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97" w:rsidRPr="00D1638F" w:rsidRDefault="00533FA6" w:rsidP="004C7C97">
      <w:pPr>
        <w:pStyle w:val="Title"/>
        <w:outlineLvl w:val="0"/>
        <w:rPr>
          <w:rFonts w:ascii="Arial" w:hAnsi="Arial" w:cs="Arial"/>
          <w:szCs w:val="24"/>
        </w:rPr>
      </w:pPr>
      <w:r w:rsidRPr="00D1638F">
        <w:rPr>
          <w:rFonts w:ascii="Arial" w:hAnsi="Arial" w:cs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8pt;margin-top:0;width:70.5pt;height:70.5pt;z-index:251660288" o:allowincell="f">
            <v:imagedata r:id="rId5" o:title=""/>
            <w10:wrap type="topAndBottom"/>
          </v:shape>
        </w:pict>
      </w:r>
      <w:r w:rsidR="004C7C97" w:rsidRPr="00D1638F">
        <w:rPr>
          <w:rFonts w:ascii="Arial" w:hAnsi="Arial" w:cs="Arial"/>
          <w:szCs w:val="24"/>
        </w:rPr>
        <w:t>RECRUITMENT AND SELECTION STANDARDS</w:t>
      </w:r>
    </w:p>
    <w:p w:rsidR="004C7C97" w:rsidRPr="00D1638F" w:rsidRDefault="004C7C97" w:rsidP="004C7C97">
      <w:pPr>
        <w:pStyle w:val="Title"/>
        <w:rPr>
          <w:rFonts w:ascii="Arial" w:hAnsi="Arial" w:cs="Arial"/>
          <w:szCs w:val="24"/>
        </w:rPr>
      </w:pPr>
    </w:p>
    <w:p w:rsidR="004C7C97" w:rsidRPr="00D1638F" w:rsidRDefault="004C7C97" w:rsidP="004C7C97">
      <w:pPr>
        <w:pStyle w:val="Title"/>
        <w:outlineLvl w:val="0"/>
        <w:rPr>
          <w:rFonts w:ascii="Arial" w:hAnsi="Arial" w:cs="Arial"/>
          <w:szCs w:val="24"/>
        </w:rPr>
      </w:pPr>
      <w:r w:rsidRPr="00D1638F">
        <w:rPr>
          <w:rFonts w:ascii="Arial" w:hAnsi="Arial" w:cs="Arial"/>
          <w:szCs w:val="24"/>
        </w:rPr>
        <w:t>PERSON SPECIFICATION FORM</w:t>
      </w:r>
    </w:p>
    <w:p w:rsidR="004C7C97" w:rsidRPr="00D1638F" w:rsidRDefault="004C7C97" w:rsidP="004C7C97">
      <w:pPr>
        <w:tabs>
          <w:tab w:val="left" w:pos="1701"/>
          <w:tab w:val="left" w:pos="2880"/>
        </w:tabs>
        <w:spacing w:line="-480" w:lineRule="auto"/>
        <w:ind w:left="-567" w:right="1642"/>
        <w:rPr>
          <w:rFonts w:ascii="Arial" w:hAnsi="Arial" w:cs="Arial"/>
          <w:sz w:val="24"/>
          <w:szCs w:val="24"/>
        </w:rPr>
      </w:pPr>
      <w:r w:rsidRPr="00D1638F">
        <w:rPr>
          <w:rFonts w:ascii="Arial" w:hAnsi="Arial" w:cs="Arial"/>
          <w:sz w:val="24"/>
          <w:szCs w:val="24"/>
        </w:rPr>
        <w:t>Post Title/Band</w:t>
      </w:r>
      <w:r w:rsidR="008D6E63" w:rsidRPr="00D1638F">
        <w:rPr>
          <w:rFonts w:ascii="Arial" w:hAnsi="Arial" w:cs="Arial"/>
          <w:b/>
          <w:sz w:val="24"/>
          <w:szCs w:val="24"/>
        </w:rPr>
        <w:t>:</w:t>
      </w:r>
      <w:r w:rsidR="00AD1691" w:rsidRPr="00D1638F">
        <w:rPr>
          <w:rFonts w:ascii="Arial" w:hAnsi="Arial" w:cs="Arial"/>
          <w:b/>
          <w:sz w:val="24"/>
          <w:szCs w:val="24"/>
        </w:rPr>
        <w:t xml:space="preserve"> Fetal Medicine </w:t>
      </w:r>
      <w:r w:rsidR="0044666E" w:rsidRPr="00D1638F">
        <w:rPr>
          <w:rFonts w:ascii="Arial" w:hAnsi="Arial" w:cs="Arial"/>
          <w:b/>
          <w:sz w:val="24"/>
          <w:szCs w:val="24"/>
        </w:rPr>
        <w:t>Midwife</w:t>
      </w:r>
      <w:r w:rsidRPr="00D1638F">
        <w:rPr>
          <w:rFonts w:ascii="Arial" w:hAnsi="Arial" w:cs="Arial"/>
          <w:sz w:val="24"/>
          <w:szCs w:val="24"/>
        </w:rPr>
        <w:tab/>
      </w:r>
    </w:p>
    <w:tbl>
      <w:tblPr>
        <w:tblW w:w="10544" w:type="dxa"/>
        <w:tblInd w:w="-655" w:type="dxa"/>
        <w:tblLayout w:type="fixed"/>
        <w:tblLook w:val="0000"/>
      </w:tblPr>
      <w:tblGrid>
        <w:gridCol w:w="1843"/>
        <w:gridCol w:w="4732"/>
        <w:gridCol w:w="2410"/>
        <w:gridCol w:w="1559"/>
      </w:tblGrid>
      <w:tr w:rsidR="004C7C97" w:rsidRPr="00D1638F" w:rsidTr="00D1638F">
        <w:trPr>
          <w:trHeight w:val="37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spacing w:line="-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4C7C97" w:rsidRPr="00D1638F" w:rsidTr="00D1638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C97" w:rsidRPr="00D1638F" w:rsidRDefault="004C7C97" w:rsidP="00C87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Post-registration</w:t>
            </w:r>
            <w:r w:rsidR="008D6E63" w:rsidRPr="00D1638F">
              <w:rPr>
                <w:rFonts w:ascii="Arial" w:hAnsi="Arial" w:cs="Arial"/>
                <w:sz w:val="24"/>
                <w:szCs w:val="24"/>
              </w:rPr>
              <w:t xml:space="preserve"> midwifery experience in the NHS with extensive clinical experience</w:t>
            </w:r>
            <w:r w:rsidR="0044666E" w:rsidRPr="00D1638F">
              <w:rPr>
                <w:rFonts w:ascii="Arial" w:hAnsi="Arial" w:cs="Arial"/>
                <w:sz w:val="24"/>
                <w:szCs w:val="24"/>
              </w:rPr>
              <w:t xml:space="preserve"> at a senior level band 6</w:t>
            </w:r>
            <w:r w:rsidR="0013000C" w:rsidRPr="00D163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C7C97" w:rsidRPr="00D1638F" w:rsidRDefault="004C7C97" w:rsidP="0013000C">
            <w:pPr>
              <w:overflowPunct w:val="0"/>
              <w:autoSpaceDE w:val="0"/>
              <w:snapToGrid w:val="0"/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AD1691" w:rsidP="001300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Knowledge and e</w:t>
            </w:r>
            <w:r w:rsidR="0044666E" w:rsidRPr="00D1638F">
              <w:rPr>
                <w:rFonts w:ascii="Arial" w:hAnsi="Arial" w:cs="Arial"/>
                <w:sz w:val="24"/>
                <w:szCs w:val="24"/>
              </w:rPr>
              <w:t xml:space="preserve">xperience of </w:t>
            </w:r>
            <w:proofErr w:type="spellStart"/>
            <w:r w:rsidRPr="00D1638F">
              <w:rPr>
                <w:rFonts w:ascii="Arial" w:hAnsi="Arial" w:cs="Arial"/>
                <w:sz w:val="24"/>
                <w:szCs w:val="24"/>
              </w:rPr>
              <w:t>fetal</w:t>
            </w:r>
            <w:proofErr w:type="spellEnd"/>
            <w:r w:rsidRPr="00D1638F">
              <w:rPr>
                <w:rFonts w:ascii="Arial" w:hAnsi="Arial" w:cs="Arial"/>
                <w:sz w:val="24"/>
                <w:szCs w:val="24"/>
              </w:rPr>
              <w:t xml:space="preserve"> medicine, </w:t>
            </w:r>
            <w:r w:rsidR="0044666E" w:rsidRPr="00D1638F">
              <w:rPr>
                <w:rFonts w:ascii="Arial" w:hAnsi="Arial" w:cs="Arial"/>
                <w:sz w:val="24"/>
                <w:szCs w:val="24"/>
              </w:rPr>
              <w:t>caring for women w</w:t>
            </w:r>
            <w:r w:rsidRPr="00D1638F">
              <w:rPr>
                <w:rFonts w:ascii="Arial" w:hAnsi="Arial" w:cs="Arial"/>
                <w:sz w:val="24"/>
                <w:szCs w:val="24"/>
              </w:rPr>
              <w:t xml:space="preserve">ho experience </w:t>
            </w:r>
            <w:proofErr w:type="spellStart"/>
            <w:r w:rsidRPr="00D1638F">
              <w:rPr>
                <w:rFonts w:ascii="Arial" w:hAnsi="Arial" w:cs="Arial"/>
                <w:sz w:val="24"/>
                <w:szCs w:val="24"/>
              </w:rPr>
              <w:t>fetal</w:t>
            </w:r>
            <w:proofErr w:type="spellEnd"/>
            <w:r w:rsidRPr="00D1638F">
              <w:rPr>
                <w:rFonts w:ascii="Arial" w:hAnsi="Arial" w:cs="Arial"/>
                <w:sz w:val="24"/>
                <w:szCs w:val="24"/>
              </w:rPr>
              <w:t xml:space="preserve"> loss and bereavement care</w:t>
            </w:r>
            <w:r w:rsidR="0013000C" w:rsidRPr="00D163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691" w:rsidRPr="00D1638F" w:rsidRDefault="00AD1691" w:rsidP="0013000C">
            <w:p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C97" w:rsidRPr="00D1638F" w:rsidTr="00D1638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:rsidR="004C7C97" w:rsidRPr="00D1638F" w:rsidRDefault="004C7C97" w:rsidP="00C872E0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4C7C97" w:rsidRPr="00D1638F" w:rsidRDefault="004C7C97" w:rsidP="00C872E0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C97" w:rsidRPr="00D1638F" w:rsidRDefault="004C7C97" w:rsidP="00C872E0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1</w:t>
            </w:r>
            <w:r w:rsidRPr="00D1638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D163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638F">
              <w:rPr>
                <w:rFonts w:ascii="Arial" w:hAnsi="Arial" w:cs="Arial"/>
                <w:sz w:val="24"/>
                <w:szCs w:val="24"/>
              </w:rPr>
              <w:t>Level Registered Midwife</w:t>
            </w:r>
            <w:r w:rsidR="0013000C" w:rsidRPr="00D1638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C7C97" w:rsidRPr="00D1638F" w:rsidRDefault="0044666E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Educated to Degree</w:t>
            </w:r>
            <w:r w:rsidR="004C7C97" w:rsidRPr="00D1638F">
              <w:rPr>
                <w:rFonts w:ascii="Arial" w:hAnsi="Arial" w:cs="Arial"/>
                <w:bCs/>
                <w:sz w:val="24"/>
                <w:szCs w:val="24"/>
              </w:rPr>
              <w:t xml:space="preserve"> Level or portfolio of evidence demonstrating equivale</w:t>
            </w:r>
            <w:r w:rsidR="007E37B7" w:rsidRPr="00D1638F">
              <w:rPr>
                <w:rFonts w:ascii="Arial" w:hAnsi="Arial" w:cs="Arial"/>
                <w:bCs/>
                <w:sz w:val="24"/>
                <w:szCs w:val="24"/>
              </w:rPr>
              <w:t xml:space="preserve">nt </w:t>
            </w:r>
            <w:r w:rsidR="004C7C97" w:rsidRPr="00D1638F">
              <w:rPr>
                <w:rFonts w:ascii="Arial" w:hAnsi="Arial" w:cs="Arial"/>
                <w:bCs/>
                <w:sz w:val="24"/>
                <w:szCs w:val="24"/>
              </w:rPr>
              <w:t xml:space="preserve"> experience at that level</w:t>
            </w:r>
            <w:r w:rsidR="0013000C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Evidence</w:t>
            </w:r>
            <w:r w:rsidRPr="00D16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638F">
              <w:rPr>
                <w:rFonts w:ascii="Arial" w:hAnsi="Arial" w:cs="Arial"/>
                <w:bCs/>
                <w:sz w:val="24"/>
                <w:szCs w:val="24"/>
              </w:rPr>
              <w:t>of ongoing professional development</w:t>
            </w:r>
            <w:r w:rsidR="0013000C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Proven leadership skills</w:t>
            </w:r>
            <w:r w:rsidR="0013000C" w:rsidRPr="00D163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691" w:rsidRPr="00D1638F" w:rsidRDefault="00AD1691" w:rsidP="0013000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Exper</w:t>
            </w:r>
            <w:r w:rsidR="0013000C" w:rsidRPr="00D1638F">
              <w:rPr>
                <w:rFonts w:ascii="Arial" w:hAnsi="Arial" w:cs="Arial"/>
                <w:sz w:val="24"/>
                <w:szCs w:val="24"/>
              </w:rPr>
              <w:t>ience in communication and counselling skills,</w:t>
            </w:r>
          </w:p>
          <w:p w:rsidR="00AD1691" w:rsidRPr="00D1638F" w:rsidRDefault="00AD1691" w:rsidP="0013000C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Knowledge of current bereavement care.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4C7C97" w:rsidRPr="00D1638F" w:rsidTr="00D1638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97B" w:rsidRPr="00D1638F" w:rsidRDefault="004C7C97" w:rsidP="0013000C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Practical and theoretical knowledge covering conditions and procedures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  <w:r w:rsidR="0044666E" w:rsidRPr="00D163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C97" w:rsidRPr="00D1638F" w:rsidRDefault="0060797B" w:rsidP="0013000C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 xml:space="preserve">Awareness of current antenatal screening programmes and scope of </w:t>
            </w:r>
            <w:proofErr w:type="spellStart"/>
            <w:r w:rsidRPr="00D1638F">
              <w:rPr>
                <w:rFonts w:ascii="Arial" w:hAnsi="Arial" w:cs="Arial"/>
                <w:sz w:val="24"/>
                <w:szCs w:val="24"/>
              </w:rPr>
              <w:t>fetal</w:t>
            </w:r>
            <w:proofErr w:type="spellEnd"/>
            <w:r w:rsidRPr="00D1638F">
              <w:rPr>
                <w:rFonts w:ascii="Arial" w:hAnsi="Arial" w:cs="Arial"/>
                <w:sz w:val="24"/>
                <w:szCs w:val="24"/>
              </w:rPr>
              <w:t xml:space="preserve"> medicine practice.</w:t>
            </w:r>
            <w:r w:rsidR="004C7C97" w:rsidRPr="00D163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C97" w:rsidRPr="00D1638F" w:rsidRDefault="004C7C97" w:rsidP="0013000C">
            <w:pPr>
              <w:overflowPunct w:val="0"/>
              <w:autoSpaceDE w:val="0"/>
              <w:snapToGrid w:val="0"/>
              <w:ind w:lef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4666E" w:rsidP="0013000C">
            <w:pPr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  <w:r w:rsidR="004C7C97" w:rsidRPr="00D1638F">
              <w:rPr>
                <w:rFonts w:ascii="Arial" w:hAnsi="Arial" w:cs="Arial"/>
                <w:bCs/>
                <w:sz w:val="24"/>
                <w:szCs w:val="24"/>
              </w:rPr>
              <w:t xml:space="preserve"> of clinical research</w:t>
            </w:r>
            <w:r w:rsidR="00AD1691" w:rsidRPr="00D1638F">
              <w:rPr>
                <w:rFonts w:ascii="Arial" w:hAnsi="Arial" w:cs="Arial"/>
                <w:bCs/>
                <w:sz w:val="24"/>
                <w:szCs w:val="24"/>
              </w:rPr>
              <w:t>, audit</w:t>
            </w:r>
            <w:r w:rsidR="004C7C97" w:rsidRPr="00D1638F">
              <w:rPr>
                <w:rFonts w:ascii="Arial" w:hAnsi="Arial" w:cs="Arial"/>
                <w:bCs/>
                <w:sz w:val="24"/>
                <w:szCs w:val="24"/>
              </w:rPr>
              <w:t xml:space="preserve"> and education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Experience in changing and influencing clinical practice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  <w:r w:rsidRPr="00D163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C97" w:rsidRPr="00D1638F" w:rsidRDefault="0060797B" w:rsidP="00710B13">
            <w:pPr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 xml:space="preserve">Experience of working in a </w:t>
            </w:r>
            <w:proofErr w:type="spellStart"/>
            <w:r w:rsidRPr="00D1638F">
              <w:rPr>
                <w:rFonts w:ascii="Arial" w:hAnsi="Arial" w:cs="Arial"/>
                <w:sz w:val="24"/>
                <w:szCs w:val="24"/>
              </w:rPr>
              <w:t>fetal</w:t>
            </w:r>
            <w:proofErr w:type="spellEnd"/>
            <w:r w:rsidRPr="00D1638F">
              <w:rPr>
                <w:rFonts w:ascii="Arial" w:hAnsi="Arial" w:cs="Arial"/>
                <w:sz w:val="24"/>
                <w:szCs w:val="24"/>
              </w:rPr>
              <w:t xml:space="preserve"> medicine team, or antenatal screening role.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Application form and interview</w:t>
            </w: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638F" w:rsidRDefault="00D1638F">
      <w:r>
        <w:br w:type="page"/>
      </w:r>
    </w:p>
    <w:tbl>
      <w:tblPr>
        <w:tblW w:w="10544" w:type="dxa"/>
        <w:tblInd w:w="-655" w:type="dxa"/>
        <w:tblLayout w:type="fixed"/>
        <w:tblLook w:val="0000"/>
      </w:tblPr>
      <w:tblGrid>
        <w:gridCol w:w="1843"/>
        <w:gridCol w:w="4732"/>
        <w:gridCol w:w="2410"/>
        <w:gridCol w:w="1559"/>
      </w:tblGrid>
      <w:tr w:rsidR="004C7C97" w:rsidRPr="00D1638F" w:rsidTr="00D1638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</w:t>
            </w:r>
          </w:p>
          <w:p w:rsidR="004C7C97" w:rsidRPr="00D1638F" w:rsidRDefault="004C7C97" w:rsidP="00C872E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C872E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C872E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pStyle w:val="BodyText2"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Excellent verbal and written communication skills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  <w:r w:rsidRPr="00D163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A level of English Language competency to undertake this role safely and effectively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  <w:r w:rsidRPr="00D163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Effective decision maker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Good organisational skills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  <w:r w:rsidRPr="00D1638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Excellent interpersonal and listening skills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Experience in developing, implementing and managing change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Negotiating and influencing skills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Excellent time management, prioritisation and organisation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al</w:t>
            </w:r>
            <w:r w:rsidRPr="00D1638F">
              <w:rPr>
                <w:rFonts w:ascii="Arial" w:hAnsi="Arial" w:cs="Arial"/>
                <w:bCs/>
                <w:sz w:val="24"/>
                <w:szCs w:val="24"/>
              </w:rPr>
              <w:t xml:space="preserve"> skills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IT literate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691" w:rsidRPr="00D1638F" w:rsidRDefault="004C7C97" w:rsidP="0013000C">
            <w:pPr>
              <w:numPr>
                <w:ilvl w:val="0"/>
                <w:numId w:val="1"/>
              </w:numPr>
              <w:ind w:left="175" w:right="-270" w:hanging="175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Good presentation skills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AD1691" w:rsidRPr="00D1638F" w:rsidRDefault="00AD1691" w:rsidP="0013000C">
            <w:pPr>
              <w:numPr>
                <w:ilvl w:val="0"/>
                <w:numId w:val="1"/>
              </w:numPr>
              <w:ind w:left="175" w:right="-270" w:hanging="175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Experience of participating in t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he provision of staff education,</w:t>
            </w:r>
          </w:p>
          <w:p w:rsidR="0060797B" w:rsidRPr="00D1638F" w:rsidRDefault="0060797B" w:rsidP="0013000C">
            <w:pPr>
              <w:numPr>
                <w:ilvl w:val="0"/>
                <w:numId w:val="1"/>
              </w:numPr>
              <w:ind w:left="175" w:right="-270" w:hanging="175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Able to work as part of a small team in a potentially high pressured and emotive environment.</w:t>
            </w:r>
          </w:p>
          <w:p w:rsidR="004C7C97" w:rsidRPr="00D1638F" w:rsidRDefault="004C7C97" w:rsidP="0013000C">
            <w:pPr>
              <w:ind w:left="175" w:right="-27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7C97" w:rsidRPr="00D1638F" w:rsidRDefault="004C7C97" w:rsidP="0013000C">
            <w:pPr>
              <w:overflowPunct w:val="0"/>
              <w:autoSpaceDE w:val="0"/>
              <w:snapToGrid w:val="0"/>
              <w:ind w:left="175" w:hanging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C97" w:rsidRPr="00D1638F" w:rsidTr="00D1638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Aptitude</w:t>
            </w: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Team player and ability to motivate others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Innovative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Calm under pressure</w:t>
            </w:r>
            <w:r w:rsidR="00710B13" w:rsidRPr="00D1638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High level of personal motivation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163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Ability to delegate and empower others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overflowPunct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C97" w:rsidRPr="00D1638F" w:rsidTr="00D1638F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38F">
              <w:rPr>
                <w:rFonts w:ascii="Arial" w:hAnsi="Arial" w:cs="Arial"/>
                <w:b/>
                <w:sz w:val="24"/>
                <w:szCs w:val="24"/>
              </w:rPr>
              <w:t>e.g. Team Player, Be able to travel</w:t>
            </w:r>
          </w:p>
          <w:p w:rsidR="004C7C97" w:rsidRPr="00D1638F" w:rsidRDefault="004C7C97" w:rsidP="00C87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numPr>
                <w:ilvl w:val="0"/>
                <w:numId w:val="1"/>
              </w:numPr>
              <w:ind w:left="176" w:right="-270" w:hanging="176"/>
              <w:rPr>
                <w:rFonts w:ascii="Arial" w:hAnsi="Arial" w:cs="Arial"/>
                <w:bCs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Ability</w:t>
            </w:r>
            <w:r w:rsidRPr="00D163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638F">
              <w:rPr>
                <w:rFonts w:ascii="Arial" w:hAnsi="Arial" w:cs="Arial"/>
                <w:bCs/>
                <w:sz w:val="24"/>
                <w:szCs w:val="24"/>
              </w:rPr>
              <w:t>to travel across sites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4C7C97" w:rsidRPr="00D1638F" w:rsidRDefault="004C7C97" w:rsidP="0013000C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ind w:left="176" w:right="-270" w:hanging="176"/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bCs/>
                <w:sz w:val="24"/>
                <w:szCs w:val="24"/>
              </w:rPr>
              <w:t>Multidisciplinary team player</w:t>
            </w:r>
            <w:r w:rsidR="00710B13" w:rsidRPr="00D1638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967FBF" w:rsidRPr="00D1638F" w:rsidRDefault="00967FBF" w:rsidP="00710B13">
            <w:pPr>
              <w:pStyle w:val="xxx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D1638F">
              <w:rPr>
                <w:rFonts w:ascii="Arial" w:hAnsi="Arial" w:cs="Arial"/>
                <w:color w:val="000000"/>
                <w:bdr w:val="none" w:sz="0" w:space="0" w:color="auto" w:frame="1"/>
              </w:rPr>
              <w:t>Demonstrate ethics, values and personal qualities / behaviours consistent with the vision, culture and values of NHS Fife</w:t>
            </w:r>
            <w:r w:rsidR="00710B13" w:rsidRPr="00D1638F"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  <w:r w:rsidRPr="00D1638F"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overflowPunct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C97" w:rsidRPr="00D1638F" w:rsidRDefault="004C7C97" w:rsidP="0013000C">
            <w:pPr>
              <w:rPr>
                <w:rFonts w:ascii="Arial" w:hAnsi="Arial" w:cs="Arial"/>
                <w:sz w:val="24"/>
                <w:szCs w:val="24"/>
              </w:rPr>
            </w:pPr>
            <w:r w:rsidRPr="00D1638F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15330F" w:rsidRPr="00D1638F" w:rsidRDefault="0015330F">
      <w:pPr>
        <w:rPr>
          <w:rFonts w:ascii="Arial" w:hAnsi="Arial" w:cs="Arial"/>
          <w:sz w:val="24"/>
          <w:szCs w:val="24"/>
        </w:rPr>
      </w:pPr>
    </w:p>
    <w:sectPr w:rsidR="0015330F" w:rsidRPr="00D1638F" w:rsidSect="00153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CA"/>
    <w:multiLevelType w:val="hybridMultilevel"/>
    <w:tmpl w:val="023E6BAA"/>
    <w:lvl w:ilvl="0" w:tplc="FD843E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C97"/>
    <w:rsid w:val="00037818"/>
    <w:rsid w:val="000E235E"/>
    <w:rsid w:val="0013000C"/>
    <w:rsid w:val="0015330F"/>
    <w:rsid w:val="00231264"/>
    <w:rsid w:val="002C5522"/>
    <w:rsid w:val="00394345"/>
    <w:rsid w:val="0044666E"/>
    <w:rsid w:val="004C7C97"/>
    <w:rsid w:val="00533FA6"/>
    <w:rsid w:val="0060797B"/>
    <w:rsid w:val="00710B13"/>
    <w:rsid w:val="007E37B7"/>
    <w:rsid w:val="008D6E63"/>
    <w:rsid w:val="00967FBF"/>
    <w:rsid w:val="00AD1691"/>
    <w:rsid w:val="00BE041E"/>
    <w:rsid w:val="00C03D3D"/>
    <w:rsid w:val="00D1638F"/>
    <w:rsid w:val="00F2542C"/>
    <w:rsid w:val="00F36AFD"/>
    <w:rsid w:val="00F7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C7C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7C9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C7C9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4C7C9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xxxmsonormal">
    <w:name w:val="x_x_x_x_msonormal"/>
    <w:basedOn w:val="Normal"/>
    <w:rsid w:val="00967FB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0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lawriea</dc:creator>
  <cp:lastModifiedBy>watsonavr</cp:lastModifiedBy>
  <cp:revision>5</cp:revision>
  <dcterms:created xsi:type="dcterms:W3CDTF">2021-09-21T15:30:00Z</dcterms:created>
  <dcterms:modified xsi:type="dcterms:W3CDTF">2023-08-03T11:20:00Z</dcterms:modified>
</cp:coreProperties>
</file>