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4D6DA" w14:textId="77777777" w:rsidR="00550403" w:rsidRDefault="008A1FAA">
      <w:bookmarkStart w:id="0" w:name="_GoBack"/>
      <w:bookmarkEnd w:id="0"/>
      <w:r>
        <w:rPr>
          <w:noProof/>
        </w:rPr>
        <w:drawing>
          <wp:anchor distT="0" distB="0" distL="114300" distR="114300" simplePos="0" relativeHeight="251657728" behindDoc="1" locked="0" layoutInCell="1" allowOverlap="1" wp14:anchorId="0484D88A" wp14:editId="0484D88B">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11"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14:paraId="0484D6DB" w14:textId="77777777" w:rsidR="002D1897" w:rsidRDefault="002D1897"/>
    <w:p w14:paraId="0484D6DC" w14:textId="77777777" w:rsidR="002D1897" w:rsidRDefault="002D1897"/>
    <w:p w14:paraId="0484D6DD" w14:textId="77777777" w:rsidR="002D1897" w:rsidRDefault="002D1897"/>
    <w:p w14:paraId="0484D6DE" w14:textId="77777777" w:rsidR="002D1897" w:rsidRDefault="002D1897"/>
    <w:p w14:paraId="0484D6DF" w14:textId="77777777" w:rsidR="002D1897" w:rsidRDefault="002D1897"/>
    <w:p w14:paraId="0484D6E0" w14:textId="77777777" w:rsidR="002D1897" w:rsidRDefault="002D1897">
      <w:r>
        <w:br w:type="page"/>
      </w:r>
    </w:p>
    <w:p w14:paraId="0484D6E1" w14:textId="77777777" w:rsidR="00AA7827" w:rsidRDefault="008A1FAA">
      <w:r>
        <w:rPr>
          <w:noProof/>
        </w:rPr>
        <w:lastRenderedPageBreak/>
        <w:drawing>
          <wp:inline distT="0" distB="0" distL="0" distR="0" wp14:anchorId="0484D88C" wp14:editId="0484D88D">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14:paraId="0484D6E2" w14:textId="77777777" w:rsidR="00AA7827" w:rsidRDefault="00AA7827"/>
    <w:p w14:paraId="4E542B34" w14:textId="73B4710F" w:rsidR="008C24F8" w:rsidRPr="00062F0C" w:rsidRDefault="008C24F8" w:rsidP="008C24F8">
      <w:pPr>
        <w:pStyle w:val="paragraph"/>
        <w:spacing w:before="0" w:beforeAutospacing="0" w:after="0" w:afterAutospacing="0"/>
        <w:jc w:val="both"/>
        <w:textAlignment w:val="baseline"/>
        <w:rPr>
          <w:rFonts w:ascii="Segoe UI" w:hAnsi="Segoe UI" w:cs="Segoe UI"/>
          <w:sz w:val="22"/>
          <w:szCs w:val="22"/>
        </w:rPr>
      </w:pPr>
      <w:r w:rsidRPr="00062F0C">
        <w:rPr>
          <w:rStyle w:val="normaltextrun"/>
          <w:rFonts w:ascii="Arial" w:hAnsi="Arial" w:cs="Arial"/>
          <w:sz w:val="22"/>
          <w:szCs w:val="22"/>
        </w:rPr>
        <w:t xml:space="preserve">Applications are invited from enthusiastic and forward-thinking anaesthetists for </w:t>
      </w:r>
      <w:r w:rsidR="009A7A6D" w:rsidRPr="00062F0C">
        <w:rPr>
          <w:rStyle w:val="normaltextrun"/>
          <w:rFonts w:ascii="Arial" w:hAnsi="Arial" w:cs="Arial"/>
          <w:sz w:val="22"/>
          <w:szCs w:val="22"/>
        </w:rPr>
        <w:t xml:space="preserve">these </w:t>
      </w:r>
      <w:r w:rsidR="00094A17" w:rsidRPr="00062F0C">
        <w:rPr>
          <w:rStyle w:val="normaltextrun"/>
          <w:rFonts w:ascii="Arial" w:hAnsi="Arial" w:cs="Arial"/>
          <w:sz w:val="22"/>
          <w:szCs w:val="22"/>
        </w:rPr>
        <w:t xml:space="preserve">two posts </w:t>
      </w:r>
      <w:r w:rsidR="00D13890" w:rsidRPr="00062F0C">
        <w:rPr>
          <w:rStyle w:val="normaltextrun"/>
          <w:rFonts w:ascii="Arial" w:hAnsi="Arial" w:cs="Arial"/>
          <w:sz w:val="22"/>
          <w:szCs w:val="22"/>
        </w:rPr>
        <w:t>for Consultants</w:t>
      </w:r>
      <w:r w:rsidRPr="00062F0C">
        <w:rPr>
          <w:rStyle w:val="normaltextrun"/>
          <w:rFonts w:ascii="Arial" w:hAnsi="Arial" w:cs="Arial"/>
          <w:sz w:val="22"/>
          <w:szCs w:val="22"/>
        </w:rPr>
        <w:t xml:space="preserve"> in Anaesthesia based in NHS Ayrshire and Arran.</w:t>
      </w:r>
      <w:r w:rsidRPr="00062F0C">
        <w:rPr>
          <w:rStyle w:val="eop"/>
          <w:rFonts w:ascii="Arial" w:hAnsi="Arial" w:cs="Arial"/>
          <w:sz w:val="22"/>
          <w:szCs w:val="22"/>
        </w:rPr>
        <w:t> </w:t>
      </w:r>
    </w:p>
    <w:p w14:paraId="0E0A478E" w14:textId="77777777" w:rsidR="008C24F8" w:rsidRPr="00062F0C" w:rsidRDefault="008C24F8" w:rsidP="008C24F8">
      <w:pPr>
        <w:pStyle w:val="paragraph"/>
        <w:spacing w:before="0" w:beforeAutospacing="0" w:after="0" w:afterAutospacing="0"/>
        <w:jc w:val="both"/>
        <w:textAlignment w:val="baseline"/>
        <w:rPr>
          <w:rFonts w:ascii="Segoe UI" w:hAnsi="Segoe UI" w:cs="Segoe UI"/>
          <w:sz w:val="22"/>
          <w:szCs w:val="22"/>
        </w:rPr>
      </w:pPr>
      <w:r w:rsidRPr="00062F0C">
        <w:rPr>
          <w:rStyle w:val="eop"/>
          <w:rFonts w:ascii="Arial" w:hAnsi="Arial" w:cs="Arial"/>
          <w:sz w:val="22"/>
          <w:szCs w:val="22"/>
        </w:rPr>
        <w:t> </w:t>
      </w:r>
    </w:p>
    <w:p w14:paraId="5EEEFE3F" w14:textId="77777777" w:rsidR="0051123E" w:rsidRPr="00062F0C" w:rsidRDefault="008C24F8" w:rsidP="0051123E">
      <w:pPr>
        <w:pStyle w:val="paragraph"/>
        <w:spacing w:before="0" w:beforeAutospacing="0" w:after="0" w:afterAutospacing="0"/>
        <w:textAlignment w:val="baseline"/>
        <w:rPr>
          <w:rStyle w:val="normaltextrun"/>
          <w:rFonts w:ascii="Arial" w:hAnsi="Arial" w:cs="Arial"/>
          <w:sz w:val="22"/>
          <w:szCs w:val="22"/>
        </w:rPr>
      </w:pPr>
      <w:r w:rsidRPr="00062F0C">
        <w:rPr>
          <w:rStyle w:val="normaltextrun"/>
          <w:rFonts w:ascii="Arial" w:hAnsi="Arial" w:cs="Arial"/>
          <w:sz w:val="22"/>
          <w:szCs w:val="22"/>
        </w:rPr>
        <w:t>The successful applicant</w:t>
      </w:r>
      <w:r w:rsidR="0051123E" w:rsidRPr="00062F0C">
        <w:rPr>
          <w:rStyle w:val="normaltextrun"/>
          <w:rFonts w:ascii="Arial" w:hAnsi="Arial" w:cs="Arial"/>
          <w:sz w:val="22"/>
          <w:szCs w:val="22"/>
        </w:rPr>
        <w:t>s</w:t>
      </w:r>
      <w:r w:rsidRPr="00062F0C">
        <w:rPr>
          <w:rStyle w:val="normaltextrun"/>
          <w:rFonts w:ascii="Arial" w:hAnsi="Arial" w:cs="Arial"/>
          <w:sz w:val="22"/>
          <w:szCs w:val="22"/>
        </w:rPr>
        <w:t xml:space="preserve"> will be joining the Department of Anaesthesia at University Hospitals Ayr (UHA) and University Hospital Crosshouse (UHC), which currently comprises 40 Consultants, 12 SAS doctors and 15 Trainee Anaesthetists. The post will involve delivering anaesthesia for surgical theatres, and the post holder will have the opportunity to develop sub-specialty interests to complement the existing expertise and interests of the department.</w:t>
      </w:r>
    </w:p>
    <w:p w14:paraId="7B888B1C" w14:textId="77777777" w:rsidR="00520A96" w:rsidRPr="00062F0C" w:rsidRDefault="00520A96" w:rsidP="0051123E">
      <w:pPr>
        <w:pStyle w:val="paragraph"/>
        <w:spacing w:before="0" w:beforeAutospacing="0" w:after="0" w:afterAutospacing="0"/>
        <w:textAlignment w:val="baseline"/>
        <w:rPr>
          <w:rStyle w:val="normaltextrun"/>
          <w:rFonts w:ascii="Arial" w:hAnsi="Arial" w:cs="Arial"/>
          <w:sz w:val="22"/>
          <w:szCs w:val="22"/>
        </w:rPr>
      </w:pPr>
    </w:p>
    <w:p w14:paraId="4482F7C4" w14:textId="77777777" w:rsidR="005207AF" w:rsidRPr="00062F0C" w:rsidRDefault="005207AF" w:rsidP="005207AF">
      <w:pPr>
        <w:rPr>
          <w:sz w:val="22"/>
          <w:szCs w:val="22"/>
        </w:rPr>
      </w:pPr>
      <w:r w:rsidRPr="00062F0C">
        <w:rPr>
          <w:rStyle w:val="normaltextrun"/>
          <w:rFonts w:ascii="Arial" w:hAnsi="Arial" w:cs="Arial"/>
          <w:b/>
          <w:bCs/>
          <w:color w:val="000000"/>
          <w:sz w:val="22"/>
          <w:szCs w:val="22"/>
          <w:shd w:val="clear" w:color="auto" w:fill="FFFFFF"/>
        </w:rPr>
        <w:t>Applicants should indicate clearly on their application which post(s) they are applying for.</w:t>
      </w:r>
      <w:r w:rsidRPr="00062F0C">
        <w:rPr>
          <w:rStyle w:val="eop"/>
          <w:rFonts w:ascii="Arial" w:hAnsi="Arial" w:cs="Arial"/>
          <w:color w:val="000000"/>
          <w:sz w:val="22"/>
          <w:szCs w:val="22"/>
          <w:shd w:val="clear" w:color="auto" w:fill="FFFFFF"/>
        </w:rPr>
        <w:t> </w:t>
      </w:r>
    </w:p>
    <w:p w14:paraId="7EEE0961" w14:textId="77777777" w:rsidR="00520A96" w:rsidRPr="00062F0C" w:rsidRDefault="00520A96" w:rsidP="0051123E">
      <w:pPr>
        <w:pStyle w:val="paragraph"/>
        <w:spacing w:before="0" w:beforeAutospacing="0" w:after="0" w:afterAutospacing="0"/>
        <w:textAlignment w:val="baseline"/>
        <w:rPr>
          <w:rStyle w:val="normaltextrun"/>
          <w:rFonts w:ascii="Arial" w:hAnsi="Arial" w:cs="Arial"/>
          <w:b/>
          <w:bCs/>
          <w:sz w:val="22"/>
          <w:szCs w:val="22"/>
        </w:rPr>
      </w:pPr>
    </w:p>
    <w:p w14:paraId="3EF01B2A" w14:textId="77777777" w:rsidR="0051123E" w:rsidRPr="00062F0C" w:rsidRDefault="0051123E" w:rsidP="0051123E">
      <w:pPr>
        <w:pStyle w:val="paragraph"/>
        <w:spacing w:before="0" w:beforeAutospacing="0" w:after="0" w:afterAutospacing="0"/>
        <w:textAlignment w:val="baseline"/>
        <w:rPr>
          <w:rStyle w:val="normaltextrun"/>
          <w:rFonts w:ascii="Arial" w:hAnsi="Arial" w:cs="Arial"/>
          <w:sz w:val="22"/>
          <w:szCs w:val="22"/>
        </w:rPr>
      </w:pPr>
    </w:p>
    <w:p w14:paraId="41473B32" w14:textId="77777777" w:rsidR="00177950" w:rsidRPr="00062F0C" w:rsidRDefault="0051123E" w:rsidP="0051123E">
      <w:pPr>
        <w:pStyle w:val="paragraph"/>
        <w:spacing w:before="0" w:beforeAutospacing="0" w:after="0" w:afterAutospacing="0"/>
        <w:textAlignment w:val="baseline"/>
        <w:rPr>
          <w:rStyle w:val="normaltextrun"/>
          <w:rFonts w:ascii="Arial" w:hAnsi="Arial" w:cs="Arial"/>
          <w:sz w:val="22"/>
          <w:szCs w:val="22"/>
        </w:rPr>
      </w:pPr>
      <w:r w:rsidRPr="00062F0C">
        <w:rPr>
          <w:rStyle w:val="normaltextrun"/>
          <w:rFonts w:ascii="Arial" w:hAnsi="Arial" w:cs="Arial"/>
          <w:b/>
          <w:bCs/>
          <w:sz w:val="22"/>
          <w:szCs w:val="22"/>
        </w:rPr>
        <w:t>Post 1</w:t>
      </w:r>
      <w:r w:rsidRPr="00062F0C">
        <w:rPr>
          <w:rStyle w:val="normaltextrun"/>
          <w:rFonts w:ascii="Arial" w:hAnsi="Arial" w:cs="Arial"/>
          <w:sz w:val="22"/>
          <w:szCs w:val="22"/>
        </w:rPr>
        <w:t xml:space="preserve"> </w:t>
      </w:r>
    </w:p>
    <w:p w14:paraId="041DFCFA" w14:textId="08C2B2C2" w:rsidR="00314D08" w:rsidRPr="00062F0C" w:rsidRDefault="00177950" w:rsidP="31D1DA96">
      <w:pPr>
        <w:pStyle w:val="paragraph"/>
        <w:spacing w:before="0" w:beforeAutospacing="0" w:after="0" w:afterAutospacing="0"/>
        <w:textAlignment w:val="baseline"/>
        <w:rPr>
          <w:rStyle w:val="eop"/>
          <w:rFonts w:ascii="Arial" w:hAnsi="Arial" w:cs="Arial"/>
          <w:sz w:val="22"/>
          <w:szCs w:val="22"/>
        </w:rPr>
      </w:pPr>
      <w:r w:rsidRPr="00062F0C">
        <w:rPr>
          <w:rStyle w:val="normaltextrun"/>
          <w:rFonts w:ascii="Arial" w:hAnsi="Arial" w:cs="Arial"/>
          <w:sz w:val="22"/>
          <w:szCs w:val="22"/>
        </w:rPr>
        <w:t xml:space="preserve">This </w:t>
      </w:r>
      <w:r w:rsidR="0051123E" w:rsidRPr="00062F0C">
        <w:rPr>
          <w:rStyle w:val="normaltextrun"/>
          <w:rFonts w:ascii="Arial" w:hAnsi="Arial" w:cs="Arial"/>
          <w:sz w:val="22"/>
          <w:szCs w:val="22"/>
        </w:rPr>
        <w:t xml:space="preserve">will be based in UHA, which lies </w:t>
      </w:r>
      <w:r w:rsidR="003A265C" w:rsidRPr="00062F0C">
        <w:rPr>
          <w:rStyle w:val="normaltextrun"/>
          <w:rFonts w:ascii="Arial" w:hAnsi="Arial" w:cs="Arial"/>
          <w:sz w:val="22"/>
          <w:szCs w:val="22"/>
        </w:rPr>
        <w:t xml:space="preserve">just </w:t>
      </w:r>
      <w:r w:rsidR="0051123E" w:rsidRPr="00062F0C">
        <w:rPr>
          <w:rStyle w:val="normaltextrun"/>
          <w:rFonts w:ascii="Arial" w:hAnsi="Arial" w:cs="Arial"/>
          <w:sz w:val="22"/>
          <w:szCs w:val="22"/>
        </w:rPr>
        <w:t>to the east of Ayr</w:t>
      </w:r>
      <w:r w:rsidR="008C24F8" w:rsidRPr="00062F0C">
        <w:rPr>
          <w:rStyle w:val="eop"/>
          <w:rFonts w:ascii="Arial" w:hAnsi="Arial" w:cs="Arial"/>
          <w:sz w:val="22"/>
          <w:szCs w:val="22"/>
        </w:rPr>
        <w:t> </w:t>
      </w:r>
      <w:r w:rsidR="003A265C" w:rsidRPr="00062F0C">
        <w:rPr>
          <w:rStyle w:val="eop"/>
          <w:rFonts w:ascii="Arial" w:hAnsi="Arial" w:cs="Arial"/>
          <w:sz w:val="22"/>
          <w:szCs w:val="22"/>
        </w:rPr>
        <w:t xml:space="preserve">and serves the population of </w:t>
      </w:r>
      <w:r w:rsidR="00F65915" w:rsidRPr="00062F0C">
        <w:rPr>
          <w:rStyle w:val="eop"/>
          <w:rFonts w:ascii="Arial" w:hAnsi="Arial" w:cs="Arial"/>
          <w:sz w:val="22"/>
          <w:szCs w:val="22"/>
        </w:rPr>
        <w:t xml:space="preserve">South Ayrshire.  It provides an extensive range </w:t>
      </w:r>
      <w:r w:rsidR="00E90407" w:rsidRPr="00062F0C">
        <w:rPr>
          <w:rStyle w:val="eop"/>
          <w:rFonts w:ascii="Arial" w:hAnsi="Arial" w:cs="Arial"/>
          <w:sz w:val="22"/>
          <w:szCs w:val="22"/>
        </w:rPr>
        <w:t>of both elective and emergency surgical and medical services behind a large Emergency Department.</w:t>
      </w:r>
      <w:r w:rsidR="006F3403" w:rsidRPr="00062F0C">
        <w:rPr>
          <w:rStyle w:val="eop"/>
          <w:rFonts w:ascii="Arial" w:hAnsi="Arial" w:cs="Arial"/>
          <w:sz w:val="22"/>
          <w:szCs w:val="22"/>
        </w:rPr>
        <w:t xml:space="preserve">  The surgical specialties catered for a</w:t>
      </w:r>
      <w:r w:rsidR="14EBAC14" w:rsidRPr="00062F0C">
        <w:rPr>
          <w:rStyle w:val="eop"/>
          <w:rFonts w:ascii="Arial" w:hAnsi="Arial" w:cs="Arial"/>
          <w:sz w:val="22"/>
          <w:szCs w:val="22"/>
        </w:rPr>
        <w:t>re</w:t>
      </w:r>
      <w:r w:rsidR="006F3403" w:rsidRPr="00062F0C">
        <w:rPr>
          <w:rStyle w:val="eop"/>
          <w:rFonts w:ascii="Arial" w:hAnsi="Arial" w:cs="Arial"/>
          <w:sz w:val="22"/>
          <w:szCs w:val="22"/>
        </w:rPr>
        <w:t xml:space="preserve"> General Surgery, </w:t>
      </w:r>
      <w:r w:rsidR="00957D11" w:rsidRPr="00062F0C">
        <w:rPr>
          <w:rStyle w:val="eop"/>
          <w:rFonts w:ascii="Arial" w:hAnsi="Arial" w:cs="Arial"/>
          <w:sz w:val="22"/>
          <w:szCs w:val="22"/>
        </w:rPr>
        <w:t>Ophthalmology, Orthopaedics &amp; Urology in addition to Interventional Radiology.</w:t>
      </w:r>
      <w:r w:rsidR="009A1615" w:rsidRPr="00062F0C">
        <w:rPr>
          <w:rStyle w:val="eop"/>
          <w:rFonts w:ascii="Arial" w:hAnsi="Arial" w:cs="Arial"/>
          <w:sz w:val="22"/>
          <w:szCs w:val="22"/>
        </w:rPr>
        <w:t xml:space="preserve">  A focus on elective orthopaedic surgery has been developed on site</w:t>
      </w:r>
      <w:r w:rsidR="001910E4" w:rsidRPr="00062F0C">
        <w:rPr>
          <w:rStyle w:val="eop"/>
          <w:rFonts w:ascii="Arial" w:hAnsi="Arial" w:cs="Arial"/>
          <w:sz w:val="22"/>
          <w:szCs w:val="22"/>
        </w:rPr>
        <w:t xml:space="preserve">, with expertise and innovative practiced used to drive </w:t>
      </w:r>
      <w:r w:rsidR="00F84FA6" w:rsidRPr="00062F0C">
        <w:rPr>
          <w:rStyle w:val="eop"/>
          <w:rFonts w:ascii="Arial" w:hAnsi="Arial" w:cs="Arial"/>
          <w:sz w:val="22"/>
          <w:szCs w:val="22"/>
        </w:rPr>
        <w:t xml:space="preserve">quality and efficiency.  </w:t>
      </w:r>
    </w:p>
    <w:p w14:paraId="20F2B732" w14:textId="77777777" w:rsidR="00314D08" w:rsidRPr="00062F0C" w:rsidRDefault="00314D08" w:rsidP="0051123E">
      <w:pPr>
        <w:pStyle w:val="paragraph"/>
        <w:spacing w:before="0" w:beforeAutospacing="0" w:after="0" w:afterAutospacing="0"/>
        <w:textAlignment w:val="baseline"/>
        <w:rPr>
          <w:rStyle w:val="eop"/>
          <w:rFonts w:ascii="Arial" w:hAnsi="Arial" w:cs="Arial"/>
          <w:sz w:val="22"/>
          <w:szCs w:val="22"/>
        </w:rPr>
      </w:pPr>
    </w:p>
    <w:p w14:paraId="47009D26" w14:textId="15808966" w:rsidR="0051123E" w:rsidRPr="00062F0C" w:rsidRDefault="00645F97" w:rsidP="0051123E">
      <w:pPr>
        <w:pStyle w:val="paragraph"/>
        <w:spacing w:before="0" w:beforeAutospacing="0" w:after="0" w:afterAutospacing="0"/>
        <w:textAlignment w:val="baseline"/>
        <w:rPr>
          <w:rStyle w:val="eop"/>
          <w:rFonts w:ascii="Arial" w:hAnsi="Arial" w:cs="Arial"/>
          <w:sz w:val="22"/>
          <w:szCs w:val="22"/>
        </w:rPr>
      </w:pPr>
      <w:r w:rsidRPr="00062F0C">
        <w:rPr>
          <w:rStyle w:val="eop"/>
          <w:rFonts w:ascii="Arial" w:hAnsi="Arial" w:cs="Arial"/>
          <w:sz w:val="22"/>
          <w:szCs w:val="22"/>
        </w:rPr>
        <w:t xml:space="preserve">The successful candidate will participate </w:t>
      </w:r>
      <w:r w:rsidR="00FC4AD1" w:rsidRPr="00062F0C">
        <w:rPr>
          <w:rStyle w:val="eop"/>
          <w:rFonts w:ascii="Arial" w:hAnsi="Arial" w:cs="Arial"/>
          <w:sz w:val="22"/>
          <w:szCs w:val="22"/>
        </w:rPr>
        <w:t xml:space="preserve">on the </w:t>
      </w:r>
      <w:r w:rsidR="00EC2AF3" w:rsidRPr="00062F0C">
        <w:rPr>
          <w:rStyle w:val="eop"/>
          <w:rFonts w:ascii="Arial" w:hAnsi="Arial" w:cs="Arial"/>
          <w:sz w:val="22"/>
          <w:szCs w:val="22"/>
        </w:rPr>
        <w:t xml:space="preserve">consultant on call </w:t>
      </w:r>
      <w:r w:rsidR="00177950" w:rsidRPr="00062F0C">
        <w:rPr>
          <w:rStyle w:val="eop"/>
          <w:rFonts w:ascii="Arial" w:hAnsi="Arial" w:cs="Arial"/>
          <w:sz w:val="22"/>
          <w:szCs w:val="22"/>
        </w:rPr>
        <w:t>rota for the emergency theatre</w:t>
      </w:r>
      <w:r w:rsidR="00706CBE" w:rsidRPr="00062F0C">
        <w:rPr>
          <w:rStyle w:val="eop"/>
          <w:rFonts w:ascii="Arial" w:hAnsi="Arial" w:cs="Arial"/>
          <w:sz w:val="22"/>
          <w:szCs w:val="22"/>
        </w:rPr>
        <w:t xml:space="preserve"> </w:t>
      </w:r>
      <w:r w:rsidR="00F6618E" w:rsidRPr="00062F0C">
        <w:rPr>
          <w:rStyle w:val="eop"/>
          <w:rFonts w:ascii="Arial" w:hAnsi="Arial" w:cs="Arial"/>
          <w:sz w:val="22"/>
          <w:szCs w:val="22"/>
        </w:rPr>
        <w:t>and critical care</w:t>
      </w:r>
      <w:r w:rsidR="007161F8" w:rsidRPr="00062F0C">
        <w:rPr>
          <w:rStyle w:val="eop"/>
          <w:rFonts w:ascii="Arial" w:hAnsi="Arial" w:cs="Arial"/>
          <w:sz w:val="22"/>
          <w:szCs w:val="22"/>
        </w:rPr>
        <w:t xml:space="preserve"> in UHA</w:t>
      </w:r>
      <w:r w:rsidR="00F6618E" w:rsidRPr="00062F0C">
        <w:rPr>
          <w:rStyle w:val="eop"/>
          <w:rFonts w:ascii="Arial" w:hAnsi="Arial" w:cs="Arial"/>
          <w:sz w:val="22"/>
          <w:szCs w:val="22"/>
        </w:rPr>
        <w:t xml:space="preserve"> </w:t>
      </w:r>
      <w:r w:rsidR="00706CBE" w:rsidRPr="00062F0C">
        <w:rPr>
          <w:rStyle w:val="eop"/>
          <w:rFonts w:ascii="Arial" w:hAnsi="Arial" w:cs="Arial"/>
          <w:sz w:val="22"/>
          <w:szCs w:val="22"/>
        </w:rPr>
        <w:t>with a frequency o</w:t>
      </w:r>
      <w:r w:rsidR="0023625C" w:rsidRPr="00062F0C">
        <w:rPr>
          <w:rStyle w:val="eop"/>
          <w:rFonts w:ascii="Arial" w:hAnsi="Arial" w:cs="Arial"/>
          <w:sz w:val="22"/>
          <w:szCs w:val="22"/>
        </w:rPr>
        <w:t>f up-to 1 in 10 with prospective cover.</w:t>
      </w:r>
    </w:p>
    <w:p w14:paraId="657617D6" w14:textId="77777777" w:rsidR="0015230C" w:rsidRPr="00062F0C" w:rsidRDefault="0015230C" w:rsidP="0051123E">
      <w:pPr>
        <w:pStyle w:val="paragraph"/>
        <w:spacing w:before="0" w:beforeAutospacing="0" w:after="0" w:afterAutospacing="0"/>
        <w:textAlignment w:val="baseline"/>
        <w:rPr>
          <w:rStyle w:val="eop"/>
          <w:rFonts w:ascii="Arial" w:hAnsi="Arial" w:cs="Arial"/>
          <w:sz w:val="22"/>
          <w:szCs w:val="22"/>
        </w:rPr>
      </w:pPr>
    </w:p>
    <w:p w14:paraId="730C3AA7" w14:textId="69CB0EF2" w:rsidR="0016293C" w:rsidRPr="00062F0C" w:rsidRDefault="0016293C" w:rsidP="0016293C">
      <w:pPr>
        <w:rPr>
          <w:rFonts w:ascii="Arial" w:hAnsi="Arial" w:cs="Arial"/>
          <w:color w:val="000000"/>
          <w:sz w:val="22"/>
          <w:szCs w:val="22"/>
          <w:shd w:val="clear" w:color="auto" w:fill="FFFFFF"/>
        </w:rPr>
      </w:pPr>
      <w:r w:rsidRPr="00062F0C">
        <w:rPr>
          <w:rFonts w:ascii="Arial" w:hAnsi="Arial" w:cs="Arial"/>
          <w:color w:val="000000"/>
          <w:sz w:val="22"/>
          <w:szCs w:val="22"/>
          <w:shd w:val="clear" w:color="auto" w:fill="FFFFFF"/>
        </w:rPr>
        <w:t>It is anticipated that the successful applicant will be principally based at the UHA site. However, as service reconfiguration and development continues there will be an opportunity through mutually agreed job planning to work on all sites where anaesthesia is delivered.</w:t>
      </w:r>
    </w:p>
    <w:p w14:paraId="347A691C" w14:textId="77777777" w:rsidR="0016293C" w:rsidRPr="00062F0C" w:rsidRDefault="0016293C" w:rsidP="0016293C">
      <w:pPr>
        <w:rPr>
          <w:color w:val="000000"/>
          <w:sz w:val="22"/>
          <w:szCs w:val="22"/>
          <w:shd w:val="clear" w:color="auto" w:fill="FFFFFF"/>
        </w:rPr>
      </w:pPr>
    </w:p>
    <w:p w14:paraId="08441B54" w14:textId="77777777" w:rsidR="00177950" w:rsidRPr="00062F0C" w:rsidRDefault="0016293C" w:rsidP="0016293C">
      <w:pPr>
        <w:rPr>
          <w:rFonts w:ascii="Arial" w:hAnsi="Arial" w:cs="Arial"/>
          <w:b/>
          <w:bCs/>
          <w:color w:val="000000"/>
          <w:sz w:val="22"/>
          <w:szCs w:val="22"/>
          <w:shd w:val="clear" w:color="auto" w:fill="FFFFFF"/>
        </w:rPr>
      </w:pPr>
      <w:r w:rsidRPr="00062F0C">
        <w:rPr>
          <w:rFonts w:ascii="Arial" w:hAnsi="Arial" w:cs="Arial"/>
          <w:b/>
          <w:bCs/>
          <w:color w:val="000000"/>
          <w:sz w:val="22"/>
          <w:szCs w:val="22"/>
          <w:shd w:val="clear" w:color="auto" w:fill="FFFFFF"/>
        </w:rPr>
        <w:t>Post 2</w:t>
      </w:r>
    </w:p>
    <w:p w14:paraId="2257ECF8" w14:textId="3A604A34" w:rsidR="00137BCA" w:rsidRPr="00062F0C" w:rsidRDefault="00177950" w:rsidP="0016293C">
      <w:pPr>
        <w:rPr>
          <w:rFonts w:ascii="Arial" w:hAnsi="Arial" w:cs="Arial"/>
          <w:strike/>
          <w:color w:val="000000"/>
          <w:sz w:val="22"/>
          <w:szCs w:val="22"/>
          <w:shd w:val="clear" w:color="auto" w:fill="FFFFFF"/>
        </w:rPr>
      </w:pPr>
      <w:r w:rsidRPr="00062F0C">
        <w:rPr>
          <w:rFonts w:ascii="Arial" w:hAnsi="Arial" w:cs="Arial"/>
          <w:color w:val="000000"/>
          <w:sz w:val="22"/>
          <w:szCs w:val="22"/>
          <w:shd w:val="clear" w:color="auto" w:fill="FFFFFF"/>
        </w:rPr>
        <w:t>This</w:t>
      </w:r>
      <w:r w:rsidR="0016293C" w:rsidRPr="00062F0C">
        <w:rPr>
          <w:rFonts w:ascii="Arial" w:hAnsi="Arial" w:cs="Arial"/>
          <w:color w:val="000000"/>
          <w:sz w:val="22"/>
          <w:szCs w:val="22"/>
          <w:shd w:val="clear" w:color="auto" w:fill="FFFFFF"/>
        </w:rPr>
        <w:t xml:space="preserve"> will be based in </w:t>
      </w:r>
      <w:r w:rsidR="00157971" w:rsidRPr="00062F0C">
        <w:rPr>
          <w:rFonts w:ascii="Arial" w:hAnsi="Arial" w:cs="Arial"/>
          <w:color w:val="000000"/>
          <w:sz w:val="22"/>
          <w:szCs w:val="22"/>
          <w:shd w:val="clear" w:color="auto" w:fill="FFFFFF"/>
        </w:rPr>
        <w:t xml:space="preserve">UHC, which lies to the west of Kilmarnock and serves the population of </w:t>
      </w:r>
      <w:r w:rsidR="00684252" w:rsidRPr="00062F0C">
        <w:rPr>
          <w:rFonts w:ascii="Arial" w:hAnsi="Arial" w:cs="Arial"/>
          <w:color w:val="000000"/>
          <w:sz w:val="22"/>
          <w:szCs w:val="22"/>
          <w:shd w:val="clear" w:color="auto" w:fill="FFFFFF"/>
        </w:rPr>
        <w:t xml:space="preserve">East and North Ayrshire.  It provides an extensive </w:t>
      </w:r>
      <w:r w:rsidR="001869F3" w:rsidRPr="00062F0C">
        <w:rPr>
          <w:rFonts w:ascii="Arial" w:hAnsi="Arial" w:cs="Arial"/>
          <w:color w:val="000000"/>
          <w:sz w:val="22"/>
          <w:szCs w:val="22"/>
          <w:shd w:val="clear" w:color="auto" w:fill="FFFFFF"/>
        </w:rPr>
        <w:t>range of both elective and emergency surgical and medical services behind a large Emergency Department.</w:t>
      </w:r>
      <w:r w:rsidR="009A33E1" w:rsidRPr="00062F0C">
        <w:rPr>
          <w:rFonts w:ascii="Arial" w:hAnsi="Arial" w:cs="Arial"/>
          <w:color w:val="000000"/>
          <w:sz w:val="22"/>
          <w:szCs w:val="22"/>
          <w:shd w:val="clear" w:color="auto" w:fill="FFFFFF"/>
        </w:rPr>
        <w:t xml:space="preserve">  The surgical specialties catered for are:  Community Dental, ENT, </w:t>
      </w:r>
      <w:r w:rsidR="00107D58" w:rsidRPr="00062F0C">
        <w:rPr>
          <w:rFonts w:ascii="Arial" w:hAnsi="Arial" w:cs="Arial"/>
          <w:color w:val="000000"/>
          <w:sz w:val="22"/>
          <w:szCs w:val="22"/>
          <w:shd w:val="clear" w:color="auto" w:fill="FFFFFF"/>
        </w:rPr>
        <w:t>General Surgery</w:t>
      </w:r>
      <w:r w:rsidR="00694FC6" w:rsidRPr="00062F0C">
        <w:rPr>
          <w:rFonts w:ascii="Arial" w:hAnsi="Arial" w:cs="Arial"/>
          <w:color w:val="000000"/>
          <w:sz w:val="22"/>
          <w:szCs w:val="22"/>
          <w:shd w:val="clear" w:color="auto" w:fill="FFFFFF"/>
        </w:rPr>
        <w:t xml:space="preserve"> </w:t>
      </w:r>
      <w:r w:rsidR="00B30044" w:rsidRPr="00062F0C">
        <w:rPr>
          <w:rFonts w:ascii="Arial" w:hAnsi="Arial" w:cs="Arial"/>
          <w:color w:val="000000"/>
          <w:sz w:val="22"/>
          <w:szCs w:val="22"/>
          <w:shd w:val="clear" w:color="auto" w:fill="FFFFFF"/>
        </w:rPr>
        <w:t>(</w:t>
      </w:r>
      <w:r w:rsidR="00666672" w:rsidRPr="00062F0C">
        <w:rPr>
          <w:rFonts w:ascii="Arial" w:hAnsi="Arial" w:cs="Arial"/>
          <w:color w:val="000000"/>
          <w:sz w:val="22"/>
          <w:szCs w:val="22"/>
          <w:shd w:val="clear" w:color="auto" w:fill="FFFFFF"/>
        </w:rPr>
        <w:t>including colorectal and upper GI)</w:t>
      </w:r>
      <w:r w:rsidR="00107D58" w:rsidRPr="00062F0C">
        <w:rPr>
          <w:rFonts w:ascii="Arial" w:hAnsi="Arial" w:cs="Arial"/>
          <w:color w:val="000000"/>
          <w:sz w:val="22"/>
          <w:szCs w:val="22"/>
          <w:shd w:val="clear" w:color="auto" w:fill="FFFFFF"/>
        </w:rPr>
        <w:t xml:space="preserve">, </w:t>
      </w:r>
      <w:r w:rsidR="007677E7" w:rsidRPr="00062F0C">
        <w:rPr>
          <w:rFonts w:ascii="Arial" w:hAnsi="Arial" w:cs="Arial"/>
          <w:color w:val="000000"/>
          <w:sz w:val="22"/>
          <w:szCs w:val="22"/>
          <w:shd w:val="clear" w:color="auto" w:fill="FFFFFF"/>
        </w:rPr>
        <w:t xml:space="preserve">Gynaecology, </w:t>
      </w:r>
      <w:r w:rsidR="00107D58" w:rsidRPr="00062F0C">
        <w:rPr>
          <w:rFonts w:ascii="Arial" w:hAnsi="Arial" w:cs="Arial"/>
          <w:color w:val="000000"/>
          <w:sz w:val="22"/>
          <w:szCs w:val="22"/>
          <w:shd w:val="clear" w:color="auto" w:fill="FFFFFF"/>
        </w:rPr>
        <w:t>Maxillo-facial Surgery, Orthopaedics &amp; Trauma</w:t>
      </w:r>
      <w:r w:rsidR="004A21D0" w:rsidRPr="00062F0C">
        <w:rPr>
          <w:rFonts w:ascii="Arial" w:hAnsi="Arial" w:cs="Arial"/>
          <w:color w:val="000000"/>
          <w:sz w:val="22"/>
          <w:szCs w:val="22"/>
          <w:shd w:val="clear" w:color="auto" w:fill="FFFFFF"/>
        </w:rPr>
        <w:t>.</w:t>
      </w:r>
      <w:r w:rsidR="00CF1592" w:rsidRPr="00062F0C">
        <w:rPr>
          <w:rFonts w:ascii="Arial" w:hAnsi="Arial" w:cs="Arial"/>
          <w:color w:val="000000"/>
          <w:sz w:val="22"/>
          <w:szCs w:val="22"/>
          <w:shd w:val="clear" w:color="auto" w:fill="FFFFFF"/>
        </w:rPr>
        <w:t xml:space="preserve">  A recent service reconfiguration </w:t>
      </w:r>
      <w:r w:rsidR="00057E9B" w:rsidRPr="00062F0C">
        <w:rPr>
          <w:rFonts w:ascii="Arial" w:hAnsi="Arial" w:cs="Arial"/>
          <w:color w:val="000000"/>
          <w:sz w:val="22"/>
          <w:szCs w:val="22"/>
          <w:shd w:val="clear" w:color="auto" w:fill="FFFFFF"/>
        </w:rPr>
        <w:t>has seen UHC develop as the Ayrshire trauma unit.</w:t>
      </w:r>
      <w:r w:rsidR="004A21D0" w:rsidRPr="00062F0C">
        <w:rPr>
          <w:rFonts w:ascii="Arial" w:hAnsi="Arial" w:cs="Arial"/>
          <w:color w:val="000000"/>
          <w:sz w:val="22"/>
          <w:szCs w:val="22"/>
          <w:shd w:val="clear" w:color="auto" w:fill="FFFFFF"/>
        </w:rPr>
        <w:t xml:space="preserve"> </w:t>
      </w:r>
      <w:r w:rsidR="004E1BD1" w:rsidRPr="00062F0C">
        <w:rPr>
          <w:rFonts w:ascii="Arial" w:hAnsi="Arial" w:cs="Arial"/>
          <w:color w:val="000000"/>
          <w:sz w:val="22"/>
          <w:szCs w:val="22"/>
          <w:shd w:val="clear" w:color="auto" w:fill="FFFFFF"/>
        </w:rPr>
        <w:t xml:space="preserve"> There is also one national service </w:t>
      </w:r>
      <w:r w:rsidR="004E3D01" w:rsidRPr="00062F0C">
        <w:rPr>
          <w:rFonts w:ascii="Arial" w:hAnsi="Arial" w:cs="Arial"/>
          <w:color w:val="000000"/>
          <w:sz w:val="22"/>
          <w:szCs w:val="22"/>
          <w:shd w:val="clear" w:color="auto" w:fill="FFFFFF"/>
        </w:rPr>
        <w:t xml:space="preserve">– the Scottish Cochlear Implant Service.  </w:t>
      </w:r>
      <w:r w:rsidR="004A21D0" w:rsidRPr="00062F0C">
        <w:rPr>
          <w:rFonts w:ascii="Arial" w:hAnsi="Arial" w:cs="Arial"/>
          <w:color w:val="000000"/>
          <w:sz w:val="22"/>
          <w:szCs w:val="22"/>
          <w:shd w:val="clear" w:color="auto" w:fill="FFFFFF"/>
        </w:rPr>
        <w:t xml:space="preserve"> Paediatric practice </w:t>
      </w:r>
      <w:r w:rsidR="00666672" w:rsidRPr="00062F0C">
        <w:rPr>
          <w:rFonts w:ascii="Arial" w:hAnsi="Arial" w:cs="Arial"/>
          <w:color w:val="000000"/>
          <w:sz w:val="22"/>
          <w:szCs w:val="22"/>
          <w:shd w:val="clear" w:color="auto" w:fill="FFFFFF"/>
        </w:rPr>
        <w:t xml:space="preserve">(medical &amp; surgical) </w:t>
      </w:r>
      <w:r w:rsidR="004A21D0" w:rsidRPr="00062F0C">
        <w:rPr>
          <w:rFonts w:ascii="Arial" w:hAnsi="Arial" w:cs="Arial"/>
          <w:color w:val="000000"/>
          <w:sz w:val="22"/>
          <w:szCs w:val="22"/>
          <w:shd w:val="clear" w:color="auto" w:fill="FFFFFF"/>
        </w:rPr>
        <w:t>is centralised to UH</w:t>
      </w:r>
      <w:r w:rsidR="00666672" w:rsidRPr="00062F0C">
        <w:rPr>
          <w:rFonts w:ascii="Arial" w:hAnsi="Arial" w:cs="Arial"/>
          <w:color w:val="000000"/>
          <w:sz w:val="22"/>
          <w:szCs w:val="22"/>
          <w:shd w:val="clear" w:color="auto" w:fill="FFFFFF"/>
        </w:rPr>
        <w:t>C</w:t>
      </w:r>
      <w:r w:rsidR="002B67F5" w:rsidRPr="00062F0C">
        <w:rPr>
          <w:rFonts w:ascii="Arial" w:hAnsi="Arial" w:cs="Arial"/>
          <w:color w:val="000000"/>
          <w:sz w:val="22"/>
          <w:szCs w:val="22"/>
          <w:shd w:val="clear" w:color="auto" w:fill="FFFFFF"/>
        </w:rPr>
        <w:t>.</w:t>
      </w:r>
    </w:p>
    <w:p w14:paraId="5982CE7E" w14:textId="77777777" w:rsidR="00137BCA" w:rsidRPr="00062F0C" w:rsidRDefault="00137BCA" w:rsidP="0016293C">
      <w:pPr>
        <w:rPr>
          <w:rFonts w:ascii="Arial" w:hAnsi="Arial" w:cs="Arial"/>
          <w:color w:val="000000"/>
          <w:sz w:val="22"/>
          <w:szCs w:val="22"/>
          <w:shd w:val="clear" w:color="auto" w:fill="FFFFFF"/>
        </w:rPr>
      </w:pPr>
    </w:p>
    <w:p w14:paraId="1D335087" w14:textId="77777777" w:rsidR="00685AC8" w:rsidRPr="00062F0C" w:rsidRDefault="00804146" w:rsidP="0016293C">
      <w:pPr>
        <w:rPr>
          <w:rFonts w:ascii="Arial" w:hAnsi="Arial" w:cs="Arial"/>
          <w:color w:val="000000"/>
          <w:sz w:val="22"/>
          <w:szCs w:val="22"/>
          <w:shd w:val="clear" w:color="auto" w:fill="FFFFFF"/>
        </w:rPr>
      </w:pPr>
      <w:r w:rsidRPr="00062F0C">
        <w:rPr>
          <w:rFonts w:ascii="Arial" w:hAnsi="Arial" w:cs="Arial"/>
          <w:color w:val="000000"/>
          <w:sz w:val="22"/>
          <w:szCs w:val="22"/>
          <w:shd w:val="clear" w:color="auto" w:fill="FFFFFF"/>
        </w:rPr>
        <w:t>Adjoining UHC is the Ayrshire Maternity Unit (AMU)</w:t>
      </w:r>
      <w:r w:rsidR="004E3D01" w:rsidRPr="00062F0C">
        <w:rPr>
          <w:rFonts w:ascii="Arial" w:hAnsi="Arial" w:cs="Arial"/>
          <w:color w:val="000000"/>
          <w:sz w:val="22"/>
          <w:szCs w:val="22"/>
          <w:shd w:val="clear" w:color="auto" w:fill="FFFFFF"/>
        </w:rPr>
        <w:t xml:space="preserve">.  There are approximately 3,100 births per year </w:t>
      </w:r>
      <w:r w:rsidR="009A07C1" w:rsidRPr="00062F0C">
        <w:rPr>
          <w:rFonts w:ascii="Arial" w:hAnsi="Arial" w:cs="Arial"/>
          <w:color w:val="000000"/>
          <w:sz w:val="22"/>
          <w:szCs w:val="22"/>
          <w:shd w:val="clear" w:color="auto" w:fill="FFFFFF"/>
        </w:rPr>
        <w:t>with a 38% Caesarean Section rate (electi</w:t>
      </w:r>
      <w:r w:rsidR="00C6594C" w:rsidRPr="00062F0C">
        <w:rPr>
          <w:rFonts w:ascii="Arial" w:hAnsi="Arial" w:cs="Arial"/>
          <w:color w:val="000000"/>
          <w:sz w:val="22"/>
          <w:szCs w:val="22"/>
          <w:shd w:val="clear" w:color="auto" w:fill="FFFFFF"/>
        </w:rPr>
        <w:t xml:space="preserve">ve &amp; emergency).  The epidural rate is currently </w:t>
      </w:r>
      <w:r w:rsidR="007D6D64" w:rsidRPr="00062F0C">
        <w:rPr>
          <w:rFonts w:ascii="Arial" w:hAnsi="Arial" w:cs="Arial"/>
          <w:color w:val="000000"/>
          <w:sz w:val="22"/>
          <w:szCs w:val="22"/>
          <w:shd w:val="clear" w:color="auto" w:fill="FFFFFF"/>
        </w:rPr>
        <w:t>40%.</w:t>
      </w:r>
    </w:p>
    <w:p w14:paraId="2AF28B91" w14:textId="77777777" w:rsidR="009C6E86" w:rsidRPr="00062F0C" w:rsidRDefault="00177950" w:rsidP="00B26F03">
      <w:pPr>
        <w:rPr>
          <w:rFonts w:ascii="Arial" w:hAnsi="Arial" w:cs="Arial"/>
          <w:strike/>
          <w:color w:val="000000"/>
          <w:sz w:val="22"/>
          <w:szCs w:val="22"/>
          <w:shd w:val="clear" w:color="auto" w:fill="FFFFFF"/>
        </w:rPr>
      </w:pPr>
      <w:r w:rsidRPr="00062F0C">
        <w:rPr>
          <w:rFonts w:ascii="Arial" w:hAnsi="Arial" w:cs="Arial"/>
          <w:color w:val="000000"/>
          <w:sz w:val="22"/>
          <w:szCs w:val="22"/>
          <w:shd w:val="clear" w:color="auto" w:fill="FFFFFF"/>
        </w:rPr>
        <w:t>Anaesthetic provision for ECT is facilitated at Woodlands View.  This facility is located at Ayrshire Central Hospital in Irvine.</w:t>
      </w:r>
    </w:p>
    <w:p w14:paraId="72E43DBD" w14:textId="35E11251" w:rsidR="00B26F03" w:rsidRPr="00062F0C" w:rsidRDefault="00811F70" w:rsidP="00D13890">
      <w:pPr>
        <w:rPr>
          <w:rFonts w:ascii="Arial" w:hAnsi="Arial" w:cs="Arial"/>
          <w:strike/>
          <w:color w:val="000000"/>
          <w:sz w:val="22"/>
          <w:szCs w:val="22"/>
          <w:shd w:val="clear" w:color="auto" w:fill="FFFFFF"/>
        </w:rPr>
      </w:pPr>
      <w:r w:rsidRPr="00062F0C">
        <w:rPr>
          <w:rFonts w:ascii="Arial" w:hAnsi="Arial" w:cs="Arial"/>
          <w:color w:val="000000"/>
          <w:sz w:val="22"/>
          <w:szCs w:val="22"/>
          <w:shd w:val="clear" w:color="auto" w:fill="FFFFFF"/>
        </w:rPr>
        <w:t xml:space="preserve">The successful candidate will participate on the general on call rota providing cover for the </w:t>
      </w:r>
      <w:r w:rsidR="00E51A73" w:rsidRPr="00062F0C">
        <w:rPr>
          <w:rFonts w:ascii="Arial" w:hAnsi="Arial" w:cs="Arial"/>
          <w:color w:val="000000"/>
          <w:sz w:val="22"/>
          <w:szCs w:val="22"/>
          <w:shd w:val="clear" w:color="auto" w:fill="FFFFFF"/>
        </w:rPr>
        <w:t xml:space="preserve">emergency theatre and maternity unit with a frequency of </w:t>
      </w:r>
      <w:r w:rsidR="00B26F03" w:rsidRPr="00062F0C">
        <w:rPr>
          <w:rFonts w:ascii="Arial" w:hAnsi="Arial" w:cs="Arial"/>
          <w:color w:val="000000"/>
          <w:sz w:val="22"/>
          <w:szCs w:val="22"/>
          <w:shd w:val="clear" w:color="auto" w:fill="FFFFFF"/>
        </w:rPr>
        <w:t>1 in 14 with prospective cover.</w:t>
      </w:r>
    </w:p>
    <w:p w14:paraId="1626AB97" w14:textId="77777777" w:rsidR="00693301" w:rsidRPr="00062F0C" w:rsidRDefault="00693301" w:rsidP="00D13890">
      <w:pPr>
        <w:rPr>
          <w:rFonts w:ascii="Arial" w:hAnsi="Arial" w:cs="Arial"/>
          <w:color w:val="000000"/>
          <w:sz w:val="22"/>
          <w:szCs w:val="22"/>
          <w:shd w:val="clear" w:color="auto" w:fill="FFFFFF"/>
        </w:rPr>
      </w:pPr>
    </w:p>
    <w:p w14:paraId="0650A1A0" w14:textId="010D45AD" w:rsidR="00693301" w:rsidRPr="00062F0C" w:rsidRDefault="00693301" w:rsidP="00D13890">
      <w:pPr>
        <w:rPr>
          <w:rFonts w:ascii="Arial" w:hAnsi="Arial" w:cs="Arial"/>
          <w:color w:val="000000"/>
          <w:sz w:val="22"/>
          <w:szCs w:val="22"/>
          <w:shd w:val="clear" w:color="auto" w:fill="FFFFFF"/>
        </w:rPr>
      </w:pPr>
      <w:r w:rsidRPr="00062F0C">
        <w:rPr>
          <w:rFonts w:ascii="Arial" w:hAnsi="Arial" w:cs="Arial"/>
          <w:color w:val="000000"/>
          <w:sz w:val="22"/>
          <w:szCs w:val="22"/>
          <w:shd w:val="clear" w:color="auto" w:fill="FFFFFF"/>
        </w:rPr>
        <w:t>It is anticipated that the successful applicant will be principally based at the UHC site. However, as service reconfiguration and development continues there will be an opportunity through mutually agreed job planning to work on all sites where anaesthesia is delivered</w:t>
      </w:r>
    </w:p>
    <w:p w14:paraId="3A0560EF" w14:textId="77777777" w:rsidR="00693301" w:rsidRPr="00062F0C" w:rsidRDefault="00693301" w:rsidP="00D13890">
      <w:pPr>
        <w:rPr>
          <w:rFonts w:ascii="Arial" w:hAnsi="Arial" w:cs="Arial"/>
          <w:color w:val="000000"/>
          <w:sz w:val="22"/>
          <w:szCs w:val="22"/>
          <w:shd w:val="clear" w:color="auto" w:fill="FFFFFF"/>
        </w:rPr>
      </w:pPr>
    </w:p>
    <w:p w14:paraId="0B42CA1A" w14:textId="01E0C1DC" w:rsidR="00DC4C78" w:rsidRPr="00062F0C" w:rsidRDefault="006B403A" w:rsidP="00D13890">
      <w:pPr>
        <w:pStyle w:val="paragraph"/>
        <w:spacing w:before="0" w:beforeAutospacing="0" w:after="0" w:afterAutospacing="0"/>
        <w:textAlignment w:val="baseline"/>
        <w:rPr>
          <w:rFonts w:ascii="Arial" w:hAnsi="Arial" w:cs="Arial"/>
          <w:sz w:val="22"/>
          <w:szCs w:val="22"/>
        </w:rPr>
      </w:pPr>
      <w:r w:rsidRPr="00062F0C">
        <w:rPr>
          <w:rFonts w:ascii="Arial" w:hAnsi="Arial" w:cs="Arial"/>
          <w:sz w:val="22"/>
          <w:szCs w:val="22"/>
        </w:rPr>
        <w:t>Both posts are senior on-call</w:t>
      </w:r>
      <w:r w:rsidR="00601DD0" w:rsidRPr="00062F0C">
        <w:rPr>
          <w:rFonts w:ascii="Arial" w:hAnsi="Arial" w:cs="Arial"/>
          <w:sz w:val="22"/>
          <w:szCs w:val="22"/>
        </w:rPr>
        <w:t xml:space="preserve">, non-resident commitment for which the successful applicant </w:t>
      </w:r>
      <w:r w:rsidR="005E5CDB" w:rsidRPr="00062F0C">
        <w:rPr>
          <w:rFonts w:ascii="Arial" w:hAnsi="Arial" w:cs="Arial"/>
          <w:sz w:val="22"/>
          <w:szCs w:val="22"/>
        </w:rPr>
        <w:t xml:space="preserve">must be available to be on site within 30 minutes.  A junior anaesthetist is resident for </w:t>
      </w:r>
      <w:r w:rsidR="00DC4C78" w:rsidRPr="00062F0C">
        <w:rPr>
          <w:rFonts w:ascii="Arial" w:hAnsi="Arial" w:cs="Arial"/>
          <w:sz w:val="22"/>
          <w:szCs w:val="22"/>
        </w:rPr>
        <w:t xml:space="preserve">theatres, critical care &amp; the </w:t>
      </w:r>
      <w:r w:rsidR="00DC4C78" w:rsidRPr="00062F0C">
        <w:rPr>
          <w:rFonts w:ascii="Arial" w:hAnsi="Arial" w:cs="Arial"/>
          <w:sz w:val="22"/>
          <w:szCs w:val="22"/>
        </w:rPr>
        <w:lastRenderedPageBreak/>
        <w:t>maternity unit 24 hours per day.</w:t>
      </w:r>
      <w:r w:rsidR="00177950" w:rsidRPr="00062F0C">
        <w:rPr>
          <w:rFonts w:ascii="Arial" w:hAnsi="Arial" w:cs="Arial"/>
          <w:sz w:val="22"/>
          <w:szCs w:val="22"/>
        </w:rPr>
        <w:t xml:space="preserve">  </w:t>
      </w:r>
      <w:r w:rsidR="00DC4C78" w:rsidRPr="00062F0C">
        <w:rPr>
          <w:rFonts w:ascii="Arial" w:hAnsi="Arial" w:cs="Arial"/>
          <w:sz w:val="22"/>
          <w:szCs w:val="22"/>
        </w:rPr>
        <w:t>In addition</w:t>
      </w:r>
      <w:r w:rsidR="005B29D2" w:rsidRPr="00062F0C">
        <w:rPr>
          <w:rFonts w:ascii="Arial" w:hAnsi="Arial" w:cs="Arial"/>
          <w:sz w:val="22"/>
          <w:szCs w:val="22"/>
        </w:rPr>
        <w:t xml:space="preserve">, these posts involve participation in a </w:t>
      </w:r>
      <w:r w:rsidR="008177CB" w:rsidRPr="00062F0C">
        <w:rPr>
          <w:rFonts w:ascii="Arial" w:hAnsi="Arial" w:cs="Arial"/>
          <w:sz w:val="22"/>
          <w:szCs w:val="22"/>
        </w:rPr>
        <w:t xml:space="preserve">non-resident </w:t>
      </w:r>
      <w:r w:rsidR="005B29D2" w:rsidRPr="00062F0C">
        <w:rPr>
          <w:rFonts w:ascii="Arial" w:hAnsi="Arial" w:cs="Arial"/>
          <w:sz w:val="22"/>
          <w:szCs w:val="22"/>
        </w:rPr>
        <w:t>rota for inter-hospital transfer of</w:t>
      </w:r>
      <w:r w:rsidR="00FE501C" w:rsidRPr="00062F0C">
        <w:rPr>
          <w:rFonts w:ascii="Arial" w:hAnsi="Arial" w:cs="Arial"/>
          <w:sz w:val="22"/>
          <w:szCs w:val="22"/>
        </w:rPr>
        <w:t xml:space="preserve"> ICU patients as required in a </w:t>
      </w:r>
      <w:r w:rsidR="00E2429D" w:rsidRPr="00062F0C">
        <w:rPr>
          <w:rFonts w:ascii="Arial" w:hAnsi="Arial" w:cs="Arial"/>
          <w:sz w:val="22"/>
          <w:szCs w:val="22"/>
        </w:rPr>
        <w:t xml:space="preserve">frequency of 1 in 30 with prospective cover </w:t>
      </w:r>
      <w:r w:rsidR="008177CB" w:rsidRPr="00062F0C">
        <w:rPr>
          <w:rFonts w:ascii="Arial" w:hAnsi="Arial" w:cs="Arial"/>
          <w:sz w:val="22"/>
          <w:szCs w:val="22"/>
        </w:rPr>
        <w:t>with a 1 hour availability</w:t>
      </w:r>
      <w:r w:rsidR="00693301" w:rsidRPr="00062F0C">
        <w:rPr>
          <w:rFonts w:ascii="Arial" w:hAnsi="Arial" w:cs="Arial"/>
          <w:sz w:val="22"/>
          <w:szCs w:val="22"/>
        </w:rPr>
        <w:t>.</w:t>
      </w:r>
    </w:p>
    <w:p w14:paraId="260E7AD4" w14:textId="77777777" w:rsidR="008156BF" w:rsidRPr="00062F0C" w:rsidRDefault="008156BF" w:rsidP="00D13890">
      <w:pPr>
        <w:pStyle w:val="paragraph"/>
        <w:spacing w:before="0" w:beforeAutospacing="0" w:after="0" w:afterAutospacing="0"/>
        <w:textAlignment w:val="baseline"/>
        <w:rPr>
          <w:rFonts w:ascii="Arial" w:hAnsi="Arial" w:cs="Arial"/>
          <w:sz w:val="22"/>
          <w:szCs w:val="22"/>
        </w:rPr>
      </w:pPr>
    </w:p>
    <w:p w14:paraId="31DC93A7" w14:textId="167D1561" w:rsidR="008156BF" w:rsidRPr="00062F0C" w:rsidRDefault="008156BF"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 xml:space="preserve">Both UHA and UHC are easily accessed by road, with the M77 providing access to Glasgow within 30 - 45 minutes. Rail services also link Ayr and Kilmarnock to Glasgow and other surrounding towns, and Prestwick Airport lies approximately a 15 minute drive away. Both sites provide free car parking facilities. </w:t>
      </w:r>
      <w:r w:rsidR="00D57260" w:rsidRPr="00062F0C">
        <w:rPr>
          <w:rStyle w:val="normaltextrun"/>
          <w:rFonts w:ascii="Arial" w:hAnsi="Arial" w:cs="Arial"/>
          <w:sz w:val="22"/>
          <w:szCs w:val="22"/>
        </w:rPr>
        <w:t xml:space="preserve">There is an on-site nursery at UHA.  </w:t>
      </w:r>
      <w:r w:rsidRPr="00062F0C">
        <w:rPr>
          <w:rStyle w:val="normaltextrun"/>
          <w:rFonts w:ascii="Arial" w:hAnsi="Arial" w:cs="Arial"/>
          <w:sz w:val="22"/>
          <w:szCs w:val="22"/>
        </w:rPr>
        <w:t>The hospitals lie close to the stunning Ayrshire coastline, with many beaches and golf courses among other attractions.</w:t>
      </w:r>
      <w:r w:rsidRPr="00062F0C">
        <w:rPr>
          <w:rStyle w:val="eop"/>
          <w:rFonts w:ascii="Arial" w:hAnsi="Arial" w:cs="Arial"/>
          <w:sz w:val="22"/>
          <w:szCs w:val="22"/>
        </w:rPr>
        <w:t> </w:t>
      </w:r>
    </w:p>
    <w:p w14:paraId="76192D0E" w14:textId="77777777" w:rsidR="008156BF" w:rsidRDefault="008156BF" w:rsidP="008156B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484D6E3" w14:textId="0DC3A7F1" w:rsidR="00AA7827" w:rsidRDefault="002D1897" w:rsidP="0051123E">
      <w:pPr>
        <w:pStyle w:val="paragraph"/>
        <w:spacing w:before="0" w:beforeAutospacing="0" w:after="0" w:afterAutospacing="0"/>
        <w:textAlignment w:val="baseline"/>
      </w:pPr>
      <w:r>
        <w:br w:type="page"/>
      </w:r>
    </w:p>
    <w:p w14:paraId="0484D6E4" w14:textId="77777777" w:rsidR="003B1EF4" w:rsidRDefault="008A1FAA">
      <w:r>
        <w:rPr>
          <w:noProof/>
        </w:rPr>
        <w:lastRenderedPageBreak/>
        <w:drawing>
          <wp:inline distT="0" distB="0" distL="0" distR="0" wp14:anchorId="0484D88E" wp14:editId="0484D88F">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14:paraId="0484D6E5" w14:textId="77777777" w:rsidR="003B1EF4" w:rsidRDefault="003B1EF4"/>
    <w:p w14:paraId="1B54B806" w14:textId="77777777" w:rsidR="003F2BD7" w:rsidRPr="00062F0C" w:rsidRDefault="003F2BD7" w:rsidP="003F2BD7">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b/>
          <w:bCs/>
          <w:sz w:val="22"/>
          <w:szCs w:val="22"/>
        </w:rPr>
        <w:t>Facilities </w:t>
      </w:r>
      <w:r w:rsidRPr="00062F0C">
        <w:rPr>
          <w:rStyle w:val="eop"/>
          <w:rFonts w:ascii="Arial" w:hAnsi="Arial" w:cs="Arial"/>
          <w:sz w:val="22"/>
          <w:szCs w:val="22"/>
        </w:rPr>
        <w:t> </w:t>
      </w:r>
    </w:p>
    <w:p w14:paraId="1C247614" w14:textId="77777777" w:rsidR="003F2BD7" w:rsidRPr="00062F0C" w:rsidRDefault="003F2BD7" w:rsidP="003F2BD7">
      <w:pPr>
        <w:pStyle w:val="paragraph"/>
        <w:spacing w:before="0" w:beforeAutospacing="0" w:after="0" w:afterAutospacing="0"/>
        <w:jc w:val="both"/>
        <w:textAlignment w:val="baseline"/>
        <w:rPr>
          <w:rFonts w:ascii="Segoe UI" w:hAnsi="Segoe UI" w:cs="Segoe UI"/>
          <w:sz w:val="22"/>
          <w:szCs w:val="22"/>
        </w:rPr>
      </w:pPr>
      <w:r w:rsidRPr="00062F0C">
        <w:rPr>
          <w:rStyle w:val="eop"/>
          <w:rFonts w:ascii="Arial" w:hAnsi="Arial" w:cs="Arial"/>
          <w:sz w:val="22"/>
          <w:szCs w:val="22"/>
        </w:rPr>
        <w:t> </w:t>
      </w:r>
    </w:p>
    <w:p w14:paraId="3DD2A413" w14:textId="77777777" w:rsidR="003F2BD7" w:rsidRPr="00062F0C" w:rsidRDefault="003F2BD7" w:rsidP="003F2BD7">
      <w:pPr>
        <w:pStyle w:val="paragraph"/>
        <w:spacing w:before="0" w:beforeAutospacing="0" w:after="0" w:afterAutospacing="0"/>
        <w:jc w:val="both"/>
        <w:textAlignment w:val="baseline"/>
        <w:rPr>
          <w:rFonts w:ascii="Segoe UI" w:hAnsi="Segoe UI" w:cs="Segoe UI"/>
          <w:sz w:val="22"/>
          <w:szCs w:val="22"/>
        </w:rPr>
      </w:pPr>
      <w:r w:rsidRPr="00062F0C">
        <w:rPr>
          <w:rStyle w:val="normaltextrun"/>
          <w:rFonts w:ascii="Arial" w:hAnsi="Arial" w:cs="Arial"/>
          <w:b/>
          <w:bCs/>
          <w:sz w:val="22"/>
          <w:szCs w:val="22"/>
        </w:rPr>
        <w:t>Theatre Facilities</w:t>
      </w:r>
      <w:r w:rsidRPr="00062F0C">
        <w:rPr>
          <w:rStyle w:val="eop"/>
          <w:rFonts w:ascii="Arial" w:hAnsi="Arial" w:cs="Arial"/>
          <w:sz w:val="22"/>
          <w:szCs w:val="22"/>
        </w:rPr>
        <w:t> </w:t>
      </w:r>
    </w:p>
    <w:p w14:paraId="54ED3954" w14:textId="77777777" w:rsidR="003F2BD7" w:rsidRPr="00062F0C" w:rsidRDefault="003F2BD7" w:rsidP="003F2BD7">
      <w:pPr>
        <w:pStyle w:val="paragraph"/>
        <w:spacing w:before="0" w:beforeAutospacing="0" w:after="0" w:afterAutospacing="0"/>
        <w:jc w:val="both"/>
        <w:textAlignment w:val="baseline"/>
        <w:rPr>
          <w:rFonts w:ascii="Segoe UI" w:hAnsi="Segoe UI" w:cs="Segoe UI"/>
          <w:sz w:val="22"/>
          <w:szCs w:val="22"/>
        </w:rPr>
      </w:pPr>
      <w:r w:rsidRPr="00062F0C">
        <w:rPr>
          <w:rStyle w:val="eop"/>
          <w:rFonts w:ascii="Arial" w:hAnsi="Arial" w:cs="Arial"/>
          <w:sz w:val="22"/>
          <w:szCs w:val="22"/>
        </w:rPr>
        <w:t> </w:t>
      </w:r>
    </w:p>
    <w:p w14:paraId="2BBD2FD9"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b/>
          <w:bCs/>
          <w:sz w:val="22"/>
          <w:szCs w:val="22"/>
        </w:rPr>
        <w:t>UHA</w:t>
      </w:r>
      <w:r w:rsidRPr="00062F0C">
        <w:rPr>
          <w:rStyle w:val="eop"/>
          <w:rFonts w:ascii="Arial" w:hAnsi="Arial" w:cs="Arial"/>
          <w:sz w:val="22"/>
          <w:szCs w:val="22"/>
        </w:rPr>
        <w:t> </w:t>
      </w:r>
    </w:p>
    <w:p w14:paraId="13E153A1"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4651F904"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The theatre suite consists of 6 main theatres, 3 Day Surgery Theatres an Interventional Radiology theatre and 2 Outpatient procedure rooms.  The nearby Endoscopy suite has 3 fully equipped Endoscopy rooms.  </w:t>
      </w:r>
      <w:r w:rsidRPr="00062F0C">
        <w:rPr>
          <w:rStyle w:val="eop"/>
          <w:rFonts w:ascii="Arial" w:hAnsi="Arial" w:cs="Arial"/>
          <w:sz w:val="22"/>
          <w:szCs w:val="22"/>
        </w:rPr>
        <w:t> </w:t>
      </w:r>
    </w:p>
    <w:p w14:paraId="51CAEAC4"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709D32A6"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A dedicated Emergency Theatre is available throughout the week and over the weekend for 24 hours a day. </w:t>
      </w:r>
      <w:r w:rsidRPr="00062F0C">
        <w:rPr>
          <w:rStyle w:val="eop"/>
          <w:rFonts w:ascii="Arial" w:hAnsi="Arial" w:cs="Arial"/>
          <w:sz w:val="22"/>
          <w:szCs w:val="22"/>
        </w:rPr>
        <w:t> </w:t>
      </w:r>
    </w:p>
    <w:p w14:paraId="59ACF527"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5B45B3E8"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The Anaesthetic Department is located adjacent to the theatre suite.</w:t>
      </w:r>
      <w:r w:rsidRPr="00062F0C">
        <w:rPr>
          <w:rStyle w:val="eop"/>
          <w:rFonts w:ascii="Arial" w:hAnsi="Arial" w:cs="Arial"/>
          <w:sz w:val="22"/>
          <w:szCs w:val="22"/>
        </w:rPr>
        <w:t> </w:t>
      </w:r>
    </w:p>
    <w:p w14:paraId="1C13A3D9"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38818A22"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b/>
          <w:bCs/>
          <w:sz w:val="22"/>
          <w:szCs w:val="22"/>
        </w:rPr>
        <w:t>UHC</w:t>
      </w:r>
      <w:r w:rsidRPr="00062F0C">
        <w:rPr>
          <w:rStyle w:val="eop"/>
          <w:rFonts w:ascii="Arial" w:hAnsi="Arial" w:cs="Arial"/>
          <w:sz w:val="22"/>
          <w:szCs w:val="22"/>
        </w:rPr>
        <w:t> </w:t>
      </w:r>
    </w:p>
    <w:p w14:paraId="5C9D0D12"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100B59C3"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The theatre suite consists of 11 theatres (8-main theatres and 3-day surgery theatres), 1 outpatient treatment room, a collocated day of surgery admission suite and endoscopy suite with 4 fully equipped endoscopy rooms.  There is also a 12 bedded critical care unit located within the theatre complex.</w:t>
      </w:r>
      <w:r w:rsidRPr="00062F0C">
        <w:rPr>
          <w:rStyle w:val="eop"/>
          <w:rFonts w:ascii="Arial" w:hAnsi="Arial" w:cs="Arial"/>
          <w:sz w:val="22"/>
          <w:szCs w:val="22"/>
        </w:rPr>
        <w:t> </w:t>
      </w:r>
    </w:p>
    <w:p w14:paraId="1E7F48BC"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1416254C"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There is one dedicated emergency theatre staffed 24hours per day.  Three orthopaedic trauma theatres staffed Monday to Friday and one at the weekend.</w:t>
      </w:r>
      <w:r w:rsidRPr="00062F0C">
        <w:rPr>
          <w:rStyle w:val="eop"/>
          <w:rFonts w:ascii="Arial" w:hAnsi="Arial" w:cs="Arial"/>
          <w:sz w:val="22"/>
          <w:szCs w:val="22"/>
        </w:rPr>
        <w:t> </w:t>
      </w:r>
    </w:p>
    <w:p w14:paraId="30A195A6"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eop"/>
          <w:rFonts w:ascii="Arial" w:hAnsi="Arial" w:cs="Arial"/>
          <w:sz w:val="22"/>
          <w:szCs w:val="22"/>
        </w:rPr>
        <w:t> </w:t>
      </w:r>
    </w:p>
    <w:p w14:paraId="41F6CE42" w14:textId="77777777" w:rsidR="003F2BD7" w:rsidRPr="00062F0C" w:rsidRDefault="003F2BD7" w:rsidP="00D13890">
      <w:pPr>
        <w:pStyle w:val="paragraph"/>
        <w:spacing w:before="0" w:beforeAutospacing="0" w:after="0" w:afterAutospacing="0"/>
        <w:textAlignment w:val="baseline"/>
        <w:rPr>
          <w:rFonts w:ascii="Segoe UI" w:hAnsi="Segoe UI" w:cs="Segoe UI"/>
          <w:sz w:val="22"/>
          <w:szCs w:val="22"/>
        </w:rPr>
      </w:pPr>
      <w:r w:rsidRPr="00062F0C">
        <w:rPr>
          <w:rStyle w:val="normaltextrun"/>
          <w:rFonts w:ascii="Arial" w:hAnsi="Arial" w:cs="Arial"/>
          <w:sz w:val="22"/>
          <w:szCs w:val="22"/>
        </w:rPr>
        <w:t>The Anaesthetic department is located adjacent to the theatre suite.</w:t>
      </w:r>
      <w:r w:rsidRPr="00062F0C">
        <w:rPr>
          <w:rStyle w:val="eop"/>
          <w:rFonts w:ascii="Arial" w:hAnsi="Arial" w:cs="Arial"/>
          <w:sz w:val="22"/>
          <w:szCs w:val="22"/>
        </w:rPr>
        <w:t> </w:t>
      </w:r>
    </w:p>
    <w:p w14:paraId="3453825C" w14:textId="77777777" w:rsidR="003F2BD7" w:rsidRPr="00062F0C" w:rsidRDefault="003F2BD7" w:rsidP="003F2BD7">
      <w:pPr>
        <w:pStyle w:val="paragraph"/>
        <w:spacing w:before="0" w:beforeAutospacing="0" w:after="0" w:afterAutospacing="0"/>
        <w:jc w:val="both"/>
        <w:textAlignment w:val="baseline"/>
        <w:rPr>
          <w:rFonts w:ascii="Segoe UI" w:hAnsi="Segoe UI" w:cs="Segoe UI"/>
          <w:sz w:val="22"/>
          <w:szCs w:val="22"/>
        </w:rPr>
      </w:pPr>
      <w:r w:rsidRPr="00062F0C">
        <w:rPr>
          <w:rStyle w:val="eop"/>
          <w:rFonts w:ascii="Arial" w:hAnsi="Arial" w:cs="Arial"/>
          <w:sz w:val="22"/>
          <w:szCs w:val="22"/>
        </w:rPr>
        <w:t> </w:t>
      </w:r>
    </w:p>
    <w:p w14:paraId="02BCC8BC" w14:textId="77777777" w:rsidR="003F2BD7" w:rsidRPr="00062F0C" w:rsidRDefault="003F2BD7" w:rsidP="003F2BD7">
      <w:pPr>
        <w:pStyle w:val="paragraph"/>
        <w:spacing w:before="0" w:beforeAutospacing="0" w:after="0" w:afterAutospacing="0"/>
        <w:jc w:val="both"/>
        <w:textAlignment w:val="baseline"/>
        <w:rPr>
          <w:rFonts w:ascii="Segoe UI" w:hAnsi="Segoe UI" w:cs="Segoe UI"/>
          <w:sz w:val="22"/>
          <w:szCs w:val="22"/>
        </w:rPr>
      </w:pPr>
      <w:r w:rsidRPr="00062F0C">
        <w:rPr>
          <w:rStyle w:val="eop"/>
          <w:rFonts w:ascii="Arial" w:hAnsi="Arial" w:cs="Arial"/>
          <w:sz w:val="22"/>
          <w:szCs w:val="22"/>
        </w:rPr>
        <w:t> </w:t>
      </w:r>
    </w:p>
    <w:p w14:paraId="1F6D8873" w14:textId="77777777" w:rsidR="003F2BD7" w:rsidRPr="00062F0C" w:rsidRDefault="003F2BD7" w:rsidP="003F2BD7">
      <w:pPr>
        <w:pStyle w:val="paragraph"/>
        <w:spacing w:before="0" w:beforeAutospacing="0" w:after="0" w:afterAutospacing="0"/>
        <w:jc w:val="both"/>
        <w:textAlignment w:val="baseline"/>
        <w:rPr>
          <w:rFonts w:ascii="Segoe UI" w:hAnsi="Segoe UI" w:cs="Segoe UI"/>
          <w:sz w:val="22"/>
          <w:szCs w:val="22"/>
        </w:rPr>
      </w:pPr>
      <w:r w:rsidRPr="00062F0C">
        <w:rPr>
          <w:rStyle w:val="normaltextrun"/>
          <w:rFonts w:ascii="Arial" w:hAnsi="Arial" w:cs="Arial"/>
          <w:sz w:val="22"/>
          <w:szCs w:val="22"/>
        </w:rPr>
        <w:t> </w:t>
      </w:r>
      <w:r w:rsidRPr="00062F0C">
        <w:rPr>
          <w:rStyle w:val="eop"/>
          <w:rFonts w:ascii="Arial" w:hAnsi="Arial" w:cs="Arial"/>
          <w:sz w:val="22"/>
          <w:szCs w:val="22"/>
        </w:rPr>
        <w:t> </w:t>
      </w:r>
    </w:p>
    <w:tbl>
      <w:tblPr>
        <w:tblW w:w="0" w:type="dxa"/>
        <w:tblInd w:w="81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15"/>
        <w:gridCol w:w="2010"/>
        <w:gridCol w:w="2010"/>
      </w:tblGrid>
      <w:tr w:rsidR="003F2BD7" w:rsidRPr="00062F0C" w14:paraId="4039601A" w14:textId="77777777" w:rsidTr="00062F0C">
        <w:trPr>
          <w:trHeight w:val="300"/>
        </w:trPr>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86771" w14:textId="77777777" w:rsidR="003F2BD7" w:rsidRPr="00062F0C" w:rsidRDefault="003F2BD7" w:rsidP="00062F0C">
            <w:pPr>
              <w:pStyle w:val="paragraph"/>
              <w:spacing w:before="0" w:beforeAutospacing="0" w:after="0" w:afterAutospacing="0"/>
              <w:textAlignment w:val="baseline"/>
              <w:rPr>
                <w:sz w:val="22"/>
                <w:szCs w:val="22"/>
              </w:rPr>
            </w:pPr>
            <w:r w:rsidRPr="00062F0C">
              <w:rPr>
                <w:rStyle w:val="normaltextrun"/>
                <w:rFonts w:ascii="Arial" w:hAnsi="Arial" w:cs="Arial"/>
                <w:b/>
                <w:bCs/>
                <w:sz w:val="22"/>
                <w:szCs w:val="22"/>
              </w:rPr>
              <w:t>No. of Facilities</w:t>
            </w:r>
            <w:r w:rsidRPr="00062F0C">
              <w:rPr>
                <w:rStyle w:val="eop"/>
                <w:rFonts w:ascii="Arial" w:hAnsi="Arial" w:cs="Arial"/>
                <w:sz w:val="22"/>
                <w:szCs w:val="22"/>
              </w:rPr>
              <w:t>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5255A" w14:textId="2ECF869E" w:rsidR="003F2BD7" w:rsidRPr="00062F0C" w:rsidRDefault="003F2BD7" w:rsidP="00062F0C">
            <w:pPr>
              <w:pStyle w:val="paragraph"/>
              <w:spacing w:before="0" w:beforeAutospacing="0" w:after="0" w:afterAutospacing="0"/>
              <w:ind w:firstLine="30"/>
              <w:jc w:val="center"/>
              <w:textAlignment w:val="baseline"/>
              <w:rPr>
                <w:sz w:val="22"/>
                <w:szCs w:val="22"/>
              </w:rPr>
            </w:pPr>
            <w:r w:rsidRPr="00062F0C">
              <w:rPr>
                <w:rStyle w:val="normaltextrun"/>
                <w:rFonts w:ascii="Arial" w:hAnsi="Arial" w:cs="Arial"/>
                <w:b/>
                <w:bCs/>
                <w:sz w:val="22"/>
                <w:szCs w:val="22"/>
              </w:rPr>
              <w:t>University Hospital Ayr</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6DC97" w14:textId="6A6C225A" w:rsidR="003F2BD7" w:rsidRPr="00062F0C" w:rsidRDefault="003F2BD7" w:rsidP="00062F0C">
            <w:pPr>
              <w:pStyle w:val="paragraph"/>
              <w:spacing w:before="0" w:beforeAutospacing="0" w:after="0" w:afterAutospacing="0"/>
              <w:ind w:firstLine="30"/>
              <w:jc w:val="center"/>
              <w:textAlignment w:val="baseline"/>
              <w:rPr>
                <w:sz w:val="22"/>
                <w:szCs w:val="22"/>
              </w:rPr>
            </w:pPr>
            <w:r w:rsidRPr="00062F0C">
              <w:rPr>
                <w:rStyle w:val="normaltextrun"/>
                <w:rFonts w:ascii="Arial" w:hAnsi="Arial" w:cs="Arial"/>
                <w:b/>
                <w:bCs/>
                <w:sz w:val="22"/>
                <w:szCs w:val="22"/>
              </w:rPr>
              <w:t>University Hospital Crosshouse</w:t>
            </w:r>
          </w:p>
        </w:tc>
      </w:tr>
      <w:tr w:rsidR="003F2BD7" w:rsidRPr="00062F0C" w14:paraId="3F7B9B6B" w14:textId="77777777" w:rsidTr="00062F0C">
        <w:trPr>
          <w:trHeight w:val="454"/>
        </w:trPr>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897B7" w14:textId="77777777" w:rsidR="003F2BD7" w:rsidRPr="00062F0C" w:rsidRDefault="003F2BD7" w:rsidP="00062F0C">
            <w:pPr>
              <w:pStyle w:val="paragraph"/>
              <w:spacing w:before="0" w:beforeAutospacing="0" w:after="0" w:afterAutospacing="0"/>
              <w:textAlignment w:val="baseline"/>
              <w:rPr>
                <w:sz w:val="22"/>
                <w:szCs w:val="22"/>
              </w:rPr>
            </w:pPr>
            <w:r w:rsidRPr="00062F0C">
              <w:rPr>
                <w:rStyle w:val="normaltextrun"/>
                <w:rFonts w:ascii="Arial" w:hAnsi="Arial" w:cs="Arial"/>
                <w:sz w:val="22"/>
                <w:szCs w:val="22"/>
              </w:rPr>
              <w:t>Main Theatres</w:t>
            </w:r>
            <w:r w:rsidRPr="00062F0C">
              <w:rPr>
                <w:rStyle w:val="eop"/>
                <w:rFonts w:ascii="Arial" w:hAnsi="Arial" w:cs="Arial"/>
                <w:sz w:val="22"/>
                <w:szCs w:val="22"/>
              </w:rPr>
              <w:t>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13241" w14:textId="516ED76C"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6 plus interventional theatre</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1BB4F" w14:textId="244B2653"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8</w:t>
            </w:r>
          </w:p>
        </w:tc>
      </w:tr>
      <w:tr w:rsidR="003F2BD7" w:rsidRPr="00062F0C" w14:paraId="6B23CF24" w14:textId="77777777" w:rsidTr="00062F0C">
        <w:trPr>
          <w:trHeight w:val="454"/>
        </w:trPr>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629EC" w14:textId="77777777" w:rsidR="003F2BD7" w:rsidRPr="00062F0C" w:rsidRDefault="003F2BD7" w:rsidP="00062F0C">
            <w:pPr>
              <w:pStyle w:val="paragraph"/>
              <w:spacing w:before="0" w:beforeAutospacing="0" w:after="0" w:afterAutospacing="0"/>
              <w:textAlignment w:val="baseline"/>
              <w:rPr>
                <w:sz w:val="22"/>
                <w:szCs w:val="22"/>
              </w:rPr>
            </w:pPr>
            <w:r w:rsidRPr="00062F0C">
              <w:rPr>
                <w:rStyle w:val="normaltextrun"/>
                <w:rFonts w:ascii="Arial" w:hAnsi="Arial" w:cs="Arial"/>
                <w:sz w:val="22"/>
                <w:szCs w:val="22"/>
              </w:rPr>
              <w:t>Day Surgery Theatres</w:t>
            </w:r>
            <w:r w:rsidRPr="00062F0C">
              <w:rPr>
                <w:rStyle w:val="eop"/>
                <w:rFonts w:ascii="Arial" w:hAnsi="Arial" w:cs="Arial"/>
                <w:sz w:val="22"/>
                <w:szCs w:val="22"/>
              </w:rPr>
              <w:t>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2F23C" w14:textId="7209FAB1"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3</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3EE24" w14:textId="03E34F84"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3</w:t>
            </w:r>
          </w:p>
        </w:tc>
      </w:tr>
      <w:tr w:rsidR="003F2BD7" w:rsidRPr="00062F0C" w14:paraId="210C02B4" w14:textId="77777777" w:rsidTr="00062F0C">
        <w:trPr>
          <w:trHeight w:val="454"/>
        </w:trPr>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E7FC7" w14:textId="77777777" w:rsidR="003F2BD7" w:rsidRPr="00062F0C" w:rsidRDefault="003F2BD7" w:rsidP="00062F0C">
            <w:pPr>
              <w:pStyle w:val="paragraph"/>
              <w:spacing w:before="0" w:beforeAutospacing="0" w:after="0" w:afterAutospacing="0"/>
              <w:textAlignment w:val="baseline"/>
              <w:rPr>
                <w:sz w:val="22"/>
                <w:szCs w:val="22"/>
              </w:rPr>
            </w:pPr>
            <w:r w:rsidRPr="00062F0C">
              <w:rPr>
                <w:rStyle w:val="normaltextrun"/>
                <w:rFonts w:ascii="Arial" w:hAnsi="Arial" w:cs="Arial"/>
                <w:sz w:val="22"/>
                <w:szCs w:val="22"/>
              </w:rPr>
              <w:t>DSU Treatment Room</w:t>
            </w:r>
            <w:r w:rsidRPr="00062F0C">
              <w:rPr>
                <w:rStyle w:val="eop"/>
                <w:rFonts w:ascii="Arial" w:hAnsi="Arial" w:cs="Arial"/>
                <w:sz w:val="22"/>
                <w:szCs w:val="22"/>
              </w:rPr>
              <w:t>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08DE1F" w14:textId="426E2E21"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2</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E0328" w14:textId="17EC8427"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1</w:t>
            </w:r>
          </w:p>
        </w:tc>
      </w:tr>
      <w:tr w:rsidR="003F2BD7" w:rsidRPr="00062F0C" w14:paraId="1D2751AA" w14:textId="77777777" w:rsidTr="00062F0C">
        <w:trPr>
          <w:trHeight w:val="454"/>
        </w:trPr>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07FE4" w14:textId="77777777" w:rsidR="003F2BD7" w:rsidRPr="00062F0C" w:rsidRDefault="003F2BD7" w:rsidP="00062F0C">
            <w:pPr>
              <w:pStyle w:val="paragraph"/>
              <w:spacing w:before="0" w:beforeAutospacing="0" w:after="0" w:afterAutospacing="0"/>
              <w:textAlignment w:val="baseline"/>
              <w:rPr>
                <w:sz w:val="22"/>
                <w:szCs w:val="22"/>
              </w:rPr>
            </w:pPr>
            <w:r w:rsidRPr="00062F0C">
              <w:rPr>
                <w:rStyle w:val="normaltextrun"/>
                <w:rFonts w:ascii="Arial" w:hAnsi="Arial" w:cs="Arial"/>
                <w:sz w:val="22"/>
                <w:szCs w:val="22"/>
              </w:rPr>
              <w:t>Endoscopy Procedure Rooms</w:t>
            </w:r>
            <w:r w:rsidRPr="00062F0C">
              <w:rPr>
                <w:rStyle w:val="eop"/>
                <w:rFonts w:ascii="Arial" w:hAnsi="Arial" w:cs="Arial"/>
                <w:sz w:val="22"/>
                <w:szCs w:val="22"/>
              </w:rPr>
              <w:t>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73920" w14:textId="67968FAD"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3</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75EA9" w14:textId="1612D2F1" w:rsidR="003F2BD7" w:rsidRPr="00062F0C" w:rsidRDefault="003F2BD7" w:rsidP="00062F0C">
            <w:pPr>
              <w:pStyle w:val="paragraph"/>
              <w:spacing w:before="0" w:beforeAutospacing="0" w:after="0" w:afterAutospacing="0"/>
              <w:jc w:val="center"/>
              <w:textAlignment w:val="baseline"/>
              <w:rPr>
                <w:sz w:val="22"/>
                <w:szCs w:val="22"/>
              </w:rPr>
            </w:pPr>
            <w:r w:rsidRPr="00062F0C">
              <w:rPr>
                <w:rStyle w:val="normaltextrun"/>
                <w:rFonts w:ascii="Arial" w:hAnsi="Arial" w:cs="Arial"/>
                <w:sz w:val="22"/>
                <w:szCs w:val="22"/>
              </w:rPr>
              <w:t>4</w:t>
            </w:r>
          </w:p>
        </w:tc>
      </w:tr>
    </w:tbl>
    <w:p w14:paraId="08749930" w14:textId="77777777" w:rsidR="003F2BD7" w:rsidRDefault="003F2BD7" w:rsidP="003F2B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C258347" w14:textId="77777777" w:rsidR="003F2BD7" w:rsidRDefault="003F2BD7" w:rsidP="003F2B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F82DD1A" w14:textId="77777777" w:rsidR="00062F0C" w:rsidRDefault="00062F0C">
      <w:pPr>
        <w:rPr>
          <w:rStyle w:val="normaltextrun"/>
          <w:rFonts w:ascii="Arial" w:hAnsi="Arial" w:cs="Arial"/>
          <w:b/>
          <w:bCs/>
          <w:sz w:val="22"/>
          <w:szCs w:val="22"/>
        </w:rPr>
      </w:pPr>
      <w:r>
        <w:rPr>
          <w:rStyle w:val="normaltextrun"/>
          <w:rFonts w:ascii="Arial" w:hAnsi="Arial" w:cs="Arial"/>
          <w:b/>
          <w:bCs/>
          <w:sz w:val="22"/>
          <w:szCs w:val="22"/>
        </w:rPr>
        <w:br w:type="page"/>
      </w:r>
    </w:p>
    <w:p w14:paraId="1A4B7664" w14:textId="5695E519" w:rsidR="003F2BD7" w:rsidRPr="00B83FDB" w:rsidRDefault="003F2BD7" w:rsidP="003F2BD7">
      <w:pPr>
        <w:pStyle w:val="paragraph"/>
        <w:spacing w:before="0" w:beforeAutospacing="0" w:after="0" w:afterAutospacing="0"/>
        <w:jc w:val="both"/>
        <w:textAlignment w:val="baseline"/>
        <w:rPr>
          <w:rFonts w:ascii="Segoe UI" w:hAnsi="Segoe UI" w:cs="Segoe UI"/>
          <w:sz w:val="22"/>
          <w:szCs w:val="22"/>
        </w:rPr>
      </w:pPr>
      <w:r w:rsidRPr="00B83FDB">
        <w:rPr>
          <w:rStyle w:val="normaltextrun"/>
          <w:rFonts w:ascii="Arial" w:hAnsi="Arial" w:cs="Arial"/>
          <w:b/>
          <w:bCs/>
          <w:sz w:val="22"/>
          <w:szCs w:val="22"/>
        </w:rPr>
        <w:lastRenderedPageBreak/>
        <w:t>Beds</w:t>
      </w:r>
      <w:r w:rsidRPr="00B83FDB">
        <w:rPr>
          <w:rStyle w:val="eop"/>
          <w:rFonts w:ascii="Arial" w:hAnsi="Arial" w:cs="Arial"/>
          <w:sz w:val="22"/>
          <w:szCs w:val="22"/>
        </w:rPr>
        <w:t> </w:t>
      </w:r>
    </w:p>
    <w:p w14:paraId="5C098FC0" w14:textId="77777777" w:rsidR="003F2BD7" w:rsidRPr="00B83FDB" w:rsidRDefault="003F2BD7" w:rsidP="003F2BD7">
      <w:pPr>
        <w:pStyle w:val="paragraph"/>
        <w:spacing w:before="0" w:beforeAutospacing="0" w:after="0" w:afterAutospacing="0"/>
        <w:jc w:val="both"/>
        <w:textAlignment w:val="baseline"/>
        <w:rPr>
          <w:rFonts w:ascii="Segoe UI" w:hAnsi="Segoe UI" w:cs="Segoe UI"/>
          <w:sz w:val="22"/>
          <w:szCs w:val="22"/>
        </w:rPr>
      </w:pPr>
      <w:r w:rsidRPr="00B83FDB">
        <w:rPr>
          <w:rStyle w:val="normaltextrun"/>
          <w:rFonts w:ascii="Arial" w:hAnsi="Arial" w:cs="Arial"/>
          <w:b/>
          <w:bCs/>
          <w:sz w:val="22"/>
          <w:szCs w:val="22"/>
        </w:rPr>
        <w:t>The following table provides a breakdown of the bed complement within the Surgical Unit:</w:t>
      </w:r>
      <w:r w:rsidRPr="00B83FDB">
        <w:rPr>
          <w:rStyle w:val="eop"/>
          <w:rFonts w:ascii="Arial" w:hAnsi="Arial" w:cs="Arial"/>
          <w:sz w:val="22"/>
          <w:szCs w:val="22"/>
        </w:rPr>
        <w:t> </w:t>
      </w:r>
    </w:p>
    <w:p w14:paraId="75DCA624" w14:textId="77777777" w:rsidR="003F2BD7" w:rsidRPr="00B83FDB" w:rsidRDefault="003F2BD7" w:rsidP="003F2BD7">
      <w:pPr>
        <w:pStyle w:val="paragraph"/>
        <w:spacing w:before="0" w:beforeAutospacing="0" w:after="0" w:afterAutospacing="0"/>
        <w:jc w:val="both"/>
        <w:textAlignment w:val="baseline"/>
        <w:rPr>
          <w:rFonts w:ascii="Segoe UI" w:hAnsi="Segoe UI" w:cs="Segoe UI"/>
          <w:sz w:val="22"/>
          <w:szCs w:val="22"/>
        </w:rPr>
      </w:pPr>
      <w:r w:rsidRPr="00B83FDB">
        <w:rPr>
          <w:rStyle w:val="eop"/>
          <w:rFonts w:ascii="Arial" w:hAnsi="Arial" w:cs="Arial"/>
          <w:sz w:val="22"/>
          <w:szCs w:val="22"/>
        </w:rPr>
        <w:t> </w:t>
      </w:r>
    </w:p>
    <w:tbl>
      <w:tblPr>
        <w:tblW w:w="97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2127"/>
        <w:gridCol w:w="4199"/>
      </w:tblGrid>
      <w:tr w:rsidR="003F2BD7" w:rsidRPr="00B83FDB" w14:paraId="0F04BA54"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EBAC6"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b/>
                <w:bCs/>
                <w:sz w:val="22"/>
                <w:szCs w:val="22"/>
              </w:rPr>
              <w:t>Surgical Specialty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015F8" w14:textId="275D2CB4" w:rsidR="003F2BD7" w:rsidRPr="00B83FDB" w:rsidRDefault="00B83FDB" w:rsidP="00B83FDB">
            <w:pPr>
              <w:pStyle w:val="paragraph"/>
              <w:spacing w:before="0" w:beforeAutospacing="0" w:after="0" w:afterAutospacing="0"/>
              <w:ind w:firstLine="30"/>
              <w:jc w:val="center"/>
              <w:textAlignment w:val="baseline"/>
              <w:rPr>
                <w:sz w:val="22"/>
                <w:szCs w:val="22"/>
              </w:rPr>
            </w:pPr>
            <w:r>
              <w:rPr>
                <w:rStyle w:val="normaltextrun"/>
                <w:rFonts w:ascii="Arial" w:hAnsi="Arial" w:cs="Arial"/>
                <w:b/>
                <w:bCs/>
                <w:sz w:val="22"/>
                <w:szCs w:val="22"/>
              </w:rPr>
              <w:t>University Hospital</w:t>
            </w:r>
            <w:r>
              <w:rPr>
                <w:rStyle w:val="normaltextrun"/>
                <w:rFonts w:ascii="Arial" w:hAnsi="Arial" w:cs="Arial"/>
                <w:b/>
                <w:bCs/>
                <w:sz w:val="22"/>
                <w:szCs w:val="22"/>
              </w:rPr>
              <w:br/>
            </w:r>
            <w:r w:rsidR="003F2BD7" w:rsidRPr="00B83FDB">
              <w:rPr>
                <w:rStyle w:val="normaltextrun"/>
                <w:rFonts w:ascii="Arial" w:hAnsi="Arial" w:cs="Arial"/>
                <w:b/>
                <w:bCs/>
                <w:sz w:val="22"/>
                <w:szCs w:val="22"/>
              </w:rPr>
              <w:t>Ayr</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7B558" w14:textId="29BEA7CA" w:rsidR="003F2BD7" w:rsidRPr="00B83FDB" w:rsidRDefault="003F2BD7" w:rsidP="00B83FDB">
            <w:pPr>
              <w:pStyle w:val="paragraph"/>
              <w:spacing w:before="0" w:beforeAutospacing="0" w:after="0" w:afterAutospacing="0"/>
              <w:ind w:firstLine="30"/>
              <w:jc w:val="center"/>
              <w:textAlignment w:val="baseline"/>
              <w:rPr>
                <w:sz w:val="22"/>
                <w:szCs w:val="22"/>
              </w:rPr>
            </w:pPr>
            <w:r w:rsidRPr="00B83FDB">
              <w:rPr>
                <w:rStyle w:val="normaltextrun"/>
                <w:rFonts w:ascii="Arial" w:hAnsi="Arial" w:cs="Arial"/>
                <w:b/>
                <w:bCs/>
                <w:sz w:val="22"/>
                <w:szCs w:val="22"/>
              </w:rPr>
              <w:t>University Hospital Crosshouse</w:t>
            </w:r>
          </w:p>
        </w:tc>
      </w:tr>
      <w:tr w:rsidR="003F2BD7" w:rsidRPr="00B83FDB" w14:paraId="798C3B39"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6CD553"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General Surgery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09C75" w14:textId="240D6F58"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22</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EFD08" w14:textId="32753792"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84</w:t>
            </w:r>
          </w:p>
          <w:p w14:paraId="47FE1584" w14:textId="55E1A325"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(including 8 Level 2 and 4 Level 1 beds)</w:t>
            </w:r>
          </w:p>
        </w:tc>
      </w:tr>
      <w:tr w:rsidR="003F2BD7" w:rsidRPr="00B83FDB" w14:paraId="4930C997"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8E47C"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Orthopaedic</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21662" w14:textId="4C3CAABE"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38</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7F50C" w14:textId="4B2CE5D6"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70</w:t>
            </w:r>
          </w:p>
        </w:tc>
      </w:tr>
      <w:tr w:rsidR="003F2BD7" w:rsidRPr="00B83FDB" w14:paraId="1E947AB5"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B285D6"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Ophthalmology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556BC" w14:textId="59550024"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2</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D24AA" w14:textId="2CF33BB2"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w:t>
            </w:r>
          </w:p>
        </w:tc>
      </w:tr>
      <w:tr w:rsidR="003F2BD7" w:rsidRPr="00B83FDB" w14:paraId="7F01F8B3"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42947"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Urology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05320" w14:textId="0A45F49C"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23</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1AD4B" w14:textId="38C5A916"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w:t>
            </w:r>
          </w:p>
        </w:tc>
      </w:tr>
      <w:tr w:rsidR="003F2BD7" w:rsidRPr="00B83FDB" w14:paraId="1EC953FC"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AEDECC"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ENT / Maxillofacial Surgery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5DDA7" w14:textId="11F49579"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0</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50338" w14:textId="6F170CAF"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17</w:t>
            </w:r>
          </w:p>
        </w:tc>
      </w:tr>
      <w:tr w:rsidR="003F2BD7" w:rsidRPr="00B83FDB" w14:paraId="7F4B4D29"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7BFD1"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Plastic Surgery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68387" w14:textId="624E8B96"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0</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A09A45" w14:textId="7A4DD6A0" w:rsidR="003F2BD7" w:rsidRPr="00B83FDB" w:rsidRDefault="003F2BD7" w:rsidP="00B83FDB">
            <w:pPr>
              <w:pStyle w:val="paragraph"/>
              <w:spacing w:before="0" w:beforeAutospacing="0" w:after="0" w:afterAutospacing="0"/>
              <w:jc w:val="center"/>
              <w:textAlignment w:val="baseline"/>
              <w:rPr>
                <w:sz w:val="22"/>
                <w:szCs w:val="22"/>
              </w:rPr>
            </w:pPr>
          </w:p>
        </w:tc>
      </w:tr>
      <w:tr w:rsidR="003F2BD7" w:rsidRPr="00B83FDB" w14:paraId="64A45C4F"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C2718"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Paediatrics (medical &amp; surgical)</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4674F" w14:textId="172FAFDD"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0</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C2640" w14:textId="1B7A6EF4" w:rsidR="003F2BD7" w:rsidRPr="00B83FDB" w:rsidRDefault="003F2BD7" w:rsidP="00B83FDB">
            <w:pPr>
              <w:pStyle w:val="paragraph"/>
              <w:spacing w:before="0" w:beforeAutospacing="0" w:after="0" w:afterAutospacing="0"/>
              <w:jc w:val="center"/>
              <w:textAlignment w:val="baseline"/>
              <w:rPr>
                <w:sz w:val="22"/>
                <w:szCs w:val="22"/>
              </w:rPr>
            </w:pPr>
          </w:p>
        </w:tc>
      </w:tr>
      <w:tr w:rsidR="003F2BD7" w:rsidRPr="00B83FDB" w14:paraId="0F362B63"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63498"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Oncology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C624B" w14:textId="42FF4CEC"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0</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39E21" w14:textId="5736E21C"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12</w:t>
            </w:r>
          </w:p>
        </w:tc>
      </w:tr>
      <w:tr w:rsidR="003F2BD7" w:rsidRPr="00B83FDB" w14:paraId="2416EF0B"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B2ED0"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High Dependency</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F9DBC" w14:textId="6F8D26FB"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4</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2E34D" w14:textId="151D7115"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16 across the hospital</w:t>
            </w:r>
          </w:p>
        </w:tc>
      </w:tr>
      <w:tr w:rsidR="003F2BD7" w:rsidRPr="00B83FDB" w14:paraId="08A9C825" w14:textId="77777777" w:rsidTr="00B83FDB">
        <w:trPr>
          <w:trHeight w:val="300"/>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D4C52"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ICU</w:t>
            </w:r>
            <w:r w:rsidRPr="00B83FDB">
              <w:rPr>
                <w:rStyle w:val="eop"/>
                <w:rFonts w:ascii="Arial" w:hAnsi="Arial" w:cs="Arial"/>
                <w:sz w:val="22"/>
                <w:szCs w:val="22"/>
              </w:rPr>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598AB" w14:textId="2587FCE3"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w:t>
            </w:r>
          </w:p>
        </w:tc>
        <w:tc>
          <w:tcPr>
            <w:tcW w:w="4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E9868" w14:textId="6CFD442A" w:rsidR="003F2BD7" w:rsidRPr="00B83FDB" w:rsidRDefault="003F2BD7" w:rsidP="00B83FDB">
            <w:pPr>
              <w:pStyle w:val="paragraph"/>
              <w:spacing w:before="0" w:beforeAutospacing="0" w:after="0" w:afterAutospacing="0"/>
              <w:jc w:val="center"/>
              <w:textAlignment w:val="baseline"/>
              <w:rPr>
                <w:sz w:val="22"/>
                <w:szCs w:val="22"/>
              </w:rPr>
            </w:pPr>
            <w:r w:rsidRPr="00B83FDB">
              <w:rPr>
                <w:rStyle w:val="normaltextrun"/>
                <w:rFonts w:ascii="Arial" w:hAnsi="Arial" w:cs="Arial"/>
                <w:sz w:val="22"/>
                <w:szCs w:val="22"/>
              </w:rPr>
              <w:t>12</w:t>
            </w:r>
          </w:p>
        </w:tc>
      </w:tr>
    </w:tbl>
    <w:p w14:paraId="0A9542FA" w14:textId="77777777" w:rsidR="003F2BD7" w:rsidRPr="00B83FDB" w:rsidRDefault="003F2BD7" w:rsidP="003F2BD7">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2B2DE3AA" w14:textId="19A886AF" w:rsidR="003F2BD7" w:rsidRDefault="003F2BD7" w:rsidP="003F2BD7">
      <w:pPr>
        <w:pStyle w:val="paragraph"/>
        <w:spacing w:before="0" w:beforeAutospacing="0" w:after="0" w:afterAutospacing="0"/>
        <w:textAlignment w:val="baseline"/>
        <w:rPr>
          <w:rFonts w:ascii="Segoe UI" w:hAnsi="Segoe UI" w:cs="Segoe UI"/>
          <w:sz w:val="18"/>
          <w:szCs w:val="18"/>
        </w:rPr>
      </w:pPr>
    </w:p>
    <w:p w14:paraId="1A83C6DA" w14:textId="77777777" w:rsidR="003F2BD7" w:rsidRPr="00B83FDB" w:rsidRDefault="003F2BD7" w:rsidP="003F2BD7">
      <w:pPr>
        <w:pStyle w:val="paragraph"/>
        <w:spacing w:before="0" w:beforeAutospacing="0" w:after="0" w:afterAutospacing="0"/>
        <w:textAlignment w:val="baseline"/>
        <w:rPr>
          <w:rStyle w:val="eop"/>
          <w:rFonts w:ascii="Arial" w:hAnsi="Arial" w:cs="Arial"/>
          <w:sz w:val="22"/>
          <w:szCs w:val="22"/>
        </w:rPr>
      </w:pPr>
      <w:r w:rsidRPr="00B83FDB">
        <w:rPr>
          <w:rStyle w:val="normaltextrun"/>
          <w:rFonts w:ascii="Arial" w:hAnsi="Arial" w:cs="Arial"/>
          <w:b/>
          <w:bCs/>
          <w:sz w:val="22"/>
          <w:szCs w:val="22"/>
        </w:rPr>
        <w:t>Imaging</w:t>
      </w:r>
      <w:r w:rsidRPr="00B83FDB">
        <w:rPr>
          <w:rStyle w:val="eop"/>
          <w:rFonts w:ascii="Arial" w:hAnsi="Arial" w:cs="Arial"/>
          <w:sz w:val="22"/>
          <w:szCs w:val="22"/>
        </w:rPr>
        <w:t> </w:t>
      </w:r>
    </w:p>
    <w:p w14:paraId="4C7067B8" w14:textId="77777777" w:rsidR="003F2BD7" w:rsidRPr="00B83FDB" w:rsidRDefault="003F2BD7" w:rsidP="003F2BD7">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An extensive range of imaging facilities are available including spiral CT with 3D reconstruction, MRI, MRA, radio-isotope facilities and digital subtraction angiography. </w:t>
      </w:r>
      <w:r w:rsidRPr="00B83FDB">
        <w:rPr>
          <w:rStyle w:val="eop"/>
          <w:rFonts w:ascii="Arial" w:hAnsi="Arial" w:cs="Arial"/>
          <w:sz w:val="22"/>
          <w:szCs w:val="22"/>
        </w:rPr>
        <w:t> </w:t>
      </w:r>
    </w:p>
    <w:p w14:paraId="0F47E579" w14:textId="77777777" w:rsidR="003F2BD7" w:rsidRPr="00B83FDB" w:rsidRDefault="003F2BD7" w:rsidP="003F2BD7">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4D65A366" w14:textId="1679274F" w:rsidR="00424349" w:rsidRPr="00B83FDB" w:rsidRDefault="00424349" w:rsidP="00424349">
      <w:pPr>
        <w:pStyle w:val="paragraph"/>
        <w:spacing w:before="0" w:beforeAutospacing="0" w:after="0" w:afterAutospacing="0"/>
        <w:textAlignment w:val="baseline"/>
        <w:rPr>
          <w:rStyle w:val="eop"/>
          <w:rFonts w:ascii="Arial" w:hAnsi="Arial" w:cs="Arial"/>
          <w:sz w:val="22"/>
          <w:szCs w:val="22"/>
        </w:rPr>
      </w:pPr>
      <w:r w:rsidRPr="00B83FDB">
        <w:rPr>
          <w:rStyle w:val="normaltextrun"/>
          <w:rFonts w:ascii="Arial" w:hAnsi="Arial" w:cs="Arial"/>
          <w:b/>
          <w:bCs/>
          <w:sz w:val="22"/>
          <w:szCs w:val="22"/>
        </w:rPr>
        <w:t>Critical Care in Ayrshire</w:t>
      </w:r>
    </w:p>
    <w:p w14:paraId="4F3A4E0E" w14:textId="6BEB0413" w:rsidR="00424349" w:rsidRPr="00B83FDB" w:rsidRDefault="00424349" w:rsidP="00424349">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 xml:space="preserve">The Intensive Care Unit in </w:t>
      </w:r>
      <w:r w:rsidR="00177950" w:rsidRPr="00B83FDB">
        <w:rPr>
          <w:rStyle w:val="normaltextrun"/>
          <w:rFonts w:ascii="Arial" w:hAnsi="Arial" w:cs="Arial"/>
          <w:sz w:val="22"/>
          <w:szCs w:val="22"/>
        </w:rPr>
        <w:t xml:space="preserve">UHC </w:t>
      </w:r>
      <w:r w:rsidRPr="00B83FDB">
        <w:rPr>
          <w:rStyle w:val="normaltextrun"/>
          <w:rFonts w:ascii="Arial" w:hAnsi="Arial" w:cs="Arial"/>
          <w:sz w:val="22"/>
          <w:szCs w:val="22"/>
        </w:rPr>
        <w:t xml:space="preserve">is currently funded for </w:t>
      </w:r>
      <w:r w:rsidR="00012610" w:rsidRPr="00B83FDB">
        <w:rPr>
          <w:rStyle w:val="normaltextrun"/>
          <w:rFonts w:ascii="Arial" w:hAnsi="Arial" w:cs="Arial"/>
          <w:sz w:val="22"/>
          <w:szCs w:val="22"/>
        </w:rPr>
        <w:t>12</w:t>
      </w:r>
      <w:r w:rsidRPr="00B83FDB">
        <w:rPr>
          <w:rStyle w:val="normaltextrun"/>
          <w:rFonts w:ascii="Arial" w:hAnsi="Arial" w:cs="Arial"/>
          <w:sz w:val="22"/>
          <w:szCs w:val="22"/>
        </w:rPr>
        <w:t xml:space="preserve"> beds,</w:t>
      </w:r>
      <w:r w:rsidR="009C6E86" w:rsidRPr="00B83FDB">
        <w:rPr>
          <w:rStyle w:val="normaltextrun"/>
          <w:rFonts w:ascii="Arial" w:hAnsi="Arial" w:cs="Arial"/>
          <w:sz w:val="22"/>
          <w:szCs w:val="22"/>
        </w:rPr>
        <w:t> including</w:t>
      </w:r>
      <w:r w:rsidRPr="00B83FDB">
        <w:rPr>
          <w:rStyle w:val="normaltextrun"/>
          <w:rFonts w:ascii="Arial" w:hAnsi="Arial" w:cs="Arial"/>
          <w:sz w:val="22"/>
          <w:szCs w:val="22"/>
        </w:rPr>
        <w:t xml:space="preserve"> an isolation room</w:t>
      </w:r>
      <w:r w:rsidR="00177950" w:rsidRPr="00B83FDB">
        <w:rPr>
          <w:rStyle w:val="normaltextrun"/>
          <w:rFonts w:ascii="Arial" w:hAnsi="Arial" w:cs="Arial"/>
          <w:sz w:val="22"/>
          <w:szCs w:val="22"/>
        </w:rPr>
        <w:t>.</w:t>
      </w:r>
      <w:r w:rsidR="009C6E86" w:rsidRPr="00B83FDB">
        <w:rPr>
          <w:rStyle w:val="normaltextrun"/>
          <w:rFonts w:ascii="Arial" w:hAnsi="Arial" w:cs="Arial"/>
          <w:sz w:val="22"/>
          <w:szCs w:val="22"/>
        </w:rPr>
        <w:t xml:space="preserve">  This is increasing to 15 by the end of 2023.</w:t>
      </w:r>
    </w:p>
    <w:p w14:paraId="0AD14C4D" w14:textId="77777777" w:rsidR="00424349" w:rsidRPr="00B83FDB" w:rsidRDefault="00424349" w:rsidP="00424349">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1A68D7F4" w14:textId="76BA9B20" w:rsidR="00424349" w:rsidRPr="00B83FDB" w:rsidRDefault="00177950" w:rsidP="00424349">
      <w:pPr>
        <w:pStyle w:val="paragraph"/>
        <w:spacing w:before="0" w:beforeAutospacing="0" w:after="0" w:afterAutospacing="0"/>
        <w:textAlignment w:val="baseline"/>
        <w:rPr>
          <w:rStyle w:val="eop"/>
          <w:rFonts w:ascii="Arial" w:hAnsi="Arial" w:cs="Arial"/>
          <w:sz w:val="22"/>
          <w:szCs w:val="22"/>
        </w:rPr>
      </w:pPr>
      <w:r w:rsidRPr="00B83FDB">
        <w:rPr>
          <w:rStyle w:val="normaltextrun"/>
          <w:rFonts w:ascii="Arial" w:hAnsi="Arial" w:cs="Arial"/>
          <w:sz w:val="22"/>
          <w:szCs w:val="22"/>
        </w:rPr>
        <w:t>Currently, t</w:t>
      </w:r>
      <w:r w:rsidR="00424349" w:rsidRPr="00B83FDB">
        <w:rPr>
          <w:rStyle w:val="normaltextrun"/>
          <w:rFonts w:ascii="Arial" w:hAnsi="Arial" w:cs="Arial"/>
          <w:sz w:val="22"/>
          <w:szCs w:val="22"/>
        </w:rPr>
        <w:t>here is a combined HDU/ICU in UHA, with the ability to ventilate up to 4 patients.</w:t>
      </w:r>
    </w:p>
    <w:p w14:paraId="5BD5282A" w14:textId="77777777" w:rsidR="00177950" w:rsidRPr="00B83FDB" w:rsidRDefault="00177950" w:rsidP="00424349">
      <w:pPr>
        <w:pStyle w:val="paragraph"/>
        <w:spacing w:before="0" w:beforeAutospacing="0" w:after="0" w:afterAutospacing="0"/>
        <w:textAlignment w:val="baseline"/>
        <w:rPr>
          <w:rStyle w:val="eop"/>
          <w:rFonts w:ascii="Arial" w:hAnsi="Arial" w:cs="Arial"/>
          <w:sz w:val="22"/>
          <w:szCs w:val="22"/>
        </w:rPr>
      </w:pPr>
    </w:p>
    <w:p w14:paraId="14D90536" w14:textId="1A0F65CE" w:rsidR="00177950" w:rsidRPr="00B83FDB" w:rsidRDefault="00177950" w:rsidP="00177950">
      <w:pPr>
        <w:pStyle w:val="paragraph"/>
        <w:spacing w:before="0" w:beforeAutospacing="0" w:after="0" w:afterAutospacing="0"/>
        <w:textAlignment w:val="baseline"/>
        <w:rPr>
          <w:rStyle w:val="eop"/>
          <w:rFonts w:ascii="Arial" w:hAnsi="Arial" w:cs="Arial"/>
          <w:sz w:val="22"/>
          <w:szCs w:val="22"/>
        </w:rPr>
      </w:pPr>
      <w:r w:rsidRPr="00B83FDB">
        <w:rPr>
          <w:rStyle w:val="eop"/>
          <w:rFonts w:ascii="Arial" w:hAnsi="Arial" w:cs="Arial"/>
          <w:sz w:val="22"/>
          <w:szCs w:val="22"/>
        </w:rPr>
        <w:t>Critical care provision in Ayrshire is changing. There are 3 Level 3 beds in UHA these are anticipated to move to UHC by the end of the year (2023).  Level 2 beds will remain on the UHA campus.  There will still be a requirement to provide some critical care service out of hours at UHA.</w:t>
      </w:r>
    </w:p>
    <w:p w14:paraId="70445C88" w14:textId="77777777" w:rsidR="00177950" w:rsidRPr="00B83FDB" w:rsidRDefault="00177950" w:rsidP="00424349">
      <w:pPr>
        <w:pStyle w:val="paragraph"/>
        <w:spacing w:before="0" w:beforeAutospacing="0" w:after="0" w:afterAutospacing="0"/>
        <w:textAlignment w:val="baseline"/>
        <w:rPr>
          <w:rFonts w:ascii="Segoe UI" w:hAnsi="Segoe UI" w:cs="Segoe UI"/>
          <w:sz w:val="22"/>
          <w:szCs w:val="22"/>
        </w:rPr>
      </w:pPr>
    </w:p>
    <w:p w14:paraId="58FDE95A" w14:textId="77777777" w:rsidR="00424349" w:rsidRPr="00B83FDB" w:rsidRDefault="00424349" w:rsidP="00424349">
      <w:pPr>
        <w:pStyle w:val="paragraph"/>
        <w:spacing w:before="0" w:beforeAutospacing="0" w:after="0" w:afterAutospacing="0"/>
        <w:textAlignment w:val="baseline"/>
        <w:rPr>
          <w:rStyle w:val="eop"/>
          <w:rFonts w:ascii="Arial" w:hAnsi="Arial" w:cs="Arial"/>
          <w:sz w:val="22"/>
          <w:szCs w:val="22"/>
        </w:rPr>
      </w:pPr>
      <w:r w:rsidRPr="00B83FDB">
        <w:rPr>
          <w:rStyle w:val="normaltextrun"/>
          <w:rFonts w:ascii="Arial" w:hAnsi="Arial" w:cs="Arial"/>
          <w:b/>
          <w:bCs/>
          <w:sz w:val="22"/>
          <w:szCs w:val="22"/>
        </w:rPr>
        <w:t>Obstetric Anaesthesia</w:t>
      </w:r>
      <w:r w:rsidRPr="00B83FDB">
        <w:rPr>
          <w:rStyle w:val="eop"/>
          <w:rFonts w:ascii="Arial" w:hAnsi="Arial" w:cs="Arial"/>
          <w:sz w:val="22"/>
          <w:szCs w:val="22"/>
        </w:rPr>
        <w:t> </w:t>
      </w:r>
    </w:p>
    <w:p w14:paraId="1FEE0ECB" w14:textId="77777777" w:rsidR="00424349" w:rsidRPr="00B83FDB" w:rsidRDefault="00424349" w:rsidP="00424349">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 Ayrshire Maternity Unit (AMU), on the University Hospital Crosshouse site, opened in August 2006, moving all maternity services from Ayrshire Central Hospital in Irvine.</w:t>
      </w:r>
      <w:r w:rsidRPr="00B83FDB">
        <w:rPr>
          <w:rStyle w:val="eop"/>
          <w:rFonts w:ascii="Arial" w:hAnsi="Arial" w:cs="Arial"/>
          <w:sz w:val="22"/>
          <w:szCs w:val="22"/>
        </w:rPr>
        <w:t> </w:t>
      </w:r>
    </w:p>
    <w:p w14:paraId="274A7E58" w14:textId="699DD85F" w:rsidR="00424349" w:rsidRPr="00B83FDB" w:rsidRDefault="00424349" w:rsidP="00424349">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 xml:space="preserve">The AMU had approximately 3100 deliveries </w:t>
      </w:r>
      <w:r w:rsidR="0074715F" w:rsidRPr="00B83FDB">
        <w:rPr>
          <w:rStyle w:val="normaltextrun"/>
          <w:rFonts w:ascii="Arial" w:hAnsi="Arial" w:cs="Arial"/>
          <w:sz w:val="22"/>
          <w:szCs w:val="22"/>
        </w:rPr>
        <w:t>per annum</w:t>
      </w:r>
      <w:r w:rsidRPr="00B83FDB">
        <w:rPr>
          <w:rStyle w:val="normaltextrun"/>
          <w:rFonts w:ascii="Arial" w:hAnsi="Arial" w:cs="Arial"/>
          <w:sz w:val="22"/>
          <w:szCs w:val="22"/>
        </w:rPr>
        <w:t>.  There is an epidural service provided 24 hours a day,</w:t>
      </w:r>
      <w:r w:rsidR="00177950" w:rsidRPr="00B83FDB">
        <w:rPr>
          <w:rStyle w:val="normaltextrun"/>
          <w:rFonts w:ascii="Arial" w:hAnsi="Arial" w:cs="Arial"/>
          <w:sz w:val="22"/>
          <w:szCs w:val="22"/>
        </w:rPr>
        <w:t xml:space="preserve"> 7 days a week. We use </w:t>
      </w:r>
      <w:r w:rsidRPr="00B83FDB">
        <w:rPr>
          <w:rStyle w:val="normaltextrun"/>
          <w:rFonts w:ascii="Arial" w:hAnsi="Arial" w:cs="Arial"/>
          <w:sz w:val="22"/>
          <w:szCs w:val="22"/>
        </w:rPr>
        <w:t>Patient Controlled Epid</w:t>
      </w:r>
      <w:r w:rsidR="009C6E86" w:rsidRPr="00B83FDB">
        <w:rPr>
          <w:rStyle w:val="normaltextrun"/>
          <w:rFonts w:ascii="Arial" w:hAnsi="Arial" w:cs="Arial"/>
          <w:sz w:val="22"/>
          <w:szCs w:val="22"/>
        </w:rPr>
        <w:t>ural Analgesia (PCEA) routinely</w:t>
      </w:r>
      <w:r w:rsidRPr="00B83FDB">
        <w:rPr>
          <w:rStyle w:val="normaltextrun"/>
          <w:rFonts w:ascii="Arial" w:hAnsi="Arial" w:cs="Arial"/>
          <w:sz w:val="22"/>
          <w:szCs w:val="22"/>
        </w:rPr>
        <w:t>. We provide an elective caesarean section service, with an overall caesarean section rate of 38%.  </w:t>
      </w:r>
      <w:r w:rsidRPr="00B83FDB">
        <w:rPr>
          <w:rStyle w:val="eop"/>
          <w:rFonts w:ascii="Arial" w:hAnsi="Arial" w:cs="Arial"/>
          <w:sz w:val="22"/>
          <w:szCs w:val="22"/>
        </w:rPr>
        <w:t> </w:t>
      </w:r>
    </w:p>
    <w:p w14:paraId="6FDDB162" w14:textId="77777777" w:rsidR="00424349" w:rsidRDefault="00424349" w:rsidP="0042434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B2BCF54" w14:textId="6C62412F" w:rsidR="003F2BD7" w:rsidRPr="00B83FDB" w:rsidRDefault="003F2BD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b/>
          <w:bCs/>
          <w:sz w:val="22"/>
          <w:szCs w:val="22"/>
        </w:rPr>
        <w:t>Educational Centres</w:t>
      </w:r>
      <w:r w:rsidRPr="00B83FDB">
        <w:rPr>
          <w:rStyle w:val="eop"/>
          <w:rFonts w:ascii="Arial" w:hAnsi="Arial" w:cs="Arial"/>
          <w:sz w:val="22"/>
          <w:szCs w:val="22"/>
        </w:rPr>
        <w:t> </w:t>
      </w:r>
    </w:p>
    <w:p w14:paraId="7ABD9976" w14:textId="77777777" w:rsidR="003F2BD7" w:rsidRPr="00B83FDB" w:rsidRDefault="003F2BD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Excellent post-graduate facilities are provided at both hospitals, with the Alexander Fleming Education Centre based at University Hospital Crosshouse and the MacDonald Education Centre based at the University Hospital Ayr. Both centres include a full size lecture theatre, classrooms and a number of tutorial rooms.  </w:t>
      </w:r>
      <w:r w:rsidRPr="00B83FDB">
        <w:rPr>
          <w:rStyle w:val="eop"/>
          <w:rFonts w:ascii="Arial" w:hAnsi="Arial" w:cs="Arial"/>
          <w:sz w:val="22"/>
          <w:szCs w:val="22"/>
        </w:rPr>
        <w:t> </w:t>
      </w:r>
    </w:p>
    <w:p w14:paraId="56B53CCD" w14:textId="77777777" w:rsidR="003F2BD7" w:rsidRPr="00B83FDB" w:rsidRDefault="003F2BD7" w:rsidP="00D13890">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01EA64E9" w14:textId="77777777" w:rsidR="003F2BD7" w:rsidRPr="00B83FDB" w:rsidRDefault="003F2BD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There is a Medium Fidelity (SimMan based) Simulation Room with adjacent Debriefing Room within the Education Centre at University Hospital Crosshouse which is used by all acute specialties for training.</w:t>
      </w:r>
      <w:r w:rsidRPr="00B83FDB">
        <w:rPr>
          <w:rStyle w:val="eop"/>
          <w:rFonts w:ascii="Arial" w:hAnsi="Arial" w:cs="Arial"/>
          <w:sz w:val="22"/>
          <w:szCs w:val="22"/>
        </w:rPr>
        <w:t> </w:t>
      </w:r>
    </w:p>
    <w:p w14:paraId="5A91FE85" w14:textId="77777777" w:rsidR="00D66FC5" w:rsidRDefault="003F2BD7" w:rsidP="00D13890">
      <w:pPr>
        <w:pStyle w:val="paragraph"/>
        <w:spacing w:before="0" w:beforeAutospacing="0" w:after="0" w:afterAutospacing="0"/>
        <w:textAlignment w:val="baseline"/>
        <w:rPr>
          <w:rStyle w:val="eop"/>
          <w:rFonts w:ascii="Arial" w:hAnsi="Arial" w:cs="Arial"/>
          <w:sz w:val="22"/>
          <w:szCs w:val="22"/>
        </w:rPr>
      </w:pPr>
      <w:r w:rsidRPr="00B83FDB">
        <w:rPr>
          <w:rStyle w:val="normaltextrun"/>
          <w:rFonts w:ascii="Arial" w:hAnsi="Arial" w:cs="Arial"/>
          <w:sz w:val="22"/>
          <w:szCs w:val="22"/>
        </w:rPr>
        <w:t>The facilities are supported with modern audio visual and information technology, including teleconferencing facilities and both centres incorporate an excellent up-to-date library with a resident librarian. We have an enthusiastic faculty of trained simulation facilitators from anaesthesia, general medicine, emergency medicine and paediatrics.</w:t>
      </w:r>
      <w:r w:rsidRPr="00B83FDB">
        <w:rPr>
          <w:rStyle w:val="eop"/>
          <w:rFonts w:ascii="Arial" w:hAnsi="Arial" w:cs="Arial"/>
          <w:sz w:val="22"/>
          <w:szCs w:val="22"/>
        </w:rPr>
        <w:t> </w:t>
      </w:r>
    </w:p>
    <w:p w14:paraId="6A69134C" w14:textId="77777777" w:rsidR="00062F0C" w:rsidRPr="00B83FDB" w:rsidRDefault="00062F0C" w:rsidP="00D13890">
      <w:pPr>
        <w:pStyle w:val="paragraph"/>
        <w:spacing w:before="0" w:beforeAutospacing="0" w:after="0" w:afterAutospacing="0"/>
        <w:textAlignment w:val="baseline"/>
        <w:rPr>
          <w:rStyle w:val="eop"/>
          <w:rFonts w:ascii="Arial" w:hAnsi="Arial" w:cs="Arial"/>
          <w:sz w:val="22"/>
          <w:szCs w:val="22"/>
        </w:rPr>
      </w:pPr>
    </w:p>
    <w:p w14:paraId="3959FEC8" w14:textId="07E440AE" w:rsidR="003F2BD7" w:rsidRPr="00B83FDB" w:rsidRDefault="003F2BD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b/>
          <w:bCs/>
          <w:sz w:val="22"/>
          <w:szCs w:val="22"/>
        </w:rPr>
        <w:t>Medical Photography</w:t>
      </w:r>
      <w:r w:rsidRPr="00B83FDB">
        <w:rPr>
          <w:rStyle w:val="eop"/>
          <w:rFonts w:ascii="Arial" w:hAnsi="Arial" w:cs="Arial"/>
          <w:sz w:val="22"/>
          <w:szCs w:val="22"/>
        </w:rPr>
        <w:t> </w:t>
      </w:r>
    </w:p>
    <w:p w14:paraId="4C900144" w14:textId="77777777" w:rsidR="003F2BD7" w:rsidRPr="00B83FDB" w:rsidRDefault="003F2BD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 Medical Illustrations Department can provide a full service at both hospitals for clinical photography, preparation of slides, PowerPoint etc, for lecture purposes.</w:t>
      </w:r>
      <w:r w:rsidRPr="00B83FDB">
        <w:rPr>
          <w:rStyle w:val="eop"/>
          <w:rFonts w:ascii="Arial" w:hAnsi="Arial" w:cs="Arial"/>
          <w:sz w:val="22"/>
          <w:szCs w:val="22"/>
        </w:rPr>
        <w:t> </w:t>
      </w:r>
    </w:p>
    <w:p w14:paraId="4B8D79E6" w14:textId="77777777" w:rsidR="003F2BD7" w:rsidRPr="00B83FDB" w:rsidRDefault="003F2BD7" w:rsidP="003F2BD7">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0E64CF3A" w14:textId="0D237D8B" w:rsidR="003F2BD7" w:rsidRPr="00B83FDB" w:rsidRDefault="003F2BD7" w:rsidP="003F2BD7">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b/>
          <w:bCs/>
          <w:sz w:val="22"/>
          <w:szCs w:val="22"/>
        </w:rPr>
        <w:t>Medical Staff Resources </w:t>
      </w:r>
      <w:r w:rsidRPr="00B83FDB">
        <w:rPr>
          <w:rStyle w:val="eop"/>
          <w:rFonts w:ascii="Arial" w:hAnsi="Arial" w:cs="Arial"/>
          <w:sz w:val="22"/>
          <w:szCs w:val="22"/>
        </w:rPr>
        <w:t> </w:t>
      </w:r>
    </w:p>
    <w:p w14:paraId="4014EED4" w14:textId="77777777" w:rsidR="002B6512" w:rsidRPr="00B83FDB" w:rsidRDefault="003F2BD7" w:rsidP="003F2BD7">
      <w:pPr>
        <w:pStyle w:val="paragraph"/>
        <w:spacing w:before="0" w:beforeAutospacing="0" w:after="0" w:afterAutospacing="0"/>
        <w:textAlignment w:val="baseline"/>
        <w:rPr>
          <w:rStyle w:val="normaltextrun"/>
          <w:rFonts w:ascii="Arial" w:hAnsi="Arial" w:cs="Arial"/>
          <w:b/>
          <w:bCs/>
          <w:sz w:val="22"/>
          <w:szCs w:val="22"/>
        </w:rPr>
      </w:pPr>
      <w:r w:rsidRPr="00B83FDB">
        <w:rPr>
          <w:rStyle w:val="normaltextrun"/>
          <w:rFonts w:ascii="Arial" w:hAnsi="Arial" w:cs="Arial"/>
          <w:b/>
          <w:bCs/>
          <w:sz w:val="22"/>
          <w:szCs w:val="22"/>
        </w:rPr>
        <w:t>Consultant Anaesthetists  </w:t>
      </w:r>
    </w:p>
    <w:p w14:paraId="70F03C3C" w14:textId="77777777" w:rsidR="002B6512" w:rsidRDefault="002B6512" w:rsidP="003F2BD7">
      <w:pPr>
        <w:pStyle w:val="paragraph"/>
        <w:spacing w:before="0" w:beforeAutospacing="0" w:after="0" w:afterAutospacing="0"/>
        <w:textAlignment w:val="baseline"/>
        <w:rPr>
          <w:rStyle w:val="normaltextrun"/>
          <w:rFonts w:ascii="Arial" w:hAnsi="Arial" w:cs="Arial"/>
          <w:b/>
          <w:bCs/>
        </w:rPr>
      </w:pPr>
    </w:p>
    <w:tbl>
      <w:tblPr>
        <w:tblW w:w="523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237"/>
      </w:tblGrid>
      <w:tr w:rsidR="002B6512" w:rsidRPr="00B83FDB" w14:paraId="01DA3D10"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3C49B" w14:textId="2D4EA593" w:rsidR="002B6512" w:rsidRPr="00B83FDB" w:rsidRDefault="0074715F" w:rsidP="00B83FDB">
            <w:pPr>
              <w:pStyle w:val="paragraph"/>
              <w:spacing w:before="0" w:beforeAutospacing="0" w:after="0" w:afterAutospacing="0"/>
              <w:textAlignment w:val="baseline"/>
              <w:rPr>
                <w:rFonts w:ascii="Arial" w:hAnsi="Arial" w:cs="Arial"/>
                <w:sz w:val="22"/>
                <w:szCs w:val="22"/>
              </w:rPr>
            </w:pPr>
            <w:r w:rsidRPr="00B83FDB">
              <w:rPr>
                <w:rStyle w:val="normaltextrun"/>
                <w:rFonts w:ascii="Arial" w:hAnsi="Arial" w:cs="Arial"/>
                <w:b/>
                <w:bCs/>
                <w:sz w:val="22"/>
                <w:szCs w:val="22"/>
              </w:rPr>
              <w:t>UHA</w:t>
            </w:r>
            <w:r w:rsidR="002B6512" w:rsidRPr="00B83FDB">
              <w:rPr>
                <w:rStyle w:val="normaltextrun"/>
                <w:rFonts w:ascii="Arial" w:hAnsi="Arial" w:cs="Arial"/>
                <w:b/>
                <w:bCs/>
                <w:sz w:val="22"/>
                <w:szCs w:val="22"/>
              </w:rPr>
              <w:t xml:space="preserve"> (on call rota)</w:t>
            </w:r>
            <w:r w:rsidR="002B6512" w:rsidRPr="00B83FDB">
              <w:rPr>
                <w:rStyle w:val="eop"/>
                <w:rFonts w:ascii="Arial" w:hAnsi="Arial" w:cs="Arial"/>
                <w:sz w:val="22"/>
                <w:szCs w:val="22"/>
              </w:rPr>
              <w:t> </w:t>
            </w:r>
          </w:p>
        </w:tc>
      </w:tr>
      <w:tr w:rsidR="002B6512" w:rsidRPr="00B83FDB" w14:paraId="4CC67568"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20D56"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N Alaouabda</w:t>
            </w:r>
            <w:r w:rsidRPr="00B83FDB">
              <w:rPr>
                <w:rStyle w:val="eop"/>
                <w:rFonts w:ascii="Arial" w:hAnsi="Arial" w:cs="Arial"/>
                <w:sz w:val="22"/>
                <w:szCs w:val="22"/>
              </w:rPr>
              <w:t> </w:t>
            </w:r>
          </w:p>
        </w:tc>
      </w:tr>
      <w:tr w:rsidR="002B6512" w:rsidRPr="00B83FDB" w14:paraId="45060B59"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2F676"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S Bhatt</w:t>
            </w:r>
            <w:r w:rsidRPr="00B83FDB">
              <w:rPr>
                <w:rStyle w:val="eop"/>
                <w:rFonts w:ascii="Arial" w:hAnsi="Arial" w:cs="Arial"/>
                <w:sz w:val="22"/>
                <w:szCs w:val="22"/>
              </w:rPr>
              <w:t> </w:t>
            </w:r>
          </w:p>
        </w:tc>
      </w:tr>
      <w:tr w:rsidR="002B6512" w:rsidRPr="00B83FDB" w14:paraId="31559686"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EE2030"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K Dick (Pain Management)</w:t>
            </w:r>
            <w:r w:rsidRPr="00B83FDB">
              <w:rPr>
                <w:rStyle w:val="eop"/>
                <w:rFonts w:ascii="Arial" w:hAnsi="Arial" w:cs="Arial"/>
                <w:sz w:val="22"/>
                <w:szCs w:val="22"/>
              </w:rPr>
              <w:t> </w:t>
            </w:r>
          </w:p>
        </w:tc>
      </w:tr>
      <w:tr w:rsidR="002B6512" w:rsidRPr="00B83FDB" w14:paraId="2C53DEE8"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C584A"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P Hamilton (College Tutor)</w:t>
            </w:r>
            <w:r w:rsidRPr="00B83FDB">
              <w:rPr>
                <w:rStyle w:val="eop"/>
                <w:rFonts w:ascii="Arial" w:hAnsi="Arial" w:cs="Arial"/>
                <w:sz w:val="22"/>
                <w:szCs w:val="22"/>
              </w:rPr>
              <w:t> </w:t>
            </w:r>
          </w:p>
        </w:tc>
      </w:tr>
      <w:tr w:rsidR="002B6512" w:rsidRPr="00B83FDB" w14:paraId="6785AB73"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B43D3"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K Kerr</w:t>
            </w:r>
            <w:r w:rsidRPr="00B83FDB">
              <w:rPr>
                <w:rStyle w:val="eop"/>
                <w:rFonts w:ascii="Arial" w:hAnsi="Arial" w:cs="Arial"/>
                <w:sz w:val="22"/>
                <w:szCs w:val="22"/>
              </w:rPr>
              <w:t> </w:t>
            </w:r>
          </w:p>
        </w:tc>
      </w:tr>
      <w:tr w:rsidR="002B6512" w:rsidRPr="00B83FDB" w14:paraId="7AC98764"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F44A8"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D McLaughlan</w:t>
            </w:r>
            <w:r w:rsidRPr="00B83FDB">
              <w:rPr>
                <w:rStyle w:val="eop"/>
                <w:rFonts w:ascii="Arial" w:hAnsi="Arial" w:cs="Arial"/>
                <w:sz w:val="22"/>
                <w:szCs w:val="22"/>
              </w:rPr>
              <w:t> </w:t>
            </w:r>
          </w:p>
        </w:tc>
      </w:tr>
      <w:tr w:rsidR="002B6512" w:rsidRPr="00B83FDB" w14:paraId="0599BE28"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C0788"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R McRobert</w:t>
            </w:r>
            <w:r w:rsidRPr="00B83FDB">
              <w:rPr>
                <w:rStyle w:val="eop"/>
                <w:rFonts w:ascii="Arial" w:hAnsi="Arial" w:cs="Arial"/>
                <w:sz w:val="22"/>
                <w:szCs w:val="22"/>
              </w:rPr>
              <w:t> </w:t>
            </w:r>
          </w:p>
        </w:tc>
      </w:tr>
      <w:tr w:rsidR="002B6512" w:rsidRPr="00B83FDB" w14:paraId="613A0B25"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0BE86"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J Mitchell (Deputy CD)</w:t>
            </w:r>
            <w:r w:rsidRPr="00B83FDB">
              <w:rPr>
                <w:rStyle w:val="eop"/>
                <w:rFonts w:ascii="Arial" w:hAnsi="Arial" w:cs="Arial"/>
                <w:sz w:val="22"/>
                <w:szCs w:val="22"/>
              </w:rPr>
              <w:t> </w:t>
            </w:r>
          </w:p>
        </w:tc>
      </w:tr>
      <w:tr w:rsidR="002B6512" w:rsidRPr="00B83FDB" w14:paraId="152A8527"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CA7D03"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J Ramsey</w:t>
            </w:r>
            <w:r w:rsidRPr="00B83FDB">
              <w:rPr>
                <w:rStyle w:val="eop"/>
                <w:rFonts w:ascii="Arial" w:hAnsi="Arial" w:cs="Arial"/>
                <w:sz w:val="22"/>
                <w:szCs w:val="22"/>
              </w:rPr>
              <w:t> </w:t>
            </w:r>
          </w:p>
        </w:tc>
      </w:tr>
      <w:tr w:rsidR="002B6512" w:rsidRPr="00B83FDB" w14:paraId="7230D3EB"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2F154"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G Scott (Rota Administrator)</w:t>
            </w:r>
            <w:r w:rsidRPr="00B83FDB">
              <w:rPr>
                <w:rStyle w:val="eop"/>
                <w:rFonts w:ascii="Arial" w:hAnsi="Arial" w:cs="Arial"/>
                <w:sz w:val="22"/>
                <w:szCs w:val="22"/>
              </w:rPr>
              <w:t> </w:t>
            </w:r>
          </w:p>
        </w:tc>
      </w:tr>
      <w:tr w:rsidR="002B6512" w:rsidRPr="00B83FDB" w14:paraId="4121EADD" w14:textId="77777777" w:rsidTr="00B83FDB">
        <w:trPr>
          <w:trHeight w:val="283"/>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EC53F" w14:textId="77777777" w:rsidR="002B6512" w:rsidRPr="00B83FDB" w:rsidRDefault="002B6512"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K Walker</w:t>
            </w:r>
            <w:r w:rsidRPr="00B83FDB">
              <w:rPr>
                <w:rStyle w:val="eop"/>
                <w:rFonts w:ascii="Arial" w:hAnsi="Arial" w:cs="Arial"/>
                <w:sz w:val="22"/>
                <w:szCs w:val="22"/>
              </w:rPr>
              <w:t> </w:t>
            </w:r>
          </w:p>
        </w:tc>
      </w:tr>
    </w:tbl>
    <w:tbl>
      <w:tblPr>
        <w:tblStyle w:val="TableGrid"/>
        <w:tblpPr w:leftFromText="180" w:rightFromText="180" w:vertAnchor="text" w:horzAnchor="margin" w:tblpXSpec="right" w:tblpY="-3575"/>
        <w:tblW w:w="0" w:type="auto"/>
        <w:tblLook w:val="04A0" w:firstRow="1" w:lastRow="0" w:firstColumn="1" w:lastColumn="0" w:noHBand="0" w:noVBand="1"/>
      </w:tblPr>
      <w:tblGrid>
        <w:gridCol w:w="4993"/>
      </w:tblGrid>
      <w:tr w:rsidR="00B83FDB" w:rsidRPr="00B83FDB" w14:paraId="7028A864" w14:textId="77777777" w:rsidTr="00B83FDB">
        <w:trPr>
          <w:trHeight w:val="283"/>
        </w:trPr>
        <w:tc>
          <w:tcPr>
            <w:tcW w:w="4993" w:type="dxa"/>
            <w:vAlign w:val="center"/>
          </w:tcPr>
          <w:p w14:paraId="2B5B7F20" w14:textId="77777777" w:rsidR="00B83FDB" w:rsidRPr="00B83FDB" w:rsidRDefault="00B83FDB" w:rsidP="00B83FDB">
            <w:pPr>
              <w:pStyle w:val="paragraph"/>
              <w:spacing w:before="0" w:beforeAutospacing="0" w:after="0" w:afterAutospacing="0"/>
              <w:textAlignment w:val="baseline"/>
              <w:rPr>
                <w:rFonts w:ascii="Arial" w:hAnsi="Arial" w:cs="Arial"/>
                <w:b/>
                <w:bCs/>
                <w:sz w:val="22"/>
                <w:szCs w:val="22"/>
              </w:rPr>
            </w:pPr>
            <w:r w:rsidRPr="00B83FDB">
              <w:rPr>
                <w:rFonts w:ascii="Arial" w:hAnsi="Arial" w:cs="Arial"/>
                <w:b/>
                <w:bCs/>
                <w:sz w:val="22"/>
                <w:szCs w:val="22"/>
              </w:rPr>
              <w:t>UHC (ICU rota)</w:t>
            </w:r>
          </w:p>
        </w:tc>
      </w:tr>
      <w:tr w:rsidR="00B83FDB" w:rsidRPr="00B83FDB" w14:paraId="07E9C442" w14:textId="77777777" w:rsidTr="00B83FDB">
        <w:trPr>
          <w:trHeight w:val="283"/>
        </w:trPr>
        <w:tc>
          <w:tcPr>
            <w:tcW w:w="4993" w:type="dxa"/>
            <w:vAlign w:val="center"/>
          </w:tcPr>
          <w:p w14:paraId="62D10641"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J Allan (Clinical Director)</w:t>
            </w:r>
          </w:p>
        </w:tc>
      </w:tr>
      <w:tr w:rsidR="00B83FDB" w:rsidRPr="00B83FDB" w14:paraId="544C9AB3" w14:textId="77777777" w:rsidTr="00B83FDB">
        <w:trPr>
          <w:trHeight w:val="283"/>
        </w:trPr>
        <w:tc>
          <w:tcPr>
            <w:tcW w:w="4993" w:type="dxa"/>
            <w:vAlign w:val="center"/>
          </w:tcPr>
          <w:p w14:paraId="2E1AC6E2"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G Brannan (Specialist Doctor)</w:t>
            </w:r>
          </w:p>
        </w:tc>
      </w:tr>
      <w:tr w:rsidR="00B83FDB" w:rsidRPr="00B83FDB" w14:paraId="0312B880" w14:textId="77777777" w:rsidTr="00B83FDB">
        <w:trPr>
          <w:trHeight w:val="283"/>
        </w:trPr>
        <w:tc>
          <w:tcPr>
            <w:tcW w:w="4993" w:type="dxa"/>
            <w:vAlign w:val="center"/>
          </w:tcPr>
          <w:p w14:paraId="19D7B3A0"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D Finn</w:t>
            </w:r>
          </w:p>
        </w:tc>
      </w:tr>
      <w:tr w:rsidR="00B83FDB" w:rsidRPr="00B83FDB" w14:paraId="360D8E1B" w14:textId="77777777" w:rsidTr="00B83FDB">
        <w:trPr>
          <w:trHeight w:val="283"/>
        </w:trPr>
        <w:tc>
          <w:tcPr>
            <w:tcW w:w="4993" w:type="dxa"/>
            <w:vAlign w:val="center"/>
          </w:tcPr>
          <w:p w14:paraId="003CC2E5"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T Geary</w:t>
            </w:r>
          </w:p>
        </w:tc>
      </w:tr>
      <w:tr w:rsidR="00B83FDB" w:rsidRPr="00B83FDB" w14:paraId="55A1B749" w14:textId="77777777" w:rsidTr="00B83FDB">
        <w:trPr>
          <w:trHeight w:val="283"/>
        </w:trPr>
        <w:tc>
          <w:tcPr>
            <w:tcW w:w="4993" w:type="dxa"/>
            <w:vAlign w:val="center"/>
          </w:tcPr>
          <w:p w14:paraId="41117426"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G Houston</w:t>
            </w:r>
          </w:p>
        </w:tc>
      </w:tr>
      <w:tr w:rsidR="00B83FDB" w:rsidRPr="00B83FDB" w14:paraId="259D7746" w14:textId="77777777" w:rsidTr="00B83FDB">
        <w:trPr>
          <w:trHeight w:val="283"/>
        </w:trPr>
        <w:tc>
          <w:tcPr>
            <w:tcW w:w="4993" w:type="dxa"/>
            <w:vAlign w:val="center"/>
          </w:tcPr>
          <w:p w14:paraId="3801516C"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P Korsah</w:t>
            </w:r>
          </w:p>
        </w:tc>
      </w:tr>
      <w:tr w:rsidR="00B83FDB" w:rsidRPr="00B83FDB" w14:paraId="7A35E70A" w14:textId="77777777" w:rsidTr="00B83FDB">
        <w:trPr>
          <w:trHeight w:val="283"/>
        </w:trPr>
        <w:tc>
          <w:tcPr>
            <w:tcW w:w="4993" w:type="dxa"/>
            <w:vAlign w:val="center"/>
          </w:tcPr>
          <w:p w14:paraId="24F58682"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A Meikle</w:t>
            </w:r>
          </w:p>
        </w:tc>
      </w:tr>
      <w:tr w:rsidR="00B83FDB" w:rsidRPr="00B83FDB" w14:paraId="2E50CF1D" w14:textId="77777777" w:rsidTr="00B83FDB">
        <w:trPr>
          <w:trHeight w:val="283"/>
        </w:trPr>
        <w:tc>
          <w:tcPr>
            <w:tcW w:w="4993" w:type="dxa"/>
            <w:vAlign w:val="center"/>
          </w:tcPr>
          <w:p w14:paraId="00ED6538"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P O’Brien</w:t>
            </w:r>
          </w:p>
        </w:tc>
      </w:tr>
      <w:tr w:rsidR="00B83FDB" w:rsidRPr="00B83FDB" w14:paraId="754E0E12" w14:textId="77777777" w:rsidTr="00B83FDB">
        <w:trPr>
          <w:trHeight w:val="283"/>
        </w:trPr>
        <w:tc>
          <w:tcPr>
            <w:tcW w:w="4993" w:type="dxa"/>
            <w:vAlign w:val="center"/>
          </w:tcPr>
          <w:p w14:paraId="6D266719"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J Selfridge</w:t>
            </w:r>
          </w:p>
        </w:tc>
      </w:tr>
      <w:tr w:rsidR="00B83FDB" w:rsidRPr="00B83FDB" w14:paraId="7058393C" w14:textId="77777777" w:rsidTr="00B83FDB">
        <w:trPr>
          <w:trHeight w:val="283"/>
        </w:trPr>
        <w:tc>
          <w:tcPr>
            <w:tcW w:w="4993" w:type="dxa"/>
            <w:vAlign w:val="center"/>
          </w:tcPr>
          <w:p w14:paraId="4E7EC4FF" w14:textId="77777777" w:rsidR="00B83FDB" w:rsidRPr="00B83FDB" w:rsidRDefault="00B83FDB" w:rsidP="00B83FDB">
            <w:pPr>
              <w:pStyle w:val="paragraph"/>
              <w:spacing w:before="0" w:beforeAutospacing="0" w:after="0" w:afterAutospacing="0"/>
              <w:textAlignment w:val="baseline"/>
              <w:rPr>
                <w:rFonts w:ascii="Arial" w:hAnsi="Arial" w:cs="Arial"/>
                <w:sz w:val="22"/>
                <w:szCs w:val="22"/>
              </w:rPr>
            </w:pPr>
            <w:r w:rsidRPr="00B83FDB">
              <w:rPr>
                <w:rFonts w:ascii="Arial" w:hAnsi="Arial" w:cs="Arial"/>
                <w:sz w:val="22"/>
                <w:szCs w:val="22"/>
              </w:rPr>
              <w:t>Dr A Spiers</w:t>
            </w:r>
          </w:p>
        </w:tc>
      </w:tr>
    </w:tbl>
    <w:p w14:paraId="14CC05A4" w14:textId="0398A165" w:rsidR="002879FD" w:rsidRPr="00B83FDB" w:rsidRDefault="003F2BD7" w:rsidP="003F2BD7">
      <w:pPr>
        <w:pStyle w:val="paragraph"/>
        <w:spacing w:before="0" w:beforeAutospacing="0" w:after="0" w:afterAutospacing="0"/>
        <w:textAlignment w:val="baseline"/>
        <w:rPr>
          <w:rFonts w:ascii="Arial" w:hAnsi="Arial" w:cs="Arial"/>
        </w:rPr>
      </w:pPr>
      <w:r>
        <w:rPr>
          <w:rStyle w:val="eop"/>
          <w:rFonts w:ascii="Arial" w:hAnsi="Arial" w:cs="Arial"/>
        </w:rPr>
        <w:t> </w:t>
      </w:r>
    </w:p>
    <w:tbl>
      <w:tblPr>
        <w:tblW w:w="523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237"/>
      </w:tblGrid>
      <w:tr w:rsidR="003F2BD7" w:rsidRPr="00B83FDB" w14:paraId="0DFE0EF9"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5FAA9" w14:textId="086F1B18" w:rsidR="003F2BD7" w:rsidRPr="00B83FDB" w:rsidRDefault="0074715F" w:rsidP="00B83FDB">
            <w:pPr>
              <w:pStyle w:val="paragraph"/>
              <w:spacing w:before="0" w:beforeAutospacing="0" w:after="0" w:afterAutospacing="0"/>
              <w:textAlignment w:val="baseline"/>
              <w:divId w:val="367611940"/>
              <w:rPr>
                <w:rFonts w:ascii="Arial" w:hAnsi="Arial" w:cs="Arial"/>
                <w:sz w:val="22"/>
                <w:szCs w:val="22"/>
              </w:rPr>
            </w:pPr>
            <w:r w:rsidRPr="00B83FDB">
              <w:rPr>
                <w:rStyle w:val="normaltextrun"/>
                <w:rFonts w:ascii="Arial" w:hAnsi="Arial" w:cs="Arial"/>
                <w:b/>
                <w:bCs/>
                <w:sz w:val="22"/>
                <w:szCs w:val="22"/>
              </w:rPr>
              <w:t>UHC</w:t>
            </w:r>
            <w:r w:rsidR="003F2BD7" w:rsidRPr="00B83FDB">
              <w:rPr>
                <w:rStyle w:val="normaltextrun"/>
                <w:rFonts w:ascii="Arial" w:hAnsi="Arial" w:cs="Arial"/>
                <w:b/>
                <w:bCs/>
                <w:sz w:val="22"/>
                <w:szCs w:val="22"/>
              </w:rPr>
              <w:t xml:space="preserve"> (</w:t>
            </w:r>
            <w:r w:rsidRPr="00B83FDB">
              <w:rPr>
                <w:rStyle w:val="normaltextrun"/>
                <w:rFonts w:ascii="Arial" w:hAnsi="Arial" w:cs="Arial"/>
                <w:b/>
                <w:bCs/>
                <w:sz w:val="22"/>
                <w:szCs w:val="22"/>
              </w:rPr>
              <w:t xml:space="preserve">General </w:t>
            </w:r>
            <w:r w:rsidR="003F2BD7" w:rsidRPr="00B83FDB">
              <w:rPr>
                <w:rStyle w:val="normaltextrun"/>
                <w:rFonts w:ascii="Arial" w:hAnsi="Arial" w:cs="Arial"/>
                <w:b/>
                <w:bCs/>
                <w:sz w:val="22"/>
                <w:szCs w:val="22"/>
              </w:rPr>
              <w:t>on call rota)</w:t>
            </w:r>
            <w:r w:rsidR="003F2BD7" w:rsidRPr="00B83FDB">
              <w:rPr>
                <w:rStyle w:val="eop"/>
                <w:rFonts w:ascii="Arial" w:hAnsi="Arial" w:cs="Arial"/>
                <w:sz w:val="22"/>
                <w:szCs w:val="22"/>
              </w:rPr>
              <w:t> </w:t>
            </w:r>
          </w:p>
        </w:tc>
      </w:tr>
      <w:tr w:rsidR="003F2BD7" w:rsidRPr="00B83FDB" w14:paraId="53D37E2C"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7E25A"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I Anderson (Rota Administrator)</w:t>
            </w:r>
            <w:r w:rsidRPr="00B83FDB">
              <w:rPr>
                <w:rStyle w:val="eop"/>
                <w:rFonts w:ascii="Arial" w:hAnsi="Arial" w:cs="Arial"/>
                <w:sz w:val="22"/>
                <w:szCs w:val="22"/>
              </w:rPr>
              <w:t> </w:t>
            </w:r>
          </w:p>
        </w:tc>
      </w:tr>
      <w:tr w:rsidR="003F2BD7" w:rsidRPr="00B83FDB" w14:paraId="4A363569"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C31FA"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A Bielinska (trauma)</w:t>
            </w:r>
            <w:r w:rsidRPr="00B83FDB">
              <w:rPr>
                <w:rStyle w:val="eop"/>
                <w:rFonts w:ascii="Arial" w:hAnsi="Arial" w:cs="Arial"/>
                <w:sz w:val="22"/>
                <w:szCs w:val="22"/>
              </w:rPr>
              <w:t> </w:t>
            </w:r>
          </w:p>
        </w:tc>
      </w:tr>
      <w:tr w:rsidR="003F2BD7" w:rsidRPr="00B83FDB" w14:paraId="097FBAE9"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BE513"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R Bonar</w:t>
            </w:r>
            <w:r w:rsidRPr="00B83FDB">
              <w:rPr>
                <w:rStyle w:val="eop"/>
                <w:rFonts w:ascii="Arial" w:hAnsi="Arial" w:cs="Arial"/>
                <w:sz w:val="22"/>
                <w:szCs w:val="22"/>
              </w:rPr>
              <w:t> </w:t>
            </w:r>
          </w:p>
        </w:tc>
      </w:tr>
      <w:tr w:rsidR="003F2BD7" w:rsidRPr="00B83FDB" w14:paraId="133C34A5"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2282F"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N Brown </w:t>
            </w:r>
            <w:r w:rsidRPr="00B83FDB">
              <w:rPr>
                <w:rStyle w:val="eop"/>
                <w:rFonts w:ascii="Arial" w:hAnsi="Arial" w:cs="Arial"/>
                <w:sz w:val="22"/>
                <w:szCs w:val="22"/>
              </w:rPr>
              <w:t> </w:t>
            </w:r>
          </w:p>
        </w:tc>
      </w:tr>
      <w:tr w:rsidR="003F2BD7" w:rsidRPr="00B83FDB" w14:paraId="60B42EB6"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BC5FCF"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A Clark </w:t>
            </w:r>
            <w:r w:rsidRPr="00B83FDB">
              <w:rPr>
                <w:rStyle w:val="eop"/>
                <w:rFonts w:ascii="Arial" w:hAnsi="Arial" w:cs="Arial"/>
                <w:sz w:val="22"/>
                <w:szCs w:val="22"/>
              </w:rPr>
              <w:t> </w:t>
            </w:r>
          </w:p>
        </w:tc>
      </w:tr>
      <w:tr w:rsidR="003F2BD7" w:rsidRPr="00B83FDB" w14:paraId="34E3919F"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0E3E4"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A Clyde </w:t>
            </w:r>
            <w:r w:rsidRPr="00B83FDB">
              <w:rPr>
                <w:rStyle w:val="eop"/>
                <w:rFonts w:ascii="Arial" w:hAnsi="Arial" w:cs="Arial"/>
                <w:sz w:val="22"/>
                <w:szCs w:val="22"/>
              </w:rPr>
              <w:t> </w:t>
            </w:r>
          </w:p>
        </w:tc>
      </w:tr>
      <w:tr w:rsidR="003F2BD7" w:rsidRPr="00B83FDB" w14:paraId="20EA171A"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65AE7"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J Collie (trauma)</w:t>
            </w:r>
            <w:r w:rsidRPr="00B83FDB">
              <w:rPr>
                <w:rStyle w:val="eop"/>
                <w:rFonts w:ascii="Arial" w:hAnsi="Arial" w:cs="Arial"/>
                <w:sz w:val="22"/>
                <w:szCs w:val="22"/>
              </w:rPr>
              <w:t> </w:t>
            </w:r>
          </w:p>
        </w:tc>
      </w:tr>
      <w:tr w:rsidR="003F2BD7" w:rsidRPr="00B83FDB" w14:paraId="3DC4916B"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5095A"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K Flatman</w:t>
            </w:r>
            <w:r w:rsidRPr="00B83FDB">
              <w:rPr>
                <w:rStyle w:val="eop"/>
                <w:rFonts w:ascii="Arial" w:hAnsi="Arial" w:cs="Arial"/>
                <w:sz w:val="22"/>
                <w:szCs w:val="22"/>
              </w:rPr>
              <w:t> </w:t>
            </w:r>
          </w:p>
        </w:tc>
      </w:tr>
      <w:tr w:rsidR="003F2BD7" w:rsidRPr="00B83FDB" w14:paraId="0D1BF934"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B99E7"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L Hunter</w:t>
            </w:r>
            <w:r w:rsidRPr="00B83FDB">
              <w:rPr>
                <w:rStyle w:val="eop"/>
                <w:rFonts w:ascii="Arial" w:hAnsi="Arial" w:cs="Arial"/>
                <w:sz w:val="22"/>
                <w:szCs w:val="22"/>
              </w:rPr>
              <w:t> </w:t>
            </w:r>
          </w:p>
        </w:tc>
      </w:tr>
      <w:tr w:rsidR="003F2BD7" w:rsidRPr="00B83FDB" w14:paraId="3739D5BB"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401E8"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P Jacobs </w:t>
            </w:r>
            <w:r w:rsidRPr="00B83FDB">
              <w:rPr>
                <w:rStyle w:val="eop"/>
                <w:rFonts w:ascii="Arial" w:hAnsi="Arial" w:cs="Arial"/>
                <w:sz w:val="22"/>
                <w:szCs w:val="22"/>
              </w:rPr>
              <w:t> </w:t>
            </w:r>
          </w:p>
        </w:tc>
      </w:tr>
      <w:tr w:rsidR="003F2BD7" w:rsidRPr="00B83FDB" w14:paraId="04A133C7"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94678"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R Junkin  </w:t>
            </w:r>
            <w:r w:rsidRPr="00B83FDB">
              <w:rPr>
                <w:rStyle w:val="eop"/>
                <w:rFonts w:ascii="Arial" w:hAnsi="Arial" w:cs="Arial"/>
                <w:sz w:val="22"/>
                <w:szCs w:val="22"/>
              </w:rPr>
              <w:t> </w:t>
            </w:r>
          </w:p>
        </w:tc>
      </w:tr>
      <w:tr w:rsidR="003F2BD7" w:rsidRPr="00B83FDB" w14:paraId="7A8FFEE0"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C0607"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C Johnstone (Deputy CD) (trauma)</w:t>
            </w:r>
            <w:r w:rsidRPr="00B83FDB">
              <w:rPr>
                <w:rStyle w:val="eop"/>
                <w:rFonts w:ascii="Arial" w:hAnsi="Arial" w:cs="Arial"/>
                <w:sz w:val="22"/>
                <w:szCs w:val="22"/>
              </w:rPr>
              <w:t> </w:t>
            </w:r>
          </w:p>
        </w:tc>
      </w:tr>
      <w:tr w:rsidR="003F2BD7" w:rsidRPr="00B83FDB" w14:paraId="6E2E3145"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1CA65"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E Kerr</w:t>
            </w:r>
            <w:r w:rsidRPr="00B83FDB">
              <w:rPr>
                <w:rStyle w:val="eop"/>
                <w:rFonts w:ascii="Arial" w:hAnsi="Arial" w:cs="Arial"/>
                <w:sz w:val="22"/>
                <w:szCs w:val="22"/>
              </w:rPr>
              <w:t> </w:t>
            </w:r>
          </w:p>
        </w:tc>
      </w:tr>
      <w:tr w:rsidR="003F2BD7" w:rsidRPr="00B83FDB" w14:paraId="155D633D"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52730"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L McGarrity</w:t>
            </w:r>
            <w:r w:rsidRPr="00B83FDB">
              <w:rPr>
                <w:rStyle w:val="eop"/>
                <w:rFonts w:ascii="Arial" w:hAnsi="Arial" w:cs="Arial"/>
                <w:sz w:val="22"/>
                <w:szCs w:val="22"/>
              </w:rPr>
              <w:t> </w:t>
            </w:r>
          </w:p>
        </w:tc>
      </w:tr>
      <w:tr w:rsidR="003F2BD7" w:rsidRPr="00B83FDB" w14:paraId="441AA3E3"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4C5F2"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E Neale</w:t>
            </w:r>
            <w:r w:rsidRPr="00B83FDB">
              <w:rPr>
                <w:rStyle w:val="eop"/>
                <w:rFonts w:ascii="Arial" w:hAnsi="Arial" w:cs="Arial"/>
                <w:sz w:val="22"/>
                <w:szCs w:val="22"/>
              </w:rPr>
              <w:t> </w:t>
            </w:r>
          </w:p>
        </w:tc>
      </w:tr>
      <w:tr w:rsidR="003F2BD7" w:rsidRPr="00B83FDB" w14:paraId="32E94544"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E2689"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H Neill (trauma)</w:t>
            </w:r>
            <w:r w:rsidRPr="00B83FDB">
              <w:rPr>
                <w:rStyle w:val="eop"/>
                <w:rFonts w:ascii="Arial" w:hAnsi="Arial" w:cs="Arial"/>
                <w:sz w:val="22"/>
                <w:szCs w:val="22"/>
              </w:rPr>
              <w:t> </w:t>
            </w:r>
          </w:p>
        </w:tc>
      </w:tr>
      <w:tr w:rsidR="003F2BD7" w:rsidRPr="00B83FDB" w14:paraId="05F2A4C4"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2FFF8"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C Pow</w:t>
            </w:r>
            <w:r w:rsidRPr="00B83FDB">
              <w:rPr>
                <w:rStyle w:val="eop"/>
                <w:rFonts w:ascii="Arial" w:hAnsi="Arial" w:cs="Arial"/>
                <w:sz w:val="22"/>
                <w:szCs w:val="22"/>
              </w:rPr>
              <w:t> </w:t>
            </w:r>
          </w:p>
        </w:tc>
      </w:tr>
      <w:tr w:rsidR="003F2BD7" w:rsidRPr="00B83FDB" w14:paraId="5FEF12B2"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7943F"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J Robertson</w:t>
            </w:r>
            <w:r w:rsidRPr="00B83FDB">
              <w:rPr>
                <w:rStyle w:val="eop"/>
                <w:rFonts w:ascii="Arial" w:hAnsi="Arial" w:cs="Arial"/>
                <w:sz w:val="22"/>
                <w:szCs w:val="22"/>
              </w:rPr>
              <w:t> </w:t>
            </w:r>
          </w:p>
        </w:tc>
      </w:tr>
      <w:tr w:rsidR="003F2BD7" w:rsidRPr="00B83FDB" w14:paraId="19C05B1F"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D2063"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K W Tan (College Tutor)</w:t>
            </w:r>
            <w:r w:rsidRPr="00B83FDB">
              <w:rPr>
                <w:rStyle w:val="eop"/>
                <w:rFonts w:ascii="Arial" w:hAnsi="Arial" w:cs="Arial"/>
                <w:sz w:val="22"/>
                <w:szCs w:val="22"/>
              </w:rPr>
              <w:t> </w:t>
            </w:r>
          </w:p>
        </w:tc>
      </w:tr>
      <w:tr w:rsidR="003F2BD7" w:rsidRPr="00B83FDB" w14:paraId="24FE80D9"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47022"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M Watson (Clinical Director) (trauma)</w:t>
            </w:r>
            <w:r w:rsidRPr="00B83FDB">
              <w:rPr>
                <w:rStyle w:val="eop"/>
                <w:rFonts w:ascii="Arial" w:hAnsi="Arial" w:cs="Arial"/>
                <w:sz w:val="22"/>
                <w:szCs w:val="22"/>
              </w:rPr>
              <w:t> </w:t>
            </w:r>
          </w:p>
        </w:tc>
      </w:tr>
      <w:tr w:rsidR="003F2BD7" w:rsidRPr="00B83FDB" w14:paraId="26A90101" w14:textId="77777777" w:rsidTr="00B83FDB">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A1DD06" w14:textId="77777777" w:rsidR="003F2BD7" w:rsidRPr="00B83FDB" w:rsidRDefault="003F2BD7" w:rsidP="00B83FDB">
            <w:pPr>
              <w:pStyle w:val="paragraph"/>
              <w:spacing w:before="0" w:beforeAutospacing="0" w:after="0" w:afterAutospacing="0"/>
              <w:textAlignment w:val="baseline"/>
              <w:rPr>
                <w:sz w:val="22"/>
                <w:szCs w:val="22"/>
              </w:rPr>
            </w:pPr>
            <w:r w:rsidRPr="00B83FDB">
              <w:rPr>
                <w:rStyle w:val="normaltextrun"/>
                <w:rFonts w:ascii="Arial" w:hAnsi="Arial" w:cs="Arial"/>
                <w:sz w:val="22"/>
                <w:szCs w:val="22"/>
              </w:rPr>
              <w:t>Dr C Whymark (Pain Management)</w:t>
            </w:r>
            <w:r w:rsidRPr="00B83FDB">
              <w:rPr>
                <w:rStyle w:val="eop"/>
                <w:rFonts w:ascii="Arial" w:hAnsi="Arial" w:cs="Arial"/>
                <w:sz w:val="22"/>
                <w:szCs w:val="22"/>
              </w:rPr>
              <w:t> </w:t>
            </w:r>
          </w:p>
        </w:tc>
      </w:tr>
    </w:tbl>
    <w:p w14:paraId="0484D6E7" w14:textId="77777777" w:rsidR="003B1EF4" w:rsidRDefault="008A1FAA">
      <w:r>
        <w:rPr>
          <w:noProof/>
        </w:rPr>
        <w:drawing>
          <wp:inline distT="0" distB="0" distL="0" distR="0" wp14:anchorId="0484D890" wp14:editId="0484D891">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14:paraId="0484D6E8" w14:textId="77777777" w:rsidR="003B1EF4" w:rsidRDefault="003B1EF4"/>
    <w:p w14:paraId="1203677F"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 department maintains a good working relationship with all surgical specialties and supports the many initiatives in place including same day admission, increasing day case rates and generally supportive in ensuring theatre utilisation is maximised.</w:t>
      </w:r>
      <w:r w:rsidRPr="00B83FDB">
        <w:rPr>
          <w:rStyle w:val="eop"/>
          <w:rFonts w:ascii="Arial" w:hAnsi="Arial" w:cs="Arial"/>
          <w:sz w:val="22"/>
          <w:szCs w:val="22"/>
        </w:rPr>
        <w:t> </w:t>
      </w:r>
    </w:p>
    <w:p w14:paraId="27A61F6C"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2B103320"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 UHA department serves the adult population only.  The UHC department serves the paediatric and adult population for which we provide anaesthetic services. </w:t>
      </w:r>
      <w:r w:rsidRPr="00B83FDB">
        <w:rPr>
          <w:rStyle w:val="eop"/>
          <w:rFonts w:ascii="Arial" w:hAnsi="Arial" w:cs="Arial"/>
          <w:sz w:val="22"/>
          <w:szCs w:val="22"/>
        </w:rPr>
        <w:t> </w:t>
      </w:r>
    </w:p>
    <w:p w14:paraId="278611A4"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5D5F9133" w14:textId="7AC68AC4"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 UHC provide a regional service for Cochlear implants, with an increasing group of patien</w:t>
      </w:r>
      <w:r w:rsidR="009C6E86" w:rsidRPr="00B83FDB">
        <w:rPr>
          <w:rStyle w:val="normaltextrun"/>
          <w:rFonts w:ascii="Arial" w:hAnsi="Arial" w:cs="Arial"/>
          <w:sz w:val="22"/>
          <w:szCs w:val="22"/>
        </w:rPr>
        <w:t xml:space="preserve">ts down to age </w:t>
      </w:r>
      <w:r w:rsidRPr="00B83FDB">
        <w:rPr>
          <w:rStyle w:val="normaltextrun"/>
          <w:rFonts w:ascii="Arial" w:hAnsi="Arial" w:cs="Arial"/>
          <w:sz w:val="22"/>
          <w:szCs w:val="22"/>
        </w:rPr>
        <w:t>1</w:t>
      </w:r>
      <w:r w:rsidR="009C6E86" w:rsidRPr="00B83FDB">
        <w:rPr>
          <w:rStyle w:val="normaltextrun"/>
          <w:rFonts w:ascii="Arial" w:hAnsi="Arial" w:cs="Arial"/>
          <w:sz w:val="22"/>
          <w:szCs w:val="22"/>
        </w:rPr>
        <w:t xml:space="preserve"> </w:t>
      </w:r>
      <w:r w:rsidRPr="00B83FDB">
        <w:rPr>
          <w:rStyle w:val="normaltextrun"/>
          <w:rFonts w:ascii="Arial" w:hAnsi="Arial" w:cs="Arial"/>
          <w:sz w:val="22"/>
          <w:szCs w:val="22"/>
        </w:rPr>
        <w:t>year for investigation and operations. The provision of MRI scanning under general anaesthesia has increased with an increase in consultant cover for this service.</w:t>
      </w:r>
      <w:r w:rsidRPr="00B83FDB">
        <w:rPr>
          <w:rStyle w:val="eop"/>
          <w:rFonts w:ascii="Arial" w:hAnsi="Arial" w:cs="Arial"/>
          <w:sz w:val="22"/>
          <w:szCs w:val="22"/>
        </w:rPr>
        <w:t> </w:t>
      </w:r>
      <w:r w:rsidR="009C6E86" w:rsidRPr="00B83FDB">
        <w:rPr>
          <w:rStyle w:val="eop"/>
          <w:rFonts w:ascii="Arial" w:hAnsi="Arial" w:cs="Arial"/>
          <w:sz w:val="22"/>
          <w:szCs w:val="22"/>
        </w:rPr>
        <w:t>There is also the exciting development of robotic assisted surgery for the specialties of colorectal, gynaecology and urological surgery.  Following reconfiguration of orthopaedics and trauma, UCH has become the trauma site for Ayrshire.</w:t>
      </w:r>
    </w:p>
    <w:p w14:paraId="36523C73"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0BE5E956" w14:textId="188A8183"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The UHA department specialises in Elective Orthopaedics with a well-established enhanced recovery program and day surgery hip &amp; knee primary arthroplasty.</w:t>
      </w:r>
      <w:r w:rsidRPr="00B83FDB">
        <w:rPr>
          <w:rStyle w:val="eop"/>
          <w:rFonts w:ascii="Arial" w:hAnsi="Arial" w:cs="Arial"/>
          <w:sz w:val="22"/>
          <w:szCs w:val="22"/>
        </w:rPr>
        <w:t> </w:t>
      </w:r>
      <w:r w:rsidR="009C6E86" w:rsidRPr="00B83FDB">
        <w:rPr>
          <w:rStyle w:val="eop"/>
          <w:rFonts w:ascii="Arial" w:hAnsi="Arial" w:cs="Arial"/>
          <w:sz w:val="22"/>
          <w:szCs w:val="22"/>
        </w:rPr>
        <w:t xml:space="preserve"> There is also a </w:t>
      </w:r>
      <w:r w:rsidR="00D13890" w:rsidRPr="00B83FDB">
        <w:rPr>
          <w:rStyle w:val="eop"/>
          <w:rFonts w:ascii="Arial" w:hAnsi="Arial" w:cs="Arial"/>
          <w:sz w:val="22"/>
          <w:szCs w:val="22"/>
        </w:rPr>
        <w:t>well-established</w:t>
      </w:r>
      <w:r w:rsidR="009C6E86" w:rsidRPr="00B83FDB">
        <w:rPr>
          <w:rStyle w:val="eop"/>
          <w:rFonts w:ascii="Arial" w:hAnsi="Arial" w:cs="Arial"/>
          <w:sz w:val="22"/>
          <w:szCs w:val="22"/>
        </w:rPr>
        <w:t xml:space="preserve"> interventional radiology service for which anaesthesia services are provided.</w:t>
      </w:r>
    </w:p>
    <w:p w14:paraId="0E354EC1"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2E1AF2AB"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We now have an established a Cardio-Pulmonary Exercise Testing service alongside a fully developed consultant-led pre-operative assessment service and are involved in ‘enhanced recovery programs’ within several specialties.</w:t>
      </w:r>
      <w:r w:rsidRPr="00B83FDB">
        <w:rPr>
          <w:rStyle w:val="eop"/>
          <w:rFonts w:ascii="Arial" w:hAnsi="Arial" w:cs="Arial"/>
          <w:sz w:val="22"/>
          <w:szCs w:val="22"/>
        </w:rPr>
        <w:t> </w:t>
      </w:r>
    </w:p>
    <w:p w14:paraId="5ADC5892"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eop"/>
          <w:rFonts w:ascii="Arial" w:hAnsi="Arial" w:cs="Arial"/>
          <w:sz w:val="22"/>
          <w:szCs w:val="22"/>
        </w:rPr>
        <w:t> </w:t>
      </w:r>
    </w:p>
    <w:p w14:paraId="523EB9B2" w14:textId="2E37C1FD" w:rsidR="00525327" w:rsidRPr="00B83FDB" w:rsidRDefault="00525327" w:rsidP="00D13890">
      <w:pPr>
        <w:pStyle w:val="paragraph"/>
        <w:spacing w:before="0" w:beforeAutospacing="0" w:after="0" w:afterAutospacing="0"/>
        <w:textAlignment w:val="baseline"/>
        <w:rPr>
          <w:rStyle w:val="normaltextrun"/>
          <w:rFonts w:ascii="Arial" w:hAnsi="Arial" w:cs="Arial"/>
          <w:sz w:val="22"/>
          <w:szCs w:val="22"/>
        </w:rPr>
      </w:pPr>
      <w:r w:rsidRPr="00B83FDB">
        <w:rPr>
          <w:rStyle w:val="normaltextrun"/>
          <w:rFonts w:ascii="Arial" w:hAnsi="Arial" w:cs="Arial"/>
          <w:sz w:val="22"/>
          <w:szCs w:val="22"/>
        </w:rPr>
        <w:t xml:space="preserve">The Scottish Government have published plans to develop a National Treatment Centre within Ayrshire and Arran, with additional theatre real-estate </w:t>
      </w:r>
      <w:r w:rsidR="00D13890" w:rsidRPr="00B83FDB">
        <w:rPr>
          <w:rStyle w:val="normaltextrun"/>
          <w:rFonts w:ascii="Arial" w:hAnsi="Arial" w:cs="Arial"/>
          <w:sz w:val="22"/>
          <w:szCs w:val="22"/>
        </w:rPr>
        <w:t>to facilitate elective surgery.</w:t>
      </w:r>
    </w:p>
    <w:p w14:paraId="6DB0AF08" w14:textId="77777777" w:rsidR="00D13890" w:rsidRPr="00B83FDB" w:rsidRDefault="00D13890" w:rsidP="00D13890">
      <w:pPr>
        <w:pStyle w:val="paragraph"/>
        <w:spacing w:before="0" w:beforeAutospacing="0" w:after="0" w:afterAutospacing="0"/>
        <w:textAlignment w:val="baseline"/>
        <w:rPr>
          <w:rFonts w:ascii="Segoe UI" w:hAnsi="Segoe UI" w:cs="Segoe UI"/>
          <w:sz w:val="22"/>
          <w:szCs w:val="22"/>
        </w:rPr>
      </w:pPr>
    </w:p>
    <w:p w14:paraId="4B66C7A4" w14:textId="77777777" w:rsidR="00525327" w:rsidRPr="00B83FDB" w:rsidRDefault="00525327" w:rsidP="00D13890">
      <w:pPr>
        <w:pStyle w:val="paragraph"/>
        <w:spacing w:before="0" w:beforeAutospacing="0" w:after="0" w:afterAutospacing="0"/>
        <w:textAlignment w:val="baseline"/>
        <w:rPr>
          <w:rFonts w:ascii="Segoe UI" w:hAnsi="Segoe UI" w:cs="Segoe UI"/>
          <w:sz w:val="22"/>
          <w:szCs w:val="22"/>
        </w:rPr>
      </w:pPr>
      <w:r w:rsidRPr="00B83FDB">
        <w:rPr>
          <w:rStyle w:val="normaltextrun"/>
          <w:rFonts w:ascii="Arial" w:hAnsi="Arial" w:cs="Arial"/>
          <w:sz w:val="22"/>
          <w:szCs w:val="22"/>
        </w:rPr>
        <w:t>This is an innovative and supportive department which is beginning to look at building links with the Academic department of anaesthesia in Glasgow to facilitate research opportunities in Ayrshire.</w:t>
      </w:r>
      <w:r w:rsidRPr="00B83FDB">
        <w:rPr>
          <w:rStyle w:val="eop"/>
          <w:rFonts w:ascii="Arial" w:hAnsi="Arial" w:cs="Arial"/>
          <w:sz w:val="22"/>
          <w:szCs w:val="22"/>
        </w:rPr>
        <w:t> </w:t>
      </w:r>
    </w:p>
    <w:p w14:paraId="0484D6E9" w14:textId="77777777" w:rsidR="002D1897" w:rsidRDefault="002D1897">
      <w:r>
        <w:br w:type="page"/>
      </w:r>
    </w:p>
    <w:p w14:paraId="0484D6EA" w14:textId="77777777" w:rsidR="003B1EF4" w:rsidRDefault="008A1FAA">
      <w:r>
        <w:rPr>
          <w:noProof/>
        </w:rPr>
        <w:drawing>
          <wp:inline distT="0" distB="0" distL="0" distR="0" wp14:anchorId="0484D892" wp14:editId="0484D893">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14:paraId="0484D6EB" w14:textId="77777777" w:rsidR="00550403" w:rsidRPr="00AC0200" w:rsidRDefault="00550403" w:rsidP="00550403">
      <w:pPr>
        <w:pStyle w:val="Heading1"/>
        <w:rPr>
          <w:rFonts w:ascii="Arial" w:hAnsi="Arial" w:cs="Arial"/>
          <w:color w:val="auto"/>
          <w:sz w:val="22"/>
          <w:u w:val="single"/>
        </w:rPr>
      </w:pPr>
      <w:r w:rsidRPr="00AC0200">
        <w:rPr>
          <w:rFonts w:ascii="Arial" w:hAnsi="Arial" w:cs="Arial"/>
          <w:color w:val="auto"/>
          <w:sz w:val="22"/>
        </w:rPr>
        <w:t>Proposed Weekly Programme</w:t>
      </w:r>
      <w:r w:rsidRPr="00AC0200">
        <w:rPr>
          <w:rFonts w:ascii="Arial" w:hAnsi="Arial" w:cs="Arial"/>
          <w:color w:val="auto"/>
          <w:sz w:val="22"/>
          <w:u w:val="single"/>
        </w:rPr>
        <w:t xml:space="preserve"> </w:t>
      </w:r>
    </w:p>
    <w:p w14:paraId="0484D6EC" w14:textId="77777777" w:rsidR="00550403" w:rsidRPr="00AC0200" w:rsidRDefault="00550403" w:rsidP="00550403">
      <w:pPr>
        <w:rPr>
          <w:rFonts w:ascii="Arial" w:hAnsi="Arial" w:cs="Arial"/>
          <w:sz w:val="22"/>
        </w:rPr>
      </w:pPr>
    </w:p>
    <w:p w14:paraId="0484D6ED" w14:textId="51840A56" w:rsidR="00550403" w:rsidRPr="00AC0200" w:rsidRDefault="00550403" w:rsidP="00550403">
      <w:pPr>
        <w:rPr>
          <w:rFonts w:ascii="Arial" w:hAnsi="Arial" w:cs="Arial"/>
          <w:sz w:val="22"/>
        </w:rPr>
      </w:pPr>
      <w:r w:rsidRPr="00AC0200">
        <w:rPr>
          <w:rFonts w:ascii="Arial" w:hAnsi="Arial" w:cs="Arial"/>
          <w:sz w:val="22"/>
        </w:rPr>
        <w:t xml:space="preserve">The proposed weekly programme is shown below.  Activities with current fixed time commitments will be carried out as detailed in the work programme e.g. clinics.  Other DCC and SPA activities are shown with indicative timings within the weekly programme and will be discussed with the appointee.  </w:t>
      </w:r>
    </w:p>
    <w:p w14:paraId="0484D6EE" w14:textId="77777777" w:rsidR="00037E50" w:rsidRDefault="00037E50" w:rsidP="00550403">
      <w:pPr>
        <w:rPr>
          <w:rFonts w:ascii="Arial" w:hAnsi="Arial" w:cs="Arial"/>
          <w:sz w:val="22"/>
        </w:rPr>
      </w:pPr>
    </w:p>
    <w:p w14:paraId="2C19D8F5" w14:textId="77777777" w:rsidR="00D13890" w:rsidRPr="00AC0200" w:rsidRDefault="00D13890" w:rsidP="00550403">
      <w:pPr>
        <w:rPr>
          <w:rFonts w:ascii="Arial" w:hAnsi="Arial" w:cs="Arial"/>
          <w:sz w:val="22"/>
        </w:rPr>
      </w:pPr>
    </w:p>
    <w:p w14:paraId="0484D6EF" w14:textId="77777777" w:rsidR="00550403" w:rsidRPr="00AC0200" w:rsidRDefault="00550403" w:rsidP="00550403">
      <w:pPr>
        <w:rPr>
          <w:rFonts w:ascii="Arial" w:hAnsi="Arial" w:cs="Arial"/>
          <w:b/>
          <w:sz w:val="22"/>
          <w:u w:val="single"/>
        </w:rPr>
      </w:pPr>
      <w:r w:rsidRPr="00AC0200">
        <w:rPr>
          <w:rFonts w:ascii="Arial" w:hAnsi="Arial" w:cs="Arial"/>
          <w:b/>
          <w:sz w:val="22"/>
        </w:rPr>
        <w:t>Notes on the Programme</w:t>
      </w:r>
    </w:p>
    <w:p w14:paraId="0484D6F0" w14:textId="77777777" w:rsidR="00550403" w:rsidRPr="00AC0200" w:rsidRDefault="00550403" w:rsidP="00550403">
      <w:pPr>
        <w:rPr>
          <w:rFonts w:ascii="Arial" w:hAnsi="Arial" w:cs="Arial"/>
          <w:sz w:val="22"/>
        </w:rPr>
      </w:pPr>
    </w:p>
    <w:p w14:paraId="0484D6F1" w14:textId="77777777" w:rsidR="00550403" w:rsidRPr="00AC0200" w:rsidRDefault="00550403" w:rsidP="00550403">
      <w:pPr>
        <w:rPr>
          <w:rFonts w:ascii="Arial" w:hAnsi="Arial" w:cs="Arial"/>
          <w:sz w:val="22"/>
        </w:rPr>
      </w:pPr>
      <w:r w:rsidRPr="00AC0200">
        <w:rPr>
          <w:rFonts w:ascii="Arial" w:hAnsi="Arial" w:cs="Arial"/>
          <w:b/>
          <w:sz w:val="22"/>
        </w:rPr>
        <w:t>Patient Administration</w:t>
      </w:r>
      <w:r w:rsidRPr="00AC0200">
        <w:rPr>
          <w:rFonts w:ascii="Arial" w:hAnsi="Arial" w:cs="Arial"/>
          <w:sz w:val="22"/>
        </w:rPr>
        <w:t xml:space="preserve">.  This activity covers the management of individual patients including Out Patient administration, results reporting, letters/phone calls to patients, carers, GP’S and members of the wider multidisciplinary team involved in the patients care.  </w:t>
      </w:r>
    </w:p>
    <w:p w14:paraId="0484D6F2" w14:textId="77777777" w:rsidR="00550403" w:rsidRPr="00AC0200" w:rsidRDefault="00550403" w:rsidP="00550403">
      <w:pPr>
        <w:rPr>
          <w:rFonts w:ascii="Arial" w:hAnsi="Arial" w:cs="Arial"/>
          <w:sz w:val="22"/>
        </w:rPr>
      </w:pPr>
    </w:p>
    <w:p w14:paraId="0484D6F3" w14:textId="77777777" w:rsidR="00550403" w:rsidRPr="00AC0200" w:rsidRDefault="00550403" w:rsidP="00550403">
      <w:pPr>
        <w:rPr>
          <w:rFonts w:ascii="Arial" w:hAnsi="Arial" w:cs="Arial"/>
          <w:sz w:val="22"/>
        </w:rPr>
      </w:pPr>
      <w:r w:rsidRPr="00AC0200">
        <w:rPr>
          <w:rFonts w:ascii="Arial" w:hAnsi="Arial" w:cs="Arial"/>
          <w:b/>
          <w:sz w:val="22"/>
        </w:rPr>
        <w:t>Ward Rounds</w:t>
      </w:r>
      <w:r w:rsidRPr="00AC0200">
        <w:rPr>
          <w:rFonts w:ascii="Arial" w:hAnsi="Arial" w:cs="Arial"/>
          <w:sz w:val="22"/>
        </w:rPr>
        <w:t xml:space="preserve">:  the time allocated is indicative and will be discussed with the appointee.  Ward work will include teaching ward rounds as required.  </w:t>
      </w:r>
    </w:p>
    <w:p w14:paraId="0484D6F4" w14:textId="77777777" w:rsidR="00550403" w:rsidRPr="00AC0200" w:rsidRDefault="00550403" w:rsidP="00550403">
      <w:pPr>
        <w:rPr>
          <w:rFonts w:ascii="Arial" w:hAnsi="Arial" w:cs="Arial"/>
          <w:sz w:val="22"/>
        </w:rPr>
      </w:pPr>
    </w:p>
    <w:p w14:paraId="0484D6F5" w14:textId="77777777" w:rsidR="00550403" w:rsidRPr="00AC0200" w:rsidRDefault="00550403" w:rsidP="00550403">
      <w:pPr>
        <w:rPr>
          <w:rFonts w:ascii="Arial" w:hAnsi="Arial" w:cs="Arial"/>
          <w:sz w:val="22"/>
        </w:rPr>
      </w:pPr>
      <w:r w:rsidRPr="00AC0200">
        <w:rPr>
          <w:rFonts w:ascii="Arial" w:hAnsi="Arial" w:cs="Arial"/>
          <w:b/>
          <w:sz w:val="22"/>
        </w:rPr>
        <w:t>Travel:</w:t>
      </w:r>
      <w:r w:rsidRPr="00AC0200">
        <w:rPr>
          <w:rFonts w:ascii="Arial" w:hAnsi="Arial" w:cs="Arial"/>
          <w:sz w:val="22"/>
        </w:rPr>
        <w:t xml:space="preserve">  Any travel allocation will be included within the Total Programmed Activities and will be determined by location at which Direct Clinical Care and Supporting Professional activities are carried out. </w:t>
      </w:r>
    </w:p>
    <w:p w14:paraId="0484D6F6" w14:textId="77777777" w:rsidR="00550403" w:rsidRPr="00AC0200" w:rsidRDefault="00550403" w:rsidP="00550403">
      <w:pPr>
        <w:rPr>
          <w:rFonts w:ascii="Arial" w:hAnsi="Arial" w:cs="Arial"/>
          <w:sz w:val="22"/>
        </w:rPr>
      </w:pPr>
    </w:p>
    <w:p w14:paraId="0484D6FE" w14:textId="45E5A84E" w:rsidR="00550403" w:rsidRPr="00AC0200" w:rsidRDefault="00550403" w:rsidP="00550403">
      <w:pPr>
        <w:widowControl w:val="0"/>
        <w:autoSpaceDE w:val="0"/>
        <w:autoSpaceDN w:val="0"/>
        <w:adjustRightInd w:val="0"/>
        <w:rPr>
          <w:rFonts w:ascii="Arial" w:hAnsi="Arial" w:cs="Arial"/>
          <w:b/>
          <w:bCs/>
          <w:i/>
          <w:iCs/>
          <w:sz w:val="22"/>
          <w:szCs w:val="22"/>
          <w:lang w:val="en-US"/>
        </w:rPr>
      </w:pPr>
    </w:p>
    <w:p w14:paraId="0484D6FF" w14:textId="77777777" w:rsidR="00550403" w:rsidRPr="00AC0200" w:rsidRDefault="00550403" w:rsidP="00550403">
      <w:pPr>
        <w:rPr>
          <w:rFonts w:ascii="Arial" w:hAnsi="Arial" w:cs="Arial"/>
          <w:sz w:val="22"/>
          <w:szCs w:val="22"/>
        </w:rPr>
      </w:pPr>
      <w:r w:rsidRPr="00AC0200">
        <w:rPr>
          <w:rFonts w:ascii="Arial" w:hAnsi="Arial" w:cs="Arial"/>
          <w:b/>
          <w:sz w:val="22"/>
        </w:rPr>
        <w:t>Supporting Professional Activities</w:t>
      </w:r>
      <w:r w:rsidRPr="00AC0200">
        <w:rPr>
          <w:rFonts w:ascii="Arial" w:hAnsi="Arial" w:cs="Arial"/>
          <w:sz w:val="22"/>
        </w:rPr>
        <w:t xml:space="preserve">: </w:t>
      </w:r>
      <w:r w:rsidRPr="00AC0200">
        <w:rPr>
          <w:rFonts w:ascii="Arial" w:hAnsi="Arial" w:cs="Arial"/>
          <w:sz w:val="22"/>
          <w:szCs w:val="22"/>
        </w:rPr>
        <w:t xml:space="preserve">NHS Ayrshire and Arran recognise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 the personal and professional development of the consultant workforce and facilitates agreed contribution to activities including: </w:t>
      </w:r>
    </w:p>
    <w:p w14:paraId="0484D700" w14:textId="77777777" w:rsidR="00550403" w:rsidRPr="00AC0200" w:rsidRDefault="00550403" w:rsidP="00550403">
      <w:pPr>
        <w:rPr>
          <w:rFonts w:ascii="Arial" w:hAnsi="Arial" w:cs="Arial"/>
          <w:sz w:val="22"/>
          <w:szCs w:val="22"/>
        </w:rPr>
      </w:pPr>
    </w:p>
    <w:p w14:paraId="0484D701" w14:textId="77777777" w:rsidR="00550403" w:rsidRPr="00AC0200" w:rsidRDefault="00550403" w:rsidP="00550403">
      <w:pPr>
        <w:pStyle w:val="ListParagraph"/>
        <w:numPr>
          <w:ilvl w:val="0"/>
          <w:numId w:val="1"/>
        </w:numPr>
        <w:spacing w:after="200" w:line="276" w:lineRule="auto"/>
        <w:contextualSpacing/>
        <w:rPr>
          <w:rFonts w:ascii="Arial" w:hAnsi="Arial" w:cs="Arial"/>
          <w:sz w:val="22"/>
          <w:szCs w:val="22"/>
        </w:rPr>
      </w:pPr>
      <w:r w:rsidRPr="00AC0200">
        <w:rPr>
          <w:rFonts w:ascii="Arial" w:hAnsi="Arial" w:cs="Arial"/>
          <w:sz w:val="22"/>
          <w:szCs w:val="22"/>
        </w:rPr>
        <w:t xml:space="preserve">Under and post graduate teaching/training </w:t>
      </w:r>
    </w:p>
    <w:p w14:paraId="0484D702" w14:textId="77777777" w:rsidR="00550403" w:rsidRPr="00AC0200" w:rsidRDefault="00550403" w:rsidP="00550403">
      <w:pPr>
        <w:pStyle w:val="ListParagraph"/>
        <w:numPr>
          <w:ilvl w:val="0"/>
          <w:numId w:val="1"/>
        </w:numPr>
        <w:spacing w:after="200" w:line="276" w:lineRule="auto"/>
        <w:contextualSpacing/>
        <w:rPr>
          <w:rFonts w:ascii="Arial" w:hAnsi="Arial" w:cs="Arial"/>
          <w:sz w:val="22"/>
          <w:szCs w:val="22"/>
        </w:rPr>
      </w:pPr>
      <w:r w:rsidRPr="00AC0200">
        <w:rPr>
          <w:rFonts w:ascii="Arial" w:hAnsi="Arial" w:cs="Arial"/>
          <w:sz w:val="22"/>
          <w:szCs w:val="22"/>
        </w:rPr>
        <w:t xml:space="preserve">Clinical Governance </w:t>
      </w:r>
    </w:p>
    <w:p w14:paraId="0484D703" w14:textId="77777777" w:rsidR="00550403" w:rsidRPr="00AC0200" w:rsidRDefault="00550403" w:rsidP="00550403">
      <w:pPr>
        <w:pStyle w:val="ListParagraph"/>
        <w:numPr>
          <w:ilvl w:val="0"/>
          <w:numId w:val="1"/>
        </w:numPr>
        <w:spacing w:after="200" w:line="276" w:lineRule="auto"/>
        <w:contextualSpacing/>
        <w:rPr>
          <w:rFonts w:ascii="Arial" w:hAnsi="Arial" w:cs="Arial"/>
          <w:sz w:val="22"/>
          <w:szCs w:val="22"/>
        </w:rPr>
      </w:pPr>
      <w:r w:rsidRPr="00AC0200">
        <w:rPr>
          <w:rFonts w:ascii="Arial" w:hAnsi="Arial" w:cs="Arial"/>
          <w:sz w:val="22"/>
          <w:szCs w:val="22"/>
        </w:rPr>
        <w:t xml:space="preserve">Quality and Patient Safety </w:t>
      </w:r>
    </w:p>
    <w:p w14:paraId="0484D704" w14:textId="77777777" w:rsidR="00550403" w:rsidRPr="00AC0200" w:rsidRDefault="00550403" w:rsidP="00550403">
      <w:pPr>
        <w:pStyle w:val="ListParagraph"/>
        <w:numPr>
          <w:ilvl w:val="0"/>
          <w:numId w:val="1"/>
        </w:numPr>
        <w:spacing w:after="200" w:line="276" w:lineRule="auto"/>
        <w:contextualSpacing/>
        <w:rPr>
          <w:rFonts w:ascii="Arial" w:hAnsi="Arial" w:cs="Arial"/>
          <w:sz w:val="22"/>
          <w:szCs w:val="22"/>
        </w:rPr>
      </w:pPr>
      <w:r w:rsidRPr="00AC0200">
        <w:rPr>
          <w:rFonts w:ascii="Arial" w:hAnsi="Arial" w:cs="Arial"/>
          <w:sz w:val="22"/>
          <w:szCs w:val="22"/>
        </w:rPr>
        <w:t xml:space="preserve">Research and Innovation </w:t>
      </w:r>
    </w:p>
    <w:p w14:paraId="0484D705" w14:textId="77777777" w:rsidR="00550403" w:rsidRPr="00AC0200" w:rsidRDefault="00550403" w:rsidP="00550403">
      <w:pPr>
        <w:pStyle w:val="ListParagraph"/>
        <w:numPr>
          <w:ilvl w:val="0"/>
          <w:numId w:val="1"/>
        </w:numPr>
        <w:spacing w:after="200" w:line="276" w:lineRule="auto"/>
        <w:contextualSpacing/>
        <w:rPr>
          <w:rFonts w:ascii="Arial" w:hAnsi="Arial" w:cs="Arial"/>
          <w:sz w:val="22"/>
          <w:szCs w:val="22"/>
        </w:rPr>
      </w:pPr>
      <w:r w:rsidRPr="00AC0200">
        <w:rPr>
          <w:rFonts w:ascii="Arial" w:hAnsi="Arial" w:cs="Arial"/>
          <w:sz w:val="22"/>
          <w:szCs w:val="22"/>
        </w:rPr>
        <w:t xml:space="preserve">Service management and planning </w:t>
      </w:r>
    </w:p>
    <w:p w14:paraId="0484D706" w14:textId="77777777" w:rsidR="00550403" w:rsidRPr="00AC0200" w:rsidRDefault="00550403" w:rsidP="00550403">
      <w:pPr>
        <w:pStyle w:val="ListParagraph"/>
        <w:numPr>
          <w:ilvl w:val="0"/>
          <w:numId w:val="1"/>
        </w:numPr>
        <w:spacing w:after="200" w:line="276" w:lineRule="auto"/>
        <w:contextualSpacing/>
        <w:rPr>
          <w:rFonts w:ascii="Arial" w:hAnsi="Arial" w:cs="Arial"/>
          <w:sz w:val="22"/>
          <w:szCs w:val="22"/>
        </w:rPr>
      </w:pPr>
      <w:r w:rsidRPr="00AC0200">
        <w:rPr>
          <w:rFonts w:ascii="Arial" w:hAnsi="Arial" w:cs="Arial"/>
          <w:sz w:val="22"/>
          <w:szCs w:val="22"/>
        </w:rPr>
        <w:t xml:space="preserve">Work with professional bodies </w:t>
      </w:r>
    </w:p>
    <w:p w14:paraId="0484D707" w14:textId="77777777" w:rsidR="00550403" w:rsidRPr="00AC0200" w:rsidRDefault="00550403" w:rsidP="00D13890">
      <w:pPr>
        <w:rPr>
          <w:rFonts w:ascii="Arial" w:hAnsi="Arial" w:cs="Arial"/>
          <w:sz w:val="22"/>
          <w:szCs w:val="22"/>
        </w:rPr>
      </w:pPr>
      <w:r w:rsidRPr="00AC0200">
        <w:rPr>
          <w:rFonts w:ascii="Arial" w:hAnsi="Arial" w:cs="Arial"/>
          <w:sz w:val="22"/>
          <w:szCs w:val="22"/>
        </w:rPr>
        <w:t xml:space="preserve">All consultants will have 1 SPA as a minimum to support job planning, appraisal and revalidation. However the final balance of SPA and DCC activity will be agreed between the appointee and clinical manager prior to contracts being agreed.  </w:t>
      </w:r>
    </w:p>
    <w:p w14:paraId="0484D708" w14:textId="77777777" w:rsidR="00550403" w:rsidRPr="00AC0200" w:rsidRDefault="00550403" w:rsidP="00D13890">
      <w:pPr>
        <w:rPr>
          <w:rFonts w:ascii="Arial" w:hAnsi="Arial" w:cs="Arial"/>
          <w:sz w:val="22"/>
          <w:szCs w:val="22"/>
        </w:rPr>
      </w:pPr>
    </w:p>
    <w:p w14:paraId="0484D709" w14:textId="77777777" w:rsidR="00550403" w:rsidRPr="00AC0200" w:rsidRDefault="00550403" w:rsidP="00D13890">
      <w:pPr>
        <w:rPr>
          <w:rFonts w:ascii="Arial" w:hAnsi="Arial" w:cs="Arial"/>
          <w:sz w:val="22"/>
          <w:szCs w:val="22"/>
        </w:rPr>
      </w:pPr>
      <w:r w:rsidRPr="00AC0200">
        <w:rPr>
          <w:rFonts w:ascii="Arial" w:hAnsi="Arial" w:cs="Arial"/>
          <w:sz w:val="22"/>
          <w:szCs w:val="22"/>
        </w:rPr>
        <w:t xml:space="preserve">There may be a requirement to vary the DCC outlined in the indicative timetable </w:t>
      </w:r>
      <w:r w:rsidR="00672340" w:rsidRPr="00AC0200">
        <w:rPr>
          <w:rFonts w:ascii="Arial" w:hAnsi="Arial" w:cs="Arial"/>
          <w:sz w:val="22"/>
          <w:szCs w:val="22"/>
        </w:rPr>
        <w:t>below</w:t>
      </w:r>
      <w:r w:rsidRPr="00AC0200">
        <w:rPr>
          <w:rFonts w:ascii="Arial" w:hAnsi="Arial" w:cs="Arial"/>
          <w:sz w:val="22"/>
          <w:szCs w:val="22"/>
        </w:rPr>
        <w:t xml:space="preserve"> when the final balance of DCC and SPA is subsequently agreed.  There may also be opportunities to contract for Extra Programmed activities Opportunities subject to service requirements and in accordance with national terms and conditions of service.</w:t>
      </w:r>
    </w:p>
    <w:p w14:paraId="0484D70A" w14:textId="77777777" w:rsidR="00550403" w:rsidRPr="00AC0200" w:rsidRDefault="00550403" w:rsidP="00550403">
      <w:pPr>
        <w:jc w:val="both"/>
        <w:rPr>
          <w:rFonts w:ascii="Arial" w:hAnsi="Arial" w:cs="Arial"/>
          <w:sz w:val="22"/>
          <w:szCs w:val="22"/>
        </w:rPr>
      </w:pPr>
    </w:p>
    <w:p w14:paraId="0484D70B" w14:textId="77777777" w:rsidR="00550403" w:rsidRPr="00AC0200" w:rsidRDefault="00550403" w:rsidP="00D13890">
      <w:pPr>
        <w:rPr>
          <w:rFonts w:ascii="Arial" w:hAnsi="Arial" w:cs="Arial"/>
          <w:b/>
          <w:bCs/>
          <w:sz w:val="22"/>
          <w:szCs w:val="22"/>
        </w:rPr>
      </w:pPr>
      <w:r w:rsidRPr="00AC0200">
        <w:rPr>
          <w:rFonts w:ascii="Arial" w:hAnsi="Arial" w:cs="Arial"/>
          <w:snapToGrid w:val="0"/>
          <w:sz w:val="22"/>
          <w:szCs w:val="22"/>
        </w:rPr>
        <w:t xml:space="preserve">If the post-holder will be responsible for the formal training and supervision of post-graduates and under-graduates, a suitable additional allocation of SPA time will be made in accordance with national guidance.  </w:t>
      </w:r>
    </w:p>
    <w:p w14:paraId="786BE04E" w14:textId="77777777" w:rsidR="00062F0C" w:rsidRDefault="00062F0C" w:rsidP="00D13890">
      <w:pPr>
        <w:rPr>
          <w:rFonts w:ascii="Arial" w:hAnsi="Arial" w:cs="Arial"/>
          <w:b/>
          <w:bCs/>
          <w:sz w:val="22"/>
          <w:szCs w:val="22"/>
        </w:rPr>
      </w:pPr>
    </w:p>
    <w:p w14:paraId="0484D70D" w14:textId="77777777" w:rsidR="00550403" w:rsidRDefault="00550403" w:rsidP="00D13890">
      <w:pPr>
        <w:rPr>
          <w:rFonts w:ascii="Arial" w:hAnsi="Arial" w:cs="Arial"/>
          <w:b/>
          <w:bCs/>
          <w:sz w:val="22"/>
          <w:szCs w:val="22"/>
        </w:rPr>
      </w:pPr>
      <w:r w:rsidRPr="00AC0200">
        <w:rPr>
          <w:rFonts w:ascii="Arial" w:hAnsi="Arial" w:cs="Arial"/>
          <w:b/>
          <w:bCs/>
          <w:sz w:val="22"/>
          <w:szCs w:val="22"/>
        </w:rPr>
        <w:t>Job Plan Review</w:t>
      </w:r>
    </w:p>
    <w:p w14:paraId="5D891435" w14:textId="77777777" w:rsidR="00062F0C" w:rsidRPr="00AC0200" w:rsidRDefault="00062F0C" w:rsidP="00D13890">
      <w:pPr>
        <w:rPr>
          <w:rFonts w:ascii="Arial" w:hAnsi="Arial" w:cs="Arial"/>
          <w:sz w:val="22"/>
          <w:szCs w:val="22"/>
        </w:rPr>
      </w:pPr>
    </w:p>
    <w:p w14:paraId="0484D70F" w14:textId="77777777" w:rsidR="00550403" w:rsidRPr="00AC0200" w:rsidRDefault="00550403" w:rsidP="00D13890">
      <w:pPr>
        <w:rPr>
          <w:rFonts w:ascii="Arial" w:hAnsi="Arial" w:cs="Arial"/>
          <w:sz w:val="22"/>
          <w:szCs w:val="22"/>
        </w:rPr>
      </w:pPr>
      <w:r w:rsidRPr="00AC0200">
        <w:rPr>
          <w:rFonts w:ascii="Arial" w:hAnsi="Arial" w:cs="Arial"/>
          <w:sz w:val="22"/>
          <w:szCs w:val="22"/>
        </w:rPr>
        <w:t xml:space="preserve">New appointees </w:t>
      </w:r>
      <w:r w:rsidR="00037E50" w:rsidRPr="00AC0200">
        <w:rPr>
          <w:rFonts w:ascii="Arial" w:hAnsi="Arial" w:cs="Arial"/>
          <w:sz w:val="22"/>
          <w:szCs w:val="22"/>
        </w:rPr>
        <w:t xml:space="preserve">will discuss the indicative job plan with the Clinical Director, prior to commencement and will at that time review the balance of activities.  Where it is possible to agree a revisions to the indicative plan in advance of commencement this will be acted upon.  In any event however, there must be an </w:t>
      </w:r>
      <w:r w:rsidRPr="00AC0200">
        <w:rPr>
          <w:rFonts w:ascii="Arial" w:hAnsi="Arial" w:cs="Arial"/>
          <w:sz w:val="22"/>
          <w:szCs w:val="22"/>
        </w:rPr>
        <w:t xml:space="preserve">interim Job Plan review conducted at 3 months post commencement to </w:t>
      </w:r>
      <w:r w:rsidR="00037E50" w:rsidRPr="00AC0200">
        <w:rPr>
          <w:rFonts w:ascii="Arial" w:hAnsi="Arial" w:cs="Arial"/>
          <w:sz w:val="22"/>
          <w:szCs w:val="22"/>
        </w:rPr>
        <w:t xml:space="preserve">agree and finalise the Job Plan.  The consultant at time of induction should ask for an interim review date to be scheduled.  </w:t>
      </w:r>
      <w:r w:rsidRPr="00AC0200">
        <w:rPr>
          <w:rFonts w:ascii="Arial" w:hAnsi="Arial" w:cs="Arial"/>
          <w:sz w:val="22"/>
          <w:szCs w:val="22"/>
        </w:rPr>
        <w:t xml:space="preserve">The agreed job plan will include all the consultant’s professional duties and commitments, including agreed Supporting Professional Activities.    Thereafter Job Planning will be carried out annually as part of the Boards Job Planning process.  </w:t>
      </w:r>
    </w:p>
    <w:p w14:paraId="0484D710" w14:textId="77777777" w:rsidR="00550403" w:rsidRPr="00AC0200" w:rsidRDefault="00550403" w:rsidP="00D13890">
      <w:pPr>
        <w:rPr>
          <w:rFonts w:ascii="Arial" w:hAnsi="Arial" w:cs="Arial"/>
          <w:sz w:val="22"/>
          <w:szCs w:val="22"/>
        </w:rPr>
      </w:pPr>
    </w:p>
    <w:p w14:paraId="0484D711" w14:textId="77777777" w:rsidR="00550403" w:rsidRPr="00AC0200" w:rsidRDefault="00550403" w:rsidP="00D13890">
      <w:pPr>
        <w:rPr>
          <w:rFonts w:ascii="Arial" w:hAnsi="Arial" w:cs="Arial"/>
          <w:snapToGrid w:val="0"/>
          <w:sz w:val="22"/>
          <w:szCs w:val="22"/>
        </w:rPr>
      </w:pPr>
      <w:r w:rsidRPr="00AC0200">
        <w:rPr>
          <w:rFonts w:ascii="Arial" w:hAnsi="Arial" w:cs="Arial"/>
          <w:b/>
          <w:snapToGrid w:val="0"/>
          <w:sz w:val="22"/>
          <w:szCs w:val="22"/>
        </w:rPr>
        <w:t xml:space="preserve">Private Practice: </w:t>
      </w:r>
      <w:r w:rsidRPr="00AC0200">
        <w:rPr>
          <w:rFonts w:ascii="Arial" w:hAnsi="Arial" w:cs="Arial"/>
          <w:snapToGrid w:val="0"/>
          <w:sz w:val="22"/>
          <w:szCs w:val="22"/>
        </w:rPr>
        <w:t xml:space="preserve">If the post-holder wishes to undertake any private practice, they are obliged to inform their employer at the time of appointment of their intentions to do so.   This should be submitted in writing to the </w:t>
      </w:r>
      <w:r w:rsidR="00037E50" w:rsidRPr="00AC0200">
        <w:rPr>
          <w:rFonts w:ascii="Arial" w:hAnsi="Arial" w:cs="Arial"/>
          <w:snapToGrid w:val="0"/>
          <w:sz w:val="22"/>
          <w:szCs w:val="22"/>
        </w:rPr>
        <w:t xml:space="preserve">Clinical </w:t>
      </w:r>
      <w:r w:rsidRPr="00AC0200">
        <w:rPr>
          <w:rFonts w:ascii="Arial" w:hAnsi="Arial" w:cs="Arial"/>
          <w:snapToGrid w:val="0"/>
          <w:sz w:val="22"/>
          <w:szCs w:val="22"/>
        </w:rPr>
        <w:t xml:space="preserve">Director.  </w:t>
      </w:r>
      <w:r w:rsidR="00037E50" w:rsidRPr="00AC0200">
        <w:rPr>
          <w:rFonts w:ascii="Arial" w:hAnsi="Arial" w:cs="Arial"/>
          <w:snapToGrid w:val="0"/>
          <w:sz w:val="22"/>
          <w:szCs w:val="22"/>
        </w:rPr>
        <w:t>The conduct of private practice will be in accordance with the Consultant Contract (Scotland) Terms and Conditions.</w:t>
      </w:r>
      <w:r w:rsidRPr="00AC0200">
        <w:rPr>
          <w:rFonts w:ascii="Arial" w:hAnsi="Arial" w:cs="Arial"/>
          <w:snapToGrid w:val="0"/>
          <w:sz w:val="22"/>
          <w:szCs w:val="22"/>
        </w:rPr>
        <w:t xml:space="preserve">    </w:t>
      </w:r>
    </w:p>
    <w:p w14:paraId="0484D712" w14:textId="77777777" w:rsidR="00550403" w:rsidRPr="00AC0200" w:rsidRDefault="00550403" w:rsidP="00D13890">
      <w:pPr>
        <w:rPr>
          <w:rFonts w:ascii="Arial" w:hAnsi="Arial" w:cs="Arial"/>
          <w:snapToGrid w:val="0"/>
          <w:sz w:val="22"/>
          <w:szCs w:val="22"/>
        </w:rPr>
      </w:pPr>
    </w:p>
    <w:p w14:paraId="12223253" w14:textId="11E15C0D" w:rsidR="00B15B17" w:rsidRDefault="00550403" w:rsidP="00D13890">
      <w:pPr>
        <w:rPr>
          <w:rFonts w:ascii="Arial" w:hAnsi="Arial" w:cs="Arial"/>
          <w:snapToGrid w:val="0"/>
          <w:sz w:val="22"/>
        </w:rPr>
      </w:pPr>
      <w:r w:rsidRPr="00AC0200">
        <w:rPr>
          <w:rFonts w:ascii="Arial" w:hAnsi="Arial" w:cs="Arial"/>
          <w:snapToGrid w:val="0"/>
          <w:sz w:val="22"/>
        </w:rPr>
        <w:t>The post-holder shall be free to undertake private practice without approval provided such work is undertaken outside the time agreed in the job plan for programmed activities.  (Refer Section 6 o</w:t>
      </w:r>
      <w:r w:rsidR="000E79D4">
        <w:rPr>
          <w:rFonts w:ascii="Arial" w:hAnsi="Arial" w:cs="Arial"/>
          <w:snapToGrid w:val="0"/>
          <w:sz w:val="22"/>
        </w:rPr>
        <w:t>f the New Consultant Contract)</w:t>
      </w:r>
    </w:p>
    <w:p w14:paraId="0D951DAA" w14:textId="2FE17C57" w:rsidR="00B15B17" w:rsidRDefault="00B15B17">
      <w:pPr>
        <w:rPr>
          <w:rFonts w:ascii="Arial" w:hAnsi="Arial" w:cs="Arial"/>
          <w:snapToGrid w:val="0"/>
          <w:sz w:val="22"/>
        </w:rPr>
      </w:pPr>
    </w:p>
    <w:p w14:paraId="768E362E" w14:textId="3958780B" w:rsidR="001B4B3A" w:rsidRPr="00D47E8E" w:rsidRDefault="001B4B3A" w:rsidP="001B4B3A">
      <w:pPr>
        <w:pStyle w:val="Heading7"/>
        <w:pBdr>
          <w:top w:val="single" w:sz="4" w:space="0" w:color="auto"/>
          <w:left w:val="single" w:sz="4" w:space="5" w:color="auto"/>
          <w:bottom w:val="single" w:sz="4" w:space="1" w:color="auto"/>
          <w:right w:val="single" w:sz="4" w:space="27" w:color="auto"/>
        </w:pBdr>
        <w:shd w:val="pct15" w:color="auto" w:fill="FFFFFF"/>
        <w:tabs>
          <w:tab w:val="left" w:pos="720"/>
          <w:tab w:val="left" w:pos="1440"/>
          <w:tab w:val="left" w:pos="2160"/>
          <w:tab w:val="left" w:pos="2880"/>
          <w:tab w:val="left" w:pos="3600"/>
          <w:tab w:val="left" w:pos="4320"/>
          <w:tab w:val="left" w:pos="5040"/>
          <w:tab w:val="left" w:pos="5760"/>
          <w:tab w:val="left" w:pos="6480"/>
          <w:tab w:val="left" w:pos="7576"/>
        </w:tabs>
        <w:rPr>
          <w:rFonts w:ascii="Tahoma" w:hAnsi="Tahoma"/>
          <w:b/>
          <w:i w:val="0"/>
          <w:caps/>
          <w:sz w:val="28"/>
        </w:rPr>
      </w:pPr>
      <w:r w:rsidRPr="009B13FA">
        <w:rPr>
          <w:rFonts w:ascii="Tahoma" w:hAnsi="Tahoma"/>
          <w:caps/>
          <w:sz w:val="28"/>
        </w:rPr>
        <w:tab/>
      </w:r>
      <w:r w:rsidRPr="009B13FA">
        <w:rPr>
          <w:rFonts w:ascii="Tahoma" w:hAnsi="Tahoma"/>
          <w:caps/>
          <w:sz w:val="28"/>
        </w:rPr>
        <w:tab/>
      </w:r>
      <w:r w:rsidRPr="009B13FA">
        <w:rPr>
          <w:rFonts w:ascii="Tahoma" w:hAnsi="Tahoma"/>
          <w:caps/>
          <w:sz w:val="28"/>
        </w:rPr>
        <w:tab/>
      </w:r>
      <w:r w:rsidRPr="00D47E8E">
        <w:rPr>
          <w:rFonts w:ascii="Tahoma" w:hAnsi="Tahoma"/>
          <w:b/>
          <w:i w:val="0"/>
          <w:caps/>
          <w:sz w:val="28"/>
        </w:rPr>
        <w:t>Proposed Weekly Programme</w:t>
      </w:r>
      <w:r>
        <w:rPr>
          <w:rFonts w:ascii="Tahoma" w:hAnsi="Tahoma"/>
          <w:b/>
          <w:i w:val="0"/>
          <w:caps/>
          <w:sz w:val="28"/>
        </w:rPr>
        <w:tab/>
        <w:t xml:space="preserve"> POST 1</w:t>
      </w:r>
      <w:r w:rsidR="006534DA">
        <w:rPr>
          <w:rFonts w:ascii="Tahoma" w:hAnsi="Tahoma"/>
          <w:b/>
          <w:i w:val="0"/>
          <w:caps/>
          <w:sz w:val="28"/>
        </w:rPr>
        <w:t xml:space="preserve"> UHA</w:t>
      </w:r>
    </w:p>
    <w:tbl>
      <w:tblPr>
        <w:tblW w:w="11161" w:type="dxa"/>
        <w:tblInd w:w="-112" w:type="dxa"/>
        <w:tblLayout w:type="fixed"/>
        <w:tblCellMar>
          <w:left w:w="30" w:type="dxa"/>
          <w:right w:w="30" w:type="dxa"/>
        </w:tblCellMar>
        <w:tblLook w:val="0000" w:firstRow="0" w:lastRow="0" w:firstColumn="0" w:lastColumn="0" w:noHBand="0" w:noVBand="0"/>
      </w:tblPr>
      <w:tblGrid>
        <w:gridCol w:w="1380"/>
        <w:gridCol w:w="1769"/>
        <w:gridCol w:w="425"/>
        <w:gridCol w:w="851"/>
        <w:gridCol w:w="567"/>
        <w:gridCol w:w="708"/>
        <w:gridCol w:w="567"/>
        <w:gridCol w:w="567"/>
        <w:gridCol w:w="993"/>
        <w:gridCol w:w="567"/>
        <w:gridCol w:w="567"/>
        <w:gridCol w:w="992"/>
        <w:gridCol w:w="567"/>
        <w:gridCol w:w="641"/>
      </w:tblGrid>
      <w:tr w:rsidR="001B4B3A" w:rsidRPr="00D13890" w14:paraId="578DC21C" w14:textId="77777777" w:rsidTr="00D13890">
        <w:trPr>
          <w:cantSplit/>
          <w:trHeight w:val="389"/>
        </w:trPr>
        <w:tc>
          <w:tcPr>
            <w:tcW w:w="3149" w:type="dxa"/>
            <w:gridSpan w:val="2"/>
            <w:tcBorders>
              <w:top w:val="single" w:sz="6" w:space="0" w:color="auto"/>
              <w:left w:val="single" w:sz="6" w:space="0" w:color="auto"/>
              <w:bottom w:val="single" w:sz="6" w:space="0" w:color="auto"/>
              <w:right w:val="single" w:sz="6" w:space="0" w:color="auto"/>
            </w:tcBorders>
          </w:tcPr>
          <w:p w14:paraId="48C17DAB" w14:textId="77777777" w:rsidR="001B4B3A" w:rsidRPr="00D13890" w:rsidRDefault="001B4B3A" w:rsidP="00177950">
            <w:pPr>
              <w:jc w:val="center"/>
              <w:rPr>
                <w:rFonts w:ascii="Arial" w:hAnsi="Arial" w:cs="Arial"/>
                <w:b/>
                <w:snapToGrid w:val="0"/>
                <w:sz w:val="20"/>
                <w:szCs w:val="20"/>
                <w:lang w:val="en-US"/>
              </w:rPr>
            </w:pPr>
            <w:r w:rsidRPr="00D13890">
              <w:rPr>
                <w:rFonts w:ascii="Arial" w:hAnsi="Arial" w:cs="Arial"/>
                <w:b/>
                <w:snapToGrid w:val="0"/>
                <w:sz w:val="20"/>
                <w:szCs w:val="20"/>
                <w:lang w:val="en-US"/>
              </w:rPr>
              <w:t>Work Timetable</w:t>
            </w:r>
          </w:p>
        </w:tc>
        <w:tc>
          <w:tcPr>
            <w:tcW w:w="3118" w:type="dxa"/>
            <w:gridSpan w:val="5"/>
            <w:tcBorders>
              <w:top w:val="single" w:sz="6" w:space="0" w:color="auto"/>
              <w:left w:val="single" w:sz="6" w:space="0" w:color="auto"/>
              <w:bottom w:val="single" w:sz="6" w:space="0" w:color="auto"/>
            </w:tcBorders>
          </w:tcPr>
          <w:p w14:paraId="41FEE5CF" w14:textId="77777777" w:rsidR="001B4B3A" w:rsidRPr="00D13890" w:rsidRDefault="001B4B3A" w:rsidP="00177950">
            <w:pPr>
              <w:jc w:val="center"/>
              <w:rPr>
                <w:rFonts w:ascii="Arial" w:hAnsi="Arial" w:cs="Arial"/>
                <w:b/>
                <w:snapToGrid w:val="0"/>
                <w:sz w:val="20"/>
                <w:szCs w:val="20"/>
                <w:lang w:val="en-US"/>
              </w:rPr>
            </w:pPr>
            <w:r w:rsidRPr="00D13890">
              <w:rPr>
                <w:rFonts w:ascii="Arial" w:hAnsi="Arial" w:cs="Arial"/>
                <w:b/>
                <w:snapToGrid w:val="0"/>
                <w:sz w:val="20"/>
                <w:szCs w:val="20"/>
                <w:lang w:val="en-US"/>
              </w:rPr>
              <w:t>Direct Clinical Care (hours)</w:t>
            </w:r>
          </w:p>
        </w:tc>
        <w:tc>
          <w:tcPr>
            <w:tcW w:w="567" w:type="dxa"/>
            <w:tcBorders>
              <w:top w:val="single" w:sz="6" w:space="0" w:color="auto"/>
              <w:bottom w:val="single" w:sz="6" w:space="0" w:color="auto"/>
              <w:right w:val="single" w:sz="6" w:space="0" w:color="auto"/>
            </w:tcBorders>
          </w:tcPr>
          <w:p w14:paraId="6AC3041F" w14:textId="77777777" w:rsidR="001B4B3A" w:rsidRPr="00D13890" w:rsidRDefault="001B4B3A" w:rsidP="00177950">
            <w:pPr>
              <w:jc w:val="center"/>
              <w:rPr>
                <w:rFonts w:ascii="Arial" w:hAnsi="Arial" w:cs="Arial"/>
                <w:b/>
                <w:snapToGrid w:val="0"/>
                <w:sz w:val="20"/>
                <w:szCs w:val="20"/>
                <w:lang w:val="en-US"/>
              </w:rPr>
            </w:pPr>
          </w:p>
        </w:tc>
        <w:tc>
          <w:tcPr>
            <w:tcW w:w="4327" w:type="dxa"/>
            <w:gridSpan w:val="6"/>
            <w:tcBorders>
              <w:top w:val="single" w:sz="6" w:space="0" w:color="auto"/>
              <w:left w:val="single" w:sz="6" w:space="0" w:color="auto"/>
              <w:bottom w:val="single" w:sz="6" w:space="0" w:color="auto"/>
              <w:right w:val="single" w:sz="6" w:space="0" w:color="auto"/>
            </w:tcBorders>
          </w:tcPr>
          <w:p w14:paraId="568215DE" w14:textId="77777777" w:rsidR="001B4B3A" w:rsidRPr="00D13890" w:rsidRDefault="001B4B3A" w:rsidP="00177950">
            <w:pPr>
              <w:jc w:val="center"/>
              <w:rPr>
                <w:rFonts w:ascii="Arial" w:hAnsi="Arial" w:cs="Arial"/>
                <w:snapToGrid w:val="0"/>
                <w:sz w:val="20"/>
                <w:szCs w:val="20"/>
                <w:lang w:val="en-US"/>
              </w:rPr>
            </w:pPr>
            <w:r w:rsidRPr="00D13890">
              <w:rPr>
                <w:rFonts w:ascii="Arial" w:hAnsi="Arial" w:cs="Arial"/>
                <w:b/>
                <w:snapToGrid w:val="0"/>
                <w:sz w:val="20"/>
                <w:szCs w:val="20"/>
                <w:lang w:val="en-US"/>
              </w:rPr>
              <w:t>Supporting Professional Activities (hours)</w:t>
            </w:r>
          </w:p>
        </w:tc>
      </w:tr>
      <w:tr w:rsidR="001B4B3A" w:rsidRPr="00D13890" w14:paraId="011D0F2F"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tcPr>
          <w:p w14:paraId="745C8B8D" w14:textId="77777777" w:rsidR="001B4B3A" w:rsidRPr="00D13890" w:rsidRDefault="001B4B3A" w:rsidP="00177950">
            <w:pPr>
              <w:jc w:val="right"/>
              <w:rPr>
                <w:rFonts w:ascii="Arial" w:hAnsi="Arial" w:cs="Arial"/>
                <w:snapToGrid w:val="0"/>
                <w:sz w:val="20"/>
                <w:szCs w:val="20"/>
                <w:lang w:val="en-US"/>
              </w:rPr>
            </w:pPr>
          </w:p>
        </w:tc>
        <w:tc>
          <w:tcPr>
            <w:tcW w:w="1769" w:type="dxa"/>
            <w:tcBorders>
              <w:top w:val="single" w:sz="6" w:space="0" w:color="auto"/>
              <w:left w:val="single" w:sz="6" w:space="0" w:color="auto"/>
              <w:bottom w:val="single" w:sz="6" w:space="0" w:color="auto"/>
              <w:right w:val="single" w:sz="6" w:space="0" w:color="auto"/>
            </w:tcBorders>
          </w:tcPr>
          <w:p w14:paraId="1D62A932"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Description</w:t>
            </w:r>
          </w:p>
        </w:tc>
        <w:tc>
          <w:tcPr>
            <w:tcW w:w="425" w:type="dxa"/>
            <w:tcBorders>
              <w:top w:val="single" w:sz="6" w:space="0" w:color="auto"/>
              <w:left w:val="single" w:sz="6" w:space="0" w:color="auto"/>
              <w:bottom w:val="single" w:sz="6" w:space="0" w:color="auto"/>
              <w:right w:val="single" w:sz="6" w:space="0" w:color="auto"/>
            </w:tcBorders>
          </w:tcPr>
          <w:p w14:paraId="6D019823"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On-</w:t>
            </w:r>
          </w:p>
          <w:p w14:paraId="713660A9"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Call</w:t>
            </w:r>
          </w:p>
        </w:tc>
        <w:tc>
          <w:tcPr>
            <w:tcW w:w="851" w:type="dxa"/>
            <w:tcBorders>
              <w:top w:val="single" w:sz="6" w:space="0" w:color="auto"/>
              <w:left w:val="single" w:sz="6" w:space="0" w:color="auto"/>
              <w:bottom w:val="single" w:sz="6" w:space="0" w:color="auto"/>
              <w:right w:val="single" w:sz="6" w:space="0" w:color="auto"/>
            </w:tcBorders>
          </w:tcPr>
          <w:p w14:paraId="4E272D9A"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Theatre</w:t>
            </w:r>
          </w:p>
        </w:tc>
        <w:tc>
          <w:tcPr>
            <w:tcW w:w="567" w:type="dxa"/>
            <w:tcBorders>
              <w:top w:val="single" w:sz="6" w:space="0" w:color="auto"/>
              <w:left w:val="single" w:sz="6" w:space="0" w:color="auto"/>
              <w:bottom w:val="single" w:sz="6" w:space="0" w:color="auto"/>
              <w:right w:val="single" w:sz="6" w:space="0" w:color="auto"/>
            </w:tcBorders>
          </w:tcPr>
          <w:p w14:paraId="500D50AD"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OPC</w:t>
            </w:r>
          </w:p>
        </w:tc>
        <w:tc>
          <w:tcPr>
            <w:tcW w:w="708" w:type="dxa"/>
            <w:tcBorders>
              <w:top w:val="single" w:sz="6" w:space="0" w:color="auto"/>
              <w:left w:val="single" w:sz="6" w:space="0" w:color="auto"/>
              <w:bottom w:val="single" w:sz="6" w:space="0" w:color="auto"/>
              <w:right w:val="single" w:sz="6" w:space="0" w:color="auto"/>
            </w:tcBorders>
          </w:tcPr>
          <w:p w14:paraId="29DCCD9F"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Admin</w:t>
            </w:r>
          </w:p>
        </w:tc>
        <w:tc>
          <w:tcPr>
            <w:tcW w:w="567" w:type="dxa"/>
            <w:tcBorders>
              <w:top w:val="single" w:sz="6" w:space="0" w:color="auto"/>
              <w:left w:val="single" w:sz="6" w:space="0" w:color="auto"/>
              <w:bottom w:val="single" w:sz="6" w:space="0" w:color="auto"/>
              <w:right w:val="single" w:sz="6" w:space="0" w:color="auto"/>
            </w:tcBorders>
          </w:tcPr>
          <w:p w14:paraId="16C91F43"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Ward</w:t>
            </w:r>
          </w:p>
          <w:p w14:paraId="3CC1004B"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Work</w:t>
            </w:r>
          </w:p>
        </w:tc>
        <w:tc>
          <w:tcPr>
            <w:tcW w:w="567" w:type="dxa"/>
            <w:tcBorders>
              <w:top w:val="single" w:sz="6" w:space="0" w:color="auto"/>
              <w:left w:val="single" w:sz="6" w:space="0" w:color="auto"/>
              <w:bottom w:val="single" w:sz="6" w:space="0" w:color="auto"/>
              <w:right w:val="single" w:sz="6" w:space="0" w:color="auto"/>
            </w:tcBorders>
          </w:tcPr>
          <w:p w14:paraId="53350481" w14:textId="77777777" w:rsidR="001B4B3A" w:rsidRPr="00D13890" w:rsidRDefault="001B4B3A" w:rsidP="00177950">
            <w:pPr>
              <w:rPr>
                <w:rFonts w:ascii="Arial" w:hAnsi="Arial" w:cs="Arial"/>
                <w:b/>
                <w:snapToGrid w:val="0"/>
                <w:sz w:val="20"/>
                <w:szCs w:val="20"/>
                <w:lang w:val="en-US"/>
              </w:rPr>
            </w:pPr>
            <w:r w:rsidRPr="00D13890">
              <w:rPr>
                <w:rFonts w:ascii="Arial" w:hAnsi="Arial" w:cs="Arial"/>
                <w:b/>
                <w:snapToGrid w:val="0"/>
                <w:sz w:val="20"/>
                <w:szCs w:val="20"/>
                <w:lang w:val="en-US"/>
              </w:rPr>
              <w:t>Total</w:t>
            </w:r>
          </w:p>
        </w:tc>
        <w:tc>
          <w:tcPr>
            <w:tcW w:w="993" w:type="dxa"/>
            <w:tcBorders>
              <w:top w:val="single" w:sz="6" w:space="0" w:color="auto"/>
              <w:left w:val="single" w:sz="6" w:space="0" w:color="auto"/>
              <w:bottom w:val="single" w:sz="6" w:space="0" w:color="auto"/>
              <w:right w:val="single" w:sz="6" w:space="0" w:color="auto"/>
            </w:tcBorders>
          </w:tcPr>
          <w:p w14:paraId="33FA98BD"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Teaching</w:t>
            </w:r>
          </w:p>
        </w:tc>
        <w:tc>
          <w:tcPr>
            <w:tcW w:w="567" w:type="dxa"/>
            <w:tcBorders>
              <w:top w:val="single" w:sz="6" w:space="0" w:color="auto"/>
              <w:left w:val="single" w:sz="6" w:space="0" w:color="auto"/>
              <w:bottom w:val="single" w:sz="6" w:space="0" w:color="auto"/>
              <w:right w:val="single" w:sz="6" w:space="0" w:color="auto"/>
            </w:tcBorders>
          </w:tcPr>
          <w:p w14:paraId="2FC25644"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Audit</w:t>
            </w:r>
          </w:p>
          <w:p w14:paraId="4D742CBE" w14:textId="77777777" w:rsidR="001B4B3A" w:rsidRPr="00D13890" w:rsidRDefault="001B4B3A" w:rsidP="00177950">
            <w:pP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7CE55E25"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CPD</w:t>
            </w:r>
          </w:p>
        </w:tc>
        <w:tc>
          <w:tcPr>
            <w:tcW w:w="992" w:type="dxa"/>
            <w:tcBorders>
              <w:top w:val="single" w:sz="6" w:space="0" w:color="auto"/>
              <w:left w:val="single" w:sz="6" w:space="0" w:color="auto"/>
              <w:bottom w:val="single" w:sz="6" w:space="0" w:color="auto"/>
              <w:right w:val="single" w:sz="6" w:space="0" w:color="auto"/>
            </w:tcBorders>
          </w:tcPr>
          <w:p w14:paraId="0659AB94"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Research</w:t>
            </w:r>
          </w:p>
        </w:tc>
        <w:tc>
          <w:tcPr>
            <w:tcW w:w="567" w:type="dxa"/>
            <w:tcBorders>
              <w:top w:val="single" w:sz="6" w:space="0" w:color="auto"/>
              <w:left w:val="single" w:sz="6" w:space="0" w:color="auto"/>
              <w:bottom w:val="single" w:sz="6" w:space="0" w:color="auto"/>
              <w:right w:val="single" w:sz="6" w:space="0" w:color="auto"/>
            </w:tcBorders>
          </w:tcPr>
          <w:p w14:paraId="3918033D" w14:textId="77777777" w:rsidR="001B4B3A" w:rsidRPr="00D13890" w:rsidRDefault="001B4B3A" w:rsidP="00177950">
            <w:pPr>
              <w:rPr>
                <w:rFonts w:ascii="Arial" w:hAnsi="Arial" w:cs="Arial"/>
                <w:snapToGrid w:val="0"/>
                <w:sz w:val="20"/>
                <w:szCs w:val="20"/>
                <w:lang w:val="en-US"/>
              </w:rPr>
            </w:pPr>
            <w:r w:rsidRPr="00D13890">
              <w:rPr>
                <w:rFonts w:ascii="Arial" w:hAnsi="Arial" w:cs="Arial"/>
                <w:snapToGrid w:val="0"/>
                <w:sz w:val="20"/>
                <w:szCs w:val="20"/>
                <w:lang w:val="en-US"/>
              </w:rPr>
              <w:t>Other</w:t>
            </w:r>
          </w:p>
        </w:tc>
        <w:tc>
          <w:tcPr>
            <w:tcW w:w="641" w:type="dxa"/>
            <w:tcBorders>
              <w:top w:val="single" w:sz="6" w:space="0" w:color="auto"/>
              <w:left w:val="single" w:sz="6" w:space="0" w:color="auto"/>
              <w:bottom w:val="single" w:sz="6" w:space="0" w:color="auto"/>
              <w:right w:val="single" w:sz="6" w:space="0" w:color="auto"/>
            </w:tcBorders>
          </w:tcPr>
          <w:p w14:paraId="69411705" w14:textId="77777777" w:rsidR="001B4B3A" w:rsidRPr="00D13890" w:rsidRDefault="001B4B3A" w:rsidP="00177950">
            <w:pPr>
              <w:rPr>
                <w:rFonts w:ascii="Arial" w:hAnsi="Arial" w:cs="Arial"/>
                <w:b/>
                <w:snapToGrid w:val="0"/>
                <w:sz w:val="22"/>
                <w:lang w:val="en-US"/>
              </w:rPr>
            </w:pPr>
            <w:r w:rsidRPr="00D13890">
              <w:rPr>
                <w:rFonts w:ascii="Arial" w:hAnsi="Arial" w:cs="Arial"/>
                <w:b/>
                <w:snapToGrid w:val="0"/>
                <w:sz w:val="22"/>
                <w:lang w:val="en-US"/>
              </w:rPr>
              <w:t>Total</w:t>
            </w:r>
          </w:p>
        </w:tc>
      </w:tr>
      <w:tr w:rsidR="00542471" w:rsidRPr="00D13890" w14:paraId="0C5101EB"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52DC34EC"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Mon am </w:t>
            </w:r>
          </w:p>
        </w:tc>
        <w:tc>
          <w:tcPr>
            <w:tcW w:w="1769" w:type="dxa"/>
            <w:tcBorders>
              <w:top w:val="single" w:sz="6" w:space="0" w:color="auto"/>
              <w:left w:val="single" w:sz="6" w:space="0" w:color="auto"/>
              <w:bottom w:val="single" w:sz="6" w:space="0" w:color="auto"/>
              <w:right w:val="single" w:sz="6" w:space="0" w:color="auto"/>
            </w:tcBorders>
            <w:vAlign w:val="center"/>
          </w:tcPr>
          <w:p w14:paraId="64E71A13" w14:textId="0C3D276D"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Orthopaedics DSU</w:t>
            </w:r>
          </w:p>
        </w:tc>
        <w:tc>
          <w:tcPr>
            <w:tcW w:w="425" w:type="dxa"/>
            <w:tcBorders>
              <w:top w:val="single" w:sz="6" w:space="0" w:color="auto"/>
              <w:left w:val="single" w:sz="6" w:space="0" w:color="auto"/>
              <w:bottom w:val="single" w:sz="6" w:space="0" w:color="auto"/>
              <w:right w:val="single" w:sz="6" w:space="0" w:color="auto"/>
            </w:tcBorders>
          </w:tcPr>
          <w:p w14:paraId="10E03621" w14:textId="77777777" w:rsidR="00542471" w:rsidRPr="00D13890" w:rsidRDefault="00542471" w:rsidP="00542471">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940B2" w14:textId="41468860"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4.25</w:t>
            </w:r>
          </w:p>
        </w:tc>
        <w:tc>
          <w:tcPr>
            <w:tcW w:w="567" w:type="dxa"/>
            <w:tcBorders>
              <w:top w:val="single" w:sz="6" w:space="0" w:color="auto"/>
              <w:left w:val="single" w:sz="6" w:space="0" w:color="auto"/>
              <w:bottom w:val="single" w:sz="6" w:space="0" w:color="auto"/>
              <w:right w:val="single" w:sz="6" w:space="0" w:color="auto"/>
            </w:tcBorders>
            <w:vAlign w:val="center"/>
          </w:tcPr>
          <w:p w14:paraId="2083A2B1"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7505125A"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E9DED6C"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BAA2345" w14:textId="47BB494D"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4.25</w:t>
            </w:r>
          </w:p>
        </w:tc>
        <w:tc>
          <w:tcPr>
            <w:tcW w:w="993" w:type="dxa"/>
            <w:tcBorders>
              <w:top w:val="single" w:sz="6" w:space="0" w:color="auto"/>
              <w:left w:val="single" w:sz="6" w:space="0" w:color="auto"/>
              <w:bottom w:val="single" w:sz="6" w:space="0" w:color="auto"/>
              <w:right w:val="single" w:sz="6" w:space="0" w:color="auto"/>
            </w:tcBorders>
            <w:vAlign w:val="center"/>
          </w:tcPr>
          <w:p w14:paraId="7918028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924F332"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9928109"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546CEEC4"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210AD64"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04D8CD84"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5F27E71B"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1AC35A5B"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Mon pm </w:t>
            </w:r>
          </w:p>
        </w:tc>
        <w:tc>
          <w:tcPr>
            <w:tcW w:w="1769" w:type="dxa"/>
            <w:tcBorders>
              <w:top w:val="single" w:sz="6" w:space="0" w:color="auto"/>
              <w:left w:val="single" w:sz="6" w:space="0" w:color="auto"/>
              <w:bottom w:val="single" w:sz="6" w:space="0" w:color="auto"/>
              <w:right w:val="single" w:sz="6" w:space="0" w:color="auto"/>
            </w:tcBorders>
            <w:vAlign w:val="center"/>
          </w:tcPr>
          <w:p w14:paraId="536E218F" w14:textId="211E2610"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Orthopaedics DSU</w:t>
            </w:r>
          </w:p>
        </w:tc>
        <w:tc>
          <w:tcPr>
            <w:tcW w:w="425" w:type="dxa"/>
            <w:tcBorders>
              <w:top w:val="single" w:sz="6" w:space="0" w:color="auto"/>
              <w:left w:val="single" w:sz="6" w:space="0" w:color="auto"/>
              <w:bottom w:val="single" w:sz="6" w:space="0" w:color="auto"/>
              <w:right w:val="single" w:sz="6" w:space="0" w:color="auto"/>
            </w:tcBorders>
          </w:tcPr>
          <w:p w14:paraId="430A563F" w14:textId="77777777" w:rsidR="00542471" w:rsidRPr="00D13890" w:rsidRDefault="00542471" w:rsidP="00542471">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7E9B8CEB" w14:textId="49EA974D"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4.25</w:t>
            </w:r>
          </w:p>
        </w:tc>
        <w:tc>
          <w:tcPr>
            <w:tcW w:w="567" w:type="dxa"/>
            <w:tcBorders>
              <w:top w:val="single" w:sz="6" w:space="0" w:color="auto"/>
              <w:left w:val="single" w:sz="6" w:space="0" w:color="auto"/>
              <w:bottom w:val="single" w:sz="6" w:space="0" w:color="auto"/>
              <w:right w:val="single" w:sz="6" w:space="0" w:color="auto"/>
            </w:tcBorders>
            <w:vAlign w:val="center"/>
          </w:tcPr>
          <w:p w14:paraId="307A1200"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561162F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40D8254"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54DB4FF" w14:textId="76F7F120"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4.25</w:t>
            </w:r>
          </w:p>
        </w:tc>
        <w:tc>
          <w:tcPr>
            <w:tcW w:w="993" w:type="dxa"/>
            <w:tcBorders>
              <w:top w:val="single" w:sz="6" w:space="0" w:color="auto"/>
              <w:left w:val="single" w:sz="6" w:space="0" w:color="auto"/>
              <w:bottom w:val="single" w:sz="6" w:space="0" w:color="auto"/>
              <w:right w:val="single" w:sz="6" w:space="0" w:color="auto"/>
            </w:tcBorders>
            <w:vAlign w:val="center"/>
          </w:tcPr>
          <w:p w14:paraId="51256471"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28B19AC"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D648E0F"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25AAC69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3917356"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1E0273F9"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3F7B56DF"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18D9D3DF"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Tues am </w:t>
            </w:r>
          </w:p>
        </w:tc>
        <w:tc>
          <w:tcPr>
            <w:tcW w:w="1769" w:type="dxa"/>
            <w:tcBorders>
              <w:top w:val="single" w:sz="6" w:space="0" w:color="auto"/>
              <w:left w:val="single" w:sz="6" w:space="0" w:color="auto"/>
              <w:bottom w:val="single" w:sz="6" w:space="0" w:color="auto"/>
              <w:right w:val="single" w:sz="6" w:space="0" w:color="auto"/>
            </w:tcBorders>
            <w:vAlign w:val="center"/>
          </w:tcPr>
          <w:p w14:paraId="77A1DC6A" w14:textId="7B5D820D" w:rsidR="00542471" w:rsidRPr="00D13890" w:rsidRDefault="00542471" w:rsidP="00EA5B45">
            <w:pPr>
              <w:rPr>
                <w:rFonts w:ascii="Arial" w:hAnsi="Arial" w:cs="Arial"/>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1791B683" w14:textId="77777777" w:rsidR="00542471" w:rsidRPr="00D13890" w:rsidRDefault="00542471" w:rsidP="00542471">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4C137790" w14:textId="4EBB1D3D"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1DE9D17"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743D43A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D598F1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D390B8" w14:textId="1CA706C3" w:rsidR="00542471" w:rsidRPr="00D13890" w:rsidRDefault="00542471"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1263A635"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3EBFE0C"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F7DCE13"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7857A62F"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58F5FDF"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785DBF28"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62CE07CE"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79C06DDE"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Tues pm </w:t>
            </w:r>
          </w:p>
        </w:tc>
        <w:tc>
          <w:tcPr>
            <w:tcW w:w="1769" w:type="dxa"/>
            <w:tcBorders>
              <w:top w:val="single" w:sz="6" w:space="0" w:color="auto"/>
              <w:left w:val="single" w:sz="6" w:space="0" w:color="auto"/>
              <w:bottom w:val="single" w:sz="6" w:space="0" w:color="auto"/>
              <w:right w:val="single" w:sz="6" w:space="0" w:color="auto"/>
            </w:tcBorders>
            <w:vAlign w:val="center"/>
          </w:tcPr>
          <w:p w14:paraId="6643DB14" w14:textId="1D4BAD0E" w:rsidR="00542471" w:rsidRPr="00D13890" w:rsidRDefault="00542471" w:rsidP="00EA5B45">
            <w:pPr>
              <w:rPr>
                <w:rFonts w:ascii="Arial" w:hAnsi="Arial" w:cs="Arial"/>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54386ACD" w14:textId="77777777" w:rsidR="00542471" w:rsidRPr="00D13890" w:rsidRDefault="00542471" w:rsidP="00542471">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136620D4" w14:textId="59B8B02E"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0061D23"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1598A36E"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BC27307"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DC392A3" w14:textId="2388FF59" w:rsidR="00542471" w:rsidRPr="00D13890" w:rsidRDefault="00542471"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22DD2872"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9655DDB" w14:textId="77777777" w:rsidR="00542471" w:rsidRPr="00D13890" w:rsidRDefault="00542471" w:rsidP="00D13890">
            <w:pPr>
              <w:jc w:val="center"/>
              <w:rPr>
                <w:rFonts w:ascii="Arial" w:hAnsi="Arial" w:cs="Arial"/>
                <w:snapToGrid w:val="0"/>
                <w:sz w:val="20"/>
                <w:szCs w:val="20"/>
                <w:lang w:val="en-US"/>
              </w:rPr>
            </w:pPr>
          </w:p>
          <w:p w14:paraId="60CE562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6CAF2F9"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12D82323"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8C89FAE"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13A27EE6" w14:textId="77777777" w:rsidR="00542471" w:rsidRPr="00D13890" w:rsidRDefault="00542471" w:rsidP="00D13890">
            <w:pPr>
              <w:jc w:val="center"/>
              <w:rPr>
                <w:rFonts w:ascii="Arial" w:hAnsi="Arial" w:cs="Arial"/>
                <w:b/>
                <w:snapToGrid w:val="0"/>
                <w:sz w:val="20"/>
                <w:szCs w:val="20"/>
                <w:lang w:val="en-US"/>
              </w:rPr>
            </w:pPr>
          </w:p>
          <w:p w14:paraId="5BEB093B"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6D8420F7"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150E4ED8"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Wed am </w:t>
            </w:r>
          </w:p>
        </w:tc>
        <w:tc>
          <w:tcPr>
            <w:tcW w:w="1769" w:type="dxa"/>
            <w:tcBorders>
              <w:top w:val="single" w:sz="6" w:space="0" w:color="auto"/>
              <w:left w:val="single" w:sz="6" w:space="0" w:color="auto"/>
              <w:bottom w:val="single" w:sz="6" w:space="0" w:color="auto"/>
              <w:right w:val="single" w:sz="6" w:space="0" w:color="auto"/>
            </w:tcBorders>
            <w:vAlign w:val="center"/>
          </w:tcPr>
          <w:p w14:paraId="60F36240" w14:textId="1D21C700"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General surgery DSU</w:t>
            </w:r>
          </w:p>
        </w:tc>
        <w:tc>
          <w:tcPr>
            <w:tcW w:w="425" w:type="dxa"/>
            <w:tcBorders>
              <w:top w:val="single" w:sz="6" w:space="0" w:color="auto"/>
              <w:left w:val="single" w:sz="6" w:space="0" w:color="auto"/>
              <w:bottom w:val="single" w:sz="6" w:space="0" w:color="auto"/>
              <w:right w:val="single" w:sz="6" w:space="0" w:color="auto"/>
            </w:tcBorders>
          </w:tcPr>
          <w:p w14:paraId="740D0A69" w14:textId="77777777" w:rsidR="00542471" w:rsidRPr="00D13890" w:rsidRDefault="00542471" w:rsidP="00542471">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33556431" w14:textId="475C7287"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4.25</w:t>
            </w:r>
          </w:p>
        </w:tc>
        <w:tc>
          <w:tcPr>
            <w:tcW w:w="567" w:type="dxa"/>
            <w:tcBorders>
              <w:top w:val="single" w:sz="6" w:space="0" w:color="auto"/>
              <w:left w:val="single" w:sz="6" w:space="0" w:color="auto"/>
              <w:bottom w:val="single" w:sz="6" w:space="0" w:color="auto"/>
              <w:right w:val="single" w:sz="6" w:space="0" w:color="auto"/>
            </w:tcBorders>
            <w:vAlign w:val="center"/>
          </w:tcPr>
          <w:p w14:paraId="6DF183FD"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6561791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76F750B"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9EA1358" w14:textId="3668C493"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4.25</w:t>
            </w:r>
          </w:p>
        </w:tc>
        <w:tc>
          <w:tcPr>
            <w:tcW w:w="993" w:type="dxa"/>
            <w:tcBorders>
              <w:top w:val="single" w:sz="6" w:space="0" w:color="auto"/>
              <w:left w:val="single" w:sz="6" w:space="0" w:color="auto"/>
              <w:bottom w:val="single" w:sz="6" w:space="0" w:color="auto"/>
              <w:right w:val="single" w:sz="6" w:space="0" w:color="auto"/>
            </w:tcBorders>
            <w:vAlign w:val="center"/>
          </w:tcPr>
          <w:p w14:paraId="63F4E37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4C75DE4"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F69D1DD"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9A4E38E"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5BA7104"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2C8E634C"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587C5CC1"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0F19314"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Wed pm </w:t>
            </w:r>
          </w:p>
        </w:tc>
        <w:tc>
          <w:tcPr>
            <w:tcW w:w="1769" w:type="dxa"/>
            <w:tcBorders>
              <w:top w:val="single" w:sz="6" w:space="0" w:color="auto"/>
              <w:left w:val="single" w:sz="6" w:space="0" w:color="auto"/>
              <w:bottom w:val="single" w:sz="6" w:space="0" w:color="auto"/>
              <w:right w:val="single" w:sz="6" w:space="0" w:color="auto"/>
            </w:tcBorders>
            <w:vAlign w:val="center"/>
          </w:tcPr>
          <w:p w14:paraId="4EA416BE" w14:textId="2BFF330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General surgery DSU</w:t>
            </w:r>
          </w:p>
        </w:tc>
        <w:tc>
          <w:tcPr>
            <w:tcW w:w="425" w:type="dxa"/>
            <w:tcBorders>
              <w:top w:val="single" w:sz="6" w:space="0" w:color="auto"/>
              <w:left w:val="single" w:sz="6" w:space="0" w:color="auto"/>
              <w:bottom w:val="single" w:sz="6" w:space="0" w:color="auto"/>
              <w:right w:val="single" w:sz="6" w:space="0" w:color="auto"/>
            </w:tcBorders>
          </w:tcPr>
          <w:p w14:paraId="080964E0" w14:textId="77777777" w:rsidR="00542471" w:rsidRPr="00D13890" w:rsidRDefault="00542471" w:rsidP="00542471">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6B6F88E4" w14:textId="40A288D9"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4.25</w:t>
            </w:r>
          </w:p>
        </w:tc>
        <w:tc>
          <w:tcPr>
            <w:tcW w:w="567" w:type="dxa"/>
            <w:tcBorders>
              <w:top w:val="single" w:sz="6" w:space="0" w:color="auto"/>
              <w:left w:val="single" w:sz="6" w:space="0" w:color="auto"/>
              <w:bottom w:val="single" w:sz="6" w:space="0" w:color="auto"/>
              <w:right w:val="single" w:sz="6" w:space="0" w:color="auto"/>
            </w:tcBorders>
            <w:vAlign w:val="center"/>
          </w:tcPr>
          <w:p w14:paraId="30E3706A"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205C6767"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3F7AC8B"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A306F9" w14:textId="6C4A09C6"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4.25</w:t>
            </w:r>
          </w:p>
        </w:tc>
        <w:tc>
          <w:tcPr>
            <w:tcW w:w="993" w:type="dxa"/>
            <w:tcBorders>
              <w:top w:val="single" w:sz="6" w:space="0" w:color="auto"/>
              <w:left w:val="single" w:sz="6" w:space="0" w:color="auto"/>
              <w:bottom w:val="single" w:sz="6" w:space="0" w:color="auto"/>
              <w:right w:val="single" w:sz="6" w:space="0" w:color="auto"/>
            </w:tcBorders>
            <w:vAlign w:val="center"/>
          </w:tcPr>
          <w:p w14:paraId="4C4F33F5"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5890C02"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59E5F93"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67C562BE"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A69F2C9"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6D93C1BD"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319F66C5"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35FF43F0"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Thurs am </w:t>
            </w:r>
          </w:p>
        </w:tc>
        <w:tc>
          <w:tcPr>
            <w:tcW w:w="1769" w:type="dxa"/>
            <w:tcBorders>
              <w:top w:val="single" w:sz="6" w:space="0" w:color="auto"/>
              <w:left w:val="single" w:sz="6" w:space="0" w:color="auto"/>
              <w:bottom w:val="single" w:sz="6" w:space="0" w:color="auto"/>
              <w:right w:val="single" w:sz="6" w:space="0" w:color="auto"/>
            </w:tcBorders>
            <w:vAlign w:val="center"/>
          </w:tcPr>
          <w:p w14:paraId="1CDE1047" w14:textId="5DCD03C3"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SPA</w:t>
            </w:r>
          </w:p>
        </w:tc>
        <w:tc>
          <w:tcPr>
            <w:tcW w:w="425" w:type="dxa"/>
            <w:tcBorders>
              <w:top w:val="single" w:sz="6" w:space="0" w:color="auto"/>
              <w:left w:val="single" w:sz="6" w:space="0" w:color="auto"/>
              <w:bottom w:val="single" w:sz="6" w:space="0" w:color="auto"/>
              <w:right w:val="single" w:sz="6" w:space="0" w:color="auto"/>
            </w:tcBorders>
          </w:tcPr>
          <w:p w14:paraId="0E232F37" w14:textId="77777777" w:rsidR="00542471" w:rsidRPr="00D13890" w:rsidRDefault="00542471" w:rsidP="00542471">
            <w:pPr>
              <w:jc w:val="right"/>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76D70607"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320F2B76"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B031D85"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1902E04"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34219DB" w14:textId="77777777" w:rsidR="00542471" w:rsidRPr="00D13890" w:rsidRDefault="00542471"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79E6CE8E"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68F224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C23185E"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496AC3C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E5D69B" w14:textId="1D163BF7"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w:t>
            </w:r>
          </w:p>
        </w:tc>
        <w:tc>
          <w:tcPr>
            <w:tcW w:w="641" w:type="dxa"/>
            <w:tcBorders>
              <w:top w:val="single" w:sz="6" w:space="0" w:color="auto"/>
              <w:left w:val="single" w:sz="6" w:space="0" w:color="auto"/>
              <w:bottom w:val="single" w:sz="6" w:space="0" w:color="auto"/>
              <w:right w:val="single" w:sz="6" w:space="0" w:color="auto"/>
            </w:tcBorders>
            <w:vAlign w:val="center"/>
          </w:tcPr>
          <w:p w14:paraId="4F66B0F4" w14:textId="243BE6FF"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w:t>
            </w:r>
          </w:p>
        </w:tc>
      </w:tr>
      <w:tr w:rsidR="00542471" w:rsidRPr="00D13890" w14:paraId="13DF67D4"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4B365D25"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Thurs pm </w:t>
            </w:r>
          </w:p>
        </w:tc>
        <w:tc>
          <w:tcPr>
            <w:tcW w:w="1769" w:type="dxa"/>
            <w:tcBorders>
              <w:top w:val="single" w:sz="6" w:space="0" w:color="auto"/>
              <w:left w:val="single" w:sz="6" w:space="0" w:color="auto"/>
              <w:bottom w:val="single" w:sz="6" w:space="0" w:color="auto"/>
              <w:right w:val="single" w:sz="6" w:space="0" w:color="auto"/>
            </w:tcBorders>
            <w:vAlign w:val="center"/>
          </w:tcPr>
          <w:p w14:paraId="7FA03C83" w14:textId="77777777" w:rsidR="00542471" w:rsidRPr="00D13890" w:rsidRDefault="00542471" w:rsidP="00EA5B45">
            <w:pPr>
              <w:rPr>
                <w:rFonts w:ascii="Arial" w:hAnsi="Arial" w:cs="Arial"/>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413E7942" w14:textId="77777777" w:rsidR="00542471" w:rsidRPr="00D13890" w:rsidRDefault="00542471" w:rsidP="00542471">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14BEA2A2"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071E988"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5D18E796"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F7955F6"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CE38A7F" w14:textId="77777777" w:rsidR="00542471" w:rsidRPr="00D13890" w:rsidRDefault="00542471"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1044F29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01B7D7F"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9AA4787"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1486F072"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7C2F632"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2D6B9928"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62B7A670"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7C9EF0C0"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Fri am </w:t>
            </w:r>
          </w:p>
        </w:tc>
        <w:tc>
          <w:tcPr>
            <w:tcW w:w="1769" w:type="dxa"/>
            <w:tcBorders>
              <w:top w:val="single" w:sz="6" w:space="0" w:color="auto"/>
              <w:left w:val="single" w:sz="6" w:space="0" w:color="auto"/>
              <w:bottom w:val="single" w:sz="6" w:space="0" w:color="auto"/>
              <w:right w:val="single" w:sz="6" w:space="0" w:color="auto"/>
            </w:tcBorders>
            <w:vAlign w:val="center"/>
          </w:tcPr>
          <w:p w14:paraId="20EA56E2"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Emergency theatre 3:4 / </w:t>
            </w:r>
          </w:p>
          <w:p w14:paraId="7886F38D" w14:textId="6870EE0A"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Flex 1:4</w:t>
            </w:r>
          </w:p>
        </w:tc>
        <w:tc>
          <w:tcPr>
            <w:tcW w:w="425" w:type="dxa"/>
            <w:tcBorders>
              <w:top w:val="single" w:sz="6" w:space="0" w:color="auto"/>
              <w:left w:val="single" w:sz="6" w:space="0" w:color="auto"/>
              <w:bottom w:val="single" w:sz="6" w:space="0" w:color="auto"/>
              <w:right w:val="single" w:sz="6" w:space="0" w:color="auto"/>
            </w:tcBorders>
          </w:tcPr>
          <w:p w14:paraId="6C3A6786" w14:textId="77777777" w:rsidR="00542471" w:rsidRPr="00D13890" w:rsidRDefault="00542471" w:rsidP="00542471">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17A270E6" w14:textId="35AFEA00"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4.1</w:t>
            </w:r>
          </w:p>
        </w:tc>
        <w:tc>
          <w:tcPr>
            <w:tcW w:w="567" w:type="dxa"/>
            <w:tcBorders>
              <w:top w:val="single" w:sz="6" w:space="0" w:color="auto"/>
              <w:left w:val="single" w:sz="6" w:space="0" w:color="auto"/>
              <w:bottom w:val="single" w:sz="6" w:space="0" w:color="auto"/>
              <w:right w:val="single" w:sz="6" w:space="0" w:color="auto"/>
            </w:tcBorders>
            <w:vAlign w:val="center"/>
          </w:tcPr>
          <w:p w14:paraId="4DD1ECB7"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972F51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A300C5B"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056B29C" w14:textId="71764C3B"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4.1</w:t>
            </w:r>
          </w:p>
        </w:tc>
        <w:tc>
          <w:tcPr>
            <w:tcW w:w="993" w:type="dxa"/>
            <w:tcBorders>
              <w:top w:val="single" w:sz="6" w:space="0" w:color="auto"/>
              <w:left w:val="single" w:sz="6" w:space="0" w:color="auto"/>
              <w:bottom w:val="single" w:sz="6" w:space="0" w:color="auto"/>
              <w:right w:val="single" w:sz="6" w:space="0" w:color="auto"/>
            </w:tcBorders>
            <w:vAlign w:val="center"/>
          </w:tcPr>
          <w:p w14:paraId="590EE35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B334955"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991107A"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7D3206E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3401CBF"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4D9B87DA"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1D52F6B6"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3A790B47" w14:textId="5913D220"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Fri pm </w:t>
            </w:r>
          </w:p>
        </w:tc>
        <w:tc>
          <w:tcPr>
            <w:tcW w:w="1769" w:type="dxa"/>
            <w:tcBorders>
              <w:top w:val="single" w:sz="6" w:space="0" w:color="auto"/>
              <w:left w:val="single" w:sz="6" w:space="0" w:color="auto"/>
              <w:bottom w:val="single" w:sz="6" w:space="0" w:color="auto"/>
              <w:right w:val="single" w:sz="6" w:space="0" w:color="auto"/>
            </w:tcBorders>
            <w:vAlign w:val="center"/>
          </w:tcPr>
          <w:p w14:paraId="4F68DC5C" w14:textId="77777777"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Emergency theatre 3:4 /</w:t>
            </w:r>
          </w:p>
          <w:p w14:paraId="50B26E8B" w14:textId="4FE1ED12"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Flex 1:4</w:t>
            </w:r>
          </w:p>
        </w:tc>
        <w:tc>
          <w:tcPr>
            <w:tcW w:w="425" w:type="dxa"/>
            <w:tcBorders>
              <w:top w:val="single" w:sz="6" w:space="0" w:color="auto"/>
              <w:left w:val="single" w:sz="6" w:space="0" w:color="auto"/>
              <w:bottom w:val="single" w:sz="6" w:space="0" w:color="auto"/>
              <w:right w:val="single" w:sz="6" w:space="0" w:color="auto"/>
            </w:tcBorders>
          </w:tcPr>
          <w:p w14:paraId="6847BCD6" w14:textId="77777777" w:rsidR="00542471" w:rsidRPr="00D13890" w:rsidRDefault="00542471" w:rsidP="00542471">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23243EA0" w14:textId="38B0CB5C"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4.1</w:t>
            </w:r>
          </w:p>
        </w:tc>
        <w:tc>
          <w:tcPr>
            <w:tcW w:w="567" w:type="dxa"/>
            <w:tcBorders>
              <w:top w:val="single" w:sz="6" w:space="0" w:color="auto"/>
              <w:left w:val="single" w:sz="6" w:space="0" w:color="auto"/>
              <w:bottom w:val="single" w:sz="6" w:space="0" w:color="auto"/>
              <w:right w:val="single" w:sz="6" w:space="0" w:color="auto"/>
            </w:tcBorders>
            <w:vAlign w:val="center"/>
          </w:tcPr>
          <w:p w14:paraId="408354A5"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9531397"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3232C92"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771B708" w14:textId="62575C08"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4.1</w:t>
            </w:r>
          </w:p>
        </w:tc>
        <w:tc>
          <w:tcPr>
            <w:tcW w:w="993" w:type="dxa"/>
            <w:tcBorders>
              <w:top w:val="single" w:sz="6" w:space="0" w:color="auto"/>
              <w:left w:val="single" w:sz="6" w:space="0" w:color="auto"/>
              <w:bottom w:val="single" w:sz="6" w:space="0" w:color="auto"/>
              <w:right w:val="single" w:sz="6" w:space="0" w:color="auto"/>
            </w:tcBorders>
            <w:vAlign w:val="center"/>
          </w:tcPr>
          <w:p w14:paraId="30876727"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558D145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0513667"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66A0D220"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2AA051E"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0F933488" w14:textId="77777777" w:rsidR="00542471" w:rsidRPr="00D13890" w:rsidRDefault="00542471" w:rsidP="00D13890">
            <w:pPr>
              <w:jc w:val="center"/>
              <w:rPr>
                <w:rFonts w:ascii="Arial" w:hAnsi="Arial" w:cs="Arial"/>
                <w:b/>
                <w:snapToGrid w:val="0"/>
                <w:sz w:val="20"/>
                <w:szCs w:val="20"/>
                <w:lang w:val="en-US"/>
              </w:rPr>
            </w:pPr>
          </w:p>
        </w:tc>
      </w:tr>
      <w:tr w:rsidR="00542471" w:rsidRPr="00D13890" w14:paraId="7C5BEB1B" w14:textId="77777777" w:rsidTr="00EA5B45">
        <w:trPr>
          <w:trHeight w:val="397"/>
        </w:trPr>
        <w:tc>
          <w:tcPr>
            <w:tcW w:w="1380" w:type="dxa"/>
            <w:tcBorders>
              <w:top w:val="single" w:sz="6" w:space="0" w:color="auto"/>
              <w:left w:val="single" w:sz="6" w:space="0" w:color="auto"/>
              <w:bottom w:val="single" w:sz="6" w:space="0" w:color="auto"/>
              <w:right w:val="single" w:sz="6" w:space="0" w:color="auto"/>
            </w:tcBorders>
            <w:vAlign w:val="center"/>
          </w:tcPr>
          <w:p w14:paraId="12CF6B87" w14:textId="04DA9064"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Variable Between 08:30 – 21:00</w:t>
            </w:r>
          </w:p>
        </w:tc>
        <w:tc>
          <w:tcPr>
            <w:tcW w:w="1769" w:type="dxa"/>
            <w:tcBorders>
              <w:top w:val="single" w:sz="6" w:space="0" w:color="auto"/>
              <w:left w:val="single" w:sz="6" w:space="0" w:color="auto"/>
              <w:bottom w:val="single" w:sz="6" w:space="0" w:color="auto"/>
              <w:right w:val="single" w:sz="6" w:space="0" w:color="auto"/>
            </w:tcBorders>
            <w:vAlign w:val="center"/>
          </w:tcPr>
          <w:p w14:paraId="3A5CD17E" w14:textId="2753F034"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SPA</w:t>
            </w:r>
          </w:p>
        </w:tc>
        <w:tc>
          <w:tcPr>
            <w:tcW w:w="425" w:type="dxa"/>
            <w:tcBorders>
              <w:top w:val="single" w:sz="6" w:space="0" w:color="auto"/>
              <w:left w:val="single" w:sz="6" w:space="0" w:color="auto"/>
              <w:bottom w:val="single" w:sz="6" w:space="0" w:color="auto"/>
              <w:right w:val="single" w:sz="6" w:space="0" w:color="auto"/>
            </w:tcBorders>
          </w:tcPr>
          <w:p w14:paraId="15DD9223" w14:textId="77777777" w:rsidR="00542471" w:rsidRPr="00D13890" w:rsidRDefault="00542471" w:rsidP="00542471">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703C0781"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9F8C1F2"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673531E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EC89F0B"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18A5C4F" w14:textId="77777777" w:rsidR="00542471" w:rsidRPr="00D13890" w:rsidRDefault="00542471"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64043184"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FEC87AC"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01D887C" w14:textId="5A32D328"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4</w:t>
            </w:r>
          </w:p>
        </w:tc>
        <w:tc>
          <w:tcPr>
            <w:tcW w:w="992" w:type="dxa"/>
            <w:tcBorders>
              <w:top w:val="single" w:sz="6" w:space="0" w:color="auto"/>
              <w:left w:val="single" w:sz="6" w:space="0" w:color="auto"/>
              <w:bottom w:val="single" w:sz="6" w:space="0" w:color="auto"/>
              <w:right w:val="single" w:sz="6" w:space="0" w:color="auto"/>
            </w:tcBorders>
            <w:vAlign w:val="center"/>
          </w:tcPr>
          <w:p w14:paraId="0809BCF7"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8A300E2"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2065CC50" w14:textId="0BCE6433"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4</w:t>
            </w:r>
          </w:p>
        </w:tc>
      </w:tr>
      <w:tr w:rsidR="00542471" w:rsidRPr="00D13890" w14:paraId="316BDD3B" w14:textId="77777777" w:rsidTr="00EA5B45">
        <w:trPr>
          <w:trHeight w:val="397"/>
        </w:trPr>
        <w:tc>
          <w:tcPr>
            <w:tcW w:w="1380" w:type="dxa"/>
            <w:tcBorders>
              <w:top w:val="single" w:sz="6" w:space="0" w:color="auto"/>
              <w:left w:val="single" w:sz="6" w:space="0" w:color="auto"/>
              <w:bottom w:val="single" w:sz="6" w:space="0" w:color="auto"/>
              <w:right w:val="single" w:sz="6" w:space="0" w:color="auto"/>
            </w:tcBorders>
            <w:vAlign w:val="center"/>
          </w:tcPr>
          <w:p w14:paraId="6D57670A" w14:textId="72B7B20D"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Out of Hours on Call</w:t>
            </w:r>
          </w:p>
        </w:tc>
        <w:tc>
          <w:tcPr>
            <w:tcW w:w="1769" w:type="dxa"/>
            <w:tcBorders>
              <w:top w:val="single" w:sz="6" w:space="0" w:color="auto"/>
              <w:left w:val="single" w:sz="6" w:space="0" w:color="auto"/>
              <w:bottom w:val="single" w:sz="6" w:space="0" w:color="auto"/>
              <w:right w:val="single" w:sz="6" w:space="0" w:color="auto"/>
            </w:tcBorders>
            <w:vAlign w:val="center"/>
          </w:tcPr>
          <w:p w14:paraId="4D18CAC4" w14:textId="183ACE89" w:rsidR="00542471" w:rsidRPr="00D13890" w:rsidRDefault="00542471" w:rsidP="00EA5B45">
            <w:pPr>
              <w:rPr>
                <w:rFonts w:ascii="Arial" w:hAnsi="Arial" w:cs="Arial"/>
                <w:snapToGrid w:val="0"/>
                <w:sz w:val="20"/>
                <w:szCs w:val="20"/>
                <w:lang w:val="en-US"/>
              </w:rPr>
            </w:pPr>
            <w:r w:rsidRPr="00D13890">
              <w:rPr>
                <w:rFonts w:ascii="Arial" w:hAnsi="Arial" w:cs="Arial"/>
                <w:snapToGrid w:val="0"/>
                <w:sz w:val="20"/>
                <w:szCs w:val="20"/>
                <w:lang w:val="en-US"/>
              </w:rPr>
              <w:t>UHA</w:t>
            </w:r>
          </w:p>
        </w:tc>
        <w:tc>
          <w:tcPr>
            <w:tcW w:w="425" w:type="dxa"/>
            <w:tcBorders>
              <w:top w:val="single" w:sz="6" w:space="0" w:color="auto"/>
              <w:left w:val="single" w:sz="6" w:space="0" w:color="auto"/>
              <w:bottom w:val="single" w:sz="6" w:space="0" w:color="auto"/>
              <w:right w:val="single" w:sz="6" w:space="0" w:color="auto"/>
            </w:tcBorders>
          </w:tcPr>
          <w:p w14:paraId="4B279CD7" w14:textId="77777777" w:rsidR="00542471" w:rsidRPr="00D13890" w:rsidRDefault="00542471" w:rsidP="00542471">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49B8C390" w14:textId="27BAD64A" w:rsidR="00542471" w:rsidRPr="00D13890" w:rsidRDefault="00542471" w:rsidP="00D13890">
            <w:pPr>
              <w:jc w:val="center"/>
              <w:rPr>
                <w:rFonts w:ascii="Arial" w:hAnsi="Arial" w:cs="Arial"/>
                <w:snapToGrid w:val="0"/>
                <w:sz w:val="20"/>
                <w:szCs w:val="20"/>
                <w:lang w:val="en-US"/>
              </w:rPr>
            </w:pPr>
            <w:r w:rsidRPr="00D13890">
              <w:rPr>
                <w:rFonts w:ascii="Arial" w:hAnsi="Arial" w:cs="Arial"/>
                <w:snapToGrid w:val="0"/>
                <w:sz w:val="20"/>
                <w:szCs w:val="20"/>
                <w:lang w:val="en-US"/>
              </w:rPr>
              <w:t>6.8</w:t>
            </w:r>
          </w:p>
        </w:tc>
        <w:tc>
          <w:tcPr>
            <w:tcW w:w="567" w:type="dxa"/>
            <w:tcBorders>
              <w:top w:val="single" w:sz="6" w:space="0" w:color="auto"/>
              <w:left w:val="single" w:sz="6" w:space="0" w:color="auto"/>
              <w:bottom w:val="single" w:sz="6" w:space="0" w:color="auto"/>
              <w:right w:val="single" w:sz="6" w:space="0" w:color="auto"/>
            </w:tcBorders>
            <w:vAlign w:val="center"/>
          </w:tcPr>
          <w:p w14:paraId="503354E3"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5C4C5FAE"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8FF808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CF2D7F0" w14:textId="5D84D401" w:rsidR="00542471" w:rsidRPr="00D13890" w:rsidRDefault="00EA5B45" w:rsidP="00D13890">
            <w:pPr>
              <w:jc w:val="center"/>
              <w:rPr>
                <w:rFonts w:ascii="Arial" w:hAnsi="Arial" w:cs="Arial"/>
                <w:b/>
                <w:snapToGrid w:val="0"/>
                <w:sz w:val="20"/>
                <w:szCs w:val="20"/>
                <w:lang w:val="en-US"/>
              </w:rPr>
            </w:pPr>
            <w:r>
              <w:rPr>
                <w:rFonts w:ascii="Arial" w:hAnsi="Arial" w:cs="Arial"/>
                <w:b/>
                <w:snapToGrid w:val="0"/>
                <w:sz w:val="20"/>
                <w:szCs w:val="20"/>
                <w:lang w:val="en-US"/>
              </w:rPr>
              <w:t>6.8</w:t>
            </w:r>
          </w:p>
        </w:tc>
        <w:tc>
          <w:tcPr>
            <w:tcW w:w="993" w:type="dxa"/>
            <w:tcBorders>
              <w:top w:val="single" w:sz="6" w:space="0" w:color="auto"/>
              <w:left w:val="single" w:sz="6" w:space="0" w:color="auto"/>
              <w:bottom w:val="single" w:sz="6" w:space="0" w:color="auto"/>
              <w:right w:val="single" w:sz="6" w:space="0" w:color="auto"/>
            </w:tcBorders>
            <w:vAlign w:val="center"/>
          </w:tcPr>
          <w:p w14:paraId="0B53202E"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F06404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DDCCD24"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1AB6C6C1"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0F3AA82"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4EE1399B" w14:textId="6F6155AE" w:rsidR="00542471" w:rsidRPr="00D13890" w:rsidRDefault="00542471" w:rsidP="00D13890">
            <w:pPr>
              <w:jc w:val="center"/>
              <w:rPr>
                <w:rFonts w:ascii="Arial" w:hAnsi="Arial" w:cs="Arial"/>
                <w:b/>
                <w:snapToGrid w:val="0"/>
                <w:sz w:val="20"/>
                <w:szCs w:val="20"/>
                <w:lang w:val="en-US"/>
              </w:rPr>
            </w:pPr>
          </w:p>
        </w:tc>
      </w:tr>
      <w:tr w:rsidR="00542471" w:rsidRPr="00D13890" w14:paraId="42F77C74" w14:textId="77777777" w:rsidTr="00EA5B45">
        <w:trPr>
          <w:trHeight w:val="397"/>
        </w:trPr>
        <w:tc>
          <w:tcPr>
            <w:tcW w:w="1380" w:type="dxa"/>
            <w:tcBorders>
              <w:top w:val="single" w:sz="6" w:space="0" w:color="auto"/>
              <w:left w:val="single" w:sz="6" w:space="0" w:color="auto"/>
              <w:bottom w:val="single" w:sz="6" w:space="0" w:color="auto"/>
            </w:tcBorders>
            <w:vAlign w:val="center"/>
          </w:tcPr>
          <w:p w14:paraId="1212E5D2" w14:textId="5BF2BC75" w:rsidR="00542471" w:rsidRPr="00D13890" w:rsidRDefault="00542471" w:rsidP="00D13890">
            <w:pPr>
              <w:rPr>
                <w:rFonts w:ascii="Arial" w:hAnsi="Arial" w:cs="Arial"/>
                <w:snapToGrid w:val="0"/>
                <w:sz w:val="20"/>
                <w:szCs w:val="20"/>
                <w:lang w:val="en-US"/>
              </w:rPr>
            </w:pPr>
            <w:r w:rsidRPr="00D13890">
              <w:rPr>
                <w:rFonts w:ascii="Arial" w:hAnsi="Arial" w:cs="Arial"/>
                <w:b/>
                <w:snapToGrid w:val="0"/>
                <w:sz w:val="20"/>
                <w:szCs w:val="20"/>
                <w:lang w:val="en-US"/>
              </w:rPr>
              <w:t>TOTALS</w:t>
            </w:r>
          </w:p>
        </w:tc>
        <w:tc>
          <w:tcPr>
            <w:tcW w:w="1769" w:type="dxa"/>
            <w:tcBorders>
              <w:top w:val="single" w:sz="6" w:space="0" w:color="auto"/>
              <w:bottom w:val="single" w:sz="6" w:space="0" w:color="auto"/>
            </w:tcBorders>
            <w:vAlign w:val="center"/>
          </w:tcPr>
          <w:p w14:paraId="7A076467" w14:textId="77777777" w:rsidR="00542471" w:rsidRPr="00D13890" w:rsidRDefault="00542471" w:rsidP="00D13890">
            <w:pPr>
              <w:rPr>
                <w:rFonts w:ascii="Arial" w:hAnsi="Arial" w:cs="Arial"/>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08A3CFB0" w14:textId="77777777" w:rsidR="00542471" w:rsidRPr="00D13890" w:rsidRDefault="00542471" w:rsidP="00542471">
            <w:pPr>
              <w:jc w:val="right"/>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F63479E" w14:textId="4BC60E18"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EBF201C" w14:textId="77777777" w:rsidR="00542471" w:rsidRPr="00D13890" w:rsidRDefault="00542471"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353FB65A"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68436EFD"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7E05C702" w14:textId="2EEA58E7" w:rsidR="00542471" w:rsidRPr="00D13890" w:rsidRDefault="00542471" w:rsidP="00D13890">
            <w:pPr>
              <w:jc w:val="center"/>
              <w:rPr>
                <w:rFonts w:ascii="Arial" w:hAnsi="Arial" w:cs="Arial"/>
                <w:b/>
                <w:snapToGrid w:val="0"/>
                <w:sz w:val="20"/>
                <w:szCs w:val="20"/>
                <w:lang w:val="en-US"/>
              </w:rPr>
            </w:pPr>
            <w:r w:rsidRPr="00D13890">
              <w:rPr>
                <w:rFonts w:ascii="Arial" w:hAnsi="Arial" w:cs="Arial"/>
                <w:b/>
                <w:snapToGrid w:val="0"/>
                <w:sz w:val="20"/>
                <w:szCs w:val="20"/>
                <w:lang w:val="en-US"/>
              </w:rPr>
              <w:t>32</w:t>
            </w:r>
          </w:p>
        </w:tc>
        <w:tc>
          <w:tcPr>
            <w:tcW w:w="993" w:type="dxa"/>
            <w:tcBorders>
              <w:top w:val="single" w:sz="6" w:space="0" w:color="auto"/>
              <w:left w:val="single" w:sz="6" w:space="0" w:color="auto"/>
              <w:bottom w:val="single" w:sz="6" w:space="0" w:color="auto"/>
              <w:right w:val="single" w:sz="6" w:space="0" w:color="auto"/>
            </w:tcBorders>
            <w:vAlign w:val="center"/>
          </w:tcPr>
          <w:p w14:paraId="3EB09588"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17655B59"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266E301D" w14:textId="77777777" w:rsidR="00542471" w:rsidRPr="00D13890" w:rsidRDefault="00542471"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6C3886A6" w14:textId="77777777" w:rsidR="00542471" w:rsidRPr="00D13890" w:rsidRDefault="00542471"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4F927E66" w14:textId="77777777" w:rsidR="00542471" w:rsidRPr="00D13890" w:rsidRDefault="00542471" w:rsidP="00D13890">
            <w:pPr>
              <w:jc w:val="center"/>
              <w:rPr>
                <w:rFonts w:ascii="Arial" w:hAnsi="Arial" w:cs="Arial"/>
                <w:snapToGrid w:val="0"/>
                <w:sz w:val="20"/>
                <w:szCs w:val="20"/>
                <w:lang w:val="en-US"/>
              </w:rPr>
            </w:pPr>
          </w:p>
        </w:tc>
        <w:tc>
          <w:tcPr>
            <w:tcW w:w="641" w:type="dxa"/>
            <w:tcBorders>
              <w:top w:val="single" w:sz="6" w:space="0" w:color="auto"/>
              <w:left w:val="single" w:sz="6" w:space="0" w:color="auto"/>
              <w:bottom w:val="single" w:sz="6" w:space="0" w:color="auto"/>
              <w:right w:val="single" w:sz="6" w:space="0" w:color="auto"/>
            </w:tcBorders>
            <w:vAlign w:val="center"/>
          </w:tcPr>
          <w:p w14:paraId="4207DEB4" w14:textId="5C6ACE09" w:rsidR="00542471" w:rsidRPr="00D13890" w:rsidRDefault="00B83FDB" w:rsidP="00D13890">
            <w:pPr>
              <w:jc w:val="center"/>
              <w:rPr>
                <w:rFonts w:ascii="Arial" w:hAnsi="Arial" w:cs="Arial"/>
                <w:b/>
                <w:snapToGrid w:val="0"/>
                <w:sz w:val="20"/>
                <w:szCs w:val="20"/>
                <w:lang w:val="en-US"/>
              </w:rPr>
            </w:pPr>
            <w:r>
              <w:rPr>
                <w:rFonts w:ascii="Arial" w:hAnsi="Arial" w:cs="Arial"/>
                <w:b/>
                <w:snapToGrid w:val="0"/>
                <w:sz w:val="20"/>
                <w:szCs w:val="20"/>
                <w:lang w:val="en-US"/>
              </w:rPr>
              <w:t>8</w:t>
            </w:r>
          </w:p>
        </w:tc>
      </w:tr>
    </w:tbl>
    <w:p w14:paraId="0484D725" w14:textId="12021631" w:rsidR="00550403" w:rsidRPr="00D47E8E" w:rsidRDefault="00550403" w:rsidP="00803CFC">
      <w:pPr>
        <w:pStyle w:val="Heading7"/>
        <w:pBdr>
          <w:top w:val="single" w:sz="4" w:space="0" w:color="auto"/>
          <w:left w:val="single" w:sz="4" w:space="5" w:color="auto"/>
          <w:bottom w:val="single" w:sz="4" w:space="1" w:color="auto"/>
          <w:right w:val="single" w:sz="4" w:space="27" w:color="auto"/>
        </w:pBdr>
        <w:shd w:val="pct15" w:color="auto" w:fill="FFFFFF"/>
        <w:tabs>
          <w:tab w:val="left" w:pos="720"/>
          <w:tab w:val="left" w:pos="1440"/>
          <w:tab w:val="left" w:pos="2160"/>
          <w:tab w:val="left" w:pos="2880"/>
          <w:tab w:val="left" w:pos="3600"/>
          <w:tab w:val="left" w:pos="4320"/>
          <w:tab w:val="left" w:pos="5040"/>
          <w:tab w:val="left" w:pos="5760"/>
          <w:tab w:val="left" w:pos="6480"/>
          <w:tab w:val="left" w:pos="7576"/>
        </w:tabs>
        <w:rPr>
          <w:rFonts w:ascii="Tahoma" w:hAnsi="Tahoma"/>
          <w:b/>
          <w:i w:val="0"/>
          <w:caps/>
          <w:sz w:val="28"/>
        </w:rPr>
      </w:pPr>
      <w:r w:rsidRPr="009B13FA">
        <w:rPr>
          <w:rFonts w:ascii="Tahoma" w:hAnsi="Tahoma"/>
          <w:caps/>
          <w:sz w:val="28"/>
        </w:rPr>
        <w:tab/>
      </w:r>
      <w:r w:rsidRPr="009B13FA">
        <w:rPr>
          <w:rFonts w:ascii="Tahoma" w:hAnsi="Tahoma"/>
          <w:caps/>
          <w:sz w:val="28"/>
        </w:rPr>
        <w:tab/>
      </w:r>
      <w:r w:rsidRPr="009B13FA">
        <w:rPr>
          <w:rFonts w:ascii="Tahoma" w:hAnsi="Tahoma"/>
          <w:caps/>
          <w:sz w:val="28"/>
        </w:rPr>
        <w:tab/>
      </w:r>
      <w:r w:rsidRPr="00D47E8E">
        <w:rPr>
          <w:rFonts w:ascii="Tahoma" w:hAnsi="Tahoma"/>
          <w:b/>
          <w:i w:val="0"/>
          <w:caps/>
          <w:sz w:val="28"/>
        </w:rPr>
        <w:t>Proposed Weekly Programme</w:t>
      </w:r>
      <w:r w:rsidR="00803CFC">
        <w:rPr>
          <w:rFonts w:ascii="Tahoma" w:hAnsi="Tahoma"/>
          <w:b/>
          <w:i w:val="0"/>
          <w:caps/>
          <w:sz w:val="28"/>
        </w:rPr>
        <w:tab/>
        <w:t xml:space="preserve"> POST </w:t>
      </w:r>
      <w:r w:rsidR="001B4B3A">
        <w:rPr>
          <w:rFonts w:ascii="Tahoma" w:hAnsi="Tahoma"/>
          <w:b/>
          <w:i w:val="0"/>
          <w:caps/>
          <w:sz w:val="28"/>
        </w:rPr>
        <w:t>2</w:t>
      </w:r>
      <w:r w:rsidR="006534DA">
        <w:rPr>
          <w:rFonts w:ascii="Tahoma" w:hAnsi="Tahoma"/>
          <w:b/>
          <w:i w:val="0"/>
          <w:caps/>
          <w:sz w:val="28"/>
        </w:rPr>
        <w:t xml:space="preserve"> UHC</w:t>
      </w:r>
    </w:p>
    <w:tbl>
      <w:tblPr>
        <w:tblW w:w="11199" w:type="dxa"/>
        <w:tblInd w:w="-112" w:type="dxa"/>
        <w:tblLayout w:type="fixed"/>
        <w:tblCellMar>
          <w:left w:w="30" w:type="dxa"/>
          <w:right w:w="30" w:type="dxa"/>
        </w:tblCellMar>
        <w:tblLook w:val="0000" w:firstRow="0" w:lastRow="0" w:firstColumn="0" w:lastColumn="0" w:noHBand="0" w:noVBand="0"/>
      </w:tblPr>
      <w:tblGrid>
        <w:gridCol w:w="1380"/>
        <w:gridCol w:w="1769"/>
        <w:gridCol w:w="425"/>
        <w:gridCol w:w="851"/>
        <w:gridCol w:w="567"/>
        <w:gridCol w:w="708"/>
        <w:gridCol w:w="567"/>
        <w:gridCol w:w="567"/>
        <w:gridCol w:w="993"/>
        <w:gridCol w:w="567"/>
        <w:gridCol w:w="567"/>
        <w:gridCol w:w="992"/>
        <w:gridCol w:w="567"/>
        <w:gridCol w:w="679"/>
      </w:tblGrid>
      <w:tr w:rsidR="00550403" w:rsidRPr="00D13890" w14:paraId="0484D72A" w14:textId="77777777" w:rsidTr="31D1DA96">
        <w:trPr>
          <w:cantSplit/>
          <w:trHeight w:val="389"/>
        </w:trPr>
        <w:tc>
          <w:tcPr>
            <w:tcW w:w="3149" w:type="dxa"/>
            <w:gridSpan w:val="2"/>
            <w:tcBorders>
              <w:top w:val="single" w:sz="6" w:space="0" w:color="auto"/>
              <w:left w:val="single" w:sz="6" w:space="0" w:color="auto"/>
              <w:bottom w:val="single" w:sz="6" w:space="0" w:color="auto"/>
              <w:right w:val="single" w:sz="6" w:space="0" w:color="auto"/>
            </w:tcBorders>
          </w:tcPr>
          <w:p w14:paraId="0484D726" w14:textId="77777777" w:rsidR="00550403" w:rsidRPr="00D13890" w:rsidRDefault="00550403" w:rsidP="00550403">
            <w:pPr>
              <w:jc w:val="center"/>
              <w:rPr>
                <w:rFonts w:ascii="Arial" w:hAnsi="Arial" w:cs="Arial"/>
                <w:b/>
                <w:snapToGrid w:val="0"/>
                <w:sz w:val="20"/>
                <w:szCs w:val="20"/>
                <w:lang w:val="en-US"/>
              </w:rPr>
            </w:pPr>
            <w:r w:rsidRPr="00D13890">
              <w:rPr>
                <w:rFonts w:ascii="Arial" w:hAnsi="Arial" w:cs="Arial"/>
                <w:b/>
                <w:snapToGrid w:val="0"/>
                <w:sz w:val="20"/>
                <w:szCs w:val="20"/>
                <w:lang w:val="en-US"/>
              </w:rPr>
              <w:t>Work Timetable</w:t>
            </w:r>
          </w:p>
        </w:tc>
        <w:tc>
          <w:tcPr>
            <w:tcW w:w="3118" w:type="dxa"/>
            <w:gridSpan w:val="5"/>
            <w:tcBorders>
              <w:top w:val="single" w:sz="6" w:space="0" w:color="auto"/>
              <w:left w:val="single" w:sz="6" w:space="0" w:color="auto"/>
              <w:bottom w:val="single" w:sz="6" w:space="0" w:color="auto"/>
            </w:tcBorders>
          </w:tcPr>
          <w:p w14:paraId="0484D727" w14:textId="77777777" w:rsidR="00550403" w:rsidRPr="00D13890" w:rsidRDefault="00550403" w:rsidP="00550403">
            <w:pPr>
              <w:jc w:val="center"/>
              <w:rPr>
                <w:rFonts w:ascii="Arial" w:hAnsi="Arial" w:cs="Arial"/>
                <w:b/>
                <w:snapToGrid w:val="0"/>
                <w:sz w:val="20"/>
                <w:szCs w:val="20"/>
                <w:lang w:val="en-US"/>
              </w:rPr>
            </w:pPr>
            <w:r w:rsidRPr="00D13890">
              <w:rPr>
                <w:rFonts w:ascii="Arial" w:hAnsi="Arial" w:cs="Arial"/>
                <w:b/>
                <w:snapToGrid w:val="0"/>
                <w:sz w:val="20"/>
                <w:szCs w:val="20"/>
                <w:lang w:val="en-US"/>
              </w:rPr>
              <w:t>Direct Clinical Care (hours)</w:t>
            </w:r>
          </w:p>
        </w:tc>
        <w:tc>
          <w:tcPr>
            <w:tcW w:w="567" w:type="dxa"/>
            <w:tcBorders>
              <w:top w:val="single" w:sz="6" w:space="0" w:color="auto"/>
              <w:bottom w:val="single" w:sz="6" w:space="0" w:color="auto"/>
              <w:right w:val="single" w:sz="6" w:space="0" w:color="auto"/>
            </w:tcBorders>
          </w:tcPr>
          <w:p w14:paraId="0484D728" w14:textId="77777777" w:rsidR="00550403" w:rsidRPr="00D13890" w:rsidRDefault="00550403" w:rsidP="00550403">
            <w:pPr>
              <w:jc w:val="center"/>
              <w:rPr>
                <w:rFonts w:ascii="Arial" w:hAnsi="Arial" w:cs="Arial"/>
                <w:b/>
                <w:snapToGrid w:val="0"/>
                <w:sz w:val="20"/>
                <w:szCs w:val="20"/>
                <w:lang w:val="en-US"/>
              </w:rPr>
            </w:pPr>
          </w:p>
        </w:tc>
        <w:tc>
          <w:tcPr>
            <w:tcW w:w="4365" w:type="dxa"/>
            <w:gridSpan w:val="6"/>
            <w:tcBorders>
              <w:top w:val="single" w:sz="6" w:space="0" w:color="auto"/>
              <w:left w:val="single" w:sz="6" w:space="0" w:color="auto"/>
              <w:bottom w:val="single" w:sz="6" w:space="0" w:color="auto"/>
              <w:right w:val="single" w:sz="6" w:space="0" w:color="auto"/>
            </w:tcBorders>
          </w:tcPr>
          <w:p w14:paraId="0484D729" w14:textId="77777777" w:rsidR="00550403" w:rsidRPr="00D13890" w:rsidRDefault="00550403" w:rsidP="00550403">
            <w:pPr>
              <w:jc w:val="center"/>
              <w:rPr>
                <w:rFonts w:ascii="Arial" w:hAnsi="Arial" w:cs="Arial"/>
                <w:snapToGrid w:val="0"/>
                <w:sz w:val="20"/>
                <w:szCs w:val="20"/>
                <w:lang w:val="en-US"/>
              </w:rPr>
            </w:pPr>
            <w:r w:rsidRPr="00D13890">
              <w:rPr>
                <w:rFonts w:ascii="Arial" w:hAnsi="Arial" w:cs="Arial"/>
                <w:b/>
                <w:snapToGrid w:val="0"/>
                <w:sz w:val="20"/>
                <w:szCs w:val="20"/>
                <w:lang w:val="en-US"/>
              </w:rPr>
              <w:t>Supporting Professional Activities (hours)</w:t>
            </w:r>
          </w:p>
        </w:tc>
      </w:tr>
      <w:tr w:rsidR="00550403" w:rsidRPr="00D13890" w14:paraId="0484D73C"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tcPr>
          <w:p w14:paraId="0484D72B" w14:textId="77777777" w:rsidR="00550403" w:rsidRPr="00D13890" w:rsidRDefault="00550403" w:rsidP="00550403">
            <w:pPr>
              <w:jc w:val="right"/>
              <w:rPr>
                <w:rFonts w:ascii="Arial" w:hAnsi="Arial" w:cs="Arial"/>
                <w:snapToGrid w:val="0"/>
                <w:sz w:val="20"/>
                <w:szCs w:val="20"/>
                <w:lang w:val="en-US"/>
              </w:rPr>
            </w:pPr>
          </w:p>
        </w:tc>
        <w:tc>
          <w:tcPr>
            <w:tcW w:w="1769" w:type="dxa"/>
            <w:tcBorders>
              <w:top w:val="single" w:sz="6" w:space="0" w:color="auto"/>
              <w:left w:val="single" w:sz="6" w:space="0" w:color="auto"/>
              <w:bottom w:val="single" w:sz="6" w:space="0" w:color="auto"/>
              <w:right w:val="single" w:sz="6" w:space="0" w:color="auto"/>
            </w:tcBorders>
          </w:tcPr>
          <w:p w14:paraId="0484D72C"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Description</w:t>
            </w:r>
          </w:p>
        </w:tc>
        <w:tc>
          <w:tcPr>
            <w:tcW w:w="425" w:type="dxa"/>
            <w:tcBorders>
              <w:top w:val="single" w:sz="6" w:space="0" w:color="auto"/>
              <w:left w:val="single" w:sz="6" w:space="0" w:color="auto"/>
              <w:bottom w:val="single" w:sz="6" w:space="0" w:color="auto"/>
              <w:right w:val="single" w:sz="6" w:space="0" w:color="auto"/>
            </w:tcBorders>
          </w:tcPr>
          <w:p w14:paraId="0484D72D"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On-</w:t>
            </w:r>
          </w:p>
          <w:p w14:paraId="0484D72E"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Call</w:t>
            </w:r>
          </w:p>
        </w:tc>
        <w:tc>
          <w:tcPr>
            <w:tcW w:w="851" w:type="dxa"/>
            <w:tcBorders>
              <w:top w:val="single" w:sz="6" w:space="0" w:color="auto"/>
              <w:left w:val="single" w:sz="6" w:space="0" w:color="auto"/>
              <w:bottom w:val="single" w:sz="6" w:space="0" w:color="auto"/>
              <w:right w:val="single" w:sz="6" w:space="0" w:color="auto"/>
            </w:tcBorders>
          </w:tcPr>
          <w:p w14:paraId="0484D72F"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Theatre</w:t>
            </w:r>
          </w:p>
        </w:tc>
        <w:tc>
          <w:tcPr>
            <w:tcW w:w="567" w:type="dxa"/>
            <w:tcBorders>
              <w:top w:val="single" w:sz="6" w:space="0" w:color="auto"/>
              <w:left w:val="single" w:sz="6" w:space="0" w:color="auto"/>
              <w:bottom w:val="single" w:sz="6" w:space="0" w:color="auto"/>
              <w:right w:val="single" w:sz="6" w:space="0" w:color="auto"/>
            </w:tcBorders>
          </w:tcPr>
          <w:p w14:paraId="0484D730"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OPC</w:t>
            </w:r>
          </w:p>
        </w:tc>
        <w:tc>
          <w:tcPr>
            <w:tcW w:w="708" w:type="dxa"/>
            <w:tcBorders>
              <w:top w:val="single" w:sz="6" w:space="0" w:color="auto"/>
              <w:left w:val="single" w:sz="6" w:space="0" w:color="auto"/>
              <w:bottom w:val="single" w:sz="6" w:space="0" w:color="auto"/>
              <w:right w:val="single" w:sz="6" w:space="0" w:color="auto"/>
            </w:tcBorders>
          </w:tcPr>
          <w:p w14:paraId="0484D731"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Admin</w:t>
            </w:r>
          </w:p>
        </w:tc>
        <w:tc>
          <w:tcPr>
            <w:tcW w:w="567" w:type="dxa"/>
            <w:tcBorders>
              <w:top w:val="single" w:sz="6" w:space="0" w:color="auto"/>
              <w:left w:val="single" w:sz="6" w:space="0" w:color="auto"/>
              <w:bottom w:val="single" w:sz="6" w:space="0" w:color="auto"/>
              <w:right w:val="single" w:sz="6" w:space="0" w:color="auto"/>
            </w:tcBorders>
          </w:tcPr>
          <w:p w14:paraId="0484D732"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Ward</w:t>
            </w:r>
          </w:p>
          <w:p w14:paraId="0484D733"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Work</w:t>
            </w:r>
          </w:p>
        </w:tc>
        <w:tc>
          <w:tcPr>
            <w:tcW w:w="567" w:type="dxa"/>
            <w:tcBorders>
              <w:top w:val="single" w:sz="6" w:space="0" w:color="auto"/>
              <w:left w:val="single" w:sz="6" w:space="0" w:color="auto"/>
              <w:bottom w:val="single" w:sz="6" w:space="0" w:color="auto"/>
              <w:right w:val="single" w:sz="6" w:space="0" w:color="auto"/>
            </w:tcBorders>
          </w:tcPr>
          <w:p w14:paraId="0484D734" w14:textId="77777777" w:rsidR="00550403" w:rsidRPr="00D13890" w:rsidRDefault="00550403" w:rsidP="00550403">
            <w:pPr>
              <w:rPr>
                <w:rFonts w:ascii="Arial" w:hAnsi="Arial" w:cs="Arial"/>
                <w:b/>
                <w:snapToGrid w:val="0"/>
                <w:sz w:val="20"/>
                <w:szCs w:val="20"/>
                <w:lang w:val="en-US"/>
              </w:rPr>
            </w:pPr>
            <w:r w:rsidRPr="00D13890">
              <w:rPr>
                <w:rFonts w:ascii="Arial" w:hAnsi="Arial" w:cs="Arial"/>
                <w:b/>
                <w:snapToGrid w:val="0"/>
                <w:sz w:val="20"/>
                <w:szCs w:val="20"/>
                <w:lang w:val="en-US"/>
              </w:rPr>
              <w:t>Total</w:t>
            </w:r>
          </w:p>
        </w:tc>
        <w:tc>
          <w:tcPr>
            <w:tcW w:w="993" w:type="dxa"/>
            <w:tcBorders>
              <w:top w:val="single" w:sz="6" w:space="0" w:color="auto"/>
              <w:left w:val="single" w:sz="6" w:space="0" w:color="auto"/>
              <w:bottom w:val="single" w:sz="6" w:space="0" w:color="auto"/>
              <w:right w:val="single" w:sz="6" w:space="0" w:color="auto"/>
            </w:tcBorders>
          </w:tcPr>
          <w:p w14:paraId="0484D735"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Teaching</w:t>
            </w:r>
          </w:p>
        </w:tc>
        <w:tc>
          <w:tcPr>
            <w:tcW w:w="567" w:type="dxa"/>
            <w:tcBorders>
              <w:top w:val="single" w:sz="6" w:space="0" w:color="auto"/>
              <w:left w:val="single" w:sz="6" w:space="0" w:color="auto"/>
              <w:bottom w:val="single" w:sz="6" w:space="0" w:color="auto"/>
              <w:right w:val="single" w:sz="6" w:space="0" w:color="auto"/>
            </w:tcBorders>
          </w:tcPr>
          <w:p w14:paraId="0484D736"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Audit</w:t>
            </w:r>
          </w:p>
          <w:p w14:paraId="0484D737" w14:textId="77777777" w:rsidR="00550403" w:rsidRPr="00D13890" w:rsidRDefault="00550403" w:rsidP="00550403">
            <w:pP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0484D738"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CPD</w:t>
            </w:r>
          </w:p>
        </w:tc>
        <w:tc>
          <w:tcPr>
            <w:tcW w:w="992" w:type="dxa"/>
            <w:tcBorders>
              <w:top w:val="single" w:sz="6" w:space="0" w:color="auto"/>
              <w:left w:val="single" w:sz="6" w:space="0" w:color="auto"/>
              <w:bottom w:val="single" w:sz="6" w:space="0" w:color="auto"/>
              <w:right w:val="single" w:sz="6" w:space="0" w:color="auto"/>
            </w:tcBorders>
          </w:tcPr>
          <w:p w14:paraId="0484D739"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Research</w:t>
            </w:r>
          </w:p>
        </w:tc>
        <w:tc>
          <w:tcPr>
            <w:tcW w:w="567" w:type="dxa"/>
            <w:tcBorders>
              <w:top w:val="single" w:sz="6" w:space="0" w:color="auto"/>
              <w:left w:val="single" w:sz="6" w:space="0" w:color="auto"/>
              <w:bottom w:val="single" w:sz="6" w:space="0" w:color="auto"/>
              <w:right w:val="single" w:sz="6" w:space="0" w:color="auto"/>
            </w:tcBorders>
          </w:tcPr>
          <w:p w14:paraId="0484D73A" w14:textId="77777777" w:rsidR="00550403" w:rsidRPr="00D13890" w:rsidRDefault="00550403" w:rsidP="00550403">
            <w:pPr>
              <w:rPr>
                <w:rFonts w:ascii="Arial" w:hAnsi="Arial" w:cs="Arial"/>
                <w:snapToGrid w:val="0"/>
                <w:sz w:val="20"/>
                <w:szCs w:val="20"/>
                <w:lang w:val="en-US"/>
              </w:rPr>
            </w:pPr>
            <w:r w:rsidRPr="00D13890">
              <w:rPr>
                <w:rFonts w:ascii="Arial" w:hAnsi="Arial" w:cs="Arial"/>
                <w:snapToGrid w:val="0"/>
                <w:sz w:val="20"/>
                <w:szCs w:val="20"/>
                <w:lang w:val="en-US"/>
              </w:rPr>
              <w:t>Other</w:t>
            </w:r>
          </w:p>
        </w:tc>
        <w:tc>
          <w:tcPr>
            <w:tcW w:w="679" w:type="dxa"/>
            <w:tcBorders>
              <w:top w:val="single" w:sz="6" w:space="0" w:color="auto"/>
              <w:left w:val="single" w:sz="6" w:space="0" w:color="auto"/>
              <w:bottom w:val="single" w:sz="6" w:space="0" w:color="auto"/>
              <w:right w:val="single" w:sz="6" w:space="0" w:color="auto"/>
            </w:tcBorders>
          </w:tcPr>
          <w:p w14:paraId="0484D73B" w14:textId="77777777" w:rsidR="00550403" w:rsidRPr="00D13890" w:rsidRDefault="00550403" w:rsidP="00550403">
            <w:pPr>
              <w:rPr>
                <w:rFonts w:ascii="Arial" w:hAnsi="Arial" w:cs="Arial"/>
                <w:b/>
                <w:snapToGrid w:val="0"/>
                <w:sz w:val="20"/>
                <w:szCs w:val="20"/>
                <w:lang w:val="en-US"/>
              </w:rPr>
            </w:pPr>
            <w:r w:rsidRPr="00D13890">
              <w:rPr>
                <w:rFonts w:ascii="Arial" w:hAnsi="Arial" w:cs="Arial"/>
                <w:b/>
                <w:snapToGrid w:val="0"/>
                <w:sz w:val="20"/>
                <w:szCs w:val="20"/>
                <w:lang w:val="en-US"/>
              </w:rPr>
              <w:t>Total</w:t>
            </w:r>
          </w:p>
        </w:tc>
      </w:tr>
      <w:tr w:rsidR="00550403" w:rsidRPr="00D13890" w14:paraId="0484D74B"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3D"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Mon am </w:t>
            </w:r>
          </w:p>
        </w:tc>
        <w:tc>
          <w:tcPr>
            <w:tcW w:w="1769" w:type="dxa"/>
            <w:tcBorders>
              <w:top w:val="single" w:sz="6" w:space="0" w:color="auto"/>
              <w:left w:val="single" w:sz="6" w:space="0" w:color="auto"/>
              <w:bottom w:val="single" w:sz="6" w:space="0" w:color="auto"/>
              <w:right w:val="single" w:sz="6" w:space="0" w:color="auto"/>
            </w:tcBorders>
            <w:vAlign w:val="center"/>
          </w:tcPr>
          <w:p w14:paraId="0484D73E" w14:textId="05270A7D" w:rsidR="00550403" w:rsidRPr="00D13890" w:rsidRDefault="2F9E9FBF" w:rsidP="00EA5B45">
            <w:pPr>
              <w:rPr>
                <w:rFonts w:ascii="Arial" w:hAnsi="Arial" w:cs="Arial"/>
                <w:snapToGrid w:val="0"/>
                <w:sz w:val="20"/>
                <w:szCs w:val="20"/>
                <w:lang w:val="en-US"/>
              </w:rPr>
            </w:pPr>
            <w:r w:rsidRPr="00D13890">
              <w:rPr>
                <w:rFonts w:ascii="Arial" w:hAnsi="Arial" w:cs="Arial"/>
                <w:sz w:val="20"/>
                <w:szCs w:val="20"/>
                <w:lang w:val="en-US"/>
              </w:rPr>
              <w:t>Breast Surgery</w:t>
            </w:r>
            <w:r w:rsidR="3E8F96E8" w:rsidRPr="00D13890">
              <w:rPr>
                <w:rFonts w:ascii="Arial" w:hAnsi="Arial" w:cs="Arial"/>
                <w:sz w:val="20"/>
                <w:szCs w:val="20"/>
                <w:lang w:val="en-US"/>
              </w:rPr>
              <w:t xml:space="preserve"> Theatre 10</w:t>
            </w:r>
          </w:p>
        </w:tc>
        <w:tc>
          <w:tcPr>
            <w:tcW w:w="425" w:type="dxa"/>
            <w:tcBorders>
              <w:top w:val="single" w:sz="6" w:space="0" w:color="auto"/>
              <w:left w:val="single" w:sz="6" w:space="0" w:color="auto"/>
              <w:bottom w:val="single" w:sz="6" w:space="0" w:color="auto"/>
              <w:right w:val="single" w:sz="6" w:space="0" w:color="auto"/>
            </w:tcBorders>
          </w:tcPr>
          <w:p w14:paraId="0484D73F" w14:textId="77777777" w:rsidR="00550403" w:rsidRPr="00D13890" w:rsidRDefault="00550403" w:rsidP="00550403">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40" w14:textId="79A8E7AF" w:rsidR="00550403" w:rsidRPr="00D13890" w:rsidRDefault="65B7970C" w:rsidP="00D13890">
            <w:pPr>
              <w:jc w:val="center"/>
              <w:rPr>
                <w:rFonts w:ascii="Arial" w:hAnsi="Arial" w:cs="Arial"/>
                <w:snapToGrid w:val="0"/>
                <w:sz w:val="20"/>
                <w:szCs w:val="20"/>
                <w:lang w:val="en-US"/>
              </w:rPr>
            </w:pPr>
            <w:r w:rsidRPr="00D13890">
              <w:rPr>
                <w:rFonts w:ascii="Arial" w:hAnsi="Arial" w:cs="Arial"/>
                <w:sz w:val="20"/>
                <w:szCs w:val="20"/>
                <w:lang w:val="en-US"/>
              </w:rPr>
              <w:t>4</w:t>
            </w:r>
            <w:r w:rsidR="586F3F9E" w:rsidRPr="00D13890">
              <w:rPr>
                <w:rFonts w:ascii="Arial" w:hAnsi="Arial" w:cs="Arial"/>
                <w:sz w:val="20"/>
                <w:szCs w:val="20"/>
                <w:lang w:val="en-US"/>
              </w:rPr>
              <w:t>.5</w:t>
            </w:r>
          </w:p>
        </w:tc>
        <w:tc>
          <w:tcPr>
            <w:tcW w:w="567" w:type="dxa"/>
            <w:tcBorders>
              <w:top w:val="single" w:sz="6" w:space="0" w:color="auto"/>
              <w:left w:val="single" w:sz="6" w:space="0" w:color="auto"/>
              <w:bottom w:val="single" w:sz="6" w:space="0" w:color="auto"/>
              <w:right w:val="single" w:sz="6" w:space="0" w:color="auto"/>
            </w:tcBorders>
            <w:vAlign w:val="center"/>
          </w:tcPr>
          <w:p w14:paraId="0484D741"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42"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43"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44" w14:textId="5687DC4C" w:rsidR="00550403" w:rsidRPr="00D13890" w:rsidRDefault="2E47B7DB" w:rsidP="00D13890">
            <w:pPr>
              <w:jc w:val="center"/>
              <w:rPr>
                <w:rFonts w:ascii="Arial" w:hAnsi="Arial" w:cs="Arial"/>
                <w:b/>
                <w:bCs/>
                <w:snapToGrid w:val="0"/>
                <w:sz w:val="20"/>
                <w:szCs w:val="20"/>
                <w:lang w:val="en-US"/>
              </w:rPr>
            </w:pPr>
            <w:r w:rsidRPr="00D13890">
              <w:rPr>
                <w:rFonts w:ascii="Arial" w:hAnsi="Arial" w:cs="Arial"/>
                <w:b/>
                <w:bCs/>
                <w:sz w:val="20"/>
                <w:szCs w:val="20"/>
                <w:lang w:val="en-US"/>
              </w:rPr>
              <w:t>4</w:t>
            </w:r>
            <w:r w:rsidR="42863909" w:rsidRPr="00D13890">
              <w:rPr>
                <w:rFonts w:ascii="Arial" w:hAnsi="Arial" w:cs="Arial"/>
                <w:b/>
                <w:bCs/>
                <w:sz w:val="20"/>
                <w:szCs w:val="20"/>
                <w:lang w:val="en-US"/>
              </w:rPr>
              <w:t>.5</w:t>
            </w:r>
          </w:p>
        </w:tc>
        <w:tc>
          <w:tcPr>
            <w:tcW w:w="993" w:type="dxa"/>
            <w:tcBorders>
              <w:top w:val="single" w:sz="6" w:space="0" w:color="auto"/>
              <w:left w:val="single" w:sz="6" w:space="0" w:color="auto"/>
              <w:bottom w:val="single" w:sz="6" w:space="0" w:color="auto"/>
              <w:right w:val="single" w:sz="6" w:space="0" w:color="auto"/>
            </w:tcBorders>
            <w:vAlign w:val="center"/>
          </w:tcPr>
          <w:p w14:paraId="0484D745"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46"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47"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48"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49"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4A"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5A"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4C"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Mon pm </w:t>
            </w:r>
          </w:p>
        </w:tc>
        <w:tc>
          <w:tcPr>
            <w:tcW w:w="1769" w:type="dxa"/>
            <w:tcBorders>
              <w:top w:val="single" w:sz="6" w:space="0" w:color="auto"/>
              <w:left w:val="single" w:sz="6" w:space="0" w:color="auto"/>
              <w:bottom w:val="single" w:sz="6" w:space="0" w:color="auto"/>
              <w:right w:val="single" w:sz="6" w:space="0" w:color="auto"/>
            </w:tcBorders>
            <w:vAlign w:val="center"/>
          </w:tcPr>
          <w:p w14:paraId="0484D74D" w14:textId="685271BA" w:rsidR="00550403" w:rsidRPr="00D13890" w:rsidRDefault="467FAABB" w:rsidP="00EA5B45">
            <w:pPr>
              <w:rPr>
                <w:rFonts w:ascii="Arial" w:hAnsi="Arial" w:cs="Arial"/>
                <w:snapToGrid w:val="0"/>
                <w:sz w:val="20"/>
                <w:szCs w:val="20"/>
                <w:lang w:val="en-US"/>
              </w:rPr>
            </w:pPr>
            <w:r w:rsidRPr="00D13890">
              <w:rPr>
                <w:rFonts w:ascii="Arial" w:hAnsi="Arial" w:cs="Arial"/>
                <w:sz w:val="20"/>
                <w:szCs w:val="20"/>
                <w:lang w:val="en-US"/>
              </w:rPr>
              <w:t>Breast Surgery</w:t>
            </w:r>
            <w:r w:rsidR="1DE20981" w:rsidRPr="00D13890">
              <w:rPr>
                <w:rFonts w:ascii="Arial" w:hAnsi="Arial" w:cs="Arial"/>
                <w:sz w:val="20"/>
                <w:szCs w:val="20"/>
                <w:lang w:val="en-US"/>
              </w:rPr>
              <w:t xml:space="preserve"> Theatre 10</w:t>
            </w:r>
          </w:p>
        </w:tc>
        <w:tc>
          <w:tcPr>
            <w:tcW w:w="425" w:type="dxa"/>
            <w:tcBorders>
              <w:top w:val="single" w:sz="6" w:space="0" w:color="auto"/>
              <w:left w:val="single" w:sz="6" w:space="0" w:color="auto"/>
              <w:bottom w:val="single" w:sz="6" w:space="0" w:color="auto"/>
              <w:right w:val="single" w:sz="6" w:space="0" w:color="auto"/>
            </w:tcBorders>
          </w:tcPr>
          <w:p w14:paraId="0484D74E" w14:textId="77777777" w:rsidR="00550403" w:rsidRPr="00D13890" w:rsidRDefault="00550403" w:rsidP="00550403">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4F" w14:textId="62526D39" w:rsidR="00550403" w:rsidRPr="00D13890" w:rsidRDefault="3340961E" w:rsidP="00D13890">
            <w:pPr>
              <w:jc w:val="center"/>
              <w:rPr>
                <w:rFonts w:ascii="Arial" w:hAnsi="Arial" w:cs="Arial"/>
                <w:snapToGrid w:val="0"/>
                <w:sz w:val="20"/>
                <w:szCs w:val="20"/>
                <w:lang w:val="en-US"/>
              </w:rPr>
            </w:pPr>
            <w:r w:rsidRPr="00D13890">
              <w:rPr>
                <w:rFonts w:ascii="Arial" w:hAnsi="Arial" w:cs="Arial"/>
                <w:sz w:val="20"/>
                <w:szCs w:val="20"/>
                <w:lang w:val="en-US"/>
              </w:rPr>
              <w:t>4</w:t>
            </w:r>
            <w:r w:rsidR="15D5DB9B" w:rsidRPr="00D13890">
              <w:rPr>
                <w:rFonts w:ascii="Arial" w:hAnsi="Arial" w:cs="Arial"/>
                <w:sz w:val="20"/>
                <w:szCs w:val="20"/>
                <w:lang w:val="en-US"/>
              </w:rPr>
              <w:t>.5</w:t>
            </w:r>
          </w:p>
        </w:tc>
        <w:tc>
          <w:tcPr>
            <w:tcW w:w="567" w:type="dxa"/>
            <w:tcBorders>
              <w:top w:val="single" w:sz="6" w:space="0" w:color="auto"/>
              <w:left w:val="single" w:sz="6" w:space="0" w:color="auto"/>
              <w:bottom w:val="single" w:sz="6" w:space="0" w:color="auto"/>
              <w:right w:val="single" w:sz="6" w:space="0" w:color="auto"/>
            </w:tcBorders>
            <w:vAlign w:val="center"/>
          </w:tcPr>
          <w:p w14:paraId="0484D750"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51"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52"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53" w14:textId="2DEE910F" w:rsidR="00550403" w:rsidRPr="00D13890" w:rsidRDefault="5BD85814" w:rsidP="00D13890">
            <w:pPr>
              <w:jc w:val="center"/>
              <w:rPr>
                <w:rFonts w:ascii="Arial" w:hAnsi="Arial" w:cs="Arial"/>
                <w:b/>
                <w:bCs/>
                <w:snapToGrid w:val="0"/>
                <w:sz w:val="20"/>
                <w:szCs w:val="20"/>
                <w:lang w:val="en-US"/>
              </w:rPr>
            </w:pPr>
            <w:r w:rsidRPr="00D13890">
              <w:rPr>
                <w:rFonts w:ascii="Arial" w:hAnsi="Arial" w:cs="Arial"/>
                <w:b/>
                <w:bCs/>
                <w:sz w:val="20"/>
                <w:szCs w:val="20"/>
                <w:lang w:val="en-US"/>
              </w:rPr>
              <w:t>4</w:t>
            </w:r>
            <w:r w:rsidR="6AF48B7E" w:rsidRPr="00D13890">
              <w:rPr>
                <w:rFonts w:ascii="Arial" w:hAnsi="Arial" w:cs="Arial"/>
                <w:b/>
                <w:bCs/>
                <w:sz w:val="20"/>
                <w:szCs w:val="20"/>
                <w:lang w:val="en-US"/>
              </w:rPr>
              <w:t>.5</w:t>
            </w:r>
          </w:p>
        </w:tc>
        <w:tc>
          <w:tcPr>
            <w:tcW w:w="993" w:type="dxa"/>
            <w:tcBorders>
              <w:top w:val="single" w:sz="6" w:space="0" w:color="auto"/>
              <w:left w:val="single" w:sz="6" w:space="0" w:color="auto"/>
              <w:bottom w:val="single" w:sz="6" w:space="0" w:color="auto"/>
              <w:right w:val="single" w:sz="6" w:space="0" w:color="auto"/>
            </w:tcBorders>
            <w:vAlign w:val="center"/>
          </w:tcPr>
          <w:p w14:paraId="0484D754"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55"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56"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57"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58"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59"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69"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5B"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Tues am </w:t>
            </w:r>
          </w:p>
        </w:tc>
        <w:tc>
          <w:tcPr>
            <w:tcW w:w="1769" w:type="dxa"/>
            <w:tcBorders>
              <w:top w:val="single" w:sz="6" w:space="0" w:color="auto"/>
              <w:left w:val="single" w:sz="6" w:space="0" w:color="auto"/>
              <w:bottom w:val="single" w:sz="6" w:space="0" w:color="auto"/>
              <w:right w:val="single" w:sz="6" w:space="0" w:color="auto"/>
            </w:tcBorders>
            <w:vAlign w:val="center"/>
          </w:tcPr>
          <w:p w14:paraId="0484D75C" w14:textId="72A5108B" w:rsidR="00550403" w:rsidRPr="00D13890" w:rsidRDefault="50585EC8" w:rsidP="00EA5B45">
            <w:pPr>
              <w:rPr>
                <w:rFonts w:ascii="Arial" w:hAnsi="Arial" w:cs="Arial"/>
                <w:snapToGrid w:val="0"/>
                <w:sz w:val="20"/>
                <w:szCs w:val="20"/>
                <w:lang w:val="en-US"/>
              </w:rPr>
            </w:pPr>
            <w:r w:rsidRPr="00D13890">
              <w:rPr>
                <w:rFonts w:ascii="Arial" w:hAnsi="Arial" w:cs="Arial"/>
                <w:sz w:val="20"/>
                <w:szCs w:val="20"/>
                <w:lang w:val="en-US"/>
              </w:rPr>
              <w:t>Trauma Theatre 7</w:t>
            </w:r>
          </w:p>
        </w:tc>
        <w:tc>
          <w:tcPr>
            <w:tcW w:w="425" w:type="dxa"/>
            <w:tcBorders>
              <w:top w:val="single" w:sz="6" w:space="0" w:color="auto"/>
              <w:left w:val="single" w:sz="6" w:space="0" w:color="auto"/>
              <w:bottom w:val="single" w:sz="6" w:space="0" w:color="auto"/>
              <w:right w:val="single" w:sz="6" w:space="0" w:color="auto"/>
            </w:tcBorders>
          </w:tcPr>
          <w:p w14:paraId="0484D75D" w14:textId="77777777" w:rsidR="00550403" w:rsidRPr="00D13890" w:rsidRDefault="00550403" w:rsidP="00550403">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5E" w14:textId="5A215C7D" w:rsidR="00550403" w:rsidRPr="00D13890" w:rsidRDefault="3BB3273D" w:rsidP="00D13890">
            <w:pPr>
              <w:jc w:val="center"/>
              <w:rPr>
                <w:rFonts w:ascii="Arial" w:hAnsi="Arial" w:cs="Arial"/>
                <w:snapToGrid w:val="0"/>
                <w:sz w:val="20"/>
                <w:szCs w:val="20"/>
                <w:lang w:val="en-US"/>
              </w:rPr>
            </w:pPr>
            <w:r w:rsidRPr="00D13890">
              <w:rPr>
                <w:rFonts w:ascii="Arial" w:hAnsi="Arial" w:cs="Arial"/>
                <w:sz w:val="20"/>
                <w:szCs w:val="20"/>
                <w:lang w:val="en-US"/>
              </w:rPr>
              <w:t>5</w:t>
            </w:r>
          </w:p>
        </w:tc>
        <w:tc>
          <w:tcPr>
            <w:tcW w:w="567" w:type="dxa"/>
            <w:tcBorders>
              <w:top w:val="single" w:sz="6" w:space="0" w:color="auto"/>
              <w:left w:val="single" w:sz="6" w:space="0" w:color="auto"/>
              <w:bottom w:val="single" w:sz="6" w:space="0" w:color="auto"/>
              <w:right w:val="single" w:sz="6" w:space="0" w:color="auto"/>
            </w:tcBorders>
            <w:vAlign w:val="center"/>
          </w:tcPr>
          <w:p w14:paraId="0484D75F"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60"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61"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62" w14:textId="0306A1FE" w:rsidR="00550403" w:rsidRPr="00D13890" w:rsidRDefault="5342A239" w:rsidP="00D13890">
            <w:pPr>
              <w:jc w:val="center"/>
              <w:rPr>
                <w:rFonts w:ascii="Arial" w:hAnsi="Arial" w:cs="Arial"/>
                <w:b/>
                <w:bCs/>
                <w:snapToGrid w:val="0"/>
                <w:sz w:val="20"/>
                <w:szCs w:val="20"/>
                <w:lang w:val="en-US"/>
              </w:rPr>
            </w:pPr>
            <w:r w:rsidRPr="00D13890">
              <w:rPr>
                <w:rFonts w:ascii="Arial" w:hAnsi="Arial" w:cs="Arial"/>
                <w:b/>
                <w:bCs/>
                <w:sz w:val="20"/>
                <w:szCs w:val="20"/>
                <w:lang w:val="en-US"/>
              </w:rPr>
              <w:t>5</w:t>
            </w:r>
          </w:p>
        </w:tc>
        <w:tc>
          <w:tcPr>
            <w:tcW w:w="993" w:type="dxa"/>
            <w:tcBorders>
              <w:top w:val="single" w:sz="6" w:space="0" w:color="auto"/>
              <w:left w:val="single" w:sz="6" w:space="0" w:color="auto"/>
              <w:bottom w:val="single" w:sz="6" w:space="0" w:color="auto"/>
              <w:right w:val="single" w:sz="6" w:space="0" w:color="auto"/>
            </w:tcBorders>
            <w:vAlign w:val="center"/>
          </w:tcPr>
          <w:p w14:paraId="0484D763"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64"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65"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66"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67"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68"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7A"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6A"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Tues pm </w:t>
            </w:r>
          </w:p>
        </w:tc>
        <w:tc>
          <w:tcPr>
            <w:tcW w:w="1769" w:type="dxa"/>
            <w:tcBorders>
              <w:top w:val="single" w:sz="6" w:space="0" w:color="auto"/>
              <w:left w:val="single" w:sz="6" w:space="0" w:color="auto"/>
              <w:bottom w:val="single" w:sz="6" w:space="0" w:color="auto"/>
              <w:right w:val="single" w:sz="6" w:space="0" w:color="auto"/>
            </w:tcBorders>
            <w:vAlign w:val="center"/>
          </w:tcPr>
          <w:p w14:paraId="0484D76B" w14:textId="77B78A50" w:rsidR="00550403" w:rsidRPr="00D13890" w:rsidRDefault="02359E5E" w:rsidP="00EA5B45">
            <w:pPr>
              <w:rPr>
                <w:rFonts w:ascii="Arial" w:hAnsi="Arial" w:cs="Arial"/>
                <w:snapToGrid w:val="0"/>
                <w:sz w:val="20"/>
                <w:szCs w:val="20"/>
                <w:lang w:val="en-US"/>
              </w:rPr>
            </w:pPr>
            <w:r w:rsidRPr="00D13890">
              <w:rPr>
                <w:rFonts w:ascii="Arial" w:hAnsi="Arial" w:cs="Arial"/>
                <w:sz w:val="20"/>
                <w:szCs w:val="20"/>
                <w:lang w:val="en-US"/>
              </w:rPr>
              <w:t>Trauma Theatre 7</w:t>
            </w:r>
          </w:p>
        </w:tc>
        <w:tc>
          <w:tcPr>
            <w:tcW w:w="425" w:type="dxa"/>
            <w:tcBorders>
              <w:top w:val="single" w:sz="6" w:space="0" w:color="auto"/>
              <w:left w:val="single" w:sz="6" w:space="0" w:color="auto"/>
              <w:bottom w:val="single" w:sz="6" w:space="0" w:color="auto"/>
              <w:right w:val="single" w:sz="6" w:space="0" w:color="auto"/>
            </w:tcBorders>
          </w:tcPr>
          <w:p w14:paraId="0484D76C" w14:textId="77777777" w:rsidR="00550403" w:rsidRPr="00D13890" w:rsidRDefault="00550403" w:rsidP="00550403">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6D" w14:textId="28BDB913" w:rsidR="00550403" w:rsidRPr="00D13890" w:rsidRDefault="64868A0C" w:rsidP="00D13890">
            <w:pPr>
              <w:jc w:val="center"/>
              <w:rPr>
                <w:rFonts w:ascii="Arial" w:hAnsi="Arial" w:cs="Arial"/>
                <w:snapToGrid w:val="0"/>
                <w:sz w:val="20"/>
                <w:szCs w:val="20"/>
                <w:lang w:val="en-US"/>
              </w:rPr>
            </w:pPr>
            <w:r w:rsidRPr="00D13890">
              <w:rPr>
                <w:rFonts w:ascii="Arial" w:hAnsi="Arial" w:cs="Arial"/>
                <w:sz w:val="20"/>
                <w:szCs w:val="20"/>
                <w:lang w:val="en-US"/>
              </w:rPr>
              <w:t>5</w:t>
            </w:r>
          </w:p>
        </w:tc>
        <w:tc>
          <w:tcPr>
            <w:tcW w:w="567" w:type="dxa"/>
            <w:tcBorders>
              <w:top w:val="single" w:sz="6" w:space="0" w:color="auto"/>
              <w:left w:val="single" w:sz="6" w:space="0" w:color="auto"/>
              <w:bottom w:val="single" w:sz="6" w:space="0" w:color="auto"/>
              <w:right w:val="single" w:sz="6" w:space="0" w:color="auto"/>
            </w:tcBorders>
            <w:vAlign w:val="center"/>
          </w:tcPr>
          <w:p w14:paraId="0484D76E"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6F"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70"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71" w14:textId="305C749E" w:rsidR="00550403" w:rsidRPr="00D13890" w:rsidRDefault="44E3C98C" w:rsidP="00D13890">
            <w:pPr>
              <w:jc w:val="center"/>
              <w:rPr>
                <w:rFonts w:ascii="Arial" w:hAnsi="Arial" w:cs="Arial"/>
                <w:b/>
                <w:bCs/>
                <w:snapToGrid w:val="0"/>
                <w:sz w:val="20"/>
                <w:szCs w:val="20"/>
                <w:lang w:val="en-US"/>
              </w:rPr>
            </w:pPr>
            <w:r w:rsidRPr="00D13890">
              <w:rPr>
                <w:rFonts w:ascii="Arial" w:hAnsi="Arial" w:cs="Arial"/>
                <w:b/>
                <w:bCs/>
                <w:sz w:val="20"/>
                <w:szCs w:val="20"/>
                <w:lang w:val="en-US"/>
              </w:rPr>
              <w:t>5</w:t>
            </w:r>
          </w:p>
        </w:tc>
        <w:tc>
          <w:tcPr>
            <w:tcW w:w="993" w:type="dxa"/>
            <w:tcBorders>
              <w:top w:val="single" w:sz="6" w:space="0" w:color="auto"/>
              <w:left w:val="single" w:sz="6" w:space="0" w:color="auto"/>
              <w:bottom w:val="single" w:sz="6" w:space="0" w:color="auto"/>
              <w:right w:val="single" w:sz="6" w:space="0" w:color="auto"/>
            </w:tcBorders>
            <w:vAlign w:val="center"/>
          </w:tcPr>
          <w:p w14:paraId="0484D772"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73" w14:textId="77777777" w:rsidR="00550403" w:rsidRPr="00D13890" w:rsidRDefault="00550403" w:rsidP="00D13890">
            <w:pPr>
              <w:jc w:val="center"/>
              <w:rPr>
                <w:rFonts w:ascii="Arial" w:hAnsi="Arial" w:cs="Arial"/>
                <w:snapToGrid w:val="0"/>
                <w:sz w:val="20"/>
                <w:szCs w:val="20"/>
                <w:lang w:val="en-US"/>
              </w:rPr>
            </w:pPr>
          </w:p>
          <w:p w14:paraId="0484D774"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75"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76"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77"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78" w14:textId="77777777" w:rsidR="00550403" w:rsidRPr="00D13890" w:rsidRDefault="00550403" w:rsidP="00D13890">
            <w:pPr>
              <w:jc w:val="center"/>
              <w:rPr>
                <w:rFonts w:ascii="Arial" w:hAnsi="Arial" w:cs="Arial"/>
                <w:b/>
                <w:snapToGrid w:val="0"/>
                <w:sz w:val="20"/>
                <w:szCs w:val="20"/>
                <w:lang w:val="en-US"/>
              </w:rPr>
            </w:pPr>
          </w:p>
          <w:p w14:paraId="0484D779"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89"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7B"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Wed am </w:t>
            </w:r>
          </w:p>
        </w:tc>
        <w:tc>
          <w:tcPr>
            <w:tcW w:w="1769" w:type="dxa"/>
            <w:tcBorders>
              <w:top w:val="single" w:sz="6" w:space="0" w:color="auto"/>
              <w:left w:val="single" w:sz="6" w:space="0" w:color="auto"/>
              <w:bottom w:val="single" w:sz="6" w:space="0" w:color="auto"/>
              <w:right w:val="single" w:sz="6" w:space="0" w:color="auto"/>
            </w:tcBorders>
            <w:vAlign w:val="center"/>
          </w:tcPr>
          <w:p w14:paraId="3A7D879D" w14:textId="3074837D" w:rsidR="00550403" w:rsidRPr="00D13890" w:rsidRDefault="12DB3FC0" w:rsidP="00EA5B45">
            <w:pPr>
              <w:rPr>
                <w:rFonts w:ascii="Arial" w:hAnsi="Arial" w:cs="Arial"/>
                <w:sz w:val="20"/>
                <w:szCs w:val="20"/>
                <w:lang w:val="en-US"/>
              </w:rPr>
            </w:pPr>
            <w:r w:rsidRPr="00D13890">
              <w:rPr>
                <w:rFonts w:ascii="Arial" w:hAnsi="Arial" w:cs="Arial"/>
                <w:sz w:val="20"/>
                <w:szCs w:val="20"/>
                <w:lang w:val="en-US"/>
              </w:rPr>
              <w:t>General Surgery 1:2</w:t>
            </w:r>
          </w:p>
          <w:p w14:paraId="0484D77C" w14:textId="3103B694" w:rsidR="00550403" w:rsidRPr="00D13890" w:rsidRDefault="376D299A" w:rsidP="00EA5B45">
            <w:pPr>
              <w:rPr>
                <w:rFonts w:ascii="Arial" w:hAnsi="Arial" w:cs="Arial"/>
                <w:snapToGrid w:val="0"/>
                <w:sz w:val="20"/>
                <w:szCs w:val="20"/>
                <w:lang w:val="en-US"/>
              </w:rPr>
            </w:pPr>
            <w:r w:rsidRPr="00D13890">
              <w:rPr>
                <w:rFonts w:ascii="Arial" w:hAnsi="Arial" w:cs="Arial"/>
                <w:sz w:val="20"/>
                <w:szCs w:val="20"/>
                <w:lang w:val="en-US"/>
              </w:rPr>
              <w:t>Flex 1:2</w:t>
            </w:r>
          </w:p>
        </w:tc>
        <w:tc>
          <w:tcPr>
            <w:tcW w:w="425" w:type="dxa"/>
            <w:tcBorders>
              <w:top w:val="single" w:sz="6" w:space="0" w:color="auto"/>
              <w:left w:val="single" w:sz="6" w:space="0" w:color="auto"/>
              <w:bottom w:val="single" w:sz="6" w:space="0" w:color="auto"/>
              <w:right w:val="single" w:sz="6" w:space="0" w:color="auto"/>
            </w:tcBorders>
          </w:tcPr>
          <w:p w14:paraId="0484D77D" w14:textId="26F2BA0B" w:rsidR="00550403" w:rsidRPr="00D13890" w:rsidRDefault="00550403" w:rsidP="00550403">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7E" w14:textId="1D3DC1E6" w:rsidR="00550403" w:rsidRPr="00D13890" w:rsidRDefault="3CEE718A" w:rsidP="00D13890">
            <w:pPr>
              <w:jc w:val="center"/>
              <w:rPr>
                <w:rFonts w:ascii="Arial" w:hAnsi="Arial" w:cs="Arial"/>
                <w:snapToGrid w:val="0"/>
                <w:sz w:val="20"/>
                <w:szCs w:val="20"/>
                <w:lang w:val="en-US"/>
              </w:rPr>
            </w:pPr>
            <w:r w:rsidRPr="00D13890">
              <w:rPr>
                <w:rFonts w:ascii="Arial" w:hAnsi="Arial" w:cs="Arial"/>
                <w:sz w:val="20"/>
                <w:szCs w:val="20"/>
                <w:lang w:val="en-US"/>
              </w:rPr>
              <w:t>2.2</w:t>
            </w:r>
            <w:r w:rsidR="080EBC48" w:rsidRPr="00D13890">
              <w:rPr>
                <w:rFonts w:ascii="Arial" w:hAnsi="Arial" w:cs="Arial"/>
                <w:sz w:val="20"/>
                <w:szCs w:val="20"/>
                <w:lang w:val="en-US"/>
              </w:rPr>
              <w:t>5</w:t>
            </w:r>
          </w:p>
        </w:tc>
        <w:tc>
          <w:tcPr>
            <w:tcW w:w="567" w:type="dxa"/>
            <w:tcBorders>
              <w:top w:val="single" w:sz="6" w:space="0" w:color="auto"/>
              <w:left w:val="single" w:sz="6" w:space="0" w:color="auto"/>
              <w:bottom w:val="single" w:sz="6" w:space="0" w:color="auto"/>
              <w:right w:val="single" w:sz="6" w:space="0" w:color="auto"/>
            </w:tcBorders>
            <w:vAlign w:val="center"/>
          </w:tcPr>
          <w:p w14:paraId="0484D77F"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80"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81"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82" w14:textId="05C20B69" w:rsidR="00550403" w:rsidRPr="00D13890" w:rsidRDefault="08A030FB" w:rsidP="00D13890">
            <w:pPr>
              <w:jc w:val="center"/>
              <w:rPr>
                <w:rFonts w:ascii="Arial" w:hAnsi="Arial" w:cs="Arial"/>
                <w:b/>
                <w:bCs/>
                <w:snapToGrid w:val="0"/>
                <w:sz w:val="20"/>
                <w:szCs w:val="20"/>
                <w:lang w:val="en-US"/>
              </w:rPr>
            </w:pPr>
            <w:r w:rsidRPr="00D13890">
              <w:rPr>
                <w:rFonts w:ascii="Arial" w:hAnsi="Arial" w:cs="Arial"/>
                <w:b/>
                <w:bCs/>
                <w:sz w:val="20"/>
                <w:szCs w:val="20"/>
                <w:lang w:val="en-US"/>
              </w:rPr>
              <w:t>2.2</w:t>
            </w:r>
            <w:r w:rsidR="15A66E17" w:rsidRPr="00D13890">
              <w:rPr>
                <w:rFonts w:ascii="Arial" w:hAnsi="Arial" w:cs="Arial"/>
                <w:b/>
                <w:bCs/>
                <w:sz w:val="20"/>
                <w:szCs w:val="20"/>
                <w:lang w:val="en-US"/>
              </w:rPr>
              <w:t>5</w:t>
            </w:r>
          </w:p>
        </w:tc>
        <w:tc>
          <w:tcPr>
            <w:tcW w:w="993" w:type="dxa"/>
            <w:tcBorders>
              <w:top w:val="single" w:sz="6" w:space="0" w:color="auto"/>
              <w:left w:val="single" w:sz="6" w:space="0" w:color="auto"/>
              <w:bottom w:val="single" w:sz="6" w:space="0" w:color="auto"/>
              <w:right w:val="single" w:sz="6" w:space="0" w:color="auto"/>
            </w:tcBorders>
            <w:vAlign w:val="center"/>
          </w:tcPr>
          <w:p w14:paraId="0484D783"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84"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85"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86"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87"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88"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98"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8A"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Wed pm </w:t>
            </w:r>
          </w:p>
        </w:tc>
        <w:tc>
          <w:tcPr>
            <w:tcW w:w="1769" w:type="dxa"/>
            <w:tcBorders>
              <w:top w:val="single" w:sz="6" w:space="0" w:color="auto"/>
              <w:left w:val="single" w:sz="6" w:space="0" w:color="auto"/>
              <w:bottom w:val="single" w:sz="6" w:space="0" w:color="auto"/>
              <w:right w:val="single" w:sz="6" w:space="0" w:color="auto"/>
            </w:tcBorders>
            <w:vAlign w:val="center"/>
          </w:tcPr>
          <w:p w14:paraId="75CB13AD" w14:textId="3018BDAF" w:rsidR="00550403" w:rsidRPr="00D13890" w:rsidRDefault="5E039877" w:rsidP="00EA5B45">
            <w:pPr>
              <w:rPr>
                <w:rFonts w:ascii="Arial" w:hAnsi="Arial" w:cs="Arial"/>
                <w:sz w:val="20"/>
                <w:szCs w:val="20"/>
                <w:lang w:val="en-US"/>
              </w:rPr>
            </w:pPr>
            <w:r w:rsidRPr="00D13890">
              <w:rPr>
                <w:rFonts w:ascii="Arial" w:hAnsi="Arial" w:cs="Arial"/>
                <w:sz w:val="20"/>
                <w:szCs w:val="20"/>
                <w:lang w:val="en-US"/>
              </w:rPr>
              <w:t>General Surgery 1:2</w:t>
            </w:r>
          </w:p>
          <w:p w14:paraId="0484D78B" w14:textId="382EFE85" w:rsidR="00550403" w:rsidRPr="00D13890" w:rsidRDefault="18B464EA" w:rsidP="00EA5B45">
            <w:pPr>
              <w:rPr>
                <w:rFonts w:ascii="Arial" w:hAnsi="Arial" w:cs="Arial"/>
                <w:snapToGrid w:val="0"/>
                <w:sz w:val="20"/>
                <w:szCs w:val="20"/>
                <w:lang w:val="en-US"/>
              </w:rPr>
            </w:pPr>
            <w:r w:rsidRPr="00D13890">
              <w:rPr>
                <w:rFonts w:ascii="Arial" w:hAnsi="Arial" w:cs="Arial"/>
                <w:sz w:val="20"/>
                <w:szCs w:val="20"/>
                <w:lang w:val="en-US"/>
              </w:rPr>
              <w:t>Flex 1:2</w:t>
            </w:r>
          </w:p>
        </w:tc>
        <w:tc>
          <w:tcPr>
            <w:tcW w:w="425" w:type="dxa"/>
            <w:tcBorders>
              <w:top w:val="single" w:sz="6" w:space="0" w:color="auto"/>
              <w:left w:val="single" w:sz="6" w:space="0" w:color="auto"/>
              <w:bottom w:val="single" w:sz="6" w:space="0" w:color="auto"/>
              <w:right w:val="single" w:sz="6" w:space="0" w:color="auto"/>
            </w:tcBorders>
          </w:tcPr>
          <w:p w14:paraId="0484D78C" w14:textId="4AB49FD6" w:rsidR="00550403" w:rsidRPr="00D13890" w:rsidRDefault="00550403" w:rsidP="00550403">
            <w:pPr>
              <w:jc w:val="cente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8D" w14:textId="0EECB7FB" w:rsidR="00550403" w:rsidRPr="00D13890" w:rsidRDefault="03C5BEB6" w:rsidP="00D13890">
            <w:pPr>
              <w:jc w:val="center"/>
              <w:rPr>
                <w:rFonts w:ascii="Arial" w:hAnsi="Arial" w:cs="Arial"/>
                <w:snapToGrid w:val="0"/>
                <w:sz w:val="20"/>
                <w:szCs w:val="20"/>
                <w:lang w:val="en-US"/>
              </w:rPr>
            </w:pPr>
            <w:r w:rsidRPr="00D13890">
              <w:rPr>
                <w:rFonts w:ascii="Arial" w:hAnsi="Arial" w:cs="Arial"/>
                <w:sz w:val="20"/>
                <w:szCs w:val="20"/>
                <w:lang w:val="en-US"/>
              </w:rPr>
              <w:t>2.2</w:t>
            </w:r>
            <w:r w:rsidR="3FA2D943" w:rsidRPr="00D13890">
              <w:rPr>
                <w:rFonts w:ascii="Arial" w:hAnsi="Arial" w:cs="Arial"/>
                <w:sz w:val="20"/>
                <w:szCs w:val="20"/>
                <w:lang w:val="en-US"/>
              </w:rPr>
              <w:t>5</w:t>
            </w:r>
          </w:p>
        </w:tc>
        <w:tc>
          <w:tcPr>
            <w:tcW w:w="567" w:type="dxa"/>
            <w:tcBorders>
              <w:top w:val="single" w:sz="6" w:space="0" w:color="auto"/>
              <w:left w:val="single" w:sz="6" w:space="0" w:color="auto"/>
              <w:bottom w:val="single" w:sz="6" w:space="0" w:color="auto"/>
              <w:right w:val="single" w:sz="6" w:space="0" w:color="auto"/>
            </w:tcBorders>
            <w:vAlign w:val="center"/>
          </w:tcPr>
          <w:p w14:paraId="0484D78E"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8F"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0"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1" w14:textId="417D7687" w:rsidR="00550403" w:rsidRPr="00D13890" w:rsidRDefault="2F7D86B6" w:rsidP="00D13890">
            <w:pPr>
              <w:jc w:val="center"/>
              <w:rPr>
                <w:rFonts w:ascii="Arial" w:hAnsi="Arial" w:cs="Arial"/>
                <w:b/>
                <w:bCs/>
                <w:snapToGrid w:val="0"/>
                <w:sz w:val="20"/>
                <w:szCs w:val="20"/>
                <w:lang w:val="en-US"/>
              </w:rPr>
            </w:pPr>
            <w:r w:rsidRPr="00D13890">
              <w:rPr>
                <w:rFonts w:ascii="Arial" w:hAnsi="Arial" w:cs="Arial"/>
                <w:b/>
                <w:bCs/>
                <w:sz w:val="20"/>
                <w:szCs w:val="20"/>
                <w:lang w:val="en-US"/>
              </w:rPr>
              <w:t>2.2</w:t>
            </w:r>
            <w:r w:rsidR="28BDB502" w:rsidRPr="00D13890">
              <w:rPr>
                <w:rFonts w:ascii="Arial" w:hAnsi="Arial" w:cs="Arial"/>
                <w:b/>
                <w:bCs/>
                <w:sz w:val="20"/>
                <w:szCs w:val="20"/>
                <w:lang w:val="en-US"/>
              </w:rPr>
              <w:t>5</w:t>
            </w:r>
          </w:p>
        </w:tc>
        <w:tc>
          <w:tcPr>
            <w:tcW w:w="993" w:type="dxa"/>
            <w:tcBorders>
              <w:top w:val="single" w:sz="6" w:space="0" w:color="auto"/>
              <w:left w:val="single" w:sz="6" w:space="0" w:color="auto"/>
              <w:bottom w:val="single" w:sz="6" w:space="0" w:color="auto"/>
              <w:right w:val="single" w:sz="6" w:space="0" w:color="auto"/>
            </w:tcBorders>
            <w:vAlign w:val="center"/>
          </w:tcPr>
          <w:p w14:paraId="0484D792"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3"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4" w14:textId="247AA96D"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95"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6"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97"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A7"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99"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Thurs am </w:t>
            </w:r>
          </w:p>
        </w:tc>
        <w:tc>
          <w:tcPr>
            <w:tcW w:w="1769" w:type="dxa"/>
            <w:tcBorders>
              <w:top w:val="single" w:sz="6" w:space="0" w:color="auto"/>
              <w:left w:val="single" w:sz="6" w:space="0" w:color="auto"/>
              <w:bottom w:val="single" w:sz="6" w:space="0" w:color="auto"/>
              <w:right w:val="single" w:sz="6" w:space="0" w:color="auto"/>
            </w:tcBorders>
            <w:vAlign w:val="center"/>
          </w:tcPr>
          <w:p w14:paraId="0484D79A" w14:textId="706CEE41" w:rsidR="00550403" w:rsidRPr="00D13890" w:rsidRDefault="24489FE5" w:rsidP="00EA5B45">
            <w:pPr>
              <w:rPr>
                <w:rFonts w:ascii="Arial" w:hAnsi="Arial" w:cs="Arial"/>
                <w:snapToGrid w:val="0"/>
                <w:sz w:val="20"/>
                <w:szCs w:val="20"/>
                <w:lang w:val="en-US"/>
              </w:rPr>
            </w:pPr>
            <w:r w:rsidRPr="00D13890">
              <w:rPr>
                <w:rFonts w:ascii="Arial" w:hAnsi="Arial" w:cs="Arial"/>
                <w:sz w:val="20"/>
                <w:szCs w:val="20"/>
                <w:lang w:val="en-US"/>
              </w:rPr>
              <w:t>SPA</w:t>
            </w:r>
          </w:p>
        </w:tc>
        <w:tc>
          <w:tcPr>
            <w:tcW w:w="425" w:type="dxa"/>
            <w:tcBorders>
              <w:top w:val="single" w:sz="6" w:space="0" w:color="auto"/>
              <w:left w:val="single" w:sz="6" w:space="0" w:color="auto"/>
              <w:bottom w:val="single" w:sz="6" w:space="0" w:color="auto"/>
              <w:right w:val="single" w:sz="6" w:space="0" w:color="auto"/>
            </w:tcBorders>
          </w:tcPr>
          <w:p w14:paraId="0484D79B" w14:textId="77777777" w:rsidR="00550403" w:rsidRPr="00D13890" w:rsidRDefault="00550403" w:rsidP="00550403">
            <w:pPr>
              <w:jc w:val="right"/>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9C"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D"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9E"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9F"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0" w14:textId="77777777" w:rsidR="00550403" w:rsidRPr="00D13890" w:rsidRDefault="00550403"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0484D7A1"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2"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3" w14:textId="6D80DA54" w:rsidR="00550403" w:rsidRPr="00D13890" w:rsidRDefault="4B62F3B1" w:rsidP="00D13890">
            <w:pPr>
              <w:jc w:val="center"/>
              <w:rPr>
                <w:rFonts w:ascii="Arial" w:hAnsi="Arial" w:cs="Arial"/>
                <w:snapToGrid w:val="0"/>
                <w:sz w:val="20"/>
                <w:szCs w:val="20"/>
                <w:lang w:val="en-US"/>
              </w:rPr>
            </w:pPr>
            <w:r w:rsidRPr="00D13890">
              <w:rPr>
                <w:rFonts w:ascii="Arial" w:hAnsi="Arial" w:cs="Arial"/>
                <w:sz w:val="20"/>
                <w:szCs w:val="20"/>
                <w:lang w:val="en-US"/>
              </w:rPr>
              <w:t>4</w:t>
            </w:r>
          </w:p>
        </w:tc>
        <w:tc>
          <w:tcPr>
            <w:tcW w:w="992" w:type="dxa"/>
            <w:tcBorders>
              <w:top w:val="single" w:sz="6" w:space="0" w:color="auto"/>
              <w:left w:val="single" w:sz="6" w:space="0" w:color="auto"/>
              <w:bottom w:val="single" w:sz="6" w:space="0" w:color="auto"/>
              <w:right w:val="single" w:sz="6" w:space="0" w:color="auto"/>
            </w:tcBorders>
            <w:vAlign w:val="center"/>
          </w:tcPr>
          <w:p w14:paraId="0484D7A4"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5" w14:textId="2106BE6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A6" w14:textId="484F5261" w:rsidR="00550403" w:rsidRPr="00D13890" w:rsidRDefault="4B62F3B1" w:rsidP="00D13890">
            <w:pPr>
              <w:jc w:val="center"/>
              <w:rPr>
                <w:rFonts w:ascii="Arial" w:hAnsi="Arial" w:cs="Arial"/>
                <w:b/>
                <w:bCs/>
                <w:snapToGrid w:val="0"/>
                <w:sz w:val="20"/>
                <w:szCs w:val="20"/>
                <w:lang w:val="en-US"/>
              </w:rPr>
            </w:pPr>
            <w:r w:rsidRPr="00D13890">
              <w:rPr>
                <w:rFonts w:ascii="Arial" w:hAnsi="Arial" w:cs="Arial"/>
                <w:b/>
                <w:bCs/>
                <w:sz w:val="20"/>
                <w:szCs w:val="20"/>
                <w:lang w:val="en-US"/>
              </w:rPr>
              <w:t>4</w:t>
            </w:r>
          </w:p>
        </w:tc>
      </w:tr>
      <w:tr w:rsidR="00550403" w:rsidRPr="00D13890" w14:paraId="0484D7B6"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A8"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Thurs pm </w:t>
            </w:r>
          </w:p>
        </w:tc>
        <w:tc>
          <w:tcPr>
            <w:tcW w:w="1769" w:type="dxa"/>
            <w:tcBorders>
              <w:top w:val="single" w:sz="6" w:space="0" w:color="auto"/>
              <w:left w:val="single" w:sz="6" w:space="0" w:color="auto"/>
              <w:bottom w:val="single" w:sz="6" w:space="0" w:color="auto"/>
              <w:right w:val="single" w:sz="6" w:space="0" w:color="auto"/>
            </w:tcBorders>
            <w:vAlign w:val="center"/>
          </w:tcPr>
          <w:p w14:paraId="0484D7A9" w14:textId="1641B09C" w:rsidR="00550403" w:rsidRPr="00D13890" w:rsidRDefault="3DD71CBC" w:rsidP="00EA5B45">
            <w:pPr>
              <w:rPr>
                <w:rFonts w:ascii="Arial" w:hAnsi="Arial" w:cs="Arial"/>
                <w:snapToGrid w:val="0"/>
                <w:sz w:val="20"/>
                <w:szCs w:val="20"/>
                <w:lang w:val="en-US"/>
              </w:rPr>
            </w:pPr>
            <w:r w:rsidRPr="00D13890">
              <w:rPr>
                <w:rFonts w:ascii="Arial" w:hAnsi="Arial" w:cs="Arial"/>
                <w:sz w:val="20"/>
                <w:szCs w:val="20"/>
                <w:lang w:val="en-US"/>
              </w:rPr>
              <w:t>SPA</w:t>
            </w:r>
          </w:p>
        </w:tc>
        <w:tc>
          <w:tcPr>
            <w:tcW w:w="425" w:type="dxa"/>
            <w:tcBorders>
              <w:top w:val="single" w:sz="6" w:space="0" w:color="auto"/>
              <w:left w:val="single" w:sz="6" w:space="0" w:color="auto"/>
              <w:bottom w:val="single" w:sz="6" w:space="0" w:color="auto"/>
              <w:right w:val="single" w:sz="6" w:space="0" w:color="auto"/>
            </w:tcBorders>
          </w:tcPr>
          <w:p w14:paraId="0484D7AA" w14:textId="77777777" w:rsidR="00550403" w:rsidRPr="00D13890" w:rsidRDefault="00550403" w:rsidP="00550403">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AB"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C"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AD"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E"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AF" w14:textId="77777777" w:rsidR="00550403" w:rsidRPr="00D13890" w:rsidRDefault="00550403"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0484D7B0" w14:textId="5F30D681" w:rsidR="00550403" w:rsidRPr="00D13890" w:rsidRDefault="5BCB17C8" w:rsidP="00D13890">
            <w:pPr>
              <w:jc w:val="center"/>
              <w:rPr>
                <w:rFonts w:ascii="Arial" w:hAnsi="Arial" w:cs="Arial"/>
                <w:snapToGrid w:val="0"/>
                <w:sz w:val="20"/>
                <w:szCs w:val="20"/>
                <w:lang w:val="en-US"/>
              </w:rPr>
            </w:pPr>
            <w:r w:rsidRPr="00D13890">
              <w:rPr>
                <w:rFonts w:ascii="Arial" w:hAnsi="Arial" w:cs="Arial"/>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vAlign w:val="center"/>
          </w:tcPr>
          <w:p w14:paraId="0484D7B1" w14:textId="61E4EC36" w:rsidR="00550403" w:rsidRPr="00D13890" w:rsidRDefault="341104C6" w:rsidP="00D13890">
            <w:pPr>
              <w:jc w:val="center"/>
              <w:rPr>
                <w:rFonts w:ascii="Arial" w:hAnsi="Arial" w:cs="Arial"/>
                <w:snapToGrid w:val="0"/>
                <w:sz w:val="20"/>
                <w:szCs w:val="20"/>
                <w:lang w:val="en-US"/>
              </w:rPr>
            </w:pPr>
            <w:r w:rsidRPr="00D13890">
              <w:rPr>
                <w:rFonts w:ascii="Arial" w:hAnsi="Arial" w:cs="Arial"/>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vAlign w:val="center"/>
          </w:tcPr>
          <w:p w14:paraId="0484D7B2"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B3"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B4" w14:textId="53238BCB" w:rsidR="00550403" w:rsidRPr="00D13890" w:rsidRDefault="0B38E4CD" w:rsidP="00D13890">
            <w:pPr>
              <w:jc w:val="center"/>
              <w:rPr>
                <w:rFonts w:ascii="Arial" w:hAnsi="Arial" w:cs="Arial"/>
                <w:snapToGrid w:val="0"/>
                <w:sz w:val="20"/>
                <w:szCs w:val="20"/>
                <w:lang w:val="en-US"/>
              </w:rPr>
            </w:pPr>
            <w:r w:rsidRPr="00D13890">
              <w:rPr>
                <w:rFonts w:ascii="Arial" w:hAnsi="Arial" w:cs="Arial"/>
                <w:sz w:val="20"/>
                <w:szCs w:val="20"/>
                <w:lang w:val="en-US"/>
              </w:rPr>
              <w:t>1</w:t>
            </w:r>
          </w:p>
        </w:tc>
        <w:tc>
          <w:tcPr>
            <w:tcW w:w="679" w:type="dxa"/>
            <w:tcBorders>
              <w:top w:val="single" w:sz="6" w:space="0" w:color="auto"/>
              <w:left w:val="single" w:sz="6" w:space="0" w:color="auto"/>
              <w:bottom w:val="single" w:sz="6" w:space="0" w:color="auto"/>
              <w:right w:val="single" w:sz="6" w:space="0" w:color="auto"/>
            </w:tcBorders>
            <w:vAlign w:val="center"/>
          </w:tcPr>
          <w:p w14:paraId="0484D7B5" w14:textId="158793F6" w:rsidR="00550403" w:rsidRPr="00D13890" w:rsidRDefault="341104C6" w:rsidP="00D13890">
            <w:pPr>
              <w:jc w:val="center"/>
              <w:rPr>
                <w:rFonts w:ascii="Arial" w:hAnsi="Arial" w:cs="Arial"/>
                <w:b/>
                <w:bCs/>
                <w:snapToGrid w:val="0"/>
                <w:sz w:val="20"/>
                <w:szCs w:val="20"/>
                <w:lang w:val="en-US"/>
              </w:rPr>
            </w:pPr>
            <w:r w:rsidRPr="00D13890">
              <w:rPr>
                <w:rFonts w:ascii="Arial" w:hAnsi="Arial" w:cs="Arial"/>
                <w:b/>
                <w:bCs/>
                <w:sz w:val="20"/>
                <w:szCs w:val="20"/>
                <w:lang w:val="en-US"/>
              </w:rPr>
              <w:t>4</w:t>
            </w:r>
          </w:p>
        </w:tc>
      </w:tr>
      <w:tr w:rsidR="00550403" w:rsidRPr="00D13890" w14:paraId="0484D7C5"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B7"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Fri am </w:t>
            </w:r>
          </w:p>
        </w:tc>
        <w:tc>
          <w:tcPr>
            <w:tcW w:w="1769" w:type="dxa"/>
            <w:tcBorders>
              <w:top w:val="single" w:sz="6" w:space="0" w:color="auto"/>
              <w:left w:val="single" w:sz="6" w:space="0" w:color="auto"/>
              <w:bottom w:val="single" w:sz="6" w:space="0" w:color="auto"/>
              <w:right w:val="single" w:sz="6" w:space="0" w:color="auto"/>
            </w:tcBorders>
            <w:vAlign w:val="center"/>
          </w:tcPr>
          <w:p w14:paraId="0484D7B8" w14:textId="5C4FC919" w:rsidR="00550403" w:rsidRPr="00D13890" w:rsidRDefault="3FE06A3E" w:rsidP="00EA5B45">
            <w:pPr>
              <w:rPr>
                <w:rFonts w:ascii="Arial" w:hAnsi="Arial" w:cs="Arial"/>
                <w:snapToGrid w:val="0"/>
                <w:sz w:val="20"/>
                <w:szCs w:val="20"/>
                <w:lang w:val="en-US"/>
              </w:rPr>
            </w:pPr>
            <w:r w:rsidRPr="00D13890">
              <w:rPr>
                <w:rFonts w:ascii="Arial" w:hAnsi="Arial" w:cs="Arial"/>
                <w:sz w:val="20"/>
                <w:szCs w:val="20"/>
                <w:lang w:val="en-US"/>
              </w:rPr>
              <w:t>Maternity 1:2</w:t>
            </w:r>
          </w:p>
        </w:tc>
        <w:tc>
          <w:tcPr>
            <w:tcW w:w="425" w:type="dxa"/>
            <w:tcBorders>
              <w:top w:val="single" w:sz="6" w:space="0" w:color="auto"/>
              <w:left w:val="single" w:sz="6" w:space="0" w:color="auto"/>
              <w:bottom w:val="single" w:sz="6" w:space="0" w:color="auto"/>
              <w:right w:val="single" w:sz="6" w:space="0" w:color="auto"/>
            </w:tcBorders>
          </w:tcPr>
          <w:p w14:paraId="0484D7B9" w14:textId="77777777" w:rsidR="00550403" w:rsidRPr="00D13890" w:rsidRDefault="00550403" w:rsidP="00550403">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BA" w14:textId="51A55960" w:rsidR="00550403" w:rsidRPr="00D13890" w:rsidRDefault="5BCCCAD6" w:rsidP="00D13890">
            <w:pPr>
              <w:jc w:val="center"/>
              <w:rPr>
                <w:rFonts w:ascii="Arial" w:hAnsi="Arial" w:cs="Arial"/>
                <w:snapToGrid w:val="0"/>
                <w:sz w:val="20"/>
                <w:szCs w:val="20"/>
                <w:lang w:val="en-US"/>
              </w:rPr>
            </w:pPr>
            <w:r w:rsidRPr="00D13890">
              <w:rPr>
                <w:rFonts w:ascii="Arial" w:hAnsi="Arial" w:cs="Arial"/>
                <w:sz w:val="20"/>
                <w:szCs w:val="20"/>
                <w:lang w:val="en-US"/>
              </w:rPr>
              <w:t>2.25</w:t>
            </w:r>
          </w:p>
        </w:tc>
        <w:tc>
          <w:tcPr>
            <w:tcW w:w="567" w:type="dxa"/>
            <w:tcBorders>
              <w:top w:val="single" w:sz="6" w:space="0" w:color="auto"/>
              <w:left w:val="single" w:sz="6" w:space="0" w:color="auto"/>
              <w:bottom w:val="single" w:sz="6" w:space="0" w:color="auto"/>
              <w:right w:val="single" w:sz="6" w:space="0" w:color="auto"/>
            </w:tcBorders>
            <w:vAlign w:val="center"/>
          </w:tcPr>
          <w:p w14:paraId="0484D7BB"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BC"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BD"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BE" w14:textId="4363437A" w:rsidR="00550403" w:rsidRPr="00D13890" w:rsidRDefault="7392A3FD" w:rsidP="00D13890">
            <w:pPr>
              <w:jc w:val="center"/>
              <w:rPr>
                <w:rFonts w:ascii="Arial" w:hAnsi="Arial" w:cs="Arial"/>
                <w:b/>
                <w:bCs/>
                <w:snapToGrid w:val="0"/>
                <w:sz w:val="20"/>
                <w:szCs w:val="20"/>
                <w:lang w:val="en-US"/>
              </w:rPr>
            </w:pPr>
            <w:r w:rsidRPr="00D13890">
              <w:rPr>
                <w:rFonts w:ascii="Arial" w:hAnsi="Arial" w:cs="Arial"/>
                <w:b/>
                <w:bCs/>
                <w:sz w:val="20"/>
                <w:szCs w:val="20"/>
                <w:lang w:val="en-US"/>
              </w:rPr>
              <w:t>2.25</w:t>
            </w:r>
          </w:p>
        </w:tc>
        <w:tc>
          <w:tcPr>
            <w:tcW w:w="993" w:type="dxa"/>
            <w:tcBorders>
              <w:top w:val="single" w:sz="6" w:space="0" w:color="auto"/>
              <w:left w:val="single" w:sz="6" w:space="0" w:color="auto"/>
              <w:bottom w:val="single" w:sz="6" w:space="0" w:color="auto"/>
              <w:right w:val="single" w:sz="6" w:space="0" w:color="auto"/>
            </w:tcBorders>
            <w:vAlign w:val="center"/>
          </w:tcPr>
          <w:p w14:paraId="0484D7BF"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C0"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C1"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C2"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C3"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C4"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D4" w14:textId="77777777" w:rsidTr="00EA5B45">
        <w:trPr>
          <w:trHeight w:val="482"/>
        </w:trPr>
        <w:tc>
          <w:tcPr>
            <w:tcW w:w="1380" w:type="dxa"/>
            <w:tcBorders>
              <w:top w:val="single" w:sz="6" w:space="0" w:color="auto"/>
              <w:left w:val="single" w:sz="6" w:space="0" w:color="auto"/>
              <w:bottom w:val="single" w:sz="6" w:space="0" w:color="auto"/>
              <w:right w:val="single" w:sz="6" w:space="0" w:color="auto"/>
            </w:tcBorders>
            <w:vAlign w:val="center"/>
          </w:tcPr>
          <w:p w14:paraId="0484D7C6" w14:textId="77777777" w:rsidR="00550403" w:rsidRPr="00D13890" w:rsidRDefault="00550403" w:rsidP="00EA5B45">
            <w:pPr>
              <w:rPr>
                <w:rFonts w:ascii="Arial" w:hAnsi="Arial" w:cs="Arial"/>
                <w:snapToGrid w:val="0"/>
                <w:sz w:val="20"/>
                <w:szCs w:val="20"/>
                <w:lang w:val="en-US"/>
              </w:rPr>
            </w:pPr>
            <w:r w:rsidRPr="00D13890">
              <w:rPr>
                <w:rFonts w:ascii="Arial" w:hAnsi="Arial" w:cs="Arial"/>
                <w:snapToGrid w:val="0"/>
                <w:sz w:val="20"/>
                <w:szCs w:val="20"/>
                <w:lang w:val="en-US"/>
              </w:rPr>
              <w:t xml:space="preserve">Fri pm </w:t>
            </w:r>
          </w:p>
        </w:tc>
        <w:tc>
          <w:tcPr>
            <w:tcW w:w="1769" w:type="dxa"/>
            <w:tcBorders>
              <w:top w:val="single" w:sz="6" w:space="0" w:color="auto"/>
              <w:left w:val="single" w:sz="6" w:space="0" w:color="auto"/>
              <w:bottom w:val="single" w:sz="6" w:space="0" w:color="auto"/>
              <w:right w:val="single" w:sz="6" w:space="0" w:color="auto"/>
            </w:tcBorders>
            <w:vAlign w:val="center"/>
          </w:tcPr>
          <w:p w14:paraId="0484D7C7" w14:textId="071EF14F" w:rsidR="00550403" w:rsidRPr="00D13890" w:rsidRDefault="0AFE22B5" w:rsidP="00EA5B45">
            <w:pPr>
              <w:rPr>
                <w:rFonts w:ascii="Arial" w:hAnsi="Arial" w:cs="Arial"/>
                <w:snapToGrid w:val="0"/>
                <w:sz w:val="20"/>
                <w:szCs w:val="20"/>
                <w:lang w:val="en-US"/>
              </w:rPr>
            </w:pPr>
            <w:r w:rsidRPr="00D13890">
              <w:rPr>
                <w:rFonts w:ascii="Arial" w:hAnsi="Arial" w:cs="Arial"/>
                <w:sz w:val="20"/>
                <w:szCs w:val="20"/>
                <w:lang w:val="en-US"/>
              </w:rPr>
              <w:t>Maternity 1:2</w:t>
            </w:r>
          </w:p>
        </w:tc>
        <w:tc>
          <w:tcPr>
            <w:tcW w:w="425" w:type="dxa"/>
            <w:tcBorders>
              <w:top w:val="single" w:sz="6" w:space="0" w:color="auto"/>
              <w:left w:val="single" w:sz="6" w:space="0" w:color="auto"/>
              <w:bottom w:val="single" w:sz="6" w:space="0" w:color="auto"/>
              <w:right w:val="single" w:sz="6" w:space="0" w:color="auto"/>
            </w:tcBorders>
          </w:tcPr>
          <w:p w14:paraId="0484D7C8" w14:textId="77777777" w:rsidR="00550403" w:rsidRPr="00D13890" w:rsidRDefault="00550403" w:rsidP="00550403">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C9" w14:textId="32B187A2" w:rsidR="00550403" w:rsidRPr="00D13890" w:rsidRDefault="69C05588" w:rsidP="00D13890">
            <w:pPr>
              <w:jc w:val="center"/>
              <w:rPr>
                <w:rFonts w:ascii="Arial" w:hAnsi="Arial" w:cs="Arial"/>
                <w:snapToGrid w:val="0"/>
                <w:sz w:val="20"/>
                <w:szCs w:val="20"/>
                <w:lang w:val="en-US"/>
              </w:rPr>
            </w:pPr>
            <w:r w:rsidRPr="00D13890">
              <w:rPr>
                <w:rFonts w:ascii="Arial" w:hAnsi="Arial" w:cs="Arial"/>
                <w:sz w:val="20"/>
                <w:szCs w:val="20"/>
                <w:lang w:val="en-US"/>
              </w:rPr>
              <w:t>2.25</w:t>
            </w:r>
          </w:p>
        </w:tc>
        <w:tc>
          <w:tcPr>
            <w:tcW w:w="567" w:type="dxa"/>
            <w:tcBorders>
              <w:top w:val="single" w:sz="6" w:space="0" w:color="auto"/>
              <w:left w:val="single" w:sz="6" w:space="0" w:color="auto"/>
              <w:bottom w:val="single" w:sz="6" w:space="0" w:color="auto"/>
              <w:right w:val="single" w:sz="6" w:space="0" w:color="auto"/>
            </w:tcBorders>
            <w:vAlign w:val="center"/>
          </w:tcPr>
          <w:p w14:paraId="0484D7CA"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CB"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CC"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CD" w14:textId="1BCB6075" w:rsidR="00550403" w:rsidRPr="00D13890" w:rsidRDefault="4F1AF008" w:rsidP="00D13890">
            <w:pPr>
              <w:jc w:val="center"/>
              <w:rPr>
                <w:rFonts w:ascii="Arial" w:hAnsi="Arial" w:cs="Arial"/>
                <w:b/>
                <w:bCs/>
                <w:snapToGrid w:val="0"/>
                <w:sz w:val="20"/>
                <w:szCs w:val="20"/>
                <w:lang w:val="en-US"/>
              </w:rPr>
            </w:pPr>
            <w:r w:rsidRPr="00D13890">
              <w:rPr>
                <w:rFonts w:ascii="Arial" w:hAnsi="Arial" w:cs="Arial"/>
                <w:b/>
                <w:bCs/>
                <w:sz w:val="20"/>
                <w:szCs w:val="20"/>
                <w:lang w:val="en-US"/>
              </w:rPr>
              <w:t>2.25</w:t>
            </w:r>
          </w:p>
        </w:tc>
        <w:tc>
          <w:tcPr>
            <w:tcW w:w="993" w:type="dxa"/>
            <w:tcBorders>
              <w:top w:val="single" w:sz="6" w:space="0" w:color="auto"/>
              <w:left w:val="single" w:sz="6" w:space="0" w:color="auto"/>
              <w:bottom w:val="single" w:sz="6" w:space="0" w:color="auto"/>
              <w:right w:val="single" w:sz="6" w:space="0" w:color="auto"/>
            </w:tcBorders>
            <w:vAlign w:val="center"/>
          </w:tcPr>
          <w:p w14:paraId="0484D7CE"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CF"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0"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D1"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2"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D3"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E3" w14:textId="77777777" w:rsidTr="00EA5B45">
        <w:trPr>
          <w:trHeight w:val="397"/>
        </w:trPr>
        <w:tc>
          <w:tcPr>
            <w:tcW w:w="1380" w:type="dxa"/>
            <w:tcBorders>
              <w:top w:val="single" w:sz="6" w:space="0" w:color="auto"/>
              <w:left w:val="single" w:sz="6" w:space="0" w:color="auto"/>
              <w:bottom w:val="single" w:sz="6" w:space="0" w:color="auto"/>
              <w:right w:val="single" w:sz="6" w:space="0" w:color="auto"/>
            </w:tcBorders>
            <w:vAlign w:val="center"/>
          </w:tcPr>
          <w:p w14:paraId="0484D7D5" w14:textId="77777777" w:rsidR="00550403" w:rsidRPr="00D13890" w:rsidRDefault="16BF9C33" w:rsidP="00EA5B45">
            <w:pPr>
              <w:rPr>
                <w:rFonts w:ascii="Arial" w:hAnsi="Arial" w:cs="Arial"/>
                <w:snapToGrid w:val="0"/>
                <w:sz w:val="20"/>
                <w:szCs w:val="20"/>
                <w:lang w:val="en-US"/>
              </w:rPr>
            </w:pPr>
            <w:r w:rsidRPr="00D13890">
              <w:rPr>
                <w:rFonts w:ascii="Arial" w:hAnsi="Arial" w:cs="Arial"/>
                <w:snapToGrid w:val="0"/>
                <w:sz w:val="20"/>
                <w:szCs w:val="20"/>
                <w:lang w:val="en-US"/>
              </w:rPr>
              <w:t>Variable Between 08:30 – 21:00</w:t>
            </w:r>
          </w:p>
        </w:tc>
        <w:tc>
          <w:tcPr>
            <w:tcW w:w="1769" w:type="dxa"/>
            <w:tcBorders>
              <w:top w:val="single" w:sz="6" w:space="0" w:color="auto"/>
              <w:left w:val="single" w:sz="6" w:space="0" w:color="auto"/>
              <w:bottom w:val="single" w:sz="6" w:space="0" w:color="auto"/>
              <w:right w:val="single" w:sz="6" w:space="0" w:color="auto"/>
            </w:tcBorders>
            <w:vAlign w:val="center"/>
          </w:tcPr>
          <w:p w14:paraId="0484D7D6" w14:textId="77777777" w:rsidR="00550403" w:rsidRPr="00D13890" w:rsidRDefault="00550403" w:rsidP="00EA5B45">
            <w:pPr>
              <w:rPr>
                <w:rFonts w:ascii="Arial" w:hAnsi="Arial" w:cs="Arial"/>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0484D7D7" w14:textId="77777777" w:rsidR="00550403" w:rsidRPr="00D13890" w:rsidRDefault="00550403" w:rsidP="00550403">
            <w:pPr>
              <w:rPr>
                <w:rFonts w:ascii="Arial" w:hAnsi="Arial" w:cs="Arial"/>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7D8"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9"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DA"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B"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C" w14:textId="77777777" w:rsidR="00550403" w:rsidRPr="00D13890" w:rsidRDefault="00550403" w:rsidP="00D13890">
            <w:pPr>
              <w:jc w:val="center"/>
              <w:rPr>
                <w:rFonts w:ascii="Arial" w:hAnsi="Arial" w:cs="Arial"/>
                <w:b/>
                <w:snapToGrid w:val="0"/>
                <w:sz w:val="20"/>
                <w:szCs w:val="20"/>
                <w:lang w:val="en-US"/>
              </w:rPr>
            </w:pPr>
          </w:p>
        </w:tc>
        <w:tc>
          <w:tcPr>
            <w:tcW w:w="993" w:type="dxa"/>
            <w:tcBorders>
              <w:top w:val="single" w:sz="6" w:space="0" w:color="auto"/>
              <w:left w:val="single" w:sz="6" w:space="0" w:color="auto"/>
              <w:bottom w:val="single" w:sz="6" w:space="0" w:color="auto"/>
              <w:right w:val="single" w:sz="6" w:space="0" w:color="auto"/>
            </w:tcBorders>
            <w:vAlign w:val="center"/>
          </w:tcPr>
          <w:p w14:paraId="0484D7DD"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E"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DF"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E0"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E1"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E2"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7F2" w14:textId="77777777" w:rsidTr="00EA5B45">
        <w:trPr>
          <w:trHeight w:val="397"/>
        </w:trPr>
        <w:tc>
          <w:tcPr>
            <w:tcW w:w="1380" w:type="dxa"/>
            <w:tcBorders>
              <w:top w:val="single" w:sz="6" w:space="0" w:color="auto"/>
              <w:left w:val="single" w:sz="6" w:space="0" w:color="auto"/>
              <w:bottom w:val="single" w:sz="6" w:space="0" w:color="auto"/>
              <w:right w:val="single" w:sz="6" w:space="0" w:color="auto"/>
            </w:tcBorders>
            <w:vAlign w:val="center"/>
          </w:tcPr>
          <w:p w14:paraId="0484D7E4" w14:textId="77777777" w:rsidR="00550403" w:rsidRPr="00D13890" w:rsidRDefault="3601F1F8" w:rsidP="00EA5B45">
            <w:pPr>
              <w:rPr>
                <w:rFonts w:ascii="Arial" w:hAnsi="Arial" w:cs="Arial"/>
                <w:snapToGrid w:val="0"/>
                <w:sz w:val="20"/>
                <w:szCs w:val="20"/>
                <w:lang w:val="en-US"/>
              </w:rPr>
            </w:pPr>
            <w:r w:rsidRPr="00D13890">
              <w:rPr>
                <w:rFonts w:ascii="Arial" w:hAnsi="Arial" w:cs="Arial"/>
                <w:snapToGrid w:val="0"/>
                <w:sz w:val="20"/>
                <w:szCs w:val="20"/>
                <w:lang w:val="en-US"/>
              </w:rPr>
              <w:t>Out of Hours on Call</w:t>
            </w:r>
          </w:p>
        </w:tc>
        <w:tc>
          <w:tcPr>
            <w:tcW w:w="1769" w:type="dxa"/>
            <w:tcBorders>
              <w:top w:val="single" w:sz="6" w:space="0" w:color="auto"/>
              <w:left w:val="single" w:sz="6" w:space="0" w:color="auto"/>
              <w:bottom w:val="single" w:sz="6" w:space="0" w:color="auto"/>
              <w:right w:val="single" w:sz="6" w:space="0" w:color="auto"/>
            </w:tcBorders>
            <w:vAlign w:val="center"/>
          </w:tcPr>
          <w:p w14:paraId="0484D7E5" w14:textId="4BA24C61" w:rsidR="00550403" w:rsidRPr="00D13890" w:rsidRDefault="3601F1F8" w:rsidP="00EA5B45">
            <w:pPr>
              <w:rPr>
                <w:rFonts w:ascii="Arial" w:hAnsi="Arial" w:cs="Arial"/>
                <w:snapToGrid w:val="0"/>
                <w:sz w:val="20"/>
                <w:szCs w:val="20"/>
                <w:lang w:val="en-US"/>
              </w:rPr>
            </w:pPr>
            <w:r w:rsidRPr="00D13890">
              <w:rPr>
                <w:rFonts w:ascii="Arial" w:hAnsi="Arial" w:cs="Arial"/>
                <w:sz w:val="20"/>
                <w:szCs w:val="20"/>
                <w:lang w:val="en-US"/>
              </w:rPr>
              <w:t>UHC</w:t>
            </w:r>
          </w:p>
        </w:tc>
        <w:tc>
          <w:tcPr>
            <w:tcW w:w="425" w:type="dxa"/>
            <w:tcBorders>
              <w:top w:val="single" w:sz="6" w:space="0" w:color="auto"/>
              <w:left w:val="single" w:sz="6" w:space="0" w:color="auto"/>
              <w:bottom w:val="single" w:sz="6" w:space="0" w:color="auto"/>
              <w:right w:val="single" w:sz="6" w:space="0" w:color="auto"/>
            </w:tcBorders>
            <w:vAlign w:val="center"/>
          </w:tcPr>
          <w:p w14:paraId="0484D7E6" w14:textId="51B25A50" w:rsidR="00550403" w:rsidRPr="00D13890" w:rsidRDefault="3601F1F8" w:rsidP="00EA5B45">
            <w:pPr>
              <w:jc w:val="center"/>
              <w:rPr>
                <w:rFonts w:ascii="Arial" w:hAnsi="Arial" w:cs="Arial"/>
                <w:snapToGrid w:val="0"/>
                <w:sz w:val="20"/>
                <w:szCs w:val="20"/>
                <w:lang w:val="en-US"/>
              </w:rPr>
            </w:pPr>
            <w:r w:rsidRPr="00D13890">
              <w:rPr>
                <w:rFonts w:ascii="Arial" w:hAnsi="Arial" w:cs="Arial"/>
                <w:sz w:val="20"/>
                <w:szCs w:val="20"/>
                <w:lang w:val="en-US"/>
              </w:rPr>
              <w:t>4</w:t>
            </w:r>
          </w:p>
        </w:tc>
        <w:tc>
          <w:tcPr>
            <w:tcW w:w="851" w:type="dxa"/>
            <w:tcBorders>
              <w:top w:val="single" w:sz="6" w:space="0" w:color="auto"/>
              <w:left w:val="single" w:sz="6" w:space="0" w:color="auto"/>
              <w:bottom w:val="single" w:sz="6" w:space="0" w:color="auto"/>
              <w:right w:val="single" w:sz="6" w:space="0" w:color="auto"/>
            </w:tcBorders>
            <w:vAlign w:val="center"/>
          </w:tcPr>
          <w:p w14:paraId="0484D7E7"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E8"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7E9"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EA"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EB" w14:textId="4C998992" w:rsidR="00550403" w:rsidRPr="00D13890" w:rsidRDefault="0448FEAF" w:rsidP="00D13890">
            <w:pPr>
              <w:jc w:val="center"/>
              <w:rPr>
                <w:rFonts w:ascii="Arial" w:hAnsi="Arial" w:cs="Arial"/>
                <w:b/>
                <w:bCs/>
                <w:snapToGrid w:val="0"/>
                <w:sz w:val="20"/>
                <w:szCs w:val="20"/>
                <w:lang w:val="en-US"/>
              </w:rPr>
            </w:pPr>
            <w:r w:rsidRPr="00D13890">
              <w:rPr>
                <w:rFonts w:ascii="Arial" w:hAnsi="Arial" w:cs="Arial"/>
                <w:b/>
                <w:bCs/>
                <w:sz w:val="20"/>
                <w:szCs w:val="20"/>
                <w:lang w:val="en-US"/>
              </w:rPr>
              <w:t>4</w:t>
            </w:r>
          </w:p>
        </w:tc>
        <w:tc>
          <w:tcPr>
            <w:tcW w:w="993" w:type="dxa"/>
            <w:tcBorders>
              <w:top w:val="single" w:sz="6" w:space="0" w:color="auto"/>
              <w:left w:val="single" w:sz="6" w:space="0" w:color="auto"/>
              <w:bottom w:val="single" w:sz="6" w:space="0" w:color="auto"/>
              <w:right w:val="single" w:sz="6" w:space="0" w:color="auto"/>
            </w:tcBorders>
            <w:vAlign w:val="center"/>
          </w:tcPr>
          <w:p w14:paraId="0484D7EC"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ED"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EE"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7EF"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7F0"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7F1" w14:textId="77777777" w:rsidR="00550403" w:rsidRPr="00D13890" w:rsidRDefault="00550403" w:rsidP="00D13890">
            <w:pPr>
              <w:jc w:val="center"/>
              <w:rPr>
                <w:rFonts w:ascii="Arial" w:hAnsi="Arial" w:cs="Arial"/>
                <w:b/>
                <w:snapToGrid w:val="0"/>
                <w:sz w:val="20"/>
                <w:szCs w:val="20"/>
                <w:lang w:val="en-US"/>
              </w:rPr>
            </w:pPr>
          </w:p>
        </w:tc>
      </w:tr>
      <w:tr w:rsidR="00550403" w:rsidRPr="00D13890" w14:paraId="0484D81F" w14:textId="77777777" w:rsidTr="00EA5B45">
        <w:trPr>
          <w:trHeight w:val="389"/>
        </w:trPr>
        <w:tc>
          <w:tcPr>
            <w:tcW w:w="1380" w:type="dxa"/>
            <w:tcBorders>
              <w:top w:val="single" w:sz="6" w:space="0" w:color="auto"/>
              <w:left w:val="single" w:sz="6" w:space="0" w:color="auto"/>
              <w:bottom w:val="single" w:sz="6" w:space="0" w:color="auto"/>
            </w:tcBorders>
            <w:vAlign w:val="center"/>
          </w:tcPr>
          <w:p w14:paraId="0484D811" w14:textId="6C4F43CE" w:rsidR="00550403" w:rsidRPr="00D13890" w:rsidRDefault="00550403" w:rsidP="00D13890">
            <w:pPr>
              <w:rPr>
                <w:rFonts w:ascii="Arial" w:hAnsi="Arial" w:cs="Arial"/>
                <w:b/>
                <w:bCs/>
                <w:snapToGrid w:val="0"/>
                <w:sz w:val="20"/>
                <w:szCs w:val="20"/>
                <w:lang w:val="en-US"/>
              </w:rPr>
            </w:pPr>
            <w:r w:rsidRPr="00D13890">
              <w:rPr>
                <w:rFonts w:ascii="Arial" w:hAnsi="Arial" w:cs="Arial"/>
                <w:b/>
                <w:bCs/>
                <w:snapToGrid w:val="0"/>
                <w:sz w:val="20"/>
                <w:szCs w:val="20"/>
                <w:lang w:val="en-US"/>
              </w:rPr>
              <w:t>TOTA</w:t>
            </w:r>
            <w:r w:rsidR="04B0015E" w:rsidRPr="00D13890">
              <w:rPr>
                <w:rFonts w:ascii="Arial" w:hAnsi="Arial" w:cs="Arial"/>
                <w:b/>
                <w:bCs/>
                <w:snapToGrid w:val="0"/>
                <w:sz w:val="20"/>
                <w:szCs w:val="20"/>
                <w:lang w:val="en-US"/>
              </w:rPr>
              <w:t>L</w:t>
            </w:r>
          </w:p>
        </w:tc>
        <w:tc>
          <w:tcPr>
            <w:tcW w:w="1769" w:type="dxa"/>
            <w:tcBorders>
              <w:top w:val="single" w:sz="6" w:space="0" w:color="auto"/>
              <w:bottom w:val="single" w:sz="6" w:space="0" w:color="auto"/>
            </w:tcBorders>
          </w:tcPr>
          <w:p w14:paraId="0484D812" w14:textId="77777777" w:rsidR="00550403" w:rsidRPr="00D13890" w:rsidRDefault="00550403" w:rsidP="00550403">
            <w:pPr>
              <w:jc w:val="right"/>
              <w:rPr>
                <w:rFonts w:ascii="Arial" w:hAnsi="Arial" w:cs="Arial"/>
                <w:b/>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0484D813" w14:textId="77777777" w:rsidR="00550403" w:rsidRPr="00D13890" w:rsidRDefault="00550403" w:rsidP="00550403">
            <w:pPr>
              <w:jc w:val="right"/>
              <w:rPr>
                <w:rFonts w:ascii="Arial" w:hAnsi="Arial" w:cs="Arial"/>
                <w:b/>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14:paraId="0484D814"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815" w14:textId="77777777" w:rsidR="00550403" w:rsidRPr="00D13890" w:rsidRDefault="00550403" w:rsidP="00D13890">
            <w:pPr>
              <w:jc w:val="center"/>
              <w:rPr>
                <w:rFonts w:ascii="Arial" w:hAnsi="Arial" w:cs="Arial"/>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vAlign w:val="center"/>
          </w:tcPr>
          <w:p w14:paraId="0484D816"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817"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818" w14:textId="3EAA8735" w:rsidR="00550403" w:rsidRPr="00D13890" w:rsidRDefault="4CE7C805" w:rsidP="00D13890">
            <w:pPr>
              <w:jc w:val="center"/>
              <w:rPr>
                <w:rFonts w:ascii="Arial" w:hAnsi="Arial" w:cs="Arial"/>
                <w:b/>
                <w:bCs/>
                <w:snapToGrid w:val="0"/>
                <w:sz w:val="20"/>
                <w:szCs w:val="20"/>
                <w:lang w:val="en-US"/>
              </w:rPr>
            </w:pPr>
            <w:r w:rsidRPr="00D13890">
              <w:rPr>
                <w:rFonts w:ascii="Arial" w:hAnsi="Arial" w:cs="Arial"/>
                <w:b/>
                <w:bCs/>
                <w:sz w:val="20"/>
                <w:szCs w:val="20"/>
                <w:lang w:val="en-US"/>
              </w:rPr>
              <w:t>32</w:t>
            </w:r>
          </w:p>
        </w:tc>
        <w:tc>
          <w:tcPr>
            <w:tcW w:w="993" w:type="dxa"/>
            <w:tcBorders>
              <w:top w:val="single" w:sz="6" w:space="0" w:color="auto"/>
              <w:left w:val="single" w:sz="6" w:space="0" w:color="auto"/>
              <w:bottom w:val="single" w:sz="6" w:space="0" w:color="auto"/>
              <w:right w:val="single" w:sz="6" w:space="0" w:color="auto"/>
            </w:tcBorders>
            <w:vAlign w:val="center"/>
          </w:tcPr>
          <w:p w14:paraId="0484D819"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81A"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81B" w14:textId="77777777" w:rsidR="00550403" w:rsidRPr="00D13890" w:rsidRDefault="00550403" w:rsidP="00D13890">
            <w:pPr>
              <w:jc w:val="center"/>
              <w:rPr>
                <w:rFonts w:ascii="Arial" w:hAnsi="Arial" w:cs="Arial"/>
                <w:snapToGrid w:val="0"/>
                <w:sz w:val="20"/>
                <w:szCs w:val="20"/>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14:paraId="0484D81C" w14:textId="77777777" w:rsidR="00550403" w:rsidRPr="00D13890" w:rsidRDefault="00550403" w:rsidP="00D13890">
            <w:pPr>
              <w:jc w:val="center"/>
              <w:rPr>
                <w:rFonts w:ascii="Arial" w:hAnsi="Arial" w:cs="Arial"/>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14:paraId="0484D81D" w14:textId="77777777" w:rsidR="00550403" w:rsidRPr="00D13890" w:rsidRDefault="00550403" w:rsidP="00D13890">
            <w:pPr>
              <w:jc w:val="center"/>
              <w:rPr>
                <w:rFonts w:ascii="Arial" w:hAnsi="Arial" w:cs="Arial"/>
                <w:snapToGrid w:val="0"/>
                <w:sz w:val="20"/>
                <w:szCs w:val="20"/>
                <w:lang w:val="en-US"/>
              </w:rPr>
            </w:pPr>
          </w:p>
        </w:tc>
        <w:tc>
          <w:tcPr>
            <w:tcW w:w="679" w:type="dxa"/>
            <w:tcBorders>
              <w:top w:val="single" w:sz="6" w:space="0" w:color="auto"/>
              <w:left w:val="single" w:sz="6" w:space="0" w:color="auto"/>
              <w:bottom w:val="single" w:sz="6" w:space="0" w:color="auto"/>
              <w:right w:val="single" w:sz="6" w:space="0" w:color="auto"/>
            </w:tcBorders>
            <w:vAlign w:val="center"/>
          </w:tcPr>
          <w:p w14:paraId="0484D81E" w14:textId="00C40ACF" w:rsidR="00550403" w:rsidRPr="00D13890" w:rsidRDefault="5F88791A" w:rsidP="00D13890">
            <w:pPr>
              <w:jc w:val="center"/>
              <w:rPr>
                <w:rFonts w:ascii="Arial" w:hAnsi="Arial" w:cs="Arial"/>
                <w:b/>
                <w:bCs/>
                <w:snapToGrid w:val="0"/>
                <w:sz w:val="20"/>
                <w:szCs w:val="20"/>
                <w:lang w:val="en-US"/>
              </w:rPr>
            </w:pPr>
            <w:r w:rsidRPr="00D13890">
              <w:rPr>
                <w:rFonts w:ascii="Arial" w:hAnsi="Arial" w:cs="Arial"/>
                <w:b/>
                <w:bCs/>
                <w:sz w:val="20"/>
                <w:szCs w:val="20"/>
                <w:lang w:val="en-US"/>
              </w:rPr>
              <w:t>8</w:t>
            </w:r>
          </w:p>
        </w:tc>
      </w:tr>
    </w:tbl>
    <w:p w14:paraId="0484D820" w14:textId="77777777" w:rsidR="00550403" w:rsidRPr="009B13FA" w:rsidRDefault="00550403" w:rsidP="00550403">
      <w:pPr>
        <w:ind w:right="901"/>
        <w:rPr>
          <w:b/>
          <w:sz w:val="22"/>
        </w:rPr>
        <w:sectPr w:rsidR="00550403" w:rsidRPr="009B13FA" w:rsidSect="00062F0C">
          <w:pgSz w:w="11909" w:h="16834" w:code="9"/>
          <w:pgMar w:top="1588" w:right="720" w:bottom="1588" w:left="720" w:header="1298" w:footer="709" w:gutter="0"/>
          <w:cols w:space="720"/>
          <w:docGrid w:linePitch="326"/>
        </w:sectPr>
      </w:pPr>
    </w:p>
    <w:p w14:paraId="7CCE3D52" w14:textId="77777777" w:rsidR="0003136D" w:rsidRPr="0003136D" w:rsidRDefault="0003136D" w:rsidP="0003136D"/>
    <w:p w14:paraId="0F137937" w14:textId="77777777" w:rsidR="0003136D" w:rsidRPr="0003136D" w:rsidRDefault="0003136D" w:rsidP="0003136D"/>
    <w:p w14:paraId="38E1924F" w14:textId="0E7C3833" w:rsidR="0003136D" w:rsidRPr="0003136D" w:rsidRDefault="0003136D" w:rsidP="0003136D">
      <w:r w:rsidRPr="0003136D">
        <w:rPr>
          <w:noProof/>
        </w:rPr>
        <w:drawing>
          <wp:inline distT="0" distB="0" distL="0" distR="0" wp14:anchorId="246B0668" wp14:editId="0E19CA8D">
            <wp:extent cx="3832225" cy="421640"/>
            <wp:effectExtent l="0" t="0" r="0" b="0"/>
            <wp:docPr id="1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2225" cy="421640"/>
                    </a:xfrm>
                    <a:prstGeom prst="rect">
                      <a:avLst/>
                    </a:prstGeom>
                    <a:noFill/>
                    <a:ln>
                      <a:noFill/>
                    </a:ln>
                  </pic:spPr>
                </pic:pic>
              </a:graphicData>
            </a:graphic>
          </wp:inline>
        </w:drawing>
      </w:r>
    </w:p>
    <w:p w14:paraId="6DE613EA" w14:textId="77777777" w:rsidR="00541067" w:rsidRPr="00541067" w:rsidRDefault="00541067" w:rsidP="00541067"/>
    <w:p w14:paraId="0484D822" w14:textId="77777777" w:rsidR="00AA7827" w:rsidRDefault="00AA7827"/>
    <w:p w14:paraId="0484D823" w14:textId="77777777" w:rsidR="00AA7827" w:rsidRDefault="00AA7827"/>
    <w:p w14:paraId="01CC3C46"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The post holders will be accountable to the Clinical Director, who will agree the job plan. </w:t>
      </w:r>
    </w:p>
    <w:p w14:paraId="13310740" w14:textId="27B78A00" w:rsidR="00C34867" w:rsidRPr="00D13890" w:rsidRDefault="00C34867" w:rsidP="00D13890">
      <w:pPr>
        <w:textAlignment w:val="baseline"/>
        <w:rPr>
          <w:rFonts w:ascii="Segoe UI" w:hAnsi="Segoe UI" w:cs="Segoe UI"/>
          <w:color w:val="404040"/>
          <w:sz w:val="22"/>
          <w:szCs w:val="22"/>
        </w:rPr>
      </w:pPr>
      <w:r w:rsidRPr="00D13890">
        <w:rPr>
          <w:rFonts w:ascii="Arial" w:hAnsi="Arial" w:cs="Arial"/>
          <w:color w:val="404040"/>
          <w:sz w:val="22"/>
          <w:szCs w:val="22"/>
        </w:rPr>
        <w:t>They will be expected to work with local managers and professional colleagues in the efficient running of services and will share with Consultant colleagues in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  </w:t>
      </w:r>
    </w:p>
    <w:p w14:paraId="5AEFD01B"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3D0F92F2" w14:textId="3F31B5C0"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xml:space="preserve">In particular, where </w:t>
      </w:r>
      <w:r w:rsidR="00DB4B2F" w:rsidRPr="00D13890">
        <w:rPr>
          <w:rFonts w:ascii="Arial" w:hAnsi="Arial" w:cs="Arial"/>
          <w:sz w:val="22"/>
          <w:szCs w:val="22"/>
        </w:rPr>
        <w:t>they</w:t>
      </w:r>
      <w:r w:rsidRPr="00D13890">
        <w:rPr>
          <w:rFonts w:ascii="Arial" w:hAnsi="Arial" w:cs="Arial"/>
          <w:sz w:val="22"/>
          <w:szCs w:val="22"/>
        </w:rPr>
        <w:t xml:space="preserve"> formally manage employees of the organisation, the post holder will be expected to follow the Local and National Employment and Personnel Policies and Procedures. </w:t>
      </w:r>
    </w:p>
    <w:p w14:paraId="1985206A"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23393576" w14:textId="54C91A5C" w:rsidR="00C34867" w:rsidRPr="00D13890" w:rsidRDefault="00DB4B2F" w:rsidP="00D13890">
      <w:pPr>
        <w:textAlignment w:val="baseline"/>
        <w:rPr>
          <w:rFonts w:ascii="Segoe UI" w:hAnsi="Segoe UI" w:cs="Segoe UI"/>
          <w:sz w:val="22"/>
          <w:szCs w:val="22"/>
        </w:rPr>
      </w:pPr>
      <w:r w:rsidRPr="00D13890">
        <w:rPr>
          <w:rFonts w:ascii="Arial" w:hAnsi="Arial" w:cs="Arial"/>
          <w:sz w:val="22"/>
          <w:szCs w:val="22"/>
        </w:rPr>
        <w:t>They</w:t>
      </w:r>
      <w:r w:rsidR="00C34867" w:rsidRPr="00D13890">
        <w:rPr>
          <w:rFonts w:ascii="Arial" w:hAnsi="Arial" w:cs="Arial"/>
          <w:sz w:val="22"/>
          <w:szCs w:val="22"/>
        </w:rPr>
        <w:t xml:space="preserve"> will be expected to make sure that there are adequate arrangements for hospital staff involved in the care of patients to be able to make contact with the post holder when necessary. </w:t>
      </w:r>
    </w:p>
    <w:p w14:paraId="64C4B71F"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69B2167F"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The post holder is required to comply with NHS Ayrshire and Arran’s Health and Safety Policies. </w:t>
      </w:r>
    </w:p>
    <w:p w14:paraId="7015F81A"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15DBE1DA" w14:textId="1FFBB15F" w:rsidR="00C34867" w:rsidRPr="00D13890" w:rsidRDefault="00DB4B2F" w:rsidP="00D13890">
      <w:pPr>
        <w:textAlignment w:val="baseline"/>
        <w:rPr>
          <w:rFonts w:ascii="Segoe UI" w:hAnsi="Segoe UI" w:cs="Segoe UI"/>
          <w:sz w:val="22"/>
          <w:szCs w:val="22"/>
        </w:rPr>
      </w:pPr>
      <w:r w:rsidRPr="00D13890">
        <w:rPr>
          <w:rFonts w:ascii="Arial" w:hAnsi="Arial" w:cs="Arial"/>
          <w:sz w:val="22"/>
          <w:szCs w:val="22"/>
        </w:rPr>
        <w:t>They</w:t>
      </w:r>
      <w:r w:rsidR="00C34867" w:rsidRPr="00D13890">
        <w:rPr>
          <w:rFonts w:ascii="Arial" w:hAnsi="Arial" w:cs="Arial"/>
          <w:sz w:val="22"/>
          <w:szCs w:val="22"/>
        </w:rPr>
        <w:t xml:space="preserve"> will be responsible for the training and supervision of Junior Medical Staff who work with the post holder and will be expected to devote time to this activity on a regular basis.  In addition, </w:t>
      </w:r>
      <w:r w:rsidRPr="00D13890">
        <w:rPr>
          <w:rFonts w:ascii="Arial" w:hAnsi="Arial" w:cs="Arial"/>
          <w:sz w:val="22"/>
          <w:szCs w:val="22"/>
        </w:rPr>
        <w:t>they</w:t>
      </w:r>
      <w:r w:rsidR="00C34867" w:rsidRPr="00D13890">
        <w:rPr>
          <w:rFonts w:ascii="Arial" w:hAnsi="Arial" w:cs="Arial"/>
          <w:sz w:val="22"/>
          <w:szCs w:val="22"/>
        </w:rPr>
        <w:t xml:space="preserve"> will be expected to ensure that Junior Staff have access to advice and counselling.  If appropriate, the post holder will be named in the Contracts of Doctors in training grades as the person responsible for overseeing their training, and as the initial source of advice to such Doctors on their career. </w:t>
      </w:r>
    </w:p>
    <w:p w14:paraId="2F742AF5"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16A0CCC7" w14:textId="77777777" w:rsidR="00C34867" w:rsidRPr="00D13890" w:rsidRDefault="00C34867" w:rsidP="00D13890">
      <w:pPr>
        <w:textAlignment w:val="baseline"/>
        <w:rPr>
          <w:rFonts w:ascii="Segoe UI" w:hAnsi="Segoe UI" w:cs="Segoe UI"/>
          <w:sz w:val="22"/>
          <w:szCs w:val="22"/>
        </w:rPr>
      </w:pPr>
      <w:r w:rsidRPr="00D13890">
        <w:rPr>
          <w:rFonts w:ascii="Arial" w:hAnsi="Arial" w:cs="Arial"/>
          <w:b/>
          <w:bCs/>
          <w:sz w:val="22"/>
          <w:szCs w:val="22"/>
        </w:rPr>
        <w:t>Resources</w:t>
      </w:r>
      <w:r w:rsidRPr="00D13890">
        <w:rPr>
          <w:rFonts w:ascii="Arial" w:hAnsi="Arial" w:cs="Arial"/>
          <w:sz w:val="22"/>
          <w:szCs w:val="22"/>
        </w:rPr>
        <w:t> </w:t>
      </w:r>
    </w:p>
    <w:p w14:paraId="31DCA49E"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78A40F52" w14:textId="6E1CCEA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xml:space="preserve">The staff resources of the Directorate are listed elsewhere.  The post holder will have access to such general administrative support as is required for the discharge of </w:t>
      </w:r>
      <w:r w:rsidR="00DB4B2F" w:rsidRPr="00D13890">
        <w:rPr>
          <w:rFonts w:ascii="Arial" w:hAnsi="Arial" w:cs="Arial"/>
          <w:sz w:val="22"/>
          <w:szCs w:val="22"/>
        </w:rPr>
        <w:t>their</w:t>
      </w:r>
      <w:r w:rsidRPr="00D13890">
        <w:rPr>
          <w:rFonts w:ascii="Arial" w:hAnsi="Arial" w:cs="Arial"/>
          <w:sz w:val="22"/>
          <w:szCs w:val="22"/>
        </w:rPr>
        <w:t xml:space="preserve"> duties and responsibilities. </w:t>
      </w:r>
    </w:p>
    <w:p w14:paraId="48ECB965"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3C91343A"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This will include the provision of adequate secretarial and clerical support and the availability of accommodation, equipment etc. </w:t>
      </w:r>
    </w:p>
    <w:p w14:paraId="298D7B6D"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33C4BCB8" w14:textId="642E309B"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xml:space="preserve">The post holder will receive support from such other professional staff as are employed within the organisation and are deployed to </w:t>
      </w:r>
      <w:r w:rsidR="00DB4B2F" w:rsidRPr="00D13890">
        <w:rPr>
          <w:rFonts w:ascii="Arial" w:hAnsi="Arial" w:cs="Arial"/>
          <w:sz w:val="22"/>
          <w:szCs w:val="22"/>
        </w:rPr>
        <w:t>their</w:t>
      </w:r>
      <w:r w:rsidRPr="00D13890">
        <w:rPr>
          <w:rFonts w:ascii="Arial" w:hAnsi="Arial" w:cs="Arial"/>
          <w:sz w:val="22"/>
          <w:szCs w:val="22"/>
        </w:rPr>
        <w:t xml:space="preserve"> area of patient care. </w:t>
      </w:r>
    </w:p>
    <w:p w14:paraId="1D88BA8F"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7A1FB861" w14:textId="77777777" w:rsidR="00062F0C" w:rsidRDefault="00062F0C" w:rsidP="00D13890">
      <w:pPr>
        <w:textAlignment w:val="baseline"/>
        <w:rPr>
          <w:rFonts w:ascii="Arial" w:hAnsi="Arial" w:cs="Arial"/>
          <w:b/>
          <w:bCs/>
          <w:sz w:val="22"/>
          <w:szCs w:val="22"/>
        </w:rPr>
      </w:pPr>
    </w:p>
    <w:p w14:paraId="2480DBA0" w14:textId="5738CAA5" w:rsidR="00C34867" w:rsidRPr="00D13890" w:rsidRDefault="00C34867" w:rsidP="00D13890">
      <w:pPr>
        <w:textAlignment w:val="baseline"/>
        <w:rPr>
          <w:rFonts w:ascii="Segoe UI" w:hAnsi="Segoe UI" w:cs="Segoe UI"/>
          <w:sz w:val="22"/>
          <w:szCs w:val="22"/>
        </w:rPr>
      </w:pPr>
      <w:r w:rsidRPr="00D13890">
        <w:rPr>
          <w:rFonts w:ascii="Arial" w:hAnsi="Arial" w:cs="Arial"/>
          <w:b/>
          <w:bCs/>
          <w:sz w:val="22"/>
          <w:szCs w:val="22"/>
        </w:rPr>
        <w:t>Duties and Responsibilities  </w:t>
      </w:r>
      <w:r w:rsidRPr="00D13890">
        <w:rPr>
          <w:rFonts w:ascii="Arial" w:hAnsi="Arial" w:cs="Arial"/>
          <w:sz w:val="22"/>
          <w:szCs w:val="22"/>
        </w:rPr>
        <w:t> </w:t>
      </w:r>
    </w:p>
    <w:p w14:paraId="7E764EF4"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1BBFF1EF"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The main duties and responsibilities of the post include: </w:t>
      </w:r>
    </w:p>
    <w:p w14:paraId="2DB12B14"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00CE5C29" w14:textId="369BDB75" w:rsidR="00C34867" w:rsidRPr="00D13890" w:rsidRDefault="00C34867" w:rsidP="00D13890">
      <w:pPr>
        <w:numPr>
          <w:ilvl w:val="0"/>
          <w:numId w:val="19"/>
        </w:numPr>
        <w:spacing w:line="276" w:lineRule="auto"/>
        <w:ind w:firstLine="0"/>
        <w:textAlignment w:val="baseline"/>
        <w:rPr>
          <w:rFonts w:ascii="Arial" w:hAnsi="Arial" w:cs="Arial"/>
          <w:sz w:val="22"/>
          <w:szCs w:val="22"/>
        </w:rPr>
      </w:pPr>
      <w:r w:rsidRPr="00D13890">
        <w:rPr>
          <w:rFonts w:ascii="Arial" w:hAnsi="Arial" w:cs="Arial"/>
          <w:sz w:val="22"/>
          <w:szCs w:val="22"/>
        </w:rPr>
        <w:t xml:space="preserve">Continuing responsibility for the care of patients in his/her care and for the proper </w:t>
      </w:r>
      <w:r w:rsidR="00D13890">
        <w:rPr>
          <w:rFonts w:ascii="Arial" w:hAnsi="Arial" w:cs="Arial"/>
          <w:sz w:val="22"/>
          <w:szCs w:val="22"/>
        </w:rPr>
        <w:tab/>
      </w:r>
      <w:r w:rsidRPr="00D13890">
        <w:rPr>
          <w:rFonts w:ascii="Arial" w:hAnsi="Arial" w:cs="Arial"/>
          <w:sz w:val="22"/>
          <w:szCs w:val="22"/>
        </w:rPr>
        <w:t>functioning of the department. </w:t>
      </w:r>
    </w:p>
    <w:p w14:paraId="07B245B9" w14:textId="77777777" w:rsidR="00C34867" w:rsidRPr="00D13890" w:rsidRDefault="00C34867" w:rsidP="00D13890">
      <w:pPr>
        <w:numPr>
          <w:ilvl w:val="0"/>
          <w:numId w:val="19"/>
        </w:numPr>
        <w:spacing w:line="276" w:lineRule="auto"/>
        <w:ind w:firstLine="0"/>
        <w:textAlignment w:val="baseline"/>
        <w:rPr>
          <w:rFonts w:ascii="Arial" w:hAnsi="Arial" w:cs="Arial"/>
          <w:sz w:val="22"/>
          <w:szCs w:val="22"/>
        </w:rPr>
      </w:pPr>
      <w:r w:rsidRPr="00D13890">
        <w:rPr>
          <w:rFonts w:ascii="Arial" w:hAnsi="Arial" w:cs="Arial"/>
          <w:sz w:val="22"/>
          <w:szCs w:val="22"/>
        </w:rPr>
        <w:t>Administrative duties associated with the care of his/her patients. </w:t>
      </w:r>
    </w:p>
    <w:p w14:paraId="5D297FDB" w14:textId="143EEAAD" w:rsidR="00C34867" w:rsidRPr="00D13890" w:rsidRDefault="00C34867" w:rsidP="00D13890">
      <w:pPr>
        <w:numPr>
          <w:ilvl w:val="0"/>
          <w:numId w:val="19"/>
        </w:numPr>
        <w:spacing w:line="276" w:lineRule="auto"/>
        <w:ind w:firstLine="0"/>
        <w:textAlignment w:val="baseline"/>
        <w:rPr>
          <w:rFonts w:ascii="Arial" w:hAnsi="Arial" w:cs="Arial"/>
          <w:sz w:val="22"/>
          <w:szCs w:val="22"/>
        </w:rPr>
      </w:pPr>
      <w:r w:rsidRPr="00D13890">
        <w:rPr>
          <w:rFonts w:ascii="Arial" w:hAnsi="Arial" w:cs="Arial"/>
          <w:sz w:val="22"/>
          <w:szCs w:val="22"/>
        </w:rPr>
        <w:t xml:space="preserve">Responsibility for continuing care of patients as scheduled in job plan / programmed </w:t>
      </w:r>
      <w:r w:rsidR="00D13890">
        <w:rPr>
          <w:rFonts w:ascii="Arial" w:hAnsi="Arial" w:cs="Arial"/>
          <w:sz w:val="22"/>
          <w:szCs w:val="22"/>
        </w:rPr>
        <w:tab/>
      </w:r>
      <w:r w:rsidRPr="00D13890">
        <w:rPr>
          <w:rFonts w:ascii="Arial" w:hAnsi="Arial" w:cs="Arial"/>
          <w:sz w:val="22"/>
          <w:szCs w:val="22"/>
        </w:rPr>
        <w:t>activities. </w:t>
      </w:r>
    </w:p>
    <w:p w14:paraId="1C1ADC00" w14:textId="4CBDBA26" w:rsidR="00C34867" w:rsidRPr="00D13890" w:rsidRDefault="00C34867" w:rsidP="00D13890">
      <w:pPr>
        <w:numPr>
          <w:ilvl w:val="0"/>
          <w:numId w:val="19"/>
        </w:numPr>
        <w:spacing w:line="276" w:lineRule="auto"/>
        <w:ind w:firstLine="0"/>
        <w:textAlignment w:val="baseline"/>
        <w:rPr>
          <w:rFonts w:ascii="Arial" w:hAnsi="Arial" w:cs="Arial"/>
          <w:sz w:val="22"/>
          <w:szCs w:val="22"/>
        </w:rPr>
      </w:pPr>
      <w:r w:rsidRPr="00D13890">
        <w:rPr>
          <w:rFonts w:ascii="Arial" w:hAnsi="Arial" w:cs="Arial"/>
          <w:sz w:val="22"/>
          <w:szCs w:val="22"/>
        </w:rPr>
        <w:t xml:space="preserve">Provision of cover for consultant colleagues during periods of annual and study </w:t>
      </w:r>
      <w:r w:rsidR="00D13890">
        <w:rPr>
          <w:rFonts w:ascii="Arial" w:hAnsi="Arial" w:cs="Arial"/>
          <w:sz w:val="22"/>
          <w:szCs w:val="22"/>
        </w:rPr>
        <w:tab/>
      </w:r>
      <w:r w:rsidRPr="00D13890">
        <w:rPr>
          <w:rFonts w:ascii="Arial" w:hAnsi="Arial" w:cs="Arial"/>
          <w:sz w:val="22"/>
          <w:szCs w:val="22"/>
        </w:rPr>
        <w:t>leave. </w:t>
      </w:r>
    </w:p>
    <w:p w14:paraId="4D76A94A" w14:textId="77777777" w:rsidR="00C34867" w:rsidRPr="00D13890" w:rsidRDefault="00C34867" w:rsidP="00D13890">
      <w:pPr>
        <w:numPr>
          <w:ilvl w:val="0"/>
          <w:numId w:val="20"/>
        </w:numPr>
        <w:spacing w:line="276" w:lineRule="auto"/>
        <w:ind w:firstLine="0"/>
        <w:textAlignment w:val="baseline"/>
        <w:rPr>
          <w:rFonts w:ascii="Arial" w:hAnsi="Arial" w:cs="Arial"/>
          <w:sz w:val="22"/>
          <w:szCs w:val="22"/>
        </w:rPr>
      </w:pPr>
      <w:r w:rsidRPr="00D13890">
        <w:rPr>
          <w:rFonts w:ascii="Arial" w:hAnsi="Arial" w:cs="Arial"/>
          <w:sz w:val="22"/>
          <w:szCs w:val="22"/>
        </w:rPr>
        <w:t>Professional supervision and management of Junior Medical Staff. </w:t>
      </w:r>
    </w:p>
    <w:p w14:paraId="5C496C0D" w14:textId="43E6DFB3" w:rsidR="00C34867" w:rsidRPr="00D13890" w:rsidRDefault="00C34867" w:rsidP="00D13890">
      <w:pPr>
        <w:numPr>
          <w:ilvl w:val="0"/>
          <w:numId w:val="20"/>
        </w:numPr>
        <w:spacing w:line="276" w:lineRule="auto"/>
        <w:ind w:firstLine="0"/>
        <w:textAlignment w:val="baseline"/>
        <w:rPr>
          <w:rFonts w:ascii="Arial" w:hAnsi="Arial" w:cs="Arial"/>
          <w:sz w:val="22"/>
          <w:szCs w:val="22"/>
        </w:rPr>
      </w:pPr>
      <w:r w:rsidRPr="00D13890">
        <w:rPr>
          <w:rFonts w:ascii="Arial" w:hAnsi="Arial" w:cs="Arial"/>
          <w:sz w:val="22"/>
          <w:szCs w:val="22"/>
        </w:rPr>
        <w:t xml:space="preserve">Responsibilities for carrying out teaching, accreditation and examination duties as </w:t>
      </w:r>
      <w:r w:rsidR="00D13890">
        <w:rPr>
          <w:rFonts w:ascii="Arial" w:hAnsi="Arial" w:cs="Arial"/>
          <w:sz w:val="22"/>
          <w:szCs w:val="22"/>
        </w:rPr>
        <w:tab/>
      </w:r>
      <w:r w:rsidRPr="00D13890">
        <w:rPr>
          <w:rFonts w:ascii="Arial" w:hAnsi="Arial" w:cs="Arial"/>
          <w:sz w:val="22"/>
          <w:szCs w:val="22"/>
        </w:rPr>
        <w:t>required, and for contributing to undergraduate and</w:t>
      </w:r>
      <w:r w:rsidRPr="00D13890">
        <w:rPr>
          <w:rFonts w:ascii="Arial" w:hAnsi="Arial" w:cs="Arial"/>
          <w:b/>
          <w:bCs/>
          <w:sz w:val="22"/>
          <w:szCs w:val="22"/>
        </w:rPr>
        <w:t xml:space="preserve"> </w:t>
      </w:r>
      <w:r w:rsidRPr="00D13890">
        <w:rPr>
          <w:rFonts w:ascii="Arial" w:hAnsi="Arial" w:cs="Arial"/>
          <w:sz w:val="22"/>
          <w:szCs w:val="22"/>
        </w:rPr>
        <w:t xml:space="preserve">postgraduate medical education. </w:t>
      </w:r>
      <w:r w:rsidR="00D13890">
        <w:rPr>
          <w:rFonts w:ascii="Arial" w:hAnsi="Arial" w:cs="Arial"/>
          <w:sz w:val="22"/>
          <w:szCs w:val="22"/>
        </w:rPr>
        <w:tab/>
      </w:r>
      <w:r w:rsidRPr="00D13890">
        <w:rPr>
          <w:rFonts w:ascii="Arial" w:hAnsi="Arial" w:cs="Arial"/>
          <w:sz w:val="22"/>
          <w:szCs w:val="22"/>
        </w:rPr>
        <w:t xml:space="preserve">The post holder will be expected to comply with College recommendations on </w:t>
      </w:r>
      <w:r w:rsidR="00D13890">
        <w:rPr>
          <w:rFonts w:ascii="Arial" w:hAnsi="Arial" w:cs="Arial"/>
          <w:sz w:val="22"/>
          <w:szCs w:val="22"/>
        </w:rPr>
        <w:tab/>
      </w:r>
      <w:r w:rsidRPr="00D13890">
        <w:rPr>
          <w:rFonts w:ascii="Arial" w:hAnsi="Arial" w:cs="Arial"/>
          <w:sz w:val="22"/>
          <w:szCs w:val="22"/>
        </w:rPr>
        <w:t>Continuing Medical Education. </w:t>
      </w:r>
    </w:p>
    <w:p w14:paraId="07C30558" w14:textId="0B20C0CE" w:rsidR="00C34867" w:rsidRPr="00D13890" w:rsidRDefault="00C34867" w:rsidP="00D13890">
      <w:pPr>
        <w:numPr>
          <w:ilvl w:val="0"/>
          <w:numId w:val="20"/>
        </w:numPr>
        <w:spacing w:line="276" w:lineRule="auto"/>
        <w:ind w:firstLine="0"/>
        <w:textAlignment w:val="baseline"/>
        <w:rPr>
          <w:rFonts w:ascii="Arial" w:hAnsi="Arial" w:cs="Arial"/>
          <w:sz w:val="22"/>
          <w:szCs w:val="22"/>
        </w:rPr>
      </w:pPr>
      <w:r w:rsidRPr="00D13890">
        <w:rPr>
          <w:rFonts w:ascii="Arial" w:hAnsi="Arial" w:cs="Arial"/>
          <w:sz w:val="22"/>
          <w:szCs w:val="22"/>
        </w:rPr>
        <w:t xml:space="preserve">The post holder will be required to comply with NHS Ayrshire and Arran’s Policies on </w:t>
      </w:r>
      <w:r w:rsidR="00D13890">
        <w:rPr>
          <w:rFonts w:ascii="Arial" w:hAnsi="Arial" w:cs="Arial"/>
          <w:sz w:val="22"/>
          <w:szCs w:val="22"/>
        </w:rPr>
        <w:tab/>
      </w:r>
      <w:r w:rsidRPr="00D13890">
        <w:rPr>
          <w:rFonts w:ascii="Arial" w:hAnsi="Arial" w:cs="Arial"/>
          <w:sz w:val="22"/>
          <w:szCs w:val="22"/>
        </w:rPr>
        <w:t>Clinical Governance. </w:t>
      </w:r>
    </w:p>
    <w:p w14:paraId="5FB0B38B" w14:textId="02914C19" w:rsidR="00C34867" w:rsidRPr="00D13890" w:rsidRDefault="00C34867" w:rsidP="00D13890">
      <w:pPr>
        <w:numPr>
          <w:ilvl w:val="0"/>
          <w:numId w:val="20"/>
        </w:numPr>
        <w:spacing w:line="276" w:lineRule="auto"/>
        <w:ind w:firstLine="0"/>
        <w:textAlignment w:val="baseline"/>
        <w:rPr>
          <w:rFonts w:ascii="Arial" w:hAnsi="Arial" w:cs="Arial"/>
          <w:sz w:val="22"/>
          <w:szCs w:val="22"/>
        </w:rPr>
      </w:pPr>
      <w:r w:rsidRPr="00D13890">
        <w:rPr>
          <w:rFonts w:ascii="Arial" w:hAnsi="Arial" w:cs="Arial"/>
          <w:sz w:val="22"/>
          <w:szCs w:val="22"/>
        </w:rPr>
        <w:t xml:space="preserve">The successful applicant will be encouraged to participate in research and to develop </w:t>
      </w:r>
      <w:r w:rsidR="00D13890">
        <w:rPr>
          <w:rFonts w:ascii="Arial" w:hAnsi="Arial" w:cs="Arial"/>
          <w:sz w:val="22"/>
          <w:szCs w:val="22"/>
        </w:rPr>
        <w:tab/>
      </w:r>
      <w:r w:rsidRPr="00D13890">
        <w:rPr>
          <w:rFonts w:ascii="Arial" w:hAnsi="Arial" w:cs="Arial"/>
          <w:sz w:val="22"/>
          <w:szCs w:val="22"/>
        </w:rPr>
        <w:t>a subspecialty interest, subject to resources and local priorities.  </w:t>
      </w:r>
    </w:p>
    <w:p w14:paraId="6B564BE8" w14:textId="77777777" w:rsidR="00D13890" w:rsidRDefault="00C34867" w:rsidP="00D13890">
      <w:pPr>
        <w:numPr>
          <w:ilvl w:val="0"/>
          <w:numId w:val="20"/>
        </w:numPr>
        <w:spacing w:line="276" w:lineRule="auto"/>
        <w:ind w:firstLine="0"/>
        <w:textAlignment w:val="baseline"/>
        <w:rPr>
          <w:rFonts w:ascii="Arial" w:hAnsi="Arial" w:cs="Arial"/>
          <w:sz w:val="22"/>
          <w:szCs w:val="22"/>
        </w:rPr>
      </w:pPr>
      <w:r w:rsidRPr="00D13890">
        <w:rPr>
          <w:rFonts w:ascii="Arial" w:hAnsi="Arial" w:cs="Arial"/>
          <w:sz w:val="22"/>
          <w:szCs w:val="22"/>
        </w:rPr>
        <w:t>Requirements to participate in medical audit and in continuing medical education. </w:t>
      </w:r>
    </w:p>
    <w:p w14:paraId="1C8B6DB2" w14:textId="68AAFB2A" w:rsidR="00C34867" w:rsidRPr="00D13890" w:rsidRDefault="00C34867" w:rsidP="00D13890">
      <w:pPr>
        <w:numPr>
          <w:ilvl w:val="0"/>
          <w:numId w:val="20"/>
        </w:numPr>
        <w:spacing w:line="276" w:lineRule="auto"/>
        <w:ind w:firstLine="0"/>
        <w:textAlignment w:val="baseline"/>
        <w:rPr>
          <w:rFonts w:ascii="Arial" w:hAnsi="Arial" w:cs="Arial"/>
          <w:sz w:val="22"/>
          <w:szCs w:val="22"/>
        </w:rPr>
      </w:pPr>
      <w:r w:rsidRPr="00D13890">
        <w:rPr>
          <w:rFonts w:ascii="Arial" w:hAnsi="Arial" w:cs="Arial"/>
          <w:sz w:val="22"/>
          <w:szCs w:val="22"/>
        </w:rPr>
        <w:t>Managerial, including budgetary, responsibilities (where appropriate). </w:t>
      </w:r>
    </w:p>
    <w:p w14:paraId="2BFC0F65"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7FE76556" w14:textId="77777777" w:rsidR="00C34867" w:rsidRPr="00D13890" w:rsidRDefault="00C34867" w:rsidP="00D13890">
      <w:pPr>
        <w:textAlignment w:val="baseline"/>
        <w:rPr>
          <w:rFonts w:ascii="Segoe UI" w:hAnsi="Segoe UI" w:cs="Segoe UI"/>
          <w:sz w:val="22"/>
          <w:szCs w:val="22"/>
        </w:rPr>
      </w:pPr>
      <w:r w:rsidRPr="00D13890">
        <w:rPr>
          <w:rFonts w:ascii="Arial" w:hAnsi="Arial" w:cs="Arial"/>
          <w:b/>
          <w:bCs/>
          <w:sz w:val="22"/>
          <w:szCs w:val="22"/>
        </w:rPr>
        <w:t>Annual Appraisal &amp; Job Planning</w:t>
      </w:r>
      <w:r w:rsidRPr="00D13890">
        <w:rPr>
          <w:rFonts w:ascii="Arial" w:hAnsi="Arial" w:cs="Arial"/>
          <w:sz w:val="22"/>
          <w:szCs w:val="22"/>
        </w:rPr>
        <w:t> </w:t>
      </w:r>
    </w:p>
    <w:p w14:paraId="6B2797AA" w14:textId="77777777" w:rsidR="00C34867" w:rsidRPr="00D13890" w:rsidRDefault="00C34867" w:rsidP="00D13890">
      <w:pPr>
        <w:textAlignment w:val="baseline"/>
        <w:rPr>
          <w:rFonts w:ascii="Segoe UI" w:hAnsi="Segoe UI" w:cs="Segoe UI"/>
          <w:sz w:val="22"/>
          <w:szCs w:val="22"/>
        </w:rPr>
      </w:pPr>
      <w:r w:rsidRPr="00D13890">
        <w:rPr>
          <w:rFonts w:ascii="Arial" w:hAnsi="Arial" w:cs="Arial"/>
          <w:sz w:val="22"/>
          <w:szCs w:val="22"/>
        </w:rPr>
        <w:t> </w:t>
      </w:r>
    </w:p>
    <w:p w14:paraId="0484D824" w14:textId="293F3822" w:rsidR="00AA7827" w:rsidRPr="00AC0200" w:rsidRDefault="00C34867" w:rsidP="00D13890">
      <w:pPr>
        <w:textAlignment w:val="baseline"/>
        <w:rPr>
          <w:rFonts w:ascii="Segoe UI" w:hAnsi="Segoe UI" w:cs="Segoe UI"/>
          <w:sz w:val="18"/>
          <w:szCs w:val="18"/>
        </w:rPr>
      </w:pPr>
      <w:r w:rsidRPr="00D13890">
        <w:rPr>
          <w:rFonts w:ascii="Arial" w:hAnsi="Arial" w:cs="Arial"/>
          <w:sz w:val="22"/>
          <w:szCs w:val="22"/>
        </w:rPr>
        <w:t>You shall also be required to participate in annual appraisal.  Job planning is linked closely with, but is separate to, the agreed appraisal scheme for consultants.   The job plan review will take into account the outcome of the appraisal discussion and reflect the agreed personal development plan.</w:t>
      </w:r>
      <w:r w:rsidR="00AA7827">
        <w:br w:type="page"/>
      </w:r>
    </w:p>
    <w:p w14:paraId="0484D825" w14:textId="77777777" w:rsidR="003B1EF4" w:rsidRDefault="008A1FAA">
      <w:r>
        <w:rPr>
          <w:noProof/>
        </w:rPr>
        <w:drawing>
          <wp:inline distT="0" distB="0" distL="0" distR="0" wp14:anchorId="0484D896" wp14:editId="0484D897">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14:paraId="0484D826" w14:textId="77777777" w:rsidR="003B1EF4" w:rsidRDefault="003B1EF4"/>
    <w:p w14:paraId="0484D827" w14:textId="51582BC3" w:rsidR="00550403" w:rsidRPr="00D13890" w:rsidRDefault="00550403" w:rsidP="00550403">
      <w:pPr>
        <w:pStyle w:val="BodyTextIndent"/>
        <w:ind w:left="0"/>
        <w:rPr>
          <w:rFonts w:ascii="Arial" w:hAnsi="Arial" w:cs="Arial"/>
          <w:sz w:val="22"/>
        </w:rPr>
      </w:pPr>
      <w:r w:rsidRPr="00D13890">
        <w:rPr>
          <w:rFonts w:ascii="Arial" w:hAnsi="Arial" w:cs="Arial"/>
          <w:sz w:val="22"/>
        </w:rPr>
        <w:t>The Terms and Conditions of Service are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 Executive Medical Director, but it is usually anticipated that a journey that takes no more than 30 minutes for any emergency situation would be acceptable.</w:t>
      </w:r>
    </w:p>
    <w:p w14:paraId="0484D828" w14:textId="77777777" w:rsidR="00550403" w:rsidRDefault="00550403"/>
    <w:p w14:paraId="0484D829" w14:textId="77777777" w:rsidR="002D1897" w:rsidRDefault="002D1897"/>
    <w:p w14:paraId="0484D82A" w14:textId="77777777" w:rsidR="002D1897" w:rsidRDefault="008A1FAA">
      <w:r>
        <w:rPr>
          <w:noProof/>
        </w:rPr>
        <w:drawing>
          <wp:inline distT="0" distB="0" distL="0" distR="0" wp14:anchorId="0484D898" wp14:editId="0484D899">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14:paraId="0484D82B" w14:textId="77777777" w:rsidR="00AA7827" w:rsidRDefault="00AA7827"/>
    <w:p w14:paraId="0484D82C" w14:textId="77777777" w:rsidR="00AA7827" w:rsidRDefault="00AA7827"/>
    <w:p w14:paraId="4A9A43E5" w14:textId="77777777" w:rsidR="00F90669" w:rsidRPr="00D13890" w:rsidRDefault="00F90669" w:rsidP="00F90669">
      <w:pPr>
        <w:textAlignment w:val="baseline"/>
        <w:rPr>
          <w:rFonts w:ascii="Segoe UI" w:hAnsi="Segoe UI" w:cs="Segoe UI"/>
          <w:sz w:val="22"/>
          <w:szCs w:val="22"/>
        </w:rPr>
      </w:pPr>
      <w:r w:rsidRPr="00D13890">
        <w:rPr>
          <w:rFonts w:ascii="Arial" w:hAnsi="Arial" w:cs="Arial"/>
          <w:sz w:val="22"/>
          <w:szCs w:val="22"/>
        </w:rPr>
        <w:t>Applicants wishing further information about the post are invited to contact Dr M Watson, Clinical Director for Anaesthesia, Tel 01563 827172 (Secretary) or 01563 521133 (Switchboard), email martin.watson@aapct.scot.nhs.uk, with whom visiting arrangements can also be made. </w:t>
      </w:r>
    </w:p>
    <w:p w14:paraId="1B2B8CAC" w14:textId="77777777" w:rsidR="00F90669" w:rsidRPr="00D13890" w:rsidRDefault="00F90669" w:rsidP="00F90669">
      <w:pPr>
        <w:textAlignment w:val="baseline"/>
        <w:rPr>
          <w:rFonts w:ascii="Segoe UI" w:hAnsi="Segoe UI" w:cs="Segoe UI"/>
          <w:sz w:val="22"/>
          <w:szCs w:val="22"/>
        </w:rPr>
      </w:pPr>
      <w:r w:rsidRPr="00D13890">
        <w:rPr>
          <w:rFonts w:ascii="Arial" w:hAnsi="Arial" w:cs="Arial"/>
          <w:sz w:val="22"/>
          <w:szCs w:val="22"/>
        </w:rPr>
        <w:t> </w:t>
      </w:r>
    </w:p>
    <w:p w14:paraId="70C06C36" w14:textId="77777777" w:rsidR="00F90669" w:rsidRPr="00D13890" w:rsidRDefault="00F90669" w:rsidP="00F90669">
      <w:pPr>
        <w:textAlignment w:val="baseline"/>
        <w:rPr>
          <w:rFonts w:ascii="Arial" w:hAnsi="Arial" w:cs="Arial"/>
          <w:sz w:val="22"/>
          <w:szCs w:val="22"/>
        </w:rPr>
      </w:pPr>
      <w:r w:rsidRPr="00D13890">
        <w:rPr>
          <w:rFonts w:ascii="Arial" w:hAnsi="Arial" w:cs="Arial"/>
          <w:sz w:val="22"/>
          <w:szCs w:val="22"/>
        </w:rPr>
        <w:t>You may also wish to contact either of the Deputy Clinical Directors, Dr Joellene Mitchell 01292 610555 (switchboard), or Dr Chris Johnstone 01563 521133 (switchboard). </w:t>
      </w:r>
    </w:p>
    <w:p w14:paraId="7720EBAB" w14:textId="77777777" w:rsidR="00DD14EE" w:rsidRPr="00D13890" w:rsidRDefault="00DD14EE" w:rsidP="00F90669">
      <w:pPr>
        <w:textAlignment w:val="baseline"/>
        <w:rPr>
          <w:rFonts w:ascii="Arial" w:hAnsi="Arial" w:cs="Arial"/>
          <w:sz w:val="22"/>
          <w:szCs w:val="22"/>
        </w:rPr>
      </w:pPr>
    </w:p>
    <w:p w14:paraId="6F2CF613" w14:textId="77777777" w:rsidR="00DD14EE" w:rsidRPr="00D13890" w:rsidRDefault="00DD14EE" w:rsidP="00DD14EE">
      <w:pPr>
        <w:rPr>
          <w:sz w:val="22"/>
          <w:szCs w:val="22"/>
        </w:rPr>
      </w:pPr>
      <w:r w:rsidRPr="00D13890">
        <w:rPr>
          <w:rFonts w:ascii="Arial" w:hAnsi="Arial" w:cs="Arial"/>
          <w:color w:val="000000"/>
          <w:sz w:val="22"/>
          <w:szCs w:val="22"/>
          <w:shd w:val="clear" w:color="auto" w:fill="FFFFFF"/>
        </w:rPr>
        <w:t>Cameron Sharkey, General Manager for Surgical Services is also happy to be a point of contact and can be contacted as follows: Cameron.sharkey@aapct.scot.nhs.uk / 01563 827361</w:t>
      </w:r>
    </w:p>
    <w:p w14:paraId="5BBDCCFD" w14:textId="77777777" w:rsidR="00DD14EE" w:rsidRPr="00F90669" w:rsidRDefault="00DD14EE" w:rsidP="00F90669">
      <w:pPr>
        <w:textAlignment w:val="baseline"/>
        <w:rPr>
          <w:rFonts w:ascii="Segoe UI" w:hAnsi="Segoe UI" w:cs="Segoe UI"/>
          <w:sz w:val="18"/>
          <w:szCs w:val="18"/>
        </w:rPr>
      </w:pPr>
    </w:p>
    <w:p w14:paraId="0484D82D" w14:textId="77777777" w:rsidR="00AA7827" w:rsidRDefault="00AA7827">
      <w:r>
        <w:br w:type="page"/>
      </w:r>
    </w:p>
    <w:p w14:paraId="0484D82E" w14:textId="77777777" w:rsidR="003B1EF4" w:rsidRDefault="008A1FAA">
      <w:r>
        <w:rPr>
          <w:noProof/>
        </w:rPr>
        <w:drawing>
          <wp:anchor distT="0" distB="0" distL="114300" distR="114300" simplePos="0" relativeHeight="251658752" behindDoc="0" locked="0" layoutInCell="1" allowOverlap="1" wp14:anchorId="397BE8C0" wp14:editId="68CE856C">
            <wp:simplePos x="0" y="0"/>
            <wp:positionH relativeFrom="margin">
              <wp:align>left</wp:align>
            </wp:positionH>
            <wp:positionV relativeFrom="paragraph">
              <wp:posOffset>-439947</wp:posOffset>
            </wp:positionV>
            <wp:extent cx="5724525" cy="704850"/>
            <wp:effectExtent l="0" t="0" r="9525"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w="9525">
                      <a:noFill/>
                      <a:miter lim="800000"/>
                      <a:headEnd/>
                      <a:tailEnd/>
                    </a:ln>
                  </pic:spPr>
                </pic:pic>
              </a:graphicData>
            </a:graphic>
          </wp:anchor>
        </w:drawing>
      </w:r>
    </w:p>
    <w:p w14:paraId="0484D82F" w14:textId="77777777" w:rsidR="003B1EF4" w:rsidRDefault="003B1EF4"/>
    <w:p w14:paraId="0484D830" w14:textId="77777777" w:rsidR="00AA7827" w:rsidRDefault="00AA7827"/>
    <w:p w14:paraId="06A42D11" w14:textId="61F0AD65"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Post of:</w:t>
      </w:r>
      <w:r w:rsidR="00EA5B45">
        <w:rPr>
          <w:rFonts w:ascii="Arial" w:hAnsi="Arial" w:cs="Arial"/>
          <w:b/>
          <w:bCs/>
          <w:sz w:val="22"/>
          <w:szCs w:val="22"/>
        </w:rPr>
        <w:t xml:space="preserve">  </w:t>
      </w:r>
      <w:r w:rsidRPr="00D13890">
        <w:rPr>
          <w:rFonts w:ascii="Arial" w:hAnsi="Arial" w:cs="Arial"/>
          <w:b/>
          <w:bCs/>
          <w:sz w:val="22"/>
          <w:szCs w:val="22"/>
        </w:rPr>
        <w:t xml:space="preserve">Consultant in Anaesthesia </w:t>
      </w:r>
    </w:p>
    <w:p w14:paraId="63619919" w14:textId="479AAF1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Location:</w:t>
      </w:r>
      <w:r w:rsidR="00EA5B45">
        <w:rPr>
          <w:rFonts w:ascii="Arial" w:hAnsi="Arial" w:cs="Arial"/>
          <w:b/>
          <w:bCs/>
          <w:sz w:val="22"/>
          <w:szCs w:val="22"/>
        </w:rPr>
        <w:t xml:space="preserve">  </w:t>
      </w:r>
      <w:r w:rsidRPr="00D13890">
        <w:rPr>
          <w:rFonts w:ascii="Arial" w:hAnsi="Arial" w:cs="Arial"/>
          <w:b/>
          <w:bCs/>
          <w:sz w:val="22"/>
          <w:szCs w:val="22"/>
        </w:rPr>
        <w:t>NHS Ayrshire and Arran</w:t>
      </w:r>
      <w:r w:rsidRPr="00D13890">
        <w:rPr>
          <w:rFonts w:ascii="Arial" w:hAnsi="Arial" w:cs="Arial"/>
          <w:sz w:val="22"/>
          <w:szCs w:val="22"/>
        </w:rPr>
        <w:t> </w:t>
      </w:r>
    </w:p>
    <w:p w14:paraId="323B4F91"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28682E57" w14:textId="77777777" w:rsidR="00B60559" w:rsidRPr="00D13890" w:rsidRDefault="00B60559" w:rsidP="00B60559">
      <w:pPr>
        <w:textAlignment w:val="baseline"/>
        <w:rPr>
          <w:rFonts w:ascii="Arial" w:hAnsi="Arial" w:cs="Arial"/>
          <w:b/>
          <w:bCs/>
          <w:color w:val="4F81BD"/>
          <w:sz w:val="22"/>
          <w:szCs w:val="22"/>
        </w:rPr>
      </w:pPr>
      <w:r w:rsidRPr="00D13890">
        <w:rPr>
          <w:rFonts w:ascii="Arial" w:hAnsi="Arial" w:cs="Arial"/>
          <w:b/>
          <w:bCs/>
          <w:sz w:val="22"/>
          <w:szCs w:val="22"/>
        </w:rPr>
        <w:t>Qualifications: </w:t>
      </w:r>
    </w:p>
    <w:tbl>
      <w:tblPr>
        <w:tblW w:w="10388" w:type="dxa"/>
        <w:tblInd w:w="-6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50"/>
        <w:gridCol w:w="4625"/>
        <w:gridCol w:w="3313"/>
      </w:tblGrid>
      <w:tr w:rsidR="00B60559" w:rsidRPr="00D13890" w14:paraId="71A2217A" w14:textId="77777777" w:rsidTr="00EA5B45">
        <w:trPr>
          <w:trHeight w:val="340"/>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69014" w14:textId="77777777" w:rsidR="00B60559" w:rsidRPr="00D13890" w:rsidRDefault="00B60559" w:rsidP="00EA5B45">
            <w:pPr>
              <w:textAlignment w:val="baseline"/>
              <w:rPr>
                <w:rFonts w:ascii="Arial" w:hAnsi="Arial" w:cs="Arial"/>
                <w:b/>
                <w:bCs/>
                <w:color w:val="4F81BD"/>
                <w:sz w:val="22"/>
                <w:szCs w:val="22"/>
              </w:rPr>
            </w:pPr>
            <w:r w:rsidRPr="00D13890">
              <w:rPr>
                <w:rFonts w:ascii="Arial" w:hAnsi="Arial" w:cs="Arial"/>
                <w:b/>
                <w:bCs/>
                <w:sz w:val="22"/>
                <w:szCs w:val="22"/>
              </w:rPr>
              <w:t>Requirements </w:t>
            </w:r>
          </w:p>
        </w:tc>
        <w:tc>
          <w:tcPr>
            <w:tcW w:w="4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22C41" w14:textId="77777777" w:rsidR="00B60559" w:rsidRPr="00D13890" w:rsidRDefault="00B60559" w:rsidP="00EA5B45">
            <w:pPr>
              <w:textAlignment w:val="baseline"/>
              <w:rPr>
                <w:rFonts w:ascii="Arial" w:hAnsi="Arial" w:cs="Arial"/>
                <w:b/>
                <w:bCs/>
                <w:color w:val="4F81BD"/>
                <w:sz w:val="22"/>
                <w:szCs w:val="22"/>
              </w:rPr>
            </w:pPr>
            <w:r w:rsidRPr="00D13890">
              <w:rPr>
                <w:rFonts w:ascii="Arial" w:hAnsi="Arial" w:cs="Arial"/>
                <w:b/>
                <w:bCs/>
                <w:sz w:val="22"/>
                <w:szCs w:val="22"/>
              </w:rPr>
              <w:t>Essential </w:t>
            </w:r>
          </w:p>
        </w:tc>
        <w:tc>
          <w:tcPr>
            <w:tcW w:w="33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87D0C" w14:textId="77777777" w:rsidR="00B60559" w:rsidRPr="00D13890" w:rsidRDefault="00B60559" w:rsidP="00EA5B45">
            <w:pPr>
              <w:textAlignment w:val="baseline"/>
              <w:rPr>
                <w:rFonts w:ascii="Arial" w:hAnsi="Arial" w:cs="Arial"/>
                <w:b/>
                <w:bCs/>
                <w:color w:val="4F81BD"/>
                <w:sz w:val="22"/>
                <w:szCs w:val="22"/>
              </w:rPr>
            </w:pPr>
            <w:r w:rsidRPr="00D13890">
              <w:rPr>
                <w:rFonts w:ascii="Arial" w:hAnsi="Arial" w:cs="Arial"/>
                <w:b/>
                <w:bCs/>
                <w:sz w:val="22"/>
                <w:szCs w:val="22"/>
              </w:rPr>
              <w:t>Desirable </w:t>
            </w:r>
          </w:p>
        </w:tc>
      </w:tr>
      <w:tr w:rsidR="00B60559" w:rsidRPr="00D13890" w14:paraId="15CA5803" w14:textId="77777777" w:rsidTr="00EA5B45">
        <w:trPr>
          <w:trHeight w:val="390"/>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73EB49A4" w14:textId="77777777" w:rsidR="00B60559" w:rsidRPr="00D13890" w:rsidRDefault="00B60559" w:rsidP="00B60559">
            <w:pPr>
              <w:textAlignment w:val="baseline"/>
              <w:rPr>
                <w:rFonts w:ascii="Arial" w:hAnsi="Arial" w:cs="Arial"/>
                <w:b/>
                <w:bCs/>
                <w:color w:val="4F81BD"/>
                <w:sz w:val="22"/>
                <w:szCs w:val="22"/>
              </w:rPr>
            </w:pPr>
            <w:r w:rsidRPr="00D13890">
              <w:rPr>
                <w:rFonts w:ascii="Arial" w:hAnsi="Arial" w:cs="Arial"/>
                <w:sz w:val="22"/>
                <w:szCs w:val="22"/>
              </w:rPr>
              <w:t>GMC</w:t>
            </w:r>
            <w:r w:rsidRPr="00D13890">
              <w:rPr>
                <w:rFonts w:ascii="Arial" w:hAnsi="Arial" w:cs="Arial"/>
                <w:b/>
                <w:bCs/>
                <w:sz w:val="22"/>
                <w:szCs w:val="22"/>
              </w:rPr>
              <w:t> </w:t>
            </w:r>
          </w:p>
          <w:p w14:paraId="24751064" w14:textId="77777777" w:rsidR="00B60559" w:rsidRDefault="00B60559" w:rsidP="00B60559">
            <w:pPr>
              <w:textAlignment w:val="baseline"/>
              <w:rPr>
                <w:rFonts w:ascii="Arial" w:hAnsi="Arial" w:cs="Arial"/>
                <w:sz w:val="22"/>
                <w:szCs w:val="22"/>
              </w:rPr>
            </w:pPr>
            <w:r w:rsidRPr="00D13890">
              <w:rPr>
                <w:rFonts w:ascii="Arial" w:hAnsi="Arial" w:cs="Arial"/>
                <w:sz w:val="22"/>
                <w:szCs w:val="22"/>
              </w:rPr>
              <w:t> </w:t>
            </w:r>
          </w:p>
          <w:p w14:paraId="78AD9123" w14:textId="77777777" w:rsidR="00EA5B45" w:rsidRPr="00D13890" w:rsidRDefault="00EA5B45" w:rsidP="00B60559">
            <w:pPr>
              <w:textAlignment w:val="baseline"/>
              <w:rPr>
                <w:rFonts w:ascii="Arial" w:hAnsi="Arial" w:cs="Arial"/>
                <w:sz w:val="22"/>
                <w:szCs w:val="22"/>
              </w:rPr>
            </w:pPr>
          </w:p>
          <w:p w14:paraId="3A0290E3"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Post-graduate qualifications </w:t>
            </w:r>
          </w:p>
        </w:tc>
        <w:tc>
          <w:tcPr>
            <w:tcW w:w="4625" w:type="dxa"/>
            <w:tcBorders>
              <w:top w:val="single" w:sz="6" w:space="0" w:color="auto"/>
              <w:left w:val="single" w:sz="6" w:space="0" w:color="auto"/>
              <w:bottom w:val="single" w:sz="6" w:space="0" w:color="auto"/>
              <w:right w:val="single" w:sz="6" w:space="0" w:color="auto"/>
            </w:tcBorders>
            <w:shd w:val="clear" w:color="auto" w:fill="auto"/>
            <w:hideMark/>
          </w:tcPr>
          <w:p w14:paraId="0F7D3606" w14:textId="5FDB62EB" w:rsidR="00B60559" w:rsidRDefault="00B60559" w:rsidP="00B60559">
            <w:pPr>
              <w:textAlignment w:val="baseline"/>
              <w:rPr>
                <w:rFonts w:ascii="Arial" w:hAnsi="Arial" w:cs="Arial"/>
                <w:b/>
                <w:bCs/>
                <w:sz w:val="22"/>
                <w:szCs w:val="22"/>
              </w:rPr>
            </w:pPr>
            <w:r w:rsidRPr="00D13890">
              <w:rPr>
                <w:rFonts w:ascii="Arial" w:hAnsi="Arial" w:cs="Arial"/>
                <w:sz w:val="22"/>
                <w:szCs w:val="22"/>
              </w:rPr>
              <w:t>Full GMC Registration with a current Licence to Practice</w:t>
            </w:r>
          </w:p>
          <w:p w14:paraId="7E6EB89E" w14:textId="77777777" w:rsidR="00EA5B45" w:rsidRPr="00D13890" w:rsidRDefault="00EA5B45" w:rsidP="00B60559">
            <w:pPr>
              <w:textAlignment w:val="baseline"/>
              <w:rPr>
                <w:rFonts w:ascii="Arial" w:hAnsi="Arial" w:cs="Arial"/>
                <w:b/>
                <w:bCs/>
                <w:color w:val="4F81BD"/>
                <w:sz w:val="22"/>
                <w:szCs w:val="22"/>
              </w:rPr>
            </w:pPr>
          </w:p>
          <w:p w14:paraId="35A5E2C7" w14:textId="77777777" w:rsidR="00B60559" w:rsidRDefault="00B60559" w:rsidP="00B60559">
            <w:pPr>
              <w:textAlignment w:val="baseline"/>
              <w:rPr>
                <w:rFonts w:ascii="Arial" w:hAnsi="Arial" w:cs="Arial"/>
                <w:sz w:val="22"/>
                <w:szCs w:val="22"/>
              </w:rPr>
            </w:pPr>
            <w:r w:rsidRPr="00D13890">
              <w:rPr>
                <w:rFonts w:ascii="Arial" w:hAnsi="Arial" w:cs="Arial"/>
                <w:sz w:val="22"/>
                <w:szCs w:val="22"/>
              </w:rPr>
              <w:t>Fellowship of the Royal College of Anaesthetists or Equivalent </w:t>
            </w:r>
          </w:p>
          <w:p w14:paraId="518E4AB0" w14:textId="77777777" w:rsidR="00EA5B45" w:rsidRPr="00D13890" w:rsidRDefault="00EA5B45" w:rsidP="00B60559">
            <w:pPr>
              <w:textAlignment w:val="baseline"/>
              <w:rPr>
                <w:rFonts w:ascii="Arial" w:hAnsi="Arial" w:cs="Arial"/>
                <w:sz w:val="22"/>
                <w:szCs w:val="22"/>
              </w:rPr>
            </w:pPr>
          </w:p>
        </w:tc>
        <w:tc>
          <w:tcPr>
            <w:tcW w:w="3313" w:type="dxa"/>
            <w:tcBorders>
              <w:top w:val="single" w:sz="6" w:space="0" w:color="auto"/>
              <w:left w:val="single" w:sz="6" w:space="0" w:color="auto"/>
              <w:bottom w:val="single" w:sz="6" w:space="0" w:color="auto"/>
              <w:right w:val="single" w:sz="6" w:space="0" w:color="auto"/>
            </w:tcBorders>
            <w:shd w:val="clear" w:color="auto" w:fill="auto"/>
            <w:hideMark/>
          </w:tcPr>
          <w:p w14:paraId="5AD418DA" w14:textId="77777777" w:rsidR="00B60559" w:rsidRPr="00D13890" w:rsidRDefault="00B60559" w:rsidP="00B60559">
            <w:pPr>
              <w:textAlignment w:val="baseline"/>
              <w:rPr>
                <w:rFonts w:ascii="Arial" w:hAnsi="Arial" w:cs="Arial"/>
                <w:b/>
                <w:bCs/>
                <w:color w:val="4F81BD"/>
                <w:sz w:val="22"/>
                <w:szCs w:val="22"/>
              </w:rPr>
            </w:pPr>
            <w:r w:rsidRPr="00D13890">
              <w:rPr>
                <w:rFonts w:ascii="Arial" w:hAnsi="Arial" w:cs="Arial"/>
                <w:b/>
                <w:bCs/>
                <w:sz w:val="22"/>
                <w:szCs w:val="22"/>
              </w:rPr>
              <w:t> </w:t>
            </w:r>
          </w:p>
        </w:tc>
      </w:tr>
      <w:tr w:rsidR="00B60559" w:rsidRPr="00D13890" w14:paraId="111308BE" w14:textId="77777777" w:rsidTr="00EA5B45">
        <w:trPr>
          <w:trHeight w:val="390"/>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0A6A0695" w14:textId="0210B099"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Specialist Register </w:t>
            </w:r>
          </w:p>
        </w:tc>
        <w:tc>
          <w:tcPr>
            <w:tcW w:w="4625" w:type="dxa"/>
            <w:tcBorders>
              <w:top w:val="single" w:sz="6" w:space="0" w:color="auto"/>
              <w:left w:val="single" w:sz="6" w:space="0" w:color="auto"/>
              <w:bottom w:val="single" w:sz="6" w:space="0" w:color="auto"/>
              <w:right w:val="single" w:sz="6" w:space="0" w:color="auto"/>
            </w:tcBorders>
            <w:shd w:val="clear" w:color="auto" w:fill="auto"/>
            <w:hideMark/>
          </w:tcPr>
          <w:p w14:paraId="18CD9EE3"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Inclusion on the GMC Specialist Register for Anaesthesia </w:t>
            </w:r>
          </w:p>
          <w:p w14:paraId="235528A8"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150585BB"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Certificate of Completion of Training (CCT)/CESR or Evidence of Higher Speciality Training leading to CCT in Anaesthesia </w:t>
            </w:r>
          </w:p>
          <w:p w14:paraId="0FE82277"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OR </w:t>
            </w:r>
          </w:p>
          <w:p w14:paraId="043B23BF" w14:textId="77777777" w:rsidR="00B60559" w:rsidRDefault="00B60559" w:rsidP="00B60559">
            <w:pPr>
              <w:textAlignment w:val="baseline"/>
              <w:rPr>
                <w:rFonts w:ascii="Arial" w:hAnsi="Arial" w:cs="Arial"/>
                <w:sz w:val="22"/>
                <w:szCs w:val="22"/>
              </w:rPr>
            </w:pPr>
            <w:r w:rsidRPr="00D13890">
              <w:rPr>
                <w:rFonts w:ascii="Arial" w:hAnsi="Arial" w:cs="Arial"/>
                <w:sz w:val="22"/>
                <w:szCs w:val="22"/>
              </w:rPr>
              <w:t>Be within 6 months of confirmed entry to the Specialist Register for Anaesthesia from the date of interview.  </w:t>
            </w:r>
          </w:p>
          <w:p w14:paraId="577EE64D" w14:textId="77777777" w:rsidR="00EA5B45" w:rsidRPr="00D13890" w:rsidRDefault="00EA5B45" w:rsidP="00B60559">
            <w:pPr>
              <w:textAlignment w:val="baseline"/>
              <w:rPr>
                <w:rFonts w:ascii="Arial" w:hAnsi="Arial" w:cs="Arial"/>
                <w:sz w:val="22"/>
                <w:szCs w:val="22"/>
              </w:rPr>
            </w:pPr>
          </w:p>
        </w:tc>
        <w:tc>
          <w:tcPr>
            <w:tcW w:w="3313" w:type="dxa"/>
            <w:tcBorders>
              <w:top w:val="single" w:sz="6" w:space="0" w:color="auto"/>
              <w:left w:val="single" w:sz="6" w:space="0" w:color="auto"/>
              <w:bottom w:val="single" w:sz="6" w:space="0" w:color="auto"/>
              <w:right w:val="single" w:sz="6" w:space="0" w:color="auto"/>
            </w:tcBorders>
            <w:shd w:val="clear" w:color="auto" w:fill="auto"/>
            <w:hideMark/>
          </w:tcPr>
          <w:p w14:paraId="3A560538"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tc>
      </w:tr>
    </w:tbl>
    <w:p w14:paraId="22431ADF"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036A992F"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2B834E15"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Skills/Knowledge/Competence</w:t>
      </w:r>
      <w:r w:rsidRPr="00D13890">
        <w:rPr>
          <w:rFonts w:ascii="Arial" w:hAnsi="Arial" w:cs="Arial"/>
          <w:sz w:val="22"/>
          <w:szCs w:val="22"/>
        </w:rPr>
        <w:t> </w:t>
      </w:r>
    </w:p>
    <w:tbl>
      <w:tblPr>
        <w:tblW w:w="10388" w:type="dxa"/>
        <w:tblInd w:w="-6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50"/>
        <w:gridCol w:w="4635"/>
        <w:gridCol w:w="3303"/>
      </w:tblGrid>
      <w:tr w:rsidR="00B60559" w:rsidRPr="00D13890" w14:paraId="08F8C660" w14:textId="77777777" w:rsidTr="00EA5B45">
        <w:trPr>
          <w:trHeight w:val="340"/>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F0D91" w14:textId="31C22A8E" w:rsidR="00B60559" w:rsidRPr="00D13890" w:rsidRDefault="00B60559" w:rsidP="00EA5B45">
            <w:pPr>
              <w:textAlignment w:val="baseline"/>
              <w:rPr>
                <w:rFonts w:ascii="Arial" w:hAnsi="Arial" w:cs="Arial"/>
                <w:sz w:val="22"/>
                <w:szCs w:val="22"/>
              </w:rPr>
            </w:pPr>
            <w:r w:rsidRPr="00D13890">
              <w:rPr>
                <w:rFonts w:ascii="Arial" w:hAnsi="Arial" w:cs="Arial"/>
                <w:b/>
                <w:bCs/>
                <w:sz w:val="22"/>
                <w:szCs w:val="22"/>
              </w:rPr>
              <w:t>Requirements</w:t>
            </w:r>
            <w:r w:rsidR="00EA5B45">
              <w:rPr>
                <w:rFonts w:ascii="Arial" w:hAnsi="Arial" w:cs="Arial"/>
                <w:sz w:val="22"/>
                <w:szCs w:val="22"/>
              </w:rPr>
              <w:t> </w:t>
            </w: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8268D" w14:textId="77777777" w:rsidR="00B60559" w:rsidRPr="00D13890" w:rsidRDefault="00B60559" w:rsidP="00EA5B45">
            <w:pPr>
              <w:textAlignment w:val="baseline"/>
              <w:rPr>
                <w:rFonts w:ascii="Arial" w:hAnsi="Arial" w:cs="Arial"/>
                <w:sz w:val="22"/>
                <w:szCs w:val="22"/>
              </w:rPr>
            </w:pPr>
            <w:r w:rsidRPr="00D13890">
              <w:rPr>
                <w:rFonts w:ascii="Arial" w:hAnsi="Arial" w:cs="Arial"/>
                <w:b/>
                <w:bCs/>
                <w:sz w:val="22"/>
                <w:szCs w:val="22"/>
              </w:rPr>
              <w:t>Essential</w:t>
            </w:r>
            <w:r w:rsidRPr="00D13890">
              <w:rPr>
                <w:rFonts w:ascii="Arial" w:hAnsi="Arial" w:cs="Arial"/>
                <w:sz w:val="22"/>
                <w:szCs w:val="22"/>
              </w:rPr>
              <w:t> </w:t>
            </w:r>
          </w:p>
        </w:tc>
        <w:tc>
          <w:tcPr>
            <w:tcW w:w="33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BD5E1" w14:textId="77777777" w:rsidR="00B60559" w:rsidRPr="00D13890" w:rsidRDefault="00B60559" w:rsidP="00EA5B45">
            <w:pPr>
              <w:textAlignment w:val="baseline"/>
              <w:rPr>
                <w:rFonts w:ascii="Arial" w:hAnsi="Arial" w:cs="Arial"/>
                <w:sz w:val="22"/>
                <w:szCs w:val="22"/>
              </w:rPr>
            </w:pPr>
            <w:r w:rsidRPr="00D13890">
              <w:rPr>
                <w:rFonts w:ascii="Arial" w:hAnsi="Arial" w:cs="Arial"/>
                <w:b/>
                <w:bCs/>
                <w:sz w:val="22"/>
                <w:szCs w:val="22"/>
              </w:rPr>
              <w:t>Desirable</w:t>
            </w:r>
            <w:r w:rsidRPr="00D13890">
              <w:rPr>
                <w:rFonts w:ascii="Arial" w:hAnsi="Arial" w:cs="Arial"/>
                <w:sz w:val="22"/>
                <w:szCs w:val="22"/>
              </w:rPr>
              <w:t> </w:t>
            </w:r>
          </w:p>
        </w:tc>
      </w:tr>
      <w:tr w:rsidR="00B60559" w:rsidRPr="00D13890" w14:paraId="33818F0F" w14:textId="77777777" w:rsidTr="00EA5B45">
        <w:trPr>
          <w:trHeight w:val="2040"/>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4ADEF5BD"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General Experience:</w:t>
            </w:r>
            <w:r w:rsidRPr="00D13890">
              <w:rPr>
                <w:rFonts w:ascii="Arial" w:hAnsi="Arial" w:cs="Arial"/>
                <w:sz w:val="22"/>
                <w:szCs w:val="22"/>
              </w:rPr>
              <w:t> </w:t>
            </w:r>
          </w:p>
          <w:p w14:paraId="66863B95"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46A8C0DC"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Expertise in Anaesthesia for Adults and Children  </w:t>
            </w:r>
          </w:p>
          <w:p w14:paraId="52FB89D1"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6E30539"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1E4C1D92"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691736EA"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Knowledge &amp; skills relevant to the management of Anaesthesia for Adults and Children. </w:t>
            </w:r>
          </w:p>
          <w:p w14:paraId="3AA296C9"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0A7F6674"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Knowledge of and skills relevant to the management of elective and emergency anaesthesia for adults. </w:t>
            </w:r>
          </w:p>
          <w:p w14:paraId="143BE963" w14:textId="77777777" w:rsidR="00EA5B45" w:rsidRDefault="00EA5B45" w:rsidP="00B60559">
            <w:pPr>
              <w:ind w:left="360"/>
              <w:textAlignment w:val="baseline"/>
              <w:rPr>
                <w:rFonts w:ascii="Arial" w:hAnsi="Arial" w:cs="Arial"/>
                <w:sz w:val="22"/>
                <w:szCs w:val="22"/>
              </w:rPr>
            </w:pPr>
          </w:p>
          <w:p w14:paraId="548A23EA"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Knowledge of and skills relevant to the management of elective and emergency anaesthesia for children  </w:t>
            </w:r>
          </w:p>
          <w:p w14:paraId="5975413F" w14:textId="77777777" w:rsidR="00EA5B45" w:rsidRDefault="00EA5B45" w:rsidP="00EA5B45">
            <w:pPr>
              <w:textAlignment w:val="baseline"/>
              <w:rPr>
                <w:rFonts w:ascii="Arial" w:hAnsi="Arial" w:cs="Arial"/>
                <w:sz w:val="22"/>
                <w:szCs w:val="22"/>
              </w:rPr>
            </w:pPr>
          </w:p>
          <w:p w14:paraId="5290B58D"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Ability to communicate effectively with all levels of staff and patients. </w:t>
            </w:r>
          </w:p>
          <w:p w14:paraId="0254F644" w14:textId="77777777" w:rsidR="00EA5B45" w:rsidRDefault="00EA5B45" w:rsidP="00EA5B45">
            <w:pPr>
              <w:textAlignment w:val="baseline"/>
              <w:rPr>
                <w:rFonts w:ascii="Arial" w:hAnsi="Arial" w:cs="Arial"/>
                <w:sz w:val="22"/>
                <w:szCs w:val="22"/>
              </w:rPr>
            </w:pPr>
          </w:p>
          <w:p w14:paraId="1491D17F"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Ability to work efficiently and timeously. </w:t>
            </w:r>
          </w:p>
          <w:p w14:paraId="10784328" w14:textId="77777777" w:rsidR="00EA5B45" w:rsidRDefault="00EA5B45" w:rsidP="00EA5B45">
            <w:pPr>
              <w:textAlignment w:val="baseline"/>
              <w:rPr>
                <w:rFonts w:ascii="Arial" w:hAnsi="Arial" w:cs="Arial"/>
                <w:sz w:val="22"/>
                <w:szCs w:val="22"/>
              </w:rPr>
            </w:pPr>
          </w:p>
          <w:p w14:paraId="652AE667" w14:textId="77777777" w:rsidR="00B60559" w:rsidRDefault="00B60559" w:rsidP="00EA5B45">
            <w:pPr>
              <w:textAlignment w:val="baseline"/>
              <w:rPr>
                <w:rFonts w:ascii="Arial" w:hAnsi="Arial" w:cs="Arial"/>
                <w:sz w:val="22"/>
                <w:szCs w:val="22"/>
              </w:rPr>
            </w:pPr>
            <w:r w:rsidRPr="00D13890">
              <w:rPr>
                <w:rFonts w:ascii="Arial" w:hAnsi="Arial" w:cs="Arial"/>
                <w:sz w:val="22"/>
                <w:szCs w:val="22"/>
              </w:rPr>
              <w:t>IT literacy. </w:t>
            </w:r>
          </w:p>
          <w:p w14:paraId="391E9E7F" w14:textId="77777777" w:rsidR="00EA5B45" w:rsidRPr="00D13890" w:rsidRDefault="00EA5B45" w:rsidP="00EA5B45">
            <w:pPr>
              <w:textAlignment w:val="baseline"/>
              <w:rPr>
                <w:rFonts w:ascii="Arial" w:hAnsi="Arial" w:cs="Arial"/>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66B3522A"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086401E8"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7FA9E34A" w14:textId="514B5793" w:rsidR="00B60559" w:rsidRPr="00D13890" w:rsidRDefault="00B60559" w:rsidP="00B60559">
            <w:pPr>
              <w:ind w:left="30"/>
              <w:textAlignment w:val="baseline"/>
              <w:rPr>
                <w:rFonts w:ascii="Arial" w:hAnsi="Arial" w:cs="Arial"/>
                <w:sz w:val="22"/>
                <w:szCs w:val="22"/>
              </w:rPr>
            </w:pPr>
          </w:p>
        </w:tc>
      </w:tr>
      <w:tr w:rsidR="00B60559" w:rsidRPr="00D13890" w14:paraId="7EADF44A"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5DB844AA" w14:textId="2F63342C"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Team Working </w:t>
            </w:r>
            <w:r w:rsidR="00EA5B45">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12F1889"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Effective Team Player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06CCED08"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tc>
      </w:tr>
      <w:tr w:rsidR="00B60559" w:rsidRPr="00D13890" w14:paraId="30DB4195"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7281C2EA"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Development</w:t>
            </w: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8E2C2F3" w14:textId="77777777" w:rsidR="00B60559" w:rsidRDefault="00B60559" w:rsidP="00EA5B45">
            <w:pPr>
              <w:textAlignment w:val="baseline"/>
              <w:rPr>
                <w:rFonts w:ascii="Arial" w:hAnsi="Arial" w:cs="Arial"/>
                <w:sz w:val="22"/>
                <w:szCs w:val="22"/>
              </w:rPr>
            </w:pPr>
            <w:r w:rsidRPr="00D13890">
              <w:rPr>
                <w:rFonts w:ascii="Arial" w:hAnsi="Arial" w:cs="Arial"/>
                <w:sz w:val="22"/>
                <w:szCs w:val="22"/>
              </w:rPr>
              <w:t>Evidence of audit and involvement in clinical improvement activities within</w:t>
            </w:r>
            <w:r w:rsidR="00EA5B45">
              <w:rPr>
                <w:rFonts w:ascii="Arial" w:hAnsi="Arial" w:cs="Arial"/>
                <w:sz w:val="22"/>
                <w:szCs w:val="22"/>
              </w:rPr>
              <w:t xml:space="preserve"> anaesthesia or critical care. </w:t>
            </w:r>
          </w:p>
          <w:p w14:paraId="0BF958BC" w14:textId="7E9A0D23" w:rsidR="00EA5B45" w:rsidRPr="00D13890" w:rsidRDefault="00EA5B45" w:rsidP="00EA5B45">
            <w:pPr>
              <w:textAlignment w:val="baseline"/>
              <w:rPr>
                <w:rFonts w:ascii="Arial" w:hAnsi="Arial" w:cs="Arial"/>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77CDE51B"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tc>
      </w:tr>
      <w:tr w:rsidR="00B60559" w:rsidRPr="00D13890" w14:paraId="62FC4FF6"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666FC5DF"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Teaching &amp; Training</w:t>
            </w: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906E68F"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Experience in teaching </w:t>
            </w:r>
          </w:p>
          <w:p w14:paraId="48C7E107"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3710A4A8"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14899614"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Proven ability to deliver high quality teaching. </w:t>
            </w:r>
          </w:p>
          <w:p w14:paraId="0BD55B12" w14:textId="77777777" w:rsidR="00EA5B45" w:rsidRDefault="00EA5B45" w:rsidP="00EA5B45">
            <w:pPr>
              <w:textAlignment w:val="baseline"/>
              <w:rPr>
                <w:rFonts w:ascii="Arial" w:hAnsi="Arial" w:cs="Arial"/>
                <w:sz w:val="22"/>
                <w:szCs w:val="22"/>
              </w:rPr>
            </w:pPr>
          </w:p>
          <w:p w14:paraId="76F6E602" w14:textId="77777777" w:rsidR="00B60559" w:rsidRDefault="00B60559" w:rsidP="00EA5B45">
            <w:pPr>
              <w:textAlignment w:val="baseline"/>
              <w:rPr>
                <w:rFonts w:ascii="Arial" w:hAnsi="Arial" w:cs="Arial"/>
                <w:sz w:val="22"/>
                <w:szCs w:val="22"/>
              </w:rPr>
            </w:pPr>
            <w:r w:rsidRPr="00D13890">
              <w:rPr>
                <w:rFonts w:ascii="Arial" w:hAnsi="Arial" w:cs="Arial"/>
                <w:sz w:val="22"/>
                <w:szCs w:val="22"/>
              </w:rPr>
              <w:t>Interest in and knowledge of advances in medical education and training. </w:t>
            </w:r>
          </w:p>
          <w:p w14:paraId="7D4F36F5" w14:textId="77777777" w:rsidR="00EA5B45" w:rsidRPr="00D13890" w:rsidRDefault="00EA5B45" w:rsidP="00EA5B45">
            <w:pPr>
              <w:textAlignment w:val="baseline"/>
              <w:rPr>
                <w:rFonts w:ascii="Arial" w:hAnsi="Arial" w:cs="Arial"/>
                <w:sz w:val="22"/>
                <w:szCs w:val="22"/>
              </w:rPr>
            </w:pPr>
          </w:p>
        </w:tc>
      </w:tr>
      <w:tr w:rsidR="00B60559" w:rsidRPr="00D13890" w14:paraId="630F9E57"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04946D0F"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Research &amp; Publications</w:t>
            </w: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D288003"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276BD5B6" w14:textId="77777777" w:rsidR="00B60559" w:rsidRDefault="00B60559" w:rsidP="00EA5B45">
            <w:pPr>
              <w:textAlignment w:val="baseline"/>
              <w:rPr>
                <w:rFonts w:ascii="Arial" w:hAnsi="Arial" w:cs="Arial"/>
                <w:sz w:val="22"/>
                <w:szCs w:val="22"/>
              </w:rPr>
            </w:pPr>
            <w:r w:rsidRPr="00D13890">
              <w:rPr>
                <w:rFonts w:ascii="Arial" w:hAnsi="Arial" w:cs="Arial"/>
                <w:sz w:val="22"/>
                <w:szCs w:val="22"/>
              </w:rPr>
              <w:t>Evidence of publications in a Peer-reviewed Journal. </w:t>
            </w:r>
          </w:p>
          <w:p w14:paraId="25C3C956" w14:textId="77777777" w:rsidR="00EA5B45" w:rsidRPr="00D13890" w:rsidRDefault="00EA5B45" w:rsidP="00EA5B45">
            <w:pPr>
              <w:textAlignment w:val="baseline"/>
              <w:rPr>
                <w:rFonts w:ascii="Arial" w:hAnsi="Arial" w:cs="Arial"/>
                <w:sz w:val="22"/>
                <w:szCs w:val="22"/>
              </w:rPr>
            </w:pPr>
          </w:p>
        </w:tc>
      </w:tr>
      <w:tr w:rsidR="00B60559" w:rsidRPr="00D13890" w14:paraId="7E3843F1"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693A4EFD"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Clinical Audit</w:t>
            </w: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CF52283"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Evidence of previous audit activity relating to Anaesthesia  </w:t>
            </w:r>
          </w:p>
          <w:p w14:paraId="6339FD4A"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42B6E9E8"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Peer reviewed  publications and presentations </w:t>
            </w:r>
          </w:p>
        </w:tc>
      </w:tr>
      <w:tr w:rsidR="00B60559" w:rsidRPr="00D13890" w14:paraId="65E8C2D9"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4F936C83"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Management and Administration</w:t>
            </w: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5B6B015"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Commitment to effective departmental management and the organisation and management of a multidisciplinary team. </w:t>
            </w:r>
          </w:p>
          <w:p w14:paraId="2C8E154F"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61D43EF4"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Proven ability to lead a clinical team. </w:t>
            </w:r>
          </w:p>
          <w:p w14:paraId="13138846" w14:textId="77777777" w:rsidR="00EA5B45" w:rsidRDefault="00EA5B45" w:rsidP="00EA5B45">
            <w:pPr>
              <w:textAlignment w:val="baseline"/>
              <w:rPr>
                <w:rFonts w:ascii="Arial" w:hAnsi="Arial" w:cs="Arial"/>
                <w:sz w:val="22"/>
                <w:szCs w:val="22"/>
              </w:rPr>
            </w:pPr>
          </w:p>
          <w:p w14:paraId="26800CE1"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Proven management experience. </w:t>
            </w:r>
          </w:p>
          <w:p w14:paraId="6F5FAAE3" w14:textId="77777777" w:rsidR="00EA5B45" w:rsidRDefault="00EA5B45" w:rsidP="00EA5B45">
            <w:pPr>
              <w:textAlignment w:val="baseline"/>
              <w:rPr>
                <w:rFonts w:ascii="Arial" w:hAnsi="Arial" w:cs="Arial"/>
                <w:sz w:val="22"/>
                <w:szCs w:val="22"/>
              </w:rPr>
            </w:pPr>
          </w:p>
          <w:p w14:paraId="197ADF58"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Understanding of resource management and quality assurance. </w:t>
            </w:r>
          </w:p>
          <w:p w14:paraId="543C4690" w14:textId="77777777" w:rsidR="00EA5B45" w:rsidRDefault="00EA5B45" w:rsidP="00EA5B45">
            <w:pPr>
              <w:textAlignment w:val="baseline"/>
              <w:rPr>
                <w:rFonts w:ascii="Arial" w:hAnsi="Arial" w:cs="Arial"/>
                <w:sz w:val="22"/>
                <w:szCs w:val="22"/>
              </w:rPr>
            </w:pPr>
          </w:p>
          <w:p w14:paraId="6EF260F6" w14:textId="77777777" w:rsidR="00B60559" w:rsidRDefault="00B60559" w:rsidP="00EA5B45">
            <w:pPr>
              <w:textAlignment w:val="baseline"/>
              <w:rPr>
                <w:rFonts w:ascii="Arial" w:hAnsi="Arial" w:cs="Arial"/>
                <w:sz w:val="22"/>
                <w:szCs w:val="22"/>
              </w:rPr>
            </w:pPr>
            <w:r w:rsidRPr="00D13890">
              <w:rPr>
                <w:rFonts w:ascii="Arial" w:hAnsi="Arial" w:cs="Arial"/>
                <w:sz w:val="22"/>
                <w:szCs w:val="22"/>
              </w:rPr>
              <w:t>Proven organisational skills. </w:t>
            </w:r>
          </w:p>
          <w:p w14:paraId="19D6F103" w14:textId="77777777" w:rsidR="00EA5B45" w:rsidRPr="00D13890" w:rsidRDefault="00EA5B45" w:rsidP="00EA5B45">
            <w:pPr>
              <w:textAlignment w:val="baseline"/>
              <w:rPr>
                <w:rFonts w:ascii="Arial" w:hAnsi="Arial" w:cs="Arial"/>
                <w:sz w:val="22"/>
                <w:szCs w:val="22"/>
              </w:rPr>
            </w:pPr>
          </w:p>
        </w:tc>
      </w:tr>
      <w:tr w:rsidR="00B60559" w:rsidRPr="00D13890" w14:paraId="02A8C690" w14:textId="77777777" w:rsidTr="00EA5B45">
        <w:trPr>
          <w:trHeight w:val="567"/>
        </w:trPr>
        <w:tc>
          <w:tcPr>
            <w:tcW w:w="2450" w:type="dxa"/>
            <w:tcBorders>
              <w:top w:val="single" w:sz="6" w:space="0" w:color="auto"/>
              <w:left w:val="single" w:sz="6" w:space="0" w:color="auto"/>
              <w:bottom w:val="single" w:sz="6" w:space="0" w:color="auto"/>
              <w:right w:val="single" w:sz="6" w:space="0" w:color="auto"/>
            </w:tcBorders>
            <w:shd w:val="clear" w:color="auto" w:fill="auto"/>
            <w:hideMark/>
          </w:tcPr>
          <w:p w14:paraId="2D87F8F7" w14:textId="77777777" w:rsidR="00B60559" w:rsidRPr="00D13890" w:rsidRDefault="00B60559" w:rsidP="00B60559">
            <w:pPr>
              <w:textAlignment w:val="baseline"/>
              <w:rPr>
                <w:rFonts w:ascii="Arial" w:hAnsi="Arial" w:cs="Arial"/>
                <w:sz w:val="22"/>
                <w:szCs w:val="22"/>
              </w:rPr>
            </w:pPr>
            <w:r w:rsidRPr="00D13890">
              <w:rPr>
                <w:rFonts w:ascii="Arial" w:hAnsi="Arial" w:cs="Arial"/>
                <w:b/>
                <w:bCs/>
                <w:sz w:val="22"/>
                <w:szCs w:val="22"/>
              </w:rPr>
              <w:t>Personal and Interpersonal Skills</w:t>
            </w:r>
            <w:r w:rsidRPr="00D13890">
              <w:rPr>
                <w:rFonts w:ascii="Arial" w:hAnsi="Arial" w:cs="Arial"/>
                <w:sz w:val="22"/>
                <w:szCs w:val="22"/>
              </w:rPr>
              <w:t> </w:t>
            </w:r>
          </w:p>
          <w:p w14:paraId="5466F86A"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0D54EECD"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0E59DE5B"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28B3FF29"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1C5080EB"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576E739D"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p w14:paraId="4356295F" w14:textId="77777777" w:rsidR="00B60559" w:rsidRPr="00D13890" w:rsidRDefault="00B60559" w:rsidP="00B60559">
            <w:pPr>
              <w:ind w:left="360"/>
              <w:textAlignment w:val="baseline"/>
              <w:rPr>
                <w:rFonts w:ascii="Arial" w:hAnsi="Arial" w:cs="Arial"/>
                <w:sz w:val="22"/>
                <w:szCs w:val="22"/>
              </w:rPr>
            </w:pPr>
            <w:r w:rsidRPr="00D13890">
              <w:rPr>
                <w:rFonts w:ascii="Arial" w:hAnsi="Arial" w:cs="Arial"/>
                <w:sz w:val="22"/>
                <w:szCs w:val="22"/>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B7E0B75"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Effective communicator and negotiator. </w:t>
            </w:r>
          </w:p>
          <w:p w14:paraId="442BAEEA" w14:textId="77777777" w:rsidR="00EA5B45" w:rsidRDefault="00EA5B45" w:rsidP="00B60559">
            <w:pPr>
              <w:ind w:left="360"/>
              <w:textAlignment w:val="baseline"/>
              <w:rPr>
                <w:rFonts w:ascii="Arial" w:hAnsi="Arial" w:cs="Arial"/>
                <w:sz w:val="22"/>
                <w:szCs w:val="22"/>
              </w:rPr>
            </w:pPr>
          </w:p>
          <w:p w14:paraId="0D8A8191"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Demonstrate effective team leadership. </w:t>
            </w:r>
          </w:p>
          <w:p w14:paraId="5AE228F0" w14:textId="77777777" w:rsidR="00EA5B45" w:rsidRDefault="00EA5B45" w:rsidP="00EA5B45">
            <w:pPr>
              <w:textAlignment w:val="baseline"/>
              <w:rPr>
                <w:rFonts w:ascii="Arial" w:hAnsi="Arial" w:cs="Arial"/>
                <w:sz w:val="22"/>
                <w:szCs w:val="22"/>
              </w:rPr>
            </w:pPr>
          </w:p>
          <w:p w14:paraId="15994709"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A willingness to develop special interests which conform to the needs of NHS Ayrshire and Arran. </w:t>
            </w:r>
          </w:p>
          <w:p w14:paraId="3149688A" w14:textId="77777777" w:rsidR="00EA5B45" w:rsidRDefault="00EA5B45" w:rsidP="00EA5B45">
            <w:pPr>
              <w:textAlignment w:val="baseline"/>
              <w:rPr>
                <w:rFonts w:ascii="Arial" w:hAnsi="Arial" w:cs="Arial"/>
                <w:sz w:val="22"/>
                <w:szCs w:val="22"/>
              </w:rPr>
            </w:pPr>
          </w:p>
          <w:p w14:paraId="3446CFF4"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Ability to operate on a variety of different levels </w:t>
            </w:r>
          </w:p>
          <w:p w14:paraId="683C3871" w14:textId="77777777" w:rsidR="00EA5B45" w:rsidRDefault="00EA5B45" w:rsidP="00EA5B45">
            <w:pPr>
              <w:textAlignment w:val="baseline"/>
              <w:rPr>
                <w:rFonts w:ascii="Arial" w:hAnsi="Arial" w:cs="Arial"/>
                <w:sz w:val="22"/>
                <w:szCs w:val="22"/>
              </w:rPr>
            </w:pPr>
          </w:p>
          <w:p w14:paraId="637E9FE5" w14:textId="77777777" w:rsidR="00B60559" w:rsidRDefault="00B60559" w:rsidP="00EA5B45">
            <w:pPr>
              <w:textAlignment w:val="baseline"/>
              <w:rPr>
                <w:rFonts w:ascii="Arial" w:hAnsi="Arial" w:cs="Arial"/>
                <w:sz w:val="22"/>
                <w:szCs w:val="22"/>
              </w:rPr>
            </w:pPr>
            <w:r w:rsidRPr="00D13890">
              <w:rPr>
                <w:rFonts w:ascii="Arial" w:hAnsi="Arial" w:cs="Arial"/>
                <w:sz w:val="22"/>
                <w:szCs w:val="22"/>
              </w:rPr>
              <w:t>The ability to work flexibly and constructively with a team of colleagues. </w:t>
            </w:r>
          </w:p>
          <w:p w14:paraId="1BA49983" w14:textId="77777777" w:rsidR="00EA5B45" w:rsidRPr="00D13890" w:rsidRDefault="00EA5B45" w:rsidP="00EA5B45">
            <w:pPr>
              <w:textAlignment w:val="baseline"/>
              <w:rPr>
                <w:rFonts w:ascii="Arial" w:hAnsi="Arial" w:cs="Arial"/>
                <w:sz w:val="22"/>
                <w:szCs w:val="22"/>
              </w:rPr>
            </w:pP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14A1F036"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Knowledge of recent changes in the NHS in Scotland  </w:t>
            </w:r>
          </w:p>
          <w:p w14:paraId="694E3DBC" w14:textId="77777777" w:rsidR="00EA5B45" w:rsidRDefault="00EA5B45" w:rsidP="00EA5B45">
            <w:pPr>
              <w:textAlignment w:val="baseline"/>
              <w:rPr>
                <w:rFonts w:ascii="Arial" w:hAnsi="Arial" w:cs="Arial"/>
                <w:sz w:val="22"/>
                <w:szCs w:val="22"/>
              </w:rPr>
            </w:pPr>
          </w:p>
          <w:p w14:paraId="2389153F" w14:textId="77777777" w:rsidR="00B60559" w:rsidRPr="00D13890" w:rsidRDefault="00B60559" w:rsidP="00EA5B45">
            <w:pPr>
              <w:textAlignment w:val="baseline"/>
              <w:rPr>
                <w:rFonts w:ascii="Arial" w:hAnsi="Arial" w:cs="Arial"/>
                <w:sz w:val="22"/>
                <w:szCs w:val="22"/>
              </w:rPr>
            </w:pPr>
            <w:r w:rsidRPr="00D13890">
              <w:rPr>
                <w:rFonts w:ascii="Arial" w:hAnsi="Arial" w:cs="Arial"/>
                <w:sz w:val="22"/>
                <w:szCs w:val="22"/>
              </w:rPr>
              <w:t>A willingness to accept flexibility to meet the changing needs of the NHS in Scotland </w:t>
            </w:r>
          </w:p>
          <w:p w14:paraId="5D00CC41"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tc>
      </w:tr>
    </w:tbl>
    <w:p w14:paraId="1FD639D6"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78759112" w14:textId="77777777" w:rsidR="00B60559" w:rsidRPr="00D13890" w:rsidRDefault="00B60559" w:rsidP="00B60559">
      <w:pPr>
        <w:textAlignment w:val="baseline"/>
        <w:rPr>
          <w:rFonts w:ascii="Arial" w:hAnsi="Arial" w:cs="Arial"/>
          <w:sz w:val="22"/>
          <w:szCs w:val="22"/>
        </w:rPr>
      </w:pPr>
      <w:r w:rsidRPr="00D13890">
        <w:rPr>
          <w:rFonts w:ascii="Arial" w:hAnsi="Arial" w:cs="Arial"/>
          <w:sz w:val="22"/>
          <w:szCs w:val="22"/>
        </w:rPr>
        <w:t> </w:t>
      </w:r>
    </w:p>
    <w:p w14:paraId="0484D859" w14:textId="77777777" w:rsidR="00550403" w:rsidRPr="00D13890" w:rsidRDefault="00550403" w:rsidP="00550403">
      <w:pPr>
        <w:pStyle w:val="Header"/>
        <w:rPr>
          <w:rFonts w:ascii="Arial" w:hAnsi="Arial" w:cs="Arial"/>
          <w:bCs/>
          <w:sz w:val="22"/>
          <w:szCs w:val="22"/>
        </w:rPr>
      </w:pPr>
    </w:p>
    <w:p w14:paraId="0484D886" w14:textId="77777777" w:rsidR="00AA7827" w:rsidRPr="00D13890" w:rsidRDefault="00AA7827">
      <w:pPr>
        <w:rPr>
          <w:rFonts w:ascii="Arial" w:hAnsi="Arial" w:cs="Arial"/>
          <w:sz w:val="22"/>
          <w:szCs w:val="22"/>
        </w:rPr>
      </w:pPr>
    </w:p>
    <w:p w14:paraId="0484D887" w14:textId="77777777" w:rsidR="00AA7827" w:rsidRPr="00D13890" w:rsidRDefault="00AA7827">
      <w:pPr>
        <w:rPr>
          <w:rFonts w:ascii="Arial" w:hAnsi="Arial" w:cs="Arial"/>
          <w:sz w:val="22"/>
          <w:szCs w:val="22"/>
        </w:rPr>
      </w:pPr>
    </w:p>
    <w:p w14:paraId="0484D888" w14:textId="77777777" w:rsidR="00AA7827" w:rsidRPr="00D13890" w:rsidRDefault="00AA7827">
      <w:pPr>
        <w:rPr>
          <w:rFonts w:ascii="Arial" w:hAnsi="Arial" w:cs="Arial"/>
          <w:sz w:val="22"/>
          <w:szCs w:val="22"/>
        </w:rPr>
      </w:pPr>
    </w:p>
    <w:p w14:paraId="0484D889" w14:textId="77777777" w:rsidR="00AA7827" w:rsidRPr="00D13890" w:rsidRDefault="00AA7827">
      <w:pPr>
        <w:rPr>
          <w:rFonts w:ascii="Arial" w:hAnsi="Arial" w:cs="Arial"/>
          <w:sz w:val="22"/>
          <w:szCs w:val="22"/>
        </w:rPr>
      </w:pPr>
    </w:p>
    <w:sectPr w:rsidR="00AA7827" w:rsidRPr="00D13890" w:rsidSect="0055040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4CDDA" w14:textId="77777777" w:rsidR="005973C7" w:rsidRDefault="005973C7" w:rsidP="0070498B">
      <w:r>
        <w:separator/>
      </w:r>
    </w:p>
  </w:endnote>
  <w:endnote w:type="continuationSeparator" w:id="0">
    <w:p w14:paraId="4A823C1F" w14:textId="77777777" w:rsidR="005973C7" w:rsidRDefault="005973C7"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8A2" w14:textId="77777777" w:rsidR="00D13890" w:rsidRDefault="00D13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8A3" w14:textId="6F5E2C67" w:rsidR="00D13890" w:rsidRPr="00EA5B45" w:rsidRDefault="00D13890" w:rsidP="00EA5B45">
    <w:pPr>
      <w:pStyle w:val="Footer"/>
      <w:tabs>
        <w:tab w:val="clear" w:pos="4513"/>
        <w:tab w:val="center" w:pos="4820"/>
      </w:tabs>
      <w:rPr>
        <w:rFonts w:ascii="Arial" w:hAnsi="Arial" w:cs="Arial"/>
        <w:sz w:val="20"/>
        <w:szCs w:val="20"/>
      </w:rPr>
    </w:pPr>
    <w:r w:rsidRPr="00EA5B45">
      <w:rPr>
        <w:rFonts w:ascii="Arial" w:hAnsi="Arial" w:cs="Arial"/>
        <w:sz w:val="20"/>
        <w:szCs w:val="20"/>
      </w:rPr>
      <w:t xml:space="preserve">NHS Ayrshire &amp; Arran Medical Job </w:t>
    </w:r>
    <w:r w:rsidR="00EA5B45" w:rsidRPr="00EA5B45">
      <w:rPr>
        <w:rFonts w:ascii="Arial" w:hAnsi="Arial" w:cs="Arial"/>
        <w:sz w:val="20"/>
        <w:szCs w:val="20"/>
      </w:rPr>
      <w:t>D</w:t>
    </w:r>
    <w:r w:rsidRPr="00EA5B45">
      <w:rPr>
        <w:rFonts w:ascii="Arial" w:hAnsi="Arial" w:cs="Arial"/>
        <w:sz w:val="20"/>
        <w:szCs w:val="20"/>
      </w:rPr>
      <w:t>escription</w:t>
    </w:r>
    <w:r w:rsidRPr="00EA5B45">
      <w:rPr>
        <w:rFonts w:ascii="Arial" w:hAnsi="Arial" w:cs="Arial"/>
        <w:sz w:val="20"/>
        <w:szCs w:val="20"/>
      </w:rPr>
      <w:tab/>
    </w:r>
    <w:r w:rsidRPr="00EA5B45">
      <w:rPr>
        <w:rFonts w:ascii="Arial" w:hAnsi="Arial" w:cs="Arial"/>
        <w:sz w:val="20"/>
        <w:szCs w:val="20"/>
      </w:rPr>
      <w:tab/>
      <w:t xml:space="preserve"> </w:t>
    </w:r>
    <w:r w:rsidRPr="00EA5B45">
      <w:rPr>
        <w:rFonts w:ascii="Arial" w:hAnsi="Arial" w:cs="Arial"/>
        <w:sz w:val="20"/>
        <w:szCs w:val="20"/>
      </w:rPr>
      <w:fldChar w:fldCharType="begin"/>
    </w:r>
    <w:r w:rsidRPr="00EA5B45">
      <w:rPr>
        <w:rFonts w:ascii="Arial" w:hAnsi="Arial" w:cs="Arial"/>
        <w:sz w:val="20"/>
        <w:szCs w:val="20"/>
      </w:rPr>
      <w:instrText xml:space="preserve"> PAGE   \* MERGEFORMAT </w:instrText>
    </w:r>
    <w:r w:rsidRPr="00EA5B45">
      <w:rPr>
        <w:rFonts w:ascii="Arial" w:hAnsi="Arial" w:cs="Arial"/>
        <w:sz w:val="20"/>
        <w:szCs w:val="20"/>
      </w:rPr>
      <w:fldChar w:fldCharType="separate"/>
    </w:r>
    <w:r w:rsidR="00062F0C">
      <w:rPr>
        <w:rFonts w:ascii="Arial" w:hAnsi="Arial" w:cs="Arial"/>
        <w:noProof/>
        <w:sz w:val="20"/>
        <w:szCs w:val="20"/>
      </w:rPr>
      <w:t>4</w:t>
    </w:r>
    <w:r w:rsidRPr="00EA5B45">
      <w:rPr>
        <w:rFonts w:ascii="Arial" w:hAnsi="Arial" w:cs="Arial"/>
        <w:noProof/>
        <w:sz w:val="20"/>
        <w:szCs w:val="20"/>
      </w:rPr>
      <w:fldChar w:fldCharType="end"/>
    </w:r>
  </w:p>
  <w:p w14:paraId="0484D8A4" w14:textId="77777777" w:rsidR="00D13890" w:rsidRDefault="00D13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8A6" w14:textId="77777777" w:rsidR="00D13890" w:rsidRDefault="00D13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DFA65" w14:textId="77777777" w:rsidR="005973C7" w:rsidRDefault="005973C7" w:rsidP="0070498B">
      <w:r>
        <w:separator/>
      </w:r>
    </w:p>
  </w:footnote>
  <w:footnote w:type="continuationSeparator" w:id="0">
    <w:p w14:paraId="2D3BCC1D" w14:textId="77777777" w:rsidR="005973C7" w:rsidRDefault="005973C7"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8A0" w14:textId="77777777" w:rsidR="00D13890" w:rsidRDefault="003534B0">
    <w:pPr>
      <w:pStyle w:val="Header"/>
    </w:pPr>
    <w:r>
      <w:rPr>
        <w:noProof/>
      </w:rPr>
      <w:pict w14:anchorId="0484D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alt="" style="position:absolute;margin-left:0;margin-top:0;width:595.45pt;height:842.05pt;z-index:-251658240;mso-wrap-edited:f;mso-width-percent:0;mso-height-percent:0;mso-position-horizontal:center;mso-position-horizontal-relative:margin;mso-position-vertical:center;mso-position-vertical-relative:margin;mso-width-percent:0;mso-height-percent:0"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8A1" w14:textId="77777777" w:rsidR="00D13890" w:rsidRDefault="00D13890">
    <w:pPr>
      <w:pStyle w:val="Header"/>
    </w:pPr>
  </w:p>
  <w:p w14:paraId="6DB70CE3" w14:textId="77777777" w:rsidR="00D13890" w:rsidRDefault="00D138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8A5" w14:textId="77777777" w:rsidR="00D13890" w:rsidRDefault="003534B0">
    <w:pPr>
      <w:pStyle w:val="Header"/>
    </w:pPr>
    <w:r>
      <w:rPr>
        <w:noProof/>
      </w:rPr>
      <w:pict w14:anchorId="0484D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alt="" style="position:absolute;margin-left:0;margin-top:0;width:595.45pt;height:842.05pt;z-index:-251659264;mso-wrap-edited:f;mso-width-percent:0;mso-height-percent:0;mso-position-horizontal:center;mso-position-horizontal-relative:margin;mso-position-vertical:center;mso-position-vertical-relative:margin;mso-width-percent:0;mso-height-percent:0"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77A7F"/>
    <w:multiLevelType w:val="multilevel"/>
    <w:tmpl w:val="6E44B92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2C246F"/>
    <w:multiLevelType w:val="multilevel"/>
    <w:tmpl w:val="FECEB7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8B0D4A"/>
    <w:multiLevelType w:val="multilevel"/>
    <w:tmpl w:val="1B7E05E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11"/>
  </w:num>
  <w:num w:numId="4">
    <w:abstractNumId w:val="15"/>
  </w:num>
  <w:num w:numId="5">
    <w:abstractNumId w:val="2"/>
  </w:num>
  <w:num w:numId="6">
    <w:abstractNumId w:val="4"/>
  </w:num>
  <w:num w:numId="7">
    <w:abstractNumId w:val="19"/>
  </w:num>
  <w:num w:numId="8">
    <w:abstractNumId w:val="5"/>
  </w:num>
  <w:num w:numId="9">
    <w:abstractNumId w:val="20"/>
  </w:num>
  <w:num w:numId="10">
    <w:abstractNumId w:val="0"/>
  </w:num>
  <w:num w:numId="11">
    <w:abstractNumId w:val="13"/>
  </w:num>
  <w:num w:numId="12">
    <w:abstractNumId w:val="16"/>
  </w:num>
  <w:num w:numId="13">
    <w:abstractNumId w:val="10"/>
  </w:num>
  <w:num w:numId="14">
    <w:abstractNumId w:val="8"/>
  </w:num>
  <w:num w:numId="15">
    <w:abstractNumId w:val="18"/>
  </w:num>
  <w:num w:numId="16">
    <w:abstractNumId w:val="6"/>
  </w:num>
  <w:num w:numId="17">
    <w:abstractNumId w:val="14"/>
  </w:num>
  <w:num w:numId="18">
    <w:abstractNumId w:val="12"/>
  </w:num>
  <w:num w:numId="19">
    <w:abstractNumId w:val="3"/>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12610"/>
    <w:rsid w:val="00022675"/>
    <w:rsid w:val="0003136D"/>
    <w:rsid w:val="00037E50"/>
    <w:rsid w:val="00057E9B"/>
    <w:rsid w:val="00062F0C"/>
    <w:rsid w:val="00094A17"/>
    <w:rsid w:val="00097EFD"/>
    <w:rsid w:val="000D5AAF"/>
    <w:rsid w:val="000E79D4"/>
    <w:rsid w:val="00107D58"/>
    <w:rsid w:val="00137BCA"/>
    <w:rsid w:val="0015230C"/>
    <w:rsid w:val="00157971"/>
    <w:rsid w:val="0016293C"/>
    <w:rsid w:val="00177950"/>
    <w:rsid w:val="0017A753"/>
    <w:rsid w:val="001840A7"/>
    <w:rsid w:val="001869F3"/>
    <w:rsid w:val="001876A5"/>
    <w:rsid w:val="001910E4"/>
    <w:rsid w:val="001B4B3A"/>
    <w:rsid w:val="0023625C"/>
    <w:rsid w:val="002879FD"/>
    <w:rsid w:val="002B6512"/>
    <w:rsid w:val="002B67F5"/>
    <w:rsid w:val="002D1897"/>
    <w:rsid w:val="002F4936"/>
    <w:rsid w:val="00314D08"/>
    <w:rsid w:val="00316A38"/>
    <w:rsid w:val="00324CB3"/>
    <w:rsid w:val="00342E44"/>
    <w:rsid w:val="003534B0"/>
    <w:rsid w:val="00356453"/>
    <w:rsid w:val="003729F1"/>
    <w:rsid w:val="003A265C"/>
    <w:rsid w:val="003B1EF4"/>
    <w:rsid w:val="003F2BD7"/>
    <w:rsid w:val="00424349"/>
    <w:rsid w:val="0043505A"/>
    <w:rsid w:val="00476D1C"/>
    <w:rsid w:val="004A21D0"/>
    <w:rsid w:val="004E1BD1"/>
    <w:rsid w:val="004E3D01"/>
    <w:rsid w:val="0051123E"/>
    <w:rsid w:val="005207AF"/>
    <w:rsid w:val="00520A96"/>
    <w:rsid w:val="00525327"/>
    <w:rsid w:val="0053289F"/>
    <w:rsid w:val="00534284"/>
    <w:rsid w:val="00541067"/>
    <w:rsid w:val="00542471"/>
    <w:rsid w:val="00550403"/>
    <w:rsid w:val="005973C7"/>
    <w:rsid w:val="005B29D2"/>
    <w:rsid w:val="005D19DD"/>
    <w:rsid w:val="005E5CDB"/>
    <w:rsid w:val="005F3BFF"/>
    <w:rsid w:val="00601489"/>
    <w:rsid w:val="00601DD0"/>
    <w:rsid w:val="00603D69"/>
    <w:rsid w:val="00645F97"/>
    <w:rsid w:val="006534DA"/>
    <w:rsid w:val="0065463D"/>
    <w:rsid w:val="00666672"/>
    <w:rsid w:val="00672340"/>
    <w:rsid w:val="00684252"/>
    <w:rsid w:val="00685AC8"/>
    <w:rsid w:val="00693301"/>
    <w:rsid w:val="00694FC6"/>
    <w:rsid w:val="006B403A"/>
    <w:rsid w:val="006F3403"/>
    <w:rsid w:val="0070498B"/>
    <w:rsid w:val="00706CBE"/>
    <w:rsid w:val="007161F8"/>
    <w:rsid w:val="007262BA"/>
    <w:rsid w:val="007365E0"/>
    <w:rsid w:val="0074715F"/>
    <w:rsid w:val="007677E7"/>
    <w:rsid w:val="007A2613"/>
    <w:rsid w:val="007D6D64"/>
    <w:rsid w:val="007E28BD"/>
    <w:rsid w:val="007F2562"/>
    <w:rsid w:val="007F6240"/>
    <w:rsid w:val="00803CFC"/>
    <w:rsid w:val="00804146"/>
    <w:rsid w:val="00811F70"/>
    <w:rsid w:val="008156BF"/>
    <w:rsid w:val="008177CB"/>
    <w:rsid w:val="0082771F"/>
    <w:rsid w:val="008A1FAA"/>
    <w:rsid w:val="008A2584"/>
    <w:rsid w:val="008A3286"/>
    <w:rsid w:val="008B79ED"/>
    <w:rsid w:val="008C24F8"/>
    <w:rsid w:val="009006AB"/>
    <w:rsid w:val="00957D11"/>
    <w:rsid w:val="009A07C1"/>
    <w:rsid w:val="009A1615"/>
    <w:rsid w:val="009A33E1"/>
    <w:rsid w:val="009A7A6D"/>
    <w:rsid w:val="009C53A3"/>
    <w:rsid w:val="009C6E86"/>
    <w:rsid w:val="009F7258"/>
    <w:rsid w:val="00A64E40"/>
    <w:rsid w:val="00A90F91"/>
    <w:rsid w:val="00AA6467"/>
    <w:rsid w:val="00AA7827"/>
    <w:rsid w:val="00AC0200"/>
    <w:rsid w:val="00AC4453"/>
    <w:rsid w:val="00B01915"/>
    <w:rsid w:val="00B15B17"/>
    <w:rsid w:val="00B26F03"/>
    <w:rsid w:val="00B30044"/>
    <w:rsid w:val="00B35E9C"/>
    <w:rsid w:val="00B60559"/>
    <w:rsid w:val="00B83FDB"/>
    <w:rsid w:val="00BC58DE"/>
    <w:rsid w:val="00C34867"/>
    <w:rsid w:val="00C473D3"/>
    <w:rsid w:val="00C6594C"/>
    <w:rsid w:val="00C81DDD"/>
    <w:rsid w:val="00CF1592"/>
    <w:rsid w:val="00CF31D6"/>
    <w:rsid w:val="00D13890"/>
    <w:rsid w:val="00D47422"/>
    <w:rsid w:val="00D57260"/>
    <w:rsid w:val="00D66FC5"/>
    <w:rsid w:val="00DA58DC"/>
    <w:rsid w:val="00DB4B2F"/>
    <w:rsid w:val="00DC2222"/>
    <w:rsid w:val="00DC4C78"/>
    <w:rsid w:val="00DD14EE"/>
    <w:rsid w:val="00DE1BCA"/>
    <w:rsid w:val="00E2429D"/>
    <w:rsid w:val="00E51A73"/>
    <w:rsid w:val="00E64355"/>
    <w:rsid w:val="00E90407"/>
    <w:rsid w:val="00EA5B45"/>
    <w:rsid w:val="00EC2AF3"/>
    <w:rsid w:val="00F23A18"/>
    <w:rsid w:val="00F44A88"/>
    <w:rsid w:val="00F65915"/>
    <w:rsid w:val="00F6618E"/>
    <w:rsid w:val="00F701F3"/>
    <w:rsid w:val="00F84FA6"/>
    <w:rsid w:val="00F90669"/>
    <w:rsid w:val="00FC4AD1"/>
    <w:rsid w:val="00FE501C"/>
    <w:rsid w:val="01B377B4"/>
    <w:rsid w:val="0234BB2E"/>
    <w:rsid w:val="02359E5E"/>
    <w:rsid w:val="03C5BEB6"/>
    <w:rsid w:val="03D08B8F"/>
    <w:rsid w:val="0448FEAF"/>
    <w:rsid w:val="04B0015E"/>
    <w:rsid w:val="06109F11"/>
    <w:rsid w:val="07082C51"/>
    <w:rsid w:val="07DC4C70"/>
    <w:rsid w:val="080EBC48"/>
    <w:rsid w:val="08A030FB"/>
    <w:rsid w:val="0AFE22B5"/>
    <w:rsid w:val="0B38E4CD"/>
    <w:rsid w:val="0BD6E065"/>
    <w:rsid w:val="0E284C7C"/>
    <w:rsid w:val="1131BC76"/>
    <w:rsid w:val="12DB3FC0"/>
    <w:rsid w:val="13589287"/>
    <w:rsid w:val="14EBAC14"/>
    <w:rsid w:val="14F7066A"/>
    <w:rsid w:val="15A66E17"/>
    <w:rsid w:val="15D5DB9B"/>
    <w:rsid w:val="16BF9C33"/>
    <w:rsid w:val="176F9A38"/>
    <w:rsid w:val="18B464EA"/>
    <w:rsid w:val="1A38B009"/>
    <w:rsid w:val="1BD1A875"/>
    <w:rsid w:val="1D6D78D6"/>
    <w:rsid w:val="1DE20981"/>
    <w:rsid w:val="22C6A8E3"/>
    <w:rsid w:val="24489FE5"/>
    <w:rsid w:val="28BDB502"/>
    <w:rsid w:val="29C06DF9"/>
    <w:rsid w:val="2A3EE080"/>
    <w:rsid w:val="2BBE60E2"/>
    <w:rsid w:val="2E47B7DB"/>
    <w:rsid w:val="2E863D85"/>
    <w:rsid w:val="2F7D86B6"/>
    <w:rsid w:val="2F9E9FBF"/>
    <w:rsid w:val="307ADF91"/>
    <w:rsid w:val="314D79EF"/>
    <w:rsid w:val="3160EDEB"/>
    <w:rsid w:val="31644722"/>
    <w:rsid w:val="31D1DA96"/>
    <w:rsid w:val="3340961E"/>
    <w:rsid w:val="341104C6"/>
    <w:rsid w:val="3601F1F8"/>
    <w:rsid w:val="376D299A"/>
    <w:rsid w:val="3BB3273D"/>
    <w:rsid w:val="3BFB76BE"/>
    <w:rsid w:val="3C72741C"/>
    <w:rsid w:val="3CEE718A"/>
    <w:rsid w:val="3DD71CBC"/>
    <w:rsid w:val="3E8F96E8"/>
    <w:rsid w:val="3FA2D943"/>
    <w:rsid w:val="3FE06A3E"/>
    <w:rsid w:val="401A9B3D"/>
    <w:rsid w:val="42863909"/>
    <w:rsid w:val="44E3C98C"/>
    <w:rsid w:val="467FAABB"/>
    <w:rsid w:val="46875A6B"/>
    <w:rsid w:val="4A5488B3"/>
    <w:rsid w:val="4B62F3B1"/>
    <w:rsid w:val="4CE7C805"/>
    <w:rsid w:val="4F1AF008"/>
    <w:rsid w:val="50585EC8"/>
    <w:rsid w:val="5342A239"/>
    <w:rsid w:val="5561F55C"/>
    <w:rsid w:val="55648164"/>
    <w:rsid w:val="561EF194"/>
    <w:rsid w:val="57F5EA2F"/>
    <w:rsid w:val="586F3F9E"/>
    <w:rsid w:val="5AB6A9F9"/>
    <w:rsid w:val="5B3745E1"/>
    <w:rsid w:val="5BCB17C8"/>
    <w:rsid w:val="5BCCCAD6"/>
    <w:rsid w:val="5BD85814"/>
    <w:rsid w:val="5DBD2E82"/>
    <w:rsid w:val="5E039877"/>
    <w:rsid w:val="5F88791A"/>
    <w:rsid w:val="600ACACA"/>
    <w:rsid w:val="603D07D0"/>
    <w:rsid w:val="64868A0C"/>
    <w:rsid w:val="64C5F4E7"/>
    <w:rsid w:val="65B7970C"/>
    <w:rsid w:val="69C05588"/>
    <w:rsid w:val="6AF48B7E"/>
    <w:rsid w:val="6B4B9C41"/>
    <w:rsid w:val="72F26767"/>
    <w:rsid w:val="7392A3FD"/>
    <w:rsid w:val="73D8DAF2"/>
    <w:rsid w:val="73E06E1E"/>
    <w:rsid w:val="74D71030"/>
    <w:rsid w:val="75C444C7"/>
    <w:rsid w:val="76107D84"/>
    <w:rsid w:val="7B067BCF"/>
    <w:rsid w:val="7E4D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84D6DA"/>
  <w15:docId w15:val="{B8C1439A-AA91-2547-B04A-7B658F1F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D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040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55040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szCs w:val="20"/>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paragraph" w:customStyle="1" w:styleId="paragraph">
    <w:name w:val="paragraph"/>
    <w:basedOn w:val="Normal"/>
    <w:rsid w:val="008C24F8"/>
    <w:pPr>
      <w:spacing w:before="100" w:beforeAutospacing="1" w:after="100" w:afterAutospacing="1"/>
    </w:pPr>
  </w:style>
  <w:style w:type="character" w:customStyle="1" w:styleId="normaltextrun">
    <w:name w:val="normaltextrun"/>
    <w:basedOn w:val="DefaultParagraphFont"/>
    <w:rsid w:val="008C24F8"/>
  </w:style>
  <w:style w:type="character" w:customStyle="1" w:styleId="eop">
    <w:name w:val="eop"/>
    <w:basedOn w:val="DefaultParagraphFont"/>
    <w:rsid w:val="008C24F8"/>
  </w:style>
  <w:style w:type="table" w:styleId="TableGrid">
    <w:name w:val="Table Grid"/>
    <w:basedOn w:val="TableNormal"/>
    <w:uiPriority w:val="59"/>
    <w:unhideWhenUsed/>
    <w:rsid w:val="00736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B6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4507">
      <w:bodyDiv w:val="1"/>
      <w:marLeft w:val="0"/>
      <w:marRight w:val="0"/>
      <w:marTop w:val="0"/>
      <w:marBottom w:val="0"/>
      <w:divBdr>
        <w:top w:val="none" w:sz="0" w:space="0" w:color="auto"/>
        <w:left w:val="none" w:sz="0" w:space="0" w:color="auto"/>
        <w:bottom w:val="none" w:sz="0" w:space="0" w:color="auto"/>
        <w:right w:val="none" w:sz="0" w:space="0" w:color="auto"/>
      </w:divBdr>
      <w:divsChild>
        <w:div w:id="952521799">
          <w:marLeft w:val="0"/>
          <w:marRight w:val="0"/>
          <w:marTop w:val="0"/>
          <w:marBottom w:val="0"/>
          <w:divBdr>
            <w:top w:val="none" w:sz="0" w:space="0" w:color="auto"/>
            <w:left w:val="none" w:sz="0" w:space="0" w:color="auto"/>
            <w:bottom w:val="none" w:sz="0" w:space="0" w:color="auto"/>
            <w:right w:val="none" w:sz="0" w:space="0" w:color="auto"/>
          </w:divBdr>
        </w:div>
        <w:div w:id="1008482386">
          <w:marLeft w:val="0"/>
          <w:marRight w:val="0"/>
          <w:marTop w:val="0"/>
          <w:marBottom w:val="0"/>
          <w:divBdr>
            <w:top w:val="none" w:sz="0" w:space="0" w:color="auto"/>
            <w:left w:val="none" w:sz="0" w:space="0" w:color="auto"/>
            <w:bottom w:val="none" w:sz="0" w:space="0" w:color="auto"/>
            <w:right w:val="none" w:sz="0" w:space="0" w:color="auto"/>
          </w:divBdr>
        </w:div>
        <w:div w:id="1232816398">
          <w:marLeft w:val="0"/>
          <w:marRight w:val="0"/>
          <w:marTop w:val="0"/>
          <w:marBottom w:val="0"/>
          <w:divBdr>
            <w:top w:val="none" w:sz="0" w:space="0" w:color="auto"/>
            <w:left w:val="none" w:sz="0" w:space="0" w:color="auto"/>
            <w:bottom w:val="none" w:sz="0" w:space="0" w:color="auto"/>
            <w:right w:val="none" w:sz="0" w:space="0" w:color="auto"/>
          </w:divBdr>
        </w:div>
        <w:div w:id="905914010">
          <w:marLeft w:val="0"/>
          <w:marRight w:val="0"/>
          <w:marTop w:val="0"/>
          <w:marBottom w:val="0"/>
          <w:divBdr>
            <w:top w:val="none" w:sz="0" w:space="0" w:color="auto"/>
            <w:left w:val="none" w:sz="0" w:space="0" w:color="auto"/>
            <w:bottom w:val="none" w:sz="0" w:space="0" w:color="auto"/>
            <w:right w:val="none" w:sz="0" w:space="0" w:color="auto"/>
          </w:divBdr>
        </w:div>
        <w:div w:id="1721975095">
          <w:marLeft w:val="0"/>
          <w:marRight w:val="0"/>
          <w:marTop w:val="0"/>
          <w:marBottom w:val="0"/>
          <w:divBdr>
            <w:top w:val="none" w:sz="0" w:space="0" w:color="auto"/>
            <w:left w:val="none" w:sz="0" w:space="0" w:color="auto"/>
            <w:bottom w:val="none" w:sz="0" w:space="0" w:color="auto"/>
            <w:right w:val="none" w:sz="0" w:space="0" w:color="auto"/>
          </w:divBdr>
        </w:div>
        <w:div w:id="1997997725">
          <w:marLeft w:val="0"/>
          <w:marRight w:val="0"/>
          <w:marTop w:val="0"/>
          <w:marBottom w:val="0"/>
          <w:divBdr>
            <w:top w:val="none" w:sz="0" w:space="0" w:color="auto"/>
            <w:left w:val="none" w:sz="0" w:space="0" w:color="auto"/>
            <w:bottom w:val="none" w:sz="0" w:space="0" w:color="auto"/>
            <w:right w:val="none" w:sz="0" w:space="0" w:color="auto"/>
          </w:divBdr>
        </w:div>
        <w:div w:id="1066491731">
          <w:marLeft w:val="0"/>
          <w:marRight w:val="0"/>
          <w:marTop w:val="0"/>
          <w:marBottom w:val="0"/>
          <w:divBdr>
            <w:top w:val="none" w:sz="0" w:space="0" w:color="auto"/>
            <w:left w:val="none" w:sz="0" w:space="0" w:color="auto"/>
            <w:bottom w:val="none" w:sz="0" w:space="0" w:color="auto"/>
            <w:right w:val="none" w:sz="0" w:space="0" w:color="auto"/>
          </w:divBdr>
        </w:div>
        <w:div w:id="309405389">
          <w:marLeft w:val="0"/>
          <w:marRight w:val="0"/>
          <w:marTop w:val="0"/>
          <w:marBottom w:val="0"/>
          <w:divBdr>
            <w:top w:val="none" w:sz="0" w:space="0" w:color="auto"/>
            <w:left w:val="none" w:sz="0" w:space="0" w:color="auto"/>
            <w:bottom w:val="none" w:sz="0" w:space="0" w:color="auto"/>
            <w:right w:val="none" w:sz="0" w:space="0" w:color="auto"/>
          </w:divBdr>
        </w:div>
        <w:div w:id="444427640">
          <w:marLeft w:val="0"/>
          <w:marRight w:val="0"/>
          <w:marTop w:val="0"/>
          <w:marBottom w:val="0"/>
          <w:divBdr>
            <w:top w:val="none" w:sz="0" w:space="0" w:color="auto"/>
            <w:left w:val="none" w:sz="0" w:space="0" w:color="auto"/>
            <w:bottom w:val="none" w:sz="0" w:space="0" w:color="auto"/>
            <w:right w:val="none" w:sz="0" w:space="0" w:color="auto"/>
          </w:divBdr>
        </w:div>
        <w:div w:id="777064453">
          <w:marLeft w:val="0"/>
          <w:marRight w:val="0"/>
          <w:marTop w:val="0"/>
          <w:marBottom w:val="0"/>
          <w:divBdr>
            <w:top w:val="none" w:sz="0" w:space="0" w:color="auto"/>
            <w:left w:val="none" w:sz="0" w:space="0" w:color="auto"/>
            <w:bottom w:val="none" w:sz="0" w:space="0" w:color="auto"/>
            <w:right w:val="none" w:sz="0" w:space="0" w:color="auto"/>
          </w:divBdr>
        </w:div>
        <w:div w:id="373232987">
          <w:marLeft w:val="0"/>
          <w:marRight w:val="0"/>
          <w:marTop w:val="0"/>
          <w:marBottom w:val="0"/>
          <w:divBdr>
            <w:top w:val="none" w:sz="0" w:space="0" w:color="auto"/>
            <w:left w:val="none" w:sz="0" w:space="0" w:color="auto"/>
            <w:bottom w:val="none" w:sz="0" w:space="0" w:color="auto"/>
            <w:right w:val="none" w:sz="0" w:space="0" w:color="auto"/>
          </w:divBdr>
        </w:div>
        <w:div w:id="1597860209">
          <w:marLeft w:val="0"/>
          <w:marRight w:val="0"/>
          <w:marTop w:val="0"/>
          <w:marBottom w:val="0"/>
          <w:divBdr>
            <w:top w:val="none" w:sz="0" w:space="0" w:color="auto"/>
            <w:left w:val="none" w:sz="0" w:space="0" w:color="auto"/>
            <w:bottom w:val="none" w:sz="0" w:space="0" w:color="auto"/>
            <w:right w:val="none" w:sz="0" w:space="0" w:color="auto"/>
          </w:divBdr>
        </w:div>
        <w:div w:id="799880307">
          <w:marLeft w:val="0"/>
          <w:marRight w:val="0"/>
          <w:marTop w:val="0"/>
          <w:marBottom w:val="0"/>
          <w:divBdr>
            <w:top w:val="none" w:sz="0" w:space="0" w:color="auto"/>
            <w:left w:val="none" w:sz="0" w:space="0" w:color="auto"/>
            <w:bottom w:val="none" w:sz="0" w:space="0" w:color="auto"/>
            <w:right w:val="none" w:sz="0" w:space="0" w:color="auto"/>
          </w:divBdr>
        </w:div>
        <w:div w:id="740518507">
          <w:marLeft w:val="0"/>
          <w:marRight w:val="0"/>
          <w:marTop w:val="0"/>
          <w:marBottom w:val="0"/>
          <w:divBdr>
            <w:top w:val="none" w:sz="0" w:space="0" w:color="auto"/>
            <w:left w:val="none" w:sz="0" w:space="0" w:color="auto"/>
            <w:bottom w:val="none" w:sz="0" w:space="0" w:color="auto"/>
            <w:right w:val="none" w:sz="0" w:space="0" w:color="auto"/>
          </w:divBdr>
        </w:div>
        <w:div w:id="1136290786">
          <w:marLeft w:val="0"/>
          <w:marRight w:val="0"/>
          <w:marTop w:val="0"/>
          <w:marBottom w:val="0"/>
          <w:divBdr>
            <w:top w:val="none" w:sz="0" w:space="0" w:color="auto"/>
            <w:left w:val="none" w:sz="0" w:space="0" w:color="auto"/>
            <w:bottom w:val="none" w:sz="0" w:space="0" w:color="auto"/>
            <w:right w:val="none" w:sz="0" w:space="0" w:color="auto"/>
          </w:divBdr>
        </w:div>
        <w:div w:id="1776247462">
          <w:marLeft w:val="0"/>
          <w:marRight w:val="0"/>
          <w:marTop w:val="0"/>
          <w:marBottom w:val="0"/>
          <w:divBdr>
            <w:top w:val="none" w:sz="0" w:space="0" w:color="auto"/>
            <w:left w:val="none" w:sz="0" w:space="0" w:color="auto"/>
            <w:bottom w:val="none" w:sz="0" w:space="0" w:color="auto"/>
            <w:right w:val="none" w:sz="0" w:space="0" w:color="auto"/>
          </w:divBdr>
        </w:div>
        <w:div w:id="437332974">
          <w:marLeft w:val="0"/>
          <w:marRight w:val="0"/>
          <w:marTop w:val="0"/>
          <w:marBottom w:val="0"/>
          <w:divBdr>
            <w:top w:val="none" w:sz="0" w:space="0" w:color="auto"/>
            <w:left w:val="none" w:sz="0" w:space="0" w:color="auto"/>
            <w:bottom w:val="none" w:sz="0" w:space="0" w:color="auto"/>
            <w:right w:val="none" w:sz="0" w:space="0" w:color="auto"/>
          </w:divBdr>
        </w:div>
        <w:div w:id="1587155189">
          <w:marLeft w:val="0"/>
          <w:marRight w:val="0"/>
          <w:marTop w:val="0"/>
          <w:marBottom w:val="0"/>
          <w:divBdr>
            <w:top w:val="none" w:sz="0" w:space="0" w:color="auto"/>
            <w:left w:val="none" w:sz="0" w:space="0" w:color="auto"/>
            <w:bottom w:val="none" w:sz="0" w:space="0" w:color="auto"/>
            <w:right w:val="none" w:sz="0" w:space="0" w:color="auto"/>
          </w:divBdr>
        </w:div>
        <w:div w:id="391851731">
          <w:marLeft w:val="0"/>
          <w:marRight w:val="0"/>
          <w:marTop w:val="0"/>
          <w:marBottom w:val="0"/>
          <w:divBdr>
            <w:top w:val="none" w:sz="0" w:space="0" w:color="auto"/>
            <w:left w:val="none" w:sz="0" w:space="0" w:color="auto"/>
            <w:bottom w:val="none" w:sz="0" w:space="0" w:color="auto"/>
            <w:right w:val="none" w:sz="0" w:space="0" w:color="auto"/>
          </w:divBdr>
        </w:div>
        <w:div w:id="2042630985">
          <w:marLeft w:val="0"/>
          <w:marRight w:val="0"/>
          <w:marTop w:val="0"/>
          <w:marBottom w:val="0"/>
          <w:divBdr>
            <w:top w:val="none" w:sz="0" w:space="0" w:color="auto"/>
            <w:left w:val="none" w:sz="0" w:space="0" w:color="auto"/>
            <w:bottom w:val="none" w:sz="0" w:space="0" w:color="auto"/>
            <w:right w:val="none" w:sz="0" w:space="0" w:color="auto"/>
          </w:divBdr>
        </w:div>
        <w:div w:id="1575702580">
          <w:marLeft w:val="0"/>
          <w:marRight w:val="0"/>
          <w:marTop w:val="0"/>
          <w:marBottom w:val="0"/>
          <w:divBdr>
            <w:top w:val="none" w:sz="0" w:space="0" w:color="auto"/>
            <w:left w:val="none" w:sz="0" w:space="0" w:color="auto"/>
            <w:bottom w:val="none" w:sz="0" w:space="0" w:color="auto"/>
            <w:right w:val="none" w:sz="0" w:space="0" w:color="auto"/>
          </w:divBdr>
        </w:div>
        <w:div w:id="2027242296">
          <w:marLeft w:val="0"/>
          <w:marRight w:val="0"/>
          <w:marTop w:val="0"/>
          <w:marBottom w:val="0"/>
          <w:divBdr>
            <w:top w:val="none" w:sz="0" w:space="0" w:color="auto"/>
            <w:left w:val="none" w:sz="0" w:space="0" w:color="auto"/>
            <w:bottom w:val="none" w:sz="0" w:space="0" w:color="auto"/>
            <w:right w:val="none" w:sz="0" w:space="0" w:color="auto"/>
          </w:divBdr>
        </w:div>
        <w:div w:id="1430853452">
          <w:marLeft w:val="0"/>
          <w:marRight w:val="0"/>
          <w:marTop w:val="0"/>
          <w:marBottom w:val="0"/>
          <w:divBdr>
            <w:top w:val="none" w:sz="0" w:space="0" w:color="auto"/>
            <w:left w:val="none" w:sz="0" w:space="0" w:color="auto"/>
            <w:bottom w:val="none" w:sz="0" w:space="0" w:color="auto"/>
            <w:right w:val="none" w:sz="0" w:space="0" w:color="auto"/>
          </w:divBdr>
        </w:div>
        <w:div w:id="1422607642">
          <w:marLeft w:val="0"/>
          <w:marRight w:val="0"/>
          <w:marTop w:val="0"/>
          <w:marBottom w:val="0"/>
          <w:divBdr>
            <w:top w:val="none" w:sz="0" w:space="0" w:color="auto"/>
            <w:left w:val="none" w:sz="0" w:space="0" w:color="auto"/>
            <w:bottom w:val="none" w:sz="0" w:space="0" w:color="auto"/>
            <w:right w:val="none" w:sz="0" w:space="0" w:color="auto"/>
          </w:divBdr>
        </w:div>
        <w:div w:id="505756418">
          <w:marLeft w:val="0"/>
          <w:marRight w:val="0"/>
          <w:marTop w:val="0"/>
          <w:marBottom w:val="0"/>
          <w:divBdr>
            <w:top w:val="none" w:sz="0" w:space="0" w:color="auto"/>
            <w:left w:val="none" w:sz="0" w:space="0" w:color="auto"/>
            <w:bottom w:val="none" w:sz="0" w:space="0" w:color="auto"/>
            <w:right w:val="none" w:sz="0" w:space="0" w:color="auto"/>
          </w:divBdr>
        </w:div>
        <w:div w:id="1614941053">
          <w:marLeft w:val="0"/>
          <w:marRight w:val="0"/>
          <w:marTop w:val="0"/>
          <w:marBottom w:val="0"/>
          <w:divBdr>
            <w:top w:val="none" w:sz="0" w:space="0" w:color="auto"/>
            <w:left w:val="none" w:sz="0" w:space="0" w:color="auto"/>
            <w:bottom w:val="none" w:sz="0" w:space="0" w:color="auto"/>
            <w:right w:val="none" w:sz="0" w:space="0" w:color="auto"/>
          </w:divBdr>
        </w:div>
        <w:div w:id="1037894227">
          <w:marLeft w:val="0"/>
          <w:marRight w:val="0"/>
          <w:marTop w:val="0"/>
          <w:marBottom w:val="0"/>
          <w:divBdr>
            <w:top w:val="none" w:sz="0" w:space="0" w:color="auto"/>
            <w:left w:val="none" w:sz="0" w:space="0" w:color="auto"/>
            <w:bottom w:val="none" w:sz="0" w:space="0" w:color="auto"/>
            <w:right w:val="none" w:sz="0" w:space="0" w:color="auto"/>
          </w:divBdr>
          <w:divsChild>
            <w:div w:id="1351300714">
              <w:marLeft w:val="0"/>
              <w:marRight w:val="0"/>
              <w:marTop w:val="0"/>
              <w:marBottom w:val="0"/>
              <w:divBdr>
                <w:top w:val="none" w:sz="0" w:space="0" w:color="auto"/>
                <w:left w:val="none" w:sz="0" w:space="0" w:color="auto"/>
                <w:bottom w:val="none" w:sz="0" w:space="0" w:color="auto"/>
                <w:right w:val="none" w:sz="0" w:space="0" w:color="auto"/>
              </w:divBdr>
            </w:div>
            <w:div w:id="1216891090">
              <w:marLeft w:val="0"/>
              <w:marRight w:val="0"/>
              <w:marTop w:val="0"/>
              <w:marBottom w:val="0"/>
              <w:divBdr>
                <w:top w:val="none" w:sz="0" w:space="0" w:color="auto"/>
                <w:left w:val="none" w:sz="0" w:space="0" w:color="auto"/>
                <w:bottom w:val="none" w:sz="0" w:space="0" w:color="auto"/>
                <w:right w:val="none" w:sz="0" w:space="0" w:color="auto"/>
              </w:divBdr>
            </w:div>
          </w:divsChild>
        </w:div>
        <w:div w:id="1308240005">
          <w:marLeft w:val="0"/>
          <w:marRight w:val="0"/>
          <w:marTop w:val="0"/>
          <w:marBottom w:val="0"/>
          <w:divBdr>
            <w:top w:val="none" w:sz="0" w:space="0" w:color="auto"/>
            <w:left w:val="none" w:sz="0" w:space="0" w:color="auto"/>
            <w:bottom w:val="none" w:sz="0" w:space="0" w:color="auto"/>
            <w:right w:val="none" w:sz="0" w:space="0" w:color="auto"/>
          </w:divBdr>
          <w:divsChild>
            <w:div w:id="882062158">
              <w:marLeft w:val="0"/>
              <w:marRight w:val="0"/>
              <w:marTop w:val="0"/>
              <w:marBottom w:val="0"/>
              <w:divBdr>
                <w:top w:val="none" w:sz="0" w:space="0" w:color="auto"/>
                <w:left w:val="none" w:sz="0" w:space="0" w:color="auto"/>
                <w:bottom w:val="none" w:sz="0" w:space="0" w:color="auto"/>
                <w:right w:val="none" w:sz="0" w:space="0" w:color="auto"/>
              </w:divBdr>
            </w:div>
          </w:divsChild>
        </w:div>
        <w:div w:id="316030407">
          <w:marLeft w:val="0"/>
          <w:marRight w:val="0"/>
          <w:marTop w:val="0"/>
          <w:marBottom w:val="0"/>
          <w:divBdr>
            <w:top w:val="none" w:sz="0" w:space="0" w:color="auto"/>
            <w:left w:val="none" w:sz="0" w:space="0" w:color="auto"/>
            <w:bottom w:val="none" w:sz="0" w:space="0" w:color="auto"/>
            <w:right w:val="none" w:sz="0" w:space="0" w:color="auto"/>
          </w:divBdr>
          <w:divsChild>
            <w:div w:id="1606694099">
              <w:marLeft w:val="0"/>
              <w:marRight w:val="0"/>
              <w:marTop w:val="0"/>
              <w:marBottom w:val="0"/>
              <w:divBdr>
                <w:top w:val="none" w:sz="0" w:space="0" w:color="auto"/>
                <w:left w:val="none" w:sz="0" w:space="0" w:color="auto"/>
                <w:bottom w:val="none" w:sz="0" w:space="0" w:color="auto"/>
                <w:right w:val="none" w:sz="0" w:space="0" w:color="auto"/>
              </w:divBdr>
            </w:div>
            <w:div w:id="391347909">
              <w:marLeft w:val="0"/>
              <w:marRight w:val="0"/>
              <w:marTop w:val="0"/>
              <w:marBottom w:val="0"/>
              <w:divBdr>
                <w:top w:val="none" w:sz="0" w:space="0" w:color="auto"/>
                <w:left w:val="none" w:sz="0" w:space="0" w:color="auto"/>
                <w:bottom w:val="none" w:sz="0" w:space="0" w:color="auto"/>
                <w:right w:val="none" w:sz="0" w:space="0" w:color="auto"/>
              </w:divBdr>
            </w:div>
            <w:div w:id="2000189197">
              <w:marLeft w:val="0"/>
              <w:marRight w:val="0"/>
              <w:marTop w:val="0"/>
              <w:marBottom w:val="0"/>
              <w:divBdr>
                <w:top w:val="none" w:sz="0" w:space="0" w:color="auto"/>
                <w:left w:val="none" w:sz="0" w:space="0" w:color="auto"/>
                <w:bottom w:val="none" w:sz="0" w:space="0" w:color="auto"/>
                <w:right w:val="none" w:sz="0" w:space="0" w:color="auto"/>
              </w:divBdr>
            </w:div>
            <w:div w:id="1561556060">
              <w:marLeft w:val="0"/>
              <w:marRight w:val="0"/>
              <w:marTop w:val="0"/>
              <w:marBottom w:val="0"/>
              <w:divBdr>
                <w:top w:val="none" w:sz="0" w:space="0" w:color="auto"/>
                <w:left w:val="none" w:sz="0" w:space="0" w:color="auto"/>
                <w:bottom w:val="none" w:sz="0" w:space="0" w:color="auto"/>
                <w:right w:val="none" w:sz="0" w:space="0" w:color="auto"/>
              </w:divBdr>
            </w:div>
            <w:div w:id="5428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381">
      <w:bodyDiv w:val="1"/>
      <w:marLeft w:val="0"/>
      <w:marRight w:val="0"/>
      <w:marTop w:val="0"/>
      <w:marBottom w:val="0"/>
      <w:divBdr>
        <w:top w:val="none" w:sz="0" w:space="0" w:color="auto"/>
        <w:left w:val="none" w:sz="0" w:space="0" w:color="auto"/>
        <w:bottom w:val="none" w:sz="0" w:space="0" w:color="auto"/>
        <w:right w:val="none" w:sz="0" w:space="0" w:color="auto"/>
      </w:divBdr>
      <w:divsChild>
        <w:div w:id="558825655">
          <w:marLeft w:val="0"/>
          <w:marRight w:val="0"/>
          <w:marTop w:val="0"/>
          <w:marBottom w:val="0"/>
          <w:divBdr>
            <w:top w:val="none" w:sz="0" w:space="0" w:color="auto"/>
            <w:left w:val="none" w:sz="0" w:space="0" w:color="auto"/>
            <w:bottom w:val="none" w:sz="0" w:space="0" w:color="auto"/>
            <w:right w:val="none" w:sz="0" w:space="0" w:color="auto"/>
          </w:divBdr>
        </w:div>
        <w:div w:id="2106416449">
          <w:marLeft w:val="0"/>
          <w:marRight w:val="0"/>
          <w:marTop w:val="0"/>
          <w:marBottom w:val="0"/>
          <w:divBdr>
            <w:top w:val="none" w:sz="0" w:space="0" w:color="auto"/>
            <w:left w:val="none" w:sz="0" w:space="0" w:color="auto"/>
            <w:bottom w:val="none" w:sz="0" w:space="0" w:color="auto"/>
            <w:right w:val="none" w:sz="0" w:space="0" w:color="auto"/>
          </w:divBdr>
        </w:div>
        <w:div w:id="492258612">
          <w:marLeft w:val="0"/>
          <w:marRight w:val="0"/>
          <w:marTop w:val="0"/>
          <w:marBottom w:val="0"/>
          <w:divBdr>
            <w:top w:val="none" w:sz="0" w:space="0" w:color="auto"/>
            <w:left w:val="none" w:sz="0" w:space="0" w:color="auto"/>
            <w:bottom w:val="none" w:sz="0" w:space="0" w:color="auto"/>
            <w:right w:val="none" w:sz="0" w:space="0" w:color="auto"/>
          </w:divBdr>
        </w:div>
        <w:div w:id="157113758">
          <w:marLeft w:val="0"/>
          <w:marRight w:val="0"/>
          <w:marTop w:val="0"/>
          <w:marBottom w:val="0"/>
          <w:divBdr>
            <w:top w:val="none" w:sz="0" w:space="0" w:color="auto"/>
            <w:left w:val="none" w:sz="0" w:space="0" w:color="auto"/>
            <w:bottom w:val="none" w:sz="0" w:space="0" w:color="auto"/>
            <w:right w:val="none" w:sz="0" w:space="0" w:color="auto"/>
          </w:divBdr>
        </w:div>
        <w:div w:id="1658922634">
          <w:marLeft w:val="0"/>
          <w:marRight w:val="0"/>
          <w:marTop w:val="0"/>
          <w:marBottom w:val="0"/>
          <w:divBdr>
            <w:top w:val="none" w:sz="0" w:space="0" w:color="auto"/>
            <w:left w:val="none" w:sz="0" w:space="0" w:color="auto"/>
            <w:bottom w:val="none" w:sz="0" w:space="0" w:color="auto"/>
            <w:right w:val="none" w:sz="0" w:space="0" w:color="auto"/>
          </w:divBdr>
          <w:divsChild>
            <w:div w:id="921569670">
              <w:marLeft w:val="-75"/>
              <w:marRight w:val="0"/>
              <w:marTop w:val="30"/>
              <w:marBottom w:val="30"/>
              <w:divBdr>
                <w:top w:val="none" w:sz="0" w:space="0" w:color="auto"/>
                <w:left w:val="none" w:sz="0" w:space="0" w:color="auto"/>
                <w:bottom w:val="none" w:sz="0" w:space="0" w:color="auto"/>
                <w:right w:val="none" w:sz="0" w:space="0" w:color="auto"/>
              </w:divBdr>
              <w:divsChild>
                <w:div w:id="2018800551">
                  <w:marLeft w:val="0"/>
                  <w:marRight w:val="0"/>
                  <w:marTop w:val="0"/>
                  <w:marBottom w:val="0"/>
                  <w:divBdr>
                    <w:top w:val="none" w:sz="0" w:space="0" w:color="auto"/>
                    <w:left w:val="none" w:sz="0" w:space="0" w:color="auto"/>
                    <w:bottom w:val="none" w:sz="0" w:space="0" w:color="auto"/>
                    <w:right w:val="none" w:sz="0" w:space="0" w:color="auto"/>
                  </w:divBdr>
                  <w:divsChild>
                    <w:div w:id="420758959">
                      <w:marLeft w:val="0"/>
                      <w:marRight w:val="0"/>
                      <w:marTop w:val="0"/>
                      <w:marBottom w:val="0"/>
                      <w:divBdr>
                        <w:top w:val="none" w:sz="0" w:space="0" w:color="auto"/>
                        <w:left w:val="none" w:sz="0" w:space="0" w:color="auto"/>
                        <w:bottom w:val="none" w:sz="0" w:space="0" w:color="auto"/>
                        <w:right w:val="none" w:sz="0" w:space="0" w:color="auto"/>
                      </w:divBdr>
                    </w:div>
                  </w:divsChild>
                </w:div>
                <w:div w:id="502549594">
                  <w:marLeft w:val="0"/>
                  <w:marRight w:val="0"/>
                  <w:marTop w:val="0"/>
                  <w:marBottom w:val="0"/>
                  <w:divBdr>
                    <w:top w:val="none" w:sz="0" w:space="0" w:color="auto"/>
                    <w:left w:val="none" w:sz="0" w:space="0" w:color="auto"/>
                    <w:bottom w:val="none" w:sz="0" w:space="0" w:color="auto"/>
                    <w:right w:val="none" w:sz="0" w:space="0" w:color="auto"/>
                  </w:divBdr>
                  <w:divsChild>
                    <w:div w:id="1855804786">
                      <w:marLeft w:val="0"/>
                      <w:marRight w:val="0"/>
                      <w:marTop w:val="0"/>
                      <w:marBottom w:val="0"/>
                      <w:divBdr>
                        <w:top w:val="none" w:sz="0" w:space="0" w:color="auto"/>
                        <w:left w:val="none" w:sz="0" w:space="0" w:color="auto"/>
                        <w:bottom w:val="none" w:sz="0" w:space="0" w:color="auto"/>
                        <w:right w:val="none" w:sz="0" w:space="0" w:color="auto"/>
                      </w:divBdr>
                    </w:div>
                  </w:divsChild>
                </w:div>
                <w:div w:id="1887137171">
                  <w:marLeft w:val="0"/>
                  <w:marRight w:val="0"/>
                  <w:marTop w:val="0"/>
                  <w:marBottom w:val="0"/>
                  <w:divBdr>
                    <w:top w:val="none" w:sz="0" w:space="0" w:color="auto"/>
                    <w:left w:val="none" w:sz="0" w:space="0" w:color="auto"/>
                    <w:bottom w:val="none" w:sz="0" w:space="0" w:color="auto"/>
                    <w:right w:val="none" w:sz="0" w:space="0" w:color="auto"/>
                  </w:divBdr>
                  <w:divsChild>
                    <w:div w:id="1216504505">
                      <w:marLeft w:val="0"/>
                      <w:marRight w:val="0"/>
                      <w:marTop w:val="0"/>
                      <w:marBottom w:val="0"/>
                      <w:divBdr>
                        <w:top w:val="none" w:sz="0" w:space="0" w:color="auto"/>
                        <w:left w:val="none" w:sz="0" w:space="0" w:color="auto"/>
                        <w:bottom w:val="none" w:sz="0" w:space="0" w:color="auto"/>
                        <w:right w:val="none" w:sz="0" w:space="0" w:color="auto"/>
                      </w:divBdr>
                    </w:div>
                  </w:divsChild>
                </w:div>
                <w:div w:id="786851980">
                  <w:marLeft w:val="0"/>
                  <w:marRight w:val="0"/>
                  <w:marTop w:val="0"/>
                  <w:marBottom w:val="0"/>
                  <w:divBdr>
                    <w:top w:val="none" w:sz="0" w:space="0" w:color="auto"/>
                    <w:left w:val="none" w:sz="0" w:space="0" w:color="auto"/>
                    <w:bottom w:val="none" w:sz="0" w:space="0" w:color="auto"/>
                    <w:right w:val="none" w:sz="0" w:space="0" w:color="auto"/>
                  </w:divBdr>
                  <w:divsChild>
                    <w:div w:id="1440948662">
                      <w:marLeft w:val="0"/>
                      <w:marRight w:val="0"/>
                      <w:marTop w:val="0"/>
                      <w:marBottom w:val="0"/>
                      <w:divBdr>
                        <w:top w:val="none" w:sz="0" w:space="0" w:color="auto"/>
                        <w:left w:val="none" w:sz="0" w:space="0" w:color="auto"/>
                        <w:bottom w:val="none" w:sz="0" w:space="0" w:color="auto"/>
                        <w:right w:val="none" w:sz="0" w:space="0" w:color="auto"/>
                      </w:divBdr>
                    </w:div>
                    <w:div w:id="1135443316">
                      <w:marLeft w:val="0"/>
                      <w:marRight w:val="0"/>
                      <w:marTop w:val="0"/>
                      <w:marBottom w:val="0"/>
                      <w:divBdr>
                        <w:top w:val="none" w:sz="0" w:space="0" w:color="auto"/>
                        <w:left w:val="none" w:sz="0" w:space="0" w:color="auto"/>
                        <w:bottom w:val="none" w:sz="0" w:space="0" w:color="auto"/>
                        <w:right w:val="none" w:sz="0" w:space="0" w:color="auto"/>
                      </w:divBdr>
                    </w:div>
                    <w:div w:id="1755274718">
                      <w:marLeft w:val="0"/>
                      <w:marRight w:val="0"/>
                      <w:marTop w:val="0"/>
                      <w:marBottom w:val="0"/>
                      <w:divBdr>
                        <w:top w:val="none" w:sz="0" w:space="0" w:color="auto"/>
                        <w:left w:val="none" w:sz="0" w:space="0" w:color="auto"/>
                        <w:bottom w:val="none" w:sz="0" w:space="0" w:color="auto"/>
                        <w:right w:val="none" w:sz="0" w:space="0" w:color="auto"/>
                      </w:divBdr>
                    </w:div>
                  </w:divsChild>
                </w:div>
                <w:div w:id="2099978412">
                  <w:marLeft w:val="0"/>
                  <w:marRight w:val="0"/>
                  <w:marTop w:val="0"/>
                  <w:marBottom w:val="0"/>
                  <w:divBdr>
                    <w:top w:val="none" w:sz="0" w:space="0" w:color="auto"/>
                    <w:left w:val="none" w:sz="0" w:space="0" w:color="auto"/>
                    <w:bottom w:val="none" w:sz="0" w:space="0" w:color="auto"/>
                    <w:right w:val="none" w:sz="0" w:space="0" w:color="auto"/>
                  </w:divBdr>
                  <w:divsChild>
                    <w:div w:id="1991328714">
                      <w:marLeft w:val="0"/>
                      <w:marRight w:val="0"/>
                      <w:marTop w:val="0"/>
                      <w:marBottom w:val="0"/>
                      <w:divBdr>
                        <w:top w:val="none" w:sz="0" w:space="0" w:color="auto"/>
                        <w:left w:val="none" w:sz="0" w:space="0" w:color="auto"/>
                        <w:bottom w:val="none" w:sz="0" w:space="0" w:color="auto"/>
                        <w:right w:val="none" w:sz="0" w:space="0" w:color="auto"/>
                      </w:divBdr>
                    </w:div>
                    <w:div w:id="1055162180">
                      <w:marLeft w:val="0"/>
                      <w:marRight w:val="0"/>
                      <w:marTop w:val="0"/>
                      <w:marBottom w:val="0"/>
                      <w:divBdr>
                        <w:top w:val="none" w:sz="0" w:space="0" w:color="auto"/>
                        <w:left w:val="none" w:sz="0" w:space="0" w:color="auto"/>
                        <w:bottom w:val="none" w:sz="0" w:space="0" w:color="auto"/>
                        <w:right w:val="none" w:sz="0" w:space="0" w:color="auto"/>
                      </w:divBdr>
                    </w:div>
                  </w:divsChild>
                </w:div>
                <w:div w:id="179861052">
                  <w:marLeft w:val="0"/>
                  <w:marRight w:val="0"/>
                  <w:marTop w:val="0"/>
                  <w:marBottom w:val="0"/>
                  <w:divBdr>
                    <w:top w:val="none" w:sz="0" w:space="0" w:color="auto"/>
                    <w:left w:val="none" w:sz="0" w:space="0" w:color="auto"/>
                    <w:bottom w:val="none" w:sz="0" w:space="0" w:color="auto"/>
                    <w:right w:val="none" w:sz="0" w:space="0" w:color="auto"/>
                  </w:divBdr>
                  <w:divsChild>
                    <w:div w:id="1855218592">
                      <w:marLeft w:val="0"/>
                      <w:marRight w:val="0"/>
                      <w:marTop w:val="0"/>
                      <w:marBottom w:val="0"/>
                      <w:divBdr>
                        <w:top w:val="none" w:sz="0" w:space="0" w:color="auto"/>
                        <w:left w:val="none" w:sz="0" w:space="0" w:color="auto"/>
                        <w:bottom w:val="none" w:sz="0" w:space="0" w:color="auto"/>
                        <w:right w:val="none" w:sz="0" w:space="0" w:color="auto"/>
                      </w:divBdr>
                    </w:div>
                  </w:divsChild>
                </w:div>
                <w:div w:id="1326860168">
                  <w:marLeft w:val="0"/>
                  <w:marRight w:val="0"/>
                  <w:marTop w:val="0"/>
                  <w:marBottom w:val="0"/>
                  <w:divBdr>
                    <w:top w:val="none" w:sz="0" w:space="0" w:color="auto"/>
                    <w:left w:val="none" w:sz="0" w:space="0" w:color="auto"/>
                    <w:bottom w:val="none" w:sz="0" w:space="0" w:color="auto"/>
                    <w:right w:val="none" w:sz="0" w:space="0" w:color="auto"/>
                  </w:divBdr>
                  <w:divsChild>
                    <w:div w:id="2112359543">
                      <w:marLeft w:val="0"/>
                      <w:marRight w:val="0"/>
                      <w:marTop w:val="0"/>
                      <w:marBottom w:val="0"/>
                      <w:divBdr>
                        <w:top w:val="none" w:sz="0" w:space="0" w:color="auto"/>
                        <w:left w:val="none" w:sz="0" w:space="0" w:color="auto"/>
                        <w:bottom w:val="none" w:sz="0" w:space="0" w:color="auto"/>
                        <w:right w:val="none" w:sz="0" w:space="0" w:color="auto"/>
                      </w:divBdr>
                    </w:div>
                    <w:div w:id="1231035686">
                      <w:marLeft w:val="0"/>
                      <w:marRight w:val="0"/>
                      <w:marTop w:val="0"/>
                      <w:marBottom w:val="0"/>
                      <w:divBdr>
                        <w:top w:val="none" w:sz="0" w:space="0" w:color="auto"/>
                        <w:left w:val="none" w:sz="0" w:space="0" w:color="auto"/>
                        <w:bottom w:val="none" w:sz="0" w:space="0" w:color="auto"/>
                        <w:right w:val="none" w:sz="0" w:space="0" w:color="auto"/>
                      </w:divBdr>
                    </w:div>
                  </w:divsChild>
                </w:div>
                <w:div w:id="1710568733">
                  <w:marLeft w:val="0"/>
                  <w:marRight w:val="0"/>
                  <w:marTop w:val="0"/>
                  <w:marBottom w:val="0"/>
                  <w:divBdr>
                    <w:top w:val="none" w:sz="0" w:space="0" w:color="auto"/>
                    <w:left w:val="none" w:sz="0" w:space="0" w:color="auto"/>
                    <w:bottom w:val="none" w:sz="0" w:space="0" w:color="auto"/>
                    <w:right w:val="none" w:sz="0" w:space="0" w:color="auto"/>
                  </w:divBdr>
                  <w:divsChild>
                    <w:div w:id="1016224701">
                      <w:marLeft w:val="0"/>
                      <w:marRight w:val="0"/>
                      <w:marTop w:val="0"/>
                      <w:marBottom w:val="0"/>
                      <w:divBdr>
                        <w:top w:val="none" w:sz="0" w:space="0" w:color="auto"/>
                        <w:left w:val="none" w:sz="0" w:space="0" w:color="auto"/>
                        <w:bottom w:val="none" w:sz="0" w:space="0" w:color="auto"/>
                        <w:right w:val="none" w:sz="0" w:space="0" w:color="auto"/>
                      </w:divBdr>
                    </w:div>
                    <w:div w:id="1981421859">
                      <w:marLeft w:val="0"/>
                      <w:marRight w:val="0"/>
                      <w:marTop w:val="0"/>
                      <w:marBottom w:val="0"/>
                      <w:divBdr>
                        <w:top w:val="none" w:sz="0" w:space="0" w:color="auto"/>
                        <w:left w:val="none" w:sz="0" w:space="0" w:color="auto"/>
                        <w:bottom w:val="none" w:sz="0" w:space="0" w:color="auto"/>
                        <w:right w:val="none" w:sz="0" w:space="0" w:color="auto"/>
                      </w:divBdr>
                    </w:div>
                    <w:div w:id="1767341334">
                      <w:marLeft w:val="0"/>
                      <w:marRight w:val="0"/>
                      <w:marTop w:val="0"/>
                      <w:marBottom w:val="0"/>
                      <w:divBdr>
                        <w:top w:val="none" w:sz="0" w:space="0" w:color="auto"/>
                        <w:left w:val="none" w:sz="0" w:space="0" w:color="auto"/>
                        <w:bottom w:val="none" w:sz="0" w:space="0" w:color="auto"/>
                        <w:right w:val="none" w:sz="0" w:space="0" w:color="auto"/>
                      </w:divBdr>
                    </w:div>
                    <w:div w:id="1797485767">
                      <w:marLeft w:val="0"/>
                      <w:marRight w:val="0"/>
                      <w:marTop w:val="0"/>
                      <w:marBottom w:val="0"/>
                      <w:divBdr>
                        <w:top w:val="none" w:sz="0" w:space="0" w:color="auto"/>
                        <w:left w:val="none" w:sz="0" w:space="0" w:color="auto"/>
                        <w:bottom w:val="none" w:sz="0" w:space="0" w:color="auto"/>
                        <w:right w:val="none" w:sz="0" w:space="0" w:color="auto"/>
                      </w:divBdr>
                    </w:div>
                    <w:div w:id="393705038">
                      <w:marLeft w:val="0"/>
                      <w:marRight w:val="0"/>
                      <w:marTop w:val="0"/>
                      <w:marBottom w:val="0"/>
                      <w:divBdr>
                        <w:top w:val="none" w:sz="0" w:space="0" w:color="auto"/>
                        <w:left w:val="none" w:sz="0" w:space="0" w:color="auto"/>
                        <w:bottom w:val="none" w:sz="0" w:space="0" w:color="auto"/>
                        <w:right w:val="none" w:sz="0" w:space="0" w:color="auto"/>
                      </w:divBdr>
                    </w:div>
                    <w:div w:id="1204487891">
                      <w:marLeft w:val="0"/>
                      <w:marRight w:val="0"/>
                      <w:marTop w:val="0"/>
                      <w:marBottom w:val="0"/>
                      <w:divBdr>
                        <w:top w:val="none" w:sz="0" w:space="0" w:color="auto"/>
                        <w:left w:val="none" w:sz="0" w:space="0" w:color="auto"/>
                        <w:bottom w:val="none" w:sz="0" w:space="0" w:color="auto"/>
                        <w:right w:val="none" w:sz="0" w:space="0" w:color="auto"/>
                      </w:divBdr>
                    </w:div>
                  </w:divsChild>
                </w:div>
                <w:div w:id="746923317">
                  <w:marLeft w:val="0"/>
                  <w:marRight w:val="0"/>
                  <w:marTop w:val="0"/>
                  <w:marBottom w:val="0"/>
                  <w:divBdr>
                    <w:top w:val="none" w:sz="0" w:space="0" w:color="auto"/>
                    <w:left w:val="none" w:sz="0" w:space="0" w:color="auto"/>
                    <w:bottom w:val="none" w:sz="0" w:space="0" w:color="auto"/>
                    <w:right w:val="none" w:sz="0" w:space="0" w:color="auto"/>
                  </w:divBdr>
                  <w:divsChild>
                    <w:div w:id="5640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69324">
          <w:marLeft w:val="0"/>
          <w:marRight w:val="0"/>
          <w:marTop w:val="0"/>
          <w:marBottom w:val="0"/>
          <w:divBdr>
            <w:top w:val="none" w:sz="0" w:space="0" w:color="auto"/>
            <w:left w:val="none" w:sz="0" w:space="0" w:color="auto"/>
            <w:bottom w:val="none" w:sz="0" w:space="0" w:color="auto"/>
            <w:right w:val="none" w:sz="0" w:space="0" w:color="auto"/>
          </w:divBdr>
        </w:div>
        <w:div w:id="507061833">
          <w:marLeft w:val="0"/>
          <w:marRight w:val="0"/>
          <w:marTop w:val="0"/>
          <w:marBottom w:val="0"/>
          <w:divBdr>
            <w:top w:val="none" w:sz="0" w:space="0" w:color="auto"/>
            <w:left w:val="none" w:sz="0" w:space="0" w:color="auto"/>
            <w:bottom w:val="none" w:sz="0" w:space="0" w:color="auto"/>
            <w:right w:val="none" w:sz="0" w:space="0" w:color="auto"/>
          </w:divBdr>
        </w:div>
        <w:div w:id="1062211737">
          <w:marLeft w:val="0"/>
          <w:marRight w:val="0"/>
          <w:marTop w:val="0"/>
          <w:marBottom w:val="0"/>
          <w:divBdr>
            <w:top w:val="none" w:sz="0" w:space="0" w:color="auto"/>
            <w:left w:val="none" w:sz="0" w:space="0" w:color="auto"/>
            <w:bottom w:val="none" w:sz="0" w:space="0" w:color="auto"/>
            <w:right w:val="none" w:sz="0" w:space="0" w:color="auto"/>
          </w:divBdr>
        </w:div>
        <w:div w:id="705181999">
          <w:marLeft w:val="0"/>
          <w:marRight w:val="0"/>
          <w:marTop w:val="0"/>
          <w:marBottom w:val="0"/>
          <w:divBdr>
            <w:top w:val="none" w:sz="0" w:space="0" w:color="auto"/>
            <w:left w:val="none" w:sz="0" w:space="0" w:color="auto"/>
            <w:bottom w:val="none" w:sz="0" w:space="0" w:color="auto"/>
            <w:right w:val="none" w:sz="0" w:space="0" w:color="auto"/>
          </w:divBdr>
          <w:divsChild>
            <w:div w:id="1476994682">
              <w:marLeft w:val="-75"/>
              <w:marRight w:val="0"/>
              <w:marTop w:val="30"/>
              <w:marBottom w:val="30"/>
              <w:divBdr>
                <w:top w:val="none" w:sz="0" w:space="0" w:color="auto"/>
                <w:left w:val="none" w:sz="0" w:space="0" w:color="auto"/>
                <w:bottom w:val="none" w:sz="0" w:space="0" w:color="auto"/>
                <w:right w:val="none" w:sz="0" w:space="0" w:color="auto"/>
              </w:divBdr>
              <w:divsChild>
                <w:div w:id="1319188262">
                  <w:marLeft w:val="0"/>
                  <w:marRight w:val="0"/>
                  <w:marTop w:val="0"/>
                  <w:marBottom w:val="0"/>
                  <w:divBdr>
                    <w:top w:val="none" w:sz="0" w:space="0" w:color="auto"/>
                    <w:left w:val="none" w:sz="0" w:space="0" w:color="auto"/>
                    <w:bottom w:val="none" w:sz="0" w:space="0" w:color="auto"/>
                    <w:right w:val="none" w:sz="0" w:space="0" w:color="auto"/>
                  </w:divBdr>
                  <w:divsChild>
                    <w:div w:id="1108432659">
                      <w:marLeft w:val="0"/>
                      <w:marRight w:val="0"/>
                      <w:marTop w:val="0"/>
                      <w:marBottom w:val="0"/>
                      <w:divBdr>
                        <w:top w:val="none" w:sz="0" w:space="0" w:color="auto"/>
                        <w:left w:val="none" w:sz="0" w:space="0" w:color="auto"/>
                        <w:bottom w:val="none" w:sz="0" w:space="0" w:color="auto"/>
                        <w:right w:val="none" w:sz="0" w:space="0" w:color="auto"/>
                      </w:divBdr>
                    </w:div>
                    <w:div w:id="662783877">
                      <w:marLeft w:val="0"/>
                      <w:marRight w:val="0"/>
                      <w:marTop w:val="0"/>
                      <w:marBottom w:val="0"/>
                      <w:divBdr>
                        <w:top w:val="none" w:sz="0" w:space="0" w:color="auto"/>
                        <w:left w:val="none" w:sz="0" w:space="0" w:color="auto"/>
                        <w:bottom w:val="none" w:sz="0" w:space="0" w:color="auto"/>
                        <w:right w:val="none" w:sz="0" w:space="0" w:color="auto"/>
                      </w:divBdr>
                    </w:div>
                  </w:divsChild>
                </w:div>
                <w:div w:id="545801899">
                  <w:marLeft w:val="0"/>
                  <w:marRight w:val="0"/>
                  <w:marTop w:val="0"/>
                  <w:marBottom w:val="0"/>
                  <w:divBdr>
                    <w:top w:val="none" w:sz="0" w:space="0" w:color="auto"/>
                    <w:left w:val="none" w:sz="0" w:space="0" w:color="auto"/>
                    <w:bottom w:val="none" w:sz="0" w:space="0" w:color="auto"/>
                    <w:right w:val="none" w:sz="0" w:space="0" w:color="auto"/>
                  </w:divBdr>
                  <w:divsChild>
                    <w:div w:id="1683243497">
                      <w:marLeft w:val="0"/>
                      <w:marRight w:val="0"/>
                      <w:marTop w:val="0"/>
                      <w:marBottom w:val="0"/>
                      <w:divBdr>
                        <w:top w:val="none" w:sz="0" w:space="0" w:color="auto"/>
                        <w:left w:val="none" w:sz="0" w:space="0" w:color="auto"/>
                        <w:bottom w:val="none" w:sz="0" w:space="0" w:color="auto"/>
                        <w:right w:val="none" w:sz="0" w:space="0" w:color="auto"/>
                      </w:divBdr>
                    </w:div>
                    <w:div w:id="884872411">
                      <w:marLeft w:val="0"/>
                      <w:marRight w:val="0"/>
                      <w:marTop w:val="0"/>
                      <w:marBottom w:val="0"/>
                      <w:divBdr>
                        <w:top w:val="none" w:sz="0" w:space="0" w:color="auto"/>
                        <w:left w:val="none" w:sz="0" w:space="0" w:color="auto"/>
                        <w:bottom w:val="none" w:sz="0" w:space="0" w:color="auto"/>
                        <w:right w:val="none" w:sz="0" w:space="0" w:color="auto"/>
                      </w:divBdr>
                    </w:div>
                    <w:div w:id="474219034">
                      <w:marLeft w:val="0"/>
                      <w:marRight w:val="0"/>
                      <w:marTop w:val="0"/>
                      <w:marBottom w:val="0"/>
                      <w:divBdr>
                        <w:top w:val="none" w:sz="0" w:space="0" w:color="auto"/>
                        <w:left w:val="none" w:sz="0" w:space="0" w:color="auto"/>
                        <w:bottom w:val="none" w:sz="0" w:space="0" w:color="auto"/>
                        <w:right w:val="none" w:sz="0" w:space="0" w:color="auto"/>
                      </w:divBdr>
                    </w:div>
                    <w:div w:id="422144779">
                      <w:marLeft w:val="0"/>
                      <w:marRight w:val="0"/>
                      <w:marTop w:val="0"/>
                      <w:marBottom w:val="0"/>
                      <w:divBdr>
                        <w:top w:val="none" w:sz="0" w:space="0" w:color="auto"/>
                        <w:left w:val="none" w:sz="0" w:space="0" w:color="auto"/>
                        <w:bottom w:val="none" w:sz="0" w:space="0" w:color="auto"/>
                        <w:right w:val="none" w:sz="0" w:space="0" w:color="auto"/>
                      </w:divBdr>
                    </w:div>
                  </w:divsChild>
                </w:div>
                <w:div w:id="2144689391">
                  <w:marLeft w:val="0"/>
                  <w:marRight w:val="0"/>
                  <w:marTop w:val="0"/>
                  <w:marBottom w:val="0"/>
                  <w:divBdr>
                    <w:top w:val="none" w:sz="0" w:space="0" w:color="auto"/>
                    <w:left w:val="none" w:sz="0" w:space="0" w:color="auto"/>
                    <w:bottom w:val="none" w:sz="0" w:space="0" w:color="auto"/>
                    <w:right w:val="none" w:sz="0" w:space="0" w:color="auto"/>
                  </w:divBdr>
                  <w:divsChild>
                    <w:div w:id="572278496">
                      <w:marLeft w:val="0"/>
                      <w:marRight w:val="0"/>
                      <w:marTop w:val="0"/>
                      <w:marBottom w:val="0"/>
                      <w:divBdr>
                        <w:top w:val="none" w:sz="0" w:space="0" w:color="auto"/>
                        <w:left w:val="none" w:sz="0" w:space="0" w:color="auto"/>
                        <w:bottom w:val="none" w:sz="0" w:space="0" w:color="auto"/>
                        <w:right w:val="none" w:sz="0" w:space="0" w:color="auto"/>
                      </w:divBdr>
                    </w:div>
                    <w:div w:id="709305277">
                      <w:marLeft w:val="0"/>
                      <w:marRight w:val="0"/>
                      <w:marTop w:val="0"/>
                      <w:marBottom w:val="0"/>
                      <w:divBdr>
                        <w:top w:val="none" w:sz="0" w:space="0" w:color="auto"/>
                        <w:left w:val="none" w:sz="0" w:space="0" w:color="auto"/>
                        <w:bottom w:val="none" w:sz="0" w:space="0" w:color="auto"/>
                        <w:right w:val="none" w:sz="0" w:space="0" w:color="auto"/>
                      </w:divBdr>
                    </w:div>
                    <w:div w:id="184028102">
                      <w:marLeft w:val="0"/>
                      <w:marRight w:val="0"/>
                      <w:marTop w:val="0"/>
                      <w:marBottom w:val="0"/>
                      <w:divBdr>
                        <w:top w:val="none" w:sz="0" w:space="0" w:color="auto"/>
                        <w:left w:val="none" w:sz="0" w:space="0" w:color="auto"/>
                        <w:bottom w:val="none" w:sz="0" w:space="0" w:color="auto"/>
                        <w:right w:val="none" w:sz="0" w:space="0" w:color="auto"/>
                      </w:divBdr>
                    </w:div>
                    <w:div w:id="787285195">
                      <w:marLeft w:val="0"/>
                      <w:marRight w:val="0"/>
                      <w:marTop w:val="0"/>
                      <w:marBottom w:val="0"/>
                      <w:divBdr>
                        <w:top w:val="none" w:sz="0" w:space="0" w:color="auto"/>
                        <w:left w:val="none" w:sz="0" w:space="0" w:color="auto"/>
                        <w:bottom w:val="none" w:sz="0" w:space="0" w:color="auto"/>
                        <w:right w:val="none" w:sz="0" w:space="0" w:color="auto"/>
                      </w:divBdr>
                    </w:div>
                    <w:div w:id="1525168861">
                      <w:marLeft w:val="0"/>
                      <w:marRight w:val="0"/>
                      <w:marTop w:val="0"/>
                      <w:marBottom w:val="0"/>
                      <w:divBdr>
                        <w:top w:val="none" w:sz="0" w:space="0" w:color="auto"/>
                        <w:left w:val="none" w:sz="0" w:space="0" w:color="auto"/>
                        <w:bottom w:val="none" w:sz="0" w:space="0" w:color="auto"/>
                        <w:right w:val="none" w:sz="0" w:space="0" w:color="auto"/>
                      </w:divBdr>
                    </w:div>
                    <w:div w:id="1518152433">
                      <w:marLeft w:val="0"/>
                      <w:marRight w:val="0"/>
                      <w:marTop w:val="0"/>
                      <w:marBottom w:val="0"/>
                      <w:divBdr>
                        <w:top w:val="none" w:sz="0" w:space="0" w:color="auto"/>
                        <w:left w:val="none" w:sz="0" w:space="0" w:color="auto"/>
                        <w:bottom w:val="none" w:sz="0" w:space="0" w:color="auto"/>
                        <w:right w:val="none" w:sz="0" w:space="0" w:color="auto"/>
                      </w:divBdr>
                    </w:div>
                    <w:div w:id="102961335">
                      <w:marLeft w:val="0"/>
                      <w:marRight w:val="0"/>
                      <w:marTop w:val="0"/>
                      <w:marBottom w:val="0"/>
                      <w:divBdr>
                        <w:top w:val="none" w:sz="0" w:space="0" w:color="auto"/>
                        <w:left w:val="none" w:sz="0" w:space="0" w:color="auto"/>
                        <w:bottom w:val="none" w:sz="0" w:space="0" w:color="auto"/>
                        <w:right w:val="none" w:sz="0" w:space="0" w:color="auto"/>
                      </w:divBdr>
                    </w:div>
                    <w:div w:id="1128091785">
                      <w:marLeft w:val="0"/>
                      <w:marRight w:val="0"/>
                      <w:marTop w:val="0"/>
                      <w:marBottom w:val="0"/>
                      <w:divBdr>
                        <w:top w:val="none" w:sz="0" w:space="0" w:color="auto"/>
                        <w:left w:val="none" w:sz="0" w:space="0" w:color="auto"/>
                        <w:bottom w:val="none" w:sz="0" w:space="0" w:color="auto"/>
                        <w:right w:val="none" w:sz="0" w:space="0" w:color="auto"/>
                      </w:divBdr>
                    </w:div>
                    <w:div w:id="1116099273">
                      <w:marLeft w:val="0"/>
                      <w:marRight w:val="0"/>
                      <w:marTop w:val="0"/>
                      <w:marBottom w:val="0"/>
                      <w:divBdr>
                        <w:top w:val="none" w:sz="0" w:space="0" w:color="auto"/>
                        <w:left w:val="none" w:sz="0" w:space="0" w:color="auto"/>
                        <w:bottom w:val="none" w:sz="0" w:space="0" w:color="auto"/>
                        <w:right w:val="none" w:sz="0" w:space="0" w:color="auto"/>
                      </w:divBdr>
                    </w:div>
                  </w:divsChild>
                </w:div>
                <w:div w:id="1274366622">
                  <w:marLeft w:val="0"/>
                  <w:marRight w:val="0"/>
                  <w:marTop w:val="0"/>
                  <w:marBottom w:val="0"/>
                  <w:divBdr>
                    <w:top w:val="none" w:sz="0" w:space="0" w:color="auto"/>
                    <w:left w:val="none" w:sz="0" w:space="0" w:color="auto"/>
                    <w:bottom w:val="none" w:sz="0" w:space="0" w:color="auto"/>
                    <w:right w:val="none" w:sz="0" w:space="0" w:color="auto"/>
                  </w:divBdr>
                  <w:divsChild>
                    <w:div w:id="1715960709">
                      <w:marLeft w:val="0"/>
                      <w:marRight w:val="0"/>
                      <w:marTop w:val="0"/>
                      <w:marBottom w:val="0"/>
                      <w:divBdr>
                        <w:top w:val="none" w:sz="0" w:space="0" w:color="auto"/>
                        <w:left w:val="none" w:sz="0" w:space="0" w:color="auto"/>
                        <w:bottom w:val="none" w:sz="0" w:space="0" w:color="auto"/>
                        <w:right w:val="none" w:sz="0" w:space="0" w:color="auto"/>
                      </w:divBdr>
                    </w:div>
                    <w:div w:id="1439983413">
                      <w:marLeft w:val="0"/>
                      <w:marRight w:val="0"/>
                      <w:marTop w:val="0"/>
                      <w:marBottom w:val="0"/>
                      <w:divBdr>
                        <w:top w:val="none" w:sz="0" w:space="0" w:color="auto"/>
                        <w:left w:val="none" w:sz="0" w:space="0" w:color="auto"/>
                        <w:bottom w:val="none" w:sz="0" w:space="0" w:color="auto"/>
                        <w:right w:val="none" w:sz="0" w:space="0" w:color="auto"/>
                      </w:divBdr>
                    </w:div>
                    <w:div w:id="2124113115">
                      <w:marLeft w:val="0"/>
                      <w:marRight w:val="0"/>
                      <w:marTop w:val="0"/>
                      <w:marBottom w:val="0"/>
                      <w:divBdr>
                        <w:top w:val="none" w:sz="0" w:space="0" w:color="auto"/>
                        <w:left w:val="none" w:sz="0" w:space="0" w:color="auto"/>
                        <w:bottom w:val="none" w:sz="0" w:space="0" w:color="auto"/>
                        <w:right w:val="none" w:sz="0" w:space="0" w:color="auto"/>
                      </w:divBdr>
                    </w:div>
                  </w:divsChild>
                </w:div>
                <w:div w:id="22634800">
                  <w:marLeft w:val="0"/>
                  <w:marRight w:val="0"/>
                  <w:marTop w:val="0"/>
                  <w:marBottom w:val="0"/>
                  <w:divBdr>
                    <w:top w:val="none" w:sz="0" w:space="0" w:color="auto"/>
                    <w:left w:val="none" w:sz="0" w:space="0" w:color="auto"/>
                    <w:bottom w:val="none" w:sz="0" w:space="0" w:color="auto"/>
                    <w:right w:val="none" w:sz="0" w:space="0" w:color="auto"/>
                  </w:divBdr>
                  <w:divsChild>
                    <w:div w:id="1038235913">
                      <w:marLeft w:val="0"/>
                      <w:marRight w:val="0"/>
                      <w:marTop w:val="0"/>
                      <w:marBottom w:val="0"/>
                      <w:divBdr>
                        <w:top w:val="none" w:sz="0" w:space="0" w:color="auto"/>
                        <w:left w:val="none" w:sz="0" w:space="0" w:color="auto"/>
                        <w:bottom w:val="none" w:sz="0" w:space="0" w:color="auto"/>
                        <w:right w:val="none" w:sz="0" w:space="0" w:color="auto"/>
                      </w:divBdr>
                    </w:div>
                    <w:div w:id="697507408">
                      <w:marLeft w:val="0"/>
                      <w:marRight w:val="0"/>
                      <w:marTop w:val="0"/>
                      <w:marBottom w:val="0"/>
                      <w:divBdr>
                        <w:top w:val="none" w:sz="0" w:space="0" w:color="auto"/>
                        <w:left w:val="none" w:sz="0" w:space="0" w:color="auto"/>
                        <w:bottom w:val="none" w:sz="0" w:space="0" w:color="auto"/>
                        <w:right w:val="none" w:sz="0" w:space="0" w:color="auto"/>
                      </w:divBdr>
                    </w:div>
                    <w:div w:id="1726224209">
                      <w:marLeft w:val="0"/>
                      <w:marRight w:val="0"/>
                      <w:marTop w:val="0"/>
                      <w:marBottom w:val="0"/>
                      <w:divBdr>
                        <w:top w:val="none" w:sz="0" w:space="0" w:color="auto"/>
                        <w:left w:val="none" w:sz="0" w:space="0" w:color="auto"/>
                        <w:bottom w:val="none" w:sz="0" w:space="0" w:color="auto"/>
                        <w:right w:val="none" w:sz="0" w:space="0" w:color="auto"/>
                      </w:divBdr>
                    </w:div>
                  </w:divsChild>
                </w:div>
                <w:div w:id="682173606">
                  <w:marLeft w:val="0"/>
                  <w:marRight w:val="0"/>
                  <w:marTop w:val="0"/>
                  <w:marBottom w:val="0"/>
                  <w:divBdr>
                    <w:top w:val="none" w:sz="0" w:space="0" w:color="auto"/>
                    <w:left w:val="none" w:sz="0" w:space="0" w:color="auto"/>
                    <w:bottom w:val="none" w:sz="0" w:space="0" w:color="auto"/>
                    <w:right w:val="none" w:sz="0" w:space="0" w:color="auto"/>
                  </w:divBdr>
                  <w:divsChild>
                    <w:div w:id="635331745">
                      <w:marLeft w:val="0"/>
                      <w:marRight w:val="0"/>
                      <w:marTop w:val="0"/>
                      <w:marBottom w:val="0"/>
                      <w:divBdr>
                        <w:top w:val="none" w:sz="0" w:space="0" w:color="auto"/>
                        <w:left w:val="none" w:sz="0" w:space="0" w:color="auto"/>
                        <w:bottom w:val="none" w:sz="0" w:space="0" w:color="auto"/>
                        <w:right w:val="none" w:sz="0" w:space="0" w:color="auto"/>
                      </w:divBdr>
                    </w:div>
                  </w:divsChild>
                </w:div>
                <w:div w:id="1084687645">
                  <w:marLeft w:val="0"/>
                  <w:marRight w:val="0"/>
                  <w:marTop w:val="0"/>
                  <w:marBottom w:val="0"/>
                  <w:divBdr>
                    <w:top w:val="none" w:sz="0" w:space="0" w:color="auto"/>
                    <w:left w:val="none" w:sz="0" w:space="0" w:color="auto"/>
                    <w:bottom w:val="none" w:sz="0" w:space="0" w:color="auto"/>
                    <w:right w:val="none" w:sz="0" w:space="0" w:color="auto"/>
                  </w:divBdr>
                  <w:divsChild>
                    <w:div w:id="278999358">
                      <w:marLeft w:val="0"/>
                      <w:marRight w:val="0"/>
                      <w:marTop w:val="0"/>
                      <w:marBottom w:val="0"/>
                      <w:divBdr>
                        <w:top w:val="none" w:sz="0" w:space="0" w:color="auto"/>
                        <w:left w:val="none" w:sz="0" w:space="0" w:color="auto"/>
                        <w:bottom w:val="none" w:sz="0" w:space="0" w:color="auto"/>
                        <w:right w:val="none" w:sz="0" w:space="0" w:color="auto"/>
                      </w:divBdr>
                    </w:div>
                  </w:divsChild>
                </w:div>
                <w:div w:id="908417849">
                  <w:marLeft w:val="0"/>
                  <w:marRight w:val="0"/>
                  <w:marTop w:val="0"/>
                  <w:marBottom w:val="0"/>
                  <w:divBdr>
                    <w:top w:val="none" w:sz="0" w:space="0" w:color="auto"/>
                    <w:left w:val="none" w:sz="0" w:space="0" w:color="auto"/>
                    <w:bottom w:val="none" w:sz="0" w:space="0" w:color="auto"/>
                    <w:right w:val="none" w:sz="0" w:space="0" w:color="auto"/>
                  </w:divBdr>
                  <w:divsChild>
                    <w:div w:id="769928667">
                      <w:marLeft w:val="0"/>
                      <w:marRight w:val="0"/>
                      <w:marTop w:val="0"/>
                      <w:marBottom w:val="0"/>
                      <w:divBdr>
                        <w:top w:val="none" w:sz="0" w:space="0" w:color="auto"/>
                        <w:left w:val="none" w:sz="0" w:space="0" w:color="auto"/>
                        <w:bottom w:val="none" w:sz="0" w:space="0" w:color="auto"/>
                        <w:right w:val="none" w:sz="0" w:space="0" w:color="auto"/>
                      </w:divBdr>
                    </w:div>
                  </w:divsChild>
                </w:div>
                <w:div w:id="176770106">
                  <w:marLeft w:val="0"/>
                  <w:marRight w:val="0"/>
                  <w:marTop w:val="0"/>
                  <w:marBottom w:val="0"/>
                  <w:divBdr>
                    <w:top w:val="none" w:sz="0" w:space="0" w:color="auto"/>
                    <w:left w:val="none" w:sz="0" w:space="0" w:color="auto"/>
                    <w:bottom w:val="none" w:sz="0" w:space="0" w:color="auto"/>
                    <w:right w:val="none" w:sz="0" w:space="0" w:color="auto"/>
                  </w:divBdr>
                  <w:divsChild>
                    <w:div w:id="1001353978">
                      <w:marLeft w:val="0"/>
                      <w:marRight w:val="0"/>
                      <w:marTop w:val="0"/>
                      <w:marBottom w:val="0"/>
                      <w:divBdr>
                        <w:top w:val="none" w:sz="0" w:space="0" w:color="auto"/>
                        <w:left w:val="none" w:sz="0" w:space="0" w:color="auto"/>
                        <w:bottom w:val="none" w:sz="0" w:space="0" w:color="auto"/>
                        <w:right w:val="none" w:sz="0" w:space="0" w:color="auto"/>
                      </w:divBdr>
                    </w:div>
                    <w:div w:id="199557961">
                      <w:marLeft w:val="0"/>
                      <w:marRight w:val="0"/>
                      <w:marTop w:val="0"/>
                      <w:marBottom w:val="0"/>
                      <w:divBdr>
                        <w:top w:val="none" w:sz="0" w:space="0" w:color="auto"/>
                        <w:left w:val="none" w:sz="0" w:space="0" w:color="auto"/>
                        <w:bottom w:val="none" w:sz="0" w:space="0" w:color="auto"/>
                        <w:right w:val="none" w:sz="0" w:space="0" w:color="auto"/>
                      </w:divBdr>
                    </w:div>
                  </w:divsChild>
                </w:div>
                <w:div w:id="917641184">
                  <w:marLeft w:val="0"/>
                  <w:marRight w:val="0"/>
                  <w:marTop w:val="0"/>
                  <w:marBottom w:val="0"/>
                  <w:divBdr>
                    <w:top w:val="none" w:sz="0" w:space="0" w:color="auto"/>
                    <w:left w:val="none" w:sz="0" w:space="0" w:color="auto"/>
                    <w:bottom w:val="none" w:sz="0" w:space="0" w:color="auto"/>
                    <w:right w:val="none" w:sz="0" w:space="0" w:color="auto"/>
                  </w:divBdr>
                  <w:divsChild>
                    <w:div w:id="1717118843">
                      <w:marLeft w:val="0"/>
                      <w:marRight w:val="0"/>
                      <w:marTop w:val="0"/>
                      <w:marBottom w:val="0"/>
                      <w:divBdr>
                        <w:top w:val="none" w:sz="0" w:space="0" w:color="auto"/>
                        <w:left w:val="none" w:sz="0" w:space="0" w:color="auto"/>
                        <w:bottom w:val="none" w:sz="0" w:space="0" w:color="auto"/>
                        <w:right w:val="none" w:sz="0" w:space="0" w:color="auto"/>
                      </w:divBdr>
                    </w:div>
                  </w:divsChild>
                </w:div>
                <w:div w:id="909460169">
                  <w:marLeft w:val="0"/>
                  <w:marRight w:val="0"/>
                  <w:marTop w:val="0"/>
                  <w:marBottom w:val="0"/>
                  <w:divBdr>
                    <w:top w:val="none" w:sz="0" w:space="0" w:color="auto"/>
                    <w:left w:val="none" w:sz="0" w:space="0" w:color="auto"/>
                    <w:bottom w:val="none" w:sz="0" w:space="0" w:color="auto"/>
                    <w:right w:val="none" w:sz="0" w:space="0" w:color="auto"/>
                  </w:divBdr>
                  <w:divsChild>
                    <w:div w:id="225264886">
                      <w:marLeft w:val="0"/>
                      <w:marRight w:val="0"/>
                      <w:marTop w:val="0"/>
                      <w:marBottom w:val="0"/>
                      <w:divBdr>
                        <w:top w:val="none" w:sz="0" w:space="0" w:color="auto"/>
                        <w:left w:val="none" w:sz="0" w:space="0" w:color="auto"/>
                        <w:bottom w:val="none" w:sz="0" w:space="0" w:color="auto"/>
                        <w:right w:val="none" w:sz="0" w:space="0" w:color="auto"/>
                      </w:divBdr>
                    </w:div>
                  </w:divsChild>
                </w:div>
                <w:div w:id="2026663170">
                  <w:marLeft w:val="0"/>
                  <w:marRight w:val="0"/>
                  <w:marTop w:val="0"/>
                  <w:marBottom w:val="0"/>
                  <w:divBdr>
                    <w:top w:val="none" w:sz="0" w:space="0" w:color="auto"/>
                    <w:left w:val="none" w:sz="0" w:space="0" w:color="auto"/>
                    <w:bottom w:val="none" w:sz="0" w:space="0" w:color="auto"/>
                    <w:right w:val="none" w:sz="0" w:space="0" w:color="auto"/>
                  </w:divBdr>
                  <w:divsChild>
                    <w:div w:id="820275313">
                      <w:marLeft w:val="0"/>
                      <w:marRight w:val="0"/>
                      <w:marTop w:val="0"/>
                      <w:marBottom w:val="0"/>
                      <w:divBdr>
                        <w:top w:val="none" w:sz="0" w:space="0" w:color="auto"/>
                        <w:left w:val="none" w:sz="0" w:space="0" w:color="auto"/>
                        <w:bottom w:val="none" w:sz="0" w:space="0" w:color="auto"/>
                        <w:right w:val="none" w:sz="0" w:space="0" w:color="auto"/>
                      </w:divBdr>
                    </w:div>
                    <w:div w:id="1891066073">
                      <w:marLeft w:val="0"/>
                      <w:marRight w:val="0"/>
                      <w:marTop w:val="0"/>
                      <w:marBottom w:val="0"/>
                      <w:divBdr>
                        <w:top w:val="none" w:sz="0" w:space="0" w:color="auto"/>
                        <w:left w:val="none" w:sz="0" w:space="0" w:color="auto"/>
                        <w:bottom w:val="none" w:sz="0" w:space="0" w:color="auto"/>
                        <w:right w:val="none" w:sz="0" w:space="0" w:color="auto"/>
                      </w:divBdr>
                    </w:div>
                    <w:div w:id="241724543">
                      <w:marLeft w:val="0"/>
                      <w:marRight w:val="0"/>
                      <w:marTop w:val="0"/>
                      <w:marBottom w:val="0"/>
                      <w:divBdr>
                        <w:top w:val="none" w:sz="0" w:space="0" w:color="auto"/>
                        <w:left w:val="none" w:sz="0" w:space="0" w:color="auto"/>
                        <w:bottom w:val="none" w:sz="0" w:space="0" w:color="auto"/>
                        <w:right w:val="none" w:sz="0" w:space="0" w:color="auto"/>
                      </w:divBdr>
                    </w:div>
                  </w:divsChild>
                </w:div>
                <w:div w:id="1614942471">
                  <w:marLeft w:val="0"/>
                  <w:marRight w:val="0"/>
                  <w:marTop w:val="0"/>
                  <w:marBottom w:val="0"/>
                  <w:divBdr>
                    <w:top w:val="none" w:sz="0" w:space="0" w:color="auto"/>
                    <w:left w:val="none" w:sz="0" w:space="0" w:color="auto"/>
                    <w:bottom w:val="none" w:sz="0" w:space="0" w:color="auto"/>
                    <w:right w:val="none" w:sz="0" w:space="0" w:color="auto"/>
                  </w:divBdr>
                  <w:divsChild>
                    <w:div w:id="2125146776">
                      <w:marLeft w:val="0"/>
                      <w:marRight w:val="0"/>
                      <w:marTop w:val="0"/>
                      <w:marBottom w:val="0"/>
                      <w:divBdr>
                        <w:top w:val="none" w:sz="0" w:space="0" w:color="auto"/>
                        <w:left w:val="none" w:sz="0" w:space="0" w:color="auto"/>
                        <w:bottom w:val="none" w:sz="0" w:space="0" w:color="auto"/>
                        <w:right w:val="none" w:sz="0" w:space="0" w:color="auto"/>
                      </w:divBdr>
                    </w:div>
                    <w:div w:id="310595228">
                      <w:marLeft w:val="0"/>
                      <w:marRight w:val="0"/>
                      <w:marTop w:val="0"/>
                      <w:marBottom w:val="0"/>
                      <w:divBdr>
                        <w:top w:val="none" w:sz="0" w:space="0" w:color="auto"/>
                        <w:left w:val="none" w:sz="0" w:space="0" w:color="auto"/>
                        <w:bottom w:val="none" w:sz="0" w:space="0" w:color="auto"/>
                        <w:right w:val="none" w:sz="0" w:space="0" w:color="auto"/>
                      </w:divBdr>
                    </w:div>
                  </w:divsChild>
                </w:div>
                <w:div w:id="570046823">
                  <w:marLeft w:val="0"/>
                  <w:marRight w:val="0"/>
                  <w:marTop w:val="0"/>
                  <w:marBottom w:val="0"/>
                  <w:divBdr>
                    <w:top w:val="none" w:sz="0" w:space="0" w:color="auto"/>
                    <w:left w:val="none" w:sz="0" w:space="0" w:color="auto"/>
                    <w:bottom w:val="none" w:sz="0" w:space="0" w:color="auto"/>
                    <w:right w:val="none" w:sz="0" w:space="0" w:color="auto"/>
                  </w:divBdr>
                  <w:divsChild>
                    <w:div w:id="1055469832">
                      <w:marLeft w:val="0"/>
                      <w:marRight w:val="0"/>
                      <w:marTop w:val="0"/>
                      <w:marBottom w:val="0"/>
                      <w:divBdr>
                        <w:top w:val="none" w:sz="0" w:space="0" w:color="auto"/>
                        <w:left w:val="none" w:sz="0" w:space="0" w:color="auto"/>
                        <w:bottom w:val="none" w:sz="0" w:space="0" w:color="auto"/>
                        <w:right w:val="none" w:sz="0" w:space="0" w:color="auto"/>
                      </w:divBdr>
                    </w:div>
                  </w:divsChild>
                </w:div>
                <w:div w:id="1977248989">
                  <w:marLeft w:val="0"/>
                  <w:marRight w:val="0"/>
                  <w:marTop w:val="0"/>
                  <w:marBottom w:val="0"/>
                  <w:divBdr>
                    <w:top w:val="none" w:sz="0" w:space="0" w:color="auto"/>
                    <w:left w:val="none" w:sz="0" w:space="0" w:color="auto"/>
                    <w:bottom w:val="none" w:sz="0" w:space="0" w:color="auto"/>
                    <w:right w:val="none" w:sz="0" w:space="0" w:color="auto"/>
                  </w:divBdr>
                  <w:divsChild>
                    <w:div w:id="1119959270">
                      <w:marLeft w:val="0"/>
                      <w:marRight w:val="0"/>
                      <w:marTop w:val="0"/>
                      <w:marBottom w:val="0"/>
                      <w:divBdr>
                        <w:top w:val="none" w:sz="0" w:space="0" w:color="auto"/>
                        <w:left w:val="none" w:sz="0" w:space="0" w:color="auto"/>
                        <w:bottom w:val="none" w:sz="0" w:space="0" w:color="auto"/>
                        <w:right w:val="none" w:sz="0" w:space="0" w:color="auto"/>
                      </w:divBdr>
                    </w:div>
                  </w:divsChild>
                </w:div>
                <w:div w:id="1754158625">
                  <w:marLeft w:val="0"/>
                  <w:marRight w:val="0"/>
                  <w:marTop w:val="0"/>
                  <w:marBottom w:val="0"/>
                  <w:divBdr>
                    <w:top w:val="none" w:sz="0" w:space="0" w:color="auto"/>
                    <w:left w:val="none" w:sz="0" w:space="0" w:color="auto"/>
                    <w:bottom w:val="none" w:sz="0" w:space="0" w:color="auto"/>
                    <w:right w:val="none" w:sz="0" w:space="0" w:color="auto"/>
                  </w:divBdr>
                  <w:divsChild>
                    <w:div w:id="1208551">
                      <w:marLeft w:val="0"/>
                      <w:marRight w:val="0"/>
                      <w:marTop w:val="0"/>
                      <w:marBottom w:val="0"/>
                      <w:divBdr>
                        <w:top w:val="none" w:sz="0" w:space="0" w:color="auto"/>
                        <w:left w:val="none" w:sz="0" w:space="0" w:color="auto"/>
                        <w:bottom w:val="none" w:sz="0" w:space="0" w:color="auto"/>
                        <w:right w:val="none" w:sz="0" w:space="0" w:color="auto"/>
                      </w:divBdr>
                    </w:div>
                  </w:divsChild>
                </w:div>
                <w:div w:id="1076587647">
                  <w:marLeft w:val="0"/>
                  <w:marRight w:val="0"/>
                  <w:marTop w:val="0"/>
                  <w:marBottom w:val="0"/>
                  <w:divBdr>
                    <w:top w:val="none" w:sz="0" w:space="0" w:color="auto"/>
                    <w:left w:val="none" w:sz="0" w:space="0" w:color="auto"/>
                    <w:bottom w:val="none" w:sz="0" w:space="0" w:color="auto"/>
                    <w:right w:val="none" w:sz="0" w:space="0" w:color="auto"/>
                  </w:divBdr>
                  <w:divsChild>
                    <w:div w:id="1124079649">
                      <w:marLeft w:val="0"/>
                      <w:marRight w:val="0"/>
                      <w:marTop w:val="0"/>
                      <w:marBottom w:val="0"/>
                      <w:divBdr>
                        <w:top w:val="none" w:sz="0" w:space="0" w:color="auto"/>
                        <w:left w:val="none" w:sz="0" w:space="0" w:color="auto"/>
                        <w:bottom w:val="none" w:sz="0" w:space="0" w:color="auto"/>
                        <w:right w:val="none" w:sz="0" w:space="0" w:color="auto"/>
                      </w:divBdr>
                    </w:div>
                  </w:divsChild>
                </w:div>
                <w:div w:id="334114241">
                  <w:marLeft w:val="0"/>
                  <w:marRight w:val="0"/>
                  <w:marTop w:val="0"/>
                  <w:marBottom w:val="0"/>
                  <w:divBdr>
                    <w:top w:val="none" w:sz="0" w:space="0" w:color="auto"/>
                    <w:left w:val="none" w:sz="0" w:space="0" w:color="auto"/>
                    <w:bottom w:val="none" w:sz="0" w:space="0" w:color="auto"/>
                    <w:right w:val="none" w:sz="0" w:space="0" w:color="auto"/>
                  </w:divBdr>
                  <w:divsChild>
                    <w:div w:id="1675572578">
                      <w:marLeft w:val="0"/>
                      <w:marRight w:val="0"/>
                      <w:marTop w:val="0"/>
                      <w:marBottom w:val="0"/>
                      <w:divBdr>
                        <w:top w:val="none" w:sz="0" w:space="0" w:color="auto"/>
                        <w:left w:val="none" w:sz="0" w:space="0" w:color="auto"/>
                        <w:bottom w:val="none" w:sz="0" w:space="0" w:color="auto"/>
                        <w:right w:val="none" w:sz="0" w:space="0" w:color="auto"/>
                      </w:divBdr>
                    </w:div>
                    <w:div w:id="186217834">
                      <w:marLeft w:val="0"/>
                      <w:marRight w:val="0"/>
                      <w:marTop w:val="0"/>
                      <w:marBottom w:val="0"/>
                      <w:divBdr>
                        <w:top w:val="none" w:sz="0" w:space="0" w:color="auto"/>
                        <w:left w:val="none" w:sz="0" w:space="0" w:color="auto"/>
                        <w:bottom w:val="none" w:sz="0" w:space="0" w:color="auto"/>
                        <w:right w:val="none" w:sz="0" w:space="0" w:color="auto"/>
                      </w:divBdr>
                    </w:div>
                  </w:divsChild>
                </w:div>
                <w:div w:id="1306204534">
                  <w:marLeft w:val="0"/>
                  <w:marRight w:val="0"/>
                  <w:marTop w:val="0"/>
                  <w:marBottom w:val="0"/>
                  <w:divBdr>
                    <w:top w:val="none" w:sz="0" w:space="0" w:color="auto"/>
                    <w:left w:val="none" w:sz="0" w:space="0" w:color="auto"/>
                    <w:bottom w:val="none" w:sz="0" w:space="0" w:color="auto"/>
                    <w:right w:val="none" w:sz="0" w:space="0" w:color="auto"/>
                  </w:divBdr>
                  <w:divsChild>
                    <w:div w:id="1787314036">
                      <w:marLeft w:val="0"/>
                      <w:marRight w:val="0"/>
                      <w:marTop w:val="0"/>
                      <w:marBottom w:val="0"/>
                      <w:divBdr>
                        <w:top w:val="none" w:sz="0" w:space="0" w:color="auto"/>
                        <w:left w:val="none" w:sz="0" w:space="0" w:color="auto"/>
                        <w:bottom w:val="none" w:sz="0" w:space="0" w:color="auto"/>
                        <w:right w:val="none" w:sz="0" w:space="0" w:color="auto"/>
                      </w:divBdr>
                    </w:div>
                  </w:divsChild>
                </w:div>
                <w:div w:id="1989355177">
                  <w:marLeft w:val="0"/>
                  <w:marRight w:val="0"/>
                  <w:marTop w:val="0"/>
                  <w:marBottom w:val="0"/>
                  <w:divBdr>
                    <w:top w:val="none" w:sz="0" w:space="0" w:color="auto"/>
                    <w:left w:val="none" w:sz="0" w:space="0" w:color="auto"/>
                    <w:bottom w:val="none" w:sz="0" w:space="0" w:color="auto"/>
                    <w:right w:val="none" w:sz="0" w:space="0" w:color="auto"/>
                  </w:divBdr>
                  <w:divsChild>
                    <w:div w:id="1255897820">
                      <w:marLeft w:val="0"/>
                      <w:marRight w:val="0"/>
                      <w:marTop w:val="0"/>
                      <w:marBottom w:val="0"/>
                      <w:divBdr>
                        <w:top w:val="none" w:sz="0" w:space="0" w:color="auto"/>
                        <w:left w:val="none" w:sz="0" w:space="0" w:color="auto"/>
                        <w:bottom w:val="none" w:sz="0" w:space="0" w:color="auto"/>
                        <w:right w:val="none" w:sz="0" w:space="0" w:color="auto"/>
                      </w:divBdr>
                    </w:div>
                  </w:divsChild>
                </w:div>
                <w:div w:id="570965839">
                  <w:marLeft w:val="0"/>
                  <w:marRight w:val="0"/>
                  <w:marTop w:val="0"/>
                  <w:marBottom w:val="0"/>
                  <w:divBdr>
                    <w:top w:val="none" w:sz="0" w:space="0" w:color="auto"/>
                    <w:left w:val="none" w:sz="0" w:space="0" w:color="auto"/>
                    <w:bottom w:val="none" w:sz="0" w:space="0" w:color="auto"/>
                    <w:right w:val="none" w:sz="0" w:space="0" w:color="auto"/>
                  </w:divBdr>
                  <w:divsChild>
                    <w:div w:id="649866625">
                      <w:marLeft w:val="0"/>
                      <w:marRight w:val="0"/>
                      <w:marTop w:val="0"/>
                      <w:marBottom w:val="0"/>
                      <w:divBdr>
                        <w:top w:val="none" w:sz="0" w:space="0" w:color="auto"/>
                        <w:left w:val="none" w:sz="0" w:space="0" w:color="auto"/>
                        <w:bottom w:val="none" w:sz="0" w:space="0" w:color="auto"/>
                        <w:right w:val="none" w:sz="0" w:space="0" w:color="auto"/>
                      </w:divBdr>
                    </w:div>
                    <w:div w:id="1292784476">
                      <w:marLeft w:val="0"/>
                      <w:marRight w:val="0"/>
                      <w:marTop w:val="0"/>
                      <w:marBottom w:val="0"/>
                      <w:divBdr>
                        <w:top w:val="none" w:sz="0" w:space="0" w:color="auto"/>
                        <w:left w:val="none" w:sz="0" w:space="0" w:color="auto"/>
                        <w:bottom w:val="none" w:sz="0" w:space="0" w:color="auto"/>
                        <w:right w:val="none" w:sz="0" w:space="0" w:color="auto"/>
                      </w:divBdr>
                    </w:div>
                  </w:divsChild>
                </w:div>
                <w:div w:id="1222210467">
                  <w:marLeft w:val="0"/>
                  <w:marRight w:val="0"/>
                  <w:marTop w:val="0"/>
                  <w:marBottom w:val="0"/>
                  <w:divBdr>
                    <w:top w:val="none" w:sz="0" w:space="0" w:color="auto"/>
                    <w:left w:val="none" w:sz="0" w:space="0" w:color="auto"/>
                    <w:bottom w:val="none" w:sz="0" w:space="0" w:color="auto"/>
                    <w:right w:val="none" w:sz="0" w:space="0" w:color="auto"/>
                  </w:divBdr>
                  <w:divsChild>
                    <w:div w:id="1382752622">
                      <w:marLeft w:val="0"/>
                      <w:marRight w:val="0"/>
                      <w:marTop w:val="0"/>
                      <w:marBottom w:val="0"/>
                      <w:divBdr>
                        <w:top w:val="none" w:sz="0" w:space="0" w:color="auto"/>
                        <w:left w:val="none" w:sz="0" w:space="0" w:color="auto"/>
                        <w:bottom w:val="none" w:sz="0" w:space="0" w:color="auto"/>
                        <w:right w:val="none" w:sz="0" w:space="0" w:color="auto"/>
                      </w:divBdr>
                    </w:div>
                    <w:div w:id="2138647125">
                      <w:marLeft w:val="0"/>
                      <w:marRight w:val="0"/>
                      <w:marTop w:val="0"/>
                      <w:marBottom w:val="0"/>
                      <w:divBdr>
                        <w:top w:val="none" w:sz="0" w:space="0" w:color="auto"/>
                        <w:left w:val="none" w:sz="0" w:space="0" w:color="auto"/>
                        <w:bottom w:val="none" w:sz="0" w:space="0" w:color="auto"/>
                        <w:right w:val="none" w:sz="0" w:space="0" w:color="auto"/>
                      </w:divBdr>
                    </w:div>
                    <w:div w:id="468674157">
                      <w:marLeft w:val="0"/>
                      <w:marRight w:val="0"/>
                      <w:marTop w:val="0"/>
                      <w:marBottom w:val="0"/>
                      <w:divBdr>
                        <w:top w:val="none" w:sz="0" w:space="0" w:color="auto"/>
                        <w:left w:val="none" w:sz="0" w:space="0" w:color="auto"/>
                        <w:bottom w:val="none" w:sz="0" w:space="0" w:color="auto"/>
                        <w:right w:val="none" w:sz="0" w:space="0" w:color="auto"/>
                      </w:divBdr>
                    </w:div>
                    <w:div w:id="117532878">
                      <w:marLeft w:val="0"/>
                      <w:marRight w:val="0"/>
                      <w:marTop w:val="0"/>
                      <w:marBottom w:val="0"/>
                      <w:divBdr>
                        <w:top w:val="none" w:sz="0" w:space="0" w:color="auto"/>
                        <w:left w:val="none" w:sz="0" w:space="0" w:color="auto"/>
                        <w:bottom w:val="none" w:sz="0" w:space="0" w:color="auto"/>
                        <w:right w:val="none" w:sz="0" w:space="0" w:color="auto"/>
                      </w:divBdr>
                    </w:div>
                  </w:divsChild>
                </w:div>
                <w:div w:id="1614365054">
                  <w:marLeft w:val="0"/>
                  <w:marRight w:val="0"/>
                  <w:marTop w:val="0"/>
                  <w:marBottom w:val="0"/>
                  <w:divBdr>
                    <w:top w:val="none" w:sz="0" w:space="0" w:color="auto"/>
                    <w:left w:val="none" w:sz="0" w:space="0" w:color="auto"/>
                    <w:bottom w:val="none" w:sz="0" w:space="0" w:color="auto"/>
                    <w:right w:val="none" w:sz="0" w:space="0" w:color="auto"/>
                  </w:divBdr>
                  <w:divsChild>
                    <w:div w:id="1600524999">
                      <w:marLeft w:val="0"/>
                      <w:marRight w:val="0"/>
                      <w:marTop w:val="0"/>
                      <w:marBottom w:val="0"/>
                      <w:divBdr>
                        <w:top w:val="none" w:sz="0" w:space="0" w:color="auto"/>
                        <w:left w:val="none" w:sz="0" w:space="0" w:color="auto"/>
                        <w:bottom w:val="none" w:sz="0" w:space="0" w:color="auto"/>
                        <w:right w:val="none" w:sz="0" w:space="0" w:color="auto"/>
                      </w:divBdr>
                    </w:div>
                    <w:div w:id="1704673580">
                      <w:marLeft w:val="0"/>
                      <w:marRight w:val="0"/>
                      <w:marTop w:val="0"/>
                      <w:marBottom w:val="0"/>
                      <w:divBdr>
                        <w:top w:val="none" w:sz="0" w:space="0" w:color="auto"/>
                        <w:left w:val="none" w:sz="0" w:space="0" w:color="auto"/>
                        <w:bottom w:val="none" w:sz="0" w:space="0" w:color="auto"/>
                        <w:right w:val="none" w:sz="0" w:space="0" w:color="auto"/>
                      </w:divBdr>
                    </w:div>
                    <w:div w:id="1398436764">
                      <w:marLeft w:val="0"/>
                      <w:marRight w:val="0"/>
                      <w:marTop w:val="0"/>
                      <w:marBottom w:val="0"/>
                      <w:divBdr>
                        <w:top w:val="none" w:sz="0" w:space="0" w:color="auto"/>
                        <w:left w:val="none" w:sz="0" w:space="0" w:color="auto"/>
                        <w:bottom w:val="none" w:sz="0" w:space="0" w:color="auto"/>
                        <w:right w:val="none" w:sz="0" w:space="0" w:color="auto"/>
                      </w:divBdr>
                    </w:div>
                    <w:div w:id="1112628817">
                      <w:marLeft w:val="0"/>
                      <w:marRight w:val="0"/>
                      <w:marTop w:val="0"/>
                      <w:marBottom w:val="0"/>
                      <w:divBdr>
                        <w:top w:val="none" w:sz="0" w:space="0" w:color="auto"/>
                        <w:left w:val="none" w:sz="0" w:space="0" w:color="auto"/>
                        <w:bottom w:val="none" w:sz="0" w:space="0" w:color="auto"/>
                        <w:right w:val="none" w:sz="0" w:space="0" w:color="auto"/>
                      </w:divBdr>
                    </w:div>
                    <w:div w:id="1871604545">
                      <w:marLeft w:val="0"/>
                      <w:marRight w:val="0"/>
                      <w:marTop w:val="0"/>
                      <w:marBottom w:val="0"/>
                      <w:divBdr>
                        <w:top w:val="none" w:sz="0" w:space="0" w:color="auto"/>
                        <w:left w:val="none" w:sz="0" w:space="0" w:color="auto"/>
                        <w:bottom w:val="none" w:sz="0" w:space="0" w:color="auto"/>
                        <w:right w:val="none" w:sz="0" w:space="0" w:color="auto"/>
                      </w:divBdr>
                    </w:div>
                    <w:div w:id="871378215">
                      <w:marLeft w:val="0"/>
                      <w:marRight w:val="0"/>
                      <w:marTop w:val="0"/>
                      <w:marBottom w:val="0"/>
                      <w:divBdr>
                        <w:top w:val="none" w:sz="0" w:space="0" w:color="auto"/>
                        <w:left w:val="none" w:sz="0" w:space="0" w:color="auto"/>
                        <w:bottom w:val="none" w:sz="0" w:space="0" w:color="auto"/>
                        <w:right w:val="none" w:sz="0" w:space="0" w:color="auto"/>
                      </w:divBdr>
                    </w:div>
                    <w:div w:id="999890298">
                      <w:marLeft w:val="0"/>
                      <w:marRight w:val="0"/>
                      <w:marTop w:val="0"/>
                      <w:marBottom w:val="0"/>
                      <w:divBdr>
                        <w:top w:val="none" w:sz="0" w:space="0" w:color="auto"/>
                        <w:left w:val="none" w:sz="0" w:space="0" w:color="auto"/>
                        <w:bottom w:val="none" w:sz="0" w:space="0" w:color="auto"/>
                        <w:right w:val="none" w:sz="0" w:space="0" w:color="auto"/>
                      </w:divBdr>
                    </w:div>
                    <w:div w:id="1429034439">
                      <w:marLeft w:val="0"/>
                      <w:marRight w:val="0"/>
                      <w:marTop w:val="0"/>
                      <w:marBottom w:val="0"/>
                      <w:divBdr>
                        <w:top w:val="none" w:sz="0" w:space="0" w:color="auto"/>
                        <w:left w:val="none" w:sz="0" w:space="0" w:color="auto"/>
                        <w:bottom w:val="none" w:sz="0" w:space="0" w:color="auto"/>
                        <w:right w:val="none" w:sz="0" w:space="0" w:color="auto"/>
                      </w:divBdr>
                    </w:div>
                  </w:divsChild>
                </w:div>
                <w:div w:id="885335350">
                  <w:marLeft w:val="0"/>
                  <w:marRight w:val="0"/>
                  <w:marTop w:val="0"/>
                  <w:marBottom w:val="0"/>
                  <w:divBdr>
                    <w:top w:val="none" w:sz="0" w:space="0" w:color="auto"/>
                    <w:left w:val="none" w:sz="0" w:space="0" w:color="auto"/>
                    <w:bottom w:val="none" w:sz="0" w:space="0" w:color="auto"/>
                    <w:right w:val="none" w:sz="0" w:space="0" w:color="auto"/>
                  </w:divBdr>
                  <w:divsChild>
                    <w:div w:id="381638736">
                      <w:marLeft w:val="0"/>
                      <w:marRight w:val="0"/>
                      <w:marTop w:val="0"/>
                      <w:marBottom w:val="0"/>
                      <w:divBdr>
                        <w:top w:val="none" w:sz="0" w:space="0" w:color="auto"/>
                        <w:left w:val="none" w:sz="0" w:space="0" w:color="auto"/>
                        <w:bottom w:val="none" w:sz="0" w:space="0" w:color="auto"/>
                        <w:right w:val="none" w:sz="0" w:space="0" w:color="auto"/>
                      </w:divBdr>
                    </w:div>
                    <w:div w:id="198320895">
                      <w:marLeft w:val="0"/>
                      <w:marRight w:val="0"/>
                      <w:marTop w:val="0"/>
                      <w:marBottom w:val="0"/>
                      <w:divBdr>
                        <w:top w:val="none" w:sz="0" w:space="0" w:color="auto"/>
                        <w:left w:val="none" w:sz="0" w:space="0" w:color="auto"/>
                        <w:bottom w:val="none" w:sz="0" w:space="0" w:color="auto"/>
                        <w:right w:val="none" w:sz="0" w:space="0" w:color="auto"/>
                      </w:divBdr>
                    </w:div>
                    <w:div w:id="801970116">
                      <w:marLeft w:val="0"/>
                      <w:marRight w:val="0"/>
                      <w:marTop w:val="0"/>
                      <w:marBottom w:val="0"/>
                      <w:divBdr>
                        <w:top w:val="none" w:sz="0" w:space="0" w:color="auto"/>
                        <w:left w:val="none" w:sz="0" w:space="0" w:color="auto"/>
                        <w:bottom w:val="none" w:sz="0" w:space="0" w:color="auto"/>
                        <w:right w:val="none" w:sz="0" w:space="0" w:color="auto"/>
                      </w:divBdr>
                    </w:div>
                    <w:div w:id="1462068039">
                      <w:marLeft w:val="0"/>
                      <w:marRight w:val="0"/>
                      <w:marTop w:val="0"/>
                      <w:marBottom w:val="0"/>
                      <w:divBdr>
                        <w:top w:val="none" w:sz="0" w:space="0" w:color="auto"/>
                        <w:left w:val="none" w:sz="0" w:space="0" w:color="auto"/>
                        <w:bottom w:val="none" w:sz="0" w:space="0" w:color="auto"/>
                        <w:right w:val="none" w:sz="0" w:space="0" w:color="auto"/>
                      </w:divBdr>
                    </w:div>
                    <w:div w:id="1280456999">
                      <w:marLeft w:val="0"/>
                      <w:marRight w:val="0"/>
                      <w:marTop w:val="0"/>
                      <w:marBottom w:val="0"/>
                      <w:divBdr>
                        <w:top w:val="none" w:sz="0" w:space="0" w:color="auto"/>
                        <w:left w:val="none" w:sz="0" w:space="0" w:color="auto"/>
                        <w:bottom w:val="none" w:sz="0" w:space="0" w:color="auto"/>
                        <w:right w:val="none" w:sz="0" w:space="0" w:color="auto"/>
                      </w:divBdr>
                    </w:div>
                  </w:divsChild>
                </w:div>
                <w:div w:id="608390659">
                  <w:marLeft w:val="0"/>
                  <w:marRight w:val="0"/>
                  <w:marTop w:val="0"/>
                  <w:marBottom w:val="0"/>
                  <w:divBdr>
                    <w:top w:val="none" w:sz="0" w:space="0" w:color="auto"/>
                    <w:left w:val="none" w:sz="0" w:space="0" w:color="auto"/>
                    <w:bottom w:val="none" w:sz="0" w:space="0" w:color="auto"/>
                    <w:right w:val="none" w:sz="0" w:space="0" w:color="auto"/>
                  </w:divBdr>
                  <w:divsChild>
                    <w:div w:id="533078106">
                      <w:marLeft w:val="0"/>
                      <w:marRight w:val="0"/>
                      <w:marTop w:val="0"/>
                      <w:marBottom w:val="0"/>
                      <w:divBdr>
                        <w:top w:val="none" w:sz="0" w:space="0" w:color="auto"/>
                        <w:left w:val="none" w:sz="0" w:space="0" w:color="auto"/>
                        <w:bottom w:val="none" w:sz="0" w:space="0" w:color="auto"/>
                        <w:right w:val="none" w:sz="0" w:space="0" w:color="auto"/>
                      </w:divBdr>
                    </w:div>
                    <w:div w:id="644820126">
                      <w:marLeft w:val="0"/>
                      <w:marRight w:val="0"/>
                      <w:marTop w:val="0"/>
                      <w:marBottom w:val="0"/>
                      <w:divBdr>
                        <w:top w:val="none" w:sz="0" w:space="0" w:color="auto"/>
                        <w:left w:val="none" w:sz="0" w:space="0" w:color="auto"/>
                        <w:bottom w:val="none" w:sz="0" w:space="0" w:color="auto"/>
                        <w:right w:val="none" w:sz="0" w:space="0" w:color="auto"/>
                      </w:divBdr>
                    </w:div>
                    <w:div w:id="893200775">
                      <w:marLeft w:val="0"/>
                      <w:marRight w:val="0"/>
                      <w:marTop w:val="0"/>
                      <w:marBottom w:val="0"/>
                      <w:divBdr>
                        <w:top w:val="none" w:sz="0" w:space="0" w:color="auto"/>
                        <w:left w:val="none" w:sz="0" w:space="0" w:color="auto"/>
                        <w:bottom w:val="none" w:sz="0" w:space="0" w:color="auto"/>
                        <w:right w:val="none" w:sz="0" w:space="0" w:color="auto"/>
                      </w:divBdr>
                    </w:div>
                  </w:divsChild>
                </w:div>
                <w:div w:id="1850673501">
                  <w:marLeft w:val="0"/>
                  <w:marRight w:val="0"/>
                  <w:marTop w:val="0"/>
                  <w:marBottom w:val="0"/>
                  <w:divBdr>
                    <w:top w:val="none" w:sz="0" w:space="0" w:color="auto"/>
                    <w:left w:val="none" w:sz="0" w:space="0" w:color="auto"/>
                    <w:bottom w:val="none" w:sz="0" w:space="0" w:color="auto"/>
                    <w:right w:val="none" w:sz="0" w:space="0" w:color="auto"/>
                  </w:divBdr>
                </w:div>
                <w:div w:id="13875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1424">
          <w:marLeft w:val="0"/>
          <w:marRight w:val="0"/>
          <w:marTop w:val="0"/>
          <w:marBottom w:val="0"/>
          <w:divBdr>
            <w:top w:val="none" w:sz="0" w:space="0" w:color="auto"/>
            <w:left w:val="none" w:sz="0" w:space="0" w:color="auto"/>
            <w:bottom w:val="none" w:sz="0" w:space="0" w:color="auto"/>
            <w:right w:val="none" w:sz="0" w:space="0" w:color="auto"/>
          </w:divBdr>
        </w:div>
        <w:div w:id="209418112">
          <w:marLeft w:val="0"/>
          <w:marRight w:val="0"/>
          <w:marTop w:val="0"/>
          <w:marBottom w:val="0"/>
          <w:divBdr>
            <w:top w:val="none" w:sz="0" w:space="0" w:color="auto"/>
            <w:left w:val="none" w:sz="0" w:space="0" w:color="auto"/>
            <w:bottom w:val="none" w:sz="0" w:space="0" w:color="auto"/>
            <w:right w:val="none" w:sz="0" w:space="0" w:color="auto"/>
          </w:divBdr>
        </w:div>
      </w:divsChild>
    </w:div>
    <w:div w:id="475797995">
      <w:bodyDiv w:val="1"/>
      <w:marLeft w:val="0"/>
      <w:marRight w:val="0"/>
      <w:marTop w:val="0"/>
      <w:marBottom w:val="0"/>
      <w:divBdr>
        <w:top w:val="none" w:sz="0" w:space="0" w:color="auto"/>
        <w:left w:val="none" w:sz="0" w:space="0" w:color="auto"/>
        <w:bottom w:val="none" w:sz="0" w:space="0" w:color="auto"/>
        <w:right w:val="none" w:sz="0" w:space="0" w:color="auto"/>
      </w:divBdr>
    </w:div>
    <w:div w:id="534149481">
      <w:bodyDiv w:val="1"/>
      <w:marLeft w:val="0"/>
      <w:marRight w:val="0"/>
      <w:marTop w:val="0"/>
      <w:marBottom w:val="0"/>
      <w:divBdr>
        <w:top w:val="none" w:sz="0" w:space="0" w:color="auto"/>
        <w:left w:val="none" w:sz="0" w:space="0" w:color="auto"/>
        <w:bottom w:val="none" w:sz="0" w:space="0" w:color="auto"/>
        <w:right w:val="none" w:sz="0" w:space="0" w:color="auto"/>
      </w:divBdr>
    </w:div>
    <w:div w:id="791284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9225">
          <w:marLeft w:val="0"/>
          <w:marRight w:val="0"/>
          <w:marTop w:val="0"/>
          <w:marBottom w:val="0"/>
          <w:divBdr>
            <w:top w:val="none" w:sz="0" w:space="0" w:color="auto"/>
            <w:left w:val="none" w:sz="0" w:space="0" w:color="auto"/>
            <w:bottom w:val="none" w:sz="0" w:space="0" w:color="auto"/>
            <w:right w:val="none" w:sz="0" w:space="0" w:color="auto"/>
          </w:divBdr>
        </w:div>
        <w:div w:id="645086011">
          <w:marLeft w:val="0"/>
          <w:marRight w:val="0"/>
          <w:marTop w:val="0"/>
          <w:marBottom w:val="0"/>
          <w:divBdr>
            <w:top w:val="none" w:sz="0" w:space="0" w:color="auto"/>
            <w:left w:val="none" w:sz="0" w:space="0" w:color="auto"/>
            <w:bottom w:val="none" w:sz="0" w:space="0" w:color="auto"/>
            <w:right w:val="none" w:sz="0" w:space="0" w:color="auto"/>
          </w:divBdr>
        </w:div>
        <w:div w:id="1906451887">
          <w:marLeft w:val="0"/>
          <w:marRight w:val="0"/>
          <w:marTop w:val="0"/>
          <w:marBottom w:val="0"/>
          <w:divBdr>
            <w:top w:val="none" w:sz="0" w:space="0" w:color="auto"/>
            <w:left w:val="none" w:sz="0" w:space="0" w:color="auto"/>
            <w:bottom w:val="none" w:sz="0" w:space="0" w:color="auto"/>
            <w:right w:val="none" w:sz="0" w:space="0" w:color="auto"/>
          </w:divBdr>
        </w:div>
        <w:div w:id="1254047469">
          <w:marLeft w:val="0"/>
          <w:marRight w:val="0"/>
          <w:marTop w:val="0"/>
          <w:marBottom w:val="0"/>
          <w:divBdr>
            <w:top w:val="none" w:sz="0" w:space="0" w:color="auto"/>
            <w:left w:val="none" w:sz="0" w:space="0" w:color="auto"/>
            <w:bottom w:val="none" w:sz="0" w:space="0" w:color="auto"/>
            <w:right w:val="none" w:sz="0" w:space="0" w:color="auto"/>
          </w:divBdr>
        </w:div>
        <w:div w:id="804276553">
          <w:marLeft w:val="0"/>
          <w:marRight w:val="0"/>
          <w:marTop w:val="0"/>
          <w:marBottom w:val="0"/>
          <w:divBdr>
            <w:top w:val="none" w:sz="0" w:space="0" w:color="auto"/>
            <w:left w:val="none" w:sz="0" w:space="0" w:color="auto"/>
            <w:bottom w:val="none" w:sz="0" w:space="0" w:color="auto"/>
            <w:right w:val="none" w:sz="0" w:space="0" w:color="auto"/>
          </w:divBdr>
        </w:div>
        <w:div w:id="626813760">
          <w:marLeft w:val="0"/>
          <w:marRight w:val="0"/>
          <w:marTop w:val="0"/>
          <w:marBottom w:val="0"/>
          <w:divBdr>
            <w:top w:val="none" w:sz="0" w:space="0" w:color="auto"/>
            <w:left w:val="none" w:sz="0" w:space="0" w:color="auto"/>
            <w:bottom w:val="none" w:sz="0" w:space="0" w:color="auto"/>
            <w:right w:val="none" w:sz="0" w:space="0" w:color="auto"/>
          </w:divBdr>
        </w:div>
        <w:div w:id="538664886">
          <w:marLeft w:val="0"/>
          <w:marRight w:val="0"/>
          <w:marTop w:val="0"/>
          <w:marBottom w:val="0"/>
          <w:divBdr>
            <w:top w:val="none" w:sz="0" w:space="0" w:color="auto"/>
            <w:left w:val="none" w:sz="0" w:space="0" w:color="auto"/>
            <w:bottom w:val="none" w:sz="0" w:space="0" w:color="auto"/>
            <w:right w:val="none" w:sz="0" w:space="0" w:color="auto"/>
          </w:divBdr>
        </w:div>
        <w:div w:id="1823886094">
          <w:marLeft w:val="0"/>
          <w:marRight w:val="0"/>
          <w:marTop w:val="0"/>
          <w:marBottom w:val="0"/>
          <w:divBdr>
            <w:top w:val="none" w:sz="0" w:space="0" w:color="auto"/>
            <w:left w:val="none" w:sz="0" w:space="0" w:color="auto"/>
            <w:bottom w:val="none" w:sz="0" w:space="0" w:color="auto"/>
            <w:right w:val="none" w:sz="0" w:space="0" w:color="auto"/>
          </w:divBdr>
        </w:div>
        <w:div w:id="2042050558">
          <w:marLeft w:val="0"/>
          <w:marRight w:val="0"/>
          <w:marTop w:val="0"/>
          <w:marBottom w:val="0"/>
          <w:divBdr>
            <w:top w:val="none" w:sz="0" w:space="0" w:color="auto"/>
            <w:left w:val="none" w:sz="0" w:space="0" w:color="auto"/>
            <w:bottom w:val="none" w:sz="0" w:space="0" w:color="auto"/>
            <w:right w:val="none" w:sz="0" w:space="0" w:color="auto"/>
          </w:divBdr>
        </w:div>
        <w:div w:id="875653776">
          <w:marLeft w:val="0"/>
          <w:marRight w:val="0"/>
          <w:marTop w:val="0"/>
          <w:marBottom w:val="0"/>
          <w:divBdr>
            <w:top w:val="none" w:sz="0" w:space="0" w:color="auto"/>
            <w:left w:val="none" w:sz="0" w:space="0" w:color="auto"/>
            <w:bottom w:val="none" w:sz="0" w:space="0" w:color="auto"/>
            <w:right w:val="none" w:sz="0" w:space="0" w:color="auto"/>
          </w:divBdr>
        </w:div>
      </w:divsChild>
    </w:div>
    <w:div w:id="885216255">
      <w:bodyDiv w:val="1"/>
      <w:marLeft w:val="0"/>
      <w:marRight w:val="0"/>
      <w:marTop w:val="0"/>
      <w:marBottom w:val="0"/>
      <w:divBdr>
        <w:top w:val="none" w:sz="0" w:space="0" w:color="auto"/>
        <w:left w:val="none" w:sz="0" w:space="0" w:color="auto"/>
        <w:bottom w:val="none" w:sz="0" w:space="0" w:color="auto"/>
        <w:right w:val="none" w:sz="0" w:space="0" w:color="auto"/>
      </w:divBdr>
      <w:divsChild>
        <w:div w:id="1098252542">
          <w:marLeft w:val="0"/>
          <w:marRight w:val="0"/>
          <w:marTop w:val="0"/>
          <w:marBottom w:val="0"/>
          <w:divBdr>
            <w:top w:val="none" w:sz="0" w:space="0" w:color="auto"/>
            <w:left w:val="none" w:sz="0" w:space="0" w:color="auto"/>
            <w:bottom w:val="none" w:sz="0" w:space="0" w:color="auto"/>
            <w:right w:val="none" w:sz="0" w:space="0" w:color="auto"/>
          </w:divBdr>
        </w:div>
        <w:div w:id="135730243">
          <w:marLeft w:val="0"/>
          <w:marRight w:val="0"/>
          <w:marTop w:val="0"/>
          <w:marBottom w:val="0"/>
          <w:divBdr>
            <w:top w:val="none" w:sz="0" w:space="0" w:color="auto"/>
            <w:left w:val="none" w:sz="0" w:space="0" w:color="auto"/>
            <w:bottom w:val="none" w:sz="0" w:space="0" w:color="auto"/>
            <w:right w:val="none" w:sz="0" w:space="0" w:color="auto"/>
          </w:divBdr>
        </w:div>
        <w:div w:id="1415709207">
          <w:marLeft w:val="0"/>
          <w:marRight w:val="0"/>
          <w:marTop w:val="0"/>
          <w:marBottom w:val="0"/>
          <w:divBdr>
            <w:top w:val="none" w:sz="0" w:space="0" w:color="auto"/>
            <w:left w:val="none" w:sz="0" w:space="0" w:color="auto"/>
            <w:bottom w:val="none" w:sz="0" w:space="0" w:color="auto"/>
            <w:right w:val="none" w:sz="0" w:space="0" w:color="auto"/>
          </w:divBdr>
        </w:div>
      </w:divsChild>
    </w:div>
    <w:div w:id="1034498170">
      <w:bodyDiv w:val="1"/>
      <w:marLeft w:val="0"/>
      <w:marRight w:val="0"/>
      <w:marTop w:val="0"/>
      <w:marBottom w:val="0"/>
      <w:divBdr>
        <w:top w:val="none" w:sz="0" w:space="0" w:color="auto"/>
        <w:left w:val="none" w:sz="0" w:space="0" w:color="auto"/>
        <w:bottom w:val="none" w:sz="0" w:space="0" w:color="auto"/>
        <w:right w:val="none" w:sz="0" w:space="0" w:color="auto"/>
      </w:divBdr>
    </w:div>
    <w:div w:id="1280333546">
      <w:bodyDiv w:val="1"/>
      <w:marLeft w:val="0"/>
      <w:marRight w:val="0"/>
      <w:marTop w:val="0"/>
      <w:marBottom w:val="0"/>
      <w:divBdr>
        <w:top w:val="none" w:sz="0" w:space="0" w:color="auto"/>
        <w:left w:val="none" w:sz="0" w:space="0" w:color="auto"/>
        <w:bottom w:val="none" w:sz="0" w:space="0" w:color="auto"/>
        <w:right w:val="none" w:sz="0" w:space="0" w:color="auto"/>
      </w:divBdr>
    </w:div>
    <w:div w:id="1415013300">
      <w:bodyDiv w:val="1"/>
      <w:marLeft w:val="0"/>
      <w:marRight w:val="0"/>
      <w:marTop w:val="0"/>
      <w:marBottom w:val="0"/>
      <w:divBdr>
        <w:top w:val="none" w:sz="0" w:space="0" w:color="auto"/>
        <w:left w:val="none" w:sz="0" w:space="0" w:color="auto"/>
        <w:bottom w:val="none" w:sz="0" w:space="0" w:color="auto"/>
        <w:right w:val="none" w:sz="0" w:space="0" w:color="auto"/>
      </w:divBdr>
      <w:divsChild>
        <w:div w:id="434597846">
          <w:marLeft w:val="0"/>
          <w:marRight w:val="0"/>
          <w:marTop w:val="0"/>
          <w:marBottom w:val="0"/>
          <w:divBdr>
            <w:top w:val="none" w:sz="0" w:space="0" w:color="auto"/>
            <w:left w:val="none" w:sz="0" w:space="0" w:color="auto"/>
            <w:bottom w:val="none" w:sz="0" w:space="0" w:color="auto"/>
            <w:right w:val="none" w:sz="0" w:space="0" w:color="auto"/>
          </w:divBdr>
        </w:div>
        <w:div w:id="47464281">
          <w:marLeft w:val="0"/>
          <w:marRight w:val="0"/>
          <w:marTop w:val="0"/>
          <w:marBottom w:val="0"/>
          <w:divBdr>
            <w:top w:val="none" w:sz="0" w:space="0" w:color="auto"/>
            <w:left w:val="none" w:sz="0" w:space="0" w:color="auto"/>
            <w:bottom w:val="none" w:sz="0" w:space="0" w:color="auto"/>
            <w:right w:val="none" w:sz="0" w:space="0" w:color="auto"/>
          </w:divBdr>
        </w:div>
        <w:div w:id="1311061455">
          <w:marLeft w:val="0"/>
          <w:marRight w:val="0"/>
          <w:marTop w:val="0"/>
          <w:marBottom w:val="0"/>
          <w:divBdr>
            <w:top w:val="none" w:sz="0" w:space="0" w:color="auto"/>
            <w:left w:val="none" w:sz="0" w:space="0" w:color="auto"/>
            <w:bottom w:val="none" w:sz="0" w:space="0" w:color="auto"/>
            <w:right w:val="none" w:sz="0" w:space="0" w:color="auto"/>
          </w:divBdr>
        </w:div>
      </w:divsChild>
    </w:div>
    <w:div w:id="1553299463">
      <w:bodyDiv w:val="1"/>
      <w:marLeft w:val="0"/>
      <w:marRight w:val="0"/>
      <w:marTop w:val="0"/>
      <w:marBottom w:val="0"/>
      <w:divBdr>
        <w:top w:val="none" w:sz="0" w:space="0" w:color="auto"/>
        <w:left w:val="none" w:sz="0" w:space="0" w:color="auto"/>
        <w:bottom w:val="none" w:sz="0" w:space="0" w:color="auto"/>
        <w:right w:val="none" w:sz="0" w:space="0" w:color="auto"/>
      </w:divBdr>
      <w:divsChild>
        <w:div w:id="1540630427">
          <w:marLeft w:val="0"/>
          <w:marRight w:val="0"/>
          <w:marTop w:val="0"/>
          <w:marBottom w:val="0"/>
          <w:divBdr>
            <w:top w:val="none" w:sz="0" w:space="0" w:color="auto"/>
            <w:left w:val="none" w:sz="0" w:space="0" w:color="auto"/>
            <w:bottom w:val="none" w:sz="0" w:space="0" w:color="auto"/>
            <w:right w:val="none" w:sz="0" w:space="0" w:color="auto"/>
          </w:divBdr>
        </w:div>
        <w:div w:id="1983926034">
          <w:marLeft w:val="0"/>
          <w:marRight w:val="0"/>
          <w:marTop w:val="0"/>
          <w:marBottom w:val="0"/>
          <w:divBdr>
            <w:top w:val="none" w:sz="0" w:space="0" w:color="auto"/>
            <w:left w:val="none" w:sz="0" w:space="0" w:color="auto"/>
            <w:bottom w:val="none" w:sz="0" w:space="0" w:color="auto"/>
            <w:right w:val="none" w:sz="0" w:space="0" w:color="auto"/>
          </w:divBdr>
        </w:div>
        <w:div w:id="276790505">
          <w:marLeft w:val="0"/>
          <w:marRight w:val="0"/>
          <w:marTop w:val="0"/>
          <w:marBottom w:val="0"/>
          <w:divBdr>
            <w:top w:val="none" w:sz="0" w:space="0" w:color="auto"/>
            <w:left w:val="none" w:sz="0" w:space="0" w:color="auto"/>
            <w:bottom w:val="none" w:sz="0" w:space="0" w:color="auto"/>
            <w:right w:val="none" w:sz="0" w:space="0" w:color="auto"/>
          </w:divBdr>
        </w:div>
        <w:div w:id="568735287">
          <w:marLeft w:val="0"/>
          <w:marRight w:val="0"/>
          <w:marTop w:val="0"/>
          <w:marBottom w:val="0"/>
          <w:divBdr>
            <w:top w:val="none" w:sz="0" w:space="0" w:color="auto"/>
            <w:left w:val="none" w:sz="0" w:space="0" w:color="auto"/>
            <w:bottom w:val="none" w:sz="0" w:space="0" w:color="auto"/>
            <w:right w:val="none" w:sz="0" w:space="0" w:color="auto"/>
          </w:divBdr>
        </w:div>
        <w:div w:id="1802337191">
          <w:marLeft w:val="0"/>
          <w:marRight w:val="0"/>
          <w:marTop w:val="0"/>
          <w:marBottom w:val="0"/>
          <w:divBdr>
            <w:top w:val="none" w:sz="0" w:space="0" w:color="auto"/>
            <w:left w:val="none" w:sz="0" w:space="0" w:color="auto"/>
            <w:bottom w:val="none" w:sz="0" w:space="0" w:color="auto"/>
            <w:right w:val="none" w:sz="0" w:space="0" w:color="auto"/>
          </w:divBdr>
        </w:div>
        <w:div w:id="1959214488">
          <w:marLeft w:val="0"/>
          <w:marRight w:val="0"/>
          <w:marTop w:val="0"/>
          <w:marBottom w:val="0"/>
          <w:divBdr>
            <w:top w:val="none" w:sz="0" w:space="0" w:color="auto"/>
            <w:left w:val="none" w:sz="0" w:space="0" w:color="auto"/>
            <w:bottom w:val="none" w:sz="0" w:space="0" w:color="auto"/>
            <w:right w:val="none" w:sz="0" w:space="0" w:color="auto"/>
          </w:divBdr>
        </w:div>
        <w:div w:id="163084041">
          <w:marLeft w:val="0"/>
          <w:marRight w:val="0"/>
          <w:marTop w:val="0"/>
          <w:marBottom w:val="0"/>
          <w:divBdr>
            <w:top w:val="none" w:sz="0" w:space="0" w:color="auto"/>
            <w:left w:val="none" w:sz="0" w:space="0" w:color="auto"/>
            <w:bottom w:val="none" w:sz="0" w:space="0" w:color="auto"/>
            <w:right w:val="none" w:sz="0" w:space="0" w:color="auto"/>
          </w:divBdr>
        </w:div>
        <w:div w:id="1210066028">
          <w:marLeft w:val="0"/>
          <w:marRight w:val="0"/>
          <w:marTop w:val="0"/>
          <w:marBottom w:val="0"/>
          <w:divBdr>
            <w:top w:val="none" w:sz="0" w:space="0" w:color="auto"/>
            <w:left w:val="none" w:sz="0" w:space="0" w:color="auto"/>
            <w:bottom w:val="none" w:sz="0" w:space="0" w:color="auto"/>
            <w:right w:val="none" w:sz="0" w:space="0" w:color="auto"/>
          </w:divBdr>
        </w:div>
        <w:div w:id="1140658897">
          <w:marLeft w:val="0"/>
          <w:marRight w:val="0"/>
          <w:marTop w:val="0"/>
          <w:marBottom w:val="0"/>
          <w:divBdr>
            <w:top w:val="none" w:sz="0" w:space="0" w:color="auto"/>
            <w:left w:val="none" w:sz="0" w:space="0" w:color="auto"/>
            <w:bottom w:val="none" w:sz="0" w:space="0" w:color="auto"/>
            <w:right w:val="none" w:sz="0" w:space="0" w:color="auto"/>
          </w:divBdr>
        </w:div>
        <w:div w:id="1623000514">
          <w:marLeft w:val="0"/>
          <w:marRight w:val="0"/>
          <w:marTop w:val="0"/>
          <w:marBottom w:val="0"/>
          <w:divBdr>
            <w:top w:val="none" w:sz="0" w:space="0" w:color="auto"/>
            <w:left w:val="none" w:sz="0" w:space="0" w:color="auto"/>
            <w:bottom w:val="none" w:sz="0" w:space="0" w:color="auto"/>
            <w:right w:val="none" w:sz="0" w:space="0" w:color="auto"/>
          </w:divBdr>
        </w:div>
        <w:div w:id="1998916668">
          <w:marLeft w:val="0"/>
          <w:marRight w:val="0"/>
          <w:marTop w:val="0"/>
          <w:marBottom w:val="0"/>
          <w:divBdr>
            <w:top w:val="none" w:sz="0" w:space="0" w:color="auto"/>
            <w:left w:val="none" w:sz="0" w:space="0" w:color="auto"/>
            <w:bottom w:val="none" w:sz="0" w:space="0" w:color="auto"/>
            <w:right w:val="none" w:sz="0" w:space="0" w:color="auto"/>
          </w:divBdr>
        </w:div>
        <w:div w:id="1442922263">
          <w:marLeft w:val="0"/>
          <w:marRight w:val="0"/>
          <w:marTop w:val="0"/>
          <w:marBottom w:val="0"/>
          <w:divBdr>
            <w:top w:val="none" w:sz="0" w:space="0" w:color="auto"/>
            <w:left w:val="none" w:sz="0" w:space="0" w:color="auto"/>
            <w:bottom w:val="none" w:sz="0" w:space="0" w:color="auto"/>
            <w:right w:val="none" w:sz="0" w:space="0" w:color="auto"/>
          </w:divBdr>
        </w:div>
        <w:div w:id="2019039722">
          <w:marLeft w:val="0"/>
          <w:marRight w:val="0"/>
          <w:marTop w:val="0"/>
          <w:marBottom w:val="0"/>
          <w:divBdr>
            <w:top w:val="none" w:sz="0" w:space="0" w:color="auto"/>
            <w:left w:val="none" w:sz="0" w:space="0" w:color="auto"/>
            <w:bottom w:val="none" w:sz="0" w:space="0" w:color="auto"/>
            <w:right w:val="none" w:sz="0" w:space="0" w:color="auto"/>
          </w:divBdr>
        </w:div>
        <w:div w:id="879516205">
          <w:marLeft w:val="0"/>
          <w:marRight w:val="0"/>
          <w:marTop w:val="0"/>
          <w:marBottom w:val="0"/>
          <w:divBdr>
            <w:top w:val="none" w:sz="0" w:space="0" w:color="auto"/>
            <w:left w:val="none" w:sz="0" w:space="0" w:color="auto"/>
            <w:bottom w:val="none" w:sz="0" w:space="0" w:color="auto"/>
            <w:right w:val="none" w:sz="0" w:space="0" w:color="auto"/>
          </w:divBdr>
        </w:div>
        <w:div w:id="19405233">
          <w:marLeft w:val="0"/>
          <w:marRight w:val="0"/>
          <w:marTop w:val="0"/>
          <w:marBottom w:val="0"/>
          <w:divBdr>
            <w:top w:val="none" w:sz="0" w:space="0" w:color="auto"/>
            <w:left w:val="none" w:sz="0" w:space="0" w:color="auto"/>
            <w:bottom w:val="none" w:sz="0" w:space="0" w:color="auto"/>
            <w:right w:val="none" w:sz="0" w:space="0" w:color="auto"/>
          </w:divBdr>
        </w:div>
        <w:div w:id="810825022">
          <w:marLeft w:val="0"/>
          <w:marRight w:val="0"/>
          <w:marTop w:val="0"/>
          <w:marBottom w:val="0"/>
          <w:divBdr>
            <w:top w:val="none" w:sz="0" w:space="0" w:color="auto"/>
            <w:left w:val="none" w:sz="0" w:space="0" w:color="auto"/>
            <w:bottom w:val="none" w:sz="0" w:space="0" w:color="auto"/>
            <w:right w:val="none" w:sz="0" w:space="0" w:color="auto"/>
          </w:divBdr>
        </w:div>
        <w:div w:id="812722878">
          <w:marLeft w:val="0"/>
          <w:marRight w:val="0"/>
          <w:marTop w:val="0"/>
          <w:marBottom w:val="0"/>
          <w:divBdr>
            <w:top w:val="none" w:sz="0" w:space="0" w:color="auto"/>
            <w:left w:val="none" w:sz="0" w:space="0" w:color="auto"/>
            <w:bottom w:val="none" w:sz="0" w:space="0" w:color="auto"/>
            <w:right w:val="none" w:sz="0" w:space="0" w:color="auto"/>
          </w:divBdr>
        </w:div>
        <w:div w:id="1040472262">
          <w:marLeft w:val="0"/>
          <w:marRight w:val="0"/>
          <w:marTop w:val="0"/>
          <w:marBottom w:val="0"/>
          <w:divBdr>
            <w:top w:val="none" w:sz="0" w:space="0" w:color="auto"/>
            <w:left w:val="none" w:sz="0" w:space="0" w:color="auto"/>
            <w:bottom w:val="none" w:sz="0" w:space="0" w:color="auto"/>
            <w:right w:val="none" w:sz="0" w:space="0" w:color="auto"/>
          </w:divBdr>
        </w:div>
        <w:div w:id="875581210">
          <w:marLeft w:val="0"/>
          <w:marRight w:val="0"/>
          <w:marTop w:val="0"/>
          <w:marBottom w:val="0"/>
          <w:divBdr>
            <w:top w:val="none" w:sz="0" w:space="0" w:color="auto"/>
            <w:left w:val="none" w:sz="0" w:space="0" w:color="auto"/>
            <w:bottom w:val="none" w:sz="0" w:space="0" w:color="auto"/>
            <w:right w:val="none" w:sz="0" w:space="0" w:color="auto"/>
          </w:divBdr>
        </w:div>
        <w:div w:id="886839937">
          <w:marLeft w:val="0"/>
          <w:marRight w:val="0"/>
          <w:marTop w:val="0"/>
          <w:marBottom w:val="0"/>
          <w:divBdr>
            <w:top w:val="none" w:sz="0" w:space="0" w:color="auto"/>
            <w:left w:val="none" w:sz="0" w:space="0" w:color="auto"/>
            <w:bottom w:val="none" w:sz="0" w:space="0" w:color="auto"/>
            <w:right w:val="none" w:sz="0" w:space="0" w:color="auto"/>
          </w:divBdr>
        </w:div>
        <w:div w:id="1170947375">
          <w:marLeft w:val="0"/>
          <w:marRight w:val="0"/>
          <w:marTop w:val="0"/>
          <w:marBottom w:val="0"/>
          <w:divBdr>
            <w:top w:val="none" w:sz="0" w:space="0" w:color="auto"/>
            <w:left w:val="none" w:sz="0" w:space="0" w:color="auto"/>
            <w:bottom w:val="none" w:sz="0" w:space="0" w:color="auto"/>
            <w:right w:val="none" w:sz="0" w:space="0" w:color="auto"/>
          </w:divBdr>
        </w:div>
        <w:div w:id="1164051438">
          <w:marLeft w:val="0"/>
          <w:marRight w:val="0"/>
          <w:marTop w:val="0"/>
          <w:marBottom w:val="0"/>
          <w:divBdr>
            <w:top w:val="none" w:sz="0" w:space="0" w:color="auto"/>
            <w:left w:val="none" w:sz="0" w:space="0" w:color="auto"/>
            <w:bottom w:val="none" w:sz="0" w:space="0" w:color="auto"/>
            <w:right w:val="none" w:sz="0" w:space="0" w:color="auto"/>
          </w:divBdr>
        </w:div>
        <w:div w:id="1229068840">
          <w:marLeft w:val="0"/>
          <w:marRight w:val="0"/>
          <w:marTop w:val="0"/>
          <w:marBottom w:val="0"/>
          <w:divBdr>
            <w:top w:val="none" w:sz="0" w:space="0" w:color="auto"/>
            <w:left w:val="none" w:sz="0" w:space="0" w:color="auto"/>
            <w:bottom w:val="none" w:sz="0" w:space="0" w:color="auto"/>
            <w:right w:val="none" w:sz="0" w:space="0" w:color="auto"/>
          </w:divBdr>
          <w:divsChild>
            <w:div w:id="2046710812">
              <w:marLeft w:val="-75"/>
              <w:marRight w:val="0"/>
              <w:marTop w:val="30"/>
              <w:marBottom w:val="30"/>
              <w:divBdr>
                <w:top w:val="none" w:sz="0" w:space="0" w:color="auto"/>
                <w:left w:val="none" w:sz="0" w:space="0" w:color="auto"/>
                <w:bottom w:val="none" w:sz="0" w:space="0" w:color="auto"/>
                <w:right w:val="none" w:sz="0" w:space="0" w:color="auto"/>
              </w:divBdr>
              <w:divsChild>
                <w:div w:id="1407220637">
                  <w:marLeft w:val="0"/>
                  <w:marRight w:val="0"/>
                  <w:marTop w:val="0"/>
                  <w:marBottom w:val="0"/>
                  <w:divBdr>
                    <w:top w:val="none" w:sz="0" w:space="0" w:color="auto"/>
                    <w:left w:val="none" w:sz="0" w:space="0" w:color="auto"/>
                    <w:bottom w:val="none" w:sz="0" w:space="0" w:color="auto"/>
                    <w:right w:val="none" w:sz="0" w:space="0" w:color="auto"/>
                  </w:divBdr>
                  <w:divsChild>
                    <w:div w:id="1267689998">
                      <w:marLeft w:val="0"/>
                      <w:marRight w:val="0"/>
                      <w:marTop w:val="0"/>
                      <w:marBottom w:val="0"/>
                      <w:divBdr>
                        <w:top w:val="none" w:sz="0" w:space="0" w:color="auto"/>
                        <w:left w:val="none" w:sz="0" w:space="0" w:color="auto"/>
                        <w:bottom w:val="none" w:sz="0" w:space="0" w:color="auto"/>
                        <w:right w:val="none" w:sz="0" w:space="0" w:color="auto"/>
                      </w:divBdr>
                    </w:div>
                  </w:divsChild>
                </w:div>
                <w:div w:id="988099656">
                  <w:marLeft w:val="0"/>
                  <w:marRight w:val="0"/>
                  <w:marTop w:val="0"/>
                  <w:marBottom w:val="0"/>
                  <w:divBdr>
                    <w:top w:val="none" w:sz="0" w:space="0" w:color="auto"/>
                    <w:left w:val="none" w:sz="0" w:space="0" w:color="auto"/>
                    <w:bottom w:val="none" w:sz="0" w:space="0" w:color="auto"/>
                    <w:right w:val="none" w:sz="0" w:space="0" w:color="auto"/>
                  </w:divBdr>
                  <w:divsChild>
                    <w:div w:id="1635409201">
                      <w:marLeft w:val="0"/>
                      <w:marRight w:val="0"/>
                      <w:marTop w:val="0"/>
                      <w:marBottom w:val="0"/>
                      <w:divBdr>
                        <w:top w:val="none" w:sz="0" w:space="0" w:color="auto"/>
                        <w:left w:val="none" w:sz="0" w:space="0" w:color="auto"/>
                        <w:bottom w:val="none" w:sz="0" w:space="0" w:color="auto"/>
                        <w:right w:val="none" w:sz="0" w:space="0" w:color="auto"/>
                      </w:divBdr>
                    </w:div>
                  </w:divsChild>
                </w:div>
                <w:div w:id="507333021">
                  <w:marLeft w:val="0"/>
                  <w:marRight w:val="0"/>
                  <w:marTop w:val="0"/>
                  <w:marBottom w:val="0"/>
                  <w:divBdr>
                    <w:top w:val="none" w:sz="0" w:space="0" w:color="auto"/>
                    <w:left w:val="none" w:sz="0" w:space="0" w:color="auto"/>
                    <w:bottom w:val="none" w:sz="0" w:space="0" w:color="auto"/>
                    <w:right w:val="none" w:sz="0" w:space="0" w:color="auto"/>
                  </w:divBdr>
                  <w:divsChild>
                    <w:div w:id="1341082276">
                      <w:marLeft w:val="0"/>
                      <w:marRight w:val="0"/>
                      <w:marTop w:val="0"/>
                      <w:marBottom w:val="0"/>
                      <w:divBdr>
                        <w:top w:val="none" w:sz="0" w:space="0" w:color="auto"/>
                        <w:left w:val="none" w:sz="0" w:space="0" w:color="auto"/>
                        <w:bottom w:val="none" w:sz="0" w:space="0" w:color="auto"/>
                        <w:right w:val="none" w:sz="0" w:space="0" w:color="auto"/>
                      </w:divBdr>
                    </w:div>
                  </w:divsChild>
                </w:div>
                <w:div w:id="231156578">
                  <w:marLeft w:val="0"/>
                  <w:marRight w:val="0"/>
                  <w:marTop w:val="0"/>
                  <w:marBottom w:val="0"/>
                  <w:divBdr>
                    <w:top w:val="none" w:sz="0" w:space="0" w:color="auto"/>
                    <w:left w:val="none" w:sz="0" w:space="0" w:color="auto"/>
                    <w:bottom w:val="none" w:sz="0" w:space="0" w:color="auto"/>
                    <w:right w:val="none" w:sz="0" w:space="0" w:color="auto"/>
                  </w:divBdr>
                  <w:divsChild>
                    <w:div w:id="805313238">
                      <w:marLeft w:val="0"/>
                      <w:marRight w:val="0"/>
                      <w:marTop w:val="0"/>
                      <w:marBottom w:val="0"/>
                      <w:divBdr>
                        <w:top w:val="none" w:sz="0" w:space="0" w:color="auto"/>
                        <w:left w:val="none" w:sz="0" w:space="0" w:color="auto"/>
                        <w:bottom w:val="none" w:sz="0" w:space="0" w:color="auto"/>
                        <w:right w:val="none" w:sz="0" w:space="0" w:color="auto"/>
                      </w:divBdr>
                    </w:div>
                  </w:divsChild>
                </w:div>
                <w:div w:id="685716699">
                  <w:marLeft w:val="0"/>
                  <w:marRight w:val="0"/>
                  <w:marTop w:val="0"/>
                  <w:marBottom w:val="0"/>
                  <w:divBdr>
                    <w:top w:val="none" w:sz="0" w:space="0" w:color="auto"/>
                    <w:left w:val="none" w:sz="0" w:space="0" w:color="auto"/>
                    <w:bottom w:val="none" w:sz="0" w:space="0" w:color="auto"/>
                    <w:right w:val="none" w:sz="0" w:space="0" w:color="auto"/>
                  </w:divBdr>
                  <w:divsChild>
                    <w:div w:id="1738241757">
                      <w:marLeft w:val="0"/>
                      <w:marRight w:val="0"/>
                      <w:marTop w:val="0"/>
                      <w:marBottom w:val="0"/>
                      <w:divBdr>
                        <w:top w:val="none" w:sz="0" w:space="0" w:color="auto"/>
                        <w:left w:val="none" w:sz="0" w:space="0" w:color="auto"/>
                        <w:bottom w:val="none" w:sz="0" w:space="0" w:color="auto"/>
                        <w:right w:val="none" w:sz="0" w:space="0" w:color="auto"/>
                      </w:divBdr>
                    </w:div>
                  </w:divsChild>
                </w:div>
                <w:div w:id="1859734745">
                  <w:marLeft w:val="0"/>
                  <w:marRight w:val="0"/>
                  <w:marTop w:val="0"/>
                  <w:marBottom w:val="0"/>
                  <w:divBdr>
                    <w:top w:val="none" w:sz="0" w:space="0" w:color="auto"/>
                    <w:left w:val="none" w:sz="0" w:space="0" w:color="auto"/>
                    <w:bottom w:val="none" w:sz="0" w:space="0" w:color="auto"/>
                    <w:right w:val="none" w:sz="0" w:space="0" w:color="auto"/>
                  </w:divBdr>
                  <w:divsChild>
                    <w:div w:id="1030689072">
                      <w:marLeft w:val="0"/>
                      <w:marRight w:val="0"/>
                      <w:marTop w:val="0"/>
                      <w:marBottom w:val="0"/>
                      <w:divBdr>
                        <w:top w:val="none" w:sz="0" w:space="0" w:color="auto"/>
                        <w:left w:val="none" w:sz="0" w:space="0" w:color="auto"/>
                        <w:bottom w:val="none" w:sz="0" w:space="0" w:color="auto"/>
                        <w:right w:val="none" w:sz="0" w:space="0" w:color="auto"/>
                      </w:divBdr>
                    </w:div>
                  </w:divsChild>
                </w:div>
                <w:div w:id="1849061348">
                  <w:marLeft w:val="0"/>
                  <w:marRight w:val="0"/>
                  <w:marTop w:val="0"/>
                  <w:marBottom w:val="0"/>
                  <w:divBdr>
                    <w:top w:val="none" w:sz="0" w:space="0" w:color="auto"/>
                    <w:left w:val="none" w:sz="0" w:space="0" w:color="auto"/>
                    <w:bottom w:val="none" w:sz="0" w:space="0" w:color="auto"/>
                    <w:right w:val="none" w:sz="0" w:space="0" w:color="auto"/>
                  </w:divBdr>
                  <w:divsChild>
                    <w:div w:id="764110438">
                      <w:marLeft w:val="0"/>
                      <w:marRight w:val="0"/>
                      <w:marTop w:val="0"/>
                      <w:marBottom w:val="0"/>
                      <w:divBdr>
                        <w:top w:val="none" w:sz="0" w:space="0" w:color="auto"/>
                        <w:left w:val="none" w:sz="0" w:space="0" w:color="auto"/>
                        <w:bottom w:val="none" w:sz="0" w:space="0" w:color="auto"/>
                        <w:right w:val="none" w:sz="0" w:space="0" w:color="auto"/>
                      </w:divBdr>
                    </w:div>
                  </w:divsChild>
                </w:div>
                <w:div w:id="1985771400">
                  <w:marLeft w:val="0"/>
                  <w:marRight w:val="0"/>
                  <w:marTop w:val="0"/>
                  <w:marBottom w:val="0"/>
                  <w:divBdr>
                    <w:top w:val="none" w:sz="0" w:space="0" w:color="auto"/>
                    <w:left w:val="none" w:sz="0" w:space="0" w:color="auto"/>
                    <w:bottom w:val="none" w:sz="0" w:space="0" w:color="auto"/>
                    <w:right w:val="none" w:sz="0" w:space="0" w:color="auto"/>
                  </w:divBdr>
                  <w:divsChild>
                    <w:div w:id="723600085">
                      <w:marLeft w:val="0"/>
                      <w:marRight w:val="0"/>
                      <w:marTop w:val="0"/>
                      <w:marBottom w:val="0"/>
                      <w:divBdr>
                        <w:top w:val="none" w:sz="0" w:space="0" w:color="auto"/>
                        <w:left w:val="none" w:sz="0" w:space="0" w:color="auto"/>
                        <w:bottom w:val="none" w:sz="0" w:space="0" w:color="auto"/>
                        <w:right w:val="none" w:sz="0" w:space="0" w:color="auto"/>
                      </w:divBdr>
                    </w:div>
                  </w:divsChild>
                </w:div>
                <w:div w:id="359747281">
                  <w:marLeft w:val="0"/>
                  <w:marRight w:val="0"/>
                  <w:marTop w:val="0"/>
                  <w:marBottom w:val="0"/>
                  <w:divBdr>
                    <w:top w:val="none" w:sz="0" w:space="0" w:color="auto"/>
                    <w:left w:val="none" w:sz="0" w:space="0" w:color="auto"/>
                    <w:bottom w:val="none" w:sz="0" w:space="0" w:color="auto"/>
                    <w:right w:val="none" w:sz="0" w:space="0" w:color="auto"/>
                  </w:divBdr>
                  <w:divsChild>
                    <w:div w:id="908923716">
                      <w:marLeft w:val="0"/>
                      <w:marRight w:val="0"/>
                      <w:marTop w:val="0"/>
                      <w:marBottom w:val="0"/>
                      <w:divBdr>
                        <w:top w:val="none" w:sz="0" w:space="0" w:color="auto"/>
                        <w:left w:val="none" w:sz="0" w:space="0" w:color="auto"/>
                        <w:bottom w:val="none" w:sz="0" w:space="0" w:color="auto"/>
                        <w:right w:val="none" w:sz="0" w:space="0" w:color="auto"/>
                      </w:divBdr>
                    </w:div>
                  </w:divsChild>
                </w:div>
                <w:div w:id="479806656">
                  <w:marLeft w:val="0"/>
                  <w:marRight w:val="0"/>
                  <w:marTop w:val="0"/>
                  <w:marBottom w:val="0"/>
                  <w:divBdr>
                    <w:top w:val="none" w:sz="0" w:space="0" w:color="auto"/>
                    <w:left w:val="none" w:sz="0" w:space="0" w:color="auto"/>
                    <w:bottom w:val="none" w:sz="0" w:space="0" w:color="auto"/>
                    <w:right w:val="none" w:sz="0" w:space="0" w:color="auto"/>
                  </w:divBdr>
                  <w:divsChild>
                    <w:div w:id="962660860">
                      <w:marLeft w:val="0"/>
                      <w:marRight w:val="0"/>
                      <w:marTop w:val="0"/>
                      <w:marBottom w:val="0"/>
                      <w:divBdr>
                        <w:top w:val="none" w:sz="0" w:space="0" w:color="auto"/>
                        <w:left w:val="none" w:sz="0" w:space="0" w:color="auto"/>
                        <w:bottom w:val="none" w:sz="0" w:space="0" w:color="auto"/>
                        <w:right w:val="none" w:sz="0" w:space="0" w:color="auto"/>
                      </w:divBdr>
                    </w:div>
                  </w:divsChild>
                </w:div>
                <w:div w:id="1766728352">
                  <w:marLeft w:val="0"/>
                  <w:marRight w:val="0"/>
                  <w:marTop w:val="0"/>
                  <w:marBottom w:val="0"/>
                  <w:divBdr>
                    <w:top w:val="none" w:sz="0" w:space="0" w:color="auto"/>
                    <w:left w:val="none" w:sz="0" w:space="0" w:color="auto"/>
                    <w:bottom w:val="none" w:sz="0" w:space="0" w:color="auto"/>
                    <w:right w:val="none" w:sz="0" w:space="0" w:color="auto"/>
                  </w:divBdr>
                  <w:divsChild>
                    <w:div w:id="507453738">
                      <w:marLeft w:val="0"/>
                      <w:marRight w:val="0"/>
                      <w:marTop w:val="0"/>
                      <w:marBottom w:val="0"/>
                      <w:divBdr>
                        <w:top w:val="none" w:sz="0" w:space="0" w:color="auto"/>
                        <w:left w:val="none" w:sz="0" w:space="0" w:color="auto"/>
                        <w:bottom w:val="none" w:sz="0" w:space="0" w:color="auto"/>
                        <w:right w:val="none" w:sz="0" w:space="0" w:color="auto"/>
                      </w:divBdr>
                    </w:div>
                  </w:divsChild>
                </w:div>
                <w:div w:id="142742379">
                  <w:marLeft w:val="0"/>
                  <w:marRight w:val="0"/>
                  <w:marTop w:val="0"/>
                  <w:marBottom w:val="0"/>
                  <w:divBdr>
                    <w:top w:val="none" w:sz="0" w:space="0" w:color="auto"/>
                    <w:left w:val="none" w:sz="0" w:space="0" w:color="auto"/>
                    <w:bottom w:val="none" w:sz="0" w:space="0" w:color="auto"/>
                    <w:right w:val="none" w:sz="0" w:space="0" w:color="auto"/>
                  </w:divBdr>
                  <w:divsChild>
                    <w:div w:id="1752459088">
                      <w:marLeft w:val="0"/>
                      <w:marRight w:val="0"/>
                      <w:marTop w:val="0"/>
                      <w:marBottom w:val="0"/>
                      <w:divBdr>
                        <w:top w:val="none" w:sz="0" w:space="0" w:color="auto"/>
                        <w:left w:val="none" w:sz="0" w:space="0" w:color="auto"/>
                        <w:bottom w:val="none" w:sz="0" w:space="0" w:color="auto"/>
                        <w:right w:val="none" w:sz="0" w:space="0" w:color="auto"/>
                      </w:divBdr>
                    </w:div>
                  </w:divsChild>
                </w:div>
                <w:div w:id="747921485">
                  <w:marLeft w:val="0"/>
                  <w:marRight w:val="0"/>
                  <w:marTop w:val="0"/>
                  <w:marBottom w:val="0"/>
                  <w:divBdr>
                    <w:top w:val="none" w:sz="0" w:space="0" w:color="auto"/>
                    <w:left w:val="none" w:sz="0" w:space="0" w:color="auto"/>
                    <w:bottom w:val="none" w:sz="0" w:space="0" w:color="auto"/>
                    <w:right w:val="none" w:sz="0" w:space="0" w:color="auto"/>
                  </w:divBdr>
                  <w:divsChild>
                    <w:div w:id="1968537393">
                      <w:marLeft w:val="0"/>
                      <w:marRight w:val="0"/>
                      <w:marTop w:val="0"/>
                      <w:marBottom w:val="0"/>
                      <w:divBdr>
                        <w:top w:val="none" w:sz="0" w:space="0" w:color="auto"/>
                        <w:left w:val="none" w:sz="0" w:space="0" w:color="auto"/>
                        <w:bottom w:val="none" w:sz="0" w:space="0" w:color="auto"/>
                        <w:right w:val="none" w:sz="0" w:space="0" w:color="auto"/>
                      </w:divBdr>
                    </w:div>
                  </w:divsChild>
                </w:div>
                <w:div w:id="1715038667">
                  <w:marLeft w:val="0"/>
                  <w:marRight w:val="0"/>
                  <w:marTop w:val="0"/>
                  <w:marBottom w:val="0"/>
                  <w:divBdr>
                    <w:top w:val="none" w:sz="0" w:space="0" w:color="auto"/>
                    <w:left w:val="none" w:sz="0" w:space="0" w:color="auto"/>
                    <w:bottom w:val="none" w:sz="0" w:space="0" w:color="auto"/>
                    <w:right w:val="none" w:sz="0" w:space="0" w:color="auto"/>
                  </w:divBdr>
                  <w:divsChild>
                    <w:div w:id="268239408">
                      <w:marLeft w:val="0"/>
                      <w:marRight w:val="0"/>
                      <w:marTop w:val="0"/>
                      <w:marBottom w:val="0"/>
                      <w:divBdr>
                        <w:top w:val="none" w:sz="0" w:space="0" w:color="auto"/>
                        <w:left w:val="none" w:sz="0" w:space="0" w:color="auto"/>
                        <w:bottom w:val="none" w:sz="0" w:space="0" w:color="auto"/>
                        <w:right w:val="none" w:sz="0" w:space="0" w:color="auto"/>
                      </w:divBdr>
                    </w:div>
                  </w:divsChild>
                </w:div>
                <w:div w:id="148718880">
                  <w:marLeft w:val="0"/>
                  <w:marRight w:val="0"/>
                  <w:marTop w:val="0"/>
                  <w:marBottom w:val="0"/>
                  <w:divBdr>
                    <w:top w:val="none" w:sz="0" w:space="0" w:color="auto"/>
                    <w:left w:val="none" w:sz="0" w:space="0" w:color="auto"/>
                    <w:bottom w:val="none" w:sz="0" w:space="0" w:color="auto"/>
                    <w:right w:val="none" w:sz="0" w:space="0" w:color="auto"/>
                  </w:divBdr>
                  <w:divsChild>
                    <w:div w:id="10746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5539">
          <w:marLeft w:val="0"/>
          <w:marRight w:val="0"/>
          <w:marTop w:val="0"/>
          <w:marBottom w:val="0"/>
          <w:divBdr>
            <w:top w:val="none" w:sz="0" w:space="0" w:color="auto"/>
            <w:left w:val="none" w:sz="0" w:space="0" w:color="auto"/>
            <w:bottom w:val="none" w:sz="0" w:space="0" w:color="auto"/>
            <w:right w:val="none" w:sz="0" w:space="0" w:color="auto"/>
          </w:divBdr>
        </w:div>
        <w:div w:id="1481145985">
          <w:marLeft w:val="0"/>
          <w:marRight w:val="0"/>
          <w:marTop w:val="0"/>
          <w:marBottom w:val="0"/>
          <w:divBdr>
            <w:top w:val="none" w:sz="0" w:space="0" w:color="auto"/>
            <w:left w:val="none" w:sz="0" w:space="0" w:color="auto"/>
            <w:bottom w:val="none" w:sz="0" w:space="0" w:color="auto"/>
            <w:right w:val="none" w:sz="0" w:space="0" w:color="auto"/>
          </w:divBdr>
        </w:div>
        <w:div w:id="1298609464">
          <w:marLeft w:val="0"/>
          <w:marRight w:val="0"/>
          <w:marTop w:val="0"/>
          <w:marBottom w:val="0"/>
          <w:divBdr>
            <w:top w:val="none" w:sz="0" w:space="0" w:color="auto"/>
            <w:left w:val="none" w:sz="0" w:space="0" w:color="auto"/>
            <w:bottom w:val="none" w:sz="0" w:space="0" w:color="auto"/>
            <w:right w:val="none" w:sz="0" w:space="0" w:color="auto"/>
          </w:divBdr>
        </w:div>
        <w:div w:id="1218736659">
          <w:marLeft w:val="0"/>
          <w:marRight w:val="0"/>
          <w:marTop w:val="0"/>
          <w:marBottom w:val="0"/>
          <w:divBdr>
            <w:top w:val="none" w:sz="0" w:space="0" w:color="auto"/>
            <w:left w:val="none" w:sz="0" w:space="0" w:color="auto"/>
            <w:bottom w:val="none" w:sz="0" w:space="0" w:color="auto"/>
            <w:right w:val="none" w:sz="0" w:space="0" w:color="auto"/>
          </w:divBdr>
        </w:div>
        <w:div w:id="1690134197">
          <w:marLeft w:val="0"/>
          <w:marRight w:val="0"/>
          <w:marTop w:val="0"/>
          <w:marBottom w:val="0"/>
          <w:divBdr>
            <w:top w:val="none" w:sz="0" w:space="0" w:color="auto"/>
            <w:left w:val="none" w:sz="0" w:space="0" w:color="auto"/>
            <w:bottom w:val="none" w:sz="0" w:space="0" w:color="auto"/>
            <w:right w:val="none" w:sz="0" w:space="0" w:color="auto"/>
          </w:divBdr>
        </w:div>
        <w:div w:id="1234387304">
          <w:marLeft w:val="0"/>
          <w:marRight w:val="0"/>
          <w:marTop w:val="0"/>
          <w:marBottom w:val="0"/>
          <w:divBdr>
            <w:top w:val="none" w:sz="0" w:space="0" w:color="auto"/>
            <w:left w:val="none" w:sz="0" w:space="0" w:color="auto"/>
            <w:bottom w:val="none" w:sz="0" w:space="0" w:color="auto"/>
            <w:right w:val="none" w:sz="0" w:space="0" w:color="auto"/>
          </w:divBdr>
        </w:div>
        <w:div w:id="1337415651">
          <w:marLeft w:val="0"/>
          <w:marRight w:val="0"/>
          <w:marTop w:val="0"/>
          <w:marBottom w:val="0"/>
          <w:divBdr>
            <w:top w:val="none" w:sz="0" w:space="0" w:color="auto"/>
            <w:left w:val="none" w:sz="0" w:space="0" w:color="auto"/>
            <w:bottom w:val="none" w:sz="0" w:space="0" w:color="auto"/>
            <w:right w:val="none" w:sz="0" w:space="0" w:color="auto"/>
          </w:divBdr>
        </w:div>
        <w:div w:id="1419136483">
          <w:marLeft w:val="0"/>
          <w:marRight w:val="0"/>
          <w:marTop w:val="0"/>
          <w:marBottom w:val="0"/>
          <w:divBdr>
            <w:top w:val="none" w:sz="0" w:space="0" w:color="auto"/>
            <w:left w:val="none" w:sz="0" w:space="0" w:color="auto"/>
            <w:bottom w:val="none" w:sz="0" w:space="0" w:color="auto"/>
            <w:right w:val="none" w:sz="0" w:space="0" w:color="auto"/>
          </w:divBdr>
          <w:divsChild>
            <w:div w:id="639919043">
              <w:marLeft w:val="-75"/>
              <w:marRight w:val="0"/>
              <w:marTop w:val="30"/>
              <w:marBottom w:val="30"/>
              <w:divBdr>
                <w:top w:val="none" w:sz="0" w:space="0" w:color="auto"/>
                <w:left w:val="none" w:sz="0" w:space="0" w:color="auto"/>
                <w:bottom w:val="none" w:sz="0" w:space="0" w:color="auto"/>
                <w:right w:val="none" w:sz="0" w:space="0" w:color="auto"/>
              </w:divBdr>
              <w:divsChild>
                <w:div w:id="207113969">
                  <w:marLeft w:val="0"/>
                  <w:marRight w:val="0"/>
                  <w:marTop w:val="0"/>
                  <w:marBottom w:val="0"/>
                  <w:divBdr>
                    <w:top w:val="none" w:sz="0" w:space="0" w:color="auto"/>
                    <w:left w:val="none" w:sz="0" w:space="0" w:color="auto"/>
                    <w:bottom w:val="none" w:sz="0" w:space="0" w:color="auto"/>
                    <w:right w:val="none" w:sz="0" w:space="0" w:color="auto"/>
                  </w:divBdr>
                  <w:divsChild>
                    <w:div w:id="812717411">
                      <w:marLeft w:val="0"/>
                      <w:marRight w:val="0"/>
                      <w:marTop w:val="0"/>
                      <w:marBottom w:val="0"/>
                      <w:divBdr>
                        <w:top w:val="none" w:sz="0" w:space="0" w:color="auto"/>
                        <w:left w:val="none" w:sz="0" w:space="0" w:color="auto"/>
                        <w:bottom w:val="none" w:sz="0" w:space="0" w:color="auto"/>
                        <w:right w:val="none" w:sz="0" w:space="0" w:color="auto"/>
                      </w:divBdr>
                    </w:div>
                  </w:divsChild>
                </w:div>
                <w:div w:id="2090498816">
                  <w:marLeft w:val="0"/>
                  <w:marRight w:val="0"/>
                  <w:marTop w:val="0"/>
                  <w:marBottom w:val="0"/>
                  <w:divBdr>
                    <w:top w:val="none" w:sz="0" w:space="0" w:color="auto"/>
                    <w:left w:val="none" w:sz="0" w:space="0" w:color="auto"/>
                    <w:bottom w:val="none" w:sz="0" w:space="0" w:color="auto"/>
                    <w:right w:val="none" w:sz="0" w:space="0" w:color="auto"/>
                  </w:divBdr>
                  <w:divsChild>
                    <w:div w:id="140075495">
                      <w:marLeft w:val="0"/>
                      <w:marRight w:val="0"/>
                      <w:marTop w:val="0"/>
                      <w:marBottom w:val="0"/>
                      <w:divBdr>
                        <w:top w:val="none" w:sz="0" w:space="0" w:color="auto"/>
                        <w:left w:val="none" w:sz="0" w:space="0" w:color="auto"/>
                        <w:bottom w:val="none" w:sz="0" w:space="0" w:color="auto"/>
                        <w:right w:val="none" w:sz="0" w:space="0" w:color="auto"/>
                      </w:divBdr>
                    </w:div>
                  </w:divsChild>
                </w:div>
                <w:div w:id="879783415">
                  <w:marLeft w:val="0"/>
                  <w:marRight w:val="0"/>
                  <w:marTop w:val="0"/>
                  <w:marBottom w:val="0"/>
                  <w:divBdr>
                    <w:top w:val="none" w:sz="0" w:space="0" w:color="auto"/>
                    <w:left w:val="none" w:sz="0" w:space="0" w:color="auto"/>
                    <w:bottom w:val="none" w:sz="0" w:space="0" w:color="auto"/>
                    <w:right w:val="none" w:sz="0" w:space="0" w:color="auto"/>
                  </w:divBdr>
                  <w:divsChild>
                    <w:div w:id="1479299866">
                      <w:marLeft w:val="0"/>
                      <w:marRight w:val="0"/>
                      <w:marTop w:val="0"/>
                      <w:marBottom w:val="0"/>
                      <w:divBdr>
                        <w:top w:val="none" w:sz="0" w:space="0" w:color="auto"/>
                        <w:left w:val="none" w:sz="0" w:space="0" w:color="auto"/>
                        <w:bottom w:val="none" w:sz="0" w:space="0" w:color="auto"/>
                        <w:right w:val="none" w:sz="0" w:space="0" w:color="auto"/>
                      </w:divBdr>
                    </w:div>
                  </w:divsChild>
                </w:div>
                <w:div w:id="1276517590">
                  <w:marLeft w:val="0"/>
                  <w:marRight w:val="0"/>
                  <w:marTop w:val="0"/>
                  <w:marBottom w:val="0"/>
                  <w:divBdr>
                    <w:top w:val="none" w:sz="0" w:space="0" w:color="auto"/>
                    <w:left w:val="none" w:sz="0" w:space="0" w:color="auto"/>
                    <w:bottom w:val="none" w:sz="0" w:space="0" w:color="auto"/>
                    <w:right w:val="none" w:sz="0" w:space="0" w:color="auto"/>
                  </w:divBdr>
                  <w:divsChild>
                    <w:div w:id="1447770321">
                      <w:marLeft w:val="0"/>
                      <w:marRight w:val="0"/>
                      <w:marTop w:val="0"/>
                      <w:marBottom w:val="0"/>
                      <w:divBdr>
                        <w:top w:val="none" w:sz="0" w:space="0" w:color="auto"/>
                        <w:left w:val="none" w:sz="0" w:space="0" w:color="auto"/>
                        <w:bottom w:val="none" w:sz="0" w:space="0" w:color="auto"/>
                        <w:right w:val="none" w:sz="0" w:space="0" w:color="auto"/>
                      </w:divBdr>
                    </w:div>
                  </w:divsChild>
                </w:div>
                <w:div w:id="1277567524">
                  <w:marLeft w:val="0"/>
                  <w:marRight w:val="0"/>
                  <w:marTop w:val="0"/>
                  <w:marBottom w:val="0"/>
                  <w:divBdr>
                    <w:top w:val="none" w:sz="0" w:space="0" w:color="auto"/>
                    <w:left w:val="none" w:sz="0" w:space="0" w:color="auto"/>
                    <w:bottom w:val="none" w:sz="0" w:space="0" w:color="auto"/>
                    <w:right w:val="none" w:sz="0" w:space="0" w:color="auto"/>
                  </w:divBdr>
                  <w:divsChild>
                    <w:div w:id="1339039932">
                      <w:marLeft w:val="0"/>
                      <w:marRight w:val="0"/>
                      <w:marTop w:val="0"/>
                      <w:marBottom w:val="0"/>
                      <w:divBdr>
                        <w:top w:val="none" w:sz="0" w:space="0" w:color="auto"/>
                        <w:left w:val="none" w:sz="0" w:space="0" w:color="auto"/>
                        <w:bottom w:val="none" w:sz="0" w:space="0" w:color="auto"/>
                        <w:right w:val="none" w:sz="0" w:space="0" w:color="auto"/>
                      </w:divBdr>
                    </w:div>
                  </w:divsChild>
                </w:div>
                <w:div w:id="1729762808">
                  <w:marLeft w:val="0"/>
                  <w:marRight w:val="0"/>
                  <w:marTop w:val="0"/>
                  <w:marBottom w:val="0"/>
                  <w:divBdr>
                    <w:top w:val="none" w:sz="0" w:space="0" w:color="auto"/>
                    <w:left w:val="none" w:sz="0" w:space="0" w:color="auto"/>
                    <w:bottom w:val="none" w:sz="0" w:space="0" w:color="auto"/>
                    <w:right w:val="none" w:sz="0" w:space="0" w:color="auto"/>
                  </w:divBdr>
                  <w:divsChild>
                    <w:div w:id="1683169217">
                      <w:marLeft w:val="0"/>
                      <w:marRight w:val="0"/>
                      <w:marTop w:val="0"/>
                      <w:marBottom w:val="0"/>
                      <w:divBdr>
                        <w:top w:val="none" w:sz="0" w:space="0" w:color="auto"/>
                        <w:left w:val="none" w:sz="0" w:space="0" w:color="auto"/>
                        <w:bottom w:val="none" w:sz="0" w:space="0" w:color="auto"/>
                        <w:right w:val="none" w:sz="0" w:space="0" w:color="auto"/>
                      </w:divBdr>
                    </w:div>
                    <w:div w:id="1074279467">
                      <w:marLeft w:val="0"/>
                      <w:marRight w:val="0"/>
                      <w:marTop w:val="0"/>
                      <w:marBottom w:val="0"/>
                      <w:divBdr>
                        <w:top w:val="none" w:sz="0" w:space="0" w:color="auto"/>
                        <w:left w:val="none" w:sz="0" w:space="0" w:color="auto"/>
                        <w:bottom w:val="none" w:sz="0" w:space="0" w:color="auto"/>
                        <w:right w:val="none" w:sz="0" w:space="0" w:color="auto"/>
                      </w:divBdr>
                    </w:div>
                  </w:divsChild>
                </w:div>
                <w:div w:id="1821846298">
                  <w:marLeft w:val="0"/>
                  <w:marRight w:val="0"/>
                  <w:marTop w:val="0"/>
                  <w:marBottom w:val="0"/>
                  <w:divBdr>
                    <w:top w:val="none" w:sz="0" w:space="0" w:color="auto"/>
                    <w:left w:val="none" w:sz="0" w:space="0" w:color="auto"/>
                    <w:bottom w:val="none" w:sz="0" w:space="0" w:color="auto"/>
                    <w:right w:val="none" w:sz="0" w:space="0" w:color="auto"/>
                  </w:divBdr>
                  <w:divsChild>
                    <w:div w:id="1562784617">
                      <w:marLeft w:val="0"/>
                      <w:marRight w:val="0"/>
                      <w:marTop w:val="0"/>
                      <w:marBottom w:val="0"/>
                      <w:divBdr>
                        <w:top w:val="none" w:sz="0" w:space="0" w:color="auto"/>
                        <w:left w:val="none" w:sz="0" w:space="0" w:color="auto"/>
                        <w:bottom w:val="none" w:sz="0" w:space="0" w:color="auto"/>
                        <w:right w:val="none" w:sz="0" w:space="0" w:color="auto"/>
                      </w:divBdr>
                    </w:div>
                  </w:divsChild>
                </w:div>
                <w:div w:id="290474720">
                  <w:marLeft w:val="0"/>
                  <w:marRight w:val="0"/>
                  <w:marTop w:val="0"/>
                  <w:marBottom w:val="0"/>
                  <w:divBdr>
                    <w:top w:val="none" w:sz="0" w:space="0" w:color="auto"/>
                    <w:left w:val="none" w:sz="0" w:space="0" w:color="auto"/>
                    <w:bottom w:val="none" w:sz="0" w:space="0" w:color="auto"/>
                    <w:right w:val="none" w:sz="0" w:space="0" w:color="auto"/>
                  </w:divBdr>
                  <w:divsChild>
                    <w:div w:id="458767551">
                      <w:marLeft w:val="0"/>
                      <w:marRight w:val="0"/>
                      <w:marTop w:val="0"/>
                      <w:marBottom w:val="0"/>
                      <w:divBdr>
                        <w:top w:val="none" w:sz="0" w:space="0" w:color="auto"/>
                        <w:left w:val="none" w:sz="0" w:space="0" w:color="auto"/>
                        <w:bottom w:val="none" w:sz="0" w:space="0" w:color="auto"/>
                        <w:right w:val="none" w:sz="0" w:space="0" w:color="auto"/>
                      </w:divBdr>
                    </w:div>
                  </w:divsChild>
                </w:div>
                <w:div w:id="452484924">
                  <w:marLeft w:val="0"/>
                  <w:marRight w:val="0"/>
                  <w:marTop w:val="0"/>
                  <w:marBottom w:val="0"/>
                  <w:divBdr>
                    <w:top w:val="none" w:sz="0" w:space="0" w:color="auto"/>
                    <w:left w:val="none" w:sz="0" w:space="0" w:color="auto"/>
                    <w:bottom w:val="none" w:sz="0" w:space="0" w:color="auto"/>
                    <w:right w:val="none" w:sz="0" w:space="0" w:color="auto"/>
                  </w:divBdr>
                  <w:divsChild>
                    <w:div w:id="520437842">
                      <w:marLeft w:val="0"/>
                      <w:marRight w:val="0"/>
                      <w:marTop w:val="0"/>
                      <w:marBottom w:val="0"/>
                      <w:divBdr>
                        <w:top w:val="none" w:sz="0" w:space="0" w:color="auto"/>
                        <w:left w:val="none" w:sz="0" w:space="0" w:color="auto"/>
                        <w:bottom w:val="none" w:sz="0" w:space="0" w:color="auto"/>
                        <w:right w:val="none" w:sz="0" w:space="0" w:color="auto"/>
                      </w:divBdr>
                    </w:div>
                    <w:div w:id="640384299">
                      <w:marLeft w:val="0"/>
                      <w:marRight w:val="0"/>
                      <w:marTop w:val="0"/>
                      <w:marBottom w:val="0"/>
                      <w:divBdr>
                        <w:top w:val="none" w:sz="0" w:space="0" w:color="auto"/>
                        <w:left w:val="none" w:sz="0" w:space="0" w:color="auto"/>
                        <w:bottom w:val="none" w:sz="0" w:space="0" w:color="auto"/>
                        <w:right w:val="none" w:sz="0" w:space="0" w:color="auto"/>
                      </w:divBdr>
                    </w:div>
                  </w:divsChild>
                </w:div>
                <w:div w:id="2039550320">
                  <w:marLeft w:val="0"/>
                  <w:marRight w:val="0"/>
                  <w:marTop w:val="0"/>
                  <w:marBottom w:val="0"/>
                  <w:divBdr>
                    <w:top w:val="none" w:sz="0" w:space="0" w:color="auto"/>
                    <w:left w:val="none" w:sz="0" w:space="0" w:color="auto"/>
                    <w:bottom w:val="none" w:sz="0" w:space="0" w:color="auto"/>
                    <w:right w:val="none" w:sz="0" w:space="0" w:color="auto"/>
                  </w:divBdr>
                  <w:divsChild>
                    <w:div w:id="792942841">
                      <w:marLeft w:val="0"/>
                      <w:marRight w:val="0"/>
                      <w:marTop w:val="0"/>
                      <w:marBottom w:val="0"/>
                      <w:divBdr>
                        <w:top w:val="none" w:sz="0" w:space="0" w:color="auto"/>
                        <w:left w:val="none" w:sz="0" w:space="0" w:color="auto"/>
                        <w:bottom w:val="none" w:sz="0" w:space="0" w:color="auto"/>
                        <w:right w:val="none" w:sz="0" w:space="0" w:color="auto"/>
                      </w:divBdr>
                    </w:div>
                  </w:divsChild>
                </w:div>
                <w:div w:id="116072891">
                  <w:marLeft w:val="0"/>
                  <w:marRight w:val="0"/>
                  <w:marTop w:val="0"/>
                  <w:marBottom w:val="0"/>
                  <w:divBdr>
                    <w:top w:val="none" w:sz="0" w:space="0" w:color="auto"/>
                    <w:left w:val="none" w:sz="0" w:space="0" w:color="auto"/>
                    <w:bottom w:val="none" w:sz="0" w:space="0" w:color="auto"/>
                    <w:right w:val="none" w:sz="0" w:space="0" w:color="auto"/>
                  </w:divBdr>
                  <w:divsChild>
                    <w:div w:id="352195569">
                      <w:marLeft w:val="0"/>
                      <w:marRight w:val="0"/>
                      <w:marTop w:val="0"/>
                      <w:marBottom w:val="0"/>
                      <w:divBdr>
                        <w:top w:val="none" w:sz="0" w:space="0" w:color="auto"/>
                        <w:left w:val="none" w:sz="0" w:space="0" w:color="auto"/>
                        <w:bottom w:val="none" w:sz="0" w:space="0" w:color="auto"/>
                        <w:right w:val="none" w:sz="0" w:space="0" w:color="auto"/>
                      </w:divBdr>
                    </w:div>
                  </w:divsChild>
                </w:div>
                <w:div w:id="1689523161">
                  <w:marLeft w:val="0"/>
                  <w:marRight w:val="0"/>
                  <w:marTop w:val="0"/>
                  <w:marBottom w:val="0"/>
                  <w:divBdr>
                    <w:top w:val="none" w:sz="0" w:space="0" w:color="auto"/>
                    <w:left w:val="none" w:sz="0" w:space="0" w:color="auto"/>
                    <w:bottom w:val="none" w:sz="0" w:space="0" w:color="auto"/>
                    <w:right w:val="none" w:sz="0" w:space="0" w:color="auto"/>
                  </w:divBdr>
                  <w:divsChild>
                    <w:div w:id="135415138">
                      <w:marLeft w:val="0"/>
                      <w:marRight w:val="0"/>
                      <w:marTop w:val="0"/>
                      <w:marBottom w:val="0"/>
                      <w:divBdr>
                        <w:top w:val="none" w:sz="0" w:space="0" w:color="auto"/>
                        <w:left w:val="none" w:sz="0" w:space="0" w:color="auto"/>
                        <w:bottom w:val="none" w:sz="0" w:space="0" w:color="auto"/>
                        <w:right w:val="none" w:sz="0" w:space="0" w:color="auto"/>
                      </w:divBdr>
                    </w:div>
                  </w:divsChild>
                </w:div>
                <w:div w:id="61608814">
                  <w:marLeft w:val="0"/>
                  <w:marRight w:val="0"/>
                  <w:marTop w:val="0"/>
                  <w:marBottom w:val="0"/>
                  <w:divBdr>
                    <w:top w:val="none" w:sz="0" w:space="0" w:color="auto"/>
                    <w:left w:val="none" w:sz="0" w:space="0" w:color="auto"/>
                    <w:bottom w:val="none" w:sz="0" w:space="0" w:color="auto"/>
                    <w:right w:val="none" w:sz="0" w:space="0" w:color="auto"/>
                  </w:divBdr>
                  <w:divsChild>
                    <w:div w:id="2120565117">
                      <w:marLeft w:val="0"/>
                      <w:marRight w:val="0"/>
                      <w:marTop w:val="0"/>
                      <w:marBottom w:val="0"/>
                      <w:divBdr>
                        <w:top w:val="none" w:sz="0" w:space="0" w:color="auto"/>
                        <w:left w:val="none" w:sz="0" w:space="0" w:color="auto"/>
                        <w:bottom w:val="none" w:sz="0" w:space="0" w:color="auto"/>
                        <w:right w:val="none" w:sz="0" w:space="0" w:color="auto"/>
                      </w:divBdr>
                    </w:div>
                  </w:divsChild>
                </w:div>
                <w:div w:id="138814022">
                  <w:marLeft w:val="0"/>
                  <w:marRight w:val="0"/>
                  <w:marTop w:val="0"/>
                  <w:marBottom w:val="0"/>
                  <w:divBdr>
                    <w:top w:val="none" w:sz="0" w:space="0" w:color="auto"/>
                    <w:left w:val="none" w:sz="0" w:space="0" w:color="auto"/>
                    <w:bottom w:val="none" w:sz="0" w:space="0" w:color="auto"/>
                    <w:right w:val="none" w:sz="0" w:space="0" w:color="auto"/>
                  </w:divBdr>
                  <w:divsChild>
                    <w:div w:id="2128424500">
                      <w:marLeft w:val="0"/>
                      <w:marRight w:val="0"/>
                      <w:marTop w:val="0"/>
                      <w:marBottom w:val="0"/>
                      <w:divBdr>
                        <w:top w:val="none" w:sz="0" w:space="0" w:color="auto"/>
                        <w:left w:val="none" w:sz="0" w:space="0" w:color="auto"/>
                        <w:bottom w:val="none" w:sz="0" w:space="0" w:color="auto"/>
                        <w:right w:val="none" w:sz="0" w:space="0" w:color="auto"/>
                      </w:divBdr>
                    </w:div>
                  </w:divsChild>
                </w:div>
                <w:div w:id="1714772905">
                  <w:marLeft w:val="0"/>
                  <w:marRight w:val="0"/>
                  <w:marTop w:val="0"/>
                  <w:marBottom w:val="0"/>
                  <w:divBdr>
                    <w:top w:val="none" w:sz="0" w:space="0" w:color="auto"/>
                    <w:left w:val="none" w:sz="0" w:space="0" w:color="auto"/>
                    <w:bottom w:val="none" w:sz="0" w:space="0" w:color="auto"/>
                    <w:right w:val="none" w:sz="0" w:space="0" w:color="auto"/>
                  </w:divBdr>
                  <w:divsChild>
                    <w:div w:id="1585264636">
                      <w:marLeft w:val="0"/>
                      <w:marRight w:val="0"/>
                      <w:marTop w:val="0"/>
                      <w:marBottom w:val="0"/>
                      <w:divBdr>
                        <w:top w:val="none" w:sz="0" w:space="0" w:color="auto"/>
                        <w:left w:val="none" w:sz="0" w:space="0" w:color="auto"/>
                        <w:bottom w:val="none" w:sz="0" w:space="0" w:color="auto"/>
                        <w:right w:val="none" w:sz="0" w:space="0" w:color="auto"/>
                      </w:divBdr>
                    </w:div>
                  </w:divsChild>
                </w:div>
                <w:div w:id="2013338850">
                  <w:marLeft w:val="0"/>
                  <w:marRight w:val="0"/>
                  <w:marTop w:val="0"/>
                  <w:marBottom w:val="0"/>
                  <w:divBdr>
                    <w:top w:val="none" w:sz="0" w:space="0" w:color="auto"/>
                    <w:left w:val="none" w:sz="0" w:space="0" w:color="auto"/>
                    <w:bottom w:val="none" w:sz="0" w:space="0" w:color="auto"/>
                    <w:right w:val="none" w:sz="0" w:space="0" w:color="auto"/>
                  </w:divBdr>
                  <w:divsChild>
                    <w:div w:id="381564765">
                      <w:marLeft w:val="0"/>
                      <w:marRight w:val="0"/>
                      <w:marTop w:val="0"/>
                      <w:marBottom w:val="0"/>
                      <w:divBdr>
                        <w:top w:val="none" w:sz="0" w:space="0" w:color="auto"/>
                        <w:left w:val="none" w:sz="0" w:space="0" w:color="auto"/>
                        <w:bottom w:val="none" w:sz="0" w:space="0" w:color="auto"/>
                        <w:right w:val="none" w:sz="0" w:space="0" w:color="auto"/>
                      </w:divBdr>
                    </w:div>
                  </w:divsChild>
                </w:div>
                <w:div w:id="1459837223">
                  <w:marLeft w:val="0"/>
                  <w:marRight w:val="0"/>
                  <w:marTop w:val="0"/>
                  <w:marBottom w:val="0"/>
                  <w:divBdr>
                    <w:top w:val="none" w:sz="0" w:space="0" w:color="auto"/>
                    <w:left w:val="none" w:sz="0" w:space="0" w:color="auto"/>
                    <w:bottom w:val="none" w:sz="0" w:space="0" w:color="auto"/>
                    <w:right w:val="none" w:sz="0" w:space="0" w:color="auto"/>
                  </w:divBdr>
                  <w:divsChild>
                    <w:div w:id="190076743">
                      <w:marLeft w:val="0"/>
                      <w:marRight w:val="0"/>
                      <w:marTop w:val="0"/>
                      <w:marBottom w:val="0"/>
                      <w:divBdr>
                        <w:top w:val="none" w:sz="0" w:space="0" w:color="auto"/>
                        <w:left w:val="none" w:sz="0" w:space="0" w:color="auto"/>
                        <w:bottom w:val="none" w:sz="0" w:space="0" w:color="auto"/>
                        <w:right w:val="none" w:sz="0" w:space="0" w:color="auto"/>
                      </w:divBdr>
                    </w:div>
                  </w:divsChild>
                </w:div>
                <w:div w:id="1138113598">
                  <w:marLeft w:val="0"/>
                  <w:marRight w:val="0"/>
                  <w:marTop w:val="0"/>
                  <w:marBottom w:val="0"/>
                  <w:divBdr>
                    <w:top w:val="none" w:sz="0" w:space="0" w:color="auto"/>
                    <w:left w:val="none" w:sz="0" w:space="0" w:color="auto"/>
                    <w:bottom w:val="none" w:sz="0" w:space="0" w:color="auto"/>
                    <w:right w:val="none" w:sz="0" w:space="0" w:color="auto"/>
                  </w:divBdr>
                  <w:divsChild>
                    <w:div w:id="1243372809">
                      <w:marLeft w:val="0"/>
                      <w:marRight w:val="0"/>
                      <w:marTop w:val="0"/>
                      <w:marBottom w:val="0"/>
                      <w:divBdr>
                        <w:top w:val="none" w:sz="0" w:space="0" w:color="auto"/>
                        <w:left w:val="none" w:sz="0" w:space="0" w:color="auto"/>
                        <w:bottom w:val="none" w:sz="0" w:space="0" w:color="auto"/>
                        <w:right w:val="none" w:sz="0" w:space="0" w:color="auto"/>
                      </w:divBdr>
                    </w:div>
                  </w:divsChild>
                </w:div>
                <w:div w:id="1974750769">
                  <w:marLeft w:val="0"/>
                  <w:marRight w:val="0"/>
                  <w:marTop w:val="0"/>
                  <w:marBottom w:val="0"/>
                  <w:divBdr>
                    <w:top w:val="none" w:sz="0" w:space="0" w:color="auto"/>
                    <w:left w:val="none" w:sz="0" w:space="0" w:color="auto"/>
                    <w:bottom w:val="none" w:sz="0" w:space="0" w:color="auto"/>
                    <w:right w:val="none" w:sz="0" w:space="0" w:color="auto"/>
                  </w:divBdr>
                  <w:divsChild>
                    <w:div w:id="743529395">
                      <w:marLeft w:val="0"/>
                      <w:marRight w:val="0"/>
                      <w:marTop w:val="0"/>
                      <w:marBottom w:val="0"/>
                      <w:divBdr>
                        <w:top w:val="none" w:sz="0" w:space="0" w:color="auto"/>
                        <w:left w:val="none" w:sz="0" w:space="0" w:color="auto"/>
                        <w:bottom w:val="none" w:sz="0" w:space="0" w:color="auto"/>
                        <w:right w:val="none" w:sz="0" w:space="0" w:color="auto"/>
                      </w:divBdr>
                    </w:div>
                  </w:divsChild>
                </w:div>
                <w:div w:id="1365061420">
                  <w:marLeft w:val="0"/>
                  <w:marRight w:val="0"/>
                  <w:marTop w:val="0"/>
                  <w:marBottom w:val="0"/>
                  <w:divBdr>
                    <w:top w:val="none" w:sz="0" w:space="0" w:color="auto"/>
                    <w:left w:val="none" w:sz="0" w:space="0" w:color="auto"/>
                    <w:bottom w:val="none" w:sz="0" w:space="0" w:color="auto"/>
                    <w:right w:val="none" w:sz="0" w:space="0" w:color="auto"/>
                  </w:divBdr>
                  <w:divsChild>
                    <w:div w:id="1215003589">
                      <w:marLeft w:val="0"/>
                      <w:marRight w:val="0"/>
                      <w:marTop w:val="0"/>
                      <w:marBottom w:val="0"/>
                      <w:divBdr>
                        <w:top w:val="none" w:sz="0" w:space="0" w:color="auto"/>
                        <w:left w:val="none" w:sz="0" w:space="0" w:color="auto"/>
                        <w:bottom w:val="none" w:sz="0" w:space="0" w:color="auto"/>
                        <w:right w:val="none" w:sz="0" w:space="0" w:color="auto"/>
                      </w:divBdr>
                    </w:div>
                  </w:divsChild>
                </w:div>
                <w:div w:id="612320605">
                  <w:marLeft w:val="0"/>
                  <w:marRight w:val="0"/>
                  <w:marTop w:val="0"/>
                  <w:marBottom w:val="0"/>
                  <w:divBdr>
                    <w:top w:val="none" w:sz="0" w:space="0" w:color="auto"/>
                    <w:left w:val="none" w:sz="0" w:space="0" w:color="auto"/>
                    <w:bottom w:val="none" w:sz="0" w:space="0" w:color="auto"/>
                    <w:right w:val="none" w:sz="0" w:space="0" w:color="auto"/>
                  </w:divBdr>
                  <w:divsChild>
                    <w:div w:id="1402556015">
                      <w:marLeft w:val="0"/>
                      <w:marRight w:val="0"/>
                      <w:marTop w:val="0"/>
                      <w:marBottom w:val="0"/>
                      <w:divBdr>
                        <w:top w:val="none" w:sz="0" w:space="0" w:color="auto"/>
                        <w:left w:val="none" w:sz="0" w:space="0" w:color="auto"/>
                        <w:bottom w:val="none" w:sz="0" w:space="0" w:color="auto"/>
                        <w:right w:val="none" w:sz="0" w:space="0" w:color="auto"/>
                      </w:divBdr>
                    </w:div>
                  </w:divsChild>
                </w:div>
                <w:div w:id="2098095456">
                  <w:marLeft w:val="0"/>
                  <w:marRight w:val="0"/>
                  <w:marTop w:val="0"/>
                  <w:marBottom w:val="0"/>
                  <w:divBdr>
                    <w:top w:val="none" w:sz="0" w:space="0" w:color="auto"/>
                    <w:left w:val="none" w:sz="0" w:space="0" w:color="auto"/>
                    <w:bottom w:val="none" w:sz="0" w:space="0" w:color="auto"/>
                    <w:right w:val="none" w:sz="0" w:space="0" w:color="auto"/>
                  </w:divBdr>
                  <w:divsChild>
                    <w:div w:id="185560048">
                      <w:marLeft w:val="0"/>
                      <w:marRight w:val="0"/>
                      <w:marTop w:val="0"/>
                      <w:marBottom w:val="0"/>
                      <w:divBdr>
                        <w:top w:val="none" w:sz="0" w:space="0" w:color="auto"/>
                        <w:left w:val="none" w:sz="0" w:space="0" w:color="auto"/>
                        <w:bottom w:val="none" w:sz="0" w:space="0" w:color="auto"/>
                        <w:right w:val="none" w:sz="0" w:space="0" w:color="auto"/>
                      </w:divBdr>
                    </w:div>
                  </w:divsChild>
                </w:div>
                <w:div w:id="1483083971">
                  <w:marLeft w:val="0"/>
                  <w:marRight w:val="0"/>
                  <w:marTop w:val="0"/>
                  <w:marBottom w:val="0"/>
                  <w:divBdr>
                    <w:top w:val="none" w:sz="0" w:space="0" w:color="auto"/>
                    <w:left w:val="none" w:sz="0" w:space="0" w:color="auto"/>
                    <w:bottom w:val="none" w:sz="0" w:space="0" w:color="auto"/>
                    <w:right w:val="none" w:sz="0" w:space="0" w:color="auto"/>
                  </w:divBdr>
                  <w:divsChild>
                    <w:div w:id="1014114683">
                      <w:marLeft w:val="0"/>
                      <w:marRight w:val="0"/>
                      <w:marTop w:val="0"/>
                      <w:marBottom w:val="0"/>
                      <w:divBdr>
                        <w:top w:val="none" w:sz="0" w:space="0" w:color="auto"/>
                        <w:left w:val="none" w:sz="0" w:space="0" w:color="auto"/>
                        <w:bottom w:val="none" w:sz="0" w:space="0" w:color="auto"/>
                        <w:right w:val="none" w:sz="0" w:space="0" w:color="auto"/>
                      </w:divBdr>
                    </w:div>
                  </w:divsChild>
                </w:div>
                <w:div w:id="1284730190">
                  <w:marLeft w:val="0"/>
                  <w:marRight w:val="0"/>
                  <w:marTop w:val="0"/>
                  <w:marBottom w:val="0"/>
                  <w:divBdr>
                    <w:top w:val="none" w:sz="0" w:space="0" w:color="auto"/>
                    <w:left w:val="none" w:sz="0" w:space="0" w:color="auto"/>
                    <w:bottom w:val="none" w:sz="0" w:space="0" w:color="auto"/>
                    <w:right w:val="none" w:sz="0" w:space="0" w:color="auto"/>
                  </w:divBdr>
                  <w:divsChild>
                    <w:div w:id="431629283">
                      <w:marLeft w:val="0"/>
                      <w:marRight w:val="0"/>
                      <w:marTop w:val="0"/>
                      <w:marBottom w:val="0"/>
                      <w:divBdr>
                        <w:top w:val="none" w:sz="0" w:space="0" w:color="auto"/>
                        <w:left w:val="none" w:sz="0" w:space="0" w:color="auto"/>
                        <w:bottom w:val="none" w:sz="0" w:space="0" w:color="auto"/>
                        <w:right w:val="none" w:sz="0" w:space="0" w:color="auto"/>
                      </w:divBdr>
                    </w:div>
                  </w:divsChild>
                </w:div>
                <w:div w:id="901058335">
                  <w:marLeft w:val="0"/>
                  <w:marRight w:val="0"/>
                  <w:marTop w:val="0"/>
                  <w:marBottom w:val="0"/>
                  <w:divBdr>
                    <w:top w:val="none" w:sz="0" w:space="0" w:color="auto"/>
                    <w:left w:val="none" w:sz="0" w:space="0" w:color="auto"/>
                    <w:bottom w:val="none" w:sz="0" w:space="0" w:color="auto"/>
                    <w:right w:val="none" w:sz="0" w:space="0" w:color="auto"/>
                  </w:divBdr>
                  <w:divsChild>
                    <w:div w:id="1628200928">
                      <w:marLeft w:val="0"/>
                      <w:marRight w:val="0"/>
                      <w:marTop w:val="0"/>
                      <w:marBottom w:val="0"/>
                      <w:divBdr>
                        <w:top w:val="none" w:sz="0" w:space="0" w:color="auto"/>
                        <w:left w:val="none" w:sz="0" w:space="0" w:color="auto"/>
                        <w:bottom w:val="none" w:sz="0" w:space="0" w:color="auto"/>
                        <w:right w:val="none" w:sz="0" w:space="0" w:color="auto"/>
                      </w:divBdr>
                    </w:div>
                  </w:divsChild>
                </w:div>
                <w:div w:id="651494606">
                  <w:marLeft w:val="0"/>
                  <w:marRight w:val="0"/>
                  <w:marTop w:val="0"/>
                  <w:marBottom w:val="0"/>
                  <w:divBdr>
                    <w:top w:val="none" w:sz="0" w:space="0" w:color="auto"/>
                    <w:left w:val="none" w:sz="0" w:space="0" w:color="auto"/>
                    <w:bottom w:val="none" w:sz="0" w:space="0" w:color="auto"/>
                    <w:right w:val="none" w:sz="0" w:space="0" w:color="auto"/>
                  </w:divBdr>
                  <w:divsChild>
                    <w:div w:id="840438362">
                      <w:marLeft w:val="0"/>
                      <w:marRight w:val="0"/>
                      <w:marTop w:val="0"/>
                      <w:marBottom w:val="0"/>
                      <w:divBdr>
                        <w:top w:val="none" w:sz="0" w:space="0" w:color="auto"/>
                        <w:left w:val="none" w:sz="0" w:space="0" w:color="auto"/>
                        <w:bottom w:val="none" w:sz="0" w:space="0" w:color="auto"/>
                        <w:right w:val="none" w:sz="0" w:space="0" w:color="auto"/>
                      </w:divBdr>
                    </w:div>
                  </w:divsChild>
                </w:div>
                <w:div w:id="789471932">
                  <w:marLeft w:val="0"/>
                  <w:marRight w:val="0"/>
                  <w:marTop w:val="0"/>
                  <w:marBottom w:val="0"/>
                  <w:divBdr>
                    <w:top w:val="none" w:sz="0" w:space="0" w:color="auto"/>
                    <w:left w:val="none" w:sz="0" w:space="0" w:color="auto"/>
                    <w:bottom w:val="none" w:sz="0" w:space="0" w:color="auto"/>
                    <w:right w:val="none" w:sz="0" w:space="0" w:color="auto"/>
                  </w:divBdr>
                  <w:divsChild>
                    <w:div w:id="1403065627">
                      <w:marLeft w:val="0"/>
                      <w:marRight w:val="0"/>
                      <w:marTop w:val="0"/>
                      <w:marBottom w:val="0"/>
                      <w:divBdr>
                        <w:top w:val="none" w:sz="0" w:space="0" w:color="auto"/>
                        <w:left w:val="none" w:sz="0" w:space="0" w:color="auto"/>
                        <w:bottom w:val="none" w:sz="0" w:space="0" w:color="auto"/>
                        <w:right w:val="none" w:sz="0" w:space="0" w:color="auto"/>
                      </w:divBdr>
                    </w:div>
                  </w:divsChild>
                </w:div>
                <w:div w:id="1450854755">
                  <w:marLeft w:val="0"/>
                  <w:marRight w:val="0"/>
                  <w:marTop w:val="0"/>
                  <w:marBottom w:val="0"/>
                  <w:divBdr>
                    <w:top w:val="none" w:sz="0" w:space="0" w:color="auto"/>
                    <w:left w:val="none" w:sz="0" w:space="0" w:color="auto"/>
                    <w:bottom w:val="none" w:sz="0" w:space="0" w:color="auto"/>
                    <w:right w:val="none" w:sz="0" w:space="0" w:color="auto"/>
                  </w:divBdr>
                  <w:divsChild>
                    <w:div w:id="1675955483">
                      <w:marLeft w:val="0"/>
                      <w:marRight w:val="0"/>
                      <w:marTop w:val="0"/>
                      <w:marBottom w:val="0"/>
                      <w:divBdr>
                        <w:top w:val="none" w:sz="0" w:space="0" w:color="auto"/>
                        <w:left w:val="none" w:sz="0" w:space="0" w:color="auto"/>
                        <w:bottom w:val="none" w:sz="0" w:space="0" w:color="auto"/>
                        <w:right w:val="none" w:sz="0" w:space="0" w:color="auto"/>
                      </w:divBdr>
                    </w:div>
                  </w:divsChild>
                </w:div>
                <w:div w:id="37779724">
                  <w:marLeft w:val="0"/>
                  <w:marRight w:val="0"/>
                  <w:marTop w:val="0"/>
                  <w:marBottom w:val="0"/>
                  <w:divBdr>
                    <w:top w:val="none" w:sz="0" w:space="0" w:color="auto"/>
                    <w:left w:val="none" w:sz="0" w:space="0" w:color="auto"/>
                    <w:bottom w:val="none" w:sz="0" w:space="0" w:color="auto"/>
                    <w:right w:val="none" w:sz="0" w:space="0" w:color="auto"/>
                  </w:divBdr>
                  <w:divsChild>
                    <w:div w:id="1837259616">
                      <w:marLeft w:val="0"/>
                      <w:marRight w:val="0"/>
                      <w:marTop w:val="0"/>
                      <w:marBottom w:val="0"/>
                      <w:divBdr>
                        <w:top w:val="none" w:sz="0" w:space="0" w:color="auto"/>
                        <w:left w:val="none" w:sz="0" w:space="0" w:color="auto"/>
                        <w:bottom w:val="none" w:sz="0" w:space="0" w:color="auto"/>
                        <w:right w:val="none" w:sz="0" w:space="0" w:color="auto"/>
                      </w:divBdr>
                    </w:div>
                  </w:divsChild>
                </w:div>
                <w:div w:id="1917544659">
                  <w:marLeft w:val="0"/>
                  <w:marRight w:val="0"/>
                  <w:marTop w:val="0"/>
                  <w:marBottom w:val="0"/>
                  <w:divBdr>
                    <w:top w:val="none" w:sz="0" w:space="0" w:color="auto"/>
                    <w:left w:val="none" w:sz="0" w:space="0" w:color="auto"/>
                    <w:bottom w:val="none" w:sz="0" w:space="0" w:color="auto"/>
                    <w:right w:val="none" w:sz="0" w:space="0" w:color="auto"/>
                  </w:divBdr>
                  <w:divsChild>
                    <w:div w:id="1990865276">
                      <w:marLeft w:val="0"/>
                      <w:marRight w:val="0"/>
                      <w:marTop w:val="0"/>
                      <w:marBottom w:val="0"/>
                      <w:divBdr>
                        <w:top w:val="none" w:sz="0" w:space="0" w:color="auto"/>
                        <w:left w:val="none" w:sz="0" w:space="0" w:color="auto"/>
                        <w:bottom w:val="none" w:sz="0" w:space="0" w:color="auto"/>
                        <w:right w:val="none" w:sz="0" w:space="0" w:color="auto"/>
                      </w:divBdr>
                    </w:div>
                  </w:divsChild>
                </w:div>
                <w:div w:id="1205362873">
                  <w:marLeft w:val="0"/>
                  <w:marRight w:val="0"/>
                  <w:marTop w:val="0"/>
                  <w:marBottom w:val="0"/>
                  <w:divBdr>
                    <w:top w:val="none" w:sz="0" w:space="0" w:color="auto"/>
                    <w:left w:val="none" w:sz="0" w:space="0" w:color="auto"/>
                    <w:bottom w:val="none" w:sz="0" w:space="0" w:color="auto"/>
                    <w:right w:val="none" w:sz="0" w:space="0" w:color="auto"/>
                  </w:divBdr>
                  <w:divsChild>
                    <w:div w:id="17320130">
                      <w:marLeft w:val="0"/>
                      <w:marRight w:val="0"/>
                      <w:marTop w:val="0"/>
                      <w:marBottom w:val="0"/>
                      <w:divBdr>
                        <w:top w:val="none" w:sz="0" w:space="0" w:color="auto"/>
                        <w:left w:val="none" w:sz="0" w:space="0" w:color="auto"/>
                        <w:bottom w:val="none" w:sz="0" w:space="0" w:color="auto"/>
                        <w:right w:val="none" w:sz="0" w:space="0" w:color="auto"/>
                      </w:divBdr>
                    </w:div>
                  </w:divsChild>
                </w:div>
                <w:div w:id="998120634">
                  <w:marLeft w:val="0"/>
                  <w:marRight w:val="0"/>
                  <w:marTop w:val="0"/>
                  <w:marBottom w:val="0"/>
                  <w:divBdr>
                    <w:top w:val="none" w:sz="0" w:space="0" w:color="auto"/>
                    <w:left w:val="none" w:sz="0" w:space="0" w:color="auto"/>
                    <w:bottom w:val="none" w:sz="0" w:space="0" w:color="auto"/>
                    <w:right w:val="none" w:sz="0" w:space="0" w:color="auto"/>
                  </w:divBdr>
                  <w:divsChild>
                    <w:div w:id="748235727">
                      <w:marLeft w:val="0"/>
                      <w:marRight w:val="0"/>
                      <w:marTop w:val="0"/>
                      <w:marBottom w:val="0"/>
                      <w:divBdr>
                        <w:top w:val="none" w:sz="0" w:space="0" w:color="auto"/>
                        <w:left w:val="none" w:sz="0" w:space="0" w:color="auto"/>
                        <w:bottom w:val="none" w:sz="0" w:space="0" w:color="auto"/>
                        <w:right w:val="none" w:sz="0" w:space="0" w:color="auto"/>
                      </w:divBdr>
                    </w:div>
                  </w:divsChild>
                </w:div>
                <w:div w:id="77604358">
                  <w:marLeft w:val="0"/>
                  <w:marRight w:val="0"/>
                  <w:marTop w:val="0"/>
                  <w:marBottom w:val="0"/>
                  <w:divBdr>
                    <w:top w:val="none" w:sz="0" w:space="0" w:color="auto"/>
                    <w:left w:val="none" w:sz="0" w:space="0" w:color="auto"/>
                    <w:bottom w:val="none" w:sz="0" w:space="0" w:color="auto"/>
                    <w:right w:val="none" w:sz="0" w:space="0" w:color="auto"/>
                  </w:divBdr>
                  <w:divsChild>
                    <w:div w:id="612640227">
                      <w:marLeft w:val="0"/>
                      <w:marRight w:val="0"/>
                      <w:marTop w:val="0"/>
                      <w:marBottom w:val="0"/>
                      <w:divBdr>
                        <w:top w:val="none" w:sz="0" w:space="0" w:color="auto"/>
                        <w:left w:val="none" w:sz="0" w:space="0" w:color="auto"/>
                        <w:bottom w:val="none" w:sz="0" w:space="0" w:color="auto"/>
                        <w:right w:val="none" w:sz="0" w:space="0" w:color="auto"/>
                      </w:divBdr>
                    </w:div>
                  </w:divsChild>
                </w:div>
                <w:div w:id="592974915">
                  <w:marLeft w:val="0"/>
                  <w:marRight w:val="0"/>
                  <w:marTop w:val="0"/>
                  <w:marBottom w:val="0"/>
                  <w:divBdr>
                    <w:top w:val="none" w:sz="0" w:space="0" w:color="auto"/>
                    <w:left w:val="none" w:sz="0" w:space="0" w:color="auto"/>
                    <w:bottom w:val="none" w:sz="0" w:space="0" w:color="auto"/>
                    <w:right w:val="none" w:sz="0" w:space="0" w:color="auto"/>
                  </w:divBdr>
                  <w:divsChild>
                    <w:div w:id="1245413159">
                      <w:marLeft w:val="0"/>
                      <w:marRight w:val="0"/>
                      <w:marTop w:val="0"/>
                      <w:marBottom w:val="0"/>
                      <w:divBdr>
                        <w:top w:val="none" w:sz="0" w:space="0" w:color="auto"/>
                        <w:left w:val="none" w:sz="0" w:space="0" w:color="auto"/>
                        <w:bottom w:val="none" w:sz="0" w:space="0" w:color="auto"/>
                        <w:right w:val="none" w:sz="0" w:space="0" w:color="auto"/>
                      </w:divBdr>
                    </w:div>
                  </w:divsChild>
                </w:div>
                <w:div w:id="1116950875">
                  <w:marLeft w:val="0"/>
                  <w:marRight w:val="0"/>
                  <w:marTop w:val="0"/>
                  <w:marBottom w:val="0"/>
                  <w:divBdr>
                    <w:top w:val="none" w:sz="0" w:space="0" w:color="auto"/>
                    <w:left w:val="none" w:sz="0" w:space="0" w:color="auto"/>
                    <w:bottom w:val="none" w:sz="0" w:space="0" w:color="auto"/>
                    <w:right w:val="none" w:sz="0" w:space="0" w:color="auto"/>
                  </w:divBdr>
                  <w:divsChild>
                    <w:div w:id="1493639442">
                      <w:marLeft w:val="0"/>
                      <w:marRight w:val="0"/>
                      <w:marTop w:val="0"/>
                      <w:marBottom w:val="0"/>
                      <w:divBdr>
                        <w:top w:val="none" w:sz="0" w:space="0" w:color="auto"/>
                        <w:left w:val="none" w:sz="0" w:space="0" w:color="auto"/>
                        <w:bottom w:val="none" w:sz="0" w:space="0" w:color="auto"/>
                        <w:right w:val="none" w:sz="0" w:space="0" w:color="auto"/>
                      </w:divBdr>
                    </w:div>
                  </w:divsChild>
                </w:div>
                <w:div w:id="909198106">
                  <w:marLeft w:val="0"/>
                  <w:marRight w:val="0"/>
                  <w:marTop w:val="0"/>
                  <w:marBottom w:val="0"/>
                  <w:divBdr>
                    <w:top w:val="none" w:sz="0" w:space="0" w:color="auto"/>
                    <w:left w:val="none" w:sz="0" w:space="0" w:color="auto"/>
                    <w:bottom w:val="none" w:sz="0" w:space="0" w:color="auto"/>
                    <w:right w:val="none" w:sz="0" w:space="0" w:color="auto"/>
                  </w:divBdr>
                  <w:divsChild>
                    <w:div w:id="948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2435">
          <w:marLeft w:val="0"/>
          <w:marRight w:val="0"/>
          <w:marTop w:val="0"/>
          <w:marBottom w:val="0"/>
          <w:divBdr>
            <w:top w:val="none" w:sz="0" w:space="0" w:color="auto"/>
            <w:left w:val="none" w:sz="0" w:space="0" w:color="auto"/>
            <w:bottom w:val="none" w:sz="0" w:space="0" w:color="auto"/>
            <w:right w:val="none" w:sz="0" w:space="0" w:color="auto"/>
          </w:divBdr>
        </w:div>
        <w:div w:id="722482978">
          <w:marLeft w:val="0"/>
          <w:marRight w:val="0"/>
          <w:marTop w:val="0"/>
          <w:marBottom w:val="0"/>
          <w:divBdr>
            <w:top w:val="none" w:sz="0" w:space="0" w:color="auto"/>
            <w:left w:val="none" w:sz="0" w:space="0" w:color="auto"/>
            <w:bottom w:val="none" w:sz="0" w:space="0" w:color="auto"/>
            <w:right w:val="none" w:sz="0" w:space="0" w:color="auto"/>
          </w:divBdr>
        </w:div>
        <w:div w:id="1003437929">
          <w:marLeft w:val="0"/>
          <w:marRight w:val="0"/>
          <w:marTop w:val="0"/>
          <w:marBottom w:val="0"/>
          <w:divBdr>
            <w:top w:val="none" w:sz="0" w:space="0" w:color="auto"/>
            <w:left w:val="none" w:sz="0" w:space="0" w:color="auto"/>
            <w:bottom w:val="none" w:sz="0" w:space="0" w:color="auto"/>
            <w:right w:val="none" w:sz="0" w:space="0" w:color="auto"/>
          </w:divBdr>
        </w:div>
        <w:div w:id="1269268143">
          <w:marLeft w:val="0"/>
          <w:marRight w:val="0"/>
          <w:marTop w:val="0"/>
          <w:marBottom w:val="0"/>
          <w:divBdr>
            <w:top w:val="none" w:sz="0" w:space="0" w:color="auto"/>
            <w:left w:val="none" w:sz="0" w:space="0" w:color="auto"/>
            <w:bottom w:val="none" w:sz="0" w:space="0" w:color="auto"/>
            <w:right w:val="none" w:sz="0" w:space="0" w:color="auto"/>
          </w:divBdr>
        </w:div>
        <w:div w:id="553929969">
          <w:marLeft w:val="0"/>
          <w:marRight w:val="0"/>
          <w:marTop w:val="0"/>
          <w:marBottom w:val="0"/>
          <w:divBdr>
            <w:top w:val="none" w:sz="0" w:space="0" w:color="auto"/>
            <w:left w:val="none" w:sz="0" w:space="0" w:color="auto"/>
            <w:bottom w:val="none" w:sz="0" w:space="0" w:color="auto"/>
            <w:right w:val="none" w:sz="0" w:space="0" w:color="auto"/>
          </w:divBdr>
        </w:div>
        <w:div w:id="1275013132">
          <w:marLeft w:val="0"/>
          <w:marRight w:val="0"/>
          <w:marTop w:val="0"/>
          <w:marBottom w:val="0"/>
          <w:divBdr>
            <w:top w:val="none" w:sz="0" w:space="0" w:color="auto"/>
            <w:left w:val="none" w:sz="0" w:space="0" w:color="auto"/>
            <w:bottom w:val="none" w:sz="0" w:space="0" w:color="auto"/>
            <w:right w:val="none" w:sz="0" w:space="0" w:color="auto"/>
          </w:divBdr>
        </w:div>
        <w:div w:id="1582451525">
          <w:marLeft w:val="0"/>
          <w:marRight w:val="0"/>
          <w:marTop w:val="0"/>
          <w:marBottom w:val="0"/>
          <w:divBdr>
            <w:top w:val="none" w:sz="0" w:space="0" w:color="auto"/>
            <w:left w:val="none" w:sz="0" w:space="0" w:color="auto"/>
            <w:bottom w:val="none" w:sz="0" w:space="0" w:color="auto"/>
            <w:right w:val="none" w:sz="0" w:space="0" w:color="auto"/>
          </w:divBdr>
        </w:div>
        <w:div w:id="1029066115">
          <w:marLeft w:val="0"/>
          <w:marRight w:val="0"/>
          <w:marTop w:val="0"/>
          <w:marBottom w:val="0"/>
          <w:divBdr>
            <w:top w:val="none" w:sz="0" w:space="0" w:color="auto"/>
            <w:left w:val="none" w:sz="0" w:space="0" w:color="auto"/>
            <w:bottom w:val="none" w:sz="0" w:space="0" w:color="auto"/>
            <w:right w:val="none" w:sz="0" w:space="0" w:color="auto"/>
          </w:divBdr>
        </w:div>
        <w:div w:id="967509254">
          <w:marLeft w:val="0"/>
          <w:marRight w:val="0"/>
          <w:marTop w:val="0"/>
          <w:marBottom w:val="0"/>
          <w:divBdr>
            <w:top w:val="none" w:sz="0" w:space="0" w:color="auto"/>
            <w:left w:val="none" w:sz="0" w:space="0" w:color="auto"/>
            <w:bottom w:val="none" w:sz="0" w:space="0" w:color="auto"/>
            <w:right w:val="none" w:sz="0" w:space="0" w:color="auto"/>
          </w:divBdr>
        </w:div>
        <w:div w:id="767312527">
          <w:marLeft w:val="0"/>
          <w:marRight w:val="0"/>
          <w:marTop w:val="0"/>
          <w:marBottom w:val="0"/>
          <w:divBdr>
            <w:top w:val="none" w:sz="0" w:space="0" w:color="auto"/>
            <w:left w:val="none" w:sz="0" w:space="0" w:color="auto"/>
            <w:bottom w:val="none" w:sz="0" w:space="0" w:color="auto"/>
            <w:right w:val="none" w:sz="0" w:space="0" w:color="auto"/>
          </w:divBdr>
        </w:div>
        <w:div w:id="1987277957">
          <w:marLeft w:val="0"/>
          <w:marRight w:val="0"/>
          <w:marTop w:val="0"/>
          <w:marBottom w:val="0"/>
          <w:divBdr>
            <w:top w:val="none" w:sz="0" w:space="0" w:color="auto"/>
            <w:left w:val="none" w:sz="0" w:space="0" w:color="auto"/>
            <w:bottom w:val="none" w:sz="0" w:space="0" w:color="auto"/>
            <w:right w:val="none" w:sz="0" w:space="0" w:color="auto"/>
          </w:divBdr>
        </w:div>
        <w:div w:id="1240679130">
          <w:marLeft w:val="0"/>
          <w:marRight w:val="0"/>
          <w:marTop w:val="0"/>
          <w:marBottom w:val="0"/>
          <w:divBdr>
            <w:top w:val="none" w:sz="0" w:space="0" w:color="auto"/>
            <w:left w:val="none" w:sz="0" w:space="0" w:color="auto"/>
            <w:bottom w:val="none" w:sz="0" w:space="0" w:color="auto"/>
            <w:right w:val="none" w:sz="0" w:space="0" w:color="auto"/>
          </w:divBdr>
        </w:div>
        <w:div w:id="1053622494">
          <w:marLeft w:val="0"/>
          <w:marRight w:val="0"/>
          <w:marTop w:val="0"/>
          <w:marBottom w:val="0"/>
          <w:divBdr>
            <w:top w:val="none" w:sz="0" w:space="0" w:color="auto"/>
            <w:left w:val="none" w:sz="0" w:space="0" w:color="auto"/>
            <w:bottom w:val="none" w:sz="0" w:space="0" w:color="auto"/>
            <w:right w:val="none" w:sz="0" w:space="0" w:color="auto"/>
          </w:divBdr>
        </w:div>
        <w:div w:id="1339118556">
          <w:marLeft w:val="0"/>
          <w:marRight w:val="0"/>
          <w:marTop w:val="0"/>
          <w:marBottom w:val="0"/>
          <w:divBdr>
            <w:top w:val="none" w:sz="0" w:space="0" w:color="auto"/>
            <w:left w:val="none" w:sz="0" w:space="0" w:color="auto"/>
            <w:bottom w:val="none" w:sz="0" w:space="0" w:color="auto"/>
            <w:right w:val="none" w:sz="0" w:space="0" w:color="auto"/>
          </w:divBdr>
        </w:div>
        <w:div w:id="1005131583">
          <w:marLeft w:val="0"/>
          <w:marRight w:val="0"/>
          <w:marTop w:val="0"/>
          <w:marBottom w:val="0"/>
          <w:divBdr>
            <w:top w:val="none" w:sz="0" w:space="0" w:color="auto"/>
            <w:left w:val="none" w:sz="0" w:space="0" w:color="auto"/>
            <w:bottom w:val="none" w:sz="0" w:space="0" w:color="auto"/>
            <w:right w:val="none" w:sz="0" w:space="0" w:color="auto"/>
          </w:divBdr>
        </w:div>
        <w:div w:id="1382482886">
          <w:marLeft w:val="0"/>
          <w:marRight w:val="0"/>
          <w:marTop w:val="0"/>
          <w:marBottom w:val="0"/>
          <w:divBdr>
            <w:top w:val="none" w:sz="0" w:space="0" w:color="auto"/>
            <w:left w:val="none" w:sz="0" w:space="0" w:color="auto"/>
            <w:bottom w:val="none" w:sz="0" w:space="0" w:color="auto"/>
            <w:right w:val="none" w:sz="0" w:space="0" w:color="auto"/>
          </w:divBdr>
        </w:div>
        <w:div w:id="1121071133">
          <w:marLeft w:val="0"/>
          <w:marRight w:val="0"/>
          <w:marTop w:val="0"/>
          <w:marBottom w:val="0"/>
          <w:divBdr>
            <w:top w:val="none" w:sz="0" w:space="0" w:color="auto"/>
            <w:left w:val="none" w:sz="0" w:space="0" w:color="auto"/>
            <w:bottom w:val="none" w:sz="0" w:space="0" w:color="auto"/>
            <w:right w:val="none" w:sz="0" w:space="0" w:color="auto"/>
          </w:divBdr>
        </w:div>
        <w:div w:id="1602377490">
          <w:marLeft w:val="0"/>
          <w:marRight w:val="0"/>
          <w:marTop w:val="0"/>
          <w:marBottom w:val="0"/>
          <w:divBdr>
            <w:top w:val="none" w:sz="0" w:space="0" w:color="auto"/>
            <w:left w:val="none" w:sz="0" w:space="0" w:color="auto"/>
            <w:bottom w:val="none" w:sz="0" w:space="0" w:color="auto"/>
            <w:right w:val="none" w:sz="0" w:space="0" w:color="auto"/>
          </w:divBdr>
        </w:div>
        <w:div w:id="2090497824">
          <w:marLeft w:val="0"/>
          <w:marRight w:val="0"/>
          <w:marTop w:val="0"/>
          <w:marBottom w:val="0"/>
          <w:divBdr>
            <w:top w:val="none" w:sz="0" w:space="0" w:color="auto"/>
            <w:left w:val="none" w:sz="0" w:space="0" w:color="auto"/>
            <w:bottom w:val="none" w:sz="0" w:space="0" w:color="auto"/>
            <w:right w:val="none" w:sz="0" w:space="0" w:color="auto"/>
          </w:divBdr>
        </w:div>
        <w:div w:id="650914707">
          <w:marLeft w:val="0"/>
          <w:marRight w:val="0"/>
          <w:marTop w:val="0"/>
          <w:marBottom w:val="0"/>
          <w:divBdr>
            <w:top w:val="none" w:sz="0" w:space="0" w:color="auto"/>
            <w:left w:val="none" w:sz="0" w:space="0" w:color="auto"/>
            <w:bottom w:val="none" w:sz="0" w:space="0" w:color="auto"/>
            <w:right w:val="none" w:sz="0" w:space="0" w:color="auto"/>
          </w:divBdr>
        </w:div>
        <w:div w:id="876160374">
          <w:marLeft w:val="0"/>
          <w:marRight w:val="0"/>
          <w:marTop w:val="0"/>
          <w:marBottom w:val="0"/>
          <w:divBdr>
            <w:top w:val="none" w:sz="0" w:space="0" w:color="auto"/>
            <w:left w:val="none" w:sz="0" w:space="0" w:color="auto"/>
            <w:bottom w:val="none" w:sz="0" w:space="0" w:color="auto"/>
            <w:right w:val="none" w:sz="0" w:space="0" w:color="auto"/>
          </w:divBdr>
        </w:div>
        <w:div w:id="626550078">
          <w:marLeft w:val="0"/>
          <w:marRight w:val="0"/>
          <w:marTop w:val="0"/>
          <w:marBottom w:val="0"/>
          <w:divBdr>
            <w:top w:val="none" w:sz="0" w:space="0" w:color="auto"/>
            <w:left w:val="none" w:sz="0" w:space="0" w:color="auto"/>
            <w:bottom w:val="none" w:sz="0" w:space="0" w:color="auto"/>
            <w:right w:val="none" w:sz="0" w:space="0" w:color="auto"/>
          </w:divBdr>
        </w:div>
        <w:div w:id="575241929">
          <w:marLeft w:val="0"/>
          <w:marRight w:val="0"/>
          <w:marTop w:val="0"/>
          <w:marBottom w:val="0"/>
          <w:divBdr>
            <w:top w:val="none" w:sz="0" w:space="0" w:color="auto"/>
            <w:left w:val="none" w:sz="0" w:space="0" w:color="auto"/>
            <w:bottom w:val="none" w:sz="0" w:space="0" w:color="auto"/>
            <w:right w:val="none" w:sz="0" w:space="0" w:color="auto"/>
          </w:divBdr>
        </w:div>
        <w:div w:id="788165398">
          <w:marLeft w:val="0"/>
          <w:marRight w:val="0"/>
          <w:marTop w:val="0"/>
          <w:marBottom w:val="0"/>
          <w:divBdr>
            <w:top w:val="none" w:sz="0" w:space="0" w:color="auto"/>
            <w:left w:val="none" w:sz="0" w:space="0" w:color="auto"/>
            <w:bottom w:val="none" w:sz="0" w:space="0" w:color="auto"/>
            <w:right w:val="none" w:sz="0" w:space="0" w:color="auto"/>
          </w:divBdr>
          <w:divsChild>
            <w:div w:id="945114148">
              <w:marLeft w:val="-75"/>
              <w:marRight w:val="0"/>
              <w:marTop w:val="30"/>
              <w:marBottom w:val="30"/>
              <w:divBdr>
                <w:top w:val="none" w:sz="0" w:space="0" w:color="auto"/>
                <w:left w:val="none" w:sz="0" w:space="0" w:color="auto"/>
                <w:bottom w:val="none" w:sz="0" w:space="0" w:color="auto"/>
                <w:right w:val="none" w:sz="0" w:space="0" w:color="auto"/>
              </w:divBdr>
              <w:divsChild>
                <w:div w:id="324279975">
                  <w:marLeft w:val="0"/>
                  <w:marRight w:val="0"/>
                  <w:marTop w:val="0"/>
                  <w:marBottom w:val="0"/>
                  <w:divBdr>
                    <w:top w:val="none" w:sz="0" w:space="0" w:color="auto"/>
                    <w:left w:val="none" w:sz="0" w:space="0" w:color="auto"/>
                    <w:bottom w:val="none" w:sz="0" w:space="0" w:color="auto"/>
                    <w:right w:val="none" w:sz="0" w:space="0" w:color="auto"/>
                  </w:divBdr>
                  <w:divsChild>
                    <w:div w:id="367611940">
                      <w:marLeft w:val="0"/>
                      <w:marRight w:val="0"/>
                      <w:marTop w:val="0"/>
                      <w:marBottom w:val="0"/>
                      <w:divBdr>
                        <w:top w:val="none" w:sz="0" w:space="0" w:color="auto"/>
                        <w:left w:val="none" w:sz="0" w:space="0" w:color="auto"/>
                        <w:bottom w:val="none" w:sz="0" w:space="0" w:color="auto"/>
                        <w:right w:val="none" w:sz="0" w:space="0" w:color="auto"/>
                      </w:divBdr>
                    </w:div>
                  </w:divsChild>
                </w:div>
                <w:div w:id="866136484">
                  <w:marLeft w:val="0"/>
                  <w:marRight w:val="0"/>
                  <w:marTop w:val="0"/>
                  <w:marBottom w:val="0"/>
                  <w:divBdr>
                    <w:top w:val="none" w:sz="0" w:space="0" w:color="auto"/>
                    <w:left w:val="none" w:sz="0" w:space="0" w:color="auto"/>
                    <w:bottom w:val="none" w:sz="0" w:space="0" w:color="auto"/>
                    <w:right w:val="none" w:sz="0" w:space="0" w:color="auto"/>
                  </w:divBdr>
                  <w:divsChild>
                    <w:div w:id="48312928">
                      <w:marLeft w:val="0"/>
                      <w:marRight w:val="0"/>
                      <w:marTop w:val="0"/>
                      <w:marBottom w:val="0"/>
                      <w:divBdr>
                        <w:top w:val="none" w:sz="0" w:space="0" w:color="auto"/>
                        <w:left w:val="none" w:sz="0" w:space="0" w:color="auto"/>
                        <w:bottom w:val="none" w:sz="0" w:space="0" w:color="auto"/>
                        <w:right w:val="none" w:sz="0" w:space="0" w:color="auto"/>
                      </w:divBdr>
                    </w:div>
                  </w:divsChild>
                </w:div>
                <w:div w:id="1586066946">
                  <w:marLeft w:val="0"/>
                  <w:marRight w:val="0"/>
                  <w:marTop w:val="0"/>
                  <w:marBottom w:val="0"/>
                  <w:divBdr>
                    <w:top w:val="none" w:sz="0" w:space="0" w:color="auto"/>
                    <w:left w:val="none" w:sz="0" w:space="0" w:color="auto"/>
                    <w:bottom w:val="none" w:sz="0" w:space="0" w:color="auto"/>
                    <w:right w:val="none" w:sz="0" w:space="0" w:color="auto"/>
                  </w:divBdr>
                  <w:divsChild>
                    <w:div w:id="2077973059">
                      <w:marLeft w:val="0"/>
                      <w:marRight w:val="0"/>
                      <w:marTop w:val="0"/>
                      <w:marBottom w:val="0"/>
                      <w:divBdr>
                        <w:top w:val="none" w:sz="0" w:space="0" w:color="auto"/>
                        <w:left w:val="none" w:sz="0" w:space="0" w:color="auto"/>
                        <w:bottom w:val="none" w:sz="0" w:space="0" w:color="auto"/>
                        <w:right w:val="none" w:sz="0" w:space="0" w:color="auto"/>
                      </w:divBdr>
                    </w:div>
                  </w:divsChild>
                </w:div>
                <w:div w:id="1569606083">
                  <w:marLeft w:val="0"/>
                  <w:marRight w:val="0"/>
                  <w:marTop w:val="0"/>
                  <w:marBottom w:val="0"/>
                  <w:divBdr>
                    <w:top w:val="none" w:sz="0" w:space="0" w:color="auto"/>
                    <w:left w:val="none" w:sz="0" w:space="0" w:color="auto"/>
                    <w:bottom w:val="none" w:sz="0" w:space="0" w:color="auto"/>
                    <w:right w:val="none" w:sz="0" w:space="0" w:color="auto"/>
                  </w:divBdr>
                  <w:divsChild>
                    <w:div w:id="1643197736">
                      <w:marLeft w:val="0"/>
                      <w:marRight w:val="0"/>
                      <w:marTop w:val="0"/>
                      <w:marBottom w:val="0"/>
                      <w:divBdr>
                        <w:top w:val="none" w:sz="0" w:space="0" w:color="auto"/>
                        <w:left w:val="none" w:sz="0" w:space="0" w:color="auto"/>
                        <w:bottom w:val="none" w:sz="0" w:space="0" w:color="auto"/>
                        <w:right w:val="none" w:sz="0" w:space="0" w:color="auto"/>
                      </w:divBdr>
                    </w:div>
                  </w:divsChild>
                </w:div>
                <w:div w:id="1315258469">
                  <w:marLeft w:val="0"/>
                  <w:marRight w:val="0"/>
                  <w:marTop w:val="0"/>
                  <w:marBottom w:val="0"/>
                  <w:divBdr>
                    <w:top w:val="none" w:sz="0" w:space="0" w:color="auto"/>
                    <w:left w:val="none" w:sz="0" w:space="0" w:color="auto"/>
                    <w:bottom w:val="none" w:sz="0" w:space="0" w:color="auto"/>
                    <w:right w:val="none" w:sz="0" w:space="0" w:color="auto"/>
                  </w:divBdr>
                  <w:divsChild>
                    <w:div w:id="1266115256">
                      <w:marLeft w:val="0"/>
                      <w:marRight w:val="0"/>
                      <w:marTop w:val="0"/>
                      <w:marBottom w:val="0"/>
                      <w:divBdr>
                        <w:top w:val="none" w:sz="0" w:space="0" w:color="auto"/>
                        <w:left w:val="none" w:sz="0" w:space="0" w:color="auto"/>
                        <w:bottom w:val="none" w:sz="0" w:space="0" w:color="auto"/>
                        <w:right w:val="none" w:sz="0" w:space="0" w:color="auto"/>
                      </w:divBdr>
                    </w:div>
                  </w:divsChild>
                </w:div>
                <w:div w:id="809135478">
                  <w:marLeft w:val="0"/>
                  <w:marRight w:val="0"/>
                  <w:marTop w:val="0"/>
                  <w:marBottom w:val="0"/>
                  <w:divBdr>
                    <w:top w:val="none" w:sz="0" w:space="0" w:color="auto"/>
                    <w:left w:val="none" w:sz="0" w:space="0" w:color="auto"/>
                    <w:bottom w:val="none" w:sz="0" w:space="0" w:color="auto"/>
                    <w:right w:val="none" w:sz="0" w:space="0" w:color="auto"/>
                  </w:divBdr>
                  <w:divsChild>
                    <w:div w:id="2059816563">
                      <w:marLeft w:val="0"/>
                      <w:marRight w:val="0"/>
                      <w:marTop w:val="0"/>
                      <w:marBottom w:val="0"/>
                      <w:divBdr>
                        <w:top w:val="none" w:sz="0" w:space="0" w:color="auto"/>
                        <w:left w:val="none" w:sz="0" w:space="0" w:color="auto"/>
                        <w:bottom w:val="none" w:sz="0" w:space="0" w:color="auto"/>
                        <w:right w:val="none" w:sz="0" w:space="0" w:color="auto"/>
                      </w:divBdr>
                    </w:div>
                  </w:divsChild>
                </w:div>
                <w:div w:id="1911383241">
                  <w:marLeft w:val="0"/>
                  <w:marRight w:val="0"/>
                  <w:marTop w:val="0"/>
                  <w:marBottom w:val="0"/>
                  <w:divBdr>
                    <w:top w:val="none" w:sz="0" w:space="0" w:color="auto"/>
                    <w:left w:val="none" w:sz="0" w:space="0" w:color="auto"/>
                    <w:bottom w:val="none" w:sz="0" w:space="0" w:color="auto"/>
                    <w:right w:val="none" w:sz="0" w:space="0" w:color="auto"/>
                  </w:divBdr>
                  <w:divsChild>
                    <w:div w:id="1998722553">
                      <w:marLeft w:val="0"/>
                      <w:marRight w:val="0"/>
                      <w:marTop w:val="0"/>
                      <w:marBottom w:val="0"/>
                      <w:divBdr>
                        <w:top w:val="none" w:sz="0" w:space="0" w:color="auto"/>
                        <w:left w:val="none" w:sz="0" w:space="0" w:color="auto"/>
                        <w:bottom w:val="none" w:sz="0" w:space="0" w:color="auto"/>
                        <w:right w:val="none" w:sz="0" w:space="0" w:color="auto"/>
                      </w:divBdr>
                    </w:div>
                  </w:divsChild>
                </w:div>
                <w:div w:id="1727947619">
                  <w:marLeft w:val="0"/>
                  <w:marRight w:val="0"/>
                  <w:marTop w:val="0"/>
                  <w:marBottom w:val="0"/>
                  <w:divBdr>
                    <w:top w:val="none" w:sz="0" w:space="0" w:color="auto"/>
                    <w:left w:val="none" w:sz="0" w:space="0" w:color="auto"/>
                    <w:bottom w:val="none" w:sz="0" w:space="0" w:color="auto"/>
                    <w:right w:val="none" w:sz="0" w:space="0" w:color="auto"/>
                  </w:divBdr>
                  <w:divsChild>
                    <w:div w:id="212158432">
                      <w:marLeft w:val="0"/>
                      <w:marRight w:val="0"/>
                      <w:marTop w:val="0"/>
                      <w:marBottom w:val="0"/>
                      <w:divBdr>
                        <w:top w:val="none" w:sz="0" w:space="0" w:color="auto"/>
                        <w:left w:val="none" w:sz="0" w:space="0" w:color="auto"/>
                        <w:bottom w:val="none" w:sz="0" w:space="0" w:color="auto"/>
                        <w:right w:val="none" w:sz="0" w:space="0" w:color="auto"/>
                      </w:divBdr>
                    </w:div>
                  </w:divsChild>
                </w:div>
                <w:div w:id="1623921085">
                  <w:marLeft w:val="0"/>
                  <w:marRight w:val="0"/>
                  <w:marTop w:val="0"/>
                  <w:marBottom w:val="0"/>
                  <w:divBdr>
                    <w:top w:val="none" w:sz="0" w:space="0" w:color="auto"/>
                    <w:left w:val="none" w:sz="0" w:space="0" w:color="auto"/>
                    <w:bottom w:val="none" w:sz="0" w:space="0" w:color="auto"/>
                    <w:right w:val="none" w:sz="0" w:space="0" w:color="auto"/>
                  </w:divBdr>
                  <w:divsChild>
                    <w:div w:id="69155893">
                      <w:marLeft w:val="0"/>
                      <w:marRight w:val="0"/>
                      <w:marTop w:val="0"/>
                      <w:marBottom w:val="0"/>
                      <w:divBdr>
                        <w:top w:val="none" w:sz="0" w:space="0" w:color="auto"/>
                        <w:left w:val="none" w:sz="0" w:space="0" w:color="auto"/>
                        <w:bottom w:val="none" w:sz="0" w:space="0" w:color="auto"/>
                        <w:right w:val="none" w:sz="0" w:space="0" w:color="auto"/>
                      </w:divBdr>
                    </w:div>
                  </w:divsChild>
                </w:div>
                <w:div w:id="1745836977">
                  <w:marLeft w:val="0"/>
                  <w:marRight w:val="0"/>
                  <w:marTop w:val="0"/>
                  <w:marBottom w:val="0"/>
                  <w:divBdr>
                    <w:top w:val="none" w:sz="0" w:space="0" w:color="auto"/>
                    <w:left w:val="none" w:sz="0" w:space="0" w:color="auto"/>
                    <w:bottom w:val="none" w:sz="0" w:space="0" w:color="auto"/>
                    <w:right w:val="none" w:sz="0" w:space="0" w:color="auto"/>
                  </w:divBdr>
                  <w:divsChild>
                    <w:div w:id="25376411">
                      <w:marLeft w:val="0"/>
                      <w:marRight w:val="0"/>
                      <w:marTop w:val="0"/>
                      <w:marBottom w:val="0"/>
                      <w:divBdr>
                        <w:top w:val="none" w:sz="0" w:space="0" w:color="auto"/>
                        <w:left w:val="none" w:sz="0" w:space="0" w:color="auto"/>
                        <w:bottom w:val="none" w:sz="0" w:space="0" w:color="auto"/>
                        <w:right w:val="none" w:sz="0" w:space="0" w:color="auto"/>
                      </w:divBdr>
                    </w:div>
                  </w:divsChild>
                </w:div>
                <w:div w:id="1264605179">
                  <w:marLeft w:val="0"/>
                  <w:marRight w:val="0"/>
                  <w:marTop w:val="0"/>
                  <w:marBottom w:val="0"/>
                  <w:divBdr>
                    <w:top w:val="none" w:sz="0" w:space="0" w:color="auto"/>
                    <w:left w:val="none" w:sz="0" w:space="0" w:color="auto"/>
                    <w:bottom w:val="none" w:sz="0" w:space="0" w:color="auto"/>
                    <w:right w:val="none" w:sz="0" w:space="0" w:color="auto"/>
                  </w:divBdr>
                  <w:divsChild>
                    <w:div w:id="900604445">
                      <w:marLeft w:val="0"/>
                      <w:marRight w:val="0"/>
                      <w:marTop w:val="0"/>
                      <w:marBottom w:val="0"/>
                      <w:divBdr>
                        <w:top w:val="none" w:sz="0" w:space="0" w:color="auto"/>
                        <w:left w:val="none" w:sz="0" w:space="0" w:color="auto"/>
                        <w:bottom w:val="none" w:sz="0" w:space="0" w:color="auto"/>
                        <w:right w:val="none" w:sz="0" w:space="0" w:color="auto"/>
                      </w:divBdr>
                    </w:div>
                  </w:divsChild>
                </w:div>
                <w:div w:id="1261261603">
                  <w:marLeft w:val="0"/>
                  <w:marRight w:val="0"/>
                  <w:marTop w:val="0"/>
                  <w:marBottom w:val="0"/>
                  <w:divBdr>
                    <w:top w:val="none" w:sz="0" w:space="0" w:color="auto"/>
                    <w:left w:val="none" w:sz="0" w:space="0" w:color="auto"/>
                    <w:bottom w:val="none" w:sz="0" w:space="0" w:color="auto"/>
                    <w:right w:val="none" w:sz="0" w:space="0" w:color="auto"/>
                  </w:divBdr>
                  <w:divsChild>
                    <w:div w:id="1353919843">
                      <w:marLeft w:val="0"/>
                      <w:marRight w:val="0"/>
                      <w:marTop w:val="0"/>
                      <w:marBottom w:val="0"/>
                      <w:divBdr>
                        <w:top w:val="none" w:sz="0" w:space="0" w:color="auto"/>
                        <w:left w:val="none" w:sz="0" w:space="0" w:color="auto"/>
                        <w:bottom w:val="none" w:sz="0" w:space="0" w:color="auto"/>
                        <w:right w:val="none" w:sz="0" w:space="0" w:color="auto"/>
                      </w:divBdr>
                    </w:div>
                  </w:divsChild>
                </w:div>
                <w:div w:id="778643906">
                  <w:marLeft w:val="0"/>
                  <w:marRight w:val="0"/>
                  <w:marTop w:val="0"/>
                  <w:marBottom w:val="0"/>
                  <w:divBdr>
                    <w:top w:val="none" w:sz="0" w:space="0" w:color="auto"/>
                    <w:left w:val="none" w:sz="0" w:space="0" w:color="auto"/>
                    <w:bottom w:val="none" w:sz="0" w:space="0" w:color="auto"/>
                    <w:right w:val="none" w:sz="0" w:space="0" w:color="auto"/>
                  </w:divBdr>
                  <w:divsChild>
                    <w:div w:id="318265555">
                      <w:marLeft w:val="0"/>
                      <w:marRight w:val="0"/>
                      <w:marTop w:val="0"/>
                      <w:marBottom w:val="0"/>
                      <w:divBdr>
                        <w:top w:val="none" w:sz="0" w:space="0" w:color="auto"/>
                        <w:left w:val="none" w:sz="0" w:space="0" w:color="auto"/>
                        <w:bottom w:val="none" w:sz="0" w:space="0" w:color="auto"/>
                        <w:right w:val="none" w:sz="0" w:space="0" w:color="auto"/>
                      </w:divBdr>
                    </w:div>
                  </w:divsChild>
                </w:div>
                <w:div w:id="754860492">
                  <w:marLeft w:val="0"/>
                  <w:marRight w:val="0"/>
                  <w:marTop w:val="0"/>
                  <w:marBottom w:val="0"/>
                  <w:divBdr>
                    <w:top w:val="none" w:sz="0" w:space="0" w:color="auto"/>
                    <w:left w:val="none" w:sz="0" w:space="0" w:color="auto"/>
                    <w:bottom w:val="none" w:sz="0" w:space="0" w:color="auto"/>
                    <w:right w:val="none" w:sz="0" w:space="0" w:color="auto"/>
                  </w:divBdr>
                  <w:divsChild>
                    <w:div w:id="289483216">
                      <w:marLeft w:val="0"/>
                      <w:marRight w:val="0"/>
                      <w:marTop w:val="0"/>
                      <w:marBottom w:val="0"/>
                      <w:divBdr>
                        <w:top w:val="none" w:sz="0" w:space="0" w:color="auto"/>
                        <w:left w:val="none" w:sz="0" w:space="0" w:color="auto"/>
                        <w:bottom w:val="none" w:sz="0" w:space="0" w:color="auto"/>
                        <w:right w:val="none" w:sz="0" w:space="0" w:color="auto"/>
                      </w:divBdr>
                    </w:div>
                  </w:divsChild>
                </w:div>
                <w:div w:id="1604530365">
                  <w:marLeft w:val="0"/>
                  <w:marRight w:val="0"/>
                  <w:marTop w:val="0"/>
                  <w:marBottom w:val="0"/>
                  <w:divBdr>
                    <w:top w:val="none" w:sz="0" w:space="0" w:color="auto"/>
                    <w:left w:val="none" w:sz="0" w:space="0" w:color="auto"/>
                    <w:bottom w:val="none" w:sz="0" w:space="0" w:color="auto"/>
                    <w:right w:val="none" w:sz="0" w:space="0" w:color="auto"/>
                  </w:divBdr>
                  <w:divsChild>
                    <w:div w:id="1418212178">
                      <w:marLeft w:val="0"/>
                      <w:marRight w:val="0"/>
                      <w:marTop w:val="0"/>
                      <w:marBottom w:val="0"/>
                      <w:divBdr>
                        <w:top w:val="none" w:sz="0" w:space="0" w:color="auto"/>
                        <w:left w:val="none" w:sz="0" w:space="0" w:color="auto"/>
                        <w:bottom w:val="none" w:sz="0" w:space="0" w:color="auto"/>
                        <w:right w:val="none" w:sz="0" w:space="0" w:color="auto"/>
                      </w:divBdr>
                    </w:div>
                  </w:divsChild>
                </w:div>
                <w:div w:id="157697975">
                  <w:marLeft w:val="0"/>
                  <w:marRight w:val="0"/>
                  <w:marTop w:val="0"/>
                  <w:marBottom w:val="0"/>
                  <w:divBdr>
                    <w:top w:val="none" w:sz="0" w:space="0" w:color="auto"/>
                    <w:left w:val="none" w:sz="0" w:space="0" w:color="auto"/>
                    <w:bottom w:val="none" w:sz="0" w:space="0" w:color="auto"/>
                    <w:right w:val="none" w:sz="0" w:space="0" w:color="auto"/>
                  </w:divBdr>
                  <w:divsChild>
                    <w:div w:id="1289891320">
                      <w:marLeft w:val="0"/>
                      <w:marRight w:val="0"/>
                      <w:marTop w:val="0"/>
                      <w:marBottom w:val="0"/>
                      <w:divBdr>
                        <w:top w:val="none" w:sz="0" w:space="0" w:color="auto"/>
                        <w:left w:val="none" w:sz="0" w:space="0" w:color="auto"/>
                        <w:bottom w:val="none" w:sz="0" w:space="0" w:color="auto"/>
                        <w:right w:val="none" w:sz="0" w:space="0" w:color="auto"/>
                      </w:divBdr>
                    </w:div>
                  </w:divsChild>
                </w:div>
                <w:div w:id="1480028842">
                  <w:marLeft w:val="0"/>
                  <w:marRight w:val="0"/>
                  <w:marTop w:val="0"/>
                  <w:marBottom w:val="0"/>
                  <w:divBdr>
                    <w:top w:val="none" w:sz="0" w:space="0" w:color="auto"/>
                    <w:left w:val="none" w:sz="0" w:space="0" w:color="auto"/>
                    <w:bottom w:val="none" w:sz="0" w:space="0" w:color="auto"/>
                    <w:right w:val="none" w:sz="0" w:space="0" w:color="auto"/>
                  </w:divBdr>
                  <w:divsChild>
                    <w:div w:id="1463033303">
                      <w:marLeft w:val="0"/>
                      <w:marRight w:val="0"/>
                      <w:marTop w:val="0"/>
                      <w:marBottom w:val="0"/>
                      <w:divBdr>
                        <w:top w:val="none" w:sz="0" w:space="0" w:color="auto"/>
                        <w:left w:val="none" w:sz="0" w:space="0" w:color="auto"/>
                        <w:bottom w:val="none" w:sz="0" w:space="0" w:color="auto"/>
                        <w:right w:val="none" w:sz="0" w:space="0" w:color="auto"/>
                      </w:divBdr>
                    </w:div>
                  </w:divsChild>
                </w:div>
                <w:div w:id="224032898">
                  <w:marLeft w:val="0"/>
                  <w:marRight w:val="0"/>
                  <w:marTop w:val="0"/>
                  <w:marBottom w:val="0"/>
                  <w:divBdr>
                    <w:top w:val="none" w:sz="0" w:space="0" w:color="auto"/>
                    <w:left w:val="none" w:sz="0" w:space="0" w:color="auto"/>
                    <w:bottom w:val="none" w:sz="0" w:space="0" w:color="auto"/>
                    <w:right w:val="none" w:sz="0" w:space="0" w:color="auto"/>
                  </w:divBdr>
                  <w:divsChild>
                    <w:div w:id="143468620">
                      <w:marLeft w:val="0"/>
                      <w:marRight w:val="0"/>
                      <w:marTop w:val="0"/>
                      <w:marBottom w:val="0"/>
                      <w:divBdr>
                        <w:top w:val="none" w:sz="0" w:space="0" w:color="auto"/>
                        <w:left w:val="none" w:sz="0" w:space="0" w:color="auto"/>
                        <w:bottom w:val="none" w:sz="0" w:space="0" w:color="auto"/>
                        <w:right w:val="none" w:sz="0" w:space="0" w:color="auto"/>
                      </w:divBdr>
                    </w:div>
                  </w:divsChild>
                </w:div>
                <w:div w:id="607851948">
                  <w:marLeft w:val="0"/>
                  <w:marRight w:val="0"/>
                  <w:marTop w:val="0"/>
                  <w:marBottom w:val="0"/>
                  <w:divBdr>
                    <w:top w:val="none" w:sz="0" w:space="0" w:color="auto"/>
                    <w:left w:val="none" w:sz="0" w:space="0" w:color="auto"/>
                    <w:bottom w:val="none" w:sz="0" w:space="0" w:color="auto"/>
                    <w:right w:val="none" w:sz="0" w:space="0" w:color="auto"/>
                  </w:divBdr>
                  <w:divsChild>
                    <w:div w:id="981622328">
                      <w:marLeft w:val="0"/>
                      <w:marRight w:val="0"/>
                      <w:marTop w:val="0"/>
                      <w:marBottom w:val="0"/>
                      <w:divBdr>
                        <w:top w:val="none" w:sz="0" w:space="0" w:color="auto"/>
                        <w:left w:val="none" w:sz="0" w:space="0" w:color="auto"/>
                        <w:bottom w:val="none" w:sz="0" w:space="0" w:color="auto"/>
                        <w:right w:val="none" w:sz="0" w:space="0" w:color="auto"/>
                      </w:divBdr>
                    </w:div>
                  </w:divsChild>
                </w:div>
                <w:div w:id="633683777">
                  <w:marLeft w:val="0"/>
                  <w:marRight w:val="0"/>
                  <w:marTop w:val="0"/>
                  <w:marBottom w:val="0"/>
                  <w:divBdr>
                    <w:top w:val="none" w:sz="0" w:space="0" w:color="auto"/>
                    <w:left w:val="none" w:sz="0" w:space="0" w:color="auto"/>
                    <w:bottom w:val="none" w:sz="0" w:space="0" w:color="auto"/>
                    <w:right w:val="none" w:sz="0" w:space="0" w:color="auto"/>
                  </w:divBdr>
                  <w:divsChild>
                    <w:div w:id="2126347060">
                      <w:marLeft w:val="0"/>
                      <w:marRight w:val="0"/>
                      <w:marTop w:val="0"/>
                      <w:marBottom w:val="0"/>
                      <w:divBdr>
                        <w:top w:val="none" w:sz="0" w:space="0" w:color="auto"/>
                        <w:left w:val="none" w:sz="0" w:space="0" w:color="auto"/>
                        <w:bottom w:val="none" w:sz="0" w:space="0" w:color="auto"/>
                        <w:right w:val="none" w:sz="0" w:space="0" w:color="auto"/>
                      </w:divBdr>
                    </w:div>
                  </w:divsChild>
                </w:div>
                <w:div w:id="167447374">
                  <w:marLeft w:val="0"/>
                  <w:marRight w:val="0"/>
                  <w:marTop w:val="0"/>
                  <w:marBottom w:val="0"/>
                  <w:divBdr>
                    <w:top w:val="none" w:sz="0" w:space="0" w:color="auto"/>
                    <w:left w:val="none" w:sz="0" w:space="0" w:color="auto"/>
                    <w:bottom w:val="none" w:sz="0" w:space="0" w:color="auto"/>
                    <w:right w:val="none" w:sz="0" w:space="0" w:color="auto"/>
                  </w:divBdr>
                  <w:divsChild>
                    <w:div w:id="982974975">
                      <w:marLeft w:val="0"/>
                      <w:marRight w:val="0"/>
                      <w:marTop w:val="0"/>
                      <w:marBottom w:val="0"/>
                      <w:divBdr>
                        <w:top w:val="none" w:sz="0" w:space="0" w:color="auto"/>
                        <w:left w:val="none" w:sz="0" w:space="0" w:color="auto"/>
                        <w:bottom w:val="none" w:sz="0" w:space="0" w:color="auto"/>
                        <w:right w:val="none" w:sz="0" w:space="0" w:color="auto"/>
                      </w:divBdr>
                    </w:div>
                  </w:divsChild>
                </w:div>
                <w:div w:id="699280424">
                  <w:marLeft w:val="0"/>
                  <w:marRight w:val="0"/>
                  <w:marTop w:val="0"/>
                  <w:marBottom w:val="0"/>
                  <w:divBdr>
                    <w:top w:val="none" w:sz="0" w:space="0" w:color="auto"/>
                    <w:left w:val="none" w:sz="0" w:space="0" w:color="auto"/>
                    <w:bottom w:val="none" w:sz="0" w:space="0" w:color="auto"/>
                    <w:right w:val="none" w:sz="0" w:space="0" w:color="auto"/>
                  </w:divBdr>
                  <w:divsChild>
                    <w:div w:id="1269115758">
                      <w:marLeft w:val="0"/>
                      <w:marRight w:val="0"/>
                      <w:marTop w:val="0"/>
                      <w:marBottom w:val="0"/>
                      <w:divBdr>
                        <w:top w:val="none" w:sz="0" w:space="0" w:color="auto"/>
                        <w:left w:val="none" w:sz="0" w:space="0" w:color="auto"/>
                        <w:bottom w:val="none" w:sz="0" w:space="0" w:color="auto"/>
                        <w:right w:val="none" w:sz="0" w:space="0" w:color="auto"/>
                      </w:divBdr>
                    </w:div>
                  </w:divsChild>
                </w:div>
                <w:div w:id="228537579">
                  <w:marLeft w:val="0"/>
                  <w:marRight w:val="0"/>
                  <w:marTop w:val="0"/>
                  <w:marBottom w:val="0"/>
                  <w:divBdr>
                    <w:top w:val="none" w:sz="0" w:space="0" w:color="auto"/>
                    <w:left w:val="none" w:sz="0" w:space="0" w:color="auto"/>
                    <w:bottom w:val="none" w:sz="0" w:space="0" w:color="auto"/>
                    <w:right w:val="none" w:sz="0" w:space="0" w:color="auto"/>
                  </w:divBdr>
                  <w:divsChild>
                    <w:div w:id="950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2890">
          <w:marLeft w:val="0"/>
          <w:marRight w:val="0"/>
          <w:marTop w:val="0"/>
          <w:marBottom w:val="0"/>
          <w:divBdr>
            <w:top w:val="none" w:sz="0" w:space="0" w:color="auto"/>
            <w:left w:val="none" w:sz="0" w:space="0" w:color="auto"/>
            <w:bottom w:val="none" w:sz="0" w:space="0" w:color="auto"/>
            <w:right w:val="none" w:sz="0" w:space="0" w:color="auto"/>
          </w:divBdr>
        </w:div>
        <w:div w:id="1498958433">
          <w:marLeft w:val="0"/>
          <w:marRight w:val="0"/>
          <w:marTop w:val="0"/>
          <w:marBottom w:val="0"/>
          <w:divBdr>
            <w:top w:val="none" w:sz="0" w:space="0" w:color="auto"/>
            <w:left w:val="none" w:sz="0" w:space="0" w:color="auto"/>
            <w:bottom w:val="none" w:sz="0" w:space="0" w:color="auto"/>
            <w:right w:val="none" w:sz="0" w:space="0" w:color="auto"/>
          </w:divBdr>
        </w:div>
        <w:div w:id="926839186">
          <w:marLeft w:val="0"/>
          <w:marRight w:val="0"/>
          <w:marTop w:val="0"/>
          <w:marBottom w:val="0"/>
          <w:divBdr>
            <w:top w:val="none" w:sz="0" w:space="0" w:color="auto"/>
            <w:left w:val="none" w:sz="0" w:space="0" w:color="auto"/>
            <w:bottom w:val="none" w:sz="0" w:space="0" w:color="auto"/>
            <w:right w:val="none" w:sz="0" w:space="0" w:color="auto"/>
          </w:divBdr>
          <w:divsChild>
            <w:div w:id="187380110">
              <w:marLeft w:val="-75"/>
              <w:marRight w:val="0"/>
              <w:marTop w:val="30"/>
              <w:marBottom w:val="30"/>
              <w:divBdr>
                <w:top w:val="none" w:sz="0" w:space="0" w:color="auto"/>
                <w:left w:val="none" w:sz="0" w:space="0" w:color="auto"/>
                <w:bottom w:val="none" w:sz="0" w:space="0" w:color="auto"/>
                <w:right w:val="none" w:sz="0" w:space="0" w:color="auto"/>
              </w:divBdr>
              <w:divsChild>
                <w:div w:id="1750930006">
                  <w:marLeft w:val="0"/>
                  <w:marRight w:val="0"/>
                  <w:marTop w:val="0"/>
                  <w:marBottom w:val="0"/>
                  <w:divBdr>
                    <w:top w:val="none" w:sz="0" w:space="0" w:color="auto"/>
                    <w:left w:val="none" w:sz="0" w:space="0" w:color="auto"/>
                    <w:bottom w:val="none" w:sz="0" w:space="0" w:color="auto"/>
                    <w:right w:val="none" w:sz="0" w:space="0" w:color="auto"/>
                  </w:divBdr>
                  <w:divsChild>
                    <w:div w:id="2083865444">
                      <w:marLeft w:val="0"/>
                      <w:marRight w:val="0"/>
                      <w:marTop w:val="0"/>
                      <w:marBottom w:val="0"/>
                      <w:divBdr>
                        <w:top w:val="none" w:sz="0" w:space="0" w:color="auto"/>
                        <w:left w:val="none" w:sz="0" w:space="0" w:color="auto"/>
                        <w:bottom w:val="none" w:sz="0" w:space="0" w:color="auto"/>
                        <w:right w:val="none" w:sz="0" w:space="0" w:color="auto"/>
                      </w:divBdr>
                    </w:div>
                  </w:divsChild>
                </w:div>
                <w:div w:id="197206630">
                  <w:marLeft w:val="0"/>
                  <w:marRight w:val="0"/>
                  <w:marTop w:val="0"/>
                  <w:marBottom w:val="0"/>
                  <w:divBdr>
                    <w:top w:val="none" w:sz="0" w:space="0" w:color="auto"/>
                    <w:left w:val="none" w:sz="0" w:space="0" w:color="auto"/>
                    <w:bottom w:val="none" w:sz="0" w:space="0" w:color="auto"/>
                    <w:right w:val="none" w:sz="0" w:space="0" w:color="auto"/>
                  </w:divBdr>
                  <w:divsChild>
                    <w:div w:id="3173387">
                      <w:marLeft w:val="0"/>
                      <w:marRight w:val="0"/>
                      <w:marTop w:val="0"/>
                      <w:marBottom w:val="0"/>
                      <w:divBdr>
                        <w:top w:val="none" w:sz="0" w:space="0" w:color="auto"/>
                        <w:left w:val="none" w:sz="0" w:space="0" w:color="auto"/>
                        <w:bottom w:val="none" w:sz="0" w:space="0" w:color="auto"/>
                        <w:right w:val="none" w:sz="0" w:space="0" w:color="auto"/>
                      </w:divBdr>
                    </w:div>
                  </w:divsChild>
                </w:div>
                <w:div w:id="49157360">
                  <w:marLeft w:val="0"/>
                  <w:marRight w:val="0"/>
                  <w:marTop w:val="0"/>
                  <w:marBottom w:val="0"/>
                  <w:divBdr>
                    <w:top w:val="none" w:sz="0" w:space="0" w:color="auto"/>
                    <w:left w:val="none" w:sz="0" w:space="0" w:color="auto"/>
                    <w:bottom w:val="none" w:sz="0" w:space="0" w:color="auto"/>
                    <w:right w:val="none" w:sz="0" w:space="0" w:color="auto"/>
                  </w:divBdr>
                  <w:divsChild>
                    <w:div w:id="737364023">
                      <w:marLeft w:val="0"/>
                      <w:marRight w:val="0"/>
                      <w:marTop w:val="0"/>
                      <w:marBottom w:val="0"/>
                      <w:divBdr>
                        <w:top w:val="none" w:sz="0" w:space="0" w:color="auto"/>
                        <w:left w:val="none" w:sz="0" w:space="0" w:color="auto"/>
                        <w:bottom w:val="none" w:sz="0" w:space="0" w:color="auto"/>
                        <w:right w:val="none" w:sz="0" w:space="0" w:color="auto"/>
                      </w:divBdr>
                    </w:div>
                  </w:divsChild>
                </w:div>
                <w:div w:id="1879318676">
                  <w:marLeft w:val="0"/>
                  <w:marRight w:val="0"/>
                  <w:marTop w:val="0"/>
                  <w:marBottom w:val="0"/>
                  <w:divBdr>
                    <w:top w:val="none" w:sz="0" w:space="0" w:color="auto"/>
                    <w:left w:val="none" w:sz="0" w:space="0" w:color="auto"/>
                    <w:bottom w:val="none" w:sz="0" w:space="0" w:color="auto"/>
                    <w:right w:val="none" w:sz="0" w:space="0" w:color="auto"/>
                  </w:divBdr>
                  <w:divsChild>
                    <w:div w:id="925656254">
                      <w:marLeft w:val="0"/>
                      <w:marRight w:val="0"/>
                      <w:marTop w:val="0"/>
                      <w:marBottom w:val="0"/>
                      <w:divBdr>
                        <w:top w:val="none" w:sz="0" w:space="0" w:color="auto"/>
                        <w:left w:val="none" w:sz="0" w:space="0" w:color="auto"/>
                        <w:bottom w:val="none" w:sz="0" w:space="0" w:color="auto"/>
                        <w:right w:val="none" w:sz="0" w:space="0" w:color="auto"/>
                      </w:divBdr>
                    </w:div>
                  </w:divsChild>
                </w:div>
                <w:div w:id="1171143346">
                  <w:marLeft w:val="0"/>
                  <w:marRight w:val="0"/>
                  <w:marTop w:val="0"/>
                  <w:marBottom w:val="0"/>
                  <w:divBdr>
                    <w:top w:val="none" w:sz="0" w:space="0" w:color="auto"/>
                    <w:left w:val="none" w:sz="0" w:space="0" w:color="auto"/>
                    <w:bottom w:val="none" w:sz="0" w:space="0" w:color="auto"/>
                    <w:right w:val="none" w:sz="0" w:space="0" w:color="auto"/>
                  </w:divBdr>
                  <w:divsChild>
                    <w:div w:id="1733770896">
                      <w:marLeft w:val="0"/>
                      <w:marRight w:val="0"/>
                      <w:marTop w:val="0"/>
                      <w:marBottom w:val="0"/>
                      <w:divBdr>
                        <w:top w:val="none" w:sz="0" w:space="0" w:color="auto"/>
                        <w:left w:val="none" w:sz="0" w:space="0" w:color="auto"/>
                        <w:bottom w:val="none" w:sz="0" w:space="0" w:color="auto"/>
                        <w:right w:val="none" w:sz="0" w:space="0" w:color="auto"/>
                      </w:divBdr>
                    </w:div>
                  </w:divsChild>
                </w:div>
                <w:div w:id="1051610047">
                  <w:marLeft w:val="0"/>
                  <w:marRight w:val="0"/>
                  <w:marTop w:val="0"/>
                  <w:marBottom w:val="0"/>
                  <w:divBdr>
                    <w:top w:val="none" w:sz="0" w:space="0" w:color="auto"/>
                    <w:left w:val="none" w:sz="0" w:space="0" w:color="auto"/>
                    <w:bottom w:val="none" w:sz="0" w:space="0" w:color="auto"/>
                    <w:right w:val="none" w:sz="0" w:space="0" w:color="auto"/>
                  </w:divBdr>
                  <w:divsChild>
                    <w:div w:id="1503619975">
                      <w:marLeft w:val="0"/>
                      <w:marRight w:val="0"/>
                      <w:marTop w:val="0"/>
                      <w:marBottom w:val="0"/>
                      <w:divBdr>
                        <w:top w:val="none" w:sz="0" w:space="0" w:color="auto"/>
                        <w:left w:val="none" w:sz="0" w:space="0" w:color="auto"/>
                        <w:bottom w:val="none" w:sz="0" w:space="0" w:color="auto"/>
                        <w:right w:val="none" w:sz="0" w:space="0" w:color="auto"/>
                      </w:divBdr>
                    </w:div>
                  </w:divsChild>
                </w:div>
                <w:div w:id="1427922718">
                  <w:marLeft w:val="0"/>
                  <w:marRight w:val="0"/>
                  <w:marTop w:val="0"/>
                  <w:marBottom w:val="0"/>
                  <w:divBdr>
                    <w:top w:val="none" w:sz="0" w:space="0" w:color="auto"/>
                    <w:left w:val="none" w:sz="0" w:space="0" w:color="auto"/>
                    <w:bottom w:val="none" w:sz="0" w:space="0" w:color="auto"/>
                    <w:right w:val="none" w:sz="0" w:space="0" w:color="auto"/>
                  </w:divBdr>
                  <w:divsChild>
                    <w:div w:id="1853302385">
                      <w:marLeft w:val="0"/>
                      <w:marRight w:val="0"/>
                      <w:marTop w:val="0"/>
                      <w:marBottom w:val="0"/>
                      <w:divBdr>
                        <w:top w:val="none" w:sz="0" w:space="0" w:color="auto"/>
                        <w:left w:val="none" w:sz="0" w:space="0" w:color="auto"/>
                        <w:bottom w:val="none" w:sz="0" w:space="0" w:color="auto"/>
                        <w:right w:val="none" w:sz="0" w:space="0" w:color="auto"/>
                      </w:divBdr>
                    </w:div>
                  </w:divsChild>
                </w:div>
                <w:div w:id="6492766">
                  <w:marLeft w:val="0"/>
                  <w:marRight w:val="0"/>
                  <w:marTop w:val="0"/>
                  <w:marBottom w:val="0"/>
                  <w:divBdr>
                    <w:top w:val="none" w:sz="0" w:space="0" w:color="auto"/>
                    <w:left w:val="none" w:sz="0" w:space="0" w:color="auto"/>
                    <w:bottom w:val="none" w:sz="0" w:space="0" w:color="auto"/>
                    <w:right w:val="none" w:sz="0" w:space="0" w:color="auto"/>
                  </w:divBdr>
                  <w:divsChild>
                    <w:div w:id="502085606">
                      <w:marLeft w:val="0"/>
                      <w:marRight w:val="0"/>
                      <w:marTop w:val="0"/>
                      <w:marBottom w:val="0"/>
                      <w:divBdr>
                        <w:top w:val="none" w:sz="0" w:space="0" w:color="auto"/>
                        <w:left w:val="none" w:sz="0" w:space="0" w:color="auto"/>
                        <w:bottom w:val="none" w:sz="0" w:space="0" w:color="auto"/>
                        <w:right w:val="none" w:sz="0" w:space="0" w:color="auto"/>
                      </w:divBdr>
                    </w:div>
                  </w:divsChild>
                </w:div>
                <w:div w:id="1799179139">
                  <w:marLeft w:val="0"/>
                  <w:marRight w:val="0"/>
                  <w:marTop w:val="0"/>
                  <w:marBottom w:val="0"/>
                  <w:divBdr>
                    <w:top w:val="none" w:sz="0" w:space="0" w:color="auto"/>
                    <w:left w:val="none" w:sz="0" w:space="0" w:color="auto"/>
                    <w:bottom w:val="none" w:sz="0" w:space="0" w:color="auto"/>
                    <w:right w:val="none" w:sz="0" w:space="0" w:color="auto"/>
                  </w:divBdr>
                  <w:divsChild>
                    <w:div w:id="916284022">
                      <w:marLeft w:val="0"/>
                      <w:marRight w:val="0"/>
                      <w:marTop w:val="0"/>
                      <w:marBottom w:val="0"/>
                      <w:divBdr>
                        <w:top w:val="none" w:sz="0" w:space="0" w:color="auto"/>
                        <w:left w:val="none" w:sz="0" w:space="0" w:color="auto"/>
                        <w:bottom w:val="none" w:sz="0" w:space="0" w:color="auto"/>
                        <w:right w:val="none" w:sz="0" w:space="0" w:color="auto"/>
                      </w:divBdr>
                    </w:div>
                  </w:divsChild>
                </w:div>
                <w:div w:id="1618095947">
                  <w:marLeft w:val="0"/>
                  <w:marRight w:val="0"/>
                  <w:marTop w:val="0"/>
                  <w:marBottom w:val="0"/>
                  <w:divBdr>
                    <w:top w:val="none" w:sz="0" w:space="0" w:color="auto"/>
                    <w:left w:val="none" w:sz="0" w:space="0" w:color="auto"/>
                    <w:bottom w:val="none" w:sz="0" w:space="0" w:color="auto"/>
                    <w:right w:val="none" w:sz="0" w:space="0" w:color="auto"/>
                  </w:divBdr>
                  <w:divsChild>
                    <w:div w:id="206458261">
                      <w:marLeft w:val="0"/>
                      <w:marRight w:val="0"/>
                      <w:marTop w:val="0"/>
                      <w:marBottom w:val="0"/>
                      <w:divBdr>
                        <w:top w:val="none" w:sz="0" w:space="0" w:color="auto"/>
                        <w:left w:val="none" w:sz="0" w:space="0" w:color="auto"/>
                        <w:bottom w:val="none" w:sz="0" w:space="0" w:color="auto"/>
                        <w:right w:val="none" w:sz="0" w:space="0" w:color="auto"/>
                      </w:divBdr>
                    </w:div>
                  </w:divsChild>
                </w:div>
                <w:div w:id="1972009812">
                  <w:marLeft w:val="0"/>
                  <w:marRight w:val="0"/>
                  <w:marTop w:val="0"/>
                  <w:marBottom w:val="0"/>
                  <w:divBdr>
                    <w:top w:val="none" w:sz="0" w:space="0" w:color="auto"/>
                    <w:left w:val="none" w:sz="0" w:space="0" w:color="auto"/>
                    <w:bottom w:val="none" w:sz="0" w:space="0" w:color="auto"/>
                    <w:right w:val="none" w:sz="0" w:space="0" w:color="auto"/>
                  </w:divBdr>
                  <w:divsChild>
                    <w:div w:id="1443961464">
                      <w:marLeft w:val="0"/>
                      <w:marRight w:val="0"/>
                      <w:marTop w:val="0"/>
                      <w:marBottom w:val="0"/>
                      <w:divBdr>
                        <w:top w:val="none" w:sz="0" w:space="0" w:color="auto"/>
                        <w:left w:val="none" w:sz="0" w:space="0" w:color="auto"/>
                        <w:bottom w:val="none" w:sz="0" w:space="0" w:color="auto"/>
                        <w:right w:val="none" w:sz="0" w:space="0" w:color="auto"/>
                      </w:divBdr>
                    </w:div>
                  </w:divsChild>
                </w:div>
                <w:div w:id="2000380055">
                  <w:marLeft w:val="0"/>
                  <w:marRight w:val="0"/>
                  <w:marTop w:val="0"/>
                  <w:marBottom w:val="0"/>
                  <w:divBdr>
                    <w:top w:val="none" w:sz="0" w:space="0" w:color="auto"/>
                    <w:left w:val="none" w:sz="0" w:space="0" w:color="auto"/>
                    <w:bottom w:val="none" w:sz="0" w:space="0" w:color="auto"/>
                    <w:right w:val="none" w:sz="0" w:space="0" w:color="auto"/>
                  </w:divBdr>
                  <w:divsChild>
                    <w:div w:id="1938521837">
                      <w:marLeft w:val="0"/>
                      <w:marRight w:val="0"/>
                      <w:marTop w:val="0"/>
                      <w:marBottom w:val="0"/>
                      <w:divBdr>
                        <w:top w:val="none" w:sz="0" w:space="0" w:color="auto"/>
                        <w:left w:val="none" w:sz="0" w:space="0" w:color="auto"/>
                        <w:bottom w:val="none" w:sz="0" w:space="0" w:color="auto"/>
                        <w:right w:val="none" w:sz="0" w:space="0" w:color="auto"/>
                      </w:divBdr>
                    </w:div>
                  </w:divsChild>
                </w:div>
                <w:div w:id="474370004">
                  <w:marLeft w:val="0"/>
                  <w:marRight w:val="0"/>
                  <w:marTop w:val="0"/>
                  <w:marBottom w:val="0"/>
                  <w:divBdr>
                    <w:top w:val="none" w:sz="0" w:space="0" w:color="auto"/>
                    <w:left w:val="none" w:sz="0" w:space="0" w:color="auto"/>
                    <w:bottom w:val="none" w:sz="0" w:space="0" w:color="auto"/>
                    <w:right w:val="none" w:sz="0" w:space="0" w:color="auto"/>
                  </w:divBdr>
                  <w:divsChild>
                    <w:div w:id="906764751">
                      <w:marLeft w:val="0"/>
                      <w:marRight w:val="0"/>
                      <w:marTop w:val="0"/>
                      <w:marBottom w:val="0"/>
                      <w:divBdr>
                        <w:top w:val="none" w:sz="0" w:space="0" w:color="auto"/>
                        <w:left w:val="none" w:sz="0" w:space="0" w:color="auto"/>
                        <w:bottom w:val="none" w:sz="0" w:space="0" w:color="auto"/>
                        <w:right w:val="none" w:sz="0" w:space="0" w:color="auto"/>
                      </w:divBdr>
                    </w:div>
                  </w:divsChild>
                </w:div>
                <w:div w:id="1824546395">
                  <w:marLeft w:val="0"/>
                  <w:marRight w:val="0"/>
                  <w:marTop w:val="0"/>
                  <w:marBottom w:val="0"/>
                  <w:divBdr>
                    <w:top w:val="none" w:sz="0" w:space="0" w:color="auto"/>
                    <w:left w:val="none" w:sz="0" w:space="0" w:color="auto"/>
                    <w:bottom w:val="none" w:sz="0" w:space="0" w:color="auto"/>
                    <w:right w:val="none" w:sz="0" w:space="0" w:color="auto"/>
                  </w:divBdr>
                  <w:divsChild>
                    <w:div w:id="5458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4979">
          <w:marLeft w:val="0"/>
          <w:marRight w:val="0"/>
          <w:marTop w:val="0"/>
          <w:marBottom w:val="0"/>
          <w:divBdr>
            <w:top w:val="none" w:sz="0" w:space="0" w:color="auto"/>
            <w:left w:val="none" w:sz="0" w:space="0" w:color="auto"/>
            <w:bottom w:val="none" w:sz="0" w:space="0" w:color="auto"/>
            <w:right w:val="none" w:sz="0" w:space="0" w:color="auto"/>
          </w:divBdr>
        </w:div>
        <w:div w:id="1000352332">
          <w:marLeft w:val="0"/>
          <w:marRight w:val="0"/>
          <w:marTop w:val="0"/>
          <w:marBottom w:val="0"/>
          <w:divBdr>
            <w:top w:val="none" w:sz="0" w:space="0" w:color="auto"/>
            <w:left w:val="none" w:sz="0" w:space="0" w:color="auto"/>
            <w:bottom w:val="none" w:sz="0" w:space="0" w:color="auto"/>
            <w:right w:val="none" w:sz="0" w:space="0" w:color="auto"/>
          </w:divBdr>
        </w:div>
        <w:div w:id="1291206017">
          <w:marLeft w:val="0"/>
          <w:marRight w:val="0"/>
          <w:marTop w:val="0"/>
          <w:marBottom w:val="0"/>
          <w:divBdr>
            <w:top w:val="none" w:sz="0" w:space="0" w:color="auto"/>
            <w:left w:val="none" w:sz="0" w:space="0" w:color="auto"/>
            <w:bottom w:val="none" w:sz="0" w:space="0" w:color="auto"/>
            <w:right w:val="none" w:sz="0" w:space="0" w:color="auto"/>
          </w:divBdr>
        </w:div>
        <w:div w:id="566038283">
          <w:marLeft w:val="0"/>
          <w:marRight w:val="0"/>
          <w:marTop w:val="0"/>
          <w:marBottom w:val="0"/>
          <w:divBdr>
            <w:top w:val="none" w:sz="0" w:space="0" w:color="auto"/>
            <w:left w:val="none" w:sz="0" w:space="0" w:color="auto"/>
            <w:bottom w:val="none" w:sz="0" w:space="0" w:color="auto"/>
            <w:right w:val="none" w:sz="0" w:space="0" w:color="auto"/>
          </w:divBdr>
        </w:div>
        <w:div w:id="441922776">
          <w:marLeft w:val="0"/>
          <w:marRight w:val="0"/>
          <w:marTop w:val="0"/>
          <w:marBottom w:val="0"/>
          <w:divBdr>
            <w:top w:val="none" w:sz="0" w:space="0" w:color="auto"/>
            <w:left w:val="none" w:sz="0" w:space="0" w:color="auto"/>
            <w:bottom w:val="none" w:sz="0" w:space="0" w:color="auto"/>
            <w:right w:val="none" w:sz="0" w:space="0" w:color="auto"/>
          </w:divBdr>
        </w:div>
        <w:div w:id="1668629734">
          <w:marLeft w:val="0"/>
          <w:marRight w:val="0"/>
          <w:marTop w:val="0"/>
          <w:marBottom w:val="0"/>
          <w:divBdr>
            <w:top w:val="none" w:sz="0" w:space="0" w:color="auto"/>
            <w:left w:val="none" w:sz="0" w:space="0" w:color="auto"/>
            <w:bottom w:val="none" w:sz="0" w:space="0" w:color="auto"/>
            <w:right w:val="none" w:sz="0" w:space="0" w:color="auto"/>
          </w:divBdr>
        </w:div>
        <w:div w:id="1229532042">
          <w:marLeft w:val="0"/>
          <w:marRight w:val="0"/>
          <w:marTop w:val="0"/>
          <w:marBottom w:val="0"/>
          <w:divBdr>
            <w:top w:val="none" w:sz="0" w:space="0" w:color="auto"/>
            <w:left w:val="none" w:sz="0" w:space="0" w:color="auto"/>
            <w:bottom w:val="none" w:sz="0" w:space="0" w:color="auto"/>
            <w:right w:val="none" w:sz="0" w:space="0" w:color="auto"/>
          </w:divBdr>
        </w:div>
        <w:div w:id="1742556862">
          <w:marLeft w:val="0"/>
          <w:marRight w:val="0"/>
          <w:marTop w:val="0"/>
          <w:marBottom w:val="0"/>
          <w:divBdr>
            <w:top w:val="none" w:sz="0" w:space="0" w:color="auto"/>
            <w:left w:val="none" w:sz="0" w:space="0" w:color="auto"/>
            <w:bottom w:val="none" w:sz="0" w:space="0" w:color="auto"/>
            <w:right w:val="none" w:sz="0" w:space="0" w:color="auto"/>
          </w:divBdr>
        </w:div>
        <w:div w:id="25719419">
          <w:marLeft w:val="0"/>
          <w:marRight w:val="0"/>
          <w:marTop w:val="0"/>
          <w:marBottom w:val="0"/>
          <w:divBdr>
            <w:top w:val="none" w:sz="0" w:space="0" w:color="auto"/>
            <w:left w:val="none" w:sz="0" w:space="0" w:color="auto"/>
            <w:bottom w:val="none" w:sz="0" w:space="0" w:color="auto"/>
            <w:right w:val="none" w:sz="0" w:space="0" w:color="auto"/>
          </w:divBdr>
        </w:div>
        <w:div w:id="1948192577">
          <w:marLeft w:val="0"/>
          <w:marRight w:val="0"/>
          <w:marTop w:val="0"/>
          <w:marBottom w:val="0"/>
          <w:divBdr>
            <w:top w:val="none" w:sz="0" w:space="0" w:color="auto"/>
            <w:left w:val="none" w:sz="0" w:space="0" w:color="auto"/>
            <w:bottom w:val="none" w:sz="0" w:space="0" w:color="auto"/>
            <w:right w:val="none" w:sz="0" w:space="0" w:color="auto"/>
          </w:divBdr>
        </w:div>
        <w:div w:id="1094012519">
          <w:marLeft w:val="0"/>
          <w:marRight w:val="0"/>
          <w:marTop w:val="0"/>
          <w:marBottom w:val="0"/>
          <w:divBdr>
            <w:top w:val="none" w:sz="0" w:space="0" w:color="auto"/>
            <w:left w:val="none" w:sz="0" w:space="0" w:color="auto"/>
            <w:bottom w:val="none" w:sz="0" w:space="0" w:color="auto"/>
            <w:right w:val="none" w:sz="0" w:space="0" w:color="auto"/>
          </w:divBdr>
        </w:div>
        <w:div w:id="1414623922">
          <w:marLeft w:val="0"/>
          <w:marRight w:val="0"/>
          <w:marTop w:val="0"/>
          <w:marBottom w:val="0"/>
          <w:divBdr>
            <w:top w:val="none" w:sz="0" w:space="0" w:color="auto"/>
            <w:left w:val="none" w:sz="0" w:space="0" w:color="auto"/>
            <w:bottom w:val="none" w:sz="0" w:space="0" w:color="auto"/>
            <w:right w:val="none" w:sz="0" w:space="0" w:color="auto"/>
          </w:divBdr>
        </w:div>
        <w:div w:id="843663807">
          <w:marLeft w:val="0"/>
          <w:marRight w:val="0"/>
          <w:marTop w:val="0"/>
          <w:marBottom w:val="0"/>
          <w:divBdr>
            <w:top w:val="none" w:sz="0" w:space="0" w:color="auto"/>
            <w:left w:val="none" w:sz="0" w:space="0" w:color="auto"/>
            <w:bottom w:val="none" w:sz="0" w:space="0" w:color="auto"/>
            <w:right w:val="none" w:sz="0" w:space="0" w:color="auto"/>
          </w:divBdr>
        </w:div>
        <w:div w:id="1360355243">
          <w:marLeft w:val="0"/>
          <w:marRight w:val="0"/>
          <w:marTop w:val="0"/>
          <w:marBottom w:val="0"/>
          <w:divBdr>
            <w:top w:val="none" w:sz="0" w:space="0" w:color="auto"/>
            <w:left w:val="none" w:sz="0" w:space="0" w:color="auto"/>
            <w:bottom w:val="none" w:sz="0" w:space="0" w:color="auto"/>
            <w:right w:val="none" w:sz="0" w:space="0" w:color="auto"/>
          </w:divBdr>
        </w:div>
        <w:div w:id="990256633">
          <w:marLeft w:val="0"/>
          <w:marRight w:val="0"/>
          <w:marTop w:val="0"/>
          <w:marBottom w:val="0"/>
          <w:divBdr>
            <w:top w:val="none" w:sz="0" w:space="0" w:color="auto"/>
            <w:left w:val="none" w:sz="0" w:space="0" w:color="auto"/>
            <w:bottom w:val="none" w:sz="0" w:space="0" w:color="auto"/>
            <w:right w:val="none" w:sz="0" w:space="0" w:color="auto"/>
          </w:divBdr>
        </w:div>
        <w:div w:id="1524857883">
          <w:marLeft w:val="0"/>
          <w:marRight w:val="0"/>
          <w:marTop w:val="0"/>
          <w:marBottom w:val="0"/>
          <w:divBdr>
            <w:top w:val="none" w:sz="0" w:space="0" w:color="auto"/>
            <w:left w:val="none" w:sz="0" w:space="0" w:color="auto"/>
            <w:bottom w:val="none" w:sz="0" w:space="0" w:color="auto"/>
            <w:right w:val="none" w:sz="0" w:space="0" w:color="auto"/>
          </w:divBdr>
        </w:div>
        <w:div w:id="1416319283">
          <w:marLeft w:val="0"/>
          <w:marRight w:val="0"/>
          <w:marTop w:val="0"/>
          <w:marBottom w:val="0"/>
          <w:divBdr>
            <w:top w:val="none" w:sz="0" w:space="0" w:color="auto"/>
            <w:left w:val="none" w:sz="0" w:space="0" w:color="auto"/>
            <w:bottom w:val="none" w:sz="0" w:space="0" w:color="auto"/>
            <w:right w:val="none" w:sz="0" w:space="0" w:color="auto"/>
          </w:divBdr>
        </w:div>
        <w:div w:id="654921734">
          <w:marLeft w:val="0"/>
          <w:marRight w:val="0"/>
          <w:marTop w:val="0"/>
          <w:marBottom w:val="0"/>
          <w:divBdr>
            <w:top w:val="none" w:sz="0" w:space="0" w:color="auto"/>
            <w:left w:val="none" w:sz="0" w:space="0" w:color="auto"/>
            <w:bottom w:val="none" w:sz="0" w:space="0" w:color="auto"/>
            <w:right w:val="none" w:sz="0" w:space="0" w:color="auto"/>
          </w:divBdr>
        </w:div>
        <w:div w:id="439683040">
          <w:marLeft w:val="0"/>
          <w:marRight w:val="0"/>
          <w:marTop w:val="0"/>
          <w:marBottom w:val="0"/>
          <w:divBdr>
            <w:top w:val="none" w:sz="0" w:space="0" w:color="auto"/>
            <w:left w:val="none" w:sz="0" w:space="0" w:color="auto"/>
            <w:bottom w:val="none" w:sz="0" w:space="0" w:color="auto"/>
            <w:right w:val="none" w:sz="0" w:space="0" w:color="auto"/>
          </w:divBdr>
        </w:div>
        <w:div w:id="427968724">
          <w:marLeft w:val="0"/>
          <w:marRight w:val="0"/>
          <w:marTop w:val="0"/>
          <w:marBottom w:val="0"/>
          <w:divBdr>
            <w:top w:val="none" w:sz="0" w:space="0" w:color="auto"/>
            <w:left w:val="none" w:sz="0" w:space="0" w:color="auto"/>
            <w:bottom w:val="none" w:sz="0" w:space="0" w:color="auto"/>
            <w:right w:val="none" w:sz="0" w:space="0" w:color="auto"/>
          </w:divBdr>
        </w:div>
        <w:div w:id="10835613">
          <w:marLeft w:val="0"/>
          <w:marRight w:val="0"/>
          <w:marTop w:val="0"/>
          <w:marBottom w:val="0"/>
          <w:divBdr>
            <w:top w:val="none" w:sz="0" w:space="0" w:color="auto"/>
            <w:left w:val="none" w:sz="0" w:space="0" w:color="auto"/>
            <w:bottom w:val="none" w:sz="0" w:space="0" w:color="auto"/>
            <w:right w:val="none" w:sz="0" w:space="0" w:color="auto"/>
          </w:divBdr>
        </w:div>
        <w:div w:id="1487169099">
          <w:marLeft w:val="0"/>
          <w:marRight w:val="0"/>
          <w:marTop w:val="0"/>
          <w:marBottom w:val="0"/>
          <w:divBdr>
            <w:top w:val="none" w:sz="0" w:space="0" w:color="auto"/>
            <w:left w:val="none" w:sz="0" w:space="0" w:color="auto"/>
            <w:bottom w:val="none" w:sz="0" w:space="0" w:color="auto"/>
            <w:right w:val="none" w:sz="0" w:space="0" w:color="auto"/>
          </w:divBdr>
        </w:div>
        <w:div w:id="1822622911">
          <w:marLeft w:val="0"/>
          <w:marRight w:val="0"/>
          <w:marTop w:val="0"/>
          <w:marBottom w:val="0"/>
          <w:divBdr>
            <w:top w:val="none" w:sz="0" w:space="0" w:color="auto"/>
            <w:left w:val="none" w:sz="0" w:space="0" w:color="auto"/>
            <w:bottom w:val="none" w:sz="0" w:space="0" w:color="auto"/>
            <w:right w:val="none" w:sz="0" w:space="0" w:color="auto"/>
          </w:divBdr>
        </w:div>
        <w:div w:id="245919213">
          <w:marLeft w:val="0"/>
          <w:marRight w:val="0"/>
          <w:marTop w:val="0"/>
          <w:marBottom w:val="0"/>
          <w:divBdr>
            <w:top w:val="none" w:sz="0" w:space="0" w:color="auto"/>
            <w:left w:val="none" w:sz="0" w:space="0" w:color="auto"/>
            <w:bottom w:val="none" w:sz="0" w:space="0" w:color="auto"/>
            <w:right w:val="none" w:sz="0" w:space="0" w:color="auto"/>
          </w:divBdr>
        </w:div>
        <w:div w:id="1005013943">
          <w:marLeft w:val="0"/>
          <w:marRight w:val="0"/>
          <w:marTop w:val="0"/>
          <w:marBottom w:val="0"/>
          <w:divBdr>
            <w:top w:val="none" w:sz="0" w:space="0" w:color="auto"/>
            <w:left w:val="none" w:sz="0" w:space="0" w:color="auto"/>
            <w:bottom w:val="none" w:sz="0" w:space="0" w:color="auto"/>
            <w:right w:val="none" w:sz="0" w:space="0" w:color="auto"/>
          </w:divBdr>
        </w:div>
        <w:div w:id="1552300555">
          <w:marLeft w:val="0"/>
          <w:marRight w:val="0"/>
          <w:marTop w:val="0"/>
          <w:marBottom w:val="0"/>
          <w:divBdr>
            <w:top w:val="none" w:sz="0" w:space="0" w:color="auto"/>
            <w:left w:val="none" w:sz="0" w:space="0" w:color="auto"/>
            <w:bottom w:val="none" w:sz="0" w:space="0" w:color="auto"/>
            <w:right w:val="none" w:sz="0" w:space="0" w:color="auto"/>
          </w:divBdr>
        </w:div>
        <w:div w:id="1567297616">
          <w:marLeft w:val="0"/>
          <w:marRight w:val="0"/>
          <w:marTop w:val="0"/>
          <w:marBottom w:val="0"/>
          <w:divBdr>
            <w:top w:val="none" w:sz="0" w:space="0" w:color="auto"/>
            <w:left w:val="none" w:sz="0" w:space="0" w:color="auto"/>
            <w:bottom w:val="none" w:sz="0" w:space="0" w:color="auto"/>
            <w:right w:val="none" w:sz="0" w:space="0" w:color="auto"/>
          </w:divBdr>
        </w:div>
        <w:div w:id="1507357795">
          <w:marLeft w:val="0"/>
          <w:marRight w:val="0"/>
          <w:marTop w:val="0"/>
          <w:marBottom w:val="0"/>
          <w:divBdr>
            <w:top w:val="none" w:sz="0" w:space="0" w:color="auto"/>
            <w:left w:val="none" w:sz="0" w:space="0" w:color="auto"/>
            <w:bottom w:val="none" w:sz="0" w:space="0" w:color="auto"/>
            <w:right w:val="none" w:sz="0" w:space="0" w:color="auto"/>
          </w:divBdr>
        </w:div>
        <w:div w:id="896361898">
          <w:marLeft w:val="0"/>
          <w:marRight w:val="0"/>
          <w:marTop w:val="0"/>
          <w:marBottom w:val="0"/>
          <w:divBdr>
            <w:top w:val="none" w:sz="0" w:space="0" w:color="auto"/>
            <w:left w:val="none" w:sz="0" w:space="0" w:color="auto"/>
            <w:bottom w:val="none" w:sz="0" w:space="0" w:color="auto"/>
            <w:right w:val="none" w:sz="0" w:space="0" w:color="auto"/>
          </w:divBdr>
        </w:div>
        <w:div w:id="1373921666">
          <w:marLeft w:val="0"/>
          <w:marRight w:val="0"/>
          <w:marTop w:val="0"/>
          <w:marBottom w:val="0"/>
          <w:divBdr>
            <w:top w:val="none" w:sz="0" w:space="0" w:color="auto"/>
            <w:left w:val="none" w:sz="0" w:space="0" w:color="auto"/>
            <w:bottom w:val="none" w:sz="0" w:space="0" w:color="auto"/>
            <w:right w:val="none" w:sz="0" w:space="0" w:color="auto"/>
          </w:divBdr>
        </w:div>
        <w:div w:id="1484932301">
          <w:marLeft w:val="0"/>
          <w:marRight w:val="0"/>
          <w:marTop w:val="0"/>
          <w:marBottom w:val="0"/>
          <w:divBdr>
            <w:top w:val="none" w:sz="0" w:space="0" w:color="auto"/>
            <w:left w:val="none" w:sz="0" w:space="0" w:color="auto"/>
            <w:bottom w:val="none" w:sz="0" w:space="0" w:color="auto"/>
            <w:right w:val="none" w:sz="0" w:space="0" w:color="auto"/>
          </w:divBdr>
        </w:div>
        <w:div w:id="79329786">
          <w:marLeft w:val="0"/>
          <w:marRight w:val="0"/>
          <w:marTop w:val="0"/>
          <w:marBottom w:val="0"/>
          <w:divBdr>
            <w:top w:val="none" w:sz="0" w:space="0" w:color="auto"/>
            <w:left w:val="none" w:sz="0" w:space="0" w:color="auto"/>
            <w:bottom w:val="none" w:sz="0" w:space="0" w:color="auto"/>
            <w:right w:val="none" w:sz="0" w:space="0" w:color="auto"/>
          </w:divBdr>
        </w:div>
        <w:div w:id="462506414">
          <w:marLeft w:val="0"/>
          <w:marRight w:val="0"/>
          <w:marTop w:val="0"/>
          <w:marBottom w:val="0"/>
          <w:divBdr>
            <w:top w:val="none" w:sz="0" w:space="0" w:color="auto"/>
            <w:left w:val="none" w:sz="0" w:space="0" w:color="auto"/>
            <w:bottom w:val="none" w:sz="0" w:space="0" w:color="auto"/>
            <w:right w:val="none" w:sz="0" w:space="0" w:color="auto"/>
          </w:divBdr>
        </w:div>
        <w:div w:id="861362545">
          <w:marLeft w:val="0"/>
          <w:marRight w:val="0"/>
          <w:marTop w:val="0"/>
          <w:marBottom w:val="0"/>
          <w:divBdr>
            <w:top w:val="none" w:sz="0" w:space="0" w:color="auto"/>
            <w:left w:val="none" w:sz="0" w:space="0" w:color="auto"/>
            <w:bottom w:val="none" w:sz="0" w:space="0" w:color="auto"/>
            <w:right w:val="none" w:sz="0" w:space="0" w:color="auto"/>
          </w:divBdr>
        </w:div>
        <w:div w:id="1697193714">
          <w:marLeft w:val="0"/>
          <w:marRight w:val="0"/>
          <w:marTop w:val="0"/>
          <w:marBottom w:val="0"/>
          <w:divBdr>
            <w:top w:val="none" w:sz="0" w:space="0" w:color="auto"/>
            <w:left w:val="none" w:sz="0" w:space="0" w:color="auto"/>
            <w:bottom w:val="none" w:sz="0" w:space="0" w:color="auto"/>
            <w:right w:val="none" w:sz="0" w:space="0" w:color="auto"/>
          </w:divBdr>
        </w:div>
        <w:div w:id="770593143">
          <w:marLeft w:val="0"/>
          <w:marRight w:val="0"/>
          <w:marTop w:val="0"/>
          <w:marBottom w:val="0"/>
          <w:divBdr>
            <w:top w:val="none" w:sz="0" w:space="0" w:color="auto"/>
            <w:left w:val="none" w:sz="0" w:space="0" w:color="auto"/>
            <w:bottom w:val="none" w:sz="0" w:space="0" w:color="auto"/>
            <w:right w:val="none" w:sz="0" w:space="0" w:color="auto"/>
          </w:divBdr>
        </w:div>
        <w:div w:id="1654945829">
          <w:marLeft w:val="0"/>
          <w:marRight w:val="0"/>
          <w:marTop w:val="0"/>
          <w:marBottom w:val="0"/>
          <w:divBdr>
            <w:top w:val="none" w:sz="0" w:space="0" w:color="auto"/>
            <w:left w:val="none" w:sz="0" w:space="0" w:color="auto"/>
            <w:bottom w:val="none" w:sz="0" w:space="0" w:color="auto"/>
            <w:right w:val="none" w:sz="0" w:space="0" w:color="auto"/>
          </w:divBdr>
        </w:div>
      </w:divsChild>
    </w:div>
    <w:div w:id="1579974436">
      <w:bodyDiv w:val="1"/>
      <w:marLeft w:val="0"/>
      <w:marRight w:val="0"/>
      <w:marTop w:val="0"/>
      <w:marBottom w:val="0"/>
      <w:divBdr>
        <w:top w:val="none" w:sz="0" w:space="0" w:color="auto"/>
        <w:left w:val="none" w:sz="0" w:space="0" w:color="auto"/>
        <w:bottom w:val="none" w:sz="0" w:space="0" w:color="auto"/>
        <w:right w:val="none" w:sz="0" w:space="0" w:color="auto"/>
      </w:divBdr>
    </w:div>
    <w:div w:id="1659504494">
      <w:bodyDiv w:val="1"/>
      <w:marLeft w:val="0"/>
      <w:marRight w:val="0"/>
      <w:marTop w:val="0"/>
      <w:marBottom w:val="0"/>
      <w:divBdr>
        <w:top w:val="none" w:sz="0" w:space="0" w:color="auto"/>
        <w:left w:val="none" w:sz="0" w:space="0" w:color="auto"/>
        <w:bottom w:val="none" w:sz="0" w:space="0" w:color="auto"/>
        <w:right w:val="none" w:sz="0" w:space="0" w:color="auto"/>
      </w:divBdr>
      <w:divsChild>
        <w:div w:id="1046104161">
          <w:marLeft w:val="0"/>
          <w:marRight w:val="0"/>
          <w:marTop w:val="0"/>
          <w:marBottom w:val="0"/>
          <w:divBdr>
            <w:top w:val="none" w:sz="0" w:space="0" w:color="auto"/>
            <w:left w:val="none" w:sz="0" w:space="0" w:color="auto"/>
            <w:bottom w:val="none" w:sz="0" w:space="0" w:color="auto"/>
            <w:right w:val="none" w:sz="0" w:space="0" w:color="auto"/>
          </w:divBdr>
        </w:div>
        <w:div w:id="1228372569">
          <w:marLeft w:val="0"/>
          <w:marRight w:val="0"/>
          <w:marTop w:val="0"/>
          <w:marBottom w:val="0"/>
          <w:divBdr>
            <w:top w:val="none" w:sz="0" w:space="0" w:color="auto"/>
            <w:left w:val="none" w:sz="0" w:space="0" w:color="auto"/>
            <w:bottom w:val="none" w:sz="0" w:space="0" w:color="auto"/>
            <w:right w:val="none" w:sz="0" w:space="0" w:color="auto"/>
          </w:divBdr>
        </w:div>
      </w:divsChild>
    </w:div>
    <w:div w:id="1799256406">
      <w:bodyDiv w:val="1"/>
      <w:marLeft w:val="0"/>
      <w:marRight w:val="0"/>
      <w:marTop w:val="0"/>
      <w:marBottom w:val="0"/>
      <w:divBdr>
        <w:top w:val="none" w:sz="0" w:space="0" w:color="auto"/>
        <w:left w:val="none" w:sz="0" w:space="0" w:color="auto"/>
        <w:bottom w:val="none" w:sz="0" w:space="0" w:color="auto"/>
        <w:right w:val="none" w:sz="0" w:space="0" w:color="auto"/>
      </w:divBdr>
    </w:div>
    <w:div w:id="21109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image" Target="media/image8.png" /><Relationship Id="rId26" Type="http://schemas.openxmlformats.org/officeDocument/2006/relationships/fontTable" Target="fontTable.xml" /><Relationship Id="rId21"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image" Target="media/image7.png" /><Relationship Id="rId25" Type="http://schemas.openxmlformats.org/officeDocument/2006/relationships/footer" Target="footer3.xml" /><Relationship Id="rId16" Type="http://schemas.openxmlformats.org/officeDocument/2006/relationships/image" Target="media/image6.png" /><Relationship Id="rId20"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24" Type="http://schemas.openxmlformats.org/officeDocument/2006/relationships/header" Target="header3.xml" /><Relationship Id="rId5" Type="http://schemas.openxmlformats.org/officeDocument/2006/relationships/numbering" Target="numbering.xml" /><Relationship Id="rId15" Type="http://schemas.openxmlformats.org/officeDocument/2006/relationships/image" Target="media/image5.png" /><Relationship Id="rId23"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image" Target="media/image9.png" /><Relationship Id="rId9" Type="http://schemas.openxmlformats.org/officeDocument/2006/relationships/footnotes" Target="footnotes.xml" /><Relationship Id="rId14" Type="http://schemas.openxmlformats.org/officeDocument/2006/relationships/image" Target="media/image4.png" /><Relationship Id="rId22" Type="http://schemas.openxmlformats.org/officeDocument/2006/relationships/footer" Target="footer1.xml" /><Relationship Id="rId27"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0</TotalTime>
  <Pages>16</Pages>
  <Words>3518</Words>
  <Characters>20057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23528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McCluskey, Caroline</cp:lastModifiedBy>
  <cp:revision>2</cp:revision>
  <cp:lastPrinted>2015-10-14T12:32:00Z</cp:lastPrinted>
  <dcterms:created xsi:type="dcterms:W3CDTF">2023-07-21T13:41:00Z</dcterms:created>
  <dcterms:modified xsi:type="dcterms:W3CDTF">2023-07-21T13:41:00Z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