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FB" w:rsidRPr="00245E7B" w:rsidRDefault="00BC4CFB">
      <w:pPr>
        <w:pStyle w:val="Heading4"/>
        <w:jc w:val="center"/>
        <w:rPr>
          <w:rFonts w:ascii="Arial" w:hAnsi="Arial" w:cs="Arial"/>
          <w:b/>
          <w:sz w:val="24"/>
        </w:rPr>
      </w:pPr>
      <w:r w:rsidRPr="00245E7B">
        <w:rPr>
          <w:rFonts w:ascii="Arial" w:hAnsi="Arial" w:cs="Arial"/>
          <w:b/>
          <w:sz w:val="24"/>
        </w:rPr>
        <w:t xml:space="preserve">JOB DESCRIPTION </w:t>
      </w: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BC4CFB" w:rsidRPr="00245E7B">
        <w:tc>
          <w:tcPr>
            <w:tcW w:w="10440" w:type="dxa"/>
          </w:tcPr>
          <w:p w:rsidR="00E63ACE" w:rsidRPr="00245E7B" w:rsidRDefault="00BC4CFB">
            <w:pPr>
              <w:pStyle w:val="Heading3"/>
              <w:spacing w:before="120" w:after="120"/>
            </w:pPr>
            <w:r w:rsidRPr="00245E7B">
              <w:rPr>
                <w:color w:val="FF0000"/>
              </w:rPr>
              <w:t xml:space="preserve"> </w:t>
            </w:r>
            <w:r w:rsidRPr="00245E7B">
              <w:t>JOB IDENTIFICATION</w:t>
            </w:r>
          </w:p>
        </w:tc>
      </w:tr>
      <w:tr w:rsidR="00BC4CFB" w:rsidRPr="00245E7B">
        <w:tc>
          <w:tcPr>
            <w:tcW w:w="10440" w:type="dxa"/>
          </w:tcPr>
          <w:p w:rsidR="00BC4CFB" w:rsidRPr="00245E7B" w:rsidRDefault="00BC4CFB">
            <w:pPr>
              <w:pStyle w:val="BodyText"/>
              <w:rPr>
                <w:rFonts w:cs="Arial"/>
                <w:sz w:val="24"/>
                <w:szCs w:val="24"/>
              </w:rPr>
            </w:pPr>
            <w:r w:rsidRPr="00245E7B">
              <w:rPr>
                <w:rFonts w:cs="Arial"/>
                <w:sz w:val="24"/>
                <w:szCs w:val="24"/>
              </w:rPr>
              <w:t xml:space="preserve"> </w:t>
            </w:r>
          </w:p>
          <w:p w:rsidR="00BC4CFB" w:rsidRPr="00245E7B" w:rsidRDefault="00BC4CFB">
            <w:pPr>
              <w:jc w:val="both"/>
              <w:rPr>
                <w:rFonts w:ascii="Arial" w:hAnsi="Arial" w:cs="Arial"/>
              </w:rPr>
            </w:pPr>
            <w:r w:rsidRPr="00245E7B">
              <w:rPr>
                <w:rFonts w:ascii="Arial" w:hAnsi="Arial" w:cs="Arial"/>
              </w:rPr>
              <w:t xml:space="preserve">Job Title:               </w:t>
            </w:r>
            <w:r w:rsidR="001910F9" w:rsidRPr="00245E7B">
              <w:rPr>
                <w:rFonts w:ascii="Arial" w:hAnsi="Arial" w:cs="Arial"/>
              </w:rPr>
              <w:t xml:space="preserve">            </w:t>
            </w:r>
            <w:r w:rsidR="000E6AF1" w:rsidRPr="00245E7B">
              <w:rPr>
                <w:rFonts w:ascii="Arial" w:hAnsi="Arial" w:cs="Arial"/>
              </w:rPr>
              <w:t>Ward</w:t>
            </w:r>
            <w:r w:rsidR="00DF60AF" w:rsidRPr="00245E7B">
              <w:rPr>
                <w:rFonts w:ascii="Arial" w:hAnsi="Arial" w:cs="Arial"/>
              </w:rPr>
              <w:t xml:space="preserve"> Administrative Assistant</w:t>
            </w:r>
            <w:r w:rsidRPr="00245E7B">
              <w:rPr>
                <w:rFonts w:ascii="Arial" w:hAnsi="Arial" w:cs="Arial"/>
              </w:rPr>
              <w:t xml:space="preserve">                </w:t>
            </w:r>
          </w:p>
          <w:p w:rsidR="00BC4CFB" w:rsidRPr="00245E7B" w:rsidRDefault="00BC4CFB">
            <w:pPr>
              <w:jc w:val="both"/>
              <w:rPr>
                <w:rFonts w:ascii="Arial" w:hAnsi="Arial" w:cs="Arial"/>
              </w:rPr>
            </w:pPr>
          </w:p>
          <w:p w:rsidR="00BC4CFB" w:rsidRPr="00245E7B" w:rsidRDefault="00BC4CFB">
            <w:pPr>
              <w:jc w:val="both"/>
              <w:rPr>
                <w:rFonts w:ascii="Arial" w:hAnsi="Arial" w:cs="Arial"/>
              </w:rPr>
            </w:pPr>
            <w:r w:rsidRPr="00245E7B">
              <w:rPr>
                <w:rFonts w:ascii="Arial" w:hAnsi="Arial" w:cs="Arial"/>
              </w:rPr>
              <w:t xml:space="preserve">Responsible to:     </w:t>
            </w:r>
            <w:r w:rsidR="001910F9" w:rsidRPr="00245E7B">
              <w:rPr>
                <w:rFonts w:ascii="Arial" w:hAnsi="Arial" w:cs="Arial"/>
              </w:rPr>
              <w:t xml:space="preserve">            </w:t>
            </w:r>
            <w:r w:rsidR="00DF60AF" w:rsidRPr="00245E7B">
              <w:rPr>
                <w:rFonts w:ascii="Arial" w:hAnsi="Arial" w:cs="Arial"/>
              </w:rPr>
              <w:t xml:space="preserve">Senior </w:t>
            </w:r>
            <w:r w:rsidR="000E6AF1" w:rsidRPr="00245E7B">
              <w:rPr>
                <w:rFonts w:ascii="Arial" w:hAnsi="Arial" w:cs="Arial"/>
              </w:rPr>
              <w:t>Charge Nurse</w:t>
            </w:r>
            <w:r w:rsidR="00C24DE1" w:rsidRPr="00245E7B">
              <w:rPr>
                <w:rFonts w:ascii="Arial" w:hAnsi="Arial" w:cs="Arial"/>
              </w:rPr>
              <w:t>/Midwife</w:t>
            </w:r>
            <w:r w:rsidR="000E6AF1" w:rsidRPr="00245E7B">
              <w:rPr>
                <w:rFonts w:ascii="Arial" w:hAnsi="Arial" w:cs="Arial"/>
              </w:rPr>
              <w:t xml:space="preserve">, </w:t>
            </w:r>
            <w:r w:rsidR="00DB2370" w:rsidRPr="00245E7B">
              <w:rPr>
                <w:rFonts w:ascii="Arial" w:hAnsi="Arial" w:cs="Arial"/>
              </w:rPr>
              <w:t xml:space="preserve">In Patient </w:t>
            </w:r>
            <w:r w:rsidR="004606BD" w:rsidRPr="00245E7B">
              <w:rPr>
                <w:rFonts w:ascii="Arial" w:hAnsi="Arial" w:cs="Arial"/>
              </w:rPr>
              <w:t>Wards</w:t>
            </w:r>
          </w:p>
          <w:p w:rsidR="009648E2" w:rsidRPr="00245E7B" w:rsidRDefault="009648E2">
            <w:pPr>
              <w:jc w:val="both"/>
              <w:rPr>
                <w:rFonts w:ascii="Arial" w:hAnsi="Arial" w:cs="Arial"/>
              </w:rPr>
            </w:pPr>
          </w:p>
          <w:p w:rsidR="00BC4CFB" w:rsidRPr="00245E7B" w:rsidRDefault="00BC4CFB">
            <w:pPr>
              <w:jc w:val="both"/>
              <w:rPr>
                <w:rFonts w:ascii="Arial" w:hAnsi="Arial" w:cs="Arial"/>
              </w:rPr>
            </w:pPr>
            <w:r w:rsidRPr="00245E7B">
              <w:rPr>
                <w:rFonts w:ascii="Arial" w:hAnsi="Arial" w:cs="Arial"/>
              </w:rPr>
              <w:t xml:space="preserve">Department(s):      </w:t>
            </w:r>
            <w:r w:rsidR="001910F9" w:rsidRPr="00245E7B">
              <w:rPr>
                <w:rFonts w:ascii="Arial" w:hAnsi="Arial" w:cs="Arial"/>
              </w:rPr>
              <w:t xml:space="preserve">           </w:t>
            </w:r>
          </w:p>
          <w:p w:rsidR="00BC4CFB" w:rsidRPr="00245E7B" w:rsidRDefault="00BC4CFB">
            <w:pPr>
              <w:jc w:val="both"/>
              <w:rPr>
                <w:rFonts w:ascii="Arial" w:hAnsi="Arial" w:cs="Arial"/>
              </w:rPr>
            </w:pPr>
          </w:p>
          <w:p w:rsidR="00BC4CFB" w:rsidRPr="00245E7B" w:rsidRDefault="00BC4CFB">
            <w:pPr>
              <w:jc w:val="both"/>
              <w:rPr>
                <w:rFonts w:ascii="Arial" w:hAnsi="Arial" w:cs="Arial"/>
              </w:rPr>
            </w:pPr>
            <w:r w:rsidRPr="00245E7B">
              <w:rPr>
                <w:rFonts w:ascii="Arial" w:hAnsi="Arial" w:cs="Arial"/>
              </w:rPr>
              <w:t xml:space="preserve">Directorate:            </w:t>
            </w:r>
            <w:r w:rsidR="001910F9" w:rsidRPr="00245E7B">
              <w:rPr>
                <w:rFonts w:ascii="Arial" w:hAnsi="Arial" w:cs="Arial"/>
              </w:rPr>
              <w:t xml:space="preserve">           </w:t>
            </w:r>
          </w:p>
          <w:p w:rsidR="00BC4CFB" w:rsidRPr="00245E7B" w:rsidRDefault="00BC4CFB">
            <w:pPr>
              <w:jc w:val="both"/>
              <w:rPr>
                <w:rFonts w:ascii="Arial" w:hAnsi="Arial" w:cs="Arial"/>
              </w:rPr>
            </w:pPr>
          </w:p>
          <w:p w:rsidR="00BC4CFB" w:rsidRPr="00245E7B" w:rsidRDefault="00BC4CFB">
            <w:pPr>
              <w:jc w:val="both"/>
              <w:rPr>
                <w:rFonts w:ascii="Arial" w:hAnsi="Arial" w:cs="Arial"/>
              </w:rPr>
            </w:pPr>
            <w:r w:rsidRPr="00245E7B">
              <w:rPr>
                <w:rFonts w:ascii="Arial" w:hAnsi="Arial" w:cs="Arial"/>
              </w:rPr>
              <w:t>Operating Division:</w:t>
            </w:r>
            <w:r w:rsidR="001910F9" w:rsidRPr="00245E7B">
              <w:rPr>
                <w:rFonts w:ascii="Arial" w:hAnsi="Arial" w:cs="Arial"/>
              </w:rPr>
              <w:t xml:space="preserve">          </w:t>
            </w:r>
            <w:r w:rsidR="0000363D" w:rsidRPr="00245E7B">
              <w:rPr>
                <w:rFonts w:ascii="Arial" w:hAnsi="Arial" w:cs="Arial"/>
              </w:rPr>
              <w:t xml:space="preserve"> </w:t>
            </w:r>
            <w:r w:rsidR="000E6AF1" w:rsidRPr="00245E7B">
              <w:rPr>
                <w:rFonts w:ascii="Arial" w:hAnsi="Arial" w:cs="Arial"/>
              </w:rPr>
              <w:t>NHS Fife</w:t>
            </w:r>
          </w:p>
          <w:p w:rsidR="00BC4CFB" w:rsidRPr="00245E7B" w:rsidRDefault="00BC4CFB">
            <w:pPr>
              <w:jc w:val="both"/>
              <w:rPr>
                <w:rFonts w:ascii="Arial" w:hAnsi="Arial" w:cs="Arial"/>
              </w:rPr>
            </w:pPr>
          </w:p>
          <w:p w:rsidR="00BC4CFB" w:rsidRPr="00245E7B" w:rsidRDefault="00BC4CFB">
            <w:pPr>
              <w:jc w:val="both"/>
              <w:rPr>
                <w:rFonts w:ascii="Arial" w:hAnsi="Arial" w:cs="Arial"/>
              </w:rPr>
            </w:pPr>
            <w:r w:rsidRPr="00245E7B">
              <w:rPr>
                <w:rFonts w:ascii="Arial" w:hAnsi="Arial" w:cs="Arial"/>
              </w:rPr>
              <w:t>Job Reference:</w:t>
            </w:r>
          </w:p>
          <w:p w:rsidR="00BC4CFB" w:rsidRPr="00245E7B" w:rsidRDefault="00BC4CFB">
            <w:pPr>
              <w:jc w:val="both"/>
              <w:rPr>
                <w:rFonts w:ascii="Arial" w:hAnsi="Arial" w:cs="Arial"/>
              </w:rPr>
            </w:pPr>
          </w:p>
          <w:p w:rsidR="00BC4CFB" w:rsidRPr="00245E7B" w:rsidRDefault="00BC4CFB">
            <w:pPr>
              <w:jc w:val="both"/>
              <w:rPr>
                <w:rFonts w:ascii="Arial" w:hAnsi="Arial" w:cs="Arial"/>
              </w:rPr>
            </w:pPr>
            <w:r w:rsidRPr="00245E7B">
              <w:rPr>
                <w:rFonts w:ascii="Arial" w:hAnsi="Arial" w:cs="Arial"/>
              </w:rPr>
              <w:t>No of Job Holders:</w:t>
            </w:r>
            <w:r w:rsidR="001910F9" w:rsidRPr="00245E7B">
              <w:rPr>
                <w:rFonts w:ascii="Arial" w:hAnsi="Arial" w:cs="Arial"/>
              </w:rPr>
              <w:t xml:space="preserve">         </w:t>
            </w:r>
            <w:r w:rsidR="0000363D" w:rsidRPr="00245E7B">
              <w:rPr>
                <w:rFonts w:ascii="Arial" w:hAnsi="Arial" w:cs="Arial"/>
              </w:rPr>
              <w:t xml:space="preserve">  </w:t>
            </w:r>
            <w:r w:rsidR="00700149" w:rsidRPr="00245E7B">
              <w:rPr>
                <w:rFonts w:ascii="Arial" w:hAnsi="Arial" w:cs="Arial"/>
              </w:rPr>
              <w:t>1</w:t>
            </w:r>
          </w:p>
          <w:p w:rsidR="00BC4CFB" w:rsidRPr="00245E7B" w:rsidRDefault="00BC4CFB">
            <w:pPr>
              <w:jc w:val="both"/>
              <w:rPr>
                <w:rFonts w:ascii="Arial" w:hAnsi="Arial" w:cs="Arial"/>
              </w:rPr>
            </w:pPr>
          </w:p>
          <w:p w:rsidR="00BC4CFB" w:rsidRPr="00245E7B" w:rsidRDefault="001910F9">
            <w:pPr>
              <w:jc w:val="both"/>
              <w:rPr>
                <w:rFonts w:ascii="Arial" w:hAnsi="Arial" w:cs="Arial"/>
              </w:rPr>
            </w:pPr>
            <w:r w:rsidRPr="00245E7B">
              <w:rPr>
                <w:rFonts w:ascii="Arial" w:hAnsi="Arial" w:cs="Arial"/>
              </w:rPr>
              <w:t>Last Update</w:t>
            </w:r>
            <w:r w:rsidR="007C6C2B" w:rsidRPr="00245E7B">
              <w:rPr>
                <w:rFonts w:ascii="Arial" w:hAnsi="Arial" w:cs="Arial"/>
              </w:rPr>
              <w:t>:</w:t>
            </w:r>
            <w:r w:rsidR="00DF60AF" w:rsidRPr="00245E7B">
              <w:rPr>
                <w:rFonts w:ascii="Arial" w:hAnsi="Arial" w:cs="Arial"/>
              </w:rPr>
              <w:t xml:space="preserve"> </w:t>
            </w:r>
            <w:r w:rsidR="007C6C2B" w:rsidRPr="00245E7B">
              <w:rPr>
                <w:rFonts w:ascii="Arial" w:hAnsi="Arial" w:cs="Arial"/>
              </w:rPr>
              <w:t xml:space="preserve">                     </w:t>
            </w:r>
            <w:r w:rsidR="00DB2370" w:rsidRPr="00245E7B">
              <w:rPr>
                <w:rFonts w:ascii="Arial" w:hAnsi="Arial" w:cs="Arial"/>
              </w:rPr>
              <w:t>July 2021</w:t>
            </w:r>
          </w:p>
          <w:p w:rsidR="00BC4CFB" w:rsidRPr="00245E7B" w:rsidRDefault="00BC4CFB">
            <w:pPr>
              <w:jc w:val="both"/>
              <w:rPr>
                <w:rFonts w:ascii="Arial" w:hAnsi="Arial" w:cs="Arial"/>
              </w:rPr>
            </w:pPr>
          </w:p>
        </w:tc>
      </w:tr>
    </w:tbl>
    <w:p w:rsidR="000D4D8E" w:rsidRPr="00245E7B" w:rsidRDefault="000D4D8E">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BC4CFB" w:rsidRPr="00245E7B">
        <w:tc>
          <w:tcPr>
            <w:tcW w:w="10440" w:type="dxa"/>
          </w:tcPr>
          <w:p w:rsidR="00BC4CFB" w:rsidRPr="00245E7B" w:rsidRDefault="00BC4CFB">
            <w:pPr>
              <w:pStyle w:val="Heading3"/>
              <w:spacing w:before="120" w:after="120"/>
            </w:pPr>
            <w:r w:rsidRPr="00245E7B">
              <w:t>2.  JOB PURPOSE</w:t>
            </w:r>
          </w:p>
        </w:tc>
      </w:tr>
      <w:tr w:rsidR="00BC4CFB" w:rsidRPr="00245E7B">
        <w:trPr>
          <w:trHeight w:val="1047"/>
        </w:trPr>
        <w:tc>
          <w:tcPr>
            <w:tcW w:w="10440" w:type="dxa"/>
          </w:tcPr>
          <w:p w:rsidR="00BC4CFB" w:rsidRPr="00245E7B" w:rsidRDefault="00BC4CFB">
            <w:pPr>
              <w:pStyle w:val="BodyText"/>
              <w:rPr>
                <w:rFonts w:cs="Arial"/>
                <w:b/>
                <w:sz w:val="24"/>
                <w:szCs w:val="24"/>
              </w:rPr>
            </w:pPr>
          </w:p>
          <w:p w:rsidR="003820E6" w:rsidRPr="00245E7B" w:rsidRDefault="003820E6" w:rsidP="003820E6">
            <w:pPr>
              <w:numPr>
                <w:ilvl w:val="0"/>
                <w:numId w:val="12"/>
              </w:numPr>
              <w:tabs>
                <w:tab w:val="clear" w:pos="0"/>
              </w:tabs>
              <w:ind w:left="567" w:hanging="567"/>
              <w:jc w:val="both"/>
              <w:rPr>
                <w:rFonts w:ascii="Arial" w:hAnsi="Arial" w:cs="Arial"/>
              </w:rPr>
            </w:pPr>
            <w:r w:rsidRPr="00245E7B">
              <w:rPr>
                <w:rFonts w:ascii="Arial" w:hAnsi="Arial" w:cs="Arial"/>
              </w:rPr>
              <w:t>As part of the multidisciplinary team</w:t>
            </w:r>
            <w:r w:rsidR="004606BD" w:rsidRPr="00245E7B">
              <w:rPr>
                <w:rFonts w:ascii="Arial" w:hAnsi="Arial" w:cs="Arial"/>
              </w:rPr>
              <w:t>,</w:t>
            </w:r>
            <w:r w:rsidRPr="00245E7B">
              <w:rPr>
                <w:rFonts w:ascii="Arial" w:hAnsi="Arial" w:cs="Arial"/>
              </w:rPr>
              <w:t xml:space="preserve"> the post</w:t>
            </w:r>
            <w:r w:rsidR="0085576F" w:rsidRPr="00245E7B">
              <w:rPr>
                <w:rFonts w:ascii="Arial" w:hAnsi="Arial" w:cs="Arial"/>
              </w:rPr>
              <w:t xml:space="preserve"> </w:t>
            </w:r>
            <w:r w:rsidRPr="00245E7B">
              <w:rPr>
                <w:rFonts w:ascii="Arial" w:hAnsi="Arial" w:cs="Arial"/>
              </w:rPr>
              <w:t xml:space="preserve">holder will carry out a range of delegated clerical and administrative duties </w:t>
            </w:r>
            <w:r w:rsidR="004606BD" w:rsidRPr="00245E7B">
              <w:rPr>
                <w:rFonts w:ascii="Arial" w:hAnsi="Arial" w:cs="Arial"/>
              </w:rPr>
              <w:t>to support the ward</w:t>
            </w:r>
            <w:r w:rsidRPr="00245E7B">
              <w:rPr>
                <w:rFonts w:ascii="Arial" w:hAnsi="Arial" w:cs="Arial"/>
              </w:rPr>
              <w:t xml:space="preserve"> and in particular to alleviate the administrative responsibilities of the Senior Charge Nurse</w:t>
            </w:r>
            <w:r w:rsidR="00C24DE1" w:rsidRPr="00245E7B">
              <w:rPr>
                <w:rFonts w:ascii="Arial" w:hAnsi="Arial" w:cs="Arial"/>
              </w:rPr>
              <w:t>/Midwife</w:t>
            </w:r>
            <w:r w:rsidR="00E37603" w:rsidRPr="00245E7B">
              <w:rPr>
                <w:rFonts w:ascii="Arial" w:hAnsi="Arial" w:cs="Arial"/>
              </w:rPr>
              <w:t xml:space="preserve">. </w:t>
            </w:r>
            <w:r w:rsidRPr="00245E7B">
              <w:rPr>
                <w:rFonts w:ascii="Arial" w:hAnsi="Arial" w:cs="Arial"/>
              </w:rPr>
              <w:t xml:space="preserve"> This will allow the </w:t>
            </w:r>
            <w:r w:rsidR="004606BD" w:rsidRPr="00245E7B">
              <w:rPr>
                <w:rFonts w:ascii="Arial" w:hAnsi="Arial" w:cs="Arial"/>
              </w:rPr>
              <w:t>S</w:t>
            </w:r>
            <w:r w:rsidRPr="00245E7B">
              <w:rPr>
                <w:rFonts w:ascii="Arial" w:hAnsi="Arial" w:cs="Arial"/>
              </w:rPr>
              <w:t>enior Charge Nurse</w:t>
            </w:r>
            <w:r w:rsidR="00C24DE1" w:rsidRPr="00245E7B">
              <w:rPr>
                <w:rFonts w:ascii="Arial" w:hAnsi="Arial" w:cs="Arial"/>
              </w:rPr>
              <w:t>/Midwife</w:t>
            </w:r>
            <w:r w:rsidRPr="00245E7B">
              <w:rPr>
                <w:rFonts w:ascii="Arial" w:hAnsi="Arial" w:cs="Arial"/>
              </w:rPr>
              <w:t xml:space="preserve"> to focus on the professional responsibility of the role and to provide a supervisory presence ensuring a high standard of person centred care and experience</w:t>
            </w:r>
            <w:r w:rsidR="00C24DE1" w:rsidRPr="00245E7B">
              <w:rPr>
                <w:rFonts w:ascii="Arial" w:hAnsi="Arial" w:cs="Arial"/>
              </w:rPr>
              <w:t xml:space="preserve"> as the </w:t>
            </w:r>
            <w:proofErr w:type="gramStart"/>
            <w:r w:rsidR="00C24DE1" w:rsidRPr="00245E7B">
              <w:rPr>
                <w:rFonts w:ascii="Arial" w:hAnsi="Arial" w:cs="Arial"/>
              </w:rPr>
              <w:t>accountable</w:t>
            </w:r>
            <w:proofErr w:type="gramEnd"/>
            <w:r w:rsidR="004507D6" w:rsidRPr="00245E7B">
              <w:rPr>
                <w:rFonts w:ascii="Arial" w:hAnsi="Arial" w:cs="Arial"/>
              </w:rPr>
              <w:t xml:space="preserve"> </w:t>
            </w:r>
            <w:r w:rsidR="00C24DE1" w:rsidRPr="00245E7B">
              <w:rPr>
                <w:rFonts w:ascii="Arial" w:hAnsi="Arial" w:cs="Arial"/>
              </w:rPr>
              <w:t>officer for safe effective and person centred care</w:t>
            </w:r>
            <w:r w:rsidRPr="00245E7B">
              <w:rPr>
                <w:rFonts w:ascii="Arial" w:hAnsi="Arial" w:cs="Arial"/>
              </w:rPr>
              <w:t xml:space="preserve">.  </w:t>
            </w:r>
          </w:p>
          <w:p w:rsidR="003820E6" w:rsidRPr="00245E7B" w:rsidRDefault="003820E6" w:rsidP="003820E6">
            <w:pPr>
              <w:ind w:left="567" w:hanging="567"/>
              <w:jc w:val="both"/>
              <w:rPr>
                <w:rFonts w:ascii="Arial" w:hAnsi="Arial" w:cs="Arial"/>
              </w:rPr>
            </w:pPr>
          </w:p>
          <w:p w:rsidR="003820E6" w:rsidRPr="00245E7B" w:rsidRDefault="003820E6" w:rsidP="003820E6">
            <w:pPr>
              <w:pStyle w:val="BodyText"/>
              <w:numPr>
                <w:ilvl w:val="0"/>
                <w:numId w:val="12"/>
              </w:numPr>
              <w:tabs>
                <w:tab w:val="clear" w:pos="0"/>
              </w:tabs>
              <w:ind w:left="567" w:hanging="567"/>
              <w:rPr>
                <w:rFonts w:cs="Arial"/>
                <w:sz w:val="24"/>
                <w:szCs w:val="24"/>
              </w:rPr>
            </w:pPr>
            <w:r w:rsidRPr="00245E7B">
              <w:rPr>
                <w:rFonts w:cs="Arial"/>
                <w:sz w:val="24"/>
                <w:szCs w:val="24"/>
              </w:rPr>
              <w:t>To assist the nurse in charge of the ward with general</w:t>
            </w:r>
            <w:r w:rsidR="004606BD" w:rsidRPr="00245E7B">
              <w:rPr>
                <w:rFonts w:cs="Arial"/>
                <w:sz w:val="24"/>
                <w:szCs w:val="24"/>
              </w:rPr>
              <w:t xml:space="preserve"> clerical and</w:t>
            </w:r>
            <w:r w:rsidRPr="00245E7B">
              <w:rPr>
                <w:rFonts w:cs="Arial"/>
                <w:sz w:val="24"/>
                <w:szCs w:val="24"/>
              </w:rPr>
              <w:t xml:space="preserve"> administrative </w:t>
            </w:r>
            <w:r w:rsidR="004606BD" w:rsidRPr="00245E7B">
              <w:rPr>
                <w:rFonts w:cs="Arial"/>
                <w:sz w:val="24"/>
                <w:szCs w:val="24"/>
              </w:rPr>
              <w:t xml:space="preserve">duties, </w:t>
            </w:r>
            <w:r w:rsidRPr="00245E7B">
              <w:rPr>
                <w:rFonts w:cs="Arial"/>
                <w:sz w:val="24"/>
                <w:szCs w:val="24"/>
              </w:rPr>
              <w:t xml:space="preserve">thereby promoting the efficiency and smooth running of the </w:t>
            </w:r>
            <w:r w:rsidR="004606BD" w:rsidRPr="00245E7B">
              <w:rPr>
                <w:rFonts w:cs="Arial"/>
                <w:sz w:val="24"/>
                <w:szCs w:val="24"/>
              </w:rPr>
              <w:t>ward.</w:t>
            </w:r>
            <w:r w:rsidRPr="00245E7B">
              <w:rPr>
                <w:rFonts w:cs="Arial"/>
                <w:sz w:val="24"/>
                <w:szCs w:val="24"/>
              </w:rPr>
              <w:t xml:space="preserve"> </w:t>
            </w:r>
          </w:p>
          <w:p w:rsidR="00DF60AF" w:rsidRPr="00245E7B" w:rsidRDefault="00DF60AF" w:rsidP="00DF60AF">
            <w:pPr>
              <w:pStyle w:val="BodyText"/>
              <w:rPr>
                <w:rFonts w:cs="Arial"/>
                <w:sz w:val="24"/>
                <w:szCs w:val="24"/>
              </w:rPr>
            </w:pPr>
          </w:p>
          <w:p w:rsidR="00DF60AF" w:rsidRPr="00245E7B" w:rsidRDefault="00DF60AF" w:rsidP="0087516F">
            <w:pPr>
              <w:pStyle w:val="BodyText"/>
              <w:numPr>
                <w:ilvl w:val="0"/>
                <w:numId w:val="12"/>
              </w:numPr>
              <w:tabs>
                <w:tab w:val="clear" w:pos="0"/>
              </w:tabs>
              <w:ind w:left="567" w:hanging="567"/>
              <w:rPr>
                <w:rFonts w:cs="Arial"/>
                <w:sz w:val="24"/>
                <w:szCs w:val="24"/>
              </w:rPr>
            </w:pPr>
            <w:r w:rsidRPr="00245E7B">
              <w:rPr>
                <w:rFonts w:cs="Arial"/>
                <w:sz w:val="24"/>
                <w:szCs w:val="24"/>
              </w:rPr>
              <w:t>To act as a focal point for enquiries by relatives and professionals by telephone.</w:t>
            </w:r>
          </w:p>
          <w:p w:rsidR="00E8031D" w:rsidRPr="00245E7B" w:rsidRDefault="00E8031D" w:rsidP="00E8031D">
            <w:pPr>
              <w:pStyle w:val="BodyText"/>
              <w:tabs>
                <w:tab w:val="left" w:pos="3507"/>
              </w:tabs>
              <w:rPr>
                <w:rFonts w:cs="Arial"/>
                <w:sz w:val="24"/>
                <w:szCs w:val="24"/>
              </w:rPr>
            </w:pPr>
          </w:p>
        </w:tc>
      </w:tr>
    </w:tbl>
    <w:p w:rsidR="000D4D8E" w:rsidRPr="00245E7B" w:rsidRDefault="000D4D8E">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BC4CFB" w:rsidRPr="00245E7B">
        <w:tc>
          <w:tcPr>
            <w:tcW w:w="10440" w:type="dxa"/>
          </w:tcPr>
          <w:p w:rsidR="00BC4CFB" w:rsidRPr="00245E7B" w:rsidRDefault="00BC4CFB">
            <w:pPr>
              <w:spacing w:before="120" w:after="120"/>
              <w:jc w:val="both"/>
              <w:rPr>
                <w:rFonts w:ascii="Arial" w:hAnsi="Arial" w:cs="Arial"/>
                <w:b/>
              </w:rPr>
            </w:pPr>
            <w:r w:rsidRPr="00245E7B">
              <w:rPr>
                <w:rFonts w:ascii="Arial" w:hAnsi="Arial" w:cs="Arial"/>
                <w:b/>
              </w:rPr>
              <w:t>3. DIMENSIONS</w:t>
            </w:r>
          </w:p>
        </w:tc>
      </w:tr>
      <w:tr w:rsidR="00BC4CFB" w:rsidRPr="00245E7B">
        <w:trPr>
          <w:trHeight w:val="2060"/>
        </w:trPr>
        <w:tc>
          <w:tcPr>
            <w:tcW w:w="10440" w:type="dxa"/>
          </w:tcPr>
          <w:p w:rsidR="00A01CD1" w:rsidRPr="00245E7B" w:rsidRDefault="00A01CD1" w:rsidP="00A01CD1">
            <w:pPr>
              <w:pStyle w:val="CommentText"/>
              <w:rPr>
                <w:rFonts w:ascii="Arial" w:hAnsi="Arial" w:cs="Arial"/>
                <w:color w:val="000000" w:themeColor="text1"/>
                <w:sz w:val="24"/>
                <w:szCs w:val="24"/>
              </w:rPr>
            </w:pPr>
          </w:p>
          <w:p w:rsidR="00A01CD1" w:rsidRPr="00245E7B" w:rsidRDefault="00A01CD1" w:rsidP="00A01CD1">
            <w:pPr>
              <w:pStyle w:val="CommentText"/>
              <w:rPr>
                <w:rFonts w:ascii="Arial" w:hAnsi="Arial" w:cs="Arial"/>
                <w:color w:val="000000" w:themeColor="text1"/>
                <w:sz w:val="24"/>
                <w:szCs w:val="24"/>
              </w:rPr>
            </w:pPr>
            <w:r w:rsidRPr="00245E7B">
              <w:rPr>
                <w:rFonts w:ascii="Arial" w:hAnsi="Arial" w:cs="Arial"/>
                <w:color w:val="000000" w:themeColor="text1"/>
                <w:sz w:val="24"/>
                <w:szCs w:val="24"/>
              </w:rPr>
              <w:t xml:space="preserve">NHS Fife consists of </w:t>
            </w:r>
            <w:r w:rsidR="00D373AA" w:rsidRPr="00245E7B">
              <w:rPr>
                <w:rFonts w:ascii="Arial" w:hAnsi="Arial" w:cs="Arial"/>
                <w:color w:val="000000" w:themeColor="text1"/>
                <w:sz w:val="24"/>
                <w:szCs w:val="24"/>
              </w:rPr>
              <w:t>a number of</w:t>
            </w:r>
            <w:r w:rsidRPr="00245E7B">
              <w:rPr>
                <w:rFonts w:ascii="Arial" w:hAnsi="Arial" w:cs="Arial"/>
                <w:color w:val="000000" w:themeColor="text1"/>
                <w:sz w:val="24"/>
                <w:szCs w:val="24"/>
              </w:rPr>
              <w:t xml:space="preserve"> hospitals, providing specialist health and social care services to the population of Fife: 350,000 people.</w:t>
            </w:r>
          </w:p>
          <w:p w:rsidR="00674149" w:rsidRPr="00245E7B" w:rsidRDefault="00A01CD1">
            <w:pPr>
              <w:pStyle w:val="NormalWeb"/>
              <w:rPr>
                <w:rFonts w:ascii="Arial" w:hAnsi="Arial" w:cs="Arial"/>
              </w:rPr>
            </w:pPr>
            <w:r w:rsidRPr="00245E7B">
              <w:rPr>
                <w:rFonts w:ascii="Arial" w:hAnsi="Arial" w:cs="Arial"/>
                <w:color w:val="000000"/>
              </w:rPr>
              <w:t>T</w:t>
            </w:r>
            <w:r w:rsidR="003820E6" w:rsidRPr="00245E7B">
              <w:rPr>
                <w:rFonts w:ascii="Arial" w:hAnsi="Arial" w:cs="Arial"/>
                <w:color w:val="000000"/>
              </w:rPr>
              <w:t>he post</w:t>
            </w:r>
            <w:r w:rsidR="0085576F" w:rsidRPr="00245E7B">
              <w:rPr>
                <w:rFonts w:ascii="Arial" w:hAnsi="Arial" w:cs="Arial"/>
                <w:color w:val="000000"/>
              </w:rPr>
              <w:t xml:space="preserve"> </w:t>
            </w:r>
            <w:r w:rsidR="003820E6" w:rsidRPr="00245E7B">
              <w:rPr>
                <w:rFonts w:ascii="Arial" w:hAnsi="Arial" w:cs="Arial"/>
                <w:color w:val="000000"/>
              </w:rPr>
              <w:t>holder will carry out essential clerical and administrative duties to support the Senior Charge Nurse</w:t>
            </w:r>
            <w:r w:rsidR="00C24DE1" w:rsidRPr="00245E7B">
              <w:rPr>
                <w:rFonts w:ascii="Arial" w:hAnsi="Arial" w:cs="Arial"/>
                <w:color w:val="000000"/>
              </w:rPr>
              <w:t>/Midwife</w:t>
            </w:r>
            <w:r w:rsidR="003820E6" w:rsidRPr="00245E7B">
              <w:rPr>
                <w:rFonts w:ascii="Arial" w:hAnsi="Arial" w:cs="Arial"/>
                <w:color w:val="000000"/>
              </w:rPr>
              <w:t xml:space="preserve"> within in-patient </w:t>
            </w:r>
            <w:r w:rsidR="004606BD" w:rsidRPr="00245E7B">
              <w:rPr>
                <w:rFonts w:ascii="Arial" w:hAnsi="Arial" w:cs="Arial"/>
                <w:color w:val="000000"/>
              </w:rPr>
              <w:t>ward</w:t>
            </w:r>
            <w:r w:rsidR="00D373AA" w:rsidRPr="00245E7B">
              <w:rPr>
                <w:rFonts w:ascii="Arial" w:hAnsi="Arial" w:cs="Arial"/>
                <w:color w:val="000000"/>
              </w:rPr>
              <w:t xml:space="preserve"> areas</w:t>
            </w:r>
            <w:r w:rsidR="004606BD" w:rsidRPr="00245E7B">
              <w:rPr>
                <w:rFonts w:ascii="Arial" w:hAnsi="Arial" w:cs="Arial"/>
                <w:color w:val="000000"/>
              </w:rPr>
              <w:t xml:space="preserve"> across NHS Fife</w:t>
            </w:r>
            <w:r w:rsidR="00C24DE1" w:rsidRPr="00245E7B">
              <w:rPr>
                <w:rFonts w:ascii="Arial" w:hAnsi="Arial" w:cs="Arial"/>
                <w:color w:val="000000"/>
              </w:rPr>
              <w:t xml:space="preserve"> and the HSCP</w:t>
            </w:r>
            <w:r w:rsidR="004606BD" w:rsidRPr="00245E7B">
              <w:rPr>
                <w:rFonts w:ascii="Arial" w:hAnsi="Arial" w:cs="Arial"/>
                <w:color w:val="000000"/>
              </w:rPr>
              <w:t>.</w:t>
            </w:r>
          </w:p>
        </w:tc>
      </w:tr>
    </w:tbl>
    <w:p w:rsidR="00BC4CFB" w:rsidRPr="00245E7B" w:rsidRDefault="00BC4CFB">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BC4CFB" w:rsidRPr="00245E7B">
        <w:trPr>
          <w:trHeight w:val="161"/>
        </w:trPr>
        <w:tc>
          <w:tcPr>
            <w:tcW w:w="10440" w:type="dxa"/>
          </w:tcPr>
          <w:p w:rsidR="00BC4CFB" w:rsidRPr="00245E7B" w:rsidRDefault="00BC4CFB">
            <w:pPr>
              <w:pStyle w:val="Heading3"/>
              <w:spacing w:before="120" w:after="120"/>
            </w:pPr>
            <w:r w:rsidRPr="00245E7B">
              <w:lastRenderedPageBreak/>
              <w:t>4.  ORGANISATIONAL POSITION</w:t>
            </w:r>
          </w:p>
        </w:tc>
      </w:tr>
      <w:tr w:rsidR="00E32D6C" w:rsidRPr="00245E7B" w:rsidTr="00245E7B">
        <w:trPr>
          <w:trHeight w:val="6417"/>
        </w:trPr>
        <w:tc>
          <w:tcPr>
            <w:tcW w:w="10440" w:type="dxa"/>
          </w:tcPr>
          <w:p w:rsidR="00E32D6C" w:rsidRPr="00245E7B" w:rsidRDefault="00E32D6C" w:rsidP="00221622">
            <w:pPr>
              <w:pStyle w:val="BodyText"/>
              <w:tabs>
                <w:tab w:val="left" w:pos="0"/>
              </w:tabs>
              <w:rPr>
                <w:rFonts w:cs="Arial"/>
                <w:sz w:val="24"/>
                <w:szCs w:val="24"/>
              </w:rPr>
            </w:pPr>
          </w:p>
          <w:p w:rsidR="0087516F" w:rsidRPr="00245E7B" w:rsidRDefault="00336C88" w:rsidP="0087516F">
            <w:pPr>
              <w:pStyle w:val="BodyText"/>
              <w:tabs>
                <w:tab w:val="left" w:pos="0"/>
              </w:tabs>
              <w:jc w:val="center"/>
              <w:rPr>
                <w:rFonts w:cs="Arial"/>
                <w:sz w:val="24"/>
                <w:szCs w:val="24"/>
              </w:rPr>
            </w:pPr>
            <w:r>
              <w:rPr>
                <w:rFonts w:cs="Arial"/>
                <w:sz w:val="24"/>
                <w:szCs w:val="24"/>
              </w:rPr>
            </w:r>
            <w:r>
              <w:rPr>
                <w:rFonts w:cs="Arial"/>
                <w:sz w:val="24"/>
                <w:szCs w:val="24"/>
              </w:rPr>
              <w:pict>
                <v:group id="_x0000_s1183" editas="canvas" style="width:495pt;height:297pt;mso-position-horizontal-relative:char;mso-position-vertical-relative:line" coordorigin="2076,1041" coordsize="7071,41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left:2076;top:1041;width:7071;height:4193"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85" type="#_x0000_t202" style="position:absolute;left:4133;top:1422;width:2700;height:890">
                    <v:textbox style="mso-next-textbox:#_x0000_s1185">
                      <w:txbxContent>
                        <w:p w:rsidR="004507D6" w:rsidRDefault="004507D6" w:rsidP="0087516F"/>
                        <w:p w:rsidR="004507D6" w:rsidRPr="0087516F" w:rsidRDefault="004507D6" w:rsidP="0087516F">
                          <w:pPr>
                            <w:jc w:val="center"/>
                            <w:rPr>
                              <w:rFonts w:ascii="Arial" w:hAnsi="Arial" w:cs="Arial"/>
                              <w:sz w:val="22"/>
                              <w:szCs w:val="22"/>
                            </w:rPr>
                          </w:pPr>
                          <w:r w:rsidRPr="0087516F">
                            <w:rPr>
                              <w:rFonts w:ascii="Arial" w:hAnsi="Arial" w:cs="Arial"/>
                              <w:sz w:val="22"/>
                              <w:szCs w:val="22"/>
                            </w:rPr>
                            <w:t>CLINICAL NURSE MANAGER</w:t>
                          </w:r>
                          <w:r>
                            <w:rPr>
                              <w:rFonts w:ascii="Arial" w:hAnsi="Arial" w:cs="Arial"/>
                              <w:sz w:val="22"/>
                              <w:szCs w:val="22"/>
                            </w:rPr>
                            <w:t>/LEAD NURSE</w:t>
                          </w:r>
                        </w:p>
                        <w:p w:rsidR="004507D6" w:rsidRDefault="004507D6" w:rsidP="0087516F">
                          <w:pPr>
                            <w:jc w:val="center"/>
                          </w:pPr>
                        </w:p>
                      </w:txbxContent>
                    </v:textbox>
                  </v:shape>
                  <v:shape id="_x0000_s1186" type="#_x0000_t202" style="position:absolute;left:4133;top:2693;width:2700;height:889">
                    <v:textbox style="mso-next-textbox:#_x0000_s1186">
                      <w:txbxContent>
                        <w:p w:rsidR="004507D6" w:rsidRDefault="004507D6" w:rsidP="0087516F">
                          <w:pPr>
                            <w:jc w:val="center"/>
                          </w:pPr>
                        </w:p>
                        <w:p w:rsidR="004507D6" w:rsidRPr="0087516F" w:rsidRDefault="004507D6" w:rsidP="0087516F">
                          <w:pPr>
                            <w:jc w:val="center"/>
                            <w:rPr>
                              <w:rFonts w:ascii="Arial" w:hAnsi="Arial" w:cs="Arial"/>
                              <w:sz w:val="22"/>
                              <w:szCs w:val="22"/>
                            </w:rPr>
                          </w:pPr>
                          <w:r>
                            <w:rPr>
                              <w:rFonts w:ascii="Arial" w:hAnsi="Arial" w:cs="Arial"/>
                              <w:sz w:val="22"/>
                              <w:szCs w:val="22"/>
                            </w:rPr>
                            <w:t xml:space="preserve">SENIOR </w:t>
                          </w:r>
                          <w:r w:rsidRPr="0087516F">
                            <w:rPr>
                              <w:rFonts w:ascii="Arial" w:hAnsi="Arial" w:cs="Arial"/>
                              <w:sz w:val="22"/>
                              <w:szCs w:val="22"/>
                            </w:rPr>
                            <w:t>CHARGE NURSE</w:t>
                          </w:r>
                          <w:r>
                            <w:rPr>
                              <w:rFonts w:ascii="Arial" w:hAnsi="Arial" w:cs="Arial"/>
                              <w:sz w:val="22"/>
                              <w:szCs w:val="22"/>
                            </w:rPr>
                            <w:t>/ MIDWIFE</w:t>
                          </w:r>
                        </w:p>
                        <w:p w:rsidR="004507D6" w:rsidRPr="0087516F" w:rsidRDefault="004507D6" w:rsidP="0087516F">
                          <w:pPr>
                            <w:jc w:val="center"/>
                            <w:rPr>
                              <w:rFonts w:ascii="Arial" w:hAnsi="Arial" w:cs="Arial"/>
                              <w:sz w:val="22"/>
                              <w:szCs w:val="22"/>
                            </w:rPr>
                          </w:pPr>
                        </w:p>
                      </w:txbxContent>
                    </v:textbox>
                  </v:shape>
                  <v:shape id="_x0000_s1187" type="#_x0000_t202" style="position:absolute;left:4133;top:4090;width:2700;height:761">
                    <v:textbox style="mso-next-textbox:#_x0000_s1187">
                      <w:txbxContent>
                        <w:p w:rsidR="004507D6" w:rsidRDefault="004507D6" w:rsidP="0087516F">
                          <w:pPr>
                            <w:jc w:val="center"/>
                          </w:pPr>
                        </w:p>
                        <w:p w:rsidR="004507D6" w:rsidRPr="0087516F" w:rsidRDefault="004507D6" w:rsidP="0087516F">
                          <w:pPr>
                            <w:jc w:val="center"/>
                            <w:rPr>
                              <w:rFonts w:ascii="Arial" w:hAnsi="Arial" w:cs="Arial"/>
                              <w:sz w:val="22"/>
                              <w:szCs w:val="22"/>
                            </w:rPr>
                          </w:pPr>
                          <w:r>
                            <w:rPr>
                              <w:rFonts w:ascii="Arial" w:hAnsi="Arial" w:cs="Arial"/>
                              <w:sz w:val="22"/>
                              <w:szCs w:val="22"/>
                            </w:rPr>
                            <w:t>WARD ADMINISTRATIVE ASSISTANT</w:t>
                          </w:r>
                        </w:p>
                      </w:txbxContent>
                    </v:textbox>
                  </v:shape>
                  <v:line id="_x0000_s1188" style="position:absolute" from="5419,2312" to="5419,2693">
                    <v:stroke endarrow="block"/>
                  </v:line>
                  <v:line id="_x0000_s1189" style="position:absolute" from="5419,3582" to="5419,4090">
                    <v:stroke endarrow="block"/>
                  </v:line>
                  <w10:wrap type="none" side="left"/>
                  <w10:anchorlock/>
                </v:group>
              </w:pict>
            </w:r>
          </w:p>
          <w:p w:rsidR="00E32D6C" w:rsidRPr="00245E7B" w:rsidRDefault="00E32D6C" w:rsidP="00221622">
            <w:pPr>
              <w:pStyle w:val="BodyText"/>
              <w:tabs>
                <w:tab w:val="left" w:pos="0"/>
              </w:tabs>
              <w:rPr>
                <w:rFonts w:cs="Arial"/>
                <w:sz w:val="24"/>
                <w:szCs w:val="24"/>
              </w:rPr>
            </w:pPr>
          </w:p>
          <w:p w:rsidR="00E32D6C" w:rsidRPr="00245E7B" w:rsidRDefault="00E32D6C" w:rsidP="00221622">
            <w:pPr>
              <w:pStyle w:val="BodyText"/>
              <w:tabs>
                <w:tab w:val="left" w:pos="0"/>
              </w:tabs>
              <w:rPr>
                <w:rFonts w:cs="Arial"/>
                <w:sz w:val="24"/>
                <w:szCs w:val="24"/>
              </w:rPr>
            </w:pPr>
          </w:p>
        </w:tc>
      </w:tr>
    </w:tbl>
    <w:p w:rsidR="00BC4CFB" w:rsidRPr="00245E7B" w:rsidRDefault="00BC4CF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C4CFB" w:rsidRPr="00245E7B">
        <w:tc>
          <w:tcPr>
            <w:tcW w:w="10440" w:type="dxa"/>
            <w:tcBorders>
              <w:top w:val="single" w:sz="6" w:space="0" w:color="auto"/>
              <w:left w:val="single" w:sz="4" w:space="0" w:color="auto"/>
              <w:bottom w:val="single" w:sz="6" w:space="0" w:color="auto"/>
              <w:right w:val="single" w:sz="4" w:space="0" w:color="auto"/>
            </w:tcBorders>
          </w:tcPr>
          <w:p w:rsidR="00BC4CFB" w:rsidRPr="00245E7B" w:rsidRDefault="00BC4CFB">
            <w:pPr>
              <w:pStyle w:val="Heading3"/>
              <w:spacing w:before="120" w:after="120"/>
            </w:pPr>
            <w:r w:rsidRPr="00245E7B">
              <w:t>5.   ROLE OF DEPARTMENT</w:t>
            </w:r>
          </w:p>
        </w:tc>
      </w:tr>
      <w:tr w:rsidR="00BC4CFB" w:rsidRPr="00245E7B">
        <w:tc>
          <w:tcPr>
            <w:tcW w:w="10440" w:type="dxa"/>
            <w:tcBorders>
              <w:top w:val="single" w:sz="6" w:space="0" w:color="auto"/>
              <w:left w:val="single" w:sz="4" w:space="0" w:color="auto"/>
              <w:bottom w:val="single" w:sz="6" w:space="0" w:color="auto"/>
              <w:right w:val="single" w:sz="4" w:space="0" w:color="auto"/>
            </w:tcBorders>
          </w:tcPr>
          <w:p w:rsidR="00BC4CFB" w:rsidRPr="00245E7B" w:rsidRDefault="00BC4CFB" w:rsidP="00A87D12">
            <w:pPr>
              <w:ind w:left="720" w:hanging="720"/>
              <w:rPr>
                <w:rFonts w:ascii="Arial" w:hAnsi="Arial" w:cs="Arial"/>
              </w:rPr>
            </w:pPr>
          </w:p>
          <w:p w:rsidR="0087516F" w:rsidRPr="00245E7B" w:rsidRDefault="0087516F" w:rsidP="00E32D6C">
            <w:pPr>
              <w:jc w:val="both"/>
              <w:rPr>
                <w:rFonts w:ascii="Arial" w:hAnsi="Arial" w:cs="Arial"/>
              </w:rPr>
            </w:pPr>
            <w:r w:rsidRPr="00245E7B">
              <w:rPr>
                <w:rFonts w:ascii="Arial" w:hAnsi="Arial" w:cs="Arial"/>
              </w:rPr>
              <w:t>To provide</w:t>
            </w:r>
            <w:r w:rsidR="00C24DE1" w:rsidRPr="00245E7B">
              <w:rPr>
                <w:rFonts w:ascii="Arial" w:hAnsi="Arial" w:cs="Arial"/>
              </w:rPr>
              <w:t xml:space="preserve"> safe, effective and</w:t>
            </w:r>
            <w:r w:rsidRPr="00245E7B">
              <w:rPr>
                <w:rFonts w:ascii="Arial" w:hAnsi="Arial" w:cs="Arial"/>
              </w:rPr>
              <w:t xml:space="preserve"> </w:t>
            </w:r>
            <w:r w:rsidR="003820E6" w:rsidRPr="00245E7B">
              <w:rPr>
                <w:rFonts w:ascii="Arial" w:hAnsi="Arial" w:cs="Arial"/>
              </w:rPr>
              <w:t xml:space="preserve">person centred </w:t>
            </w:r>
            <w:r w:rsidRPr="00245E7B">
              <w:rPr>
                <w:rFonts w:ascii="Arial" w:hAnsi="Arial" w:cs="Arial"/>
              </w:rPr>
              <w:t>specialised care to patients within</w:t>
            </w:r>
            <w:r w:rsidR="00DB2370" w:rsidRPr="00245E7B">
              <w:rPr>
                <w:rFonts w:ascii="Arial" w:hAnsi="Arial" w:cs="Arial"/>
              </w:rPr>
              <w:t xml:space="preserve"> an in-patient setting in NHS Fife</w:t>
            </w:r>
            <w:r w:rsidR="00C24DE1" w:rsidRPr="00245E7B">
              <w:rPr>
                <w:rFonts w:ascii="Arial" w:hAnsi="Arial" w:cs="Arial"/>
              </w:rPr>
              <w:t xml:space="preserve"> and within all community in patient wards across the HSCP</w:t>
            </w:r>
            <w:r w:rsidR="00DB2370" w:rsidRPr="00245E7B">
              <w:rPr>
                <w:rFonts w:ascii="Arial" w:hAnsi="Arial" w:cs="Arial"/>
              </w:rPr>
              <w:t xml:space="preserve"> in </w:t>
            </w:r>
            <w:r w:rsidRPr="00245E7B">
              <w:rPr>
                <w:rFonts w:ascii="Arial" w:hAnsi="Arial" w:cs="Arial"/>
              </w:rPr>
              <w:t>a safe and supportive environment.</w:t>
            </w:r>
          </w:p>
          <w:p w:rsidR="0087516F" w:rsidRPr="00245E7B" w:rsidRDefault="0087516F" w:rsidP="00E32D6C">
            <w:pPr>
              <w:jc w:val="both"/>
              <w:rPr>
                <w:rFonts w:ascii="Arial" w:hAnsi="Arial" w:cs="Arial"/>
              </w:rPr>
            </w:pPr>
          </w:p>
          <w:p w:rsidR="00320D47" w:rsidRPr="00245E7B" w:rsidRDefault="00C24DE1" w:rsidP="00E32D6C">
            <w:pPr>
              <w:jc w:val="both"/>
              <w:rPr>
                <w:rFonts w:ascii="Arial" w:hAnsi="Arial" w:cs="Arial"/>
              </w:rPr>
            </w:pPr>
            <w:r w:rsidRPr="00245E7B">
              <w:rPr>
                <w:rFonts w:ascii="Arial" w:hAnsi="Arial" w:cs="Arial"/>
              </w:rPr>
              <w:t>Fostering a culture that is based</w:t>
            </w:r>
            <w:r w:rsidR="0087516F" w:rsidRPr="00245E7B">
              <w:rPr>
                <w:rFonts w:ascii="Arial" w:hAnsi="Arial" w:cs="Arial"/>
              </w:rPr>
              <w:t xml:space="preserve"> on teamwork, quality, flexibility and the provision of a patient focused service.</w:t>
            </w:r>
          </w:p>
          <w:p w:rsidR="00E32D6C" w:rsidRPr="00245E7B" w:rsidRDefault="00E32D6C" w:rsidP="00E32D6C">
            <w:pPr>
              <w:jc w:val="both"/>
              <w:rPr>
                <w:rFonts w:ascii="Arial" w:hAnsi="Arial" w:cs="Arial"/>
              </w:rPr>
            </w:pPr>
          </w:p>
        </w:tc>
      </w:tr>
    </w:tbl>
    <w:p w:rsidR="009635C5" w:rsidRPr="00245E7B" w:rsidRDefault="009635C5">
      <w:pPr>
        <w:rPr>
          <w:rFonts w:ascii="Arial" w:hAnsi="Arial" w:cs="Arial"/>
        </w:rPr>
      </w:pPr>
    </w:p>
    <w:tbl>
      <w:tblPr>
        <w:tblW w:w="10620" w:type="dxa"/>
        <w:tblInd w:w="-252" w:type="dxa"/>
        <w:tblBorders>
          <w:insideV w:val="single" w:sz="4" w:space="0" w:color="auto"/>
        </w:tblBorders>
        <w:tblLayout w:type="fixed"/>
        <w:tblLook w:val="0000"/>
      </w:tblPr>
      <w:tblGrid>
        <w:gridCol w:w="10440"/>
        <w:gridCol w:w="180"/>
      </w:tblGrid>
      <w:tr w:rsidR="00BC4CFB" w:rsidRPr="00245E7B" w:rsidTr="00245E7B">
        <w:trPr>
          <w:gridAfter w:val="1"/>
          <w:wAfter w:w="180" w:type="dxa"/>
        </w:trPr>
        <w:tc>
          <w:tcPr>
            <w:tcW w:w="10440" w:type="dxa"/>
            <w:tcBorders>
              <w:top w:val="single" w:sz="6" w:space="0" w:color="auto"/>
              <w:left w:val="single" w:sz="4" w:space="0" w:color="auto"/>
              <w:bottom w:val="single" w:sz="6" w:space="0" w:color="auto"/>
              <w:right w:val="single" w:sz="4" w:space="0" w:color="auto"/>
            </w:tcBorders>
          </w:tcPr>
          <w:p w:rsidR="00BC4CFB" w:rsidRPr="00245E7B" w:rsidRDefault="00BC4CFB">
            <w:pPr>
              <w:pStyle w:val="Heading3"/>
              <w:spacing w:before="120" w:after="120"/>
              <w:rPr>
                <w:b w:val="0"/>
              </w:rPr>
            </w:pPr>
            <w:r w:rsidRPr="00245E7B">
              <w:t>6.  KEY RESULT AREAS</w:t>
            </w:r>
          </w:p>
        </w:tc>
      </w:tr>
      <w:tr w:rsidR="00BC4CFB" w:rsidRPr="00245E7B" w:rsidTr="00245E7B">
        <w:trPr>
          <w:gridAfter w:val="1"/>
          <w:wAfter w:w="180" w:type="dxa"/>
          <w:trHeight w:val="834"/>
        </w:trPr>
        <w:tc>
          <w:tcPr>
            <w:tcW w:w="10440" w:type="dxa"/>
            <w:tcBorders>
              <w:top w:val="single" w:sz="6" w:space="0" w:color="auto"/>
              <w:left w:val="single" w:sz="4" w:space="0" w:color="auto"/>
              <w:bottom w:val="single" w:sz="4" w:space="0" w:color="auto"/>
              <w:right w:val="single" w:sz="4" w:space="0" w:color="auto"/>
            </w:tcBorders>
          </w:tcPr>
          <w:p w:rsidR="00BC4CFB" w:rsidRPr="00245E7B" w:rsidRDefault="00BC4CFB">
            <w:pPr>
              <w:jc w:val="both"/>
              <w:rPr>
                <w:rFonts w:ascii="Arial" w:hAnsi="Arial" w:cs="Arial"/>
              </w:rPr>
            </w:pPr>
          </w:p>
          <w:p w:rsidR="00674149" w:rsidRPr="00245E7B" w:rsidRDefault="0012388B">
            <w:pPr>
              <w:numPr>
                <w:ilvl w:val="0"/>
                <w:numId w:val="5"/>
              </w:numPr>
              <w:tabs>
                <w:tab w:val="left" w:pos="567"/>
              </w:tabs>
              <w:ind w:left="567" w:hanging="567"/>
              <w:jc w:val="both"/>
              <w:rPr>
                <w:rFonts w:ascii="Arial" w:hAnsi="Arial" w:cs="Arial"/>
              </w:rPr>
            </w:pPr>
            <w:r w:rsidRPr="00245E7B">
              <w:rPr>
                <w:rFonts w:ascii="Arial" w:hAnsi="Arial" w:cs="Arial"/>
              </w:rPr>
              <w:t>Complete SSTS payroll information for nursing staff within ward/department</w:t>
            </w:r>
            <w:r w:rsidR="000F621A" w:rsidRPr="00245E7B">
              <w:rPr>
                <w:rFonts w:ascii="Arial" w:hAnsi="Arial" w:cs="Arial"/>
              </w:rPr>
              <w:t xml:space="preserve">, including the compilation of information weekly, ie, sickness.  This must be done within strict deadlines.  </w:t>
            </w:r>
            <w:r w:rsidRPr="00245E7B">
              <w:rPr>
                <w:rFonts w:ascii="Arial" w:hAnsi="Arial" w:cs="Arial"/>
              </w:rPr>
              <w:t>This task requires a high level of concentration and an understanding/knowledge of the establishment.  The post holder is required to use their own analytical skills when checking payroll queries on behalf of staff which can, at times, be particularly complex.  The post</w:t>
            </w:r>
            <w:r w:rsidR="004507D6" w:rsidRPr="00245E7B">
              <w:rPr>
                <w:rFonts w:ascii="Arial" w:hAnsi="Arial" w:cs="Arial"/>
              </w:rPr>
              <w:t xml:space="preserve"> </w:t>
            </w:r>
            <w:r w:rsidRPr="00245E7B">
              <w:rPr>
                <w:rFonts w:ascii="Arial" w:hAnsi="Arial" w:cs="Arial"/>
              </w:rPr>
              <w:t xml:space="preserve">holder must have good communication skills in order to communicate the necessary information to the member of staff.  </w:t>
            </w:r>
          </w:p>
          <w:p w:rsidR="00E63ACE" w:rsidRPr="00245E7B" w:rsidRDefault="00E63ACE">
            <w:pPr>
              <w:tabs>
                <w:tab w:val="left" w:pos="567"/>
              </w:tabs>
              <w:ind w:left="567"/>
              <w:jc w:val="both"/>
              <w:rPr>
                <w:rFonts w:ascii="Arial" w:hAnsi="Arial" w:cs="Arial"/>
              </w:rPr>
            </w:pPr>
          </w:p>
          <w:p w:rsidR="00674149" w:rsidRPr="00245E7B" w:rsidRDefault="0007244E">
            <w:pPr>
              <w:numPr>
                <w:ilvl w:val="0"/>
                <w:numId w:val="5"/>
              </w:numPr>
              <w:tabs>
                <w:tab w:val="left" w:pos="567"/>
              </w:tabs>
              <w:ind w:left="567" w:hanging="567"/>
              <w:jc w:val="both"/>
              <w:rPr>
                <w:rFonts w:ascii="Arial" w:hAnsi="Arial" w:cs="Arial"/>
              </w:rPr>
            </w:pPr>
            <w:r w:rsidRPr="00245E7B">
              <w:rPr>
                <w:rFonts w:ascii="Arial" w:hAnsi="Arial" w:cs="Arial"/>
              </w:rPr>
              <w:t>Support SCN/MW</w:t>
            </w:r>
            <w:r w:rsidR="00B72AA1" w:rsidRPr="00245E7B">
              <w:rPr>
                <w:rFonts w:ascii="Arial" w:hAnsi="Arial" w:cs="Arial"/>
              </w:rPr>
              <w:t xml:space="preserve"> with related HR duties</w:t>
            </w:r>
            <w:r w:rsidR="00D373AA" w:rsidRPr="00245E7B">
              <w:rPr>
                <w:rFonts w:ascii="Arial" w:hAnsi="Arial" w:cs="Arial"/>
              </w:rPr>
              <w:t>, e</w:t>
            </w:r>
            <w:r w:rsidR="0012388B" w:rsidRPr="00245E7B">
              <w:rPr>
                <w:rFonts w:ascii="Arial" w:hAnsi="Arial" w:cs="Arial"/>
              </w:rPr>
              <w:t xml:space="preserve">nsure all staff </w:t>
            </w:r>
            <w:r w:rsidRPr="00245E7B">
              <w:rPr>
                <w:rFonts w:ascii="Arial" w:hAnsi="Arial" w:cs="Arial"/>
              </w:rPr>
              <w:t xml:space="preserve">files, </w:t>
            </w:r>
            <w:r w:rsidR="0012388B" w:rsidRPr="00245E7B">
              <w:rPr>
                <w:rFonts w:ascii="Arial" w:hAnsi="Arial" w:cs="Arial"/>
              </w:rPr>
              <w:t xml:space="preserve">reports, documentation, training and appointments are up to date in partnership with the SCN/MW.  </w:t>
            </w:r>
          </w:p>
          <w:p w:rsidR="00674149" w:rsidRPr="00245E7B" w:rsidRDefault="00674149">
            <w:pPr>
              <w:pStyle w:val="ListParagraph"/>
              <w:rPr>
                <w:rFonts w:ascii="Arial" w:hAnsi="Arial" w:cs="Arial"/>
              </w:rPr>
            </w:pPr>
          </w:p>
          <w:p w:rsidR="00674149" w:rsidRPr="00245E7B" w:rsidRDefault="000F621A">
            <w:pPr>
              <w:numPr>
                <w:ilvl w:val="0"/>
                <w:numId w:val="5"/>
              </w:numPr>
              <w:tabs>
                <w:tab w:val="left" w:pos="567"/>
              </w:tabs>
              <w:ind w:left="567" w:hanging="567"/>
              <w:jc w:val="both"/>
              <w:rPr>
                <w:rFonts w:ascii="Arial" w:hAnsi="Arial" w:cs="Arial"/>
              </w:rPr>
            </w:pPr>
            <w:r w:rsidRPr="00245E7B">
              <w:rPr>
                <w:rFonts w:ascii="Arial" w:hAnsi="Arial" w:cs="Arial"/>
              </w:rPr>
              <w:t>EESS Proxy User for the SCN/MW.</w:t>
            </w:r>
          </w:p>
          <w:p w:rsidR="00674149" w:rsidRPr="00245E7B" w:rsidRDefault="00674149">
            <w:pPr>
              <w:tabs>
                <w:tab w:val="left" w:pos="567"/>
              </w:tabs>
              <w:ind w:left="567"/>
              <w:jc w:val="both"/>
              <w:rPr>
                <w:rFonts w:ascii="Arial" w:hAnsi="Arial" w:cs="Arial"/>
              </w:rPr>
            </w:pPr>
          </w:p>
          <w:p w:rsidR="00AF5536" w:rsidRPr="00245E7B" w:rsidRDefault="00AF5536" w:rsidP="00AF5536">
            <w:pPr>
              <w:numPr>
                <w:ilvl w:val="0"/>
                <w:numId w:val="5"/>
              </w:numPr>
              <w:tabs>
                <w:tab w:val="left" w:pos="567"/>
              </w:tabs>
              <w:ind w:left="567" w:hanging="567"/>
              <w:jc w:val="both"/>
              <w:rPr>
                <w:rFonts w:ascii="Arial" w:hAnsi="Arial" w:cs="Arial"/>
              </w:rPr>
            </w:pPr>
            <w:r w:rsidRPr="00245E7B">
              <w:rPr>
                <w:rFonts w:ascii="Arial" w:hAnsi="Arial" w:cs="Arial"/>
              </w:rPr>
              <w:t xml:space="preserve">Ensure orientation packs are available for new starts and students. Contact University to report student absence. </w:t>
            </w:r>
          </w:p>
          <w:p w:rsidR="00E63ACE" w:rsidRPr="00245E7B" w:rsidRDefault="00E63ACE">
            <w:pPr>
              <w:pStyle w:val="ListParagraph"/>
              <w:rPr>
                <w:rFonts w:ascii="Arial" w:hAnsi="Arial" w:cs="Arial"/>
              </w:rPr>
            </w:pPr>
          </w:p>
          <w:p w:rsidR="00DB2370" w:rsidRPr="00245E7B" w:rsidRDefault="00DB2370" w:rsidP="0052114B">
            <w:pPr>
              <w:numPr>
                <w:ilvl w:val="0"/>
                <w:numId w:val="5"/>
              </w:numPr>
              <w:tabs>
                <w:tab w:val="left" w:pos="567"/>
              </w:tabs>
              <w:ind w:left="567" w:hanging="567"/>
              <w:jc w:val="both"/>
              <w:rPr>
                <w:rFonts w:ascii="Arial" w:hAnsi="Arial" w:cs="Arial"/>
              </w:rPr>
            </w:pPr>
            <w:r w:rsidRPr="00245E7B">
              <w:rPr>
                <w:rFonts w:ascii="Arial" w:hAnsi="Arial" w:cs="Arial"/>
              </w:rPr>
              <w:t>Support Discharge planning and associated documentation</w:t>
            </w:r>
            <w:r w:rsidR="006C148A" w:rsidRPr="00245E7B">
              <w:rPr>
                <w:rFonts w:ascii="Arial" w:hAnsi="Arial" w:cs="Arial"/>
              </w:rPr>
              <w:t xml:space="preserve"> and communication to relevant others, ie, community staff, relatives.</w:t>
            </w:r>
          </w:p>
          <w:p w:rsidR="004E7DD6" w:rsidRPr="00245E7B" w:rsidRDefault="004E7DD6" w:rsidP="00B77788">
            <w:pPr>
              <w:tabs>
                <w:tab w:val="left" w:pos="567"/>
              </w:tabs>
              <w:spacing w:line="160" w:lineRule="exact"/>
              <w:jc w:val="both"/>
              <w:rPr>
                <w:rFonts w:ascii="Arial" w:hAnsi="Arial" w:cs="Arial"/>
              </w:rPr>
            </w:pPr>
          </w:p>
          <w:p w:rsidR="0057262E" w:rsidRPr="00245E7B" w:rsidRDefault="0057262E" w:rsidP="0057262E">
            <w:pPr>
              <w:numPr>
                <w:ilvl w:val="0"/>
                <w:numId w:val="5"/>
              </w:numPr>
              <w:tabs>
                <w:tab w:val="left" w:pos="567"/>
              </w:tabs>
              <w:ind w:left="567" w:hanging="567"/>
              <w:jc w:val="both"/>
              <w:rPr>
                <w:rFonts w:ascii="Arial" w:hAnsi="Arial" w:cs="Arial"/>
              </w:rPr>
            </w:pPr>
            <w:r w:rsidRPr="00245E7B">
              <w:rPr>
                <w:rFonts w:ascii="Arial" w:hAnsi="Arial" w:cs="Arial"/>
              </w:rPr>
              <w:t>In the absence of the ward clerk, ensure admission packs are made up ready for use, ensuring relevant and most up to date version of documentation is used.</w:t>
            </w:r>
            <w:r w:rsidR="0007244E" w:rsidRPr="00245E7B">
              <w:rPr>
                <w:rFonts w:ascii="Arial" w:hAnsi="Arial" w:cs="Arial"/>
              </w:rPr>
              <w:t xml:space="preserve">  Request case notes for patients admitted to the ward, ensuring there are adequate forms and identification labels available in case</w:t>
            </w:r>
            <w:r w:rsidR="0085576F" w:rsidRPr="00245E7B">
              <w:rPr>
                <w:rFonts w:ascii="Arial" w:hAnsi="Arial" w:cs="Arial"/>
              </w:rPr>
              <w:t xml:space="preserve"> </w:t>
            </w:r>
            <w:r w:rsidR="0007244E" w:rsidRPr="00245E7B">
              <w:rPr>
                <w:rFonts w:ascii="Arial" w:hAnsi="Arial" w:cs="Arial"/>
              </w:rPr>
              <w:t>notes.  File history/continuation notes including laboratory investigation reports in case notes as required, ensuring all documentation is available for ward rounds.</w:t>
            </w:r>
          </w:p>
          <w:p w:rsidR="00674149" w:rsidRPr="00245E7B" w:rsidRDefault="00674149">
            <w:pPr>
              <w:pStyle w:val="ListParagraph"/>
              <w:rPr>
                <w:rFonts w:ascii="Arial" w:hAnsi="Arial" w:cs="Arial"/>
              </w:rPr>
            </w:pPr>
          </w:p>
          <w:p w:rsidR="004E7DD6" w:rsidRPr="00245E7B" w:rsidRDefault="00AF5536" w:rsidP="004E7DD6">
            <w:pPr>
              <w:numPr>
                <w:ilvl w:val="0"/>
                <w:numId w:val="5"/>
              </w:numPr>
              <w:tabs>
                <w:tab w:val="left" w:pos="567"/>
              </w:tabs>
              <w:ind w:left="567" w:hanging="567"/>
              <w:jc w:val="both"/>
              <w:rPr>
                <w:rFonts w:ascii="Arial" w:hAnsi="Arial" w:cs="Arial"/>
              </w:rPr>
            </w:pPr>
            <w:r w:rsidRPr="00245E7B">
              <w:rPr>
                <w:rFonts w:ascii="Arial" w:hAnsi="Arial" w:cs="Arial"/>
              </w:rPr>
              <w:t>Responsible for maintaining stock levels, ordering of supplies</w:t>
            </w:r>
            <w:r w:rsidR="00B72AA1" w:rsidRPr="00245E7B">
              <w:rPr>
                <w:rFonts w:ascii="Arial" w:hAnsi="Arial" w:cs="Arial"/>
              </w:rPr>
              <w:t>/stationery</w:t>
            </w:r>
            <w:r w:rsidR="00D373AA" w:rsidRPr="00245E7B">
              <w:rPr>
                <w:rFonts w:ascii="Arial" w:hAnsi="Arial" w:cs="Arial"/>
              </w:rPr>
              <w:t xml:space="preserve">/sundries; </w:t>
            </w:r>
            <w:r w:rsidRPr="00245E7B">
              <w:rPr>
                <w:rFonts w:ascii="Arial" w:hAnsi="Arial" w:cs="Arial"/>
              </w:rPr>
              <w:t xml:space="preserve">ensuring </w:t>
            </w:r>
            <w:r w:rsidR="00D373AA" w:rsidRPr="00245E7B">
              <w:rPr>
                <w:rFonts w:ascii="Arial" w:hAnsi="Arial" w:cs="Arial"/>
              </w:rPr>
              <w:t>all</w:t>
            </w:r>
            <w:r w:rsidRPr="00245E7B">
              <w:rPr>
                <w:rFonts w:ascii="Arial" w:hAnsi="Arial" w:cs="Arial"/>
              </w:rPr>
              <w:t xml:space="preserve"> are well stocked</w:t>
            </w:r>
            <w:r w:rsidR="0007244E" w:rsidRPr="00245E7B">
              <w:rPr>
                <w:rFonts w:ascii="Arial" w:hAnsi="Arial" w:cs="Arial"/>
              </w:rPr>
              <w:t>, eg laboratory, dietetics, kitchen, etc;</w:t>
            </w:r>
            <w:r w:rsidRPr="00245E7B">
              <w:rPr>
                <w:rFonts w:ascii="Arial" w:hAnsi="Arial" w:cs="Arial"/>
              </w:rPr>
              <w:t xml:space="preserve"> ensuring an effective </w:t>
            </w:r>
            <w:r w:rsidR="0007244E" w:rsidRPr="00245E7B">
              <w:rPr>
                <w:rFonts w:ascii="Arial" w:hAnsi="Arial" w:cs="Arial"/>
              </w:rPr>
              <w:t>system to maintain this.</w:t>
            </w:r>
          </w:p>
          <w:p w:rsidR="0088326D" w:rsidRPr="00245E7B" w:rsidRDefault="0088326D" w:rsidP="0088326D">
            <w:pPr>
              <w:tabs>
                <w:tab w:val="left" w:pos="567"/>
              </w:tabs>
              <w:jc w:val="both"/>
              <w:rPr>
                <w:rFonts w:ascii="Arial" w:hAnsi="Arial" w:cs="Arial"/>
              </w:rPr>
            </w:pPr>
          </w:p>
          <w:p w:rsidR="00953378" w:rsidRPr="00245E7B" w:rsidRDefault="00734E17" w:rsidP="004E7DD6">
            <w:pPr>
              <w:numPr>
                <w:ilvl w:val="0"/>
                <w:numId w:val="5"/>
              </w:numPr>
              <w:tabs>
                <w:tab w:val="left" w:pos="567"/>
              </w:tabs>
              <w:ind w:left="567" w:hanging="567"/>
              <w:jc w:val="both"/>
              <w:rPr>
                <w:rFonts w:ascii="Arial" w:hAnsi="Arial" w:cs="Arial"/>
              </w:rPr>
            </w:pPr>
            <w:r w:rsidRPr="00245E7B">
              <w:rPr>
                <w:rFonts w:ascii="Arial" w:hAnsi="Arial" w:cs="Arial"/>
              </w:rPr>
              <w:t>Record fridge temperatures and report anomalies.</w:t>
            </w:r>
            <w:r w:rsidR="004606BD" w:rsidRPr="00245E7B">
              <w:rPr>
                <w:rFonts w:ascii="Arial" w:hAnsi="Arial" w:cs="Arial"/>
              </w:rPr>
              <w:t xml:space="preserve"> </w:t>
            </w:r>
          </w:p>
          <w:p w:rsidR="00E63ACE" w:rsidRPr="00245E7B" w:rsidRDefault="00E63ACE">
            <w:pPr>
              <w:pStyle w:val="ListParagraph"/>
              <w:rPr>
                <w:rFonts w:ascii="Arial" w:hAnsi="Arial" w:cs="Arial"/>
              </w:rPr>
            </w:pPr>
          </w:p>
          <w:p w:rsidR="00734E17" w:rsidRPr="00245E7B" w:rsidRDefault="004606BD" w:rsidP="004E7DD6">
            <w:pPr>
              <w:numPr>
                <w:ilvl w:val="0"/>
                <w:numId w:val="5"/>
              </w:numPr>
              <w:tabs>
                <w:tab w:val="left" w:pos="567"/>
              </w:tabs>
              <w:ind w:left="567" w:hanging="567"/>
              <w:jc w:val="both"/>
              <w:rPr>
                <w:rFonts w:ascii="Arial" w:hAnsi="Arial" w:cs="Arial"/>
              </w:rPr>
            </w:pPr>
            <w:r w:rsidRPr="00245E7B">
              <w:rPr>
                <w:rFonts w:ascii="Arial" w:hAnsi="Arial" w:cs="Arial"/>
              </w:rPr>
              <w:t>Maintain</w:t>
            </w:r>
            <w:r w:rsidR="003820E6" w:rsidRPr="00245E7B">
              <w:rPr>
                <w:rFonts w:ascii="Arial" w:hAnsi="Arial" w:cs="Arial"/>
              </w:rPr>
              <w:t xml:space="preserve"> water flushing records</w:t>
            </w:r>
          </w:p>
          <w:p w:rsidR="006F605E" w:rsidRPr="00245E7B" w:rsidRDefault="006F605E" w:rsidP="00B77788">
            <w:pPr>
              <w:tabs>
                <w:tab w:val="left" w:pos="567"/>
              </w:tabs>
              <w:spacing w:line="160" w:lineRule="exact"/>
              <w:jc w:val="both"/>
              <w:rPr>
                <w:rFonts w:ascii="Arial" w:hAnsi="Arial" w:cs="Arial"/>
              </w:rPr>
            </w:pPr>
          </w:p>
          <w:p w:rsidR="00BC0754" w:rsidRPr="00245E7B" w:rsidRDefault="00D373AA" w:rsidP="003D1233">
            <w:pPr>
              <w:numPr>
                <w:ilvl w:val="0"/>
                <w:numId w:val="5"/>
              </w:numPr>
              <w:tabs>
                <w:tab w:val="left" w:pos="567"/>
              </w:tabs>
              <w:ind w:left="567" w:hanging="567"/>
              <w:jc w:val="both"/>
              <w:rPr>
                <w:rFonts w:ascii="Arial" w:hAnsi="Arial" w:cs="Arial"/>
              </w:rPr>
            </w:pPr>
            <w:r w:rsidRPr="00245E7B">
              <w:rPr>
                <w:rFonts w:ascii="Arial" w:hAnsi="Arial" w:cs="Arial"/>
              </w:rPr>
              <w:t>Respond to routine enquiries by</w:t>
            </w:r>
            <w:r w:rsidR="00A61F5A" w:rsidRPr="00245E7B">
              <w:rPr>
                <w:rFonts w:ascii="Arial" w:hAnsi="Arial" w:cs="Arial"/>
              </w:rPr>
              <w:t xml:space="preserve"> telephone</w:t>
            </w:r>
            <w:r w:rsidRPr="00245E7B">
              <w:rPr>
                <w:rFonts w:ascii="Arial" w:hAnsi="Arial" w:cs="Arial"/>
              </w:rPr>
              <w:t>, email or</w:t>
            </w:r>
            <w:r w:rsidR="00A61F5A" w:rsidRPr="00245E7B">
              <w:rPr>
                <w:rFonts w:ascii="Arial" w:hAnsi="Arial" w:cs="Arial"/>
              </w:rPr>
              <w:t xml:space="preserve"> face to face from internal and external sources, providing information</w:t>
            </w:r>
            <w:r w:rsidRPr="00245E7B">
              <w:rPr>
                <w:rFonts w:ascii="Arial" w:hAnsi="Arial" w:cs="Arial"/>
              </w:rPr>
              <w:t xml:space="preserve"> or</w:t>
            </w:r>
            <w:r w:rsidR="00A61F5A" w:rsidRPr="00245E7B">
              <w:rPr>
                <w:rFonts w:ascii="Arial" w:hAnsi="Arial" w:cs="Arial"/>
              </w:rPr>
              <w:t xml:space="preserve"> directing and prioritising queries as appropriate, to ensure efficiency and effectiveness of service delivery confidentially at all times</w:t>
            </w:r>
            <w:r w:rsidR="0007244E" w:rsidRPr="00245E7B">
              <w:rPr>
                <w:rFonts w:ascii="Arial" w:hAnsi="Arial" w:cs="Arial"/>
              </w:rPr>
              <w:t>.  Liaise with other services as required.</w:t>
            </w:r>
          </w:p>
          <w:p w:rsidR="004E7DD6" w:rsidRPr="00245E7B" w:rsidRDefault="004E7DD6" w:rsidP="00B77788">
            <w:pPr>
              <w:tabs>
                <w:tab w:val="left" w:pos="567"/>
              </w:tabs>
              <w:spacing w:line="160" w:lineRule="exact"/>
              <w:jc w:val="both"/>
              <w:rPr>
                <w:rFonts w:ascii="Arial" w:hAnsi="Arial" w:cs="Arial"/>
              </w:rPr>
            </w:pPr>
          </w:p>
          <w:p w:rsidR="00FC73B1" w:rsidRPr="00245E7B" w:rsidRDefault="0012388B" w:rsidP="0052114B">
            <w:pPr>
              <w:numPr>
                <w:ilvl w:val="0"/>
                <w:numId w:val="5"/>
              </w:numPr>
              <w:tabs>
                <w:tab w:val="left" w:pos="567"/>
              </w:tabs>
              <w:ind w:left="567" w:hanging="567"/>
              <w:jc w:val="both"/>
              <w:rPr>
                <w:rFonts w:ascii="Arial" w:hAnsi="Arial" w:cs="Arial"/>
              </w:rPr>
            </w:pPr>
            <w:r w:rsidRPr="00245E7B">
              <w:rPr>
                <w:rFonts w:ascii="Arial" w:hAnsi="Arial" w:cs="Arial"/>
              </w:rPr>
              <w:t>Process paperwork for donation</w:t>
            </w:r>
            <w:r w:rsidR="00FC73B1" w:rsidRPr="00245E7B">
              <w:rPr>
                <w:rFonts w:ascii="Arial" w:hAnsi="Arial" w:cs="Arial"/>
              </w:rPr>
              <w:t xml:space="preserve">s received from patients and relatives for the benefit of the </w:t>
            </w:r>
            <w:r w:rsidR="00DB2370" w:rsidRPr="00245E7B">
              <w:rPr>
                <w:rFonts w:ascii="Arial" w:hAnsi="Arial" w:cs="Arial"/>
              </w:rPr>
              <w:t>ward/</w:t>
            </w:r>
            <w:r w:rsidR="00FC73B1" w:rsidRPr="00245E7B">
              <w:rPr>
                <w:rFonts w:ascii="Arial" w:hAnsi="Arial" w:cs="Arial"/>
              </w:rPr>
              <w:t xml:space="preserve">unit, ensuring the donation </w:t>
            </w:r>
            <w:r w:rsidR="00B77788" w:rsidRPr="00245E7B">
              <w:rPr>
                <w:rFonts w:ascii="Arial" w:hAnsi="Arial" w:cs="Arial"/>
              </w:rPr>
              <w:t xml:space="preserve">(cash or cheque) </w:t>
            </w:r>
            <w:r w:rsidR="00FC73B1" w:rsidRPr="00245E7B">
              <w:rPr>
                <w:rFonts w:ascii="Arial" w:hAnsi="Arial" w:cs="Arial"/>
              </w:rPr>
              <w:t>is taken to the Cashier as soon as possible.  Prepare thank you letter for the Clinical Nurse Manager’s signature.</w:t>
            </w:r>
            <w:r w:rsidR="00734E17" w:rsidRPr="00245E7B">
              <w:rPr>
                <w:rFonts w:ascii="Arial" w:hAnsi="Arial" w:cs="Arial"/>
              </w:rPr>
              <w:t xml:space="preserve"> Deal with any finance related issues at </w:t>
            </w:r>
            <w:r w:rsidR="004606BD" w:rsidRPr="00245E7B">
              <w:rPr>
                <w:rFonts w:ascii="Arial" w:hAnsi="Arial" w:cs="Arial"/>
              </w:rPr>
              <w:t>ward</w:t>
            </w:r>
            <w:r w:rsidR="00734E17" w:rsidRPr="00245E7B">
              <w:rPr>
                <w:rFonts w:ascii="Arial" w:hAnsi="Arial" w:cs="Arial"/>
              </w:rPr>
              <w:t xml:space="preserve"> level.</w:t>
            </w:r>
          </w:p>
          <w:p w:rsidR="00327CCF" w:rsidRPr="00245E7B" w:rsidRDefault="00327CCF" w:rsidP="00327CCF">
            <w:pPr>
              <w:tabs>
                <w:tab w:val="left" w:pos="567"/>
              </w:tabs>
              <w:jc w:val="both"/>
              <w:rPr>
                <w:rFonts w:ascii="Arial" w:hAnsi="Arial" w:cs="Arial"/>
              </w:rPr>
            </w:pPr>
          </w:p>
          <w:p w:rsidR="00327CCF" w:rsidRPr="00245E7B" w:rsidRDefault="00327CCF" w:rsidP="0052114B">
            <w:pPr>
              <w:numPr>
                <w:ilvl w:val="0"/>
                <w:numId w:val="5"/>
              </w:numPr>
              <w:tabs>
                <w:tab w:val="left" w:pos="567"/>
              </w:tabs>
              <w:ind w:left="567" w:hanging="567"/>
              <w:jc w:val="both"/>
              <w:rPr>
                <w:rFonts w:ascii="Arial" w:hAnsi="Arial" w:cs="Arial"/>
              </w:rPr>
            </w:pPr>
            <w:r w:rsidRPr="00245E7B">
              <w:rPr>
                <w:rFonts w:ascii="Arial" w:hAnsi="Arial" w:cs="Arial"/>
              </w:rPr>
              <w:t xml:space="preserve">Assist with completion of </w:t>
            </w:r>
            <w:r w:rsidR="003D013D" w:rsidRPr="00245E7B">
              <w:rPr>
                <w:rFonts w:ascii="Arial" w:hAnsi="Arial" w:cs="Arial"/>
              </w:rPr>
              <w:t xml:space="preserve">clinical, IPC and environmental audits </w:t>
            </w:r>
            <w:r w:rsidRPr="00245E7B">
              <w:rPr>
                <w:rFonts w:ascii="Arial" w:hAnsi="Arial" w:cs="Arial"/>
              </w:rPr>
              <w:t>as directed by SCN</w:t>
            </w:r>
            <w:r w:rsidR="004507D6" w:rsidRPr="00245E7B">
              <w:rPr>
                <w:rFonts w:ascii="Arial" w:hAnsi="Arial" w:cs="Arial"/>
              </w:rPr>
              <w:t>/MW</w:t>
            </w:r>
            <w:r w:rsidRPr="00245E7B">
              <w:rPr>
                <w:rFonts w:ascii="Arial" w:hAnsi="Arial" w:cs="Arial"/>
              </w:rPr>
              <w:t xml:space="preserve">. </w:t>
            </w:r>
          </w:p>
          <w:p w:rsidR="00327CCF" w:rsidRPr="00245E7B" w:rsidRDefault="00327CCF" w:rsidP="00327CCF">
            <w:pPr>
              <w:tabs>
                <w:tab w:val="left" w:pos="567"/>
              </w:tabs>
              <w:jc w:val="both"/>
              <w:rPr>
                <w:rFonts w:ascii="Arial" w:hAnsi="Arial" w:cs="Arial"/>
              </w:rPr>
            </w:pPr>
          </w:p>
          <w:p w:rsidR="00327CCF" w:rsidRPr="00245E7B" w:rsidRDefault="00327CCF" w:rsidP="0052114B">
            <w:pPr>
              <w:numPr>
                <w:ilvl w:val="0"/>
                <w:numId w:val="5"/>
              </w:numPr>
              <w:tabs>
                <w:tab w:val="left" w:pos="567"/>
              </w:tabs>
              <w:ind w:left="567" w:hanging="567"/>
              <w:jc w:val="both"/>
              <w:rPr>
                <w:rFonts w:ascii="Arial" w:hAnsi="Arial" w:cs="Arial"/>
              </w:rPr>
            </w:pPr>
            <w:r w:rsidRPr="00245E7B">
              <w:rPr>
                <w:rFonts w:ascii="Arial" w:hAnsi="Arial" w:cs="Arial"/>
              </w:rPr>
              <w:t>Deal with own email and respond appropriately</w:t>
            </w:r>
          </w:p>
          <w:p w:rsidR="004E7DD6" w:rsidRPr="00245E7B" w:rsidRDefault="004E7DD6" w:rsidP="00B77788">
            <w:pPr>
              <w:tabs>
                <w:tab w:val="left" w:pos="567"/>
              </w:tabs>
              <w:spacing w:line="160" w:lineRule="exact"/>
              <w:jc w:val="both"/>
              <w:rPr>
                <w:rFonts w:ascii="Arial" w:hAnsi="Arial" w:cs="Arial"/>
              </w:rPr>
            </w:pPr>
          </w:p>
          <w:p w:rsidR="004E7DD6" w:rsidRPr="00245E7B" w:rsidRDefault="003E3B7D" w:rsidP="0052114B">
            <w:pPr>
              <w:numPr>
                <w:ilvl w:val="0"/>
                <w:numId w:val="5"/>
              </w:numPr>
              <w:tabs>
                <w:tab w:val="left" w:pos="567"/>
              </w:tabs>
              <w:ind w:left="567" w:hanging="567"/>
              <w:jc w:val="both"/>
              <w:rPr>
                <w:rFonts w:ascii="Arial" w:hAnsi="Arial" w:cs="Arial"/>
              </w:rPr>
            </w:pPr>
            <w:r w:rsidRPr="00245E7B">
              <w:rPr>
                <w:rFonts w:ascii="Arial" w:hAnsi="Arial" w:cs="Arial"/>
              </w:rPr>
              <w:t>Undertake other</w:t>
            </w:r>
            <w:r w:rsidR="00B72AA1" w:rsidRPr="00245E7B">
              <w:rPr>
                <w:rFonts w:ascii="Arial" w:hAnsi="Arial" w:cs="Arial"/>
              </w:rPr>
              <w:t>/ad hoc</w:t>
            </w:r>
            <w:r w:rsidRPr="00245E7B">
              <w:rPr>
                <w:rFonts w:ascii="Arial" w:hAnsi="Arial" w:cs="Arial"/>
              </w:rPr>
              <w:t xml:space="preserve"> </w:t>
            </w:r>
            <w:r w:rsidR="004E7DD6" w:rsidRPr="00245E7B">
              <w:rPr>
                <w:rFonts w:ascii="Arial" w:hAnsi="Arial" w:cs="Arial"/>
              </w:rPr>
              <w:t xml:space="preserve">appropriate clerical duties that may be allocated by the </w:t>
            </w:r>
            <w:r w:rsidR="0087516F" w:rsidRPr="00245E7B">
              <w:rPr>
                <w:rFonts w:ascii="Arial" w:hAnsi="Arial" w:cs="Arial"/>
              </w:rPr>
              <w:t xml:space="preserve">Clinical Nurse Manager or </w:t>
            </w:r>
            <w:r w:rsidR="0088326D" w:rsidRPr="00245E7B">
              <w:rPr>
                <w:rFonts w:ascii="Arial" w:hAnsi="Arial" w:cs="Arial"/>
              </w:rPr>
              <w:t xml:space="preserve">Senior </w:t>
            </w:r>
            <w:r w:rsidR="004E7DD6" w:rsidRPr="00245E7B">
              <w:rPr>
                <w:rFonts w:ascii="Arial" w:hAnsi="Arial" w:cs="Arial"/>
              </w:rPr>
              <w:t>Charge Nurse</w:t>
            </w:r>
            <w:r w:rsidR="006C148A" w:rsidRPr="00245E7B">
              <w:rPr>
                <w:rFonts w:ascii="Arial" w:hAnsi="Arial" w:cs="Arial"/>
              </w:rPr>
              <w:t>/Midwife</w:t>
            </w:r>
            <w:r w:rsidR="004507D6" w:rsidRPr="00245E7B">
              <w:rPr>
                <w:rFonts w:ascii="Arial" w:hAnsi="Arial" w:cs="Arial"/>
              </w:rPr>
              <w:t>,</w:t>
            </w:r>
            <w:r w:rsidRPr="00245E7B">
              <w:rPr>
                <w:rFonts w:ascii="Arial" w:hAnsi="Arial" w:cs="Arial"/>
              </w:rPr>
              <w:t xml:space="preserve"> or as required to meet the needs of the service.</w:t>
            </w:r>
          </w:p>
          <w:p w:rsidR="00700149" w:rsidRPr="00245E7B" w:rsidRDefault="00700149" w:rsidP="00B77788">
            <w:pPr>
              <w:tabs>
                <w:tab w:val="left" w:pos="567"/>
              </w:tabs>
              <w:spacing w:line="160" w:lineRule="exact"/>
              <w:jc w:val="both"/>
              <w:rPr>
                <w:rFonts w:ascii="Arial" w:hAnsi="Arial" w:cs="Arial"/>
              </w:rPr>
            </w:pPr>
          </w:p>
          <w:p w:rsidR="00700149" w:rsidRPr="00245E7B" w:rsidRDefault="00700149" w:rsidP="0052114B">
            <w:pPr>
              <w:numPr>
                <w:ilvl w:val="0"/>
                <w:numId w:val="5"/>
              </w:numPr>
              <w:tabs>
                <w:tab w:val="left" w:pos="567"/>
              </w:tabs>
              <w:ind w:left="567" w:hanging="567"/>
              <w:jc w:val="both"/>
              <w:rPr>
                <w:rFonts w:ascii="Arial" w:hAnsi="Arial" w:cs="Arial"/>
              </w:rPr>
            </w:pPr>
            <w:r w:rsidRPr="00245E7B">
              <w:rPr>
                <w:rFonts w:ascii="Arial" w:hAnsi="Arial" w:cs="Arial"/>
              </w:rPr>
              <w:t>Attend training sessions/courses where appropriate particularly fire lectures, basic life support, etc</w:t>
            </w:r>
            <w:r w:rsidR="00F2494A" w:rsidRPr="00245E7B">
              <w:rPr>
                <w:rFonts w:ascii="Arial" w:hAnsi="Arial" w:cs="Arial"/>
              </w:rPr>
              <w:t xml:space="preserve"> either in person or vi</w:t>
            </w:r>
            <w:r w:rsidR="004507D6" w:rsidRPr="00245E7B">
              <w:rPr>
                <w:rFonts w:ascii="Arial" w:hAnsi="Arial" w:cs="Arial"/>
              </w:rPr>
              <w:t>r</w:t>
            </w:r>
            <w:r w:rsidR="00F2494A" w:rsidRPr="00245E7B">
              <w:rPr>
                <w:rFonts w:ascii="Arial" w:hAnsi="Arial" w:cs="Arial"/>
              </w:rPr>
              <w:t>tually</w:t>
            </w:r>
          </w:p>
          <w:p w:rsidR="00D32BDF" w:rsidRPr="00245E7B" w:rsidRDefault="00D32BDF" w:rsidP="00B77788">
            <w:pPr>
              <w:tabs>
                <w:tab w:val="left" w:pos="567"/>
              </w:tabs>
              <w:spacing w:line="160" w:lineRule="exact"/>
              <w:jc w:val="both"/>
              <w:rPr>
                <w:rFonts w:ascii="Arial" w:hAnsi="Arial" w:cs="Arial"/>
              </w:rPr>
            </w:pPr>
          </w:p>
          <w:p w:rsidR="00674149" w:rsidRPr="00245E7B" w:rsidRDefault="003E3B7D" w:rsidP="00245E7B">
            <w:pPr>
              <w:numPr>
                <w:ilvl w:val="0"/>
                <w:numId w:val="5"/>
              </w:numPr>
              <w:tabs>
                <w:tab w:val="left" w:pos="567"/>
              </w:tabs>
              <w:ind w:left="567" w:hanging="567"/>
              <w:jc w:val="both"/>
              <w:rPr>
                <w:rFonts w:ascii="Arial" w:hAnsi="Arial" w:cs="Arial"/>
              </w:rPr>
            </w:pPr>
            <w:r w:rsidRPr="00245E7B">
              <w:rPr>
                <w:rFonts w:ascii="Arial" w:hAnsi="Arial" w:cs="Arial"/>
              </w:rPr>
              <w:t>Maintain Confidentiality</w:t>
            </w:r>
            <w:r w:rsidR="00A01CD1" w:rsidRPr="00245E7B">
              <w:rPr>
                <w:rFonts w:ascii="Arial" w:hAnsi="Arial" w:cs="Arial"/>
              </w:rPr>
              <w:t>:</w:t>
            </w:r>
            <w:r w:rsidRPr="00245E7B">
              <w:rPr>
                <w:rFonts w:ascii="Arial" w:hAnsi="Arial" w:cs="Arial"/>
              </w:rPr>
              <w:t xml:space="preserve"> the post</w:t>
            </w:r>
            <w:r w:rsidR="004507D6" w:rsidRPr="00245E7B">
              <w:rPr>
                <w:rFonts w:ascii="Arial" w:hAnsi="Arial" w:cs="Arial"/>
              </w:rPr>
              <w:t xml:space="preserve"> </w:t>
            </w:r>
            <w:r w:rsidRPr="00245E7B">
              <w:rPr>
                <w:rFonts w:ascii="Arial" w:hAnsi="Arial" w:cs="Arial"/>
              </w:rPr>
              <w:t xml:space="preserve">holder must be familiar with the General Data Protection Regulations 2018 (GDPR) with regard to confidentiality and handling of confidential </w:t>
            </w:r>
            <w:r w:rsidRPr="00245E7B">
              <w:rPr>
                <w:rFonts w:ascii="Arial" w:hAnsi="Arial" w:cs="Arial"/>
              </w:rPr>
              <w:lastRenderedPageBreak/>
              <w:t>information</w:t>
            </w:r>
            <w:r w:rsidRPr="00245E7B" w:rsidDel="003E3B7D">
              <w:rPr>
                <w:rFonts w:ascii="Arial" w:hAnsi="Arial" w:cs="Arial"/>
              </w:rPr>
              <w:t xml:space="preserve"> </w:t>
            </w:r>
          </w:p>
        </w:tc>
      </w:tr>
      <w:tr w:rsidR="00BC4CFB" w:rsidRPr="00245E7B" w:rsidTr="00245E7B">
        <w:tc>
          <w:tcPr>
            <w:tcW w:w="10620" w:type="dxa"/>
            <w:gridSpan w:val="2"/>
            <w:tcBorders>
              <w:top w:val="single" w:sz="4" w:space="0" w:color="auto"/>
              <w:left w:val="single" w:sz="4" w:space="0" w:color="auto"/>
              <w:bottom w:val="single" w:sz="4" w:space="0" w:color="auto"/>
              <w:right w:val="single" w:sz="4" w:space="0" w:color="auto"/>
            </w:tcBorders>
          </w:tcPr>
          <w:p w:rsidR="00BC4CFB" w:rsidRPr="00245E7B" w:rsidRDefault="00BC4CFB">
            <w:pPr>
              <w:pStyle w:val="Heading3"/>
              <w:spacing w:before="120" w:after="120"/>
            </w:pPr>
            <w:r w:rsidRPr="00245E7B">
              <w:lastRenderedPageBreak/>
              <w:t>7a. EQUIPMENT AND MACHINERY</w:t>
            </w:r>
          </w:p>
        </w:tc>
      </w:tr>
      <w:tr w:rsidR="00BC4CFB" w:rsidRPr="00245E7B" w:rsidTr="00245E7B">
        <w:tc>
          <w:tcPr>
            <w:tcW w:w="10620" w:type="dxa"/>
            <w:gridSpan w:val="2"/>
            <w:tcBorders>
              <w:top w:val="single" w:sz="4" w:space="0" w:color="auto"/>
              <w:left w:val="single" w:sz="4" w:space="0" w:color="auto"/>
              <w:bottom w:val="single" w:sz="4" w:space="0" w:color="auto"/>
              <w:right w:val="single" w:sz="4" w:space="0" w:color="auto"/>
            </w:tcBorders>
          </w:tcPr>
          <w:p w:rsidR="000009E4" w:rsidRPr="00245E7B" w:rsidRDefault="000009E4" w:rsidP="004606BD">
            <w:pPr>
              <w:numPr>
                <w:ilvl w:val="0"/>
                <w:numId w:val="4"/>
              </w:numPr>
              <w:spacing w:before="120"/>
              <w:ind w:left="340"/>
              <w:rPr>
                <w:rFonts w:ascii="Arial" w:hAnsi="Arial" w:cs="Arial"/>
              </w:rPr>
            </w:pPr>
            <w:r w:rsidRPr="00245E7B">
              <w:rPr>
                <w:rFonts w:ascii="Arial" w:hAnsi="Arial" w:cs="Arial"/>
              </w:rPr>
              <w:t>Personal Computer –</w:t>
            </w:r>
            <w:r w:rsidR="00FC73B1" w:rsidRPr="00245E7B">
              <w:rPr>
                <w:rFonts w:ascii="Arial" w:hAnsi="Arial" w:cs="Arial"/>
              </w:rPr>
              <w:t xml:space="preserve"> access to patient details via</w:t>
            </w:r>
            <w:r w:rsidR="00513121" w:rsidRPr="00245E7B">
              <w:rPr>
                <w:rFonts w:ascii="Arial" w:hAnsi="Arial" w:cs="Arial"/>
              </w:rPr>
              <w:t xml:space="preserve"> Trakcare, Patientrak</w:t>
            </w:r>
            <w:r w:rsidR="00FC73B1" w:rsidRPr="00245E7B">
              <w:rPr>
                <w:rFonts w:ascii="Arial" w:hAnsi="Arial" w:cs="Arial"/>
              </w:rPr>
              <w:t xml:space="preserve"> OASIS, e-mail, </w:t>
            </w:r>
            <w:r w:rsidR="008C366E" w:rsidRPr="00245E7B">
              <w:rPr>
                <w:rFonts w:ascii="Arial" w:hAnsi="Arial" w:cs="Arial"/>
              </w:rPr>
              <w:t xml:space="preserve">TURAS, EESS, </w:t>
            </w:r>
            <w:proofErr w:type="gramStart"/>
            <w:r w:rsidR="008C366E" w:rsidRPr="00245E7B">
              <w:rPr>
                <w:rFonts w:ascii="Arial" w:hAnsi="Arial" w:cs="Arial"/>
              </w:rPr>
              <w:t>Job</w:t>
            </w:r>
            <w:proofErr w:type="gramEnd"/>
            <w:r w:rsidR="008C366E" w:rsidRPr="00245E7B">
              <w:rPr>
                <w:rFonts w:ascii="Arial" w:hAnsi="Arial" w:cs="Arial"/>
              </w:rPr>
              <w:t xml:space="preserve"> Train </w:t>
            </w:r>
            <w:r w:rsidR="00FC73B1" w:rsidRPr="00245E7B">
              <w:rPr>
                <w:rFonts w:ascii="Arial" w:hAnsi="Arial" w:cs="Arial"/>
              </w:rPr>
              <w:t>etc.</w:t>
            </w:r>
          </w:p>
          <w:p w:rsidR="000009E4" w:rsidRPr="00245E7B" w:rsidRDefault="000009E4" w:rsidP="0052114B">
            <w:pPr>
              <w:numPr>
                <w:ilvl w:val="0"/>
                <w:numId w:val="4"/>
              </w:numPr>
              <w:spacing w:before="120"/>
              <w:ind w:left="357" w:hanging="357"/>
              <w:rPr>
                <w:rFonts w:ascii="Arial" w:hAnsi="Arial" w:cs="Arial"/>
              </w:rPr>
            </w:pPr>
            <w:r w:rsidRPr="00245E7B">
              <w:rPr>
                <w:rFonts w:ascii="Arial" w:hAnsi="Arial" w:cs="Arial"/>
              </w:rPr>
              <w:t xml:space="preserve">Printer – for printing out </w:t>
            </w:r>
            <w:r w:rsidR="00FC73B1" w:rsidRPr="00245E7B">
              <w:rPr>
                <w:rFonts w:ascii="Arial" w:hAnsi="Arial" w:cs="Arial"/>
              </w:rPr>
              <w:t xml:space="preserve">letters, </w:t>
            </w:r>
            <w:r w:rsidRPr="00245E7B">
              <w:rPr>
                <w:rFonts w:ascii="Arial" w:hAnsi="Arial" w:cs="Arial"/>
              </w:rPr>
              <w:t>etc.</w:t>
            </w:r>
          </w:p>
          <w:p w:rsidR="000009E4" w:rsidRPr="00245E7B" w:rsidRDefault="000009E4" w:rsidP="0052114B">
            <w:pPr>
              <w:numPr>
                <w:ilvl w:val="0"/>
                <w:numId w:val="4"/>
              </w:numPr>
              <w:spacing w:before="120"/>
              <w:ind w:left="357" w:hanging="357"/>
              <w:rPr>
                <w:rFonts w:ascii="Arial" w:hAnsi="Arial" w:cs="Arial"/>
              </w:rPr>
            </w:pPr>
            <w:r w:rsidRPr="00245E7B">
              <w:rPr>
                <w:rFonts w:ascii="Arial" w:hAnsi="Arial" w:cs="Arial"/>
              </w:rPr>
              <w:t>Laminator – for laminating signs and notices</w:t>
            </w:r>
          </w:p>
          <w:p w:rsidR="000009E4" w:rsidRPr="00245E7B" w:rsidRDefault="000009E4" w:rsidP="0052114B">
            <w:pPr>
              <w:numPr>
                <w:ilvl w:val="0"/>
                <w:numId w:val="4"/>
              </w:numPr>
              <w:spacing w:before="120"/>
              <w:ind w:left="357" w:hanging="357"/>
              <w:rPr>
                <w:rFonts w:ascii="Arial" w:hAnsi="Arial" w:cs="Arial"/>
              </w:rPr>
            </w:pPr>
            <w:r w:rsidRPr="00245E7B">
              <w:rPr>
                <w:rFonts w:ascii="Arial" w:hAnsi="Arial" w:cs="Arial"/>
              </w:rPr>
              <w:t xml:space="preserve">Photocopier – for copying general correspondence, reports, </w:t>
            </w:r>
            <w:r w:rsidR="00FC73B1" w:rsidRPr="00245E7B">
              <w:rPr>
                <w:rFonts w:ascii="Arial" w:hAnsi="Arial" w:cs="Arial"/>
              </w:rPr>
              <w:t>etc</w:t>
            </w:r>
          </w:p>
          <w:p w:rsidR="000009E4" w:rsidRPr="00245E7B" w:rsidRDefault="00E32D6C" w:rsidP="0052114B">
            <w:pPr>
              <w:numPr>
                <w:ilvl w:val="0"/>
                <w:numId w:val="4"/>
              </w:numPr>
              <w:spacing w:before="120"/>
              <w:ind w:left="357" w:hanging="357"/>
              <w:rPr>
                <w:rFonts w:ascii="Arial" w:hAnsi="Arial" w:cs="Arial"/>
              </w:rPr>
            </w:pPr>
            <w:r w:rsidRPr="00245E7B">
              <w:rPr>
                <w:rFonts w:ascii="Arial" w:hAnsi="Arial" w:cs="Arial"/>
              </w:rPr>
              <w:t>T</w:t>
            </w:r>
            <w:r w:rsidR="000009E4" w:rsidRPr="00245E7B">
              <w:rPr>
                <w:rFonts w:ascii="Arial" w:hAnsi="Arial" w:cs="Arial"/>
              </w:rPr>
              <w:t>elephone – for communication</w:t>
            </w:r>
          </w:p>
          <w:p w:rsidR="00FC73B1" w:rsidRPr="00245E7B" w:rsidRDefault="00FC73B1" w:rsidP="0052114B">
            <w:pPr>
              <w:numPr>
                <w:ilvl w:val="0"/>
                <w:numId w:val="4"/>
              </w:numPr>
              <w:spacing w:before="120"/>
              <w:ind w:left="357" w:hanging="357"/>
              <w:rPr>
                <w:rFonts w:ascii="Arial" w:hAnsi="Arial" w:cs="Arial"/>
              </w:rPr>
            </w:pPr>
            <w:r w:rsidRPr="00245E7B">
              <w:rPr>
                <w:rFonts w:ascii="Arial" w:hAnsi="Arial" w:cs="Arial"/>
              </w:rPr>
              <w:t>Filing Cabinet – for securely storing paperwork relating to payroll, etc</w:t>
            </w:r>
          </w:p>
          <w:p w:rsidR="000009E4" w:rsidRPr="00245E7B" w:rsidRDefault="000009E4" w:rsidP="0052114B">
            <w:pPr>
              <w:numPr>
                <w:ilvl w:val="0"/>
                <w:numId w:val="4"/>
              </w:numPr>
              <w:spacing w:before="120"/>
              <w:ind w:left="357" w:hanging="357"/>
              <w:rPr>
                <w:rFonts w:ascii="Arial" w:hAnsi="Arial" w:cs="Arial"/>
                <w:strike/>
                <w:color w:val="FF0000"/>
              </w:rPr>
            </w:pPr>
            <w:r w:rsidRPr="00245E7B">
              <w:rPr>
                <w:rFonts w:ascii="Arial" w:hAnsi="Arial" w:cs="Arial"/>
              </w:rPr>
              <w:t>Other Office Equipment eg Shredder, Calculator</w:t>
            </w:r>
            <w:r w:rsidR="006C148A" w:rsidRPr="00245E7B">
              <w:rPr>
                <w:rFonts w:ascii="Arial" w:hAnsi="Arial" w:cs="Arial"/>
              </w:rPr>
              <w:t>, Laminator</w:t>
            </w:r>
            <w:r w:rsidR="00846A5C" w:rsidRPr="00245E7B">
              <w:rPr>
                <w:rFonts w:ascii="Arial" w:hAnsi="Arial" w:cs="Arial"/>
              </w:rPr>
              <w:t xml:space="preserve"> </w:t>
            </w:r>
          </w:p>
          <w:p w:rsidR="00AC027A" w:rsidRPr="00245E7B" w:rsidRDefault="00AC027A" w:rsidP="00311E48">
            <w:pPr>
              <w:spacing w:before="120"/>
              <w:rPr>
                <w:rFonts w:ascii="Arial" w:hAnsi="Arial" w:cs="Arial"/>
              </w:rPr>
            </w:pPr>
          </w:p>
          <w:p w:rsidR="00AC027A" w:rsidRPr="00245E7B" w:rsidRDefault="00311E48" w:rsidP="00311E48">
            <w:pPr>
              <w:spacing w:before="120"/>
              <w:rPr>
                <w:rFonts w:ascii="Arial" w:hAnsi="Arial" w:cs="Arial"/>
              </w:rPr>
            </w:pPr>
            <w:r w:rsidRPr="00245E7B">
              <w:rPr>
                <w:rFonts w:ascii="Arial" w:hAnsi="Arial" w:cs="Arial"/>
              </w:rPr>
              <w:t xml:space="preserve">Has a duty of care in relation to the use of equipment, machinery and </w:t>
            </w:r>
            <w:r w:rsidR="00AC027A" w:rsidRPr="00245E7B">
              <w:rPr>
                <w:rFonts w:ascii="Arial" w:hAnsi="Arial" w:cs="Arial"/>
              </w:rPr>
              <w:t>resources relating to own post.</w:t>
            </w:r>
          </w:p>
          <w:p w:rsidR="00AC027A" w:rsidRPr="00245E7B" w:rsidRDefault="00AC027A" w:rsidP="00AC027A">
            <w:pPr>
              <w:rPr>
                <w:rFonts w:ascii="Arial" w:hAnsi="Arial" w:cs="Arial"/>
              </w:rPr>
            </w:pPr>
          </w:p>
          <w:p w:rsidR="00311E48" w:rsidRPr="00245E7B" w:rsidRDefault="00311E48" w:rsidP="00311E48">
            <w:pPr>
              <w:spacing w:before="120"/>
              <w:rPr>
                <w:rFonts w:ascii="Arial" w:hAnsi="Arial" w:cs="Arial"/>
              </w:rPr>
            </w:pPr>
            <w:r w:rsidRPr="00245E7B">
              <w:rPr>
                <w:rFonts w:ascii="Arial" w:hAnsi="Arial" w:cs="Arial"/>
              </w:rPr>
              <w:t>Maintains stationery stock control; orders stationery as necessary.</w:t>
            </w:r>
          </w:p>
          <w:p w:rsidR="004057C0" w:rsidRPr="00245E7B" w:rsidRDefault="004057C0" w:rsidP="000009E4">
            <w:pPr>
              <w:spacing w:before="120"/>
              <w:rPr>
                <w:rFonts w:ascii="Arial" w:hAnsi="Arial" w:cs="Arial"/>
              </w:rPr>
            </w:pPr>
          </w:p>
        </w:tc>
      </w:tr>
      <w:tr w:rsidR="00BC4CFB" w:rsidRPr="00245E7B" w:rsidTr="00245E7B">
        <w:tc>
          <w:tcPr>
            <w:tcW w:w="10620" w:type="dxa"/>
            <w:gridSpan w:val="2"/>
            <w:tcBorders>
              <w:top w:val="single" w:sz="4" w:space="0" w:color="auto"/>
              <w:left w:val="single" w:sz="4" w:space="0" w:color="auto"/>
              <w:bottom w:val="single" w:sz="4" w:space="0" w:color="auto"/>
              <w:right w:val="single" w:sz="4" w:space="0" w:color="auto"/>
            </w:tcBorders>
          </w:tcPr>
          <w:p w:rsidR="00BC4CFB" w:rsidRPr="00245E7B" w:rsidRDefault="00BC4CFB">
            <w:pPr>
              <w:spacing w:before="120" w:after="120"/>
              <w:ind w:right="72"/>
              <w:jc w:val="both"/>
              <w:rPr>
                <w:rFonts w:ascii="Arial" w:hAnsi="Arial" w:cs="Arial"/>
                <w:b/>
              </w:rPr>
            </w:pPr>
            <w:r w:rsidRPr="00245E7B">
              <w:rPr>
                <w:rFonts w:ascii="Arial" w:hAnsi="Arial" w:cs="Arial"/>
                <w:b/>
              </w:rPr>
              <w:t>7b.  SYSTEMS</w:t>
            </w:r>
          </w:p>
        </w:tc>
      </w:tr>
      <w:tr w:rsidR="00BC4CFB" w:rsidRPr="00245E7B" w:rsidTr="00245E7B">
        <w:tc>
          <w:tcPr>
            <w:tcW w:w="10620" w:type="dxa"/>
            <w:gridSpan w:val="2"/>
            <w:tcBorders>
              <w:top w:val="single" w:sz="4" w:space="0" w:color="auto"/>
              <w:left w:val="single" w:sz="4" w:space="0" w:color="auto"/>
              <w:bottom w:val="single" w:sz="4" w:space="0" w:color="auto"/>
              <w:right w:val="single" w:sz="4" w:space="0" w:color="auto"/>
            </w:tcBorders>
          </w:tcPr>
          <w:p w:rsidR="004057C0" w:rsidRPr="00245E7B" w:rsidRDefault="004057C0" w:rsidP="00A43DC9">
            <w:pPr>
              <w:jc w:val="both"/>
              <w:rPr>
                <w:rFonts w:ascii="Arial" w:hAnsi="Arial" w:cs="Arial"/>
              </w:rPr>
            </w:pPr>
          </w:p>
          <w:p w:rsidR="00A43DC9" w:rsidRPr="00245E7B" w:rsidRDefault="00A43DC9" w:rsidP="00A43DC9">
            <w:pPr>
              <w:numPr>
                <w:ilvl w:val="0"/>
                <w:numId w:val="16"/>
              </w:numPr>
              <w:ind w:left="357" w:hanging="357"/>
              <w:jc w:val="both"/>
              <w:rPr>
                <w:rFonts w:ascii="Arial" w:hAnsi="Arial" w:cs="Arial"/>
              </w:rPr>
            </w:pPr>
            <w:r w:rsidRPr="00245E7B">
              <w:rPr>
                <w:rFonts w:ascii="Arial" w:hAnsi="Arial" w:cs="Arial"/>
              </w:rPr>
              <w:t>Electronic data storage for input and access to data using Microsoft Excel, Microsoft Access, etc.</w:t>
            </w:r>
          </w:p>
          <w:p w:rsidR="00A43DC9" w:rsidRPr="00245E7B" w:rsidRDefault="00A43DC9" w:rsidP="00A43DC9">
            <w:pPr>
              <w:jc w:val="both"/>
              <w:rPr>
                <w:rFonts w:ascii="Arial" w:hAnsi="Arial" w:cs="Arial"/>
              </w:rPr>
            </w:pPr>
          </w:p>
          <w:p w:rsidR="00A43DC9" w:rsidRPr="00245E7B" w:rsidRDefault="00A43DC9" w:rsidP="00A43DC9">
            <w:pPr>
              <w:numPr>
                <w:ilvl w:val="0"/>
                <w:numId w:val="16"/>
              </w:numPr>
              <w:ind w:left="357" w:hanging="357"/>
              <w:jc w:val="both"/>
              <w:rPr>
                <w:rFonts w:ascii="Arial" w:hAnsi="Arial" w:cs="Arial"/>
              </w:rPr>
            </w:pPr>
            <w:r w:rsidRPr="00245E7B">
              <w:rPr>
                <w:rFonts w:ascii="Arial" w:hAnsi="Arial" w:cs="Arial"/>
              </w:rPr>
              <w:t>Access to E-mail and Intranet</w:t>
            </w:r>
            <w:r w:rsidR="00F2494A" w:rsidRPr="00245E7B">
              <w:rPr>
                <w:rFonts w:ascii="Arial" w:hAnsi="Arial" w:cs="Arial"/>
              </w:rPr>
              <w:t xml:space="preserve"> (Stafflink, Quicklinks)</w:t>
            </w:r>
          </w:p>
          <w:p w:rsidR="008C366E" w:rsidRPr="00245E7B" w:rsidRDefault="008C366E" w:rsidP="008C366E">
            <w:pPr>
              <w:pStyle w:val="ListParagraph"/>
              <w:rPr>
                <w:rFonts w:ascii="Arial" w:hAnsi="Arial" w:cs="Arial"/>
              </w:rPr>
            </w:pPr>
          </w:p>
          <w:p w:rsidR="008C366E" w:rsidRPr="00245E7B" w:rsidRDefault="008C366E" w:rsidP="00A43DC9">
            <w:pPr>
              <w:numPr>
                <w:ilvl w:val="0"/>
                <w:numId w:val="16"/>
              </w:numPr>
              <w:ind w:left="357" w:hanging="357"/>
              <w:jc w:val="both"/>
              <w:rPr>
                <w:rFonts w:ascii="Arial" w:hAnsi="Arial" w:cs="Arial"/>
              </w:rPr>
            </w:pPr>
            <w:r w:rsidRPr="00245E7B">
              <w:rPr>
                <w:rFonts w:ascii="Arial" w:hAnsi="Arial" w:cs="Arial"/>
              </w:rPr>
              <w:t>Delegation rights for EESS, TURAS, Job Train</w:t>
            </w:r>
          </w:p>
          <w:p w:rsidR="00A43DC9" w:rsidRPr="00245E7B" w:rsidRDefault="00A43DC9" w:rsidP="00A43DC9">
            <w:pPr>
              <w:jc w:val="both"/>
              <w:rPr>
                <w:rFonts w:ascii="Arial" w:hAnsi="Arial" w:cs="Arial"/>
              </w:rPr>
            </w:pPr>
          </w:p>
          <w:p w:rsidR="00A43DC9" w:rsidRPr="00245E7B" w:rsidRDefault="008C366E" w:rsidP="00A43DC9">
            <w:pPr>
              <w:numPr>
                <w:ilvl w:val="0"/>
                <w:numId w:val="16"/>
              </w:numPr>
              <w:ind w:left="357" w:hanging="357"/>
              <w:jc w:val="both"/>
              <w:rPr>
                <w:rFonts w:ascii="Arial" w:hAnsi="Arial" w:cs="Arial"/>
              </w:rPr>
            </w:pPr>
            <w:r w:rsidRPr="00245E7B">
              <w:rPr>
                <w:rFonts w:ascii="Arial" w:hAnsi="Arial" w:cs="Arial"/>
              </w:rPr>
              <w:t xml:space="preserve">Support </w:t>
            </w:r>
            <w:r w:rsidR="00A43DC9" w:rsidRPr="00245E7B">
              <w:rPr>
                <w:rFonts w:ascii="Arial" w:hAnsi="Arial" w:cs="Arial"/>
              </w:rPr>
              <w:t>Maintenance of patient paper records</w:t>
            </w:r>
          </w:p>
          <w:p w:rsidR="00A43DC9" w:rsidRPr="00245E7B" w:rsidRDefault="00A43DC9" w:rsidP="00A43DC9">
            <w:pPr>
              <w:jc w:val="both"/>
              <w:rPr>
                <w:rFonts w:ascii="Arial" w:hAnsi="Arial" w:cs="Arial"/>
              </w:rPr>
            </w:pPr>
          </w:p>
          <w:p w:rsidR="00A43DC9" w:rsidRPr="00245E7B" w:rsidRDefault="00434CD7" w:rsidP="00A43DC9">
            <w:pPr>
              <w:numPr>
                <w:ilvl w:val="0"/>
                <w:numId w:val="16"/>
              </w:numPr>
              <w:ind w:left="357" w:hanging="357"/>
              <w:jc w:val="both"/>
              <w:rPr>
                <w:rFonts w:ascii="Arial" w:hAnsi="Arial" w:cs="Arial"/>
              </w:rPr>
            </w:pPr>
            <w:r w:rsidRPr="00245E7B">
              <w:rPr>
                <w:rFonts w:ascii="Arial" w:hAnsi="Arial" w:cs="Arial"/>
              </w:rPr>
              <w:t>Patien</w:t>
            </w:r>
            <w:r w:rsidR="004507D6" w:rsidRPr="00245E7B">
              <w:rPr>
                <w:rFonts w:ascii="Arial" w:hAnsi="Arial" w:cs="Arial"/>
              </w:rPr>
              <w:t>t</w:t>
            </w:r>
            <w:r w:rsidR="00513121" w:rsidRPr="00245E7B">
              <w:rPr>
                <w:rFonts w:ascii="Arial" w:hAnsi="Arial" w:cs="Arial"/>
              </w:rPr>
              <w:t>rak and Trakcare</w:t>
            </w:r>
            <w:r w:rsidR="004507D6" w:rsidRPr="00245E7B">
              <w:rPr>
                <w:rFonts w:ascii="Arial" w:hAnsi="Arial" w:cs="Arial"/>
              </w:rPr>
              <w:t xml:space="preserve"> </w:t>
            </w:r>
            <w:r w:rsidR="00A43DC9" w:rsidRPr="00245E7B">
              <w:rPr>
                <w:rFonts w:ascii="Arial" w:hAnsi="Arial" w:cs="Arial"/>
              </w:rPr>
              <w:t>– patient information system</w:t>
            </w:r>
          </w:p>
          <w:p w:rsidR="00CC4AA9" w:rsidRPr="00245E7B" w:rsidRDefault="00CC4AA9" w:rsidP="00CC4AA9">
            <w:pPr>
              <w:jc w:val="both"/>
              <w:rPr>
                <w:rFonts w:ascii="Arial" w:hAnsi="Arial" w:cs="Arial"/>
                <w:i/>
                <w:iCs/>
              </w:rPr>
            </w:pPr>
          </w:p>
          <w:p w:rsidR="004057C0" w:rsidRPr="00245E7B" w:rsidRDefault="00CC4AA9" w:rsidP="004606BD">
            <w:pPr>
              <w:numPr>
                <w:ilvl w:val="0"/>
                <w:numId w:val="16"/>
              </w:numPr>
              <w:ind w:left="357" w:hanging="357"/>
              <w:jc w:val="both"/>
              <w:rPr>
                <w:rFonts w:ascii="Arial" w:hAnsi="Arial" w:cs="Arial"/>
              </w:rPr>
            </w:pPr>
            <w:r w:rsidRPr="00245E7B">
              <w:rPr>
                <w:rFonts w:ascii="Arial" w:hAnsi="Arial" w:cs="Arial"/>
              </w:rPr>
              <w:t>Data input on SSTS</w:t>
            </w:r>
          </w:p>
          <w:p w:rsidR="00E63ACE" w:rsidRPr="00245E7B" w:rsidRDefault="00E63ACE">
            <w:pPr>
              <w:pStyle w:val="ListParagraph"/>
              <w:rPr>
                <w:rFonts w:ascii="Arial" w:hAnsi="Arial" w:cs="Arial"/>
              </w:rPr>
            </w:pPr>
          </w:p>
          <w:p w:rsidR="00F2494A" w:rsidRPr="00245E7B" w:rsidRDefault="00F2494A" w:rsidP="004606BD">
            <w:pPr>
              <w:numPr>
                <w:ilvl w:val="0"/>
                <w:numId w:val="16"/>
              </w:numPr>
              <w:ind w:left="357" w:hanging="357"/>
              <w:jc w:val="both"/>
              <w:rPr>
                <w:rFonts w:ascii="Arial" w:hAnsi="Arial" w:cs="Arial"/>
              </w:rPr>
            </w:pPr>
            <w:r w:rsidRPr="00245E7B">
              <w:rPr>
                <w:rFonts w:ascii="Arial" w:hAnsi="Arial" w:cs="Arial"/>
              </w:rPr>
              <w:t>Ordering via PECOS</w:t>
            </w:r>
          </w:p>
        </w:tc>
      </w:tr>
    </w:tbl>
    <w:p w:rsidR="00C45CC2" w:rsidRPr="00245E7B" w:rsidRDefault="00C45CC2">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C4CFB" w:rsidRPr="00245E7B">
        <w:tc>
          <w:tcPr>
            <w:tcW w:w="10440" w:type="dxa"/>
            <w:tcBorders>
              <w:top w:val="single" w:sz="4" w:space="0" w:color="auto"/>
              <w:left w:val="single" w:sz="4" w:space="0" w:color="auto"/>
              <w:bottom w:val="single" w:sz="4" w:space="0" w:color="auto"/>
              <w:right w:val="single" w:sz="4" w:space="0" w:color="auto"/>
            </w:tcBorders>
          </w:tcPr>
          <w:p w:rsidR="00BC4CFB" w:rsidRPr="00245E7B" w:rsidRDefault="00BC4CFB">
            <w:pPr>
              <w:pStyle w:val="Heading3"/>
              <w:spacing w:before="120" w:after="120"/>
            </w:pPr>
            <w:r w:rsidRPr="00245E7B">
              <w:t>8. ASSIGNMENT AND REVIEW OF WORK</w:t>
            </w:r>
          </w:p>
        </w:tc>
      </w:tr>
      <w:tr w:rsidR="00BC4CFB" w:rsidRPr="00245E7B">
        <w:tc>
          <w:tcPr>
            <w:tcW w:w="10440" w:type="dxa"/>
            <w:tcBorders>
              <w:top w:val="single" w:sz="4" w:space="0" w:color="auto"/>
              <w:left w:val="single" w:sz="4" w:space="0" w:color="auto"/>
              <w:bottom w:val="single" w:sz="4" w:space="0" w:color="auto"/>
              <w:right w:val="single" w:sz="4" w:space="0" w:color="auto"/>
            </w:tcBorders>
          </w:tcPr>
          <w:p w:rsidR="009648E2" w:rsidRPr="00245E7B" w:rsidRDefault="009648E2" w:rsidP="009648E2">
            <w:pPr>
              <w:jc w:val="both"/>
              <w:rPr>
                <w:rFonts w:ascii="Arial" w:hAnsi="Arial" w:cs="Arial"/>
              </w:rPr>
            </w:pPr>
          </w:p>
          <w:p w:rsidR="00790421" w:rsidRPr="00245E7B" w:rsidRDefault="00790421" w:rsidP="00790421">
            <w:pPr>
              <w:ind w:right="72"/>
              <w:jc w:val="both"/>
              <w:rPr>
                <w:rFonts w:ascii="Arial" w:hAnsi="Arial" w:cs="Arial"/>
              </w:rPr>
            </w:pPr>
            <w:r w:rsidRPr="00245E7B">
              <w:rPr>
                <w:rFonts w:ascii="Arial" w:hAnsi="Arial" w:cs="Arial"/>
              </w:rPr>
              <w:t>Work originates from a number of sources, mainly</w:t>
            </w:r>
          </w:p>
          <w:p w:rsidR="00790421" w:rsidRPr="00245E7B" w:rsidRDefault="00DA785B" w:rsidP="00790421">
            <w:pPr>
              <w:numPr>
                <w:ilvl w:val="0"/>
                <w:numId w:val="19"/>
              </w:numPr>
              <w:ind w:hanging="567"/>
              <w:jc w:val="both"/>
              <w:rPr>
                <w:rFonts w:ascii="Arial" w:hAnsi="Arial" w:cs="Arial"/>
              </w:rPr>
            </w:pPr>
            <w:r w:rsidRPr="00245E7B">
              <w:rPr>
                <w:rFonts w:ascii="Arial" w:hAnsi="Arial" w:cs="Arial"/>
              </w:rPr>
              <w:t xml:space="preserve">Senior </w:t>
            </w:r>
            <w:r w:rsidR="00790421" w:rsidRPr="00245E7B">
              <w:rPr>
                <w:rFonts w:ascii="Arial" w:hAnsi="Arial" w:cs="Arial"/>
              </w:rPr>
              <w:t>Charge Nurse</w:t>
            </w:r>
            <w:r w:rsidR="006C148A" w:rsidRPr="00245E7B">
              <w:rPr>
                <w:rFonts w:ascii="Arial" w:hAnsi="Arial" w:cs="Arial"/>
              </w:rPr>
              <w:t>/Midwife</w:t>
            </w:r>
            <w:r w:rsidR="0030258D" w:rsidRPr="00245E7B">
              <w:rPr>
                <w:rFonts w:ascii="Arial" w:hAnsi="Arial" w:cs="Arial"/>
              </w:rPr>
              <w:t xml:space="preserve"> or Nurse</w:t>
            </w:r>
            <w:r w:rsidR="006C148A" w:rsidRPr="00245E7B">
              <w:rPr>
                <w:rFonts w:ascii="Arial" w:hAnsi="Arial" w:cs="Arial"/>
              </w:rPr>
              <w:t>/Midwife</w:t>
            </w:r>
            <w:r w:rsidR="0030258D" w:rsidRPr="00245E7B">
              <w:rPr>
                <w:rFonts w:ascii="Arial" w:hAnsi="Arial" w:cs="Arial"/>
              </w:rPr>
              <w:t xml:space="preserve"> in Charge</w:t>
            </w:r>
          </w:p>
          <w:p w:rsidR="00790421" w:rsidRPr="00245E7B" w:rsidRDefault="00790421" w:rsidP="0030258D">
            <w:pPr>
              <w:numPr>
                <w:ilvl w:val="0"/>
                <w:numId w:val="19"/>
              </w:numPr>
              <w:ind w:hanging="567"/>
              <w:jc w:val="both"/>
              <w:rPr>
                <w:rFonts w:ascii="Arial" w:hAnsi="Arial" w:cs="Arial"/>
              </w:rPr>
            </w:pPr>
            <w:r w:rsidRPr="00245E7B">
              <w:rPr>
                <w:rFonts w:ascii="Arial" w:hAnsi="Arial" w:cs="Arial"/>
              </w:rPr>
              <w:t>Clinical Nurse Manager</w:t>
            </w:r>
            <w:r w:rsidR="008C366E" w:rsidRPr="00245E7B">
              <w:rPr>
                <w:rFonts w:ascii="Arial" w:hAnsi="Arial" w:cs="Arial"/>
              </w:rPr>
              <w:t>/Lead Nurse</w:t>
            </w:r>
          </w:p>
          <w:p w:rsidR="00790421" w:rsidRPr="00245E7B" w:rsidRDefault="00F2494A" w:rsidP="00790421">
            <w:pPr>
              <w:numPr>
                <w:ilvl w:val="0"/>
                <w:numId w:val="19"/>
              </w:numPr>
              <w:ind w:hanging="567"/>
              <w:jc w:val="both"/>
              <w:rPr>
                <w:rFonts w:ascii="Arial" w:hAnsi="Arial" w:cs="Arial"/>
              </w:rPr>
            </w:pPr>
            <w:r w:rsidRPr="00245E7B">
              <w:rPr>
                <w:rFonts w:ascii="Arial" w:hAnsi="Arial" w:cs="Arial"/>
              </w:rPr>
              <w:lastRenderedPageBreak/>
              <w:t xml:space="preserve">Registered </w:t>
            </w:r>
            <w:r w:rsidR="00790421" w:rsidRPr="00245E7B">
              <w:rPr>
                <w:rFonts w:ascii="Arial" w:hAnsi="Arial" w:cs="Arial"/>
              </w:rPr>
              <w:t>Staff</w:t>
            </w:r>
          </w:p>
          <w:p w:rsidR="00790421" w:rsidRPr="00245E7B" w:rsidRDefault="0012388B" w:rsidP="00790421">
            <w:pPr>
              <w:numPr>
                <w:ilvl w:val="0"/>
                <w:numId w:val="19"/>
              </w:numPr>
              <w:ind w:hanging="567"/>
              <w:jc w:val="both"/>
              <w:rPr>
                <w:rFonts w:ascii="Arial" w:hAnsi="Arial" w:cs="Arial"/>
                <w:iCs/>
              </w:rPr>
            </w:pPr>
            <w:r w:rsidRPr="00245E7B">
              <w:rPr>
                <w:rFonts w:ascii="Arial" w:hAnsi="Arial" w:cs="Arial"/>
                <w:iCs/>
              </w:rPr>
              <w:t>Office Manager</w:t>
            </w:r>
          </w:p>
          <w:p w:rsidR="00790421" w:rsidRPr="00245E7B" w:rsidRDefault="00790421" w:rsidP="00790421">
            <w:pPr>
              <w:numPr>
                <w:ilvl w:val="0"/>
                <w:numId w:val="19"/>
              </w:numPr>
              <w:ind w:hanging="567"/>
              <w:jc w:val="both"/>
              <w:rPr>
                <w:rFonts w:ascii="Arial" w:hAnsi="Arial" w:cs="Arial"/>
              </w:rPr>
            </w:pPr>
            <w:r w:rsidRPr="00245E7B">
              <w:rPr>
                <w:rFonts w:ascii="Arial" w:hAnsi="Arial" w:cs="Arial"/>
              </w:rPr>
              <w:t>Telephone Enquiries</w:t>
            </w:r>
            <w:r w:rsidR="0030258D" w:rsidRPr="00245E7B">
              <w:rPr>
                <w:rFonts w:ascii="Arial" w:hAnsi="Arial" w:cs="Arial"/>
              </w:rPr>
              <w:t>/E-mail Enquiries</w:t>
            </w:r>
          </w:p>
          <w:p w:rsidR="00790421" w:rsidRPr="00245E7B" w:rsidRDefault="00790421" w:rsidP="00790421">
            <w:pPr>
              <w:jc w:val="both"/>
              <w:rPr>
                <w:rFonts w:ascii="Arial" w:hAnsi="Arial" w:cs="Arial"/>
              </w:rPr>
            </w:pPr>
          </w:p>
          <w:p w:rsidR="00790421" w:rsidRPr="00245E7B" w:rsidRDefault="00790421" w:rsidP="00790421">
            <w:pPr>
              <w:jc w:val="both"/>
              <w:rPr>
                <w:rFonts w:ascii="Arial" w:hAnsi="Arial" w:cs="Arial"/>
              </w:rPr>
            </w:pPr>
            <w:r w:rsidRPr="00245E7B">
              <w:rPr>
                <w:rFonts w:ascii="Arial" w:hAnsi="Arial" w:cs="Arial"/>
              </w:rPr>
              <w:t xml:space="preserve">Workload </w:t>
            </w:r>
            <w:r w:rsidR="00845A9E" w:rsidRPr="00245E7B">
              <w:rPr>
                <w:rFonts w:ascii="Arial" w:hAnsi="Arial" w:cs="Arial"/>
              </w:rPr>
              <w:t>is</w:t>
            </w:r>
            <w:r w:rsidRPr="00245E7B">
              <w:rPr>
                <w:rFonts w:ascii="Arial" w:hAnsi="Arial" w:cs="Arial"/>
              </w:rPr>
              <w:t xml:space="preserve"> reviewed on a regular basis.</w:t>
            </w:r>
          </w:p>
          <w:p w:rsidR="00A43DC9" w:rsidRPr="00245E7B" w:rsidRDefault="00A43DC9" w:rsidP="00CF4EA8">
            <w:pPr>
              <w:ind w:right="72"/>
              <w:jc w:val="both"/>
              <w:rPr>
                <w:rFonts w:ascii="Arial" w:hAnsi="Arial" w:cs="Arial"/>
              </w:rPr>
            </w:pPr>
          </w:p>
          <w:p w:rsidR="00087E74" w:rsidRPr="00245E7B" w:rsidRDefault="00087E74" w:rsidP="00CF4EA8">
            <w:pPr>
              <w:ind w:right="72"/>
              <w:jc w:val="both"/>
              <w:rPr>
                <w:rFonts w:ascii="Arial" w:hAnsi="Arial" w:cs="Arial"/>
              </w:rPr>
            </w:pPr>
            <w:r w:rsidRPr="00245E7B">
              <w:rPr>
                <w:rFonts w:ascii="Arial" w:hAnsi="Arial" w:cs="Arial"/>
              </w:rPr>
              <w:t xml:space="preserve">The </w:t>
            </w:r>
            <w:r w:rsidR="00790421" w:rsidRPr="00245E7B">
              <w:rPr>
                <w:rFonts w:ascii="Arial" w:hAnsi="Arial" w:cs="Arial"/>
              </w:rPr>
              <w:t>Clinical Nurse Manager</w:t>
            </w:r>
            <w:r w:rsidR="008C366E" w:rsidRPr="00245E7B">
              <w:rPr>
                <w:rFonts w:ascii="Arial" w:hAnsi="Arial" w:cs="Arial"/>
              </w:rPr>
              <w:t>/Lead Nurse</w:t>
            </w:r>
            <w:r w:rsidR="00790421" w:rsidRPr="00245E7B">
              <w:rPr>
                <w:rFonts w:ascii="Arial" w:hAnsi="Arial" w:cs="Arial"/>
              </w:rPr>
              <w:t xml:space="preserve">, </w:t>
            </w:r>
            <w:r w:rsidR="00DA785B" w:rsidRPr="00245E7B">
              <w:rPr>
                <w:rFonts w:ascii="Arial" w:hAnsi="Arial" w:cs="Arial"/>
              </w:rPr>
              <w:t xml:space="preserve">Senior </w:t>
            </w:r>
            <w:r w:rsidR="00A43DC9" w:rsidRPr="00245E7B">
              <w:rPr>
                <w:rFonts w:ascii="Arial" w:hAnsi="Arial" w:cs="Arial"/>
              </w:rPr>
              <w:t>Charge Nurse</w:t>
            </w:r>
            <w:r w:rsidR="006C148A" w:rsidRPr="00245E7B">
              <w:rPr>
                <w:rFonts w:ascii="Arial" w:hAnsi="Arial" w:cs="Arial"/>
              </w:rPr>
              <w:t>/Midwife</w:t>
            </w:r>
            <w:r w:rsidR="00790421" w:rsidRPr="00245E7B">
              <w:rPr>
                <w:rFonts w:ascii="Arial" w:hAnsi="Arial" w:cs="Arial"/>
              </w:rPr>
              <w:t xml:space="preserve"> </w:t>
            </w:r>
            <w:r w:rsidR="0012388B" w:rsidRPr="00245E7B">
              <w:rPr>
                <w:rFonts w:ascii="Arial" w:hAnsi="Arial" w:cs="Arial"/>
              </w:rPr>
              <w:t xml:space="preserve">and </w:t>
            </w:r>
            <w:r w:rsidR="0012388B" w:rsidRPr="00245E7B">
              <w:rPr>
                <w:rFonts w:ascii="Arial" w:hAnsi="Arial" w:cs="Arial"/>
                <w:iCs/>
              </w:rPr>
              <w:t>Office Manager</w:t>
            </w:r>
            <w:r w:rsidR="00790421" w:rsidRPr="00245E7B">
              <w:rPr>
                <w:rFonts w:ascii="Arial" w:hAnsi="Arial" w:cs="Arial"/>
              </w:rPr>
              <w:t xml:space="preserve"> are</w:t>
            </w:r>
            <w:r w:rsidRPr="00245E7B">
              <w:rPr>
                <w:rFonts w:ascii="Arial" w:hAnsi="Arial" w:cs="Arial"/>
              </w:rPr>
              <w:t xml:space="preserve"> available to provide advice and guidance when sought by the post</w:t>
            </w:r>
            <w:r w:rsidR="0085576F" w:rsidRPr="00245E7B">
              <w:rPr>
                <w:rFonts w:ascii="Arial" w:hAnsi="Arial" w:cs="Arial"/>
              </w:rPr>
              <w:t xml:space="preserve"> </w:t>
            </w:r>
            <w:r w:rsidRPr="00245E7B">
              <w:rPr>
                <w:rFonts w:ascii="Arial" w:hAnsi="Arial" w:cs="Arial"/>
              </w:rPr>
              <w:t>holder.</w:t>
            </w:r>
          </w:p>
          <w:p w:rsidR="00087E74" w:rsidRPr="00245E7B" w:rsidRDefault="00087E74" w:rsidP="00CF4EA8">
            <w:pPr>
              <w:ind w:right="72"/>
              <w:jc w:val="both"/>
              <w:rPr>
                <w:rFonts w:ascii="Arial" w:hAnsi="Arial" w:cs="Arial"/>
              </w:rPr>
            </w:pPr>
          </w:p>
          <w:p w:rsidR="00CF4EA8" w:rsidRPr="00245E7B" w:rsidRDefault="00087E74" w:rsidP="00CF4EA8">
            <w:pPr>
              <w:ind w:right="72"/>
              <w:jc w:val="both"/>
              <w:rPr>
                <w:rFonts w:ascii="Arial" w:hAnsi="Arial" w:cs="Arial"/>
              </w:rPr>
            </w:pPr>
            <w:r w:rsidRPr="00245E7B">
              <w:rPr>
                <w:rFonts w:ascii="Arial" w:hAnsi="Arial" w:cs="Arial"/>
              </w:rPr>
              <w:t>The post</w:t>
            </w:r>
            <w:r w:rsidR="0085576F" w:rsidRPr="00245E7B">
              <w:rPr>
                <w:rFonts w:ascii="Arial" w:hAnsi="Arial" w:cs="Arial"/>
              </w:rPr>
              <w:t xml:space="preserve"> </w:t>
            </w:r>
            <w:r w:rsidRPr="00245E7B">
              <w:rPr>
                <w:rFonts w:ascii="Arial" w:hAnsi="Arial" w:cs="Arial"/>
              </w:rPr>
              <w:t xml:space="preserve">holder is directly managed by the </w:t>
            </w:r>
            <w:r w:rsidR="00DA785B" w:rsidRPr="00245E7B">
              <w:rPr>
                <w:rFonts w:ascii="Arial" w:hAnsi="Arial" w:cs="Arial"/>
              </w:rPr>
              <w:t xml:space="preserve">Senior </w:t>
            </w:r>
            <w:r w:rsidR="00A43DC9" w:rsidRPr="00245E7B">
              <w:rPr>
                <w:rFonts w:ascii="Arial" w:hAnsi="Arial" w:cs="Arial"/>
              </w:rPr>
              <w:t>Charge Nurse</w:t>
            </w:r>
            <w:r w:rsidRPr="00245E7B">
              <w:rPr>
                <w:rFonts w:ascii="Arial" w:hAnsi="Arial" w:cs="Arial"/>
              </w:rPr>
              <w:t xml:space="preserve"> and appraisals</w:t>
            </w:r>
            <w:r w:rsidR="00A43DC9" w:rsidRPr="00245E7B">
              <w:rPr>
                <w:rFonts w:ascii="Arial" w:hAnsi="Arial" w:cs="Arial"/>
              </w:rPr>
              <w:t xml:space="preserve"> and personal development plans (PDPs) </w:t>
            </w:r>
            <w:r w:rsidRPr="00245E7B">
              <w:rPr>
                <w:rFonts w:ascii="Arial" w:hAnsi="Arial" w:cs="Arial"/>
              </w:rPr>
              <w:t>are carried out on an annual basis.</w:t>
            </w:r>
          </w:p>
          <w:p w:rsidR="00CC0213" w:rsidRPr="00245E7B" w:rsidRDefault="00CC0213" w:rsidP="00C03819">
            <w:pPr>
              <w:ind w:right="72"/>
              <w:jc w:val="both"/>
              <w:rPr>
                <w:rFonts w:ascii="Arial" w:hAnsi="Arial" w:cs="Arial"/>
              </w:rPr>
            </w:pPr>
          </w:p>
        </w:tc>
      </w:tr>
    </w:tbl>
    <w:p w:rsidR="00087E74" w:rsidRPr="00245E7B" w:rsidRDefault="00087E74">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C4CFB" w:rsidRPr="00245E7B">
        <w:tc>
          <w:tcPr>
            <w:tcW w:w="10440" w:type="dxa"/>
            <w:tcBorders>
              <w:top w:val="single" w:sz="4" w:space="0" w:color="auto"/>
              <w:left w:val="single" w:sz="4" w:space="0" w:color="auto"/>
              <w:bottom w:val="single" w:sz="4" w:space="0" w:color="auto"/>
              <w:right w:val="single" w:sz="4" w:space="0" w:color="auto"/>
            </w:tcBorders>
          </w:tcPr>
          <w:p w:rsidR="00BC4CFB" w:rsidRPr="00245E7B" w:rsidRDefault="00BC4CFB">
            <w:pPr>
              <w:spacing w:before="120" w:after="120"/>
              <w:ind w:right="-274"/>
              <w:jc w:val="both"/>
              <w:rPr>
                <w:rFonts w:ascii="Arial" w:hAnsi="Arial" w:cs="Arial"/>
                <w:b/>
              </w:rPr>
            </w:pPr>
            <w:r w:rsidRPr="00245E7B">
              <w:rPr>
                <w:rFonts w:ascii="Arial" w:hAnsi="Arial" w:cs="Arial"/>
                <w:b/>
              </w:rPr>
              <w:t>9.  DECISIONS AND JUDGEMENTS</w:t>
            </w:r>
          </w:p>
        </w:tc>
      </w:tr>
      <w:tr w:rsidR="00BC4CFB" w:rsidRPr="00245E7B">
        <w:trPr>
          <w:trHeight w:val="2156"/>
        </w:trPr>
        <w:tc>
          <w:tcPr>
            <w:tcW w:w="10440" w:type="dxa"/>
            <w:tcBorders>
              <w:top w:val="single" w:sz="4" w:space="0" w:color="auto"/>
              <w:left w:val="single" w:sz="4" w:space="0" w:color="auto"/>
              <w:bottom w:val="single" w:sz="4" w:space="0" w:color="auto"/>
              <w:right w:val="single" w:sz="4" w:space="0" w:color="auto"/>
            </w:tcBorders>
          </w:tcPr>
          <w:p w:rsidR="00BC4CFB" w:rsidRPr="00245E7B" w:rsidRDefault="00BC4CFB">
            <w:pPr>
              <w:ind w:right="-270"/>
              <w:jc w:val="both"/>
              <w:rPr>
                <w:rFonts w:ascii="Arial" w:hAnsi="Arial" w:cs="Arial"/>
              </w:rPr>
            </w:pPr>
          </w:p>
          <w:p w:rsidR="00790421" w:rsidRPr="00245E7B" w:rsidRDefault="00311E48" w:rsidP="004057C0">
            <w:pPr>
              <w:jc w:val="both"/>
              <w:rPr>
                <w:rFonts w:ascii="Arial" w:hAnsi="Arial" w:cs="Arial"/>
              </w:rPr>
            </w:pPr>
            <w:r w:rsidRPr="00245E7B">
              <w:rPr>
                <w:rFonts w:ascii="Arial" w:hAnsi="Arial" w:cs="Arial"/>
              </w:rPr>
              <w:t>Organises, plans and prioritises own workload on a day to day basis</w:t>
            </w:r>
            <w:r w:rsidR="00790421" w:rsidRPr="00245E7B">
              <w:rPr>
                <w:rFonts w:ascii="Arial" w:hAnsi="Arial" w:cs="Arial"/>
              </w:rPr>
              <w:t>.</w:t>
            </w:r>
          </w:p>
          <w:p w:rsidR="00165B80" w:rsidRPr="00245E7B" w:rsidRDefault="00165B80" w:rsidP="004057C0">
            <w:pPr>
              <w:jc w:val="both"/>
              <w:rPr>
                <w:rFonts w:ascii="Arial" w:hAnsi="Arial" w:cs="Arial"/>
              </w:rPr>
            </w:pPr>
          </w:p>
          <w:p w:rsidR="00165B80" w:rsidRPr="00245E7B" w:rsidRDefault="00165B80" w:rsidP="004057C0">
            <w:pPr>
              <w:jc w:val="both"/>
              <w:rPr>
                <w:rFonts w:ascii="Arial" w:hAnsi="Arial" w:cs="Arial"/>
              </w:rPr>
            </w:pPr>
            <w:r w:rsidRPr="00245E7B">
              <w:rPr>
                <w:rFonts w:ascii="Arial" w:hAnsi="Arial" w:cs="Arial"/>
              </w:rPr>
              <w:t>Organises own work space, ensuring it is kept tidy.</w:t>
            </w:r>
          </w:p>
          <w:p w:rsidR="0033772F" w:rsidRPr="00245E7B" w:rsidRDefault="0033772F" w:rsidP="004057C0">
            <w:pPr>
              <w:jc w:val="both"/>
              <w:rPr>
                <w:rFonts w:ascii="Arial" w:hAnsi="Arial" w:cs="Arial"/>
              </w:rPr>
            </w:pPr>
          </w:p>
          <w:p w:rsidR="00AC027A" w:rsidRPr="00245E7B" w:rsidRDefault="0033772F" w:rsidP="004057C0">
            <w:pPr>
              <w:jc w:val="both"/>
              <w:rPr>
                <w:rFonts w:ascii="Arial" w:hAnsi="Arial" w:cs="Arial"/>
              </w:rPr>
            </w:pPr>
            <w:r w:rsidRPr="00245E7B">
              <w:rPr>
                <w:rFonts w:ascii="Arial" w:hAnsi="Arial" w:cs="Arial"/>
              </w:rPr>
              <w:t>The post</w:t>
            </w:r>
            <w:r w:rsidR="0085576F" w:rsidRPr="00245E7B">
              <w:rPr>
                <w:rFonts w:ascii="Arial" w:hAnsi="Arial" w:cs="Arial"/>
              </w:rPr>
              <w:t xml:space="preserve"> </w:t>
            </w:r>
            <w:r w:rsidRPr="00245E7B">
              <w:rPr>
                <w:rFonts w:ascii="Arial" w:hAnsi="Arial" w:cs="Arial"/>
              </w:rPr>
              <w:t xml:space="preserve">holder is guided by </w:t>
            </w:r>
            <w:r w:rsidR="00E03ED0" w:rsidRPr="00245E7B">
              <w:rPr>
                <w:rFonts w:ascii="Arial" w:hAnsi="Arial" w:cs="Arial"/>
              </w:rPr>
              <w:t>payroll</w:t>
            </w:r>
            <w:r w:rsidR="00B01AD1" w:rsidRPr="00245E7B">
              <w:rPr>
                <w:rFonts w:ascii="Arial" w:hAnsi="Arial" w:cs="Arial"/>
              </w:rPr>
              <w:t>/SSTS</w:t>
            </w:r>
            <w:r w:rsidR="00E03ED0" w:rsidRPr="00245E7B">
              <w:rPr>
                <w:rFonts w:ascii="Arial" w:hAnsi="Arial" w:cs="Arial"/>
              </w:rPr>
              <w:t xml:space="preserve"> procedures, good practice, etc, and understands what standards, results and timescales are expected.  There is generally a more senior member of staff ava</w:t>
            </w:r>
            <w:r w:rsidR="00AC027A" w:rsidRPr="00245E7B">
              <w:rPr>
                <w:rFonts w:ascii="Arial" w:hAnsi="Arial" w:cs="Arial"/>
              </w:rPr>
              <w:t>ilable for advice and guidance.</w:t>
            </w:r>
          </w:p>
          <w:p w:rsidR="00AC027A" w:rsidRPr="00245E7B" w:rsidRDefault="00AC027A" w:rsidP="004057C0">
            <w:pPr>
              <w:jc w:val="both"/>
              <w:rPr>
                <w:rFonts w:ascii="Arial" w:hAnsi="Arial" w:cs="Arial"/>
              </w:rPr>
            </w:pPr>
          </w:p>
          <w:p w:rsidR="0033772F" w:rsidRPr="00245E7B" w:rsidRDefault="00E03ED0" w:rsidP="004057C0">
            <w:pPr>
              <w:jc w:val="both"/>
              <w:rPr>
                <w:rFonts w:ascii="Arial" w:hAnsi="Arial" w:cs="Arial"/>
              </w:rPr>
            </w:pPr>
            <w:r w:rsidRPr="00245E7B">
              <w:rPr>
                <w:rFonts w:ascii="Arial" w:hAnsi="Arial" w:cs="Arial"/>
              </w:rPr>
              <w:t xml:space="preserve">Work </w:t>
            </w:r>
            <w:r w:rsidR="00AC027A" w:rsidRPr="00245E7B">
              <w:rPr>
                <w:rFonts w:ascii="Arial" w:hAnsi="Arial" w:cs="Arial"/>
              </w:rPr>
              <w:t xml:space="preserve">is </w:t>
            </w:r>
            <w:proofErr w:type="gramStart"/>
            <w:r w:rsidR="00AC027A" w:rsidRPr="00245E7B">
              <w:rPr>
                <w:rFonts w:ascii="Arial" w:hAnsi="Arial" w:cs="Arial"/>
              </w:rPr>
              <w:t>reviewed/c</w:t>
            </w:r>
            <w:r w:rsidRPr="00245E7B">
              <w:rPr>
                <w:rFonts w:ascii="Arial" w:hAnsi="Arial" w:cs="Arial"/>
              </w:rPr>
              <w:t>hecked</w:t>
            </w:r>
            <w:proofErr w:type="gramEnd"/>
            <w:r w:rsidRPr="00245E7B">
              <w:rPr>
                <w:rFonts w:ascii="Arial" w:hAnsi="Arial" w:cs="Arial"/>
              </w:rPr>
              <w:t xml:space="preserve"> on a </w:t>
            </w:r>
            <w:r w:rsidR="00AC027A" w:rsidRPr="00245E7B">
              <w:rPr>
                <w:rFonts w:ascii="Arial" w:hAnsi="Arial" w:cs="Arial"/>
              </w:rPr>
              <w:t xml:space="preserve">regular </w:t>
            </w:r>
            <w:r w:rsidRPr="00245E7B">
              <w:rPr>
                <w:rFonts w:ascii="Arial" w:hAnsi="Arial" w:cs="Arial"/>
              </w:rPr>
              <w:t>basis.</w:t>
            </w:r>
          </w:p>
          <w:p w:rsidR="00790421" w:rsidRPr="00245E7B" w:rsidRDefault="00790421" w:rsidP="004057C0">
            <w:pPr>
              <w:jc w:val="both"/>
              <w:rPr>
                <w:rFonts w:ascii="Arial" w:hAnsi="Arial" w:cs="Arial"/>
              </w:rPr>
            </w:pPr>
          </w:p>
          <w:p w:rsidR="004507D6" w:rsidRPr="00245E7B" w:rsidRDefault="00087E74">
            <w:pPr>
              <w:jc w:val="both"/>
              <w:rPr>
                <w:rFonts w:ascii="Arial" w:hAnsi="Arial" w:cs="Arial"/>
              </w:rPr>
            </w:pPr>
            <w:r w:rsidRPr="00245E7B">
              <w:rPr>
                <w:rFonts w:ascii="Arial" w:hAnsi="Arial" w:cs="Arial"/>
              </w:rPr>
              <w:t>The post</w:t>
            </w:r>
            <w:r w:rsidR="0085576F" w:rsidRPr="00245E7B">
              <w:rPr>
                <w:rFonts w:ascii="Arial" w:hAnsi="Arial" w:cs="Arial"/>
              </w:rPr>
              <w:t xml:space="preserve"> </w:t>
            </w:r>
            <w:r w:rsidRPr="00245E7B">
              <w:rPr>
                <w:rFonts w:ascii="Arial" w:hAnsi="Arial" w:cs="Arial"/>
              </w:rPr>
              <w:t>holder is not responsible for the supervision of any staff.</w:t>
            </w:r>
          </w:p>
          <w:p w:rsidR="00674149" w:rsidRPr="00245E7B" w:rsidRDefault="00674149">
            <w:pPr>
              <w:jc w:val="both"/>
              <w:rPr>
                <w:rFonts w:ascii="Arial" w:hAnsi="Arial" w:cs="Arial"/>
              </w:rPr>
            </w:pPr>
          </w:p>
        </w:tc>
      </w:tr>
    </w:tbl>
    <w:p w:rsidR="00BC4CFB" w:rsidRPr="00245E7B" w:rsidRDefault="00BC4CF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C4CFB" w:rsidRPr="00245E7B">
        <w:tc>
          <w:tcPr>
            <w:tcW w:w="10440" w:type="dxa"/>
            <w:tcBorders>
              <w:top w:val="single" w:sz="4" w:space="0" w:color="auto"/>
              <w:left w:val="single" w:sz="4" w:space="0" w:color="auto"/>
              <w:bottom w:val="single" w:sz="4" w:space="0" w:color="auto"/>
              <w:right w:val="single" w:sz="4" w:space="0" w:color="auto"/>
            </w:tcBorders>
          </w:tcPr>
          <w:p w:rsidR="00BC4CFB" w:rsidRPr="00245E7B" w:rsidRDefault="00BC4CFB">
            <w:pPr>
              <w:pStyle w:val="Heading3"/>
              <w:spacing w:before="120" w:after="120"/>
            </w:pPr>
            <w:r w:rsidRPr="00245E7B">
              <w:t>10.  MOST CHALLENGING/DIFFICULT PARTS OF THE JOB</w:t>
            </w:r>
          </w:p>
        </w:tc>
      </w:tr>
      <w:tr w:rsidR="00BC4CFB" w:rsidRPr="00245E7B">
        <w:tc>
          <w:tcPr>
            <w:tcW w:w="10440" w:type="dxa"/>
            <w:tcBorders>
              <w:top w:val="single" w:sz="4" w:space="0" w:color="auto"/>
              <w:left w:val="single" w:sz="4" w:space="0" w:color="auto"/>
              <w:bottom w:val="single" w:sz="4" w:space="0" w:color="auto"/>
              <w:right w:val="single" w:sz="4" w:space="0" w:color="auto"/>
            </w:tcBorders>
          </w:tcPr>
          <w:p w:rsidR="00CF4EA8" w:rsidRPr="00245E7B" w:rsidRDefault="00CF4EA8" w:rsidP="00C71FD9">
            <w:pPr>
              <w:ind w:left="432"/>
              <w:jc w:val="both"/>
              <w:rPr>
                <w:rFonts w:ascii="Arial" w:hAnsi="Arial" w:cs="Arial"/>
              </w:rPr>
            </w:pPr>
          </w:p>
          <w:p w:rsidR="009A20E5" w:rsidRPr="00245E7B" w:rsidRDefault="0033564E" w:rsidP="004057C0">
            <w:pPr>
              <w:jc w:val="both"/>
              <w:rPr>
                <w:rFonts w:ascii="Arial" w:hAnsi="Arial" w:cs="Arial"/>
              </w:rPr>
            </w:pPr>
            <w:r w:rsidRPr="00245E7B">
              <w:rPr>
                <w:rFonts w:ascii="Arial" w:hAnsi="Arial" w:cs="Arial"/>
              </w:rPr>
              <w:t>It is a frequent requirement to meet strict de</w:t>
            </w:r>
            <w:r w:rsidR="00790421" w:rsidRPr="00245E7B">
              <w:rPr>
                <w:rFonts w:ascii="Arial" w:hAnsi="Arial" w:cs="Arial"/>
              </w:rPr>
              <w:t>adlines to a very high standard part</w:t>
            </w:r>
            <w:r w:rsidR="00B01AD1" w:rsidRPr="00245E7B">
              <w:rPr>
                <w:rFonts w:ascii="Arial" w:hAnsi="Arial" w:cs="Arial"/>
              </w:rPr>
              <w:t>icularly with regard to payroll/SSTS</w:t>
            </w:r>
            <w:r w:rsidR="004507D6" w:rsidRPr="00245E7B">
              <w:rPr>
                <w:rFonts w:ascii="Arial" w:hAnsi="Arial" w:cs="Arial"/>
              </w:rPr>
              <w:t>.</w:t>
            </w:r>
          </w:p>
          <w:p w:rsidR="009F4396" w:rsidRPr="00245E7B" w:rsidRDefault="009F4396" w:rsidP="004057C0">
            <w:pPr>
              <w:jc w:val="both"/>
              <w:rPr>
                <w:rFonts w:ascii="Arial" w:hAnsi="Arial" w:cs="Arial"/>
              </w:rPr>
            </w:pPr>
          </w:p>
          <w:p w:rsidR="009F4396" w:rsidRPr="00245E7B" w:rsidRDefault="009F4396" w:rsidP="004057C0">
            <w:pPr>
              <w:jc w:val="both"/>
              <w:rPr>
                <w:rFonts w:ascii="Arial" w:hAnsi="Arial" w:cs="Arial"/>
              </w:rPr>
            </w:pPr>
            <w:r w:rsidRPr="00245E7B">
              <w:rPr>
                <w:rFonts w:ascii="Arial" w:hAnsi="Arial" w:cs="Arial"/>
              </w:rPr>
              <w:t>Maintaining accuracy of information particularly in relation to pay/annual leave/sickness absence.</w:t>
            </w:r>
          </w:p>
          <w:p w:rsidR="00087E74" w:rsidRPr="00245E7B" w:rsidRDefault="00087E74" w:rsidP="004057C0">
            <w:pPr>
              <w:jc w:val="both"/>
              <w:rPr>
                <w:rFonts w:ascii="Arial" w:hAnsi="Arial" w:cs="Arial"/>
              </w:rPr>
            </w:pPr>
          </w:p>
          <w:p w:rsidR="00087E74" w:rsidRPr="00245E7B" w:rsidRDefault="00087E74" w:rsidP="004057C0">
            <w:pPr>
              <w:jc w:val="both"/>
              <w:rPr>
                <w:rFonts w:ascii="Arial" w:hAnsi="Arial" w:cs="Arial"/>
              </w:rPr>
            </w:pPr>
            <w:r w:rsidRPr="00245E7B">
              <w:rPr>
                <w:rFonts w:ascii="Arial" w:hAnsi="Arial" w:cs="Arial"/>
              </w:rPr>
              <w:t xml:space="preserve">The </w:t>
            </w:r>
            <w:r w:rsidR="00B01AD1" w:rsidRPr="00245E7B">
              <w:rPr>
                <w:rFonts w:ascii="Arial" w:hAnsi="Arial" w:cs="Arial"/>
              </w:rPr>
              <w:t>post holder</w:t>
            </w:r>
            <w:r w:rsidRPr="00245E7B">
              <w:rPr>
                <w:rFonts w:ascii="Arial" w:hAnsi="Arial" w:cs="Arial"/>
              </w:rPr>
              <w:t xml:space="preserve"> is expected to work flexibly within the </w:t>
            </w:r>
            <w:r w:rsidR="008C366E" w:rsidRPr="00245E7B">
              <w:rPr>
                <w:rFonts w:ascii="Arial" w:hAnsi="Arial" w:cs="Arial"/>
              </w:rPr>
              <w:t>ward/</w:t>
            </w:r>
            <w:r w:rsidR="00513121" w:rsidRPr="00245E7B">
              <w:rPr>
                <w:rFonts w:ascii="Arial" w:hAnsi="Arial" w:cs="Arial"/>
              </w:rPr>
              <w:t>department</w:t>
            </w:r>
            <w:r w:rsidRPr="00245E7B">
              <w:rPr>
                <w:rFonts w:ascii="Arial" w:hAnsi="Arial" w:cs="Arial"/>
              </w:rPr>
              <w:t xml:space="preserve"> as priorities can change frequently and the post</w:t>
            </w:r>
            <w:r w:rsidR="0085576F" w:rsidRPr="00245E7B">
              <w:rPr>
                <w:rFonts w:ascii="Arial" w:hAnsi="Arial" w:cs="Arial"/>
              </w:rPr>
              <w:t xml:space="preserve"> </w:t>
            </w:r>
            <w:r w:rsidRPr="00245E7B">
              <w:rPr>
                <w:rFonts w:ascii="Arial" w:hAnsi="Arial" w:cs="Arial"/>
              </w:rPr>
              <w:t xml:space="preserve">holder is expected to continue to maintain </w:t>
            </w:r>
            <w:r w:rsidR="004507D6" w:rsidRPr="00245E7B">
              <w:rPr>
                <w:rFonts w:ascii="Arial" w:hAnsi="Arial" w:cs="Arial"/>
              </w:rPr>
              <w:t>their</w:t>
            </w:r>
            <w:r w:rsidRPr="00245E7B">
              <w:rPr>
                <w:rFonts w:ascii="Arial" w:hAnsi="Arial" w:cs="Arial"/>
              </w:rPr>
              <w:t xml:space="preserve"> own level of output.</w:t>
            </w:r>
          </w:p>
          <w:p w:rsidR="00790421" w:rsidRPr="00245E7B" w:rsidRDefault="00790421" w:rsidP="004057C0">
            <w:pPr>
              <w:jc w:val="both"/>
              <w:rPr>
                <w:rFonts w:ascii="Arial" w:hAnsi="Arial" w:cs="Arial"/>
              </w:rPr>
            </w:pPr>
          </w:p>
          <w:p w:rsidR="00CF4EA8" w:rsidRPr="00245E7B" w:rsidRDefault="00CF4EA8" w:rsidP="00087E74">
            <w:pPr>
              <w:ind w:left="432"/>
              <w:jc w:val="both"/>
              <w:rPr>
                <w:rFonts w:ascii="Arial" w:hAnsi="Arial" w:cs="Arial"/>
              </w:rPr>
            </w:pPr>
          </w:p>
        </w:tc>
      </w:tr>
    </w:tbl>
    <w:p w:rsidR="00BC4CFB" w:rsidRPr="00245E7B" w:rsidRDefault="00BC4CF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C4CFB" w:rsidRPr="00245E7B">
        <w:tc>
          <w:tcPr>
            <w:tcW w:w="10440" w:type="dxa"/>
            <w:tcBorders>
              <w:top w:val="single" w:sz="4" w:space="0" w:color="auto"/>
              <w:left w:val="single" w:sz="4" w:space="0" w:color="auto"/>
              <w:bottom w:val="single" w:sz="4" w:space="0" w:color="auto"/>
              <w:right w:val="single" w:sz="4" w:space="0" w:color="auto"/>
            </w:tcBorders>
          </w:tcPr>
          <w:p w:rsidR="00BC4CFB" w:rsidRPr="00245E7B" w:rsidRDefault="00BC4CFB">
            <w:pPr>
              <w:spacing w:before="120" w:after="120"/>
              <w:ind w:right="-274"/>
              <w:jc w:val="both"/>
              <w:rPr>
                <w:rFonts w:ascii="Arial" w:hAnsi="Arial" w:cs="Arial"/>
                <w:b/>
              </w:rPr>
            </w:pPr>
            <w:r w:rsidRPr="00245E7B">
              <w:rPr>
                <w:rFonts w:ascii="Arial" w:hAnsi="Arial" w:cs="Arial"/>
                <w:b/>
              </w:rPr>
              <w:t>11.  COMMUNICATIONS AND RELATIONSHIPS</w:t>
            </w:r>
          </w:p>
        </w:tc>
      </w:tr>
      <w:tr w:rsidR="00BC4CFB" w:rsidRPr="00245E7B">
        <w:tc>
          <w:tcPr>
            <w:tcW w:w="10440" w:type="dxa"/>
            <w:tcBorders>
              <w:top w:val="single" w:sz="4" w:space="0" w:color="auto"/>
              <w:left w:val="single" w:sz="4" w:space="0" w:color="auto"/>
              <w:bottom w:val="single" w:sz="4" w:space="0" w:color="auto"/>
              <w:right w:val="single" w:sz="4" w:space="0" w:color="auto"/>
            </w:tcBorders>
          </w:tcPr>
          <w:p w:rsidR="0087516F" w:rsidRPr="00245E7B" w:rsidRDefault="0087516F" w:rsidP="0087516F">
            <w:pPr>
              <w:ind w:left="360"/>
              <w:jc w:val="both"/>
              <w:rPr>
                <w:rFonts w:ascii="Arial" w:hAnsi="Arial" w:cs="Arial"/>
              </w:rPr>
            </w:pPr>
          </w:p>
          <w:p w:rsidR="00BC4CFB" w:rsidRPr="00245E7B" w:rsidRDefault="0089029A" w:rsidP="004057C0">
            <w:pPr>
              <w:numPr>
                <w:ilvl w:val="0"/>
                <w:numId w:val="2"/>
              </w:numPr>
              <w:tabs>
                <w:tab w:val="clear" w:pos="720"/>
              </w:tabs>
              <w:ind w:left="567" w:hanging="567"/>
              <w:jc w:val="both"/>
              <w:rPr>
                <w:rFonts w:ascii="Arial" w:hAnsi="Arial" w:cs="Arial"/>
              </w:rPr>
            </w:pPr>
            <w:r w:rsidRPr="00245E7B">
              <w:rPr>
                <w:rFonts w:ascii="Arial" w:hAnsi="Arial" w:cs="Arial"/>
              </w:rPr>
              <w:t>Required to deal with enquiries direct or by referral to the appropriate member of staff or recording of a message</w:t>
            </w:r>
          </w:p>
          <w:p w:rsidR="0087516F" w:rsidRPr="00245E7B" w:rsidRDefault="0087516F" w:rsidP="004057C0">
            <w:pPr>
              <w:ind w:left="567" w:hanging="567"/>
              <w:jc w:val="both"/>
              <w:rPr>
                <w:rFonts w:ascii="Arial" w:hAnsi="Arial" w:cs="Arial"/>
              </w:rPr>
            </w:pPr>
          </w:p>
          <w:p w:rsidR="0089029A" w:rsidRPr="00245E7B" w:rsidRDefault="0089029A" w:rsidP="004057C0">
            <w:pPr>
              <w:numPr>
                <w:ilvl w:val="0"/>
                <w:numId w:val="2"/>
              </w:numPr>
              <w:tabs>
                <w:tab w:val="clear" w:pos="720"/>
              </w:tabs>
              <w:ind w:left="567" w:hanging="567"/>
              <w:jc w:val="both"/>
              <w:rPr>
                <w:rFonts w:ascii="Arial" w:hAnsi="Arial" w:cs="Arial"/>
              </w:rPr>
            </w:pPr>
            <w:r w:rsidRPr="00245E7B">
              <w:rPr>
                <w:rFonts w:ascii="Arial" w:hAnsi="Arial" w:cs="Arial"/>
              </w:rPr>
              <w:t xml:space="preserve">Has regular contact with multidisciplinary team within the </w:t>
            </w:r>
            <w:r w:rsidR="00790421" w:rsidRPr="00245E7B">
              <w:rPr>
                <w:rFonts w:ascii="Arial" w:hAnsi="Arial" w:cs="Arial"/>
              </w:rPr>
              <w:t>unit</w:t>
            </w:r>
            <w:r w:rsidRPr="00245E7B">
              <w:rPr>
                <w:rFonts w:ascii="Arial" w:hAnsi="Arial" w:cs="Arial"/>
              </w:rPr>
              <w:t>, mainly verbal communication</w:t>
            </w:r>
          </w:p>
          <w:p w:rsidR="0087516F" w:rsidRPr="00245E7B" w:rsidRDefault="0087516F" w:rsidP="004057C0">
            <w:pPr>
              <w:ind w:left="567" w:hanging="567"/>
              <w:jc w:val="both"/>
              <w:rPr>
                <w:rFonts w:ascii="Arial" w:hAnsi="Arial" w:cs="Arial"/>
              </w:rPr>
            </w:pPr>
          </w:p>
          <w:p w:rsidR="0089029A" w:rsidRPr="00245E7B" w:rsidRDefault="00790421" w:rsidP="004057C0">
            <w:pPr>
              <w:numPr>
                <w:ilvl w:val="0"/>
                <w:numId w:val="2"/>
              </w:numPr>
              <w:tabs>
                <w:tab w:val="clear" w:pos="720"/>
              </w:tabs>
              <w:ind w:left="567" w:hanging="567"/>
              <w:jc w:val="both"/>
              <w:rPr>
                <w:rFonts w:ascii="Arial" w:hAnsi="Arial" w:cs="Arial"/>
              </w:rPr>
            </w:pPr>
            <w:r w:rsidRPr="00245E7B">
              <w:rPr>
                <w:rFonts w:ascii="Arial" w:hAnsi="Arial" w:cs="Arial"/>
              </w:rPr>
              <w:t>Has contact with different</w:t>
            </w:r>
            <w:r w:rsidR="0089029A" w:rsidRPr="00245E7B">
              <w:rPr>
                <w:rFonts w:ascii="Arial" w:hAnsi="Arial" w:cs="Arial"/>
              </w:rPr>
              <w:t xml:space="preserve"> levels of staff from other departments by telephone, face to face and written communication</w:t>
            </w:r>
          </w:p>
          <w:p w:rsidR="0087516F" w:rsidRPr="00245E7B" w:rsidRDefault="0087516F" w:rsidP="004057C0">
            <w:pPr>
              <w:ind w:left="567" w:hanging="567"/>
              <w:jc w:val="both"/>
              <w:rPr>
                <w:rFonts w:ascii="Arial" w:hAnsi="Arial" w:cs="Arial"/>
              </w:rPr>
            </w:pPr>
          </w:p>
          <w:p w:rsidR="0089029A" w:rsidRPr="00245E7B" w:rsidRDefault="0089029A" w:rsidP="004057C0">
            <w:pPr>
              <w:numPr>
                <w:ilvl w:val="0"/>
                <w:numId w:val="2"/>
              </w:numPr>
              <w:tabs>
                <w:tab w:val="clear" w:pos="720"/>
              </w:tabs>
              <w:ind w:left="567" w:hanging="567"/>
              <w:jc w:val="both"/>
              <w:rPr>
                <w:rFonts w:ascii="Arial" w:hAnsi="Arial" w:cs="Arial"/>
              </w:rPr>
            </w:pPr>
            <w:r w:rsidRPr="00245E7B">
              <w:rPr>
                <w:rFonts w:ascii="Arial" w:hAnsi="Arial" w:cs="Arial"/>
              </w:rPr>
              <w:t xml:space="preserve">Has contact with businesses/companies, members of the public, patients and visitors by telephone, face to face and written communication </w:t>
            </w:r>
          </w:p>
          <w:p w:rsidR="0087516F" w:rsidRPr="00245E7B" w:rsidRDefault="0087516F" w:rsidP="00245E7B">
            <w:pPr>
              <w:jc w:val="both"/>
              <w:rPr>
                <w:rFonts w:ascii="Arial" w:hAnsi="Arial" w:cs="Arial"/>
              </w:rPr>
            </w:pPr>
          </w:p>
        </w:tc>
      </w:tr>
    </w:tbl>
    <w:p w:rsidR="00BC4CFB" w:rsidRPr="00245E7B" w:rsidRDefault="00BC4CFB">
      <w:pPr>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C4CFB" w:rsidRPr="00245E7B">
        <w:tc>
          <w:tcPr>
            <w:tcW w:w="10440" w:type="dxa"/>
            <w:tcBorders>
              <w:top w:val="single" w:sz="4" w:space="0" w:color="auto"/>
              <w:left w:val="single" w:sz="4" w:space="0" w:color="auto"/>
              <w:bottom w:val="single" w:sz="4" w:space="0" w:color="auto"/>
              <w:right w:val="single" w:sz="4" w:space="0" w:color="auto"/>
            </w:tcBorders>
          </w:tcPr>
          <w:p w:rsidR="00BC4CFB" w:rsidRPr="00245E7B" w:rsidRDefault="00BC4CFB">
            <w:pPr>
              <w:spacing w:before="120" w:after="120"/>
              <w:ind w:right="-274"/>
              <w:jc w:val="both"/>
              <w:rPr>
                <w:rFonts w:ascii="Arial" w:hAnsi="Arial" w:cs="Arial"/>
                <w:b/>
              </w:rPr>
            </w:pPr>
            <w:r w:rsidRPr="00245E7B">
              <w:rPr>
                <w:rFonts w:ascii="Arial" w:hAnsi="Arial" w:cs="Arial"/>
                <w:b/>
              </w:rPr>
              <w:t>12. PHYSICAL, MENTAL, EMOTIONAL AND ENVIRONMENTAL DEMANDS OF THE JOB</w:t>
            </w:r>
          </w:p>
        </w:tc>
      </w:tr>
      <w:tr w:rsidR="00BC4CFB" w:rsidRPr="00245E7B">
        <w:tc>
          <w:tcPr>
            <w:tcW w:w="10440" w:type="dxa"/>
            <w:tcBorders>
              <w:top w:val="single" w:sz="4" w:space="0" w:color="auto"/>
              <w:left w:val="single" w:sz="4" w:space="0" w:color="auto"/>
              <w:bottom w:val="single" w:sz="4" w:space="0" w:color="auto"/>
              <w:right w:val="single" w:sz="4" w:space="0" w:color="auto"/>
            </w:tcBorders>
          </w:tcPr>
          <w:p w:rsidR="00BC4CFB" w:rsidRPr="00245E7B" w:rsidRDefault="00BC4CFB">
            <w:pPr>
              <w:pStyle w:val="BodyText"/>
              <w:spacing w:line="264" w:lineRule="auto"/>
              <w:ind w:left="360"/>
              <w:rPr>
                <w:rFonts w:cs="Arial"/>
                <w:sz w:val="24"/>
                <w:szCs w:val="24"/>
              </w:rPr>
            </w:pPr>
          </w:p>
          <w:p w:rsidR="004507D6" w:rsidRPr="00245E7B" w:rsidRDefault="00CC0213" w:rsidP="006B0303">
            <w:pPr>
              <w:pStyle w:val="BodyText"/>
              <w:rPr>
                <w:rFonts w:cs="Arial"/>
                <w:b/>
                <w:sz w:val="24"/>
                <w:szCs w:val="24"/>
                <w:u w:val="single"/>
              </w:rPr>
            </w:pPr>
            <w:r w:rsidRPr="00245E7B">
              <w:rPr>
                <w:rFonts w:cs="Arial"/>
                <w:b/>
                <w:sz w:val="24"/>
                <w:szCs w:val="24"/>
                <w:u w:val="single"/>
              </w:rPr>
              <w:t>Physical skills</w:t>
            </w:r>
          </w:p>
          <w:p w:rsidR="00CC0213" w:rsidRPr="00245E7B" w:rsidRDefault="002461D5" w:rsidP="006B0303">
            <w:pPr>
              <w:pStyle w:val="BodyText"/>
              <w:rPr>
                <w:rFonts w:cs="Arial"/>
                <w:sz w:val="24"/>
                <w:szCs w:val="24"/>
              </w:rPr>
            </w:pPr>
            <w:r w:rsidRPr="00245E7B">
              <w:rPr>
                <w:rFonts w:cs="Arial"/>
                <w:sz w:val="24"/>
                <w:szCs w:val="24"/>
              </w:rPr>
              <w:t xml:space="preserve">Basic </w:t>
            </w:r>
            <w:r w:rsidR="00100CA2" w:rsidRPr="00245E7B">
              <w:rPr>
                <w:rFonts w:cs="Arial"/>
                <w:sz w:val="24"/>
                <w:szCs w:val="24"/>
              </w:rPr>
              <w:t>k</w:t>
            </w:r>
            <w:r w:rsidR="00CC0213" w:rsidRPr="00245E7B">
              <w:rPr>
                <w:rFonts w:cs="Arial"/>
                <w:sz w:val="24"/>
                <w:szCs w:val="24"/>
              </w:rPr>
              <w:t>eyboard skills required</w:t>
            </w:r>
          </w:p>
          <w:p w:rsidR="0033564E" w:rsidRPr="00245E7B" w:rsidRDefault="0033564E" w:rsidP="006B0303">
            <w:pPr>
              <w:pStyle w:val="BodyText"/>
              <w:rPr>
                <w:rFonts w:cs="Arial"/>
                <w:sz w:val="24"/>
                <w:szCs w:val="24"/>
              </w:rPr>
            </w:pPr>
            <w:r w:rsidRPr="00245E7B">
              <w:rPr>
                <w:rFonts w:cs="Arial"/>
                <w:sz w:val="24"/>
                <w:szCs w:val="24"/>
              </w:rPr>
              <w:t xml:space="preserve">Light physical exertion is required frequently eg bending, kneeling and carrying </w:t>
            </w:r>
            <w:r w:rsidR="004A2E27" w:rsidRPr="00245E7B">
              <w:rPr>
                <w:rFonts w:cs="Arial"/>
                <w:sz w:val="24"/>
                <w:szCs w:val="24"/>
              </w:rPr>
              <w:t>files, walking and climbing stairs to access photocopying and fax facilities.</w:t>
            </w:r>
          </w:p>
          <w:p w:rsidR="0033564E" w:rsidRPr="00245E7B" w:rsidRDefault="0033564E" w:rsidP="006B0303">
            <w:pPr>
              <w:pStyle w:val="BodyText"/>
              <w:rPr>
                <w:rFonts w:cs="Arial"/>
                <w:sz w:val="24"/>
                <w:szCs w:val="24"/>
              </w:rPr>
            </w:pPr>
          </w:p>
          <w:p w:rsidR="004507D6" w:rsidRPr="00245E7B" w:rsidRDefault="00CC0213" w:rsidP="006B0303">
            <w:pPr>
              <w:pStyle w:val="BodyText"/>
              <w:rPr>
                <w:rFonts w:cs="Arial"/>
                <w:b/>
                <w:sz w:val="24"/>
                <w:szCs w:val="24"/>
                <w:u w:val="single"/>
              </w:rPr>
            </w:pPr>
            <w:r w:rsidRPr="00245E7B">
              <w:rPr>
                <w:rFonts w:cs="Arial"/>
                <w:b/>
                <w:sz w:val="24"/>
                <w:szCs w:val="24"/>
                <w:u w:val="single"/>
              </w:rPr>
              <w:t>Physical Demands</w:t>
            </w:r>
          </w:p>
          <w:p w:rsidR="0033564E" w:rsidRPr="00245E7B" w:rsidRDefault="0033564E" w:rsidP="006B0303">
            <w:pPr>
              <w:pStyle w:val="BodyText"/>
              <w:rPr>
                <w:rFonts w:cs="Arial"/>
                <w:sz w:val="24"/>
                <w:szCs w:val="24"/>
              </w:rPr>
            </w:pPr>
            <w:r w:rsidRPr="00245E7B">
              <w:rPr>
                <w:rFonts w:cs="Arial"/>
                <w:sz w:val="24"/>
                <w:szCs w:val="24"/>
              </w:rPr>
              <w:t xml:space="preserve">It is a frequent requirement to sit in a restricted area daily whilst </w:t>
            </w:r>
            <w:r w:rsidR="00790421" w:rsidRPr="00245E7B">
              <w:rPr>
                <w:rFonts w:cs="Arial"/>
                <w:sz w:val="24"/>
                <w:szCs w:val="24"/>
              </w:rPr>
              <w:t xml:space="preserve">working on the computer, </w:t>
            </w:r>
            <w:r w:rsidRPr="00245E7B">
              <w:rPr>
                <w:rFonts w:cs="Arial"/>
                <w:sz w:val="24"/>
                <w:szCs w:val="24"/>
              </w:rPr>
              <w:t>answering</w:t>
            </w:r>
            <w:r w:rsidR="00790421" w:rsidRPr="00245E7B">
              <w:rPr>
                <w:rFonts w:cs="Arial"/>
                <w:sz w:val="24"/>
                <w:szCs w:val="24"/>
              </w:rPr>
              <w:t xml:space="preserve"> the</w:t>
            </w:r>
            <w:r w:rsidRPr="00245E7B">
              <w:rPr>
                <w:rFonts w:cs="Arial"/>
                <w:sz w:val="24"/>
                <w:szCs w:val="24"/>
              </w:rPr>
              <w:t xml:space="preserve"> telephone etc.</w:t>
            </w:r>
          </w:p>
          <w:p w:rsidR="0033564E" w:rsidRPr="00245E7B" w:rsidRDefault="0033564E" w:rsidP="006B0303">
            <w:pPr>
              <w:pStyle w:val="BodyText"/>
              <w:rPr>
                <w:rFonts w:cs="Arial"/>
                <w:sz w:val="24"/>
                <w:szCs w:val="24"/>
              </w:rPr>
            </w:pPr>
          </w:p>
          <w:p w:rsidR="004507D6" w:rsidRPr="00245E7B" w:rsidRDefault="00CC0213" w:rsidP="006B0303">
            <w:pPr>
              <w:pStyle w:val="BodyText"/>
              <w:rPr>
                <w:rFonts w:cs="Arial"/>
                <w:b/>
                <w:sz w:val="24"/>
                <w:szCs w:val="24"/>
                <w:u w:val="single"/>
              </w:rPr>
            </w:pPr>
            <w:r w:rsidRPr="00245E7B">
              <w:rPr>
                <w:rFonts w:cs="Arial"/>
                <w:b/>
                <w:sz w:val="24"/>
                <w:szCs w:val="24"/>
                <w:u w:val="single"/>
              </w:rPr>
              <w:t>Mental Demands</w:t>
            </w:r>
          </w:p>
          <w:p w:rsidR="00E3375E" w:rsidRPr="00245E7B" w:rsidRDefault="0033564E" w:rsidP="006B0303">
            <w:pPr>
              <w:pStyle w:val="BodyText"/>
              <w:rPr>
                <w:rFonts w:cs="Arial"/>
                <w:sz w:val="24"/>
                <w:szCs w:val="24"/>
              </w:rPr>
            </w:pPr>
            <w:r w:rsidRPr="00245E7B">
              <w:rPr>
                <w:rFonts w:cs="Arial"/>
                <w:sz w:val="24"/>
                <w:szCs w:val="24"/>
              </w:rPr>
              <w:t>There is a frequent requirement for periods of concentration</w:t>
            </w:r>
            <w:r w:rsidR="00972610" w:rsidRPr="00245E7B">
              <w:rPr>
                <w:rFonts w:cs="Arial"/>
                <w:sz w:val="24"/>
                <w:szCs w:val="24"/>
              </w:rPr>
              <w:t xml:space="preserve"> eg completion of payroll</w:t>
            </w:r>
            <w:r w:rsidR="00E3375E" w:rsidRPr="00245E7B">
              <w:rPr>
                <w:rFonts w:cs="Arial"/>
                <w:sz w:val="24"/>
                <w:szCs w:val="24"/>
              </w:rPr>
              <w:t xml:space="preserve"> </w:t>
            </w:r>
            <w:r w:rsidR="00985495" w:rsidRPr="00245E7B">
              <w:rPr>
                <w:rFonts w:cs="Arial"/>
                <w:sz w:val="24"/>
                <w:szCs w:val="24"/>
              </w:rPr>
              <w:t>w</w:t>
            </w:r>
            <w:r w:rsidRPr="00245E7B">
              <w:rPr>
                <w:rFonts w:cs="Arial"/>
                <w:sz w:val="24"/>
                <w:szCs w:val="24"/>
              </w:rPr>
              <w:t xml:space="preserve">hilst dealing with </w:t>
            </w:r>
            <w:r w:rsidR="00CC0213" w:rsidRPr="00245E7B">
              <w:rPr>
                <w:rFonts w:cs="Arial"/>
                <w:sz w:val="24"/>
                <w:szCs w:val="24"/>
              </w:rPr>
              <w:t>constant</w:t>
            </w:r>
            <w:r w:rsidRPr="00245E7B">
              <w:rPr>
                <w:rFonts w:cs="Arial"/>
                <w:sz w:val="24"/>
                <w:szCs w:val="24"/>
              </w:rPr>
              <w:t xml:space="preserve"> interruptions i.e. telephone, face to face enquiries</w:t>
            </w:r>
            <w:r w:rsidR="0024566F" w:rsidRPr="00245E7B">
              <w:rPr>
                <w:rFonts w:cs="Arial"/>
                <w:sz w:val="24"/>
                <w:szCs w:val="24"/>
              </w:rPr>
              <w:t>.</w:t>
            </w:r>
          </w:p>
          <w:p w:rsidR="0033564E" w:rsidRPr="00245E7B" w:rsidRDefault="0033564E" w:rsidP="006B0303">
            <w:pPr>
              <w:pStyle w:val="BodyText"/>
              <w:rPr>
                <w:rFonts w:cs="Arial"/>
                <w:sz w:val="24"/>
                <w:szCs w:val="24"/>
              </w:rPr>
            </w:pPr>
          </w:p>
          <w:p w:rsidR="00CC0213" w:rsidRPr="00245E7B" w:rsidRDefault="00CC0213" w:rsidP="006B0303">
            <w:pPr>
              <w:pStyle w:val="BodyText"/>
              <w:rPr>
                <w:rFonts w:cs="Arial"/>
                <w:b/>
                <w:sz w:val="24"/>
                <w:szCs w:val="24"/>
                <w:u w:val="single"/>
              </w:rPr>
            </w:pPr>
            <w:r w:rsidRPr="00245E7B">
              <w:rPr>
                <w:rFonts w:cs="Arial"/>
                <w:b/>
                <w:sz w:val="24"/>
                <w:szCs w:val="24"/>
                <w:u w:val="single"/>
              </w:rPr>
              <w:t>Emotional Demands</w:t>
            </w:r>
          </w:p>
          <w:p w:rsidR="0033772F" w:rsidRPr="00245E7B" w:rsidRDefault="00386BD2" w:rsidP="006B0303">
            <w:pPr>
              <w:pStyle w:val="BodyText"/>
              <w:rPr>
                <w:rFonts w:cs="Arial"/>
                <w:sz w:val="24"/>
                <w:szCs w:val="24"/>
              </w:rPr>
            </w:pPr>
            <w:r w:rsidRPr="00245E7B">
              <w:rPr>
                <w:rFonts w:cs="Arial"/>
                <w:sz w:val="24"/>
                <w:szCs w:val="24"/>
              </w:rPr>
              <w:t>The post</w:t>
            </w:r>
            <w:r w:rsidR="0085576F" w:rsidRPr="00245E7B">
              <w:rPr>
                <w:rFonts w:cs="Arial"/>
                <w:sz w:val="24"/>
                <w:szCs w:val="24"/>
              </w:rPr>
              <w:t xml:space="preserve"> </w:t>
            </w:r>
            <w:r w:rsidRPr="00245E7B">
              <w:rPr>
                <w:rFonts w:cs="Arial"/>
                <w:sz w:val="24"/>
                <w:szCs w:val="24"/>
              </w:rPr>
              <w:t xml:space="preserve">holder works within </w:t>
            </w:r>
            <w:r w:rsidR="008C366E" w:rsidRPr="00245E7B">
              <w:rPr>
                <w:rFonts w:cs="Arial"/>
                <w:sz w:val="24"/>
                <w:szCs w:val="24"/>
              </w:rPr>
              <w:t>an in-patient setting</w:t>
            </w:r>
            <w:r w:rsidRPr="00245E7B">
              <w:rPr>
                <w:rFonts w:cs="Arial"/>
                <w:sz w:val="24"/>
                <w:szCs w:val="24"/>
              </w:rPr>
              <w:t xml:space="preserve"> and, therefore, there </w:t>
            </w:r>
            <w:r w:rsidR="0033772F" w:rsidRPr="00245E7B">
              <w:rPr>
                <w:rFonts w:cs="Arial"/>
                <w:sz w:val="24"/>
                <w:szCs w:val="24"/>
              </w:rPr>
              <w:t>can be both direct and indirect exposure to very</w:t>
            </w:r>
            <w:r w:rsidRPr="00245E7B">
              <w:rPr>
                <w:rFonts w:cs="Arial"/>
                <w:sz w:val="24"/>
                <w:szCs w:val="24"/>
              </w:rPr>
              <w:t xml:space="preserve"> ill</w:t>
            </w:r>
            <w:r w:rsidR="0033772F" w:rsidRPr="00245E7B">
              <w:rPr>
                <w:rFonts w:cs="Arial"/>
                <w:sz w:val="24"/>
                <w:szCs w:val="24"/>
              </w:rPr>
              <w:t xml:space="preserve"> patients.</w:t>
            </w:r>
          </w:p>
          <w:p w:rsidR="00E3375E" w:rsidRPr="00245E7B" w:rsidRDefault="0033564E" w:rsidP="006B0303">
            <w:pPr>
              <w:pStyle w:val="BodyText"/>
              <w:rPr>
                <w:rFonts w:cs="Arial"/>
                <w:sz w:val="24"/>
                <w:szCs w:val="24"/>
              </w:rPr>
            </w:pPr>
            <w:r w:rsidRPr="00245E7B">
              <w:rPr>
                <w:rFonts w:cs="Arial"/>
                <w:sz w:val="24"/>
                <w:szCs w:val="24"/>
              </w:rPr>
              <w:t xml:space="preserve">Occasionally there is direct exposure to highly distressing or emotional circumstances or events e.g. </w:t>
            </w:r>
          </w:p>
          <w:p w:rsidR="00972610" w:rsidRPr="00245E7B" w:rsidRDefault="00972610" w:rsidP="006B0303">
            <w:pPr>
              <w:pStyle w:val="BodyText"/>
              <w:rPr>
                <w:rFonts w:cs="Arial"/>
                <w:sz w:val="24"/>
                <w:szCs w:val="24"/>
              </w:rPr>
            </w:pPr>
            <w:r w:rsidRPr="00245E7B">
              <w:rPr>
                <w:rFonts w:cs="Arial"/>
                <w:sz w:val="24"/>
                <w:szCs w:val="24"/>
              </w:rPr>
              <w:t>Dealing with change within the organisation.</w:t>
            </w:r>
          </w:p>
          <w:p w:rsidR="0033564E" w:rsidRPr="00245E7B" w:rsidRDefault="00E3375E" w:rsidP="006B0303">
            <w:pPr>
              <w:pStyle w:val="BodyText"/>
              <w:rPr>
                <w:rFonts w:cs="Arial"/>
                <w:sz w:val="24"/>
                <w:szCs w:val="24"/>
              </w:rPr>
            </w:pPr>
            <w:r w:rsidRPr="00245E7B">
              <w:rPr>
                <w:rFonts w:cs="Arial"/>
                <w:sz w:val="24"/>
                <w:szCs w:val="24"/>
              </w:rPr>
              <w:t>Exposure to verbal aggression.</w:t>
            </w:r>
          </w:p>
          <w:p w:rsidR="00E3375E" w:rsidRPr="00245E7B" w:rsidRDefault="00E3375E" w:rsidP="006B0303">
            <w:pPr>
              <w:pStyle w:val="BodyText"/>
              <w:rPr>
                <w:rFonts w:cs="Arial"/>
                <w:sz w:val="24"/>
                <w:szCs w:val="24"/>
              </w:rPr>
            </w:pPr>
          </w:p>
          <w:p w:rsidR="004507D6" w:rsidRPr="00245E7B" w:rsidRDefault="00CC0213" w:rsidP="006B0303">
            <w:pPr>
              <w:pStyle w:val="BodyText"/>
              <w:rPr>
                <w:rFonts w:cs="Arial"/>
                <w:b/>
                <w:sz w:val="24"/>
                <w:szCs w:val="24"/>
                <w:u w:val="single"/>
              </w:rPr>
            </w:pPr>
            <w:r w:rsidRPr="00245E7B">
              <w:rPr>
                <w:rFonts w:cs="Arial"/>
                <w:b/>
                <w:sz w:val="24"/>
                <w:szCs w:val="24"/>
                <w:u w:val="single"/>
              </w:rPr>
              <w:t>Working Conditions</w:t>
            </w:r>
          </w:p>
          <w:p w:rsidR="0033564E" w:rsidRPr="00245E7B" w:rsidRDefault="0033564E" w:rsidP="006B0303">
            <w:pPr>
              <w:pStyle w:val="BodyText"/>
              <w:rPr>
                <w:rFonts w:cs="Arial"/>
                <w:sz w:val="24"/>
                <w:szCs w:val="24"/>
              </w:rPr>
            </w:pPr>
            <w:r w:rsidRPr="00245E7B">
              <w:rPr>
                <w:rFonts w:cs="Arial"/>
                <w:sz w:val="24"/>
                <w:szCs w:val="24"/>
              </w:rPr>
              <w:t>Frequent daily exposure to VDU.</w:t>
            </w:r>
          </w:p>
          <w:p w:rsidR="00BC4CFB" w:rsidRPr="00245E7B" w:rsidRDefault="00BC4CFB" w:rsidP="00A87D12">
            <w:pPr>
              <w:pStyle w:val="BodyText"/>
              <w:spacing w:line="264" w:lineRule="auto"/>
              <w:ind w:left="360"/>
              <w:rPr>
                <w:rFonts w:cs="Arial"/>
                <w:sz w:val="24"/>
                <w:szCs w:val="24"/>
              </w:rPr>
            </w:pPr>
          </w:p>
        </w:tc>
      </w:tr>
    </w:tbl>
    <w:p w:rsidR="00CC2D21" w:rsidRPr="00245E7B" w:rsidRDefault="00CC2D21">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C4CFB" w:rsidRPr="00245E7B">
        <w:tc>
          <w:tcPr>
            <w:tcW w:w="10440" w:type="dxa"/>
            <w:tcBorders>
              <w:top w:val="single" w:sz="4" w:space="0" w:color="auto"/>
              <w:left w:val="single" w:sz="4" w:space="0" w:color="auto"/>
              <w:bottom w:val="single" w:sz="4" w:space="0" w:color="auto"/>
              <w:right w:val="single" w:sz="4" w:space="0" w:color="auto"/>
            </w:tcBorders>
          </w:tcPr>
          <w:p w:rsidR="00BC4CFB" w:rsidRPr="00245E7B" w:rsidRDefault="00BC4CFB">
            <w:pPr>
              <w:pStyle w:val="Heading3"/>
              <w:spacing w:before="120" w:after="120"/>
            </w:pPr>
            <w:r w:rsidRPr="00245E7B">
              <w:t>13.  KNOWLEDGE, TRAINING AND EXPERIENCE REQUIRED TO DO THE JOB</w:t>
            </w:r>
          </w:p>
        </w:tc>
      </w:tr>
      <w:tr w:rsidR="00BC4CFB" w:rsidRPr="00245E7B">
        <w:tc>
          <w:tcPr>
            <w:tcW w:w="10440" w:type="dxa"/>
            <w:tcBorders>
              <w:top w:val="single" w:sz="4" w:space="0" w:color="auto"/>
              <w:left w:val="single" w:sz="4" w:space="0" w:color="auto"/>
              <w:bottom w:val="single" w:sz="4" w:space="0" w:color="auto"/>
              <w:right w:val="single" w:sz="4" w:space="0" w:color="auto"/>
            </w:tcBorders>
          </w:tcPr>
          <w:p w:rsidR="00311E48" w:rsidRPr="00245E7B" w:rsidRDefault="00311E48" w:rsidP="00311E48">
            <w:pPr>
              <w:jc w:val="both"/>
              <w:rPr>
                <w:rFonts w:ascii="Arial" w:hAnsi="Arial" w:cs="Arial"/>
              </w:rPr>
            </w:pPr>
          </w:p>
          <w:p w:rsidR="003273BC" w:rsidRPr="00245E7B" w:rsidRDefault="00E75511"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Recent</w:t>
            </w:r>
            <w:r w:rsidR="00DE56D7" w:rsidRPr="00245E7B">
              <w:rPr>
                <w:rFonts w:ascii="Arial" w:hAnsi="Arial" w:cs="Arial"/>
              </w:rPr>
              <w:t xml:space="preserve"> </w:t>
            </w:r>
            <w:r w:rsidR="00790421" w:rsidRPr="00245E7B">
              <w:rPr>
                <w:rFonts w:ascii="Arial" w:hAnsi="Arial" w:cs="Arial"/>
              </w:rPr>
              <w:t xml:space="preserve">clerical </w:t>
            </w:r>
            <w:r w:rsidR="00163528" w:rsidRPr="00245E7B">
              <w:rPr>
                <w:rFonts w:ascii="Arial" w:hAnsi="Arial" w:cs="Arial"/>
              </w:rPr>
              <w:t xml:space="preserve">experience </w:t>
            </w:r>
            <w:r w:rsidR="00F11028" w:rsidRPr="00245E7B">
              <w:rPr>
                <w:rFonts w:ascii="Arial" w:hAnsi="Arial" w:cs="Arial"/>
              </w:rPr>
              <w:t>(</w:t>
            </w:r>
            <w:r w:rsidR="00985495" w:rsidRPr="00245E7B">
              <w:rPr>
                <w:rFonts w:ascii="Arial" w:hAnsi="Arial" w:cs="Arial"/>
              </w:rPr>
              <w:t>not necessarily within the NHS)</w:t>
            </w:r>
          </w:p>
          <w:p w:rsidR="00F11028" w:rsidRPr="00245E7B" w:rsidRDefault="00163528"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 xml:space="preserve">Ability to work </w:t>
            </w:r>
            <w:r w:rsidR="00F11028" w:rsidRPr="00245E7B">
              <w:rPr>
                <w:rFonts w:ascii="Arial" w:hAnsi="Arial" w:cs="Arial"/>
              </w:rPr>
              <w:t>as part of a team as well as working independently</w:t>
            </w:r>
          </w:p>
          <w:p w:rsidR="00163528" w:rsidRPr="00245E7B" w:rsidRDefault="00F11028"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Ability t</w:t>
            </w:r>
            <w:r w:rsidR="00FB5DE9" w:rsidRPr="00245E7B">
              <w:rPr>
                <w:rFonts w:ascii="Arial" w:hAnsi="Arial" w:cs="Arial"/>
              </w:rPr>
              <w:t>o use own initiative when required</w:t>
            </w:r>
          </w:p>
          <w:p w:rsidR="00DE56D7" w:rsidRPr="00245E7B" w:rsidRDefault="00DE56D7"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Excellent communication</w:t>
            </w:r>
            <w:r w:rsidR="00A67FA0" w:rsidRPr="00245E7B">
              <w:rPr>
                <w:rFonts w:ascii="Arial" w:hAnsi="Arial" w:cs="Arial"/>
              </w:rPr>
              <w:t xml:space="preserve"> and interpersonal</w:t>
            </w:r>
            <w:r w:rsidRPr="00245E7B">
              <w:rPr>
                <w:rFonts w:ascii="Arial" w:hAnsi="Arial" w:cs="Arial"/>
              </w:rPr>
              <w:t xml:space="preserve"> skills required </w:t>
            </w:r>
            <w:r w:rsidR="00A67FA0" w:rsidRPr="00245E7B">
              <w:rPr>
                <w:rFonts w:ascii="Arial" w:hAnsi="Arial" w:cs="Arial"/>
              </w:rPr>
              <w:t xml:space="preserve">for </w:t>
            </w:r>
            <w:r w:rsidRPr="00245E7B">
              <w:rPr>
                <w:rFonts w:ascii="Arial" w:hAnsi="Arial" w:cs="Arial"/>
              </w:rPr>
              <w:t>both face to face and by telephone</w:t>
            </w:r>
            <w:r w:rsidR="00A67FA0" w:rsidRPr="00245E7B">
              <w:rPr>
                <w:rFonts w:ascii="Arial" w:hAnsi="Arial" w:cs="Arial"/>
              </w:rPr>
              <w:t>.  These skills should include the ability to be tactful, courteous and to remain calm at all times.</w:t>
            </w:r>
          </w:p>
          <w:p w:rsidR="00DE56D7" w:rsidRPr="00245E7B" w:rsidRDefault="00DE56D7"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lastRenderedPageBreak/>
              <w:t>Excellent organisational skills required and the ability to organise own workload</w:t>
            </w:r>
          </w:p>
          <w:p w:rsidR="00A67FA0" w:rsidRPr="00245E7B" w:rsidRDefault="00DE56D7"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Keyboard</w:t>
            </w:r>
            <w:r w:rsidR="0030258D" w:rsidRPr="00245E7B">
              <w:rPr>
                <w:rFonts w:ascii="Arial" w:hAnsi="Arial" w:cs="Arial"/>
              </w:rPr>
              <w:t xml:space="preserve"> skills</w:t>
            </w:r>
          </w:p>
          <w:p w:rsidR="0030258D" w:rsidRPr="00245E7B" w:rsidRDefault="0030258D"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Numeracy skills</w:t>
            </w:r>
          </w:p>
          <w:p w:rsidR="0030258D" w:rsidRPr="00245E7B" w:rsidRDefault="0030258D"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Computer literate</w:t>
            </w:r>
          </w:p>
          <w:p w:rsidR="00A67FA0" w:rsidRPr="00245E7B" w:rsidRDefault="0030258D"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P</w:t>
            </w:r>
            <w:r w:rsidR="00F11028" w:rsidRPr="00245E7B">
              <w:rPr>
                <w:rFonts w:ascii="Arial" w:hAnsi="Arial" w:cs="Arial"/>
              </w:rPr>
              <w:t>roficient in the use of E-Mail</w:t>
            </w:r>
          </w:p>
          <w:p w:rsidR="00DE56D7" w:rsidRPr="00245E7B" w:rsidRDefault="00DE56D7"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Requirement to work flexib</w:t>
            </w:r>
            <w:r w:rsidR="00F11028" w:rsidRPr="00245E7B">
              <w:rPr>
                <w:rFonts w:ascii="Arial" w:hAnsi="Arial" w:cs="Arial"/>
              </w:rPr>
              <w:t>l</w:t>
            </w:r>
            <w:r w:rsidRPr="00245E7B">
              <w:rPr>
                <w:rFonts w:ascii="Arial" w:hAnsi="Arial" w:cs="Arial"/>
              </w:rPr>
              <w:t>y and</w:t>
            </w:r>
            <w:r w:rsidR="00F11028" w:rsidRPr="00245E7B">
              <w:rPr>
                <w:rFonts w:ascii="Arial" w:hAnsi="Arial" w:cs="Arial"/>
              </w:rPr>
              <w:t xml:space="preserve"> readily adapt to change.</w:t>
            </w:r>
          </w:p>
          <w:p w:rsidR="00F67B4B" w:rsidRPr="00245E7B" w:rsidRDefault="00F67B4B"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A level of English language competency and good communication skills (both verbal &amp; written) necessary to perform the role safely and effectively</w:t>
            </w:r>
          </w:p>
          <w:p w:rsidR="006C148A" w:rsidRDefault="006C148A" w:rsidP="0052114B">
            <w:pPr>
              <w:numPr>
                <w:ilvl w:val="0"/>
                <w:numId w:val="3"/>
              </w:numPr>
              <w:tabs>
                <w:tab w:val="clear" w:pos="360"/>
                <w:tab w:val="num" w:pos="-4248"/>
              </w:tabs>
              <w:ind w:left="567" w:hanging="567"/>
              <w:jc w:val="both"/>
              <w:rPr>
                <w:rFonts w:ascii="Arial" w:hAnsi="Arial" w:cs="Arial"/>
              </w:rPr>
            </w:pPr>
            <w:r w:rsidRPr="00245E7B">
              <w:rPr>
                <w:rFonts w:ascii="Arial" w:hAnsi="Arial" w:cs="Arial"/>
              </w:rPr>
              <w:t>Understands how and when to use correct and appropriate PPE in relation to the area of work</w:t>
            </w:r>
          </w:p>
          <w:p w:rsidR="00960CEF" w:rsidRPr="00245E7B" w:rsidRDefault="00960CEF" w:rsidP="0052114B">
            <w:pPr>
              <w:numPr>
                <w:ilvl w:val="0"/>
                <w:numId w:val="3"/>
              </w:numPr>
              <w:tabs>
                <w:tab w:val="clear" w:pos="360"/>
                <w:tab w:val="num" w:pos="-4248"/>
              </w:tabs>
              <w:ind w:left="567" w:hanging="567"/>
              <w:jc w:val="both"/>
              <w:rPr>
                <w:rFonts w:ascii="Arial" w:hAnsi="Arial" w:cs="Arial"/>
              </w:rPr>
            </w:pPr>
            <w:r w:rsidRPr="006F2786">
              <w:rPr>
                <w:rFonts w:ascii="Arial" w:hAnsi="Arial" w:cs="Arial"/>
                <w:color w:val="000000"/>
                <w:shd w:val="clear" w:color="auto" w:fill="FFFFFF"/>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F67B4B" w:rsidRPr="00245E7B" w:rsidRDefault="00F67B4B" w:rsidP="00F67B4B">
            <w:pPr>
              <w:jc w:val="both"/>
              <w:rPr>
                <w:rFonts w:ascii="Arial" w:hAnsi="Arial" w:cs="Arial"/>
              </w:rPr>
            </w:pPr>
          </w:p>
        </w:tc>
      </w:tr>
    </w:tbl>
    <w:p w:rsidR="00BC4CFB" w:rsidRPr="00245E7B" w:rsidRDefault="00BC4CFB">
      <w:pPr>
        <w:jc w:val="both"/>
        <w:rPr>
          <w:rFonts w:ascii="Arial" w:hAnsi="Arial" w:cs="Arial"/>
        </w:rPr>
      </w:pPr>
    </w:p>
    <w:p w:rsidR="00BC4CFB" w:rsidRPr="00245E7B" w:rsidRDefault="00BC4CFB">
      <w:pPr>
        <w:jc w:val="both"/>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BC4CFB" w:rsidRPr="00245E7B">
        <w:tc>
          <w:tcPr>
            <w:tcW w:w="10440" w:type="dxa"/>
            <w:gridSpan w:val="2"/>
            <w:tcBorders>
              <w:top w:val="single" w:sz="4" w:space="0" w:color="auto"/>
              <w:left w:val="single" w:sz="4" w:space="0" w:color="auto"/>
              <w:bottom w:val="single" w:sz="4" w:space="0" w:color="auto"/>
              <w:right w:val="single" w:sz="4" w:space="0" w:color="auto"/>
            </w:tcBorders>
          </w:tcPr>
          <w:p w:rsidR="00BC4CFB" w:rsidRPr="00245E7B" w:rsidRDefault="00BC4CFB">
            <w:pPr>
              <w:spacing w:before="120" w:after="120"/>
              <w:jc w:val="both"/>
              <w:rPr>
                <w:rFonts w:ascii="Arial" w:hAnsi="Arial" w:cs="Arial"/>
                <w:b/>
              </w:rPr>
            </w:pPr>
            <w:r w:rsidRPr="00245E7B">
              <w:rPr>
                <w:rFonts w:ascii="Arial" w:hAnsi="Arial" w:cs="Arial"/>
                <w:b/>
              </w:rPr>
              <w:t>14.  JOB DESCRIPTION AGREEMENT</w:t>
            </w:r>
          </w:p>
        </w:tc>
      </w:tr>
      <w:tr w:rsidR="00BC4CFB" w:rsidRPr="00245E7B">
        <w:trPr>
          <w:trHeight w:val="1787"/>
        </w:trPr>
        <w:tc>
          <w:tcPr>
            <w:tcW w:w="8100" w:type="dxa"/>
            <w:tcBorders>
              <w:top w:val="single" w:sz="4" w:space="0" w:color="auto"/>
              <w:left w:val="single" w:sz="4" w:space="0" w:color="auto"/>
              <w:bottom w:val="single" w:sz="4" w:space="0" w:color="auto"/>
              <w:right w:val="single" w:sz="4" w:space="0" w:color="auto"/>
            </w:tcBorders>
          </w:tcPr>
          <w:p w:rsidR="00BC4CFB" w:rsidRPr="00245E7B" w:rsidRDefault="00BC4CFB">
            <w:pPr>
              <w:pStyle w:val="BodyText"/>
              <w:spacing w:line="264" w:lineRule="auto"/>
              <w:rPr>
                <w:rFonts w:cs="Arial"/>
                <w:sz w:val="24"/>
                <w:szCs w:val="24"/>
              </w:rPr>
            </w:pPr>
            <w:r w:rsidRPr="00245E7B">
              <w:rPr>
                <w:rFonts w:cs="Arial"/>
                <w:sz w:val="24"/>
                <w:szCs w:val="24"/>
              </w:rPr>
              <w:t>A separate job description will need to be signed off by each jobholder to whom the job description applies.</w:t>
            </w:r>
          </w:p>
          <w:p w:rsidR="00BC4CFB" w:rsidRPr="00245E7B" w:rsidRDefault="00BC4CFB">
            <w:pPr>
              <w:tabs>
                <w:tab w:val="left" w:pos="630"/>
              </w:tabs>
              <w:ind w:right="-270"/>
              <w:jc w:val="both"/>
              <w:rPr>
                <w:rFonts w:ascii="Arial" w:hAnsi="Arial" w:cs="Arial"/>
              </w:rPr>
            </w:pPr>
          </w:p>
          <w:p w:rsidR="00BC4CFB" w:rsidRPr="00245E7B" w:rsidRDefault="00BC4CFB">
            <w:pPr>
              <w:ind w:right="-270"/>
              <w:jc w:val="both"/>
              <w:rPr>
                <w:rFonts w:ascii="Arial" w:hAnsi="Arial" w:cs="Arial"/>
              </w:rPr>
            </w:pPr>
            <w:r w:rsidRPr="00245E7B">
              <w:rPr>
                <w:rFonts w:ascii="Arial" w:hAnsi="Arial" w:cs="Arial"/>
              </w:rPr>
              <w:t xml:space="preserve"> Job Holder’s Signature:</w:t>
            </w:r>
          </w:p>
          <w:p w:rsidR="00BC4CFB" w:rsidRPr="00245E7B" w:rsidRDefault="00BC4CFB">
            <w:pPr>
              <w:ind w:right="-270"/>
              <w:jc w:val="both"/>
              <w:rPr>
                <w:rFonts w:ascii="Arial" w:hAnsi="Arial" w:cs="Arial"/>
              </w:rPr>
            </w:pPr>
          </w:p>
          <w:p w:rsidR="00BC4CFB" w:rsidRPr="00245E7B" w:rsidRDefault="00BC4CFB">
            <w:pPr>
              <w:ind w:right="-270"/>
              <w:jc w:val="both"/>
              <w:rPr>
                <w:rFonts w:ascii="Arial" w:hAnsi="Arial" w:cs="Arial"/>
              </w:rPr>
            </w:pPr>
            <w:r w:rsidRPr="00245E7B">
              <w:rPr>
                <w:rFonts w:ascii="Arial" w:hAnsi="Arial" w:cs="Arial"/>
              </w:rPr>
              <w:t xml:space="preserve"> Head of Department Signature:</w:t>
            </w:r>
          </w:p>
          <w:p w:rsidR="00BC4CFB" w:rsidRPr="00245E7B" w:rsidRDefault="00BC4CFB">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BC4CFB" w:rsidRPr="00245E7B" w:rsidRDefault="00BC4CFB">
            <w:pPr>
              <w:ind w:right="-270"/>
              <w:jc w:val="both"/>
              <w:rPr>
                <w:rFonts w:ascii="Arial" w:hAnsi="Arial" w:cs="Arial"/>
              </w:rPr>
            </w:pPr>
          </w:p>
          <w:p w:rsidR="00BC4CFB" w:rsidRPr="00245E7B" w:rsidRDefault="00BC4CFB">
            <w:pPr>
              <w:ind w:right="-270"/>
              <w:jc w:val="both"/>
              <w:rPr>
                <w:rFonts w:ascii="Arial" w:hAnsi="Arial" w:cs="Arial"/>
              </w:rPr>
            </w:pPr>
          </w:p>
          <w:p w:rsidR="00BC4CFB" w:rsidRPr="00245E7B" w:rsidRDefault="00BC4CFB">
            <w:pPr>
              <w:ind w:right="72"/>
              <w:jc w:val="both"/>
              <w:rPr>
                <w:rFonts w:ascii="Arial" w:hAnsi="Arial" w:cs="Arial"/>
              </w:rPr>
            </w:pPr>
          </w:p>
          <w:p w:rsidR="00BC4CFB" w:rsidRPr="00245E7B" w:rsidRDefault="00BC4CFB">
            <w:pPr>
              <w:ind w:right="-270"/>
              <w:jc w:val="both"/>
              <w:rPr>
                <w:rFonts w:ascii="Arial" w:hAnsi="Arial" w:cs="Arial"/>
              </w:rPr>
            </w:pPr>
            <w:r w:rsidRPr="00245E7B">
              <w:rPr>
                <w:rFonts w:ascii="Arial" w:hAnsi="Arial" w:cs="Arial"/>
              </w:rPr>
              <w:t>Date:</w:t>
            </w:r>
          </w:p>
          <w:p w:rsidR="00BC4CFB" w:rsidRPr="00245E7B" w:rsidRDefault="00BC4CFB">
            <w:pPr>
              <w:ind w:right="-270"/>
              <w:jc w:val="both"/>
              <w:rPr>
                <w:rFonts w:ascii="Arial" w:hAnsi="Arial" w:cs="Arial"/>
              </w:rPr>
            </w:pPr>
          </w:p>
          <w:p w:rsidR="00BC4CFB" w:rsidRPr="00245E7B" w:rsidRDefault="00BC4CFB">
            <w:pPr>
              <w:ind w:right="-270"/>
              <w:jc w:val="both"/>
              <w:rPr>
                <w:rFonts w:ascii="Arial" w:hAnsi="Arial" w:cs="Arial"/>
              </w:rPr>
            </w:pPr>
            <w:r w:rsidRPr="00245E7B">
              <w:rPr>
                <w:rFonts w:ascii="Arial" w:hAnsi="Arial" w:cs="Arial"/>
              </w:rPr>
              <w:t>Date:</w:t>
            </w:r>
          </w:p>
        </w:tc>
      </w:tr>
    </w:tbl>
    <w:p w:rsidR="00BC4CFB" w:rsidRPr="00245E7B" w:rsidRDefault="00BC4CFB">
      <w:pPr>
        <w:jc w:val="both"/>
        <w:rPr>
          <w:rFonts w:ascii="Arial" w:hAnsi="Arial" w:cs="Arial"/>
        </w:rPr>
      </w:pPr>
    </w:p>
    <w:p w:rsidR="00674149" w:rsidRPr="00245E7B" w:rsidRDefault="00674149">
      <w:pPr>
        <w:jc w:val="both"/>
        <w:rPr>
          <w:rFonts w:ascii="Arial" w:hAnsi="Arial" w:cs="Arial"/>
        </w:rPr>
      </w:pPr>
    </w:p>
    <w:sectPr w:rsidR="00674149" w:rsidRPr="00245E7B" w:rsidSect="003018D1">
      <w:footerReference w:type="default" r:id="rId7"/>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7D6" w:rsidRDefault="004507D6">
      <w:r>
        <w:separator/>
      </w:r>
    </w:p>
  </w:endnote>
  <w:endnote w:type="continuationSeparator" w:id="0">
    <w:p w:rsidR="004507D6" w:rsidRDefault="004507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7D6" w:rsidRDefault="004507D6" w:rsidP="00C06631">
    <w:pPr>
      <w:pStyle w:val="Footer"/>
      <w:jc w:val="center"/>
    </w:pPr>
    <w:r>
      <w:rPr>
        <w:snapToGrid w:val="0"/>
      </w:rPr>
      <w:t xml:space="preserve">Page </w:t>
    </w:r>
    <w:r w:rsidR="00336C88">
      <w:rPr>
        <w:snapToGrid w:val="0"/>
      </w:rPr>
      <w:fldChar w:fldCharType="begin"/>
    </w:r>
    <w:r>
      <w:rPr>
        <w:snapToGrid w:val="0"/>
      </w:rPr>
      <w:instrText xml:space="preserve"> PAGE </w:instrText>
    </w:r>
    <w:r w:rsidR="00336C88">
      <w:rPr>
        <w:snapToGrid w:val="0"/>
      </w:rPr>
      <w:fldChar w:fldCharType="separate"/>
    </w:r>
    <w:r w:rsidR="00960CEF">
      <w:rPr>
        <w:noProof/>
        <w:snapToGrid w:val="0"/>
      </w:rPr>
      <w:t>7</w:t>
    </w:r>
    <w:r w:rsidR="00336C88">
      <w:rPr>
        <w:snapToGrid w:val="0"/>
      </w:rPr>
      <w:fldChar w:fldCharType="end"/>
    </w:r>
    <w:r>
      <w:rPr>
        <w:snapToGrid w:val="0"/>
      </w:rPr>
      <w:t xml:space="preserve"> of </w:t>
    </w:r>
    <w:r w:rsidR="00336C88">
      <w:rPr>
        <w:snapToGrid w:val="0"/>
      </w:rPr>
      <w:fldChar w:fldCharType="begin"/>
    </w:r>
    <w:r>
      <w:rPr>
        <w:snapToGrid w:val="0"/>
      </w:rPr>
      <w:instrText xml:space="preserve"> NUMPAGES </w:instrText>
    </w:r>
    <w:r w:rsidR="00336C88">
      <w:rPr>
        <w:snapToGrid w:val="0"/>
      </w:rPr>
      <w:fldChar w:fldCharType="separate"/>
    </w:r>
    <w:r w:rsidR="00960CEF">
      <w:rPr>
        <w:noProof/>
        <w:snapToGrid w:val="0"/>
      </w:rPr>
      <w:t>7</w:t>
    </w:r>
    <w:r w:rsidR="00336C88">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7D6" w:rsidRDefault="004507D6">
      <w:r>
        <w:separator/>
      </w:r>
    </w:p>
  </w:footnote>
  <w:footnote w:type="continuationSeparator" w:id="0">
    <w:p w:rsidR="004507D6" w:rsidRDefault="004507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3C304D6A">
      <w:start w:val="1"/>
      <w:numFmt w:val="decimal"/>
      <w:lvlText w:val="%1."/>
      <w:lvlJc w:val="left"/>
      <w:pPr>
        <w:tabs>
          <w:tab w:val="num" w:pos="360"/>
        </w:tabs>
        <w:ind w:left="360" w:hanging="360"/>
      </w:pPr>
    </w:lvl>
    <w:lvl w:ilvl="1" w:tplc="372E5A90" w:tentative="1">
      <w:start w:val="1"/>
      <w:numFmt w:val="lowerLetter"/>
      <w:lvlText w:val="%2."/>
      <w:lvlJc w:val="left"/>
      <w:pPr>
        <w:tabs>
          <w:tab w:val="num" w:pos="1080"/>
        </w:tabs>
        <w:ind w:left="1080" w:hanging="360"/>
      </w:pPr>
    </w:lvl>
    <w:lvl w:ilvl="2" w:tplc="A322EDA0" w:tentative="1">
      <w:start w:val="1"/>
      <w:numFmt w:val="lowerRoman"/>
      <w:lvlText w:val="%3."/>
      <w:lvlJc w:val="right"/>
      <w:pPr>
        <w:tabs>
          <w:tab w:val="num" w:pos="1800"/>
        </w:tabs>
        <w:ind w:left="1800" w:hanging="180"/>
      </w:pPr>
    </w:lvl>
    <w:lvl w:ilvl="3" w:tplc="CE7286BC" w:tentative="1">
      <w:start w:val="1"/>
      <w:numFmt w:val="decimal"/>
      <w:lvlText w:val="%4."/>
      <w:lvlJc w:val="left"/>
      <w:pPr>
        <w:tabs>
          <w:tab w:val="num" w:pos="2520"/>
        </w:tabs>
        <w:ind w:left="2520" w:hanging="360"/>
      </w:pPr>
    </w:lvl>
    <w:lvl w:ilvl="4" w:tplc="568478AC" w:tentative="1">
      <w:start w:val="1"/>
      <w:numFmt w:val="lowerLetter"/>
      <w:lvlText w:val="%5."/>
      <w:lvlJc w:val="left"/>
      <w:pPr>
        <w:tabs>
          <w:tab w:val="num" w:pos="3240"/>
        </w:tabs>
        <w:ind w:left="3240" w:hanging="360"/>
      </w:pPr>
    </w:lvl>
    <w:lvl w:ilvl="5" w:tplc="D332DE30" w:tentative="1">
      <w:start w:val="1"/>
      <w:numFmt w:val="lowerRoman"/>
      <w:lvlText w:val="%6."/>
      <w:lvlJc w:val="right"/>
      <w:pPr>
        <w:tabs>
          <w:tab w:val="num" w:pos="3960"/>
        </w:tabs>
        <w:ind w:left="3960" w:hanging="180"/>
      </w:pPr>
    </w:lvl>
    <w:lvl w:ilvl="6" w:tplc="8D5C72AA" w:tentative="1">
      <w:start w:val="1"/>
      <w:numFmt w:val="decimal"/>
      <w:lvlText w:val="%7."/>
      <w:lvlJc w:val="left"/>
      <w:pPr>
        <w:tabs>
          <w:tab w:val="num" w:pos="4680"/>
        </w:tabs>
        <w:ind w:left="4680" w:hanging="360"/>
      </w:pPr>
    </w:lvl>
    <w:lvl w:ilvl="7" w:tplc="73A86290" w:tentative="1">
      <w:start w:val="1"/>
      <w:numFmt w:val="lowerLetter"/>
      <w:lvlText w:val="%8."/>
      <w:lvlJc w:val="left"/>
      <w:pPr>
        <w:tabs>
          <w:tab w:val="num" w:pos="5400"/>
        </w:tabs>
        <w:ind w:left="5400" w:hanging="360"/>
      </w:pPr>
    </w:lvl>
    <w:lvl w:ilvl="8" w:tplc="CE24C71E" w:tentative="1">
      <w:start w:val="1"/>
      <w:numFmt w:val="lowerRoman"/>
      <w:lvlText w:val="%9."/>
      <w:lvlJc w:val="right"/>
      <w:pPr>
        <w:tabs>
          <w:tab w:val="num" w:pos="6120"/>
        </w:tabs>
        <w:ind w:left="6120" w:hanging="180"/>
      </w:pPr>
    </w:lvl>
  </w:abstractNum>
  <w:abstractNum w:abstractNumId="1">
    <w:nsid w:val="0AFF11D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0DB3516E"/>
    <w:multiLevelType w:val="hybridMultilevel"/>
    <w:tmpl w:val="7FD6D84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CC27939"/>
    <w:multiLevelType w:val="hybridMultilevel"/>
    <w:tmpl w:val="BCEE9CFE"/>
    <w:lvl w:ilvl="0" w:tplc="21CC0E8E">
      <w:start w:val="1"/>
      <w:numFmt w:val="bullet"/>
      <w:lvlText w:val=""/>
      <w:lvlJc w:val="left"/>
      <w:pPr>
        <w:tabs>
          <w:tab w:val="num" w:pos="1107"/>
        </w:tabs>
        <w:ind w:left="1107" w:firstLine="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
    <w:nsid w:val="25921608"/>
    <w:multiLevelType w:val="hybridMultilevel"/>
    <w:tmpl w:val="DBF6E970"/>
    <w:lvl w:ilvl="0" w:tplc="21CC0E8E">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BF91ECD"/>
    <w:multiLevelType w:val="multilevel"/>
    <w:tmpl w:val="A3AEB7C8"/>
    <w:lvl w:ilvl="0">
      <w:start w:val="1"/>
      <w:numFmt w:val="bullet"/>
      <w:lvlText w:val="o"/>
      <w:lvlJc w:val="left"/>
      <w:pPr>
        <w:tabs>
          <w:tab w:val="num" w:pos="360"/>
        </w:tabs>
        <w:ind w:left="360" w:hanging="360"/>
      </w:pPr>
      <w:rPr>
        <w:rFonts w:ascii="Courier New" w:hAnsi="Courier New" w:cs="Courier New"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3959438C"/>
    <w:multiLevelType w:val="hybridMultilevel"/>
    <w:tmpl w:val="BF7A2644"/>
    <w:lvl w:ilvl="0" w:tplc="5A10952C">
      <w:start w:val="1"/>
      <w:numFmt w:val="bullet"/>
      <w:lvlText w:val=""/>
      <w:lvlJc w:val="left"/>
      <w:pPr>
        <w:tabs>
          <w:tab w:val="num" w:pos="720"/>
        </w:tabs>
        <w:ind w:left="72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3161B8"/>
    <w:multiLevelType w:val="hybridMultilevel"/>
    <w:tmpl w:val="2E6665E4"/>
    <w:lvl w:ilvl="0" w:tplc="21CC0E8E">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8">
    <w:nsid w:val="3C857AA1"/>
    <w:multiLevelType w:val="hybridMultilevel"/>
    <w:tmpl w:val="8D4E8AC0"/>
    <w:lvl w:ilvl="0" w:tplc="B7944C4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DD7217"/>
    <w:multiLevelType w:val="hybridMultilevel"/>
    <w:tmpl w:val="7DEEA2A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F513556"/>
    <w:multiLevelType w:val="hybridMultilevel"/>
    <w:tmpl w:val="B6AA1BD0"/>
    <w:lvl w:ilvl="0" w:tplc="21CC0E8E">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31133D3"/>
    <w:multiLevelType w:val="hybridMultilevel"/>
    <w:tmpl w:val="E1AC44DC"/>
    <w:lvl w:ilvl="0" w:tplc="21CC0E8E">
      <w:start w:val="1"/>
      <w:numFmt w:val="bullet"/>
      <w:lvlText w:val=""/>
      <w:lvlJc w:val="left"/>
      <w:pPr>
        <w:tabs>
          <w:tab w:val="num" w:pos="1107"/>
        </w:tabs>
        <w:ind w:left="1107" w:firstLine="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2">
    <w:nsid w:val="4B000C91"/>
    <w:multiLevelType w:val="hybridMultilevel"/>
    <w:tmpl w:val="6EA092C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B0242E4"/>
    <w:multiLevelType w:val="multilevel"/>
    <w:tmpl w:val="B2120EB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nsid w:val="50D00DCD"/>
    <w:multiLevelType w:val="multilevel"/>
    <w:tmpl w:val="3E8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BC2C49"/>
    <w:multiLevelType w:val="hybridMultilevel"/>
    <w:tmpl w:val="694E74F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D7C7DA9"/>
    <w:multiLevelType w:val="hybridMultilevel"/>
    <w:tmpl w:val="D2C2DF1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5C417C"/>
    <w:multiLevelType w:val="multilevel"/>
    <w:tmpl w:val="CE620B7A"/>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1BE515E"/>
    <w:multiLevelType w:val="multilevel"/>
    <w:tmpl w:val="6EA092C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4676C81"/>
    <w:multiLevelType w:val="hybridMultilevel"/>
    <w:tmpl w:val="CE620B7A"/>
    <w:lvl w:ilvl="0" w:tplc="21CC0E8E">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A4914A7"/>
    <w:multiLevelType w:val="hybridMultilevel"/>
    <w:tmpl w:val="0A6898FE"/>
    <w:lvl w:ilvl="0" w:tplc="21CC0E8E">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7E9F5B3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1"/>
  </w:num>
  <w:num w:numId="4">
    <w:abstractNumId w:val="6"/>
  </w:num>
  <w:num w:numId="5">
    <w:abstractNumId w:val="13"/>
  </w:num>
  <w:num w:numId="6">
    <w:abstractNumId w:val="8"/>
  </w:num>
  <w:num w:numId="7">
    <w:abstractNumId w:val="12"/>
  </w:num>
  <w:num w:numId="8">
    <w:abstractNumId w:val="18"/>
  </w:num>
  <w:num w:numId="9">
    <w:abstractNumId w:val="10"/>
  </w:num>
  <w:num w:numId="10">
    <w:abstractNumId w:val="19"/>
  </w:num>
  <w:num w:numId="11">
    <w:abstractNumId w:val="17"/>
  </w:num>
  <w:num w:numId="12">
    <w:abstractNumId w:val="20"/>
  </w:num>
  <w:num w:numId="13">
    <w:abstractNumId w:val="7"/>
  </w:num>
  <w:num w:numId="14">
    <w:abstractNumId w:val="5"/>
  </w:num>
  <w:num w:numId="15">
    <w:abstractNumId w:val="15"/>
  </w:num>
  <w:num w:numId="16">
    <w:abstractNumId w:val="14"/>
  </w:num>
  <w:num w:numId="17">
    <w:abstractNumId w:val="11"/>
  </w:num>
  <w:num w:numId="18">
    <w:abstractNumId w:val="3"/>
  </w:num>
  <w:num w:numId="19">
    <w:abstractNumId w:val="4"/>
  </w:num>
  <w:num w:numId="20">
    <w:abstractNumId w:val="9"/>
  </w:num>
  <w:num w:numId="21">
    <w:abstractNumId w:val="2"/>
  </w:num>
  <w:num w:numId="22">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E67B9"/>
    <w:rsid w:val="000009E4"/>
    <w:rsid w:val="000017DB"/>
    <w:rsid w:val="0000363D"/>
    <w:rsid w:val="00005D71"/>
    <w:rsid w:val="00033571"/>
    <w:rsid w:val="00040973"/>
    <w:rsid w:val="0007244E"/>
    <w:rsid w:val="00083F6B"/>
    <w:rsid w:val="00087E74"/>
    <w:rsid w:val="000D4D8E"/>
    <w:rsid w:val="000E6AF1"/>
    <w:rsid w:val="000F2037"/>
    <w:rsid w:val="000F621A"/>
    <w:rsid w:val="00100CA2"/>
    <w:rsid w:val="001201EC"/>
    <w:rsid w:val="0012388B"/>
    <w:rsid w:val="00163528"/>
    <w:rsid w:val="00165B80"/>
    <w:rsid w:val="0017129E"/>
    <w:rsid w:val="001910F9"/>
    <w:rsid w:val="001C61D4"/>
    <w:rsid w:val="001D75FC"/>
    <w:rsid w:val="001E0641"/>
    <w:rsid w:val="001F763A"/>
    <w:rsid w:val="00207D3B"/>
    <w:rsid w:val="00221622"/>
    <w:rsid w:val="002361CB"/>
    <w:rsid w:val="0024566F"/>
    <w:rsid w:val="00245E7B"/>
    <w:rsid w:val="002461D5"/>
    <w:rsid w:val="00252FAC"/>
    <w:rsid w:val="00272D0E"/>
    <w:rsid w:val="002C493F"/>
    <w:rsid w:val="002D1568"/>
    <w:rsid w:val="002D3B93"/>
    <w:rsid w:val="002D5EE4"/>
    <w:rsid w:val="002D66C8"/>
    <w:rsid w:val="003018D1"/>
    <w:rsid w:val="0030258D"/>
    <w:rsid w:val="00311E48"/>
    <w:rsid w:val="00320D47"/>
    <w:rsid w:val="003273BC"/>
    <w:rsid w:val="00327CCF"/>
    <w:rsid w:val="0033564E"/>
    <w:rsid w:val="00336C88"/>
    <w:rsid w:val="0033772F"/>
    <w:rsid w:val="00346690"/>
    <w:rsid w:val="003520D3"/>
    <w:rsid w:val="003637D6"/>
    <w:rsid w:val="003820E6"/>
    <w:rsid w:val="00386BD2"/>
    <w:rsid w:val="00395BCD"/>
    <w:rsid w:val="003D013D"/>
    <w:rsid w:val="003D1233"/>
    <w:rsid w:val="003E3B7D"/>
    <w:rsid w:val="003E3F12"/>
    <w:rsid w:val="003E43D5"/>
    <w:rsid w:val="00404111"/>
    <w:rsid w:val="004057C0"/>
    <w:rsid w:val="00434CD7"/>
    <w:rsid w:val="004507D6"/>
    <w:rsid w:val="0045150D"/>
    <w:rsid w:val="00457C5B"/>
    <w:rsid w:val="004606BD"/>
    <w:rsid w:val="00462C4A"/>
    <w:rsid w:val="00466A2B"/>
    <w:rsid w:val="0048026B"/>
    <w:rsid w:val="00480826"/>
    <w:rsid w:val="004A2E27"/>
    <w:rsid w:val="004A581E"/>
    <w:rsid w:val="004C1D77"/>
    <w:rsid w:val="004D649B"/>
    <w:rsid w:val="004E7DD6"/>
    <w:rsid w:val="004F1B6B"/>
    <w:rsid w:val="00513121"/>
    <w:rsid w:val="0052114B"/>
    <w:rsid w:val="00523D65"/>
    <w:rsid w:val="005244A8"/>
    <w:rsid w:val="005313F8"/>
    <w:rsid w:val="0055547E"/>
    <w:rsid w:val="0056173B"/>
    <w:rsid w:val="0056586D"/>
    <w:rsid w:val="0057262E"/>
    <w:rsid w:val="00581D3C"/>
    <w:rsid w:val="00591418"/>
    <w:rsid w:val="005B525C"/>
    <w:rsid w:val="005D4B22"/>
    <w:rsid w:val="005E611E"/>
    <w:rsid w:val="006459B7"/>
    <w:rsid w:val="00647D1A"/>
    <w:rsid w:val="0067389F"/>
    <w:rsid w:val="00674149"/>
    <w:rsid w:val="006974E9"/>
    <w:rsid w:val="006B0303"/>
    <w:rsid w:val="006C148A"/>
    <w:rsid w:val="006D09AD"/>
    <w:rsid w:val="006D5350"/>
    <w:rsid w:val="006F605E"/>
    <w:rsid w:val="00700149"/>
    <w:rsid w:val="00734E17"/>
    <w:rsid w:val="00742DDA"/>
    <w:rsid w:val="007434C9"/>
    <w:rsid w:val="00745D87"/>
    <w:rsid w:val="007623E7"/>
    <w:rsid w:val="00790421"/>
    <w:rsid w:val="00795789"/>
    <w:rsid w:val="007A1373"/>
    <w:rsid w:val="007A51ED"/>
    <w:rsid w:val="007C6C2B"/>
    <w:rsid w:val="007E0158"/>
    <w:rsid w:val="007E0347"/>
    <w:rsid w:val="007E5518"/>
    <w:rsid w:val="007F4A99"/>
    <w:rsid w:val="008172B7"/>
    <w:rsid w:val="00817F0D"/>
    <w:rsid w:val="00843B28"/>
    <w:rsid w:val="00845A9E"/>
    <w:rsid w:val="00846A5C"/>
    <w:rsid w:val="0085221F"/>
    <w:rsid w:val="0085576F"/>
    <w:rsid w:val="0087516F"/>
    <w:rsid w:val="00883107"/>
    <w:rsid w:val="0088326D"/>
    <w:rsid w:val="0089029A"/>
    <w:rsid w:val="00897D5B"/>
    <w:rsid w:val="008C366E"/>
    <w:rsid w:val="008D3FD1"/>
    <w:rsid w:val="008E7923"/>
    <w:rsid w:val="00926F74"/>
    <w:rsid w:val="009461E2"/>
    <w:rsid w:val="00953378"/>
    <w:rsid w:val="00954A8A"/>
    <w:rsid w:val="00957FA3"/>
    <w:rsid w:val="00960CEF"/>
    <w:rsid w:val="0096103F"/>
    <w:rsid w:val="00961118"/>
    <w:rsid w:val="009635C5"/>
    <w:rsid w:val="009648E2"/>
    <w:rsid w:val="00967D79"/>
    <w:rsid w:val="00967EF6"/>
    <w:rsid w:val="00972610"/>
    <w:rsid w:val="009728F6"/>
    <w:rsid w:val="00985495"/>
    <w:rsid w:val="009A20E5"/>
    <w:rsid w:val="009C5DF3"/>
    <w:rsid w:val="009C6F05"/>
    <w:rsid w:val="009D21B1"/>
    <w:rsid w:val="009F4396"/>
    <w:rsid w:val="00A01CD1"/>
    <w:rsid w:val="00A33477"/>
    <w:rsid w:val="00A43DC9"/>
    <w:rsid w:val="00A61F5A"/>
    <w:rsid w:val="00A651F5"/>
    <w:rsid w:val="00A67FA0"/>
    <w:rsid w:val="00A87D12"/>
    <w:rsid w:val="00A93325"/>
    <w:rsid w:val="00AA0500"/>
    <w:rsid w:val="00AC027A"/>
    <w:rsid w:val="00AC6A78"/>
    <w:rsid w:val="00AF04A0"/>
    <w:rsid w:val="00AF0553"/>
    <w:rsid w:val="00AF5536"/>
    <w:rsid w:val="00B01AD1"/>
    <w:rsid w:val="00B5302F"/>
    <w:rsid w:val="00B70834"/>
    <w:rsid w:val="00B72AA1"/>
    <w:rsid w:val="00B77788"/>
    <w:rsid w:val="00BC0754"/>
    <w:rsid w:val="00BC4CFB"/>
    <w:rsid w:val="00BD4791"/>
    <w:rsid w:val="00BD7E72"/>
    <w:rsid w:val="00C02E76"/>
    <w:rsid w:val="00C03819"/>
    <w:rsid w:val="00C06631"/>
    <w:rsid w:val="00C067C5"/>
    <w:rsid w:val="00C12A21"/>
    <w:rsid w:val="00C163F4"/>
    <w:rsid w:val="00C20CBF"/>
    <w:rsid w:val="00C24DE1"/>
    <w:rsid w:val="00C32E15"/>
    <w:rsid w:val="00C45CC2"/>
    <w:rsid w:val="00C5226D"/>
    <w:rsid w:val="00C61DEF"/>
    <w:rsid w:val="00C71FD9"/>
    <w:rsid w:val="00C802B9"/>
    <w:rsid w:val="00C82306"/>
    <w:rsid w:val="00C971B0"/>
    <w:rsid w:val="00C97B25"/>
    <w:rsid w:val="00CC0213"/>
    <w:rsid w:val="00CC17BC"/>
    <w:rsid w:val="00CC2D21"/>
    <w:rsid w:val="00CC4AA9"/>
    <w:rsid w:val="00CD666F"/>
    <w:rsid w:val="00CF077D"/>
    <w:rsid w:val="00CF4EA8"/>
    <w:rsid w:val="00CF528A"/>
    <w:rsid w:val="00D110C3"/>
    <w:rsid w:val="00D23237"/>
    <w:rsid w:val="00D32BDF"/>
    <w:rsid w:val="00D373AA"/>
    <w:rsid w:val="00D62093"/>
    <w:rsid w:val="00D64158"/>
    <w:rsid w:val="00D763D8"/>
    <w:rsid w:val="00D94CF7"/>
    <w:rsid w:val="00DA785B"/>
    <w:rsid w:val="00DB2370"/>
    <w:rsid w:val="00DC40FD"/>
    <w:rsid w:val="00DC5767"/>
    <w:rsid w:val="00DD5A89"/>
    <w:rsid w:val="00DE56D7"/>
    <w:rsid w:val="00DE7324"/>
    <w:rsid w:val="00DF60AF"/>
    <w:rsid w:val="00E03ED0"/>
    <w:rsid w:val="00E20EE5"/>
    <w:rsid w:val="00E21F64"/>
    <w:rsid w:val="00E32D6C"/>
    <w:rsid w:val="00E3375E"/>
    <w:rsid w:val="00E365BA"/>
    <w:rsid w:val="00E3671B"/>
    <w:rsid w:val="00E37603"/>
    <w:rsid w:val="00E63ACE"/>
    <w:rsid w:val="00E7460E"/>
    <w:rsid w:val="00E75511"/>
    <w:rsid w:val="00E8031D"/>
    <w:rsid w:val="00EA5A55"/>
    <w:rsid w:val="00EB3F55"/>
    <w:rsid w:val="00ED550C"/>
    <w:rsid w:val="00ED7987"/>
    <w:rsid w:val="00EE2CF6"/>
    <w:rsid w:val="00F11028"/>
    <w:rsid w:val="00F15C78"/>
    <w:rsid w:val="00F2494A"/>
    <w:rsid w:val="00F341A3"/>
    <w:rsid w:val="00F5155D"/>
    <w:rsid w:val="00F67B4B"/>
    <w:rsid w:val="00FA5DA4"/>
    <w:rsid w:val="00FB5DE9"/>
    <w:rsid w:val="00FC73B1"/>
    <w:rsid w:val="00FD5CE5"/>
    <w:rsid w:val="00FE6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8D1"/>
    <w:rPr>
      <w:sz w:val="24"/>
      <w:szCs w:val="24"/>
      <w:lang w:val="en-GB"/>
    </w:rPr>
  </w:style>
  <w:style w:type="paragraph" w:styleId="Heading1">
    <w:name w:val="heading 1"/>
    <w:basedOn w:val="Normal"/>
    <w:next w:val="Normal"/>
    <w:qFormat/>
    <w:rsid w:val="003018D1"/>
    <w:pPr>
      <w:keepNext/>
      <w:ind w:right="-360"/>
      <w:outlineLvl w:val="0"/>
    </w:pPr>
    <w:rPr>
      <w:rFonts w:ascii="Arial" w:hAnsi="Arial" w:cs="Arial"/>
      <w:b/>
      <w:bCs/>
    </w:rPr>
  </w:style>
  <w:style w:type="paragraph" w:styleId="Heading2">
    <w:name w:val="heading 2"/>
    <w:basedOn w:val="Normal"/>
    <w:next w:val="Normal"/>
    <w:qFormat/>
    <w:rsid w:val="003018D1"/>
    <w:pPr>
      <w:keepNext/>
      <w:jc w:val="both"/>
      <w:outlineLvl w:val="1"/>
    </w:pPr>
    <w:rPr>
      <w:rFonts w:ascii="Arial" w:hAnsi="Arial" w:cs="Arial"/>
      <w:b/>
      <w:bCs/>
    </w:rPr>
  </w:style>
  <w:style w:type="paragraph" w:styleId="Heading3">
    <w:name w:val="heading 3"/>
    <w:basedOn w:val="Normal"/>
    <w:next w:val="Normal"/>
    <w:qFormat/>
    <w:rsid w:val="003018D1"/>
    <w:pPr>
      <w:keepNext/>
      <w:jc w:val="both"/>
      <w:outlineLvl w:val="2"/>
    </w:pPr>
    <w:rPr>
      <w:rFonts w:ascii="Arial" w:hAnsi="Arial" w:cs="Arial"/>
      <w:b/>
      <w:bCs/>
    </w:rPr>
  </w:style>
  <w:style w:type="paragraph" w:styleId="Heading4">
    <w:name w:val="heading 4"/>
    <w:basedOn w:val="Normal"/>
    <w:next w:val="Normal"/>
    <w:qFormat/>
    <w:rsid w:val="003018D1"/>
    <w:pPr>
      <w:keepNext/>
      <w:outlineLvl w:val="3"/>
    </w:pPr>
    <w:rPr>
      <w:sz w:val="32"/>
    </w:rPr>
  </w:style>
  <w:style w:type="paragraph" w:styleId="Heading5">
    <w:name w:val="heading 5"/>
    <w:basedOn w:val="Normal"/>
    <w:next w:val="Normal"/>
    <w:qFormat/>
    <w:rsid w:val="003018D1"/>
    <w:pPr>
      <w:keepNext/>
      <w:jc w:val="center"/>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8D1"/>
    <w:pPr>
      <w:jc w:val="both"/>
    </w:pPr>
    <w:rPr>
      <w:rFonts w:ascii="Arial" w:hAnsi="Arial"/>
      <w:sz w:val="22"/>
      <w:szCs w:val="20"/>
    </w:rPr>
  </w:style>
  <w:style w:type="paragraph" w:styleId="BodyText2">
    <w:name w:val="Body Text 2"/>
    <w:basedOn w:val="Normal"/>
    <w:rsid w:val="003018D1"/>
    <w:pPr>
      <w:jc w:val="both"/>
    </w:pPr>
    <w:rPr>
      <w:rFonts w:ascii="Arial" w:hAnsi="Arial" w:cs="Arial"/>
    </w:rPr>
  </w:style>
  <w:style w:type="paragraph" w:styleId="BodyText3">
    <w:name w:val="Body Text 3"/>
    <w:basedOn w:val="Normal"/>
    <w:rsid w:val="003018D1"/>
    <w:pPr>
      <w:ind w:right="-270"/>
      <w:jc w:val="both"/>
    </w:pPr>
    <w:rPr>
      <w:rFonts w:ascii="Arial" w:hAnsi="Arial" w:cs="Arial"/>
    </w:rPr>
  </w:style>
  <w:style w:type="table" w:styleId="TableGrid">
    <w:name w:val="Table Grid"/>
    <w:basedOn w:val="TableNormal"/>
    <w:rsid w:val="006D0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087E74"/>
    <w:pPr>
      <w:spacing w:after="120" w:line="480" w:lineRule="auto"/>
      <w:ind w:left="283"/>
    </w:pPr>
  </w:style>
  <w:style w:type="paragraph" w:styleId="Header">
    <w:name w:val="header"/>
    <w:basedOn w:val="Normal"/>
    <w:rsid w:val="00C06631"/>
    <w:pPr>
      <w:tabs>
        <w:tab w:val="center" w:pos="4153"/>
        <w:tab w:val="right" w:pos="8306"/>
      </w:tabs>
    </w:pPr>
  </w:style>
  <w:style w:type="paragraph" w:styleId="Footer">
    <w:name w:val="footer"/>
    <w:basedOn w:val="Normal"/>
    <w:rsid w:val="00C06631"/>
    <w:pPr>
      <w:tabs>
        <w:tab w:val="center" w:pos="4153"/>
        <w:tab w:val="right" w:pos="8306"/>
      </w:tabs>
    </w:pPr>
  </w:style>
  <w:style w:type="paragraph" w:styleId="BalloonText">
    <w:name w:val="Balloon Text"/>
    <w:basedOn w:val="Normal"/>
    <w:semiHidden/>
    <w:rsid w:val="00E03ED0"/>
    <w:rPr>
      <w:rFonts w:ascii="Tahoma" w:hAnsi="Tahoma" w:cs="Tahoma"/>
      <w:sz w:val="16"/>
      <w:szCs w:val="16"/>
    </w:rPr>
  </w:style>
  <w:style w:type="paragraph" w:styleId="ListParagraph">
    <w:name w:val="List Paragraph"/>
    <w:basedOn w:val="Normal"/>
    <w:uiPriority w:val="34"/>
    <w:qFormat/>
    <w:rsid w:val="00DB2370"/>
    <w:pPr>
      <w:ind w:left="720"/>
    </w:pPr>
  </w:style>
  <w:style w:type="paragraph" w:styleId="NormalWeb">
    <w:name w:val="Normal (Web)"/>
    <w:basedOn w:val="Normal"/>
    <w:uiPriority w:val="99"/>
    <w:unhideWhenUsed/>
    <w:rsid w:val="003820E6"/>
    <w:pPr>
      <w:spacing w:before="100" w:beforeAutospacing="1" w:after="100" w:afterAutospacing="1"/>
    </w:pPr>
    <w:rPr>
      <w:lang w:eastAsia="en-GB"/>
    </w:rPr>
  </w:style>
  <w:style w:type="paragraph" w:styleId="CommentText">
    <w:name w:val="annotation text"/>
    <w:basedOn w:val="Normal"/>
    <w:link w:val="CommentTextChar"/>
    <w:rsid w:val="00953378"/>
    <w:rPr>
      <w:sz w:val="20"/>
      <w:szCs w:val="20"/>
    </w:rPr>
  </w:style>
  <w:style w:type="character" w:customStyle="1" w:styleId="CommentTextChar">
    <w:name w:val="Comment Text Char"/>
    <w:basedOn w:val="DefaultParagraphFont"/>
    <w:link w:val="CommentText"/>
    <w:rsid w:val="00953378"/>
    <w:rPr>
      <w:lang w:val="en-GB"/>
    </w:rPr>
  </w:style>
</w:styles>
</file>

<file path=word/webSettings.xml><?xml version="1.0" encoding="utf-8"?>
<w:webSettings xmlns:r="http://schemas.openxmlformats.org/officeDocument/2006/relationships" xmlns:w="http://schemas.openxmlformats.org/wordprocessingml/2006/main">
  <w:divs>
    <w:div w:id="121970911">
      <w:bodyDiv w:val="1"/>
      <w:marLeft w:val="0"/>
      <w:marRight w:val="0"/>
      <w:marTop w:val="0"/>
      <w:marBottom w:val="0"/>
      <w:divBdr>
        <w:top w:val="none" w:sz="0" w:space="0" w:color="auto"/>
        <w:left w:val="none" w:sz="0" w:space="0" w:color="auto"/>
        <w:bottom w:val="none" w:sz="0" w:space="0" w:color="auto"/>
        <w:right w:val="none" w:sz="0" w:space="0" w:color="auto"/>
      </w:divBdr>
    </w:div>
    <w:div w:id="13219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9184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annana</cp:lastModifiedBy>
  <cp:revision>2</cp:revision>
  <cp:lastPrinted>2008-08-11T11:47:00Z</cp:lastPrinted>
  <dcterms:created xsi:type="dcterms:W3CDTF">2023-08-08T08:12:00Z</dcterms:created>
  <dcterms:modified xsi:type="dcterms:W3CDTF">2023-08-08T08:12:00Z</dcterms:modified>
</cp:coreProperties>
</file>