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FF7FBF" w:rsidRDefault="00E30E13" w:rsidP="00315293">
      <w:pPr>
        <w:ind w:right="-897"/>
        <w:jc w:val="right"/>
        <w:rPr>
          <w:rFonts w:ascii="Calibri" w:hAnsi="Calibri" w:cs="Arial"/>
          <w:color w:val="002060"/>
          <w:sz w:val="22"/>
          <w:szCs w:val="22"/>
        </w:rPr>
      </w:pPr>
      <w:r w:rsidRPr="00FF7FBF">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FF7FBF" w:rsidRDefault="008502BD" w:rsidP="00315293">
      <w:pPr>
        <w:ind w:right="-897"/>
        <w:rPr>
          <w:rFonts w:ascii="Calibri" w:hAnsi="Calibri" w:cs="Arial"/>
          <w:b/>
          <w:color w:val="002060"/>
          <w:sz w:val="48"/>
          <w:szCs w:val="48"/>
        </w:rPr>
      </w:pPr>
      <w:r w:rsidRPr="00FF7FBF">
        <w:rPr>
          <w:rFonts w:ascii="Calibri" w:hAnsi="Calibri" w:cs="Arial"/>
          <w:b/>
          <w:color w:val="002060"/>
          <w:sz w:val="48"/>
          <w:szCs w:val="48"/>
        </w:rPr>
        <w:t xml:space="preserve">WELCOME TO </w:t>
      </w:r>
    </w:p>
    <w:p w14:paraId="72D7EED6" w14:textId="77777777" w:rsidR="008502BD" w:rsidRPr="00FF7FBF" w:rsidRDefault="008502BD" w:rsidP="00315293">
      <w:pPr>
        <w:ind w:right="-897"/>
        <w:rPr>
          <w:rFonts w:ascii="Calibri" w:hAnsi="Calibri" w:cs="Arial"/>
          <w:b/>
          <w:color w:val="002060"/>
          <w:sz w:val="48"/>
          <w:szCs w:val="48"/>
        </w:rPr>
      </w:pPr>
      <w:r w:rsidRPr="00FF7FBF">
        <w:rPr>
          <w:rFonts w:ascii="Calibri" w:hAnsi="Calibri" w:cs="Arial"/>
          <w:b/>
          <w:color w:val="002060"/>
          <w:sz w:val="48"/>
          <w:szCs w:val="48"/>
        </w:rPr>
        <w:t xml:space="preserve">NHS GREATER GLASGOW AND CLYDE </w:t>
      </w:r>
    </w:p>
    <w:p w14:paraId="60F27CDA" w14:textId="77777777" w:rsidR="008502BD" w:rsidRPr="00FF7FBF" w:rsidRDefault="008502BD" w:rsidP="00315293">
      <w:pPr>
        <w:ind w:right="-897"/>
        <w:rPr>
          <w:rFonts w:ascii="Calibri" w:hAnsi="Calibri" w:cs="Arial"/>
          <w:b/>
          <w:color w:val="002060"/>
          <w:sz w:val="48"/>
          <w:szCs w:val="48"/>
        </w:rPr>
      </w:pPr>
      <w:r w:rsidRPr="00FF7FBF">
        <w:rPr>
          <w:rFonts w:ascii="Calibri" w:hAnsi="Calibri" w:cs="Arial"/>
          <w:b/>
          <w:color w:val="002060"/>
          <w:sz w:val="48"/>
          <w:szCs w:val="48"/>
        </w:rPr>
        <w:t xml:space="preserve">CANDIDATE INFORMATION PACK </w:t>
      </w:r>
    </w:p>
    <w:p w14:paraId="51ACB3CD" w14:textId="77777777" w:rsidR="008502BD" w:rsidRPr="00FF7FBF" w:rsidRDefault="008502BD" w:rsidP="00315293">
      <w:pPr>
        <w:ind w:right="-897"/>
        <w:rPr>
          <w:rFonts w:ascii="Calibri" w:hAnsi="Calibri" w:cs="Arial"/>
          <w:b/>
          <w:color w:val="002060"/>
          <w:sz w:val="48"/>
          <w:szCs w:val="22"/>
        </w:rPr>
      </w:pPr>
    </w:p>
    <w:p w14:paraId="697A9BEF" w14:textId="77777777" w:rsidR="008502BD" w:rsidRPr="00FF7FBF" w:rsidRDefault="008502BD" w:rsidP="00315293">
      <w:pPr>
        <w:ind w:right="-897"/>
        <w:rPr>
          <w:rFonts w:ascii="Calibri" w:hAnsi="Calibri" w:cs="Arial"/>
          <w:b/>
          <w:color w:val="002060"/>
          <w:sz w:val="48"/>
          <w:szCs w:val="22"/>
        </w:rPr>
      </w:pPr>
    </w:p>
    <w:p w14:paraId="1FBCFF36" w14:textId="5B7CAF85" w:rsidR="009241F2" w:rsidRPr="00FF7FBF" w:rsidRDefault="00C92639" w:rsidP="00315293">
      <w:pPr>
        <w:ind w:right="-897"/>
        <w:rPr>
          <w:rFonts w:ascii="Calibri" w:hAnsi="Calibri" w:cs="Arial"/>
          <w:b/>
          <w:color w:val="002060"/>
          <w:sz w:val="48"/>
          <w:szCs w:val="22"/>
        </w:rPr>
      </w:pPr>
      <w:r w:rsidRPr="00FF7FBF">
        <w:rPr>
          <w:rFonts w:ascii="Calibri" w:hAnsi="Calibri" w:cs="Arial"/>
          <w:b/>
          <w:color w:val="002060"/>
          <w:sz w:val="48"/>
          <w:szCs w:val="22"/>
        </w:rPr>
        <w:t xml:space="preserve">Title: </w:t>
      </w:r>
      <w:r w:rsidR="00245514" w:rsidRPr="00FF7FBF">
        <w:rPr>
          <w:rFonts w:ascii="Calibri" w:hAnsi="Calibri" w:cs="Arial"/>
          <w:b/>
          <w:color w:val="002060"/>
          <w:sz w:val="48"/>
          <w:szCs w:val="22"/>
        </w:rPr>
        <w:t xml:space="preserve">Medical Officer in Community Alcohol and Drug Recover </w:t>
      </w:r>
    </w:p>
    <w:p w14:paraId="309776DC" w14:textId="2853BFF4" w:rsidR="008502BD" w:rsidRPr="00FF7FBF" w:rsidRDefault="008502BD" w:rsidP="00315293">
      <w:pPr>
        <w:ind w:right="-897"/>
        <w:rPr>
          <w:rFonts w:ascii="Calibri" w:hAnsi="Calibri" w:cs="Arial"/>
          <w:b/>
          <w:color w:val="002060"/>
          <w:sz w:val="48"/>
          <w:szCs w:val="22"/>
        </w:rPr>
      </w:pPr>
      <w:r w:rsidRPr="00FF7FBF">
        <w:rPr>
          <w:rFonts w:ascii="Calibri" w:hAnsi="Calibri" w:cs="Arial"/>
          <w:b/>
          <w:color w:val="002060"/>
          <w:sz w:val="48"/>
          <w:szCs w:val="22"/>
        </w:rPr>
        <w:t>Location:</w:t>
      </w:r>
      <w:r w:rsidR="00A845C4">
        <w:rPr>
          <w:rFonts w:ascii="Calibri" w:hAnsi="Calibri" w:cs="Arial"/>
          <w:b/>
          <w:color w:val="002060"/>
          <w:sz w:val="48"/>
          <w:szCs w:val="22"/>
        </w:rPr>
        <w:t xml:space="preserve"> </w:t>
      </w:r>
      <w:r w:rsidR="00BD4117">
        <w:rPr>
          <w:rFonts w:ascii="Calibri" w:hAnsi="Calibri" w:cs="Arial"/>
          <w:b/>
          <w:color w:val="002060"/>
          <w:sz w:val="48"/>
          <w:szCs w:val="22"/>
        </w:rPr>
        <w:t xml:space="preserve">Brant Street Drug and Alcohol Recover Service </w:t>
      </w:r>
    </w:p>
    <w:p w14:paraId="3DB7B143" w14:textId="29DC036E" w:rsidR="009241F2" w:rsidRPr="00FF7FBF" w:rsidRDefault="009241F2" w:rsidP="00315293">
      <w:pPr>
        <w:ind w:right="-897"/>
        <w:rPr>
          <w:rFonts w:ascii="Calibri" w:hAnsi="Calibri" w:cs="Arial"/>
          <w:b/>
          <w:color w:val="002060"/>
          <w:sz w:val="48"/>
          <w:szCs w:val="22"/>
        </w:rPr>
      </w:pPr>
      <w:r w:rsidRPr="00FF7FBF">
        <w:rPr>
          <w:rFonts w:ascii="Calibri" w:hAnsi="Calibri" w:cs="Arial"/>
          <w:b/>
          <w:color w:val="002060"/>
          <w:sz w:val="48"/>
          <w:szCs w:val="22"/>
        </w:rPr>
        <w:t>Job Reference:</w:t>
      </w:r>
      <w:r w:rsidR="00294E61" w:rsidRPr="00FF7FBF">
        <w:rPr>
          <w:rFonts w:ascii="Calibri" w:hAnsi="Calibri" w:cs="Arial"/>
          <w:b/>
          <w:color w:val="002060"/>
          <w:sz w:val="48"/>
          <w:szCs w:val="22"/>
        </w:rPr>
        <w:t xml:space="preserve"> </w:t>
      </w:r>
      <w:r w:rsidR="00A845C4">
        <w:rPr>
          <w:rFonts w:ascii="Calibri" w:hAnsi="Calibri" w:cs="Arial"/>
          <w:b/>
          <w:color w:val="002060"/>
          <w:sz w:val="48"/>
          <w:szCs w:val="22"/>
        </w:rPr>
        <w:t>160705</w:t>
      </w:r>
    </w:p>
    <w:p w14:paraId="4FC34677" w14:textId="20D43910" w:rsidR="008502BD" w:rsidRPr="00FF7FBF" w:rsidRDefault="008502BD" w:rsidP="004C54E6">
      <w:pPr>
        <w:ind w:right="-897"/>
        <w:rPr>
          <w:rFonts w:ascii="Calibri" w:hAnsi="Calibri" w:cs="Arial"/>
          <w:b/>
          <w:color w:val="002060"/>
          <w:sz w:val="48"/>
          <w:szCs w:val="22"/>
        </w:rPr>
        <w:sectPr w:rsidR="008502BD" w:rsidRPr="00FF7FBF"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FF7FBF">
        <w:rPr>
          <w:rFonts w:ascii="Calibri" w:hAnsi="Calibri" w:cs="Arial"/>
          <w:b/>
          <w:color w:val="002060"/>
          <w:sz w:val="48"/>
          <w:szCs w:val="22"/>
        </w:rPr>
        <w:t>Closing Date:</w:t>
      </w:r>
      <w:r w:rsidR="00245514" w:rsidRPr="00FF7FBF">
        <w:rPr>
          <w:rFonts w:ascii="Calibri" w:hAnsi="Calibri" w:cs="Arial"/>
          <w:b/>
          <w:color w:val="002060"/>
          <w:sz w:val="48"/>
          <w:szCs w:val="22"/>
        </w:rPr>
        <w:t xml:space="preserve"> 6</w:t>
      </w:r>
      <w:r w:rsidR="00245514" w:rsidRPr="00FF7FBF">
        <w:rPr>
          <w:rFonts w:ascii="Calibri" w:hAnsi="Calibri" w:cs="Arial"/>
          <w:b/>
          <w:color w:val="002060"/>
          <w:sz w:val="48"/>
          <w:szCs w:val="22"/>
          <w:vertAlign w:val="superscript"/>
        </w:rPr>
        <w:t>th</w:t>
      </w:r>
      <w:r w:rsidR="00245514" w:rsidRPr="00FF7FBF">
        <w:rPr>
          <w:rFonts w:ascii="Calibri" w:hAnsi="Calibri" w:cs="Arial"/>
          <w:b/>
          <w:color w:val="002060"/>
          <w:sz w:val="48"/>
          <w:szCs w:val="22"/>
        </w:rPr>
        <w:t xml:space="preserve"> September</w:t>
      </w:r>
      <w:r w:rsidRPr="00FF7FBF">
        <w:rPr>
          <w:rFonts w:ascii="Calibri" w:hAnsi="Calibri" w:cs="Arial"/>
          <w:b/>
          <w:color w:val="002060"/>
          <w:sz w:val="48"/>
          <w:szCs w:val="22"/>
        </w:rPr>
        <w:t xml:space="preserve"> </w:t>
      </w:r>
      <w:r w:rsidR="00BF2B07" w:rsidRPr="00FF7FBF">
        <w:rPr>
          <w:rFonts w:ascii="Calibri" w:hAnsi="Calibri" w:cs="Arial"/>
          <w:b/>
          <w:color w:val="002060"/>
          <w:sz w:val="48"/>
          <w:szCs w:val="22"/>
        </w:rPr>
        <w:t>2023</w:t>
      </w:r>
      <w:r w:rsidR="005A0033" w:rsidRPr="00FF7FBF">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FF7FBF">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FF7FBF" w:rsidRDefault="00312CB8" w:rsidP="00315293">
      <w:pPr>
        <w:rPr>
          <w:rFonts w:ascii="Arial" w:hAnsi="Arial" w:cs="Arial"/>
          <w:b/>
          <w:color w:val="002060"/>
          <w:sz w:val="32"/>
        </w:rPr>
      </w:pPr>
    </w:p>
    <w:p w14:paraId="07041AAA" w14:textId="77777777" w:rsidR="00312CB8" w:rsidRPr="00FF7FBF" w:rsidRDefault="00312CB8" w:rsidP="00315293">
      <w:pPr>
        <w:rPr>
          <w:rFonts w:ascii="Arial" w:hAnsi="Arial" w:cs="Arial"/>
          <w:b/>
          <w:color w:val="002060"/>
          <w:sz w:val="32"/>
        </w:rPr>
      </w:pPr>
    </w:p>
    <w:p w14:paraId="437FA561" w14:textId="77777777" w:rsidR="00312CB8" w:rsidRPr="00FF7FBF" w:rsidRDefault="00312CB8" w:rsidP="00315293">
      <w:pPr>
        <w:rPr>
          <w:rFonts w:ascii="Arial" w:hAnsi="Arial" w:cs="Arial"/>
          <w:b/>
          <w:color w:val="002060"/>
          <w:sz w:val="32"/>
        </w:rPr>
      </w:pPr>
    </w:p>
    <w:p w14:paraId="12F847DE" w14:textId="77777777" w:rsidR="00312CB8" w:rsidRPr="00FF7FBF" w:rsidRDefault="00312CB8" w:rsidP="00315293">
      <w:pPr>
        <w:rPr>
          <w:rFonts w:ascii="Arial" w:hAnsi="Arial" w:cs="Arial"/>
          <w:b/>
          <w:color w:val="002060"/>
          <w:sz w:val="32"/>
        </w:rPr>
      </w:pPr>
    </w:p>
    <w:p w14:paraId="59E9CA04" w14:textId="77777777" w:rsidR="00312CB8" w:rsidRPr="00FF7FBF" w:rsidRDefault="00312CB8" w:rsidP="00315293">
      <w:pPr>
        <w:rPr>
          <w:rFonts w:ascii="Arial" w:hAnsi="Arial" w:cs="Arial"/>
          <w:b/>
          <w:color w:val="002060"/>
          <w:sz w:val="32"/>
        </w:rPr>
      </w:pPr>
    </w:p>
    <w:p w14:paraId="78F7E865" w14:textId="77777777" w:rsidR="00312CB8" w:rsidRPr="00FF7FBF" w:rsidRDefault="00312CB8" w:rsidP="00315293">
      <w:pPr>
        <w:rPr>
          <w:rFonts w:ascii="Arial" w:hAnsi="Arial" w:cs="Arial"/>
          <w:b/>
          <w:color w:val="002060"/>
          <w:sz w:val="32"/>
        </w:rPr>
      </w:pPr>
    </w:p>
    <w:p w14:paraId="599B6EF0" w14:textId="77777777" w:rsidR="00312CB8" w:rsidRPr="00FF7FBF" w:rsidRDefault="00312CB8" w:rsidP="00315293">
      <w:pPr>
        <w:rPr>
          <w:rFonts w:ascii="Arial" w:hAnsi="Arial" w:cs="Arial"/>
          <w:b/>
          <w:color w:val="002060"/>
          <w:sz w:val="32"/>
        </w:rPr>
      </w:pPr>
    </w:p>
    <w:p w14:paraId="3AFBDDF5" w14:textId="77777777" w:rsidR="00312CB8" w:rsidRPr="00FF7FBF" w:rsidRDefault="00312CB8" w:rsidP="00315293">
      <w:pPr>
        <w:rPr>
          <w:rFonts w:ascii="Arial" w:hAnsi="Arial" w:cs="Arial"/>
          <w:b/>
          <w:color w:val="002060"/>
          <w:sz w:val="32"/>
        </w:rPr>
      </w:pPr>
    </w:p>
    <w:p w14:paraId="6B7EC1A4" w14:textId="77777777" w:rsidR="00312CB8" w:rsidRPr="00FF7FBF" w:rsidRDefault="00312CB8" w:rsidP="00315293">
      <w:pPr>
        <w:rPr>
          <w:rFonts w:ascii="Arial" w:hAnsi="Arial" w:cs="Arial"/>
          <w:b/>
          <w:color w:val="002060"/>
          <w:sz w:val="32"/>
        </w:rPr>
      </w:pPr>
    </w:p>
    <w:p w14:paraId="78D78EE9" w14:textId="77777777" w:rsidR="00312CB8" w:rsidRPr="00FF7FBF" w:rsidRDefault="00312CB8" w:rsidP="00315293">
      <w:pPr>
        <w:rPr>
          <w:rFonts w:ascii="Arial" w:hAnsi="Arial" w:cs="Arial"/>
          <w:b/>
          <w:color w:val="002060"/>
          <w:sz w:val="32"/>
        </w:rPr>
      </w:pPr>
    </w:p>
    <w:p w14:paraId="009274DD" w14:textId="77777777" w:rsidR="00312CB8" w:rsidRPr="00FF7FBF" w:rsidRDefault="00312CB8" w:rsidP="00315293">
      <w:pPr>
        <w:rPr>
          <w:rFonts w:ascii="Arial" w:hAnsi="Arial" w:cs="Arial"/>
          <w:b/>
          <w:color w:val="002060"/>
          <w:sz w:val="32"/>
        </w:rPr>
      </w:pPr>
    </w:p>
    <w:p w14:paraId="0D99EB46" w14:textId="77777777" w:rsidR="00312CB8" w:rsidRPr="00FF7FBF" w:rsidRDefault="00312CB8" w:rsidP="00315293">
      <w:pPr>
        <w:rPr>
          <w:rFonts w:ascii="Arial" w:hAnsi="Arial" w:cs="Arial"/>
          <w:b/>
          <w:color w:val="002060"/>
          <w:sz w:val="32"/>
        </w:rPr>
      </w:pPr>
    </w:p>
    <w:p w14:paraId="64E39D9E" w14:textId="77777777" w:rsidR="00312CB8" w:rsidRPr="00FF7FBF" w:rsidRDefault="00312CB8" w:rsidP="00315293">
      <w:pPr>
        <w:rPr>
          <w:rFonts w:ascii="Arial" w:hAnsi="Arial" w:cs="Arial"/>
          <w:b/>
          <w:color w:val="002060"/>
          <w:sz w:val="32"/>
        </w:rPr>
      </w:pPr>
    </w:p>
    <w:p w14:paraId="0B229CCB" w14:textId="77777777" w:rsidR="00312CB8" w:rsidRPr="00FF7FBF" w:rsidRDefault="00312CB8" w:rsidP="00315293">
      <w:pPr>
        <w:rPr>
          <w:rFonts w:ascii="Arial" w:hAnsi="Arial" w:cs="Arial"/>
          <w:b/>
          <w:color w:val="002060"/>
          <w:sz w:val="32"/>
        </w:rPr>
      </w:pPr>
    </w:p>
    <w:p w14:paraId="49E5C035" w14:textId="77777777" w:rsidR="00312CB8" w:rsidRPr="00FF7FBF" w:rsidRDefault="00312CB8" w:rsidP="00315293">
      <w:pPr>
        <w:rPr>
          <w:rFonts w:ascii="Arial" w:hAnsi="Arial" w:cs="Arial"/>
          <w:b/>
          <w:color w:val="002060"/>
          <w:sz w:val="32"/>
        </w:rPr>
      </w:pPr>
    </w:p>
    <w:p w14:paraId="0E0B8E65" w14:textId="77777777" w:rsidR="00312CB8" w:rsidRPr="00FF7FBF" w:rsidRDefault="00312CB8" w:rsidP="00315293">
      <w:pPr>
        <w:rPr>
          <w:rFonts w:ascii="Arial" w:hAnsi="Arial" w:cs="Arial"/>
          <w:b/>
          <w:color w:val="002060"/>
          <w:sz w:val="32"/>
        </w:rPr>
      </w:pPr>
    </w:p>
    <w:p w14:paraId="205E8FA7" w14:textId="77777777" w:rsidR="00781201" w:rsidRPr="00FF7FBF" w:rsidRDefault="00781201" w:rsidP="00315293">
      <w:pPr>
        <w:rPr>
          <w:rFonts w:ascii="Arial" w:hAnsi="Arial" w:cs="Arial"/>
          <w:b/>
          <w:color w:val="002060"/>
          <w:sz w:val="32"/>
        </w:rPr>
      </w:pPr>
    </w:p>
    <w:p w14:paraId="66B9CFFC" w14:textId="77777777" w:rsidR="00781201" w:rsidRPr="00FF7FBF" w:rsidRDefault="00781201" w:rsidP="00315293">
      <w:pPr>
        <w:rPr>
          <w:rFonts w:ascii="Arial" w:hAnsi="Arial" w:cs="Arial"/>
          <w:b/>
          <w:color w:val="002060"/>
          <w:sz w:val="32"/>
        </w:rPr>
      </w:pPr>
    </w:p>
    <w:p w14:paraId="5A5B43FF" w14:textId="77777777" w:rsidR="008502BD" w:rsidRPr="00FF7FBF" w:rsidRDefault="008502BD" w:rsidP="00315293">
      <w:pPr>
        <w:rPr>
          <w:rFonts w:ascii="Arial" w:hAnsi="Arial" w:cs="Arial"/>
          <w:b/>
          <w:color w:val="002060"/>
          <w:sz w:val="32"/>
        </w:rPr>
      </w:pPr>
      <w:r w:rsidRPr="00FF7FBF">
        <w:rPr>
          <w:rFonts w:ascii="Arial" w:hAnsi="Arial" w:cs="Arial"/>
          <w:b/>
          <w:color w:val="002060"/>
          <w:sz w:val="32"/>
        </w:rPr>
        <w:t>Contents</w:t>
      </w:r>
    </w:p>
    <w:p w14:paraId="7A4C7496" w14:textId="77777777" w:rsidR="008502BD" w:rsidRPr="00FF7FBF"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A845C4" w:rsidRPr="00FF7FBF" w14:paraId="2D3E4457" w14:textId="77777777" w:rsidTr="00324232">
        <w:tc>
          <w:tcPr>
            <w:tcW w:w="1638" w:type="dxa"/>
            <w:shd w:val="clear" w:color="auto" w:fill="002060"/>
          </w:tcPr>
          <w:p w14:paraId="62218E5C" w14:textId="77777777" w:rsidR="008502BD" w:rsidRPr="00FF7FBF" w:rsidRDefault="008502BD" w:rsidP="00315293">
            <w:pPr>
              <w:rPr>
                <w:rFonts w:ascii="Arial" w:hAnsi="Arial" w:cs="Arial"/>
                <w:b/>
                <w:color w:val="002060"/>
              </w:rPr>
            </w:pPr>
            <w:r w:rsidRPr="00FF7FBF">
              <w:rPr>
                <w:rFonts w:ascii="Arial" w:hAnsi="Arial" w:cs="Arial"/>
                <w:b/>
                <w:color w:val="002060"/>
              </w:rPr>
              <w:t>Section</w:t>
            </w:r>
          </w:p>
        </w:tc>
        <w:tc>
          <w:tcPr>
            <w:tcW w:w="7604" w:type="dxa"/>
            <w:shd w:val="clear" w:color="auto" w:fill="002060"/>
          </w:tcPr>
          <w:p w14:paraId="3C5F409B" w14:textId="77777777" w:rsidR="008502BD" w:rsidRPr="00FF7FBF" w:rsidRDefault="008502BD" w:rsidP="00315293">
            <w:pPr>
              <w:rPr>
                <w:rFonts w:ascii="Arial" w:hAnsi="Arial" w:cs="Arial"/>
                <w:b/>
                <w:color w:val="002060"/>
              </w:rPr>
            </w:pPr>
          </w:p>
        </w:tc>
      </w:tr>
      <w:tr w:rsidR="00A845C4" w:rsidRPr="00FF7FBF" w14:paraId="5540C8DD" w14:textId="77777777" w:rsidTr="00324232">
        <w:trPr>
          <w:trHeight w:val="552"/>
        </w:trPr>
        <w:tc>
          <w:tcPr>
            <w:tcW w:w="1638" w:type="dxa"/>
          </w:tcPr>
          <w:p w14:paraId="48D082C4"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Section 1</w:t>
            </w:r>
          </w:p>
        </w:tc>
        <w:tc>
          <w:tcPr>
            <w:tcW w:w="7604" w:type="dxa"/>
            <w:vAlign w:val="center"/>
          </w:tcPr>
          <w:p w14:paraId="023565C9"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Summary Information relating to this post</w:t>
            </w:r>
          </w:p>
          <w:p w14:paraId="558E758F" w14:textId="77777777" w:rsidR="008502BD" w:rsidRPr="00FF7FBF" w:rsidRDefault="008502BD" w:rsidP="00D30951">
            <w:pPr>
              <w:autoSpaceDE w:val="0"/>
              <w:autoSpaceDN w:val="0"/>
              <w:adjustRightInd w:val="0"/>
              <w:rPr>
                <w:rFonts w:ascii="Arial" w:hAnsi="Arial" w:cs="Arial"/>
                <w:color w:val="002060"/>
              </w:rPr>
            </w:pPr>
          </w:p>
        </w:tc>
      </w:tr>
      <w:tr w:rsidR="00A845C4" w:rsidRPr="00FF7FBF" w14:paraId="7A291850" w14:textId="77777777" w:rsidTr="00F913E1">
        <w:trPr>
          <w:trHeight w:val="1390"/>
        </w:trPr>
        <w:tc>
          <w:tcPr>
            <w:tcW w:w="1638" w:type="dxa"/>
          </w:tcPr>
          <w:p w14:paraId="3166B5EE" w14:textId="77777777" w:rsidR="00294E61" w:rsidRPr="00FF7FBF" w:rsidRDefault="00294E61" w:rsidP="00D30951">
            <w:pPr>
              <w:autoSpaceDE w:val="0"/>
              <w:autoSpaceDN w:val="0"/>
              <w:adjustRightInd w:val="0"/>
              <w:rPr>
                <w:rFonts w:ascii="Arial" w:hAnsi="Arial" w:cs="Arial"/>
                <w:color w:val="002060"/>
              </w:rPr>
            </w:pPr>
            <w:r w:rsidRPr="00FF7FBF">
              <w:rPr>
                <w:rFonts w:ascii="Arial" w:hAnsi="Arial" w:cs="Arial"/>
                <w:color w:val="002060"/>
              </w:rPr>
              <w:t>Section 2</w:t>
            </w:r>
          </w:p>
          <w:p w14:paraId="4C5E37AA" w14:textId="77777777" w:rsidR="00294E61" w:rsidRPr="00FF7FBF" w:rsidRDefault="00294E61" w:rsidP="00BC3D7F">
            <w:pPr>
              <w:jc w:val="both"/>
              <w:rPr>
                <w:rFonts w:ascii="Arial" w:hAnsi="Arial" w:cs="Arial"/>
                <w:color w:val="002060"/>
              </w:rPr>
            </w:pPr>
          </w:p>
        </w:tc>
        <w:tc>
          <w:tcPr>
            <w:tcW w:w="7604" w:type="dxa"/>
            <w:vAlign w:val="center"/>
          </w:tcPr>
          <w:p w14:paraId="558A442E" w14:textId="77777777" w:rsidR="00294E61" w:rsidRPr="00FF7FBF" w:rsidRDefault="00294E61" w:rsidP="00BC3D7F">
            <w:pPr>
              <w:autoSpaceDE w:val="0"/>
              <w:autoSpaceDN w:val="0"/>
              <w:adjustRightInd w:val="0"/>
              <w:rPr>
                <w:rFonts w:ascii="Arial" w:hAnsi="Arial" w:cs="Arial"/>
                <w:color w:val="002060"/>
              </w:rPr>
            </w:pPr>
            <w:r w:rsidRPr="00FF7FBF">
              <w:rPr>
                <w:rFonts w:ascii="Arial" w:hAnsi="Arial" w:cs="Arial"/>
                <w:color w:val="002060"/>
              </w:rPr>
              <w:t>Job Description</w:t>
            </w:r>
          </w:p>
          <w:p w14:paraId="3466873B" w14:textId="77777777" w:rsidR="00812320" w:rsidRPr="00FF7FBF" w:rsidRDefault="00812320" w:rsidP="00BC3D7F">
            <w:pPr>
              <w:autoSpaceDE w:val="0"/>
              <w:autoSpaceDN w:val="0"/>
              <w:adjustRightInd w:val="0"/>
              <w:rPr>
                <w:rFonts w:ascii="Arial" w:hAnsi="Arial" w:cs="Arial"/>
                <w:color w:val="002060"/>
              </w:rPr>
            </w:pPr>
          </w:p>
          <w:p w14:paraId="5C5EB933" w14:textId="77777777" w:rsidR="00312CB8" w:rsidRPr="00FF7FBF" w:rsidRDefault="00294E61" w:rsidP="00312CB8">
            <w:pPr>
              <w:autoSpaceDE w:val="0"/>
              <w:autoSpaceDN w:val="0"/>
              <w:adjustRightInd w:val="0"/>
              <w:rPr>
                <w:rFonts w:ascii="Arial" w:hAnsi="Arial" w:cs="Arial"/>
                <w:color w:val="002060"/>
              </w:rPr>
            </w:pPr>
            <w:r w:rsidRPr="00FF7FBF">
              <w:rPr>
                <w:rFonts w:ascii="Arial" w:hAnsi="Arial" w:cs="Arial"/>
                <w:color w:val="002060"/>
              </w:rPr>
              <w:t xml:space="preserve">The Department/Specialty – Facilities, Resources and Activity, </w:t>
            </w:r>
          </w:p>
          <w:p w14:paraId="38F3C068" w14:textId="77777777" w:rsidR="00294E61" w:rsidRPr="00FF7FBF" w:rsidRDefault="00294E61" w:rsidP="00BC3D7F">
            <w:pPr>
              <w:rPr>
                <w:rFonts w:ascii="Arial" w:hAnsi="Arial" w:cs="Arial"/>
                <w:color w:val="002060"/>
              </w:rPr>
            </w:pPr>
          </w:p>
        </w:tc>
      </w:tr>
      <w:tr w:rsidR="00A845C4" w:rsidRPr="00FF7FBF" w14:paraId="0098D782" w14:textId="77777777" w:rsidTr="00F913E1">
        <w:trPr>
          <w:trHeight w:val="1390"/>
        </w:trPr>
        <w:tc>
          <w:tcPr>
            <w:tcW w:w="1638" w:type="dxa"/>
          </w:tcPr>
          <w:p w14:paraId="1596C0A8" w14:textId="77777777" w:rsidR="00312CB8" w:rsidRPr="00FF7FBF" w:rsidRDefault="00312CB8" w:rsidP="00D30951">
            <w:pPr>
              <w:autoSpaceDE w:val="0"/>
              <w:autoSpaceDN w:val="0"/>
              <w:adjustRightInd w:val="0"/>
              <w:rPr>
                <w:rFonts w:ascii="Arial" w:hAnsi="Arial" w:cs="Arial"/>
                <w:color w:val="002060"/>
              </w:rPr>
            </w:pPr>
            <w:r w:rsidRPr="00FF7FBF">
              <w:rPr>
                <w:rFonts w:ascii="Arial" w:hAnsi="Arial" w:cs="Arial"/>
                <w:color w:val="002060"/>
              </w:rPr>
              <w:t>Section 3</w:t>
            </w:r>
          </w:p>
        </w:tc>
        <w:tc>
          <w:tcPr>
            <w:tcW w:w="7604" w:type="dxa"/>
            <w:vAlign w:val="center"/>
          </w:tcPr>
          <w:p w14:paraId="5369AFCB" w14:textId="77777777" w:rsidR="00312CB8" w:rsidRPr="00FF7FBF" w:rsidRDefault="00312CB8" w:rsidP="00312CB8">
            <w:pPr>
              <w:autoSpaceDE w:val="0"/>
              <w:autoSpaceDN w:val="0"/>
              <w:adjustRightInd w:val="0"/>
              <w:rPr>
                <w:rFonts w:ascii="Arial" w:hAnsi="Arial" w:cs="Arial"/>
                <w:color w:val="002060"/>
              </w:rPr>
            </w:pPr>
            <w:r w:rsidRPr="00FF7FBF">
              <w:rPr>
                <w:rFonts w:ascii="Arial" w:hAnsi="Arial" w:cs="Arial"/>
                <w:color w:val="002060"/>
              </w:rPr>
              <w:t>Duties of the post</w:t>
            </w:r>
          </w:p>
          <w:p w14:paraId="1889D285" w14:textId="77777777" w:rsidR="00812320" w:rsidRPr="00FF7FBF" w:rsidRDefault="00812320" w:rsidP="00312CB8">
            <w:pPr>
              <w:autoSpaceDE w:val="0"/>
              <w:autoSpaceDN w:val="0"/>
              <w:adjustRightInd w:val="0"/>
              <w:rPr>
                <w:rFonts w:ascii="Arial" w:hAnsi="Arial" w:cs="Arial"/>
                <w:color w:val="002060"/>
              </w:rPr>
            </w:pPr>
          </w:p>
          <w:p w14:paraId="7A5DEEA3" w14:textId="77777777" w:rsidR="00312CB8" w:rsidRPr="00FF7FBF" w:rsidRDefault="00332B5F" w:rsidP="00312CB8">
            <w:pPr>
              <w:autoSpaceDE w:val="0"/>
              <w:autoSpaceDN w:val="0"/>
              <w:adjustRightInd w:val="0"/>
              <w:rPr>
                <w:rFonts w:ascii="Arial" w:hAnsi="Arial" w:cs="Arial"/>
                <w:color w:val="002060"/>
              </w:rPr>
            </w:pPr>
            <w:r w:rsidRPr="00FF7FBF">
              <w:rPr>
                <w:rFonts w:ascii="Arial" w:hAnsi="Arial" w:cs="Arial"/>
                <w:color w:val="002060"/>
              </w:rPr>
              <w:t xml:space="preserve">Job Plan </w:t>
            </w:r>
            <w:r w:rsidR="00312CB8" w:rsidRPr="00FF7FBF">
              <w:rPr>
                <w:rFonts w:ascii="Arial" w:hAnsi="Arial" w:cs="Arial"/>
                <w:color w:val="002060"/>
              </w:rPr>
              <w:t>and Person Specification</w:t>
            </w:r>
          </w:p>
        </w:tc>
      </w:tr>
      <w:tr w:rsidR="00A845C4" w:rsidRPr="00FF7FBF" w14:paraId="2F596791" w14:textId="77777777" w:rsidTr="00324232">
        <w:trPr>
          <w:trHeight w:val="552"/>
        </w:trPr>
        <w:tc>
          <w:tcPr>
            <w:tcW w:w="1638" w:type="dxa"/>
          </w:tcPr>
          <w:p w14:paraId="0290461C"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 xml:space="preserve">Section </w:t>
            </w:r>
            <w:r w:rsidR="00312CB8" w:rsidRPr="00FF7FBF">
              <w:rPr>
                <w:rFonts w:ascii="Arial" w:hAnsi="Arial" w:cs="Arial"/>
                <w:color w:val="002060"/>
              </w:rPr>
              <w:t>4</w:t>
            </w:r>
          </w:p>
        </w:tc>
        <w:tc>
          <w:tcPr>
            <w:tcW w:w="7604" w:type="dxa"/>
            <w:vAlign w:val="center"/>
          </w:tcPr>
          <w:p w14:paraId="73DE5645"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General Information</w:t>
            </w:r>
          </w:p>
          <w:p w14:paraId="33A07FF3" w14:textId="77777777" w:rsidR="008502BD" w:rsidRPr="00FF7FBF" w:rsidRDefault="008502BD" w:rsidP="00D30951">
            <w:pPr>
              <w:autoSpaceDE w:val="0"/>
              <w:autoSpaceDN w:val="0"/>
              <w:adjustRightInd w:val="0"/>
              <w:rPr>
                <w:rFonts w:ascii="Arial" w:hAnsi="Arial" w:cs="Arial"/>
                <w:color w:val="002060"/>
              </w:rPr>
            </w:pPr>
          </w:p>
        </w:tc>
      </w:tr>
      <w:tr w:rsidR="00A845C4" w:rsidRPr="00FF7FBF" w14:paraId="2B539C68" w14:textId="77777777" w:rsidTr="00324232">
        <w:trPr>
          <w:trHeight w:val="552"/>
        </w:trPr>
        <w:tc>
          <w:tcPr>
            <w:tcW w:w="1638" w:type="dxa"/>
          </w:tcPr>
          <w:p w14:paraId="13E6FACC"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 xml:space="preserve">Section </w:t>
            </w:r>
            <w:r w:rsidR="00312CB8" w:rsidRPr="00FF7FBF">
              <w:rPr>
                <w:rFonts w:ascii="Arial" w:hAnsi="Arial" w:cs="Arial"/>
                <w:color w:val="002060"/>
              </w:rPr>
              <w:t>5</w:t>
            </w:r>
          </w:p>
        </w:tc>
        <w:tc>
          <w:tcPr>
            <w:tcW w:w="7604" w:type="dxa"/>
            <w:vAlign w:val="center"/>
          </w:tcPr>
          <w:p w14:paraId="1F3024C6"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Terms and Conditions</w:t>
            </w:r>
          </w:p>
          <w:p w14:paraId="14FF9068" w14:textId="77777777" w:rsidR="008502BD" w:rsidRPr="00FF7FBF" w:rsidRDefault="008502BD" w:rsidP="00D30951">
            <w:pPr>
              <w:autoSpaceDE w:val="0"/>
              <w:autoSpaceDN w:val="0"/>
              <w:adjustRightInd w:val="0"/>
              <w:rPr>
                <w:rFonts w:ascii="Arial" w:hAnsi="Arial" w:cs="Arial"/>
                <w:color w:val="002060"/>
              </w:rPr>
            </w:pPr>
          </w:p>
        </w:tc>
      </w:tr>
      <w:tr w:rsidR="00A845C4" w:rsidRPr="00FF7FBF" w14:paraId="31E15114" w14:textId="77777777" w:rsidTr="00324232">
        <w:trPr>
          <w:trHeight w:val="552"/>
        </w:trPr>
        <w:tc>
          <w:tcPr>
            <w:tcW w:w="1638" w:type="dxa"/>
          </w:tcPr>
          <w:p w14:paraId="41A40538"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 xml:space="preserve">Section </w:t>
            </w:r>
            <w:r w:rsidR="00312CB8" w:rsidRPr="00FF7FBF">
              <w:rPr>
                <w:rFonts w:ascii="Arial" w:hAnsi="Arial" w:cs="Arial"/>
                <w:color w:val="002060"/>
              </w:rPr>
              <w:t>6</w:t>
            </w:r>
          </w:p>
        </w:tc>
        <w:tc>
          <w:tcPr>
            <w:tcW w:w="7604" w:type="dxa"/>
            <w:vAlign w:val="center"/>
          </w:tcPr>
          <w:p w14:paraId="4C68FB1A"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Making your Application</w:t>
            </w:r>
          </w:p>
          <w:p w14:paraId="7275F267" w14:textId="77777777" w:rsidR="008502BD" w:rsidRPr="00FF7FBF" w:rsidRDefault="008502BD" w:rsidP="00D30951">
            <w:pPr>
              <w:autoSpaceDE w:val="0"/>
              <w:autoSpaceDN w:val="0"/>
              <w:adjustRightInd w:val="0"/>
              <w:rPr>
                <w:rFonts w:ascii="Arial" w:hAnsi="Arial" w:cs="Arial"/>
                <w:color w:val="002060"/>
              </w:rPr>
            </w:pPr>
          </w:p>
        </w:tc>
      </w:tr>
      <w:tr w:rsidR="00A845C4" w:rsidRPr="00FF7FBF" w14:paraId="7F69DAA4" w14:textId="77777777" w:rsidTr="00324232">
        <w:trPr>
          <w:trHeight w:val="552"/>
        </w:trPr>
        <w:tc>
          <w:tcPr>
            <w:tcW w:w="1638" w:type="dxa"/>
          </w:tcPr>
          <w:p w14:paraId="2BF04941"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 xml:space="preserve">Section </w:t>
            </w:r>
            <w:r w:rsidR="00312CB8" w:rsidRPr="00FF7FBF">
              <w:rPr>
                <w:rFonts w:ascii="Arial" w:hAnsi="Arial" w:cs="Arial"/>
                <w:color w:val="002060"/>
              </w:rPr>
              <w:t>7</w:t>
            </w:r>
          </w:p>
        </w:tc>
        <w:tc>
          <w:tcPr>
            <w:tcW w:w="7604" w:type="dxa"/>
            <w:vAlign w:val="center"/>
          </w:tcPr>
          <w:p w14:paraId="3C37060D"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About NHS Greater Glasgow and Clyde</w:t>
            </w:r>
          </w:p>
          <w:p w14:paraId="25EFE67C" w14:textId="77777777" w:rsidR="008502BD" w:rsidRPr="00FF7FBF" w:rsidRDefault="008502BD" w:rsidP="00D30951">
            <w:pPr>
              <w:autoSpaceDE w:val="0"/>
              <w:autoSpaceDN w:val="0"/>
              <w:adjustRightInd w:val="0"/>
              <w:rPr>
                <w:rFonts w:ascii="Arial" w:hAnsi="Arial" w:cs="Arial"/>
                <w:color w:val="002060"/>
              </w:rPr>
            </w:pPr>
          </w:p>
        </w:tc>
      </w:tr>
      <w:tr w:rsidR="00A845C4" w:rsidRPr="00FF7FBF" w14:paraId="39A10B48" w14:textId="77777777" w:rsidTr="00324232">
        <w:trPr>
          <w:trHeight w:val="552"/>
        </w:trPr>
        <w:tc>
          <w:tcPr>
            <w:tcW w:w="1638" w:type="dxa"/>
          </w:tcPr>
          <w:p w14:paraId="1AF5BD3E"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 xml:space="preserve">Section </w:t>
            </w:r>
            <w:r w:rsidR="00312CB8" w:rsidRPr="00FF7FBF">
              <w:rPr>
                <w:rFonts w:ascii="Arial" w:hAnsi="Arial" w:cs="Arial"/>
                <w:color w:val="002060"/>
              </w:rPr>
              <w:t>8</w:t>
            </w:r>
          </w:p>
        </w:tc>
        <w:tc>
          <w:tcPr>
            <w:tcW w:w="7604" w:type="dxa"/>
            <w:vAlign w:val="center"/>
          </w:tcPr>
          <w:p w14:paraId="6069AA25" w14:textId="77777777" w:rsidR="008502BD" w:rsidRPr="00FF7FBF" w:rsidRDefault="008502BD" w:rsidP="00D30951">
            <w:pPr>
              <w:autoSpaceDE w:val="0"/>
              <w:autoSpaceDN w:val="0"/>
              <w:adjustRightInd w:val="0"/>
              <w:rPr>
                <w:rFonts w:ascii="Arial" w:hAnsi="Arial" w:cs="Arial"/>
                <w:color w:val="002060"/>
              </w:rPr>
            </w:pPr>
            <w:r w:rsidRPr="00FF7FBF">
              <w:rPr>
                <w:rFonts w:ascii="Arial" w:hAnsi="Arial" w:cs="Arial"/>
                <w:color w:val="002060"/>
              </w:rPr>
              <w:t>Living and Working in the Greater Glasgow and Clyde area</w:t>
            </w:r>
          </w:p>
          <w:p w14:paraId="50B1373D" w14:textId="77777777" w:rsidR="008502BD" w:rsidRPr="00FF7FBF" w:rsidRDefault="008502BD" w:rsidP="00D30951">
            <w:pPr>
              <w:autoSpaceDE w:val="0"/>
              <w:autoSpaceDN w:val="0"/>
              <w:adjustRightInd w:val="0"/>
              <w:rPr>
                <w:rFonts w:ascii="Arial" w:hAnsi="Arial" w:cs="Arial"/>
                <w:color w:val="002060"/>
              </w:rPr>
            </w:pPr>
          </w:p>
        </w:tc>
      </w:tr>
    </w:tbl>
    <w:p w14:paraId="723AA71D" w14:textId="77777777" w:rsidR="008502BD" w:rsidRPr="00FF7FBF" w:rsidRDefault="008502BD" w:rsidP="00315293">
      <w:pPr>
        <w:rPr>
          <w:rFonts w:ascii="Arial" w:hAnsi="Arial" w:cs="Arial"/>
          <w:b/>
          <w:color w:val="002060"/>
        </w:rPr>
      </w:pPr>
    </w:p>
    <w:p w14:paraId="4F29FB32" w14:textId="77777777" w:rsidR="008502BD" w:rsidRPr="00FF7FBF" w:rsidRDefault="00E30E13" w:rsidP="00315293">
      <w:pPr>
        <w:rPr>
          <w:rFonts w:ascii="Arial" w:hAnsi="Arial" w:cs="Arial"/>
          <w:b/>
          <w:color w:val="002060"/>
        </w:rPr>
      </w:pPr>
      <w:r w:rsidRPr="00FF7FBF">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FF7FBF" w:rsidRDefault="008502BD" w:rsidP="00794B3E">
      <w:pPr>
        <w:ind w:left="-142"/>
        <w:jc w:val="center"/>
        <w:rPr>
          <w:rFonts w:ascii="Arial" w:hAnsi="Arial" w:cs="Arial"/>
          <w:b/>
          <w:color w:val="002060"/>
        </w:rPr>
      </w:pPr>
      <w:r w:rsidRPr="00FF7FBF">
        <w:rPr>
          <w:rFonts w:ascii="Arial" w:hAnsi="Arial" w:cs="Arial"/>
          <w:b/>
          <w:color w:val="002060"/>
        </w:rPr>
        <w:t xml:space="preserve">Please visit </w:t>
      </w:r>
      <w:hyperlink w:history="1">
        <w:r w:rsidRPr="00FF7FBF">
          <w:rPr>
            <w:rStyle w:val="Hyperlink"/>
            <w:rFonts w:ascii="Arial" w:hAnsi="Arial" w:cs="Arial"/>
            <w:b/>
            <w:color w:val="002060"/>
          </w:rPr>
          <w:t>https://apply.jobs.scot.nhs.uk</w:t>
        </w:r>
      </w:hyperlink>
      <w:r w:rsidRPr="00FF7FBF">
        <w:rPr>
          <w:rFonts w:ascii="Arial" w:hAnsi="Arial" w:cs="Arial"/>
          <w:b/>
          <w:color w:val="002060"/>
        </w:rPr>
        <w:t xml:space="preserve">  for further details on how to apply </w:t>
      </w:r>
    </w:p>
    <w:p w14:paraId="623EBD9A" w14:textId="77777777" w:rsidR="008502BD" w:rsidRPr="00FF7FBF" w:rsidRDefault="008502BD" w:rsidP="00794B3E">
      <w:pPr>
        <w:ind w:left="-142"/>
        <w:jc w:val="center"/>
        <w:rPr>
          <w:rFonts w:ascii="Arial" w:hAnsi="Arial" w:cs="Arial"/>
          <w:b/>
          <w:color w:val="002060"/>
        </w:rPr>
      </w:pPr>
    </w:p>
    <w:p w14:paraId="1BFCA912" w14:textId="77777777" w:rsidR="008502BD" w:rsidRPr="00FF7FBF" w:rsidRDefault="008502BD" w:rsidP="00794B3E">
      <w:pPr>
        <w:ind w:left="-142"/>
        <w:jc w:val="center"/>
        <w:rPr>
          <w:rFonts w:ascii="Arial" w:hAnsi="Arial" w:cs="Arial"/>
          <w:b/>
          <w:color w:val="002060"/>
        </w:rPr>
      </w:pPr>
      <w:r w:rsidRPr="00FF7FBF">
        <w:rPr>
          <w:rFonts w:ascii="Arial" w:hAnsi="Arial" w:cs="Arial"/>
          <w:b/>
          <w:color w:val="002060"/>
        </w:rPr>
        <w:t xml:space="preserve">Search for the job reference number quoted above. </w:t>
      </w:r>
    </w:p>
    <w:p w14:paraId="46EECF23" w14:textId="77777777" w:rsidR="008502BD" w:rsidRPr="00FF7FBF" w:rsidRDefault="008502BD" w:rsidP="00794B3E">
      <w:pPr>
        <w:ind w:left="-142"/>
        <w:jc w:val="center"/>
        <w:rPr>
          <w:rFonts w:ascii="Arial" w:hAnsi="Arial" w:cs="Arial"/>
          <w:b/>
          <w:color w:val="002060"/>
        </w:rPr>
      </w:pPr>
    </w:p>
    <w:p w14:paraId="7435378F" w14:textId="61149458" w:rsidR="00C92639" w:rsidRPr="00FF7FBF" w:rsidRDefault="008502BD" w:rsidP="00C92639">
      <w:pPr>
        <w:rPr>
          <w:rFonts w:ascii="Arial" w:hAnsi="Arial" w:cs="Arial"/>
          <w:b/>
          <w:color w:val="002060"/>
          <w:sz w:val="32"/>
          <w:szCs w:val="32"/>
        </w:rPr>
      </w:pPr>
      <w:r w:rsidRPr="00FF7FBF">
        <w:rPr>
          <w:rFonts w:ascii="Arial" w:hAnsi="Arial" w:cs="Arial"/>
          <w:b/>
          <w:color w:val="002060"/>
        </w:rPr>
        <w:t>Please note all applications should be made via our e Recruitment system (Job Train</w:t>
      </w:r>
      <w:proofErr w:type="gramStart"/>
      <w:r w:rsidRPr="00FF7FBF">
        <w:rPr>
          <w:rFonts w:ascii="Arial" w:hAnsi="Arial" w:cs="Arial"/>
          <w:b/>
          <w:color w:val="002060"/>
        </w:rPr>
        <w:t>)</w:t>
      </w:r>
      <w:proofErr w:type="gramEnd"/>
      <w:r w:rsidRPr="00FF7FBF">
        <w:rPr>
          <w:rFonts w:ascii="Arial" w:hAnsi="Arial" w:cs="Arial"/>
          <w:b/>
          <w:color w:val="002060"/>
        </w:rPr>
        <w:br w:type="page"/>
      </w:r>
      <w:r w:rsidRPr="00FF7FBF">
        <w:rPr>
          <w:rFonts w:ascii="Arial" w:hAnsi="Arial" w:cs="Arial"/>
          <w:b/>
          <w:color w:val="002060"/>
          <w:sz w:val="32"/>
          <w:szCs w:val="32"/>
        </w:rPr>
        <w:lastRenderedPageBreak/>
        <w:t>Section 1:</w:t>
      </w:r>
      <w:r w:rsidRPr="00FF7FBF">
        <w:rPr>
          <w:rFonts w:ascii="Arial" w:hAnsi="Arial" w:cs="Arial"/>
          <w:b/>
          <w:color w:val="002060"/>
          <w:sz w:val="32"/>
          <w:szCs w:val="32"/>
        </w:rPr>
        <w:tab/>
        <w:t>Summary Information Relating to this Pos</w:t>
      </w:r>
      <w:r w:rsidR="00F913E1" w:rsidRPr="00FF7FBF">
        <w:rPr>
          <w:rFonts w:ascii="Arial" w:hAnsi="Arial" w:cs="Arial"/>
          <w:b/>
          <w:color w:val="002060"/>
          <w:sz w:val="32"/>
          <w:szCs w:val="32"/>
        </w:rPr>
        <w:t>t</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647"/>
        <w:gridCol w:w="5000"/>
      </w:tblGrid>
      <w:tr w:rsidR="008A52ED" w:rsidRPr="00FF7FBF" w14:paraId="39F559F7" w14:textId="77777777" w:rsidTr="00A9006B">
        <w:trPr>
          <w:trHeight w:val="930"/>
        </w:trPr>
        <w:tc>
          <w:tcPr>
            <w:tcW w:w="10807" w:type="dxa"/>
            <w:gridSpan w:val="3"/>
          </w:tcPr>
          <w:p w14:paraId="38A16F99" w14:textId="77777777" w:rsidR="00C92639" w:rsidRPr="00FF7FBF" w:rsidRDefault="00C92639" w:rsidP="00672F8B">
            <w:pPr>
              <w:pStyle w:val="Default"/>
              <w:ind w:left="420"/>
              <w:rPr>
                <w:b/>
                <w:color w:val="002060"/>
              </w:rPr>
            </w:pPr>
          </w:p>
          <w:p w14:paraId="244303CB" w14:textId="6DF81398" w:rsidR="00C92639" w:rsidRPr="00FF7FBF" w:rsidRDefault="00C92639" w:rsidP="00672F8B">
            <w:pPr>
              <w:pStyle w:val="Default"/>
              <w:ind w:left="420"/>
              <w:rPr>
                <w:b/>
                <w:color w:val="002060"/>
              </w:rPr>
            </w:pPr>
            <w:r w:rsidRPr="00FF7FBF">
              <w:rPr>
                <w:b/>
                <w:color w:val="002060"/>
              </w:rPr>
              <w:t>Additional Arrangeme</w:t>
            </w:r>
            <w:r w:rsidR="00A845C4">
              <w:rPr>
                <w:b/>
                <w:color w:val="002060"/>
              </w:rPr>
              <w:t>nts for Applicants</w:t>
            </w:r>
            <w:r w:rsidRPr="00FF7FBF">
              <w:rPr>
                <w:b/>
                <w:color w:val="002060"/>
              </w:rPr>
              <w:t>: Informal enquiries and details of arrangements to visit the department regarding this post will be welcome by:</w:t>
            </w:r>
          </w:p>
        </w:tc>
      </w:tr>
      <w:tr w:rsidR="00A845C4" w:rsidRPr="00FF7FBF" w14:paraId="537C8E04" w14:textId="77777777" w:rsidTr="00A845C4">
        <w:trPr>
          <w:trHeight w:val="165"/>
        </w:trPr>
        <w:tc>
          <w:tcPr>
            <w:tcW w:w="2160" w:type="dxa"/>
            <w:shd w:val="clear" w:color="auto" w:fill="DDD9C3"/>
          </w:tcPr>
          <w:p w14:paraId="14891CB2" w14:textId="77777777" w:rsidR="00245514" w:rsidRPr="00FF7FBF" w:rsidRDefault="00245514" w:rsidP="00672F8B">
            <w:pPr>
              <w:pStyle w:val="Default"/>
              <w:ind w:left="420"/>
              <w:rPr>
                <w:b/>
                <w:color w:val="002060"/>
              </w:rPr>
            </w:pPr>
            <w:r w:rsidRPr="00FF7FBF">
              <w:rPr>
                <w:b/>
                <w:color w:val="002060"/>
              </w:rPr>
              <w:t xml:space="preserve">Name </w:t>
            </w:r>
          </w:p>
        </w:tc>
        <w:tc>
          <w:tcPr>
            <w:tcW w:w="3647" w:type="dxa"/>
            <w:shd w:val="clear" w:color="auto" w:fill="DDD9C3"/>
          </w:tcPr>
          <w:p w14:paraId="6B1E8279" w14:textId="77777777" w:rsidR="00245514" w:rsidRPr="00FF7FBF" w:rsidRDefault="00245514" w:rsidP="00672F8B">
            <w:pPr>
              <w:pStyle w:val="Default"/>
              <w:ind w:left="420"/>
              <w:rPr>
                <w:b/>
                <w:color w:val="002060"/>
              </w:rPr>
            </w:pPr>
            <w:r w:rsidRPr="00FF7FBF">
              <w:rPr>
                <w:b/>
                <w:color w:val="002060"/>
              </w:rPr>
              <w:t xml:space="preserve">Job Title </w:t>
            </w:r>
          </w:p>
        </w:tc>
        <w:tc>
          <w:tcPr>
            <w:tcW w:w="5000" w:type="dxa"/>
            <w:shd w:val="clear" w:color="auto" w:fill="DDD9C3"/>
          </w:tcPr>
          <w:p w14:paraId="2FA7CD52" w14:textId="7F02C5B2" w:rsidR="00245514" w:rsidRPr="00FF7FBF" w:rsidRDefault="00245514" w:rsidP="00245514">
            <w:pPr>
              <w:pStyle w:val="Default"/>
              <w:rPr>
                <w:b/>
                <w:color w:val="002060"/>
              </w:rPr>
            </w:pPr>
            <w:r w:rsidRPr="00FF7FBF">
              <w:rPr>
                <w:b/>
                <w:color w:val="002060"/>
              </w:rPr>
              <w:t xml:space="preserve">Email </w:t>
            </w:r>
          </w:p>
        </w:tc>
      </w:tr>
      <w:tr w:rsidR="00A845C4" w:rsidRPr="00FF7FBF" w14:paraId="13623FEC" w14:textId="77777777" w:rsidTr="00A845C4">
        <w:trPr>
          <w:trHeight w:val="375"/>
        </w:trPr>
        <w:tc>
          <w:tcPr>
            <w:tcW w:w="2160" w:type="dxa"/>
          </w:tcPr>
          <w:p w14:paraId="4FD092A8" w14:textId="5902ABB1" w:rsidR="00245514" w:rsidRPr="00FF7FBF" w:rsidRDefault="00A845C4" w:rsidP="00781201">
            <w:pPr>
              <w:pStyle w:val="Default"/>
              <w:rPr>
                <w:color w:val="002060"/>
              </w:rPr>
            </w:pPr>
            <w:r>
              <w:rPr>
                <w:color w:val="002060"/>
              </w:rPr>
              <w:t>Catriona Ritchie</w:t>
            </w:r>
          </w:p>
        </w:tc>
        <w:tc>
          <w:tcPr>
            <w:tcW w:w="3647" w:type="dxa"/>
          </w:tcPr>
          <w:p w14:paraId="0F97258E" w14:textId="01485160" w:rsidR="00245514" w:rsidRPr="00FF7FBF" w:rsidRDefault="00245514" w:rsidP="00303A7F">
            <w:pPr>
              <w:pStyle w:val="Default"/>
              <w:ind w:left="12" w:hanging="12"/>
              <w:rPr>
                <w:color w:val="002060"/>
              </w:rPr>
            </w:pPr>
            <w:r w:rsidRPr="00FF7FBF">
              <w:rPr>
                <w:color w:val="002060"/>
              </w:rPr>
              <w:t>Senior Medical Officer</w:t>
            </w:r>
          </w:p>
        </w:tc>
        <w:tc>
          <w:tcPr>
            <w:tcW w:w="5000" w:type="dxa"/>
          </w:tcPr>
          <w:p w14:paraId="703098C9" w14:textId="31196326" w:rsidR="00245514" w:rsidRPr="00FF7FBF" w:rsidRDefault="00A845C4" w:rsidP="00F913E1">
            <w:pPr>
              <w:pStyle w:val="Default"/>
              <w:ind w:firstLine="15"/>
              <w:rPr>
                <w:color w:val="002060"/>
              </w:rPr>
            </w:pPr>
            <w:r>
              <w:rPr>
                <w:color w:val="002060"/>
              </w:rPr>
              <w:t>Catriona.ritchie</w:t>
            </w:r>
            <w:r w:rsidR="00245514" w:rsidRPr="00FF7FBF">
              <w:rPr>
                <w:color w:val="002060"/>
              </w:rPr>
              <w:t>@ggc.scot.nhs.uk</w:t>
            </w:r>
          </w:p>
        </w:tc>
      </w:tr>
      <w:tr w:rsidR="00A845C4" w:rsidRPr="00FF7FBF" w14:paraId="442FDAD8" w14:textId="77777777" w:rsidTr="00A845C4">
        <w:trPr>
          <w:trHeight w:val="375"/>
        </w:trPr>
        <w:tc>
          <w:tcPr>
            <w:tcW w:w="2160" w:type="dxa"/>
          </w:tcPr>
          <w:p w14:paraId="1DCC8815" w14:textId="002EDDA4" w:rsidR="00245514" w:rsidRPr="00FF7FBF" w:rsidRDefault="00BD4117" w:rsidP="00781201">
            <w:pPr>
              <w:pStyle w:val="Default"/>
              <w:rPr>
                <w:color w:val="002060"/>
              </w:rPr>
            </w:pPr>
            <w:r>
              <w:rPr>
                <w:color w:val="002060"/>
              </w:rPr>
              <w:t xml:space="preserve">Holly </w:t>
            </w:r>
            <w:proofErr w:type="spellStart"/>
            <w:r>
              <w:rPr>
                <w:color w:val="002060"/>
              </w:rPr>
              <w:t>Gibertson</w:t>
            </w:r>
            <w:proofErr w:type="spellEnd"/>
          </w:p>
        </w:tc>
        <w:tc>
          <w:tcPr>
            <w:tcW w:w="3647" w:type="dxa"/>
          </w:tcPr>
          <w:p w14:paraId="4A8D5F4D" w14:textId="18CDF181" w:rsidR="00245514" w:rsidRPr="00FF7FBF" w:rsidRDefault="00245514" w:rsidP="00303A7F">
            <w:pPr>
              <w:pStyle w:val="Default"/>
              <w:ind w:left="12" w:hanging="12"/>
              <w:rPr>
                <w:color w:val="002060"/>
              </w:rPr>
            </w:pPr>
            <w:r w:rsidRPr="00FF7FBF">
              <w:rPr>
                <w:color w:val="002060"/>
              </w:rPr>
              <w:t>Senior Medical Officer</w:t>
            </w:r>
          </w:p>
        </w:tc>
        <w:tc>
          <w:tcPr>
            <w:tcW w:w="5000" w:type="dxa"/>
          </w:tcPr>
          <w:p w14:paraId="5ACB4C02" w14:textId="08FD8047" w:rsidR="00245514" w:rsidRPr="00FF7FBF" w:rsidRDefault="00BD4117" w:rsidP="00F913E1">
            <w:pPr>
              <w:pStyle w:val="Default"/>
              <w:ind w:firstLine="15"/>
              <w:rPr>
                <w:color w:val="002060"/>
              </w:rPr>
            </w:pPr>
            <w:r w:rsidRPr="00BD4117">
              <w:rPr>
                <w:color w:val="002060"/>
              </w:rPr>
              <w:t>Holly.Gilbertson@ggc.scot.nhs.uk</w:t>
            </w:r>
          </w:p>
        </w:tc>
      </w:tr>
    </w:tbl>
    <w:p w14:paraId="45330E19" w14:textId="77777777" w:rsidR="00BF2B07" w:rsidRPr="00FF7FBF" w:rsidRDefault="00BF2B07" w:rsidP="00BF2B07">
      <w:pPr>
        <w:rPr>
          <w:rFonts w:ascii="Arial" w:hAnsi="Arial" w:cs="Arial"/>
          <w:b/>
          <w:bCs/>
          <w:color w:val="002060"/>
          <w:sz w:val="22"/>
        </w:rPr>
      </w:pPr>
    </w:p>
    <w:p w14:paraId="7DDC8020" w14:textId="77777777" w:rsidR="008A52ED" w:rsidRPr="00FF7FBF" w:rsidRDefault="005A0033" w:rsidP="008A52ED">
      <w:pPr>
        <w:rPr>
          <w:rFonts w:ascii="Arial" w:hAnsi="Arial" w:cs="Arial"/>
          <w:color w:val="002060"/>
          <w:sz w:val="20"/>
          <w:szCs w:val="22"/>
        </w:rPr>
      </w:pPr>
      <w:bookmarkStart w:id="0" w:name="_Hlk66176083"/>
      <w:r w:rsidRPr="00FF7FBF">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F7FBF" w:rsidRDefault="005A0033" w:rsidP="008A52ED">
      <w:pPr>
        <w:rPr>
          <w:rFonts w:ascii="Arial" w:hAnsi="Arial" w:cs="Arial"/>
          <w:color w:val="002060"/>
          <w:sz w:val="20"/>
          <w:szCs w:val="22"/>
        </w:rPr>
      </w:pPr>
    </w:p>
    <w:p w14:paraId="2E9FD5A2" w14:textId="52660A87" w:rsidR="005A0033" w:rsidRPr="00FF7FBF"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F7FBF">
        <w:rPr>
          <w:rFonts w:ascii="Arial" w:hAnsi="Arial" w:cs="Arial"/>
          <w:i/>
          <w:iCs/>
          <w:color w:val="002060"/>
          <w:sz w:val="20"/>
          <w:szCs w:val="22"/>
          <w:bdr w:val="none" w:sz="0" w:space="0" w:color="auto" w:frame="1"/>
        </w:rPr>
        <w:t xml:space="preserve">have. Applications from UK, EU </w:t>
      </w:r>
      <w:r w:rsidRPr="00FF7FBF">
        <w:rPr>
          <w:rFonts w:ascii="Arial" w:hAnsi="Arial" w:cs="Arial"/>
          <w:i/>
          <w:iCs/>
          <w:color w:val="002060"/>
          <w:sz w:val="20"/>
          <w:szCs w:val="22"/>
          <w:bdr w:val="none" w:sz="0" w:space="0" w:color="auto" w:frame="1"/>
        </w:rPr>
        <w:t>and non-EU candidates will be welcomed.</w:t>
      </w:r>
    </w:p>
    <w:p w14:paraId="44D36F55" w14:textId="77777777" w:rsidR="005A0033" w:rsidRPr="00FF7FBF"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F7FBF"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F7FBF">
        <w:rPr>
          <w:rFonts w:ascii="Arial" w:hAnsi="Arial" w:cs="Arial"/>
          <w:b/>
          <w:bCs/>
          <w:i/>
          <w:iCs/>
          <w:color w:val="002060"/>
          <w:sz w:val="20"/>
          <w:szCs w:val="22"/>
          <w:bdr w:val="none" w:sz="0" w:space="0" w:color="auto" w:frame="1"/>
        </w:rPr>
        <w:t>Right to work in the United Kingdom</w:t>
      </w:r>
    </w:p>
    <w:p w14:paraId="747B4A60" w14:textId="77777777" w:rsidR="005A0033" w:rsidRPr="00FF7FBF"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F7FBF">
          <w:rPr>
            <w:rStyle w:val="Hyperlink"/>
            <w:rFonts w:ascii="Arial" w:hAnsi="Arial" w:cs="Arial"/>
            <w:i/>
            <w:iCs/>
            <w:color w:val="002060"/>
            <w:sz w:val="20"/>
            <w:szCs w:val="22"/>
            <w:bdr w:val="none" w:sz="0" w:space="0" w:color="auto" w:frame="1"/>
          </w:rPr>
          <w:t>UK Visas and Immigration</w:t>
        </w:r>
      </w:hyperlink>
      <w:r w:rsidRPr="00FF7FBF">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F7FBF" w:rsidRDefault="005A0033" w:rsidP="005A0033">
      <w:pPr>
        <w:pStyle w:val="NormalWeb"/>
        <w:shd w:val="clear" w:color="auto" w:fill="FFFFFF"/>
        <w:spacing w:after="0"/>
        <w:rPr>
          <w:color w:val="002060"/>
          <w:sz w:val="22"/>
        </w:rPr>
      </w:pPr>
    </w:p>
    <w:p w14:paraId="35D8F9F1" w14:textId="77777777" w:rsidR="005A0033" w:rsidRPr="00FF7FBF" w:rsidRDefault="005A0033" w:rsidP="005A0033">
      <w:pPr>
        <w:pStyle w:val="NormalWeb"/>
        <w:shd w:val="clear" w:color="auto" w:fill="FFFFFF"/>
        <w:spacing w:after="0"/>
        <w:rPr>
          <w:rFonts w:ascii="Calibri" w:hAnsi="Calibri" w:cs="Calibri"/>
          <w:color w:val="002060"/>
          <w:sz w:val="20"/>
          <w:szCs w:val="22"/>
        </w:rPr>
      </w:pPr>
      <w:r w:rsidRPr="00FF7FBF">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F7FBF" w:rsidRDefault="005A0033" w:rsidP="005A0033">
      <w:pPr>
        <w:pStyle w:val="NormalWeb"/>
        <w:shd w:val="clear" w:color="auto" w:fill="FFFFFF"/>
        <w:spacing w:after="0"/>
        <w:ind w:left="1080" w:hanging="360"/>
        <w:rPr>
          <w:rFonts w:ascii="Calibri" w:hAnsi="Calibri" w:cs="Calibri"/>
          <w:color w:val="002060"/>
          <w:sz w:val="20"/>
          <w:szCs w:val="22"/>
        </w:rPr>
      </w:pPr>
      <w:r w:rsidRPr="00FF7FBF">
        <w:rPr>
          <w:rFonts w:ascii="Symbol" w:hAnsi="Symbol" w:cs="Calibri"/>
          <w:color w:val="002060"/>
          <w:sz w:val="20"/>
          <w:szCs w:val="22"/>
          <w:bdr w:val="none" w:sz="0" w:space="0" w:color="auto" w:frame="1"/>
        </w:rPr>
        <w:t></w:t>
      </w:r>
      <w:r w:rsidRPr="00FF7FBF">
        <w:rPr>
          <w:color w:val="002060"/>
          <w:sz w:val="12"/>
          <w:szCs w:val="14"/>
          <w:bdr w:val="none" w:sz="0" w:space="0" w:color="auto" w:frame="1"/>
        </w:rPr>
        <w:t>         </w:t>
      </w:r>
      <w:proofErr w:type="gramStart"/>
      <w:r w:rsidRPr="00FF7FBF">
        <w:rPr>
          <w:rFonts w:ascii="Arial" w:hAnsi="Arial" w:cs="Arial"/>
          <w:i/>
          <w:iCs/>
          <w:color w:val="002060"/>
          <w:sz w:val="20"/>
          <w:szCs w:val="22"/>
          <w:bdr w:val="none" w:sz="0" w:space="0" w:color="auto" w:frame="1"/>
        </w:rPr>
        <w:t>the</w:t>
      </w:r>
      <w:proofErr w:type="gramEnd"/>
      <w:r w:rsidRPr="00FF7FBF">
        <w:rPr>
          <w:rFonts w:ascii="Arial" w:hAnsi="Arial" w:cs="Arial"/>
          <w:i/>
          <w:iCs/>
          <w:color w:val="002060"/>
          <w:sz w:val="20"/>
          <w:szCs w:val="22"/>
          <w:bdr w:val="none" w:sz="0" w:space="0" w:color="auto" w:frame="1"/>
        </w:rPr>
        <w:t xml:space="preserve"> points-based immigration system</w:t>
      </w:r>
    </w:p>
    <w:p w14:paraId="7C5BC58B" w14:textId="77777777" w:rsidR="005A0033" w:rsidRPr="00FF7FBF" w:rsidRDefault="005A0033" w:rsidP="005A0033">
      <w:pPr>
        <w:pStyle w:val="NormalWeb"/>
        <w:shd w:val="clear" w:color="auto" w:fill="FFFFFF"/>
        <w:spacing w:after="0"/>
        <w:ind w:left="1080" w:hanging="360"/>
        <w:rPr>
          <w:rFonts w:ascii="Calibri" w:hAnsi="Calibri" w:cs="Calibri"/>
          <w:color w:val="002060"/>
          <w:sz w:val="20"/>
          <w:szCs w:val="22"/>
        </w:rPr>
      </w:pPr>
      <w:r w:rsidRPr="00FF7FBF">
        <w:rPr>
          <w:rFonts w:ascii="Symbol" w:hAnsi="Symbol" w:cs="Calibri"/>
          <w:color w:val="002060"/>
          <w:sz w:val="20"/>
          <w:szCs w:val="22"/>
          <w:bdr w:val="none" w:sz="0" w:space="0" w:color="auto" w:frame="1"/>
        </w:rPr>
        <w:t></w:t>
      </w:r>
      <w:r w:rsidRPr="00FF7FBF">
        <w:rPr>
          <w:color w:val="002060"/>
          <w:sz w:val="12"/>
          <w:szCs w:val="14"/>
          <w:bdr w:val="none" w:sz="0" w:space="0" w:color="auto" w:frame="1"/>
        </w:rPr>
        <w:t>         </w:t>
      </w:r>
      <w:proofErr w:type="gramStart"/>
      <w:r w:rsidRPr="00FF7FBF">
        <w:rPr>
          <w:rFonts w:ascii="Arial" w:hAnsi="Arial" w:cs="Arial"/>
          <w:i/>
          <w:iCs/>
          <w:color w:val="002060"/>
          <w:sz w:val="20"/>
          <w:szCs w:val="22"/>
          <w:bdr w:val="none" w:sz="0" w:space="0" w:color="auto" w:frame="1"/>
        </w:rPr>
        <w:t>the</w:t>
      </w:r>
      <w:proofErr w:type="gramEnd"/>
      <w:r w:rsidRPr="00FF7FBF">
        <w:rPr>
          <w:rFonts w:ascii="Arial" w:hAnsi="Arial" w:cs="Arial"/>
          <w:i/>
          <w:iCs/>
          <w:color w:val="002060"/>
          <w:sz w:val="20"/>
          <w:szCs w:val="22"/>
          <w:bdr w:val="none" w:sz="0" w:space="0" w:color="auto" w:frame="1"/>
        </w:rPr>
        <w:t xml:space="preserve"> EU settlement scheme</w:t>
      </w:r>
    </w:p>
    <w:p w14:paraId="67B660AD" w14:textId="77777777" w:rsidR="005A0033" w:rsidRPr="00FF7FBF" w:rsidRDefault="005A0033" w:rsidP="005A0033">
      <w:pPr>
        <w:pStyle w:val="NormalWeb"/>
        <w:shd w:val="clear" w:color="auto" w:fill="FFFFFF"/>
        <w:spacing w:after="0"/>
        <w:ind w:left="1080" w:hanging="360"/>
        <w:rPr>
          <w:rFonts w:ascii="Calibri" w:hAnsi="Calibri" w:cs="Calibri"/>
          <w:color w:val="002060"/>
          <w:sz w:val="20"/>
          <w:szCs w:val="22"/>
        </w:rPr>
      </w:pPr>
      <w:r w:rsidRPr="00FF7FBF">
        <w:rPr>
          <w:rFonts w:ascii="Symbol" w:hAnsi="Symbol" w:cs="Calibri"/>
          <w:color w:val="002060"/>
          <w:sz w:val="20"/>
          <w:szCs w:val="22"/>
          <w:bdr w:val="none" w:sz="0" w:space="0" w:color="auto" w:frame="1"/>
        </w:rPr>
        <w:t></w:t>
      </w:r>
      <w:r w:rsidRPr="00FF7FBF">
        <w:rPr>
          <w:color w:val="002060"/>
          <w:sz w:val="12"/>
          <w:szCs w:val="14"/>
          <w:bdr w:val="none" w:sz="0" w:space="0" w:color="auto" w:frame="1"/>
        </w:rPr>
        <w:t>         </w:t>
      </w:r>
      <w:proofErr w:type="gramStart"/>
      <w:r w:rsidRPr="00FF7FBF">
        <w:rPr>
          <w:rFonts w:ascii="Arial" w:hAnsi="Arial" w:cs="Arial"/>
          <w:i/>
          <w:iCs/>
          <w:color w:val="002060"/>
          <w:sz w:val="20"/>
          <w:szCs w:val="22"/>
          <w:bdr w:val="none" w:sz="0" w:space="0" w:color="auto" w:frame="1"/>
        </w:rPr>
        <w:t>a</w:t>
      </w:r>
      <w:proofErr w:type="gramEnd"/>
      <w:r w:rsidRPr="00FF7FBF">
        <w:rPr>
          <w:rFonts w:ascii="Arial" w:hAnsi="Arial" w:cs="Arial"/>
          <w:i/>
          <w:iCs/>
          <w:color w:val="002060"/>
          <w:sz w:val="20"/>
          <w:szCs w:val="22"/>
          <w:bdr w:val="none" w:sz="0" w:space="0" w:color="auto" w:frame="1"/>
        </w:rPr>
        <w:t xml:space="preserve"> biometric residence permit</w:t>
      </w:r>
    </w:p>
    <w:p w14:paraId="5AA7BE5D" w14:textId="77777777" w:rsidR="005A0033" w:rsidRPr="00FF7FBF"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F7FBF"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A new </w:t>
      </w:r>
      <w:hyperlink w:tgtFrame="_blank" w:history="1">
        <w:r w:rsidRPr="00FF7FBF">
          <w:rPr>
            <w:rStyle w:val="Hyperlink"/>
            <w:rFonts w:ascii="Arial" w:hAnsi="Arial" w:cs="Arial"/>
            <w:i/>
            <w:iCs/>
            <w:color w:val="002060"/>
            <w:sz w:val="20"/>
            <w:szCs w:val="22"/>
            <w:bdr w:val="none" w:sz="0" w:space="0" w:color="auto" w:frame="1"/>
          </w:rPr>
          <w:t>points-based immigration system</w:t>
        </w:r>
      </w:hyperlink>
      <w:r w:rsidRPr="00FF7FBF">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F7FBF">
          <w:rPr>
            <w:rStyle w:val="Hyperlink"/>
            <w:rFonts w:ascii="Arial" w:hAnsi="Arial" w:cs="Arial"/>
            <w:i/>
            <w:iCs/>
            <w:color w:val="002060"/>
            <w:sz w:val="20"/>
            <w:szCs w:val="22"/>
            <w:bdr w:val="none" w:sz="0" w:space="0" w:color="auto" w:frame="1"/>
          </w:rPr>
          <w:t>EU settlement scheme</w:t>
        </w:r>
      </w:hyperlink>
      <w:r w:rsidRPr="00FF7FBF">
        <w:rPr>
          <w:rFonts w:ascii="Arial" w:hAnsi="Arial" w:cs="Arial"/>
          <w:i/>
          <w:iCs/>
          <w:color w:val="002060"/>
          <w:sz w:val="20"/>
          <w:szCs w:val="22"/>
          <w:bdr w:val="none" w:sz="0" w:space="0" w:color="auto" w:frame="1"/>
        </w:rPr>
        <w:t>.</w:t>
      </w:r>
    </w:p>
    <w:p w14:paraId="35C11283" w14:textId="77777777" w:rsidR="005A0033" w:rsidRPr="00FF7FBF"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F7FBF" w:rsidRDefault="005A0033" w:rsidP="005A0033">
      <w:pPr>
        <w:pStyle w:val="NormalWeb"/>
        <w:shd w:val="clear" w:color="auto" w:fill="FFFFFF"/>
        <w:spacing w:after="0"/>
        <w:rPr>
          <w:rFonts w:ascii="Calibri" w:hAnsi="Calibri" w:cs="Calibri"/>
          <w:color w:val="002060"/>
          <w:sz w:val="20"/>
          <w:szCs w:val="22"/>
        </w:rPr>
      </w:pPr>
      <w:r w:rsidRPr="00FF7FBF">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FF7FBF">
          <w:rPr>
            <w:rStyle w:val="Hyperlink"/>
            <w:rFonts w:ascii="Arial" w:hAnsi="Arial" w:cs="Arial"/>
            <w:i/>
            <w:iCs/>
            <w:color w:val="002060"/>
            <w:sz w:val="20"/>
            <w:szCs w:val="22"/>
            <w:bdr w:val="none" w:sz="0" w:space="0" w:color="auto" w:frame="1"/>
          </w:rPr>
          <w:t>skilled worker visa</w:t>
        </w:r>
      </w:hyperlink>
      <w:r w:rsidRPr="00FF7FBF">
        <w:rPr>
          <w:rFonts w:ascii="Arial" w:hAnsi="Arial" w:cs="Arial"/>
          <w:i/>
          <w:iCs/>
          <w:color w:val="002060"/>
          <w:sz w:val="20"/>
          <w:szCs w:val="22"/>
          <w:bdr w:val="none" w:sz="0" w:space="0" w:color="auto" w:frame="1"/>
        </w:rPr>
        <w:t>.  A </w:t>
      </w:r>
      <w:hyperlink w:tgtFrame="_blank" w:history="1">
        <w:r w:rsidRPr="00FF7FBF">
          <w:rPr>
            <w:rStyle w:val="Hyperlink"/>
            <w:rFonts w:ascii="Arial" w:hAnsi="Arial" w:cs="Arial"/>
            <w:i/>
            <w:iCs/>
            <w:color w:val="002060"/>
            <w:sz w:val="20"/>
            <w:szCs w:val="22"/>
            <w:bdr w:val="none" w:sz="0" w:space="0" w:color="auto" w:frame="1"/>
          </w:rPr>
          <w:t>Health and Care Worker visa</w:t>
        </w:r>
      </w:hyperlink>
      <w:r w:rsidRPr="00FF7FBF">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F7FBF"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F7FBF"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F7FBF">
        <w:rPr>
          <w:rFonts w:ascii="Arial" w:hAnsi="Arial" w:cs="Arial"/>
          <w:b/>
          <w:bCs/>
          <w:i/>
          <w:iCs/>
          <w:color w:val="002060"/>
          <w:sz w:val="20"/>
          <w:szCs w:val="22"/>
          <w:bdr w:val="none" w:sz="0" w:space="0" w:color="auto" w:frame="1"/>
        </w:rPr>
        <w:t>EU settlement scheme</w:t>
      </w:r>
    </w:p>
    <w:p w14:paraId="3C1E54C9" w14:textId="77777777" w:rsidR="005A0033" w:rsidRPr="00FF7FBF"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F7FBF"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F7FBF"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F7FBF">
          <w:rPr>
            <w:rStyle w:val="Hyperlink"/>
            <w:rFonts w:ascii="Arial" w:hAnsi="Arial" w:cs="Arial"/>
            <w:i/>
            <w:iCs/>
            <w:color w:val="002060"/>
            <w:sz w:val="20"/>
            <w:szCs w:val="22"/>
            <w:bdr w:val="none" w:sz="0" w:space="0" w:color="auto" w:frame="1"/>
          </w:rPr>
          <w:t>scheme</w:t>
        </w:r>
      </w:hyperlink>
      <w:r w:rsidRPr="00FF7FBF">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F7FBF">
          <w:rPr>
            <w:rStyle w:val="Hyperlink"/>
            <w:rFonts w:ascii="Arial" w:hAnsi="Arial" w:cs="Arial"/>
            <w:i/>
            <w:iCs/>
            <w:color w:val="002060"/>
            <w:sz w:val="20"/>
            <w:szCs w:val="22"/>
            <w:bdr w:val="none" w:sz="0" w:space="0" w:color="auto" w:frame="1"/>
          </w:rPr>
          <w:t>EU settlement scheme</w:t>
        </w:r>
      </w:hyperlink>
      <w:r w:rsidRPr="00FF7FBF">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F7FBF">
        <w:rPr>
          <w:rFonts w:ascii="Arial" w:hAnsi="Arial" w:cs="Arial"/>
          <w:i/>
          <w:iCs/>
          <w:color w:val="002060"/>
          <w:sz w:val="20"/>
          <w:szCs w:val="22"/>
          <w:bdr w:val="none" w:sz="0" w:space="0" w:color="auto" w:frame="1"/>
        </w:rPr>
        <w:t>  </w:t>
      </w:r>
    </w:p>
    <w:p w14:paraId="2C321B42" w14:textId="77777777" w:rsidR="000D5B1B" w:rsidRPr="00FF7FBF"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F7FBF"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EU, EEA or Swiss nationals are strongly encouraged to join the </w:t>
      </w:r>
      <w:hyperlink w:tgtFrame="_blank" w:history="1">
        <w:r w:rsidRPr="00FF7FBF">
          <w:rPr>
            <w:i/>
            <w:iCs/>
            <w:color w:val="002060"/>
            <w:sz w:val="20"/>
            <w:szCs w:val="22"/>
          </w:rPr>
          <w:t>EU Settlement Scheme</w:t>
        </w:r>
      </w:hyperlink>
      <w:r w:rsidRPr="00FF7FBF">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F7FBF">
        <w:rPr>
          <w:rFonts w:ascii="Arial" w:hAnsi="Arial" w:cs="Arial"/>
          <w:i/>
          <w:iCs/>
          <w:color w:val="002060"/>
          <w:sz w:val="20"/>
          <w:szCs w:val="22"/>
          <w:bdr w:val="none" w:sz="0" w:space="0" w:color="auto" w:frame="1"/>
        </w:rPr>
        <w:t>your</w:t>
      </w:r>
      <w:proofErr w:type="gramEnd"/>
      <w:r w:rsidRPr="00FF7FBF">
        <w:rPr>
          <w:rFonts w:ascii="Arial" w:hAnsi="Arial" w:cs="Arial"/>
          <w:i/>
          <w:iCs/>
          <w:color w:val="002060"/>
          <w:sz w:val="20"/>
          <w:szCs w:val="22"/>
          <w:bdr w:val="none" w:sz="0" w:space="0" w:color="auto" w:frame="1"/>
        </w:rPr>
        <w:t xml:space="preserve"> Right to Work in the United Kingdom.</w:t>
      </w:r>
    </w:p>
    <w:p w14:paraId="27672F3F" w14:textId="77777777" w:rsidR="000D5B1B" w:rsidRPr="00FF7FBF"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 </w:t>
      </w:r>
    </w:p>
    <w:p w14:paraId="3C8C5D34" w14:textId="77777777" w:rsidR="000D5B1B" w:rsidRPr="00FF7FBF"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F7FBF"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F7FBF">
        <w:rPr>
          <w:rFonts w:ascii="Arial" w:hAnsi="Arial" w:cs="Arial"/>
          <w:i/>
          <w:iCs/>
          <w:color w:val="002060"/>
          <w:sz w:val="20"/>
          <w:szCs w:val="22"/>
          <w:bdr w:val="none" w:sz="0" w:space="0" w:color="auto" w:frame="1"/>
        </w:rPr>
        <w:t> </w:t>
      </w:r>
    </w:p>
    <w:p w14:paraId="0D1590AF" w14:textId="77777777" w:rsidR="000D5B1B" w:rsidRPr="00FF7FBF" w:rsidRDefault="000D5B1B" w:rsidP="000D5B1B">
      <w:pPr>
        <w:pStyle w:val="NormalWeb"/>
        <w:shd w:val="clear" w:color="auto" w:fill="FFFFFF"/>
        <w:spacing w:after="0"/>
        <w:jc w:val="both"/>
        <w:rPr>
          <w:rFonts w:ascii="Calibri" w:hAnsi="Calibri" w:cs="Calibri"/>
          <w:color w:val="002060"/>
          <w:sz w:val="20"/>
          <w:szCs w:val="22"/>
        </w:rPr>
      </w:pPr>
      <w:r w:rsidRPr="00FF7FBF">
        <w:rPr>
          <w:rFonts w:ascii="Arial" w:hAnsi="Arial" w:cs="Arial"/>
          <w:i/>
          <w:iCs/>
          <w:color w:val="002060"/>
          <w:sz w:val="20"/>
          <w:szCs w:val="22"/>
          <w:bdr w:val="none" w:sz="0" w:space="0" w:color="auto" w:frame="1"/>
        </w:rPr>
        <w:t>Further information:</w:t>
      </w:r>
      <w:r w:rsidRPr="00FF7FBF">
        <w:rPr>
          <w:rFonts w:ascii="Arial" w:hAnsi="Arial" w:cs="Arial"/>
          <w:color w:val="002060"/>
          <w:sz w:val="22"/>
          <w:bdr w:val="none" w:sz="0" w:space="0" w:color="auto" w:frame="1"/>
        </w:rPr>
        <w:t> </w:t>
      </w:r>
      <w:hyperlink w:tgtFrame="_blank" w:history="1">
        <w:r w:rsidRPr="00FF7FBF">
          <w:rPr>
            <w:rStyle w:val="Hyperlink"/>
            <w:rFonts w:ascii="Arial" w:hAnsi="Arial" w:cs="Arial"/>
            <w:color w:val="002060"/>
            <w:sz w:val="22"/>
            <w:bdr w:val="none" w:sz="0" w:space="0" w:color="auto" w:frame="1"/>
          </w:rPr>
          <w:t>https://www.gov.uk/settled-status-eu-citizens-families</w:t>
        </w:r>
      </w:hyperlink>
      <w:r w:rsidRPr="00FF7FBF">
        <w:rPr>
          <w:rFonts w:ascii="Arial" w:hAnsi="Arial" w:cs="Arial"/>
          <w:color w:val="002060"/>
          <w:sz w:val="22"/>
          <w:bdr w:val="none" w:sz="0" w:space="0" w:color="auto" w:frame="1"/>
        </w:rPr>
        <w:t>.</w:t>
      </w:r>
    </w:p>
    <w:p w14:paraId="21757E5B" w14:textId="77777777" w:rsidR="00A845C4" w:rsidRDefault="008502BD" w:rsidP="00A845C4">
      <w:pPr>
        <w:rPr>
          <w:rFonts w:ascii="Arial" w:hAnsi="Arial" w:cs="Arial"/>
          <w:color w:val="002060"/>
          <w:sz w:val="22"/>
        </w:rPr>
      </w:pPr>
      <w:r w:rsidRPr="00FF7FBF">
        <w:rPr>
          <w:b/>
          <w:color w:val="002060"/>
          <w:sz w:val="22"/>
        </w:rPr>
        <w:t xml:space="preserve">For further information regarding NHS Greater Glasgow and Clyde and its hospitals, please visit our website </w:t>
      </w:r>
      <w:hyperlink w:history="1">
        <w:r w:rsidRPr="00FF7FBF">
          <w:rPr>
            <w:rStyle w:val="Hyperlink"/>
            <w:b/>
            <w:color w:val="002060"/>
            <w:sz w:val="22"/>
          </w:rPr>
          <w:t>www.nhs.ggc.org.uk</w:t>
        </w:r>
      </w:hyperlink>
    </w:p>
    <w:p w14:paraId="6A907F26" w14:textId="337D2DEB" w:rsidR="00294E61" w:rsidRPr="00A845C4" w:rsidRDefault="008502BD" w:rsidP="00A845C4">
      <w:pPr>
        <w:rPr>
          <w:rFonts w:ascii="Arial" w:hAnsi="Arial" w:cs="Arial"/>
          <w:color w:val="002060"/>
          <w:sz w:val="22"/>
        </w:rPr>
      </w:pPr>
      <w:r w:rsidRPr="00FF7FBF">
        <w:rPr>
          <w:rFonts w:ascii="Arial" w:hAnsi="Arial" w:cs="Arial"/>
          <w:b/>
          <w:bCs/>
          <w:color w:val="002060"/>
          <w:sz w:val="32"/>
          <w:szCs w:val="32"/>
        </w:rPr>
        <w:lastRenderedPageBreak/>
        <w:t>Section 2:</w:t>
      </w:r>
    </w:p>
    <w:p w14:paraId="096EBC25" w14:textId="77777777" w:rsidR="00D21ACC" w:rsidRPr="00FF7FBF" w:rsidRDefault="00D21ACC" w:rsidP="008A52ED">
      <w:pPr>
        <w:rPr>
          <w:rFonts w:ascii="Arial" w:hAnsi="Arial" w:cs="Arial"/>
          <w:b/>
          <w:bCs/>
          <w:color w:val="002060"/>
          <w:sz w:val="32"/>
          <w:szCs w:val="32"/>
        </w:rPr>
      </w:pPr>
    </w:p>
    <w:tbl>
      <w:tblPr>
        <w:tblW w:w="95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245514" w:rsidRPr="00FF7FBF" w14:paraId="0538E63C" w14:textId="77777777" w:rsidTr="00245514">
        <w:trPr>
          <w:jc w:val="center"/>
        </w:trPr>
        <w:tc>
          <w:tcPr>
            <w:tcW w:w="9576" w:type="dxa"/>
            <w:tcBorders>
              <w:top w:val="single" w:sz="4" w:space="0" w:color="auto"/>
              <w:bottom w:val="single" w:sz="4" w:space="0" w:color="auto"/>
            </w:tcBorders>
          </w:tcPr>
          <w:p w14:paraId="6F93693B" w14:textId="77777777" w:rsidR="00245514" w:rsidRPr="00FF7FBF" w:rsidRDefault="00245514" w:rsidP="00245514">
            <w:pPr>
              <w:numPr>
                <w:ilvl w:val="0"/>
                <w:numId w:val="35"/>
              </w:numPr>
              <w:ind w:left="0" w:firstLine="0"/>
              <w:jc w:val="both"/>
              <w:rPr>
                <w:rFonts w:ascii="Arial" w:hAnsi="Arial" w:cs="Arial"/>
                <w:b/>
                <w:color w:val="002060"/>
              </w:rPr>
            </w:pPr>
            <w:smartTag w:uri="urn:schemas-microsoft-com:office:smarttags" w:element="stockticker">
              <w:r w:rsidRPr="00FF7FBF">
                <w:rPr>
                  <w:rFonts w:ascii="Arial" w:hAnsi="Arial" w:cs="Arial"/>
                  <w:b/>
                  <w:color w:val="002060"/>
                </w:rPr>
                <w:t>JOB</w:t>
              </w:r>
            </w:smartTag>
            <w:r w:rsidRPr="00FF7FBF">
              <w:rPr>
                <w:rFonts w:ascii="Arial" w:hAnsi="Arial" w:cs="Arial"/>
                <w:b/>
                <w:color w:val="002060"/>
              </w:rPr>
              <w:t xml:space="preserve"> DETAILS</w:t>
            </w:r>
          </w:p>
        </w:tc>
      </w:tr>
      <w:tr w:rsidR="00245514" w:rsidRPr="00FF7FBF" w14:paraId="6276928B" w14:textId="77777777" w:rsidTr="00245514">
        <w:trPr>
          <w:jc w:val="center"/>
        </w:trPr>
        <w:tc>
          <w:tcPr>
            <w:tcW w:w="9576" w:type="dxa"/>
            <w:tcBorders>
              <w:top w:val="single" w:sz="4" w:space="0" w:color="auto"/>
            </w:tcBorders>
          </w:tcPr>
          <w:p w14:paraId="72E5518D" w14:textId="77777777" w:rsidR="00245514" w:rsidRPr="00FF7FBF" w:rsidRDefault="00245514" w:rsidP="00245514">
            <w:pPr>
              <w:jc w:val="both"/>
              <w:rPr>
                <w:rFonts w:ascii="Arial" w:hAnsi="Arial" w:cs="Arial"/>
                <w:b/>
                <w:color w:val="002060"/>
              </w:rPr>
            </w:pPr>
          </w:p>
        </w:tc>
      </w:tr>
      <w:tr w:rsidR="00245514" w:rsidRPr="00FF7FBF" w14:paraId="418A592F" w14:textId="77777777" w:rsidTr="00245514">
        <w:trPr>
          <w:jc w:val="center"/>
        </w:trPr>
        <w:tc>
          <w:tcPr>
            <w:tcW w:w="9576" w:type="dxa"/>
          </w:tcPr>
          <w:p w14:paraId="79E0D64E" w14:textId="77777777" w:rsidR="00245514" w:rsidRPr="00FF7FBF" w:rsidRDefault="00245514" w:rsidP="00245514">
            <w:pPr>
              <w:pStyle w:val="Heading1"/>
              <w:rPr>
                <w:b w:val="0"/>
                <w:color w:val="002060"/>
              </w:rPr>
            </w:pPr>
            <w:r w:rsidRPr="00FF7FBF">
              <w:rPr>
                <w:b w:val="0"/>
                <w:color w:val="002060"/>
              </w:rPr>
              <w:t>Job Holder:</w:t>
            </w:r>
            <w:r w:rsidRPr="00FF7FBF">
              <w:rPr>
                <w:b w:val="0"/>
                <w:color w:val="002060"/>
              </w:rPr>
              <w:tab/>
            </w:r>
            <w:r w:rsidRPr="00FF7FBF">
              <w:rPr>
                <w:b w:val="0"/>
                <w:color w:val="002060"/>
              </w:rPr>
              <w:tab/>
            </w:r>
            <w:r w:rsidRPr="00FF7FBF">
              <w:rPr>
                <w:b w:val="0"/>
                <w:color w:val="002060"/>
              </w:rPr>
              <w:tab/>
            </w:r>
            <w:r w:rsidRPr="00FF7FBF">
              <w:rPr>
                <w:b w:val="0"/>
                <w:color w:val="002060"/>
              </w:rPr>
              <w:tab/>
            </w:r>
          </w:p>
        </w:tc>
      </w:tr>
      <w:tr w:rsidR="00245514" w:rsidRPr="00FF7FBF" w14:paraId="65B91620" w14:textId="77777777" w:rsidTr="00245514">
        <w:trPr>
          <w:jc w:val="center"/>
        </w:trPr>
        <w:tc>
          <w:tcPr>
            <w:tcW w:w="9576" w:type="dxa"/>
          </w:tcPr>
          <w:p w14:paraId="738C3ACF" w14:textId="77777777" w:rsidR="00245514" w:rsidRPr="00FF7FBF" w:rsidRDefault="00245514" w:rsidP="00245514">
            <w:pPr>
              <w:jc w:val="both"/>
              <w:rPr>
                <w:rFonts w:ascii="Arial" w:hAnsi="Arial" w:cs="Arial"/>
                <w:color w:val="002060"/>
              </w:rPr>
            </w:pPr>
          </w:p>
        </w:tc>
      </w:tr>
      <w:tr w:rsidR="00245514" w:rsidRPr="00FF7FBF" w14:paraId="00A0AF59" w14:textId="77777777" w:rsidTr="00245514">
        <w:trPr>
          <w:jc w:val="center"/>
        </w:trPr>
        <w:tc>
          <w:tcPr>
            <w:tcW w:w="9576" w:type="dxa"/>
          </w:tcPr>
          <w:p w14:paraId="0892BE71" w14:textId="77777777" w:rsidR="00245514" w:rsidRPr="00FF7FBF" w:rsidRDefault="00245514" w:rsidP="00245514">
            <w:pPr>
              <w:jc w:val="both"/>
              <w:rPr>
                <w:rFonts w:ascii="Arial" w:hAnsi="Arial" w:cs="Arial"/>
                <w:color w:val="002060"/>
              </w:rPr>
            </w:pPr>
            <w:r w:rsidRPr="00FF7FBF">
              <w:rPr>
                <w:rFonts w:ascii="Arial" w:hAnsi="Arial" w:cs="Arial"/>
                <w:color w:val="002060"/>
              </w:rPr>
              <w:t>Job Title:</w:t>
            </w:r>
            <w:r w:rsidRPr="00FF7FBF">
              <w:rPr>
                <w:rFonts w:ascii="Arial" w:hAnsi="Arial" w:cs="Arial"/>
                <w:color w:val="002060"/>
              </w:rPr>
              <w:tab/>
            </w:r>
            <w:r w:rsidRPr="00FF7FBF">
              <w:rPr>
                <w:rFonts w:ascii="Arial" w:hAnsi="Arial" w:cs="Arial"/>
                <w:color w:val="002060"/>
              </w:rPr>
              <w:tab/>
            </w:r>
            <w:r w:rsidRPr="00FF7FBF">
              <w:rPr>
                <w:rFonts w:ascii="Arial" w:hAnsi="Arial" w:cs="Arial"/>
                <w:color w:val="002060"/>
              </w:rPr>
              <w:tab/>
            </w:r>
            <w:r w:rsidRPr="00FF7FBF">
              <w:rPr>
                <w:rFonts w:ascii="Arial" w:hAnsi="Arial" w:cs="Arial"/>
                <w:color w:val="002060"/>
              </w:rPr>
              <w:tab/>
            </w:r>
            <w:r w:rsidRPr="00FF7FBF">
              <w:rPr>
                <w:rFonts w:ascii="Arial" w:hAnsi="Arial" w:cs="Arial"/>
                <w:b/>
                <w:color w:val="002060"/>
              </w:rPr>
              <w:t>Medical Officer</w:t>
            </w:r>
          </w:p>
        </w:tc>
      </w:tr>
      <w:tr w:rsidR="00245514" w:rsidRPr="00FF7FBF" w14:paraId="03252DED" w14:textId="77777777" w:rsidTr="00245514">
        <w:trPr>
          <w:jc w:val="center"/>
        </w:trPr>
        <w:tc>
          <w:tcPr>
            <w:tcW w:w="9576" w:type="dxa"/>
          </w:tcPr>
          <w:p w14:paraId="2F73A8F3" w14:textId="77777777" w:rsidR="00245514" w:rsidRPr="00FF7FBF" w:rsidRDefault="00245514" w:rsidP="00245514">
            <w:pPr>
              <w:jc w:val="both"/>
              <w:rPr>
                <w:rFonts w:ascii="Arial" w:hAnsi="Arial" w:cs="Arial"/>
                <w:color w:val="002060"/>
              </w:rPr>
            </w:pPr>
          </w:p>
        </w:tc>
      </w:tr>
      <w:tr w:rsidR="00245514" w:rsidRPr="00FF7FBF" w14:paraId="209200A5" w14:textId="77777777" w:rsidTr="00245514">
        <w:trPr>
          <w:jc w:val="center"/>
        </w:trPr>
        <w:tc>
          <w:tcPr>
            <w:tcW w:w="9576" w:type="dxa"/>
          </w:tcPr>
          <w:p w14:paraId="445F8C31" w14:textId="77777777" w:rsidR="00245514" w:rsidRPr="00FF7FBF" w:rsidRDefault="00245514" w:rsidP="00245514">
            <w:pPr>
              <w:jc w:val="both"/>
              <w:rPr>
                <w:rFonts w:ascii="Arial" w:hAnsi="Arial" w:cs="Arial"/>
                <w:b/>
                <w:bCs/>
                <w:color w:val="002060"/>
              </w:rPr>
            </w:pPr>
            <w:r w:rsidRPr="00FF7FBF">
              <w:rPr>
                <w:rFonts w:ascii="Arial" w:hAnsi="Arial" w:cs="Arial"/>
                <w:color w:val="002060"/>
              </w:rPr>
              <w:t>Immediate Senior Officer:</w:t>
            </w:r>
            <w:r w:rsidRPr="00FF7FBF">
              <w:rPr>
                <w:rFonts w:ascii="Arial" w:hAnsi="Arial" w:cs="Arial"/>
                <w:color w:val="002060"/>
              </w:rPr>
              <w:tab/>
            </w:r>
            <w:r w:rsidRPr="00FF7FBF">
              <w:rPr>
                <w:rFonts w:ascii="Arial" w:hAnsi="Arial" w:cs="Arial"/>
                <w:color w:val="002060"/>
              </w:rPr>
              <w:tab/>
            </w:r>
            <w:r w:rsidRPr="00FF7FBF">
              <w:rPr>
                <w:rFonts w:ascii="Arial" w:hAnsi="Arial" w:cs="Arial"/>
                <w:b/>
                <w:color w:val="002060"/>
              </w:rPr>
              <w:t xml:space="preserve">Senior Medical Officer </w:t>
            </w:r>
          </w:p>
        </w:tc>
      </w:tr>
      <w:tr w:rsidR="00245514" w:rsidRPr="00FF7FBF" w14:paraId="64A79AF8" w14:textId="77777777" w:rsidTr="00245514">
        <w:trPr>
          <w:jc w:val="center"/>
        </w:trPr>
        <w:tc>
          <w:tcPr>
            <w:tcW w:w="9576" w:type="dxa"/>
          </w:tcPr>
          <w:p w14:paraId="1C2F7BA8" w14:textId="77777777" w:rsidR="00245514" w:rsidRPr="00FF7FBF" w:rsidRDefault="00245514" w:rsidP="00245514">
            <w:pPr>
              <w:jc w:val="both"/>
              <w:rPr>
                <w:rFonts w:ascii="Arial" w:hAnsi="Arial" w:cs="Arial"/>
                <w:color w:val="002060"/>
              </w:rPr>
            </w:pPr>
          </w:p>
        </w:tc>
      </w:tr>
      <w:tr w:rsidR="00245514" w:rsidRPr="00FF7FBF" w14:paraId="0E52882A" w14:textId="77777777" w:rsidTr="00245514">
        <w:trPr>
          <w:trHeight w:val="335"/>
          <w:jc w:val="center"/>
        </w:trPr>
        <w:tc>
          <w:tcPr>
            <w:tcW w:w="9576" w:type="dxa"/>
          </w:tcPr>
          <w:p w14:paraId="0CF10C1D" w14:textId="77777777" w:rsidR="00245514" w:rsidRPr="00FF7FBF" w:rsidRDefault="00245514" w:rsidP="00245514">
            <w:pPr>
              <w:jc w:val="both"/>
              <w:rPr>
                <w:rFonts w:ascii="Arial" w:hAnsi="Arial" w:cs="Arial"/>
                <w:b/>
                <w:color w:val="002060"/>
              </w:rPr>
            </w:pPr>
            <w:r w:rsidRPr="00FF7FBF">
              <w:rPr>
                <w:rFonts w:ascii="Arial" w:hAnsi="Arial" w:cs="Arial"/>
                <w:color w:val="002060"/>
              </w:rPr>
              <w:t>Area of Responsibility:</w:t>
            </w:r>
            <w:r w:rsidRPr="00FF7FBF">
              <w:rPr>
                <w:rFonts w:ascii="Arial" w:hAnsi="Arial" w:cs="Arial"/>
                <w:color w:val="002060"/>
              </w:rPr>
              <w:tab/>
            </w:r>
            <w:r w:rsidRPr="00FF7FBF">
              <w:rPr>
                <w:rFonts w:ascii="Arial" w:hAnsi="Arial" w:cs="Arial"/>
                <w:color w:val="002060"/>
              </w:rPr>
              <w:tab/>
            </w:r>
            <w:r w:rsidRPr="00FF7FBF">
              <w:rPr>
                <w:rFonts w:ascii="Arial" w:hAnsi="Arial" w:cs="Arial"/>
                <w:b/>
                <w:bCs/>
                <w:color w:val="002060"/>
              </w:rPr>
              <w:t xml:space="preserve">Community based </w:t>
            </w:r>
            <w:r w:rsidRPr="00FF7FBF">
              <w:rPr>
                <w:rFonts w:ascii="Arial" w:hAnsi="Arial" w:cs="Arial"/>
                <w:b/>
                <w:color w:val="002060"/>
              </w:rPr>
              <w:t>medical services</w:t>
            </w:r>
          </w:p>
          <w:p w14:paraId="166A7D38" w14:textId="77777777" w:rsidR="00245514" w:rsidRPr="00FF7FBF" w:rsidRDefault="00245514" w:rsidP="00245514">
            <w:pPr>
              <w:jc w:val="both"/>
              <w:rPr>
                <w:color w:val="002060"/>
              </w:rPr>
            </w:pPr>
          </w:p>
        </w:tc>
      </w:tr>
      <w:tr w:rsidR="00245514" w:rsidRPr="00FF7FBF" w14:paraId="5ABA8392" w14:textId="77777777" w:rsidTr="00245514">
        <w:trPr>
          <w:jc w:val="center"/>
        </w:trPr>
        <w:tc>
          <w:tcPr>
            <w:tcW w:w="9576" w:type="dxa"/>
          </w:tcPr>
          <w:p w14:paraId="0F3E7D4A" w14:textId="77777777" w:rsidR="00245514" w:rsidRPr="00FF7FBF" w:rsidRDefault="00245514" w:rsidP="00245514">
            <w:pPr>
              <w:jc w:val="both"/>
              <w:rPr>
                <w:rFonts w:ascii="Arial" w:hAnsi="Arial" w:cs="Arial"/>
                <w:b/>
                <w:color w:val="002060"/>
              </w:rPr>
            </w:pPr>
            <w:r w:rsidRPr="00FF7FBF">
              <w:rPr>
                <w:rFonts w:ascii="Arial" w:hAnsi="Arial" w:cs="Arial"/>
                <w:color w:val="002060"/>
              </w:rPr>
              <w:t xml:space="preserve">Employer: </w:t>
            </w:r>
            <w:r w:rsidRPr="00FF7FBF">
              <w:rPr>
                <w:rFonts w:ascii="Arial" w:hAnsi="Arial" w:cs="Arial"/>
                <w:b/>
                <w:color w:val="002060"/>
              </w:rPr>
              <w:t xml:space="preserve">NHS Greater </w:t>
            </w:r>
            <w:r w:rsidRPr="00FF7FBF">
              <w:rPr>
                <w:rStyle w:val="Heading3Char"/>
                <w:color w:val="002060"/>
              </w:rPr>
              <w:t>Glasgow &amp; Clyde Addiction Services</w:t>
            </w:r>
          </w:p>
          <w:p w14:paraId="6B59450A" w14:textId="77777777" w:rsidR="00245514" w:rsidRPr="00FF7FBF" w:rsidRDefault="00245514" w:rsidP="00245514">
            <w:pPr>
              <w:jc w:val="both"/>
              <w:rPr>
                <w:rFonts w:ascii="Arial" w:hAnsi="Arial" w:cs="Arial"/>
                <w:b/>
                <w:color w:val="002060"/>
              </w:rPr>
            </w:pPr>
          </w:p>
        </w:tc>
      </w:tr>
      <w:tr w:rsidR="00245514" w:rsidRPr="00FF7FBF" w14:paraId="24729F6C" w14:textId="77777777" w:rsidTr="00245514">
        <w:trPr>
          <w:jc w:val="center"/>
        </w:trPr>
        <w:tc>
          <w:tcPr>
            <w:tcW w:w="9576" w:type="dxa"/>
          </w:tcPr>
          <w:p w14:paraId="40566A74" w14:textId="77777777" w:rsidR="00245514" w:rsidRPr="00FF7FBF" w:rsidRDefault="00245514" w:rsidP="00245514">
            <w:pPr>
              <w:jc w:val="both"/>
              <w:rPr>
                <w:rFonts w:ascii="Arial" w:hAnsi="Arial" w:cs="Arial"/>
                <w:color w:val="002060"/>
              </w:rPr>
            </w:pPr>
            <w:r w:rsidRPr="00FF7FBF">
              <w:rPr>
                <w:rFonts w:ascii="Arial" w:hAnsi="Arial" w:cs="Arial"/>
                <w:color w:val="002060"/>
              </w:rPr>
              <w:t xml:space="preserve">Location: </w:t>
            </w:r>
            <w:r w:rsidRPr="00FF7FBF">
              <w:rPr>
                <w:rFonts w:ascii="Arial" w:hAnsi="Arial" w:cs="Arial"/>
                <w:color w:val="002060"/>
              </w:rPr>
              <w:tab/>
            </w:r>
          </w:p>
          <w:p w14:paraId="2265ABC2" w14:textId="77777777" w:rsidR="00BD4117" w:rsidRDefault="00BD4117" w:rsidP="00245514">
            <w:pPr>
              <w:jc w:val="both"/>
              <w:rPr>
                <w:rFonts w:ascii="Arial" w:hAnsi="Arial" w:cs="Arial"/>
                <w:color w:val="002060"/>
              </w:rPr>
            </w:pPr>
          </w:p>
          <w:p w14:paraId="4E3ECBFE" w14:textId="03798DF1" w:rsidR="00245514" w:rsidRDefault="00BD4117" w:rsidP="00245514">
            <w:pPr>
              <w:jc w:val="both"/>
              <w:rPr>
                <w:rFonts w:ascii="Arial" w:hAnsi="Arial" w:cs="Arial"/>
                <w:color w:val="002060"/>
              </w:rPr>
            </w:pPr>
            <w:r>
              <w:rPr>
                <w:rFonts w:ascii="Arial" w:hAnsi="Arial" w:cs="Arial"/>
                <w:color w:val="002060"/>
              </w:rPr>
              <w:t>Brand street, Glasgow</w:t>
            </w:r>
            <w:bookmarkStart w:id="1" w:name="_GoBack"/>
            <w:bookmarkEnd w:id="1"/>
          </w:p>
          <w:p w14:paraId="57DE3A90" w14:textId="77777777" w:rsidR="00BD4117" w:rsidRPr="00FF7FBF" w:rsidRDefault="00BD4117" w:rsidP="00245514">
            <w:pPr>
              <w:jc w:val="both"/>
              <w:rPr>
                <w:rFonts w:ascii="Arial" w:hAnsi="Arial" w:cs="Arial"/>
                <w:color w:val="002060"/>
              </w:rPr>
            </w:pPr>
          </w:p>
          <w:p w14:paraId="5A249FAC" w14:textId="317B0792" w:rsidR="00245514" w:rsidRPr="00FF7FBF" w:rsidRDefault="00245514" w:rsidP="00245514">
            <w:pPr>
              <w:jc w:val="both"/>
              <w:rPr>
                <w:rFonts w:ascii="Arial" w:hAnsi="Arial" w:cs="Arial"/>
                <w:b/>
                <w:color w:val="002060"/>
              </w:rPr>
            </w:pPr>
            <w:r w:rsidRPr="00FF7FBF">
              <w:rPr>
                <w:rFonts w:ascii="Arial" w:hAnsi="Arial" w:cs="Arial"/>
                <w:b/>
                <w:color w:val="002060"/>
              </w:rPr>
              <w:t>Head Office, Festival Business Centre, Glasgow, G51 1DP</w:t>
            </w:r>
          </w:p>
          <w:p w14:paraId="4A0E5F80" w14:textId="77777777" w:rsidR="00245514" w:rsidRPr="00FF7FBF" w:rsidRDefault="00245514" w:rsidP="00245514">
            <w:pPr>
              <w:jc w:val="both"/>
              <w:rPr>
                <w:rFonts w:ascii="Arial" w:hAnsi="Arial" w:cs="Arial"/>
                <w:b/>
                <w:color w:val="002060"/>
              </w:rPr>
            </w:pPr>
          </w:p>
        </w:tc>
      </w:tr>
      <w:tr w:rsidR="00245514" w:rsidRPr="00FF7FBF" w14:paraId="1F4309E2" w14:textId="77777777" w:rsidTr="00245514">
        <w:trPr>
          <w:jc w:val="center"/>
        </w:trPr>
        <w:tc>
          <w:tcPr>
            <w:tcW w:w="9576" w:type="dxa"/>
            <w:tcBorders>
              <w:bottom w:val="single" w:sz="4" w:space="0" w:color="auto"/>
            </w:tcBorders>
          </w:tcPr>
          <w:p w14:paraId="5C5AB79E" w14:textId="77777777" w:rsidR="00245514" w:rsidRPr="00FF7FBF" w:rsidRDefault="00245514" w:rsidP="00245514">
            <w:pPr>
              <w:jc w:val="both"/>
              <w:rPr>
                <w:rFonts w:ascii="Arial" w:hAnsi="Arial" w:cs="Arial"/>
                <w:color w:val="002060"/>
              </w:rPr>
            </w:pPr>
          </w:p>
        </w:tc>
      </w:tr>
      <w:tr w:rsidR="00245514" w:rsidRPr="00FF7FBF" w14:paraId="451AC14C" w14:textId="77777777" w:rsidTr="00245514">
        <w:trPr>
          <w:jc w:val="center"/>
        </w:trPr>
        <w:tc>
          <w:tcPr>
            <w:tcW w:w="9576" w:type="dxa"/>
            <w:tcBorders>
              <w:left w:val="single" w:sz="4" w:space="0" w:color="auto"/>
              <w:bottom w:val="single" w:sz="4" w:space="0" w:color="auto"/>
              <w:right w:val="single" w:sz="4" w:space="0" w:color="auto"/>
            </w:tcBorders>
          </w:tcPr>
          <w:p w14:paraId="6729AE90" w14:textId="77777777" w:rsidR="00245514" w:rsidRPr="00FF7FBF" w:rsidRDefault="00245514" w:rsidP="00245514">
            <w:pPr>
              <w:numPr>
                <w:ilvl w:val="0"/>
                <w:numId w:val="35"/>
              </w:numPr>
              <w:ind w:left="0" w:firstLine="0"/>
              <w:jc w:val="both"/>
              <w:rPr>
                <w:rFonts w:ascii="Arial" w:hAnsi="Arial" w:cs="Arial"/>
                <w:color w:val="002060"/>
              </w:rPr>
            </w:pPr>
            <w:smartTag w:uri="urn:schemas-microsoft-com:office:smarttags" w:element="stockticker">
              <w:r w:rsidRPr="00FF7FBF">
                <w:rPr>
                  <w:rFonts w:ascii="Arial" w:hAnsi="Arial" w:cs="Arial"/>
                  <w:color w:val="002060"/>
                </w:rPr>
                <w:t>JOB</w:t>
              </w:r>
            </w:smartTag>
            <w:r w:rsidRPr="00FF7FBF">
              <w:rPr>
                <w:rFonts w:ascii="Arial" w:hAnsi="Arial" w:cs="Arial"/>
                <w:color w:val="002060"/>
              </w:rPr>
              <w:t xml:space="preserve"> PURPOSE</w:t>
            </w:r>
          </w:p>
        </w:tc>
      </w:tr>
      <w:tr w:rsidR="00245514" w:rsidRPr="00FF7FBF" w14:paraId="100821F7" w14:textId="77777777" w:rsidTr="00245514">
        <w:trPr>
          <w:jc w:val="center"/>
        </w:trPr>
        <w:tc>
          <w:tcPr>
            <w:tcW w:w="9576" w:type="dxa"/>
            <w:tcBorders>
              <w:left w:val="single" w:sz="4" w:space="0" w:color="auto"/>
              <w:bottom w:val="single" w:sz="4" w:space="0" w:color="auto"/>
              <w:right w:val="single" w:sz="4" w:space="0" w:color="auto"/>
            </w:tcBorders>
          </w:tcPr>
          <w:p w14:paraId="2E766B89" w14:textId="77777777" w:rsidR="00245514" w:rsidRPr="00FF7FBF" w:rsidRDefault="00245514" w:rsidP="00245514">
            <w:pPr>
              <w:jc w:val="both"/>
              <w:rPr>
                <w:rFonts w:ascii="Arial" w:hAnsi="Arial" w:cs="Arial"/>
                <w:color w:val="002060"/>
              </w:rPr>
            </w:pPr>
          </w:p>
        </w:tc>
      </w:tr>
      <w:tr w:rsidR="00245514" w:rsidRPr="00FF7FBF" w14:paraId="64783BB7" w14:textId="77777777" w:rsidTr="00245514">
        <w:trPr>
          <w:jc w:val="center"/>
        </w:trPr>
        <w:tc>
          <w:tcPr>
            <w:tcW w:w="9576" w:type="dxa"/>
            <w:tcBorders>
              <w:left w:val="single" w:sz="4" w:space="0" w:color="auto"/>
              <w:bottom w:val="single" w:sz="4" w:space="0" w:color="auto"/>
              <w:right w:val="single" w:sz="4" w:space="0" w:color="auto"/>
            </w:tcBorders>
          </w:tcPr>
          <w:p w14:paraId="230BC73D" w14:textId="77777777" w:rsidR="00245514" w:rsidRPr="00FF7FBF" w:rsidRDefault="00245514" w:rsidP="00245514">
            <w:pPr>
              <w:jc w:val="both"/>
              <w:rPr>
                <w:rFonts w:ascii="Arial" w:hAnsi="Arial" w:cs="Arial"/>
                <w:color w:val="002060"/>
              </w:rPr>
            </w:pPr>
            <w:r w:rsidRPr="00FF7FBF">
              <w:rPr>
                <w:rFonts w:ascii="Arial" w:hAnsi="Arial" w:cs="Arial"/>
                <w:color w:val="002060"/>
              </w:rPr>
              <w:t xml:space="preserve">The Medical Officer will be working in Community Alcohol and Drug Teams or other community based alcohol and drug services such as the homeless addiction team or drug treatment and testing order services. He/she will have a clinical caseload and will be providing a comprehensive medical addiction service for those who suffer from problem drug and/or alcohol use.  He/she will be supported by other members of the team i.e. nurses, addiction workers, social workers, administrative/clerical staff etc. </w:t>
            </w:r>
          </w:p>
          <w:p w14:paraId="15E74614" w14:textId="77777777" w:rsidR="00245514" w:rsidRPr="00FF7FBF" w:rsidRDefault="00245514" w:rsidP="00245514">
            <w:pPr>
              <w:jc w:val="both"/>
              <w:rPr>
                <w:rFonts w:ascii="Arial" w:hAnsi="Arial" w:cs="Arial"/>
                <w:color w:val="002060"/>
              </w:rPr>
            </w:pPr>
          </w:p>
        </w:tc>
      </w:tr>
      <w:tr w:rsidR="00245514" w:rsidRPr="00FF7FBF" w14:paraId="1F1970B2" w14:textId="77777777" w:rsidTr="00245514">
        <w:trPr>
          <w:jc w:val="center"/>
        </w:trPr>
        <w:tc>
          <w:tcPr>
            <w:tcW w:w="9576" w:type="dxa"/>
            <w:tcBorders>
              <w:left w:val="single" w:sz="4" w:space="0" w:color="auto"/>
              <w:bottom w:val="single" w:sz="4" w:space="0" w:color="auto"/>
              <w:right w:val="single" w:sz="4" w:space="0" w:color="auto"/>
            </w:tcBorders>
          </w:tcPr>
          <w:p w14:paraId="7397BC23" w14:textId="77777777" w:rsidR="00245514" w:rsidRPr="00FF7FBF" w:rsidRDefault="00245514" w:rsidP="00245514">
            <w:pPr>
              <w:numPr>
                <w:ilvl w:val="0"/>
                <w:numId w:val="35"/>
              </w:numPr>
              <w:ind w:left="0" w:firstLine="0"/>
              <w:jc w:val="both"/>
              <w:rPr>
                <w:rFonts w:ascii="Arial" w:hAnsi="Arial" w:cs="Arial"/>
                <w:color w:val="002060"/>
              </w:rPr>
            </w:pPr>
            <w:r w:rsidRPr="00FF7FBF">
              <w:rPr>
                <w:rFonts w:ascii="Arial" w:hAnsi="Arial" w:cs="Arial"/>
                <w:color w:val="002060"/>
              </w:rPr>
              <w:t>DIMENSIONS</w:t>
            </w:r>
          </w:p>
        </w:tc>
      </w:tr>
      <w:tr w:rsidR="00245514" w:rsidRPr="00FF7FBF" w14:paraId="14853887" w14:textId="77777777" w:rsidTr="00245514">
        <w:trPr>
          <w:jc w:val="center"/>
        </w:trPr>
        <w:tc>
          <w:tcPr>
            <w:tcW w:w="9576" w:type="dxa"/>
            <w:tcBorders>
              <w:left w:val="single" w:sz="4" w:space="0" w:color="auto"/>
              <w:bottom w:val="single" w:sz="4" w:space="0" w:color="auto"/>
              <w:right w:val="single" w:sz="4" w:space="0" w:color="auto"/>
            </w:tcBorders>
          </w:tcPr>
          <w:p w14:paraId="2E051862" w14:textId="77777777" w:rsidR="00245514" w:rsidRPr="00FF7FBF" w:rsidRDefault="00245514" w:rsidP="00245514">
            <w:pPr>
              <w:jc w:val="both"/>
              <w:rPr>
                <w:rFonts w:ascii="Arial" w:hAnsi="Arial" w:cs="Arial"/>
                <w:color w:val="002060"/>
              </w:rPr>
            </w:pPr>
          </w:p>
        </w:tc>
      </w:tr>
      <w:tr w:rsidR="00245514" w:rsidRPr="00FF7FBF" w14:paraId="262E6A04" w14:textId="77777777" w:rsidTr="00245514">
        <w:trPr>
          <w:jc w:val="center"/>
        </w:trPr>
        <w:tc>
          <w:tcPr>
            <w:tcW w:w="9576" w:type="dxa"/>
            <w:tcBorders>
              <w:left w:val="single" w:sz="4" w:space="0" w:color="auto"/>
              <w:bottom w:val="single" w:sz="4" w:space="0" w:color="auto"/>
              <w:right w:val="single" w:sz="4" w:space="0" w:color="auto"/>
            </w:tcBorders>
          </w:tcPr>
          <w:p w14:paraId="55D64D1D" w14:textId="77777777" w:rsidR="00245514" w:rsidRPr="00FF7FBF" w:rsidRDefault="00245514" w:rsidP="00245514">
            <w:pPr>
              <w:jc w:val="both"/>
              <w:rPr>
                <w:rFonts w:ascii="Arial" w:hAnsi="Arial" w:cs="Arial"/>
                <w:color w:val="002060"/>
              </w:rPr>
            </w:pPr>
            <w:smartTag w:uri="urn:schemas-microsoft-com:office:smarttags" w:element="place">
              <w:smartTag w:uri="urn:schemas-microsoft-com:office:smarttags" w:element="City">
                <w:r w:rsidRPr="00FF7FBF">
                  <w:rPr>
                    <w:rFonts w:ascii="Arial" w:hAnsi="Arial" w:cs="Arial"/>
                    <w:color w:val="002060"/>
                  </w:rPr>
                  <w:t>Glasgow</w:t>
                </w:r>
              </w:smartTag>
            </w:smartTag>
            <w:r w:rsidRPr="00FF7FBF">
              <w:rPr>
                <w:rFonts w:ascii="Arial" w:hAnsi="Arial" w:cs="Arial"/>
                <w:color w:val="002060"/>
              </w:rPr>
              <w:t xml:space="preserve"> city and Greater Glasgow and </w:t>
            </w:r>
            <w:smartTag w:uri="urn:schemas-microsoft-com:office:smarttags" w:element="place">
              <w:r w:rsidRPr="00FF7FBF">
                <w:rPr>
                  <w:rFonts w:ascii="Arial" w:hAnsi="Arial" w:cs="Arial"/>
                  <w:color w:val="002060"/>
                </w:rPr>
                <w:t>Clyde</w:t>
              </w:r>
            </w:smartTag>
            <w:r w:rsidRPr="00FF7FBF">
              <w:rPr>
                <w:rFonts w:ascii="Arial" w:hAnsi="Arial" w:cs="Arial"/>
                <w:color w:val="002060"/>
              </w:rPr>
              <w:t xml:space="preserve"> have some of the highest prevalence of problem drug use and alcohol related harm in all of </w:t>
            </w:r>
            <w:smartTag w:uri="urn:schemas-microsoft-com:office:smarttags" w:element="place">
              <w:r w:rsidRPr="00FF7FBF">
                <w:rPr>
                  <w:rFonts w:ascii="Arial" w:hAnsi="Arial" w:cs="Arial"/>
                  <w:color w:val="002060"/>
                </w:rPr>
                <w:t>Europe</w:t>
              </w:r>
            </w:smartTag>
            <w:r w:rsidRPr="00FF7FBF">
              <w:rPr>
                <w:rFonts w:ascii="Arial" w:hAnsi="Arial" w:cs="Arial"/>
                <w:color w:val="002060"/>
              </w:rPr>
              <w:t>. Reducing harm and promoting recovery for individuals with problem substance use is a key priority to improving the public health and wellbeing of the city and health board. Problem substance use related outcomes are worst in the most deprived communities and, according to the Scottish Index of Multiple Deprivation, the health board area and Glasgow city in particular continues to have the highest concentrations of multiple deprivation in Scotland by some considerable margin. Therefore, providing high quality accessible treatment and care services for problem substance use in this area is an important component of reducing health inequalities.</w:t>
            </w:r>
          </w:p>
          <w:p w14:paraId="1959229C" w14:textId="77777777" w:rsidR="00245514" w:rsidRPr="00FF7FBF" w:rsidRDefault="00245514" w:rsidP="00245514">
            <w:pPr>
              <w:jc w:val="both"/>
              <w:rPr>
                <w:rFonts w:ascii="Arial" w:hAnsi="Arial" w:cs="Arial"/>
                <w:color w:val="002060"/>
              </w:rPr>
            </w:pPr>
          </w:p>
          <w:p w14:paraId="0B9182AE" w14:textId="77777777" w:rsidR="00245514" w:rsidRPr="00FF7FBF" w:rsidRDefault="00245514" w:rsidP="00245514">
            <w:pPr>
              <w:jc w:val="both"/>
              <w:rPr>
                <w:rFonts w:ascii="Arial" w:hAnsi="Arial" w:cs="Arial"/>
                <w:color w:val="002060"/>
              </w:rPr>
            </w:pPr>
            <w:r w:rsidRPr="00FF7FBF">
              <w:rPr>
                <w:rFonts w:ascii="Arial" w:hAnsi="Arial" w:cs="Arial"/>
                <w:color w:val="002060"/>
              </w:rPr>
              <w:t>GGC Alcohol and Drug Services is one of the largest and most dynamic addiction services in Europe. We deliver and commission alcohol and drug services from tier 1 (public health) to 4 (specialist &amp; psychiatric services) across most of NHS Greater Glasgow and Clyde. The system of care is designed to support service users in every aspect of their recovery journey and includes:</w:t>
            </w:r>
          </w:p>
          <w:p w14:paraId="684F160A" w14:textId="77777777" w:rsidR="00245514" w:rsidRPr="00FF7FBF" w:rsidRDefault="00245514" w:rsidP="00245514">
            <w:pPr>
              <w:jc w:val="both"/>
              <w:rPr>
                <w:rFonts w:ascii="Arial" w:hAnsi="Arial" w:cs="Arial"/>
                <w:color w:val="002060"/>
              </w:rPr>
            </w:pPr>
          </w:p>
          <w:p w14:paraId="3D0D6CC1"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Extensive injecting equipment programme</w:t>
            </w:r>
          </w:p>
          <w:p w14:paraId="4711E9E6"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Drug Crisis Centre</w:t>
            </w:r>
          </w:p>
          <w:p w14:paraId="154708D4"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 xml:space="preserve">Community Care and Treatment (CAT) Teams made up of nursing staff, social care/work staff, non-medical prescribers and medical officers </w:t>
            </w:r>
            <w:proofErr w:type="gramStart"/>
            <w:r w:rsidRPr="00FF7FBF">
              <w:rPr>
                <w:rFonts w:ascii="Arial" w:hAnsi="Arial" w:cs="Arial"/>
                <w:color w:val="002060"/>
              </w:rPr>
              <w:t>which  offer</w:t>
            </w:r>
            <w:proofErr w:type="gramEnd"/>
            <w:r w:rsidRPr="00FF7FBF">
              <w:rPr>
                <w:rFonts w:ascii="Arial" w:hAnsi="Arial" w:cs="Arial"/>
                <w:color w:val="002060"/>
              </w:rPr>
              <w:t xml:space="preserve"> comprehensive health and social care services in the community.</w:t>
            </w:r>
          </w:p>
          <w:p w14:paraId="612A728C" w14:textId="77777777" w:rsidR="00245514" w:rsidRPr="00FF7FBF" w:rsidRDefault="00245514" w:rsidP="00245514">
            <w:pPr>
              <w:numPr>
                <w:ilvl w:val="1"/>
                <w:numId w:val="36"/>
              </w:numPr>
              <w:jc w:val="both"/>
              <w:rPr>
                <w:rFonts w:ascii="Arial" w:hAnsi="Arial" w:cs="Arial"/>
                <w:color w:val="002060"/>
              </w:rPr>
            </w:pPr>
            <w:smartTag w:uri="urn:schemas-microsoft-com:office:smarttags" w:element="place">
              <w:smartTag w:uri="urn:schemas-microsoft-com:office:smarttags" w:element="City">
                <w:r w:rsidRPr="00FF7FBF">
                  <w:rPr>
                    <w:rFonts w:ascii="Arial" w:hAnsi="Arial" w:cs="Arial"/>
                    <w:color w:val="002060"/>
                  </w:rPr>
                  <w:t>Glasgow</w:t>
                </w:r>
              </w:smartTag>
            </w:smartTag>
            <w:r w:rsidRPr="00FF7FBF">
              <w:rPr>
                <w:rFonts w:ascii="Arial" w:hAnsi="Arial" w:cs="Arial"/>
                <w:color w:val="002060"/>
              </w:rPr>
              <w:t xml:space="preserve"> GP Shared Care Service. The largest substitute prescribing service of its type in the </w:t>
            </w:r>
            <w:smartTag w:uri="urn:schemas-microsoft-com:office:smarttags" w:element="place">
              <w:smartTag w:uri="urn:schemas-microsoft-com:office:smarttags" w:element="country-region">
                <w:r w:rsidRPr="00FF7FBF">
                  <w:rPr>
                    <w:rFonts w:ascii="Arial" w:hAnsi="Arial" w:cs="Arial"/>
                    <w:color w:val="002060"/>
                  </w:rPr>
                  <w:t>UK</w:t>
                </w:r>
              </w:smartTag>
            </w:smartTag>
            <w:r w:rsidRPr="00FF7FBF">
              <w:rPr>
                <w:rFonts w:ascii="Arial" w:hAnsi="Arial" w:cs="Arial"/>
                <w:color w:val="002060"/>
              </w:rPr>
              <w:t xml:space="preserve">. </w:t>
            </w:r>
          </w:p>
          <w:p w14:paraId="34795447"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Inpatient services</w:t>
            </w:r>
          </w:p>
          <w:p w14:paraId="2DA30574"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Partial hospitalisation services</w:t>
            </w:r>
          </w:p>
          <w:p w14:paraId="62150EED"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Specialist Drug Court Teams and Drug Testing and Treatment Order services</w:t>
            </w:r>
          </w:p>
          <w:p w14:paraId="5CEA877E"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Homeless Addiction Team</w:t>
            </w:r>
          </w:p>
          <w:p w14:paraId="2C5CCE1B"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Acute Addiction Liaison Services</w:t>
            </w:r>
          </w:p>
          <w:p w14:paraId="7F5BB9C5"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Alcohol Related Brain Damage services</w:t>
            </w:r>
          </w:p>
          <w:p w14:paraId="7CF2C435" w14:textId="77777777" w:rsidR="00245514" w:rsidRPr="00FF7FBF" w:rsidRDefault="00245514" w:rsidP="00245514">
            <w:pPr>
              <w:numPr>
                <w:ilvl w:val="1"/>
                <w:numId w:val="36"/>
              </w:numPr>
              <w:jc w:val="both"/>
              <w:rPr>
                <w:rFonts w:ascii="Arial" w:hAnsi="Arial" w:cs="Arial"/>
                <w:color w:val="002060"/>
              </w:rPr>
            </w:pPr>
            <w:r w:rsidRPr="00FF7FBF">
              <w:rPr>
                <w:rFonts w:ascii="Arial" w:hAnsi="Arial" w:cs="Arial"/>
                <w:color w:val="002060"/>
              </w:rPr>
              <w:t>Community and Residential Rehabilitation</w:t>
            </w:r>
          </w:p>
          <w:p w14:paraId="085E1906" w14:textId="77777777" w:rsidR="00245514" w:rsidRPr="00FF7FBF" w:rsidRDefault="00245514" w:rsidP="00245514">
            <w:pPr>
              <w:jc w:val="both"/>
              <w:rPr>
                <w:rFonts w:ascii="Arial" w:hAnsi="Arial" w:cs="Arial"/>
                <w:color w:val="002060"/>
              </w:rPr>
            </w:pPr>
          </w:p>
          <w:p w14:paraId="1CF2A0B9" w14:textId="77777777" w:rsidR="00245514" w:rsidRPr="00FF7FBF" w:rsidRDefault="00245514" w:rsidP="00245514">
            <w:pPr>
              <w:jc w:val="both"/>
              <w:rPr>
                <w:rFonts w:ascii="Arial" w:hAnsi="Arial" w:cs="Arial"/>
                <w:color w:val="002060"/>
              </w:rPr>
            </w:pPr>
            <w:r w:rsidRPr="00FF7FBF">
              <w:rPr>
                <w:rFonts w:ascii="Arial" w:hAnsi="Arial" w:cs="Arial"/>
                <w:color w:val="002060"/>
              </w:rPr>
              <w:t>Medical staff are either employed as psychiatrists to tier 3 and 4 services or as medical officers and senior medical officers to tier 3 services. There are currently over 30 medical officers (MOs) based predominantly in integrated (health and social care) community CAT teams and 4 senior medical officers (SMOs) in the medical staffing compliment.</w:t>
            </w:r>
          </w:p>
          <w:p w14:paraId="230C8CC3" w14:textId="77777777" w:rsidR="00245514" w:rsidRPr="00FF7FBF" w:rsidRDefault="00245514" w:rsidP="00245514">
            <w:pPr>
              <w:jc w:val="both"/>
              <w:rPr>
                <w:rFonts w:ascii="Arial" w:hAnsi="Arial" w:cs="Arial"/>
                <w:color w:val="002060"/>
              </w:rPr>
            </w:pPr>
          </w:p>
          <w:p w14:paraId="3380C71E" w14:textId="77777777" w:rsidR="00245514" w:rsidRPr="00FF7FBF" w:rsidRDefault="00245514" w:rsidP="00245514">
            <w:pPr>
              <w:jc w:val="both"/>
              <w:rPr>
                <w:rFonts w:ascii="Arial" w:hAnsi="Arial" w:cs="Arial"/>
                <w:color w:val="002060"/>
              </w:rPr>
            </w:pPr>
            <w:r w:rsidRPr="00FF7FBF">
              <w:rPr>
                <w:rFonts w:ascii="Arial" w:hAnsi="Arial" w:cs="Arial"/>
                <w:color w:val="002060"/>
              </w:rPr>
              <w:t>MOs and SMOs are involved in treatment and care of individuals with problem substance use (predominantly but not exclusively opiate substitute treatment and alcohol interventions).</w:t>
            </w:r>
          </w:p>
          <w:p w14:paraId="6E639F2A" w14:textId="77777777" w:rsidR="00245514" w:rsidRPr="00FF7FBF" w:rsidRDefault="00245514" w:rsidP="00245514">
            <w:pPr>
              <w:jc w:val="both"/>
              <w:rPr>
                <w:rFonts w:ascii="Arial" w:hAnsi="Arial" w:cs="Arial"/>
                <w:color w:val="002060"/>
              </w:rPr>
            </w:pPr>
          </w:p>
          <w:p w14:paraId="7EDE0338" w14:textId="77777777" w:rsidR="00245514" w:rsidRPr="00FF7FBF" w:rsidRDefault="00245514" w:rsidP="00245514">
            <w:pPr>
              <w:jc w:val="both"/>
              <w:rPr>
                <w:rFonts w:ascii="Arial" w:hAnsi="Arial" w:cs="Arial"/>
                <w:color w:val="002060"/>
              </w:rPr>
            </w:pPr>
          </w:p>
        </w:tc>
      </w:tr>
      <w:tr w:rsidR="00245514" w:rsidRPr="00FF7FBF" w14:paraId="3EA3FF40" w14:textId="77777777" w:rsidTr="00245514">
        <w:trPr>
          <w:jc w:val="center"/>
        </w:trPr>
        <w:tc>
          <w:tcPr>
            <w:tcW w:w="9576" w:type="dxa"/>
            <w:tcBorders>
              <w:left w:val="single" w:sz="4" w:space="0" w:color="auto"/>
              <w:bottom w:val="single" w:sz="4" w:space="0" w:color="auto"/>
              <w:right w:val="single" w:sz="4" w:space="0" w:color="auto"/>
            </w:tcBorders>
          </w:tcPr>
          <w:p w14:paraId="5DA5D9DE" w14:textId="77777777" w:rsidR="00245514" w:rsidRPr="00FF7FBF" w:rsidRDefault="00245514" w:rsidP="00245514">
            <w:pPr>
              <w:jc w:val="both"/>
              <w:rPr>
                <w:rFonts w:ascii="Arial" w:hAnsi="Arial" w:cs="Arial"/>
                <w:color w:val="002060"/>
              </w:rPr>
            </w:pPr>
          </w:p>
        </w:tc>
      </w:tr>
    </w:tbl>
    <w:p w14:paraId="78348D64" w14:textId="77777777" w:rsidR="00D21ACC" w:rsidRPr="00FF7FBF" w:rsidRDefault="00D21ACC" w:rsidP="008A52ED">
      <w:pPr>
        <w:rPr>
          <w:rFonts w:ascii="Arial" w:hAnsi="Arial" w:cs="Arial"/>
          <w:b/>
          <w:bCs/>
          <w:color w:val="002060"/>
          <w:sz w:val="32"/>
          <w:szCs w:val="32"/>
        </w:rPr>
      </w:pPr>
    </w:p>
    <w:p w14:paraId="4D7648A0" w14:textId="4DCCF093" w:rsidR="00245514" w:rsidRPr="00FF7FBF" w:rsidRDefault="00245514" w:rsidP="008A52ED">
      <w:pPr>
        <w:rPr>
          <w:rFonts w:ascii="Arial" w:hAnsi="Arial" w:cs="Arial"/>
          <w:b/>
          <w:bCs/>
          <w:color w:val="002060"/>
        </w:rPr>
      </w:pPr>
      <w:r w:rsidRPr="00FF7FBF">
        <w:rPr>
          <w:rFonts w:ascii="Arial" w:hAnsi="Arial" w:cs="Arial"/>
          <w:b/>
          <w:bCs/>
          <w:color w:val="002060"/>
        </w:rPr>
        <w:t>Line Management Chart</w:t>
      </w:r>
    </w:p>
    <w:p w14:paraId="13211DC6" w14:textId="77777777" w:rsidR="00D21ACC" w:rsidRPr="00FF7FBF" w:rsidRDefault="00D21ACC" w:rsidP="008A52ED">
      <w:pPr>
        <w:rPr>
          <w:rFonts w:ascii="Arial" w:hAnsi="Arial" w:cs="Arial"/>
          <w:b/>
          <w:bCs/>
          <w:color w:val="002060"/>
          <w:sz w:val="32"/>
          <w:szCs w:val="32"/>
        </w:rPr>
      </w:pPr>
    </w:p>
    <w:tbl>
      <w:tblPr>
        <w:tblW w:w="95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245514" w:rsidRPr="00FF7FBF" w14:paraId="37646F1E" w14:textId="77777777" w:rsidTr="00245514">
        <w:trPr>
          <w:jc w:val="center"/>
        </w:trPr>
        <w:tc>
          <w:tcPr>
            <w:tcW w:w="9576" w:type="dxa"/>
            <w:tcBorders>
              <w:top w:val="single" w:sz="4" w:space="0" w:color="auto"/>
              <w:bottom w:val="single" w:sz="4" w:space="0" w:color="auto"/>
            </w:tcBorders>
          </w:tcPr>
          <w:p w14:paraId="414962E9" w14:textId="77777777" w:rsidR="00245514" w:rsidRPr="00FF7FBF" w:rsidRDefault="00245514" w:rsidP="00245514">
            <w:pPr>
              <w:numPr>
                <w:ilvl w:val="0"/>
                <w:numId w:val="35"/>
              </w:numPr>
              <w:ind w:left="0" w:firstLine="0"/>
              <w:jc w:val="both"/>
              <w:rPr>
                <w:rFonts w:ascii="Arial" w:hAnsi="Arial" w:cs="Arial"/>
                <w:b/>
                <w:color w:val="002060"/>
              </w:rPr>
            </w:pPr>
            <w:r w:rsidRPr="00FF7FBF">
              <w:rPr>
                <w:rFonts w:ascii="Arial" w:hAnsi="Arial" w:cs="Arial"/>
                <w:b/>
                <w:color w:val="002060"/>
              </w:rPr>
              <w:t>ROLE OF MEDICAL OFFICER</w:t>
            </w:r>
          </w:p>
        </w:tc>
      </w:tr>
      <w:tr w:rsidR="00245514" w:rsidRPr="00FF7FBF" w14:paraId="49681ADF" w14:textId="77777777" w:rsidTr="00245514">
        <w:trPr>
          <w:jc w:val="center"/>
        </w:trPr>
        <w:tc>
          <w:tcPr>
            <w:tcW w:w="9576" w:type="dxa"/>
            <w:tcBorders>
              <w:top w:val="single" w:sz="4" w:space="0" w:color="auto"/>
              <w:bottom w:val="single" w:sz="4" w:space="0" w:color="auto"/>
            </w:tcBorders>
          </w:tcPr>
          <w:p w14:paraId="2307B003" w14:textId="77777777" w:rsidR="00245514" w:rsidRPr="00FF7FBF" w:rsidRDefault="00245514" w:rsidP="00245514">
            <w:pPr>
              <w:rPr>
                <w:rFonts w:ascii="Arial" w:hAnsi="Arial" w:cs="Arial"/>
                <w:b/>
                <w:color w:val="002060"/>
              </w:rPr>
            </w:pPr>
            <w:r w:rsidRPr="00FF7FBF">
              <w:rPr>
                <w:rFonts w:ascii="Arial" w:hAnsi="Arial" w:cs="Arial"/>
                <w:b/>
                <w:color w:val="002060"/>
              </w:rPr>
              <w:t>Core tasks include:</w:t>
            </w:r>
          </w:p>
          <w:p w14:paraId="78F81BF5"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 xml:space="preserve">new patient assessment including diagnosis for individuals presenting with problem substance use </w:t>
            </w:r>
          </w:p>
          <w:p w14:paraId="61558109"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 xml:space="preserve">substitute and other addictions prescribing </w:t>
            </w:r>
          </w:p>
          <w:p w14:paraId="28441A00"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 xml:space="preserve">routine medical reviews </w:t>
            </w:r>
          </w:p>
          <w:p w14:paraId="57A642C6"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unplanned reviews for unforeseen clinical addiction issues</w:t>
            </w:r>
          </w:p>
          <w:p w14:paraId="205C786E"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clinical communication to GPs and other professionals</w:t>
            </w:r>
          </w:p>
          <w:p w14:paraId="1684C6EA"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management of addiction related physical and mental health issues</w:t>
            </w:r>
          </w:p>
          <w:p w14:paraId="7ECFC643"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proactive role in clinic management including pre and post clinic meetings</w:t>
            </w:r>
          </w:p>
          <w:p w14:paraId="03F5EE95" w14:textId="77777777" w:rsidR="00245514" w:rsidRPr="00FF7FBF" w:rsidRDefault="00245514" w:rsidP="00245514">
            <w:pPr>
              <w:numPr>
                <w:ilvl w:val="0"/>
                <w:numId w:val="39"/>
              </w:numPr>
              <w:rPr>
                <w:rFonts w:ascii="Arial" w:hAnsi="Arial" w:cs="Arial"/>
                <w:color w:val="002060"/>
              </w:rPr>
            </w:pPr>
            <w:smartTag w:uri="urn:schemas-microsoft-com:office:smarttags" w:element="stockticker">
              <w:r w:rsidRPr="00FF7FBF">
                <w:rPr>
                  <w:rFonts w:ascii="Arial" w:hAnsi="Arial" w:cs="Arial"/>
                  <w:color w:val="002060"/>
                </w:rPr>
                <w:t>BBV</w:t>
              </w:r>
            </w:smartTag>
            <w:r w:rsidRPr="00FF7FBF">
              <w:rPr>
                <w:rFonts w:ascii="Arial" w:hAnsi="Arial" w:cs="Arial"/>
                <w:color w:val="002060"/>
              </w:rPr>
              <w:t xml:space="preserve"> screening and access to treatment </w:t>
            </w:r>
          </w:p>
          <w:p w14:paraId="0CCE6F86"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case reviews with care manager</w:t>
            </w:r>
          </w:p>
          <w:p w14:paraId="66990D4B"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 xml:space="preserve">contribution to care governance as part of professional development (audit, incident reporting </w:t>
            </w:r>
            <w:proofErr w:type="spellStart"/>
            <w:r w:rsidRPr="00FF7FBF">
              <w:rPr>
                <w:rFonts w:ascii="Arial" w:hAnsi="Arial" w:cs="Arial"/>
                <w:color w:val="002060"/>
              </w:rPr>
              <w:t>etc</w:t>
            </w:r>
            <w:proofErr w:type="spellEnd"/>
            <w:r w:rsidRPr="00FF7FBF">
              <w:rPr>
                <w:rFonts w:ascii="Arial" w:hAnsi="Arial" w:cs="Arial"/>
                <w:color w:val="002060"/>
              </w:rPr>
              <w:t>)</w:t>
            </w:r>
          </w:p>
          <w:p w14:paraId="189FD722"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team communication / team meetings / medical officer meetings</w:t>
            </w:r>
          </w:p>
          <w:p w14:paraId="470CE182"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providing cover for colleagues when necessary</w:t>
            </w:r>
          </w:p>
          <w:p w14:paraId="54340DDE" w14:textId="77777777" w:rsidR="00245514" w:rsidRPr="00FF7FBF" w:rsidRDefault="00245514" w:rsidP="00245514">
            <w:pPr>
              <w:numPr>
                <w:ilvl w:val="0"/>
                <w:numId w:val="39"/>
              </w:numPr>
              <w:rPr>
                <w:rFonts w:ascii="Arial" w:hAnsi="Arial" w:cs="Arial"/>
                <w:color w:val="002060"/>
              </w:rPr>
            </w:pPr>
            <w:r w:rsidRPr="00FF7FBF">
              <w:rPr>
                <w:rFonts w:ascii="Arial" w:hAnsi="Arial" w:cs="Arial"/>
                <w:color w:val="002060"/>
              </w:rPr>
              <w:t>no out of hours duties</w:t>
            </w:r>
          </w:p>
          <w:p w14:paraId="6C04EF16" w14:textId="77777777" w:rsidR="00245514" w:rsidRPr="00FF7FBF" w:rsidRDefault="00245514" w:rsidP="00245514">
            <w:pPr>
              <w:rPr>
                <w:rFonts w:ascii="Arial" w:hAnsi="Arial" w:cs="Arial"/>
                <w:b/>
                <w:color w:val="002060"/>
              </w:rPr>
            </w:pPr>
          </w:p>
          <w:p w14:paraId="14551F59" w14:textId="77777777" w:rsidR="00245514" w:rsidRPr="00FF7FBF" w:rsidRDefault="00245514" w:rsidP="00245514">
            <w:pPr>
              <w:rPr>
                <w:rFonts w:ascii="Arial" w:hAnsi="Arial" w:cs="Arial"/>
                <w:color w:val="002060"/>
              </w:rPr>
            </w:pPr>
            <w:r w:rsidRPr="00FF7FBF">
              <w:rPr>
                <w:rFonts w:ascii="Arial" w:hAnsi="Arial" w:cs="Arial"/>
                <w:color w:val="002060"/>
              </w:rPr>
              <w:t>The Medical Officer will make independent clinical decisions, on a daily basis. He/she will be able to take advice from Senior Medical Officer if required. Based on sound decision and judgment, he/she will be providing clinical leadership to other members of his/her multi-disciplinary team(s) on the management of individual cases.</w:t>
            </w:r>
          </w:p>
          <w:p w14:paraId="20A052A8" w14:textId="77777777" w:rsidR="00245514" w:rsidRPr="00FF7FBF" w:rsidRDefault="00245514" w:rsidP="00245514">
            <w:pPr>
              <w:rPr>
                <w:rFonts w:ascii="Arial" w:hAnsi="Arial" w:cs="Arial"/>
                <w:color w:val="002060"/>
              </w:rPr>
            </w:pPr>
          </w:p>
          <w:p w14:paraId="418FA8C9" w14:textId="77777777" w:rsidR="00245514" w:rsidRPr="00FF7FBF" w:rsidRDefault="00245514" w:rsidP="00245514">
            <w:pPr>
              <w:rPr>
                <w:rFonts w:ascii="Arial" w:hAnsi="Arial" w:cs="Arial"/>
                <w:color w:val="002060"/>
              </w:rPr>
            </w:pPr>
            <w:r w:rsidRPr="00FF7FBF">
              <w:rPr>
                <w:rFonts w:ascii="Arial" w:hAnsi="Arial" w:cs="Arial"/>
                <w:color w:val="002060"/>
              </w:rPr>
              <w:t xml:space="preserve">The management of cases is guided by various national and local policies, guidelines, and protocols within an ethical framework. </w:t>
            </w:r>
          </w:p>
          <w:p w14:paraId="3F4AF1E0" w14:textId="77777777" w:rsidR="00245514" w:rsidRPr="00FF7FBF" w:rsidRDefault="00245514" w:rsidP="00245514">
            <w:pPr>
              <w:jc w:val="both"/>
              <w:rPr>
                <w:rFonts w:ascii="Arial" w:hAnsi="Arial" w:cs="Arial"/>
                <w:color w:val="002060"/>
              </w:rPr>
            </w:pPr>
          </w:p>
          <w:p w14:paraId="392DE376" w14:textId="77777777" w:rsidR="00245514" w:rsidRPr="00FF7FBF" w:rsidRDefault="00245514" w:rsidP="00245514">
            <w:pPr>
              <w:rPr>
                <w:rFonts w:ascii="Arial" w:hAnsi="Arial" w:cs="Arial"/>
                <w:color w:val="002060"/>
              </w:rPr>
            </w:pPr>
            <w:r w:rsidRPr="00FF7FBF">
              <w:rPr>
                <w:rFonts w:ascii="Arial" w:hAnsi="Arial" w:cs="Arial"/>
                <w:color w:val="002060"/>
              </w:rPr>
              <w:t>The Medical Officer will be a core member of:</w:t>
            </w:r>
          </w:p>
          <w:p w14:paraId="307BEB7A" w14:textId="77777777" w:rsidR="00245514" w:rsidRPr="00FF7FBF" w:rsidRDefault="00245514" w:rsidP="00245514">
            <w:pPr>
              <w:numPr>
                <w:ilvl w:val="0"/>
                <w:numId w:val="40"/>
              </w:numPr>
              <w:rPr>
                <w:rFonts w:ascii="Arial" w:hAnsi="Arial" w:cs="Arial"/>
                <w:color w:val="002060"/>
              </w:rPr>
            </w:pPr>
            <w:r w:rsidRPr="00FF7FBF">
              <w:rPr>
                <w:rFonts w:ascii="Arial" w:hAnsi="Arial" w:cs="Arial"/>
                <w:color w:val="002060"/>
              </w:rPr>
              <w:t>Local team and clinical meetings (</w:t>
            </w:r>
            <w:smartTag w:uri="urn:schemas-microsoft-com:office:smarttags" w:element="stockticker">
              <w:r w:rsidRPr="00FF7FBF">
                <w:rPr>
                  <w:rFonts w:ascii="Arial" w:hAnsi="Arial" w:cs="Arial"/>
                  <w:color w:val="002060"/>
                </w:rPr>
                <w:t>MDT</w:t>
              </w:r>
            </w:smartTag>
            <w:r w:rsidRPr="00FF7FBF">
              <w:rPr>
                <w:rFonts w:ascii="Arial" w:hAnsi="Arial" w:cs="Arial"/>
                <w:color w:val="002060"/>
              </w:rPr>
              <w:t>, allocations)</w:t>
            </w:r>
          </w:p>
          <w:p w14:paraId="1D057759" w14:textId="77777777" w:rsidR="00245514" w:rsidRPr="00FF7FBF" w:rsidRDefault="00245514" w:rsidP="00245514">
            <w:pPr>
              <w:numPr>
                <w:ilvl w:val="0"/>
                <w:numId w:val="40"/>
              </w:numPr>
              <w:rPr>
                <w:rFonts w:ascii="Arial" w:hAnsi="Arial" w:cs="Arial"/>
                <w:color w:val="002060"/>
              </w:rPr>
            </w:pPr>
            <w:r w:rsidRPr="00FF7FBF">
              <w:rPr>
                <w:rFonts w:ascii="Arial" w:hAnsi="Arial" w:cs="Arial"/>
                <w:color w:val="002060"/>
              </w:rPr>
              <w:t>Prescriber’s Meetings</w:t>
            </w:r>
          </w:p>
          <w:p w14:paraId="75C04481" w14:textId="77777777" w:rsidR="00245514" w:rsidRPr="00FF7FBF" w:rsidRDefault="00245514" w:rsidP="00245514">
            <w:pPr>
              <w:numPr>
                <w:ilvl w:val="0"/>
                <w:numId w:val="40"/>
              </w:numPr>
              <w:rPr>
                <w:rFonts w:ascii="Arial" w:hAnsi="Arial" w:cs="Arial"/>
                <w:color w:val="002060"/>
              </w:rPr>
            </w:pPr>
            <w:r w:rsidRPr="00FF7FBF">
              <w:rPr>
                <w:rFonts w:ascii="Arial" w:hAnsi="Arial" w:cs="Arial"/>
                <w:color w:val="002060"/>
              </w:rPr>
              <w:t>Medical Officer’s CPD Program</w:t>
            </w:r>
          </w:p>
          <w:p w14:paraId="6C110B63" w14:textId="77777777" w:rsidR="00245514" w:rsidRPr="00FF7FBF" w:rsidRDefault="00245514" w:rsidP="00245514">
            <w:pPr>
              <w:rPr>
                <w:rFonts w:ascii="Arial" w:hAnsi="Arial" w:cs="Arial"/>
                <w:color w:val="002060"/>
              </w:rPr>
            </w:pPr>
          </w:p>
          <w:p w14:paraId="64EEBEFD" w14:textId="77777777" w:rsidR="00245514" w:rsidRPr="00FF7FBF" w:rsidRDefault="00245514" w:rsidP="00245514">
            <w:pPr>
              <w:rPr>
                <w:rFonts w:ascii="Arial" w:hAnsi="Arial" w:cs="Arial"/>
                <w:color w:val="002060"/>
              </w:rPr>
            </w:pPr>
            <w:r w:rsidRPr="00FF7FBF">
              <w:rPr>
                <w:rFonts w:ascii="Arial" w:hAnsi="Arial" w:cs="Arial"/>
                <w:color w:val="002060"/>
              </w:rPr>
              <w:t>In addition, with experience, and based on the Medical Officer’s interests, he/she will be able to join citywide working groups/committees. (</w:t>
            </w:r>
            <w:proofErr w:type="gramStart"/>
            <w:r w:rsidRPr="00FF7FBF">
              <w:rPr>
                <w:rFonts w:ascii="Arial" w:hAnsi="Arial" w:cs="Arial"/>
                <w:color w:val="002060"/>
              </w:rPr>
              <w:t>e.g</w:t>
            </w:r>
            <w:proofErr w:type="gramEnd"/>
            <w:r w:rsidRPr="00FF7FBF">
              <w:rPr>
                <w:rFonts w:ascii="Arial" w:hAnsi="Arial" w:cs="Arial"/>
                <w:color w:val="002060"/>
              </w:rPr>
              <w:t>. prescribing, audit, research, child protection). Once experienced, he/she will have the opportunity to support and supervise GP practices who also manage addiction clients in partnership with GGC Alcohol and Drug Services. There will also be opportunities to be involved in teaching.</w:t>
            </w:r>
          </w:p>
          <w:p w14:paraId="3621CAA6" w14:textId="77777777" w:rsidR="00245514" w:rsidRPr="00FF7FBF" w:rsidRDefault="00245514" w:rsidP="00245514">
            <w:pPr>
              <w:jc w:val="both"/>
              <w:rPr>
                <w:rFonts w:ascii="Arial" w:hAnsi="Arial" w:cs="Arial"/>
                <w:b/>
                <w:color w:val="002060"/>
              </w:rPr>
            </w:pPr>
          </w:p>
        </w:tc>
      </w:tr>
      <w:tr w:rsidR="00245514" w:rsidRPr="00FF7FBF" w14:paraId="3B47EEC9" w14:textId="77777777" w:rsidTr="00245514">
        <w:trPr>
          <w:jc w:val="center"/>
        </w:trPr>
        <w:tc>
          <w:tcPr>
            <w:tcW w:w="9576" w:type="dxa"/>
            <w:tcBorders>
              <w:top w:val="single" w:sz="4" w:space="0" w:color="auto"/>
              <w:bottom w:val="single" w:sz="4" w:space="0" w:color="auto"/>
            </w:tcBorders>
          </w:tcPr>
          <w:p w14:paraId="39DBAB50" w14:textId="77777777" w:rsidR="00245514" w:rsidRPr="00FF7FBF" w:rsidRDefault="00245514" w:rsidP="00245514">
            <w:pPr>
              <w:numPr>
                <w:ilvl w:val="0"/>
                <w:numId w:val="35"/>
              </w:numPr>
              <w:ind w:left="0" w:firstLine="0"/>
              <w:jc w:val="both"/>
              <w:rPr>
                <w:rFonts w:ascii="Arial" w:hAnsi="Arial" w:cs="Arial"/>
                <w:b/>
                <w:color w:val="002060"/>
              </w:rPr>
            </w:pPr>
            <w:r w:rsidRPr="00FF7FBF">
              <w:rPr>
                <w:rFonts w:ascii="Arial" w:hAnsi="Arial" w:cs="Arial"/>
                <w:b/>
                <w:color w:val="002060"/>
              </w:rPr>
              <w:t xml:space="preserve">ASSIGNMENT &amp; REVIEW OF </w:t>
            </w:r>
            <w:smartTag w:uri="urn:schemas-microsoft-com:office:smarttags" w:element="stockticker">
              <w:r w:rsidRPr="00FF7FBF">
                <w:rPr>
                  <w:rFonts w:ascii="Arial" w:hAnsi="Arial" w:cs="Arial"/>
                  <w:b/>
                  <w:color w:val="002060"/>
                </w:rPr>
                <w:t>WORK</w:t>
              </w:r>
            </w:smartTag>
          </w:p>
        </w:tc>
      </w:tr>
      <w:tr w:rsidR="00245514" w:rsidRPr="00FF7FBF" w14:paraId="7EC4BDD8" w14:textId="77777777" w:rsidTr="00245514">
        <w:trPr>
          <w:jc w:val="center"/>
        </w:trPr>
        <w:tc>
          <w:tcPr>
            <w:tcW w:w="9576" w:type="dxa"/>
            <w:tcBorders>
              <w:top w:val="single" w:sz="4" w:space="0" w:color="auto"/>
              <w:bottom w:val="single" w:sz="4" w:space="0" w:color="auto"/>
            </w:tcBorders>
          </w:tcPr>
          <w:p w14:paraId="51A05CE0" w14:textId="77777777" w:rsidR="00245514" w:rsidRPr="00FF7FBF" w:rsidRDefault="00245514" w:rsidP="00245514">
            <w:pPr>
              <w:pStyle w:val="Heading1"/>
              <w:ind w:hanging="720"/>
              <w:rPr>
                <w:b w:val="0"/>
                <w:color w:val="002060"/>
              </w:rPr>
            </w:pPr>
            <w:r w:rsidRPr="00FF7FBF">
              <w:rPr>
                <w:b w:val="0"/>
                <w:color w:val="002060"/>
              </w:rPr>
              <w:tab/>
              <w:t>The Medical Officers will be managed by and report to the relevant Senior Medical Officer for the addiction partnership. They will also work to the Lead Clinician, local Service Manager and Associate Medical Director.</w:t>
            </w:r>
          </w:p>
          <w:p w14:paraId="1017DEA3" w14:textId="77777777" w:rsidR="00245514" w:rsidRPr="00FF7FBF" w:rsidRDefault="00245514" w:rsidP="00245514">
            <w:pPr>
              <w:rPr>
                <w:rFonts w:ascii="Arial" w:hAnsi="Arial" w:cs="Arial"/>
                <w:color w:val="002060"/>
              </w:rPr>
            </w:pPr>
          </w:p>
        </w:tc>
      </w:tr>
      <w:tr w:rsidR="00245514" w:rsidRPr="00FF7FBF" w14:paraId="039F6BC1" w14:textId="77777777" w:rsidTr="00245514">
        <w:trPr>
          <w:trHeight w:val="377"/>
          <w:jc w:val="center"/>
        </w:trPr>
        <w:tc>
          <w:tcPr>
            <w:tcW w:w="9576" w:type="dxa"/>
            <w:tcBorders>
              <w:top w:val="single" w:sz="4" w:space="0" w:color="auto"/>
              <w:bottom w:val="single" w:sz="4" w:space="0" w:color="auto"/>
            </w:tcBorders>
          </w:tcPr>
          <w:p w14:paraId="5CB4153B" w14:textId="77777777" w:rsidR="00245514" w:rsidRPr="00FF7FBF" w:rsidRDefault="00245514" w:rsidP="00245514">
            <w:pPr>
              <w:pStyle w:val="BodyTextIndent"/>
              <w:numPr>
                <w:ilvl w:val="0"/>
                <w:numId w:val="35"/>
              </w:numPr>
              <w:pBdr>
                <w:top w:val="single" w:sz="4" w:space="1" w:color="auto"/>
                <w:left w:val="single" w:sz="4" w:space="3" w:color="auto"/>
                <w:right w:val="single" w:sz="4" w:space="4" w:color="auto"/>
              </w:pBdr>
              <w:spacing w:after="0"/>
              <w:rPr>
                <w:rFonts w:ascii="Arial" w:hAnsi="Arial" w:cs="Arial"/>
                <w:b/>
                <w:color w:val="002060"/>
              </w:rPr>
            </w:pPr>
            <w:r w:rsidRPr="00FF7FBF">
              <w:rPr>
                <w:rFonts w:ascii="Arial" w:hAnsi="Arial" w:cs="Arial"/>
                <w:b/>
                <w:color w:val="002060"/>
              </w:rPr>
              <w:t>COMMUNICATIONS &amp; WORKING RELATIONSHIPS</w:t>
            </w:r>
          </w:p>
        </w:tc>
      </w:tr>
      <w:tr w:rsidR="00245514" w:rsidRPr="00FF7FBF" w14:paraId="4DAF3B4F" w14:textId="77777777" w:rsidTr="00245514">
        <w:trPr>
          <w:trHeight w:val="377"/>
          <w:jc w:val="center"/>
        </w:trPr>
        <w:tc>
          <w:tcPr>
            <w:tcW w:w="9576" w:type="dxa"/>
            <w:tcBorders>
              <w:top w:val="single" w:sz="4" w:space="0" w:color="auto"/>
              <w:bottom w:val="single" w:sz="4" w:space="0" w:color="auto"/>
            </w:tcBorders>
          </w:tcPr>
          <w:p w14:paraId="15F56D22"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Medical Officers</w:t>
            </w:r>
          </w:p>
          <w:p w14:paraId="036876AA"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Senior Medical Officers, Lead Clinician &amp; Associate Medical Director</w:t>
            </w:r>
          </w:p>
          <w:p w14:paraId="599D0BE8"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Members of the multi-disciplinary team.</w:t>
            </w:r>
          </w:p>
          <w:p w14:paraId="78DEAD4D"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Colleagues from other partnership agencies.</w:t>
            </w:r>
          </w:p>
          <w:p w14:paraId="11AB6401"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 xml:space="preserve">Local service managers- e.g. Heads of service, community addiction managers, nurse and practice team leaders. </w:t>
            </w:r>
          </w:p>
          <w:p w14:paraId="772825BE"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Communicating with clients families and other supporting agencies</w:t>
            </w:r>
          </w:p>
          <w:p w14:paraId="5A3CF0BE"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 xml:space="preserve">Secondary services </w:t>
            </w:r>
          </w:p>
          <w:p w14:paraId="6EEC99A3"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Prison Services</w:t>
            </w:r>
          </w:p>
          <w:p w14:paraId="05CF02A5"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Voluntary organisations, Rehabilitation services etc.</w:t>
            </w:r>
          </w:p>
          <w:p w14:paraId="71A5344D"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Mental Health Services, Hospital Liaison Services</w:t>
            </w:r>
          </w:p>
          <w:p w14:paraId="69D46F4C" w14:textId="77777777" w:rsidR="00245514" w:rsidRPr="00FF7FBF" w:rsidRDefault="00245514" w:rsidP="00245514">
            <w:pPr>
              <w:pStyle w:val="BodyTextIndent"/>
              <w:numPr>
                <w:ilvl w:val="0"/>
                <w:numId w:val="37"/>
              </w:numPr>
              <w:pBdr>
                <w:top w:val="single" w:sz="4" w:space="1" w:color="auto"/>
                <w:left w:val="single" w:sz="4" w:space="23" w:color="auto"/>
                <w:bottom w:val="single" w:sz="4" w:space="0" w:color="auto"/>
                <w:right w:val="single" w:sz="4" w:space="4" w:color="auto"/>
              </w:pBdr>
              <w:spacing w:after="0"/>
              <w:rPr>
                <w:rFonts w:ascii="Arial" w:hAnsi="Arial" w:cs="Arial"/>
                <w:color w:val="002060"/>
              </w:rPr>
            </w:pPr>
            <w:r w:rsidRPr="00FF7FBF">
              <w:rPr>
                <w:rFonts w:ascii="Arial" w:hAnsi="Arial" w:cs="Arial"/>
                <w:color w:val="002060"/>
              </w:rPr>
              <w:t>GP practices within the local Community Addiction Team area</w:t>
            </w:r>
          </w:p>
          <w:p w14:paraId="15BEA43B" w14:textId="77777777" w:rsidR="00245514" w:rsidRPr="00FF7FBF" w:rsidRDefault="00245514" w:rsidP="00245514">
            <w:pPr>
              <w:pStyle w:val="BodyTextIndent"/>
              <w:pBdr>
                <w:top w:val="single" w:sz="4" w:space="1" w:color="auto"/>
                <w:left w:val="single" w:sz="4" w:space="23" w:color="auto"/>
                <w:bottom w:val="single" w:sz="4" w:space="0" w:color="auto"/>
                <w:right w:val="single" w:sz="4" w:space="4" w:color="auto"/>
              </w:pBdr>
              <w:ind w:left="0"/>
              <w:rPr>
                <w:rFonts w:ascii="Arial" w:hAnsi="Arial" w:cs="Arial"/>
                <w:color w:val="002060"/>
              </w:rPr>
            </w:pPr>
          </w:p>
        </w:tc>
      </w:tr>
      <w:tr w:rsidR="00245514" w:rsidRPr="00FF7FBF" w14:paraId="7D3B9B60" w14:textId="77777777" w:rsidTr="00245514">
        <w:trPr>
          <w:trHeight w:val="357"/>
          <w:jc w:val="center"/>
        </w:trPr>
        <w:tc>
          <w:tcPr>
            <w:tcW w:w="9576" w:type="dxa"/>
            <w:tcBorders>
              <w:top w:val="single" w:sz="4" w:space="0" w:color="auto"/>
              <w:bottom w:val="single" w:sz="4" w:space="0" w:color="auto"/>
            </w:tcBorders>
          </w:tcPr>
          <w:p w14:paraId="5683114D" w14:textId="77777777" w:rsidR="00245514" w:rsidRPr="00FF7FBF" w:rsidRDefault="00245514" w:rsidP="00245514">
            <w:pPr>
              <w:numPr>
                <w:ilvl w:val="0"/>
                <w:numId w:val="35"/>
              </w:numPr>
              <w:ind w:left="0" w:firstLine="0"/>
              <w:jc w:val="both"/>
              <w:rPr>
                <w:rFonts w:ascii="Arial" w:hAnsi="Arial" w:cs="Arial"/>
                <w:b/>
                <w:color w:val="002060"/>
              </w:rPr>
            </w:pPr>
            <w:r w:rsidRPr="00FF7FBF">
              <w:rPr>
                <w:rFonts w:ascii="Arial" w:hAnsi="Arial" w:cs="Arial"/>
                <w:b/>
                <w:color w:val="002060"/>
              </w:rPr>
              <w:t xml:space="preserve">MOST CHALLENGING PART OF </w:t>
            </w:r>
            <w:smartTag w:uri="urn:schemas-microsoft-com:office:smarttags" w:element="stockticker">
              <w:r w:rsidRPr="00FF7FBF">
                <w:rPr>
                  <w:rFonts w:ascii="Arial" w:hAnsi="Arial" w:cs="Arial"/>
                  <w:b/>
                  <w:color w:val="002060"/>
                </w:rPr>
                <w:t>JOB</w:t>
              </w:r>
            </w:smartTag>
          </w:p>
        </w:tc>
      </w:tr>
      <w:tr w:rsidR="00245514" w:rsidRPr="00FF7FBF" w14:paraId="7B7B22D7" w14:textId="77777777" w:rsidTr="00245514">
        <w:trPr>
          <w:jc w:val="center"/>
        </w:trPr>
        <w:tc>
          <w:tcPr>
            <w:tcW w:w="9576" w:type="dxa"/>
            <w:tcBorders>
              <w:top w:val="single" w:sz="4" w:space="0" w:color="auto"/>
            </w:tcBorders>
          </w:tcPr>
          <w:p w14:paraId="72C49AFF" w14:textId="77777777" w:rsidR="00245514" w:rsidRPr="00FF7FBF" w:rsidRDefault="00245514" w:rsidP="00245514">
            <w:pPr>
              <w:numPr>
                <w:ilvl w:val="0"/>
                <w:numId w:val="38"/>
              </w:numPr>
              <w:jc w:val="both"/>
              <w:rPr>
                <w:rFonts w:ascii="Arial" w:hAnsi="Arial" w:cs="Arial"/>
                <w:color w:val="002060"/>
              </w:rPr>
            </w:pPr>
            <w:r w:rsidRPr="00FF7FBF">
              <w:rPr>
                <w:rFonts w:ascii="Arial" w:hAnsi="Arial" w:cs="Arial"/>
                <w:color w:val="002060"/>
              </w:rPr>
              <w:t>Effective clinic and caseload management.</w:t>
            </w:r>
          </w:p>
        </w:tc>
      </w:tr>
      <w:tr w:rsidR="00245514" w:rsidRPr="00FF7FBF" w14:paraId="6C19215F" w14:textId="77777777" w:rsidTr="00245514">
        <w:trPr>
          <w:jc w:val="center"/>
        </w:trPr>
        <w:tc>
          <w:tcPr>
            <w:tcW w:w="9576" w:type="dxa"/>
          </w:tcPr>
          <w:p w14:paraId="3DF49C33" w14:textId="77777777" w:rsidR="00245514" w:rsidRPr="00FF7FBF" w:rsidRDefault="00245514" w:rsidP="00245514">
            <w:pPr>
              <w:numPr>
                <w:ilvl w:val="0"/>
                <w:numId w:val="38"/>
              </w:numPr>
              <w:jc w:val="both"/>
              <w:rPr>
                <w:rFonts w:ascii="Arial" w:hAnsi="Arial" w:cs="Arial"/>
                <w:color w:val="002060"/>
              </w:rPr>
            </w:pPr>
            <w:r w:rsidRPr="00FF7FBF">
              <w:rPr>
                <w:rFonts w:ascii="Arial" w:hAnsi="Arial" w:cs="Arial"/>
                <w:color w:val="002060"/>
              </w:rPr>
              <w:t>Working in a spirit of partnership with colleagues from different professional backgrounds and with a variety of agencies.</w:t>
            </w:r>
          </w:p>
        </w:tc>
      </w:tr>
      <w:tr w:rsidR="00245514" w:rsidRPr="00FF7FBF" w14:paraId="0AFE93F4" w14:textId="77777777" w:rsidTr="00245514">
        <w:trPr>
          <w:jc w:val="center"/>
        </w:trPr>
        <w:tc>
          <w:tcPr>
            <w:tcW w:w="9576" w:type="dxa"/>
          </w:tcPr>
          <w:p w14:paraId="1B223958" w14:textId="77777777" w:rsidR="00245514" w:rsidRPr="00FF7FBF" w:rsidRDefault="00245514" w:rsidP="00245514">
            <w:pPr>
              <w:numPr>
                <w:ilvl w:val="0"/>
                <w:numId w:val="38"/>
              </w:numPr>
              <w:jc w:val="both"/>
              <w:rPr>
                <w:rFonts w:ascii="Arial" w:hAnsi="Arial" w:cs="Arial"/>
                <w:color w:val="002060"/>
              </w:rPr>
            </w:pPr>
            <w:r w:rsidRPr="00FF7FBF">
              <w:rPr>
                <w:rFonts w:ascii="Arial" w:hAnsi="Arial" w:cs="Arial"/>
                <w:color w:val="002060"/>
              </w:rPr>
              <w:t>Organisational skills and time management. Being proactive and willing to take initiative.</w:t>
            </w:r>
          </w:p>
        </w:tc>
      </w:tr>
      <w:tr w:rsidR="00245514" w:rsidRPr="00FF7FBF" w14:paraId="0CD396F2" w14:textId="77777777" w:rsidTr="00245514">
        <w:trPr>
          <w:jc w:val="center"/>
        </w:trPr>
        <w:tc>
          <w:tcPr>
            <w:tcW w:w="9576" w:type="dxa"/>
          </w:tcPr>
          <w:p w14:paraId="637EA6D8" w14:textId="77777777" w:rsidR="00245514" w:rsidRPr="00FF7FBF" w:rsidRDefault="00245514" w:rsidP="00245514">
            <w:pPr>
              <w:numPr>
                <w:ilvl w:val="0"/>
                <w:numId w:val="38"/>
              </w:numPr>
              <w:jc w:val="both"/>
              <w:rPr>
                <w:rFonts w:ascii="Arial" w:hAnsi="Arial" w:cs="Arial"/>
                <w:color w:val="002060"/>
              </w:rPr>
            </w:pPr>
            <w:r w:rsidRPr="00FF7FBF">
              <w:rPr>
                <w:rFonts w:ascii="Arial" w:hAnsi="Arial" w:cs="Arial"/>
                <w:color w:val="002060"/>
              </w:rPr>
              <w:t>To play key role in the clinical governance within the local team.</w:t>
            </w:r>
          </w:p>
        </w:tc>
      </w:tr>
      <w:tr w:rsidR="00245514" w:rsidRPr="00FF7FBF" w14:paraId="731227A0" w14:textId="77777777" w:rsidTr="00245514">
        <w:trPr>
          <w:jc w:val="center"/>
        </w:trPr>
        <w:tc>
          <w:tcPr>
            <w:tcW w:w="9576" w:type="dxa"/>
          </w:tcPr>
          <w:p w14:paraId="2C5279AA" w14:textId="77777777" w:rsidR="00245514" w:rsidRPr="00FF7FBF" w:rsidRDefault="00245514" w:rsidP="00245514">
            <w:pPr>
              <w:numPr>
                <w:ilvl w:val="0"/>
                <w:numId w:val="38"/>
              </w:numPr>
              <w:jc w:val="both"/>
              <w:rPr>
                <w:rFonts w:ascii="Arial" w:hAnsi="Arial" w:cs="Arial"/>
                <w:color w:val="002060"/>
              </w:rPr>
            </w:pPr>
            <w:r w:rsidRPr="00FF7FBF">
              <w:rPr>
                <w:rFonts w:ascii="Arial" w:hAnsi="Arial" w:cs="Arial"/>
                <w:color w:val="002060"/>
              </w:rPr>
              <w:t>Commanding the confidence of local service managers and other professionals.</w:t>
            </w:r>
          </w:p>
        </w:tc>
      </w:tr>
      <w:tr w:rsidR="00245514" w:rsidRPr="00FF7FBF" w14:paraId="4CE98243" w14:textId="77777777" w:rsidTr="00245514">
        <w:trPr>
          <w:jc w:val="center"/>
        </w:trPr>
        <w:tc>
          <w:tcPr>
            <w:tcW w:w="9576" w:type="dxa"/>
            <w:tcBorders>
              <w:bottom w:val="single" w:sz="4" w:space="0" w:color="auto"/>
            </w:tcBorders>
          </w:tcPr>
          <w:p w14:paraId="1A872029" w14:textId="77777777" w:rsidR="00245514" w:rsidRPr="00FF7FBF" w:rsidRDefault="00245514" w:rsidP="00245514">
            <w:pPr>
              <w:numPr>
                <w:ilvl w:val="0"/>
                <w:numId w:val="38"/>
              </w:numPr>
              <w:jc w:val="both"/>
              <w:rPr>
                <w:rFonts w:ascii="Arial" w:hAnsi="Arial" w:cs="Arial"/>
                <w:color w:val="002060"/>
              </w:rPr>
            </w:pPr>
            <w:r w:rsidRPr="00FF7FBF">
              <w:rPr>
                <w:rFonts w:ascii="Arial" w:hAnsi="Arial" w:cs="Arial"/>
                <w:color w:val="002060"/>
              </w:rPr>
              <w:t>The experienced Medical Officer is expected to give clinical leadership to the local management team of his/her community CAT team(s) and work jointly with them to develop the team further within given resources. There will be no financial responsibilities.</w:t>
            </w:r>
          </w:p>
        </w:tc>
      </w:tr>
      <w:tr w:rsidR="00245514" w:rsidRPr="00FF7FBF" w14:paraId="67155D27" w14:textId="77777777" w:rsidTr="00245514">
        <w:trPr>
          <w:jc w:val="center"/>
        </w:trPr>
        <w:tc>
          <w:tcPr>
            <w:tcW w:w="9576" w:type="dxa"/>
            <w:tcBorders>
              <w:left w:val="single" w:sz="4" w:space="0" w:color="auto"/>
              <w:bottom w:val="single" w:sz="4" w:space="0" w:color="auto"/>
              <w:right w:val="single" w:sz="4" w:space="0" w:color="auto"/>
            </w:tcBorders>
          </w:tcPr>
          <w:p w14:paraId="411F4135" w14:textId="77777777" w:rsidR="00245514" w:rsidRPr="00FF7FBF" w:rsidRDefault="00245514" w:rsidP="00245514">
            <w:pPr>
              <w:numPr>
                <w:ilvl w:val="0"/>
                <w:numId w:val="35"/>
              </w:numPr>
              <w:ind w:left="0" w:firstLine="0"/>
              <w:jc w:val="both"/>
              <w:rPr>
                <w:rFonts w:ascii="Arial" w:hAnsi="Arial" w:cs="Arial"/>
                <w:b/>
                <w:color w:val="002060"/>
              </w:rPr>
            </w:pPr>
            <w:r w:rsidRPr="00FF7FBF">
              <w:rPr>
                <w:rFonts w:ascii="Arial" w:hAnsi="Arial" w:cs="Arial"/>
                <w:b/>
                <w:color w:val="002060"/>
              </w:rPr>
              <w:t>QUALIFICATIONS &amp; EXPERIENCE</w:t>
            </w:r>
          </w:p>
        </w:tc>
      </w:tr>
      <w:tr w:rsidR="00245514" w:rsidRPr="00FF7FBF" w14:paraId="513C9BAE" w14:textId="77777777" w:rsidTr="00245514">
        <w:trPr>
          <w:jc w:val="center"/>
        </w:trPr>
        <w:tc>
          <w:tcPr>
            <w:tcW w:w="9576" w:type="dxa"/>
            <w:tcBorders>
              <w:left w:val="single" w:sz="4" w:space="0" w:color="auto"/>
              <w:bottom w:val="single" w:sz="4" w:space="0" w:color="auto"/>
              <w:right w:val="single" w:sz="4" w:space="0" w:color="auto"/>
            </w:tcBorders>
          </w:tcPr>
          <w:p w14:paraId="39A38546" w14:textId="77777777" w:rsidR="00245514" w:rsidRPr="00FF7FBF" w:rsidRDefault="00245514" w:rsidP="00245514">
            <w:pPr>
              <w:tabs>
                <w:tab w:val="num" w:pos="720"/>
              </w:tabs>
              <w:ind w:left="720" w:hanging="360"/>
              <w:jc w:val="both"/>
              <w:rPr>
                <w:rFonts w:ascii="Arial" w:hAnsi="Arial" w:cs="Arial"/>
                <w:color w:val="002060"/>
              </w:rPr>
            </w:pPr>
          </w:p>
        </w:tc>
      </w:tr>
      <w:tr w:rsidR="00245514" w:rsidRPr="00FF7FBF" w14:paraId="6CF51E6A" w14:textId="77777777" w:rsidTr="00245514">
        <w:trPr>
          <w:jc w:val="center"/>
        </w:trPr>
        <w:tc>
          <w:tcPr>
            <w:tcW w:w="9576" w:type="dxa"/>
            <w:tcBorders>
              <w:left w:val="single" w:sz="4" w:space="0" w:color="auto"/>
              <w:bottom w:val="single" w:sz="4" w:space="0" w:color="auto"/>
              <w:right w:val="single" w:sz="4" w:space="0" w:color="auto"/>
            </w:tcBorders>
          </w:tcPr>
          <w:p w14:paraId="1D2D4678" w14:textId="77777777" w:rsidR="00245514" w:rsidRPr="00FF7FBF" w:rsidRDefault="00245514" w:rsidP="00245514">
            <w:pPr>
              <w:tabs>
                <w:tab w:val="num" w:pos="720"/>
              </w:tabs>
              <w:ind w:left="720" w:hanging="360"/>
              <w:jc w:val="both"/>
              <w:rPr>
                <w:rFonts w:ascii="Arial" w:hAnsi="Arial" w:cs="Arial"/>
                <w:color w:val="002060"/>
              </w:rPr>
            </w:pPr>
            <w:r w:rsidRPr="00FF7FBF">
              <w:rPr>
                <w:rFonts w:ascii="Arial" w:hAnsi="Arial" w:cs="Arial"/>
                <w:color w:val="002060"/>
              </w:rPr>
              <w:t>Essential Criteria</w:t>
            </w:r>
          </w:p>
        </w:tc>
      </w:tr>
      <w:tr w:rsidR="00245514" w:rsidRPr="00FF7FBF" w14:paraId="24201C0A" w14:textId="77777777" w:rsidTr="00245514">
        <w:trPr>
          <w:jc w:val="center"/>
        </w:trPr>
        <w:tc>
          <w:tcPr>
            <w:tcW w:w="9576" w:type="dxa"/>
            <w:tcBorders>
              <w:left w:val="single" w:sz="4" w:space="0" w:color="auto"/>
              <w:bottom w:val="single" w:sz="4" w:space="0" w:color="auto"/>
              <w:right w:val="single" w:sz="4" w:space="0" w:color="auto"/>
            </w:tcBorders>
          </w:tcPr>
          <w:p w14:paraId="129CCAE3" w14:textId="77777777" w:rsidR="00245514" w:rsidRPr="00FF7FBF" w:rsidRDefault="00245514" w:rsidP="00245514">
            <w:pPr>
              <w:numPr>
                <w:ilvl w:val="0"/>
                <w:numId w:val="41"/>
              </w:numPr>
              <w:tabs>
                <w:tab w:val="clear" w:pos="360"/>
              </w:tabs>
              <w:ind w:left="0" w:firstLine="0"/>
              <w:jc w:val="both"/>
              <w:rPr>
                <w:rFonts w:ascii="Arial" w:hAnsi="Arial" w:cs="Arial"/>
                <w:color w:val="002060"/>
              </w:rPr>
            </w:pPr>
            <w:r w:rsidRPr="00FF7FBF">
              <w:rPr>
                <w:rFonts w:ascii="Arial" w:hAnsi="Arial" w:cs="Arial"/>
                <w:color w:val="002060"/>
              </w:rPr>
              <w:t>GMC registered and License to Practice</w:t>
            </w:r>
          </w:p>
        </w:tc>
      </w:tr>
      <w:tr w:rsidR="00245514" w:rsidRPr="00FF7FBF" w14:paraId="05B26D0A" w14:textId="77777777" w:rsidTr="00245514">
        <w:trPr>
          <w:jc w:val="center"/>
        </w:trPr>
        <w:tc>
          <w:tcPr>
            <w:tcW w:w="9576" w:type="dxa"/>
            <w:tcBorders>
              <w:left w:val="single" w:sz="4" w:space="0" w:color="auto"/>
              <w:bottom w:val="single" w:sz="4" w:space="0" w:color="auto"/>
              <w:right w:val="single" w:sz="4" w:space="0" w:color="auto"/>
            </w:tcBorders>
          </w:tcPr>
          <w:p w14:paraId="7EE08099" w14:textId="77777777" w:rsidR="00245514" w:rsidRPr="00FF7FBF" w:rsidRDefault="00245514" w:rsidP="00245514">
            <w:pPr>
              <w:numPr>
                <w:ilvl w:val="0"/>
                <w:numId w:val="41"/>
              </w:numPr>
              <w:tabs>
                <w:tab w:val="clear" w:pos="360"/>
              </w:tabs>
              <w:ind w:left="0" w:firstLine="0"/>
              <w:rPr>
                <w:rFonts w:ascii="Arial" w:hAnsi="Arial" w:cs="Arial"/>
                <w:color w:val="002060"/>
              </w:rPr>
            </w:pPr>
            <w:r w:rsidRPr="00FF7FBF">
              <w:rPr>
                <w:rFonts w:ascii="Arial" w:hAnsi="Arial" w:cs="Arial"/>
                <w:color w:val="002060"/>
              </w:rPr>
              <w:t>GP background or other background with genuine interest in the field of addiction</w:t>
            </w:r>
          </w:p>
        </w:tc>
      </w:tr>
      <w:tr w:rsidR="00245514" w:rsidRPr="00FF7FBF" w14:paraId="1133E1A8" w14:textId="77777777" w:rsidTr="00245514">
        <w:trPr>
          <w:jc w:val="center"/>
        </w:trPr>
        <w:tc>
          <w:tcPr>
            <w:tcW w:w="9576" w:type="dxa"/>
            <w:tcBorders>
              <w:left w:val="single" w:sz="4" w:space="0" w:color="auto"/>
              <w:bottom w:val="single" w:sz="4" w:space="0" w:color="auto"/>
              <w:right w:val="single" w:sz="4" w:space="0" w:color="auto"/>
            </w:tcBorders>
          </w:tcPr>
          <w:p w14:paraId="290DCB10" w14:textId="77777777" w:rsidR="00245514" w:rsidRPr="00FF7FBF" w:rsidRDefault="00245514" w:rsidP="00245514">
            <w:pPr>
              <w:numPr>
                <w:ilvl w:val="0"/>
                <w:numId w:val="41"/>
              </w:numPr>
              <w:tabs>
                <w:tab w:val="clear" w:pos="360"/>
              </w:tabs>
              <w:ind w:left="0" w:firstLine="0"/>
              <w:jc w:val="both"/>
              <w:rPr>
                <w:rFonts w:ascii="Arial" w:hAnsi="Arial" w:cs="Arial"/>
                <w:color w:val="002060"/>
              </w:rPr>
            </w:pPr>
            <w:r w:rsidRPr="00FF7FBF">
              <w:rPr>
                <w:rFonts w:ascii="Arial" w:hAnsi="Arial" w:cs="Arial"/>
                <w:color w:val="002060"/>
              </w:rPr>
              <w:t>Excellent team player</w:t>
            </w:r>
          </w:p>
        </w:tc>
      </w:tr>
      <w:tr w:rsidR="00245514" w:rsidRPr="00FF7FBF" w14:paraId="47CFB54F" w14:textId="77777777" w:rsidTr="00245514">
        <w:trPr>
          <w:jc w:val="center"/>
        </w:trPr>
        <w:tc>
          <w:tcPr>
            <w:tcW w:w="9576" w:type="dxa"/>
            <w:tcBorders>
              <w:left w:val="single" w:sz="4" w:space="0" w:color="auto"/>
              <w:bottom w:val="single" w:sz="4" w:space="0" w:color="auto"/>
              <w:right w:val="single" w:sz="4" w:space="0" w:color="auto"/>
            </w:tcBorders>
          </w:tcPr>
          <w:p w14:paraId="0E64B064" w14:textId="77777777" w:rsidR="00245514" w:rsidRPr="00FF7FBF" w:rsidRDefault="00245514" w:rsidP="00245514">
            <w:pPr>
              <w:numPr>
                <w:ilvl w:val="0"/>
                <w:numId w:val="41"/>
              </w:numPr>
              <w:tabs>
                <w:tab w:val="clear" w:pos="360"/>
              </w:tabs>
              <w:ind w:left="0" w:firstLine="0"/>
              <w:jc w:val="both"/>
              <w:rPr>
                <w:rFonts w:ascii="Arial" w:hAnsi="Arial" w:cs="Arial"/>
                <w:color w:val="002060"/>
              </w:rPr>
            </w:pPr>
            <w:r w:rsidRPr="00FF7FBF">
              <w:rPr>
                <w:rFonts w:ascii="Arial" w:hAnsi="Arial" w:cs="Arial"/>
                <w:color w:val="002060"/>
              </w:rPr>
              <w:t>Excellent communication skills</w:t>
            </w:r>
          </w:p>
        </w:tc>
      </w:tr>
      <w:tr w:rsidR="00245514" w:rsidRPr="00FF7FBF" w14:paraId="6276D23C" w14:textId="77777777" w:rsidTr="00245514">
        <w:trPr>
          <w:jc w:val="center"/>
        </w:trPr>
        <w:tc>
          <w:tcPr>
            <w:tcW w:w="9576" w:type="dxa"/>
            <w:tcBorders>
              <w:left w:val="single" w:sz="4" w:space="0" w:color="auto"/>
              <w:bottom w:val="single" w:sz="4" w:space="0" w:color="auto"/>
              <w:right w:val="single" w:sz="4" w:space="0" w:color="auto"/>
            </w:tcBorders>
          </w:tcPr>
          <w:p w14:paraId="066B6E65" w14:textId="77777777" w:rsidR="00245514" w:rsidRPr="00FF7FBF" w:rsidRDefault="00245514" w:rsidP="00245514">
            <w:pPr>
              <w:tabs>
                <w:tab w:val="num" w:pos="720"/>
              </w:tabs>
              <w:ind w:left="720" w:hanging="360"/>
              <w:jc w:val="both"/>
              <w:rPr>
                <w:rFonts w:ascii="Arial" w:hAnsi="Arial" w:cs="Arial"/>
                <w:color w:val="002060"/>
              </w:rPr>
            </w:pPr>
            <w:r w:rsidRPr="00FF7FBF">
              <w:rPr>
                <w:rFonts w:ascii="Arial" w:hAnsi="Arial" w:cs="Arial"/>
                <w:color w:val="002060"/>
              </w:rPr>
              <w:t>Desirable Criteria</w:t>
            </w:r>
          </w:p>
        </w:tc>
      </w:tr>
      <w:tr w:rsidR="00245514" w:rsidRPr="00FF7FBF" w14:paraId="69331AC7" w14:textId="77777777" w:rsidTr="00245514">
        <w:trPr>
          <w:jc w:val="center"/>
        </w:trPr>
        <w:tc>
          <w:tcPr>
            <w:tcW w:w="9576" w:type="dxa"/>
            <w:tcBorders>
              <w:left w:val="single" w:sz="4" w:space="0" w:color="auto"/>
              <w:bottom w:val="single" w:sz="4" w:space="0" w:color="auto"/>
              <w:right w:val="single" w:sz="4" w:space="0" w:color="auto"/>
            </w:tcBorders>
          </w:tcPr>
          <w:p w14:paraId="036C34D2" w14:textId="77777777" w:rsidR="00245514" w:rsidRPr="00FF7FBF" w:rsidRDefault="00245514" w:rsidP="00245514">
            <w:pPr>
              <w:numPr>
                <w:ilvl w:val="0"/>
                <w:numId w:val="42"/>
              </w:numPr>
              <w:jc w:val="both"/>
              <w:rPr>
                <w:rFonts w:ascii="Arial" w:hAnsi="Arial" w:cs="Arial"/>
                <w:color w:val="002060"/>
              </w:rPr>
            </w:pPr>
            <w:r w:rsidRPr="00FF7FBF">
              <w:rPr>
                <w:rFonts w:ascii="Arial" w:hAnsi="Arial" w:cs="Arial"/>
                <w:color w:val="002060"/>
              </w:rPr>
              <w:t xml:space="preserve">Previous relevant experience </w:t>
            </w:r>
          </w:p>
        </w:tc>
      </w:tr>
      <w:tr w:rsidR="00245514" w:rsidRPr="00FF7FBF" w14:paraId="0B3A6FB2" w14:textId="77777777" w:rsidTr="00245514">
        <w:trPr>
          <w:jc w:val="center"/>
        </w:trPr>
        <w:tc>
          <w:tcPr>
            <w:tcW w:w="9576" w:type="dxa"/>
            <w:tcBorders>
              <w:left w:val="single" w:sz="4" w:space="0" w:color="auto"/>
              <w:bottom w:val="single" w:sz="4" w:space="0" w:color="auto"/>
              <w:right w:val="single" w:sz="4" w:space="0" w:color="auto"/>
            </w:tcBorders>
          </w:tcPr>
          <w:p w14:paraId="689730DD" w14:textId="77777777" w:rsidR="00245514" w:rsidRPr="00FF7FBF" w:rsidRDefault="00245514" w:rsidP="00245514">
            <w:pPr>
              <w:numPr>
                <w:ilvl w:val="0"/>
                <w:numId w:val="42"/>
              </w:numPr>
              <w:jc w:val="both"/>
              <w:rPr>
                <w:rFonts w:ascii="Arial" w:hAnsi="Arial" w:cs="Arial"/>
                <w:color w:val="002060"/>
              </w:rPr>
            </w:pPr>
            <w:r w:rsidRPr="00FF7FBF">
              <w:rPr>
                <w:rFonts w:ascii="Arial" w:hAnsi="Arial" w:cs="Arial"/>
                <w:color w:val="002060"/>
              </w:rPr>
              <w:t>Audit experience</w:t>
            </w:r>
          </w:p>
        </w:tc>
      </w:tr>
      <w:tr w:rsidR="00245514" w:rsidRPr="00FF7FBF" w14:paraId="1737B4F5" w14:textId="77777777" w:rsidTr="00245514">
        <w:trPr>
          <w:jc w:val="center"/>
        </w:trPr>
        <w:tc>
          <w:tcPr>
            <w:tcW w:w="9576" w:type="dxa"/>
            <w:tcBorders>
              <w:left w:val="single" w:sz="4" w:space="0" w:color="auto"/>
              <w:bottom w:val="single" w:sz="4" w:space="0" w:color="auto"/>
              <w:right w:val="single" w:sz="4" w:space="0" w:color="auto"/>
            </w:tcBorders>
          </w:tcPr>
          <w:p w14:paraId="5BDBB83C" w14:textId="77777777" w:rsidR="00245514" w:rsidRPr="00FF7FBF" w:rsidRDefault="00245514" w:rsidP="00245514">
            <w:pPr>
              <w:numPr>
                <w:ilvl w:val="0"/>
                <w:numId w:val="42"/>
              </w:numPr>
              <w:jc w:val="both"/>
              <w:rPr>
                <w:rFonts w:ascii="Arial" w:hAnsi="Arial" w:cs="Arial"/>
                <w:color w:val="002060"/>
              </w:rPr>
            </w:pPr>
            <w:r w:rsidRPr="00FF7FBF">
              <w:rPr>
                <w:rFonts w:ascii="Arial" w:hAnsi="Arial" w:cs="Arial"/>
                <w:color w:val="002060"/>
              </w:rPr>
              <w:t>Understanding of Clinical Governance Framework</w:t>
            </w:r>
          </w:p>
        </w:tc>
      </w:tr>
      <w:tr w:rsidR="00245514" w:rsidRPr="00FF7FBF" w14:paraId="7C5D2917" w14:textId="77777777" w:rsidTr="00245514">
        <w:trPr>
          <w:jc w:val="center"/>
        </w:trPr>
        <w:tc>
          <w:tcPr>
            <w:tcW w:w="9576" w:type="dxa"/>
            <w:tcBorders>
              <w:left w:val="single" w:sz="4" w:space="0" w:color="auto"/>
              <w:bottom w:val="single" w:sz="4" w:space="0" w:color="auto"/>
              <w:right w:val="single" w:sz="4" w:space="0" w:color="auto"/>
            </w:tcBorders>
          </w:tcPr>
          <w:p w14:paraId="4F25E8B4" w14:textId="77777777" w:rsidR="00245514" w:rsidRPr="00FF7FBF" w:rsidRDefault="00245514" w:rsidP="00245514">
            <w:pPr>
              <w:tabs>
                <w:tab w:val="num" w:pos="720"/>
              </w:tabs>
              <w:ind w:left="720" w:hanging="360"/>
              <w:jc w:val="both"/>
              <w:rPr>
                <w:rFonts w:ascii="Arial" w:hAnsi="Arial" w:cs="Arial"/>
                <w:color w:val="002060"/>
              </w:rPr>
            </w:pPr>
          </w:p>
        </w:tc>
      </w:tr>
      <w:tr w:rsidR="00245514" w:rsidRPr="00FF7FBF" w14:paraId="6F060A83" w14:textId="77777777" w:rsidTr="00245514">
        <w:trPr>
          <w:jc w:val="center"/>
        </w:trPr>
        <w:tc>
          <w:tcPr>
            <w:tcW w:w="9576" w:type="dxa"/>
            <w:tcBorders>
              <w:left w:val="single" w:sz="4" w:space="0" w:color="auto"/>
              <w:bottom w:val="single" w:sz="4" w:space="0" w:color="auto"/>
              <w:right w:val="single" w:sz="4" w:space="0" w:color="auto"/>
            </w:tcBorders>
          </w:tcPr>
          <w:p w14:paraId="28EEDFA2" w14:textId="77777777" w:rsidR="00245514" w:rsidRPr="00FF7FBF" w:rsidRDefault="00245514" w:rsidP="00245514">
            <w:pPr>
              <w:numPr>
                <w:ilvl w:val="0"/>
                <w:numId w:val="35"/>
              </w:numPr>
              <w:jc w:val="both"/>
              <w:rPr>
                <w:rFonts w:ascii="Arial" w:hAnsi="Arial" w:cs="Arial"/>
                <w:b/>
                <w:color w:val="002060"/>
              </w:rPr>
            </w:pPr>
            <w:r w:rsidRPr="00FF7FBF">
              <w:rPr>
                <w:rFonts w:ascii="Arial" w:hAnsi="Arial" w:cs="Arial"/>
                <w:b/>
                <w:color w:val="002060"/>
              </w:rPr>
              <w:t>RESOURCES TO SUPPORT THE POST</w:t>
            </w:r>
          </w:p>
        </w:tc>
      </w:tr>
      <w:tr w:rsidR="00245514" w:rsidRPr="00FF7FBF" w14:paraId="63A444BB" w14:textId="77777777" w:rsidTr="00245514">
        <w:trPr>
          <w:jc w:val="center"/>
        </w:trPr>
        <w:tc>
          <w:tcPr>
            <w:tcW w:w="9576" w:type="dxa"/>
            <w:tcBorders>
              <w:left w:val="single" w:sz="4" w:space="0" w:color="auto"/>
              <w:bottom w:val="single" w:sz="4" w:space="0" w:color="auto"/>
              <w:right w:val="single" w:sz="4" w:space="0" w:color="auto"/>
            </w:tcBorders>
          </w:tcPr>
          <w:p w14:paraId="55CE3A6D" w14:textId="77777777" w:rsidR="00245514" w:rsidRPr="00FF7FBF" w:rsidRDefault="00245514" w:rsidP="00245514">
            <w:pPr>
              <w:numPr>
                <w:ilvl w:val="0"/>
                <w:numId w:val="43"/>
              </w:numPr>
              <w:jc w:val="both"/>
              <w:rPr>
                <w:rFonts w:ascii="Arial" w:hAnsi="Arial" w:cs="Arial"/>
                <w:color w:val="002060"/>
              </w:rPr>
            </w:pPr>
            <w:r w:rsidRPr="00FF7FBF">
              <w:rPr>
                <w:rFonts w:ascii="Arial" w:hAnsi="Arial" w:cs="Arial"/>
                <w:color w:val="002060"/>
              </w:rPr>
              <w:t>Induction period</w:t>
            </w:r>
          </w:p>
        </w:tc>
      </w:tr>
      <w:tr w:rsidR="00245514" w:rsidRPr="00FF7FBF" w14:paraId="4CC5D100" w14:textId="77777777" w:rsidTr="00245514">
        <w:trPr>
          <w:jc w:val="center"/>
        </w:trPr>
        <w:tc>
          <w:tcPr>
            <w:tcW w:w="9576" w:type="dxa"/>
            <w:tcBorders>
              <w:left w:val="single" w:sz="4" w:space="0" w:color="auto"/>
              <w:bottom w:val="single" w:sz="4" w:space="0" w:color="auto"/>
              <w:right w:val="single" w:sz="4" w:space="0" w:color="auto"/>
            </w:tcBorders>
          </w:tcPr>
          <w:p w14:paraId="2FEDB1AC" w14:textId="77777777" w:rsidR="00245514" w:rsidRPr="00FF7FBF" w:rsidRDefault="00245514" w:rsidP="00245514">
            <w:pPr>
              <w:numPr>
                <w:ilvl w:val="0"/>
                <w:numId w:val="43"/>
              </w:numPr>
              <w:jc w:val="both"/>
              <w:rPr>
                <w:rFonts w:ascii="Arial" w:hAnsi="Arial" w:cs="Arial"/>
                <w:color w:val="002060"/>
              </w:rPr>
            </w:pPr>
            <w:r w:rsidRPr="00FF7FBF">
              <w:rPr>
                <w:rFonts w:ascii="Arial" w:hAnsi="Arial" w:cs="Arial"/>
                <w:color w:val="002060"/>
              </w:rPr>
              <w:t>Appraisal and other learning opportunities will be supported.</w:t>
            </w:r>
          </w:p>
        </w:tc>
      </w:tr>
      <w:tr w:rsidR="00245514" w:rsidRPr="00FF7FBF" w14:paraId="1966CF60" w14:textId="77777777" w:rsidTr="00245514">
        <w:trPr>
          <w:jc w:val="center"/>
        </w:trPr>
        <w:tc>
          <w:tcPr>
            <w:tcW w:w="9576" w:type="dxa"/>
            <w:tcBorders>
              <w:left w:val="single" w:sz="4" w:space="0" w:color="auto"/>
              <w:bottom w:val="single" w:sz="4" w:space="0" w:color="auto"/>
              <w:right w:val="single" w:sz="4" w:space="0" w:color="auto"/>
            </w:tcBorders>
          </w:tcPr>
          <w:p w14:paraId="5BEFCBB5" w14:textId="77777777" w:rsidR="00245514" w:rsidRPr="00FF7FBF" w:rsidRDefault="00245514" w:rsidP="00245514">
            <w:pPr>
              <w:numPr>
                <w:ilvl w:val="0"/>
                <w:numId w:val="43"/>
              </w:numPr>
              <w:jc w:val="both"/>
              <w:rPr>
                <w:rFonts w:ascii="Arial" w:hAnsi="Arial" w:cs="Arial"/>
                <w:color w:val="002060"/>
              </w:rPr>
            </w:pPr>
            <w:r w:rsidRPr="00FF7FBF">
              <w:rPr>
                <w:rFonts w:ascii="Arial" w:hAnsi="Arial" w:cs="Arial"/>
                <w:color w:val="002060"/>
              </w:rPr>
              <w:t>Weekly CPD program for full time medical officers. (Pro-rata if part time)</w:t>
            </w:r>
          </w:p>
        </w:tc>
      </w:tr>
      <w:tr w:rsidR="00245514" w:rsidRPr="00FF7FBF" w14:paraId="42C972FB" w14:textId="77777777" w:rsidTr="00245514">
        <w:trPr>
          <w:jc w:val="center"/>
        </w:trPr>
        <w:tc>
          <w:tcPr>
            <w:tcW w:w="9576" w:type="dxa"/>
            <w:tcBorders>
              <w:left w:val="single" w:sz="4" w:space="0" w:color="auto"/>
              <w:bottom w:val="single" w:sz="4" w:space="0" w:color="auto"/>
              <w:right w:val="single" w:sz="4" w:space="0" w:color="auto"/>
            </w:tcBorders>
          </w:tcPr>
          <w:p w14:paraId="182E4994" w14:textId="77777777" w:rsidR="00245514" w:rsidRPr="00FF7FBF" w:rsidRDefault="00245514" w:rsidP="00245514">
            <w:pPr>
              <w:numPr>
                <w:ilvl w:val="0"/>
                <w:numId w:val="43"/>
              </w:numPr>
              <w:jc w:val="both"/>
              <w:rPr>
                <w:rFonts w:ascii="Arial" w:hAnsi="Arial" w:cs="Arial"/>
                <w:color w:val="002060"/>
              </w:rPr>
            </w:pPr>
            <w:r w:rsidRPr="00FF7FBF">
              <w:rPr>
                <w:rFonts w:ascii="Arial" w:hAnsi="Arial" w:cs="Arial"/>
                <w:color w:val="002060"/>
              </w:rPr>
              <w:t>Online access to protocols, guidelines, journals</w:t>
            </w:r>
          </w:p>
        </w:tc>
      </w:tr>
      <w:tr w:rsidR="00245514" w:rsidRPr="00FF7FBF" w14:paraId="59C3ED48" w14:textId="77777777" w:rsidTr="00245514">
        <w:trPr>
          <w:jc w:val="center"/>
        </w:trPr>
        <w:tc>
          <w:tcPr>
            <w:tcW w:w="9576" w:type="dxa"/>
            <w:tcBorders>
              <w:left w:val="single" w:sz="4" w:space="0" w:color="auto"/>
              <w:bottom w:val="single" w:sz="4" w:space="0" w:color="auto"/>
              <w:right w:val="single" w:sz="4" w:space="0" w:color="auto"/>
            </w:tcBorders>
          </w:tcPr>
          <w:p w14:paraId="454CD436" w14:textId="77777777" w:rsidR="00245514" w:rsidRPr="00FF7FBF" w:rsidRDefault="00245514" w:rsidP="00245514">
            <w:pPr>
              <w:numPr>
                <w:ilvl w:val="0"/>
                <w:numId w:val="43"/>
              </w:numPr>
              <w:jc w:val="both"/>
              <w:rPr>
                <w:rFonts w:ascii="Arial" w:hAnsi="Arial" w:cs="Arial"/>
                <w:color w:val="002060"/>
              </w:rPr>
            </w:pPr>
            <w:r w:rsidRPr="00FF7FBF">
              <w:rPr>
                <w:rFonts w:ascii="Arial" w:hAnsi="Arial" w:cs="Arial"/>
                <w:color w:val="002060"/>
              </w:rPr>
              <w:t xml:space="preserve">Training for IT systems. (Clinical Portal, </w:t>
            </w:r>
            <w:proofErr w:type="spellStart"/>
            <w:r w:rsidRPr="00FF7FBF">
              <w:rPr>
                <w:rFonts w:ascii="Arial" w:hAnsi="Arial" w:cs="Arial"/>
                <w:color w:val="002060"/>
              </w:rPr>
              <w:t>Emis</w:t>
            </w:r>
            <w:proofErr w:type="spellEnd"/>
            <w:r w:rsidRPr="00FF7FBF">
              <w:rPr>
                <w:rFonts w:ascii="Arial" w:hAnsi="Arial" w:cs="Arial"/>
                <w:color w:val="002060"/>
              </w:rPr>
              <w:t xml:space="preserve"> MH, </w:t>
            </w:r>
            <w:proofErr w:type="spellStart"/>
            <w:r w:rsidRPr="00FF7FBF">
              <w:rPr>
                <w:rFonts w:ascii="Arial" w:hAnsi="Arial" w:cs="Arial"/>
                <w:color w:val="002060"/>
              </w:rPr>
              <w:t>Carefirst</w:t>
            </w:r>
            <w:proofErr w:type="spellEnd"/>
            <w:r w:rsidRPr="00FF7FBF">
              <w:rPr>
                <w:rFonts w:ascii="Arial" w:hAnsi="Arial" w:cs="Arial"/>
                <w:color w:val="002060"/>
              </w:rPr>
              <w:t>)</w:t>
            </w:r>
          </w:p>
          <w:p w14:paraId="2F75EAF8" w14:textId="77777777" w:rsidR="00245514" w:rsidRPr="00FF7FBF" w:rsidRDefault="00245514" w:rsidP="00245514">
            <w:pPr>
              <w:numPr>
                <w:ilvl w:val="0"/>
                <w:numId w:val="43"/>
              </w:numPr>
              <w:jc w:val="both"/>
              <w:rPr>
                <w:rFonts w:ascii="Arial" w:hAnsi="Arial" w:cs="Arial"/>
                <w:color w:val="002060"/>
              </w:rPr>
            </w:pPr>
            <w:r w:rsidRPr="00FF7FBF">
              <w:rPr>
                <w:rFonts w:ascii="Arial" w:hAnsi="Arial" w:cs="Arial"/>
                <w:color w:val="002060"/>
              </w:rPr>
              <w:t>Multi-disciplinary team of nursing, social care/social work and admin colleagues</w:t>
            </w:r>
          </w:p>
        </w:tc>
      </w:tr>
      <w:tr w:rsidR="00245514" w:rsidRPr="00FF7FBF" w14:paraId="68F1927F" w14:textId="77777777" w:rsidTr="00245514">
        <w:trPr>
          <w:jc w:val="center"/>
        </w:trPr>
        <w:tc>
          <w:tcPr>
            <w:tcW w:w="9576" w:type="dxa"/>
            <w:tcBorders>
              <w:left w:val="single" w:sz="4" w:space="0" w:color="auto"/>
              <w:bottom w:val="single" w:sz="4" w:space="0" w:color="auto"/>
              <w:right w:val="single" w:sz="4" w:space="0" w:color="auto"/>
            </w:tcBorders>
          </w:tcPr>
          <w:p w14:paraId="4C72BE0B" w14:textId="77777777" w:rsidR="00245514" w:rsidRPr="00FF7FBF" w:rsidRDefault="00245514" w:rsidP="00245514">
            <w:pPr>
              <w:numPr>
                <w:ilvl w:val="0"/>
                <w:numId w:val="43"/>
              </w:numPr>
              <w:jc w:val="both"/>
              <w:rPr>
                <w:rFonts w:ascii="Arial" w:hAnsi="Arial" w:cs="Arial"/>
                <w:color w:val="002060"/>
              </w:rPr>
            </w:pPr>
            <w:r w:rsidRPr="00FF7FBF">
              <w:rPr>
                <w:rFonts w:ascii="Arial" w:hAnsi="Arial" w:cs="Arial"/>
                <w:color w:val="002060"/>
              </w:rPr>
              <w:t>Supervision from Senior Medical Officer or Lead Clinician</w:t>
            </w:r>
          </w:p>
        </w:tc>
      </w:tr>
      <w:tr w:rsidR="00245514" w:rsidRPr="00FF7FBF" w14:paraId="606B876B" w14:textId="77777777" w:rsidTr="00245514">
        <w:trPr>
          <w:jc w:val="center"/>
        </w:trPr>
        <w:tc>
          <w:tcPr>
            <w:tcW w:w="9576" w:type="dxa"/>
            <w:tcBorders>
              <w:left w:val="single" w:sz="4" w:space="0" w:color="auto"/>
              <w:bottom w:val="single" w:sz="4" w:space="0" w:color="auto"/>
              <w:right w:val="single" w:sz="4" w:space="0" w:color="auto"/>
            </w:tcBorders>
          </w:tcPr>
          <w:p w14:paraId="168DFE90" w14:textId="77777777" w:rsidR="00245514" w:rsidRPr="00FF7FBF" w:rsidRDefault="00245514" w:rsidP="00245514">
            <w:pPr>
              <w:tabs>
                <w:tab w:val="num" w:pos="720"/>
              </w:tabs>
              <w:ind w:left="720" w:hanging="360"/>
              <w:jc w:val="both"/>
              <w:rPr>
                <w:rFonts w:ascii="Arial" w:hAnsi="Arial" w:cs="Arial"/>
                <w:color w:val="002060"/>
              </w:rPr>
            </w:pPr>
          </w:p>
        </w:tc>
      </w:tr>
    </w:tbl>
    <w:p w14:paraId="787FE136" w14:textId="77777777" w:rsidR="00D21ACC" w:rsidRPr="00FF7FBF" w:rsidRDefault="00D21ACC" w:rsidP="008A52ED">
      <w:pPr>
        <w:rPr>
          <w:rFonts w:ascii="Arial" w:hAnsi="Arial" w:cs="Arial"/>
          <w:b/>
          <w:bCs/>
          <w:color w:val="002060"/>
          <w:sz w:val="32"/>
          <w:szCs w:val="32"/>
        </w:rPr>
      </w:pPr>
    </w:p>
    <w:p w14:paraId="5CEFBBDE" w14:textId="77777777" w:rsidR="00D21ACC" w:rsidRPr="00FF7FBF" w:rsidRDefault="00D21ACC" w:rsidP="008A52ED">
      <w:pPr>
        <w:rPr>
          <w:rFonts w:ascii="Arial" w:hAnsi="Arial" w:cs="Arial"/>
          <w:b/>
          <w:bCs/>
          <w:color w:val="002060"/>
          <w:sz w:val="32"/>
          <w:szCs w:val="32"/>
        </w:rPr>
      </w:pPr>
    </w:p>
    <w:p w14:paraId="7407192C" w14:textId="77777777" w:rsidR="00D21ACC" w:rsidRPr="00FF7FBF" w:rsidRDefault="00D21ACC" w:rsidP="008A52ED">
      <w:pPr>
        <w:rPr>
          <w:rFonts w:ascii="Arial" w:hAnsi="Arial" w:cs="Arial"/>
          <w:b/>
          <w:bCs/>
          <w:color w:val="002060"/>
          <w:sz w:val="32"/>
          <w:szCs w:val="32"/>
        </w:rPr>
      </w:pPr>
    </w:p>
    <w:p w14:paraId="514E9DD7" w14:textId="77777777" w:rsidR="00BF2B07" w:rsidRPr="00FF7FBF" w:rsidRDefault="00BF2B07" w:rsidP="008A52ED">
      <w:pPr>
        <w:rPr>
          <w:rFonts w:ascii="Arial" w:hAnsi="Arial" w:cs="Arial"/>
          <w:b/>
          <w:bCs/>
          <w:color w:val="002060"/>
          <w:sz w:val="32"/>
          <w:szCs w:val="32"/>
        </w:rPr>
      </w:pPr>
    </w:p>
    <w:p w14:paraId="6015202C" w14:textId="77777777" w:rsidR="00BF2B07" w:rsidRPr="00FF7FBF" w:rsidRDefault="00BF2B07" w:rsidP="008A52ED">
      <w:pPr>
        <w:rPr>
          <w:rFonts w:ascii="Arial" w:hAnsi="Arial" w:cs="Arial"/>
          <w:b/>
          <w:bCs/>
          <w:color w:val="002060"/>
          <w:sz w:val="32"/>
          <w:szCs w:val="32"/>
        </w:rPr>
      </w:pPr>
    </w:p>
    <w:p w14:paraId="25802BD3" w14:textId="77777777" w:rsidR="00BF2B07" w:rsidRPr="00FF7FBF" w:rsidRDefault="00BF2B07" w:rsidP="008A52ED">
      <w:pPr>
        <w:rPr>
          <w:rFonts w:ascii="Arial" w:hAnsi="Arial" w:cs="Arial"/>
          <w:b/>
          <w:bCs/>
          <w:color w:val="002060"/>
          <w:sz w:val="32"/>
          <w:szCs w:val="32"/>
        </w:rPr>
      </w:pPr>
    </w:p>
    <w:p w14:paraId="411E1073" w14:textId="77777777" w:rsidR="00BF2B07" w:rsidRPr="00FF7FBF" w:rsidRDefault="00BF2B07" w:rsidP="008A52ED">
      <w:pPr>
        <w:rPr>
          <w:rFonts w:ascii="Arial" w:hAnsi="Arial" w:cs="Arial"/>
          <w:b/>
          <w:bCs/>
          <w:color w:val="002060"/>
          <w:sz w:val="32"/>
          <w:szCs w:val="32"/>
        </w:rPr>
      </w:pPr>
    </w:p>
    <w:p w14:paraId="3969DA9A" w14:textId="77777777" w:rsidR="00BF2B07" w:rsidRPr="00FF7FBF" w:rsidRDefault="00BF2B07" w:rsidP="008A52ED">
      <w:pPr>
        <w:rPr>
          <w:rFonts w:ascii="Arial" w:hAnsi="Arial" w:cs="Arial"/>
          <w:b/>
          <w:bCs/>
          <w:color w:val="002060"/>
          <w:sz w:val="32"/>
          <w:szCs w:val="32"/>
        </w:rPr>
      </w:pPr>
    </w:p>
    <w:p w14:paraId="2CF42315" w14:textId="77777777" w:rsidR="00BF2B07" w:rsidRPr="00FF7FBF" w:rsidRDefault="00BF2B07" w:rsidP="008A52ED">
      <w:pPr>
        <w:rPr>
          <w:rFonts w:ascii="Arial" w:hAnsi="Arial" w:cs="Arial"/>
          <w:b/>
          <w:bCs/>
          <w:color w:val="002060"/>
          <w:sz w:val="32"/>
          <w:szCs w:val="32"/>
        </w:rPr>
      </w:pPr>
    </w:p>
    <w:p w14:paraId="2CF2AE01" w14:textId="77777777" w:rsidR="00BF2B07" w:rsidRPr="00FF7FBF" w:rsidRDefault="00BF2B07" w:rsidP="008A52ED">
      <w:pPr>
        <w:rPr>
          <w:rFonts w:ascii="Arial" w:hAnsi="Arial" w:cs="Arial"/>
          <w:b/>
          <w:bCs/>
          <w:color w:val="002060"/>
          <w:sz w:val="32"/>
          <w:szCs w:val="32"/>
        </w:rPr>
      </w:pPr>
    </w:p>
    <w:p w14:paraId="750A19E0" w14:textId="77777777" w:rsidR="00BF2B07" w:rsidRPr="00FF7FBF" w:rsidRDefault="00BF2B07" w:rsidP="008A52ED">
      <w:pPr>
        <w:rPr>
          <w:rFonts w:ascii="Arial" w:hAnsi="Arial" w:cs="Arial"/>
          <w:b/>
          <w:bCs/>
          <w:color w:val="002060"/>
          <w:sz w:val="32"/>
          <w:szCs w:val="32"/>
        </w:rPr>
      </w:pPr>
    </w:p>
    <w:p w14:paraId="1F8FAB73" w14:textId="77777777" w:rsidR="00BF2B07" w:rsidRPr="00FF7FBF" w:rsidRDefault="00BF2B07" w:rsidP="008A52ED">
      <w:pPr>
        <w:rPr>
          <w:rFonts w:ascii="Arial" w:hAnsi="Arial" w:cs="Arial"/>
          <w:b/>
          <w:bCs/>
          <w:color w:val="002060"/>
          <w:sz w:val="32"/>
          <w:szCs w:val="32"/>
        </w:rPr>
      </w:pPr>
    </w:p>
    <w:p w14:paraId="65B12508" w14:textId="77777777" w:rsidR="00BF2B07" w:rsidRPr="00FF7FBF" w:rsidRDefault="00BF2B07" w:rsidP="008A52ED">
      <w:pPr>
        <w:rPr>
          <w:rFonts w:ascii="Arial" w:hAnsi="Arial" w:cs="Arial"/>
          <w:b/>
          <w:bCs/>
          <w:color w:val="002060"/>
          <w:sz w:val="32"/>
          <w:szCs w:val="32"/>
        </w:rPr>
      </w:pPr>
    </w:p>
    <w:p w14:paraId="57E67DF8" w14:textId="77777777" w:rsidR="00BF2B07" w:rsidRPr="00FF7FBF" w:rsidRDefault="00BF2B07" w:rsidP="008A52ED">
      <w:pPr>
        <w:rPr>
          <w:rFonts w:ascii="Arial" w:hAnsi="Arial" w:cs="Arial"/>
          <w:b/>
          <w:bCs/>
          <w:color w:val="002060"/>
          <w:sz w:val="32"/>
          <w:szCs w:val="32"/>
        </w:rPr>
      </w:pPr>
    </w:p>
    <w:p w14:paraId="407B79AC" w14:textId="77777777" w:rsidR="00BF2B07" w:rsidRPr="00FF7FBF" w:rsidRDefault="00BF2B07" w:rsidP="008A52ED">
      <w:pPr>
        <w:rPr>
          <w:rFonts w:ascii="Arial" w:hAnsi="Arial" w:cs="Arial"/>
          <w:b/>
          <w:bCs/>
          <w:color w:val="002060"/>
          <w:sz w:val="32"/>
          <w:szCs w:val="32"/>
        </w:rPr>
      </w:pPr>
    </w:p>
    <w:p w14:paraId="5BF78882" w14:textId="77777777" w:rsidR="00BF2B07" w:rsidRPr="00FF7FBF" w:rsidRDefault="00BF2B07" w:rsidP="008A52ED">
      <w:pPr>
        <w:rPr>
          <w:rFonts w:ascii="Arial" w:hAnsi="Arial" w:cs="Arial"/>
          <w:b/>
          <w:bCs/>
          <w:color w:val="002060"/>
          <w:sz w:val="32"/>
          <w:szCs w:val="32"/>
        </w:rPr>
      </w:pPr>
    </w:p>
    <w:p w14:paraId="423CD8F0" w14:textId="77777777" w:rsidR="00BF2B07" w:rsidRPr="00FF7FBF" w:rsidRDefault="00BF2B07" w:rsidP="008A52ED">
      <w:pPr>
        <w:rPr>
          <w:rFonts w:ascii="Arial" w:hAnsi="Arial" w:cs="Arial"/>
          <w:b/>
          <w:bCs/>
          <w:color w:val="002060"/>
          <w:sz w:val="32"/>
          <w:szCs w:val="32"/>
        </w:rPr>
      </w:pPr>
    </w:p>
    <w:p w14:paraId="335B56BD" w14:textId="77777777" w:rsidR="00BF2B07" w:rsidRPr="00FF7FBF" w:rsidRDefault="00BF2B07" w:rsidP="008A52ED">
      <w:pPr>
        <w:rPr>
          <w:rFonts w:ascii="Arial" w:hAnsi="Arial" w:cs="Arial"/>
          <w:b/>
          <w:bCs/>
          <w:color w:val="002060"/>
          <w:sz w:val="32"/>
          <w:szCs w:val="32"/>
        </w:rPr>
      </w:pPr>
    </w:p>
    <w:p w14:paraId="521B6B8C" w14:textId="77777777" w:rsidR="00BF2B07" w:rsidRPr="00FF7FBF" w:rsidRDefault="00BF2B07" w:rsidP="008A52ED">
      <w:pPr>
        <w:rPr>
          <w:rFonts w:ascii="Arial" w:hAnsi="Arial" w:cs="Arial"/>
          <w:b/>
          <w:bCs/>
          <w:color w:val="002060"/>
          <w:sz w:val="32"/>
          <w:szCs w:val="32"/>
        </w:rPr>
      </w:pPr>
    </w:p>
    <w:p w14:paraId="00F9C05E" w14:textId="77777777" w:rsidR="00BF2B07" w:rsidRPr="00FF7FBF" w:rsidRDefault="00BF2B07" w:rsidP="008A52ED">
      <w:pPr>
        <w:rPr>
          <w:rFonts w:ascii="Arial" w:hAnsi="Arial" w:cs="Arial"/>
          <w:b/>
          <w:bCs/>
          <w:color w:val="002060"/>
          <w:sz w:val="32"/>
          <w:szCs w:val="32"/>
        </w:rPr>
      </w:pPr>
    </w:p>
    <w:p w14:paraId="085575D9" w14:textId="77777777" w:rsidR="00BF2B07" w:rsidRPr="00FF7FBF" w:rsidRDefault="00BF2B07" w:rsidP="008A52ED">
      <w:pPr>
        <w:rPr>
          <w:rFonts w:ascii="Arial" w:hAnsi="Arial" w:cs="Arial"/>
          <w:b/>
          <w:bCs/>
          <w:color w:val="002060"/>
          <w:sz w:val="32"/>
          <w:szCs w:val="32"/>
        </w:rPr>
      </w:pPr>
    </w:p>
    <w:p w14:paraId="5196B2F0" w14:textId="77777777" w:rsidR="00BF2B07" w:rsidRPr="00FF7FBF" w:rsidRDefault="00BF2B07" w:rsidP="008A52ED">
      <w:pPr>
        <w:rPr>
          <w:rFonts w:ascii="Arial" w:hAnsi="Arial" w:cs="Arial"/>
          <w:b/>
          <w:bCs/>
          <w:color w:val="002060"/>
          <w:sz w:val="32"/>
          <w:szCs w:val="32"/>
        </w:rPr>
      </w:pPr>
    </w:p>
    <w:p w14:paraId="1D5B93DE" w14:textId="77777777" w:rsidR="00BF2B07" w:rsidRPr="00FF7FBF" w:rsidRDefault="00BF2B07" w:rsidP="008A52ED">
      <w:pPr>
        <w:rPr>
          <w:rFonts w:ascii="Arial" w:hAnsi="Arial" w:cs="Arial"/>
          <w:b/>
          <w:bCs/>
          <w:color w:val="002060"/>
          <w:sz w:val="32"/>
          <w:szCs w:val="32"/>
        </w:rPr>
      </w:pPr>
    </w:p>
    <w:p w14:paraId="5D447261" w14:textId="77777777" w:rsidR="00BF2B07" w:rsidRPr="00FF7FBF" w:rsidRDefault="00BF2B07" w:rsidP="008A52ED">
      <w:pPr>
        <w:rPr>
          <w:rFonts w:ascii="Arial" w:hAnsi="Arial" w:cs="Arial"/>
          <w:b/>
          <w:bCs/>
          <w:color w:val="002060"/>
          <w:sz w:val="32"/>
          <w:szCs w:val="32"/>
        </w:rPr>
      </w:pPr>
    </w:p>
    <w:p w14:paraId="25E4DF10" w14:textId="77777777" w:rsidR="00BF2B07" w:rsidRPr="00FF7FBF" w:rsidRDefault="00BF2B07" w:rsidP="008A52ED">
      <w:pPr>
        <w:rPr>
          <w:rFonts w:ascii="Arial" w:hAnsi="Arial" w:cs="Arial"/>
          <w:b/>
          <w:bCs/>
          <w:color w:val="002060"/>
          <w:sz w:val="32"/>
          <w:szCs w:val="32"/>
        </w:rPr>
      </w:pPr>
    </w:p>
    <w:p w14:paraId="584E2AE6" w14:textId="77777777" w:rsidR="00BF2B07" w:rsidRPr="00FF7FBF" w:rsidRDefault="00BF2B07" w:rsidP="008A52ED">
      <w:pPr>
        <w:rPr>
          <w:rFonts w:ascii="Arial" w:hAnsi="Arial" w:cs="Arial"/>
          <w:b/>
          <w:bCs/>
          <w:color w:val="002060"/>
          <w:sz w:val="32"/>
          <w:szCs w:val="32"/>
        </w:rPr>
      </w:pPr>
    </w:p>
    <w:p w14:paraId="49D09B56" w14:textId="77777777" w:rsidR="00BF2B07" w:rsidRPr="00FF7FBF" w:rsidRDefault="00BF2B07" w:rsidP="008A52ED">
      <w:pPr>
        <w:rPr>
          <w:rFonts w:ascii="Arial" w:hAnsi="Arial" w:cs="Arial"/>
          <w:b/>
          <w:bCs/>
          <w:color w:val="002060"/>
          <w:sz w:val="32"/>
          <w:szCs w:val="32"/>
        </w:rPr>
      </w:pPr>
    </w:p>
    <w:p w14:paraId="62E40DA7" w14:textId="77777777" w:rsidR="00BF2B07" w:rsidRPr="00FF7FBF" w:rsidRDefault="00BF2B07" w:rsidP="008A52ED">
      <w:pPr>
        <w:rPr>
          <w:rFonts w:ascii="Arial" w:hAnsi="Arial" w:cs="Arial"/>
          <w:b/>
          <w:bCs/>
          <w:color w:val="002060"/>
          <w:sz w:val="32"/>
          <w:szCs w:val="32"/>
        </w:rPr>
      </w:pPr>
    </w:p>
    <w:p w14:paraId="7F113707" w14:textId="62DD433B" w:rsidR="008502BD" w:rsidRPr="00FF7FBF" w:rsidRDefault="00BF2B07" w:rsidP="008A52ED">
      <w:pPr>
        <w:rPr>
          <w:rFonts w:ascii="Arial" w:hAnsi="Arial" w:cs="Arial"/>
          <w:color w:val="002060"/>
        </w:rPr>
      </w:pPr>
      <w:r w:rsidRPr="00FF7FBF">
        <w:rPr>
          <w:rFonts w:ascii="Arial" w:hAnsi="Arial" w:cs="Arial"/>
          <w:b/>
          <w:bCs/>
          <w:color w:val="002060"/>
          <w:sz w:val="32"/>
          <w:szCs w:val="32"/>
        </w:rPr>
        <w:t>Section 3</w:t>
      </w:r>
      <w:r w:rsidR="009241F2" w:rsidRPr="00FF7FBF">
        <w:rPr>
          <w:rFonts w:ascii="Arial" w:hAnsi="Arial" w:cs="Arial"/>
          <w:b/>
          <w:bCs/>
          <w:color w:val="002060"/>
          <w:sz w:val="32"/>
          <w:szCs w:val="32"/>
        </w:rPr>
        <w:t>:</w:t>
      </w:r>
      <w:r w:rsidR="008502BD" w:rsidRPr="00FF7FBF">
        <w:rPr>
          <w:rFonts w:ascii="Arial" w:hAnsi="Arial" w:cs="Arial"/>
          <w:b/>
          <w:bCs/>
          <w:color w:val="002060"/>
          <w:sz w:val="32"/>
          <w:szCs w:val="32"/>
        </w:rPr>
        <w:tab/>
      </w:r>
      <w:r w:rsidR="008502BD" w:rsidRPr="00FF7FBF">
        <w:rPr>
          <w:rFonts w:ascii="Arial" w:hAnsi="Arial" w:cs="Arial"/>
          <w:b/>
          <w:bCs/>
          <w:color w:val="002060"/>
          <w:sz w:val="32"/>
          <w:szCs w:val="32"/>
        </w:rPr>
        <w:tab/>
      </w:r>
    </w:p>
    <w:p w14:paraId="527907E5" w14:textId="77777777" w:rsidR="008502BD" w:rsidRPr="00FF7FBF" w:rsidRDefault="008502BD" w:rsidP="00067415">
      <w:pPr>
        <w:rPr>
          <w:rFonts w:ascii="Arial" w:hAnsi="Arial" w:cs="Arial"/>
          <w:b/>
          <w:bCs/>
          <w:color w:val="002060"/>
        </w:rPr>
      </w:pPr>
    </w:p>
    <w:p w14:paraId="0830BBE1" w14:textId="1049D9C6" w:rsidR="008502BD" w:rsidRPr="00FF7FBF" w:rsidRDefault="008502BD" w:rsidP="00791C81">
      <w:pPr>
        <w:pStyle w:val="BodyText"/>
        <w:ind w:right="-6"/>
        <w:jc w:val="both"/>
        <w:rPr>
          <w:rFonts w:ascii="Arial" w:hAnsi="Arial" w:cs="Arial"/>
          <w:i/>
          <w:color w:val="002060"/>
        </w:rPr>
      </w:pPr>
      <w:r w:rsidRPr="00FF7FBF">
        <w:rPr>
          <w:rFonts w:ascii="Arial" w:hAnsi="Arial" w:cs="Arial"/>
          <w:b/>
          <w:bCs/>
          <w:color w:val="002060"/>
          <w:sz w:val="24"/>
          <w:szCs w:val="24"/>
        </w:rPr>
        <w:t xml:space="preserve">Closing Date:  </w:t>
      </w:r>
      <w:r w:rsidR="00245514" w:rsidRPr="00FF7FBF">
        <w:rPr>
          <w:rFonts w:ascii="Arial" w:hAnsi="Arial" w:cs="Arial"/>
          <w:b/>
          <w:bCs/>
          <w:color w:val="002060"/>
          <w:sz w:val="24"/>
          <w:szCs w:val="24"/>
        </w:rPr>
        <w:t>6</w:t>
      </w:r>
      <w:r w:rsidR="00245514" w:rsidRPr="00FF7FBF">
        <w:rPr>
          <w:rFonts w:ascii="Arial" w:hAnsi="Arial" w:cs="Arial"/>
          <w:b/>
          <w:bCs/>
          <w:color w:val="002060"/>
          <w:sz w:val="24"/>
          <w:szCs w:val="24"/>
          <w:vertAlign w:val="superscript"/>
        </w:rPr>
        <w:t>th</w:t>
      </w:r>
      <w:r w:rsidR="00245514" w:rsidRPr="00FF7FBF">
        <w:rPr>
          <w:rFonts w:ascii="Arial" w:hAnsi="Arial" w:cs="Arial"/>
          <w:b/>
          <w:bCs/>
          <w:color w:val="002060"/>
          <w:sz w:val="24"/>
          <w:szCs w:val="24"/>
        </w:rPr>
        <w:t xml:space="preserve"> September 2023</w:t>
      </w:r>
    </w:p>
    <w:p w14:paraId="7C342F4F" w14:textId="77777777" w:rsidR="00245514" w:rsidRPr="00FF7FBF" w:rsidRDefault="00245514" w:rsidP="00067415">
      <w:pPr>
        <w:jc w:val="both"/>
        <w:rPr>
          <w:rFonts w:ascii="Arial" w:hAnsi="Arial" w:cs="Arial"/>
          <w:b/>
          <w:bCs/>
          <w:color w:val="002060"/>
        </w:rPr>
      </w:pPr>
    </w:p>
    <w:p w14:paraId="759C6290" w14:textId="77777777" w:rsidR="008502BD" w:rsidRPr="00FF7FBF" w:rsidRDefault="008502BD" w:rsidP="00067415">
      <w:pPr>
        <w:jc w:val="both"/>
        <w:rPr>
          <w:rFonts w:ascii="Arial" w:hAnsi="Arial" w:cs="Arial"/>
          <w:color w:val="002060"/>
        </w:rPr>
      </w:pPr>
      <w:r w:rsidRPr="00FF7FBF">
        <w:rPr>
          <w:rFonts w:ascii="Arial" w:hAnsi="Arial" w:cs="Arial"/>
          <w:b/>
          <w:color w:val="002060"/>
        </w:rPr>
        <w:t>Regulatory Body:  General Medical Council &amp; General Dental Council:</w:t>
      </w:r>
      <w:r w:rsidRPr="00FF7FBF">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FF7FBF" w:rsidRDefault="008502BD" w:rsidP="00067415">
      <w:pPr>
        <w:jc w:val="both"/>
        <w:rPr>
          <w:rFonts w:ascii="Arial" w:hAnsi="Arial" w:cs="Arial"/>
          <w:color w:val="002060"/>
        </w:rPr>
      </w:pPr>
    </w:p>
    <w:p w14:paraId="7FB1F364" w14:textId="77777777" w:rsidR="008502BD" w:rsidRPr="00FF7FBF" w:rsidRDefault="008502BD" w:rsidP="00067415">
      <w:pPr>
        <w:jc w:val="both"/>
        <w:rPr>
          <w:color w:val="002060"/>
          <w:sz w:val="22"/>
          <w:szCs w:val="22"/>
        </w:rPr>
      </w:pPr>
      <w:r w:rsidRPr="00FF7FBF">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FF7FBF">
          <w:rPr>
            <w:rStyle w:val="Hyperlink"/>
            <w:rFonts w:ascii="Arial" w:hAnsi="Arial" w:cs="Arial"/>
            <w:b/>
            <w:color w:val="002060"/>
          </w:rPr>
          <w:t>https://careers.nhs.scot/careers/find-your-career/international-recruitment/regulatory-bodies</w:t>
        </w:r>
      </w:hyperlink>
    </w:p>
    <w:p w14:paraId="68D33C8F" w14:textId="77777777" w:rsidR="008502BD" w:rsidRPr="00FF7FBF" w:rsidRDefault="008502BD" w:rsidP="00067415">
      <w:pPr>
        <w:jc w:val="both"/>
        <w:rPr>
          <w:color w:val="002060"/>
          <w:sz w:val="22"/>
          <w:szCs w:val="22"/>
        </w:rPr>
      </w:pPr>
    </w:p>
    <w:p w14:paraId="0AC73642" w14:textId="380CDA07" w:rsidR="008502BD" w:rsidRPr="00FF7FBF" w:rsidRDefault="008502BD" w:rsidP="00067415">
      <w:pPr>
        <w:jc w:val="both"/>
        <w:rPr>
          <w:rFonts w:ascii="Arial" w:hAnsi="Arial" w:cs="Arial"/>
          <w:color w:val="002060"/>
        </w:rPr>
      </w:pPr>
      <w:r w:rsidRPr="00FF7FBF">
        <w:rPr>
          <w:rFonts w:ascii="Arial" w:hAnsi="Arial" w:cs="Arial"/>
          <w:color w:val="002060"/>
        </w:rPr>
        <w:t>For medical consultant posts the post holder on</w:t>
      </w:r>
      <w:r w:rsidR="00BF2B07" w:rsidRPr="00FF7FBF">
        <w:rPr>
          <w:rFonts w:ascii="Arial" w:hAnsi="Arial" w:cs="Arial"/>
          <w:color w:val="002060"/>
        </w:rPr>
        <w:t xml:space="preserve"> commencement of the post must </w:t>
      </w:r>
      <w:r w:rsidRPr="00FF7FBF">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FF7FBF">
        <w:rPr>
          <w:rFonts w:ascii="Roboto" w:hAnsi="Roboto" w:cs="Arial"/>
          <w:color w:val="002060"/>
        </w:rPr>
        <w:t xml:space="preserve"> </w:t>
      </w:r>
      <w:r w:rsidRPr="00FF7FBF">
        <w:rPr>
          <w:rFonts w:ascii="Arial" w:hAnsi="Arial" w:cs="Arial"/>
          <w:color w:val="002060"/>
        </w:rPr>
        <w:t>(CCT) or be within 6 months of confirmed entry from the date of interview. Non UK applicants must demonstrate equivalent training.</w:t>
      </w:r>
    </w:p>
    <w:p w14:paraId="17794291" w14:textId="77777777" w:rsidR="008502BD" w:rsidRPr="00FF7FBF" w:rsidRDefault="008502BD" w:rsidP="00067415">
      <w:pPr>
        <w:jc w:val="both"/>
        <w:rPr>
          <w:rFonts w:ascii="Arial" w:hAnsi="Arial" w:cs="Arial"/>
          <w:color w:val="002060"/>
        </w:rPr>
      </w:pPr>
    </w:p>
    <w:p w14:paraId="21FB7E2F" w14:textId="77777777" w:rsidR="008502BD" w:rsidRPr="00FF7FBF" w:rsidRDefault="008502BD" w:rsidP="00067415">
      <w:pPr>
        <w:jc w:val="both"/>
        <w:rPr>
          <w:rFonts w:ascii="Arial" w:hAnsi="Arial" w:cs="Arial"/>
          <w:color w:val="002060"/>
        </w:rPr>
      </w:pPr>
      <w:r w:rsidRPr="00FF7FBF">
        <w:rPr>
          <w:rFonts w:ascii="Arial" w:hAnsi="Arial" w:cs="Arial"/>
          <w:color w:val="002060"/>
        </w:rPr>
        <w:t>If you are unsure of your eligibility to join the Specialty Register then find out more at:-</w:t>
      </w:r>
    </w:p>
    <w:p w14:paraId="48248BD1" w14:textId="77777777" w:rsidR="008502BD" w:rsidRPr="00FF7FBF" w:rsidRDefault="008502BD" w:rsidP="00067415">
      <w:pPr>
        <w:jc w:val="both"/>
        <w:rPr>
          <w:rFonts w:ascii="Arial" w:hAnsi="Arial" w:cs="Arial"/>
          <w:color w:val="002060"/>
        </w:rPr>
      </w:pPr>
    </w:p>
    <w:p w14:paraId="3D14BA5A" w14:textId="77777777" w:rsidR="008502BD" w:rsidRPr="00FF7FBF" w:rsidRDefault="00BD4117" w:rsidP="00067415">
      <w:pPr>
        <w:jc w:val="both"/>
        <w:rPr>
          <w:rFonts w:ascii="Arial" w:hAnsi="Arial" w:cs="Arial"/>
          <w:b/>
          <w:color w:val="002060"/>
        </w:rPr>
      </w:pPr>
      <w:hyperlink w:history="1">
        <w:r w:rsidR="008502BD" w:rsidRPr="00FF7FBF">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FF7FBF" w:rsidRDefault="008502BD" w:rsidP="00067415">
      <w:pPr>
        <w:jc w:val="both"/>
        <w:rPr>
          <w:rFonts w:ascii="Arial" w:hAnsi="Arial" w:cs="Arial"/>
          <w:color w:val="002060"/>
        </w:rPr>
      </w:pPr>
    </w:p>
    <w:p w14:paraId="62935E05" w14:textId="77777777" w:rsidR="008502BD" w:rsidRPr="00FF7FBF" w:rsidRDefault="008502BD" w:rsidP="00067415">
      <w:pPr>
        <w:jc w:val="both"/>
        <w:rPr>
          <w:rFonts w:ascii="Arial" w:hAnsi="Arial" w:cs="Arial"/>
          <w:color w:val="002060"/>
        </w:rPr>
      </w:pPr>
    </w:p>
    <w:p w14:paraId="4A8ADB9A" w14:textId="77777777" w:rsidR="008502BD" w:rsidRPr="00FF7FBF" w:rsidRDefault="008502BD" w:rsidP="00B95E11">
      <w:pPr>
        <w:rPr>
          <w:rFonts w:ascii="Arial" w:hAnsi="Arial" w:cs="Arial"/>
          <w:color w:val="002060"/>
        </w:rPr>
      </w:pPr>
      <w:r w:rsidRPr="00FF7FBF">
        <w:rPr>
          <w:rFonts w:ascii="Arial" w:hAnsi="Arial" w:cs="Arial"/>
          <w:color w:val="002060"/>
        </w:rPr>
        <w:t>Additional information for dental appointments</w:t>
      </w:r>
    </w:p>
    <w:p w14:paraId="4C179177" w14:textId="77777777" w:rsidR="008502BD" w:rsidRPr="00FF7FBF" w:rsidRDefault="008502BD" w:rsidP="00B95E11">
      <w:pPr>
        <w:rPr>
          <w:rFonts w:ascii="Arial" w:hAnsi="Arial" w:cs="Arial"/>
          <w:color w:val="002060"/>
        </w:rPr>
      </w:pPr>
    </w:p>
    <w:p w14:paraId="3F3458FF" w14:textId="77777777" w:rsidR="008502BD" w:rsidRPr="00FF7FBF" w:rsidRDefault="008502BD" w:rsidP="00B95E11">
      <w:pPr>
        <w:rPr>
          <w:rFonts w:ascii="Arial" w:hAnsi="Arial" w:cs="Arial"/>
          <w:color w:val="002060"/>
        </w:rPr>
      </w:pPr>
      <w:r w:rsidRPr="00FF7FBF">
        <w:rPr>
          <w:rFonts w:ascii="Arial" w:hAnsi="Arial" w:cs="Arial"/>
          <w:color w:val="002060"/>
        </w:rPr>
        <w:t xml:space="preserve">The GDC issues </w:t>
      </w:r>
      <w:r w:rsidRPr="00FF7FBF">
        <w:rPr>
          <w:rFonts w:ascii="Arial" w:hAnsi="Arial" w:cs="Arial"/>
          <w:b/>
          <w:bCs/>
          <w:color w:val="002060"/>
        </w:rPr>
        <w:t>Full Registration</w:t>
      </w:r>
      <w:r w:rsidRPr="00FF7FBF">
        <w:rPr>
          <w:rFonts w:ascii="Arial" w:hAnsi="Arial" w:cs="Arial"/>
          <w:color w:val="002060"/>
        </w:rPr>
        <w:t xml:space="preserve"> and </w:t>
      </w:r>
      <w:r w:rsidRPr="00FF7FBF">
        <w:rPr>
          <w:rFonts w:ascii="Arial" w:hAnsi="Arial" w:cs="Arial"/>
          <w:b/>
          <w:bCs/>
          <w:color w:val="002060"/>
        </w:rPr>
        <w:t>Temporary Registration</w:t>
      </w:r>
      <w:r w:rsidRPr="00FF7FBF">
        <w:rPr>
          <w:rFonts w:ascii="Arial" w:hAnsi="Arial" w:cs="Arial"/>
          <w:color w:val="002060"/>
        </w:rPr>
        <w:t>.</w:t>
      </w:r>
    </w:p>
    <w:p w14:paraId="56471583" w14:textId="77777777" w:rsidR="008502BD" w:rsidRPr="00FF7FBF" w:rsidRDefault="008502BD" w:rsidP="00B95E11">
      <w:pPr>
        <w:rPr>
          <w:rFonts w:ascii="Arial" w:hAnsi="Arial" w:cs="Arial"/>
          <w:color w:val="002060"/>
        </w:rPr>
      </w:pPr>
    </w:p>
    <w:p w14:paraId="00112B7E" w14:textId="77777777" w:rsidR="008502BD" w:rsidRPr="00FF7FBF" w:rsidRDefault="008502BD" w:rsidP="00B95E11">
      <w:pPr>
        <w:pStyle w:val="ListParagraph"/>
        <w:widowControl/>
        <w:numPr>
          <w:ilvl w:val="0"/>
          <w:numId w:val="16"/>
        </w:numPr>
        <w:autoSpaceDE/>
        <w:autoSpaceDN/>
        <w:adjustRightInd/>
        <w:rPr>
          <w:rFonts w:cs="Arial"/>
          <w:color w:val="002060"/>
        </w:rPr>
      </w:pPr>
      <w:r w:rsidRPr="00FF7FBF">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FF7FBF" w:rsidRDefault="008502BD" w:rsidP="00B95E11">
      <w:pPr>
        <w:pStyle w:val="ListParagraph"/>
        <w:widowControl/>
        <w:numPr>
          <w:ilvl w:val="0"/>
          <w:numId w:val="16"/>
        </w:numPr>
        <w:autoSpaceDE/>
        <w:autoSpaceDN/>
        <w:adjustRightInd/>
        <w:rPr>
          <w:rFonts w:cs="Arial"/>
          <w:color w:val="002060"/>
        </w:rPr>
      </w:pPr>
      <w:r w:rsidRPr="00FF7FBF">
        <w:rPr>
          <w:rFonts w:cs="Arial"/>
          <w:color w:val="002060"/>
        </w:rPr>
        <w:t>Full registration allows a dentist to practice dentistry in the UK without restriction.</w:t>
      </w:r>
    </w:p>
    <w:p w14:paraId="769C3943" w14:textId="77777777" w:rsidR="008502BD" w:rsidRPr="00FF7FBF" w:rsidRDefault="008502BD" w:rsidP="00B95E11">
      <w:pPr>
        <w:rPr>
          <w:rFonts w:ascii="Arial" w:hAnsi="Arial" w:cs="Arial"/>
          <w:color w:val="002060"/>
        </w:rPr>
      </w:pPr>
    </w:p>
    <w:p w14:paraId="624DC024" w14:textId="77777777" w:rsidR="008502BD" w:rsidRPr="00FF7FBF" w:rsidRDefault="008502BD" w:rsidP="00B95E11">
      <w:pPr>
        <w:rPr>
          <w:rFonts w:ascii="Arial" w:hAnsi="Arial" w:cs="Arial"/>
          <w:b/>
          <w:bCs/>
          <w:color w:val="002060"/>
        </w:rPr>
      </w:pPr>
      <w:r w:rsidRPr="00FF7FBF">
        <w:rPr>
          <w:rFonts w:ascii="Arial" w:hAnsi="Arial" w:cs="Arial"/>
          <w:color w:val="002060"/>
        </w:rPr>
        <w:t xml:space="preserve">In addition to full registration, dentists can also </w:t>
      </w:r>
      <w:r w:rsidRPr="00FF7FBF">
        <w:rPr>
          <w:rFonts w:ascii="Arial" w:hAnsi="Arial" w:cs="Arial"/>
          <w:i/>
          <w:iCs/>
          <w:color w:val="002060"/>
          <w:u w:val="single"/>
        </w:rPr>
        <w:t>choose</w:t>
      </w:r>
      <w:r w:rsidRPr="00FF7FBF">
        <w:rPr>
          <w:rFonts w:ascii="Arial" w:hAnsi="Arial" w:cs="Arial"/>
          <w:color w:val="002060"/>
        </w:rPr>
        <w:t xml:space="preserve"> to be included on the </w:t>
      </w:r>
      <w:r w:rsidRPr="00FF7FBF">
        <w:rPr>
          <w:rFonts w:ascii="Arial" w:hAnsi="Arial" w:cs="Arial"/>
          <w:b/>
          <w:bCs/>
          <w:color w:val="002060"/>
        </w:rPr>
        <w:t>Specialist List.</w:t>
      </w:r>
    </w:p>
    <w:p w14:paraId="5BD10835" w14:textId="77777777" w:rsidR="008502BD" w:rsidRPr="00FF7FBF" w:rsidRDefault="008502BD" w:rsidP="00B95E11">
      <w:pPr>
        <w:rPr>
          <w:rFonts w:ascii="Arial" w:hAnsi="Arial" w:cs="Arial"/>
          <w:color w:val="002060"/>
        </w:rPr>
      </w:pPr>
    </w:p>
    <w:p w14:paraId="7D34BF01" w14:textId="77777777" w:rsidR="008502BD" w:rsidRPr="00FF7FBF" w:rsidRDefault="008502BD" w:rsidP="00067415">
      <w:pPr>
        <w:pStyle w:val="ListParagraph"/>
        <w:widowControl/>
        <w:numPr>
          <w:ilvl w:val="0"/>
          <w:numId w:val="17"/>
        </w:numPr>
        <w:autoSpaceDE/>
        <w:autoSpaceDN/>
        <w:adjustRightInd/>
        <w:jc w:val="both"/>
        <w:rPr>
          <w:rFonts w:cs="Arial"/>
          <w:b/>
          <w:color w:val="002060"/>
        </w:rPr>
      </w:pPr>
      <w:r w:rsidRPr="00FF7FBF">
        <w:rPr>
          <w:rFonts w:cs="Arial"/>
          <w:color w:val="002060"/>
        </w:rPr>
        <w:t xml:space="preserve">The specialist lists are lists of registered dentists who meet certain conditions and are entitled to use a specialist title. They do not </w:t>
      </w:r>
      <w:r w:rsidRPr="00FF7FBF">
        <w:rPr>
          <w:rFonts w:cs="Arial"/>
          <w:i/>
          <w:iCs/>
          <w:color w:val="002060"/>
          <w:u w:val="single"/>
        </w:rPr>
        <w:t>have</w:t>
      </w:r>
      <w:r w:rsidRPr="00FF7FBF">
        <w:rPr>
          <w:rFonts w:cs="Arial"/>
          <w:color w:val="002060"/>
        </w:rPr>
        <w:t xml:space="preserve"> to join a specialist list to practise any particular specialty, but they can only use the title 'specialist' if they are on the list. For more information on please visit</w:t>
      </w:r>
      <w:r w:rsidRPr="00FF7FBF">
        <w:rPr>
          <w:color w:val="002060"/>
        </w:rPr>
        <w:t xml:space="preserve">  </w:t>
      </w:r>
      <w:hyperlink w:history="1">
        <w:r w:rsidRPr="00FF7FBF">
          <w:rPr>
            <w:rStyle w:val="Hyperlink"/>
            <w:rFonts w:cs="Arial"/>
            <w:b/>
            <w:color w:val="002060"/>
          </w:rPr>
          <w:t>https://www.gdc-uk.org/</w:t>
        </w:r>
      </w:hyperlink>
    </w:p>
    <w:p w14:paraId="42066BFB" w14:textId="77777777" w:rsidR="00403410" w:rsidRPr="00FF7FBF" w:rsidRDefault="00403410" w:rsidP="00403410">
      <w:pPr>
        <w:spacing w:before="100" w:beforeAutospacing="1" w:after="100" w:afterAutospacing="1"/>
        <w:rPr>
          <w:rFonts w:ascii="Arial" w:hAnsi="Arial" w:cs="Arial"/>
          <w:b/>
          <w:bCs/>
          <w:i/>
          <w:iCs/>
          <w:color w:val="002060"/>
          <w:lang w:val="en"/>
        </w:rPr>
      </w:pPr>
      <w:r w:rsidRPr="00FF7FBF">
        <w:rPr>
          <w:rFonts w:ascii="Arial" w:hAnsi="Arial" w:cs="Arial"/>
          <w:b/>
          <w:bCs/>
          <w:i/>
          <w:iCs/>
          <w:color w:val="002060"/>
          <w:lang w:val="en"/>
        </w:rPr>
        <w:t xml:space="preserve">Right to work in the United Kingdom </w:t>
      </w:r>
    </w:p>
    <w:p w14:paraId="0B6954E7" w14:textId="77777777" w:rsidR="00403410" w:rsidRPr="00FF7FBF" w:rsidRDefault="00403410" w:rsidP="00403410">
      <w:pPr>
        <w:pStyle w:val="NormalWeb"/>
        <w:rPr>
          <w:rFonts w:ascii="Arial" w:hAnsi="Arial" w:cs="Arial"/>
          <w:i/>
          <w:iCs/>
          <w:color w:val="002060"/>
          <w:lang w:val="en"/>
        </w:rPr>
      </w:pPr>
      <w:r w:rsidRPr="00FF7FBF">
        <w:rPr>
          <w:rFonts w:ascii="Arial" w:hAnsi="Arial" w:cs="Arial"/>
          <w:i/>
          <w:iCs/>
          <w:color w:val="002060"/>
          <w:lang w:val="en"/>
        </w:rPr>
        <w:t>Anyone from outside of the United Kingdom (UK), excluding from the Republic of Ireland will need permission from </w:t>
      </w:r>
      <w:hyperlink w:tgtFrame="_blank" w:history="1">
        <w:r w:rsidRPr="00FF7FBF">
          <w:rPr>
            <w:rStyle w:val="Hyperlink"/>
            <w:rFonts w:ascii="Arial" w:hAnsi="Arial" w:cs="Arial"/>
            <w:i/>
            <w:iCs/>
            <w:color w:val="002060"/>
            <w:lang w:val="en"/>
          </w:rPr>
          <w:t>UK Visas and Immigration</w:t>
        </w:r>
      </w:hyperlink>
      <w:r w:rsidRPr="00FF7FBF">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FF7FBF" w:rsidRDefault="00403410" w:rsidP="00403410">
      <w:pPr>
        <w:spacing w:before="240" w:after="240"/>
        <w:rPr>
          <w:rFonts w:ascii="Arial" w:hAnsi="Arial" w:cs="Arial"/>
          <w:i/>
          <w:iCs/>
          <w:color w:val="002060"/>
          <w:lang w:val="en"/>
        </w:rPr>
      </w:pPr>
      <w:r w:rsidRPr="00FF7FBF">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FF7FBF" w:rsidRDefault="00403410" w:rsidP="00403410">
      <w:pPr>
        <w:numPr>
          <w:ilvl w:val="0"/>
          <w:numId w:val="34"/>
        </w:numPr>
        <w:spacing w:before="100" w:beforeAutospacing="1" w:after="100" w:afterAutospacing="1"/>
        <w:rPr>
          <w:rFonts w:ascii="Arial" w:hAnsi="Arial" w:cs="Arial"/>
          <w:i/>
          <w:iCs/>
          <w:color w:val="002060"/>
          <w:lang w:val="en"/>
        </w:rPr>
      </w:pPr>
      <w:r w:rsidRPr="00FF7FBF">
        <w:rPr>
          <w:rFonts w:ascii="Arial" w:hAnsi="Arial" w:cs="Arial"/>
          <w:i/>
          <w:iCs/>
          <w:color w:val="002060"/>
          <w:lang w:val="en"/>
        </w:rPr>
        <w:t>the points-based immigration system</w:t>
      </w:r>
    </w:p>
    <w:p w14:paraId="57E9E6AD" w14:textId="77777777" w:rsidR="00403410" w:rsidRPr="00FF7FBF" w:rsidRDefault="00403410" w:rsidP="00403410">
      <w:pPr>
        <w:numPr>
          <w:ilvl w:val="0"/>
          <w:numId w:val="34"/>
        </w:numPr>
        <w:spacing w:before="100" w:beforeAutospacing="1" w:after="100" w:afterAutospacing="1"/>
        <w:rPr>
          <w:rFonts w:ascii="Arial" w:hAnsi="Arial" w:cs="Arial"/>
          <w:i/>
          <w:iCs/>
          <w:color w:val="002060"/>
          <w:lang w:val="en"/>
        </w:rPr>
      </w:pPr>
      <w:r w:rsidRPr="00FF7FBF">
        <w:rPr>
          <w:rFonts w:ascii="Arial" w:hAnsi="Arial" w:cs="Arial"/>
          <w:i/>
          <w:iCs/>
          <w:color w:val="002060"/>
          <w:lang w:val="en"/>
        </w:rPr>
        <w:t>the EU settlement scheme</w:t>
      </w:r>
    </w:p>
    <w:p w14:paraId="43435510" w14:textId="77777777" w:rsidR="00403410" w:rsidRPr="00FF7FBF" w:rsidRDefault="00403410" w:rsidP="00403410">
      <w:pPr>
        <w:numPr>
          <w:ilvl w:val="0"/>
          <w:numId w:val="34"/>
        </w:numPr>
        <w:spacing w:before="100" w:beforeAutospacing="1" w:after="100" w:afterAutospacing="1"/>
        <w:rPr>
          <w:rFonts w:ascii="Arial" w:hAnsi="Arial" w:cs="Arial"/>
          <w:i/>
          <w:iCs/>
          <w:color w:val="002060"/>
          <w:lang w:val="en"/>
        </w:rPr>
      </w:pPr>
      <w:r w:rsidRPr="00FF7FBF">
        <w:rPr>
          <w:rFonts w:ascii="Arial" w:hAnsi="Arial" w:cs="Arial"/>
          <w:i/>
          <w:iCs/>
          <w:color w:val="002060"/>
          <w:lang w:val="en"/>
        </w:rPr>
        <w:t>a biometric residence permit</w:t>
      </w:r>
    </w:p>
    <w:p w14:paraId="092314F7" w14:textId="77777777" w:rsidR="00403410" w:rsidRPr="00FF7FBF" w:rsidRDefault="00403410" w:rsidP="00403410">
      <w:pPr>
        <w:rPr>
          <w:rFonts w:ascii="Arial" w:hAnsi="Arial" w:cs="Arial"/>
          <w:i/>
          <w:iCs/>
          <w:color w:val="002060"/>
          <w:lang w:val="en" w:eastAsia="en-US"/>
        </w:rPr>
      </w:pPr>
      <w:r w:rsidRPr="00FF7FBF">
        <w:rPr>
          <w:rFonts w:ascii="Arial" w:hAnsi="Arial" w:cs="Arial"/>
          <w:i/>
          <w:iCs/>
          <w:color w:val="002060"/>
          <w:lang w:val="en"/>
        </w:rPr>
        <w:t xml:space="preserve">A new </w:t>
      </w:r>
      <w:hyperlink w:tgtFrame="_blank" w:history="1">
        <w:r w:rsidRPr="00FF7FBF">
          <w:rPr>
            <w:rStyle w:val="Hyperlink"/>
            <w:rFonts w:ascii="Arial" w:hAnsi="Arial" w:cs="Arial"/>
            <w:i/>
            <w:iCs/>
            <w:color w:val="002060"/>
            <w:lang w:val="en"/>
          </w:rPr>
          <w:t>points-based immigration system</w:t>
        </w:r>
      </w:hyperlink>
      <w:r w:rsidRPr="00FF7FBF">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F7FBF">
          <w:rPr>
            <w:rStyle w:val="Hyperlink"/>
            <w:rFonts w:ascii="Arial" w:hAnsi="Arial" w:cs="Arial"/>
            <w:i/>
            <w:iCs/>
            <w:color w:val="002060"/>
            <w:lang w:val="en"/>
          </w:rPr>
          <w:t>EU settlement scheme</w:t>
        </w:r>
      </w:hyperlink>
      <w:r w:rsidRPr="00FF7FBF">
        <w:rPr>
          <w:rFonts w:ascii="Arial" w:hAnsi="Arial" w:cs="Arial"/>
          <w:i/>
          <w:iCs/>
          <w:color w:val="002060"/>
          <w:lang w:val="en"/>
        </w:rPr>
        <w:t>.</w:t>
      </w:r>
    </w:p>
    <w:p w14:paraId="21E80C84" w14:textId="77777777" w:rsidR="00403410" w:rsidRPr="00FF7FBF" w:rsidRDefault="00403410" w:rsidP="00403410">
      <w:pPr>
        <w:spacing w:before="240" w:after="240"/>
        <w:rPr>
          <w:rFonts w:ascii="Arial" w:hAnsi="Arial" w:cs="Arial"/>
          <w:i/>
          <w:iCs/>
          <w:color w:val="002060"/>
          <w:lang w:val="en"/>
        </w:rPr>
      </w:pPr>
      <w:r w:rsidRPr="00FF7FBF">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FF7FBF">
          <w:rPr>
            <w:rStyle w:val="Hyperlink"/>
            <w:rFonts w:ascii="Arial" w:hAnsi="Arial" w:cs="Arial"/>
            <w:i/>
            <w:iCs/>
            <w:color w:val="002060"/>
            <w:lang w:val="en"/>
          </w:rPr>
          <w:t>skilled worker visa</w:t>
        </w:r>
      </w:hyperlink>
      <w:r w:rsidRPr="00FF7FBF">
        <w:rPr>
          <w:rFonts w:ascii="Arial" w:hAnsi="Arial" w:cs="Arial"/>
          <w:i/>
          <w:iCs/>
          <w:color w:val="002060"/>
          <w:lang w:val="en"/>
        </w:rPr>
        <w:t xml:space="preserve">.  A </w:t>
      </w:r>
      <w:hyperlink w:tgtFrame="_blank" w:history="1">
        <w:r w:rsidRPr="00FF7FBF">
          <w:rPr>
            <w:rStyle w:val="Hyperlink"/>
            <w:rFonts w:ascii="Arial" w:hAnsi="Arial" w:cs="Arial"/>
            <w:i/>
            <w:iCs/>
            <w:color w:val="002060"/>
            <w:lang w:val="en"/>
          </w:rPr>
          <w:t>Health and Care Worker visa</w:t>
        </w:r>
      </w:hyperlink>
      <w:r w:rsidRPr="00FF7FBF">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FF7FBF" w:rsidRDefault="00403410" w:rsidP="00403410">
      <w:pPr>
        <w:spacing w:before="199" w:after="199"/>
        <w:rPr>
          <w:rFonts w:ascii="Arial" w:hAnsi="Arial" w:cs="Arial"/>
          <w:b/>
          <w:bCs/>
          <w:i/>
          <w:iCs/>
          <w:color w:val="002060"/>
          <w:lang w:val="en"/>
        </w:rPr>
      </w:pPr>
      <w:r w:rsidRPr="00FF7FBF">
        <w:rPr>
          <w:rFonts w:ascii="Arial" w:hAnsi="Arial" w:cs="Arial"/>
          <w:b/>
          <w:bCs/>
          <w:i/>
          <w:iCs/>
          <w:color w:val="002060"/>
          <w:lang w:val="en"/>
        </w:rPr>
        <w:t>EU settlement scheme</w:t>
      </w:r>
    </w:p>
    <w:p w14:paraId="3083773B" w14:textId="77777777" w:rsidR="00403410" w:rsidRPr="00FF7FBF" w:rsidRDefault="00403410" w:rsidP="00403410">
      <w:pPr>
        <w:spacing w:before="199" w:after="199"/>
        <w:rPr>
          <w:rFonts w:ascii="Arial" w:hAnsi="Arial" w:cs="Arial"/>
          <w:b/>
          <w:bCs/>
          <w:i/>
          <w:iCs/>
          <w:color w:val="002060"/>
          <w:lang w:val="en"/>
        </w:rPr>
      </w:pPr>
      <w:r w:rsidRPr="00FF7FBF">
        <w:rPr>
          <w:rFonts w:ascii="Arial" w:hAnsi="Arial" w:cs="Arial"/>
          <w:i/>
          <w:iCs/>
          <w:color w:val="002060"/>
          <w:lang w:val="en"/>
        </w:rPr>
        <w:t>Free movement with the European Union (EU) ended on 31 December 2020 and there are new arrangements for EU citizens.</w:t>
      </w:r>
    </w:p>
    <w:p w14:paraId="470C6834" w14:textId="190D0E35" w:rsidR="00403410" w:rsidRPr="00FF7FBF" w:rsidRDefault="00403410" w:rsidP="00403410">
      <w:pPr>
        <w:spacing w:before="240" w:after="240"/>
        <w:rPr>
          <w:rFonts w:ascii="Arial" w:hAnsi="Arial" w:cs="Arial"/>
          <w:i/>
          <w:iCs/>
          <w:color w:val="002060"/>
          <w:lang w:val="en"/>
        </w:rPr>
      </w:pPr>
      <w:r w:rsidRPr="00FF7FBF">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FF7FBF">
          <w:rPr>
            <w:rStyle w:val="Hyperlink"/>
            <w:rFonts w:ascii="Arial" w:hAnsi="Arial" w:cs="Arial"/>
            <w:i/>
            <w:iCs/>
            <w:color w:val="002060"/>
            <w:lang w:val="en"/>
          </w:rPr>
          <w:t>scheme</w:t>
        </w:r>
      </w:hyperlink>
      <w:r w:rsidRPr="00FF7FBF">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FF7FBF">
          <w:rPr>
            <w:rStyle w:val="Hyperlink"/>
            <w:rFonts w:ascii="Arial" w:hAnsi="Arial" w:cs="Arial"/>
            <w:i/>
            <w:iCs/>
            <w:color w:val="002060"/>
            <w:lang w:val="en"/>
          </w:rPr>
          <w:t>EU settlement scheme</w:t>
        </w:r>
      </w:hyperlink>
      <w:r w:rsidRPr="00FF7FBF">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FF7FBF" w:rsidRDefault="00E30E13" w:rsidP="00B95E11">
      <w:pPr>
        <w:jc w:val="both"/>
        <w:rPr>
          <w:rFonts w:ascii="Arial" w:hAnsi="Arial" w:cs="Arial"/>
          <w:iCs/>
          <w:color w:val="002060"/>
        </w:rPr>
      </w:pPr>
      <w:r w:rsidRPr="00FF7FBF">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FF7FBF">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FF7FBF"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FF7FBF"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FF7FBF" w:rsidRDefault="008502BD" w:rsidP="00067415">
      <w:pPr>
        <w:tabs>
          <w:tab w:val="left" w:pos="0"/>
        </w:tabs>
        <w:autoSpaceDE w:val="0"/>
        <w:autoSpaceDN w:val="0"/>
        <w:adjustRightInd w:val="0"/>
        <w:jc w:val="both"/>
        <w:rPr>
          <w:rFonts w:ascii="Arial" w:hAnsi="Arial" w:cs="Arial"/>
          <w:b/>
          <w:iCs/>
          <w:color w:val="002060"/>
        </w:rPr>
      </w:pPr>
      <w:r w:rsidRPr="00FF7FBF">
        <w:rPr>
          <w:rFonts w:ascii="Arial" w:hAnsi="Arial" w:cs="Arial"/>
          <w:b/>
          <w:iCs/>
          <w:color w:val="002060"/>
        </w:rPr>
        <w:t>Data Protection Legislation</w:t>
      </w:r>
    </w:p>
    <w:p w14:paraId="33D1636F" w14:textId="77777777" w:rsidR="008502BD" w:rsidRPr="00FF7FBF"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FF7FBF" w:rsidRDefault="008502BD" w:rsidP="00067415">
      <w:pPr>
        <w:tabs>
          <w:tab w:val="left" w:pos="0"/>
        </w:tabs>
        <w:autoSpaceDE w:val="0"/>
        <w:autoSpaceDN w:val="0"/>
        <w:adjustRightInd w:val="0"/>
        <w:jc w:val="both"/>
        <w:rPr>
          <w:rFonts w:ascii="Arial" w:hAnsi="Arial" w:cs="Arial"/>
          <w:iCs/>
          <w:color w:val="002060"/>
        </w:rPr>
      </w:pPr>
      <w:r w:rsidRPr="00FF7FBF">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FF7FBF">
        <w:rPr>
          <w:rStyle w:val="Emphasis"/>
          <w:rFonts w:ascii="Arial" w:hAnsi="Arial" w:cs="Arial"/>
          <w:color w:val="002060"/>
        </w:rPr>
        <w:t xml:space="preserve">Applications submitted via the online NHS Scotland Application form will be imported into the NHS Greater Glasgow and Clyde recruitment system. </w:t>
      </w:r>
      <w:r w:rsidRPr="00FF7FBF">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FF7FBF" w:rsidRDefault="008502BD" w:rsidP="00067415">
      <w:pPr>
        <w:jc w:val="both"/>
        <w:rPr>
          <w:rFonts w:ascii="Arial" w:hAnsi="Arial" w:cs="Arial"/>
          <w:color w:val="002060"/>
        </w:rPr>
      </w:pPr>
    </w:p>
    <w:p w14:paraId="36B7F18B" w14:textId="77777777" w:rsidR="008502BD" w:rsidRPr="00FF7FBF" w:rsidRDefault="008502BD" w:rsidP="00067415">
      <w:pPr>
        <w:jc w:val="both"/>
        <w:rPr>
          <w:rFonts w:ascii="Arial" w:hAnsi="Arial" w:cs="Arial"/>
          <w:color w:val="002060"/>
        </w:rPr>
      </w:pPr>
      <w:r w:rsidRPr="00FF7FBF">
        <w:rPr>
          <w:rFonts w:ascii="Arial" w:hAnsi="Arial" w:cs="Arial"/>
          <w:color w:val="002060"/>
        </w:rPr>
        <w:br w:type="page"/>
      </w:r>
    </w:p>
    <w:p w14:paraId="49BA24DB" w14:textId="77777777" w:rsidR="008502BD" w:rsidRPr="00FF7FBF" w:rsidRDefault="00C2705D" w:rsidP="00067415">
      <w:pPr>
        <w:kinsoku w:val="0"/>
        <w:overflowPunct w:val="0"/>
        <w:jc w:val="both"/>
        <w:rPr>
          <w:rFonts w:ascii="Arial" w:hAnsi="Arial" w:cs="Arial"/>
          <w:b/>
          <w:bCs/>
          <w:color w:val="002060"/>
          <w:sz w:val="32"/>
          <w:szCs w:val="32"/>
        </w:rPr>
      </w:pPr>
      <w:r w:rsidRPr="00FF7FBF">
        <w:rPr>
          <w:rFonts w:ascii="Arial" w:hAnsi="Arial" w:cs="Arial"/>
          <w:b/>
          <w:bCs/>
          <w:color w:val="002060"/>
          <w:sz w:val="32"/>
          <w:szCs w:val="32"/>
        </w:rPr>
        <w:t xml:space="preserve">Section </w:t>
      </w:r>
      <w:r w:rsidR="00312CB8" w:rsidRPr="00FF7FBF">
        <w:rPr>
          <w:rFonts w:ascii="Arial" w:hAnsi="Arial" w:cs="Arial"/>
          <w:b/>
          <w:bCs/>
          <w:color w:val="002060"/>
          <w:sz w:val="32"/>
          <w:szCs w:val="32"/>
        </w:rPr>
        <w:t>5</w:t>
      </w:r>
      <w:r w:rsidR="008502BD" w:rsidRPr="00FF7FBF">
        <w:rPr>
          <w:rFonts w:ascii="Arial" w:hAnsi="Arial" w:cs="Arial"/>
          <w:b/>
          <w:bCs/>
          <w:color w:val="002060"/>
          <w:sz w:val="32"/>
          <w:szCs w:val="32"/>
        </w:rPr>
        <w:t>:</w:t>
      </w:r>
      <w:r w:rsidR="008502BD" w:rsidRPr="00FF7FBF">
        <w:rPr>
          <w:rFonts w:ascii="Arial" w:hAnsi="Arial" w:cs="Arial"/>
          <w:b/>
          <w:bCs/>
          <w:color w:val="002060"/>
          <w:sz w:val="32"/>
          <w:szCs w:val="32"/>
        </w:rPr>
        <w:tab/>
      </w:r>
    </w:p>
    <w:p w14:paraId="0524CAB7" w14:textId="77777777" w:rsidR="008502BD" w:rsidRPr="00FF7FBF" w:rsidRDefault="008502BD" w:rsidP="00067415">
      <w:pPr>
        <w:kinsoku w:val="0"/>
        <w:overflowPunct w:val="0"/>
        <w:jc w:val="both"/>
        <w:rPr>
          <w:rFonts w:ascii="Arial" w:hAnsi="Arial" w:cs="Arial"/>
          <w:b/>
          <w:bCs/>
          <w:color w:val="002060"/>
          <w:sz w:val="32"/>
          <w:szCs w:val="32"/>
        </w:rPr>
      </w:pPr>
      <w:r w:rsidRPr="00FF7FBF">
        <w:rPr>
          <w:rFonts w:ascii="Arial" w:hAnsi="Arial" w:cs="Arial"/>
          <w:b/>
          <w:bCs/>
          <w:color w:val="002060"/>
          <w:sz w:val="32"/>
          <w:szCs w:val="32"/>
        </w:rPr>
        <w:t>Consultant Appointment</w:t>
      </w:r>
    </w:p>
    <w:p w14:paraId="6F818A32" w14:textId="77777777" w:rsidR="008502BD" w:rsidRPr="00FF7FBF" w:rsidRDefault="008502BD" w:rsidP="00067415">
      <w:pPr>
        <w:kinsoku w:val="0"/>
        <w:overflowPunct w:val="0"/>
        <w:jc w:val="both"/>
        <w:rPr>
          <w:rFonts w:ascii="Arial" w:hAnsi="Arial" w:cs="Arial"/>
          <w:b/>
          <w:bCs/>
          <w:color w:val="002060"/>
          <w:sz w:val="32"/>
        </w:rPr>
      </w:pPr>
      <w:r w:rsidRPr="00FF7FBF">
        <w:rPr>
          <w:rFonts w:ascii="Arial" w:hAnsi="Arial" w:cs="Arial"/>
          <w:b/>
          <w:bCs/>
          <w:color w:val="002060"/>
          <w:sz w:val="32"/>
          <w:szCs w:val="32"/>
        </w:rPr>
        <w:t>Terms and Conditions</w:t>
      </w:r>
    </w:p>
    <w:p w14:paraId="579F9773" w14:textId="77777777" w:rsidR="008502BD" w:rsidRPr="00FF7FBF" w:rsidRDefault="008502BD" w:rsidP="00067415">
      <w:pPr>
        <w:jc w:val="both"/>
        <w:rPr>
          <w:rFonts w:ascii="Arial" w:hAnsi="Arial" w:cs="Arial"/>
          <w:color w:val="002060"/>
        </w:rPr>
      </w:pPr>
    </w:p>
    <w:p w14:paraId="2081F736" w14:textId="77777777" w:rsidR="008502BD" w:rsidRPr="00FF7FBF" w:rsidRDefault="00E30E13" w:rsidP="00067415">
      <w:pPr>
        <w:jc w:val="both"/>
        <w:rPr>
          <w:rFonts w:ascii="Arial" w:hAnsi="Arial" w:cs="Arial"/>
          <w:b/>
          <w:iCs/>
          <w:color w:val="002060"/>
        </w:rPr>
      </w:pPr>
      <w:r w:rsidRPr="00FF7FBF">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color w:val="002060"/>
        </w:rPr>
        <w:t xml:space="preserve">Terms and Conditions of Service are those determined by the Terms and Conditions of the New Consultant Grade (Scotland) as amended from time to time. </w:t>
      </w:r>
      <w:r w:rsidR="008502BD" w:rsidRPr="00FF7FBF">
        <w:rPr>
          <w:rFonts w:ascii="Arial" w:hAnsi="Arial" w:cs="Arial"/>
          <w:iCs/>
          <w:color w:val="002060"/>
        </w:rPr>
        <w:t>For an overview of the terms and conditions visit</w:t>
      </w:r>
      <w:r w:rsidR="008502BD" w:rsidRPr="00FF7FBF">
        <w:rPr>
          <w:rFonts w:ascii="Arial" w:hAnsi="Arial" w:cs="Arial"/>
          <w:b/>
          <w:iCs/>
          <w:color w:val="002060"/>
        </w:rPr>
        <w:t xml:space="preserve"> </w:t>
      </w:r>
      <w:hyperlink w:history="1">
        <w:r w:rsidR="008502BD" w:rsidRPr="00FF7FBF">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FF7FBF" w14:paraId="253BF56B" w14:textId="77777777" w:rsidTr="00067415">
        <w:tc>
          <w:tcPr>
            <w:tcW w:w="2880" w:type="dxa"/>
          </w:tcPr>
          <w:p w14:paraId="34F5A3B1" w14:textId="77777777" w:rsidR="008502BD" w:rsidRPr="00FF7FBF" w:rsidRDefault="008502BD" w:rsidP="00067415">
            <w:pPr>
              <w:rPr>
                <w:rFonts w:ascii="Arial" w:hAnsi="Arial" w:cs="Arial"/>
                <w:color w:val="002060"/>
              </w:rPr>
            </w:pPr>
          </w:p>
          <w:p w14:paraId="4E95854E" w14:textId="77777777" w:rsidR="008502BD" w:rsidRPr="00FF7FBF" w:rsidRDefault="008502BD" w:rsidP="00067415">
            <w:pPr>
              <w:rPr>
                <w:rFonts w:ascii="Arial" w:hAnsi="Arial" w:cs="Arial"/>
                <w:b/>
                <w:color w:val="002060"/>
              </w:rPr>
            </w:pPr>
            <w:r w:rsidRPr="00FF7FBF">
              <w:rPr>
                <w:rFonts w:ascii="Arial" w:hAnsi="Arial" w:cs="Arial"/>
                <w:b/>
                <w:color w:val="002060"/>
              </w:rPr>
              <w:t>TYPE OF CONTRACT</w:t>
            </w:r>
          </w:p>
        </w:tc>
        <w:tc>
          <w:tcPr>
            <w:tcW w:w="7200" w:type="dxa"/>
          </w:tcPr>
          <w:p w14:paraId="5927F087" w14:textId="77777777" w:rsidR="008502BD" w:rsidRPr="00FF7FBF" w:rsidRDefault="008502BD" w:rsidP="00067415">
            <w:pPr>
              <w:rPr>
                <w:rFonts w:ascii="Arial" w:hAnsi="Arial" w:cs="Arial"/>
                <w:color w:val="002060"/>
              </w:rPr>
            </w:pPr>
          </w:p>
          <w:p w14:paraId="6C435A29" w14:textId="77777777" w:rsidR="008502BD" w:rsidRPr="00FF7FBF" w:rsidRDefault="00C92639" w:rsidP="00067415">
            <w:pPr>
              <w:rPr>
                <w:rFonts w:ascii="Arial" w:hAnsi="Arial" w:cs="Arial"/>
                <w:b/>
                <w:noProof/>
                <w:color w:val="002060"/>
              </w:rPr>
            </w:pPr>
            <w:r w:rsidRPr="00FF7FBF">
              <w:rPr>
                <w:rFonts w:ascii="Arial" w:hAnsi="Arial" w:cs="Arial"/>
                <w:b/>
                <w:noProof/>
                <w:color w:val="002060"/>
              </w:rPr>
              <w:t>Permanent</w:t>
            </w:r>
          </w:p>
          <w:p w14:paraId="6EE6BF0B" w14:textId="77777777" w:rsidR="008502BD" w:rsidRPr="00FF7FBF" w:rsidRDefault="008502BD" w:rsidP="00067415">
            <w:pPr>
              <w:rPr>
                <w:rFonts w:ascii="Arial" w:hAnsi="Arial" w:cs="Arial"/>
                <w:color w:val="002060"/>
              </w:rPr>
            </w:pPr>
          </w:p>
        </w:tc>
      </w:tr>
      <w:tr w:rsidR="008A52ED" w:rsidRPr="00FF7FBF" w14:paraId="128C96E5" w14:textId="77777777" w:rsidTr="00067415">
        <w:tc>
          <w:tcPr>
            <w:tcW w:w="2880" w:type="dxa"/>
          </w:tcPr>
          <w:p w14:paraId="0842DD6B" w14:textId="77777777" w:rsidR="008502BD" w:rsidRPr="00FF7FBF" w:rsidRDefault="008502BD" w:rsidP="00067415">
            <w:pPr>
              <w:rPr>
                <w:rFonts w:ascii="Arial" w:hAnsi="Arial" w:cs="Arial"/>
                <w:color w:val="002060"/>
              </w:rPr>
            </w:pPr>
          </w:p>
          <w:p w14:paraId="083519A8" w14:textId="77777777" w:rsidR="008502BD" w:rsidRPr="00FF7FBF" w:rsidRDefault="008502BD" w:rsidP="00067415">
            <w:pPr>
              <w:rPr>
                <w:rFonts w:ascii="Arial" w:hAnsi="Arial" w:cs="Arial"/>
                <w:b/>
                <w:color w:val="002060"/>
              </w:rPr>
            </w:pPr>
            <w:r w:rsidRPr="00FF7FBF">
              <w:rPr>
                <w:rFonts w:ascii="Arial" w:hAnsi="Arial" w:cs="Arial"/>
                <w:b/>
                <w:color w:val="002060"/>
              </w:rPr>
              <w:t>GRADE AND SALARY</w:t>
            </w:r>
          </w:p>
          <w:p w14:paraId="7825F5F4" w14:textId="77777777" w:rsidR="008502BD" w:rsidRPr="00FF7FBF" w:rsidRDefault="008502BD" w:rsidP="00067415">
            <w:pPr>
              <w:rPr>
                <w:rFonts w:ascii="Arial" w:hAnsi="Arial" w:cs="Arial"/>
                <w:color w:val="002060"/>
              </w:rPr>
            </w:pPr>
          </w:p>
        </w:tc>
        <w:tc>
          <w:tcPr>
            <w:tcW w:w="7200" w:type="dxa"/>
          </w:tcPr>
          <w:p w14:paraId="63598D1F" w14:textId="77777777" w:rsidR="008502BD" w:rsidRPr="00FF7FBF" w:rsidRDefault="008502BD" w:rsidP="00067415">
            <w:pPr>
              <w:rPr>
                <w:rFonts w:ascii="Arial" w:hAnsi="Arial" w:cs="Arial"/>
                <w:color w:val="002060"/>
              </w:rPr>
            </w:pPr>
          </w:p>
          <w:p w14:paraId="5CA8785B" w14:textId="1D8CE703" w:rsidR="00855109" w:rsidRPr="00FF7FBF" w:rsidRDefault="00FF7FBF" w:rsidP="00067415">
            <w:pPr>
              <w:rPr>
                <w:rFonts w:ascii="Arial" w:hAnsi="Arial" w:cs="Arial"/>
                <w:b/>
                <w:noProof/>
                <w:color w:val="002060"/>
              </w:rPr>
            </w:pPr>
            <w:r w:rsidRPr="00FF7FBF">
              <w:rPr>
                <w:rFonts w:ascii="Arial" w:hAnsi="Arial" w:cs="Arial"/>
                <w:b/>
                <w:noProof/>
                <w:color w:val="002060"/>
              </w:rPr>
              <w:t>Medical Officer</w:t>
            </w:r>
          </w:p>
          <w:p w14:paraId="0F8C89BE" w14:textId="77777777" w:rsidR="00FF7FBF" w:rsidRPr="00FF7FBF" w:rsidRDefault="00FF7FBF" w:rsidP="00067415">
            <w:pPr>
              <w:rPr>
                <w:rFonts w:ascii="Arial" w:hAnsi="Arial" w:cs="Arial"/>
                <w:noProof/>
                <w:color w:val="002060"/>
              </w:rPr>
            </w:pPr>
          </w:p>
          <w:p w14:paraId="461E1832" w14:textId="77777777" w:rsidR="008502BD" w:rsidRPr="00FF7FBF" w:rsidRDefault="008502BD" w:rsidP="00067415">
            <w:pPr>
              <w:rPr>
                <w:rFonts w:ascii="Arial" w:hAnsi="Arial" w:cs="Arial"/>
                <w:color w:val="002060"/>
              </w:rPr>
            </w:pPr>
            <w:r w:rsidRPr="00FF7FBF">
              <w:rPr>
                <w:rFonts w:ascii="Arial" w:hAnsi="Arial" w:cs="Arial"/>
                <w:color w:val="002060"/>
              </w:rPr>
              <w:t>The whole-time salary will be a starting salary of:-</w:t>
            </w:r>
          </w:p>
          <w:p w14:paraId="0B93078A" w14:textId="58A5AC64" w:rsidR="008502BD" w:rsidRPr="00FF7FBF" w:rsidRDefault="00687E37" w:rsidP="00067415">
            <w:pPr>
              <w:rPr>
                <w:rFonts w:ascii="Arial" w:hAnsi="Arial" w:cs="Arial"/>
                <w:color w:val="002060"/>
              </w:rPr>
            </w:pPr>
            <w:r w:rsidRPr="00FF7FBF">
              <w:rPr>
                <w:rFonts w:ascii="Arial" w:hAnsi="Arial" w:cs="Arial"/>
                <w:color w:val="002060"/>
              </w:rPr>
              <w:t xml:space="preserve"> </w:t>
            </w:r>
            <w:r w:rsidR="00FD11A7" w:rsidRPr="00FF7FBF">
              <w:rPr>
                <w:rFonts w:ascii="Arial" w:hAnsi="Arial" w:cs="Arial"/>
                <w:color w:val="002060"/>
              </w:rPr>
              <w:t>£</w:t>
            </w:r>
            <w:r w:rsidR="00FF7FBF" w:rsidRPr="00FF7FBF">
              <w:rPr>
                <w:rFonts w:ascii="Arial" w:hAnsi="Arial" w:cs="Arial"/>
                <w:color w:val="002060"/>
              </w:rPr>
              <w:t>75, 948 - £97,398</w:t>
            </w:r>
            <w:r w:rsidR="00FF7FBF" w:rsidRPr="00FF7FBF">
              <w:rPr>
                <w:rFonts w:ascii="Arial" w:hAnsi="Arial" w:cs="Arial"/>
                <w:color w:val="002060"/>
                <w:sz w:val="18"/>
                <w:szCs w:val="18"/>
                <w:shd w:val="clear" w:color="auto" w:fill="FFFFFF"/>
              </w:rPr>
              <w:t xml:space="preserve"> </w:t>
            </w:r>
            <w:r w:rsidR="008502BD" w:rsidRPr="00FF7FBF">
              <w:rPr>
                <w:rFonts w:ascii="Arial" w:hAnsi="Arial" w:cs="Arial"/>
                <w:noProof/>
                <w:color w:val="002060"/>
              </w:rPr>
              <w:t>per</w:t>
            </w:r>
            <w:r w:rsidR="008502BD" w:rsidRPr="00FF7FBF">
              <w:rPr>
                <w:rFonts w:ascii="Arial" w:hAnsi="Arial" w:cs="Arial"/>
                <w:color w:val="002060"/>
              </w:rPr>
              <w:t xml:space="preserve"> annum (pro rata if applicable) </w:t>
            </w:r>
          </w:p>
          <w:p w14:paraId="2294F6A7" w14:textId="77777777" w:rsidR="008502BD" w:rsidRPr="00FF7FBF" w:rsidRDefault="008502BD" w:rsidP="00067415">
            <w:pPr>
              <w:rPr>
                <w:rFonts w:ascii="Arial" w:hAnsi="Arial" w:cs="Arial"/>
                <w:color w:val="002060"/>
              </w:rPr>
            </w:pPr>
          </w:p>
          <w:p w14:paraId="47C71D04" w14:textId="77777777" w:rsidR="008502BD" w:rsidRPr="00FF7FBF" w:rsidRDefault="008502BD" w:rsidP="00067415">
            <w:pPr>
              <w:rPr>
                <w:rFonts w:ascii="Arial" w:hAnsi="Arial" w:cs="Arial"/>
                <w:color w:val="002060"/>
              </w:rPr>
            </w:pPr>
            <w:r w:rsidRPr="00FF7FBF">
              <w:rPr>
                <w:rFonts w:ascii="Arial" w:hAnsi="Arial" w:cs="Arial"/>
                <w:color w:val="002060"/>
              </w:rPr>
              <w:t xml:space="preserve">Progression of salary is related to experience.  </w:t>
            </w:r>
          </w:p>
          <w:p w14:paraId="3CB0ECB5" w14:textId="77777777" w:rsidR="008502BD" w:rsidRPr="00FF7FBF" w:rsidRDefault="008502BD" w:rsidP="00067415">
            <w:pPr>
              <w:rPr>
                <w:rFonts w:ascii="Arial" w:hAnsi="Arial" w:cs="Arial"/>
                <w:color w:val="002060"/>
              </w:rPr>
            </w:pPr>
          </w:p>
          <w:p w14:paraId="6A75B5D1" w14:textId="77777777" w:rsidR="008502BD" w:rsidRPr="00FF7FBF" w:rsidRDefault="008502BD" w:rsidP="00067415">
            <w:pPr>
              <w:jc w:val="both"/>
              <w:rPr>
                <w:rFonts w:ascii="Arial" w:hAnsi="Arial" w:cs="Arial"/>
                <w:color w:val="002060"/>
              </w:rPr>
            </w:pPr>
            <w:r w:rsidRPr="00FF7FBF">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FF7FBF" w:rsidRDefault="008502BD" w:rsidP="00067415">
            <w:pPr>
              <w:rPr>
                <w:rFonts w:ascii="Arial" w:hAnsi="Arial" w:cs="Arial"/>
                <w:color w:val="002060"/>
              </w:rPr>
            </w:pPr>
          </w:p>
        </w:tc>
      </w:tr>
      <w:tr w:rsidR="008A52ED" w:rsidRPr="00FF7FBF" w14:paraId="0638EA6A" w14:textId="77777777" w:rsidTr="00067415">
        <w:tc>
          <w:tcPr>
            <w:tcW w:w="2880" w:type="dxa"/>
          </w:tcPr>
          <w:p w14:paraId="3685782E" w14:textId="77777777" w:rsidR="008502BD" w:rsidRPr="00FF7FBF" w:rsidRDefault="008502BD" w:rsidP="00067415">
            <w:pPr>
              <w:rPr>
                <w:rFonts w:ascii="Arial" w:hAnsi="Arial" w:cs="Arial"/>
                <w:color w:val="002060"/>
              </w:rPr>
            </w:pPr>
          </w:p>
          <w:p w14:paraId="39603DE6" w14:textId="77777777" w:rsidR="008502BD" w:rsidRPr="00FF7FBF" w:rsidRDefault="008502BD" w:rsidP="00067415">
            <w:pPr>
              <w:rPr>
                <w:rFonts w:ascii="Arial" w:hAnsi="Arial" w:cs="Arial"/>
                <w:b/>
                <w:color w:val="002060"/>
              </w:rPr>
            </w:pPr>
            <w:r w:rsidRPr="00FF7FBF">
              <w:rPr>
                <w:rFonts w:ascii="Arial" w:hAnsi="Arial" w:cs="Arial"/>
                <w:b/>
                <w:color w:val="002060"/>
              </w:rPr>
              <w:t xml:space="preserve">HOURS OF WORK </w:t>
            </w:r>
          </w:p>
        </w:tc>
        <w:tc>
          <w:tcPr>
            <w:tcW w:w="7200" w:type="dxa"/>
          </w:tcPr>
          <w:p w14:paraId="3C337B71" w14:textId="77777777" w:rsidR="008502BD" w:rsidRPr="00FF7FBF" w:rsidRDefault="008502BD" w:rsidP="00067415">
            <w:pPr>
              <w:jc w:val="both"/>
              <w:rPr>
                <w:rFonts w:ascii="Arial" w:hAnsi="Arial" w:cs="Arial"/>
                <w:color w:val="002060"/>
              </w:rPr>
            </w:pPr>
          </w:p>
          <w:p w14:paraId="7907D43E" w14:textId="273957EA" w:rsidR="008502BD" w:rsidRPr="00FF7FBF" w:rsidRDefault="00FF7FBF" w:rsidP="00245514">
            <w:pPr>
              <w:jc w:val="both"/>
              <w:rPr>
                <w:rFonts w:ascii="Arial" w:hAnsi="Arial" w:cs="Arial"/>
                <w:b/>
                <w:noProof/>
                <w:color w:val="002060"/>
              </w:rPr>
            </w:pPr>
            <w:r w:rsidRPr="00FF7FBF">
              <w:rPr>
                <w:rFonts w:ascii="Arial" w:hAnsi="Arial" w:cs="Arial"/>
                <w:b/>
                <w:noProof/>
                <w:color w:val="002060"/>
              </w:rPr>
              <w:t xml:space="preserve">Various hours </w:t>
            </w:r>
          </w:p>
          <w:p w14:paraId="6DD101A4" w14:textId="77777777" w:rsidR="00245514" w:rsidRPr="00FF7FBF" w:rsidRDefault="00245514" w:rsidP="00245514">
            <w:pPr>
              <w:jc w:val="both"/>
              <w:rPr>
                <w:rFonts w:ascii="Arial" w:hAnsi="Arial" w:cs="Arial"/>
                <w:color w:val="002060"/>
              </w:rPr>
            </w:pPr>
          </w:p>
        </w:tc>
      </w:tr>
      <w:tr w:rsidR="008A52ED" w:rsidRPr="00FF7FBF" w14:paraId="64DEBBA8" w14:textId="77777777" w:rsidTr="00067415">
        <w:tc>
          <w:tcPr>
            <w:tcW w:w="2880" w:type="dxa"/>
          </w:tcPr>
          <w:p w14:paraId="5085A578" w14:textId="77777777" w:rsidR="008502BD" w:rsidRPr="00FF7FBF" w:rsidRDefault="008502BD" w:rsidP="00067415">
            <w:pPr>
              <w:rPr>
                <w:rFonts w:ascii="Arial" w:hAnsi="Arial" w:cs="Arial"/>
                <w:b/>
                <w:color w:val="002060"/>
              </w:rPr>
            </w:pPr>
          </w:p>
          <w:p w14:paraId="3229D8F1" w14:textId="77777777" w:rsidR="008502BD" w:rsidRPr="00FF7FBF" w:rsidRDefault="008502BD" w:rsidP="00067415">
            <w:pPr>
              <w:rPr>
                <w:rFonts w:ascii="Arial" w:hAnsi="Arial" w:cs="Arial"/>
                <w:b/>
                <w:color w:val="002060"/>
              </w:rPr>
            </w:pPr>
            <w:r w:rsidRPr="00FF7FBF">
              <w:rPr>
                <w:rFonts w:ascii="Arial" w:hAnsi="Arial" w:cs="Arial"/>
                <w:b/>
                <w:color w:val="002060"/>
              </w:rPr>
              <w:t>SUPERANNUATION</w:t>
            </w:r>
          </w:p>
          <w:p w14:paraId="0A74620E" w14:textId="77777777" w:rsidR="008502BD" w:rsidRPr="00FF7FBF" w:rsidRDefault="008502BD" w:rsidP="00067415">
            <w:pPr>
              <w:rPr>
                <w:rFonts w:ascii="Arial" w:hAnsi="Arial" w:cs="Arial"/>
                <w:b/>
                <w:color w:val="002060"/>
              </w:rPr>
            </w:pPr>
          </w:p>
        </w:tc>
        <w:tc>
          <w:tcPr>
            <w:tcW w:w="7200" w:type="dxa"/>
          </w:tcPr>
          <w:p w14:paraId="2DE27805" w14:textId="77777777" w:rsidR="008502BD" w:rsidRPr="00FF7FBF" w:rsidRDefault="008502BD" w:rsidP="00067415">
            <w:pPr>
              <w:jc w:val="both"/>
              <w:rPr>
                <w:rFonts w:ascii="Arial" w:hAnsi="Arial" w:cs="Arial"/>
                <w:color w:val="002060"/>
              </w:rPr>
            </w:pPr>
          </w:p>
          <w:p w14:paraId="3D8DBBD7" w14:textId="016BFF9A" w:rsidR="00FF7FBF" w:rsidRPr="00FF7FBF" w:rsidRDefault="008502BD" w:rsidP="00067415">
            <w:pPr>
              <w:jc w:val="both"/>
              <w:rPr>
                <w:rFonts w:ascii="Arial" w:hAnsi="Arial" w:cs="Arial"/>
                <w:color w:val="002060"/>
              </w:rPr>
            </w:pPr>
            <w:r w:rsidRPr="00FF7FBF">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FF7FBF">
                <w:rPr>
                  <w:rStyle w:val="Hyperlink"/>
                  <w:rFonts w:ascii="Arial" w:hAnsi="Arial" w:cs="Arial"/>
                  <w:color w:val="002060"/>
                </w:rPr>
                <w:t>www.sppa.gov.uk</w:t>
              </w:r>
            </w:hyperlink>
            <w:r w:rsidRPr="00FF7FBF">
              <w:rPr>
                <w:rFonts w:ascii="Arial" w:hAnsi="Arial" w:cs="Arial"/>
                <w:color w:val="002060"/>
              </w:rPr>
              <w:t xml:space="preserve"> </w:t>
            </w:r>
          </w:p>
          <w:p w14:paraId="35D5C476" w14:textId="77777777" w:rsidR="008502BD" w:rsidRPr="00FF7FBF" w:rsidRDefault="008502BD" w:rsidP="00067415">
            <w:pPr>
              <w:jc w:val="both"/>
              <w:rPr>
                <w:rFonts w:ascii="Arial" w:hAnsi="Arial" w:cs="Arial"/>
                <w:color w:val="002060"/>
              </w:rPr>
            </w:pPr>
          </w:p>
        </w:tc>
      </w:tr>
      <w:tr w:rsidR="008A52ED" w:rsidRPr="00FF7FBF" w14:paraId="19160E55" w14:textId="77777777" w:rsidTr="00067415">
        <w:tc>
          <w:tcPr>
            <w:tcW w:w="2880" w:type="dxa"/>
          </w:tcPr>
          <w:p w14:paraId="4FD1FF3C" w14:textId="77777777" w:rsidR="008502BD" w:rsidRPr="00FF7FBF" w:rsidRDefault="008502BD" w:rsidP="00067415">
            <w:pPr>
              <w:rPr>
                <w:rFonts w:ascii="Arial" w:hAnsi="Arial" w:cs="Arial"/>
                <w:color w:val="002060"/>
              </w:rPr>
            </w:pPr>
          </w:p>
          <w:p w14:paraId="46398D85" w14:textId="77777777" w:rsidR="008502BD" w:rsidRPr="00FF7FBF" w:rsidRDefault="008502BD" w:rsidP="00067415">
            <w:pPr>
              <w:rPr>
                <w:rFonts w:ascii="Arial" w:hAnsi="Arial" w:cs="Arial"/>
                <w:b/>
                <w:color w:val="002060"/>
              </w:rPr>
            </w:pPr>
            <w:r w:rsidRPr="00FF7FBF">
              <w:rPr>
                <w:rFonts w:ascii="Arial" w:hAnsi="Arial" w:cs="Arial"/>
                <w:b/>
                <w:color w:val="002060"/>
              </w:rPr>
              <w:t>REMOVAL EXPENSES</w:t>
            </w:r>
          </w:p>
          <w:p w14:paraId="28F6F04C" w14:textId="77777777" w:rsidR="008502BD" w:rsidRPr="00FF7FBF" w:rsidRDefault="008502BD" w:rsidP="00067415">
            <w:pPr>
              <w:rPr>
                <w:rFonts w:ascii="Arial" w:hAnsi="Arial" w:cs="Arial"/>
                <w:color w:val="002060"/>
              </w:rPr>
            </w:pPr>
          </w:p>
        </w:tc>
        <w:tc>
          <w:tcPr>
            <w:tcW w:w="7200" w:type="dxa"/>
          </w:tcPr>
          <w:p w14:paraId="246D6A4E" w14:textId="77777777" w:rsidR="008502BD" w:rsidRPr="00FF7FBF" w:rsidRDefault="008502BD" w:rsidP="00067415">
            <w:pPr>
              <w:rPr>
                <w:rFonts w:ascii="Arial" w:hAnsi="Arial" w:cs="Arial"/>
                <w:color w:val="002060"/>
              </w:rPr>
            </w:pPr>
          </w:p>
          <w:p w14:paraId="1493EBE2"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Assistance with removal and associated expenses may be given and would be discussed and agreed prior to appointment.   </w:t>
            </w:r>
          </w:p>
          <w:p w14:paraId="09CD03C3" w14:textId="77777777" w:rsidR="008502BD" w:rsidRPr="00FF7FBF" w:rsidRDefault="008502BD" w:rsidP="00067415">
            <w:pPr>
              <w:rPr>
                <w:rFonts w:ascii="Arial" w:hAnsi="Arial" w:cs="Arial"/>
                <w:color w:val="002060"/>
              </w:rPr>
            </w:pPr>
          </w:p>
        </w:tc>
      </w:tr>
      <w:tr w:rsidR="008A52ED" w:rsidRPr="00FF7FBF" w14:paraId="4BD47166" w14:textId="77777777" w:rsidTr="00067415">
        <w:tc>
          <w:tcPr>
            <w:tcW w:w="2880" w:type="dxa"/>
          </w:tcPr>
          <w:p w14:paraId="7E309915" w14:textId="77777777" w:rsidR="008502BD" w:rsidRPr="00FF7FBF" w:rsidRDefault="008502BD" w:rsidP="00067415">
            <w:pPr>
              <w:rPr>
                <w:rFonts w:ascii="Arial" w:hAnsi="Arial" w:cs="Arial"/>
                <w:color w:val="002060"/>
              </w:rPr>
            </w:pPr>
          </w:p>
          <w:p w14:paraId="296DC267" w14:textId="77777777" w:rsidR="008502BD" w:rsidRPr="00FF7FBF" w:rsidRDefault="008502BD" w:rsidP="00067415">
            <w:pPr>
              <w:rPr>
                <w:rFonts w:ascii="Arial" w:hAnsi="Arial" w:cs="Arial"/>
                <w:b/>
                <w:color w:val="002060"/>
              </w:rPr>
            </w:pPr>
            <w:r w:rsidRPr="00FF7FBF">
              <w:rPr>
                <w:rFonts w:ascii="Arial" w:hAnsi="Arial" w:cs="Arial"/>
                <w:b/>
                <w:color w:val="002060"/>
              </w:rPr>
              <w:t>EXPENSES OF CANDIDATES FOR APPOINTMENT</w:t>
            </w:r>
          </w:p>
          <w:p w14:paraId="72C7A1FC" w14:textId="77777777" w:rsidR="008502BD" w:rsidRPr="00FF7FBF" w:rsidRDefault="008502BD" w:rsidP="00067415">
            <w:pPr>
              <w:rPr>
                <w:rFonts w:ascii="Arial" w:hAnsi="Arial" w:cs="Arial"/>
                <w:b/>
                <w:color w:val="002060"/>
              </w:rPr>
            </w:pPr>
          </w:p>
        </w:tc>
        <w:tc>
          <w:tcPr>
            <w:tcW w:w="7200" w:type="dxa"/>
          </w:tcPr>
          <w:p w14:paraId="6F9E4611" w14:textId="77777777" w:rsidR="008502BD" w:rsidRPr="00FF7FBF" w:rsidRDefault="008502BD" w:rsidP="00067415">
            <w:pPr>
              <w:rPr>
                <w:rFonts w:ascii="Arial" w:hAnsi="Arial" w:cs="Arial"/>
                <w:color w:val="002060"/>
              </w:rPr>
            </w:pPr>
          </w:p>
          <w:p w14:paraId="25F2EE64" w14:textId="77777777" w:rsidR="008502BD" w:rsidRPr="00FF7FBF" w:rsidRDefault="008502BD" w:rsidP="00067415">
            <w:pPr>
              <w:jc w:val="both"/>
              <w:rPr>
                <w:rFonts w:ascii="Arial" w:hAnsi="Arial" w:cs="Arial"/>
                <w:color w:val="002060"/>
              </w:rPr>
            </w:pPr>
            <w:r w:rsidRPr="00FF7FBF">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FF7FBF" w:rsidRDefault="008502BD" w:rsidP="00067415">
            <w:pPr>
              <w:rPr>
                <w:rFonts w:ascii="Arial" w:hAnsi="Arial" w:cs="Arial"/>
                <w:color w:val="002060"/>
              </w:rPr>
            </w:pPr>
          </w:p>
        </w:tc>
      </w:tr>
      <w:tr w:rsidR="008A52ED" w:rsidRPr="00FF7FBF" w14:paraId="3BA1A683" w14:textId="77777777" w:rsidTr="00067415">
        <w:tc>
          <w:tcPr>
            <w:tcW w:w="2880" w:type="dxa"/>
          </w:tcPr>
          <w:p w14:paraId="300F3118" w14:textId="77777777" w:rsidR="008502BD" w:rsidRPr="00FF7FBF" w:rsidRDefault="008502BD" w:rsidP="00067415">
            <w:pPr>
              <w:rPr>
                <w:rFonts w:ascii="Arial" w:hAnsi="Arial" w:cs="Arial"/>
                <w:color w:val="002060"/>
              </w:rPr>
            </w:pPr>
          </w:p>
          <w:p w14:paraId="51DB33CB" w14:textId="77777777" w:rsidR="008502BD" w:rsidRPr="00FF7FBF" w:rsidRDefault="008502BD" w:rsidP="00067415">
            <w:pPr>
              <w:rPr>
                <w:rFonts w:ascii="Arial" w:hAnsi="Arial" w:cs="Arial"/>
                <w:b/>
                <w:color w:val="002060"/>
              </w:rPr>
            </w:pPr>
            <w:r w:rsidRPr="00FF7FBF">
              <w:rPr>
                <w:rFonts w:ascii="Arial" w:hAnsi="Arial" w:cs="Arial"/>
                <w:b/>
                <w:color w:val="002060"/>
              </w:rPr>
              <w:t>SMOKEFREE POLICY</w:t>
            </w:r>
          </w:p>
        </w:tc>
        <w:tc>
          <w:tcPr>
            <w:tcW w:w="7200" w:type="dxa"/>
          </w:tcPr>
          <w:p w14:paraId="615ED6EC" w14:textId="77777777" w:rsidR="008502BD" w:rsidRPr="00FF7FBF" w:rsidRDefault="008502BD" w:rsidP="00067415">
            <w:pPr>
              <w:rPr>
                <w:rFonts w:ascii="Arial" w:hAnsi="Arial" w:cs="Arial"/>
                <w:color w:val="002060"/>
              </w:rPr>
            </w:pPr>
          </w:p>
          <w:p w14:paraId="0E681652" w14:textId="77777777" w:rsidR="008502BD" w:rsidRPr="00FF7FBF" w:rsidRDefault="008502BD" w:rsidP="004C54E6">
            <w:pPr>
              <w:jc w:val="both"/>
              <w:rPr>
                <w:rFonts w:ascii="Arial" w:hAnsi="Arial" w:cs="Arial"/>
                <w:color w:val="002060"/>
              </w:rPr>
            </w:pPr>
            <w:r w:rsidRPr="00FF7FBF">
              <w:rPr>
                <w:rFonts w:ascii="Arial" w:hAnsi="Arial" w:cs="Arial"/>
                <w:color w:val="002060"/>
              </w:rPr>
              <w:t>NHS Greater Glasgow and Clyde operate a No Smoking Policy in all premises and grounds.</w:t>
            </w:r>
          </w:p>
          <w:p w14:paraId="4A2D018F" w14:textId="77777777" w:rsidR="008502BD" w:rsidRPr="00FF7FBF" w:rsidRDefault="008502BD" w:rsidP="00067415">
            <w:pPr>
              <w:rPr>
                <w:rFonts w:ascii="Arial" w:hAnsi="Arial" w:cs="Arial"/>
                <w:color w:val="002060"/>
              </w:rPr>
            </w:pPr>
          </w:p>
        </w:tc>
      </w:tr>
      <w:tr w:rsidR="008A52ED" w:rsidRPr="00FF7FBF" w14:paraId="784F8386" w14:textId="77777777" w:rsidTr="00067415">
        <w:tc>
          <w:tcPr>
            <w:tcW w:w="2880" w:type="dxa"/>
          </w:tcPr>
          <w:p w14:paraId="437DC815" w14:textId="77777777" w:rsidR="008502BD" w:rsidRPr="00FF7FBF" w:rsidRDefault="008502BD" w:rsidP="00067415">
            <w:pPr>
              <w:rPr>
                <w:rFonts w:ascii="Arial" w:hAnsi="Arial" w:cs="Arial"/>
                <w:color w:val="002060"/>
              </w:rPr>
            </w:pPr>
          </w:p>
          <w:p w14:paraId="4B7194F6" w14:textId="77777777" w:rsidR="008502BD" w:rsidRPr="00FF7FBF" w:rsidRDefault="008502BD" w:rsidP="00067415">
            <w:pPr>
              <w:rPr>
                <w:rFonts w:ascii="Arial" w:hAnsi="Arial" w:cs="Arial"/>
                <w:color w:val="002060"/>
              </w:rPr>
            </w:pPr>
          </w:p>
          <w:p w14:paraId="5F6C7835" w14:textId="77777777" w:rsidR="008502BD" w:rsidRPr="00FF7FBF" w:rsidRDefault="008502BD" w:rsidP="00067415">
            <w:pPr>
              <w:rPr>
                <w:rFonts w:ascii="Arial" w:hAnsi="Arial" w:cs="Arial"/>
                <w:b/>
                <w:color w:val="002060"/>
              </w:rPr>
            </w:pPr>
            <w:r w:rsidRPr="00FF7FBF">
              <w:rPr>
                <w:rFonts w:ascii="Arial" w:hAnsi="Arial" w:cs="Arial"/>
                <w:b/>
                <w:color w:val="002060"/>
              </w:rPr>
              <w:t>DISCLOSURE SCOTLAND</w:t>
            </w:r>
          </w:p>
        </w:tc>
        <w:tc>
          <w:tcPr>
            <w:tcW w:w="7200" w:type="dxa"/>
          </w:tcPr>
          <w:p w14:paraId="5F4C7719" w14:textId="77777777" w:rsidR="008502BD" w:rsidRPr="00FF7FBF" w:rsidRDefault="008502BD" w:rsidP="00067415">
            <w:pPr>
              <w:rPr>
                <w:rFonts w:ascii="Arial" w:hAnsi="Arial" w:cs="Arial"/>
                <w:color w:val="002060"/>
              </w:rPr>
            </w:pPr>
          </w:p>
          <w:p w14:paraId="1381DEDD" w14:textId="77777777" w:rsidR="008502BD" w:rsidRPr="00FF7FBF" w:rsidRDefault="008502BD" w:rsidP="00656132">
            <w:pPr>
              <w:jc w:val="both"/>
              <w:rPr>
                <w:rFonts w:ascii="Arial" w:hAnsi="Arial" w:cs="Arial"/>
                <w:color w:val="002060"/>
              </w:rPr>
            </w:pPr>
            <w:r w:rsidRPr="00FF7FBF">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FF7FBF" w14:paraId="2BED7D50" w14:textId="77777777" w:rsidTr="00067415">
        <w:tc>
          <w:tcPr>
            <w:tcW w:w="2880" w:type="dxa"/>
          </w:tcPr>
          <w:p w14:paraId="1D759136" w14:textId="77777777" w:rsidR="008502BD" w:rsidRPr="00FF7FBF" w:rsidRDefault="008502BD" w:rsidP="00067415">
            <w:pPr>
              <w:rPr>
                <w:rFonts w:ascii="Arial" w:hAnsi="Arial" w:cs="Arial"/>
                <w:color w:val="002060"/>
              </w:rPr>
            </w:pPr>
          </w:p>
          <w:p w14:paraId="42507CE3" w14:textId="77777777" w:rsidR="008502BD" w:rsidRPr="00FF7FBF" w:rsidRDefault="008502BD" w:rsidP="00067415">
            <w:pPr>
              <w:rPr>
                <w:rFonts w:ascii="Arial" w:hAnsi="Arial" w:cs="Arial"/>
                <w:b/>
                <w:color w:val="002060"/>
              </w:rPr>
            </w:pPr>
            <w:r w:rsidRPr="00FF7FBF">
              <w:rPr>
                <w:rFonts w:ascii="Arial" w:hAnsi="Arial" w:cs="Arial"/>
                <w:b/>
                <w:color w:val="002060"/>
              </w:rPr>
              <w:t>CONFIRMATION OF ELIGIBILITY TO WORK IN THE UK</w:t>
            </w:r>
          </w:p>
          <w:p w14:paraId="24D3FA1E" w14:textId="77777777" w:rsidR="008502BD" w:rsidRPr="00FF7FBF" w:rsidRDefault="008502BD" w:rsidP="00067415">
            <w:pPr>
              <w:rPr>
                <w:rFonts w:ascii="Arial" w:hAnsi="Arial" w:cs="Arial"/>
                <w:color w:val="002060"/>
              </w:rPr>
            </w:pPr>
          </w:p>
        </w:tc>
        <w:tc>
          <w:tcPr>
            <w:tcW w:w="7200" w:type="dxa"/>
          </w:tcPr>
          <w:p w14:paraId="732F08B8" w14:textId="77777777" w:rsidR="008502BD" w:rsidRPr="00FF7FBF" w:rsidRDefault="008502BD" w:rsidP="00067415">
            <w:pPr>
              <w:rPr>
                <w:rFonts w:ascii="Arial" w:hAnsi="Arial" w:cs="Arial"/>
                <w:color w:val="002060"/>
              </w:rPr>
            </w:pPr>
          </w:p>
          <w:p w14:paraId="6E6E610B" w14:textId="77777777" w:rsidR="008502BD" w:rsidRPr="00FF7FBF" w:rsidRDefault="008502BD" w:rsidP="00067415">
            <w:pPr>
              <w:jc w:val="both"/>
              <w:rPr>
                <w:rFonts w:ascii="Arial" w:hAnsi="Arial" w:cs="Arial"/>
                <w:color w:val="002060"/>
              </w:rPr>
            </w:pPr>
            <w:r w:rsidRPr="00FF7FBF">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FF7FBF">
              <w:rPr>
                <w:rFonts w:ascii="Arial" w:hAnsi="Arial" w:cs="Arial"/>
                <w:color w:val="002060"/>
              </w:rPr>
              <w:t>..</w:t>
            </w:r>
            <w:proofErr w:type="gramEnd"/>
            <w:r w:rsidRPr="00FF7FBF">
              <w:rPr>
                <w:rFonts w:ascii="Arial" w:hAnsi="Arial" w:cs="Arial"/>
                <w:color w:val="002060"/>
              </w:rPr>
              <w:t xml:space="preserve"> You will be required provide appropriate documentation prior to any appointment being made.</w:t>
            </w:r>
          </w:p>
          <w:p w14:paraId="1B8DD9E9" w14:textId="77777777" w:rsidR="008502BD" w:rsidRPr="00FF7FBF" w:rsidRDefault="008502BD" w:rsidP="00067415">
            <w:pPr>
              <w:jc w:val="both"/>
              <w:rPr>
                <w:rFonts w:ascii="Arial" w:hAnsi="Arial" w:cs="Arial"/>
                <w:color w:val="002060"/>
              </w:rPr>
            </w:pPr>
          </w:p>
        </w:tc>
      </w:tr>
      <w:tr w:rsidR="008A52ED" w:rsidRPr="00FF7FBF" w14:paraId="49AD8B47" w14:textId="77777777" w:rsidTr="00067415">
        <w:tc>
          <w:tcPr>
            <w:tcW w:w="2880" w:type="dxa"/>
          </w:tcPr>
          <w:p w14:paraId="50ED2C58" w14:textId="77777777" w:rsidR="008502BD" w:rsidRPr="00FF7FBF" w:rsidRDefault="008502BD" w:rsidP="00067415">
            <w:pPr>
              <w:rPr>
                <w:rFonts w:ascii="Arial" w:hAnsi="Arial" w:cs="Arial"/>
                <w:color w:val="002060"/>
              </w:rPr>
            </w:pPr>
          </w:p>
          <w:p w14:paraId="35CB1458" w14:textId="77777777" w:rsidR="008502BD" w:rsidRPr="00FF7FBF" w:rsidRDefault="008502BD" w:rsidP="00067415">
            <w:pPr>
              <w:rPr>
                <w:rFonts w:ascii="Arial" w:hAnsi="Arial" w:cs="Arial"/>
                <w:b/>
                <w:color w:val="002060"/>
              </w:rPr>
            </w:pPr>
            <w:r w:rsidRPr="00FF7FBF">
              <w:rPr>
                <w:rFonts w:ascii="Arial" w:hAnsi="Arial" w:cs="Arial"/>
                <w:b/>
                <w:color w:val="002060"/>
              </w:rPr>
              <w:t>REHABILITATION OF OFFENDERS ACT 1974</w:t>
            </w:r>
          </w:p>
        </w:tc>
        <w:tc>
          <w:tcPr>
            <w:tcW w:w="7200" w:type="dxa"/>
          </w:tcPr>
          <w:p w14:paraId="4AD84EC8" w14:textId="77777777" w:rsidR="008502BD" w:rsidRPr="00FF7FBF" w:rsidRDefault="008502BD" w:rsidP="00067415">
            <w:pPr>
              <w:rPr>
                <w:rFonts w:ascii="Arial" w:hAnsi="Arial" w:cs="Arial"/>
                <w:color w:val="002060"/>
              </w:rPr>
            </w:pPr>
          </w:p>
          <w:p w14:paraId="67532E30" w14:textId="77777777" w:rsidR="008502BD" w:rsidRPr="00FF7FBF" w:rsidRDefault="008502BD" w:rsidP="00067415">
            <w:pPr>
              <w:jc w:val="both"/>
              <w:rPr>
                <w:rFonts w:ascii="Arial" w:hAnsi="Arial" w:cs="Arial"/>
                <w:color w:val="002060"/>
              </w:rPr>
            </w:pPr>
            <w:r w:rsidRPr="00FF7FBF">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FF7FBF" w:rsidRDefault="008502BD" w:rsidP="00067415">
            <w:pPr>
              <w:rPr>
                <w:rFonts w:ascii="Arial" w:hAnsi="Arial" w:cs="Arial"/>
                <w:color w:val="002060"/>
              </w:rPr>
            </w:pPr>
          </w:p>
        </w:tc>
      </w:tr>
      <w:tr w:rsidR="008A52ED" w:rsidRPr="00FF7FBF" w14:paraId="546B349E" w14:textId="77777777" w:rsidTr="00067415">
        <w:tc>
          <w:tcPr>
            <w:tcW w:w="2880" w:type="dxa"/>
          </w:tcPr>
          <w:p w14:paraId="21C50D91" w14:textId="77777777" w:rsidR="008502BD" w:rsidRPr="00FF7FBF" w:rsidRDefault="008502BD" w:rsidP="00067415">
            <w:pPr>
              <w:rPr>
                <w:rFonts w:ascii="Arial" w:hAnsi="Arial" w:cs="Arial"/>
                <w:color w:val="002060"/>
              </w:rPr>
            </w:pPr>
          </w:p>
          <w:p w14:paraId="1FA6474C" w14:textId="77777777" w:rsidR="008502BD" w:rsidRPr="00FF7FBF" w:rsidRDefault="008502BD" w:rsidP="00067415">
            <w:pPr>
              <w:rPr>
                <w:rFonts w:ascii="Arial" w:hAnsi="Arial" w:cs="Arial"/>
                <w:b/>
                <w:color w:val="002060"/>
              </w:rPr>
            </w:pPr>
            <w:r w:rsidRPr="00FF7FBF">
              <w:rPr>
                <w:rFonts w:ascii="Arial" w:hAnsi="Arial" w:cs="Arial"/>
                <w:b/>
                <w:color w:val="002060"/>
              </w:rPr>
              <w:t>DISABLED APPLICANTS</w:t>
            </w:r>
          </w:p>
          <w:p w14:paraId="4909FD5C" w14:textId="77777777" w:rsidR="008502BD" w:rsidRPr="00FF7FBF" w:rsidRDefault="008502BD" w:rsidP="00067415">
            <w:pPr>
              <w:rPr>
                <w:rFonts w:ascii="Arial" w:hAnsi="Arial" w:cs="Arial"/>
                <w:color w:val="002060"/>
              </w:rPr>
            </w:pPr>
          </w:p>
        </w:tc>
        <w:tc>
          <w:tcPr>
            <w:tcW w:w="7200" w:type="dxa"/>
          </w:tcPr>
          <w:p w14:paraId="1F498897" w14:textId="77777777" w:rsidR="008502BD" w:rsidRPr="00FF7FBF" w:rsidRDefault="008502BD" w:rsidP="00067415">
            <w:pPr>
              <w:rPr>
                <w:rFonts w:ascii="Arial" w:hAnsi="Arial" w:cs="Arial"/>
                <w:color w:val="002060"/>
              </w:rPr>
            </w:pPr>
          </w:p>
          <w:p w14:paraId="6309DE59" w14:textId="77777777" w:rsidR="008502BD" w:rsidRPr="00FF7FBF" w:rsidRDefault="008502BD" w:rsidP="00067415">
            <w:pPr>
              <w:jc w:val="both"/>
              <w:rPr>
                <w:rFonts w:ascii="Arial" w:hAnsi="Arial" w:cs="Arial"/>
                <w:color w:val="002060"/>
                <w:u w:val="single"/>
              </w:rPr>
            </w:pPr>
            <w:r w:rsidRPr="00FF7FBF">
              <w:rPr>
                <w:rFonts w:ascii="Arial" w:hAnsi="Arial" w:cs="Arial"/>
                <w:color w:val="002060"/>
                <w:u w:val="single"/>
              </w:rPr>
              <w:t xml:space="preserve">Job Interview Guarantee Scheme </w:t>
            </w:r>
          </w:p>
          <w:p w14:paraId="0CA3DFD7" w14:textId="77777777" w:rsidR="008502BD" w:rsidRPr="00FF7FBF" w:rsidRDefault="008502BD" w:rsidP="00067415">
            <w:pPr>
              <w:jc w:val="both"/>
              <w:rPr>
                <w:rFonts w:ascii="Arial" w:hAnsi="Arial" w:cs="Arial"/>
                <w:color w:val="002060"/>
              </w:rPr>
            </w:pPr>
          </w:p>
          <w:p w14:paraId="05CEF6FA" w14:textId="77777777" w:rsidR="008502BD" w:rsidRPr="00FF7FBF" w:rsidRDefault="008502BD" w:rsidP="00067415">
            <w:pPr>
              <w:jc w:val="both"/>
              <w:rPr>
                <w:rFonts w:ascii="Arial" w:hAnsi="Arial" w:cs="Arial"/>
                <w:color w:val="002060"/>
              </w:rPr>
            </w:pPr>
            <w:r w:rsidRPr="00FF7FBF">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FF7FBF" w:rsidRDefault="008502BD" w:rsidP="00067415">
            <w:pPr>
              <w:rPr>
                <w:rFonts w:ascii="Arial" w:hAnsi="Arial" w:cs="Arial"/>
                <w:color w:val="002060"/>
              </w:rPr>
            </w:pPr>
          </w:p>
        </w:tc>
      </w:tr>
    </w:tbl>
    <w:p w14:paraId="2FCE634C" w14:textId="77777777" w:rsidR="008502BD" w:rsidRPr="00FF7FBF" w:rsidRDefault="00E30E13" w:rsidP="00067415">
      <w:pPr>
        <w:spacing w:after="200" w:line="276" w:lineRule="auto"/>
        <w:rPr>
          <w:rFonts w:ascii="Arial" w:hAnsi="Arial" w:cs="Arial"/>
          <w:b/>
          <w:iCs/>
          <w:color w:val="002060"/>
        </w:rPr>
      </w:pPr>
      <w:r w:rsidRPr="00FF7FBF">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FF7FBF" w:rsidRDefault="008502BD" w:rsidP="00067415">
      <w:pPr>
        <w:spacing w:after="200" w:line="276" w:lineRule="auto"/>
        <w:rPr>
          <w:rFonts w:ascii="Arial" w:hAnsi="Arial" w:cs="Arial"/>
          <w:b/>
          <w:iCs/>
          <w:color w:val="002060"/>
        </w:rPr>
      </w:pPr>
    </w:p>
    <w:p w14:paraId="4E6DF05C" w14:textId="77777777" w:rsidR="008502BD" w:rsidRPr="00FF7FBF" w:rsidRDefault="008502BD" w:rsidP="00067415">
      <w:pPr>
        <w:jc w:val="right"/>
        <w:rPr>
          <w:rFonts w:ascii="Arial" w:hAnsi="Arial" w:cs="Arial"/>
          <w:b/>
          <w:color w:val="002060"/>
        </w:rPr>
      </w:pPr>
      <w:proofErr w:type="gramStart"/>
      <w:r w:rsidRPr="00FF7FBF">
        <w:rPr>
          <w:rFonts w:ascii="Arial" w:hAnsi="Arial" w:cs="Arial"/>
          <w:b/>
          <w:color w:val="002060"/>
        </w:rPr>
        <w:t>Contd..</w:t>
      </w:r>
      <w:proofErr w:type="gramEnd"/>
      <w:r w:rsidRPr="00FF7FBF">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FF7FBF" w14:paraId="3E158738" w14:textId="77777777" w:rsidTr="00E65521">
        <w:tc>
          <w:tcPr>
            <w:tcW w:w="2880" w:type="dxa"/>
          </w:tcPr>
          <w:p w14:paraId="6AAAC64C" w14:textId="77777777" w:rsidR="008502BD" w:rsidRPr="00FF7FBF" w:rsidRDefault="008502BD" w:rsidP="00E65521">
            <w:pPr>
              <w:rPr>
                <w:rFonts w:ascii="Arial" w:hAnsi="Arial" w:cs="Arial"/>
                <w:color w:val="002060"/>
              </w:rPr>
            </w:pPr>
          </w:p>
          <w:p w14:paraId="34863963" w14:textId="77777777" w:rsidR="008502BD" w:rsidRPr="00FF7FBF" w:rsidRDefault="008502BD" w:rsidP="00E65521">
            <w:pPr>
              <w:rPr>
                <w:rFonts w:ascii="Arial" w:hAnsi="Arial" w:cs="Arial"/>
                <w:b/>
                <w:color w:val="002060"/>
              </w:rPr>
            </w:pPr>
            <w:r w:rsidRPr="00FF7FBF">
              <w:rPr>
                <w:rFonts w:ascii="Arial" w:hAnsi="Arial" w:cs="Arial"/>
                <w:b/>
                <w:color w:val="002060"/>
              </w:rPr>
              <w:t xml:space="preserve">FLEXIBLE WORKING </w:t>
            </w:r>
          </w:p>
        </w:tc>
        <w:tc>
          <w:tcPr>
            <w:tcW w:w="7200" w:type="dxa"/>
          </w:tcPr>
          <w:p w14:paraId="1C545466" w14:textId="77777777" w:rsidR="008502BD" w:rsidRPr="00FF7FBF" w:rsidRDefault="008502BD" w:rsidP="00E65521">
            <w:pPr>
              <w:rPr>
                <w:rFonts w:ascii="Arial" w:hAnsi="Arial" w:cs="Arial"/>
                <w:color w:val="002060"/>
              </w:rPr>
            </w:pPr>
          </w:p>
          <w:p w14:paraId="6A3680D4" w14:textId="77777777" w:rsidR="008502BD" w:rsidRPr="00FF7FBF" w:rsidRDefault="008502BD" w:rsidP="00E65521">
            <w:pPr>
              <w:jc w:val="both"/>
              <w:rPr>
                <w:rFonts w:ascii="Arial" w:hAnsi="Arial" w:cs="Arial"/>
                <w:color w:val="002060"/>
              </w:rPr>
            </w:pPr>
            <w:r w:rsidRPr="00FF7FBF">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FF7FBF" w:rsidRDefault="008502BD" w:rsidP="00E65521">
            <w:pPr>
              <w:rPr>
                <w:rFonts w:ascii="Arial" w:hAnsi="Arial" w:cs="Arial"/>
                <w:color w:val="002060"/>
              </w:rPr>
            </w:pPr>
          </w:p>
        </w:tc>
      </w:tr>
      <w:tr w:rsidR="008A52ED" w:rsidRPr="00FF7FBF" w14:paraId="1C0CC4EE" w14:textId="77777777" w:rsidTr="00E65521">
        <w:tc>
          <w:tcPr>
            <w:tcW w:w="2880" w:type="dxa"/>
          </w:tcPr>
          <w:p w14:paraId="5AF13F11" w14:textId="77777777" w:rsidR="008502BD" w:rsidRPr="00FF7FBF" w:rsidRDefault="008502BD" w:rsidP="00E65521">
            <w:pPr>
              <w:rPr>
                <w:rFonts w:ascii="Arial" w:hAnsi="Arial" w:cs="Arial"/>
                <w:color w:val="002060"/>
              </w:rPr>
            </w:pPr>
          </w:p>
          <w:p w14:paraId="740D5334" w14:textId="77777777" w:rsidR="008502BD" w:rsidRPr="00FF7FBF" w:rsidRDefault="008502BD" w:rsidP="00E65521">
            <w:pPr>
              <w:rPr>
                <w:rFonts w:ascii="Arial" w:hAnsi="Arial" w:cs="Arial"/>
                <w:b/>
                <w:color w:val="002060"/>
              </w:rPr>
            </w:pPr>
            <w:r w:rsidRPr="00FF7FBF">
              <w:rPr>
                <w:rFonts w:ascii="Arial" w:hAnsi="Arial" w:cs="Arial"/>
                <w:b/>
                <w:color w:val="002060"/>
              </w:rPr>
              <w:t>EQUAL OPPORTUNITIES</w:t>
            </w:r>
          </w:p>
        </w:tc>
        <w:tc>
          <w:tcPr>
            <w:tcW w:w="7200" w:type="dxa"/>
          </w:tcPr>
          <w:p w14:paraId="3E3DDE89" w14:textId="77777777" w:rsidR="008502BD" w:rsidRPr="00FF7FBF" w:rsidRDefault="008502BD" w:rsidP="00E65521">
            <w:pPr>
              <w:rPr>
                <w:rFonts w:ascii="Arial" w:hAnsi="Arial" w:cs="Arial"/>
                <w:color w:val="002060"/>
              </w:rPr>
            </w:pPr>
          </w:p>
          <w:p w14:paraId="668F164B" w14:textId="77777777" w:rsidR="008502BD" w:rsidRPr="00FF7FBF" w:rsidRDefault="008502BD" w:rsidP="00E65521">
            <w:pPr>
              <w:rPr>
                <w:rFonts w:ascii="Arial" w:hAnsi="Arial" w:cs="Arial"/>
                <w:color w:val="002060"/>
              </w:rPr>
            </w:pPr>
            <w:r w:rsidRPr="00FF7FBF">
              <w:rPr>
                <w:rFonts w:ascii="Arial" w:hAnsi="Arial" w:cs="Arial"/>
                <w:color w:val="002060"/>
              </w:rPr>
              <w:t xml:space="preserve">The </w:t>
            </w:r>
            <w:proofErr w:type="spellStart"/>
            <w:r w:rsidRPr="00FF7FBF">
              <w:rPr>
                <w:rFonts w:ascii="Arial" w:hAnsi="Arial" w:cs="Arial"/>
                <w:color w:val="002060"/>
              </w:rPr>
              <w:t>postholder</w:t>
            </w:r>
            <w:proofErr w:type="spellEnd"/>
            <w:r w:rsidRPr="00FF7FBF">
              <w:rPr>
                <w:rFonts w:ascii="Arial" w:hAnsi="Arial" w:cs="Arial"/>
                <w:color w:val="002060"/>
              </w:rPr>
              <w:t xml:space="preserve"> will undertake their duties in strict accordance with NHS Greater Glasgow and Clyde’s Equal Opportunities Policy.</w:t>
            </w:r>
          </w:p>
          <w:p w14:paraId="1A572400" w14:textId="77777777" w:rsidR="008502BD" w:rsidRPr="00FF7FBF" w:rsidRDefault="008502BD" w:rsidP="00E65521">
            <w:pPr>
              <w:rPr>
                <w:rFonts w:ascii="Arial" w:hAnsi="Arial" w:cs="Arial"/>
                <w:color w:val="002060"/>
              </w:rPr>
            </w:pPr>
          </w:p>
        </w:tc>
      </w:tr>
      <w:tr w:rsidR="008A52ED" w:rsidRPr="00FF7FBF" w14:paraId="4CC61DE8" w14:textId="77777777" w:rsidTr="00E65521">
        <w:tc>
          <w:tcPr>
            <w:tcW w:w="2880" w:type="dxa"/>
          </w:tcPr>
          <w:p w14:paraId="30EBA964" w14:textId="77777777" w:rsidR="008502BD" w:rsidRPr="00FF7FBF" w:rsidRDefault="008502BD" w:rsidP="00E65521">
            <w:pPr>
              <w:rPr>
                <w:rFonts w:ascii="Arial" w:hAnsi="Arial" w:cs="Arial"/>
                <w:color w:val="002060"/>
              </w:rPr>
            </w:pPr>
          </w:p>
          <w:p w14:paraId="5BCE2D61" w14:textId="77777777" w:rsidR="008502BD" w:rsidRPr="00FF7FBF" w:rsidRDefault="008502BD" w:rsidP="00E65521">
            <w:pPr>
              <w:rPr>
                <w:rFonts w:ascii="Arial" w:hAnsi="Arial" w:cs="Arial"/>
                <w:b/>
                <w:color w:val="002060"/>
              </w:rPr>
            </w:pPr>
            <w:r w:rsidRPr="00FF7FBF">
              <w:rPr>
                <w:rFonts w:ascii="Arial" w:hAnsi="Arial" w:cs="Arial"/>
                <w:b/>
                <w:color w:val="002060"/>
              </w:rPr>
              <w:t>NOTICE</w:t>
            </w:r>
          </w:p>
        </w:tc>
        <w:tc>
          <w:tcPr>
            <w:tcW w:w="7200" w:type="dxa"/>
          </w:tcPr>
          <w:p w14:paraId="0FAFCA18" w14:textId="77777777" w:rsidR="008502BD" w:rsidRPr="00FF7FBF" w:rsidRDefault="008502BD" w:rsidP="00E65521">
            <w:pPr>
              <w:rPr>
                <w:rFonts w:ascii="Arial" w:hAnsi="Arial" w:cs="Arial"/>
                <w:color w:val="002060"/>
              </w:rPr>
            </w:pPr>
          </w:p>
          <w:p w14:paraId="65E8A4C0" w14:textId="77777777" w:rsidR="008502BD" w:rsidRPr="00FF7FBF" w:rsidRDefault="008502BD" w:rsidP="00855109">
            <w:pPr>
              <w:jc w:val="both"/>
              <w:rPr>
                <w:rFonts w:ascii="Arial" w:hAnsi="Arial" w:cs="Arial"/>
                <w:color w:val="002060"/>
              </w:rPr>
            </w:pPr>
            <w:r w:rsidRPr="00FF7FBF">
              <w:rPr>
                <w:rFonts w:ascii="Arial" w:hAnsi="Arial" w:cs="Arial"/>
                <w:b/>
                <w:color w:val="002060"/>
              </w:rPr>
              <w:t>The employment is subject to 3 months’ notice on either side, subject to appeal against dismissal.</w:t>
            </w:r>
          </w:p>
          <w:p w14:paraId="29055622" w14:textId="77777777" w:rsidR="00855109" w:rsidRPr="00FF7FBF" w:rsidRDefault="00855109" w:rsidP="00855109">
            <w:pPr>
              <w:jc w:val="both"/>
              <w:rPr>
                <w:rFonts w:ascii="Arial" w:hAnsi="Arial" w:cs="Arial"/>
                <w:color w:val="002060"/>
              </w:rPr>
            </w:pPr>
          </w:p>
        </w:tc>
      </w:tr>
      <w:tr w:rsidR="008A52ED" w:rsidRPr="00FF7FBF" w14:paraId="7803677D" w14:textId="77777777" w:rsidTr="00E65521">
        <w:tc>
          <w:tcPr>
            <w:tcW w:w="2880" w:type="dxa"/>
          </w:tcPr>
          <w:p w14:paraId="67763907" w14:textId="77777777" w:rsidR="008502BD" w:rsidRPr="00FF7FBF" w:rsidRDefault="008502BD" w:rsidP="00E65521">
            <w:pPr>
              <w:rPr>
                <w:rFonts w:ascii="Arial" w:hAnsi="Arial" w:cs="Arial"/>
                <w:b/>
                <w:color w:val="002060"/>
              </w:rPr>
            </w:pPr>
          </w:p>
          <w:p w14:paraId="3D76A306" w14:textId="77777777" w:rsidR="008502BD" w:rsidRPr="00FF7FBF" w:rsidRDefault="008502BD" w:rsidP="00E65521">
            <w:pPr>
              <w:rPr>
                <w:rFonts w:ascii="Arial" w:hAnsi="Arial" w:cs="Arial"/>
                <w:color w:val="002060"/>
              </w:rPr>
            </w:pPr>
            <w:r w:rsidRPr="00FF7FBF">
              <w:rPr>
                <w:rFonts w:ascii="Arial" w:hAnsi="Arial" w:cs="Arial"/>
                <w:b/>
                <w:color w:val="002060"/>
              </w:rPr>
              <w:t>MEDICAL NEGLIGENCE</w:t>
            </w:r>
          </w:p>
        </w:tc>
        <w:tc>
          <w:tcPr>
            <w:tcW w:w="7200" w:type="dxa"/>
          </w:tcPr>
          <w:p w14:paraId="0B590316" w14:textId="77777777" w:rsidR="008502BD" w:rsidRPr="00FF7FBF" w:rsidRDefault="008502BD" w:rsidP="00E65521">
            <w:pPr>
              <w:rPr>
                <w:rFonts w:ascii="Arial" w:hAnsi="Arial" w:cs="Arial"/>
                <w:color w:val="002060"/>
              </w:rPr>
            </w:pPr>
          </w:p>
          <w:p w14:paraId="70D817AA" w14:textId="77777777" w:rsidR="008502BD" w:rsidRPr="00FF7FBF" w:rsidRDefault="008502BD" w:rsidP="00E65521">
            <w:pPr>
              <w:jc w:val="both"/>
              <w:rPr>
                <w:rFonts w:ascii="Arial" w:hAnsi="Arial" w:cs="Arial"/>
                <w:color w:val="002060"/>
              </w:rPr>
            </w:pPr>
            <w:r w:rsidRPr="00FF7FBF">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FF7FBF" w:rsidRDefault="008502BD" w:rsidP="00E65521">
            <w:pPr>
              <w:rPr>
                <w:rFonts w:ascii="Arial" w:hAnsi="Arial" w:cs="Arial"/>
                <w:color w:val="002060"/>
              </w:rPr>
            </w:pPr>
          </w:p>
        </w:tc>
      </w:tr>
    </w:tbl>
    <w:p w14:paraId="35A62EEE" w14:textId="77777777" w:rsidR="008502BD" w:rsidRPr="00FF7FBF" w:rsidRDefault="00E30E13" w:rsidP="00067415">
      <w:pPr>
        <w:kinsoku w:val="0"/>
        <w:overflowPunct w:val="0"/>
        <w:jc w:val="both"/>
        <w:rPr>
          <w:rFonts w:ascii="Arial" w:hAnsi="Arial" w:cs="Arial"/>
          <w:b/>
          <w:color w:val="002060"/>
          <w:sz w:val="20"/>
          <w:szCs w:val="20"/>
        </w:rPr>
      </w:pPr>
      <w:r w:rsidRPr="00FF7FBF">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b/>
          <w:color w:val="002060"/>
          <w:sz w:val="20"/>
          <w:szCs w:val="20"/>
        </w:rPr>
        <w:br w:type="page"/>
      </w:r>
    </w:p>
    <w:p w14:paraId="43633880" w14:textId="77777777" w:rsidR="008502BD" w:rsidRPr="00FF7FBF" w:rsidRDefault="00312CB8" w:rsidP="00067415">
      <w:pPr>
        <w:kinsoku w:val="0"/>
        <w:overflowPunct w:val="0"/>
        <w:jc w:val="both"/>
        <w:rPr>
          <w:rFonts w:ascii="Arial" w:hAnsi="Arial" w:cs="Arial"/>
          <w:b/>
          <w:bCs/>
          <w:color w:val="002060"/>
          <w:sz w:val="32"/>
          <w:szCs w:val="32"/>
        </w:rPr>
      </w:pPr>
      <w:r w:rsidRPr="00FF7FBF">
        <w:rPr>
          <w:rFonts w:ascii="Arial" w:hAnsi="Arial" w:cs="Arial"/>
          <w:b/>
          <w:bCs/>
          <w:color w:val="002060"/>
          <w:sz w:val="32"/>
          <w:szCs w:val="32"/>
        </w:rPr>
        <w:t>Section 6</w:t>
      </w:r>
      <w:r w:rsidR="008502BD" w:rsidRPr="00FF7FBF">
        <w:rPr>
          <w:rFonts w:ascii="Arial" w:hAnsi="Arial" w:cs="Arial"/>
          <w:b/>
          <w:bCs/>
          <w:color w:val="002060"/>
          <w:sz w:val="32"/>
          <w:szCs w:val="32"/>
        </w:rPr>
        <w:t>:</w:t>
      </w:r>
      <w:r w:rsidR="008502BD" w:rsidRPr="00FF7FBF">
        <w:rPr>
          <w:rFonts w:ascii="Arial" w:hAnsi="Arial" w:cs="Arial"/>
          <w:b/>
          <w:bCs/>
          <w:color w:val="002060"/>
          <w:sz w:val="32"/>
          <w:szCs w:val="32"/>
        </w:rPr>
        <w:tab/>
      </w:r>
    </w:p>
    <w:p w14:paraId="507B70BF" w14:textId="77777777" w:rsidR="008502BD" w:rsidRPr="00FF7FBF" w:rsidRDefault="008502BD" w:rsidP="00067415">
      <w:pPr>
        <w:kinsoku w:val="0"/>
        <w:overflowPunct w:val="0"/>
        <w:jc w:val="both"/>
        <w:rPr>
          <w:rFonts w:ascii="Arial" w:hAnsi="Arial" w:cs="Arial"/>
          <w:b/>
          <w:bCs/>
          <w:color w:val="002060"/>
          <w:sz w:val="32"/>
        </w:rPr>
      </w:pPr>
      <w:r w:rsidRPr="00FF7FBF">
        <w:rPr>
          <w:rFonts w:ascii="Arial" w:hAnsi="Arial" w:cs="Arial"/>
          <w:b/>
          <w:bCs/>
          <w:color w:val="002060"/>
          <w:sz w:val="32"/>
          <w:szCs w:val="32"/>
        </w:rPr>
        <w:t>Making your Application</w:t>
      </w:r>
    </w:p>
    <w:p w14:paraId="2AA13EF5" w14:textId="77777777" w:rsidR="008502BD" w:rsidRPr="00FF7FBF" w:rsidRDefault="008502BD" w:rsidP="00067415">
      <w:pPr>
        <w:jc w:val="both"/>
        <w:rPr>
          <w:rFonts w:ascii="Arial" w:hAnsi="Arial" w:cs="Arial"/>
          <w:iCs/>
          <w:color w:val="002060"/>
        </w:rPr>
      </w:pPr>
    </w:p>
    <w:p w14:paraId="06F9023E" w14:textId="77777777" w:rsidR="008502BD" w:rsidRPr="00FF7FBF" w:rsidRDefault="008502BD" w:rsidP="00067415">
      <w:pPr>
        <w:jc w:val="both"/>
        <w:rPr>
          <w:rStyle w:val="Emphasis"/>
          <w:rFonts w:ascii="Arial" w:hAnsi="Arial" w:cs="Arial"/>
          <w:i w:val="0"/>
          <w:color w:val="002060"/>
        </w:rPr>
      </w:pPr>
      <w:r w:rsidRPr="00FF7FBF">
        <w:rPr>
          <w:rFonts w:ascii="Arial" w:hAnsi="Arial" w:cs="Arial"/>
          <w:iCs/>
          <w:color w:val="002060"/>
        </w:rPr>
        <w:t>From the 3</w:t>
      </w:r>
      <w:r w:rsidRPr="00FF7FBF">
        <w:rPr>
          <w:rFonts w:ascii="Arial" w:hAnsi="Arial" w:cs="Arial"/>
          <w:iCs/>
          <w:color w:val="002060"/>
          <w:vertAlign w:val="superscript"/>
        </w:rPr>
        <w:t>rd</w:t>
      </w:r>
      <w:r w:rsidRPr="00FF7FBF">
        <w:rPr>
          <w:rFonts w:ascii="Arial" w:hAnsi="Arial" w:cs="Arial"/>
          <w:iCs/>
          <w:color w:val="002060"/>
        </w:rPr>
        <w:t xml:space="preserve"> of June 2019 candidate applications for Medical and Dental posts within NHS Greater Glasgow and Clyde (NHSGGC) will only be accepted via the c</w:t>
      </w:r>
      <w:r w:rsidRPr="00FF7FBF">
        <w:rPr>
          <w:rFonts w:ascii="Arial" w:hAnsi="Arial" w:cs="Arial"/>
          <w:color w:val="002060"/>
        </w:rPr>
        <w:t xml:space="preserve">ompletion of an online application form. </w:t>
      </w:r>
      <w:r w:rsidRPr="00FF7FBF">
        <w:rPr>
          <w:rStyle w:val="Emphasis"/>
          <w:rFonts w:ascii="Arial" w:hAnsi="Arial" w:cs="Arial"/>
          <w:i w:val="0"/>
          <w:color w:val="002060"/>
        </w:rPr>
        <w:t xml:space="preserve">NHSGGC utilise a third party recruitment system called </w:t>
      </w:r>
      <w:proofErr w:type="spellStart"/>
      <w:r w:rsidRPr="00FF7FBF">
        <w:rPr>
          <w:rStyle w:val="Emphasis"/>
          <w:rFonts w:ascii="Arial" w:hAnsi="Arial" w:cs="Arial"/>
          <w:i w:val="0"/>
          <w:color w:val="002060"/>
        </w:rPr>
        <w:t>JobTrain</w:t>
      </w:r>
      <w:proofErr w:type="spellEnd"/>
      <w:r w:rsidRPr="00FF7FBF">
        <w:rPr>
          <w:rStyle w:val="Emphasis"/>
          <w:rFonts w:ascii="Arial" w:hAnsi="Arial" w:cs="Arial"/>
          <w:i w:val="0"/>
          <w:color w:val="002060"/>
        </w:rPr>
        <w:t xml:space="preserve"> and when you complete and submit the online application form your submitted application will be imported into </w:t>
      </w:r>
      <w:proofErr w:type="spellStart"/>
      <w:r w:rsidRPr="00FF7FBF">
        <w:rPr>
          <w:rStyle w:val="Emphasis"/>
          <w:rFonts w:ascii="Arial" w:hAnsi="Arial" w:cs="Arial"/>
          <w:i w:val="0"/>
          <w:color w:val="002060"/>
        </w:rPr>
        <w:t>JobTrain</w:t>
      </w:r>
      <w:proofErr w:type="spellEnd"/>
      <w:r w:rsidRPr="00FF7FBF">
        <w:rPr>
          <w:rStyle w:val="Emphasis"/>
          <w:rFonts w:ascii="Arial" w:hAnsi="Arial" w:cs="Arial"/>
          <w:i w:val="0"/>
          <w:color w:val="002060"/>
        </w:rPr>
        <w:t xml:space="preserve"> and any emails will be sent via the </w:t>
      </w:r>
      <w:proofErr w:type="spellStart"/>
      <w:r w:rsidRPr="00FF7FBF">
        <w:rPr>
          <w:rStyle w:val="Emphasis"/>
          <w:rFonts w:ascii="Arial" w:hAnsi="Arial" w:cs="Arial"/>
          <w:i w:val="0"/>
          <w:color w:val="002060"/>
        </w:rPr>
        <w:t>JobTrain</w:t>
      </w:r>
      <w:proofErr w:type="spellEnd"/>
      <w:r w:rsidRPr="00FF7FBF">
        <w:rPr>
          <w:rStyle w:val="Emphasis"/>
          <w:rFonts w:ascii="Arial" w:hAnsi="Arial" w:cs="Arial"/>
          <w:i w:val="0"/>
          <w:color w:val="002060"/>
        </w:rPr>
        <w:t xml:space="preserve"> Recruitment System. </w:t>
      </w:r>
    </w:p>
    <w:p w14:paraId="19D7B1B5" w14:textId="77777777" w:rsidR="008502BD" w:rsidRPr="00FF7FBF" w:rsidRDefault="008502BD" w:rsidP="00067415">
      <w:pPr>
        <w:jc w:val="both"/>
        <w:rPr>
          <w:rFonts w:ascii="Arial" w:hAnsi="Arial" w:cs="Arial"/>
          <w:color w:val="002060"/>
        </w:rPr>
      </w:pPr>
    </w:p>
    <w:p w14:paraId="02C9348A" w14:textId="55379F74" w:rsidR="008502BD" w:rsidRPr="00FF7FBF" w:rsidRDefault="00E30E13" w:rsidP="00067415">
      <w:pPr>
        <w:pStyle w:val="BodyText"/>
        <w:spacing w:after="0" w:line="240" w:lineRule="auto"/>
        <w:ind w:right="-6"/>
        <w:jc w:val="both"/>
        <w:rPr>
          <w:rFonts w:ascii="Arial" w:hAnsi="Arial" w:cs="Arial"/>
          <w:color w:val="002060"/>
          <w:sz w:val="24"/>
          <w:szCs w:val="24"/>
        </w:rPr>
      </w:pPr>
      <w:r w:rsidRPr="00FF7FBF">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color w:val="002060"/>
          <w:sz w:val="24"/>
          <w:szCs w:val="24"/>
        </w:rPr>
        <w:t>If this is the firs</w:t>
      </w:r>
      <w:r w:rsidR="00FF7FBF" w:rsidRPr="00FF7FBF">
        <w:rPr>
          <w:rFonts w:ascii="Arial" w:hAnsi="Arial" w:cs="Arial"/>
          <w:color w:val="002060"/>
          <w:sz w:val="24"/>
          <w:szCs w:val="24"/>
        </w:rPr>
        <w:t xml:space="preserve">t time you have applied for an </w:t>
      </w:r>
      <w:r w:rsidR="008502BD" w:rsidRPr="00FF7FBF">
        <w:rPr>
          <w:rFonts w:ascii="Arial" w:hAnsi="Arial" w:cs="Arial"/>
          <w:color w:val="002060"/>
          <w:sz w:val="24"/>
          <w:szCs w:val="24"/>
        </w:rPr>
        <w:t xml:space="preserve">NHSGGC vacancy via our </w:t>
      </w:r>
      <w:proofErr w:type="spellStart"/>
      <w:r w:rsidR="008502BD" w:rsidRPr="00FF7FBF">
        <w:rPr>
          <w:rFonts w:ascii="Arial" w:hAnsi="Arial" w:cs="Arial"/>
          <w:color w:val="002060"/>
          <w:sz w:val="24"/>
          <w:szCs w:val="24"/>
        </w:rPr>
        <w:t>eRecruitment</w:t>
      </w:r>
      <w:proofErr w:type="spellEnd"/>
      <w:r w:rsidR="008502BD" w:rsidRPr="00FF7FBF">
        <w:rPr>
          <w:rFonts w:ascii="Arial" w:hAnsi="Arial" w:cs="Arial"/>
          <w:color w:val="002060"/>
          <w:sz w:val="24"/>
          <w:szCs w:val="24"/>
        </w:rPr>
        <w:t xml:space="preserve"> system (</w:t>
      </w:r>
      <w:proofErr w:type="spellStart"/>
      <w:r w:rsidR="008502BD" w:rsidRPr="00FF7FBF">
        <w:rPr>
          <w:rFonts w:ascii="Arial" w:hAnsi="Arial" w:cs="Arial"/>
          <w:color w:val="002060"/>
          <w:sz w:val="24"/>
          <w:szCs w:val="24"/>
        </w:rPr>
        <w:t>JobTrain</w:t>
      </w:r>
      <w:proofErr w:type="spellEnd"/>
      <w:r w:rsidR="008502BD" w:rsidRPr="00FF7FBF">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FF7FBF">
        <w:rPr>
          <w:rFonts w:ascii="Arial" w:hAnsi="Arial" w:cs="Arial"/>
          <w:color w:val="002060"/>
          <w:sz w:val="24"/>
          <w:szCs w:val="24"/>
        </w:rPr>
        <w:t>eRecruitment</w:t>
      </w:r>
      <w:proofErr w:type="spellEnd"/>
      <w:r w:rsidR="008502BD" w:rsidRPr="00FF7FBF">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FF7FBF"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FF7FBF" w:rsidRDefault="008502BD" w:rsidP="00067415">
      <w:pPr>
        <w:pStyle w:val="BodyText"/>
        <w:spacing w:after="0" w:line="240" w:lineRule="auto"/>
        <w:ind w:right="-6"/>
        <w:jc w:val="both"/>
        <w:rPr>
          <w:rFonts w:ascii="Arial" w:hAnsi="Arial" w:cs="Arial"/>
          <w:color w:val="002060"/>
          <w:sz w:val="24"/>
          <w:szCs w:val="24"/>
        </w:rPr>
      </w:pPr>
      <w:r w:rsidRPr="00FF7FBF">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FF7FBF" w:rsidRDefault="008502BD" w:rsidP="00067415">
      <w:pPr>
        <w:pStyle w:val="BodyText"/>
        <w:spacing w:after="0" w:line="240" w:lineRule="auto"/>
        <w:ind w:right="-6"/>
        <w:jc w:val="both"/>
        <w:rPr>
          <w:rFonts w:ascii="Arial" w:hAnsi="Arial" w:cs="Arial"/>
          <w:color w:val="002060"/>
          <w:sz w:val="24"/>
          <w:szCs w:val="24"/>
        </w:rPr>
      </w:pPr>
      <w:r w:rsidRPr="00FF7FBF">
        <w:rPr>
          <w:rFonts w:ascii="Arial" w:hAnsi="Arial" w:cs="Arial"/>
          <w:color w:val="002060"/>
          <w:sz w:val="24"/>
          <w:szCs w:val="24"/>
        </w:rPr>
        <w:t xml:space="preserve"> </w:t>
      </w:r>
    </w:p>
    <w:p w14:paraId="0718B11C" w14:textId="77777777" w:rsidR="008502BD" w:rsidRPr="00FF7FBF" w:rsidRDefault="008502BD" w:rsidP="00067415">
      <w:pPr>
        <w:pStyle w:val="BodyText"/>
        <w:spacing w:after="0" w:line="240" w:lineRule="auto"/>
        <w:ind w:right="-6"/>
        <w:jc w:val="both"/>
        <w:rPr>
          <w:rFonts w:ascii="Arial" w:hAnsi="Arial" w:cs="Arial"/>
          <w:color w:val="002060"/>
          <w:sz w:val="24"/>
          <w:szCs w:val="24"/>
        </w:rPr>
      </w:pPr>
      <w:r w:rsidRPr="00FF7FBF">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FF7FBF"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FF7FBF" w:rsidRDefault="008502BD" w:rsidP="00067415">
      <w:pPr>
        <w:rPr>
          <w:rFonts w:ascii="Arial" w:hAnsi="Arial" w:cs="Arial"/>
          <w:color w:val="002060"/>
        </w:rPr>
      </w:pPr>
      <w:r w:rsidRPr="00FF7FBF">
        <w:rPr>
          <w:rFonts w:ascii="Arial" w:hAnsi="Arial" w:cs="Arial"/>
          <w:color w:val="002060"/>
        </w:rPr>
        <w:t xml:space="preserve">NHS GGC is unable to accept written applications; all applications must be submitted via </w:t>
      </w:r>
      <w:proofErr w:type="spellStart"/>
      <w:r w:rsidRPr="00FF7FBF">
        <w:rPr>
          <w:rFonts w:ascii="Arial" w:hAnsi="Arial" w:cs="Arial"/>
          <w:color w:val="002060"/>
        </w:rPr>
        <w:t>eRecruitment</w:t>
      </w:r>
      <w:proofErr w:type="spellEnd"/>
      <w:r w:rsidRPr="00FF7FBF">
        <w:rPr>
          <w:rFonts w:ascii="Arial" w:hAnsi="Arial" w:cs="Arial"/>
          <w:color w:val="002060"/>
        </w:rPr>
        <w:t xml:space="preserve"> system, </w:t>
      </w:r>
      <w:proofErr w:type="spellStart"/>
      <w:r w:rsidRPr="00FF7FBF">
        <w:rPr>
          <w:rFonts w:ascii="Arial" w:hAnsi="Arial" w:cs="Arial"/>
          <w:color w:val="002060"/>
        </w:rPr>
        <w:t>JobTrain</w:t>
      </w:r>
      <w:proofErr w:type="spellEnd"/>
      <w:r w:rsidRPr="00FF7FBF">
        <w:rPr>
          <w:rFonts w:ascii="Arial" w:hAnsi="Arial" w:cs="Arial"/>
          <w:color w:val="002060"/>
        </w:rPr>
        <w:t xml:space="preserve">. Please visit </w:t>
      </w:r>
      <w:hyperlink w:history="1">
        <w:r w:rsidRPr="00FF7FBF">
          <w:rPr>
            <w:rStyle w:val="Hyperlink"/>
            <w:rFonts w:ascii="Arial" w:hAnsi="Arial" w:cs="Arial"/>
            <w:b/>
            <w:color w:val="002060"/>
          </w:rPr>
          <w:t>https://apply.jobs.scot.nhs.uk</w:t>
        </w:r>
      </w:hyperlink>
    </w:p>
    <w:p w14:paraId="28498343" w14:textId="77777777" w:rsidR="008502BD" w:rsidRPr="00FF7FBF" w:rsidRDefault="008502BD" w:rsidP="00067415">
      <w:pPr>
        <w:rPr>
          <w:rFonts w:ascii="Arial" w:hAnsi="Arial" w:cs="Arial"/>
          <w:b/>
          <w:color w:val="002060"/>
          <w:u w:val="single"/>
        </w:rPr>
      </w:pPr>
    </w:p>
    <w:p w14:paraId="273D6B4C" w14:textId="77777777" w:rsidR="008502BD" w:rsidRPr="00FF7FBF" w:rsidRDefault="008502BD" w:rsidP="00067415">
      <w:pPr>
        <w:rPr>
          <w:rFonts w:ascii="Arial" w:hAnsi="Arial" w:cs="Arial"/>
          <w:b/>
          <w:color w:val="002060"/>
          <w:u w:val="single"/>
        </w:rPr>
      </w:pPr>
      <w:r w:rsidRPr="00FF7FBF">
        <w:rPr>
          <w:rFonts w:ascii="Arial" w:hAnsi="Arial" w:cs="Arial"/>
          <w:b/>
          <w:color w:val="002060"/>
          <w:u w:val="single"/>
        </w:rPr>
        <w:t xml:space="preserve">Contact Us </w:t>
      </w:r>
    </w:p>
    <w:p w14:paraId="7A4A00CC" w14:textId="77777777" w:rsidR="008502BD" w:rsidRPr="00FF7FBF" w:rsidRDefault="008502BD" w:rsidP="00067415">
      <w:pPr>
        <w:rPr>
          <w:rFonts w:ascii="Arial" w:hAnsi="Arial" w:cs="Arial"/>
          <w:b/>
          <w:color w:val="002060"/>
          <w:u w:val="single"/>
        </w:rPr>
      </w:pPr>
    </w:p>
    <w:p w14:paraId="040D892D"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FF7FBF" w:rsidRDefault="008502BD" w:rsidP="00067415">
      <w:pPr>
        <w:rPr>
          <w:rFonts w:ascii="Arial" w:hAnsi="Arial" w:cs="Arial"/>
          <w:color w:val="002060"/>
        </w:rPr>
      </w:pPr>
      <w:r w:rsidRPr="00FF7FBF">
        <w:rPr>
          <w:rFonts w:ascii="Arial" w:hAnsi="Arial" w:cs="Arial"/>
          <w:color w:val="002060"/>
        </w:rPr>
        <w:t xml:space="preserve">    </w:t>
      </w:r>
    </w:p>
    <w:p w14:paraId="35A5E6E6" w14:textId="77777777" w:rsidR="008502BD" w:rsidRPr="00FF7FBF" w:rsidRDefault="008502BD" w:rsidP="00067415">
      <w:pPr>
        <w:pStyle w:val="Default"/>
        <w:rPr>
          <w:color w:val="002060"/>
        </w:rPr>
      </w:pPr>
      <w:r w:rsidRPr="00FF7FBF">
        <w:rPr>
          <w:color w:val="002060"/>
        </w:rPr>
        <w:t xml:space="preserve">                            Tel: +44 (0)141 278 2700 and select Option 1 </w:t>
      </w:r>
    </w:p>
    <w:p w14:paraId="3897C851" w14:textId="77777777" w:rsidR="008502BD" w:rsidRPr="00FF7FBF" w:rsidRDefault="008502BD" w:rsidP="00067415">
      <w:pPr>
        <w:pStyle w:val="Default"/>
        <w:rPr>
          <w:color w:val="002060"/>
        </w:rPr>
      </w:pPr>
      <w:r w:rsidRPr="00FF7FBF">
        <w:rPr>
          <w:color w:val="002060"/>
        </w:rPr>
        <w:t xml:space="preserve">                              Email: </w:t>
      </w:r>
      <w:proofErr w:type="spellStart"/>
      <w:r w:rsidRPr="00FF7FBF">
        <w:rPr>
          <w:color w:val="002060"/>
          <w:u w:val="single"/>
        </w:rPr>
        <w:t>nhsggc</w:t>
      </w:r>
      <w:r w:rsidR="00837605" w:rsidRPr="00FF7FBF">
        <w:rPr>
          <w:color w:val="002060"/>
          <w:u w:val="single"/>
        </w:rPr>
        <w:t>.</w:t>
      </w:r>
      <w:r w:rsidRPr="00FF7FBF">
        <w:rPr>
          <w:color w:val="002060"/>
          <w:u w:val="single"/>
        </w:rPr>
        <w:t>recruitment@nhs.</w:t>
      </w:r>
      <w:r w:rsidR="00837605" w:rsidRPr="00FF7FBF">
        <w:rPr>
          <w:color w:val="002060"/>
          <w:u w:val="single"/>
        </w:rPr>
        <w:t>scot</w:t>
      </w:r>
      <w:proofErr w:type="spellEnd"/>
    </w:p>
    <w:p w14:paraId="31EC9F32" w14:textId="374FB321" w:rsidR="008502BD" w:rsidRPr="00FF7FBF" w:rsidRDefault="00D46479" w:rsidP="00067415">
      <w:pPr>
        <w:rPr>
          <w:rFonts w:ascii="Arial" w:hAnsi="Arial" w:cs="Arial"/>
          <w:color w:val="002060"/>
        </w:rPr>
      </w:pPr>
      <w:r w:rsidRPr="00FF7FBF">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FF7FBF" w:rsidRDefault="008502BD" w:rsidP="00067415">
      <w:pPr>
        <w:rPr>
          <w:rFonts w:ascii="Arial" w:hAnsi="Arial" w:cs="Arial"/>
          <w:b/>
          <w:iCs/>
          <w:color w:val="002060"/>
        </w:rPr>
      </w:pPr>
      <w:r w:rsidRPr="00FF7FBF">
        <w:rPr>
          <w:rFonts w:ascii="Arial" w:hAnsi="Arial" w:cs="Arial"/>
          <w:color w:val="002060"/>
        </w:rPr>
        <w:t xml:space="preserve">Thank you for your interest in NHS Greater Glasgow and Clyde, we look forward to receiving your application. </w:t>
      </w:r>
    </w:p>
    <w:p w14:paraId="7C1A021E" w14:textId="7B6A7702" w:rsidR="008502BD" w:rsidRPr="00FF7FBF" w:rsidRDefault="00D46479" w:rsidP="00067415">
      <w:pPr>
        <w:rPr>
          <w:rFonts w:ascii="Calibri" w:hAnsi="Calibri"/>
          <w:color w:val="002060"/>
        </w:rPr>
      </w:pPr>
      <w:r w:rsidRPr="00FF7FBF">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FF7FBF" w:rsidRDefault="008502BD" w:rsidP="00067415">
      <w:pPr>
        <w:spacing w:after="200" w:line="276" w:lineRule="auto"/>
        <w:rPr>
          <w:rFonts w:ascii="Arial" w:hAnsi="Arial" w:cs="Arial"/>
          <w:b/>
          <w:iCs/>
          <w:color w:val="002060"/>
        </w:rPr>
      </w:pPr>
    </w:p>
    <w:p w14:paraId="2AA17267" w14:textId="77777777" w:rsidR="008502BD" w:rsidRPr="00FF7FBF" w:rsidRDefault="008502BD" w:rsidP="00067415">
      <w:pPr>
        <w:spacing w:after="200" w:line="276" w:lineRule="auto"/>
        <w:rPr>
          <w:rFonts w:ascii="Arial" w:hAnsi="Arial" w:cs="Arial"/>
          <w:b/>
          <w:iCs/>
          <w:color w:val="002060"/>
        </w:rPr>
      </w:pPr>
    </w:p>
    <w:p w14:paraId="0EAE9969" w14:textId="77777777" w:rsidR="008502BD" w:rsidRPr="00FF7FBF" w:rsidRDefault="008502BD" w:rsidP="00067415">
      <w:pPr>
        <w:spacing w:after="200" w:line="276" w:lineRule="auto"/>
        <w:rPr>
          <w:rFonts w:ascii="Arial" w:hAnsi="Arial" w:cs="Arial"/>
          <w:b/>
          <w:iCs/>
          <w:color w:val="002060"/>
        </w:rPr>
      </w:pPr>
    </w:p>
    <w:p w14:paraId="5B400944" w14:textId="77777777" w:rsidR="008502BD" w:rsidRPr="00FF7FBF" w:rsidRDefault="008502BD" w:rsidP="00067415">
      <w:pPr>
        <w:spacing w:after="200" w:line="276" w:lineRule="auto"/>
        <w:rPr>
          <w:rFonts w:ascii="Arial" w:hAnsi="Arial" w:cs="Arial"/>
          <w:b/>
          <w:iCs/>
          <w:color w:val="002060"/>
        </w:rPr>
      </w:pPr>
    </w:p>
    <w:p w14:paraId="1778DCB1" w14:textId="77777777" w:rsidR="000C537C" w:rsidRPr="00FF7FBF" w:rsidRDefault="000C537C" w:rsidP="00067415">
      <w:pPr>
        <w:kinsoku w:val="0"/>
        <w:overflowPunct w:val="0"/>
        <w:jc w:val="both"/>
        <w:rPr>
          <w:rFonts w:ascii="Arial" w:hAnsi="Arial" w:cs="Arial"/>
          <w:b/>
          <w:bCs/>
          <w:color w:val="002060"/>
          <w:sz w:val="32"/>
          <w:szCs w:val="32"/>
        </w:rPr>
      </w:pPr>
    </w:p>
    <w:p w14:paraId="16D5191B" w14:textId="77777777" w:rsidR="000C537C" w:rsidRPr="00FF7FBF" w:rsidRDefault="000C537C" w:rsidP="00067415">
      <w:pPr>
        <w:kinsoku w:val="0"/>
        <w:overflowPunct w:val="0"/>
        <w:jc w:val="both"/>
        <w:rPr>
          <w:rFonts w:ascii="Arial" w:hAnsi="Arial" w:cs="Arial"/>
          <w:b/>
          <w:bCs/>
          <w:color w:val="002060"/>
          <w:sz w:val="32"/>
          <w:szCs w:val="32"/>
        </w:rPr>
      </w:pPr>
    </w:p>
    <w:p w14:paraId="42B0516A" w14:textId="12B72362" w:rsidR="008502BD" w:rsidRPr="00FF7FBF" w:rsidRDefault="00312CB8" w:rsidP="00067415">
      <w:pPr>
        <w:kinsoku w:val="0"/>
        <w:overflowPunct w:val="0"/>
        <w:jc w:val="both"/>
        <w:rPr>
          <w:rFonts w:ascii="Arial" w:hAnsi="Arial" w:cs="Arial"/>
          <w:b/>
          <w:bCs/>
          <w:color w:val="002060"/>
          <w:sz w:val="32"/>
          <w:szCs w:val="32"/>
        </w:rPr>
      </w:pPr>
      <w:r w:rsidRPr="00FF7FBF">
        <w:rPr>
          <w:rFonts w:ascii="Arial" w:hAnsi="Arial" w:cs="Arial"/>
          <w:b/>
          <w:bCs/>
          <w:color w:val="002060"/>
          <w:sz w:val="32"/>
          <w:szCs w:val="32"/>
        </w:rPr>
        <w:t>Section 7</w:t>
      </w:r>
      <w:r w:rsidR="008502BD" w:rsidRPr="00FF7FBF">
        <w:rPr>
          <w:rFonts w:ascii="Arial" w:hAnsi="Arial" w:cs="Arial"/>
          <w:b/>
          <w:bCs/>
          <w:color w:val="002060"/>
          <w:sz w:val="32"/>
          <w:szCs w:val="32"/>
        </w:rPr>
        <w:t>:</w:t>
      </w:r>
      <w:r w:rsidR="008502BD" w:rsidRPr="00FF7FBF">
        <w:rPr>
          <w:rFonts w:ascii="Arial" w:hAnsi="Arial" w:cs="Arial"/>
          <w:b/>
          <w:bCs/>
          <w:color w:val="002060"/>
          <w:sz w:val="32"/>
          <w:szCs w:val="32"/>
        </w:rPr>
        <w:tab/>
      </w:r>
    </w:p>
    <w:p w14:paraId="013035F0" w14:textId="77777777" w:rsidR="008502BD" w:rsidRPr="00FF7FBF" w:rsidRDefault="008502BD" w:rsidP="00067415">
      <w:pPr>
        <w:kinsoku w:val="0"/>
        <w:overflowPunct w:val="0"/>
        <w:jc w:val="both"/>
        <w:rPr>
          <w:rFonts w:ascii="Arial" w:hAnsi="Arial" w:cs="Arial"/>
          <w:b/>
          <w:bCs/>
          <w:color w:val="002060"/>
          <w:sz w:val="32"/>
        </w:rPr>
      </w:pPr>
      <w:r w:rsidRPr="00FF7FBF">
        <w:rPr>
          <w:rFonts w:ascii="Arial" w:hAnsi="Arial" w:cs="Arial"/>
          <w:b/>
          <w:bCs/>
          <w:color w:val="002060"/>
          <w:sz w:val="32"/>
          <w:szCs w:val="32"/>
        </w:rPr>
        <w:t>About NHS Greater Glasgow and Clyde</w:t>
      </w:r>
    </w:p>
    <w:p w14:paraId="3191F747" w14:textId="77777777" w:rsidR="008502BD" w:rsidRPr="00FF7FBF" w:rsidRDefault="008502BD" w:rsidP="00067415">
      <w:pPr>
        <w:rPr>
          <w:rFonts w:ascii="Arial" w:hAnsi="Arial" w:cs="Arial"/>
          <w:color w:val="002060"/>
        </w:rPr>
      </w:pPr>
    </w:p>
    <w:p w14:paraId="47C83663" w14:textId="2C67C264" w:rsidR="008502BD" w:rsidRPr="00FF7FBF" w:rsidRDefault="008502BD" w:rsidP="00067415">
      <w:pPr>
        <w:jc w:val="both"/>
        <w:rPr>
          <w:rFonts w:ascii="Arial" w:hAnsi="Arial" w:cs="Arial"/>
          <w:color w:val="002060"/>
        </w:rPr>
      </w:pPr>
      <w:r w:rsidRPr="00FF7FBF">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FF7FBF">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FF7FBF" w:rsidRDefault="008502BD" w:rsidP="00067415">
      <w:pPr>
        <w:spacing w:before="300" w:after="300"/>
        <w:jc w:val="both"/>
        <w:rPr>
          <w:rFonts w:ascii="Arial" w:hAnsi="Arial" w:cs="Arial"/>
          <w:color w:val="002060"/>
        </w:rPr>
      </w:pPr>
      <w:r w:rsidRPr="00FF7FBF">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FF7FBF" w:rsidRDefault="008502BD" w:rsidP="00067415">
      <w:pPr>
        <w:pStyle w:val="Heading2"/>
        <w:ind w:left="0"/>
        <w:rPr>
          <w:color w:val="002060"/>
          <w:sz w:val="24"/>
          <w:szCs w:val="24"/>
        </w:rPr>
      </w:pPr>
      <w:r w:rsidRPr="00FF7FBF">
        <w:rPr>
          <w:color w:val="002060"/>
          <w:sz w:val="24"/>
          <w:szCs w:val="24"/>
        </w:rPr>
        <w:t>Capital Building Modernisation Programme</w:t>
      </w:r>
    </w:p>
    <w:p w14:paraId="2B208EF7" w14:textId="77777777" w:rsidR="008502BD" w:rsidRPr="00FF7FBF" w:rsidRDefault="008502BD" w:rsidP="00067415">
      <w:pPr>
        <w:pStyle w:val="NormalWeb"/>
        <w:spacing w:after="0"/>
        <w:jc w:val="both"/>
        <w:rPr>
          <w:rFonts w:ascii="Arial" w:hAnsi="Arial" w:cs="Arial"/>
          <w:color w:val="002060"/>
        </w:rPr>
      </w:pPr>
      <w:r w:rsidRPr="00FF7FBF">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FF7FBF">
        <w:rPr>
          <w:rFonts w:ascii="Arial" w:hAnsi="Arial" w:cs="Arial"/>
          <w:color w:val="002060"/>
        </w:rPr>
        <w:t>Stobhill</w:t>
      </w:r>
      <w:proofErr w:type="spellEnd"/>
      <w:r w:rsidRPr="00FF7FBF">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FF7FBF" w:rsidRDefault="008502BD" w:rsidP="00067415">
      <w:pPr>
        <w:pStyle w:val="NormalWeb"/>
        <w:spacing w:after="0"/>
        <w:jc w:val="both"/>
        <w:rPr>
          <w:rFonts w:ascii="Arial" w:hAnsi="Arial" w:cs="Arial"/>
          <w:color w:val="002060"/>
        </w:rPr>
      </w:pPr>
    </w:p>
    <w:p w14:paraId="373A7ED4" w14:textId="77777777" w:rsidR="008502BD" w:rsidRPr="00FF7FBF" w:rsidRDefault="008502BD" w:rsidP="00067415">
      <w:pPr>
        <w:jc w:val="both"/>
        <w:rPr>
          <w:rFonts w:ascii="Arial" w:hAnsi="Arial" w:cs="Arial"/>
          <w:b/>
          <w:bCs/>
          <w:color w:val="002060"/>
        </w:rPr>
      </w:pPr>
      <w:r w:rsidRPr="00FF7FBF">
        <w:rPr>
          <w:rFonts w:ascii="Arial" w:hAnsi="Arial" w:cs="Arial"/>
          <w:b/>
          <w:bCs/>
          <w:color w:val="002060"/>
        </w:rPr>
        <w:t>NHS Greater Glasgow and Clyde, Acute Services Division</w:t>
      </w:r>
    </w:p>
    <w:p w14:paraId="5A205DE3" w14:textId="77777777" w:rsidR="008502BD" w:rsidRPr="00FF7FBF" w:rsidRDefault="008502BD" w:rsidP="00067415">
      <w:pPr>
        <w:shd w:val="clear" w:color="auto" w:fill="FFFFFF"/>
        <w:jc w:val="both"/>
        <w:rPr>
          <w:rFonts w:ascii="Calibri" w:hAnsi="Calibri" w:cs="Arial"/>
          <w:bCs/>
          <w:color w:val="002060"/>
        </w:rPr>
      </w:pPr>
    </w:p>
    <w:p w14:paraId="26BEA342" w14:textId="77777777" w:rsidR="008502BD" w:rsidRPr="00FF7FBF" w:rsidRDefault="00E30E13" w:rsidP="00067415">
      <w:pPr>
        <w:shd w:val="clear" w:color="auto" w:fill="FFFFFF"/>
        <w:jc w:val="both"/>
        <w:rPr>
          <w:rFonts w:ascii="Arial" w:hAnsi="Arial" w:cs="Arial"/>
          <w:color w:val="002060"/>
        </w:rPr>
      </w:pPr>
      <w:r w:rsidRPr="00FF7FBF">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FF7FBF">
        <w:rPr>
          <w:rFonts w:ascii="Arial" w:hAnsi="Arial" w:cs="Arial"/>
          <w:color w:val="002060"/>
        </w:rPr>
        <w:t xml:space="preserve"> </w:t>
      </w:r>
    </w:p>
    <w:p w14:paraId="7A89F3FD" w14:textId="77777777" w:rsidR="008502BD" w:rsidRPr="00FF7FBF" w:rsidRDefault="008502BD" w:rsidP="00067415">
      <w:pPr>
        <w:shd w:val="clear" w:color="auto" w:fill="FFFFFF"/>
        <w:jc w:val="both"/>
        <w:rPr>
          <w:rFonts w:ascii="Arial" w:hAnsi="Arial" w:cs="Arial"/>
          <w:color w:val="002060"/>
        </w:rPr>
      </w:pPr>
    </w:p>
    <w:p w14:paraId="19622906" w14:textId="77777777" w:rsidR="008502BD" w:rsidRPr="00FF7FBF" w:rsidRDefault="008502BD" w:rsidP="00067415">
      <w:pPr>
        <w:rPr>
          <w:rFonts w:ascii="Arial" w:hAnsi="Arial" w:cs="Arial"/>
          <w:color w:val="002060"/>
        </w:rPr>
      </w:pPr>
      <w:r w:rsidRPr="00FF7FBF">
        <w:rPr>
          <w:rFonts w:ascii="Arial" w:hAnsi="Arial" w:cs="Arial"/>
          <w:color w:val="002060"/>
        </w:rPr>
        <w:t>The dimensions of the Directorates/Sectors are around:</w:t>
      </w:r>
    </w:p>
    <w:p w14:paraId="65CC853F" w14:textId="77777777" w:rsidR="008502BD" w:rsidRPr="00FF7FBF"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FF7FBF" w14:paraId="338A3646" w14:textId="77777777" w:rsidTr="00E65521">
        <w:tc>
          <w:tcPr>
            <w:tcW w:w="3319" w:type="dxa"/>
          </w:tcPr>
          <w:p w14:paraId="7220B952" w14:textId="77777777" w:rsidR="008502BD" w:rsidRPr="00FF7FBF" w:rsidRDefault="008502BD" w:rsidP="00067415">
            <w:pPr>
              <w:jc w:val="center"/>
              <w:rPr>
                <w:rFonts w:ascii="Arial" w:hAnsi="Arial" w:cs="Arial"/>
                <w:b/>
                <w:color w:val="002060"/>
              </w:rPr>
            </w:pPr>
            <w:r w:rsidRPr="00FF7FBF">
              <w:rPr>
                <w:rFonts w:ascii="Arial" w:hAnsi="Arial" w:cs="Arial"/>
                <w:b/>
                <w:color w:val="002060"/>
              </w:rPr>
              <w:t>Sector/Directorate</w:t>
            </w:r>
          </w:p>
        </w:tc>
        <w:tc>
          <w:tcPr>
            <w:tcW w:w="3319" w:type="dxa"/>
          </w:tcPr>
          <w:p w14:paraId="6C726D28" w14:textId="77777777" w:rsidR="008502BD" w:rsidRPr="00FF7FBF" w:rsidRDefault="008502BD" w:rsidP="00067415">
            <w:pPr>
              <w:jc w:val="center"/>
              <w:rPr>
                <w:rFonts w:ascii="Arial" w:hAnsi="Arial" w:cs="Arial"/>
                <w:b/>
                <w:color w:val="002060"/>
              </w:rPr>
            </w:pPr>
            <w:r w:rsidRPr="00FF7FBF">
              <w:rPr>
                <w:rFonts w:ascii="Arial" w:hAnsi="Arial" w:cs="Arial"/>
                <w:b/>
                <w:color w:val="002060"/>
              </w:rPr>
              <w:t>Budget (£m)</w:t>
            </w:r>
          </w:p>
        </w:tc>
        <w:tc>
          <w:tcPr>
            <w:tcW w:w="3319" w:type="dxa"/>
          </w:tcPr>
          <w:p w14:paraId="7CD286CC" w14:textId="77777777" w:rsidR="008502BD" w:rsidRPr="00FF7FBF" w:rsidRDefault="008502BD" w:rsidP="00067415">
            <w:pPr>
              <w:jc w:val="center"/>
              <w:rPr>
                <w:rFonts w:ascii="Arial" w:hAnsi="Arial" w:cs="Arial"/>
                <w:b/>
                <w:color w:val="002060"/>
              </w:rPr>
            </w:pPr>
            <w:r w:rsidRPr="00FF7FBF">
              <w:rPr>
                <w:rFonts w:ascii="Arial" w:hAnsi="Arial" w:cs="Arial"/>
                <w:b/>
                <w:color w:val="002060"/>
              </w:rPr>
              <w:t>Staff numbers</w:t>
            </w:r>
          </w:p>
        </w:tc>
      </w:tr>
      <w:tr w:rsidR="008A52ED" w:rsidRPr="00FF7FBF" w14:paraId="112E94C5" w14:textId="77777777" w:rsidTr="00E65521">
        <w:tc>
          <w:tcPr>
            <w:tcW w:w="3319" w:type="dxa"/>
          </w:tcPr>
          <w:p w14:paraId="5850E023" w14:textId="77777777" w:rsidR="008502BD" w:rsidRPr="00FF7FBF" w:rsidRDefault="008502BD" w:rsidP="00067415">
            <w:pPr>
              <w:jc w:val="center"/>
              <w:rPr>
                <w:rFonts w:ascii="Arial" w:hAnsi="Arial" w:cs="Arial"/>
                <w:color w:val="002060"/>
              </w:rPr>
            </w:pPr>
            <w:r w:rsidRPr="00FF7FBF">
              <w:rPr>
                <w:rFonts w:ascii="Arial" w:hAnsi="Arial" w:cs="Arial"/>
                <w:color w:val="002060"/>
              </w:rPr>
              <w:t>South</w:t>
            </w:r>
          </w:p>
        </w:tc>
        <w:tc>
          <w:tcPr>
            <w:tcW w:w="3319" w:type="dxa"/>
          </w:tcPr>
          <w:p w14:paraId="31B38E36" w14:textId="77777777" w:rsidR="008502BD" w:rsidRPr="00FF7FBF" w:rsidRDefault="008502BD" w:rsidP="00067415">
            <w:pPr>
              <w:jc w:val="center"/>
              <w:rPr>
                <w:rFonts w:ascii="Arial" w:hAnsi="Arial" w:cs="Arial"/>
                <w:color w:val="002060"/>
              </w:rPr>
            </w:pPr>
            <w:r w:rsidRPr="00FF7FBF">
              <w:rPr>
                <w:rFonts w:ascii="Arial" w:hAnsi="Arial" w:cs="Arial"/>
                <w:color w:val="002060"/>
              </w:rPr>
              <w:t>£353m</w:t>
            </w:r>
          </w:p>
        </w:tc>
        <w:tc>
          <w:tcPr>
            <w:tcW w:w="3319" w:type="dxa"/>
          </w:tcPr>
          <w:p w14:paraId="50636BE2" w14:textId="77777777" w:rsidR="008502BD" w:rsidRPr="00FF7FBF" w:rsidRDefault="008502BD" w:rsidP="00067415">
            <w:pPr>
              <w:jc w:val="center"/>
              <w:rPr>
                <w:rFonts w:ascii="Arial" w:hAnsi="Arial" w:cs="Arial"/>
                <w:color w:val="002060"/>
              </w:rPr>
            </w:pPr>
            <w:r w:rsidRPr="00FF7FBF">
              <w:rPr>
                <w:rFonts w:ascii="Arial" w:hAnsi="Arial" w:cs="Arial"/>
                <w:color w:val="002060"/>
              </w:rPr>
              <w:t>5,116</w:t>
            </w:r>
          </w:p>
        </w:tc>
      </w:tr>
      <w:tr w:rsidR="008A52ED" w:rsidRPr="00FF7FBF" w14:paraId="14801AC1" w14:textId="77777777" w:rsidTr="00E65521">
        <w:tc>
          <w:tcPr>
            <w:tcW w:w="3319" w:type="dxa"/>
          </w:tcPr>
          <w:p w14:paraId="430E10F9" w14:textId="77777777" w:rsidR="008502BD" w:rsidRPr="00FF7FBF" w:rsidRDefault="008502BD" w:rsidP="00067415">
            <w:pPr>
              <w:jc w:val="center"/>
              <w:rPr>
                <w:rFonts w:ascii="Arial" w:hAnsi="Arial" w:cs="Arial"/>
                <w:color w:val="002060"/>
              </w:rPr>
            </w:pPr>
            <w:r w:rsidRPr="00FF7FBF">
              <w:rPr>
                <w:rFonts w:ascii="Arial" w:hAnsi="Arial" w:cs="Arial"/>
                <w:color w:val="002060"/>
              </w:rPr>
              <w:t>Regional</w:t>
            </w:r>
          </w:p>
        </w:tc>
        <w:tc>
          <w:tcPr>
            <w:tcW w:w="3319" w:type="dxa"/>
          </w:tcPr>
          <w:p w14:paraId="0DADFE45" w14:textId="77777777" w:rsidR="008502BD" w:rsidRPr="00FF7FBF" w:rsidRDefault="008502BD" w:rsidP="00067415">
            <w:pPr>
              <w:jc w:val="center"/>
              <w:rPr>
                <w:rFonts w:ascii="Arial" w:hAnsi="Arial" w:cs="Arial"/>
                <w:color w:val="002060"/>
              </w:rPr>
            </w:pPr>
            <w:r w:rsidRPr="00FF7FBF">
              <w:rPr>
                <w:rFonts w:ascii="Arial" w:hAnsi="Arial" w:cs="Arial"/>
                <w:color w:val="002060"/>
              </w:rPr>
              <w:t>£273m</w:t>
            </w:r>
          </w:p>
        </w:tc>
        <w:tc>
          <w:tcPr>
            <w:tcW w:w="3319" w:type="dxa"/>
          </w:tcPr>
          <w:p w14:paraId="6700606D" w14:textId="77777777" w:rsidR="008502BD" w:rsidRPr="00FF7FBF" w:rsidRDefault="008502BD" w:rsidP="00067415">
            <w:pPr>
              <w:jc w:val="center"/>
              <w:rPr>
                <w:rFonts w:ascii="Arial" w:hAnsi="Arial" w:cs="Arial"/>
                <w:color w:val="002060"/>
              </w:rPr>
            </w:pPr>
            <w:r w:rsidRPr="00FF7FBF">
              <w:rPr>
                <w:rFonts w:ascii="Arial" w:hAnsi="Arial" w:cs="Arial"/>
                <w:color w:val="002060"/>
              </w:rPr>
              <w:t>3,486</w:t>
            </w:r>
          </w:p>
        </w:tc>
      </w:tr>
      <w:tr w:rsidR="008A52ED" w:rsidRPr="00FF7FBF" w14:paraId="71F601DA" w14:textId="77777777" w:rsidTr="00E65521">
        <w:tc>
          <w:tcPr>
            <w:tcW w:w="3319" w:type="dxa"/>
          </w:tcPr>
          <w:p w14:paraId="118F19D6" w14:textId="77777777" w:rsidR="008502BD" w:rsidRPr="00FF7FBF" w:rsidRDefault="008502BD" w:rsidP="00067415">
            <w:pPr>
              <w:jc w:val="center"/>
              <w:rPr>
                <w:rFonts w:ascii="Arial" w:hAnsi="Arial" w:cs="Arial"/>
                <w:color w:val="002060"/>
              </w:rPr>
            </w:pPr>
            <w:r w:rsidRPr="00FF7FBF">
              <w:rPr>
                <w:rFonts w:ascii="Arial" w:hAnsi="Arial" w:cs="Arial"/>
                <w:color w:val="002060"/>
              </w:rPr>
              <w:t>North</w:t>
            </w:r>
          </w:p>
        </w:tc>
        <w:tc>
          <w:tcPr>
            <w:tcW w:w="3319" w:type="dxa"/>
          </w:tcPr>
          <w:p w14:paraId="39DED14D" w14:textId="77777777" w:rsidR="008502BD" w:rsidRPr="00FF7FBF" w:rsidRDefault="008502BD" w:rsidP="00067415">
            <w:pPr>
              <w:jc w:val="center"/>
              <w:rPr>
                <w:rFonts w:ascii="Arial" w:hAnsi="Arial" w:cs="Arial"/>
                <w:color w:val="002060"/>
              </w:rPr>
            </w:pPr>
            <w:r w:rsidRPr="00FF7FBF">
              <w:rPr>
                <w:rFonts w:ascii="Arial" w:hAnsi="Arial" w:cs="Arial"/>
                <w:color w:val="002060"/>
              </w:rPr>
              <w:t>£193m</w:t>
            </w:r>
          </w:p>
        </w:tc>
        <w:tc>
          <w:tcPr>
            <w:tcW w:w="3319" w:type="dxa"/>
          </w:tcPr>
          <w:p w14:paraId="34105768" w14:textId="77777777" w:rsidR="008502BD" w:rsidRPr="00FF7FBF" w:rsidRDefault="008502BD" w:rsidP="00067415">
            <w:pPr>
              <w:jc w:val="center"/>
              <w:rPr>
                <w:rFonts w:ascii="Arial" w:hAnsi="Arial" w:cs="Arial"/>
                <w:color w:val="002060"/>
              </w:rPr>
            </w:pPr>
            <w:r w:rsidRPr="00FF7FBF">
              <w:rPr>
                <w:rFonts w:ascii="Arial" w:hAnsi="Arial" w:cs="Arial"/>
                <w:color w:val="002060"/>
              </w:rPr>
              <w:t>3,397</w:t>
            </w:r>
          </w:p>
        </w:tc>
      </w:tr>
      <w:tr w:rsidR="008A52ED" w:rsidRPr="00FF7FBF" w14:paraId="1A9CEF3A" w14:textId="77777777" w:rsidTr="00E65521">
        <w:tc>
          <w:tcPr>
            <w:tcW w:w="3319" w:type="dxa"/>
          </w:tcPr>
          <w:p w14:paraId="05B1F692" w14:textId="77777777" w:rsidR="008502BD" w:rsidRPr="00FF7FBF" w:rsidRDefault="008502BD" w:rsidP="00067415">
            <w:pPr>
              <w:jc w:val="center"/>
              <w:rPr>
                <w:rFonts w:ascii="Arial" w:hAnsi="Arial" w:cs="Arial"/>
                <w:color w:val="002060"/>
              </w:rPr>
            </w:pPr>
            <w:r w:rsidRPr="00FF7FBF">
              <w:rPr>
                <w:rFonts w:ascii="Arial" w:hAnsi="Arial" w:cs="Arial"/>
                <w:color w:val="002060"/>
              </w:rPr>
              <w:t>W&amp;C</w:t>
            </w:r>
          </w:p>
        </w:tc>
        <w:tc>
          <w:tcPr>
            <w:tcW w:w="3319" w:type="dxa"/>
          </w:tcPr>
          <w:p w14:paraId="174CE195" w14:textId="77777777" w:rsidR="008502BD" w:rsidRPr="00FF7FBF" w:rsidRDefault="008502BD" w:rsidP="00067415">
            <w:pPr>
              <w:jc w:val="center"/>
              <w:rPr>
                <w:rFonts w:ascii="Arial" w:hAnsi="Arial" w:cs="Arial"/>
                <w:color w:val="002060"/>
              </w:rPr>
            </w:pPr>
            <w:r w:rsidRPr="00FF7FBF">
              <w:rPr>
                <w:rFonts w:ascii="Arial" w:hAnsi="Arial" w:cs="Arial"/>
                <w:color w:val="002060"/>
              </w:rPr>
              <w:t>£193m</w:t>
            </w:r>
          </w:p>
        </w:tc>
        <w:tc>
          <w:tcPr>
            <w:tcW w:w="3319" w:type="dxa"/>
          </w:tcPr>
          <w:p w14:paraId="7B76E0D9" w14:textId="77777777" w:rsidR="008502BD" w:rsidRPr="00FF7FBF" w:rsidRDefault="008502BD" w:rsidP="00067415">
            <w:pPr>
              <w:jc w:val="center"/>
              <w:rPr>
                <w:rFonts w:ascii="Arial" w:hAnsi="Arial" w:cs="Arial"/>
                <w:color w:val="002060"/>
              </w:rPr>
            </w:pPr>
            <w:r w:rsidRPr="00FF7FBF">
              <w:rPr>
                <w:rFonts w:ascii="Arial" w:hAnsi="Arial" w:cs="Arial"/>
                <w:color w:val="002060"/>
              </w:rPr>
              <w:t>2,961</w:t>
            </w:r>
          </w:p>
        </w:tc>
      </w:tr>
      <w:tr w:rsidR="008A52ED" w:rsidRPr="00FF7FBF" w14:paraId="00F0A470" w14:textId="77777777" w:rsidTr="00E65521">
        <w:tc>
          <w:tcPr>
            <w:tcW w:w="3319" w:type="dxa"/>
          </w:tcPr>
          <w:p w14:paraId="11924A6E" w14:textId="77777777" w:rsidR="008502BD" w:rsidRPr="00FF7FBF" w:rsidRDefault="008502BD" w:rsidP="00067415">
            <w:pPr>
              <w:jc w:val="center"/>
              <w:rPr>
                <w:rFonts w:ascii="Arial" w:hAnsi="Arial" w:cs="Arial"/>
                <w:color w:val="002060"/>
              </w:rPr>
            </w:pPr>
            <w:r w:rsidRPr="00FF7FBF">
              <w:rPr>
                <w:rFonts w:ascii="Arial" w:hAnsi="Arial" w:cs="Arial"/>
                <w:color w:val="002060"/>
              </w:rPr>
              <w:t>Diagnostics</w:t>
            </w:r>
          </w:p>
        </w:tc>
        <w:tc>
          <w:tcPr>
            <w:tcW w:w="3319" w:type="dxa"/>
          </w:tcPr>
          <w:p w14:paraId="343E26F1" w14:textId="77777777" w:rsidR="008502BD" w:rsidRPr="00FF7FBF" w:rsidRDefault="008502BD" w:rsidP="00067415">
            <w:pPr>
              <w:jc w:val="center"/>
              <w:rPr>
                <w:rFonts w:ascii="Arial" w:hAnsi="Arial" w:cs="Arial"/>
                <w:color w:val="002060"/>
              </w:rPr>
            </w:pPr>
            <w:r w:rsidRPr="00FF7FBF">
              <w:rPr>
                <w:rFonts w:ascii="Arial" w:hAnsi="Arial" w:cs="Arial"/>
                <w:color w:val="002060"/>
              </w:rPr>
              <w:t>£187m</w:t>
            </w:r>
          </w:p>
        </w:tc>
        <w:tc>
          <w:tcPr>
            <w:tcW w:w="3319" w:type="dxa"/>
          </w:tcPr>
          <w:p w14:paraId="4F68C23E" w14:textId="77777777" w:rsidR="008502BD" w:rsidRPr="00FF7FBF" w:rsidRDefault="008502BD" w:rsidP="00067415">
            <w:pPr>
              <w:jc w:val="center"/>
              <w:rPr>
                <w:rFonts w:ascii="Arial" w:hAnsi="Arial" w:cs="Arial"/>
                <w:color w:val="002060"/>
              </w:rPr>
            </w:pPr>
            <w:r w:rsidRPr="00FF7FBF">
              <w:rPr>
                <w:rFonts w:ascii="Arial" w:hAnsi="Arial" w:cs="Arial"/>
                <w:color w:val="002060"/>
              </w:rPr>
              <w:t>2,765</w:t>
            </w:r>
          </w:p>
        </w:tc>
      </w:tr>
      <w:tr w:rsidR="008A52ED" w:rsidRPr="00FF7FBF" w14:paraId="013A64AA" w14:textId="77777777" w:rsidTr="00E65521">
        <w:tc>
          <w:tcPr>
            <w:tcW w:w="3319" w:type="dxa"/>
          </w:tcPr>
          <w:p w14:paraId="2AE0FCFC" w14:textId="77777777" w:rsidR="008502BD" w:rsidRPr="00FF7FBF" w:rsidRDefault="008502BD" w:rsidP="00067415">
            <w:pPr>
              <w:jc w:val="center"/>
              <w:rPr>
                <w:rFonts w:ascii="Arial" w:hAnsi="Arial" w:cs="Arial"/>
                <w:color w:val="002060"/>
              </w:rPr>
            </w:pPr>
            <w:r w:rsidRPr="00FF7FBF">
              <w:rPr>
                <w:rFonts w:ascii="Arial" w:hAnsi="Arial" w:cs="Arial"/>
                <w:color w:val="002060"/>
              </w:rPr>
              <w:t>Clyde</w:t>
            </w:r>
          </w:p>
        </w:tc>
        <w:tc>
          <w:tcPr>
            <w:tcW w:w="3319" w:type="dxa"/>
          </w:tcPr>
          <w:p w14:paraId="14560E0B" w14:textId="77777777" w:rsidR="008502BD" w:rsidRPr="00FF7FBF" w:rsidRDefault="008502BD" w:rsidP="00067415">
            <w:pPr>
              <w:jc w:val="center"/>
              <w:rPr>
                <w:rFonts w:ascii="Arial" w:hAnsi="Arial" w:cs="Arial"/>
                <w:color w:val="002060"/>
              </w:rPr>
            </w:pPr>
            <w:r w:rsidRPr="00FF7FBF">
              <w:rPr>
                <w:rFonts w:ascii="Arial" w:hAnsi="Arial" w:cs="Arial"/>
                <w:color w:val="002060"/>
              </w:rPr>
              <w:t>£177m</w:t>
            </w:r>
          </w:p>
        </w:tc>
        <w:tc>
          <w:tcPr>
            <w:tcW w:w="3319" w:type="dxa"/>
          </w:tcPr>
          <w:p w14:paraId="44656758" w14:textId="77777777" w:rsidR="008502BD" w:rsidRPr="00FF7FBF" w:rsidRDefault="008502BD" w:rsidP="00067415">
            <w:pPr>
              <w:jc w:val="center"/>
              <w:rPr>
                <w:rFonts w:ascii="Arial" w:hAnsi="Arial" w:cs="Arial"/>
                <w:color w:val="002060"/>
              </w:rPr>
            </w:pPr>
            <w:r w:rsidRPr="00FF7FBF">
              <w:rPr>
                <w:rFonts w:ascii="Arial" w:hAnsi="Arial" w:cs="Arial"/>
                <w:color w:val="002060"/>
              </w:rPr>
              <w:t>3,019</w:t>
            </w:r>
          </w:p>
        </w:tc>
      </w:tr>
      <w:tr w:rsidR="008A52ED" w:rsidRPr="00FF7FBF" w14:paraId="3B194CCA" w14:textId="77777777" w:rsidTr="00E65521">
        <w:tc>
          <w:tcPr>
            <w:tcW w:w="3319" w:type="dxa"/>
          </w:tcPr>
          <w:p w14:paraId="383486B4" w14:textId="77777777" w:rsidR="008502BD" w:rsidRPr="00FF7FBF" w:rsidRDefault="008502BD" w:rsidP="00067415">
            <w:pPr>
              <w:jc w:val="center"/>
              <w:rPr>
                <w:rFonts w:ascii="Arial" w:hAnsi="Arial" w:cs="Arial"/>
                <w:color w:val="002060"/>
              </w:rPr>
            </w:pPr>
            <w:r w:rsidRPr="00FF7FBF">
              <w:rPr>
                <w:rFonts w:ascii="Arial" w:hAnsi="Arial" w:cs="Arial"/>
                <w:color w:val="002060"/>
              </w:rPr>
              <w:t>Acute corporate</w:t>
            </w:r>
          </w:p>
        </w:tc>
        <w:tc>
          <w:tcPr>
            <w:tcW w:w="3319" w:type="dxa"/>
          </w:tcPr>
          <w:p w14:paraId="52208307" w14:textId="77777777" w:rsidR="008502BD" w:rsidRPr="00FF7FBF" w:rsidRDefault="008502BD" w:rsidP="00067415">
            <w:pPr>
              <w:jc w:val="center"/>
              <w:rPr>
                <w:rFonts w:ascii="Arial" w:hAnsi="Arial" w:cs="Arial"/>
                <w:color w:val="002060"/>
              </w:rPr>
            </w:pPr>
            <w:r w:rsidRPr="00FF7FBF">
              <w:rPr>
                <w:rFonts w:ascii="Arial" w:hAnsi="Arial" w:cs="Arial"/>
                <w:color w:val="002060"/>
              </w:rPr>
              <w:t>£24m</w:t>
            </w:r>
          </w:p>
        </w:tc>
        <w:tc>
          <w:tcPr>
            <w:tcW w:w="3319" w:type="dxa"/>
          </w:tcPr>
          <w:p w14:paraId="444F8E77" w14:textId="77777777" w:rsidR="008502BD" w:rsidRPr="00FF7FBF" w:rsidRDefault="008502BD" w:rsidP="00067415">
            <w:pPr>
              <w:jc w:val="center"/>
              <w:rPr>
                <w:rFonts w:ascii="Arial" w:hAnsi="Arial" w:cs="Arial"/>
                <w:color w:val="002060"/>
              </w:rPr>
            </w:pPr>
            <w:r w:rsidRPr="00FF7FBF">
              <w:rPr>
                <w:rFonts w:ascii="Arial" w:hAnsi="Arial" w:cs="Arial"/>
                <w:color w:val="002060"/>
              </w:rPr>
              <w:t>49</w:t>
            </w:r>
          </w:p>
        </w:tc>
      </w:tr>
      <w:tr w:rsidR="008A52ED" w:rsidRPr="00FF7FBF" w14:paraId="10B69767" w14:textId="77777777" w:rsidTr="00E65521">
        <w:tc>
          <w:tcPr>
            <w:tcW w:w="3319" w:type="dxa"/>
          </w:tcPr>
          <w:p w14:paraId="54A3A7E4" w14:textId="77777777" w:rsidR="008502BD" w:rsidRPr="00FF7FBF" w:rsidRDefault="008502BD" w:rsidP="00067415">
            <w:pPr>
              <w:jc w:val="center"/>
              <w:rPr>
                <w:rFonts w:ascii="Arial" w:hAnsi="Arial" w:cs="Arial"/>
                <w:b/>
                <w:color w:val="002060"/>
              </w:rPr>
            </w:pPr>
            <w:r w:rsidRPr="00FF7FBF">
              <w:rPr>
                <w:rFonts w:ascii="Arial" w:hAnsi="Arial" w:cs="Arial"/>
                <w:b/>
                <w:color w:val="002060"/>
              </w:rPr>
              <w:t>TOTAL</w:t>
            </w:r>
          </w:p>
        </w:tc>
        <w:tc>
          <w:tcPr>
            <w:tcW w:w="3319" w:type="dxa"/>
          </w:tcPr>
          <w:p w14:paraId="256CACBF" w14:textId="77777777" w:rsidR="008502BD" w:rsidRPr="00FF7FBF" w:rsidRDefault="008502BD" w:rsidP="00067415">
            <w:pPr>
              <w:jc w:val="center"/>
              <w:rPr>
                <w:rFonts w:ascii="Arial" w:hAnsi="Arial" w:cs="Arial"/>
                <w:b/>
                <w:color w:val="002060"/>
              </w:rPr>
            </w:pPr>
            <w:r w:rsidRPr="00FF7FBF">
              <w:rPr>
                <w:rFonts w:ascii="Arial" w:hAnsi="Arial" w:cs="Arial"/>
                <w:b/>
                <w:color w:val="002060"/>
              </w:rPr>
              <w:t>£1400M</w:t>
            </w:r>
          </w:p>
        </w:tc>
        <w:tc>
          <w:tcPr>
            <w:tcW w:w="3319" w:type="dxa"/>
          </w:tcPr>
          <w:p w14:paraId="552BE9D6" w14:textId="77777777" w:rsidR="008502BD" w:rsidRPr="00FF7FBF" w:rsidRDefault="008502BD" w:rsidP="00067415">
            <w:pPr>
              <w:jc w:val="center"/>
              <w:rPr>
                <w:rFonts w:ascii="Arial" w:hAnsi="Arial" w:cs="Arial"/>
                <w:b/>
                <w:color w:val="002060"/>
              </w:rPr>
            </w:pPr>
            <w:r w:rsidRPr="00FF7FBF">
              <w:rPr>
                <w:rFonts w:ascii="Arial" w:hAnsi="Arial" w:cs="Arial"/>
                <w:b/>
                <w:color w:val="002060"/>
              </w:rPr>
              <w:t>20,793</w:t>
            </w:r>
          </w:p>
        </w:tc>
      </w:tr>
    </w:tbl>
    <w:p w14:paraId="47DB0A08" w14:textId="77777777" w:rsidR="008502BD" w:rsidRPr="00FF7FBF" w:rsidRDefault="008502BD" w:rsidP="00067415">
      <w:pPr>
        <w:pStyle w:val="BodyText"/>
        <w:ind w:right="121"/>
        <w:rPr>
          <w:rFonts w:ascii="Arial" w:hAnsi="Arial" w:cs="Arial"/>
          <w:color w:val="002060"/>
          <w:sz w:val="22"/>
          <w:szCs w:val="22"/>
        </w:rPr>
      </w:pPr>
    </w:p>
    <w:p w14:paraId="391CB6EA" w14:textId="77777777" w:rsidR="008502BD" w:rsidRPr="00FF7FBF" w:rsidRDefault="008502BD" w:rsidP="00067415">
      <w:pPr>
        <w:jc w:val="both"/>
        <w:rPr>
          <w:rFonts w:ascii="Arial" w:hAnsi="Arial" w:cs="Arial"/>
          <w:color w:val="002060"/>
        </w:rPr>
      </w:pPr>
      <w:r w:rsidRPr="00FF7FBF">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FF7FBF" w:rsidRDefault="008502BD" w:rsidP="00067415">
      <w:pPr>
        <w:jc w:val="both"/>
        <w:rPr>
          <w:rFonts w:ascii="Arial" w:hAnsi="Arial" w:cs="Arial"/>
          <w:color w:val="002060"/>
        </w:rPr>
      </w:pPr>
    </w:p>
    <w:p w14:paraId="69D8D9EB"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In Glasgow north of the river Clyde, there are Glasgow Royal Infirmary, </w:t>
      </w:r>
      <w:proofErr w:type="spellStart"/>
      <w:r w:rsidRPr="00FF7FBF">
        <w:rPr>
          <w:rFonts w:ascii="Arial" w:hAnsi="Arial" w:cs="Arial"/>
          <w:color w:val="002060"/>
        </w:rPr>
        <w:t>Stobhill</w:t>
      </w:r>
      <w:proofErr w:type="spellEnd"/>
      <w:r w:rsidRPr="00FF7FBF">
        <w:rPr>
          <w:rFonts w:ascii="Arial" w:hAnsi="Arial" w:cs="Arial"/>
          <w:color w:val="002060"/>
        </w:rPr>
        <w:t xml:space="preserve"> Ambulatory Care Hospital, </w:t>
      </w:r>
      <w:proofErr w:type="spellStart"/>
      <w:r w:rsidRPr="00FF7FBF">
        <w:rPr>
          <w:rFonts w:ascii="Arial" w:hAnsi="Arial" w:cs="Arial"/>
          <w:color w:val="002060"/>
        </w:rPr>
        <w:t>Gartnavel</w:t>
      </w:r>
      <w:proofErr w:type="spellEnd"/>
      <w:r w:rsidRPr="00FF7FBF">
        <w:rPr>
          <w:rFonts w:ascii="Arial" w:hAnsi="Arial" w:cs="Arial"/>
          <w:color w:val="002060"/>
        </w:rPr>
        <w:t xml:space="preserve"> General Hospital (including the </w:t>
      </w:r>
      <w:proofErr w:type="spellStart"/>
      <w:r w:rsidRPr="00FF7FBF">
        <w:rPr>
          <w:rFonts w:ascii="Arial" w:hAnsi="Arial" w:cs="Arial"/>
          <w:color w:val="002060"/>
        </w:rPr>
        <w:t>Beatson</w:t>
      </w:r>
      <w:proofErr w:type="spellEnd"/>
      <w:r w:rsidRPr="00FF7FBF">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FF7FBF" w:rsidRDefault="008502BD" w:rsidP="00067415">
      <w:pPr>
        <w:pStyle w:val="Heading2"/>
        <w:ind w:left="0"/>
        <w:rPr>
          <w:b w:val="0"/>
          <w:bCs w:val="0"/>
          <w:color w:val="002060"/>
          <w:sz w:val="24"/>
          <w:szCs w:val="24"/>
        </w:rPr>
      </w:pPr>
    </w:p>
    <w:p w14:paraId="3CE984DA" w14:textId="77777777" w:rsidR="008502BD" w:rsidRPr="00FF7FBF" w:rsidRDefault="008502BD" w:rsidP="00067415">
      <w:pPr>
        <w:pStyle w:val="Heading2"/>
        <w:ind w:left="0"/>
        <w:rPr>
          <w:color w:val="002060"/>
          <w:sz w:val="24"/>
          <w:szCs w:val="24"/>
        </w:rPr>
      </w:pPr>
      <w:r w:rsidRPr="00FF7FBF">
        <w:rPr>
          <w:color w:val="002060"/>
          <w:sz w:val="24"/>
          <w:szCs w:val="24"/>
        </w:rPr>
        <w:t>Queen Elizabeth University Hospital and Royal Hospital for Children</w:t>
      </w:r>
    </w:p>
    <w:p w14:paraId="659A7CA1" w14:textId="77777777" w:rsidR="008502BD" w:rsidRPr="00FF7FBF" w:rsidRDefault="008502BD" w:rsidP="00067415">
      <w:pPr>
        <w:jc w:val="both"/>
        <w:rPr>
          <w:rFonts w:ascii="Arial" w:hAnsi="Arial" w:cs="Arial"/>
          <w:color w:val="002060"/>
        </w:rPr>
      </w:pPr>
    </w:p>
    <w:p w14:paraId="72AC19BB" w14:textId="77777777" w:rsidR="008502BD" w:rsidRPr="00FF7FBF" w:rsidRDefault="008502BD" w:rsidP="00067415">
      <w:pPr>
        <w:jc w:val="both"/>
        <w:rPr>
          <w:rFonts w:ascii="Arial" w:hAnsi="Arial" w:cs="Arial"/>
          <w:color w:val="002060"/>
        </w:rPr>
      </w:pPr>
      <w:r w:rsidRPr="00FF7FBF">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FF7FBF" w:rsidRDefault="008502BD" w:rsidP="00067415">
      <w:pPr>
        <w:jc w:val="both"/>
        <w:rPr>
          <w:rFonts w:ascii="Arial" w:hAnsi="Arial" w:cs="Arial"/>
          <w:color w:val="002060"/>
        </w:rPr>
      </w:pPr>
    </w:p>
    <w:p w14:paraId="4D7AAA95"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FF7FBF" w:rsidRDefault="008502BD" w:rsidP="00067415">
      <w:pPr>
        <w:jc w:val="both"/>
        <w:rPr>
          <w:rFonts w:ascii="Arial" w:hAnsi="Arial" w:cs="Arial"/>
          <w:color w:val="002060"/>
        </w:rPr>
      </w:pPr>
    </w:p>
    <w:p w14:paraId="6CD193BC" w14:textId="77777777" w:rsidR="008502BD" w:rsidRPr="00FF7FBF" w:rsidRDefault="00E30E13" w:rsidP="00067415">
      <w:pPr>
        <w:jc w:val="both"/>
        <w:rPr>
          <w:rFonts w:ascii="Arial" w:hAnsi="Arial" w:cs="Arial"/>
          <w:b/>
          <w:color w:val="002060"/>
        </w:rPr>
      </w:pPr>
      <w:r w:rsidRPr="00FF7FBF">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FF7FBF">
        <w:rPr>
          <w:rFonts w:ascii="Arial" w:hAnsi="Arial" w:cs="Arial"/>
          <w:color w:val="002060"/>
          <w:shd w:val="clear" w:color="auto" w:fill="FFFFFF"/>
        </w:rPr>
        <w:t>MBChB</w:t>
      </w:r>
      <w:proofErr w:type="spellEnd"/>
      <w:r w:rsidR="008502BD" w:rsidRPr="00FF7FBF">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FF7FBF">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FF7FBF" w:rsidRDefault="008502BD" w:rsidP="00067415">
      <w:pPr>
        <w:jc w:val="both"/>
        <w:rPr>
          <w:rFonts w:ascii="Arial" w:hAnsi="Arial" w:cs="Arial"/>
          <w:color w:val="002060"/>
        </w:rPr>
      </w:pPr>
    </w:p>
    <w:p w14:paraId="6A0A05C4"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FF7FBF" w:rsidRDefault="008502BD" w:rsidP="00067415">
      <w:pPr>
        <w:jc w:val="both"/>
        <w:rPr>
          <w:rFonts w:ascii="Arial" w:hAnsi="Arial" w:cs="Arial"/>
          <w:b/>
          <w:bCs/>
          <w:color w:val="002060"/>
        </w:rPr>
      </w:pPr>
    </w:p>
    <w:p w14:paraId="23699724"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FF7FBF" w:rsidRDefault="008502BD" w:rsidP="00067415">
      <w:pPr>
        <w:jc w:val="both"/>
        <w:rPr>
          <w:rFonts w:ascii="Arial" w:hAnsi="Arial" w:cs="Arial"/>
          <w:color w:val="002060"/>
        </w:rPr>
      </w:pPr>
    </w:p>
    <w:p w14:paraId="0D6AABF5"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FF7FBF" w:rsidRDefault="008502BD" w:rsidP="00067415">
      <w:pPr>
        <w:jc w:val="both"/>
        <w:rPr>
          <w:rFonts w:ascii="Arial" w:hAnsi="Arial" w:cs="Arial"/>
          <w:color w:val="002060"/>
        </w:rPr>
      </w:pPr>
    </w:p>
    <w:p w14:paraId="30831D36" w14:textId="77777777" w:rsidR="008502BD" w:rsidRPr="00FF7FBF" w:rsidRDefault="008502BD" w:rsidP="00067415">
      <w:pPr>
        <w:jc w:val="both"/>
        <w:rPr>
          <w:rStyle w:val="Hyperlink"/>
          <w:rFonts w:ascii="Arial" w:hAnsi="Arial" w:cs="Arial"/>
          <w:b/>
          <w:color w:val="002060"/>
        </w:rPr>
      </w:pPr>
      <w:r w:rsidRPr="00FF7FBF">
        <w:rPr>
          <w:rFonts w:ascii="Arial" w:hAnsi="Arial" w:cs="Arial"/>
          <w:color w:val="002060"/>
        </w:rPr>
        <w:t xml:space="preserve">Further information is available at </w:t>
      </w:r>
      <w:r w:rsidRPr="00FF7FBF">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FF7FBF" w:rsidRDefault="008502BD" w:rsidP="00067415">
      <w:pPr>
        <w:rPr>
          <w:color w:val="002060"/>
        </w:rPr>
      </w:pPr>
    </w:p>
    <w:p w14:paraId="0F5FBFC8" w14:textId="77777777" w:rsidR="008502BD" w:rsidRPr="00FF7FBF" w:rsidRDefault="008502BD" w:rsidP="00067415">
      <w:pPr>
        <w:pStyle w:val="Heading2"/>
        <w:ind w:left="0"/>
        <w:rPr>
          <w:color w:val="002060"/>
          <w:sz w:val="24"/>
          <w:szCs w:val="24"/>
        </w:rPr>
      </w:pPr>
      <w:r w:rsidRPr="00FF7FBF">
        <w:rPr>
          <w:color w:val="002060"/>
          <w:sz w:val="24"/>
          <w:szCs w:val="24"/>
        </w:rPr>
        <w:t>Education and Research</w:t>
      </w:r>
    </w:p>
    <w:p w14:paraId="674D095C" w14:textId="77777777" w:rsidR="008502BD" w:rsidRPr="00FF7FBF" w:rsidRDefault="008502BD" w:rsidP="00067415">
      <w:pPr>
        <w:rPr>
          <w:color w:val="002060"/>
        </w:rPr>
      </w:pPr>
    </w:p>
    <w:p w14:paraId="116D06FC" w14:textId="77777777" w:rsidR="008502BD" w:rsidRPr="00FF7FBF" w:rsidRDefault="008502BD" w:rsidP="00067415">
      <w:pPr>
        <w:pStyle w:val="NormalWeb"/>
        <w:rPr>
          <w:rFonts w:ascii="Arial" w:hAnsi="Arial" w:cs="Arial"/>
          <w:color w:val="002060"/>
        </w:rPr>
      </w:pPr>
      <w:r w:rsidRPr="00FF7FBF">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FF7FBF">
        <w:rPr>
          <w:rFonts w:ascii="Arial" w:hAnsi="Arial" w:cs="Arial"/>
          <w:color w:val="002060"/>
          <w:spacing w:val="1"/>
        </w:rPr>
        <w:t>h</w:t>
      </w:r>
      <w:r w:rsidRPr="00FF7FBF">
        <w:rPr>
          <w:rFonts w:ascii="Arial" w:hAnsi="Arial" w:cs="Arial"/>
          <w:color w:val="002060"/>
        </w:rPr>
        <w:t>e</w:t>
      </w:r>
      <w:r w:rsidRPr="00FF7FBF">
        <w:rPr>
          <w:rFonts w:ascii="Arial" w:hAnsi="Arial" w:cs="Arial"/>
          <w:color w:val="002060"/>
          <w:spacing w:val="39"/>
        </w:rPr>
        <w:t xml:space="preserve"> </w:t>
      </w:r>
      <w:r w:rsidRPr="00FF7FBF">
        <w:rPr>
          <w:rFonts w:ascii="Arial" w:hAnsi="Arial" w:cs="Arial"/>
          <w:color w:val="002060"/>
        </w:rPr>
        <w:t>e</w:t>
      </w:r>
      <w:r w:rsidRPr="00FF7FBF">
        <w:rPr>
          <w:rFonts w:ascii="Arial" w:hAnsi="Arial" w:cs="Arial"/>
          <w:color w:val="002060"/>
          <w:spacing w:val="-2"/>
        </w:rPr>
        <w:t>du</w:t>
      </w:r>
      <w:r w:rsidRPr="00FF7FBF">
        <w:rPr>
          <w:rFonts w:ascii="Arial" w:hAnsi="Arial" w:cs="Arial"/>
          <w:color w:val="002060"/>
        </w:rPr>
        <w:t>cation</w:t>
      </w:r>
      <w:r w:rsidRPr="00FF7FBF">
        <w:rPr>
          <w:rFonts w:ascii="Arial" w:hAnsi="Arial" w:cs="Arial"/>
          <w:color w:val="002060"/>
          <w:spacing w:val="40"/>
        </w:rPr>
        <w:t xml:space="preserve"> </w:t>
      </w:r>
      <w:r w:rsidRPr="00FF7FBF">
        <w:rPr>
          <w:rFonts w:ascii="Arial" w:hAnsi="Arial" w:cs="Arial"/>
          <w:color w:val="002060"/>
          <w:spacing w:val="-2"/>
        </w:rPr>
        <w:t>a</w:t>
      </w:r>
      <w:r w:rsidRPr="00FF7FBF">
        <w:rPr>
          <w:rFonts w:ascii="Arial" w:hAnsi="Arial" w:cs="Arial"/>
          <w:color w:val="002060"/>
        </w:rPr>
        <w:t>nd</w:t>
      </w:r>
      <w:r w:rsidRPr="00FF7FBF">
        <w:rPr>
          <w:rFonts w:ascii="Arial" w:hAnsi="Arial" w:cs="Arial"/>
          <w:color w:val="002060"/>
          <w:spacing w:val="40"/>
        </w:rPr>
        <w:t xml:space="preserve"> </w:t>
      </w:r>
      <w:r w:rsidRPr="00FF7FBF">
        <w:rPr>
          <w:rFonts w:ascii="Arial" w:hAnsi="Arial" w:cs="Arial"/>
          <w:color w:val="002060"/>
        </w:rPr>
        <w:t>tra</w:t>
      </w:r>
      <w:r w:rsidRPr="00FF7FBF">
        <w:rPr>
          <w:rFonts w:ascii="Arial" w:hAnsi="Arial" w:cs="Arial"/>
          <w:color w:val="002060"/>
          <w:spacing w:val="-3"/>
        </w:rPr>
        <w:t>i</w:t>
      </w:r>
      <w:r w:rsidRPr="00FF7FBF">
        <w:rPr>
          <w:rFonts w:ascii="Arial" w:hAnsi="Arial" w:cs="Arial"/>
          <w:color w:val="002060"/>
        </w:rPr>
        <w:t>ning of all our health care professionals   :</w:t>
      </w:r>
    </w:p>
    <w:p w14:paraId="1EB1AEFE" w14:textId="77777777" w:rsidR="008502BD" w:rsidRPr="00FF7FBF" w:rsidRDefault="008502BD" w:rsidP="00355A44">
      <w:pPr>
        <w:numPr>
          <w:ilvl w:val="0"/>
          <w:numId w:val="14"/>
        </w:numPr>
        <w:ind w:left="302"/>
        <w:rPr>
          <w:rFonts w:ascii="Arial" w:hAnsi="Arial" w:cs="Arial"/>
          <w:color w:val="002060"/>
        </w:rPr>
      </w:pPr>
      <w:r w:rsidRPr="00FF7FBF">
        <w:rPr>
          <w:rFonts w:ascii="Arial" w:hAnsi="Arial" w:cs="Arial"/>
          <w:color w:val="002060"/>
        </w:rPr>
        <w:t>University of Glasgow</w:t>
      </w:r>
    </w:p>
    <w:p w14:paraId="2192F7A7" w14:textId="77777777" w:rsidR="008502BD" w:rsidRPr="00FF7FBF" w:rsidRDefault="008502BD" w:rsidP="00355A44">
      <w:pPr>
        <w:numPr>
          <w:ilvl w:val="0"/>
          <w:numId w:val="14"/>
        </w:numPr>
        <w:ind w:left="302"/>
        <w:rPr>
          <w:rFonts w:ascii="Arial" w:hAnsi="Arial" w:cs="Arial"/>
          <w:color w:val="002060"/>
        </w:rPr>
      </w:pPr>
      <w:r w:rsidRPr="00FF7FBF">
        <w:rPr>
          <w:rFonts w:ascii="Arial" w:hAnsi="Arial" w:cs="Arial"/>
          <w:color w:val="002060"/>
        </w:rPr>
        <w:t>Glasgow Caledonian University</w:t>
      </w:r>
    </w:p>
    <w:p w14:paraId="1E33900C" w14:textId="77777777" w:rsidR="008502BD" w:rsidRPr="00FF7FBF" w:rsidRDefault="008502BD" w:rsidP="00355A44">
      <w:pPr>
        <w:numPr>
          <w:ilvl w:val="0"/>
          <w:numId w:val="14"/>
        </w:numPr>
        <w:ind w:left="302"/>
        <w:rPr>
          <w:rFonts w:ascii="Arial" w:hAnsi="Arial" w:cs="Arial"/>
          <w:color w:val="002060"/>
        </w:rPr>
      </w:pPr>
      <w:r w:rsidRPr="00FF7FBF">
        <w:rPr>
          <w:rFonts w:ascii="Arial" w:hAnsi="Arial" w:cs="Arial"/>
          <w:color w:val="002060"/>
        </w:rPr>
        <w:t>University of Strathclyde</w:t>
      </w:r>
    </w:p>
    <w:p w14:paraId="3B29CFB0" w14:textId="77777777" w:rsidR="008502BD" w:rsidRPr="00FF7FBF" w:rsidRDefault="008502BD" w:rsidP="00355A44">
      <w:pPr>
        <w:numPr>
          <w:ilvl w:val="0"/>
          <w:numId w:val="14"/>
        </w:numPr>
        <w:ind w:left="302"/>
        <w:rPr>
          <w:rFonts w:ascii="Arial" w:hAnsi="Arial" w:cs="Arial"/>
          <w:color w:val="002060"/>
        </w:rPr>
      </w:pPr>
      <w:r w:rsidRPr="00FF7FBF">
        <w:rPr>
          <w:rFonts w:ascii="Arial" w:hAnsi="Arial" w:cs="Arial"/>
          <w:color w:val="002060"/>
        </w:rPr>
        <w:t>The University of the West of Scotland</w:t>
      </w:r>
    </w:p>
    <w:p w14:paraId="4E1156AC" w14:textId="77777777" w:rsidR="008502BD" w:rsidRPr="00FF7FBF" w:rsidRDefault="008502BD" w:rsidP="00067415">
      <w:pPr>
        <w:spacing w:before="300" w:after="300"/>
        <w:jc w:val="both"/>
        <w:rPr>
          <w:rFonts w:ascii="Arial" w:hAnsi="Arial" w:cs="Arial"/>
          <w:color w:val="002060"/>
        </w:rPr>
      </w:pPr>
      <w:r w:rsidRPr="00FF7FBF">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FF7FBF" w:rsidRDefault="008502BD" w:rsidP="00067415">
      <w:pPr>
        <w:spacing w:before="300" w:after="300"/>
        <w:jc w:val="both"/>
        <w:rPr>
          <w:rFonts w:ascii="Arial" w:hAnsi="Arial" w:cs="Arial"/>
          <w:color w:val="002060"/>
        </w:rPr>
      </w:pPr>
      <w:r w:rsidRPr="00FF7FBF">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FF7FBF">
        <w:rPr>
          <w:rFonts w:ascii="Arial" w:hAnsi="Arial" w:cs="Arial"/>
          <w:color w:val="002060"/>
        </w:rPr>
        <w:t>Dunbartonshire .</w:t>
      </w:r>
      <w:proofErr w:type="gramEnd"/>
      <w:r w:rsidRPr="00FF7FBF">
        <w:rPr>
          <w:rFonts w:ascii="Arial" w:hAnsi="Arial" w:cs="Arial"/>
          <w:color w:val="002060"/>
        </w:rPr>
        <w:t xml:space="preserve">   </w:t>
      </w:r>
    </w:p>
    <w:p w14:paraId="7726DA5F" w14:textId="77777777" w:rsidR="008502BD" w:rsidRPr="00FF7FBF" w:rsidRDefault="008502BD" w:rsidP="00067415">
      <w:pPr>
        <w:spacing w:before="300" w:after="300"/>
        <w:jc w:val="both"/>
        <w:rPr>
          <w:rFonts w:ascii="Arial" w:hAnsi="Arial" w:cs="Arial"/>
          <w:color w:val="002060"/>
        </w:rPr>
      </w:pPr>
      <w:r w:rsidRPr="00FF7FBF">
        <w:rPr>
          <w:rFonts w:ascii="Arial" w:hAnsi="Arial" w:cs="Arial"/>
          <w:color w:val="002060"/>
        </w:rPr>
        <w:t xml:space="preserve">In addition we are supported by our Board-wide </w:t>
      </w:r>
      <w:proofErr w:type="gramStart"/>
      <w:r w:rsidRPr="00FF7FBF">
        <w:rPr>
          <w:rFonts w:ascii="Arial" w:hAnsi="Arial" w:cs="Arial"/>
          <w:color w:val="002060"/>
        </w:rPr>
        <w:t>Corporate</w:t>
      </w:r>
      <w:proofErr w:type="gramEnd"/>
      <w:r w:rsidRPr="00FF7FBF">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FF7FBF" w:rsidRDefault="008502BD" w:rsidP="00067415">
      <w:pPr>
        <w:pStyle w:val="BodyText"/>
        <w:ind w:right="121"/>
        <w:jc w:val="both"/>
        <w:rPr>
          <w:rFonts w:ascii="Arial" w:hAnsi="Arial" w:cs="Arial"/>
          <w:color w:val="002060"/>
          <w:sz w:val="24"/>
          <w:szCs w:val="24"/>
        </w:rPr>
      </w:pPr>
      <w:r w:rsidRPr="00FF7FBF">
        <w:rPr>
          <w:rFonts w:ascii="Arial" w:hAnsi="Arial" w:cs="Arial"/>
          <w:color w:val="002060"/>
          <w:sz w:val="24"/>
          <w:szCs w:val="24"/>
        </w:rPr>
        <w:t>We are committed to delivering high quality, innovative health and social care that is person-</w:t>
      </w:r>
      <w:proofErr w:type="spellStart"/>
      <w:r w:rsidRPr="00FF7FBF">
        <w:rPr>
          <w:rFonts w:ascii="Arial" w:hAnsi="Arial" w:cs="Arial"/>
          <w:color w:val="002060"/>
          <w:sz w:val="24"/>
          <w:szCs w:val="24"/>
        </w:rPr>
        <w:t>centred</w:t>
      </w:r>
      <w:proofErr w:type="spellEnd"/>
      <w:r w:rsidRPr="00FF7FBF">
        <w:rPr>
          <w:rFonts w:ascii="Arial" w:hAnsi="Arial" w:cs="Arial"/>
          <w:color w:val="002060"/>
          <w:sz w:val="24"/>
          <w:szCs w:val="24"/>
        </w:rPr>
        <w:t xml:space="preserve">. Our ambition is to be a quality-driven </w:t>
      </w:r>
      <w:proofErr w:type="spellStart"/>
      <w:r w:rsidRPr="00FF7FBF">
        <w:rPr>
          <w:rFonts w:ascii="Arial" w:hAnsi="Arial" w:cs="Arial"/>
          <w:color w:val="002060"/>
          <w:sz w:val="24"/>
          <w:szCs w:val="24"/>
        </w:rPr>
        <w:t>organisation</w:t>
      </w:r>
      <w:proofErr w:type="spellEnd"/>
      <w:r w:rsidRPr="00FF7FBF">
        <w:rPr>
          <w:rFonts w:ascii="Arial" w:hAnsi="Arial" w:cs="Arial"/>
          <w:color w:val="002060"/>
          <w:sz w:val="24"/>
          <w:szCs w:val="24"/>
        </w:rPr>
        <w:t xml:space="preserve"> that cares about people </w:t>
      </w:r>
      <w:r w:rsidRPr="00FF7FBF">
        <w:rPr>
          <w:rFonts w:ascii="Arial" w:hAnsi="Arial" w:cs="Arial"/>
          <w:color w:val="002060"/>
          <w:sz w:val="24"/>
          <w:szCs w:val="24"/>
          <w:lang w:val="en-GB"/>
        </w:rPr>
        <w:t>-</w:t>
      </w:r>
      <w:r w:rsidRPr="00FF7FBF">
        <w:rPr>
          <w:rFonts w:ascii="Arial" w:hAnsi="Arial" w:cs="Arial"/>
          <w:color w:val="002060"/>
          <w:sz w:val="24"/>
          <w:szCs w:val="24"/>
        </w:rPr>
        <w:t xml:space="preserve">patients, their relatives and </w:t>
      </w:r>
      <w:proofErr w:type="spellStart"/>
      <w:r w:rsidRPr="00FF7FBF">
        <w:rPr>
          <w:rFonts w:ascii="Arial" w:hAnsi="Arial" w:cs="Arial"/>
          <w:color w:val="002060"/>
          <w:sz w:val="24"/>
          <w:szCs w:val="24"/>
        </w:rPr>
        <w:t>carers</w:t>
      </w:r>
      <w:proofErr w:type="spellEnd"/>
      <w:r w:rsidRPr="00FF7FBF">
        <w:rPr>
          <w:rFonts w:ascii="Arial" w:hAnsi="Arial" w:cs="Arial"/>
          <w:color w:val="002060"/>
          <w:sz w:val="24"/>
          <w:szCs w:val="24"/>
        </w:rPr>
        <w:t xml:space="preserve"> and our staff</w:t>
      </w:r>
      <w:r w:rsidRPr="00FF7FBF">
        <w:rPr>
          <w:rFonts w:ascii="Arial" w:hAnsi="Arial" w:cs="Arial"/>
          <w:color w:val="002060"/>
          <w:sz w:val="24"/>
          <w:szCs w:val="24"/>
          <w:lang w:val="en-GB"/>
        </w:rPr>
        <w:t xml:space="preserve"> </w:t>
      </w:r>
      <w:r w:rsidRPr="00FF7FBF">
        <w:rPr>
          <w:rFonts w:ascii="Arial" w:hAnsi="Arial" w:cs="Arial"/>
          <w:color w:val="002060"/>
          <w:sz w:val="24"/>
          <w:szCs w:val="24"/>
        </w:rPr>
        <w:t xml:space="preserve">and is </w:t>
      </w:r>
      <w:proofErr w:type="spellStart"/>
      <w:r w:rsidRPr="00FF7FBF">
        <w:rPr>
          <w:rFonts w:ascii="Arial" w:hAnsi="Arial" w:cs="Arial"/>
          <w:color w:val="002060"/>
          <w:sz w:val="24"/>
          <w:szCs w:val="24"/>
        </w:rPr>
        <w:t>focussed</w:t>
      </w:r>
      <w:proofErr w:type="spellEnd"/>
      <w:r w:rsidRPr="00FF7FBF">
        <w:rPr>
          <w:rFonts w:ascii="Arial" w:hAnsi="Arial" w:cs="Arial"/>
          <w:color w:val="002060"/>
          <w:sz w:val="24"/>
          <w:szCs w:val="24"/>
        </w:rPr>
        <w:t xml:space="preserve"> on achieving a healthier life for all.</w:t>
      </w:r>
    </w:p>
    <w:p w14:paraId="605A0062" w14:textId="77777777" w:rsidR="008502BD" w:rsidRPr="00FF7FBF" w:rsidRDefault="00E30E13" w:rsidP="00067415">
      <w:pPr>
        <w:spacing w:before="300" w:after="300"/>
        <w:rPr>
          <w:rFonts w:ascii="Arial" w:hAnsi="Arial" w:cs="Arial"/>
          <w:color w:val="002060"/>
        </w:rPr>
      </w:pPr>
      <w:r w:rsidRPr="00FF7FBF">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color w:val="002060"/>
        </w:rPr>
        <w:t>NHS Greater Glasgow and Clyde provides services through 6000 beds across:</w:t>
      </w:r>
    </w:p>
    <w:p w14:paraId="77CD93B4" w14:textId="77777777" w:rsidR="008502BD" w:rsidRPr="00FF7FBF" w:rsidRDefault="008502BD" w:rsidP="00355A44">
      <w:pPr>
        <w:numPr>
          <w:ilvl w:val="0"/>
          <w:numId w:val="9"/>
        </w:numPr>
        <w:ind w:left="490"/>
        <w:rPr>
          <w:rFonts w:ascii="Arial" w:hAnsi="Arial" w:cs="Arial"/>
          <w:color w:val="002060"/>
        </w:rPr>
      </w:pPr>
      <w:r w:rsidRPr="00FF7FBF">
        <w:rPr>
          <w:rFonts w:ascii="Arial" w:hAnsi="Arial" w:cs="Arial"/>
          <w:color w:val="002060"/>
        </w:rPr>
        <w:t>9 acute inpatient sites</w:t>
      </w:r>
    </w:p>
    <w:p w14:paraId="24A85402" w14:textId="77777777" w:rsidR="008502BD" w:rsidRPr="00FF7FBF" w:rsidRDefault="008502BD" w:rsidP="00355A44">
      <w:pPr>
        <w:numPr>
          <w:ilvl w:val="0"/>
          <w:numId w:val="9"/>
        </w:numPr>
        <w:ind w:left="490"/>
        <w:rPr>
          <w:rFonts w:ascii="Arial" w:hAnsi="Arial" w:cs="Arial"/>
          <w:color w:val="002060"/>
        </w:rPr>
      </w:pPr>
      <w:r w:rsidRPr="00FF7FBF">
        <w:rPr>
          <w:rFonts w:ascii="Arial" w:hAnsi="Arial" w:cs="Arial"/>
          <w:color w:val="002060"/>
        </w:rPr>
        <w:t xml:space="preserve">The </w:t>
      </w:r>
      <w:proofErr w:type="spellStart"/>
      <w:r w:rsidRPr="00FF7FBF">
        <w:rPr>
          <w:rFonts w:ascii="Arial" w:hAnsi="Arial" w:cs="Arial"/>
          <w:color w:val="002060"/>
        </w:rPr>
        <w:t>Beatson</w:t>
      </w:r>
      <w:proofErr w:type="spellEnd"/>
      <w:r w:rsidRPr="00FF7FBF">
        <w:rPr>
          <w:rFonts w:ascii="Arial" w:hAnsi="Arial" w:cs="Arial"/>
          <w:color w:val="002060"/>
        </w:rPr>
        <w:t xml:space="preserve"> West of Scotland Cancer Centre</w:t>
      </w:r>
    </w:p>
    <w:p w14:paraId="68AB8EB1" w14:textId="77777777" w:rsidR="008502BD" w:rsidRPr="00FF7FBF" w:rsidRDefault="008502BD" w:rsidP="00355A44">
      <w:pPr>
        <w:numPr>
          <w:ilvl w:val="0"/>
          <w:numId w:val="9"/>
        </w:numPr>
        <w:ind w:left="490"/>
        <w:rPr>
          <w:rFonts w:ascii="Arial" w:hAnsi="Arial" w:cs="Arial"/>
          <w:color w:val="002060"/>
        </w:rPr>
      </w:pPr>
      <w:r w:rsidRPr="00FF7FBF">
        <w:rPr>
          <w:rFonts w:ascii="Arial" w:hAnsi="Arial" w:cs="Arial"/>
          <w:color w:val="002060"/>
        </w:rPr>
        <w:t>61 health centres and clinics</w:t>
      </w:r>
    </w:p>
    <w:p w14:paraId="188DFE76" w14:textId="77777777" w:rsidR="008502BD" w:rsidRPr="00FF7FBF" w:rsidRDefault="008502BD" w:rsidP="00355A44">
      <w:pPr>
        <w:numPr>
          <w:ilvl w:val="0"/>
          <w:numId w:val="9"/>
        </w:numPr>
        <w:ind w:left="490"/>
        <w:rPr>
          <w:rFonts w:ascii="Arial" w:hAnsi="Arial" w:cs="Arial"/>
          <w:color w:val="002060"/>
        </w:rPr>
      </w:pPr>
      <w:r w:rsidRPr="00FF7FBF">
        <w:rPr>
          <w:rFonts w:ascii="Arial" w:hAnsi="Arial" w:cs="Arial"/>
          <w:color w:val="002060"/>
        </w:rPr>
        <w:t>10 Mental Health Inpatient sites</w:t>
      </w:r>
    </w:p>
    <w:p w14:paraId="1A67A666" w14:textId="77777777" w:rsidR="008502BD" w:rsidRPr="00FF7FBF" w:rsidRDefault="008502BD" w:rsidP="00355A44">
      <w:pPr>
        <w:numPr>
          <w:ilvl w:val="0"/>
          <w:numId w:val="9"/>
        </w:numPr>
        <w:ind w:left="490"/>
        <w:rPr>
          <w:rFonts w:ascii="Arial" w:hAnsi="Arial" w:cs="Arial"/>
          <w:color w:val="002060"/>
        </w:rPr>
      </w:pPr>
      <w:r w:rsidRPr="00FF7FBF">
        <w:rPr>
          <w:rFonts w:ascii="Arial" w:hAnsi="Arial" w:cs="Arial"/>
          <w:color w:val="002060"/>
        </w:rPr>
        <w:t>6 Mental health long stay rehabilitation sites</w:t>
      </w:r>
    </w:p>
    <w:p w14:paraId="15674D02" w14:textId="77777777" w:rsidR="008502BD" w:rsidRPr="00FF7FBF" w:rsidRDefault="008502BD" w:rsidP="00067415">
      <w:pPr>
        <w:spacing w:before="300" w:after="300"/>
        <w:rPr>
          <w:rFonts w:ascii="Arial" w:hAnsi="Arial" w:cs="Arial"/>
          <w:color w:val="002060"/>
        </w:rPr>
      </w:pPr>
      <w:r w:rsidRPr="00FF7FBF">
        <w:rPr>
          <w:rFonts w:ascii="Arial" w:hAnsi="Arial" w:cs="Arial"/>
          <w:color w:val="002060"/>
        </w:rPr>
        <w:t xml:space="preserve">Our Acute care is provided across NHS Glasgow and Clyde on a range of main sites click here to find out more   </w:t>
      </w:r>
      <w:hyperlink w:history="1">
        <w:r w:rsidRPr="00FF7FBF">
          <w:rPr>
            <w:rStyle w:val="Hyperlink"/>
            <w:rFonts w:ascii="Arial" w:hAnsi="Arial" w:cs="Arial"/>
            <w:b/>
            <w:color w:val="002060"/>
          </w:rPr>
          <w:t>https://www.nhsggc.org.uk/locations/hospitals/</w:t>
        </w:r>
      </w:hyperlink>
      <w:r w:rsidRPr="00FF7FBF">
        <w:rPr>
          <w:rFonts w:ascii="Arial" w:hAnsi="Arial" w:cs="Arial"/>
          <w:b/>
          <w:color w:val="002060"/>
        </w:rPr>
        <w:t xml:space="preserve">  </w:t>
      </w:r>
    </w:p>
    <w:p w14:paraId="3701F0D0" w14:textId="77777777" w:rsidR="008502BD" w:rsidRPr="00FF7FBF" w:rsidRDefault="00BD4117" w:rsidP="00355A44">
      <w:pPr>
        <w:numPr>
          <w:ilvl w:val="0"/>
          <w:numId w:val="10"/>
        </w:numPr>
        <w:ind w:left="490"/>
        <w:rPr>
          <w:rFonts w:ascii="Arial" w:hAnsi="Arial" w:cs="Arial"/>
          <w:color w:val="002060"/>
        </w:rPr>
      </w:pPr>
      <w:hyperlink w:tooltip="Beatson West of Scotland Cancer Centre" w:history="1">
        <w:proofErr w:type="spellStart"/>
        <w:r w:rsidR="008502BD" w:rsidRPr="00FF7FBF">
          <w:rPr>
            <w:rFonts w:ascii="Arial" w:hAnsi="Arial" w:cs="Arial"/>
            <w:bCs/>
            <w:color w:val="002060"/>
          </w:rPr>
          <w:t>Beatson</w:t>
        </w:r>
        <w:proofErr w:type="spellEnd"/>
        <w:r w:rsidR="008502BD" w:rsidRPr="00FF7FBF">
          <w:rPr>
            <w:rFonts w:ascii="Arial" w:hAnsi="Arial" w:cs="Arial"/>
            <w:bCs/>
            <w:color w:val="002060"/>
          </w:rPr>
          <w:t xml:space="preserve"> West of Scotland Cancer Centre</w:t>
        </w:r>
      </w:hyperlink>
    </w:p>
    <w:p w14:paraId="6080200C" w14:textId="77777777" w:rsidR="008502BD" w:rsidRPr="00FF7FBF" w:rsidRDefault="00BD4117" w:rsidP="00355A44">
      <w:pPr>
        <w:numPr>
          <w:ilvl w:val="0"/>
          <w:numId w:val="10"/>
        </w:numPr>
        <w:ind w:left="490"/>
        <w:rPr>
          <w:rFonts w:ascii="Arial" w:hAnsi="Arial" w:cs="Arial"/>
          <w:color w:val="002060"/>
        </w:rPr>
      </w:pPr>
      <w:hyperlink w:tooltip="Gartnavel General Hospital" w:history="1">
        <w:proofErr w:type="spellStart"/>
        <w:r w:rsidR="008502BD" w:rsidRPr="00FF7FBF">
          <w:rPr>
            <w:rFonts w:ascii="Arial" w:hAnsi="Arial" w:cs="Arial"/>
            <w:bCs/>
            <w:color w:val="002060"/>
          </w:rPr>
          <w:t>Gartnavel</w:t>
        </w:r>
        <w:proofErr w:type="spellEnd"/>
        <w:r w:rsidR="008502BD" w:rsidRPr="00FF7FBF">
          <w:rPr>
            <w:rFonts w:ascii="Arial" w:hAnsi="Arial" w:cs="Arial"/>
            <w:bCs/>
            <w:color w:val="002060"/>
          </w:rPr>
          <w:t xml:space="preserve"> General Hospital</w:t>
        </w:r>
      </w:hyperlink>
    </w:p>
    <w:p w14:paraId="2E5A46F3" w14:textId="77777777" w:rsidR="008502BD" w:rsidRPr="00FF7FBF" w:rsidRDefault="00BD4117" w:rsidP="00355A44">
      <w:pPr>
        <w:numPr>
          <w:ilvl w:val="0"/>
          <w:numId w:val="10"/>
        </w:numPr>
        <w:ind w:left="490"/>
        <w:rPr>
          <w:rFonts w:ascii="Arial" w:hAnsi="Arial" w:cs="Arial"/>
          <w:color w:val="002060"/>
        </w:rPr>
      </w:pPr>
      <w:hyperlink w:tooltip="Glasgow Royal Infirmary" w:history="1">
        <w:r w:rsidR="008502BD" w:rsidRPr="00FF7FBF">
          <w:rPr>
            <w:rFonts w:ascii="Arial" w:hAnsi="Arial" w:cs="Arial"/>
            <w:bCs/>
            <w:color w:val="002060"/>
          </w:rPr>
          <w:t>Glasgow Royal Infirmary</w:t>
        </w:r>
      </w:hyperlink>
    </w:p>
    <w:p w14:paraId="5860A2E8" w14:textId="77777777" w:rsidR="008502BD" w:rsidRPr="00FF7FBF" w:rsidRDefault="00BD4117" w:rsidP="00355A44">
      <w:pPr>
        <w:numPr>
          <w:ilvl w:val="0"/>
          <w:numId w:val="10"/>
        </w:numPr>
        <w:ind w:left="490"/>
        <w:rPr>
          <w:rFonts w:ascii="Arial" w:hAnsi="Arial" w:cs="Arial"/>
          <w:color w:val="002060"/>
        </w:rPr>
      </w:pPr>
      <w:hyperlink w:tooltip="Inverclyde Royal Hospital" w:history="1">
        <w:r w:rsidR="008502BD" w:rsidRPr="00FF7FBF">
          <w:rPr>
            <w:rFonts w:ascii="Arial" w:hAnsi="Arial" w:cs="Arial"/>
            <w:bCs/>
            <w:color w:val="002060"/>
          </w:rPr>
          <w:t>Inverclyde Royal Hospital</w:t>
        </w:r>
      </w:hyperlink>
    </w:p>
    <w:p w14:paraId="0E5674D4" w14:textId="77777777" w:rsidR="008502BD" w:rsidRPr="00FF7FBF" w:rsidRDefault="00BD4117" w:rsidP="00355A44">
      <w:pPr>
        <w:numPr>
          <w:ilvl w:val="0"/>
          <w:numId w:val="10"/>
        </w:numPr>
        <w:ind w:left="490"/>
        <w:rPr>
          <w:rFonts w:ascii="Arial" w:hAnsi="Arial" w:cs="Arial"/>
          <w:color w:val="002060"/>
        </w:rPr>
      </w:pPr>
      <w:hyperlink w:tooltip="Lightburn Hospital" w:history="1">
        <w:proofErr w:type="spellStart"/>
        <w:r w:rsidR="008502BD" w:rsidRPr="00FF7FBF">
          <w:rPr>
            <w:rFonts w:ascii="Arial" w:hAnsi="Arial" w:cs="Arial"/>
            <w:bCs/>
            <w:color w:val="002060"/>
          </w:rPr>
          <w:t>Lightburn</w:t>
        </w:r>
        <w:proofErr w:type="spellEnd"/>
        <w:r w:rsidR="008502BD" w:rsidRPr="00FF7FBF">
          <w:rPr>
            <w:rFonts w:ascii="Arial" w:hAnsi="Arial" w:cs="Arial"/>
            <w:bCs/>
            <w:color w:val="002060"/>
          </w:rPr>
          <w:t xml:space="preserve"> Hospital</w:t>
        </w:r>
      </w:hyperlink>
    </w:p>
    <w:p w14:paraId="25CC94A0" w14:textId="77777777" w:rsidR="008502BD" w:rsidRPr="00FF7FBF" w:rsidRDefault="00BD4117" w:rsidP="00355A44">
      <w:pPr>
        <w:numPr>
          <w:ilvl w:val="0"/>
          <w:numId w:val="10"/>
        </w:numPr>
        <w:ind w:left="490"/>
        <w:rPr>
          <w:rFonts w:ascii="Arial" w:hAnsi="Arial" w:cs="Arial"/>
          <w:color w:val="002060"/>
        </w:rPr>
      </w:pPr>
      <w:hyperlink w:tooltip="Queen Elizabeth University Hospital" w:history="1">
        <w:r w:rsidR="008502BD" w:rsidRPr="00FF7FBF">
          <w:rPr>
            <w:rFonts w:ascii="Arial" w:hAnsi="Arial" w:cs="Arial"/>
            <w:bCs/>
            <w:color w:val="002060"/>
          </w:rPr>
          <w:t>Queen Elizabeth University Hospital</w:t>
        </w:r>
      </w:hyperlink>
      <w:r w:rsidR="008502BD" w:rsidRPr="00FF7FBF">
        <w:rPr>
          <w:rFonts w:ascii="Arial" w:hAnsi="Arial" w:cs="Arial"/>
          <w:color w:val="002060"/>
        </w:rPr>
        <w:t xml:space="preserve"> </w:t>
      </w:r>
    </w:p>
    <w:p w14:paraId="346E8D07" w14:textId="77777777" w:rsidR="008502BD" w:rsidRPr="00FF7FBF" w:rsidRDefault="00BD4117" w:rsidP="00355A44">
      <w:pPr>
        <w:numPr>
          <w:ilvl w:val="0"/>
          <w:numId w:val="10"/>
        </w:numPr>
        <w:ind w:left="490"/>
        <w:rPr>
          <w:rFonts w:ascii="Arial" w:hAnsi="Arial" w:cs="Arial"/>
          <w:color w:val="002060"/>
        </w:rPr>
      </w:pPr>
      <w:hyperlink w:tooltip="Royal Hospital for Children" w:history="1">
        <w:r w:rsidR="008502BD" w:rsidRPr="00FF7FBF">
          <w:rPr>
            <w:rFonts w:ascii="Arial" w:hAnsi="Arial" w:cs="Arial"/>
            <w:bCs/>
            <w:color w:val="002060"/>
          </w:rPr>
          <w:t xml:space="preserve">Royal Hospital for Children </w:t>
        </w:r>
      </w:hyperlink>
    </w:p>
    <w:p w14:paraId="1025034A" w14:textId="77777777" w:rsidR="008502BD" w:rsidRPr="00FF7FBF" w:rsidRDefault="008502BD" w:rsidP="00355A44">
      <w:pPr>
        <w:numPr>
          <w:ilvl w:val="0"/>
          <w:numId w:val="10"/>
        </w:numPr>
        <w:ind w:left="490"/>
        <w:rPr>
          <w:rFonts w:ascii="Arial" w:hAnsi="Arial" w:cs="Arial"/>
          <w:color w:val="002060"/>
        </w:rPr>
      </w:pPr>
      <w:r w:rsidRPr="00FF7FBF">
        <w:rPr>
          <w:rFonts w:ascii="Arial" w:hAnsi="Arial" w:cs="Arial"/>
          <w:color w:val="002060"/>
        </w:rPr>
        <w:t xml:space="preserve">The Institute of Neurological Sciences </w:t>
      </w:r>
    </w:p>
    <w:p w14:paraId="76FBD4C4" w14:textId="77777777" w:rsidR="008502BD" w:rsidRPr="00FF7FBF" w:rsidRDefault="008502BD" w:rsidP="00355A44">
      <w:pPr>
        <w:numPr>
          <w:ilvl w:val="0"/>
          <w:numId w:val="10"/>
        </w:numPr>
        <w:ind w:left="490"/>
        <w:rPr>
          <w:rFonts w:ascii="Arial" w:hAnsi="Arial" w:cs="Arial"/>
          <w:color w:val="002060"/>
        </w:rPr>
      </w:pPr>
      <w:r w:rsidRPr="00FF7FBF">
        <w:rPr>
          <w:rFonts w:ascii="Arial" w:hAnsi="Arial" w:cs="Arial"/>
          <w:color w:val="002060"/>
        </w:rPr>
        <w:t xml:space="preserve">Princess Royal Maternity Hospital </w:t>
      </w:r>
    </w:p>
    <w:p w14:paraId="361E6DD2" w14:textId="77777777" w:rsidR="008502BD" w:rsidRPr="00FF7FBF" w:rsidRDefault="00BD4117" w:rsidP="00355A44">
      <w:pPr>
        <w:numPr>
          <w:ilvl w:val="0"/>
          <w:numId w:val="10"/>
        </w:numPr>
        <w:ind w:left="490"/>
        <w:rPr>
          <w:rFonts w:ascii="Arial" w:hAnsi="Arial" w:cs="Arial"/>
          <w:color w:val="002060"/>
        </w:rPr>
      </w:pPr>
      <w:hyperlink w:tooltip="Royal Alexandra Hospital" w:history="1">
        <w:r w:rsidR="008502BD" w:rsidRPr="00FF7FBF">
          <w:rPr>
            <w:rFonts w:ascii="Arial" w:hAnsi="Arial" w:cs="Arial"/>
            <w:bCs/>
            <w:color w:val="002060"/>
          </w:rPr>
          <w:t>Royal Alexandra Hospital</w:t>
        </w:r>
      </w:hyperlink>
    </w:p>
    <w:p w14:paraId="4867ECA0" w14:textId="77777777" w:rsidR="008502BD" w:rsidRPr="00FF7FBF" w:rsidRDefault="00BD4117" w:rsidP="00355A44">
      <w:pPr>
        <w:numPr>
          <w:ilvl w:val="0"/>
          <w:numId w:val="10"/>
        </w:numPr>
        <w:ind w:left="490"/>
        <w:rPr>
          <w:rFonts w:ascii="Arial" w:hAnsi="Arial" w:cs="Arial"/>
          <w:color w:val="002060"/>
        </w:rPr>
      </w:pPr>
      <w:hyperlink w:tooltip="Vale of Leven Hospital" w:history="1">
        <w:r w:rsidR="008502BD" w:rsidRPr="00FF7FBF">
          <w:rPr>
            <w:rFonts w:ascii="Arial" w:hAnsi="Arial" w:cs="Arial"/>
            <w:bCs/>
            <w:color w:val="002060"/>
          </w:rPr>
          <w:t>Vale of Leven Hospital</w:t>
        </w:r>
      </w:hyperlink>
    </w:p>
    <w:p w14:paraId="55EDA013" w14:textId="77777777" w:rsidR="008502BD" w:rsidRPr="00FF7FBF" w:rsidRDefault="008502BD" w:rsidP="00067415">
      <w:pPr>
        <w:spacing w:before="300" w:after="300"/>
        <w:rPr>
          <w:rFonts w:ascii="Arial" w:hAnsi="Arial" w:cs="Arial"/>
          <w:color w:val="002060"/>
        </w:rPr>
      </w:pPr>
      <w:r w:rsidRPr="00FF7FBF">
        <w:rPr>
          <w:rFonts w:ascii="Arial" w:hAnsi="Arial" w:cs="Arial"/>
          <w:color w:val="002060"/>
        </w:rPr>
        <w:t>3 Ambulatory care hospitals are located at:</w:t>
      </w:r>
    </w:p>
    <w:p w14:paraId="1822CC9A" w14:textId="77777777" w:rsidR="008502BD" w:rsidRPr="00FF7FBF" w:rsidRDefault="00BD4117" w:rsidP="00067415">
      <w:pPr>
        <w:numPr>
          <w:ilvl w:val="0"/>
          <w:numId w:val="15"/>
        </w:numPr>
        <w:rPr>
          <w:rFonts w:ascii="Arial" w:hAnsi="Arial" w:cs="Arial"/>
          <w:color w:val="002060"/>
        </w:rPr>
      </w:pPr>
      <w:hyperlink w:tooltip="New Stobhill Hospital" w:history="1">
        <w:r w:rsidR="008502BD" w:rsidRPr="00FF7FBF">
          <w:rPr>
            <w:rFonts w:ascii="Arial" w:hAnsi="Arial" w:cs="Arial"/>
            <w:bCs/>
            <w:color w:val="002060"/>
          </w:rPr>
          <w:t xml:space="preserve">New </w:t>
        </w:r>
        <w:proofErr w:type="spellStart"/>
        <w:r w:rsidR="008502BD" w:rsidRPr="00FF7FBF">
          <w:rPr>
            <w:rFonts w:ascii="Arial" w:hAnsi="Arial" w:cs="Arial"/>
            <w:bCs/>
            <w:color w:val="002060"/>
          </w:rPr>
          <w:t>Stobhill</w:t>
        </w:r>
        <w:proofErr w:type="spellEnd"/>
        <w:r w:rsidR="008502BD" w:rsidRPr="00FF7FBF">
          <w:rPr>
            <w:rFonts w:ascii="Arial" w:hAnsi="Arial" w:cs="Arial"/>
            <w:bCs/>
            <w:color w:val="002060"/>
          </w:rPr>
          <w:t xml:space="preserve"> Hospital</w:t>
        </w:r>
      </w:hyperlink>
    </w:p>
    <w:p w14:paraId="0A0FDF4E" w14:textId="77777777" w:rsidR="008502BD" w:rsidRPr="00FF7FBF" w:rsidRDefault="00BD4117" w:rsidP="00067415">
      <w:pPr>
        <w:numPr>
          <w:ilvl w:val="0"/>
          <w:numId w:val="15"/>
        </w:numPr>
        <w:rPr>
          <w:rFonts w:ascii="Arial" w:hAnsi="Arial" w:cs="Arial"/>
          <w:color w:val="002060"/>
        </w:rPr>
      </w:pPr>
      <w:hyperlink w:tooltip="New Victoria Hospital" w:history="1">
        <w:r w:rsidR="008502BD" w:rsidRPr="00FF7FBF">
          <w:rPr>
            <w:rFonts w:ascii="Arial" w:hAnsi="Arial" w:cs="Arial"/>
            <w:bCs/>
            <w:color w:val="002060"/>
          </w:rPr>
          <w:t xml:space="preserve">New Victoria Hospital </w:t>
        </w:r>
      </w:hyperlink>
    </w:p>
    <w:p w14:paraId="1DF65F06" w14:textId="77777777" w:rsidR="008502BD" w:rsidRPr="00FF7FBF" w:rsidRDefault="00BD4117" w:rsidP="00067415">
      <w:pPr>
        <w:numPr>
          <w:ilvl w:val="0"/>
          <w:numId w:val="15"/>
        </w:numPr>
        <w:rPr>
          <w:rFonts w:ascii="Arial" w:hAnsi="Arial" w:cs="Arial"/>
          <w:color w:val="002060"/>
        </w:rPr>
      </w:pPr>
      <w:hyperlink w:tgtFrame="_blank" w:tooltip="West Glasgow Ambulatory Care Hospital" w:history="1">
        <w:r w:rsidR="008502BD" w:rsidRPr="00FF7FBF">
          <w:rPr>
            <w:rFonts w:ascii="Arial" w:hAnsi="Arial" w:cs="Arial"/>
            <w:bCs/>
            <w:color w:val="002060"/>
          </w:rPr>
          <w:t>West Glasgow Ambulatory Care Hospital</w:t>
        </w:r>
      </w:hyperlink>
    </w:p>
    <w:p w14:paraId="0FA818B0" w14:textId="77777777" w:rsidR="008502BD" w:rsidRPr="00FF7FBF" w:rsidRDefault="008502BD" w:rsidP="00067415">
      <w:pPr>
        <w:spacing w:before="300" w:beforeAutospacing="1" w:after="300"/>
        <w:jc w:val="both"/>
        <w:rPr>
          <w:rFonts w:ascii="Arial" w:hAnsi="Arial" w:cs="Arial"/>
          <w:color w:val="002060"/>
        </w:rPr>
      </w:pPr>
      <w:r w:rsidRPr="00FF7FBF">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FF7FBF" w:rsidRDefault="008502BD" w:rsidP="00067415">
      <w:pPr>
        <w:spacing w:before="300" w:after="300"/>
        <w:jc w:val="both"/>
        <w:rPr>
          <w:rFonts w:ascii="Arial" w:hAnsi="Arial" w:cs="Arial"/>
          <w:color w:val="002060"/>
        </w:rPr>
      </w:pPr>
      <w:r w:rsidRPr="00FF7FBF">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FF7FBF" w:rsidRDefault="008502BD" w:rsidP="00067415">
      <w:pPr>
        <w:spacing w:before="300" w:after="300"/>
        <w:rPr>
          <w:rFonts w:ascii="Arial" w:hAnsi="Arial" w:cs="Arial"/>
          <w:b/>
          <w:color w:val="002060"/>
        </w:rPr>
      </w:pPr>
      <w:r w:rsidRPr="00FF7FBF">
        <w:rPr>
          <w:rFonts w:ascii="Arial" w:hAnsi="Arial" w:cs="Arial"/>
          <w:b/>
          <w:color w:val="002060"/>
        </w:rPr>
        <w:t xml:space="preserve">NHS Greater Glasgow and Clyde Medical Workforce Plans </w:t>
      </w:r>
    </w:p>
    <w:p w14:paraId="4A847022" w14:textId="77777777" w:rsidR="008502BD" w:rsidRPr="00FF7FBF" w:rsidRDefault="00E30E13" w:rsidP="00067415">
      <w:pPr>
        <w:pStyle w:val="NormalWeb"/>
        <w:rPr>
          <w:rFonts w:ascii="Arial" w:hAnsi="Arial" w:cs="Arial"/>
          <w:b/>
          <w:color w:val="002060"/>
        </w:rPr>
      </w:pPr>
      <w:r w:rsidRPr="00FF7FBF">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FF7FBF">
        <w:rPr>
          <w:rFonts w:ascii="Arial" w:hAnsi="Arial" w:cs="Arial"/>
          <w:color w:val="002060"/>
        </w:rPr>
        <w:t>Acute</w:t>
      </w:r>
      <w:proofErr w:type="gramEnd"/>
      <w:r w:rsidR="008502BD" w:rsidRPr="00FF7FBF">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FF7FBF">
          <w:rPr>
            <w:rStyle w:val="Strong"/>
            <w:rFonts w:ascii="Arial" w:hAnsi="Arial" w:cs="Arial"/>
            <w:color w:val="002060"/>
          </w:rPr>
          <w:t>Acute Services Medical Workforce Plan</w:t>
        </w:r>
      </w:hyperlink>
      <w:r w:rsidR="008502BD" w:rsidRPr="00FF7FBF">
        <w:rPr>
          <w:rFonts w:ascii="Arial" w:hAnsi="Arial" w:cs="Arial"/>
          <w:color w:val="002060"/>
        </w:rPr>
        <w:t xml:space="preserve">, </w:t>
      </w:r>
      <w:hyperlink w:tooltip="Mental Health Services.docx" w:history="1">
        <w:r w:rsidR="008502BD" w:rsidRPr="00FF7FBF">
          <w:rPr>
            <w:rStyle w:val="Strong"/>
            <w:rFonts w:ascii="Arial" w:hAnsi="Arial" w:cs="Arial"/>
            <w:color w:val="002060"/>
          </w:rPr>
          <w:t>Mental Health Services Medical Workforce Plan</w:t>
        </w:r>
      </w:hyperlink>
      <w:r w:rsidR="008502BD" w:rsidRPr="00FF7FBF">
        <w:rPr>
          <w:rFonts w:ascii="Arial" w:hAnsi="Arial" w:cs="Arial"/>
          <w:color w:val="002060"/>
        </w:rPr>
        <w:t xml:space="preserve"> and  the </w:t>
      </w:r>
      <w:hyperlink w:tooltip="Oral Health Services.docx" w:history="1">
        <w:r w:rsidR="008502BD" w:rsidRPr="00FF7FBF">
          <w:rPr>
            <w:rStyle w:val="Strong"/>
            <w:rFonts w:ascii="Arial" w:hAnsi="Arial" w:cs="Arial"/>
            <w:color w:val="002060"/>
          </w:rPr>
          <w:t>Oral Health (Dentist) Workforce Plan</w:t>
        </w:r>
      </w:hyperlink>
      <w:r w:rsidR="008502BD" w:rsidRPr="00FF7FBF">
        <w:rPr>
          <w:rFonts w:ascii="Arial" w:hAnsi="Arial" w:cs="Arial"/>
          <w:color w:val="002060"/>
        </w:rPr>
        <w:t xml:space="preserve"> please visit </w:t>
      </w:r>
      <w:hyperlink w:history="1">
        <w:r w:rsidR="008502BD" w:rsidRPr="00FF7FBF">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FF7FBF" w:rsidRDefault="008502BD" w:rsidP="00067415">
      <w:pPr>
        <w:spacing w:before="300" w:after="300"/>
        <w:outlineLvl w:val="0"/>
        <w:rPr>
          <w:rFonts w:ascii="Arial" w:hAnsi="Arial" w:cs="Arial"/>
          <w:b/>
          <w:bCs/>
          <w:color w:val="002060"/>
          <w:kern w:val="36"/>
        </w:rPr>
      </w:pPr>
      <w:r w:rsidRPr="00FF7FBF">
        <w:rPr>
          <w:rFonts w:ascii="Arial" w:hAnsi="Arial" w:cs="Arial"/>
          <w:b/>
          <w:bCs/>
          <w:color w:val="002060"/>
          <w:kern w:val="36"/>
        </w:rPr>
        <w:t>Our Culture and Values</w:t>
      </w:r>
    </w:p>
    <w:p w14:paraId="760E027E" w14:textId="77777777" w:rsidR="008502BD" w:rsidRPr="00FF7FBF" w:rsidRDefault="008502BD" w:rsidP="00067415">
      <w:pPr>
        <w:spacing w:before="300" w:after="300"/>
        <w:outlineLvl w:val="0"/>
        <w:rPr>
          <w:rFonts w:ascii="Arial" w:hAnsi="Arial" w:cs="Arial"/>
          <w:bCs/>
          <w:i/>
          <w:color w:val="002060"/>
          <w:kern w:val="36"/>
        </w:rPr>
      </w:pPr>
      <w:r w:rsidRPr="00FF7FBF">
        <w:rPr>
          <w:rFonts w:ascii="Arial" w:hAnsi="Arial" w:cs="Arial"/>
          <w:bCs/>
          <w:i/>
          <w:color w:val="002060"/>
          <w:kern w:val="36"/>
        </w:rPr>
        <w:t>Jane Grant, Chief Executive, NHS Greater Glasgow and Clyde</w:t>
      </w:r>
    </w:p>
    <w:p w14:paraId="12828C78" w14:textId="77777777" w:rsidR="008502BD" w:rsidRPr="00FF7FBF" w:rsidRDefault="008502BD" w:rsidP="00067415">
      <w:pPr>
        <w:spacing w:before="300" w:after="300"/>
        <w:jc w:val="both"/>
        <w:rPr>
          <w:rFonts w:ascii="Arial" w:hAnsi="Arial" w:cs="Arial"/>
          <w:i/>
          <w:color w:val="002060"/>
        </w:rPr>
      </w:pPr>
      <w:r w:rsidRPr="00FF7FBF">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FF7FBF" w:rsidRDefault="008502BD" w:rsidP="00067415">
      <w:pPr>
        <w:spacing w:before="300" w:after="300"/>
        <w:jc w:val="both"/>
        <w:rPr>
          <w:rFonts w:ascii="Arial" w:hAnsi="Arial" w:cs="Arial"/>
          <w:i/>
          <w:color w:val="002060"/>
        </w:rPr>
      </w:pPr>
      <w:r w:rsidRPr="00FF7FBF">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FF7FBF" w:rsidRDefault="008502BD" w:rsidP="00067415">
      <w:pPr>
        <w:spacing w:before="300" w:after="300"/>
        <w:jc w:val="both"/>
        <w:rPr>
          <w:rFonts w:ascii="Arial" w:hAnsi="Arial" w:cs="Arial"/>
          <w:i/>
          <w:color w:val="002060"/>
        </w:rPr>
      </w:pPr>
      <w:r w:rsidRPr="00FF7FBF">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FF7FBF" w:rsidRDefault="00BD4117" w:rsidP="00067415">
      <w:pPr>
        <w:spacing w:before="300" w:after="300"/>
        <w:outlineLvl w:val="0"/>
        <w:rPr>
          <w:rFonts w:ascii="Arial" w:hAnsi="Arial" w:cs="Arial"/>
          <w:b/>
          <w:bCs/>
          <w:color w:val="002060"/>
          <w:kern w:val="36"/>
        </w:rPr>
      </w:pPr>
      <w:hyperlink w:history="1">
        <w:r w:rsidR="008502BD" w:rsidRPr="00FF7FBF">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FF7FBF" w:rsidRDefault="008502BD" w:rsidP="00067415">
      <w:pPr>
        <w:tabs>
          <w:tab w:val="left" w:pos="828"/>
        </w:tabs>
        <w:kinsoku w:val="0"/>
        <w:overflowPunct w:val="0"/>
        <w:adjustRightInd w:val="0"/>
        <w:rPr>
          <w:rFonts w:ascii="Arial" w:hAnsi="Arial" w:cs="Arial"/>
          <w:b/>
          <w:color w:val="002060"/>
        </w:rPr>
      </w:pPr>
      <w:r w:rsidRPr="00FF7FBF">
        <w:rPr>
          <w:rFonts w:ascii="Arial" w:hAnsi="Arial" w:cs="Arial"/>
          <w:color w:val="002060"/>
          <w:spacing w:val="-1"/>
        </w:rPr>
        <w:t>For more information about NH</w:t>
      </w:r>
      <w:r w:rsidRPr="00FF7FBF">
        <w:rPr>
          <w:rFonts w:ascii="Arial" w:hAnsi="Arial" w:cs="Arial"/>
          <w:color w:val="002060"/>
        </w:rPr>
        <w:t>S Grea</w:t>
      </w:r>
      <w:r w:rsidRPr="00FF7FBF">
        <w:rPr>
          <w:rFonts w:ascii="Arial" w:hAnsi="Arial" w:cs="Arial"/>
          <w:color w:val="002060"/>
          <w:spacing w:val="-2"/>
        </w:rPr>
        <w:t>t</w:t>
      </w:r>
      <w:r w:rsidRPr="00FF7FBF">
        <w:rPr>
          <w:rFonts w:ascii="Arial" w:hAnsi="Arial" w:cs="Arial"/>
          <w:color w:val="002060"/>
        </w:rPr>
        <w:t>er</w:t>
      </w:r>
      <w:r w:rsidRPr="00FF7FBF">
        <w:rPr>
          <w:rFonts w:ascii="Arial" w:hAnsi="Arial" w:cs="Arial"/>
          <w:color w:val="002060"/>
          <w:spacing w:val="-2"/>
        </w:rPr>
        <w:t xml:space="preserve"> G</w:t>
      </w:r>
      <w:r w:rsidRPr="00FF7FBF">
        <w:rPr>
          <w:rFonts w:ascii="Arial" w:hAnsi="Arial" w:cs="Arial"/>
          <w:color w:val="002060"/>
        </w:rPr>
        <w:t>la</w:t>
      </w:r>
      <w:r w:rsidRPr="00FF7FBF">
        <w:rPr>
          <w:rFonts w:ascii="Arial" w:hAnsi="Arial" w:cs="Arial"/>
          <w:color w:val="002060"/>
          <w:spacing w:val="-1"/>
        </w:rPr>
        <w:t>s</w:t>
      </w:r>
      <w:r w:rsidRPr="00FF7FBF">
        <w:rPr>
          <w:rFonts w:ascii="Arial" w:hAnsi="Arial" w:cs="Arial"/>
          <w:color w:val="002060"/>
        </w:rPr>
        <w:t>g</w:t>
      </w:r>
      <w:r w:rsidRPr="00FF7FBF">
        <w:rPr>
          <w:rFonts w:ascii="Arial" w:hAnsi="Arial" w:cs="Arial"/>
          <w:color w:val="002060"/>
          <w:spacing w:val="-4"/>
        </w:rPr>
        <w:t>o</w:t>
      </w:r>
      <w:r w:rsidRPr="00FF7FBF">
        <w:rPr>
          <w:rFonts w:ascii="Arial" w:hAnsi="Arial" w:cs="Arial"/>
          <w:color w:val="002060"/>
        </w:rPr>
        <w:t>w</w:t>
      </w:r>
      <w:r w:rsidRPr="00FF7FBF">
        <w:rPr>
          <w:rFonts w:ascii="Arial" w:hAnsi="Arial" w:cs="Arial"/>
          <w:color w:val="002060"/>
          <w:spacing w:val="-1"/>
        </w:rPr>
        <w:t xml:space="preserve"> </w:t>
      </w:r>
      <w:r w:rsidRPr="00FF7FBF">
        <w:rPr>
          <w:rFonts w:ascii="Arial" w:hAnsi="Arial" w:cs="Arial"/>
          <w:color w:val="002060"/>
        </w:rPr>
        <w:t>a</w:t>
      </w:r>
      <w:r w:rsidRPr="00FF7FBF">
        <w:rPr>
          <w:rFonts w:ascii="Arial" w:hAnsi="Arial" w:cs="Arial"/>
          <w:color w:val="002060"/>
          <w:spacing w:val="-1"/>
        </w:rPr>
        <w:t>n</w:t>
      </w:r>
      <w:r w:rsidRPr="00FF7FBF">
        <w:rPr>
          <w:rFonts w:ascii="Arial" w:hAnsi="Arial" w:cs="Arial"/>
          <w:color w:val="002060"/>
        </w:rPr>
        <w:t>d Cl</w:t>
      </w:r>
      <w:r w:rsidRPr="00FF7FBF">
        <w:rPr>
          <w:rFonts w:ascii="Arial" w:hAnsi="Arial" w:cs="Arial"/>
          <w:color w:val="002060"/>
          <w:spacing w:val="-5"/>
        </w:rPr>
        <w:t>y</w:t>
      </w:r>
      <w:r w:rsidRPr="00FF7FBF">
        <w:rPr>
          <w:rFonts w:ascii="Arial" w:hAnsi="Arial" w:cs="Arial"/>
          <w:color w:val="002060"/>
        </w:rPr>
        <w:t xml:space="preserve">de please visit: </w:t>
      </w:r>
      <w:hyperlink w:history="1">
        <w:r w:rsidRPr="00FF7FBF">
          <w:rPr>
            <w:rStyle w:val="Hyperlink"/>
            <w:rFonts w:ascii="Arial" w:hAnsi="Arial" w:cs="Arial"/>
            <w:b/>
            <w:bCs/>
            <w:color w:val="002060"/>
          </w:rPr>
          <w:t>www.nhsggc.org.uk</w:t>
        </w:r>
      </w:hyperlink>
      <w:r w:rsidRPr="00FF7FBF">
        <w:rPr>
          <w:rFonts w:ascii="Arial" w:hAnsi="Arial" w:cs="Arial"/>
          <w:b/>
          <w:color w:val="002060"/>
        </w:rPr>
        <w:t xml:space="preserve">.  </w:t>
      </w:r>
    </w:p>
    <w:p w14:paraId="5E0DD9D1" w14:textId="77777777" w:rsidR="008502BD" w:rsidRPr="00FF7FBF" w:rsidRDefault="008502BD" w:rsidP="00067415">
      <w:pPr>
        <w:tabs>
          <w:tab w:val="left" w:pos="828"/>
        </w:tabs>
        <w:kinsoku w:val="0"/>
        <w:overflowPunct w:val="0"/>
        <w:adjustRightInd w:val="0"/>
        <w:rPr>
          <w:rFonts w:ascii="Arial" w:hAnsi="Arial" w:cs="Arial"/>
          <w:b/>
          <w:color w:val="002060"/>
        </w:rPr>
      </w:pPr>
    </w:p>
    <w:p w14:paraId="546A03B0" w14:textId="77777777" w:rsidR="008502BD" w:rsidRPr="00FF7FBF" w:rsidRDefault="008502BD" w:rsidP="00067415">
      <w:pPr>
        <w:tabs>
          <w:tab w:val="left" w:pos="828"/>
        </w:tabs>
        <w:kinsoku w:val="0"/>
        <w:overflowPunct w:val="0"/>
        <w:adjustRightInd w:val="0"/>
        <w:rPr>
          <w:rFonts w:ascii="Arial" w:hAnsi="Arial" w:cs="Arial"/>
          <w:b/>
          <w:color w:val="002060"/>
        </w:rPr>
      </w:pPr>
      <w:r w:rsidRPr="00FF7FBF">
        <w:rPr>
          <w:rFonts w:ascii="Arial" w:hAnsi="Arial" w:cs="Arial"/>
          <w:color w:val="002060"/>
        </w:rPr>
        <w:t>Find out more about NHS Scotland, the biggest employer in the country, providing jobs to people in more than 70 different professions, and its workforce is its greatest asset.</w:t>
      </w:r>
      <w:r w:rsidRPr="00FF7FBF">
        <w:rPr>
          <w:rFonts w:ascii="Arial" w:hAnsi="Arial" w:cs="Arial"/>
          <w:b/>
          <w:color w:val="002060"/>
        </w:rPr>
        <w:t xml:space="preserve"> </w:t>
      </w:r>
      <w:hyperlink w:history="1">
        <w:r w:rsidRPr="00FF7FBF">
          <w:rPr>
            <w:rStyle w:val="Hyperlink"/>
            <w:rFonts w:ascii="Arial" w:hAnsi="Arial" w:cs="Arial"/>
            <w:b/>
            <w:color w:val="002060"/>
          </w:rPr>
          <w:t>https://www.scotland.org/work/career-opportunities/healthcare</w:t>
        </w:r>
      </w:hyperlink>
    </w:p>
    <w:p w14:paraId="021C4BD6" w14:textId="77777777" w:rsidR="008502BD" w:rsidRPr="00FF7FBF" w:rsidRDefault="008502BD" w:rsidP="00067415">
      <w:pPr>
        <w:pStyle w:val="Default"/>
        <w:rPr>
          <w:b/>
          <w:color w:val="002060"/>
        </w:rPr>
      </w:pPr>
    </w:p>
    <w:p w14:paraId="1295FC81" w14:textId="77777777" w:rsidR="008502BD" w:rsidRPr="00FF7FBF" w:rsidRDefault="008502BD" w:rsidP="00067415">
      <w:pPr>
        <w:pStyle w:val="Default"/>
        <w:rPr>
          <w:b/>
          <w:color w:val="002060"/>
        </w:rPr>
      </w:pPr>
    </w:p>
    <w:p w14:paraId="1F049757" w14:textId="77777777" w:rsidR="008502BD" w:rsidRPr="00FF7FBF" w:rsidRDefault="008502BD" w:rsidP="00067415">
      <w:pPr>
        <w:pStyle w:val="Default"/>
        <w:rPr>
          <w:b/>
          <w:color w:val="002060"/>
        </w:rPr>
      </w:pPr>
    </w:p>
    <w:p w14:paraId="0E2EB11C" w14:textId="77777777" w:rsidR="008502BD" w:rsidRPr="00FF7FBF" w:rsidRDefault="00312CB8" w:rsidP="00067415">
      <w:pPr>
        <w:kinsoku w:val="0"/>
        <w:overflowPunct w:val="0"/>
        <w:jc w:val="both"/>
        <w:rPr>
          <w:rFonts w:ascii="Arial" w:hAnsi="Arial" w:cs="Arial"/>
          <w:b/>
          <w:bCs/>
          <w:color w:val="002060"/>
          <w:sz w:val="32"/>
          <w:szCs w:val="32"/>
        </w:rPr>
      </w:pPr>
      <w:r w:rsidRPr="00FF7FBF">
        <w:rPr>
          <w:rFonts w:ascii="Arial" w:hAnsi="Arial" w:cs="Arial"/>
          <w:b/>
          <w:bCs/>
          <w:color w:val="002060"/>
          <w:sz w:val="32"/>
          <w:szCs w:val="32"/>
        </w:rPr>
        <w:t>Section 8</w:t>
      </w:r>
      <w:r w:rsidR="008502BD" w:rsidRPr="00FF7FBF">
        <w:rPr>
          <w:rFonts w:ascii="Arial" w:hAnsi="Arial" w:cs="Arial"/>
          <w:b/>
          <w:bCs/>
          <w:color w:val="002060"/>
          <w:sz w:val="32"/>
          <w:szCs w:val="32"/>
        </w:rPr>
        <w:t>:</w:t>
      </w:r>
      <w:r w:rsidR="008502BD" w:rsidRPr="00FF7FBF">
        <w:rPr>
          <w:rFonts w:ascii="Arial" w:hAnsi="Arial" w:cs="Arial"/>
          <w:b/>
          <w:bCs/>
          <w:color w:val="002060"/>
          <w:sz w:val="32"/>
          <w:szCs w:val="32"/>
        </w:rPr>
        <w:tab/>
      </w:r>
    </w:p>
    <w:p w14:paraId="304D441B" w14:textId="77777777" w:rsidR="008502BD" w:rsidRPr="00FF7FBF" w:rsidRDefault="008502BD" w:rsidP="00067415">
      <w:pPr>
        <w:kinsoku w:val="0"/>
        <w:overflowPunct w:val="0"/>
        <w:jc w:val="both"/>
        <w:rPr>
          <w:rFonts w:ascii="Arial" w:hAnsi="Arial" w:cs="Arial"/>
          <w:b/>
          <w:bCs/>
          <w:color w:val="002060"/>
          <w:sz w:val="32"/>
        </w:rPr>
      </w:pPr>
      <w:r w:rsidRPr="00FF7FBF">
        <w:rPr>
          <w:rFonts w:ascii="Arial" w:hAnsi="Arial" w:cs="Arial"/>
          <w:b/>
          <w:bCs/>
          <w:color w:val="002060"/>
          <w:sz w:val="32"/>
          <w:szCs w:val="32"/>
        </w:rPr>
        <w:t>Living and Working in the Greater Glasgow and Clyde area</w:t>
      </w:r>
    </w:p>
    <w:p w14:paraId="1F3A9DD9" w14:textId="77777777" w:rsidR="008502BD" w:rsidRPr="00FF7FBF" w:rsidRDefault="008502BD" w:rsidP="00067415">
      <w:pPr>
        <w:jc w:val="both"/>
        <w:rPr>
          <w:rFonts w:ascii="Arial" w:hAnsi="Arial" w:cs="Arial"/>
          <w:iCs/>
          <w:color w:val="002060"/>
        </w:rPr>
      </w:pPr>
    </w:p>
    <w:p w14:paraId="26C63FBC" w14:textId="77777777" w:rsidR="008502BD" w:rsidRPr="00FF7FBF" w:rsidRDefault="008502BD" w:rsidP="00067415">
      <w:pPr>
        <w:jc w:val="both"/>
        <w:rPr>
          <w:rFonts w:ascii="Arial" w:hAnsi="Arial" w:cs="Arial"/>
          <w:color w:val="002060"/>
        </w:rPr>
      </w:pPr>
      <w:r w:rsidRPr="00FF7FBF">
        <w:rPr>
          <w:rFonts w:ascii="Arial" w:hAnsi="Arial" w:cs="Arial"/>
          <w:iCs/>
          <w:color w:val="002060"/>
        </w:rPr>
        <w:t>As a place to live, the Greater Glasgow and Clyde area has many attractions.</w:t>
      </w:r>
      <w:r w:rsidRPr="00FF7FBF">
        <w:rPr>
          <w:rFonts w:ascii="Arial" w:hAnsi="Arial" w:cs="Arial"/>
          <w:i/>
          <w:iCs/>
          <w:color w:val="002060"/>
        </w:rPr>
        <w:t xml:space="preserve"> </w:t>
      </w:r>
      <w:r w:rsidRPr="00FF7FBF">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FF7FBF" w:rsidRDefault="008502BD" w:rsidP="00067415">
      <w:pPr>
        <w:jc w:val="both"/>
        <w:rPr>
          <w:rFonts w:ascii="Arial" w:hAnsi="Arial" w:cs="Arial"/>
          <w:color w:val="002060"/>
        </w:rPr>
      </w:pPr>
    </w:p>
    <w:p w14:paraId="5EDF7732" w14:textId="77777777" w:rsidR="008502BD" w:rsidRPr="00FF7FBF" w:rsidRDefault="008502BD" w:rsidP="00067415">
      <w:pPr>
        <w:jc w:val="both"/>
        <w:rPr>
          <w:rFonts w:ascii="Arial" w:hAnsi="Arial" w:cs="Arial"/>
          <w:color w:val="002060"/>
        </w:rPr>
      </w:pPr>
      <w:r w:rsidRPr="00FF7FBF">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FF7FBF" w:rsidRDefault="008502BD" w:rsidP="00067415">
      <w:pPr>
        <w:jc w:val="both"/>
        <w:rPr>
          <w:rFonts w:ascii="Arial" w:hAnsi="Arial" w:cs="Arial"/>
          <w:color w:val="002060"/>
        </w:rPr>
      </w:pPr>
    </w:p>
    <w:p w14:paraId="3AA4BE72" w14:textId="77777777" w:rsidR="008502BD" w:rsidRPr="00FF7FBF" w:rsidRDefault="008502BD" w:rsidP="00067415">
      <w:pPr>
        <w:jc w:val="both"/>
        <w:rPr>
          <w:rFonts w:ascii="Arial" w:hAnsi="Arial" w:cs="Arial"/>
          <w:color w:val="002060"/>
        </w:rPr>
      </w:pPr>
      <w:r w:rsidRPr="00FF7FBF">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FF7FBF" w:rsidRDefault="00E30E13" w:rsidP="00067415">
      <w:pPr>
        <w:jc w:val="both"/>
        <w:rPr>
          <w:rFonts w:ascii="Arial" w:hAnsi="Arial" w:cs="Arial"/>
          <w:color w:val="002060"/>
        </w:rPr>
      </w:pPr>
      <w:r w:rsidRPr="00FF7FBF">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FF7FBF" w:rsidRDefault="008502BD" w:rsidP="00067415">
      <w:pPr>
        <w:outlineLvl w:val="3"/>
        <w:rPr>
          <w:rFonts w:ascii="Arial" w:hAnsi="Arial" w:cs="Arial"/>
          <w:b/>
          <w:color w:val="002060"/>
        </w:rPr>
      </w:pPr>
      <w:r w:rsidRPr="00FF7FBF">
        <w:rPr>
          <w:rFonts w:ascii="Arial" w:hAnsi="Arial" w:cs="Arial"/>
          <w:b/>
          <w:color w:val="002060"/>
        </w:rPr>
        <w:t>Glasgow</w:t>
      </w:r>
    </w:p>
    <w:p w14:paraId="5C91BA80" w14:textId="77777777" w:rsidR="008502BD" w:rsidRPr="00FF7FBF" w:rsidRDefault="008502BD" w:rsidP="00067415">
      <w:pPr>
        <w:outlineLvl w:val="3"/>
        <w:rPr>
          <w:rFonts w:ascii="Arial" w:hAnsi="Arial" w:cs="Arial"/>
          <w:b/>
          <w:color w:val="002060"/>
        </w:rPr>
      </w:pPr>
    </w:p>
    <w:p w14:paraId="5DACA55A" w14:textId="77777777" w:rsidR="008502BD" w:rsidRPr="00FF7FBF" w:rsidRDefault="008502BD" w:rsidP="00067415">
      <w:pPr>
        <w:outlineLvl w:val="3"/>
        <w:rPr>
          <w:rFonts w:ascii="Arial" w:hAnsi="Arial" w:cs="Arial"/>
          <w:b/>
          <w:color w:val="002060"/>
        </w:rPr>
      </w:pPr>
    </w:p>
    <w:p w14:paraId="43505A44" w14:textId="77777777" w:rsidR="008502BD" w:rsidRPr="00FF7FBF" w:rsidRDefault="008502BD" w:rsidP="00067415">
      <w:pPr>
        <w:outlineLvl w:val="3"/>
        <w:rPr>
          <w:rFonts w:ascii="Arial" w:hAnsi="Arial" w:cs="Arial"/>
          <w:color w:val="002060"/>
        </w:rPr>
      </w:pPr>
    </w:p>
    <w:p w14:paraId="7CA3C41B" w14:textId="77777777" w:rsidR="008502BD" w:rsidRPr="00FF7FBF" w:rsidRDefault="008502BD" w:rsidP="00067415">
      <w:pPr>
        <w:outlineLvl w:val="3"/>
        <w:rPr>
          <w:rFonts w:ascii="Arial" w:hAnsi="Arial" w:cs="Arial"/>
          <w:color w:val="002060"/>
        </w:rPr>
      </w:pPr>
    </w:p>
    <w:p w14:paraId="31A7451B" w14:textId="77777777" w:rsidR="008502BD" w:rsidRPr="00FF7FBF" w:rsidRDefault="00E30E13" w:rsidP="00067415">
      <w:pPr>
        <w:outlineLvl w:val="3"/>
        <w:rPr>
          <w:rFonts w:ascii="Arial" w:hAnsi="Arial" w:cs="Arial"/>
          <w:color w:val="002060"/>
        </w:rPr>
      </w:pPr>
      <w:r w:rsidRPr="00FF7FBF">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FF7FBF" w:rsidRDefault="008502BD" w:rsidP="00067415">
      <w:pPr>
        <w:outlineLvl w:val="3"/>
        <w:rPr>
          <w:rFonts w:ascii="Arial" w:hAnsi="Arial" w:cs="Arial"/>
          <w:color w:val="002060"/>
        </w:rPr>
      </w:pPr>
    </w:p>
    <w:p w14:paraId="685C06AA" w14:textId="77777777" w:rsidR="008502BD" w:rsidRPr="00FF7FBF" w:rsidRDefault="008502BD" w:rsidP="00067415">
      <w:pPr>
        <w:outlineLvl w:val="3"/>
        <w:rPr>
          <w:rFonts w:ascii="Arial" w:hAnsi="Arial" w:cs="Arial"/>
          <w:color w:val="002060"/>
        </w:rPr>
      </w:pPr>
    </w:p>
    <w:p w14:paraId="2D788B7D" w14:textId="77777777" w:rsidR="008502BD" w:rsidRPr="00FF7FBF" w:rsidRDefault="008502BD" w:rsidP="00067415">
      <w:pPr>
        <w:outlineLvl w:val="3"/>
        <w:rPr>
          <w:rFonts w:ascii="Arial" w:hAnsi="Arial" w:cs="Arial"/>
          <w:color w:val="002060"/>
        </w:rPr>
      </w:pPr>
    </w:p>
    <w:p w14:paraId="048C0B30" w14:textId="77777777" w:rsidR="008502BD" w:rsidRPr="00FF7FBF" w:rsidRDefault="008502BD" w:rsidP="00067415">
      <w:pPr>
        <w:outlineLvl w:val="3"/>
        <w:rPr>
          <w:rFonts w:ascii="Arial" w:hAnsi="Arial" w:cs="Arial"/>
          <w:color w:val="002060"/>
        </w:rPr>
      </w:pPr>
    </w:p>
    <w:p w14:paraId="0B95DC93" w14:textId="77777777" w:rsidR="008502BD" w:rsidRPr="00FF7FBF" w:rsidRDefault="008502BD" w:rsidP="00067415">
      <w:pPr>
        <w:jc w:val="both"/>
        <w:outlineLvl w:val="3"/>
        <w:rPr>
          <w:rFonts w:ascii="Arial" w:hAnsi="Arial" w:cs="Arial"/>
          <w:color w:val="002060"/>
        </w:rPr>
      </w:pPr>
      <w:r w:rsidRPr="00FF7FBF">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FF7FBF">
        <w:rPr>
          <w:rFonts w:ascii="Arial" w:hAnsi="Arial" w:cs="Arial"/>
          <w:color w:val="002060"/>
        </w:rPr>
        <w:t>source</w:t>
      </w:r>
      <w:proofErr w:type="gramEnd"/>
      <w:r w:rsidRPr="00FF7FBF">
        <w:rPr>
          <w:rFonts w:ascii="Arial" w:hAnsi="Arial" w:cs="Arial"/>
          <w:color w:val="002060"/>
        </w:rPr>
        <w:t>: Mercer survey, 2012)</w:t>
      </w:r>
    </w:p>
    <w:p w14:paraId="0F3BA65B" w14:textId="77777777" w:rsidR="008502BD" w:rsidRPr="00FF7FBF" w:rsidRDefault="008502BD" w:rsidP="00067415">
      <w:pPr>
        <w:jc w:val="both"/>
        <w:rPr>
          <w:rFonts w:ascii="Arial" w:hAnsi="Arial" w:cs="Arial"/>
          <w:color w:val="002060"/>
        </w:rPr>
      </w:pPr>
    </w:p>
    <w:p w14:paraId="7E69B850" w14:textId="77777777" w:rsidR="008502BD" w:rsidRPr="00FF7FBF" w:rsidRDefault="008502BD" w:rsidP="00067415">
      <w:pPr>
        <w:jc w:val="both"/>
        <w:rPr>
          <w:rFonts w:ascii="Arial" w:hAnsi="Arial" w:cs="Arial"/>
          <w:color w:val="002060"/>
        </w:rPr>
      </w:pPr>
      <w:r w:rsidRPr="00FF7FBF">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FF7FBF" w:rsidRDefault="008502BD" w:rsidP="00067415">
      <w:pPr>
        <w:jc w:val="both"/>
        <w:rPr>
          <w:rFonts w:ascii="Arial" w:hAnsi="Arial" w:cs="Arial"/>
          <w:color w:val="002060"/>
        </w:rPr>
      </w:pPr>
    </w:p>
    <w:p w14:paraId="3D1414BA"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Offering the best of both worlds, Glasgow is close to </w:t>
      </w:r>
      <w:proofErr w:type="spellStart"/>
      <w:r w:rsidRPr="00FF7FBF">
        <w:rPr>
          <w:rFonts w:ascii="Arial" w:hAnsi="Arial" w:cs="Arial"/>
          <w:color w:val="002060"/>
        </w:rPr>
        <w:t>breathtaking</w:t>
      </w:r>
      <w:proofErr w:type="spellEnd"/>
      <w:r w:rsidRPr="00FF7FBF">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FF7FBF" w:rsidRDefault="008502BD" w:rsidP="00067415">
      <w:pPr>
        <w:jc w:val="both"/>
        <w:rPr>
          <w:rFonts w:ascii="Arial" w:hAnsi="Arial" w:cs="Arial"/>
          <w:color w:val="002060"/>
        </w:rPr>
      </w:pPr>
    </w:p>
    <w:p w14:paraId="35D1AEBE" w14:textId="77777777" w:rsidR="008502BD" w:rsidRPr="00FF7FBF" w:rsidRDefault="008502BD" w:rsidP="00067415">
      <w:pPr>
        <w:jc w:val="both"/>
        <w:rPr>
          <w:rFonts w:ascii="Arial" w:hAnsi="Arial" w:cs="Arial"/>
          <w:color w:val="002060"/>
        </w:rPr>
      </w:pPr>
      <w:r w:rsidRPr="00FF7FBF">
        <w:rPr>
          <w:rFonts w:ascii="Arial" w:hAnsi="Arial" w:cs="Arial"/>
          <w:color w:val="002060"/>
        </w:rPr>
        <w:t>Home to over 133,000 students from around the world, this vibrant city has five world-renowned universities and seven colleges.</w:t>
      </w:r>
    </w:p>
    <w:p w14:paraId="4829838B" w14:textId="77777777" w:rsidR="008502BD" w:rsidRPr="00FF7FBF" w:rsidRDefault="008502BD" w:rsidP="00067415">
      <w:pPr>
        <w:jc w:val="both"/>
        <w:rPr>
          <w:rFonts w:ascii="Arial" w:hAnsi="Arial" w:cs="Arial"/>
          <w:color w:val="002060"/>
        </w:rPr>
      </w:pPr>
    </w:p>
    <w:p w14:paraId="7BA84123" w14:textId="77777777" w:rsidR="008502BD" w:rsidRPr="00FF7FBF" w:rsidRDefault="008502BD" w:rsidP="00067415">
      <w:pPr>
        <w:outlineLvl w:val="3"/>
        <w:rPr>
          <w:rFonts w:ascii="Arial" w:hAnsi="Arial" w:cs="Arial"/>
          <w:b/>
          <w:color w:val="002060"/>
        </w:rPr>
      </w:pPr>
      <w:r w:rsidRPr="00FF7FBF">
        <w:rPr>
          <w:rFonts w:ascii="Arial" w:hAnsi="Arial" w:cs="Arial"/>
          <w:b/>
          <w:color w:val="002060"/>
        </w:rPr>
        <w:t>Lots to see and do</w:t>
      </w:r>
    </w:p>
    <w:p w14:paraId="00D7CD29" w14:textId="77777777" w:rsidR="008502BD" w:rsidRPr="00FF7FBF" w:rsidRDefault="008502BD" w:rsidP="00067415">
      <w:pPr>
        <w:outlineLvl w:val="3"/>
        <w:rPr>
          <w:rFonts w:ascii="Arial" w:hAnsi="Arial" w:cs="Arial"/>
          <w:b/>
          <w:color w:val="002060"/>
        </w:rPr>
      </w:pPr>
    </w:p>
    <w:p w14:paraId="71E651AB" w14:textId="77777777" w:rsidR="008502BD" w:rsidRPr="00FF7FBF" w:rsidRDefault="008502BD" w:rsidP="00067415">
      <w:pPr>
        <w:jc w:val="both"/>
        <w:rPr>
          <w:rFonts w:ascii="Arial" w:hAnsi="Arial" w:cs="Arial"/>
          <w:color w:val="002060"/>
        </w:rPr>
      </w:pPr>
      <w:r w:rsidRPr="00FF7FBF">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FF7FBF" w:rsidRDefault="008502BD" w:rsidP="00067415">
      <w:pPr>
        <w:jc w:val="both"/>
        <w:rPr>
          <w:rFonts w:ascii="Arial" w:hAnsi="Arial" w:cs="Arial"/>
          <w:color w:val="002060"/>
        </w:rPr>
      </w:pPr>
    </w:p>
    <w:p w14:paraId="17B84691" w14:textId="77777777" w:rsidR="008502BD" w:rsidRPr="00FF7FBF" w:rsidRDefault="008502BD" w:rsidP="00067415">
      <w:pPr>
        <w:jc w:val="both"/>
        <w:rPr>
          <w:rFonts w:ascii="Arial" w:hAnsi="Arial" w:cs="Arial"/>
          <w:color w:val="002060"/>
        </w:rPr>
      </w:pPr>
      <w:r w:rsidRPr="00FF7FBF">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FF7FBF" w:rsidRDefault="008502BD" w:rsidP="00067415">
      <w:pPr>
        <w:jc w:val="both"/>
        <w:rPr>
          <w:rFonts w:ascii="Arial" w:hAnsi="Arial" w:cs="Arial"/>
          <w:color w:val="002060"/>
        </w:rPr>
      </w:pPr>
    </w:p>
    <w:p w14:paraId="7C5906E4"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Experience the award-winning wonder of </w:t>
      </w:r>
      <w:proofErr w:type="spellStart"/>
      <w:r w:rsidRPr="00FF7FBF">
        <w:rPr>
          <w:rFonts w:ascii="Arial" w:hAnsi="Arial" w:cs="Arial"/>
          <w:color w:val="002060"/>
        </w:rPr>
        <w:t>Kelvingrove</w:t>
      </w:r>
      <w:proofErr w:type="spellEnd"/>
      <w:r w:rsidRPr="00FF7FBF">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FF7FBF" w:rsidRDefault="008502BD" w:rsidP="00067415">
      <w:pPr>
        <w:jc w:val="both"/>
        <w:rPr>
          <w:rFonts w:ascii="Arial" w:hAnsi="Arial" w:cs="Arial"/>
          <w:color w:val="002060"/>
        </w:rPr>
      </w:pPr>
    </w:p>
    <w:p w14:paraId="50DDB9F7" w14:textId="77777777" w:rsidR="008502BD" w:rsidRPr="00FF7FBF" w:rsidRDefault="008502BD" w:rsidP="00067415">
      <w:pPr>
        <w:jc w:val="both"/>
        <w:rPr>
          <w:rFonts w:ascii="Arial" w:hAnsi="Arial" w:cs="Arial"/>
          <w:color w:val="002060"/>
        </w:rPr>
      </w:pPr>
      <w:r w:rsidRPr="00FF7FBF">
        <w:rPr>
          <w:rFonts w:ascii="Arial" w:hAnsi="Arial" w:cs="Arial"/>
          <w:color w:val="002060"/>
        </w:rPr>
        <w:t>This year’s Mercer’s Quality of Living survey sees Glasgow beat the likes of Rome, Prague, and Dubai to be </w:t>
      </w:r>
      <w:hyperlink w:history="1">
        <w:r w:rsidRPr="00FF7FBF">
          <w:rPr>
            <w:rFonts w:ascii="Arial" w:hAnsi="Arial" w:cs="Arial"/>
            <w:color w:val="002060"/>
          </w:rPr>
          <w:t>named as one of the best cities in the world to live.</w:t>
        </w:r>
      </w:hyperlink>
    </w:p>
    <w:p w14:paraId="65341E8E" w14:textId="77777777" w:rsidR="008502BD" w:rsidRPr="00FF7FBF" w:rsidRDefault="008502BD" w:rsidP="00067415">
      <w:pPr>
        <w:jc w:val="both"/>
        <w:rPr>
          <w:rFonts w:ascii="Arial" w:hAnsi="Arial" w:cs="Arial"/>
          <w:color w:val="002060"/>
        </w:rPr>
      </w:pPr>
    </w:p>
    <w:p w14:paraId="1B852805" w14:textId="77777777" w:rsidR="008502BD" w:rsidRPr="00FF7FBF" w:rsidRDefault="008502BD" w:rsidP="00067415">
      <w:pPr>
        <w:jc w:val="both"/>
        <w:rPr>
          <w:rFonts w:ascii="Arial" w:hAnsi="Arial" w:cs="Arial"/>
          <w:color w:val="002060"/>
        </w:rPr>
      </w:pPr>
      <w:r w:rsidRPr="00FF7FBF">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FF7FBF" w:rsidRDefault="008502BD" w:rsidP="00067415">
      <w:pPr>
        <w:jc w:val="both"/>
        <w:rPr>
          <w:rFonts w:ascii="Arial" w:hAnsi="Arial" w:cs="Arial"/>
          <w:color w:val="002060"/>
        </w:rPr>
      </w:pPr>
    </w:p>
    <w:p w14:paraId="34BBC8E5" w14:textId="77777777" w:rsidR="008502BD" w:rsidRPr="00FF7FBF" w:rsidRDefault="00E30E13" w:rsidP="00067415">
      <w:pPr>
        <w:jc w:val="both"/>
        <w:rPr>
          <w:rFonts w:ascii="Arial" w:hAnsi="Arial" w:cs="Arial"/>
          <w:color w:val="002060"/>
        </w:rPr>
      </w:pPr>
      <w:r w:rsidRPr="00FF7FBF">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F7FBF">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FF7FBF" w:rsidRDefault="008502BD" w:rsidP="00067415">
      <w:pPr>
        <w:jc w:val="both"/>
        <w:rPr>
          <w:rFonts w:ascii="Arial" w:hAnsi="Arial" w:cs="Arial"/>
          <w:color w:val="002060"/>
        </w:rPr>
      </w:pPr>
    </w:p>
    <w:p w14:paraId="3D5A2F33" w14:textId="77777777" w:rsidR="008502BD" w:rsidRPr="00FF7FBF" w:rsidRDefault="008502BD" w:rsidP="00067415">
      <w:pPr>
        <w:outlineLvl w:val="3"/>
        <w:rPr>
          <w:rFonts w:ascii="Arial" w:hAnsi="Arial" w:cs="Arial"/>
          <w:b/>
          <w:color w:val="002060"/>
        </w:rPr>
      </w:pPr>
      <w:r w:rsidRPr="00FF7FBF">
        <w:rPr>
          <w:rFonts w:ascii="Arial" w:hAnsi="Arial" w:cs="Arial"/>
          <w:b/>
          <w:color w:val="002060"/>
        </w:rPr>
        <w:t>Housing</w:t>
      </w:r>
    </w:p>
    <w:p w14:paraId="47D19137" w14:textId="77777777" w:rsidR="008502BD" w:rsidRPr="00FF7FBF" w:rsidRDefault="008502BD" w:rsidP="00067415">
      <w:pPr>
        <w:outlineLvl w:val="3"/>
        <w:rPr>
          <w:rFonts w:ascii="Arial" w:hAnsi="Arial" w:cs="Arial"/>
          <w:b/>
          <w:color w:val="002060"/>
        </w:rPr>
      </w:pPr>
    </w:p>
    <w:p w14:paraId="4DBCD514" w14:textId="77777777" w:rsidR="008502BD" w:rsidRPr="00FF7FBF" w:rsidRDefault="008502BD" w:rsidP="00067415">
      <w:pPr>
        <w:jc w:val="both"/>
        <w:rPr>
          <w:rFonts w:ascii="Arial" w:hAnsi="Arial" w:cs="Arial"/>
          <w:color w:val="002060"/>
        </w:rPr>
      </w:pPr>
      <w:r w:rsidRPr="00FF7FBF">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FF7FBF" w:rsidRDefault="008502BD" w:rsidP="00067415">
      <w:pPr>
        <w:outlineLvl w:val="3"/>
        <w:rPr>
          <w:rFonts w:ascii="Arial" w:hAnsi="Arial" w:cs="Arial"/>
          <w:color w:val="002060"/>
        </w:rPr>
      </w:pPr>
    </w:p>
    <w:p w14:paraId="28B7E208" w14:textId="77777777" w:rsidR="008502BD" w:rsidRPr="00FF7FBF" w:rsidRDefault="008502BD" w:rsidP="00067415">
      <w:pPr>
        <w:outlineLvl w:val="3"/>
        <w:rPr>
          <w:rFonts w:ascii="Arial" w:hAnsi="Arial" w:cs="Arial"/>
          <w:b/>
          <w:color w:val="002060"/>
        </w:rPr>
      </w:pPr>
    </w:p>
    <w:p w14:paraId="31671FB4" w14:textId="77777777" w:rsidR="008502BD" w:rsidRPr="00FF7FBF" w:rsidRDefault="00E30E13" w:rsidP="00067415">
      <w:pPr>
        <w:outlineLvl w:val="3"/>
        <w:rPr>
          <w:rFonts w:ascii="Arial" w:hAnsi="Arial" w:cs="Arial"/>
          <w:b/>
          <w:color w:val="002060"/>
        </w:rPr>
      </w:pPr>
      <w:r w:rsidRPr="00FF7FBF">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FF7FBF" w:rsidRDefault="008502BD" w:rsidP="00067415">
      <w:pPr>
        <w:outlineLvl w:val="3"/>
        <w:rPr>
          <w:rFonts w:ascii="Arial" w:hAnsi="Arial" w:cs="Arial"/>
          <w:b/>
          <w:color w:val="002060"/>
        </w:rPr>
      </w:pPr>
    </w:p>
    <w:p w14:paraId="6D131A1D" w14:textId="77777777" w:rsidR="008502BD" w:rsidRPr="00FF7FBF" w:rsidRDefault="008502BD" w:rsidP="00067415">
      <w:pPr>
        <w:outlineLvl w:val="3"/>
        <w:rPr>
          <w:rFonts w:ascii="Arial" w:hAnsi="Arial" w:cs="Arial"/>
          <w:b/>
          <w:color w:val="002060"/>
        </w:rPr>
      </w:pPr>
      <w:r w:rsidRPr="00FF7FBF">
        <w:rPr>
          <w:rFonts w:ascii="Arial" w:hAnsi="Arial" w:cs="Arial"/>
          <w:b/>
          <w:color w:val="002060"/>
        </w:rPr>
        <w:t>Getting around</w:t>
      </w:r>
    </w:p>
    <w:p w14:paraId="10DDC246" w14:textId="77777777" w:rsidR="008502BD" w:rsidRPr="00FF7FBF" w:rsidRDefault="008502BD" w:rsidP="00067415">
      <w:pPr>
        <w:outlineLvl w:val="3"/>
        <w:rPr>
          <w:rFonts w:ascii="Arial" w:hAnsi="Arial" w:cs="Arial"/>
          <w:b/>
          <w:color w:val="002060"/>
        </w:rPr>
      </w:pPr>
    </w:p>
    <w:p w14:paraId="2672B519" w14:textId="77777777" w:rsidR="008502BD" w:rsidRPr="00FF7FBF" w:rsidRDefault="008502BD" w:rsidP="00067415">
      <w:pPr>
        <w:jc w:val="both"/>
        <w:rPr>
          <w:rFonts w:ascii="Arial" w:hAnsi="Arial" w:cs="Arial"/>
          <w:color w:val="002060"/>
        </w:rPr>
      </w:pPr>
      <w:r w:rsidRPr="00FF7FBF">
        <w:rPr>
          <w:rFonts w:ascii="Arial" w:hAnsi="Arial" w:cs="Arial"/>
          <w:color w:val="002060"/>
        </w:rPr>
        <w:t>The region’s excellent transport links mean you’re connected to the rest of the UK - and the world. </w:t>
      </w:r>
    </w:p>
    <w:p w14:paraId="199A465E" w14:textId="77777777" w:rsidR="008502BD" w:rsidRPr="00FF7FBF" w:rsidRDefault="008502BD" w:rsidP="00067415">
      <w:pPr>
        <w:jc w:val="both"/>
        <w:rPr>
          <w:rFonts w:ascii="Arial" w:hAnsi="Arial" w:cs="Arial"/>
          <w:color w:val="002060"/>
        </w:rPr>
      </w:pPr>
    </w:p>
    <w:p w14:paraId="4E8A4629" w14:textId="77777777" w:rsidR="008502BD" w:rsidRPr="00FF7FBF" w:rsidRDefault="008502BD" w:rsidP="00067415">
      <w:pPr>
        <w:jc w:val="both"/>
        <w:rPr>
          <w:rFonts w:ascii="Arial" w:hAnsi="Arial" w:cs="Arial"/>
          <w:color w:val="002060"/>
        </w:rPr>
      </w:pPr>
      <w:r w:rsidRPr="00FF7FBF">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FF7FBF" w:rsidRDefault="008502BD" w:rsidP="00067415">
      <w:pPr>
        <w:jc w:val="both"/>
        <w:rPr>
          <w:rFonts w:ascii="Arial" w:hAnsi="Arial" w:cs="Arial"/>
          <w:color w:val="002060"/>
        </w:rPr>
      </w:pPr>
    </w:p>
    <w:p w14:paraId="3D27984A"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FF7FBF" w:rsidRDefault="008502BD" w:rsidP="00067415">
      <w:pPr>
        <w:jc w:val="both"/>
        <w:rPr>
          <w:rFonts w:ascii="Arial" w:hAnsi="Arial" w:cs="Arial"/>
          <w:color w:val="002060"/>
        </w:rPr>
      </w:pPr>
      <w:r w:rsidRPr="00FF7FBF">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FF7FBF" w:rsidRDefault="008502BD" w:rsidP="00067415">
      <w:pPr>
        <w:jc w:val="both"/>
        <w:rPr>
          <w:rFonts w:ascii="Arial" w:hAnsi="Arial" w:cs="Arial"/>
          <w:color w:val="002060"/>
        </w:rPr>
      </w:pPr>
    </w:p>
    <w:p w14:paraId="6069A7FA" w14:textId="77777777" w:rsidR="008502BD" w:rsidRPr="00FF7FBF" w:rsidRDefault="008502BD" w:rsidP="00067415">
      <w:pPr>
        <w:jc w:val="both"/>
        <w:rPr>
          <w:rFonts w:ascii="Arial" w:hAnsi="Arial" w:cs="Arial"/>
          <w:color w:val="002060"/>
        </w:rPr>
      </w:pPr>
      <w:r w:rsidRPr="00FF7FBF">
        <w:rPr>
          <w:rFonts w:ascii="Arial" w:hAnsi="Arial" w:cs="Arial"/>
          <w:color w:val="002060"/>
        </w:rPr>
        <w:t xml:space="preserve">From </w:t>
      </w:r>
      <w:proofErr w:type="spellStart"/>
      <w:r w:rsidRPr="00FF7FBF">
        <w:rPr>
          <w:rFonts w:ascii="Arial" w:hAnsi="Arial" w:cs="Arial"/>
          <w:color w:val="002060"/>
        </w:rPr>
        <w:t>Ardrossan</w:t>
      </w:r>
      <w:proofErr w:type="spellEnd"/>
      <w:r w:rsidRPr="00FF7FBF">
        <w:rPr>
          <w:rFonts w:ascii="Arial" w:hAnsi="Arial" w:cs="Arial"/>
          <w:color w:val="002060"/>
        </w:rPr>
        <w:t xml:space="preserve">, </w:t>
      </w:r>
      <w:proofErr w:type="spellStart"/>
      <w:r w:rsidRPr="00FF7FBF">
        <w:rPr>
          <w:rFonts w:ascii="Arial" w:hAnsi="Arial" w:cs="Arial"/>
          <w:color w:val="002060"/>
        </w:rPr>
        <w:t>Gourock</w:t>
      </w:r>
      <w:proofErr w:type="spellEnd"/>
      <w:r w:rsidRPr="00FF7FBF">
        <w:rPr>
          <w:rFonts w:ascii="Arial" w:hAnsi="Arial" w:cs="Arial"/>
          <w:color w:val="002060"/>
        </w:rPr>
        <w:t xml:space="preserve"> and </w:t>
      </w:r>
      <w:proofErr w:type="spellStart"/>
      <w:r w:rsidRPr="00FF7FBF">
        <w:rPr>
          <w:rFonts w:ascii="Arial" w:hAnsi="Arial" w:cs="Arial"/>
          <w:color w:val="002060"/>
        </w:rPr>
        <w:t>Wemyss</w:t>
      </w:r>
      <w:proofErr w:type="spellEnd"/>
      <w:r w:rsidRPr="00FF7FBF">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FF7FBF" w:rsidRDefault="008502BD" w:rsidP="00067415">
      <w:pPr>
        <w:jc w:val="both"/>
        <w:rPr>
          <w:rFonts w:ascii="Arial" w:hAnsi="Arial" w:cs="Arial"/>
          <w:color w:val="002060"/>
        </w:rPr>
      </w:pPr>
    </w:p>
    <w:p w14:paraId="4452289D" w14:textId="77777777" w:rsidR="008502BD" w:rsidRPr="00FF7FBF" w:rsidRDefault="008502BD" w:rsidP="00067415">
      <w:pPr>
        <w:jc w:val="both"/>
        <w:rPr>
          <w:rFonts w:ascii="Arial" w:hAnsi="Arial" w:cs="Arial"/>
          <w:color w:val="002060"/>
        </w:rPr>
      </w:pPr>
      <w:r w:rsidRPr="00FF7FBF">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FF7FBF" w:rsidRDefault="008502BD" w:rsidP="00067415">
      <w:pPr>
        <w:jc w:val="both"/>
        <w:rPr>
          <w:rFonts w:ascii="Arial" w:hAnsi="Arial" w:cs="Arial"/>
          <w:color w:val="002060"/>
        </w:rPr>
      </w:pPr>
    </w:p>
    <w:p w14:paraId="01137209" w14:textId="77777777" w:rsidR="008502BD" w:rsidRPr="00FF7FBF" w:rsidRDefault="008502BD" w:rsidP="00067415">
      <w:pPr>
        <w:jc w:val="both"/>
        <w:rPr>
          <w:rFonts w:ascii="Arial" w:hAnsi="Arial" w:cs="Arial"/>
          <w:color w:val="002060"/>
        </w:rPr>
      </w:pPr>
      <w:r w:rsidRPr="00FF7FBF">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FF7FBF" w:rsidRDefault="008502BD" w:rsidP="00067415">
      <w:pPr>
        <w:jc w:val="both"/>
        <w:rPr>
          <w:rFonts w:ascii="Arial" w:hAnsi="Arial" w:cs="Arial"/>
          <w:color w:val="002060"/>
        </w:rPr>
      </w:pPr>
    </w:p>
    <w:p w14:paraId="4543DD07" w14:textId="77777777" w:rsidR="008502BD" w:rsidRPr="00FF7FBF" w:rsidRDefault="00E30E13" w:rsidP="00067415">
      <w:pPr>
        <w:pStyle w:val="Default"/>
        <w:rPr>
          <w:b/>
          <w:color w:val="002060"/>
        </w:rPr>
      </w:pPr>
      <w:r w:rsidRPr="00FF7FBF">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FF7FBF">
        <w:rPr>
          <w:b/>
          <w:color w:val="002060"/>
        </w:rPr>
        <w:t xml:space="preserve">To find more information about living and working in Scotland please visit:  </w:t>
      </w:r>
    </w:p>
    <w:p w14:paraId="57832B1C" w14:textId="77777777" w:rsidR="008502BD" w:rsidRPr="00FF7FBF" w:rsidRDefault="008502BD" w:rsidP="00067415">
      <w:pPr>
        <w:pStyle w:val="Default"/>
        <w:rPr>
          <w:b/>
          <w:color w:val="002060"/>
        </w:rPr>
      </w:pPr>
    </w:p>
    <w:p w14:paraId="5E19BBA5" w14:textId="77777777" w:rsidR="008502BD" w:rsidRPr="00FF7FBF" w:rsidRDefault="00BD4117" w:rsidP="00067415">
      <w:pPr>
        <w:pStyle w:val="Default"/>
        <w:rPr>
          <w:b/>
          <w:color w:val="002060"/>
        </w:rPr>
      </w:pPr>
      <w:hyperlink w:history="1">
        <w:r w:rsidR="008502BD" w:rsidRPr="00FF7FBF">
          <w:rPr>
            <w:rStyle w:val="Hyperlink"/>
            <w:b/>
            <w:color w:val="002060"/>
          </w:rPr>
          <w:t>https://www.visitscotland.com/</w:t>
        </w:r>
      </w:hyperlink>
    </w:p>
    <w:p w14:paraId="1C40870E" w14:textId="77777777" w:rsidR="008502BD" w:rsidRPr="00FF7FBF" w:rsidRDefault="008502BD" w:rsidP="00067415">
      <w:pPr>
        <w:pStyle w:val="Default"/>
        <w:rPr>
          <w:b/>
          <w:color w:val="002060"/>
        </w:rPr>
      </w:pPr>
    </w:p>
    <w:p w14:paraId="7289DCF4" w14:textId="77777777" w:rsidR="008502BD" w:rsidRPr="00FF7FBF" w:rsidRDefault="00BD4117" w:rsidP="00067415">
      <w:pPr>
        <w:pStyle w:val="Default"/>
        <w:rPr>
          <w:b/>
          <w:color w:val="002060"/>
        </w:rPr>
      </w:pPr>
      <w:hyperlink w:history="1">
        <w:r w:rsidR="008502BD" w:rsidRPr="00FF7FBF">
          <w:rPr>
            <w:rStyle w:val="Hyperlink"/>
            <w:b/>
            <w:color w:val="002060"/>
          </w:rPr>
          <w:t>https://www.scotland.org/</w:t>
        </w:r>
      </w:hyperlink>
    </w:p>
    <w:p w14:paraId="2DEE77AD" w14:textId="77777777" w:rsidR="008502BD" w:rsidRPr="00FF7FBF" w:rsidRDefault="008502BD" w:rsidP="00067415">
      <w:pPr>
        <w:pStyle w:val="Default"/>
        <w:rPr>
          <w:rStyle w:val="Hyperlink"/>
          <w:b/>
          <w:color w:val="002060"/>
        </w:rPr>
      </w:pPr>
    </w:p>
    <w:p w14:paraId="3071E537" w14:textId="77777777" w:rsidR="008502BD" w:rsidRPr="00FF7FBF" w:rsidRDefault="008502BD" w:rsidP="00067415">
      <w:pPr>
        <w:pStyle w:val="Default"/>
        <w:rPr>
          <w:b/>
          <w:color w:val="002060"/>
        </w:rPr>
      </w:pPr>
      <w:r w:rsidRPr="00FF7FBF">
        <w:rPr>
          <w:rStyle w:val="Hyperlink"/>
          <w:b/>
          <w:color w:val="002060"/>
        </w:rPr>
        <w:t>https://www.talentscotland.com/</w:t>
      </w:r>
    </w:p>
    <w:p w14:paraId="1C733FC1" w14:textId="77777777" w:rsidR="008502BD" w:rsidRPr="00FF7FBF" w:rsidRDefault="008502BD" w:rsidP="00067415">
      <w:pPr>
        <w:pStyle w:val="Default"/>
        <w:rPr>
          <w:b/>
          <w:color w:val="002060"/>
        </w:rPr>
      </w:pPr>
    </w:p>
    <w:p w14:paraId="0C61A19D" w14:textId="77777777" w:rsidR="008502BD" w:rsidRPr="00FF7FBF" w:rsidRDefault="00BD4117" w:rsidP="00067415">
      <w:pPr>
        <w:pStyle w:val="Default"/>
        <w:rPr>
          <w:b/>
          <w:color w:val="002060"/>
        </w:rPr>
      </w:pPr>
      <w:hyperlink w:history="1">
        <w:r w:rsidR="008502BD" w:rsidRPr="00FF7FBF">
          <w:rPr>
            <w:rStyle w:val="Hyperlink"/>
            <w:b/>
            <w:color w:val="002060"/>
          </w:rPr>
          <w:t>https://moverdb.com/moving-to-glasgow/</w:t>
        </w:r>
      </w:hyperlink>
    </w:p>
    <w:p w14:paraId="1881B6FD" w14:textId="77777777" w:rsidR="008502BD" w:rsidRPr="00FF7FBF" w:rsidRDefault="008502BD" w:rsidP="00067415">
      <w:pPr>
        <w:pStyle w:val="Default"/>
        <w:rPr>
          <w:b/>
          <w:color w:val="002060"/>
        </w:rPr>
      </w:pPr>
    </w:p>
    <w:p w14:paraId="4355CF2B" w14:textId="77777777" w:rsidR="008502BD" w:rsidRPr="00FF7FBF" w:rsidRDefault="008502BD" w:rsidP="00067415">
      <w:pPr>
        <w:pStyle w:val="Default"/>
        <w:rPr>
          <w:b/>
          <w:color w:val="002060"/>
        </w:rPr>
      </w:pPr>
    </w:p>
    <w:p w14:paraId="4DF9747E" w14:textId="77777777" w:rsidR="008502BD" w:rsidRPr="00FF7FBF" w:rsidRDefault="008502BD" w:rsidP="00315293">
      <w:pPr>
        <w:ind w:left="284"/>
        <w:rPr>
          <w:rFonts w:cs="Arial"/>
          <w:color w:val="002060"/>
        </w:rPr>
      </w:pPr>
    </w:p>
    <w:p w14:paraId="75F6F7BD" w14:textId="77777777" w:rsidR="008502BD" w:rsidRPr="00FF7FBF" w:rsidRDefault="008502BD" w:rsidP="00315293">
      <w:pPr>
        <w:autoSpaceDE w:val="0"/>
        <w:autoSpaceDN w:val="0"/>
        <w:adjustRightInd w:val="0"/>
        <w:rPr>
          <w:rFonts w:ascii="Arial" w:hAnsi="Arial" w:cs="Arial"/>
          <w:color w:val="002060"/>
        </w:rPr>
      </w:pPr>
    </w:p>
    <w:p w14:paraId="1E8AF211" w14:textId="77777777" w:rsidR="008502BD" w:rsidRPr="00FF7FBF" w:rsidRDefault="008502BD" w:rsidP="00315293">
      <w:pPr>
        <w:pStyle w:val="Default"/>
        <w:tabs>
          <w:tab w:val="left" w:pos="1843"/>
        </w:tabs>
        <w:jc w:val="both"/>
        <w:rPr>
          <w:b/>
          <w:bCs/>
          <w:color w:val="002060"/>
        </w:rPr>
      </w:pPr>
      <w:r w:rsidRPr="00FF7FBF">
        <w:rPr>
          <w:b/>
          <w:bCs/>
          <w:color w:val="002060"/>
        </w:rPr>
        <w:t xml:space="preserve">                         </w:t>
      </w:r>
    </w:p>
    <w:p w14:paraId="537538F0" w14:textId="5E1CC888" w:rsidR="008502BD" w:rsidRPr="00FF7FBF" w:rsidRDefault="008502BD" w:rsidP="00EF6D04">
      <w:pPr>
        <w:pStyle w:val="Default"/>
        <w:rPr>
          <w:b/>
          <w:color w:val="002060"/>
        </w:rPr>
      </w:pPr>
    </w:p>
    <w:sectPr w:rsidR="008502BD" w:rsidRPr="00FF7FBF"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245514" w:rsidRDefault="00245514">
      <w:r>
        <w:separator/>
      </w:r>
    </w:p>
  </w:endnote>
  <w:endnote w:type="continuationSeparator" w:id="0">
    <w:p w14:paraId="7E3FA467" w14:textId="77777777" w:rsidR="00245514" w:rsidRDefault="0024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245514" w:rsidRDefault="0024551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245514" w:rsidRDefault="00245514"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245514" w:rsidRDefault="00245514"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245514" w:rsidRDefault="00245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245514" w:rsidRDefault="0024551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245514" w:rsidRPr="00067415" w:rsidRDefault="00245514"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245514" w:rsidRDefault="00245514">
      <w:r>
        <w:separator/>
      </w:r>
    </w:p>
  </w:footnote>
  <w:footnote w:type="continuationSeparator" w:id="0">
    <w:p w14:paraId="5645C650" w14:textId="77777777" w:rsidR="00245514" w:rsidRDefault="00245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245514" w:rsidRDefault="00BD4117">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245514" w:rsidRDefault="00BD4117">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245514" w:rsidRDefault="00BD4117">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B95755"/>
    <w:multiLevelType w:val="multilevel"/>
    <w:tmpl w:val="2B5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3D1D37"/>
    <w:multiLevelType w:val="hybridMultilevel"/>
    <w:tmpl w:val="BC92A4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3CB65C35"/>
    <w:multiLevelType w:val="hybridMultilevel"/>
    <w:tmpl w:val="31C24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E7817"/>
    <w:multiLevelType w:val="hybridMultilevel"/>
    <w:tmpl w:val="A75CE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23E7A"/>
    <w:multiLevelType w:val="singleLevel"/>
    <w:tmpl w:val="07D847FE"/>
    <w:lvl w:ilvl="0">
      <w:start w:val="1"/>
      <w:numFmt w:val="decimal"/>
      <w:lvlText w:val="%1."/>
      <w:lvlJc w:val="left"/>
      <w:pPr>
        <w:tabs>
          <w:tab w:val="num" w:pos="720"/>
        </w:tabs>
        <w:ind w:left="720" w:hanging="720"/>
      </w:pPr>
      <w:rPr>
        <w:rFonts w:cs="Times New Roman" w:hint="default"/>
      </w:rPr>
    </w:lvl>
  </w:abstractNum>
  <w:abstractNum w:abstractNumId="17" w15:restartNumberingAfterBreak="0">
    <w:nsid w:val="495F10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023DF2"/>
    <w:multiLevelType w:val="hybridMultilevel"/>
    <w:tmpl w:val="6B76E49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2" w15:restartNumberingAfterBreak="0">
    <w:nsid w:val="50BE610A"/>
    <w:multiLevelType w:val="hybridMultilevel"/>
    <w:tmpl w:val="F63CE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4" w15:restartNumberingAfterBreak="0">
    <w:nsid w:val="53301AC5"/>
    <w:multiLevelType w:val="hybridMultilevel"/>
    <w:tmpl w:val="615C6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8"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3"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6"/>
  </w:num>
  <w:num w:numId="9">
    <w:abstractNumId w:val="28"/>
  </w:num>
  <w:num w:numId="10">
    <w:abstractNumId w:val="3"/>
  </w:num>
  <w:num w:numId="11">
    <w:abstractNumId w:val="34"/>
  </w:num>
  <w:num w:numId="12">
    <w:abstractNumId w:val="30"/>
  </w:num>
  <w:num w:numId="13">
    <w:abstractNumId w:val="20"/>
  </w:num>
  <w:num w:numId="14">
    <w:abstractNumId w:val="25"/>
  </w:num>
  <w:num w:numId="15">
    <w:abstractNumId w:val="2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35"/>
  </w:num>
  <w:num w:numId="21">
    <w:abstractNumId w:val="33"/>
  </w:num>
  <w:num w:numId="22">
    <w:abstractNumId w:val="31"/>
  </w:num>
  <w:num w:numId="23">
    <w:abstractNumId w:val="10"/>
  </w:num>
  <w:num w:numId="24">
    <w:abstractNumId w:val="6"/>
  </w:num>
  <w:num w:numId="25">
    <w:abstractNumId w:val="13"/>
  </w:num>
  <w:num w:numId="26">
    <w:abstractNumId w:val="8"/>
  </w:num>
  <w:num w:numId="27">
    <w:abstractNumId w:val="29"/>
  </w:num>
  <w:num w:numId="28">
    <w:abstractNumId w:val="27"/>
  </w:num>
  <w:num w:numId="29">
    <w:abstractNumId w:val="2"/>
  </w:num>
  <w:num w:numId="30">
    <w:abstractNumId w:val="23"/>
  </w:num>
  <w:num w:numId="31">
    <w:abstractNumId w:val="32"/>
  </w:num>
  <w:num w:numId="32">
    <w:abstractNumId w:val="26"/>
  </w:num>
  <w:num w:numId="33">
    <w:abstractNumId w:val="4"/>
  </w:num>
  <w:num w:numId="34">
    <w:abstractNumId w:val="5"/>
  </w:num>
  <w:num w:numId="35">
    <w:abstractNumId w:val="16"/>
  </w:num>
  <w:num w:numId="36">
    <w:abstractNumId w:val="18"/>
  </w:num>
  <w:num w:numId="37">
    <w:abstractNumId w:val="14"/>
  </w:num>
  <w:num w:numId="38">
    <w:abstractNumId w:val="24"/>
  </w:num>
  <w:num w:numId="39">
    <w:abstractNumId w:val="1"/>
  </w:num>
  <w:num w:numId="40">
    <w:abstractNumId w:val="15"/>
  </w:num>
  <w:num w:numId="41">
    <w:abstractNumId w:val="17"/>
  </w:num>
  <w:num w:numId="42">
    <w:abstractNumId w:val="22"/>
  </w:num>
  <w:num w:numId="4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45514"/>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845C4"/>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D4117"/>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 w:val="00FF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6229</Words>
  <Characters>36737</Characters>
  <Application>Microsoft Office Word</Application>
  <DocSecurity>4</DocSecurity>
  <Lines>306</Lines>
  <Paragraphs>85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2023-08-16T14:10:00Z</dcterms:created>
  <dcterms:modified xsi:type="dcterms:W3CDTF">2023-08-16T14:10:00Z</dcterms:modified>
</cp:coreProperties>
</file>