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D6C" w:rsidRDefault="00A36D6C">
      <w:pPr>
        <w:pStyle w:val="Title"/>
        <w:rPr>
          <w:rFonts w:ascii="Arial" w:hAnsi="Arial" w:cs="Arial"/>
          <w:sz w:val="22"/>
          <w:szCs w:val="22"/>
        </w:rPr>
      </w:pPr>
    </w:p>
    <w:p w:rsidR="00A36D6C" w:rsidRDefault="00A36D6C">
      <w:pPr>
        <w:pStyle w:val="Title"/>
        <w:rPr>
          <w:rFonts w:ascii="Arial" w:hAnsi="Arial" w:cs="Arial"/>
          <w:sz w:val="22"/>
          <w:szCs w:val="22"/>
        </w:rPr>
      </w:pPr>
    </w:p>
    <w:p w:rsidR="006111FD" w:rsidRPr="00563905" w:rsidRDefault="006111FD">
      <w:pPr>
        <w:pStyle w:val="Title"/>
        <w:rPr>
          <w:rFonts w:ascii="Arial" w:hAnsi="Arial" w:cs="Arial"/>
          <w:sz w:val="22"/>
          <w:szCs w:val="22"/>
        </w:rPr>
      </w:pPr>
      <w:r w:rsidRPr="00563905">
        <w:rPr>
          <w:rFonts w:ascii="Arial" w:hAnsi="Arial" w:cs="Arial"/>
          <w:sz w:val="22"/>
          <w:szCs w:val="22"/>
        </w:rPr>
        <w:t>NHS TAYSIDE – AGENDA FOR CHANGE</w:t>
      </w:r>
    </w:p>
    <w:p w:rsidR="006111FD" w:rsidRPr="00563905" w:rsidRDefault="006111FD">
      <w:pPr>
        <w:pStyle w:val="Title"/>
        <w:rPr>
          <w:rFonts w:ascii="Arial" w:hAnsi="Arial" w:cs="Arial"/>
          <w:b w:val="0"/>
          <w:sz w:val="22"/>
          <w:szCs w:val="22"/>
        </w:rPr>
      </w:pPr>
      <w:r w:rsidRPr="00563905">
        <w:rPr>
          <w:rFonts w:ascii="Arial" w:hAnsi="Arial" w:cs="Arial"/>
          <w:sz w:val="22"/>
          <w:szCs w:val="22"/>
        </w:rPr>
        <w:t>JOB DESCRIPTION</w:t>
      </w:r>
    </w:p>
    <w:p w:rsidR="006111FD" w:rsidRPr="00563905" w:rsidRDefault="006111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138"/>
        <w:gridCol w:w="4382"/>
      </w:tblGrid>
      <w:tr w:rsidR="006111FD" w:rsidRPr="00563905">
        <w:trPr>
          <w:cantSplit/>
        </w:trPr>
        <w:tc>
          <w:tcPr>
            <w:tcW w:w="3227" w:type="dxa"/>
            <w:vMerge w:val="restart"/>
          </w:tcPr>
          <w:p w:rsidR="006111FD" w:rsidRPr="00563905" w:rsidRDefault="006111FD" w:rsidP="00B142AF">
            <w:pPr>
              <w:pStyle w:val="Subtitle"/>
              <w:numPr>
                <w:ilvl w:val="0"/>
                <w:numId w:val="1"/>
              </w:numPr>
              <w:tabs>
                <w:tab w:val="left" w:pos="357"/>
              </w:tabs>
              <w:rPr>
                <w:sz w:val="22"/>
                <w:szCs w:val="22"/>
              </w:rPr>
            </w:pPr>
            <w:r w:rsidRPr="00563905">
              <w:rPr>
                <w:sz w:val="22"/>
                <w:szCs w:val="22"/>
              </w:rPr>
              <w:t>JOB IDENTIFICATION</w:t>
            </w:r>
          </w:p>
          <w:p w:rsidR="006111FD" w:rsidRPr="00563905" w:rsidRDefault="006111FD">
            <w:pPr>
              <w:tabs>
                <w:tab w:val="left" w:pos="357"/>
              </w:tabs>
              <w:ind w:left="72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Job Title</w:t>
            </w:r>
          </w:p>
        </w:tc>
        <w:tc>
          <w:tcPr>
            <w:tcW w:w="4382" w:type="dxa"/>
          </w:tcPr>
          <w:p w:rsidR="006111FD" w:rsidRPr="00563905" w:rsidRDefault="00563905">
            <w:pPr>
              <w:tabs>
                <w:tab w:val="left" w:pos="357"/>
              </w:tabs>
              <w:jc w:val="both"/>
              <w:rPr>
                <w:rFonts w:ascii="Arial" w:hAnsi="Arial" w:cs="Arial"/>
                <w:sz w:val="22"/>
                <w:szCs w:val="22"/>
              </w:rPr>
            </w:pPr>
            <w:r>
              <w:rPr>
                <w:rFonts w:ascii="Arial" w:hAnsi="Arial" w:cs="Arial"/>
                <w:sz w:val="22"/>
                <w:szCs w:val="22"/>
              </w:rPr>
              <w:t>Team Leader</w:t>
            </w:r>
          </w:p>
        </w:tc>
      </w:tr>
      <w:tr w:rsidR="006111FD" w:rsidRPr="00563905">
        <w:trPr>
          <w:cantSplit/>
        </w:trPr>
        <w:tc>
          <w:tcPr>
            <w:tcW w:w="3227" w:type="dxa"/>
            <w:vMerge/>
          </w:tcPr>
          <w:p w:rsidR="006111FD" w:rsidRPr="00563905" w:rsidRDefault="006111FD" w:rsidP="00B142AF">
            <w:pPr>
              <w:pStyle w:val="Subtitle"/>
              <w:numPr>
                <w:ilvl w:val="0"/>
                <w:numId w:val="1"/>
              </w:numPr>
              <w:tabs>
                <w:tab w:val="left" w:pos="357"/>
              </w:tabs>
              <w:rPr>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Department(s)/Location</w:t>
            </w:r>
          </w:p>
        </w:tc>
        <w:tc>
          <w:tcPr>
            <w:tcW w:w="4382" w:type="dxa"/>
          </w:tcPr>
          <w:p w:rsidR="006111FD" w:rsidRPr="00563905" w:rsidRDefault="00563905" w:rsidP="00E51D96">
            <w:pPr>
              <w:tabs>
                <w:tab w:val="left" w:pos="357"/>
              </w:tabs>
              <w:jc w:val="both"/>
              <w:rPr>
                <w:rFonts w:ascii="Arial" w:hAnsi="Arial" w:cs="Arial"/>
                <w:sz w:val="22"/>
                <w:szCs w:val="22"/>
              </w:rPr>
            </w:pPr>
            <w:proofErr w:type="spellStart"/>
            <w:r>
              <w:rPr>
                <w:rFonts w:ascii="Arial" w:hAnsi="Arial" w:cs="Arial"/>
                <w:sz w:val="22"/>
                <w:szCs w:val="22"/>
              </w:rPr>
              <w:t>Tayside</w:t>
            </w:r>
            <w:proofErr w:type="spellEnd"/>
            <w:r>
              <w:rPr>
                <w:rFonts w:ascii="Arial" w:hAnsi="Arial" w:cs="Arial"/>
                <w:sz w:val="22"/>
                <w:szCs w:val="22"/>
              </w:rPr>
              <w:t xml:space="preserve"> Out of Hours</w:t>
            </w:r>
            <w:r w:rsidR="00E51D96">
              <w:rPr>
                <w:rFonts w:ascii="Arial" w:hAnsi="Arial" w:cs="Arial"/>
                <w:sz w:val="22"/>
                <w:szCs w:val="22"/>
              </w:rPr>
              <w:t>(OOH)</w:t>
            </w:r>
            <w:r>
              <w:rPr>
                <w:rFonts w:ascii="Arial" w:hAnsi="Arial" w:cs="Arial"/>
                <w:sz w:val="22"/>
                <w:szCs w:val="22"/>
              </w:rPr>
              <w:t xml:space="preserve"> Service</w:t>
            </w:r>
          </w:p>
        </w:tc>
      </w:tr>
      <w:tr w:rsidR="006111FD" w:rsidRPr="00563905">
        <w:trPr>
          <w:cantSplit/>
        </w:trPr>
        <w:tc>
          <w:tcPr>
            <w:tcW w:w="3227" w:type="dxa"/>
            <w:vMerge/>
          </w:tcPr>
          <w:p w:rsidR="006111FD" w:rsidRPr="00563905" w:rsidRDefault="006111FD" w:rsidP="00B142AF">
            <w:pPr>
              <w:pStyle w:val="Subtitle"/>
              <w:numPr>
                <w:ilvl w:val="0"/>
                <w:numId w:val="1"/>
              </w:numPr>
              <w:tabs>
                <w:tab w:val="left" w:pos="357"/>
              </w:tabs>
              <w:rPr>
                <w:sz w:val="22"/>
                <w:szCs w:val="22"/>
              </w:rPr>
            </w:pPr>
          </w:p>
        </w:tc>
        <w:tc>
          <w:tcPr>
            <w:tcW w:w="2138" w:type="dxa"/>
          </w:tcPr>
          <w:p w:rsidR="006111FD" w:rsidRPr="00563905" w:rsidRDefault="006111FD">
            <w:pPr>
              <w:tabs>
                <w:tab w:val="left" w:pos="357"/>
              </w:tabs>
              <w:jc w:val="both"/>
              <w:rPr>
                <w:rFonts w:ascii="Arial" w:hAnsi="Arial" w:cs="Arial"/>
                <w:sz w:val="22"/>
                <w:szCs w:val="22"/>
              </w:rPr>
            </w:pPr>
            <w:r w:rsidRPr="00563905">
              <w:rPr>
                <w:rFonts w:ascii="Arial" w:hAnsi="Arial" w:cs="Arial"/>
                <w:sz w:val="22"/>
                <w:szCs w:val="22"/>
              </w:rPr>
              <w:t>Number of job holders</w:t>
            </w:r>
          </w:p>
        </w:tc>
        <w:tc>
          <w:tcPr>
            <w:tcW w:w="4382" w:type="dxa"/>
          </w:tcPr>
          <w:p w:rsidR="006111FD" w:rsidRPr="00563905" w:rsidRDefault="003116DD">
            <w:pPr>
              <w:tabs>
                <w:tab w:val="left" w:pos="357"/>
              </w:tabs>
              <w:jc w:val="both"/>
              <w:rPr>
                <w:rFonts w:ascii="Arial" w:hAnsi="Arial" w:cs="Arial"/>
                <w:sz w:val="22"/>
                <w:szCs w:val="22"/>
              </w:rPr>
            </w:pPr>
            <w:r>
              <w:rPr>
                <w:rFonts w:ascii="Arial" w:hAnsi="Arial" w:cs="Arial"/>
                <w:sz w:val="22"/>
                <w:szCs w:val="22"/>
              </w:rPr>
              <w:t>4</w:t>
            </w:r>
          </w:p>
        </w:tc>
      </w:tr>
      <w:tr w:rsidR="006111FD" w:rsidRPr="00563905">
        <w:tc>
          <w:tcPr>
            <w:tcW w:w="9747" w:type="dxa"/>
            <w:gridSpan w:val="3"/>
          </w:tcPr>
          <w:p w:rsidR="006111FD" w:rsidRDefault="006111FD" w:rsidP="00B142AF">
            <w:pPr>
              <w:pStyle w:val="Heading2"/>
              <w:numPr>
                <w:ilvl w:val="0"/>
                <w:numId w:val="1"/>
              </w:numPr>
              <w:tabs>
                <w:tab w:val="left" w:pos="357"/>
              </w:tabs>
              <w:rPr>
                <w:sz w:val="22"/>
                <w:szCs w:val="22"/>
              </w:rPr>
            </w:pPr>
            <w:r w:rsidRPr="00563905">
              <w:rPr>
                <w:sz w:val="22"/>
                <w:szCs w:val="22"/>
              </w:rPr>
              <w:t>JOB PURPOSE</w:t>
            </w:r>
          </w:p>
          <w:p w:rsidR="0076745D" w:rsidRDefault="0076745D" w:rsidP="0076745D"/>
          <w:p w:rsidR="0076745D" w:rsidRPr="006B34A9" w:rsidRDefault="0076745D" w:rsidP="0076745D">
            <w:pPr>
              <w:rPr>
                <w:rFonts w:ascii="Arial" w:hAnsi="Arial" w:cs="Arial"/>
                <w:b/>
                <w:u w:val="single"/>
              </w:rPr>
            </w:pPr>
            <w:r w:rsidRPr="006B34A9">
              <w:rPr>
                <w:rFonts w:ascii="Arial" w:hAnsi="Arial" w:cs="Arial"/>
                <w:b/>
                <w:u w:val="single"/>
              </w:rPr>
              <w:t>Induction Standards and Code of Conduct</w:t>
            </w:r>
          </w:p>
          <w:p w:rsidR="0076745D" w:rsidRPr="006B34A9" w:rsidRDefault="0076745D" w:rsidP="0076745D">
            <w:pPr>
              <w:rPr>
                <w:rFonts w:ascii="Arial" w:hAnsi="Arial" w:cs="Arial"/>
              </w:rPr>
            </w:pPr>
            <w:r w:rsidRPr="006B34A9">
              <w:rPr>
                <w:rFonts w:ascii="Arial" w:hAnsi="Arial" w:cs="Arial"/>
              </w:rPr>
              <w:t>Your performance must comply with the national “Mandatory Induction Standards for Healthcare Support Workers in Scotland” 2009; and with the Code of Conduct for Healthcare Support Workers.</w:t>
            </w:r>
          </w:p>
          <w:p w:rsidR="0076745D" w:rsidRPr="0076745D" w:rsidRDefault="0076745D" w:rsidP="0076745D">
            <w:bookmarkStart w:id="0" w:name="_GoBack"/>
            <w:bookmarkEnd w:id="0"/>
          </w:p>
          <w:p w:rsidR="006111FD" w:rsidRPr="00563905" w:rsidRDefault="006111FD">
            <w:pPr>
              <w:tabs>
                <w:tab w:val="left" w:pos="357"/>
              </w:tabs>
              <w:ind w:left="360"/>
              <w:jc w:val="both"/>
              <w:rPr>
                <w:rFonts w:ascii="Arial" w:hAnsi="Arial" w:cs="Arial"/>
                <w:sz w:val="22"/>
                <w:szCs w:val="22"/>
              </w:rPr>
            </w:pPr>
          </w:p>
          <w:p w:rsidR="00A05373" w:rsidRDefault="00563905" w:rsidP="00E51D96">
            <w:pPr>
              <w:tabs>
                <w:tab w:val="left" w:pos="357"/>
              </w:tabs>
              <w:ind w:left="360"/>
              <w:rPr>
                <w:rFonts w:ascii="Arial" w:hAnsi="Arial" w:cs="Arial"/>
                <w:sz w:val="22"/>
                <w:szCs w:val="22"/>
              </w:rPr>
            </w:pPr>
            <w:proofErr w:type="spellStart"/>
            <w:r>
              <w:rPr>
                <w:rFonts w:ascii="Arial" w:hAnsi="Arial" w:cs="Arial"/>
                <w:sz w:val="22"/>
                <w:szCs w:val="22"/>
              </w:rPr>
              <w:t>Tayside</w:t>
            </w:r>
            <w:proofErr w:type="spellEnd"/>
            <w:r>
              <w:rPr>
                <w:rFonts w:ascii="Arial" w:hAnsi="Arial" w:cs="Arial"/>
                <w:sz w:val="22"/>
                <w:szCs w:val="22"/>
              </w:rPr>
              <w:t xml:space="preserve"> </w:t>
            </w:r>
            <w:r w:rsidR="00E51D96">
              <w:rPr>
                <w:rFonts w:ascii="Arial" w:hAnsi="Arial" w:cs="Arial"/>
                <w:sz w:val="22"/>
                <w:szCs w:val="22"/>
              </w:rPr>
              <w:t>OOH Service</w:t>
            </w:r>
            <w:r>
              <w:rPr>
                <w:rFonts w:ascii="Arial" w:hAnsi="Arial" w:cs="Arial"/>
                <w:sz w:val="22"/>
                <w:szCs w:val="22"/>
              </w:rPr>
              <w:t xml:space="preserve"> is an unscheduled care service providing advice, centre consults and home visits to the population of </w:t>
            </w:r>
            <w:proofErr w:type="spellStart"/>
            <w:r>
              <w:rPr>
                <w:rFonts w:ascii="Arial" w:hAnsi="Arial" w:cs="Arial"/>
                <w:sz w:val="22"/>
                <w:szCs w:val="22"/>
              </w:rPr>
              <w:t>Tayside</w:t>
            </w:r>
            <w:proofErr w:type="spellEnd"/>
            <w:r>
              <w:rPr>
                <w:rFonts w:ascii="Arial" w:hAnsi="Arial" w:cs="Arial"/>
                <w:sz w:val="22"/>
                <w:szCs w:val="22"/>
              </w:rPr>
              <w:t xml:space="preserve"> when their General Practice is closed.</w:t>
            </w:r>
          </w:p>
          <w:p w:rsidR="00A05373" w:rsidRDefault="00A05373" w:rsidP="00E51D96">
            <w:pPr>
              <w:tabs>
                <w:tab w:val="left" w:pos="357"/>
              </w:tabs>
              <w:ind w:left="360"/>
              <w:rPr>
                <w:rFonts w:ascii="Arial" w:hAnsi="Arial" w:cs="Arial"/>
                <w:sz w:val="22"/>
                <w:szCs w:val="22"/>
              </w:rPr>
            </w:pPr>
          </w:p>
          <w:p w:rsidR="006111FD" w:rsidRDefault="00563905" w:rsidP="00E51D96">
            <w:pPr>
              <w:tabs>
                <w:tab w:val="left" w:pos="357"/>
              </w:tabs>
              <w:ind w:left="360"/>
              <w:rPr>
                <w:rFonts w:ascii="Arial" w:hAnsi="Arial" w:cs="Arial"/>
                <w:sz w:val="22"/>
                <w:szCs w:val="22"/>
              </w:rPr>
            </w:pPr>
            <w:r>
              <w:rPr>
                <w:rFonts w:ascii="Arial" w:hAnsi="Arial" w:cs="Arial"/>
                <w:sz w:val="22"/>
                <w:szCs w:val="22"/>
              </w:rPr>
              <w:t>The Team Leader will assist in the opera</w:t>
            </w:r>
            <w:r w:rsidR="009D436D">
              <w:rPr>
                <w:rFonts w:ascii="Arial" w:hAnsi="Arial" w:cs="Arial"/>
                <w:sz w:val="22"/>
                <w:szCs w:val="22"/>
              </w:rPr>
              <w:t xml:space="preserve">tional management </w:t>
            </w:r>
            <w:r>
              <w:rPr>
                <w:rFonts w:ascii="Arial" w:hAnsi="Arial" w:cs="Arial"/>
                <w:sz w:val="22"/>
                <w:szCs w:val="22"/>
              </w:rPr>
              <w:t xml:space="preserve">of the </w:t>
            </w:r>
            <w:proofErr w:type="spellStart"/>
            <w:r>
              <w:rPr>
                <w:rFonts w:ascii="Arial" w:hAnsi="Arial" w:cs="Arial"/>
                <w:sz w:val="22"/>
                <w:szCs w:val="22"/>
              </w:rPr>
              <w:t>T</w:t>
            </w:r>
            <w:r w:rsidR="00E51D96">
              <w:rPr>
                <w:rFonts w:ascii="Arial" w:hAnsi="Arial" w:cs="Arial"/>
                <w:sz w:val="22"/>
                <w:szCs w:val="22"/>
              </w:rPr>
              <w:t>ayside</w:t>
            </w:r>
            <w:proofErr w:type="spellEnd"/>
            <w:r w:rsidR="00E51D96">
              <w:rPr>
                <w:rFonts w:ascii="Arial" w:hAnsi="Arial" w:cs="Arial"/>
                <w:sz w:val="22"/>
                <w:szCs w:val="22"/>
              </w:rPr>
              <w:t xml:space="preserve"> OOH Service</w:t>
            </w:r>
            <w:r>
              <w:rPr>
                <w:rFonts w:ascii="Arial" w:hAnsi="Arial" w:cs="Arial"/>
                <w:sz w:val="22"/>
                <w:szCs w:val="22"/>
              </w:rPr>
              <w:t xml:space="preserve"> which</w:t>
            </w:r>
            <w:r w:rsidR="00E51D96">
              <w:rPr>
                <w:rFonts w:ascii="Arial" w:hAnsi="Arial" w:cs="Arial"/>
                <w:sz w:val="22"/>
                <w:szCs w:val="22"/>
              </w:rPr>
              <w:t xml:space="preserve"> includes two</w:t>
            </w:r>
            <w:r>
              <w:rPr>
                <w:rFonts w:ascii="Arial" w:hAnsi="Arial" w:cs="Arial"/>
                <w:sz w:val="22"/>
                <w:szCs w:val="22"/>
              </w:rPr>
              <w:t xml:space="preserve"> Primary Care Emergency </w:t>
            </w:r>
            <w:proofErr w:type="spellStart"/>
            <w:r>
              <w:rPr>
                <w:rFonts w:ascii="Arial" w:hAnsi="Arial" w:cs="Arial"/>
                <w:sz w:val="22"/>
                <w:szCs w:val="22"/>
              </w:rPr>
              <w:t>Centres</w:t>
            </w:r>
            <w:proofErr w:type="spellEnd"/>
            <w:r>
              <w:rPr>
                <w:rFonts w:ascii="Arial" w:hAnsi="Arial" w:cs="Arial"/>
                <w:sz w:val="22"/>
                <w:szCs w:val="22"/>
              </w:rPr>
              <w:t xml:space="preserve">, six Community Hospitals and seven OOH vehicles situated across </w:t>
            </w:r>
            <w:proofErr w:type="spellStart"/>
            <w:r>
              <w:rPr>
                <w:rFonts w:ascii="Arial" w:hAnsi="Arial" w:cs="Arial"/>
                <w:sz w:val="22"/>
                <w:szCs w:val="22"/>
              </w:rPr>
              <w:t>Tayside</w:t>
            </w:r>
            <w:proofErr w:type="spellEnd"/>
            <w:r w:rsidR="009D436D">
              <w:rPr>
                <w:rFonts w:ascii="Arial" w:hAnsi="Arial" w:cs="Arial"/>
                <w:sz w:val="22"/>
                <w:szCs w:val="22"/>
              </w:rPr>
              <w:t>;</w:t>
            </w:r>
            <w:r>
              <w:rPr>
                <w:rFonts w:ascii="Arial" w:hAnsi="Arial" w:cs="Arial"/>
                <w:sz w:val="22"/>
                <w:szCs w:val="22"/>
              </w:rPr>
              <w:t xml:space="preserve"> working in a </w:t>
            </w:r>
            <w:proofErr w:type="spellStart"/>
            <w:r>
              <w:rPr>
                <w:rFonts w:ascii="Arial" w:hAnsi="Arial" w:cs="Arial"/>
                <w:sz w:val="22"/>
                <w:szCs w:val="22"/>
              </w:rPr>
              <w:t>rota</w:t>
            </w:r>
            <w:proofErr w:type="spellEnd"/>
            <w:r>
              <w:rPr>
                <w:rFonts w:ascii="Arial" w:hAnsi="Arial" w:cs="Arial"/>
                <w:sz w:val="22"/>
                <w:szCs w:val="22"/>
              </w:rPr>
              <w:t xml:space="preserve"> which covers day time and out of hours</w:t>
            </w:r>
            <w:r w:rsidR="001A1B7D">
              <w:rPr>
                <w:rFonts w:ascii="Arial" w:hAnsi="Arial" w:cs="Arial"/>
                <w:sz w:val="22"/>
                <w:szCs w:val="22"/>
              </w:rPr>
              <w:t>.</w:t>
            </w:r>
          </w:p>
          <w:p w:rsidR="00A05373" w:rsidRDefault="00A05373" w:rsidP="00E51D96">
            <w:pPr>
              <w:tabs>
                <w:tab w:val="left" w:pos="357"/>
              </w:tabs>
              <w:ind w:left="360"/>
              <w:rPr>
                <w:rFonts w:ascii="Arial" w:hAnsi="Arial" w:cs="Arial"/>
                <w:sz w:val="22"/>
                <w:szCs w:val="22"/>
              </w:rPr>
            </w:pPr>
          </w:p>
          <w:p w:rsidR="00645E20" w:rsidRDefault="00A05373" w:rsidP="00E51D96">
            <w:pPr>
              <w:tabs>
                <w:tab w:val="left" w:pos="357"/>
              </w:tabs>
              <w:ind w:left="360"/>
              <w:rPr>
                <w:rFonts w:ascii="Arial" w:hAnsi="Arial" w:cs="Arial"/>
                <w:sz w:val="22"/>
                <w:szCs w:val="22"/>
              </w:rPr>
            </w:pPr>
            <w:r>
              <w:rPr>
                <w:rFonts w:ascii="Arial" w:hAnsi="Arial" w:cs="Arial"/>
                <w:sz w:val="22"/>
                <w:szCs w:val="22"/>
              </w:rPr>
              <w:t xml:space="preserve">The Team Leader  will </w:t>
            </w:r>
            <w:r w:rsidR="00DD6E03">
              <w:rPr>
                <w:rFonts w:ascii="Arial" w:hAnsi="Arial" w:cs="Arial"/>
                <w:sz w:val="22"/>
                <w:szCs w:val="22"/>
              </w:rPr>
              <w:t xml:space="preserve">oversee the </w:t>
            </w:r>
            <w:r>
              <w:rPr>
                <w:rFonts w:ascii="Arial" w:hAnsi="Arial" w:cs="Arial"/>
                <w:sz w:val="22"/>
                <w:szCs w:val="22"/>
              </w:rPr>
              <w:t>effective</w:t>
            </w:r>
            <w:r w:rsidR="00C857CB">
              <w:rPr>
                <w:rFonts w:ascii="Arial" w:hAnsi="Arial" w:cs="Arial"/>
                <w:sz w:val="22"/>
                <w:szCs w:val="22"/>
              </w:rPr>
              <w:t xml:space="preserve"> and efficient</w:t>
            </w:r>
            <w:r>
              <w:rPr>
                <w:rFonts w:ascii="Arial" w:hAnsi="Arial" w:cs="Arial"/>
                <w:sz w:val="22"/>
                <w:szCs w:val="22"/>
              </w:rPr>
              <w:t xml:space="preserve"> running of the S</w:t>
            </w:r>
            <w:r w:rsidR="00DD6E03">
              <w:rPr>
                <w:rFonts w:ascii="Arial" w:hAnsi="Arial" w:cs="Arial"/>
                <w:sz w:val="22"/>
                <w:szCs w:val="22"/>
              </w:rPr>
              <w:t xml:space="preserve">ervice at peak times in the out of hours period acting as a point of reference for all other OOH personnel and outside agencies; taking responsibility for </w:t>
            </w:r>
            <w:r w:rsidR="00AC2FF6">
              <w:rPr>
                <w:rFonts w:ascii="Arial" w:hAnsi="Arial" w:cs="Arial"/>
                <w:sz w:val="22"/>
                <w:szCs w:val="22"/>
              </w:rPr>
              <w:t xml:space="preserve">operational decision making, </w:t>
            </w:r>
            <w:r w:rsidR="00C857CB">
              <w:rPr>
                <w:rFonts w:ascii="Arial" w:hAnsi="Arial" w:cs="Arial"/>
                <w:sz w:val="22"/>
                <w:szCs w:val="22"/>
              </w:rPr>
              <w:t>resource prioritiz</w:t>
            </w:r>
            <w:r w:rsidR="00DD6E03">
              <w:rPr>
                <w:rFonts w:ascii="Arial" w:hAnsi="Arial" w:cs="Arial"/>
                <w:sz w:val="22"/>
                <w:szCs w:val="22"/>
              </w:rPr>
              <w:t>ation</w:t>
            </w:r>
            <w:r w:rsidR="00AC2FF6">
              <w:rPr>
                <w:rFonts w:ascii="Arial" w:hAnsi="Arial" w:cs="Arial"/>
                <w:sz w:val="22"/>
                <w:szCs w:val="22"/>
              </w:rPr>
              <w:t xml:space="preserve"> and staff supervision.</w:t>
            </w:r>
            <w:r w:rsidR="00645E20">
              <w:rPr>
                <w:rFonts w:ascii="Arial" w:hAnsi="Arial" w:cs="Arial"/>
                <w:sz w:val="22"/>
                <w:szCs w:val="22"/>
              </w:rPr>
              <w:t xml:space="preserve">  </w:t>
            </w:r>
          </w:p>
          <w:p w:rsidR="00A05373" w:rsidRDefault="00A05373" w:rsidP="00E51D96">
            <w:pPr>
              <w:tabs>
                <w:tab w:val="left" w:pos="357"/>
              </w:tabs>
              <w:rPr>
                <w:rFonts w:ascii="Arial" w:hAnsi="Arial" w:cs="Arial"/>
                <w:sz w:val="22"/>
                <w:szCs w:val="22"/>
              </w:rPr>
            </w:pPr>
          </w:p>
          <w:p w:rsidR="00A05373" w:rsidRDefault="00A05373" w:rsidP="00E51D96">
            <w:pPr>
              <w:tabs>
                <w:tab w:val="left" w:pos="357"/>
              </w:tabs>
              <w:ind w:left="360"/>
              <w:rPr>
                <w:rFonts w:ascii="Arial" w:hAnsi="Arial" w:cs="Arial"/>
                <w:sz w:val="22"/>
                <w:szCs w:val="22"/>
              </w:rPr>
            </w:pPr>
            <w:r>
              <w:rPr>
                <w:rFonts w:ascii="Arial" w:hAnsi="Arial" w:cs="Arial"/>
                <w:sz w:val="22"/>
                <w:szCs w:val="22"/>
              </w:rPr>
              <w:t>The Team Leader will ensure effective procedures are in place to manage all calls within the specified timeframe, using IT system and area knowledge and that the Service can m</w:t>
            </w:r>
            <w:r w:rsidR="00E95A57">
              <w:rPr>
                <w:rFonts w:ascii="Arial" w:hAnsi="Arial" w:cs="Arial"/>
                <w:sz w:val="22"/>
                <w:szCs w:val="22"/>
              </w:rPr>
              <w:t>e</w:t>
            </w:r>
            <w:r>
              <w:rPr>
                <w:rFonts w:ascii="Arial" w:hAnsi="Arial" w:cs="Arial"/>
                <w:sz w:val="22"/>
                <w:szCs w:val="22"/>
              </w:rPr>
              <w:t xml:space="preserve">et any other local or national performance indicators. </w:t>
            </w:r>
          </w:p>
          <w:p w:rsidR="00AC2FF6" w:rsidRDefault="00AC2FF6" w:rsidP="00E51D96">
            <w:pPr>
              <w:tabs>
                <w:tab w:val="left" w:pos="357"/>
              </w:tabs>
              <w:rPr>
                <w:rFonts w:ascii="Arial" w:hAnsi="Arial" w:cs="Arial"/>
                <w:sz w:val="22"/>
                <w:szCs w:val="22"/>
              </w:rPr>
            </w:pPr>
          </w:p>
          <w:p w:rsidR="00AC2FF6" w:rsidRDefault="00A05373" w:rsidP="00E51D96">
            <w:pPr>
              <w:tabs>
                <w:tab w:val="left" w:pos="357"/>
              </w:tabs>
              <w:ind w:left="360"/>
              <w:rPr>
                <w:rFonts w:ascii="Arial" w:hAnsi="Arial" w:cs="Arial"/>
                <w:sz w:val="22"/>
                <w:szCs w:val="22"/>
              </w:rPr>
            </w:pPr>
            <w:r>
              <w:rPr>
                <w:rFonts w:ascii="Arial" w:hAnsi="Arial" w:cs="Arial"/>
                <w:sz w:val="22"/>
                <w:szCs w:val="22"/>
              </w:rPr>
              <w:t>The Team Leader is a l</w:t>
            </w:r>
            <w:r w:rsidR="00AC2FF6">
              <w:rPr>
                <w:rFonts w:ascii="Arial" w:hAnsi="Arial" w:cs="Arial"/>
                <w:sz w:val="22"/>
                <w:szCs w:val="22"/>
              </w:rPr>
              <w:t>ead user in</w:t>
            </w:r>
            <w:r>
              <w:rPr>
                <w:rFonts w:ascii="Arial" w:hAnsi="Arial" w:cs="Arial"/>
                <w:sz w:val="22"/>
                <w:szCs w:val="22"/>
              </w:rPr>
              <w:t xml:space="preserve"> the </w:t>
            </w:r>
            <w:r w:rsidR="00AC2FF6">
              <w:rPr>
                <w:rFonts w:ascii="Arial" w:hAnsi="Arial" w:cs="Arial"/>
                <w:sz w:val="22"/>
                <w:szCs w:val="22"/>
              </w:rPr>
              <w:t xml:space="preserve">IT system </w:t>
            </w:r>
            <w:r w:rsidR="00C857CB">
              <w:rPr>
                <w:rFonts w:ascii="Arial" w:hAnsi="Arial" w:cs="Arial"/>
                <w:sz w:val="22"/>
                <w:szCs w:val="22"/>
              </w:rPr>
              <w:t>and will ensure</w:t>
            </w:r>
            <w:r w:rsidR="00AC2FF6">
              <w:rPr>
                <w:rFonts w:ascii="Arial" w:hAnsi="Arial" w:cs="Arial"/>
                <w:sz w:val="22"/>
                <w:szCs w:val="22"/>
              </w:rPr>
              <w:t xml:space="preserve"> all staff are trained in areas specific to th</w:t>
            </w:r>
            <w:r w:rsidR="00C857CB">
              <w:rPr>
                <w:rFonts w:ascii="Arial" w:hAnsi="Arial" w:cs="Arial"/>
                <w:sz w:val="22"/>
                <w:szCs w:val="22"/>
              </w:rPr>
              <w:t>eir role.  The Team Leader will also ensure staff have access set to the level appropriate to their role and adhere to any SOP/Policies/Guidelines in relation to the use of IT.</w:t>
            </w:r>
          </w:p>
          <w:p w:rsidR="00AC2FF6" w:rsidRDefault="00AC2FF6" w:rsidP="00E51D96">
            <w:pPr>
              <w:tabs>
                <w:tab w:val="left" w:pos="357"/>
              </w:tabs>
              <w:ind w:left="360"/>
              <w:rPr>
                <w:rFonts w:ascii="Arial" w:hAnsi="Arial" w:cs="Arial"/>
                <w:sz w:val="22"/>
                <w:szCs w:val="22"/>
              </w:rPr>
            </w:pPr>
          </w:p>
          <w:p w:rsidR="00974547" w:rsidRDefault="00AC2FF6" w:rsidP="00E51D96">
            <w:pPr>
              <w:tabs>
                <w:tab w:val="left" w:pos="357"/>
              </w:tabs>
              <w:ind w:left="360"/>
              <w:rPr>
                <w:rFonts w:ascii="Arial" w:hAnsi="Arial" w:cs="Arial"/>
                <w:sz w:val="22"/>
                <w:szCs w:val="22"/>
              </w:rPr>
            </w:pPr>
            <w:r>
              <w:rPr>
                <w:rFonts w:ascii="Arial" w:hAnsi="Arial" w:cs="Arial"/>
                <w:sz w:val="22"/>
                <w:szCs w:val="22"/>
              </w:rPr>
              <w:t>The Tea</w:t>
            </w:r>
            <w:r w:rsidR="00C857CB">
              <w:rPr>
                <w:rFonts w:ascii="Arial" w:hAnsi="Arial" w:cs="Arial"/>
                <w:sz w:val="22"/>
                <w:szCs w:val="22"/>
              </w:rPr>
              <w:t xml:space="preserve">m Leader will </w:t>
            </w:r>
            <w:r>
              <w:rPr>
                <w:rFonts w:ascii="Arial" w:hAnsi="Arial" w:cs="Arial"/>
                <w:sz w:val="22"/>
                <w:szCs w:val="22"/>
              </w:rPr>
              <w:t xml:space="preserve">be responsible for managing a team of </w:t>
            </w:r>
            <w:r w:rsidR="00974547">
              <w:rPr>
                <w:rFonts w:ascii="Arial" w:hAnsi="Arial" w:cs="Arial"/>
                <w:sz w:val="22"/>
                <w:szCs w:val="22"/>
              </w:rPr>
              <w:t>di</w:t>
            </w:r>
            <w:r w:rsidR="001C03B2">
              <w:rPr>
                <w:rFonts w:ascii="Arial" w:hAnsi="Arial" w:cs="Arial"/>
                <w:sz w:val="22"/>
                <w:szCs w:val="22"/>
              </w:rPr>
              <w:t>spatchers, call handlers</w:t>
            </w:r>
            <w:r w:rsidR="00974547">
              <w:rPr>
                <w:rFonts w:ascii="Arial" w:hAnsi="Arial" w:cs="Arial"/>
                <w:sz w:val="22"/>
                <w:szCs w:val="22"/>
              </w:rPr>
              <w:t>/</w:t>
            </w:r>
            <w:r w:rsidR="004D6157">
              <w:rPr>
                <w:rFonts w:ascii="Arial" w:hAnsi="Arial" w:cs="Arial"/>
                <w:sz w:val="22"/>
                <w:szCs w:val="22"/>
              </w:rPr>
              <w:t xml:space="preserve">receptionists and drivers ensuring all PDP </w:t>
            </w:r>
            <w:r w:rsidR="001C03B2">
              <w:rPr>
                <w:rFonts w:ascii="Arial" w:hAnsi="Arial" w:cs="Arial"/>
                <w:sz w:val="22"/>
                <w:szCs w:val="22"/>
              </w:rPr>
              <w:t xml:space="preserve">and KSF Frameworks are in place and will be expected to meet regularly with staff at all three of the PCEC’s across </w:t>
            </w:r>
            <w:proofErr w:type="spellStart"/>
            <w:r w:rsidR="001C03B2">
              <w:rPr>
                <w:rFonts w:ascii="Arial" w:hAnsi="Arial" w:cs="Arial"/>
                <w:sz w:val="22"/>
                <w:szCs w:val="22"/>
              </w:rPr>
              <w:t>Tayside</w:t>
            </w:r>
            <w:proofErr w:type="spellEnd"/>
            <w:r w:rsidR="001C03B2">
              <w:rPr>
                <w:rFonts w:ascii="Arial" w:hAnsi="Arial" w:cs="Arial"/>
                <w:sz w:val="22"/>
                <w:szCs w:val="22"/>
              </w:rPr>
              <w:t>.</w:t>
            </w:r>
          </w:p>
          <w:p w:rsidR="00974547" w:rsidRDefault="00974547" w:rsidP="00E51D96">
            <w:pPr>
              <w:tabs>
                <w:tab w:val="left" w:pos="357"/>
              </w:tabs>
              <w:ind w:left="360"/>
              <w:rPr>
                <w:rFonts w:ascii="Arial" w:hAnsi="Arial" w:cs="Arial"/>
                <w:sz w:val="22"/>
                <w:szCs w:val="22"/>
              </w:rPr>
            </w:pPr>
          </w:p>
          <w:p w:rsidR="00AC2FF6" w:rsidRDefault="004D6157" w:rsidP="00E51D96">
            <w:pPr>
              <w:tabs>
                <w:tab w:val="left" w:pos="357"/>
              </w:tabs>
              <w:ind w:left="360"/>
              <w:rPr>
                <w:rFonts w:ascii="Arial" w:hAnsi="Arial" w:cs="Arial"/>
                <w:sz w:val="22"/>
                <w:szCs w:val="22"/>
              </w:rPr>
            </w:pPr>
            <w:r>
              <w:rPr>
                <w:rFonts w:ascii="Arial" w:hAnsi="Arial" w:cs="Arial"/>
                <w:sz w:val="22"/>
                <w:szCs w:val="22"/>
              </w:rPr>
              <w:t>The Team Leader will be the first line supervisor dealing with all policy and procedure issu</w:t>
            </w:r>
            <w:r w:rsidR="00974547">
              <w:rPr>
                <w:rFonts w:ascii="Arial" w:hAnsi="Arial" w:cs="Arial"/>
                <w:sz w:val="22"/>
                <w:szCs w:val="22"/>
              </w:rPr>
              <w:t>es in relation to w</w:t>
            </w:r>
            <w:r>
              <w:rPr>
                <w:rFonts w:ascii="Arial" w:hAnsi="Arial" w:cs="Arial"/>
                <w:sz w:val="22"/>
                <w:szCs w:val="22"/>
              </w:rPr>
              <w:t>or</w:t>
            </w:r>
            <w:r w:rsidR="00C857CB">
              <w:rPr>
                <w:rFonts w:ascii="Arial" w:hAnsi="Arial" w:cs="Arial"/>
                <w:sz w:val="22"/>
                <w:szCs w:val="22"/>
              </w:rPr>
              <w:t>kforce</w:t>
            </w:r>
            <w:r>
              <w:rPr>
                <w:rFonts w:ascii="Arial" w:hAnsi="Arial" w:cs="Arial"/>
                <w:sz w:val="22"/>
                <w:szCs w:val="22"/>
              </w:rPr>
              <w:t xml:space="preserve">.   </w:t>
            </w:r>
          </w:p>
          <w:p w:rsidR="006111FD" w:rsidRPr="00563905" w:rsidRDefault="006111FD" w:rsidP="00974547">
            <w:pPr>
              <w:tabs>
                <w:tab w:val="left" w:pos="357"/>
              </w:tabs>
              <w:jc w:val="both"/>
              <w:rPr>
                <w:rFonts w:ascii="Arial" w:hAnsi="Arial" w:cs="Arial"/>
                <w:sz w:val="22"/>
                <w:szCs w:val="22"/>
              </w:rPr>
            </w:pPr>
          </w:p>
          <w:p w:rsidR="006111FD" w:rsidRPr="00563905" w:rsidRDefault="006111FD">
            <w:pPr>
              <w:tabs>
                <w:tab w:val="left" w:pos="357"/>
              </w:tabs>
              <w:ind w:left="360"/>
              <w:jc w:val="both"/>
              <w:rPr>
                <w:rFonts w:ascii="Arial" w:hAnsi="Arial" w:cs="Arial"/>
                <w:sz w:val="22"/>
                <w:szCs w:val="22"/>
              </w:rPr>
            </w:pPr>
          </w:p>
        </w:tc>
      </w:tr>
    </w:tbl>
    <w:p w:rsidR="00515381" w:rsidRDefault="005153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876F33" w:rsidRPr="00B142AF" w:rsidRDefault="006111FD" w:rsidP="00B142AF">
            <w:pPr>
              <w:pStyle w:val="Heading2"/>
              <w:numPr>
                <w:ilvl w:val="0"/>
                <w:numId w:val="1"/>
              </w:numPr>
              <w:tabs>
                <w:tab w:val="left" w:pos="357"/>
              </w:tabs>
              <w:rPr>
                <w:sz w:val="22"/>
                <w:szCs w:val="22"/>
              </w:rPr>
            </w:pPr>
            <w:r w:rsidRPr="00563905">
              <w:rPr>
                <w:sz w:val="22"/>
                <w:szCs w:val="22"/>
              </w:rPr>
              <w:lastRenderedPageBreak/>
              <w:t>ORGANISATIONAL POSITION</w:t>
            </w:r>
          </w:p>
          <w:p w:rsidR="00876F33" w:rsidRDefault="00876F33" w:rsidP="001F2763">
            <w:pPr>
              <w:tabs>
                <w:tab w:val="left" w:pos="357"/>
              </w:tabs>
              <w:jc w:val="both"/>
              <w:rPr>
                <w:rFonts w:ascii="Arial" w:hAnsi="Arial" w:cs="Arial"/>
                <w:sz w:val="22"/>
                <w:szCs w:val="22"/>
              </w:rPr>
            </w:pPr>
          </w:p>
          <w:p w:rsidR="00876F33" w:rsidRDefault="00876F33" w:rsidP="001F2763">
            <w:pPr>
              <w:tabs>
                <w:tab w:val="left" w:pos="357"/>
              </w:tabs>
              <w:jc w:val="both"/>
              <w:rPr>
                <w:rFonts w:ascii="Arial" w:hAnsi="Arial" w:cs="Arial"/>
                <w:sz w:val="22"/>
                <w:szCs w:val="22"/>
              </w:rPr>
            </w:pPr>
          </w:p>
          <w:p w:rsidR="00876F33" w:rsidRPr="00563905" w:rsidRDefault="00B142AF" w:rsidP="001F2763">
            <w:pPr>
              <w:tabs>
                <w:tab w:val="left" w:pos="357"/>
              </w:tabs>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LINK Word.Document.12 "\\\\tnhs.tayside.scot.nhs.uk\\Depts\\Out of Hours\\Management\\Carolyn\\HR\\OOH Org Chart 30.05.23 (1).docx" "" \a \p \f 0 </w:instrText>
            </w:r>
            <w:r>
              <w:rPr>
                <w:rFonts w:ascii="Arial" w:hAnsi="Arial" w:cs="Arial"/>
                <w:sz w:val="22"/>
                <w:szCs w:val="22"/>
              </w:rPr>
              <w:fldChar w:fldCharType="separate"/>
            </w:r>
            <w:r>
              <w:rPr>
                <w:rFonts w:ascii="Arial" w:hAnsi="Arial" w:cs="Arial"/>
                <w:sz w:val="22"/>
                <w:szCs w:val="22"/>
              </w:rPr>
              <w:object w:dxaOrig="10182" w:dyaOrig="10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25pt;height:527.25pt" o:ole="">
                  <v:imagedata r:id="rId8" o:title=""/>
                </v:shape>
              </w:object>
            </w:r>
            <w:r>
              <w:rPr>
                <w:rFonts w:ascii="Arial" w:hAnsi="Arial" w:cs="Arial"/>
                <w:sz w:val="22"/>
                <w:szCs w:val="22"/>
              </w:rPr>
              <w:fldChar w:fldCharType="end"/>
            </w:r>
          </w:p>
          <w:p w:rsidR="006111FD" w:rsidRPr="00563905" w:rsidRDefault="006111FD">
            <w:pPr>
              <w:tabs>
                <w:tab w:val="left" w:pos="357"/>
              </w:tabs>
              <w:ind w:left="360"/>
              <w:jc w:val="both"/>
              <w:rPr>
                <w:rFonts w:ascii="Arial" w:hAnsi="Arial" w:cs="Arial"/>
                <w:sz w:val="22"/>
                <w:szCs w:val="22"/>
              </w:rPr>
            </w:pPr>
          </w:p>
        </w:tc>
      </w:tr>
      <w:tr w:rsidR="006111FD" w:rsidRPr="00563905">
        <w:tc>
          <w:tcPr>
            <w:tcW w:w="9747" w:type="dxa"/>
          </w:tcPr>
          <w:p w:rsidR="006111FD" w:rsidRDefault="006111FD" w:rsidP="00B142AF">
            <w:pPr>
              <w:pStyle w:val="Heading2"/>
              <w:numPr>
                <w:ilvl w:val="0"/>
                <w:numId w:val="1"/>
              </w:numPr>
              <w:tabs>
                <w:tab w:val="left" w:pos="357"/>
              </w:tabs>
              <w:rPr>
                <w:sz w:val="22"/>
                <w:szCs w:val="22"/>
              </w:rPr>
            </w:pPr>
            <w:r w:rsidRPr="00563905">
              <w:rPr>
                <w:sz w:val="22"/>
                <w:szCs w:val="22"/>
              </w:rPr>
              <w:t>SCOPE AND RANGE</w:t>
            </w:r>
          </w:p>
          <w:p w:rsidR="004D6157" w:rsidRPr="004D6157" w:rsidRDefault="004D6157" w:rsidP="004D6157"/>
          <w:p w:rsidR="006111FD" w:rsidRDefault="004D6157">
            <w:pPr>
              <w:tabs>
                <w:tab w:val="left" w:pos="357"/>
              </w:tabs>
              <w:ind w:left="360"/>
              <w:jc w:val="both"/>
              <w:rPr>
                <w:rFonts w:ascii="Arial" w:hAnsi="Arial" w:cs="Arial"/>
                <w:sz w:val="22"/>
                <w:szCs w:val="22"/>
              </w:rPr>
            </w:pPr>
            <w:r>
              <w:rPr>
                <w:rFonts w:ascii="Arial" w:hAnsi="Arial" w:cs="Arial"/>
                <w:sz w:val="22"/>
                <w:szCs w:val="22"/>
              </w:rPr>
              <w:t xml:space="preserve">The post holder will work unsupervised, use own initiative and take responsibility for own work and decision making in the scope of their role whilst </w:t>
            </w:r>
            <w:r w:rsidR="00EA7039">
              <w:rPr>
                <w:rFonts w:ascii="Arial" w:hAnsi="Arial" w:cs="Arial"/>
                <w:sz w:val="22"/>
                <w:szCs w:val="22"/>
              </w:rPr>
              <w:t>recognizing</w:t>
            </w:r>
            <w:r>
              <w:rPr>
                <w:rFonts w:ascii="Arial" w:hAnsi="Arial" w:cs="Arial"/>
                <w:sz w:val="22"/>
                <w:szCs w:val="22"/>
              </w:rPr>
              <w:t xml:space="preserve"> when they require </w:t>
            </w:r>
            <w:r w:rsidR="00974547">
              <w:rPr>
                <w:rFonts w:ascii="Arial" w:hAnsi="Arial" w:cs="Arial"/>
                <w:sz w:val="22"/>
                <w:szCs w:val="22"/>
              </w:rPr>
              <w:t xml:space="preserve">escalation to or </w:t>
            </w:r>
            <w:r>
              <w:rPr>
                <w:rFonts w:ascii="Arial" w:hAnsi="Arial" w:cs="Arial"/>
                <w:sz w:val="22"/>
                <w:szCs w:val="22"/>
              </w:rPr>
              <w:t>support from senior colleagues.</w:t>
            </w:r>
          </w:p>
          <w:p w:rsidR="004D6157" w:rsidRDefault="004D6157">
            <w:pPr>
              <w:tabs>
                <w:tab w:val="left" w:pos="357"/>
              </w:tabs>
              <w:ind w:left="360"/>
              <w:jc w:val="both"/>
              <w:rPr>
                <w:rFonts w:ascii="Arial" w:hAnsi="Arial" w:cs="Arial"/>
                <w:sz w:val="22"/>
                <w:szCs w:val="22"/>
              </w:rPr>
            </w:pPr>
          </w:p>
          <w:p w:rsidR="004D6157" w:rsidRDefault="004D6157">
            <w:pPr>
              <w:tabs>
                <w:tab w:val="left" w:pos="357"/>
              </w:tabs>
              <w:ind w:left="360"/>
              <w:jc w:val="both"/>
              <w:rPr>
                <w:rFonts w:ascii="Arial" w:hAnsi="Arial" w:cs="Arial"/>
                <w:sz w:val="22"/>
                <w:szCs w:val="22"/>
              </w:rPr>
            </w:pPr>
            <w:r>
              <w:rPr>
                <w:rFonts w:ascii="Arial" w:hAnsi="Arial" w:cs="Arial"/>
                <w:sz w:val="22"/>
                <w:szCs w:val="22"/>
              </w:rPr>
              <w:t>The Team Leader will manage and provide direction to a large multidisciplinary team supporting the priority setting and decision making of no</w:t>
            </w:r>
            <w:r w:rsidR="00076968">
              <w:rPr>
                <w:rFonts w:ascii="Arial" w:hAnsi="Arial" w:cs="Arial"/>
                <w:sz w:val="22"/>
                <w:szCs w:val="22"/>
              </w:rPr>
              <w:t>n</w:t>
            </w:r>
            <w:r>
              <w:rPr>
                <w:rFonts w:ascii="Arial" w:hAnsi="Arial" w:cs="Arial"/>
                <w:sz w:val="22"/>
                <w:szCs w:val="22"/>
              </w:rPr>
              <w:t>-clinical staff groups.</w:t>
            </w:r>
          </w:p>
          <w:p w:rsidR="004D6157" w:rsidRDefault="004D6157">
            <w:pPr>
              <w:tabs>
                <w:tab w:val="left" w:pos="357"/>
              </w:tabs>
              <w:ind w:left="360"/>
              <w:jc w:val="both"/>
              <w:rPr>
                <w:rFonts w:ascii="Arial" w:hAnsi="Arial" w:cs="Arial"/>
                <w:sz w:val="22"/>
                <w:szCs w:val="22"/>
              </w:rPr>
            </w:pPr>
          </w:p>
          <w:p w:rsidR="004D6157" w:rsidRPr="00563905" w:rsidRDefault="004D6157">
            <w:pPr>
              <w:tabs>
                <w:tab w:val="left" w:pos="357"/>
              </w:tabs>
              <w:ind w:left="360"/>
              <w:jc w:val="both"/>
              <w:rPr>
                <w:rFonts w:ascii="Arial" w:hAnsi="Arial" w:cs="Arial"/>
                <w:sz w:val="22"/>
                <w:szCs w:val="22"/>
              </w:rPr>
            </w:pPr>
            <w:r>
              <w:rPr>
                <w:rFonts w:ascii="Arial" w:hAnsi="Arial" w:cs="Arial"/>
                <w:sz w:val="22"/>
                <w:szCs w:val="22"/>
              </w:rPr>
              <w:lastRenderedPageBreak/>
              <w:t xml:space="preserve">The Team Leader will build and maintain relationships with colleagues to ensure effective communication across NHS </w:t>
            </w:r>
            <w:proofErr w:type="spellStart"/>
            <w:r>
              <w:rPr>
                <w:rFonts w:ascii="Arial" w:hAnsi="Arial" w:cs="Arial"/>
                <w:sz w:val="22"/>
                <w:szCs w:val="22"/>
              </w:rPr>
              <w:t>Tayside</w:t>
            </w:r>
            <w:proofErr w:type="spellEnd"/>
            <w:r>
              <w:rPr>
                <w:rFonts w:ascii="Arial" w:hAnsi="Arial" w:cs="Arial"/>
                <w:sz w:val="22"/>
                <w:szCs w:val="22"/>
              </w:rPr>
              <w:t xml:space="preserve"> and with external partner agencies </w:t>
            </w:r>
            <w:r w:rsidR="000D5FE0">
              <w:rPr>
                <w:rFonts w:ascii="Arial" w:hAnsi="Arial" w:cs="Arial"/>
                <w:sz w:val="22"/>
                <w:szCs w:val="22"/>
              </w:rPr>
              <w:t>e.g.</w:t>
            </w:r>
            <w:r>
              <w:rPr>
                <w:rFonts w:ascii="Arial" w:hAnsi="Arial" w:cs="Arial"/>
                <w:sz w:val="22"/>
                <w:szCs w:val="22"/>
              </w:rPr>
              <w:t xml:space="preserve"> NHS24, Scottish Ambulance Servic</w:t>
            </w:r>
            <w:r w:rsidR="00233C05">
              <w:rPr>
                <w:rFonts w:ascii="Arial" w:hAnsi="Arial" w:cs="Arial"/>
                <w:sz w:val="22"/>
                <w:szCs w:val="22"/>
              </w:rPr>
              <w:t>e, A&amp;E, GPs, Social Services,</w:t>
            </w:r>
            <w:r>
              <w:rPr>
                <w:rFonts w:ascii="Arial" w:hAnsi="Arial" w:cs="Arial"/>
                <w:sz w:val="22"/>
                <w:szCs w:val="22"/>
              </w:rPr>
              <w:t xml:space="preserve"> Police etc.</w:t>
            </w:r>
          </w:p>
          <w:p w:rsidR="006111FD" w:rsidRPr="00563905" w:rsidRDefault="006111FD" w:rsidP="001E606E">
            <w:pPr>
              <w:tabs>
                <w:tab w:val="left" w:pos="357"/>
              </w:tabs>
              <w:jc w:val="both"/>
              <w:rPr>
                <w:rFonts w:ascii="Arial" w:hAnsi="Arial" w:cs="Arial"/>
                <w:sz w:val="22"/>
                <w:szCs w:val="22"/>
              </w:rPr>
            </w:pPr>
          </w:p>
          <w:p w:rsidR="006111FD" w:rsidRPr="00563905" w:rsidRDefault="006111FD" w:rsidP="004D6157">
            <w:pPr>
              <w:tabs>
                <w:tab w:val="left" w:pos="357"/>
              </w:tabs>
              <w:jc w:val="both"/>
              <w:rPr>
                <w:rFonts w:ascii="Arial" w:hAnsi="Arial" w:cs="Arial"/>
                <w:sz w:val="22"/>
                <w:szCs w:val="22"/>
              </w:rPr>
            </w:pPr>
          </w:p>
        </w:tc>
      </w:tr>
      <w:tr w:rsidR="006111FD" w:rsidRPr="00563905">
        <w:tc>
          <w:tcPr>
            <w:tcW w:w="9747" w:type="dxa"/>
          </w:tcPr>
          <w:p w:rsidR="006111FD" w:rsidRPr="00563905" w:rsidRDefault="006111FD" w:rsidP="00B142AF">
            <w:pPr>
              <w:pStyle w:val="Heading2"/>
              <w:numPr>
                <w:ilvl w:val="0"/>
                <w:numId w:val="1"/>
              </w:numPr>
              <w:tabs>
                <w:tab w:val="left" w:pos="357"/>
              </w:tabs>
              <w:jc w:val="left"/>
              <w:rPr>
                <w:sz w:val="22"/>
                <w:szCs w:val="22"/>
              </w:rPr>
            </w:pPr>
            <w:r w:rsidRPr="00563905">
              <w:rPr>
                <w:sz w:val="22"/>
                <w:szCs w:val="22"/>
              </w:rPr>
              <w:lastRenderedPageBreak/>
              <w:t>MAIN DUTIES/RESPONSIBILITIES</w:t>
            </w:r>
          </w:p>
          <w:p w:rsidR="006111FD" w:rsidRPr="00563905" w:rsidRDefault="006111FD" w:rsidP="00E51D96">
            <w:pPr>
              <w:pStyle w:val="BodyTextIndent"/>
              <w:tabs>
                <w:tab w:val="left" w:pos="357"/>
              </w:tabs>
              <w:ind w:left="0"/>
              <w:rPr>
                <w:rFonts w:ascii="Arial" w:hAnsi="Arial" w:cs="Arial"/>
                <w:sz w:val="22"/>
                <w:szCs w:val="22"/>
              </w:rPr>
            </w:pPr>
          </w:p>
          <w:p w:rsidR="006111FD" w:rsidRPr="000D5FE0" w:rsidRDefault="00FE0674" w:rsidP="00E51D96">
            <w:pPr>
              <w:pStyle w:val="BodyTextIndent"/>
              <w:tabs>
                <w:tab w:val="left" w:pos="357"/>
              </w:tabs>
              <w:rPr>
                <w:rFonts w:ascii="Arial" w:hAnsi="Arial" w:cs="Arial"/>
                <w:sz w:val="22"/>
                <w:szCs w:val="22"/>
                <w:u w:val="single"/>
              </w:rPr>
            </w:pPr>
            <w:r w:rsidRPr="000D5FE0">
              <w:rPr>
                <w:rFonts w:ascii="Arial" w:hAnsi="Arial" w:cs="Arial"/>
                <w:sz w:val="22"/>
                <w:szCs w:val="22"/>
                <w:u w:val="single"/>
              </w:rPr>
              <w:t>Workforce Management and Planning</w:t>
            </w:r>
          </w:p>
          <w:p w:rsidR="00FE0674" w:rsidRDefault="00FE0674" w:rsidP="00E51D96">
            <w:pPr>
              <w:pStyle w:val="BodyTextIndent"/>
              <w:tabs>
                <w:tab w:val="left" w:pos="357"/>
              </w:tabs>
              <w:rPr>
                <w:rFonts w:ascii="Arial" w:hAnsi="Arial" w:cs="Arial"/>
                <w:sz w:val="22"/>
                <w:szCs w:val="22"/>
              </w:rPr>
            </w:pPr>
          </w:p>
          <w:p w:rsidR="00FE0674" w:rsidRDefault="00FE0674" w:rsidP="00E51D96">
            <w:pPr>
              <w:pStyle w:val="BodyTextIndent"/>
              <w:tabs>
                <w:tab w:val="left" w:pos="357"/>
              </w:tabs>
              <w:rPr>
                <w:rFonts w:ascii="Arial" w:hAnsi="Arial" w:cs="Arial"/>
                <w:sz w:val="22"/>
                <w:szCs w:val="22"/>
              </w:rPr>
            </w:pPr>
            <w:r>
              <w:rPr>
                <w:rFonts w:ascii="Arial" w:hAnsi="Arial" w:cs="Arial"/>
                <w:sz w:val="22"/>
                <w:szCs w:val="22"/>
              </w:rPr>
              <w:t>To promote eff</w:t>
            </w:r>
            <w:r w:rsidR="000D5FE0">
              <w:rPr>
                <w:rFonts w:ascii="Arial" w:hAnsi="Arial" w:cs="Arial"/>
                <w:sz w:val="22"/>
                <w:szCs w:val="22"/>
              </w:rPr>
              <w:t>ect</w:t>
            </w:r>
            <w:r>
              <w:rPr>
                <w:rFonts w:ascii="Arial" w:hAnsi="Arial" w:cs="Arial"/>
                <w:sz w:val="22"/>
                <w:szCs w:val="22"/>
              </w:rPr>
              <w:t>ive multi-disciplinary team working by creating the environment and resources which will enable the team to identify issues and create innovative solutions to problems and opportunities.</w:t>
            </w:r>
          </w:p>
          <w:p w:rsidR="00FE0674" w:rsidRDefault="00FE0674" w:rsidP="00E51D96">
            <w:pPr>
              <w:pStyle w:val="BodyTextIndent"/>
              <w:tabs>
                <w:tab w:val="left" w:pos="357"/>
              </w:tabs>
              <w:rPr>
                <w:rFonts w:ascii="Arial" w:hAnsi="Arial" w:cs="Arial"/>
                <w:sz w:val="22"/>
                <w:szCs w:val="22"/>
              </w:rPr>
            </w:pPr>
          </w:p>
          <w:p w:rsidR="00FE0674" w:rsidRDefault="00FE0674" w:rsidP="00E51D96">
            <w:pPr>
              <w:pStyle w:val="BodyTextIndent"/>
              <w:tabs>
                <w:tab w:val="left" w:pos="357"/>
              </w:tabs>
              <w:rPr>
                <w:rFonts w:ascii="Arial" w:hAnsi="Arial" w:cs="Arial"/>
                <w:sz w:val="22"/>
                <w:szCs w:val="22"/>
              </w:rPr>
            </w:pPr>
            <w:r>
              <w:rPr>
                <w:rFonts w:ascii="Arial" w:hAnsi="Arial" w:cs="Arial"/>
                <w:sz w:val="22"/>
                <w:szCs w:val="22"/>
              </w:rPr>
              <w:t xml:space="preserve">To actively monitor and support production of operational and clinical </w:t>
            </w:r>
            <w:proofErr w:type="spellStart"/>
            <w:r>
              <w:rPr>
                <w:rFonts w:ascii="Arial" w:hAnsi="Arial" w:cs="Arial"/>
                <w:sz w:val="22"/>
                <w:szCs w:val="22"/>
              </w:rPr>
              <w:t>rotas</w:t>
            </w:r>
            <w:proofErr w:type="spellEnd"/>
            <w:r w:rsidR="003116DD">
              <w:rPr>
                <w:rFonts w:ascii="Arial" w:hAnsi="Arial" w:cs="Arial"/>
                <w:sz w:val="22"/>
                <w:szCs w:val="22"/>
              </w:rPr>
              <w:t>.</w:t>
            </w:r>
          </w:p>
          <w:p w:rsidR="00FE0674" w:rsidRDefault="00FE0674" w:rsidP="00E51D96">
            <w:pPr>
              <w:pStyle w:val="BodyTextIndent"/>
              <w:tabs>
                <w:tab w:val="left" w:pos="357"/>
              </w:tabs>
              <w:rPr>
                <w:rFonts w:ascii="Arial" w:hAnsi="Arial" w:cs="Arial"/>
                <w:sz w:val="22"/>
                <w:szCs w:val="22"/>
              </w:rPr>
            </w:pPr>
          </w:p>
          <w:p w:rsidR="00E51D96" w:rsidRDefault="001E606E" w:rsidP="00E51D96">
            <w:pPr>
              <w:pStyle w:val="BodyTextIndent"/>
              <w:tabs>
                <w:tab w:val="left" w:pos="357"/>
              </w:tabs>
              <w:rPr>
                <w:rFonts w:ascii="Arial" w:hAnsi="Arial" w:cs="Arial"/>
                <w:sz w:val="22"/>
                <w:szCs w:val="22"/>
              </w:rPr>
            </w:pPr>
            <w:r>
              <w:rPr>
                <w:rFonts w:ascii="Arial" w:hAnsi="Arial" w:cs="Arial"/>
                <w:sz w:val="22"/>
                <w:szCs w:val="22"/>
              </w:rPr>
              <w:t>To support</w:t>
            </w:r>
            <w:r w:rsidR="00E51D96">
              <w:rPr>
                <w:rFonts w:ascii="Arial" w:hAnsi="Arial" w:cs="Arial"/>
                <w:sz w:val="22"/>
                <w:szCs w:val="22"/>
              </w:rPr>
              <w:t>/be responsible for:</w:t>
            </w:r>
          </w:p>
          <w:p w:rsidR="00E51D96" w:rsidRDefault="00E51D96" w:rsidP="00B142AF">
            <w:pPr>
              <w:pStyle w:val="BodyTextIndent"/>
              <w:numPr>
                <w:ilvl w:val="0"/>
                <w:numId w:val="2"/>
              </w:numPr>
              <w:tabs>
                <w:tab w:val="left" w:pos="357"/>
              </w:tabs>
              <w:rPr>
                <w:rFonts w:ascii="Arial" w:hAnsi="Arial" w:cs="Arial"/>
                <w:sz w:val="22"/>
                <w:szCs w:val="22"/>
              </w:rPr>
            </w:pPr>
            <w:r>
              <w:rPr>
                <w:rFonts w:ascii="Arial" w:hAnsi="Arial" w:cs="Arial"/>
                <w:sz w:val="22"/>
                <w:szCs w:val="22"/>
              </w:rPr>
              <w:t>the production of all</w:t>
            </w:r>
            <w:r w:rsidR="00FE0674">
              <w:rPr>
                <w:rFonts w:ascii="Arial" w:hAnsi="Arial" w:cs="Arial"/>
                <w:sz w:val="22"/>
                <w:szCs w:val="22"/>
              </w:rPr>
              <w:t xml:space="preserve"> operational non clinical staff </w:t>
            </w:r>
            <w:proofErr w:type="spellStart"/>
            <w:r w:rsidR="00FE0674">
              <w:rPr>
                <w:rFonts w:ascii="Arial" w:hAnsi="Arial" w:cs="Arial"/>
                <w:sz w:val="22"/>
                <w:szCs w:val="22"/>
              </w:rPr>
              <w:t>rotas</w:t>
            </w:r>
            <w:proofErr w:type="spellEnd"/>
            <w:r w:rsidR="00FE0674">
              <w:rPr>
                <w:rFonts w:ascii="Arial" w:hAnsi="Arial" w:cs="Arial"/>
                <w:sz w:val="22"/>
                <w:szCs w:val="22"/>
              </w:rPr>
              <w:t xml:space="preserve">, </w:t>
            </w:r>
          </w:p>
          <w:p w:rsidR="00E51D96" w:rsidRDefault="00FE0674" w:rsidP="00B142AF">
            <w:pPr>
              <w:pStyle w:val="BodyTextIndent"/>
              <w:numPr>
                <w:ilvl w:val="0"/>
                <w:numId w:val="2"/>
              </w:numPr>
              <w:tabs>
                <w:tab w:val="left" w:pos="357"/>
              </w:tabs>
              <w:rPr>
                <w:rFonts w:ascii="Arial" w:hAnsi="Arial" w:cs="Arial"/>
                <w:sz w:val="22"/>
                <w:szCs w:val="22"/>
              </w:rPr>
            </w:pPr>
            <w:r>
              <w:rPr>
                <w:rFonts w:ascii="Arial" w:hAnsi="Arial" w:cs="Arial"/>
                <w:sz w:val="22"/>
                <w:szCs w:val="22"/>
              </w:rPr>
              <w:t>managing leave f</w:t>
            </w:r>
            <w:r w:rsidR="00E51D96">
              <w:rPr>
                <w:rFonts w:ascii="Arial" w:hAnsi="Arial" w:cs="Arial"/>
                <w:sz w:val="22"/>
                <w:szCs w:val="22"/>
              </w:rPr>
              <w:t>ollowing internal procedures</w:t>
            </w:r>
          </w:p>
          <w:p w:rsidR="00FE0674" w:rsidRDefault="00E51D96" w:rsidP="00B142AF">
            <w:pPr>
              <w:pStyle w:val="BodyTextIndent"/>
              <w:numPr>
                <w:ilvl w:val="0"/>
                <w:numId w:val="2"/>
              </w:numPr>
              <w:tabs>
                <w:tab w:val="left" w:pos="357"/>
              </w:tabs>
              <w:rPr>
                <w:rFonts w:ascii="Arial" w:hAnsi="Arial" w:cs="Arial"/>
                <w:sz w:val="22"/>
                <w:szCs w:val="22"/>
              </w:rPr>
            </w:pPr>
            <w:r>
              <w:rPr>
                <w:rFonts w:ascii="Arial" w:hAnsi="Arial" w:cs="Arial"/>
                <w:sz w:val="22"/>
                <w:szCs w:val="22"/>
              </w:rPr>
              <w:t>ensure</w:t>
            </w:r>
            <w:r w:rsidR="00FE0674">
              <w:rPr>
                <w:rFonts w:ascii="Arial" w:hAnsi="Arial" w:cs="Arial"/>
                <w:sz w:val="22"/>
                <w:szCs w:val="22"/>
              </w:rPr>
              <w:t xml:space="preserve"> agreed staffing levels following NHS </w:t>
            </w:r>
            <w:proofErr w:type="spellStart"/>
            <w:r w:rsidR="00FE0674">
              <w:rPr>
                <w:rFonts w:ascii="Arial" w:hAnsi="Arial" w:cs="Arial"/>
                <w:sz w:val="22"/>
                <w:szCs w:val="22"/>
              </w:rPr>
              <w:t>Tayside</w:t>
            </w:r>
            <w:proofErr w:type="spellEnd"/>
            <w:r w:rsidR="00FE0674">
              <w:rPr>
                <w:rFonts w:ascii="Arial" w:hAnsi="Arial" w:cs="Arial"/>
                <w:sz w:val="22"/>
                <w:szCs w:val="22"/>
              </w:rPr>
              <w:t xml:space="preserve">  </w:t>
            </w:r>
            <w:r w:rsidR="000D5FE0">
              <w:rPr>
                <w:rFonts w:ascii="Arial" w:hAnsi="Arial" w:cs="Arial"/>
                <w:sz w:val="22"/>
                <w:szCs w:val="22"/>
              </w:rPr>
              <w:t>policies</w:t>
            </w:r>
            <w:r w:rsidR="00FE0674">
              <w:rPr>
                <w:rFonts w:ascii="Arial" w:hAnsi="Arial" w:cs="Arial"/>
                <w:sz w:val="22"/>
                <w:szCs w:val="22"/>
              </w:rPr>
              <w:t xml:space="preserve"> and procedures i.e</w:t>
            </w:r>
            <w:r w:rsidR="000D5FE0">
              <w:rPr>
                <w:rFonts w:ascii="Arial" w:hAnsi="Arial" w:cs="Arial"/>
                <w:sz w:val="22"/>
                <w:szCs w:val="22"/>
              </w:rPr>
              <w:t>. Promotin</w:t>
            </w:r>
            <w:r w:rsidR="00FE0674">
              <w:rPr>
                <w:rFonts w:ascii="Arial" w:hAnsi="Arial" w:cs="Arial"/>
                <w:sz w:val="22"/>
                <w:szCs w:val="22"/>
              </w:rPr>
              <w:t>g Attendance</w:t>
            </w:r>
            <w:r w:rsidR="000D5FE0">
              <w:rPr>
                <w:rFonts w:ascii="Arial" w:hAnsi="Arial" w:cs="Arial"/>
                <w:sz w:val="22"/>
                <w:szCs w:val="22"/>
              </w:rPr>
              <w:t xml:space="preserve"> at Work</w:t>
            </w:r>
            <w:r>
              <w:rPr>
                <w:rFonts w:ascii="Arial" w:hAnsi="Arial" w:cs="Arial"/>
                <w:sz w:val="22"/>
                <w:szCs w:val="22"/>
              </w:rPr>
              <w:t xml:space="preserve"> Policy</w:t>
            </w:r>
          </w:p>
          <w:p w:rsidR="00FE0674" w:rsidRDefault="00FE0674" w:rsidP="00E51D96">
            <w:pPr>
              <w:pStyle w:val="BodyTextIndent"/>
              <w:tabs>
                <w:tab w:val="left" w:pos="357"/>
              </w:tabs>
              <w:rPr>
                <w:rFonts w:ascii="Arial" w:hAnsi="Arial" w:cs="Arial"/>
                <w:sz w:val="22"/>
                <w:szCs w:val="22"/>
              </w:rPr>
            </w:pPr>
          </w:p>
          <w:p w:rsidR="00FE0674" w:rsidRDefault="00FE0674" w:rsidP="00E51D96">
            <w:pPr>
              <w:pStyle w:val="BodyTextIndent"/>
              <w:tabs>
                <w:tab w:val="left" w:pos="357"/>
              </w:tabs>
              <w:rPr>
                <w:rFonts w:ascii="Arial" w:hAnsi="Arial" w:cs="Arial"/>
                <w:sz w:val="22"/>
                <w:szCs w:val="22"/>
              </w:rPr>
            </w:pPr>
            <w:r>
              <w:rPr>
                <w:rFonts w:ascii="Arial" w:hAnsi="Arial" w:cs="Arial"/>
                <w:sz w:val="22"/>
                <w:szCs w:val="22"/>
              </w:rPr>
              <w:t>To support non clinical staff when they are dealing with abusive or emotional calls and difficult situations</w:t>
            </w:r>
          </w:p>
          <w:p w:rsidR="00FE0674" w:rsidRDefault="00FE0674" w:rsidP="00E51D96">
            <w:pPr>
              <w:pStyle w:val="BodyTextIndent"/>
              <w:tabs>
                <w:tab w:val="left" w:pos="357"/>
              </w:tabs>
              <w:rPr>
                <w:rFonts w:ascii="Arial" w:hAnsi="Arial" w:cs="Arial"/>
                <w:sz w:val="22"/>
                <w:szCs w:val="22"/>
              </w:rPr>
            </w:pPr>
          </w:p>
          <w:p w:rsidR="00FE0674" w:rsidRDefault="00E51D96" w:rsidP="00E51D96">
            <w:pPr>
              <w:pStyle w:val="BodyTextIndent"/>
              <w:tabs>
                <w:tab w:val="left" w:pos="357"/>
              </w:tabs>
              <w:rPr>
                <w:rFonts w:ascii="Arial" w:hAnsi="Arial" w:cs="Arial"/>
                <w:sz w:val="22"/>
                <w:szCs w:val="22"/>
              </w:rPr>
            </w:pPr>
            <w:r>
              <w:rPr>
                <w:rFonts w:ascii="Arial" w:hAnsi="Arial" w:cs="Arial"/>
                <w:sz w:val="22"/>
                <w:szCs w:val="22"/>
              </w:rPr>
              <w:t>Assist</w:t>
            </w:r>
            <w:r w:rsidR="00FE0674">
              <w:rPr>
                <w:rFonts w:ascii="Arial" w:hAnsi="Arial" w:cs="Arial"/>
                <w:sz w:val="22"/>
                <w:szCs w:val="22"/>
              </w:rPr>
              <w:t xml:space="preserve"> with the recruitment, induction and training of all non-clinical operational staff.</w:t>
            </w:r>
          </w:p>
          <w:p w:rsidR="00FE0674" w:rsidRDefault="00FE0674" w:rsidP="00E51D96">
            <w:pPr>
              <w:pStyle w:val="BodyTextIndent"/>
              <w:tabs>
                <w:tab w:val="left" w:pos="357"/>
              </w:tabs>
              <w:rPr>
                <w:rFonts w:ascii="Arial" w:hAnsi="Arial" w:cs="Arial"/>
                <w:sz w:val="22"/>
                <w:szCs w:val="22"/>
              </w:rPr>
            </w:pPr>
          </w:p>
          <w:p w:rsidR="00FE0674" w:rsidRDefault="00FE0674" w:rsidP="00E51D96">
            <w:pPr>
              <w:pStyle w:val="BodyTextIndent"/>
              <w:tabs>
                <w:tab w:val="left" w:pos="357"/>
              </w:tabs>
              <w:rPr>
                <w:rFonts w:ascii="Arial" w:hAnsi="Arial" w:cs="Arial"/>
                <w:sz w:val="22"/>
                <w:szCs w:val="22"/>
              </w:rPr>
            </w:pPr>
            <w:r>
              <w:rPr>
                <w:rFonts w:ascii="Arial" w:hAnsi="Arial" w:cs="Arial"/>
                <w:sz w:val="22"/>
                <w:szCs w:val="22"/>
              </w:rPr>
              <w:t xml:space="preserve">Approve and </w:t>
            </w:r>
            <w:r w:rsidR="00974547">
              <w:rPr>
                <w:rFonts w:ascii="Arial" w:hAnsi="Arial" w:cs="Arial"/>
                <w:sz w:val="22"/>
                <w:szCs w:val="22"/>
              </w:rPr>
              <w:t>inform</w:t>
            </w:r>
            <w:r w:rsidR="00233C05">
              <w:rPr>
                <w:rFonts w:ascii="Arial" w:hAnsi="Arial" w:cs="Arial"/>
                <w:sz w:val="22"/>
                <w:szCs w:val="22"/>
              </w:rPr>
              <w:t xml:space="preserve"> the </w:t>
            </w:r>
            <w:r w:rsidR="000A4435">
              <w:rPr>
                <w:rFonts w:ascii="Arial" w:hAnsi="Arial" w:cs="Arial"/>
                <w:sz w:val="22"/>
                <w:szCs w:val="22"/>
              </w:rPr>
              <w:t>Operations Manager</w:t>
            </w:r>
            <w:r w:rsidR="00E51D96">
              <w:rPr>
                <w:rFonts w:ascii="Arial" w:hAnsi="Arial" w:cs="Arial"/>
                <w:sz w:val="22"/>
                <w:szCs w:val="22"/>
              </w:rPr>
              <w:t>,</w:t>
            </w:r>
            <w:r w:rsidR="00EE6C22">
              <w:rPr>
                <w:rFonts w:ascii="Arial" w:hAnsi="Arial" w:cs="Arial"/>
                <w:sz w:val="22"/>
                <w:szCs w:val="22"/>
              </w:rPr>
              <w:t xml:space="preserve"> </w:t>
            </w:r>
            <w:r w:rsidR="001E606E">
              <w:rPr>
                <w:rFonts w:ascii="Arial" w:hAnsi="Arial" w:cs="Arial"/>
                <w:sz w:val="22"/>
                <w:szCs w:val="22"/>
              </w:rPr>
              <w:t>and associated support staff</w:t>
            </w:r>
            <w:r w:rsidR="00E51D96">
              <w:rPr>
                <w:rFonts w:ascii="Arial" w:hAnsi="Arial" w:cs="Arial"/>
                <w:sz w:val="22"/>
                <w:szCs w:val="22"/>
              </w:rPr>
              <w:t>,</w:t>
            </w:r>
            <w:r w:rsidR="001E606E">
              <w:rPr>
                <w:rFonts w:ascii="Arial" w:hAnsi="Arial" w:cs="Arial"/>
                <w:sz w:val="22"/>
                <w:szCs w:val="22"/>
              </w:rPr>
              <w:t xml:space="preserve"> </w:t>
            </w:r>
            <w:r>
              <w:rPr>
                <w:rFonts w:ascii="Arial" w:hAnsi="Arial" w:cs="Arial"/>
                <w:sz w:val="22"/>
                <w:szCs w:val="22"/>
              </w:rPr>
              <w:t>of staff holidays and sickness.</w:t>
            </w:r>
          </w:p>
          <w:p w:rsidR="00FE0674" w:rsidRDefault="00FE0674" w:rsidP="00E51D96">
            <w:pPr>
              <w:pStyle w:val="BodyTextIndent"/>
              <w:tabs>
                <w:tab w:val="left" w:pos="357"/>
              </w:tabs>
              <w:rPr>
                <w:rFonts w:ascii="Arial" w:hAnsi="Arial" w:cs="Arial"/>
                <w:sz w:val="22"/>
                <w:szCs w:val="22"/>
              </w:rPr>
            </w:pPr>
          </w:p>
          <w:p w:rsidR="00FE0674" w:rsidRDefault="00FE0674" w:rsidP="00E51D96">
            <w:pPr>
              <w:pStyle w:val="BodyTextIndent"/>
              <w:tabs>
                <w:tab w:val="left" w:pos="357"/>
              </w:tabs>
              <w:rPr>
                <w:rFonts w:ascii="Arial" w:hAnsi="Arial" w:cs="Arial"/>
                <w:sz w:val="22"/>
                <w:szCs w:val="22"/>
              </w:rPr>
            </w:pPr>
            <w:r>
              <w:rPr>
                <w:rFonts w:ascii="Arial" w:hAnsi="Arial" w:cs="Arial"/>
                <w:sz w:val="22"/>
                <w:szCs w:val="22"/>
              </w:rPr>
              <w:t>Mon</w:t>
            </w:r>
            <w:r w:rsidR="000D5FE0">
              <w:rPr>
                <w:rFonts w:ascii="Arial" w:hAnsi="Arial" w:cs="Arial"/>
                <w:sz w:val="22"/>
                <w:szCs w:val="22"/>
              </w:rPr>
              <w:t>i</w:t>
            </w:r>
            <w:r w:rsidR="00E51D96">
              <w:rPr>
                <w:rFonts w:ascii="Arial" w:hAnsi="Arial" w:cs="Arial"/>
                <w:sz w:val="22"/>
                <w:szCs w:val="22"/>
              </w:rPr>
              <w:t>tor</w:t>
            </w:r>
            <w:r>
              <w:rPr>
                <w:rFonts w:ascii="Arial" w:hAnsi="Arial" w:cs="Arial"/>
                <w:sz w:val="22"/>
                <w:szCs w:val="22"/>
              </w:rPr>
              <w:t xml:space="preserve"> staff absence on a daily basis and perform back to work interviews.</w:t>
            </w:r>
          </w:p>
          <w:p w:rsidR="00076968" w:rsidRDefault="00076968" w:rsidP="00E51D96">
            <w:pPr>
              <w:pStyle w:val="BodyTextIndent"/>
              <w:tabs>
                <w:tab w:val="left" w:pos="357"/>
              </w:tabs>
              <w:rPr>
                <w:rFonts w:ascii="Arial" w:hAnsi="Arial" w:cs="Arial"/>
                <w:sz w:val="22"/>
                <w:szCs w:val="22"/>
              </w:rPr>
            </w:pPr>
          </w:p>
          <w:p w:rsidR="00076968" w:rsidRDefault="00076968" w:rsidP="00E51D96">
            <w:pPr>
              <w:pStyle w:val="BodyTextIndent"/>
              <w:tabs>
                <w:tab w:val="left" w:pos="357"/>
              </w:tabs>
              <w:rPr>
                <w:rFonts w:ascii="Arial" w:hAnsi="Arial" w:cs="Arial"/>
                <w:sz w:val="22"/>
                <w:szCs w:val="22"/>
              </w:rPr>
            </w:pPr>
            <w:r>
              <w:rPr>
                <w:rFonts w:ascii="Arial" w:hAnsi="Arial" w:cs="Arial"/>
                <w:sz w:val="22"/>
                <w:szCs w:val="22"/>
              </w:rPr>
              <w:t>To complete monthly SSTS roster ensuring all leave, additional hours, overtime etc</w:t>
            </w:r>
            <w:r w:rsidR="00E51D96">
              <w:rPr>
                <w:rFonts w:ascii="Arial" w:hAnsi="Arial" w:cs="Arial"/>
                <w:sz w:val="22"/>
                <w:szCs w:val="22"/>
              </w:rPr>
              <w:t>.</w:t>
            </w:r>
            <w:r>
              <w:rPr>
                <w:rFonts w:ascii="Arial" w:hAnsi="Arial" w:cs="Arial"/>
                <w:sz w:val="22"/>
                <w:szCs w:val="22"/>
              </w:rPr>
              <w:t xml:space="preserve"> is included and ready for </w:t>
            </w:r>
            <w:r w:rsidR="0062237A">
              <w:rPr>
                <w:rFonts w:ascii="Arial" w:hAnsi="Arial" w:cs="Arial"/>
                <w:sz w:val="22"/>
                <w:szCs w:val="22"/>
              </w:rPr>
              <w:t>confirmation/</w:t>
            </w:r>
            <w:proofErr w:type="spellStart"/>
            <w:r>
              <w:rPr>
                <w:rFonts w:ascii="Arial" w:hAnsi="Arial" w:cs="Arial"/>
                <w:sz w:val="22"/>
                <w:szCs w:val="22"/>
              </w:rPr>
              <w:t>authori</w:t>
            </w:r>
            <w:r w:rsidR="00E51D96">
              <w:rPr>
                <w:rFonts w:ascii="Arial" w:hAnsi="Arial" w:cs="Arial"/>
                <w:sz w:val="22"/>
                <w:szCs w:val="22"/>
              </w:rPr>
              <w:t>s</w:t>
            </w:r>
            <w:r>
              <w:rPr>
                <w:rFonts w:ascii="Arial" w:hAnsi="Arial" w:cs="Arial"/>
                <w:sz w:val="22"/>
                <w:szCs w:val="22"/>
              </w:rPr>
              <w:t>ation</w:t>
            </w:r>
            <w:proofErr w:type="spellEnd"/>
            <w:r>
              <w:rPr>
                <w:rFonts w:ascii="Arial" w:hAnsi="Arial" w:cs="Arial"/>
                <w:sz w:val="22"/>
                <w:szCs w:val="22"/>
              </w:rPr>
              <w:t xml:space="preserve"> by </w:t>
            </w:r>
            <w:r w:rsidR="00E51D96">
              <w:rPr>
                <w:rFonts w:ascii="Arial" w:hAnsi="Arial" w:cs="Arial"/>
                <w:sz w:val="22"/>
                <w:szCs w:val="22"/>
              </w:rPr>
              <w:t xml:space="preserve">the </w:t>
            </w:r>
            <w:r w:rsidR="000A4435">
              <w:rPr>
                <w:rFonts w:ascii="Arial" w:hAnsi="Arial" w:cs="Arial"/>
                <w:sz w:val="22"/>
                <w:szCs w:val="22"/>
              </w:rPr>
              <w:t>Operations Manager</w:t>
            </w:r>
            <w:r>
              <w:rPr>
                <w:rFonts w:ascii="Arial" w:hAnsi="Arial" w:cs="Arial"/>
                <w:sz w:val="22"/>
                <w:szCs w:val="22"/>
              </w:rPr>
              <w:t>.</w:t>
            </w:r>
          </w:p>
          <w:p w:rsidR="000D5FE0" w:rsidRDefault="000D5FE0" w:rsidP="00E51D96">
            <w:pPr>
              <w:pStyle w:val="BodyTextIndent"/>
              <w:tabs>
                <w:tab w:val="left" w:pos="357"/>
              </w:tabs>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r>
              <w:rPr>
                <w:rFonts w:ascii="Arial" w:hAnsi="Arial" w:cs="Arial"/>
                <w:sz w:val="22"/>
                <w:szCs w:val="22"/>
              </w:rPr>
              <w:t xml:space="preserve">To ensure all operational non clinical staff are appraised annually and have up to date personal development plans facilitated by </w:t>
            </w:r>
            <w:r w:rsidR="00EE6C22">
              <w:rPr>
                <w:rFonts w:ascii="Arial" w:hAnsi="Arial" w:cs="Arial"/>
                <w:sz w:val="22"/>
                <w:szCs w:val="22"/>
              </w:rPr>
              <w:t>TURAS.</w:t>
            </w:r>
          </w:p>
          <w:p w:rsidR="000D5FE0" w:rsidRDefault="000D5FE0" w:rsidP="00E51D96">
            <w:pPr>
              <w:pStyle w:val="BodyTextIndent"/>
              <w:tabs>
                <w:tab w:val="left" w:pos="357"/>
              </w:tabs>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r>
              <w:rPr>
                <w:rFonts w:ascii="Arial" w:hAnsi="Arial" w:cs="Arial"/>
                <w:sz w:val="22"/>
                <w:szCs w:val="22"/>
              </w:rPr>
              <w:t>Provide the first point of escalation with operational issues.  Resolve internal resource conflicts, identify and take action to reduce risks to the service, liaise with others to resolve on-going or complex problems.</w:t>
            </w:r>
          </w:p>
          <w:p w:rsidR="00D9122E" w:rsidRDefault="00D9122E" w:rsidP="00E51D96">
            <w:pPr>
              <w:pStyle w:val="BodyTextIndent"/>
              <w:tabs>
                <w:tab w:val="left" w:pos="357"/>
              </w:tabs>
              <w:rPr>
                <w:rFonts w:ascii="Arial" w:hAnsi="Arial" w:cs="Arial"/>
                <w:sz w:val="22"/>
                <w:szCs w:val="22"/>
              </w:rPr>
            </w:pPr>
          </w:p>
          <w:p w:rsidR="00D9122E" w:rsidRDefault="00D9122E" w:rsidP="00E51D96">
            <w:pPr>
              <w:pStyle w:val="BodyTextIndent"/>
              <w:tabs>
                <w:tab w:val="left" w:pos="357"/>
              </w:tabs>
              <w:rPr>
                <w:rFonts w:ascii="Arial" w:hAnsi="Arial" w:cs="Arial"/>
                <w:sz w:val="22"/>
                <w:szCs w:val="22"/>
              </w:rPr>
            </w:pPr>
            <w:r>
              <w:rPr>
                <w:rFonts w:ascii="Arial" w:hAnsi="Arial" w:cs="Arial"/>
                <w:sz w:val="22"/>
                <w:szCs w:val="22"/>
              </w:rPr>
              <w:t xml:space="preserve">Ensure that all NHS </w:t>
            </w:r>
            <w:proofErr w:type="spellStart"/>
            <w:r>
              <w:rPr>
                <w:rFonts w:ascii="Arial" w:hAnsi="Arial" w:cs="Arial"/>
                <w:sz w:val="22"/>
                <w:szCs w:val="22"/>
              </w:rPr>
              <w:t>Tayside</w:t>
            </w:r>
            <w:proofErr w:type="spellEnd"/>
            <w:r>
              <w:rPr>
                <w:rFonts w:ascii="Arial" w:hAnsi="Arial" w:cs="Arial"/>
                <w:sz w:val="22"/>
                <w:szCs w:val="22"/>
              </w:rPr>
              <w:t xml:space="preserve"> Policies and Procedures and Standard Operating Procedures of </w:t>
            </w:r>
            <w:proofErr w:type="spellStart"/>
            <w:r w:rsidR="00182B65">
              <w:rPr>
                <w:rFonts w:ascii="Arial" w:hAnsi="Arial" w:cs="Arial"/>
                <w:sz w:val="22"/>
                <w:szCs w:val="22"/>
              </w:rPr>
              <w:t>Tayside</w:t>
            </w:r>
            <w:proofErr w:type="spellEnd"/>
            <w:r w:rsidR="00182B65">
              <w:rPr>
                <w:rFonts w:ascii="Arial" w:hAnsi="Arial" w:cs="Arial"/>
                <w:sz w:val="22"/>
                <w:szCs w:val="22"/>
              </w:rPr>
              <w:t xml:space="preserve"> OOH Service</w:t>
            </w:r>
            <w:r>
              <w:rPr>
                <w:rFonts w:ascii="Arial" w:hAnsi="Arial" w:cs="Arial"/>
                <w:sz w:val="22"/>
                <w:szCs w:val="22"/>
              </w:rPr>
              <w:t xml:space="preserve"> are communicated, understood and adhered to by staff in areas such as HR, Governance, Confidentiality, Quality, </w:t>
            </w:r>
            <w:r w:rsidR="00233C05">
              <w:rPr>
                <w:rFonts w:ascii="Arial" w:hAnsi="Arial" w:cs="Arial"/>
                <w:sz w:val="22"/>
                <w:szCs w:val="22"/>
              </w:rPr>
              <w:t xml:space="preserve">Infection Control, </w:t>
            </w:r>
            <w:r>
              <w:rPr>
                <w:rFonts w:ascii="Arial" w:hAnsi="Arial" w:cs="Arial"/>
                <w:sz w:val="22"/>
                <w:szCs w:val="22"/>
              </w:rPr>
              <w:t>Health and Safety etc.</w:t>
            </w:r>
          </w:p>
          <w:p w:rsidR="00D9122E" w:rsidRDefault="00D9122E" w:rsidP="00E51D96">
            <w:pPr>
              <w:pStyle w:val="BodyTextIndent"/>
              <w:tabs>
                <w:tab w:val="left" w:pos="357"/>
              </w:tabs>
              <w:rPr>
                <w:rFonts w:ascii="Arial" w:hAnsi="Arial" w:cs="Arial"/>
                <w:sz w:val="22"/>
                <w:szCs w:val="22"/>
              </w:rPr>
            </w:pPr>
          </w:p>
          <w:p w:rsidR="00D9122E" w:rsidRDefault="00D9122E" w:rsidP="00E51D96">
            <w:pPr>
              <w:pStyle w:val="BodyTextIndent"/>
              <w:tabs>
                <w:tab w:val="left" w:pos="357"/>
              </w:tabs>
              <w:rPr>
                <w:rFonts w:ascii="Arial" w:hAnsi="Arial" w:cs="Arial"/>
                <w:sz w:val="22"/>
                <w:szCs w:val="22"/>
              </w:rPr>
            </w:pPr>
            <w:r>
              <w:rPr>
                <w:rFonts w:ascii="Arial" w:hAnsi="Arial" w:cs="Arial"/>
                <w:sz w:val="22"/>
                <w:szCs w:val="22"/>
              </w:rPr>
              <w:t xml:space="preserve">Assist </w:t>
            </w:r>
            <w:r w:rsidR="00233C05">
              <w:rPr>
                <w:rFonts w:ascii="Arial" w:hAnsi="Arial" w:cs="Arial"/>
                <w:sz w:val="22"/>
                <w:szCs w:val="22"/>
              </w:rPr>
              <w:t xml:space="preserve">and support </w:t>
            </w:r>
            <w:r w:rsidR="001E606E">
              <w:rPr>
                <w:rFonts w:ascii="Arial" w:hAnsi="Arial" w:cs="Arial"/>
                <w:sz w:val="22"/>
                <w:szCs w:val="22"/>
              </w:rPr>
              <w:t xml:space="preserve">Senior Managerial Colleagues </w:t>
            </w:r>
            <w:r>
              <w:rPr>
                <w:rFonts w:ascii="Arial" w:hAnsi="Arial" w:cs="Arial"/>
                <w:sz w:val="22"/>
                <w:szCs w:val="22"/>
              </w:rPr>
              <w:t xml:space="preserve">in the development </w:t>
            </w:r>
            <w:r w:rsidR="001E606E">
              <w:rPr>
                <w:rFonts w:ascii="Arial" w:hAnsi="Arial" w:cs="Arial"/>
                <w:sz w:val="22"/>
                <w:szCs w:val="22"/>
              </w:rPr>
              <w:t xml:space="preserve">and production </w:t>
            </w:r>
            <w:r>
              <w:rPr>
                <w:rFonts w:ascii="Arial" w:hAnsi="Arial" w:cs="Arial"/>
                <w:sz w:val="22"/>
                <w:szCs w:val="22"/>
              </w:rPr>
              <w:t>of Standar</w:t>
            </w:r>
            <w:r w:rsidR="001E606E">
              <w:rPr>
                <w:rFonts w:ascii="Arial" w:hAnsi="Arial" w:cs="Arial"/>
                <w:sz w:val="22"/>
                <w:szCs w:val="22"/>
              </w:rPr>
              <w:t xml:space="preserve">d Operating Procedures for </w:t>
            </w:r>
            <w:proofErr w:type="spellStart"/>
            <w:r w:rsidR="001E606E">
              <w:rPr>
                <w:rFonts w:ascii="Arial" w:hAnsi="Arial" w:cs="Arial"/>
                <w:sz w:val="22"/>
                <w:szCs w:val="22"/>
              </w:rPr>
              <w:t>T</w:t>
            </w:r>
            <w:r w:rsidR="00182B65">
              <w:rPr>
                <w:rFonts w:ascii="Arial" w:hAnsi="Arial" w:cs="Arial"/>
                <w:sz w:val="22"/>
                <w:szCs w:val="22"/>
              </w:rPr>
              <w:t>ayside</w:t>
            </w:r>
            <w:proofErr w:type="spellEnd"/>
            <w:r w:rsidR="00182B65">
              <w:rPr>
                <w:rFonts w:ascii="Arial" w:hAnsi="Arial" w:cs="Arial"/>
                <w:sz w:val="22"/>
                <w:szCs w:val="22"/>
              </w:rPr>
              <w:t xml:space="preserve"> </w:t>
            </w:r>
            <w:r w:rsidR="001E606E">
              <w:rPr>
                <w:rFonts w:ascii="Arial" w:hAnsi="Arial" w:cs="Arial"/>
                <w:sz w:val="22"/>
                <w:szCs w:val="22"/>
              </w:rPr>
              <w:t>OOH</w:t>
            </w:r>
            <w:r w:rsidR="00182B65">
              <w:rPr>
                <w:rFonts w:ascii="Arial" w:hAnsi="Arial" w:cs="Arial"/>
                <w:sz w:val="22"/>
                <w:szCs w:val="22"/>
              </w:rPr>
              <w:t xml:space="preserve"> Service</w:t>
            </w:r>
            <w:r w:rsidR="00076968">
              <w:rPr>
                <w:rFonts w:ascii="Arial" w:hAnsi="Arial" w:cs="Arial"/>
                <w:sz w:val="22"/>
                <w:szCs w:val="22"/>
              </w:rPr>
              <w:t>.</w:t>
            </w:r>
          </w:p>
          <w:p w:rsidR="000D5FE0" w:rsidRDefault="000D5FE0" w:rsidP="00E51D96">
            <w:pPr>
              <w:pStyle w:val="BodyTextIndent"/>
              <w:tabs>
                <w:tab w:val="left" w:pos="357"/>
              </w:tabs>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r>
              <w:rPr>
                <w:rFonts w:ascii="Arial" w:hAnsi="Arial" w:cs="Arial"/>
                <w:sz w:val="22"/>
                <w:szCs w:val="22"/>
              </w:rPr>
              <w:t xml:space="preserve">Provide first line supervision and management of non clinical operational staff delivering on HR issues in line with NHS </w:t>
            </w:r>
            <w:proofErr w:type="spellStart"/>
            <w:r>
              <w:rPr>
                <w:rFonts w:ascii="Arial" w:hAnsi="Arial" w:cs="Arial"/>
                <w:sz w:val="22"/>
                <w:szCs w:val="22"/>
              </w:rPr>
              <w:t>Tayside</w:t>
            </w:r>
            <w:proofErr w:type="spellEnd"/>
            <w:r>
              <w:rPr>
                <w:rFonts w:ascii="Arial" w:hAnsi="Arial" w:cs="Arial"/>
                <w:sz w:val="22"/>
                <w:szCs w:val="22"/>
              </w:rPr>
              <w:t xml:space="preserve"> Policies</w:t>
            </w:r>
            <w:r w:rsidR="00182B65">
              <w:rPr>
                <w:rFonts w:ascii="Arial" w:hAnsi="Arial" w:cs="Arial"/>
                <w:sz w:val="22"/>
                <w:szCs w:val="22"/>
              </w:rPr>
              <w:t>,</w:t>
            </w:r>
            <w:r>
              <w:rPr>
                <w:rFonts w:ascii="Arial" w:hAnsi="Arial" w:cs="Arial"/>
                <w:sz w:val="22"/>
                <w:szCs w:val="22"/>
              </w:rPr>
              <w:t xml:space="preserve"> escalating serious matters to </w:t>
            </w:r>
            <w:r w:rsidR="001E606E">
              <w:rPr>
                <w:rFonts w:ascii="Arial" w:hAnsi="Arial" w:cs="Arial"/>
                <w:sz w:val="22"/>
                <w:szCs w:val="22"/>
              </w:rPr>
              <w:t xml:space="preserve">Senior </w:t>
            </w:r>
            <w:r>
              <w:rPr>
                <w:rFonts w:ascii="Arial" w:hAnsi="Arial" w:cs="Arial"/>
                <w:sz w:val="22"/>
                <w:szCs w:val="22"/>
              </w:rPr>
              <w:t>Managerial colleagues.</w:t>
            </w:r>
          </w:p>
          <w:p w:rsidR="000D5FE0" w:rsidRDefault="000D5FE0" w:rsidP="00E51D96">
            <w:pPr>
              <w:pStyle w:val="BodyTextIndent"/>
              <w:tabs>
                <w:tab w:val="left" w:pos="357"/>
              </w:tabs>
              <w:ind w:left="0"/>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p>
          <w:p w:rsidR="000D5FE0" w:rsidRPr="005F4CB4" w:rsidRDefault="000D5FE0" w:rsidP="00E51D96">
            <w:pPr>
              <w:pStyle w:val="BodyTextIndent"/>
              <w:tabs>
                <w:tab w:val="left" w:pos="357"/>
              </w:tabs>
              <w:rPr>
                <w:rFonts w:ascii="Arial" w:hAnsi="Arial" w:cs="Arial"/>
                <w:sz w:val="22"/>
                <w:szCs w:val="22"/>
                <w:u w:val="single"/>
              </w:rPr>
            </w:pPr>
            <w:r w:rsidRPr="005F4CB4">
              <w:rPr>
                <w:rFonts w:ascii="Arial" w:hAnsi="Arial" w:cs="Arial"/>
                <w:sz w:val="22"/>
                <w:szCs w:val="22"/>
                <w:u w:val="single"/>
              </w:rPr>
              <w:t xml:space="preserve">Performance Management </w:t>
            </w:r>
          </w:p>
          <w:p w:rsidR="005F4CB4" w:rsidRDefault="005F4CB4" w:rsidP="00E51D96">
            <w:pPr>
              <w:pStyle w:val="BodyTextIndent"/>
              <w:tabs>
                <w:tab w:val="left" w:pos="357"/>
              </w:tabs>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r>
              <w:rPr>
                <w:rFonts w:ascii="Arial" w:hAnsi="Arial" w:cs="Arial"/>
                <w:sz w:val="22"/>
                <w:szCs w:val="22"/>
              </w:rPr>
              <w:t xml:space="preserve">To plan and monitor systems through the </w:t>
            </w:r>
            <w:proofErr w:type="spellStart"/>
            <w:r w:rsidR="00182B65">
              <w:rPr>
                <w:rFonts w:ascii="Arial" w:hAnsi="Arial" w:cs="Arial"/>
                <w:sz w:val="22"/>
                <w:szCs w:val="22"/>
              </w:rPr>
              <w:t>Tayside</w:t>
            </w:r>
            <w:proofErr w:type="spellEnd"/>
            <w:r w:rsidR="00182B65">
              <w:rPr>
                <w:rFonts w:ascii="Arial" w:hAnsi="Arial" w:cs="Arial"/>
                <w:sz w:val="22"/>
                <w:szCs w:val="22"/>
              </w:rPr>
              <w:t xml:space="preserve"> OOH</w:t>
            </w:r>
            <w:r>
              <w:rPr>
                <w:rFonts w:ascii="Arial" w:hAnsi="Arial" w:cs="Arial"/>
                <w:sz w:val="22"/>
                <w:szCs w:val="22"/>
              </w:rPr>
              <w:t xml:space="preserve"> Service IT system</w:t>
            </w:r>
            <w:r w:rsidR="00182B65">
              <w:rPr>
                <w:rFonts w:ascii="Arial" w:hAnsi="Arial" w:cs="Arial"/>
                <w:sz w:val="22"/>
                <w:szCs w:val="22"/>
              </w:rPr>
              <w:t>,</w:t>
            </w:r>
            <w:r>
              <w:rPr>
                <w:rFonts w:ascii="Arial" w:hAnsi="Arial" w:cs="Arial"/>
                <w:sz w:val="22"/>
                <w:szCs w:val="22"/>
              </w:rPr>
              <w:t xml:space="preserve"> ensuring patient safety and efficient use of resources.</w:t>
            </w:r>
          </w:p>
          <w:p w:rsidR="000D5FE0" w:rsidRDefault="000D5FE0" w:rsidP="00E51D96">
            <w:pPr>
              <w:pStyle w:val="BodyTextIndent"/>
              <w:tabs>
                <w:tab w:val="left" w:pos="357"/>
              </w:tabs>
              <w:rPr>
                <w:rFonts w:ascii="Arial" w:hAnsi="Arial" w:cs="Arial"/>
                <w:sz w:val="22"/>
                <w:szCs w:val="22"/>
              </w:rPr>
            </w:pPr>
          </w:p>
          <w:p w:rsidR="000D5FE0" w:rsidRDefault="000D5FE0" w:rsidP="00E51D96">
            <w:pPr>
              <w:pStyle w:val="BodyTextIndent"/>
              <w:tabs>
                <w:tab w:val="left" w:pos="357"/>
              </w:tabs>
              <w:rPr>
                <w:rFonts w:ascii="Arial" w:hAnsi="Arial" w:cs="Arial"/>
                <w:sz w:val="22"/>
                <w:szCs w:val="22"/>
              </w:rPr>
            </w:pPr>
            <w:r>
              <w:rPr>
                <w:rFonts w:ascii="Arial" w:hAnsi="Arial" w:cs="Arial"/>
                <w:sz w:val="22"/>
                <w:szCs w:val="22"/>
              </w:rPr>
              <w:t>Key P</w:t>
            </w:r>
            <w:r w:rsidR="00233C05">
              <w:rPr>
                <w:rFonts w:ascii="Arial" w:hAnsi="Arial" w:cs="Arial"/>
                <w:sz w:val="22"/>
                <w:szCs w:val="22"/>
              </w:rPr>
              <w:t>erformance Indicators – ensure Management T</w:t>
            </w:r>
            <w:r>
              <w:rPr>
                <w:rFonts w:ascii="Arial" w:hAnsi="Arial" w:cs="Arial"/>
                <w:sz w:val="22"/>
                <w:szCs w:val="22"/>
              </w:rPr>
              <w:t xml:space="preserve">eam are </w:t>
            </w:r>
            <w:r w:rsidR="005F4CB4">
              <w:rPr>
                <w:rFonts w:ascii="Arial" w:hAnsi="Arial" w:cs="Arial"/>
                <w:sz w:val="22"/>
                <w:szCs w:val="22"/>
              </w:rPr>
              <w:t>kept fully aware of performance through preparation of reports, audit and evaluation, monitoring/</w:t>
            </w:r>
            <w:proofErr w:type="spellStart"/>
            <w:r w:rsidR="005F4CB4">
              <w:rPr>
                <w:rFonts w:ascii="Arial" w:hAnsi="Arial" w:cs="Arial"/>
                <w:sz w:val="22"/>
                <w:szCs w:val="22"/>
              </w:rPr>
              <w:t>analy</w:t>
            </w:r>
            <w:r w:rsidR="00182B65">
              <w:rPr>
                <w:rFonts w:ascii="Arial" w:hAnsi="Arial" w:cs="Arial"/>
                <w:sz w:val="22"/>
                <w:szCs w:val="22"/>
              </w:rPr>
              <w:t>s</w:t>
            </w:r>
            <w:r w:rsidR="005F4CB4">
              <w:rPr>
                <w:rFonts w:ascii="Arial" w:hAnsi="Arial" w:cs="Arial"/>
                <w:sz w:val="22"/>
                <w:szCs w:val="22"/>
              </w:rPr>
              <w:t>ing</w:t>
            </w:r>
            <w:proofErr w:type="spellEnd"/>
            <w:r w:rsidR="005F4CB4">
              <w:rPr>
                <w:rFonts w:ascii="Arial" w:hAnsi="Arial" w:cs="Arial"/>
                <w:sz w:val="22"/>
                <w:szCs w:val="22"/>
              </w:rPr>
              <w:t xml:space="preserve"> areas of concern, </w:t>
            </w:r>
            <w:r w:rsidR="005F4CB4">
              <w:rPr>
                <w:rFonts w:ascii="Arial" w:hAnsi="Arial" w:cs="Arial"/>
                <w:sz w:val="22"/>
                <w:szCs w:val="22"/>
              </w:rPr>
              <w:lastRenderedPageBreak/>
              <w:t>making and implementing recommendations.</w:t>
            </w:r>
          </w:p>
          <w:p w:rsidR="005F4CB4" w:rsidRDefault="005F4CB4" w:rsidP="00E51D96">
            <w:pPr>
              <w:pStyle w:val="BodyTextIndent"/>
              <w:tabs>
                <w:tab w:val="left" w:pos="357"/>
              </w:tabs>
              <w:ind w:left="0"/>
              <w:rPr>
                <w:rFonts w:ascii="Arial" w:hAnsi="Arial" w:cs="Arial"/>
                <w:sz w:val="22"/>
                <w:szCs w:val="22"/>
              </w:rPr>
            </w:pPr>
          </w:p>
          <w:p w:rsidR="005F4CB4" w:rsidRDefault="005F4CB4" w:rsidP="00E51D96">
            <w:pPr>
              <w:pStyle w:val="BodyTextIndent"/>
              <w:tabs>
                <w:tab w:val="left" w:pos="357"/>
              </w:tabs>
              <w:rPr>
                <w:rFonts w:ascii="Arial" w:hAnsi="Arial" w:cs="Arial"/>
                <w:sz w:val="22"/>
                <w:szCs w:val="22"/>
              </w:rPr>
            </w:pPr>
            <w:r>
              <w:rPr>
                <w:rFonts w:ascii="Arial" w:hAnsi="Arial" w:cs="Arial"/>
                <w:sz w:val="22"/>
                <w:szCs w:val="22"/>
              </w:rPr>
              <w:t>Establish and maintain relationships with key partners to develop and sustain high quality clinical services ensuring the needs of service users are met.</w:t>
            </w:r>
          </w:p>
          <w:p w:rsidR="005F4CB4" w:rsidRDefault="005F4CB4" w:rsidP="00E51D96">
            <w:pPr>
              <w:pStyle w:val="BodyTextIndent"/>
              <w:tabs>
                <w:tab w:val="left" w:pos="357"/>
              </w:tabs>
              <w:rPr>
                <w:rFonts w:ascii="Arial" w:hAnsi="Arial" w:cs="Arial"/>
                <w:sz w:val="22"/>
                <w:szCs w:val="22"/>
              </w:rPr>
            </w:pPr>
          </w:p>
          <w:p w:rsidR="005F4CB4" w:rsidRDefault="005F4CB4" w:rsidP="00E51D96">
            <w:pPr>
              <w:pStyle w:val="BodyTextIndent"/>
              <w:tabs>
                <w:tab w:val="left" w:pos="357"/>
              </w:tabs>
              <w:rPr>
                <w:rFonts w:ascii="Arial" w:hAnsi="Arial" w:cs="Arial"/>
                <w:sz w:val="22"/>
                <w:szCs w:val="22"/>
              </w:rPr>
            </w:pPr>
            <w:r>
              <w:rPr>
                <w:rFonts w:ascii="Arial" w:hAnsi="Arial" w:cs="Arial"/>
                <w:sz w:val="22"/>
                <w:szCs w:val="22"/>
              </w:rPr>
              <w:t>To identify, develop and deliver training on operational issues to ensure that team members maintain and improve quality of service and promote performance improvement.</w:t>
            </w:r>
          </w:p>
          <w:p w:rsidR="005F4CB4" w:rsidRDefault="005F4CB4" w:rsidP="00E51D96">
            <w:pPr>
              <w:pStyle w:val="BodyTextIndent"/>
              <w:tabs>
                <w:tab w:val="left" w:pos="357"/>
              </w:tabs>
              <w:rPr>
                <w:rFonts w:ascii="Arial" w:hAnsi="Arial" w:cs="Arial"/>
                <w:sz w:val="22"/>
                <w:szCs w:val="22"/>
              </w:rPr>
            </w:pPr>
          </w:p>
          <w:p w:rsidR="005F4CB4" w:rsidRDefault="005F4CB4" w:rsidP="00E51D96">
            <w:pPr>
              <w:pStyle w:val="BodyTextIndent"/>
              <w:tabs>
                <w:tab w:val="left" w:pos="357"/>
              </w:tabs>
              <w:ind w:left="0"/>
              <w:rPr>
                <w:rFonts w:ascii="Arial" w:hAnsi="Arial" w:cs="Arial"/>
                <w:sz w:val="22"/>
                <w:szCs w:val="22"/>
              </w:rPr>
            </w:pPr>
          </w:p>
          <w:p w:rsidR="005F4CB4" w:rsidRPr="00FF5DE5" w:rsidRDefault="005F4CB4" w:rsidP="00E51D96">
            <w:pPr>
              <w:pStyle w:val="BodyTextIndent"/>
              <w:tabs>
                <w:tab w:val="left" w:pos="357"/>
              </w:tabs>
              <w:rPr>
                <w:rFonts w:ascii="Arial" w:hAnsi="Arial" w:cs="Arial"/>
                <w:sz w:val="22"/>
                <w:szCs w:val="22"/>
                <w:u w:val="single"/>
              </w:rPr>
            </w:pPr>
            <w:r w:rsidRPr="00FF5DE5">
              <w:rPr>
                <w:rFonts w:ascii="Arial" w:hAnsi="Arial" w:cs="Arial"/>
                <w:sz w:val="22"/>
                <w:szCs w:val="22"/>
                <w:u w:val="single"/>
              </w:rPr>
              <w:t>Operational Management</w:t>
            </w:r>
          </w:p>
          <w:p w:rsidR="005F4CB4" w:rsidRDefault="005F4CB4" w:rsidP="00E51D96">
            <w:pPr>
              <w:pStyle w:val="BodyTextIndent"/>
              <w:tabs>
                <w:tab w:val="left" w:pos="357"/>
              </w:tabs>
              <w:rPr>
                <w:rFonts w:ascii="Arial" w:hAnsi="Arial" w:cs="Arial"/>
                <w:sz w:val="22"/>
                <w:szCs w:val="22"/>
              </w:rPr>
            </w:pPr>
          </w:p>
          <w:p w:rsidR="009042BE" w:rsidRDefault="005F4CB4" w:rsidP="00E51D96">
            <w:pPr>
              <w:pStyle w:val="BodyTextIndent"/>
              <w:tabs>
                <w:tab w:val="left" w:pos="357"/>
              </w:tabs>
              <w:rPr>
                <w:rFonts w:ascii="Arial" w:hAnsi="Arial" w:cs="Arial"/>
                <w:sz w:val="22"/>
                <w:szCs w:val="22"/>
              </w:rPr>
            </w:pPr>
            <w:r>
              <w:rPr>
                <w:rFonts w:ascii="Arial" w:hAnsi="Arial" w:cs="Arial"/>
                <w:sz w:val="22"/>
                <w:szCs w:val="22"/>
              </w:rPr>
              <w:t xml:space="preserve">Responsible for live operational </w:t>
            </w:r>
            <w:r w:rsidR="00C03523">
              <w:rPr>
                <w:rFonts w:ascii="Arial" w:hAnsi="Arial" w:cs="Arial"/>
                <w:sz w:val="22"/>
                <w:szCs w:val="22"/>
              </w:rPr>
              <w:t xml:space="preserve">management </w:t>
            </w:r>
            <w:r>
              <w:rPr>
                <w:rFonts w:ascii="Arial" w:hAnsi="Arial" w:cs="Arial"/>
                <w:sz w:val="22"/>
                <w:szCs w:val="22"/>
              </w:rPr>
              <w:t xml:space="preserve">of </w:t>
            </w:r>
            <w:proofErr w:type="spellStart"/>
            <w:r>
              <w:rPr>
                <w:rFonts w:ascii="Arial" w:hAnsi="Arial" w:cs="Arial"/>
                <w:sz w:val="22"/>
                <w:szCs w:val="22"/>
              </w:rPr>
              <w:t>Tayside</w:t>
            </w:r>
            <w:proofErr w:type="spellEnd"/>
            <w:r>
              <w:rPr>
                <w:rFonts w:ascii="Arial" w:hAnsi="Arial" w:cs="Arial"/>
                <w:sz w:val="22"/>
                <w:szCs w:val="22"/>
              </w:rPr>
              <w:t xml:space="preserve"> OOH Service</w:t>
            </w:r>
            <w:r w:rsidR="001E606E">
              <w:rPr>
                <w:rFonts w:ascii="Arial" w:hAnsi="Arial" w:cs="Arial"/>
                <w:sz w:val="22"/>
                <w:szCs w:val="22"/>
              </w:rPr>
              <w:t>.</w:t>
            </w:r>
          </w:p>
          <w:p w:rsidR="005F4CB4" w:rsidRDefault="005F4CB4" w:rsidP="00E51D96">
            <w:pPr>
              <w:pStyle w:val="BodyTextIndent"/>
              <w:tabs>
                <w:tab w:val="left" w:pos="357"/>
              </w:tabs>
              <w:ind w:left="0"/>
              <w:rPr>
                <w:rFonts w:ascii="Arial" w:hAnsi="Arial" w:cs="Arial"/>
                <w:sz w:val="22"/>
                <w:szCs w:val="22"/>
              </w:rPr>
            </w:pPr>
          </w:p>
          <w:p w:rsidR="005F4CB4" w:rsidRDefault="005F4CB4" w:rsidP="00E51D96">
            <w:pPr>
              <w:pStyle w:val="BodyTextIndent"/>
              <w:tabs>
                <w:tab w:val="left" w:pos="357"/>
              </w:tabs>
              <w:rPr>
                <w:rFonts w:ascii="Arial" w:hAnsi="Arial" w:cs="Arial"/>
                <w:sz w:val="22"/>
                <w:szCs w:val="22"/>
              </w:rPr>
            </w:pPr>
            <w:r>
              <w:rPr>
                <w:rFonts w:ascii="Arial" w:hAnsi="Arial" w:cs="Arial"/>
                <w:sz w:val="22"/>
                <w:szCs w:val="22"/>
              </w:rPr>
              <w:t xml:space="preserve">Ensure all equipment faults are actioned and </w:t>
            </w:r>
            <w:r w:rsidR="00182B65">
              <w:rPr>
                <w:rFonts w:ascii="Arial" w:hAnsi="Arial" w:cs="Arial"/>
                <w:sz w:val="22"/>
                <w:szCs w:val="22"/>
              </w:rPr>
              <w:t xml:space="preserve">the </w:t>
            </w:r>
            <w:r>
              <w:rPr>
                <w:rFonts w:ascii="Arial" w:hAnsi="Arial" w:cs="Arial"/>
                <w:sz w:val="22"/>
                <w:szCs w:val="22"/>
              </w:rPr>
              <w:t>appropriate manager</w:t>
            </w:r>
            <w:r w:rsidR="00182B65">
              <w:rPr>
                <w:rFonts w:ascii="Arial" w:hAnsi="Arial" w:cs="Arial"/>
                <w:sz w:val="22"/>
                <w:szCs w:val="22"/>
              </w:rPr>
              <w:t>s</w:t>
            </w:r>
            <w:r>
              <w:rPr>
                <w:rFonts w:ascii="Arial" w:hAnsi="Arial" w:cs="Arial"/>
                <w:sz w:val="22"/>
                <w:szCs w:val="22"/>
              </w:rPr>
              <w:t xml:space="preserve"> or department</w:t>
            </w:r>
            <w:r w:rsidR="00182B65">
              <w:rPr>
                <w:rFonts w:ascii="Arial" w:hAnsi="Arial" w:cs="Arial"/>
                <w:sz w:val="22"/>
                <w:szCs w:val="22"/>
              </w:rPr>
              <w:t>s</w:t>
            </w:r>
            <w:r>
              <w:rPr>
                <w:rFonts w:ascii="Arial" w:hAnsi="Arial" w:cs="Arial"/>
                <w:sz w:val="22"/>
                <w:szCs w:val="22"/>
              </w:rPr>
              <w:t xml:space="preserve"> are aware of any issues relating to missing, delayed equipment</w:t>
            </w:r>
            <w:r w:rsidR="00182B65">
              <w:rPr>
                <w:rFonts w:ascii="Arial" w:hAnsi="Arial" w:cs="Arial"/>
                <w:sz w:val="22"/>
                <w:szCs w:val="22"/>
              </w:rPr>
              <w:t>,</w:t>
            </w:r>
            <w:r>
              <w:rPr>
                <w:rFonts w:ascii="Arial" w:hAnsi="Arial" w:cs="Arial"/>
                <w:sz w:val="22"/>
                <w:szCs w:val="22"/>
              </w:rPr>
              <w:t xml:space="preserve"> affecting service.</w:t>
            </w:r>
          </w:p>
          <w:p w:rsidR="005F4CB4" w:rsidRDefault="005F4CB4" w:rsidP="00E51D96">
            <w:pPr>
              <w:pStyle w:val="BodyTextIndent"/>
              <w:tabs>
                <w:tab w:val="left" w:pos="357"/>
              </w:tabs>
              <w:rPr>
                <w:rFonts w:ascii="Arial" w:hAnsi="Arial" w:cs="Arial"/>
                <w:sz w:val="22"/>
                <w:szCs w:val="22"/>
              </w:rPr>
            </w:pPr>
          </w:p>
          <w:p w:rsidR="005F4CB4" w:rsidRDefault="00182B65" w:rsidP="00E51D96">
            <w:pPr>
              <w:pStyle w:val="BodyTextIndent"/>
              <w:tabs>
                <w:tab w:val="left" w:pos="357"/>
              </w:tabs>
              <w:rPr>
                <w:rFonts w:ascii="Arial" w:hAnsi="Arial" w:cs="Arial"/>
                <w:sz w:val="22"/>
                <w:szCs w:val="22"/>
              </w:rPr>
            </w:pPr>
            <w:r>
              <w:rPr>
                <w:rFonts w:ascii="Arial" w:hAnsi="Arial" w:cs="Arial"/>
                <w:sz w:val="22"/>
                <w:szCs w:val="22"/>
              </w:rPr>
              <w:t xml:space="preserve">During operational times </w:t>
            </w:r>
            <w:proofErr w:type="spellStart"/>
            <w:r>
              <w:rPr>
                <w:rFonts w:ascii="Arial" w:hAnsi="Arial" w:cs="Arial"/>
                <w:sz w:val="22"/>
                <w:szCs w:val="22"/>
              </w:rPr>
              <w:t>organis</w:t>
            </w:r>
            <w:r w:rsidR="005F4CB4">
              <w:rPr>
                <w:rFonts w:ascii="Arial" w:hAnsi="Arial" w:cs="Arial"/>
                <w:sz w:val="22"/>
                <w:szCs w:val="22"/>
              </w:rPr>
              <w:t>e</w:t>
            </w:r>
            <w:proofErr w:type="spellEnd"/>
            <w:r w:rsidR="005F4CB4">
              <w:rPr>
                <w:rFonts w:ascii="Arial" w:hAnsi="Arial" w:cs="Arial"/>
                <w:sz w:val="22"/>
                <w:szCs w:val="22"/>
              </w:rPr>
              <w:t xml:space="preserve"> staff breaks in accordance with E</w:t>
            </w:r>
            <w:r>
              <w:rPr>
                <w:rFonts w:ascii="Arial" w:hAnsi="Arial" w:cs="Arial"/>
                <w:sz w:val="22"/>
                <w:szCs w:val="22"/>
              </w:rPr>
              <w:t xml:space="preserve">uropean </w:t>
            </w:r>
            <w:r w:rsidR="005F4CB4">
              <w:rPr>
                <w:rFonts w:ascii="Arial" w:hAnsi="Arial" w:cs="Arial"/>
                <w:sz w:val="22"/>
                <w:szCs w:val="22"/>
              </w:rPr>
              <w:t>W</w:t>
            </w:r>
            <w:r>
              <w:rPr>
                <w:rFonts w:ascii="Arial" w:hAnsi="Arial" w:cs="Arial"/>
                <w:sz w:val="22"/>
                <w:szCs w:val="22"/>
              </w:rPr>
              <w:t xml:space="preserve">orking </w:t>
            </w:r>
            <w:r w:rsidR="005F4CB4">
              <w:rPr>
                <w:rFonts w:ascii="Arial" w:hAnsi="Arial" w:cs="Arial"/>
                <w:sz w:val="22"/>
                <w:szCs w:val="22"/>
              </w:rPr>
              <w:t>T</w:t>
            </w:r>
            <w:r>
              <w:rPr>
                <w:rFonts w:ascii="Arial" w:hAnsi="Arial" w:cs="Arial"/>
                <w:sz w:val="22"/>
                <w:szCs w:val="22"/>
              </w:rPr>
              <w:t xml:space="preserve">ime </w:t>
            </w:r>
            <w:r w:rsidR="005F4CB4">
              <w:rPr>
                <w:rFonts w:ascii="Arial" w:hAnsi="Arial" w:cs="Arial"/>
                <w:sz w:val="22"/>
                <w:szCs w:val="22"/>
              </w:rPr>
              <w:t>D</w:t>
            </w:r>
            <w:r>
              <w:rPr>
                <w:rFonts w:ascii="Arial" w:hAnsi="Arial" w:cs="Arial"/>
                <w:sz w:val="22"/>
                <w:szCs w:val="22"/>
              </w:rPr>
              <w:t>irective</w:t>
            </w:r>
            <w:r w:rsidR="005F4CB4">
              <w:rPr>
                <w:rFonts w:ascii="Arial" w:hAnsi="Arial" w:cs="Arial"/>
                <w:sz w:val="22"/>
                <w:szCs w:val="22"/>
              </w:rPr>
              <w:t xml:space="preserve"> regulations and taking into account work volumes.</w:t>
            </w:r>
          </w:p>
          <w:p w:rsidR="005F4CB4" w:rsidRDefault="005F4CB4" w:rsidP="00E51D96">
            <w:pPr>
              <w:pStyle w:val="BodyTextIndent"/>
              <w:tabs>
                <w:tab w:val="left" w:pos="357"/>
              </w:tabs>
              <w:rPr>
                <w:rFonts w:ascii="Arial" w:hAnsi="Arial" w:cs="Arial"/>
                <w:sz w:val="22"/>
                <w:szCs w:val="22"/>
              </w:rPr>
            </w:pPr>
          </w:p>
          <w:p w:rsidR="005F4CB4" w:rsidRDefault="005F4CB4" w:rsidP="00E51D96">
            <w:pPr>
              <w:pStyle w:val="BodyTextIndent"/>
              <w:tabs>
                <w:tab w:val="left" w:pos="357"/>
              </w:tabs>
              <w:rPr>
                <w:rFonts w:ascii="Arial" w:hAnsi="Arial" w:cs="Arial"/>
                <w:sz w:val="22"/>
                <w:szCs w:val="22"/>
              </w:rPr>
            </w:pPr>
            <w:r>
              <w:rPr>
                <w:rFonts w:ascii="Arial" w:hAnsi="Arial" w:cs="Arial"/>
                <w:sz w:val="22"/>
                <w:szCs w:val="22"/>
              </w:rPr>
              <w:t xml:space="preserve">Arrange cover for clinical </w:t>
            </w:r>
            <w:proofErr w:type="spellStart"/>
            <w:r>
              <w:rPr>
                <w:rFonts w:ascii="Arial" w:hAnsi="Arial" w:cs="Arial"/>
                <w:sz w:val="22"/>
                <w:szCs w:val="22"/>
              </w:rPr>
              <w:t>rota</w:t>
            </w:r>
            <w:proofErr w:type="spellEnd"/>
            <w:r>
              <w:rPr>
                <w:rFonts w:ascii="Arial" w:hAnsi="Arial" w:cs="Arial"/>
                <w:sz w:val="22"/>
                <w:szCs w:val="22"/>
              </w:rPr>
              <w:t xml:space="preserve"> at short notice as well as calling in additional support</w:t>
            </w:r>
            <w:r w:rsidR="00182B65">
              <w:rPr>
                <w:rFonts w:ascii="Arial" w:hAnsi="Arial" w:cs="Arial"/>
                <w:sz w:val="22"/>
                <w:szCs w:val="22"/>
              </w:rPr>
              <w:t>, as required</w:t>
            </w:r>
            <w:r>
              <w:rPr>
                <w:rFonts w:ascii="Arial" w:hAnsi="Arial" w:cs="Arial"/>
                <w:sz w:val="22"/>
                <w:szCs w:val="22"/>
              </w:rPr>
              <w:t>.</w:t>
            </w:r>
          </w:p>
          <w:p w:rsidR="005F4CB4" w:rsidRDefault="005F4CB4" w:rsidP="00E51D96">
            <w:pPr>
              <w:pStyle w:val="BodyTextIndent"/>
              <w:tabs>
                <w:tab w:val="left" w:pos="357"/>
              </w:tabs>
              <w:rPr>
                <w:rFonts w:ascii="Arial" w:hAnsi="Arial" w:cs="Arial"/>
                <w:sz w:val="22"/>
                <w:szCs w:val="22"/>
              </w:rPr>
            </w:pPr>
          </w:p>
          <w:p w:rsidR="005F4CB4" w:rsidRDefault="00BF18F7" w:rsidP="00E51D96">
            <w:pPr>
              <w:pStyle w:val="BodyTextIndent"/>
              <w:tabs>
                <w:tab w:val="left" w:pos="357"/>
              </w:tabs>
              <w:rPr>
                <w:rFonts w:ascii="Arial" w:hAnsi="Arial" w:cs="Arial"/>
                <w:sz w:val="22"/>
                <w:szCs w:val="22"/>
              </w:rPr>
            </w:pPr>
            <w:r>
              <w:rPr>
                <w:rFonts w:ascii="Arial" w:hAnsi="Arial" w:cs="Arial"/>
                <w:sz w:val="22"/>
                <w:szCs w:val="22"/>
              </w:rPr>
              <w:t>Arrange cover for non clinical operational staff at short notice including</w:t>
            </w:r>
            <w:r w:rsidR="00182B65">
              <w:rPr>
                <w:rFonts w:ascii="Arial" w:hAnsi="Arial" w:cs="Arial"/>
                <w:sz w:val="22"/>
                <w:szCs w:val="22"/>
              </w:rPr>
              <w:t>,</w:t>
            </w:r>
            <w:r>
              <w:rPr>
                <w:rFonts w:ascii="Arial" w:hAnsi="Arial" w:cs="Arial"/>
                <w:sz w:val="22"/>
                <w:szCs w:val="22"/>
              </w:rPr>
              <w:t xml:space="preserve"> if</w:t>
            </w:r>
            <w:r w:rsidR="003116DD">
              <w:rPr>
                <w:rFonts w:ascii="Arial" w:hAnsi="Arial" w:cs="Arial"/>
                <w:sz w:val="22"/>
                <w:szCs w:val="22"/>
              </w:rPr>
              <w:t xml:space="preserve"> necessary</w:t>
            </w:r>
            <w:r w:rsidR="00182B65">
              <w:rPr>
                <w:rFonts w:ascii="Arial" w:hAnsi="Arial" w:cs="Arial"/>
                <w:sz w:val="22"/>
                <w:szCs w:val="22"/>
              </w:rPr>
              <w:t>,</w:t>
            </w:r>
            <w:r w:rsidR="003116DD">
              <w:rPr>
                <w:rFonts w:ascii="Arial" w:hAnsi="Arial" w:cs="Arial"/>
                <w:sz w:val="22"/>
                <w:szCs w:val="22"/>
              </w:rPr>
              <w:t xml:space="preserve"> to provide cover one</w:t>
            </w:r>
            <w:r>
              <w:rPr>
                <w:rFonts w:ascii="Arial" w:hAnsi="Arial" w:cs="Arial"/>
                <w:sz w:val="22"/>
                <w:szCs w:val="22"/>
              </w:rPr>
              <w:t>s</w:t>
            </w:r>
            <w:r w:rsidR="00233C05">
              <w:rPr>
                <w:rFonts w:ascii="Arial" w:hAnsi="Arial" w:cs="Arial"/>
                <w:sz w:val="22"/>
                <w:szCs w:val="22"/>
              </w:rPr>
              <w:t>elf for key roles i.e. dispatch</w:t>
            </w:r>
            <w:r w:rsidR="00182B65">
              <w:rPr>
                <w:rFonts w:ascii="Arial" w:hAnsi="Arial" w:cs="Arial"/>
                <w:sz w:val="22"/>
                <w:szCs w:val="22"/>
              </w:rPr>
              <w:t>.</w:t>
            </w:r>
          </w:p>
          <w:p w:rsidR="00BF18F7" w:rsidRDefault="00BF18F7" w:rsidP="00E51D96">
            <w:pPr>
              <w:pStyle w:val="BodyTextIndent"/>
              <w:tabs>
                <w:tab w:val="left" w:pos="357"/>
              </w:tabs>
              <w:rPr>
                <w:rFonts w:ascii="Arial" w:hAnsi="Arial" w:cs="Arial"/>
                <w:sz w:val="22"/>
                <w:szCs w:val="22"/>
              </w:rPr>
            </w:pPr>
          </w:p>
          <w:p w:rsidR="00BF18F7" w:rsidRDefault="00BF18F7" w:rsidP="00E51D96">
            <w:pPr>
              <w:pStyle w:val="BodyTextIndent"/>
              <w:tabs>
                <w:tab w:val="left" w:pos="357"/>
              </w:tabs>
              <w:rPr>
                <w:rFonts w:ascii="Arial" w:hAnsi="Arial" w:cs="Arial"/>
                <w:sz w:val="22"/>
                <w:szCs w:val="22"/>
              </w:rPr>
            </w:pPr>
            <w:r>
              <w:rPr>
                <w:rFonts w:ascii="Arial" w:hAnsi="Arial" w:cs="Arial"/>
                <w:sz w:val="22"/>
                <w:szCs w:val="22"/>
              </w:rPr>
              <w:t xml:space="preserve">Monitor workload </w:t>
            </w:r>
            <w:r w:rsidR="00FF5DE5">
              <w:rPr>
                <w:rFonts w:ascii="Arial" w:hAnsi="Arial" w:cs="Arial"/>
                <w:sz w:val="22"/>
                <w:szCs w:val="22"/>
              </w:rPr>
              <w:t xml:space="preserve">across the Service taking effective action to </w:t>
            </w:r>
            <w:proofErr w:type="spellStart"/>
            <w:r w:rsidR="00FF5DE5">
              <w:rPr>
                <w:rFonts w:ascii="Arial" w:hAnsi="Arial" w:cs="Arial"/>
                <w:sz w:val="22"/>
                <w:szCs w:val="22"/>
              </w:rPr>
              <w:t>minimi</w:t>
            </w:r>
            <w:r w:rsidR="00182B65">
              <w:rPr>
                <w:rFonts w:ascii="Arial" w:hAnsi="Arial" w:cs="Arial"/>
                <w:sz w:val="22"/>
                <w:szCs w:val="22"/>
              </w:rPr>
              <w:t>s</w:t>
            </w:r>
            <w:r w:rsidR="00FF5DE5">
              <w:rPr>
                <w:rFonts w:ascii="Arial" w:hAnsi="Arial" w:cs="Arial"/>
                <w:sz w:val="22"/>
                <w:szCs w:val="22"/>
              </w:rPr>
              <w:t>e</w:t>
            </w:r>
            <w:proofErr w:type="spellEnd"/>
            <w:r w:rsidR="00FF5DE5">
              <w:rPr>
                <w:rFonts w:ascii="Arial" w:hAnsi="Arial" w:cs="Arial"/>
                <w:sz w:val="22"/>
                <w:szCs w:val="22"/>
              </w:rPr>
              <w:t xml:space="preserve"> waiting times.</w:t>
            </w:r>
          </w:p>
          <w:p w:rsidR="00FF5DE5" w:rsidRDefault="00FF5DE5" w:rsidP="00E51D96">
            <w:pPr>
              <w:pStyle w:val="BodyTextIndent"/>
              <w:tabs>
                <w:tab w:val="left" w:pos="357"/>
              </w:tabs>
              <w:rPr>
                <w:rFonts w:ascii="Arial" w:hAnsi="Arial" w:cs="Arial"/>
                <w:sz w:val="22"/>
                <w:szCs w:val="22"/>
              </w:rPr>
            </w:pPr>
          </w:p>
          <w:p w:rsidR="00FF5DE5" w:rsidRDefault="00FF5DE5" w:rsidP="00E51D96">
            <w:pPr>
              <w:pStyle w:val="BodyTextIndent"/>
              <w:tabs>
                <w:tab w:val="left" w:pos="357"/>
              </w:tabs>
              <w:rPr>
                <w:rFonts w:ascii="Arial" w:hAnsi="Arial" w:cs="Arial"/>
                <w:sz w:val="22"/>
                <w:szCs w:val="22"/>
              </w:rPr>
            </w:pPr>
            <w:r>
              <w:rPr>
                <w:rFonts w:ascii="Arial" w:hAnsi="Arial" w:cs="Arial"/>
                <w:sz w:val="22"/>
                <w:szCs w:val="22"/>
              </w:rPr>
              <w:t xml:space="preserve">The Team Leader will provide operational input into the OOH Service </w:t>
            </w:r>
            <w:r w:rsidR="00233C05">
              <w:rPr>
                <w:rFonts w:ascii="Arial" w:hAnsi="Arial" w:cs="Arial"/>
                <w:sz w:val="22"/>
                <w:szCs w:val="22"/>
              </w:rPr>
              <w:t>Senior Management T</w:t>
            </w:r>
            <w:r>
              <w:rPr>
                <w:rFonts w:ascii="Arial" w:hAnsi="Arial" w:cs="Arial"/>
                <w:sz w:val="22"/>
                <w:szCs w:val="22"/>
              </w:rPr>
              <w:t>eam, whilst embarking on service/operational developments and will be the operational link managing day to day issues.</w:t>
            </w:r>
          </w:p>
          <w:p w:rsidR="00D9122E" w:rsidRDefault="00D9122E" w:rsidP="00E51D96">
            <w:pPr>
              <w:pStyle w:val="BodyTextIndent"/>
              <w:tabs>
                <w:tab w:val="left" w:pos="357"/>
              </w:tabs>
              <w:rPr>
                <w:rFonts w:ascii="Arial" w:hAnsi="Arial" w:cs="Arial"/>
                <w:sz w:val="22"/>
                <w:szCs w:val="22"/>
              </w:rPr>
            </w:pPr>
          </w:p>
          <w:p w:rsidR="00D9122E" w:rsidRDefault="00182B65" w:rsidP="00E51D96">
            <w:pPr>
              <w:pStyle w:val="BodyTextIndent"/>
              <w:tabs>
                <w:tab w:val="left" w:pos="357"/>
              </w:tabs>
              <w:rPr>
                <w:rFonts w:ascii="Arial" w:hAnsi="Arial" w:cs="Arial"/>
                <w:sz w:val="22"/>
                <w:szCs w:val="22"/>
              </w:rPr>
            </w:pPr>
            <w:r>
              <w:rPr>
                <w:rFonts w:ascii="Arial" w:hAnsi="Arial" w:cs="Arial"/>
                <w:sz w:val="22"/>
                <w:szCs w:val="22"/>
              </w:rPr>
              <w:t xml:space="preserve">Responsible for </w:t>
            </w:r>
            <w:proofErr w:type="spellStart"/>
            <w:r>
              <w:rPr>
                <w:rFonts w:ascii="Arial" w:hAnsi="Arial" w:cs="Arial"/>
                <w:sz w:val="22"/>
                <w:szCs w:val="22"/>
              </w:rPr>
              <w:t>organis</w:t>
            </w:r>
            <w:r w:rsidR="00D9122E">
              <w:rPr>
                <w:rFonts w:ascii="Arial" w:hAnsi="Arial" w:cs="Arial"/>
                <w:sz w:val="22"/>
                <w:szCs w:val="22"/>
              </w:rPr>
              <w:t>ing</w:t>
            </w:r>
            <w:proofErr w:type="spellEnd"/>
            <w:r w:rsidR="00D9122E">
              <w:rPr>
                <w:rFonts w:ascii="Arial" w:hAnsi="Arial" w:cs="Arial"/>
                <w:sz w:val="22"/>
                <w:szCs w:val="22"/>
              </w:rPr>
              <w:t xml:space="preserve"> routine maintenance of the </w:t>
            </w:r>
            <w:proofErr w:type="spellStart"/>
            <w:r>
              <w:rPr>
                <w:rFonts w:ascii="Arial" w:hAnsi="Arial" w:cs="Arial"/>
                <w:sz w:val="22"/>
                <w:szCs w:val="22"/>
              </w:rPr>
              <w:t>Tayside</w:t>
            </w:r>
            <w:proofErr w:type="spellEnd"/>
            <w:r>
              <w:rPr>
                <w:rFonts w:ascii="Arial" w:hAnsi="Arial" w:cs="Arial"/>
                <w:sz w:val="22"/>
                <w:szCs w:val="22"/>
              </w:rPr>
              <w:t xml:space="preserve"> OOH</w:t>
            </w:r>
            <w:r w:rsidR="00D9122E">
              <w:rPr>
                <w:rFonts w:ascii="Arial" w:hAnsi="Arial" w:cs="Arial"/>
                <w:sz w:val="22"/>
                <w:szCs w:val="22"/>
              </w:rPr>
              <w:t xml:space="preserve"> Service vehicles and for ensuring requirements for the lease are sustained.</w:t>
            </w:r>
          </w:p>
          <w:p w:rsidR="00D9122E" w:rsidRDefault="00D9122E" w:rsidP="00E51D96">
            <w:pPr>
              <w:pStyle w:val="BodyTextIndent"/>
              <w:tabs>
                <w:tab w:val="left" w:pos="357"/>
              </w:tabs>
              <w:rPr>
                <w:rFonts w:ascii="Arial" w:hAnsi="Arial" w:cs="Arial"/>
                <w:sz w:val="22"/>
                <w:szCs w:val="22"/>
              </w:rPr>
            </w:pPr>
          </w:p>
          <w:p w:rsidR="00D9122E" w:rsidRDefault="00D9122E" w:rsidP="00E51D96">
            <w:pPr>
              <w:pStyle w:val="BodyTextIndent"/>
              <w:tabs>
                <w:tab w:val="left" w:pos="357"/>
              </w:tabs>
              <w:rPr>
                <w:rFonts w:ascii="Arial" w:hAnsi="Arial" w:cs="Arial"/>
                <w:sz w:val="22"/>
                <w:szCs w:val="22"/>
              </w:rPr>
            </w:pPr>
            <w:r>
              <w:rPr>
                <w:rFonts w:ascii="Arial" w:hAnsi="Arial" w:cs="Arial"/>
                <w:sz w:val="22"/>
                <w:szCs w:val="22"/>
              </w:rPr>
              <w:t xml:space="preserve">Dealing with any emergency situation relating to the OOH Vehicles including contingency arrangements. </w:t>
            </w:r>
          </w:p>
          <w:p w:rsidR="00DC7F8B" w:rsidRDefault="00DC7F8B" w:rsidP="00E51D96">
            <w:pPr>
              <w:pStyle w:val="BodyTextIndent"/>
              <w:tabs>
                <w:tab w:val="left" w:pos="357"/>
              </w:tabs>
              <w:rPr>
                <w:rFonts w:ascii="Arial" w:hAnsi="Arial" w:cs="Arial"/>
                <w:sz w:val="22"/>
                <w:szCs w:val="22"/>
              </w:rPr>
            </w:pPr>
          </w:p>
          <w:p w:rsidR="00DC7F8B" w:rsidRDefault="00DC7F8B" w:rsidP="00E51D96">
            <w:pPr>
              <w:pStyle w:val="BodyTextIndent"/>
              <w:tabs>
                <w:tab w:val="left" w:pos="357"/>
              </w:tabs>
              <w:rPr>
                <w:rFonts w:ascii="Arial" w:hAnsi="Arial" w:cs="Arial"/>
                <w:sz w:val="22"/>
                <w:szCs w:val="22"/>
              </w:rPr>
            </w:pPr>
            <w:r>
              <w:rPr>
                <w:rFonts w:ascii="Arial" w:hAnsi="Arial" w:cs="Arial"/>
                <w:sz w:val="22"/>
                <w:szCs w:val="22"/>
              </w:rPr>
              <w:t>Dealing face to face with patients, relatives and members of the public when matters require to be escalated due to complaints, dissatisfied patients/</w:t>
            </w:r>
            <w:proofErr w:type="spellStart"/>
            <w:r>
              <w:rPr>
                <w:rFonts w:ascii="Arial" w:hAnsi="Arial" w:cs="Arial"/>
                <w:sz w:val="22"/>
                <w:szCs w:val="22"/>
              </w:rPr>
              <w:t>carers</w:t>
            </w:r>
            <w:proofErr w:type="spellEnd"/>
            <w:r>
              <w:rPr>
                <w:rFonts w:ascii="Arial" w:hAnsi="Arial" w:cs="Arial"/>
                <w:sz w:val="22"/>
                <w:szCs w:val="22"/>
              </w:rPr>
              <w:t xml:space="preserve"> during live operational hours.</w:t>
            </w:r>
          </w:p>
          <w:p w:rsidR="00D9122E" w:rsidRDefault="00D9122E" w:rsidP="00E51D96">
            <w:pPr>
              <w:pStyle w:val="BodyTextIndent"/>
              <w:tabs>
                <w:tab w:val="left" w:pos="357"/>
              </w:tabs>
              <w:ind w:left="0"/>
              <w:rPr>
                <w:rFonts w:ascii="Arial" w:hAnsi="Arial" w:cs="Arial"/>
                <w:sz w:val="22"/>
                <w:szCs w:val="22"/>
              </w:rPr>
            </w:pPr>
          </w:p>
          <w:p w:rsidR="006111FD" w:rsidRPr="00563905" w:rsidRDefault="00D9122E" w:rsidP="00E51D96">
            <w:pPr>
              <w:pStyle w:val="BodyTextIndent"/>
              <w:tabs>
                <w:tab w:val="left" w:pos="357"/>
              </w:tabs>
              <w:rPr>
                <w:rFonts w:ascii="Arial" w:hAnsi="Arial" w:cs="Arial"/>
                <w:sz w:val="22"/>
                <w:szCs w:val="22"/>
              </w:rPr>
            </w:pPr>
            <w:r>
              <w:rPr>
                <w:rFonts w:ascii="Arial" w:hAnsi="Arial" w:cs="Arial"/>
                <w:sz w:val="22"/>
                <w:szCs w:val="22"/>
              </w:rPr>
              <w:t xml:space="preserve">Any other </w:t>
            </w:r>
            <w:r w:rsidR="00182B65">
              <w:rPr>
                <w:rFonts w:ascii="Arial" w:hAnsi="Arial" w:cs="Arial"/>
                <w:sz w:val="22"/>
                <w:szCs w:val="22"/>
              </w:rPr>
              <w:t xml:space="preserve">relevant </w:t>
            </w:r>
            <w:r>
              <w:rPr>
                <w:rFonts w:ascii="Arial" w:hAnsi="Arial" w:cs="Arial"/>
                <w:sz w:val="22"/>
                <w:szCs w:val="22"/>
              </w:rPr>
              <w:t>duties as and when required.</w:t>
            </w:r>
          </w:p>
          <w:p w:rsidR="006111FD" w:rsidRPr="00563905" w:rsidRDefault="006111FD" w:rsidP="00E51D96">
            <w:pPr>
              <w:pStyle w:val="Header"/>
              <w:tabs>
                <w:tab w:val="clear" w:pos="4153"/>
                <w:tab w:val="clear" w:pos="8306"/>
                <w:tab w:val="left" w:pos="357"/>
                <w:tab w:val="left" w:pos="720"/>
              </w:tabs>
              <w:spacing w:before="120"/>
              <w:rPr>
                <w:rFonts w:ascii="Arial" w:hAnsi="Arial" w:cs="Arial"/>
                <w:sz w:val="22"/>
                <w:szCs w:val="22"/>
              </w:rPr>
            </w:pPr>
          </w:p>
        </w:tc>
      </w:tr>
    </w:tbl>
    <w:p w:rsidR="006111FD" w:rsidRPr="00563905" w:rsidRDefault="006111FD" w:rsidP="00E51D9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6111FD" w:rsidRPr="00563905" w:rsidRDefault="006111FD" w:rsidP="00B142AF">
            <w:pPr>
              <w:pStyle w:val="Heading2"/>
              <w:numPr>
                <w:ilvl w:val="0"/>
                <w:numId w:val="1"/>
              </w:numPr>
              <w:jc w:val="left"/>
              <w:rPr>
                <w:sz w:val="22"/>
                <w:szCs w:val="22"/>
              </w:rPr>
            </w:pPr>
            <w:r w:rsidRPr="00563905">
              <w:rPr>
                <w:sz w:val="22"/>
                <w:szCs w:val="22"/>
              </w:rPr>
              <w:lastRenderedPageBreak/>
              <w:t>COMMUNICATIONS AND RELATIONSHIPS</w:t>
            </w:r>
          </w:p>
          <w:p w:rsidR="006111FD" w:rsidRPr="00563905" w:rsidRDefault="006111FD" w:rsidP="00E51D96">
            <w:pPr>
              <w:rPr>
                <w:rFonts w:ascii="Arial" w:hAnsi="Arial" w:cs="Arial"/>
                <w:sz w:val="22"/>
                <w:szCs w:val="22"/>
              </w:rPr>
            </w:pPr>
          </w:p>
          <w:p w:rsidR="00DC7F8B" w:rsidRDefault="00DC7F8B" w:rsidP="00E51D96">
            <w:pPr>
              <w:ind w:left="360"/>
              <w:rPr>
                <w:rFonts w:ascii="Arial" w:hAnsi="Arial" w:cs="Arial"/>
                <w:sz w:val="22"/>
                <w:szCs w:val="22"/>
              </w:rPr>
            </w:pPr>
            <w:r>
              <w:rPr>
                <w:rFonts w:ascii="Arial" w:hAnsi="Arial" w:cs="Arial"/>
                <w:sz w:val="22"/>
                <w:szCs w:val="22"/>
              </w:rPr>
              <w:t>The post holder will require excellent written and verbal communication skills with the ability to establish and sustain effective working relationships.  Communication may cover clinical and/or operational matters using facilitation, negotiation, persuasion and empathy skills.</w:t>
            </w:r>
          </w:p>
          <w:p w:rsidR="00DC7F8B" w:rsidRDefault="00DC7F8B" w:rsidP="00E51D96">
            <w:pPr>
              <w:ind w:left="360"/>
              <w:rPr>
                <w:rFonts w:ascii="Arial" w:hAnsi="Arial" w:cs="Arial"/>
                <w:sz w:val="22"/>
                <w:szCs w:val="22"/>
              </w:rPr>
            </w:pPr>
          </w:p>
          <w:p w:rsidR="00DC7F8B" w:rsidRDefault="00B10649" w:rsidP="00E51D96">
            <w:pPr>
              <w:ind w:left="360"/>
              <w:rPr>
                <w:rFonts w:ascii="Arial" w:hAnsi="Arial" w:cs="Arial"/>
                <w:sz w:val="22"/>
                <w:szCs w:val="22"/>
              </w:rPr>
            </w:pPr>
            <w:r>
              <w:rPr>
                <w:rFonts w:ascii="Arial" w:hAnsi="Arial" w:cs="Arial"/>
                <w:sz w:val="22"/>
                <w:szCs w:val="22"/>
              </w:rPr>
              <w:t>Internal</w:t>
            </w:r>
            <w:r w:rsidR="00DC7F8B">
              <w:rPr>
                <w:rFonts w:ascii="Arial" w:hAnsi="Arial" w:cs="Arial"/>
                <w:sz w:val="22"/>
                <w:szCs w:val="22"/>
              </w:rPr>
              <w:t>:</w:t>
            </w:r>
          </w:p>
          <w:p w:rsidR="00B10649" w:rsidRDefault="00B10649" w:rsidP="00E51D96">
            <w:pPr>
              <w:ind w:left="360"/>
              <w:rPr>
                <w:rFonts w:ascii="Arial" w:hAnsi="Arial" w:cs="Arial"/>
                <w:sz w:val="22"/>
                <w:szCs w:val="22"/>
              </w:rPr>
            </w:pPr>
            <w:r>
              <w:rPr>
                <w:rFonts w:ascii="Arial" w:hAnsi="Arial" w:cs="Arial"/>
                <w:sz w:val="22"/>
                <w:szCs w:val="22"/>
              </w:rPr>
              <w:t>The establishment of a positive and effective working relationship with members of own team and other front line staff.</w:t>
            </w:r>
          </w:p>
          <w:p w:rsidR="00B10649" w:rsidRDefault="00B10649" w:rsidP="00E51D96">
            <w:pPr>
              <w:rPr>
                <w:rFonts w:ascii="Arial" w:hAnsi="Arial" w:cs="Arial"/>
                <w:sz w:val="22"/>
                <w:szCs w:val="22"/>
              </w:rPr>
            </w:pPr>
          </w:p>
          <w:p w:rsidR="00B10649" w:rsidRDefault="00B10649" w:rsidP="00E51D96">
            <w:pPr>
              <w:ind w:left="360"/>
              <w:rPr>
                <w:rFonts w:ascii="Arial" w:hAnsi="Arial" w:cs="Arial"/>
                <w:sz w:val="22"/>
                <w:szCs w:val="22"/>
              </w:rPr>
            </w:pPr>
            <w:r>
              <w:rPr>
                <w:rFonts w:ascii="Arial" w:hAnsi="Arial" w:cs="Arial"/>
                <w:sz w:val="22"/>
                <w:szCs w:val="22"/>
              </w:rPr>
              <w:t>External:</w:t>
            </w:r>
          </w:p>
          <w:p w:rsidR="00B10649" w:rsidRDefault="00B10649" w:rsidP="00E51D96">
            <w:pPr>
              <w:ind w:left="360"/>
              <w:rPr>
                <w:rFonts w:ascii="Arial" w:hAnsi="Arial" w:cs="Arial"/>
                <w:sz w:val="22"/>
                <w:szCs w:val="22"/>
              </w:rPr>
            </w:pPr>
            <w:r>
              <w:rPr>
                <w:rFonts w:ascii="Arial" w:hAnsi="Arial" w:cs="Arial"/>
                <w:sz w:val="22"/>
                <w:szCs w:val="22"/>
              </w:rPr>
              <w:t xml:space="preserve">Externally the team leader will assist in building and maintaining good relationships with the NHS Community, general public and partner agencies. </w:t>
            </w:r>
          </w:p>
          <w:p w:rsidR="0062237A" w:rsidRDefault="0062237A" w:rsidP="00E51D96">
            <w:pPr>
              <w:ind w:left="360"/>
              <w:rPr>
                <w:rFonts w:ascii="Arial" w:hAnsi="Arial" w:cs="Arial"/>
                <w:sz w:val="22"/>
                <w:szCs w:val="22"/>
              </w:rPr>
            </w:pPr>
          </w:p>
          <w:p w:rsidR="006111FD" w:rsidRPr="00563905" w:rsidRDefault="006111FD" w:rsidP="00E51D96">
            <w:pPr>
              <w:rPr>
                <w:rFonts w:ascii="Arial" w:hAnsi="Arial" w:cs="Arial"/>
                <w:sz w:val="22"/>
                <w:szCs w:val="22"/>
              </w:rPr>
            </w:pPr>
          </w:p>
        </w:tc>
      </w:tr>
    </w:tbl>
    <w:p w:rsidR="00515381" w:rsidRDefault="00515381">
      <w:pPr>
        <w:rPr>
          <w:b/>
          <w:bCs/>
        </w:rPr>
      </w:pPr>
    </w:p>
    <w:p w:rsidR="00515381" w:rsidRDefault="005153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Borders>
              <w:bottom w:val="single" w:sz="4" w:space="0" w:color="auto"/>
            </w:tcBorders>
          </w:tcPr>
          <w:p w:rsidR="006111FD" w:rsidRPr="00563905" w:rsidRDefault="006111FD" w:rsidP="00B142AF">
            <w:pPr>
              <w:pStyle w:val="Heading2"/>
              <w:numPr>
                <w:ilvl w:val="0"/>
                <w:numId w:val="1"/>
              </w:numPr>
              <w:rPr>
                <w:sz w:val="22"/>
                <w:szCs w:val="22"/>
              </w:rPr>
            </w:pPr>
            <w:r w:rsidRPr="00563905">
              <w:rPr>
                <w:sz w:val="22"/>
                <w:szCs w:val="22"/>
              </w:rPr>
              <w:t>KNOWLEDGE, TRAINING AND EXPERIENCE REQUIRED TO DO THE JOB</w:t>
            </w:r>
          </w:p>
          <w:p w:rsidR="006111FD" w:rsidRPr="00563905" w:rsidRDefault="006111FD">
            <w:pPr>
              <w:ind w:left="360"/>
              <w:jc w:val="both"/>
              <w:rPr>
                <w:rFonts w:ascii="Arial" w:hAnsi="Arial" w:cs="Arial"/>
                <w:sz w:val="22"/>
                <w:szCs w:val="22"/>
              </w:rPr>
            </w:pPr>
          </w:p>
          <w:p w:rsidR="006111FD" w:rsidRPr="00563905" w:rsidRDefault="006111FD">
            <w:pPr>
              <w:ind w:left="360"/>
              <w:jc w:val="both"/>
              <w:rPr>
                <w:rFonts w:ascii="Arial" w:hAnsi="Arial" w:cs="Arial"/>
                <w:sz w:val="22"/>
                <w:szCs w:val="22"/>
              </w:rPr>
            </w:pPr>
          </w:p>
          <w:tbl>
            <w:tblPr>
              <w:tblStyle w:val="TableGrid"/>
              <w:tblW w:w="0" w:type="auto"/>
              <w:tblLayout w:type="fixed"/>
              <w:tblLook w:val="01E0" w:firstRow="1" w:lastRow="1" w:firstColumn="1" w:lastColumn="1" w:noHBand="0" w:noVBand="0"/>
            </w:tblPr>
            <w:tblGrid>
              <w:gridCol w:w="8642"/>
            </w:tblGrid>
            <w:tr w:rsidR="00876F33" w:rsidTr="00876F33">
              <w:tc>
                <w:tcPr>
                  <w:tcW w:w="8642" w:type="dxa"/>
                </w:tcPr>
                <w:p w:rsidR="00876F33" w:rsidRDefault="00876F33" w:rsidP="00182B65">
                  <w:pPr>
                    <w:rPr>
                      <w:rFonts w:ascii="Arial" w:hAnsi="Arial" w:cs="Arial"/>
                    </w:rPr>
                  </w:pPr>
                </w:p>
                <w:p w:rsidR="00876F33" w:rsidRPr="00472F9B" w:rsidRDefault="00876F33" w:rsidP="00182B65">
                  <w:pPr>
                    <w:rPr>
                      <w:rFonts w:ascii="Arial" w:hAnsi="Arial" w:cs="Arial"/>
                    </w:rPr>
                  </w:pPr>
                  <w:r>
                    <w:rPr>
                      <w:rFonts w:ascii="Arial" w:hAnsi="Arial" w:cs="Arial"/>
                    </w:rPr>
                    <w:t>Excellent</w:t>
                  </w:r>
                  <w:r w:rsidRPr="00472F9B">
                    <w:rPr>
                      <w:rFonts w:ascii="Arial" w:hAnsi="Arial" w:cs="Arial"/>
                    </w:rPr>
                    <w:t xml:space="preserve"> background in secretarial/administrative roles.</w:t>
                  </w:r>
                </w:p>
                <w:p w:rsidR="00876F33" w:rsidRPr="00472F9B" w:rsidRDefault="00876F33" w:rsidP="00182B65">
                  <w:pPr>
                    <w:rPr>
                      <w:rFonts w:ascii="Arial" w:hAnsi="Arial" w:cs="Arial"/>
                    </w:rPr>
                  </w:pPr>
                </w:p>
                <w:p w:rsidR="00876F33" w:rsidRPr="00472F9B" w:rsidRDefault="00876F33" w:rsidP="00182B65">
                  <w:pPr>
                    <w:rPr>
                      <w:rFonts w:ascii="Arial" w:hAnsi="Arial" w:cs="Arial"/>
                    </w:rPr>
                  </w:pPr>
                  <w:r w:rsidRPr="00472F9B">
                    <w:rPr>
                      <w:rFonts w:ascii="Arial" w:hAnsi="Arial" w:cs="Arial"/>
                    </w:rPr>
                    <w:t xml:space="preserve">Prior experience of working in a health care setting </w:t>
                  </w:r>
                </w:p>
                <w:p w:rsidR="00876F33" w:rsidRPr="00472F9B" w:rsidRDefault="00876F33" w:rsidP="00182B65">
                  <w:pPr>
                    <w:rPr>
                      <w:rFonts w:ascii="Arial" w:hAnsi="Arial" w:cs="Arial"/>
                    </w:rPr>
                  </w:pPr>
                </w:p>
                <w:p w:rsidR="00876F33" w:rsidRPr="00472F9B" w:rsidRDefault="00876F33" w:rsidP="00182B65">
                  <w:pPr>
                    <w:rPr>
                      <w:rFonts w:ascii="Arial" w:hAnsi="Arial" w:cs="Arial"/>
                    </w:rPr>
                  </w:pPr>
                  <w:r w:rsidRPr="00472F9B">
                    <w:rPr>
                      <w:rFonts w:ascii="Arial" w:hAnsi="Arial" w:cs="Arial"/>
                    </w:rPr>
                    <w:t>Evidence of working with multi-disciplinary group</w:t>
                  </w:r>
                  <w:r>
                    <w:rPr>
                      <w:rFonts w:ascii="Arial" w:hAnsi="Arial" w:cs="Arial"/>
                    </w:rPr>
                    <w:t>s and staff at all levels</w:t>
                  </w:r>
                </w:p>
                <w:p w:rsidR="00876F33" w:rsidRDefault="00876F33" w:rsidP="00182B65">
                  <w:pPr>
                    <w:rPr>
                      <w:rFonts w:ascii="Arial" w:hAnsi="Arial" w:cs="Arial"/>
                    </w:rPr>
                  </w:pPr>
                </w:p>
                <w:p w:rsidR="00876F33" w:rsidRPr="00472F9B" w:rsidRDefault="00876F33" w:rsidP="00182B65">
                  <w:pPr>
                    <w:rPr>
                      <w:rFonts w:ascii="Arial" w:hAnsi="Arial" w:cs="Arial"/>
                    </w:rPr>
                  </w:pPr>
                  <w:r>
                    <w:rPr>
                      <w:rFonts w:ascii="Arial" w:hAnsi="Arial" w:cs="Arial"/>
                    </w:rPr>
                    <w:t>Management skills</w:t>
                  </w:r>
                </w:p>
                <w:p w:rsidR="00876F33" w:rsidRPr="00472F9B" w:rsidRDefault="00876F33" w:rsidP="00182B65">
                  <w:pPr>
                    <w:tabs>
                      <w:tab w:val="left" w:pos="2700"/>
                      <w:tab w:val="left" w:pos="6750"/>
                    </w:tabs>
                    <w:rPr>
                      <w:rFonts w:ascii="Arial" w:hAnsi="Arial" w:cs="Arial"/>
                    </w:rPr>
                  </w:pPr>
                </w:p>
              </w:tc>
            </w:tr>
            <w:tr w:rsidR="00876F33" w:rsidTr="00876F33">
              <w:tc>
                <w:tcPr>
                  <w:tcW w:w="8642" w:type="dxa"/>
                </w:tcPr>
                <w:p w:rsidR="00876F33" w:rsidRDefault="00876F33" w:rsidP="00182B65">
                  <w:pPr>
                    <w:rPr>
                      <w:rFonts w:ascii="Arial" w:hAnsi="Arial" w:cs="Arial"/>
                    </w:rPr>
                  </w:pPr>
                </w:p>
                <w:p w:rsidR="00876F33" w:rsidRPr="00472F9B" w:rsidRDefault="00876F33" w:rsidP="00182B65">
                  <w:pPr>
                    <w:rPr>
                      <w:rFonts w:ascii="Arial" w:hAnsi="Arial" w:cs="Arial"/>
                    </w:rPr>
                  </w:pPr>
                  <w:r>
                    <w:rPr>
                      <w:rFonts w:ascii="Arial" w:hAnsi="Arial" w:cs="Arial"/>
                    </w:rPr>
                    <w:t>HNC/HND level</w:t>
                  </w:r>
                  <w:r w:rsidRPr="00472F9B">
                    <w:rPr>
                      <w:rFonts w:ascii="Arial" w:hAnsi="Arial" w:cs="Arial"/>
                    </w:rPr>
                    <w:t xml:space="preserve"> or  able to demonstrate  similar level of</w:t>
                  </w:r>
                  <w:r>
                    <w:rPr>
                      <w:rFonts w:ascii="Arial" w:hAnsi="Arial" w:cs="Arial"/>
                    </w:rPr>
                    <w:t xml:space="preserve"> administration</w:t>
                  </w:r>
                  <w:r w:rsidRPr="00472F9B">
                    <w:rPr>
                      <w:rFonts w:ascii="Arial" w:hAnsi="Arial" w:cs="Arial"/>
                    </w:rPr>
                    <w:t xml:space="preserve"> knowledge gained in a work setting</w:t>
                  </w:r>
                </w:p>
                <w:p w:rsidR="00876F33" w:rsidRPr="00472F9B" w:rsidRDefault="00876F33" w:rsidP="00182B65">
                  <w:pPr>
                    <w:tabs>
                      <w:tab w:val="left" w:pos="2700"/>
                      <w:tab w:val="left" w:pos="6750"/>
                    </w:tabs>
                    <w:rPr>
                      <w:rFonts w:ascii="Arial" w:hAnsi="Arial" w:cs="Arial"/>
                    </w:rPr>
                  </w:pPr>
                </w:p>
              </w:tc>
            </w:tr>
            <w:tr w:rsidR="00876F33" w:rsidTr="00876F33">
              <w:tc>
                <w:tcPr>
                  <w:tcW w:w="8642" w:type="dxa"/>
                </w:tcPr>
                <w:p w:rsidR="00876F33" w:rsidRDefault="00876F33" w:rsidP="00182B65">
                  <w:pPr>
                    <w:rPr>
                      <w:rFonts w:ascii="Arial" w:hAnsi="Arial" w:cs="Arial"/>
                    </w:rPr>
                  </w:pPr>
                </w:p>
                <w:p w:rsidR="00876F33" w:rsidRDefault="00876F33" w:rsidP="00182B65">
                  <w:pPr>
                    <w:rPr>
                      <w:rFonts w:ascii="Arial" w:hAnsi="Arial" w:cs="Arial"/>
                    </w:rPr>
                  </w:pPr>
                  <w:r w:rsidRPr="00472F9B">
                    <w:rPr>
                      <w:rFonts w:ascii="Arial" w:hAnsi="Arial" w:cs="Arial"/>
                    </w:rPr>
                    <w:t xml:space="preserve">High level </w:t>
                  </w:r>
                  <w:proofErr w:type="spellStart"/>
                  <w:r w:rsidRPr="00472F9B">
                    <w:rPr>
                      <w:rFonts w:ascii="Arial" w:hAnsi="Arial" w:cs="Arial"/>
                    </w:rPr>
                    <w:t>organisational</w:t>
                  </w:r>
                  <w:proofErr w:type="spellEnd"/>
                  <w:r w:rsidRPr="00472F9B">
                    <w:rPr>
                      <w:rFonts w:ascii="Arial" w:hAnsi="Arial" w:cs="Arial"/>
                    </w:rPr>
                    <w:t xml:space="preserve"> and administrative skills</w:t>
                  </w:r>
                </w:p>
                <w:p w:rsidR="00876F33" w:rsidRPr="00472F9B" w:rsidRDefault="00876F33" w:rsidP="00182B65">
                  <w:pPr>
                    <w:rPr>
                      <w:rFonts w:ascii="Arial" w:hAnsi="Arial" w:cs="Arial"/>
                    </w:rPr>
                  </w:pPr>
                </w:p>
                <w:p w:rsidR="00876F33" w:rsidRDefault="00876F33" w:rsidP="00182B65">
                  <w:pPr>
                    <w:rPr>
                      <w:rFonts w:ascii="Arial" w:hAnsi="Arial" w:cs="Arial"/>
                    </w:rPr>
                  </w:pPr>
                  <w:r w:rsidRPr="00472F9B">
                    <w:rPr>
                      <w:rFonts w:ascii="Arial" w:hAnsi="Arial" w:cs="Arial"/>
                    </w:rPr>
                    <w:t>Advanced IT skills and sound knowledge  of Microsoft packages</w:t>
                  </w:r>
                </w:p>
                <w:p w:rsidR="00876F33" w:rsidRDefault="00876F33" w:rsidP="00182B65">
                  <w:pPr>
                    <w:rPr>
                      <w:rFonts w:ascii="Arial" w:hAnsi="Arial" w:cs="Arial"/>
                    </w:rPr>
                  </w:pPr>
                </w:p>
                <w:p w:rsidR="00876F33" w:rsidRDefault="00876F33" w:rsidP="00182B65">
                  <w:pPr>
                    <w:rPr>
                      <w:rFonts w:ascii="Arial" w:hAnsi="Arial" w:cs="Arial"/>
                    </w:rPr>
                  </w:pPr>
                  <w:r>
                    <w:rPr>
                      <w:rFonts w:ascii="Arial" w:hAnsi="Arial" w:cs="Arial"/>
                    </w:rPr>
                    <w:t xml:space="preserve">Production of </w:t>
                  </w:r>
                  <w:proofErr w:type="spellStart"/>
                  <w:r>
                    <w:rPr>
                      <w:rFonts w:ascii="Arial" w:hAnsi="Arial" w:cs="Arial"/>
                    </w:rPr>
                    <w:t>rotas</w:t>
                  </w:r>
                  <w:proofErr w:type="spellEnd"/>
                </w:p>
                <w:p w:rsidR="00876F33" w:rsidRDefault="00876F33" w:rsidP="00182B65">
                  <w:pPr>
                    <w:rPr>
                      <w:rFonts w:ascii="Arial" w:hAnsi="Arial" w:cs="Arial"/>
                    </w:rPr>
                  </w:pPr>
                </w:p>
                <w:p w:rsidR="00876F33" w:rsidRPr="00472F9B" w:rsidRDefault="00876F33" w:rsidP="00182B65">
                  <w:pPr>
                    <w:rPr>
                      <w:rFonts w:ascii="Arial" w:hAnsi="Arial" w:cs="Arial"/>
                    </w:rPr>
                  </w:pPr>
                  <w:r>
                    <w:rPr>
                      <w:rFonts w:ascii="Arial" w:hAnsi="Arial" w:cs="Arial"/>
                    </w:rPr>
                    <w:t>HR skills</w:t>
                  </w:r>
                </w:p>
              </w:tc>
            </w:tr>
            <w:tr w:rsidR="00876F33" w:rsidTr="00876F33">
              <w:tc>
                <w:tcPr>
                  <w:tcW w:w="8642" w:type="dxa"/>
                </w:tcPr>
                <w:p w:rsidR="00876F33" w:rsidRDefault="00876F33" w:rsidP="00182B65">
                  <w:pPr>
                    <w:rPr>
                      <w:rFonts w:ascii="Arial" w:hAnsi="Arial" w:cs="Arial"/>
                    </w:rPr>
                  </w:pPr>
                </w:p>
                <w:p w:rsidR="00876F33" w:rsidRPr="00472F9B" w:rsidRDefault="00876F33" w:rsidP="00182B65">
                  <w:pPr>
                    <w:rPr>
                      <w:rFonts w:ascii="Arial" w:hAnsi="Arial" w:cs="Arial"/>
                    </w:rPr>
                  </w:pPr>
                  <w:r w:rsidRPr="00472F9B">
                    <w:rPr>
                      <w:rFonts w:ascii="Arial" w:hAnsi="Arial" w:cs="Arial"/>
                    </w:rPr>
                    <w:t>Ability to work independently and effective time management skills</w:t>
                  </w:r>
                </w:p>
                <w:p w:rsidR="00876F33" w:rsidRPr="00472F9B" w:rsidRDefault="00876F33" w:rsidP="00182B65">
                  <w:pPr>
                    <w:rPr>
                      <w:rFonts w:ascii="Arial" w:hAnsi="Arial" w:cs="Arial"/>
                    </w:rPr>
                  </w:pPr>
                </w:p>
                <w:p w:rsidR="00876F33" w:rsidRPr="00472F9B" w:rsidRDefault="00876F33" w:rsidP="00182B65">
                  <w:pPr>
                    <w:rPr>
                      <w:rFonts w:ascii="Arial" w:hAnsi="Arial" w:cs="Arial"/>
                    </w:rPr>
                  </w:pPr>
                  <w:r w:rsidRPr="00472F9B">
                    <w:rPr>
                      <w:rFonts w:ascii="Arial" w:hAnsi="Arial" w:cs="Arial"/>
                    </w:rPr>
                    <w:t xml:space="preserve">Ability to </w:t>
                  </w:r>
                  <w:proofErr w:type="spellStart"/>
                  <w:r w:rsidRPr="00472F9B">
                    <w:rPr>
                      <w:rFonts w:ascii="Arial" w:hAnsi="Arial" w:cs="Arial"/>
                    </w:rPr>
                    <w:t>prioritise</w:t>
                  </w:r>
                  <w:proofErr w:type="spellEnd"/>
                  <w:r w:rsidRPr="00472F9B">
                    <w:rPr>
                      <w:rFonts w:ascii="Arial" w:hAnsi="Arial" w:cs="Arial"/>
                    </w:rPr>
                    <w:t xml:space="preserve"> workload effectively to ensure competing and conflicting deadlines are met.</w:t>
                  </w:r>
                </w:p>
                <w:p w:rsidR="00876F33" w:rsidRPr="00472F9B" w:rsidRDefault="00876F33" w:rsidP="00182B65">
                  <w:pPr>
                    <w:rPr>
                      <w:rFonts w:ascii="Arial" w:hAnsi="Arial" w:cs="Arial"/>
                    </w:rPr>
                  </w:pPr>
                </w:p>
                <w:p w:rsidR="00876F33" w:rsidRDefault="00876F33" w:rsidP="00182B65">
                  <w:pPr>
                    <w:tabs>
                      <w:tab w:val="left" w:pos="2700"/>
                      <w:tab w:val="left" w:pos="6750"/>
                    </w:tabs>
                    <w:rPr>
                      <w:rFonts w:ascii="Arial" w:hAnsi="Arial" w:cs="Arial"/>
                    </w:rPr>
                  </w:pPr>
                  <w:r w:rsidRPr="00472F9B">
                    <w:rPr>
                      <w:rFonts w:ascii="Arial" w:hAnsi="Arial" w:cs="Arial"/>
                    </w:rPr>
                    <w:t xml:space="preserve">Resilience to manage the expectations and demands </w:t>
                  </w:r>
                  <w:r>
                    <w:rPr>
                      <w:rFonts w:ascii="Arial" w:hAnsi="Arial" w:cs="Arial"/>
                    </w:rPr>
                    <w:t>of the job.</w:t>
                  </w:r>
                </w:p>
                <w:p w:rsidR="00876F33" w:rsidRPr="00472F9B" w:rsidRDefault="00876F33" w:rsidP="00182B65">
                  <w:pPr>
                    <w:tabs>
                      <w:tab w:val="left" w:pos="2700"/>
                      <w:tab w:val="left" w:pos="6750"/>
                    </w:tabs>
                    <w:rPr>
                      <w:rFonts w:ascii="Arial" w:hAnsi="Arial" w:cs="Arial"/>
                    </w:rPr>
                  </w:pPr>
                </w:p>
              </w:tc>
            </w:tr>
          </w:tbl>
          <w:p w:rsidR="006111FD" w:rsidRPr="00563905" w:rsidRDefault="006111FD" w:rsidP="006B16BA">
            <w:pPr>
              <w:jc w:val="both"/>
              <w:rPr>
                <w:rFonts w:ascii="Arial" w:hAnsi="Arial" w:cs="Arial"/>
                <w:sz w:val="22"/>
                <w:szCs w:val="22"/>
              </w:rPr>
            </w:pPr>
          </w:p>
          <w:p w:rsidR="006111FD" w:rsidRPr="00563905" w:rsidRDefault="006111FD" w:rsidP="006B16BA">
            <w:pPr>
              <w:jc w:val="both"/>
              <w:rPr>
                <w:rFonts w:ascii="Arial" w:hAnsi="Arial" w:cs="Arial"/>
                <w:sz w:val="22"/>
                <w:szCs w:val="22"/>
              </w:rPr>
            </w:pPr>
          </w:p>
          <w:p w:rsidR="006111FD" w:rsidRPr="00563905" w:rsidRDefault="006111FD">
            <w:pPr>
              <w:ind w:left="360"/>
              <w:jc w:val="both"/>
              <w:rPr>
                <w:rFonts w:ascii="Arial" w:hAnsi="Arial" w:cs="Arial"/>
                <w:sz w:val="22"/>
                <w:szCs w:val="22"/>
              </w:rPr>
            </w:pPr>
          </w:p>
          <w:p w:rsidR="006111FD" w:rsidRPr="00563905" w:rsidRDefault="006111FD" w:rsidP="00C03523">
            <w:pPr>
              <w:jc w:val="both"/>
              <w:rPr>
                <w:rFonts w:ascii="Arial" w:hAnsi="Arial" w:cs="Arial"/>
                <w:sz w:val="22"/>
                <w:szCs w:val="22"/>
              </w:rPr>
            </w:pPr>
          </w:p>
        </w:tc>
      </w:tr>
    </w:tbl>
    <w:p w:rsidR="006111FD" w:rsidRPr="00563905" w:rsidRDefault="006111FD">
      <w:pPr>
        <w:pStyle w:val="Title"/>
        <w:rPr>
          <w:rFonts w:ascii="Arial" w:hAnsi="Arial" w:cs="Arial"/>
          <w:sz w:val="22"/>
          <w:szCs w:val="22"/>
        </w:rPr>
      </w:pPr>
    </w:p>
    <w:p w:rsidR="003116DD" w:rsidRDefault="003116DD">
      <w:pPr>
        <w:pStyle w:val="Title"/>
        <w:rPr>
          <w:rFonts w:ascii="Arial" w:hAnsi="Arial" w:cs="Arial"/>
          <w:sz w:val="22"/>
          <w:szCs w:val="22"/>
        </w:rPr>
      </w:pPr>
    </w:p>
    <w:p w:rsidR="006111FD" w:rsidRPr="00563905" w:rsidRDefault="006111FD">
      <w:pPr>
        <w:pStyle w:val="Title"/>
        <w:rPr>
          <w:rFonts w:ascii="Arial" w:hAnsi="Arial" w:cs="Arial"/>
          <w:sz w:val="22"/>
          <w:szCs w:val="22"/>
        </w:rPr>
      </w:pPr>
      <w:r w:rsidRPr="00563905">
        <w:rPr>
          <w:rFonts w:ascii="Arial" w:hAnsi="Arial" w:cs="Arial"/>
          <w:sz w:val="22"/>
          <w:szCs w:val="22"/>
        </w:rPr>
        <w:t>ESSENTIAL ADDITIONAL INFORMATION</w:t>
      </w:r>
    </w:p>
    <w:p w:rsidR="006111FD" w:rsidRPr="00563905" w:rsidRDefault="006111F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6111FD" w:rsidRPr="00563905">
        <w:tc>
          <w:tcPr>
            <w:tcW w:w="9747" w:type="dxa"/>
          </w:tcPr>
          <w:p w:rsidR="006111FD" w:rsidRDefault="006111FD" w:rsidP="00B142AF">
            <w:pPr>
              <w:pStyle w:val="Subtitle"/>
              <w:numPr>
                <w:ilvl w:val="0"/>
                <w:numId w:val="1"/>
              </w:numPr>
              <w:rPr>
                <w:sz w:val="22"/>
                <w:szCs w:val="22"/>
              </w:rPr>
            </w:pPr>
            <w:r w:rsidRPr="00563905">
              <w:rPr>
                <w:sz w:val="22"/>
                <w:szCs w:val="22"/>
              </w:rPr>
              <w:t>SYSTEMS AND EQUIPMENT</w:t>
            </w:r>
          </w:p>
          <w:p w:rsidR="002F7444" w:rsidRDefault="002F7444" w:rsidP="002F7444">
            <w:pPr>
              <w:pStyle w:val="Subtitle"/>
              <w:ind w:left="360"/>
              <w:rPr>
                <w:sz w:val="22"/>
                <w:szCs w:val="22"/>
              </w:rPr>
            </w:pPr>
          </w:p>
          <w:p w:rsidR="006B16BA" w:rsidRPr="006B16BA" w:rsidRDefault="006B16BA" w:rsidP="006B16BA">
            <w:pPr>
              <w:pStyle w:val="Subtitle"/>
              <w:ind w:left="360"/>
              <w:rPr>
                <w:b w:val="0"/>
                <w:sz w:val="22"/>
                <w:szCs w:val="22"/>
              </w:rPr>
            </w:pPr>
            <w:r w:rsidRPr="006B16BA">
              <w:rPr>
                <w:b w:val="0"/>
                <w:sz w:val="22"/>
                <w:szCs w:val="22"/>
              </w:rPr>
              <w:lastRenderedPageBreak/>
              <w:t>PC/LAPTOP</w:t>
            </w:r>
          </w:p>
          <w:p w:rsidR="006B16BA" w:rsidRPr="006B16BA" w:rsidRDefault="00233C05" w:rsidP="006B16BA">
            <w:pPr>
              <w:pStyle w:val="Subtitle"/>
              <w:ind w:left="360"/>
              <w:rPr>
                <w:b w:val="0"/>
                <w:sz w:val="22"/>
                <w:szCs w:val="22"/>
              </w:rPr>
            </w:pPr>
            <w:r>
              <w:rPr>
                <w:b w:val="0"/>
                <w:sz w:val="22"/>
                <w:szCs w:val="22"/>
              </w:rPr>
              <w:t>Software Microsoft Office Word and Excel</w:t>
            </w:r>
          </w:p>
          <w:p w:rsidR="006B16BA" w:rsidRDefault="006B16BA" w:rsidP="006B16BA">
            <w:pPr>
              <w:pStyle w:val="Subtitle"/>
              <w:ind w:left="360"/>
              <w:rPr>
                <w:b w:val="0"/>
                <w:sz w:val="22"/>
                <w:szCs w:val="22"/>
              </w:rPr>
            </w:pPr>
            <w:r w:rsidRPr="006B16BA">
              <w:rPr>
                <w:b w:val="0"/>
                <w:sz w:val="22"/>
                <w:szCs w:val="22"/>
              </w:rPr>
              <w:t>OOH Clinical IT SYSTEM</w:t>
            </w:r>
            <w:r w:rsidR="00F93AEA">
              <w:rPr>
                <w:b w:val="0"/>
                <w:sz w:val="22"/>
                <w:szCs w:val="22"/>
              </w:rPr>
              <w:t xml:space="preserve"> “Adastra”</w:t>
            </w:r>
          </w:p>
          <w:p w:rsidR="006B16BA" w:rsidRDefault="006B16BA" w:rsidP="00876F33">
            <w:pPr>
              <w:pStyle w:val="Subtitle"/>
              <w:ind w:left="360"/>
              <w:rPr>
                <w:b w:val="0"/>
                <w:sz w:val="22"/>
                <w:szCs w:val="22"/>
              </w:rPr>
            </w:pPr>
            <w:r>
              <w:rPr>
                <w:b w:val="0"/>
                <w:sz w:val="22"/>
                <w:szCs w:val="22"/>
              </w:rPr>
              <w:t>Power</w:t>
            </w:r>
            <w:r w:rsidR="00A36D6C">
              <w:rPr>
                <w:b w:val="0"/>
                <w:sz w:val="22"/>
                <w:szCs w:val="22"/>
              </w:rPr>
              <w:t xml:space="preserve"> </w:t>
            </w:r>
            <w:r>
              <w:rPr>
                <w:b w:val="0"/>
                <w:sz w:val="22"/>
                <w:szCs w:val="22"/>
              </w:rPr>
              <w:t>point</w:t>
            </w:r>
          </w:p>
          <w:p w:rsidR="006B16BA" w:rsidRDefault="00F93AEA" w:rsidP="00F93AEA">
            <w:pPr>
              <w:pStyle w:val="Subtitle"/>
              <w:ind w:left="360"/>
              <w:rPr>
                <w:b w:val="0"/>
                <w:sz w:val="22"/>
                <w:szCs w:val="22"/>
              </w:rPr>
            </w:pPr>
            <w:r>
              <w:rPr>
                <w:b w:val="0"/>
                <w:sz w:val="22"/>
                <w:szCs w:val="22"/>
              </w:rPr>
              <w:t xml:space="preserve">NHS </w:t>
            </w:r>
            <w:proofErr w:type="spellStart"/>
            <w:r>
              <w:rPr>
                <w:b w:val="0"/>
                <w:sz w:val="22"/>
                <w:szCs w:val="22"/>
              </w:rPr>
              <w:t>Tayside</w:t>
            </w:r>
            <w:proofErr w:type="spellEnd"/>
            <w:r>
              <w:rPr>
                <w:b w:val="0"/>
                <w:sz w:val="22"/>
                <w:szCs w:val="22"/>
              </w:rPr>
              <w:t xml:space="preserve"> Intranet</w:t>
            </w:r>
          </w:p>
          <w:p w:rsidR="006B16BA" w:rsidRDefault="006B16BA" w:rsidP="006B16BA">
            <w:pPr>
              <w:pStyle w:val="Subtitle"/>
              <w:ind w:left="360"/>
              <w:rPr>
                <w:b w:val="0"/>
                <w:sz w:val="22"/>
                <w:szCs w:val="22"/>
              </w:rPr>
            </w:pPr>
            <w:r>
              <w:rPr>
                <w:b w:val="0"/>
                <w:sz w:val="22"/>
                <w:szCs w:val="22"/>
              </w:rPr>
              <w:t>Fax machine</w:t>
            </w:r>
          </w:p>
          <w:p w:rsidR="006B16BA" w:rsidRDefault="006B16BA" w:rsidP="006B16BA">
            <w:pPr>
              <w:pStyle w:val="Subtitle"/>
              <w:ind w:left="360"/>
              <w:rPr>
                <w:b w:val="0"/>
                <w:sz w:val="22"/>
                <w:szCs w:val="22"/>
              </w:rPr>
            </w:pPr>
            <w:r>
              <w:rPr>
                <w:b w:val="0"/>
                <w:sz w:val="22"/>
                <w:szCs w:val="22"/>
              </w:rPr>
              <w:t>Photocopier</w:t>
            </w:r>
          </w:p>
          <w:p w:rsidR="006B16BA" w:rsidRDefault="006B16BA" w:rsidP="006B16BA">
            <w:pPr>
              <w:pStyle w:val="Subtitle"/>
              <w:ind w:left="360"/>
              <w:rPr>
                <w:b w:val="0"/>
                <w:sz w:val="22"/>
                <w:szCs w:val="22"/>
              </w:rPr>
            </w:pPr>
            <w:r>
              <w:rPr>
                <w:b w:val="0"/>
                <w:sz w:val="22"/>
                <w:szCs w:val="22"/>
              </w:rPr>
              <w:t>Answer phone</w:t>
            </w:r>
          </w:p>
          <w:p w:rsidR="006B16BA" w:rsidRDefault="006B16BA" w:rsidP="006B16BA">
            <w:pPr>
              <w:pStyle w:val="Subtitle"/>
              <w:ind w:left="360"/>
              <w:rPr>
                <w:b w:val="0"/>
                <w:sz w:val="22"/>
                <w:szCs w:val="22"/>
              </w:rPr>
            </w:pPr>
            <w:r>
              <w:rPr>
                <w:b w:val="0"/>
                <w:sz w:val="22"/>
                <w:szCs w:val="22"/>
              </w:rPr>
              <w:t xml:space="preserve">Mobiles </w:t>
            </w:r>
          </w:p>
          <w:p w:rsidR="006B16BA" w:rsidRDefault="006B16BA" w:rsidP="006B16BA">
            <w:pPr>
              <w:pStyle w:val="Subtitle"/>
              <w:ind w:left="360"/>
              <w:rPr>
                <w:b w:val="0"/>
                <w:sz w:val="22"/>
                <w:szCs w:val="22"/>
              </w:rPr>
            </w:pPr>
            <w:r>
              <w:rPr>
                <w:b w:val="0"/>
                <w:sz w:val="22"/>
                <w:szCs w:val="22"/>
              </w:rPr>
              <w:t>Telephone system</w:t>
            </w:r>
          </w:p>
          <w:p w:rsidR="006B16BA" w:rsidRDefault="006B16BA" w:rsidP="006B16BA">
            <w:pPr>
              <w:pStyle w:val="Subtitle"/>
              <w:ind w:left="360"/>
              <w:rPr>
                <w:b w:val="0"/>
                <w:sz w:val="22"/>
                <w:szCs w:val="22"/>
              </w:rPr>
            </w:pPr>
            <w:r>
              <w:rPr>
                <w:b w:val="0"/>
                <w:sz w:val="22"/>
                <w:szCs w:val="22"/>
              </w:rPr>
              <w:t>Multimap</w:t>
            </w:r>
          </w:p>
          <w:p w:rsidR="006B16BA" w:rsidRDefault="006B16BA" w:rsidP="006B16BA">
            <w:pPr>
              <w:pStyle w:val="Subtitle"/>
              <w:ind w:left="360"/>
              <w:rPr>
                <w:b w:val="0"/>
                <w:sz w:val="22"/>
                <w:szCs w:val="22"/>
              </w:rPr>
            </w:pPr>
            <w:r>
              <w:rPr>
                <w:b w:val="0"/>
                <w:sz w:val="22"/>
                <w:szCs w:val="22"/>
              </w:rPr>
              <w:t>Internet explorer and other relevant packages to enable them to fulfill role in independent manner</w:t>
            </w:r>
          </w:p>
          <w:p w:rsidR="0076745D" w:rsidRDefault="0076745D" w:rsidP="006B16BA">
            <w:pPr>
              <w:pStyle w:val="Subtitle"/>
              <w:ind w:left="360"/>
              <w:rPr>
                <w:b w:val="0"/>
                <w:sz w:val="22"/>
                <w:szCs w:val="22"/>
              </w:rPr>
            </w:pPr>
          </w:p>
          <w:p w:rsidR="0076745D" w:rsidRPr="006B34A9" w:rsidRDefault="0076745D" w:rsidP="0076745D">
            <w:pPr>
              <w:tabs>
                <w:tab w:val="left" w:pos="357"/>
              </w:tabs>
              <w:rPr>
                <w:rFonts w:ascii="Arial" w:hAnsi="Arial" w:cs="Arial"/>
              </w:rPr>
            </w:pPr>
          </w:p>
          <w:p w:rsidR="0076745D" w:rsidRPr="006B34A9" w:rsidRDefault="0076745D" w:rsidP="0076745D">
            <w:pPr>
              <w:pStyle w:val="Header"/>
              <w:tabs>
                <w:tab w:val="clear" w:pos="4153"/>
                <w:tab w:val="clear" w:pos="8306"/>
              </w:tabs>
              <w:rPr>
                <w:rFonts w:ascii="Arial" w:hAnsi="Arial" w:cs="Arial"/>
              </w:rPr>
            </w:pPr>
            <w:r w:rsidRPr="006B34A9">
              <w:rPr>
                <w:rFonts w:ascii="Arial" w:hAnsi="Arial" w:cs="Arial"/>
                <w:b/>
                <w:bCs/>
              </w:rPr>
              <w:t>RESPONSIBILITY FOR RECORDS MANAGEMENT</w:t>
            </w:r>
          </w:p>
          <w:p w:rsidR="0076745D" w:rsidRPr="006B34A9" w:rsidRDefault="0076745D" w:rsidP="0076745D">
            <w:pPr>
              <w:pStyle w:val="Header"/>
              <w:tabs>
                <w:tab w:val="clear" w:pos="4153"/>
                <w:tab w:val="clear" w:pos="8306"/>
                <w:tab w:val="left" w:pos="357"/>
              </w:tabs>
              <w:rPr>
                <w:rFonts w:ascii="Arial" w:hAnsi="Arial" w:cs="Arial"/>
                <w:lang w:val="en-GB"/>
              </w:rPr>
            </w:pPr>
            <w:r w:rsidRPr="006B34A9">
              <w:rPr>
                <w:rFonts w:ascii="Arial" w:hAnsi="Arial" w:cs="Arial"/>
                <w:lang w:val="en-GB"/>
              </w:rPr>
              <w:t xml:space="preserve">All records created in the course of the business of NHS Tayside are corporate records and are public records under the terms of the Public Records (Scotland) Act </w:t>
            </w:r>
            <w:r>
              <w:rPr>
                <w:rFonts w:ascii="Arial" w:hAnsi="Arial" w:cs="Arial"/>
                <w:lang w:val="en-GB"/>
              </w:rPr>
              <w:t>2011</w:t>
            </w:r>
            <w:r w:rsidRPr="006B34A9">
              <w:rPr>
                <w:rFonts w:ascii="Arial" w:hAnsi="Arial" w:cs="Arial"/>
                <w:lang w:val="en-GB"/>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76745D" w:rsidRPr="006B16BA" w:rsidRDefault="0076745D" w:rsidP="006B16BA">
            <w:pPr>
              <w:pStyle w:val="Subtitle"/>
              <w:ind w:left="360"/>
              <w:rPr>
                <w:b w:val="0"/>
                <w:sz w:val="22"/>
                <w:szCs w:val="22"/>
              </w:rPr>
            </w:pPr>
          </w:p>
          <w:p w:rsidR="006B16BA" w:rsidRPr="00563905" w:rsidRDefault="006B16BA" w:rsidP="006B16BA">
            <w:pPr>
              <w:jc w:val="both"/>
              <w:rPr>
                <w:rFonts w:ascii="Arial" w:hAnsi="Arial" w:cs="Arial"/>
                <w:sz w:val="22"/>
                <w:szCs w:val="22"/>
              </w:rPr>
            </w:pPr>
          </w:p>
        </w:tc>
      </w:tr>
      <w:tr w:rsidR="006111FD" w:rsidRPr="00563905">
        <w:tc>
          <w:tcPr>
            <w:tcW w:w="9747" w:type="dxa"/>
          </w:tcPr>
          <w:p w:rsidR="006111FD" w:rsidRDefault="006111FD" w:rsidP="00B142AF">
            <w:pPr>
              <w:pStyle w:val="Heading2"/>
              <w:numPr>
                <w:ilvl w:val="0"/>
                <w:numId w:val="1"/>
              </w:numPr>
              <w:rPr>
                <w:sz w:val="22"/>
                <w:szCs w:val="22"/>
              </w:rPr>
            </w:pPr>
            <w:r w:rsidRPr="00563905">
              <w:rPr>
                <w:sz w:val="22"/>
                <w:szCs w:val="22"/>
              </w:rPr>
              <w:lastRenderedPageBreak/>
              <w:t>PHYSICAL DEMANDS OF THE JOB</w:t>
            </w:r>
          </w:p>
          <w:p w:rsidR="006B16BA" w:rsidRPr="006B16BA" w:rsidRDefault="006B16BA" w:rsidP="006B16BA"/>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Physical Skill</w:t>
            </w:r>
          </w:p>
          <w:p w:rsidR="006B16BA" w:rsidRDefault="006B16BA" w:rsidP="006B16BA">
            <w:pPr>
              <w:rPr>
                <w:rFonts w:ascii="Arial" w:hAnsi="Arial" w:cs="Arial"/>
                <w:sz w:val="22"/>
                <w:szCs w:val="22"/>
              </w:rPr>
            </w:pPr>
            <w:r>
              <w:rPr>
                <w:rFonts w:ascii="Arial" w:hAnsi="Arial" w:cs="Arial"/>
                <w:sz w:val="22"/>
                <w:szCs w:val="22"/>
              </w:rPr>
              <w:t>Use of IT equipment and systems</w:t>
            </w:r>
          </w:p>
          <w:p w:rsidR="006B16BA" w:rsidRDefault="006B16BA" w:rsidP="006B16BA">
            <w:pPr>
              <w:rPr>
                <w:rFonts w:ascii="Arial" w:hAnsi="Arial" w:cs="Arial"/>
                <w:sz w:val="22"/>
                <w:szCs w:val="22"/>
              </w:rPr>
            </w:pPr>
          </w:p>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Physical Demands</w:t>
            </w:r>
          </w:p>
          <w:p w:rsidR="006B16BA" w:rsidRDefault="006B16BA" w:rsidP="006B16BA">
            <w:pPr>
              <w:rPr>
                <w:rFonts w:ascii="Arial" w:hAnsi="Arial" w:cs="Arial"/>
                <w:sz w:val="22"/>
                <w:szCs w:val="22"/>
              </w:rPr>
            </w:pPr>
            <w:r>
              <w:rPr>
                <w:rFonts w:ascii="Arial" w:hAnsi="Arial" w:cs="Arial"/>
                <w:sz w:val="22"/>
                <w:szCs w:val="22"/>
              </w:rPr>
              <w:t>Sitting for majority of shift</w:t>
            </w:r>
          </w:p>
          <w:p w:rsidR="006B16BA" w:rsidRDefault="006B16BA" w:rsidP="006B16BA">
            <w:pPr>
              <w:rPr>
                <w:rFonts w:ascii="Arial" w:hAnsi="Arial" w:cs="Arial"/>
                <w:sz w:val="22"/>
                <w:szCs w:val="22"/>
              </w:rPr>
            </w:pPr>
            <w:r>
              <w:rPr>
                <w:rFonts w:ascii="Arial" w:hAnsi="Arial" w:cs="Arial"/>
                <w:sz w:val="22"/>
                <w:szCs w:val="22"/>
              </w:rPr>
              <w:t>Continual VDU exposure</w:t>
            </w:r>
          </w:p>
          <w:p w:rsidR="006B16BA" w:rsidRDefault="006B16BA" w:rsidP="006B16BA">
            <w:pPr>
              <w:rPr>
                <w:rFonts w:ascii="Arial" w:hAnsi="Arial" w:cs="Arial"/>
                <w:sz w:val="22"/>
                <w:szCs w:val="22"/>
              </w:rPr>
            </w:pPr>
          </w:p>
          <w:p w:rsidR="006B16BA" w:rsidRPr="00A36D6C" w:rsidRDefault="006B16BA" w:rsidP="006B16BA">
            <w:pPr>
              <w:rPr>
                <w:rFonts w:ascii="Arial" w:hAnsi="Arial" w:cs="Arial"/>
                <w:sz w:val="22"/>
                <w:szCs w:val="22"/>
                <w:u w:val="single"/>
              </w:rPr>
            </w:pPr>
            <w:r w:rsidRPr="00A36D6C">
              <w:rPr>
                <w:rFonts w:ascii="Arial" w:hAnsi="Arial" w:cs="Arial"/>
                <w:sz w:val="22"/>
                <w:szCs w:val="22"/>
                <w:u w:val="single"/>
              </w:rPr>
              <w:t>Mental Demands</w:t>
            </w:r>
          </w:p>
          <w:p w:rsidR="00F93AEA" w:rsidRDefault="00F93AEA" w:rsidP="00F93AEA">
            <w:pPr>
              <w:rPr>
                <w:rFonts w:ascii="Arial" w:hAnsi="Arial" w:cs="Arial"/>
                <w:sz w:val="22"/>
                <w:szCs w:val="22"/>
              </w:rPr>
            </w:pPr>
            <w:r>
              <w:rPr>
                <w:rFonts w:ascii="Arial" w:hAnsi="Arial" w:cs="Arial"/>
                <w:sz w:val="22"/>
                <w:szCs w:val="22"/>
              </w:rPr>
              <w:t xml:space="preserve">Ability to work in a live operational environment dealing with complex demands of the Service </w:t>
            </w:r>
          </w:p>
          <w:p w:rsidR="00F93AEA" w:rsidRDefault="00F93AEA" w:rsidP="00F93AEA">
            <w:pPr>
              <w:rPr>
                <w:rFonts w:ascii="Arial" w:hAnsi="Arial" w:cs="Arial"/>
                <w:sz w:val="22"/>
                <w:szCs w:val="22"/>
              </w:rPr>
            </w:pPr>
            <w:r>
              <w:rPr>
                <w:rFonts w:ascii="Arial" w:hAnsi="Arial" w:cs="Arial"/>
                <w:sz w:val="22"/>
                <w:szCs w:val="22"/>
              </w:rPr>
              <w:t>Considerable mental effort involving long periods of intense concentration when collating, extracting and manipulating data.</w:t>
            </w:r>
          </w:p>
          <w:p w:rsidR="006B16BA" w:rsidRDefault="006B16BA" w:rsidP="006B16BA">
            <w:pPr>
              <w:rPr>
                <w:rFonts w:ascii="Arial" w:hAnsi="Arial" w:cs="Arial"/>
                <w:sz w:val="22"/>
                <w:szCs w:val="22"/>
              </w:rPr>
            </w:pPr>
            <w:r>
              <w:rPr>
                <w:rFonts w:ascii="Arial" w:hAnsi="Arial" w:cs="Arial"/>
                <w:sz w:val="22"/>
                <w:szCs w:val="22"/>
              </w:rPr>
              <w:t>High level of accuracy and attention to detail is required</w:t>
            </w:r>
          </w:p>
          <w:p w:rsidR="006B16BA" w:rsidRDefault="006B16BA" w:rsidP="006B16BA">
            <w:pPr>
              <w:rPr>
                <w:rFonts w:ascii="Arial" w:hAnsi="Arial" w:cs="Arial"/>
                <w:sz w:val="22"/>
                <w:szCs w:val="22"/>
              </w:rPr>
            </w:pPr>
            <w:r>
              <w:rPr>
                <w:rFonts w:ascii="Arial" w:hAnsi="Arial" w:cs="Arial"/>
                <w:sz w:val="22"/>
                <w:szCs w:val="22"/>
              </w:rPr>
              <w:t>Ability to respond to unpredictable work patterns</w:t>
            </w:r>
          </w:p>
          <w:p w:rsidR="006B16BA" w:rsidRDefault="006B16BA" w:rsidP="006B16BA">
            <w:pPr>
              <w:rPr>
                <w:rFonts w:ascii="Arial" w:hAnsi="Arial" w:cs="Arial"/>
                <w:sz w:val="22"/>
                <w:szCs w:val="22"/>
              </w:rPr>
            </w:pPr>
            <w:r>
              <w:rPr>
                <w:rFonts w:ascii="Arial" w:hAnsi="Arial" w:cs="Arial"/>
                <w:sz w:val="22"/>
                <w:szCs w:val="22"/>
              </w:rPr>
              <w:t>Ability to deal with frequent interruptions</w:t>
            </w:r>
          </w:p>
          <w:p w:rsidR="006B16BA" w:rsidRDefault="006B16BA" w:rsidP="006B16BA">
            <w:pPr>
              <w:rPr>
                <w:rFonts w:ascii="Arial" w:hAnsi="Arial" w:cs="Arial"/>
                <w:sz w:val="22"/>
                <w:szCs w:val="22"/>
              </w:rPr>
            </w:pPr>
            <w:r>
              <w:rPr>
                <w:rFonts w:ascii="Arial" w:hAnsi="Arial" w:cs="Arial"/>
                <w:sz w:val="22"/>
                <w:szCs w:val="22"/>
              </w:rPr>
              <w:t>Ability to interpret and implement complex Regulations and policies</w:t>
            </w:r>
          </w:p>
          <w:p w:rsidR="006B16BA" w:rsidRDefault="006B16BA" w:rsidP="006B16BA">
            <w:pPr>
              <w:rPr>
                <w:rFonts w:ascii="Arial" w:hAnsi="Arial" w:cs="Arial"/>
                <w:sz w:val="22"/>
                <w:szCs w:val="22"/>
              </w:rPr>
            </w:pPr>
            <w:r>
              <w:rPr>
                <w:rFonts w:ascii="Arial" w:hAnsi="Arial" w:cs="Arial"/>
                <w:sz w:val="22"/>
                <w:szCs w:val="22"/>
              </w:rPr>
              <w:t>Ability to meet deadlines</w:t>
            </w:r>
          </w:p>
          <w:p w:rsidR="00F93AEA" w:rsidRDefault="00F93AEA" w:rsidP="006B16BA">
            <w:pPr>
              <w:rPr>
                <w:rFonts w:ascii="Arial" w:hAnsi="Arial" w:cs="Arial"/>
                <w:sz w:val="22"/>
                <w:szCs w:val="22"/>
              </w:rPr>
            </w:pPr>
          </w:p>
          <w:p w:rsidR="00F13EF5" w:rsidRPr="00A36D6C" w:rsidRDefault="00F13EF5" w:rsidP="006B16BA">
            <w:pPr>
              <w:rPr>
                <w:rFonts w:ascii="Arial" w:hAnsi="Arial" w:cs="Arial"/>
                <w:sz w:val="22"/>
                <w:szCs w:val="22"/>
                <w:u w:val="single"/>
              </w:rPr>
            </w:pPr>
            <w:r w:rsidRPr="00A36D6C">
              <w:rPr>
                <w:rFonts w:ascii="Arial" w:hAnsi="Arial" w:cs="Arial"/>
                <w:sz w:val="22"/>
                <w:szCs w:val="22"/>
                <w:u w:val="single"/>
              </w:rPr>
              <w:t>Emotional Demands</w:t>
            </w:r>
          </w:p>
          <w:p w:rsidR="00F13EF5" w:rsidRDefault="00F13EF5" w:rsidP="006B16BA">
            <w:pPr>
              <w:rPr>
                <w:rFonts w:ascii="Arial" w:hAnsi="Arial" w:cs="Arial"/>
                <w:sz w:val="22"/>
                <w:szCs w:val="22"/>
              </w:rPr>
            </w:pPr>
            <w:r>
              <w:rPr>
                <w:rFonts w:ascii="Arial" w:hAnsi="Arial" w:cs="Arial"/>
                <w:sz w:val="22"/>
                <w:szCs w:val="22"/>
              </w:rPr>
              <w:t>Emotional effort required when dealing with unpleasant staff issues e.g. grievances, compassionate, disciplinary.</w:t>
            </w:r>
          </w:p>
          <w:p w:rsidR="00F13EF5" w:rsidRDefault="00F13EF5" w:rsidP="006B16BA">
            <w:pPr>
              <w:rPr>
                <w:rFonts w:ascii="Arial" w:hAnsi="Arial" w:cs="Arial"/>
                <w:sz w:val="22"/>
                <w:szCs w:val="22"/>
              </w:rPr>
            </w:pPr>
            <w:r>
              <w:rPr>
                <w:rFonts w:ascii="Arial" w:hAnsi="Arial" w:cs="Arial"/>
                <w:sz w:val="22"/>
                <w:szCs w:val="22"/>
              </w:rPr>
              <w:t>Dealing with complaints</w:t>
            </w:r>
          </w:p>
          <w:p w:rsidR="00F13EF5" w:rsidRDefault="00F13EF5" w:rsidP="006B16BA">
            <w:pPr>
              <w:rPr>
                <w:rFonts w:ascii="Arial" w:hAnsi="Arial" w:cs="Arial"/>
                <w:sz w:val="22"/>
                <w:szCs w:val="22"/>
              </w:rPr>
            </w:pPr>
            <w:r>
              <w:rPr>
                <w:rFonts w:ascii="Arial" w:hAnsi="Arial" w:cs="Arial"/>
                <w:sz w:val="22"/>
                <w:szCs w:val="22"/>
              </w:rPr>
              <w:t>Exposure to clinically sensitive and disturbing information</w:t>
            </w:r>
          </w:p>
          <w:p w:rsidR="00F13EF5" w:rsidRDefault="00F13EF5" w:rsidP="006B16BA">
            <w:pPr>
              <w:rPr>
                <w:rFonts w:ascii="Arial" w:hAnsi="Arial" w:cs="Arial"/>
                <w:sz w:val="22"/>
                <w:szCs w:val="22"/>
              </w:rPr>
            </w:pPr>
            <w:r>
              <w:rPr>
                <w:rFonts w:ascii="Arial" w:hAnsi="Arial" w:cs="Arial"/>
                <w:sz w:val="22"/>
                <w:szCs w:val="22"/>
              </w:rPr>
              <w:t xml:space="preserve">Communicating in a live environment face to face with distressed, unhappy patients, families, </w:t>
            </w:r>
            <w:proofErr w:type="spellStart"/>
            <w:r>
              <w:rPr>
                <w:rFonts w:ascii="Arial" w:hAnsi="Arial" w:cs="Arial"/>
                <w:sz w:val="22"/>
                <w:szCs w:val="22"/>
              </w:rPr>
              <w:t>carer</w:t>
            </w:r>
            <w:r w:rsidR="00F93AEA">
              <w:rPr>
                <w:rFonts w:ascii="Arial" w:hAnsi="Arial" w:cs="Arial"/>
                <w:sz w:val="22"/>
                <w:szCs w:val="22"/>
              </w:rPr>
              <w:t>’</w:t>
            </w:r>
            <w:r>
              <w:rPr>
                <w:rFonts w:ascii="Arial" w:hAnsi="Arial" w:cs="Arial"/>
                <w:sz w:val="22"/>
                <w:szCs w:val="22"/>
              </w:rPr>
              <w:t>s</w:t>
            </w:r>
            <w:proofErr w:type="spellEnd"/>
          </w:p>
          <w:p w:rsidR="00F13EF5" w:rsidRDefault="00F13EF5" w:rsidP="006B16BA">
            <w:pPr>
              <w:rPr>
                <w:rFonts w:ascii="Arial" w:hAnsi="Arial" w:cs="Arial"/>
                <w:sz w:val="22"/>
                <w:szCs w:val="22"/>
              </w:rPr>
            </w:pPr>
          </w:p>
          <w:p w:rsidR="00F13EF5" w:rsidRPr="00A36D6C" w:rsidRDefault="00F13EF5" w:rsidP="006B16BA">
            <w:pPr>
              <w:rPr>
                <w:rFonts w:ascii="Arial" w:hAnsi="Arial" w:cs="Arial"/>
                <w:sz w:val="22"/>
                <w:szCs w:val="22"/>
                <w:u w:val="single"/>
              </w:rPr>
            </w:pPr>
            <w:r w:rsidRPr="00A36D6C">
              <w:rPr>
                <w:rFonts w:ascii="Arial" w:hAnsi="Arial" w:cs="Arial"/>
                <w:sz w:val="22"/>
                <w:szCs w:val="22"/>
                <w:u w:val="single"/>
              </w:rPr>
              <w:t>Working Conditions</w:t>
            </w:r>
          </w:p>
          <w:p w:rsidR="00927CB3" w:rsidRDefault="00927CB3" w:rsidP="006B16BA">
            <w:pPr>
              <w:rPr>
                <w:rFonts w:ascii="Arial" w:hAnsi="Arial" w:cs="Arial"/>
                <w:sz w:val="22"/>
                <w:szCs w:val="22"/>
              </w:rPr>
            </w:pPr>
            <w:r>
              <w:rPr>
                <w:rFonts w:ascii="Arial" w:hAnsi="Arial" w:cs="Arial"/>
                <w:sz w:val="22"/>
                <w:szCs w:val="22"/>
              </w:rPr>
              <w:t xml:space="preserve">Working out of hours </w:t>
            </w:r>
            <w:r w:rsidR="00E776AB">
              <w:rPr>
                <w:rFonts w:ascii="Arial" w:hAnsi="Arial" w:cs="Arial"/>
                <w:sz w:val="22"/>
                <w:szCs w:val="22"/>
              </w:rPr>
              <w:t xml:space="preserve">and day time hours on </w:t>
            </w:r>
            <w:proofErr w:type="spellStart"/>
            <w:r w:rsidR="00E776AB">
              <w:rPr>
                <w:rFonts w:ascii="Arial" w:hAnsi="Arial" w:cs="Arial"/>
                <w:sz w:val="22"/>
                <w:szCs w:val="22"/>
              </w:rPr>
              <w:t>rota</w:t>
            </w:r>
            <w:proofErr w:type="spellEnd"/>
          </w:p>
          <w:p w:rsidR="00F13EF5" w:rsidRDefault="00927CB3" w:rsidP="006B16BA">
            <w:pPr>
              <w:rPr>
                <w:rFonts w:ascii="Arial" w:hAnsi="Arial" w:cs="Arial"/>
                <w:sz w:val="22"/>
                <w:szCs w:val="22"/>
              </w:rPr>
            </w:pPr>
            <w:r>
              <w:rPr>
                <w:rFonts w:ascii="Arial" w:hAnsi="Arial" w:cs="Arial"/>
                <w:sz w:val="22"/>
                <w:szCs w:val="22"/>
              </w:rPr>
              <w:t xml:space="preserve">Working </w:t>
            </w:r>
            <w:r w:rsidR="00F13EF5">
              <w:rPr>
                <w:rFonts w:ascii="Arial" w:hAnsi="Arial" w:cs="Arial"/>
                <w:sz w:val="22"/>
                <w:szCs w:val="22"/>
              </w:rPr>
              <w:t>public holidays</w:t>
            </w:r>
            <w:r>
              <w:rPr>
                <w:rFonts w:ascii="Arial" w:hAnsi="Arial" w:cs="Arial"/>
                <w:sz w:val="22"/>
                <w:szCs w:val="22"/>
              </w:rPr>
              <w:t xml:space="preserve"> including Festive period</w:t>
            </w:r>
          </w:p>
          <w:p w:rsidR="00F13EF5" w:rsidRDefault="00F13EF5" w:rsidP="006B16BA">
            <w:pPr>
              <w:rPr>
                <w:rFonts w:ascii="Arial" w:hAnsi="Arial" w:cs="Arial"/>
                <w:sz w:val="22"/>
                <w:szCs w:val="22"/>
              </w:rPr>
            </w:pPr>
            <w:r>
              <w:rPr>
                <w:rFonts w:ascii="Arial" w:hAnsi="Arial" w:cs="Arial"/>
                <w:sz w:val="22"/>
                <w:szCs w:val="22"/>
              </w:rPr>
              <w:t xml:space="preserve">Shift work </w:t>
            </w:r>
          </w:p>
          <w:p w:rsidR="00927CB3" w:rsidRDefault="00927CB3" w:rsidP="006B16BA">
            <w:pPr>
              <w:rPr>
                <w:rFonts w:ascii="Arial" w:hAnsi="Arial" w:cs="Arial"/>
                <w:sz w:val="22"/>
                <w:szCs w:val="22"/>
              </w:rPr>
            </w:pPr>
            <w:r>
              <w:rPr>
                <w:rFonts w:ascii="Arial" w:hAnsi="Arial" w:cs="Arial"/>
                <w:sz w:val="22"/>
                <w:szCs w:val="22"/>
              </w:rPr>
              <w:t xml:space="preserve">Flexibility to alter </w:t>
            </w:r>
            <w:r w:rsidR="00E776AB">
              <w:rPr>
                <w:rFonts w:ascii="Arial" w:hAnsi="Arial" w:cs="Arial"/>
                <w:sz w:val="22"/>
                <w:szCs w:val="22"/>
              </w:rPr>
              <w:t>shift pattern to accommodate leave in line with service demand</w:t>
            </w:r>
          </w:p>
          <w:p w:rsidR="00927CB3" w:rsidRDefault="00927CB3" w:rsidP="006B16BA">
            <w:pPr>
              <w:rPr>
                <w:rFonts w:ascii="Arial" w:hAnsi="Arial" w:cs="Arial"/>
                <w:sz w:val="22"/>
                <w:szCs w:val="22"/>
              </w:rPr>
            </w:pPr>
          </w:p>
          <w:p w:rsidR="006111FD" w:rsidRPr="00563905" w:rsidRDefault="006111FD" w:rsidP="00F13EF5">
            <w:pPr>
              <w:jc w:val="both"/>
              <w:rPr>
                <w:rFonts w:ascii="Arial" w:hAnsi="Arial" w:cs="Arial"/>
                <w:sz w:val="22"/>
                <w:szCs w:val="22"/>
              </w:rPr>
            </w:pPr>
          </w:p>
        </w:tc>
      </w:tr>
      <w:tr w:rsidR="006111FD" w:rsidRPr="00563905">
        <w:tc>
          <w:tcPr>
            <w:tcW w:w="9747" w:type="dxa"/>
          </w:tcPr>
          <w:p w:rsidR="006111FD" w:rsidRDefault="006111FD" w:rsidP="00B142AF">
            <w:pPr>
              <w:pStyle w:val="Heading2"/>
              <w:numPr>
                <w:ilvl w:val="0"/>
                <w:numId w:val="1"/>
              </w:numPr>
              <w:rPr>
                <w:sz w:val="22"/>
                <w:szCs w:val="22"/>
              </w:rPr>
            </w:pPr>
            <w:r w:rsidRPr="00563905">
              <w:rPr>
                <w:sz w:val="22"/>
                <w:szCs w:val="22"/>
              </w:rPr>
              <w:t>DECISIONS AND JUDGEMENTS</w:t>
            </w:r>
          </w:p>
          <w:p w:rsidR="002F7444" w:rsidRPr="002F7444" w:rsidRDefault="002F7444" w:rsidP="002F7444"/>
          <w:p w:rsidR="00F13EF5" w:rsidRDefault="00F13EF5" w:rsidP="00F13EF5">
            <w:pPr>
              <w:rPr>
                <w:rFonts w:ascii="Arial" w:hAnsi="Arial" w:cs="Arial"/>
                <w:sz w:val="22"/>
                <w:szCs w:val="22"/>
              </w:rPr>
            </w:pPr>
            <w:r w:rsidRPr="00F13EF5">
              <w:rPr>
                <w:rFonts w:ascii="Arial" w:hAnsi="Arial" w:cs="Arial"/>
                <w:sz w:val="22"/>
                <w:szCs w:val="22"/>
              </w:rPr>
              <w:t xml:space="preserve">The post holder will </w:t>
            </w:r>
            <w:r>
              <w:rPr>
                <w:rFonts w:ascii="Arial" w:hAnsi="Arial" w:cs="Arial"/>
                <w:sz w:val="22"/>
                <w:szCs w:val="22"/>
              </w:rPr>
              <w:t xml:space="preserve">work without direct supervision in the live operational period and will be responsible for the operational management of the service and the direct supervision of non-clinical operational staff.  </w:t>
            </w:r>
          </w:p>
          <w:p w:rsidR="00F13EF5" w:rsidRDefault="00F13EF5" w:rsidP="00F13EF5">
            <w:pPr>
              <w:rPr>
                <w:rFonts w:ascii="Arial" w:hAnsi="Arial" w:cs="Arial"/>
                <w:sz w:val="22"/>
                <w:szCs w:val="22"/>
              </w:rPr>
            </w:pPr>
          </w:p>
          <w:p w:rsidR="00F13EF5" w:rsidRDefault="00F13EF5" w:rsidP="00F13EF5">
            <w:pPr>
              <w:rPr>
                <w:rFonts w:ascii="Arial" w:hAnsi="Arial" w:cs="Arial"/>
                <w:sz w:val="22"/>
                <w:szCs w:val="22"/>
              </w:rPr>
            </w:pPr>
            <w:r>
              <w:rPr>
                <w:rFonts w:ascii="Arial" w:hAnsi="Arial" w:cs="Arial"/>
                <w:sz w:val="22"/>
                <w:szCs w:val="22"/>
              </w:rPr>
              <w:t>Work will be self generated and delegated by Managerial colleagues.</w:t>
            </w:r>
          </w:p>
          <w:p w:rsidR="00F13EF5" w:rsidRDefault="00F13EF5" w:rsidP="00F13EF5">
            <w:pPr>
              <w:rPr>
                <w:rFonts w:ascii="Arial" w:hAnsi="Arial" w:cs="Arial"/>
                <w:sz w:val="22"/>
                <w:szCs w:val="22"/>
              </w:rPr>
            </w:pPr>
          </w:p>
          <w:p w:rsidR="00F13EF5" w:rsidRPr="00F13EF5" w:rsidRDefault="00F13EF5" w:rsidP="00F13EF5">
            <w:pPr>
              <w:rPr>
                <w:rFonts w:ascii="Arial" w:hAnsi="Arial" w:cs="Arial"/>
                <w:sz w:val="22"/>
                <w:szCs w:val="22"/>
              </w:rPr>
            </w:pPr>
            <w:r>
              <w:rPr>
                <w:rFonts w:ascii="Arial" w:hAnsi="Arial" w:cs="Arial"/>
                <w:sz w:val="22"/>
                <w:szCs w:val="22"/>
              </w:rPr>
              <w:t>The post holder will report direc</w:t>
            </w:r>
            <w:r w:rsidR="002F7444">
              <w:rPr>
                <w:rFonts w:ascii="Arial" w:hAnsi="Arial" w:cs="Arial"/>
                <w:sz w:val="22"/>
                <w:szCs w:val="22"/>
              </w:rPr>
              <w:t xml:space="preserve">tly to the Out of Hours </w:t>
            </w:r>
            <w:r w:rsidR="00591EB0">
              <w:rPr>
                <w:rFonts w:ascii="Arial" w:hAnsi="Arial" w:cs="Arial"/>
                <w:sz w:val="22"/>
                <w:szCs w:val="22"/>
              </w:rPr>
              <w:t>Co-Ordinator</w:t>
            </w:r>
            <w:r>
              <w:rPr>
                <w:rFonts w:ascii="Arial" w:hAnsi="Arial" w:cs="Arial"/>
                <w:sz w:val="22"/>
                <w:szCs w:val="22"/>
              </w:rPr>
              <w:t xml:space="preserve"> who will manage perfo</w:t>
            </w:r>
            <w:r w:rsidR="00A36D6C">
              <w:rPr>
                <w:rFonts w:ascii="Arial" w:hAnsi="Arial" w:cs="Arial"/>
                <w:sz w:val="22"/>
                <w:szCs w:val="22"/>
              </w:rPr>
              <w:t>r</w:t>
            </w:r>
            <w:r>
              <w:rPr>
                <w:rFonts w:ascii="Arial" w:hAnsi="Arial" w:cs="Arial"/>
                <w:sz w:val="22"/>
                <w:szCs w:val="22"/>
              </w:rPr>
              <w:t>mance, assign objectives and undertake appraisal.</w:t>
            </w:r>
          </w:p>
          <w:p w:rsidR="006111FD" w:rsidRPr="00563905" w:rsidRDefault="006111FD" w:rsidP="00F13EF5">
            <w:pPr>
              <w:jc w:val="both"/>
              <w:rPr>
                <w:rFonts w:ascii="Arial" w:hAnsi="Arial" w:cs="Arial"/>
                <w:sz w:val="22"/>
                <w:szCs w:val="22"/>
              </w:rPr>
            </w:pPr>
          </w:p>
          <w:p w:rsidR="006111FD" w:rsidRPr="00563905" w:rsidRDefault="006111FD">
            <w:pPr>
              <w:ind w:left="720"/>
              <w:jc w:val="both"/>
              <w:rPr>
                <w:rFonts w:ascii="Arial" w:hAnsi="Arial" w:cs="Arial"/>
                <w:sz w:val="22"/>
                <w:szCs w:val="22"/>
              </w:rPr>
            </w:pPr>
          </w:p>
        </w:tc>
      </w:tr>
      <w:tr w:rsidR="006111FD" w:rsidRPr="00563905">
        <w:tc>
          <w:tcPr>
            <w:tcW w:w="9747" w:type="dxa"/>
          </w:tcPr>
          <w:p w:rsidR="006111FD" w:rsidRPr="00563905" w:rsidRDefault="006111FD" w:rsidP="00B142AF">
            <w:pPr>
              <w:pStyle w:val="Heading2"/>
              <w:numPr>
                <w:ilvl w:val="0"/>
                <w:numId w:val="1"/>
              </w:numPr>
              <w:rPr>
                <w:sz w:val="22"/>
                <w:szCs w:val="22"/>
              </w:rPr>
            </w:pPr>
            <w:r w:rsidRPr="00563905">
              <w:rPr>
                <w:sz w:val="22"/>
                <w:szCs w:val="22"/>
              </w:rPr>
              <w:t>MOST CHALLENGING/DIFFICULT PARTS OF THE JOB</w:t>
            </w:r>
          </w:p>
          <w:p w:rsidR="006111FD" w:rsidRPr="00563905" w:rsidRDefault="006111FD">
            <w:pPr>
              <w:ind w:left="720"/>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The Team Leader has a complex role which presents conflicting priorities e.g. responding and managing in a live and continually changing environment, balancing conflicting demands.</w:t>
            </w: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The post requires a high degree of autonomy in dealing with managers/clinicians and team members.</w:t>
            </w:r>
          </w:p>
          <w:p w:rsidR="00876F33" w:rsidRDefault="00876F33" w:rsidP="00876F33">
            <w:pPr>
              <w:jc w:val="both"/>
              <w:rPr>
                <w:rFonts w:ascii="Arial" w:hAnsi="Arial" w:cs="Arial"/>
                <w:sz w:val="22"/>
                <w:szCs w:val="22"/>
              </w:rPr>
            </w:pP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lastRenderedPageBreak/>
              <w:t>Overcoming difficulties in dealing with a depleted workforce through absence, sickness, holidays etc and still having the requirement to cover the same workload.</w:t>
            </w: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Managing adverse workload effectively, achieving deadlines under pressure and responding to the varied expectations of the managers and team leaders.</w:t>
            </w: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Exercise discretion when dealing with difficult and demanding telephone calls and personnel.</w:t>
            </w: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 xml:space="preserve">Keeping up to date with relevant NHS </w:t>
            </w:r>
            <w:proofErr w:type="spellStart"/>
            <w:r>
              <w:rPr>
                <w:rFonts w:ascii="Arial" w:hAnsi="Arial" w:cs="Arial"/>
                <w:sz w:val="22"/>
                <w:szCs w:val="22"/>
              </w:rPr>
              <w:t>Tayside</w:t>
            </w:r>
            <w:proofErr w:type="spellEnd"/>
            <w:r>
              <w:rPr>
                <w:rFonts w:ascii="Arial" w:hAnsi="Arial" w:cs="Arial"/>
                <w:sz w:val="22"/>
                <w:szCs w:val="22"/>
              </w:rPr>
              <w:t xml:space="preserve"> issues, policies and procedures including HR information.</w:t>
            </w:r>
          </w:p>
          <w:p w:rsidR="00876F33" w:rsidRDefault="00876F33" w:rsidP="00876F33">
            <w:pPr>
              <w:jc w:val="both"/>
              <w:rPr>
                <w:rFonts w:ascii="Arial" w:hAnsi="Arial" w:cs="Arial"/>
                <w:sz w:val="22"/>
                <w:szCs w:val="22"/>
              </w:rPr>
            </w:pPr>
          </w:p>
          <w:p w:rsidR="00A36D6C" w:rsidRDefault="00A36D6C" w:rsidP="00876F33">
            <w:pPr>
              <w:jc w:val="both"/>
              <w:rPr>
                <w:rFonts w:ascii="Arial" w:hAnsi="Arial" w:cs="Arial"/>
                <w:sz w:val="22"/>
                <w:szCs w:val="22"/>
              </w:rPr>
            </w:pPr>
            <w:r>
              <w:rPr>
                <w:rFonts w:ascii="Arial" w:hAnsi="Arial" w:cs="Arial"/>
                <w:sz w:val="22"/>
                <w:szCs w:val="22"/>
              </w:rPr>
              <w:t>Dealing with unpleasant staff issues including disciplinary/grievances etc.</w:t>
            </w:r>
          </w:p>
          <w:p w:rsidR="006111FD" w:rsidRPr="00563905" w:rsidRDefault="006111FD" w:rsidP="00A36D6C">
            <w:pPr>
              <w:pStyle w:val="Heading1"/>
              <w:ind w:left="0"/>
              <w:jc w:val="both"/>
              <w:rPr>
                <w:rFonts w:ascii="Arial" w:hAnsi="Arial" w:cs="Arial"/>
                <w:sz w:val="22"/>
                <w:szCs w:val="22"/>
              </w:rPr>
            </w:pPr>
          </w:p>
        </w:tc>
      </w:tr>
      <w:tr w:rsidR="006111FD" w:rsidRPr="00563905">
        <w:trPr>
          <w:cantSplit/>
        </w:trPr>
        <w:tc>
          <w:tcPr>
            <w:tcW w:w="9747" w:type="dxa"/>
            <w:tcBorders>
              <w:top w:val="single" w:sz="4" w:space="0" w:color="auto"/>
              <w:left w:val="single" w:sz="4" w:space="0" w:color="auto"/>
              <w:bottom w:val="single" w:sz="4" w:space="0" w:color="auto"/>
              <w:right w:val="single" w:sz="4" w:space="0" w:color="auto"/>
            </w:tcBorders>
          </w:tcPr>
          <w:p w:rsidR="006111FD" w:rsidRPr="00563905" w:rsidRDefault="006111FD" w:rsidP="00B142AF">
            <w:pPr>
              <w:pStyle w:val="Heading2"/>
              <w:numPr>
                <w:ilvl w:val="0"/>
                <w:numId w:val="1"/>
              </w:numPr>
              <w:rPr>
                <w:sz w:val="22"/>
                <w:szCs w:val="22"/>
              </w:rPr>
            </w:pPr>
            <w:r w:rsidRPr="00563905">
              <w:rPr>
                <w:sz w:val="22"/>
                <w:szCs w:val="22"/>
              </w:rPr>
              <w:lastRenderedPageBreak/>
              <w:t xml:space="preserve">JOB DESCRIPTION AGREEMENT </w:t>
            </w:r>
          </w:p>
          <w:p w:rsidR="006111FD" w:rsidRPr="00563905" w:rsidRDefault="006111FD" w:rsidP="00876F33">
            <w:pPr>
              <w:jc w:val="both"/>
              <w:rPr>
                <w:rFonts w:ascii="Arial" w:hAnsi="Arial" w:cs="Arial"/>
                <w:sz w:val="22"/>
                <w:szCs w:val="22"/>
              </w:rPr>
            </w:pPr>
            <w:r w:rsidRPr="00563905">
              <w:rPr>
                <w:rFonts w:ascii="Arial" w:hAnsi="Arial" w:cs="Arial"/>
                <w:sz w:val="22"/>
                <w:szCs w:val="22"/>
              </w:rPr>
              <w:t xml:space="preserve">The job description will need to be signed off using the attached sheet by each postholder to whom the job description </w:t>
            </w:r>
            <w:r w:rsidR="000D5FE0" w:rsidRPr="00563905">
              <w:rPr>
                <w:rFonts w:ascii="Arial" w:hAnsi="Arial" w:cs="Arial"/>
                <w:sz w:val="22"/>
                <w:szCs w:val="22"/>
              </w:rPr>
              <w:t>applies.</w:t>
            </w:r>
          </w:p>
          <w:p w:rsidR="006111FD" w:rsidRPr="00563905" w:rsidRDefault="006111FD">
            <w:pPr>
              <w:ind w:left="360"/>
              <w:jc w:val="both"/>
              <w:rPr>
                <w:rFonts w:ascii="Arial" w:hAnsi="Arial" w:cs="Arial"/>
                <w:b/>
                <w:sz w:val="22"/>
                <w:szCs w:val="22"/>
              </w:rPr>
            </w:pPr>
          </w:p>
        </w:tc>
      </w:tr>
    </w:tbl>
    <w:p w:rsidR="006111FD" w:rsidRPr="00563905" w:rsidRDefault="006111FD">
      <w:pPr>
        <w:jc w:val="both"/>
        <w:rPr>
          <w:rFonts w:ascii="Arial" w:hAnsi="Arial" w:cs="Arial"/>
          <w:sz w:val="22"/>
          <w:szCs w:val="22"/>
        </w:rPr>
      </w:pPr>
    </w:p>
    <w:p w:rsidR="006111FD" w:rsidRPr="00563905" w:rsidRDefault="006111FD">
      <w:pPr>
        <w:pStyle w:val="BodyText"/>
        <w:rPr>
          <w:rFonts w:ascii="Arial" w:hAnsi="Arial" w:cs="Arial"/>
          <w:b/>
          <w:sz w:val="22"/>
          <w:szCs w:val="22"/>
        </w:rPr>
      </w:pPr>
      <w:r w:rsidRPr="00563905">
        <w:rPr>
          <w:rFonts w:ascii="Arial" w:hAnsi="Arial" w:cs="Arial"/>
          <w:b/>
          <w:sz w:val="22"/>
          <w:szCs w:val="22"/>
        </w:rPr>
        <w:t>JOB DESCRIPTION AND ESSENTIAL ADDITIONAL INFORMATION FORM – SIGNATURE OF AGREEMENT</w:t>
      </w:r>
    </w:p>
    <w:p w:rsidR="006111FD" w:rsidRPr="00563905" w:rsidRDefault="006111FD">
      <w:pPr>
        <w:pStyle w:val="BodyText"/>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363"/>
        <w:gridCol w:w="4937"/>
      </w:tblGrid>
      <w:tr w:rsidR="006111FD" w:rsidRPr="00563905">
        <w:tc>
          <w:tcPr>
            <w:tcW w:w="4447" w:type="dxa"/>
          </w:tcPr>
          <w:p w:rsidR="006111FD" w:rsidRPr="00563905" w:rsidRDefault="006111FD">
            <w:pPr>
              <w:pStyle w:val="BodyText"/>
              <w:rPr>
                <w:rFonts w:ascii="Arial" w:hAnsi="Arial" w:cs="Arial"/>
                <w:b/>
                <w:sz w:val="22"/>
                <w:szCs w:val="22"/>
              </w:rPr>
            </w:pPr>
          </w:p>
          <w:p w:rsidR="006111FD" w:rsidRPr="00563905" w:rsidRDefault="006111FD">
            <w:pPr>
              <w:pStyle w:val="BodyText"/>
              <w:rPr>
                <w:rFonts w:ascii="Arial" w:hAnsi="Arial" w:cs="Arial"/>
                <w:b/>
                <w:sz w:val="22"/>
                <w:szCs w:val="22"/>
              </w:rPr>
            </w:pPr>
            <w:r w:rsidRPr="00563905">
              <w:rPr>
                <w:rFonts w:ascii="Arial" w:hAnsi="Arial" w:cs="Arial"/>
                <w:b/>
                <w:sz w:val="22"/>
                <w:szCs w:val="22"/>
              </w:rPr>
              <w:t>Post Title</w:t>
            </w:r>
          </w:p>
          <w:p w:rsidR="006111FD" w:rsidRPr="00563905" w:rsidRDefault="006111FD">
            <w:pPr>
              <w:pStyle w:val="BodyText"/>
              <w:rPr>
                <w:rFonts w:ascii="Arial" w:hAnsi="Arial" w:cs="Arial"/>
                <w:sz w:val="22"/>
                <w:szCs w:val="22"/>
              </w:rPr>
            </w:pPr>
          </w:p>
        </w:tc>
        <w:tc>
          <w:tcPr>
            <w:tcW w:w="5300" w:type="dxa"/>
            <w:gridSpan w:val="2"/>
          </w:tcPr>
          <w:p w:rsidR="006111FD" w:rsidRPr="00563905" w:rsidRDefault="00515381">
            <w:pPr>
              <w:pStyle w:val="BodyText"/>
              <w:rPr>
                <w:rFonts w:ascii="Arial" w:hAnsi="Arial" w:cs="Arial"/>
                <w:sz w:val="22"/>
                <w:szCs w:val="22"/>
              </w:rPr>
            </w:pPr>
            <w:r>
              <w:rPr>
                <w:rFonts w:ascii="Arial" w:hAnsi="Arial" w:cs="Arial"/>
                <w:sz w:val="22"/>
                <w:szCs w:val="22"/>
              </w:rPr>
              <w:t xml:space="preserve">Team Leader  </w:t>
            </w:r>
            <w:r w:rsidR="00182B65">
              <w:rPr>
                <w:rFonts w:ascii="Arial" w:hAnsi="Arial" w:cs="Arial"/>
                <w:sz w:val="22"/>
                <w:szCs w:val="22"/>
              </w:rPr>
              <w:t>TAYSIDE OOH SERVICE</w:t>
            </w:r>
            <w:r>
              <w:rPr>
                <w:rFonts w:ascii="Arial" w:hAnsi="Arial" w:cs="Arial"/>
                <w:sz w:val="22"/>
                <w:szCs w:val="22"/>
              </w:rPr>
              <w:t>S</w:t>
            </w:r>
          </w:p>
        </w:tc>
      </w:tr>
      <w:tr w:rsidR="006111FD" w:rsidRPr="00563905">
        <w:tc>
          <w:tcPr>
            <w:tcW w:w="4447" w:type="dxa"/>
            <w:tcBorders>
              <w:bottom w:val="single" w:sz="4" w:space="0" w:color="auto"/>
            </w:tcBorders>
          </w:tcPr>
          <w:p w:rsidR="006111FD" w:rsidRPr="00563905" w:rsidRDefault="006111FD">
            <w:pPr>
              <w:pStyle w:val="BodyText"/>
              <w:rPr>
                <w:rFonts w:ascii="Arial" w:hAnsi="Arial" w:cs="Arial"/>
                <w:b/>
                <w:sz w:val="22"/>
                <w:szCs w:val="22"/>
              </w:rPr>
            </w:pPr>
          </w:p>
        </w:tc>
        <w:tc>
          <w:tcPr>
            <w:tcW w:w="5300" w:type="dxa"/>
            <w:gridSpan w:val="2"/>
            <w:tcBorders>
              <w:bottom w:val="single" w:sz="4" w:space="0" w:color="auto"/>
            </w:tcBorders>
          </w:tcPr>
          <w:p w:rsidR="008D104E" w:rsidRPr="00563905" w:rsidRDefault="008D104E">
            <w:pPr>
              <w:pStyle w:val="BodyText"/>
              <w:rPr>
                <w:rFonts w:ascii="Arial" w:hAnsi="Arial" w:cs="Arial"/>
                <w:sz w:val="22"/>
                <w:szCs w:val="22"/>
              </w:rPr>
            </w:pPr>
          </w:p>
        </w:tc>
      </w:tr>
      <w:tr w:rsidR="006111FD" w:rsidRPr="00563905">
        <w:trPr>
          <w:cantSplit/>
        </w:trPr>
        <w:tc>
          <w:tcPr>
            <w:tcW w:w="9747" w:type="dxa"/>
            <w:gridSpan w:val="3"/>
            <w:tcBorders>
              <w:left w:val="nil"/>
              <w:right w:val="nil"/>
            </w:tcBorders>
          </w:tcPr>
          <w:p w:rsidR="006111FD" w:rsidRPr="00563905" w:rsidRDefault="006111FD">
            <w:pPr>
              <w:pStyle w:val="BodyText2"/>
              <w:rPr>
                <w:rFonts w:ascii="Arial" w:hAnsi="Arial" w:cs="Arial"/>
                <w:szCs w:val="22"/>
              </w:rPr>
            </w:pPr>
          </w:p>
          <w:p w:rsidR="006111FD" w:rsidRPr="00563905" w:rsidRDefault="006111FD">
            <w:pPr>
              <w:pStyle w:val="BodyText2"/>
              <w:rPr>
                <w:rFonts w:ascii="Arial" w:hAnsi="Arial" w:cs="Arial"/>
                <w:szCs w:val="22"/>
              </w:rPr>
            </w:pPr>
            <w:r w:rsidRPr="00563905">
              <w:rPr>
                <w:rFonts w:ascii="Arial" w:hAnsi="Arial" w:cs="Arial"/>
                <w:szCs w:val="22"/>
              </w:rPr>
              <w:t xml:space="preserve">The attached job description and essential additional information will be used as part of the Agenda for Change assimilation exercise and therefore the job matching panel may wish to seek further clarification on any issues contained within the documents. </w:t>
            </w:r>
            <w:r w:rsidRPr="00563905">
              <w:rPr>
                <w:rFonts w:ascii="Arial" w:hAnsi="Arial" w:cs="Arial"/>
                <w:b/>
                <w:szCs w:val="22"/>
              </w:rPr>
              <w:t>Should this be necessary please identify an appropriate Manager and Postholder representative who can be contacted to provide this clarification.  (This may be one of the undernoted postholders or a staff side representative who has been involved in agreeing the job description)</w:t>
            </w:r>
          </w:p>
          <w:p w:rsidR="006111FD" w:rsidRPr="00563905" w:rsidRDefault="006111FD">
            <w:pPr>
              <w:pStyle w:val="BodyText"/>
              <w:rPr>
                <w:rFonts w:ascii="Arial" w:hAnsi="Arial" w:cs="Arial"/>
                <w:sz w:val="22"/>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Responsible Manager</w:t>
            </w:r>
          </w:p>
          <w:p w:rsidR="006111FD" w:rsidRPr="00563905" w:rsidRDefault="006111FD">
            <w:pPr>
              <w:pStyle w:val="BodyText2"/>
              <w:rPr>
                <w:rFonts w:ascii="Arial" w:hAnsi="Arial" w:cs="Arial"/>
                <w:szCs w:val="22"/>
              </w:rPr>
            </w:pPr>
          </w:p>
        </w:tc>
        <w:tc>
          <w:tcPr>
            <w:tcW w:w="4937" w:type="dxa"/>
          </w:tcPr>
          <w:p w:rsidR="006111FD" w:rsidRPr="00563905" w:rsidRDefault="00876F33">
            <w:pPr>
              <w:pStyle w:val="BodyText2"/>
              <w:rPr>
                <w:rFonts w:ascii="Arial" w:hAnsi="Arial" w:cs="Arial"/>
                <w:szCs w:val="22"/>
              </w:rPr>
            </w:pPr>
            <w:r>
              <w:rPr>
                <w:rFonts w:ascii="Tahoma" w:hAnsi="Tahoma" w:cs="Tahoma"/>
                <w:color w:val="000000"/>
                <w:sz w:val="20"/>
                <w:szCs w:val="20"/>
                <w:lang w:eastAsia="en-GB"/>
              </w:rPr>
              <w:t>Carolyn Thompson/Graeme Dunn</w:t>
            </w: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Contact No.</w:t>
            </w:r>
          </w:p>
          <w:p w:rsidR="006111FD" w:rsidRPr="00563905" w:rsidRDefault="006111FD">
            <w:pPr>
              <w:pStyle w:val="BodyText2"/>
              <w:rPr>
                <w:rFonts w:ascii="Arial" w:hAnsi="Arial" w:cs="Arial"/>
                <w:szCs w:val="22"/>
              </w:rPr>
            </w:pPr>
          </w:p>
        </w:tc>
        <w:tc>
          <w:tcPr>
            <w:tcW w:w="4937" w:type="dxa"/>
          </w:tcPr>
          <w:p w:rsidR="006111FD" w:rsidRPr="00563905" w:rsidRDefault="00515381">
            <w:pPr>
              <w:pStyle w:val="BodyText2"/>
              <w:rPr>
                <w:rFonts w:ascii="Arial" w:hAnsi="Arial" w:cs="Arial"/>
                <w:szCs w:val="22"/>
              </w:rPr>
            </w:pPr>
            <w:r w:rsidRPr="00C30D02">
              <w:rPr>
                <w:rFonts w:ascii="Tahoma" w:hAnsi="Tahoma" w:cs="Tahoma"/>
                <w:color w:val="000000"/>
                <w:sz w:val="20"/>
                <w:szCs w:val="20"/>
                <w:lang w:eastAsia="en-GB"/>
              </w:rPr>
              <w:t xml:space="preserve">01382 </w:t>
            </w:r>
            <w:r w:rsidR="001E0C6F">
              <w:rPr>
                <w:rFonts w:ascii="Tahoma" w:hAnsi="Tahoma" w:cs="Tahoma"/>
                <w:color w:val="000000"/>
                <w:sz w:val="20"/>
                <w:szCs w:val="20"/>
                <w:lang w:eastAsia="en-GB"/>
              </w:rPr>
              <w:t>424005</w:t>
            </w:r>
          </w:p>
        </w:tc>
      </w:tr>
      <w:tr w:rsidR="006111FD" w:rsidRPr="00563905">
        <w:tc>
          <w:tcPr>
            <w:tcW w:w="4810" w:type="dxa"/>
            <w:gridSpan w:val="2"/>
          </w:tcPr>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Postholder Representative</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r w:rsidR="006111FD" w:rsidRPr="00563905">
        <w:tc>
          <w:tcPr>
            <w:tcW w:w="4810" w:type="dxa"/>
            <w:gridSpan w:val="2"/>
          </w:tcPr>
          <w:p w:rsidR="006111FD" w:rsidRPr="00563905" w:rsidRDefault="006111FD">
            <w:pPr>
              <w:pStyle w:val="BodyText2"/>
              <w:rPr>
                <w:rFonts w:ascii="Arial" w:hAnsi="Arial" w:cs="Arial"/>
                <w:b/>
                <w:szCs w:val="22"/>
              </w:rPr>
            </w:pPr>
            <w:r w:rsidRPr="00563905">
              <w:rPr>
                <w:rFonts w:ascii="Arial" w:hAnsi="Arial" w:cs="Arial"/>
                <w:b/>
                <w:szCs w:val="22"/>
              </w:rPr>
              <w:t>Contact No.</w:t>
            </w:r>
          </w:p>
          <w:p w:rsidR="006111FD" w:rsidRPr="00563905" w:rsidRDefault="006111FD">
            <w:pPr>
              <w:pStyle w:val="BodyText2"/>
              <w:rPr>
                <w:rFonts w:ascii="Arial" w:hAnsi="Arial" w:cs="Arial"/>
                <w:szCs w:val="22"/>
              </w:rPr>
            </w:pPr>
          </w:p>
        </w:tc>
        <w:tc>
          <w:tcPr>
            <w:tcW w:w="4937" w:type="dxa"/>
          </w:tcPr>
          <w:p w:rsidR="006111FD" w:rsidRPr="00563905" w:rsidRDefault="006111FD">
            <w:pPr>
              <w:pStyle w:val="BodyText2"/>
              <w:rPr>
                <w:rFonts w:ascii="Arial" w:hAnsi="Arial" w:cs="Arial"/>
                <w:szCs w:val="22"/>
              </w:rPr>
            </w:pPr>
          </w:p>
        </w:tc>
      </w:tr>
    </w:tbl>
    <w:p w:rsidR="006111FD" w:rsidRDefault="006111FD">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p w:rsidR="00EE6C22" w:rsidRDefault="00EE6C22">
      <w:pPr>
        <w:pStyle w:val="BodyText2"/>
        <w:tabs>
          <w:tab w:val="left" w:pos="357"/>
        </w:tabs>
        <w:rPr>
          <w:rFonts w:ascii="Arial" w:hAnsi="Arial" w:cs="Arial"/>
          <w:szCs w:val="22"/>
        </w:rPr>
      </w:pPr>
    </w:p>
    <w:sectPr w:rsidR="00EE6C22" w:rsidSect="00255ADF">
      <w:footerReference w:type="default" r:id="rId9"/>
      <w:pgSz w:w="11906" w:h="16838"/>
      <w:pgMar w:top="1418"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F33" w:rsidRDefault="00876F33">
      <w:r>
        <w:separator/>
      </w:r>
    </w:p>
  </w:endnote>
  <w:endnote w:type="continuationSeparator" w:id="0">
    <w:p w:rsidR="00876F33" w:rsidRDefault="0087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33" w:rsidRPr="00515381" w:rsidRDefault="00876F33">
    <w:pPr>
      <w:pStyle w:val="Footer"/>
      <w:rPr>
        <w:lang w:val="en-GB"/>
      </w:rPr>
    </w:pPr>
    <w:r>
      <w:rPr>
        <w:lang w:val="en-GB"/>
      </w:rPr>
      <w:tab/>
    </w:r>
    <w:r w:rsidRPr="00515381">
      <w:rPr>
        <w:snapToGrid w:val="0"/>
        <w:lang w:val="en-GB"/>
      </w:rPr>
      <w:t xml:space="preserve">Page </w:t>
    </w:r>
    <w:r w:rsidRPr="00515381">
      <w:rPr>
        <w:snapToGrid w:val="0"/>
        <w:lang w:val="en-GB"/>
      </w:rPr>
      <w:fldChar w:fldCharType="begin"/>
    </w:r>
    <w:r w:rsidRPr="00515381">
      <w:rPr>
        <w:snapToGrid w:val="0"/>
        <w:lang w:val="en-GB"/>
      </w:rPr>
      <w:instrText xml:space="preserve"> PAGE </w:instrText>
    </w:r>
    <w:r w:rsidRPr="00515381">
      <w:rPr>
        <w:snapToGrid w:val="0"/>
        <w:lang w:val="en-GB"/>
      </w:rPr>
      <w:fldChar w:fldCharType="separate"/>
    </w:r>
    <w:r w:rsidR="00B142AF">
      <w:rPr>
        <w:noProof/>
        <w:snapToGrid w:val="0"/>
        <w:lang w:val="en-GB"/>
      </w:rPr>
      <w:t>2</w:t>
    </w:r>
    <w:r w:rsidRPr="00515381">
      <w:rPr>
        <w:snapToGrid w:val="0"/>
        <w:lang w:val="en-GB"/>
      </w:rPr>
      <w:fldChar w:fldCharType="end"/>
    </w:r>
    <w:r w:rsidRPr="00515381">
      <w:rPr>
        <w:snapToGrid w:val="0"/>
        <w:lang w:val="en-GB"/>
      </w:rPr>
      <w:t xml:space="preserve"> of </w:t>
    </w:r>
    <w:r w:rsidRPr="00515381">
      <w:rPr>
        <w:snapToGrid w:val="0"/>
        <w:lang w:val="en-GB"/>
      </w:rPr>
      <w:fldChar w:fldCharType="begin"/>
    </w:r>
    <w:r w:rsidRPr="00515381">
      <w:rPr>
        <w:snapToGrid w:val="0"/>
        <w:lang w:val="en-GB"/>
      </w:rPr>
      <w:instrText xml:space="preserve"> NUMPAGES </w:instrText>
    </w:r>
    <w:r w:rsidRPr="00515381">
      <w:rPr>
        <w:snapToGrid w:val="0"/>
        <w:lang w:val="en-GB"/>
      </w:rPr>
      <w:fldChar w:fldCharType="separate"/>
    </w:r>
    <w:r w:rsidR="00B142AF">
      <w:rPr>
        <w:noProof/>
        <w:snapToGrid w:val="0"/>
        <w:lang w:val="en-GB"/>
      </w:rPr>
      <w:t>9</w:t>
    </w:r>
    <w:r w:rsidRPr="00515381">
      <w:rPr>
        <w:snapToGrid w:val="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F33" w:rsidRDefault="00876F33">
      <w:r>
        <w:separator/>
      </w:r>
    </w:p>
  </w:footnote>
  <w:footnote w:type="continuationSeparator" w:id="0">
    <w:p w:rsidR="00876F33" w:rsidRDefault="00876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B5D59"/>
    <w:multiLevelType w:val="hybridMultilevel"/>
    <w:tmpl w:val="DB002B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8277D78"/>
    <w:multiLevelType w:val="hybridMultilevel"/>
    <w:tmpl w:val="8D8A7F9A"/>
    <w:lvl w:ilvl="0" w:tplc="6CEE6E90">
      <w:start w:val="1"/>
      <w:numFmt w:val="decimal"/>
      <w:lvlText w:val="%1."/>
      <w:lvlJc w:val="left"/>
      <w:pPr>
        <w:tabs>
          <w:tab w:val="num" w:pos="720"/>
        </w:tabs>
        <w:ind w:left="720" w:hanging="360"/>
      </w:pPr>
    </w:lvl>
    <w:lvl w:ilvl="1" w:tplc="069E539C">
      <w:start w:val="1"/>
      <w:numFmt w:val="lowerLetter"/>
      <w:lvlText w:val="%2."/>
      <w:lvlJc w:val="left"/>
      <w:pPr>
        <w:tabs>
          <w:tab w:val="num" w:pos="1440"/>
        </w:tabs>
        <w:ind w:left="1440" w:hanging="360"/>
      </w:pPr>
    </w:lvl>
    <w:lvl w:ilvl="2" w:tplc="D73818A4" w:tentative="1">
      <w:start w:val="1"/>
      <w:numFmt w:val="lowerRoman"/>
      <w:lvlText w:val="%3."/>
      <w:lvlJc w:val="right"/>
      <w:pPr>
        <w:tabs>
          <w:tab w:val="num" w:pos="2160"/>
        </w:tabs>
        <w:ind w:left="2160" w:hanging="180"/>
      </w:pPr>
    </w:lvl>
    <w:lvl w:ilvl="3" w:tplc="B3E28FE6" w:tentative="1">
      <w:start w:val="1"/>
      <w:numFmt w:val="decimal"/>
      <w:lvlText w:val="%4."/>
      <w:lvlJc w:val="left"/>
      <w:pPr>
        <w:tabs>
          <w:tab w:val="num" w:pos="2880"/>
        </w:tabs>
        <w:ind w:left="2880" w:hanging="360"/>
      </w:pPr>
    </w:lvl>
    <w:lvl w:ilvl="4" w:tplc="FFEA55BC" w:tentative="1">
      <w:start w:val="1"/>
      <w:numFmt w:val="lowerLetter"/>
      <w:lvlText w:val="%5."/>
      <w:lvlJc w:val="left"/>
      <w:pPr>
        <w:tabs>
          <w:tab w:val="num" w:pos="3600"/>
        </w:tabs>
        <w:ind w:left="3600" w:hanging="360"/>
      </w:pPr>
    </w:lvl>
    <w:lvl w:ilvl="5" w:tplc="609EEB50" w:tentative="1">
      <w:start w:val="1"/>
      <w:numFmt w:val="lowerRoman"/>
      <w:lvlText w:val="%6."/>
      <w:lvlJc w:val="right"/>
      <w:pPr>
        <w:tabs>
          <w:tab w:val="num" w:pos="4320"/>
        </w:tabs>
        <w:ind w:left="4320" w:hanging="180"/>
      </w:pPr>
    </w:lvl>
    <w:lvl w:ilvl="6" w:tplc="04D4BAC6" w:tentative="1">
      <w:start w:val="1"/>
      <w:numFmt w:val="decimal"/>
      <w:lvlText w:val="%7."/>
      <w:lvlJc w:val="left"/>
      <w:pPr>
        <w:tabs>
          <w:tab w:val="num" w:pos="5040"/>
        </w:tabs>
        <w:ind w:left="5040" w:hanging="360"/>
      </w:pPr>
    </w:lvl>
    <w:lvl w:ilvl="7" w:tplc="D23A8DA0" w:tentative="1">
      <w:start w:val="1"/>
      <w:numFmt w:val="lowerLetter"/>
      <w:lvlText w:val="%8."/>
      <w:lvlJc w:val="left"/>
      <w:pPr>
        <w:tabs>
          <w:tab w:val="num" w:pos="5760"/>
        </w:tabs>
        <w:ind w:left="5760" w:hanging="360"/>
      </w:pPr>
    </w:lvl>
    <w:lvl w:ilvl="8" w:tplc="C32A94A8" w:tentative="1">
      <w:start w:val="1"/>
      <w:numFmt w:val="lowerRoman"/>
      <w:lvlText w:val="%9."/>
      <w:lvlJc w:val="right"/>
      <w:pPr>
        <w:tabs>
          <w:tab w:val="num" w:pos="6480"/>
        </w:tabs>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160"/>
    <w:rsid w:val="00076968"/>
    <w:rsid w:val="000A4435"/>
    <w:rsid w:val="000B3B43"/>
    <w:rsid w:val="000D5FE0"/>
    <w:rsid w:val="00182B65"/>
    <w:rsid w:val="001A1B7D"/>
    <w:rsid w:val="001C03B2"/>
    <w:rsid w:val="001E0C6F"/>
    <w:rsid w:val="001E606E"/>
    <w:rsid w:val="001F2763"/>
    <w:rsid w:val="00233C05"/>
    <w:rsid w:val="00244266"/>
    <w:rsid w:val="00255ADF"/>
    <w:rsid w:val="002A41AB"/>
    <w:rsid w:val="002E3BD0"/>
    <w:rsid w:val="002F7444"/>
    <w:rsid w:val="00304FC4"/>
    <w:rsid w:val="003116DD"/>
    <w:rsid w:val="003467D1"/>
    <w:rsid w:val="003E347D"/>
    <w:rsid w:val="00455CFE"/>
    <w:rsid w:val="004D6157"/>
    <w:rsid w:val="00515381"/>
    <w:rsid w:val="00551B10"/>
    <w:rsid w:val="00563905"/>
    <w:rsid w:val="00591EB0"/>
    <w:rsid w:val="005B11F2"/>
    <w:rsid w:val="005F4CB4"/>
    <w:rsid w:val="00607042"/>
    <w:rsid w:val="006111FD"/>
    <w:rsid w:val="0062237A"/>
    <w:rsid w:val="00645E20"/>
    <w:rsid w:val="006B16BA"/>
    <w:rsid w:val="006B79D7"/>
    <w:rsid w:val="006C0669"/>
    <w:rsid w:val="006C794F"/>
    <w:rsid w:val="006D6239"/>
    <w:rsid w:val="00742AC7"/>
    <w:rsid w:val="0076745D"/>
    <w:rsid w:val="00850E2D"/>
    <w:rsid w:val="00852447"/>
    <w:rsid w:val="00876F33"/>
    <w:rsid w:val="008C7FAC"/>
    <w:rsid w:val="008D104E"/>
    <w:rsid w:val="008D7160"/>
    <w:rsid w:val="008E0B7E"/>
    <w:rsid w:val="008E727E"/>
    <w:rsid w:val="009042BE"/>
    <w:rsid w:val="00927CB3"/>
    <w:rsid w:val="00944094"/>
    <w:rsid w:val="00974547"/>
    <w:rsid w:val="009C7CD4"/>
    <w:rsid w:val="009D436D"/>
    <w:rsid w:val="00A05373"/>
    <w:rsid w:val="00A36D6C"/>
    <w:rsid w:val="00A372AD"/>
    <w:rsid w:val="00AC2FF6"/>
    <w:rsid w:val="00AE7878"/>
    <w:rsid w:val="00B10649"/>
    <w:rsid w:val="00B142AF"/>
    <w:rsid w:val="00BC3F3A"/>
    <w:rsid w:val="00BF18F7"/>
    <w:rsid w:val="00C03523"/>
    <w:rsid w:val="00C22422"/>
    <w:rsid w:val="00C627E3"/>
    <w:rsid w:val="00C857CB"/>
    <w:rsid w:val="00CC6E88"/>
    <w:rsid w:val="00D13809"/>
    <w:rsid w:val="00D80E55"/>
    <w:rsid w:val="00D9122E"/>
    <w:rsid w:val="00DB1578"/>
    <w:rsid w:val="00DC7F8B"/>
    <w:rsid w:val="00DD6E03"/>
    <w:rsid w:val="00DD7FE7"/>
    <w:rsid w:val="00E51D96"/>
    <w:rsid w:val="00E56C0C"/>
    <w:rsid w:val="00E776AB"/>
    <w:rsid w:val="00E95A57"/>
    <w:rsid w:val="00EA7039"/>
    <w:rsid w:val="00EE6C22"/>
    <w:rsid w:val="00EF527C"/>
    <w:rsid w:val="00F13AF2"/>
    <w:rsid w:val="00F13EF5"/>
    <w:rsid w:val="00F70F1A"/>
    <w:rsid w:val="00F93AEA"/>
    <w:rsid w:val="00FC15FA"/>
    <w:rsid w:val="00FE0674"/>
    <w:rsid w:val="00FF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egrouptable v:ext="edit">
        <o:entry new="1" old="0"/>
        <o:entry new="2" old="0"/>
      </o:regrouptable>
    </o:shapelayout>
  </w:shapeDefaults>
  <w:decimalSymbol w:val="."/>
  <w:listSeparator w:val=","/>
  <w14:docId w14:val="471510E5"/>
  <w15:docId w15:val="{24F1C065-6CE0-4A0F-9A08-73C9E3C3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1B10"/>
    <w:rPr>
      <w:lang w:val="en-US" w:eastAsia="en-US"/>
    </w:rPr>
  </w:style>
  <w:style w:type="paragraph" w:styleId="Heading1">
    <w:name w:val="heading 1"/>
    <w:basedOn w:val="Normal"/>
    <w:next w:val="Normal"/>
    <w:qFormat/>
    <w:rsid w:val="00551B10"/>
    <w:pPr>
      <w:keepNext/>
      <w:ind w:left="426"/>
      <w:outlineLvl w:val="0"/>
    </w:pPr>
    <w:rPr>
      <w:sz w:val="24"/>
    </w:rPr>
  </w:style>
  <w:style w:type="paragraph" w:styleId="Heading2">
    <w:name w:val="heading 2"/>
    <w:basedOn w:val="Normal"/>
    <w:next w:val="Normal"/>
    <w:qFormat/>
    <w:rsid w:val="00551B10"/>
    <w:pPr>
      <w:keepNext/>
      <w:jc w:val="both"/>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51B10"/>
    <w:pPr>
      <w:ind w:left="360"/>
    </w:pPr>
  </w:style>
  <w:style w:type="paragraph" w:styleId="BodyTextIndent2">
    <w:name w:val="Body Text Indent 2"/>
    <w:basedOn w:val="Normal"/>
    <w:rsid w:val="00551B10"/>
    <w:pPr>
      <w:ind w:left="426"/>
    </w:pPr>
    <w:rPr>
      <w:sz w:val="24"/>
    </w:rPr>
  </w:style>
  <w:style w:type="paragraph" w:styleId="BodyText">
    <w:name w:val="Body Text"/>
    <w:basedOn w:val="Normal"/>
    <w:rsid w:val="00551B10"/>
    <w:pPr>
      <w:jc w:val="both"/>
    </w:pPr>
    <w:rPr>
      <w:sz w:val="24"/>
    </w:rPr>
  </w:style>
  <w:style w:type="paragraph" w:styleId="Title">
    <w:name w:val="Title"/>
    <w:basedOn w:val="Normal"/>
    <w:qFormat/>
    <w:rsid w:val="00551B10"/>
    <w:pPr>
      <w:jc w:val="center"/>
    </w:pPr>
    <w:rPr>
      <w:b/>
      <w:bCs/>
      <w:sz w:val="24"/>
    </w:rPr>
  </w:style>
  <w:style w:type="paragraph" w:styleId="Header">
    <w:name w:val="header"/>
    <w:basedOn w:val="Normal"/>
    <w:link w:val="HeaderChar"/>
    <w:rsid w:val="00551B10"/>
    <w:pPr>
      <w:tabs>
        <w:tab w:val="center" w:pos="4153"/>
        <w:tab w:val="right" w:pos="8306"/>
      </w:tabs>
    </w:pPr>
  </w:style>
  <w:style w:type="paragraph" w:styleId="Footer">
    <w:name w:val="footer"/>
    <w:basedOn w:val="Normal"/>
    <w:rsid w:val="00551B10"/>
    <w:pPr>
      <w:tabs>
        <w:tab w:val="center" w:pos="4153"/>
        <w:tab w:val="right" w:pos="8306"/>
      </w:tabs>
    </w:pPr>
  </w:style>
  <w:style w:type="paragraph" w:styleId="BodyTextIndent3">
    <w:name w:val="Body Text Indent 3"/>
    <w:basedOn w:val="Normal"/>
    <w:rsid w:val="00551B10"/>
    <w:pPr>
      <w:ind w:left="1080"/>
      <w:jc w:val="both"/>
    </w:pPr>
  </w:style>
  <w:style w:type="paragraph" w:styleId="Subtitle">
    <w:name w:val="Subtitle"/>
    <w:basedOn w:val="Normal"/>
    <w:qFormat/>
    <w:rsid w:val="00551B10"/>
    <w:pPr>
      <w:jc w:val="both"/>
    </w:pPr>
    <w:rPr>
      <w:rFonts w:ascii="Arial" w:hAnsi="Arial" w:cs="Arial"/>
      <w:b/>
      <w:bCs/>
    </w:rPr>
  </w:style>
  <w:style w:type="paragraph" w:styleId="BodyText2">
    <w:name w:val="Body Text 2"/>
    <w:basedOn w:val="Normal"/>
    <w:rsid w:val="00551B10"/>
    <w:pPr>
      <w:autoSpaceDE w:val="0"/>
      <w:autoSpaceDN w:val="0"/>
      <w:adjustRightInd w:val="0"/>
      <w:jc w:val="both"/>
    </w:pPr>
    <w:rPr>
      <w:sz w:val="22"/>
      <w:szCs w:val="24"/>
    </w:rPr>
  </w:style>
  <w:style w:type="paragraph" w:styleId="BodyText3">
    <w:name w:val="Body Text 3"/>
    <w:basedOn w:val="Normal"/>
    <w:rsid w:val="00551B10"/>
    <w:pPr>
      <w:autoSpaceDE w:val="0"/>
      <w:autoSpaceDN w:val="0"/>
      <w:adjustRightInd w:val="0"/>
    </w:pPr>
    <w:rPr>
      <w:b/>
      <w:bCs/>
      <w:sz w:val="22"/>
      <w:szCs w:val="24"/>
    </w:rPr>
  </w:style>
  <w:style w:type="table" w:styleId="TableGrid">
    <w:name w:val="Table Grid"/>
    <w:basedOn w:val="TableNormal"/>
    <w:rsid w:val="00B10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E0C6F"/>
    <w:rPr>
      <w:rFonts w:ascii="Tahoma" w:hAnsi="Tahoma" w:cs="Tahoma"/>
      <w:sz w:val="16"/>
      <w:szCs w:val="16"/>
    </w:rPr>
  </w:style>
  <w:style w:type="character" w:customStyle="1" w:styleId="BalloonTextChar">
    <w:name w:val="Balloon Text Char"/>
    <w:basedOn w:val="DefaultParagraphFont"/>
    <w:link w:val="BalloonText"/>
    <w:rsid w:val="001E0C6F"/>
    <w:rPr>
      <w:rFonts w:ascii="Tahoma" w:hAnsi="Tahoma" w:cs="Tahoma"/>
      <w:sz w:val="16"/>
      <w:szCs w:val="16"/>
      <w:lang w:val="en-US" w:eastAsia="en-US"/>
    </w:rPr>
  </w:style>
  <w:style w:type="character" w:customStyle="1" w:styleId="HeaderChar">
    <w:name w:val="Header Char"/>
    <w:basedOn w:val="DefaultParagraphFont"/>
    <w:link w:val="Header"/>
    <w:rsid w:val="0076745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82</TotalTime>
  <Pages>9</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Melissa Dunn</cp:lastModifiedBy>
  <cp:revision>6</cp:revision>
  <cp:lastPrinted>2023-04-28T11:16:00Z</cp:lastPrinted>
  <dcterms:created xsi:type="dcterms:W3CDTF">2023-04-28T11:13:00Z</dcterms:created>
  <dcterms:modified xsi:type="dcterms:W3CDTF">2023-08-23T10:41:00Z</dcterms:modified>
</cp:coreProperties>
</file>