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6B734D">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65F687FA"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F4436A">
                    <w:rPr>
                      <w:rFonts w:ascii="Arial" w:hAnsi="Arial" w:cs="Arial"/>
                      <w:b/>
                      <w:color w:val="FFFFFF"/>
                      <w:lang w:val="en-US"/>
                    </w:rPr>
                    <w:t xml:space="preserve">Locum Appointed in Training Urology </w:t>
                  </w:r>
                </w:p>
                <w:p w14:paraId="14721591" w14:textId="77777777" w:rsidR="00C43A7E" w:rsidRPr="00BD0AB3" w:rsidRDefault="00C43A7E" w:rsidP="00056DCE">
                  <w:pPr>
                    <w:rPr>
                      <w:rFonts w:ascii="Arial" w:hAnsi="Arial" w:cs="Arial"/>
                      <w:b/>
                      <w:color w:val="FFFFFF"/>
                      <w:lang w:val="en-US"/>
                    </w:rPr>
                  </w:pPr>
                </w:p>
                <w:p w14:paraId="77B20AF4" w14:textId="588AB37A"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14121D">
                    <w:rPr>
                      <w:rFonts w:ascii="Arial" w:hAnsi="Arial" w:cs="Arial"/>
                      <w:b/>
                      <w:color w:val="FFFFFF"/>
                    </w:rPr>
                    <w:t>T</w:t>
                  </w:r>
                  <w:r w:rsidRPr="00BD0AB3">
                    <w:rPr>
                      <w:rFonts w:ascii="Arial" w:hAnsi="Arial" w:cs="Arial"/>
                      <w:b/>
                      <w:color w:val="FFFFFF"/>
                    </w:rPr>
                    <w:t>G</w:t>
                  </w:r>
                  <w:r w:rsidR="00F4436A">
                    <w:rPr>
                      <w:rFonts w:ascii="Arial" w:hAnsi="Arial" w:cs="Arial"/>
                      <w:b/>
                      <w:color w:val="FFFFFF"/>
                    </w:rPr>
                    <w:t>1851</w:t>
                  </w:r>
                  <w:r w:rsidRPr="00BD0AB3">
                    <w:rPr>
                      <w:rFonts w:ascii="Arial" w:hAnsi="Arial" w:cs="Arial"/>
                      <w:b/>
                      <w:color w:val="FFFFFF"/>
                    </w:rPr>
                    <w:tab/>
                  </w:r>
                  <w:r w:rsidRPr="00BD0AB3">
                    <w:rPr>
                      <w:rFonts w:ascii="Arial" w:hAnsi="Arial" w:cs="Arial"/>
                      <w:b/>
                      <w:color w:val="FFFFFF"/>
                    </w:rPr>
                    <w:tab/>
                    <w:t xml:space="preserve">JOBTRAIN REFERENCE: </w:t>
                  </w:r>
                  <w:r w:rsidR="006B734D">
                    <w:rPr>
                      <w:rFonts w:ascii="Arial" w:hAnsi="Arial" w:cs="Arial"/>
                      <w:b/>
                      <w:color w:val="FFFFFF"/>
                    </w:rPr>
                    <w:t>161796</w:t>
                  </w:r>
                </w:p>
                <w:p w14:paraId="045B2416" w14:textId="77777777" w:rsidR="00C43A7E" w:rsidRPr="00BD0AB3" w:rsidRDefault="00C43A7E" w:rsidP="00E719AB">
                  <w:pPr>
                    <w:rPr>
                      <w:rFonts w:ascii="Arial" w:hAnsi="Arial" w:cs="Arial"/>
                      <w:b/>
                      <w:color w:val="FFFFFF"/>
                    </w:rPr>
                  </w:pPr>
                </w:p>
                <w:p w14:paraId="378413C5" w14:textId="64959F88"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F4436A">
                    <w:rPr>
                      <w:rFonts w:ascii="Arial" w:hAnsi="Arial" w:cs="Arial"/>
                      <w:b/>
                      <w:color w:val="FFFFFF"/>
                    </w:rPr>
                    <w:t>7</w:t>
                  </w:r>
                  <w:r w:rsidR="00F4436A" w:rsidRPr="00F4436A">
                    <w:rPr>
                      <w:rFonts w:ascii="Arial" w:hAnsi="Arial" w:cs="Arial"/>
                      <w:b/>
                      <w:color w:val="FFFFFF"/>
                      <w:vertAlign w:val="superscript"/>
                    </w:rPr>
                    <w:t>th</w:t>
                  </w:r>
                  <w:r w:rsidR="00F4436A">
                    <w:rPr>
                      <w:rFonts w:ascii="Arial" w:hAnsi="Arial" w:cs="Arial"/>
                      <w:b/>
                      <w:color w:val="FFFFFF"/>
                    </w:rPr>
                    <w:t xml:space="preserve"> September 2023</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F4436A">
                    <w:rPr>
                      <w:rFonts w:ascii="Arial" w:hAnsi="Arial" w:cs="Arial"/>
                      <w:b/>
                      <w:color w:val="FFFFFF"/>
                    </w:rPr>
                    <w:t>19</w:t>
                  </w:r>
                  <w:r w:rsidR="00F4436A" w:rsidRPr="00F4436A">
                    <w:rPr>
                      <w:rFonts w:ascii="Arial" w:hAnsi="Arial" w:cs="Arial"/>
                      <w:b/>
                      <w:color w:val="FFFFFF"/>
                      <w:vertAlign w:val="superscript"/>
                    </w:rPr>
                    <w:t>th</w:t>
                  </w:r>
                  <w:r w:rsidR="00F4436A">
                    <w:rPr>
                      <w:rFonts w:ascii="Arial" w:hAnsi="Arial" w:cs="Arial"/>
                      <w:b/>
                      <w:color w:val="FFFFFF"/>
                    </w:rPr>
                    <w:t xml:space="preserve"> September 2023</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167CD2A3" w14:textId="27089933" w:rsidR="00F4436A" w:rsidRPr="00F4436A" w:rsidRDefault="00A45454" w:rsidP="00F4436A">
      <w:pPr>
        <w:rPr>
          <w:rFonts w:ascii="Arial" w:hAnsi="Arial" w:cs="Arial"/>
        </w:rPr>
      </w:pPr>
      <w:r>
        <w:rPr>
          <w:rFonts w:ascii="Arial" w:hAnsi="Arial" w:cs="Arial"/>
        </w:rPr>
        <w:br w:type="page"/>
      </w:r>
      <w:r w:rsidR="00F4436A" w:rsidRPr="00F4436A">
        <w:rPr>
          <w:rFonts w:ascii="Arial" w:hAnsi="Arial" w:cs="Arial"/>
        </w:rPr>
        <w:lastRenderedPageBreak/>
        <w:t xml:space="preserve">Title: </w:t>
      </w:r>
      <w:r w:rsidR="00F4436A" w:rsidRPr="00F4436A">
        <w:rPr>
          <w:rFonts w:ascii="Arial" w:hAnsi="Arial" w:cs="Arial"/>
        </w:rPr>
        <w:tab/>
        <w:t xml:space="preserve"> Locum Appointment for Training in Urology ST3 </w:t>
      </w:r>
    </w:p>
    <w:p w14:paraId="4DA97D6C" w14:textId="77777777" w:rsidR="00F4436A" w:rsidRPr="00F4436A" w:rsidRDefault="00F4436A" w:rsidP="00F4436A">
      <w:pPr>
        <w:rPr>
          <w:rFonts w:ascii="Arial" w:hAnsi="Arial" w:cs="Arial"/>
        </w:rPr>
      </w:pPr>
    </w:p>
    <w:p w14:paraId="7A3D79A3" w14:textId="0FE9F925" w:rsidR="00F4436A" w:rsidRPr="00F4436A" w:rsidRDefault="00F4436A" w:rsidP="00F4436A">
      <w:pPr>
        <w:rPr>
          <w:rFonts w:ascii="Arial" w:hAnsi="Arial" w:cs="Arial"/>
        </w:rPr>
      </w:pPr>
      <w:r w:rsidRPr="00F4436A">
        <w:rPr>
          <w:rFonts w:ascii="Arial" w:hAnsi="Arial" w:cs="Arial"/>
        </w:rPr>
        <w:t xml:space="preserve"> Urology Service, Western General Hospital, Edinburgh</w:t>
      </w:r>
    </w:p>
    <w:p w14:paraId="23706784" w14:textId="77777777" w:rsidR="00F4436A" w:rsidRPr="00F4436A" w:rsidRDefault="00F4436A" w:rsidP="00F4436A">
      <w:pPr>
        <w:rPr>
          <w:rFonts w:ascii="Arial" w:hAnsi="Arial" w:cs="Arial"/>
        </w:rPr>
      </w:pPr>
    </w:p>
    <w:p w14:paraId="2A3FEBD3" w14:textId="77777777" w:rsidR="00F4436A" w:rsidRPr="00F4436A" w:rsidRDefault="00F4436A" w:rsidP="00F4436A">
      <w:pPr>
        <w:rPr>
          <w:rFonts w:ascii="Arial" w:hAnsi="Arial" w:cs="Arial"/>
        </w:rPr>
      </w:pPr>
    </w:p>
    <w:p w14:paraId="7146D252" w14:textId="77777777" w:rsidR="00F4436A" w:rsidRPr="00F4436A" w:rsidRDefault="00F4436A" w:rsidP="00F4436A">
      <w:pPr>
        <w:rPr>
          <w:rFonts w:ascii="Arial" w:hAnsi="Arial" w:cs="Arial"/>
        </w:rPr>
      </w:pPr>
      <w:r w:rsidRPr="00F4436A">
        <w:rPr>
          <w:rFonts w:ascii="Arial" w:hAnsi="Arial" w:cs="Arial"/>
        </w:rPr>
        <w:t>Base Hospital:</w:t>
      </w:r>
      <w:r w:rsidRPr="00F4436A">
        <w:rPr>
          <w:rFonts w:ascii="Arial" w:hAnsi="Arial" w:cs="Arial"/>
        </w:rPr>
        <w:tab/>
        <w:t>Western General Hospital, Edinburgh</w:t>
      </w:r>
    </w:p>
    <w:p w14:paraId="44FF775E" w14:textId="77777777" w:rsidR="00F4436A" w:rsidRPr="00F4436A" w:rsidRDefault="00F4436A" w:rsidP="00F4436A">
      <w:pPr>
        <w:rPr>
          <w:rFonts w:ascii="Arial" w:hAnsi="Arial" w:cs="Arial"/>
        </w:rPr>
      </w:pPr>
    </w:p>
    <w:p w14:paraId="17933A6D" w14:textId="77777777" w:rsidR="00F4436A" w:rsidRPr="00F4436A" w:rsidRDefault="00F4436A" w:rsidP="00F4436A">
      <w:pPr>
        <w:rPr>
          <w:rFonts w:ascii="Arial" w:hAnsi="Arial" w:cs="Arial"/>
        </w:rPr>
      </w:pPr>
      <w:r w:rsidRPr="00F4436A">
        <w:rPr>
          <w:rFonts w:ascii="Arial" w:hAnsi="Arial" w:cs="Arial"/>
        </w:rPr>
        <w:t xml:space="preserve">This post offers excellent exposure to General Urology with some flexible subspecialist training opportunities at times. The main duties will be in General Urology / Core Urology, including diagnostics, inpatient operating and on Call contribution. The Edinburgh Urology department has links with the University of Edinburgh and Herriot Watt University. There is a large variety of academic activity, and the post offers opportunity to be involved in research &amp; audit activities and publications. This post would be suitable for a junior trainee wishing to enhance their urological portfolio and academic profile. Local teaching is provided within the department, and in addition the post holder would be expected to attend monthly regional teaching as part of the East of Scotland Training program in Urology (ESTPU). Successful completion of the post in accordance with agreed learning objectives would allow the post holder to be awarded an outcome 7.1 by the ESTPU training committee and hence the period of training could be recognised within a training portfolio. </w:t>
      </w:r>
    </w:p>
    <w:p w14:paraId="063522F2" w14:textId="77777777" w:rsidR="00F4436A" w:rsidRPr="00F4436A" w:rsidRDefault="00F4436A" w:rsidP="00F4436A">
      <w:pPr>
        <w:rPr>
          <w:rFonts w:ascii="Arial" w:hAnsi="Arial" w:cs="Arial"/>
        </w:rPr>
      </w:pPr>
    </w:p>
    <w:p w14:paraId="3F8A4BFF" w14:textId="77777777" w:rsidR="00F4436A" w:rsidRPr="00F4436A" w:rsidRDefault="00F4436A" w:rsidP="00F4436A">
      <w:pPr>
        <w:rPr>
          <w:rFonts w:ascii="Arial" w:hAnsi="Arial" w:cs="Arial"/>
        </w:rPr>
      </w:pPr>
      <w:r w:rsidRPr="00F4436A">
        <w:rPr>
          <w:rFonts w:ascii="Arial" w:hAnsi="Arial" w:cs="Arial"/>
        </w:rPr>
        <w:t>1.   Details of the Post</w:t>
      </w:r>
    </w:p>
    <w:p w14:paraId="37924450" w14:textId="77777777" w:rsidR="00F4436A" w:rsidRPr="00F4436A" w:rsidRDefault="00F4436A" w:rsidP="00F4436A">
      <w:pPr>
        <w:rPr>
          <w:rFonts w:ascii="Arial" w:hAnsi="Arial" w:cs="Arial"/>
        </w:rPr>
      </w:pPr>
    </w:p>
    <w:p w14:paraId="01538044" w14:textId="77777777" w:rsidR="00F4436A" w:rsidRPr="00F4436A" w:rsidRDefault="00F4436A" w:rsidP="00F4436A">
      <w:pPr>
        <w:rPr>
          <w:rFonts w:ascii="Arial" w:hAnsi="Arial" w:cs="Arial"/>
        </w:rPr>
      </w:pPr>
      <w:r w:rsidRPr="00F4436A">
        <w:rPr>
          <w:rFonts w:ascii="Arial" w:hAnsi="Arial" w:cs="Arial"/>
        </w:rPr>
        <w:t xml:space="preserve">The successful applicant will be offered a contract from 1 OCTOBER 2023 for 12 months. </w:t>
      </w:r>
    </w:p>
    <w:p w14:paraId="7B6C63F3" w14:textId="77777777" w:rsidR="00F4436A" w:rsidRPr="00F4436A" w:rsidRDefault="00F4436A" w:rsidP="00F4436A">
      <w:pPr>
        <w:rPr>
          <w:rFonts w:ascii="Arial" w:hAnsi="Arial" w:cs="Arial"/>
        </w:rPr>
      </w:pPr>
    </w:p>
    <w:p w14:paraId="08436AC7" w14:textId="77777777" w:rsidR="00F4436A" w:rsidRPr="00F4436A" w:rsidRDefault="00F4436A" w:rsidP="00F4436A">
      <w:pPr>
        <w:rPr>
          <w:rFonts w:ascii="Arial" w:hAnsi="Arial" w:cs="Arial"/>
        </w:rPr>
      </w:pPr>
      <w:r w:rsidRPr="00F4436A">
        <w:rPr>
          <w:rFonts w:ascii="Arial" w:hAnsi="Arial" w:cs="Arial"/>
        </w:rPr>
        <w:t xml:space="preserve">A weekly timetable will be agreed with the successful applicant. The nature of clinical sessions is expected to vary from week to week.  </w:t>
      </w:r>
    </w:p>
    <w:p w14:paraId="1D63F8EF" w14:textId="77777777" w:rsidR="00F4436A" w:rsidRPr="00F4436A" w:rsidRDefault="00F4436A" w:rsidP="00F4436A">
      <w:pPr>
        <w:rPr>
          <w:rFonts w:ascii="Arial" w:hAnsi="Arial" w:cs="Arial"/>
        </w:rPr>
      </w:pPr>
    </w:p>
    <w:p w14:paraId="1F51BBD9" w14:textId="77777777" w:rsidR="00F4436A" w:rsidRPr="00F4436A" w:rsidRDefault="00F4436A" w:rsidP="00F4436A">
      <w:pPr>
        <w:rPr>
          <w:rFonts w:ascii="Arial" w:hAnsi="Arial" w:cs="Arial"/>
        </w:rPr>
      </w:pPr>
      <w:r w:rsidRPr="00F4436A">
        <w:rPr>
          <w:rFonts w:ascii="Arial" w:hAnsi="Arial" w:cs="Arial"/>
        </w:rPr>
        <w:t xml:space="preserve">The post holder will be expected to contribute to General Urology sessions in outpatient clinics, diagnostics (flexible cystoscopy) and operating sessions (mainly lower urinary tract endoscopic surgery and penoscrotal surgery), all with appropriate supervision. Subspecialty sessions are predominantly located at the Western General Hospital. General Urology sessions may involve all sites where Urology services are provided by the network, including St John’s Hospital in Livingston and East Lothian Community Hospital in Haddington.  </w:t>
      </w:r>
    </w:p>
    <w:p w14:paraId="1DA03133" w14:textId="77777777" w:rsidR="00F4436A" w:rsidRPr="00F4436A" w:rsidRDefault="00F4436A" w:rsidP="00F4436A">
      <w:pPr>
        <w:rPr>
          <w:rFonts w:ascii="Arial" w:hAnsi="Arial" w:cs="Arial"/>
        </w:rPr>
      </w:pPr>
    </w:p>
    <w:p w14:paraId="258C424D" w14:textId="77777777" w:rsidR="00F4436A" w:rsidRPr="00F4436A" w:rsidRDefault="00F4436A" w:rsidP="00F4436A">
      <w:pPr>
        <w:rPr>
          <w:rFonts w:ascii="Arial" w:hAnsi="Arial" w:cs="Arial"/>
        </w:rPr>
      </w:pPr>
      <w:r w:rsidRPr="00F4436A">
        <w:rPr>
          <w:rFonts w:ascii="Arial" w:hAnsi="Arial" w:cs="Arial"/>
        </w:rPr>
        <w:t>The appointee will have a responsibility for the care of patients at ST3 urological trainee level including ward rounds and on call duties. This includes a 1:7 to 1:8 busy, but non-residential out of hours on call contribution as well as a 1:7 rotational day time on call commitment with emphasis on providing safe, fast and efficient assessment and management of emergency admissions to the new purpose designed surgical assessment area. Operative duties include supervised operating and assisting in theatre for General Urology and at times assisting and supervised operating within subspecialty areas as required. The post holder will be expected to be able to perform diagnostic flexible cystoscopy lists with minimal supervision at the end of the placement and to contribute to outpatient clinics. The post also includes administrative duties associated with the care of his or her patients and administrative duties in the running of the service.</w:t>
      </w:r>
    </w:p>
    <w:p w14:paraId="10D85679" w14:textId="77777777" w:rsidR="00F4436A" w:rsidRPr="00F4436A" w:rsidRDefault="00F4436A" w:rsidP="00F4436A">
      <w:pPr>
        <w:rPr>
          <w:rFonts w:ascii="Arial" w:hAnsi="Arial" w:cs="Arial"/>
        </w:rPr>
      </w:pPr>
    </w:p>
    <w:p w14:paraId="567A12E8" w14:textId="77777777" w:rsidR="00F4436A" w:rsidRPr="00F4436A" w:rsidRDefault="00F4436A" w:rsidP="00F4436A">
      <w:pPr>
        <w:rPr>
          <w:rFonts w:ascii="Arial" w:hAnsi="Arial" w:cs="Arial"/>
        </w:rPr>
      </w:pPr>
      <w:r w:rsidRPr="00F4436A">
        <w:rPr>
          <w:rFonts w:ascii="Arial" w:hAnsi="Arial" w:cs="Arial"/>
        </w:rPr>
        <w:t xml:space="preserve">The successful candidate will be expected to provide prospective cover for his/her colleagues during periods of annual leave or study leave.  </w:t>
      </w:r>
    </w:p>
    <w:p w14:paraId="24343BE7" w14:textId="77777777" w:rsidR="00F4436A" w:rsidRPr="00F4436A" w:rsidRDefault="00F4436A" w:rsidP="00F4436A">
      <w:pPr>
        <w:rPr>
          <w:rFonts w:ascii="Arial" w:hAnsi="Arial" w:cs="Arial"/>
        </w:rPr>
      </w:pPr>
      <w:r w:rsidRPr="00F4436A">
        <w:rPr>
          <w:rFonts w:ascii="Arial" w:hAnsi="Arial" w:cs="Arial"/>
        </w:rPr>
        <w:t> </w:t>
      </w:r>
    </w:p>
    <w:p w14:paraId="02EADCCC" w14:textId="77777777" w:rsidR="00F4436A" w:rsidRPr="00F4436A" w:rsidRDefault="00F4436A" w:rsidP="00F4436A">
      <w:pPr>
        <w:rPr>
          <w:rFonts w:ascii="Arial" w:hAnsi="Arial" w:cs="Arial"/>
        </w:rPr>
      </w:pPr>
      <w:r w:rsidRPr="00F4436A">
        <w:rPr>
          <w:rFonts w:ascii="Arial" w:hAnsi="Arial" w:cs="Arial"/>
        </w:rPr>
        <w:t xml:space="preserve">2.  Departmental Information  </w:t>
      </w:r>
    </w:p>
    <w:p w14:paraId="0725235A" w14:textId="77777777" w:rsidR="00F4436A" w:rsidRPr="00F4436A" w:rsidRDefault="00F4436A" w:rsidP="00F4436A">
      <w:pPr>
        <w:rPr>
          <w:rFonts w:ascii="Arial" w:hAnsi="Arial" w:cs="Arial"/>
        </w:rPr>
      </w:pPr>
    </w:p>
    <w:p w14:paraId="36C9F1BD" w14:textId="77777777" w:rsidR="00F4436A" w:rsidRPr="00F4436A" w:rsidRDefault="00F4436A" w:rsidP="00F4436A">
      <w:pPr>
        <w:rPr>
          <w:rFonts w:ascii="Arial" w:hAnsi="Arial" w:cs="Arial"/>
        </w:rPr>
      </w:pPr>
      <w:r w:rsidRPr="00F4436A">
        <w:rPr>
          <w:rFonts w:ascii="Arial" w:hAnsi="Arial" w:cs="Arial"/>
        </w:rPr>
        <w:t>Urology services at the Western General Hospital and the network are currently delivered by</w:t>
      </w:r>
    </w:p>
    <w:p w14:paraId="7C4BB969" w14:textId="77777777" w:rsidR="00F4436A" w:rsidRPr="00F4436A" w:rsidRDefault="00F4436A" w:rsidP="00F4436A">
      <w:pPr>
        <w:rPr>
          <w:rFonts w:ascii="Arial" w:hAnsi="Arial" w:cs="Arial"/>
        </w:rPr>
      </w:pPr>
      <w:r w:rsidRPr="00F4436A">
        <w:rPr>
          <w:rFonts w:ascii="Arial" w:hAnsi="Arial" w:cs="Arial"/>
        </w:rPr>
        <w:lastRenderedPageBreak/>
        <w:t xml:space="preserve">a team of 17 consultants, and 3 SAS doctors covering well-developed sub-specialist interests in all the major disease  areas </w:t>
      </w:r>
    </w:p>
    <w:p w14:paraId="0014F94B" w14:textId="77777777" w:rsidR="00F4436A" w:rsidRPr="00F4436A" w:rsidRDefault="00F4436A" w:rsidP="00F4436A">
      <w:pPr>
        <w:rPr>
          <w:rFonts w:ascii="Arial" w:hAnsi="Arial" w:cs="Arial"/>
        </w:rPr>
      </w:pPr>
      <w:r w:rsidRPr="00F4436A">
        <w:rPr>
          <w:rFonts w:ascii="Arial" w:hAnsi="Arial" w:cs="Arial"/>
        </w:rPr>
        <w:t>with variable contributions to General Urology as follows:</w:t>
      </w:r>
    </w:p>
    <w:p w14:paraId="3FAC675F" w14:textId="77777777" w:rsidR="00F4436A" w:rsidRPr="00F4436A" w:rsidRDefault="00F4436A" w:rsidP="00F4436A">
      <w:pPr>
        <w:rPr>
          <w:rFonts w:ascii="Arial" w:hAnsi="Arial" w:cs="Arial"/>
        </w:rPr>
      </w:pPr>
    </w:p>
    <w:p w14:paraId="54067909" w14:textId="77777777" w:rsidR="00F4436A" w:rsidRPr="00F4436A" w:rsidRDefault="00F4436A" w:rsidP="00F4436A">
      <w:pPr>
        <w:rPr>
          <w:rFonts w:ascii="Arial" w:hAnsi="Arial" w:cs="Arial"/>
        </w:rPr>
      </w:pPr>
      <w:r w:rsidRPr="00F4436A">
        <w:rPr>
          <w:rFonts w:ascii="Arial" w:hAnsi="Arial" w:cs="Arial"/>
        </w:rPr>
        <w:t xml:space="preserve">Mr A. Alhasso  </w:t>
      </w:r>
      <w:r w:rsidRPr="00F4436A">
        <w:rPr>
          <w:rFonts w:ascii="Arial" w:hAnsi="Arial" w:cs="Arial"/>
        </w:rPr>
        <w:tab/>
        <w:t xml:space="preserve">Female Urology, Urodynamics and reconstructive urological surgery </w:t>
      </w:r>
    </w:p>
    <w:p w14:paraId="175E275D" w14:textId="77777777" w:rsidR="00F4436A" w:rsidRPr="00F4436A" w:rsidRDefault="00F4436A" w:rsidP="00F4436A">
      <w:pPr>
        <w:rPr>
          <w:rFonts w:ascii="Arial" w:hAnsi="Arial" w:cs="Arial"/>
        </w:rPr>
      </w:pPr>
      <w:r w:rsidRPr="00F4436A">
        <w:rPr>
          <w:rFonts w:ascii="Arial" w:hAnsi="Arial" w:cs="Arial"/>
        </w:rPr>
        <w:t xml:space="preserve">Mr P. Bollina </w:t>
      </w:r>
      <w:r w:rsidRPr="00F4436A">
        <w:rPr>
          <w:rFonts w:ascii="Arial" w:hAnsi="Arial" w:cs="Arial"/>
        </w:rPr>
        <w:tab/>
      </w:r>
      <w:r w:rsidRPr="00F4436A">
        <w:rPr>
          <w:rFonts w:ascii="Arial" w:hAnsi="Arial" w:cs="Arial"/>
        </w:rPr>
        <w:tab/>
        <w:t xml:space="preserve"> Prostate Disease </w:t>
      </w:r>
    </w:p>
    <w:p w14:paraId="1218CD24" w14:textId="77777777" w:rsidR="00F4436A" w:rsidRPr="00F4436A" w:rsidRDefault="00F4436A" w:rsidP="00F4436A">
      <w:pPr>
        <w:rPr>
          <w:rFonts w:ascii="Arial" w:hAnsi="Arial" w:cs="Arial"/>
        </w:rPr>
      </w:pPr>
      <w:r w:rsidRPr="00F4436A">
        <w:rPr>
          <w:rFonts w:ascii="Arial" w:hAnsi="Arial" w:cs="Arial"/>
        </w:rPr>
        <w:t xml:space="preserve">Mr M Cutress </w:t>
      </w:r>
      <w:r w:rsidRPr="00F4436A">
        <w:rPr>
          <w:rFonts w:ascii="Arial" w:hAnsi="Arial" w:cs="Arial"/>
        </w:rPr>
        <w:tab/>
      </w:r>
      <w:r w:rsidRPr="00F4436A">
        <w:rPr>
          <w:rFonts w:ascii="Arial" w:hAnsi="Arial" w:cs="Arial"/>
        </w:rPr>
        <w:tab/>
        <w:t xml:space="preserve">Endo-urology &amp; Scottish Lithotriptor Service.   </w:t>
      </w:r>
    </w:p>
    <w:p w14:paraId="5C8293F3" w14:textId="77777777" w:rsidR="00F4436A" w:rsidRPr="00F4436A" w:rsidRDefault="00F4436A" w:rsidP="00F4436A">
      <w:pPr>
        <w:rPr>
          <w:rFonts w:ascii="Arial" w:hAnsi="Arial" w:cs="Arial"/>
        </w:rPr>
      </w:pPr>
      <w:r w:rsidRPr="00F4436A">
        <w:rPr>
          <w:rFonts w:ascii="Arial" w:hAnsi="Arial" w:cs="Arial"/>
        </w:rPr>
        <w:t>Ms V. Granitsiotis</w:t>
      </w:r>
      <w:r w:rsidRPr="00F4436A">
        <w:rPr>
          <w:rFonts w:ascii="Arial" w:hAnsi="Arial" w:cs="Arial"/>
        </w:rPr>
        <w:tab/>
        <w:t xml:space="preserve">Female Urology, Urodynamics and reconstructive urological surgery </w:t>
      </w:r>
    </w:p>
    <w:p w14:paraId="1872C21F" w14:textId="77777777" w:rsidR="00F4436A" w:rsidRPr="00F4436A" w:rsidRDefault="00F4436A" w:rsidP="00F4436A">
      <w:pPr>
        <w:rPr>
          <w:rFonts w:ascii="Arial" w:hAnsi="Arial" w:cs="Arial"/>
        </w:rPr>
      </w:pPr>
      <w:r w:rsidRPr="00F4436A">
        <w:rPr>
          <w:rFonts w:ascii="Arial" w:hAnsi="Arial" w:cs="Arial"/>
        </w:rPr>
        <w:t>Mr A. Laird</w:t>
      </w:r>
      <w:r w:rsidRPr="00F4436A">
        <w:rPr>
          <w:rFonts w:ascii="Arial" w:hAnsi="Arial" w:cs="Arial"/>
        </w:rPr>
        <w:tab/>
        <w:t xml:space="preserve">  </w:t>
      </w:r>
      <w:r w:rsidRPr="00F4436A">
        <w:rPr>
          <w:rFonts w:ascii="Arial" w:hAnsi="Arial" w:cs="Arial"/>
        </w:rPr>
        <w:tab/>
        <w:t xml:space="preserve">Renal cancer </w:t>
      </w:r>
    </w:p>
    <w:p w14:paraId="058DE7DF" w14:textId="77777777" w:rsidR="00F4436A" w:rsidRPr="00F4436A" w:rsidRDefault="00F4436A" w:rsidP="00F4436A">
      <w:pPr>
        <w:rPr>
          <w:rFonts w:ascii="Arial" w:hAnsi="Arial" w:cs="Arial"/>
        </w:rPr>
      </w:pPr>
      <w:r w:rsidRPr="00F4436A">
        <w:rPr>
          <w:rFonts w:ascii="Arial" w:hAnsi="Arial" w:cs="Arial"/>
        </w:rPr>
        <w:t>Mr S. Leung</w:t>
      </w:r>
      <w:r w:rsidRPr="00F4436A">
        <w:rPr>
          <w:rFonts w:ascii="Arial" w:hAnsi="Arial" w:cs="Arial"/>
        </w:rPr>
        <w:tab/>
        <w:t xml:space="preserve">  </w:t>
      </w:r>
      <w:r w:rsidRPr="00F4436A">
        <w:rPr>
          <w:rFonts w:ascii="Arial" w:hAnsi="Arial" w:cs="Arial"/>
        </w:rPr>
        <w:tab/>
        <w:t xml:space="preserve">Renal cancer </w:t>
      </w:r>
    </w:p>
    <w:p w14:paraId="300509DD" w14:textId="77777777" w:rsidR="00F4436A" w:rsidRPr="00F4436A" w:rsidRDefault="00F4436A" w:rsidP="00F4436A">
      <w:pPr>
        <w:rPr>
          <w:rFonts w:ascii="Arial" w:hAnsi="Arial" w:cs="Arial"/>
        </w:rPr>
      </w:pPr>
      <w:r w:rsidRPr="00F4436A">
        <w:rPr>
          <w:rFonts w:ascii="Arial" w:hAnsi="Arial" w:cs="Arial"/>
        </w:rPr>
        <w:t xml:space="preserve">Mr E Mains  </w:t>
      </w:r>
      <w:r w:rsidRPr="00F4436A">
        <w:rPr>
          <w:rFonts w:ascii="Arial" w:hAnsi="Arial" w:cs="Arial"/>
        </w:rPr>
        <w:tab/>
      </w:r>
      <w:r w:rsidRPr="00F4436A">
        <w:rPr>
          <w:rFonts w:ascii="Arial" w:hAnsi="Arial" w:cs="Arial"/>
        </w:rPr>
        <w:tab/>
        <w:t>Renal surgery</w:t>
      </w:r>
      <w:r w:rsidRPr="00F4436A">
        <w:rPr>
          <w:rFonts w:ascii="Arial" w:hAnsi="Arial" w:cs="Arial"/>
        </w:rPr>
        <w:tab/>
        <w:t>&amp; General Urology</w:t>
      </w:r>
    </w:p>
    <w:p w14:paraId="4C58316F" w14:textId="77777777" w:rsidR="00F4436A" w:rsidRPr="00F4436A" w:rsidRDefault="00F4436A" w:rsidP="00F4436A">
      <w:pPr>
        <w:rPr>
          <w:rFonts w:ascii="Arial" w:hAnsi="Arial" w:cs="Arial"/>
        </w:rPr>
      </w:pPr>
      <w:r w:rsidRPr="00F4436A">
        <w:rPr>
          <w:rFonts w:ascii="Arial" w:hAnsi="Arial" w:cs="Arial"/>
        </w:rPr>
        <w:t>Prof   P. Mariappan     Bladder malignancy</w:t>
      </w:r>
    </w:p>
    <w:p w14:paraId="6E6D5A78" w14:textId="77777777" w:rsidR="00F4436A" w:rsidRPr="00F4436A" w:rsidRDefault="00F4436A" w:rsidP="00F4436A">
      <w:pPr>
        <w:rPr>
          <w:rFonts w:ascii="Arial" w:hAnsi="Arial" w:cs="Arial"/>
        </w:rPr>
      </w:pPr>
      <w:r w:rsidRPr="00F4436A">
        <w:rPr>
          <w:rFonts w:ascii="Arial" w:hAnsi="Arial" w:cs="Arial"/>
        </w:rPr>
        <w:t xml:space="preserve">Mr R Hasan                Minimally invasive management of  Bladder Malignancy </w:t>
      </w:r>
    </w:p>
    <w:p w14:paraId="7434A40D" w14:textId="77777777" w:rsidR="00F4436A" w:rsidRPr="00F4436A" w:rsidRDefault="00F4436A" w:rsidP="00F4436A">
      <w:pPr>
        <w:rPr>
          <w:rFonts w:ascii="Arial" w:hAnsi="Arial" w:cs="Arial"/>
        </w:rPr>
      </w:pPr>
      <w:r w:rsidRPr="00F4436A">
        <w:rPr>
          <w:rFonts w:ascii="Arial" w:hAnsi="Arial" w:cs="Arial"/>
        </w:rPr>
        <w:t xml:space="preserve">Prof. A. McNeill  </w:t>
      </w:r>
      <w:r w:rsidRPr="00F4436A">
        <w:rPr>
          <w:rFonts w:ascii="Arial" w:hAnsi="Arial" w:cs="Arial"/>
        </w:rPr>
        <w:tab/>
        <w:t>Minimally invasive management of prostate &amp; renal cancer.</w:t>
      </w:r>
    </w:p>
    <w:p w14:paraId="22868DAC" w14:textId="77777777" w:rsidR="00F4436A" w:rsidRPr="00F4436A" w:rsidRDefault="00F4436A" w:rsidP="00F4436A">
      <w:pPr>
        <w:rPr>
          <w:rFonts w:ascii="Arial" w:hAnsi="Arial" w:cs="Arial"/>
        </w:rPr>
      </w:pPr>
      <w:r w:rsidRPr="00F4436A">
        <w:rPr>
          <w:rFonts w:ascii="Arial" w:hAnsi="Arial" w:cs="Arial"/>
        </w:rPr>
        <w:t xml:space="preserve">Mr D Good                  Minimally Invasive management of prostate cancer </w:t>
      </w:r>
    </w:p>
    <w:p w14:paraId="1EF5B835" w14:textId="77777777" w:rsidR="00F4436A" w:rsidRPr="00F4436A" w:rsidRDefault="00F4436A" w:rsidP="00F4436A">
      <w:pPr>
        <w:rPr>
          <w:rFonts w:ascii="Arial" w:hAnsi="Arial" w:cs="Arial"/>
        </w:rPr>
      </w:pPr>
      <w:r w:rsidRPr="00F4436A">
        <w:rPr>
          <w:rFonts w:ascii="Arial" w:hAnsi="Arial" w:cs="Arial"/>
        </w:rPr>
        <w:t xml:space="preserve">Mr S. Phipps  </w:t>
      </w:r>
      <w:r w:rsidRPr="00F4436A">
        <w:rPr>
          <w:rFonts w:ascii="Arial" w:hAnsi="Arial" w:cs="Arial"/>
        </w:rPr>
        <w:tab/>
      </w:r>
      <w:r w:rsidRPr="00F4436A">
        <w:rPr>
          <w:rFonts w:ascii="Arial" w:hAnsi="Arial" w:cs="Arial"/>
        </w:rPr>
        <w:tab/>
        <w:t xml:space="preserve">Endo-urology &amp; minimal access surgery, Scottish Lithotriptor Service.  </w:t>
      </w:r>
    </w:p>
    <w:p w14:paraId="53A88FFC" w14:textId="77777777" w:rsidR="00F4436A" w:rsidRPr="00F4436A" w:rsidRDefault="00F4436A" w:rsidP="00F4436A">
      <w:pPr>
        <w:rPr>
          <w:rFonts w:ascii="Arial" w:hAnsi="Arial" w:cs="Arial"/>
        </w:rPr>
      </w:pPr>
      <w:r w:rsidRPr="00F4436A">
        <w:rPr>
          <w:rFonts w:ascii="Arial" w:hAnsi="Arial" w:cs="Arial"/>
        </w:rPr>
        <w:t xml:space="preserve">Mr CJ. Shukla </w:t>
      </w:r>
      <w:r w:rsidRPr="00F4436A">
        <w:rPr>
          <w:rFonts w:ascii="Arial" w:hAnsi="Arial" w:cs="Arial"/>
        </w:rPr>
        <w:tab/>
        <w:t>Andrology</w:t>
      </w:r>
    </w:p>
    <w:p w14:paraId="04A8A25F" w14:textId="77777777" w:rsidR="00F4436A" w:rsidRPr="00F4436A" w:rsidRDefault="00F4436A" w:rsidP="00F4436A">
      <w:pPr>
        <w:rPr>
          <w:rFonts w:ascii="Arial" w:hAnsi="Arial" w:cs="Arial"/>
        </w:rPr>
      </w:pPr>
      <w:r w:rsidRPr="00F4436A">
        <w:rPr>
          <w:rFonts w:ascii="Arial" w:hAnsi="Arial" w:cs="Arial"/>
        </w:rPr>
        <w:t>Ms H Smith</w:t>
      </w:r>
      <w:r w:rsidRPr="00F4436A">
        <w:rPr>
          <w:rFonts w:ascii="Arial" w:hAnsi="Arial" w:cs="Arial"/>
        </w:rPr>
        <w:tab/>
      </w:r>
      <w:r w:rsidRPr="00F4436A">
        <w:rPr>
          <w:rFonts w:ascii="Arial" w:hAnsi="Arial" w:cs="Arial"/>
        </w:rPr>
        <w:tab/>
        <w:t>Minimally invasive management of prostate &amp; General Urology</w:t>
      </w:r>
    </w:p>
    <w:p w14:paraId="5469D899" w14:textId="77777777" w:rsidR="00F4436A" w:rsidRPr="00F4436A" w:rsidRDefault="00F4436A" w:rsidP="00F4436A">
      <w:pPr>
        <w:rPr>
          <w:rFonts w:ascii="Arial" w:hAnsi="Arial" w:cs="Arial"/>
        </w:rPr>
      </w:pPr>
      <w:r w:rsidRPr="00F4436A">
        <w:rPr>
          <w:rFonts w:ascii="Arial" w:hAnsi="Arial" w:cs="Arial"/>
        </w:rPr>
        <w:t xml:space="preserve">Mr B. Thomas  </w:t>
      </w:r>
      <w:r w:rsidRPr="00F4436A">
        <w:rPr>
          <w:rFonts w:ascii="Arial" w:hAnsi="Arial" w:cs="Arial"/>
        </w:rPr>
        <w:tab/>
        <w:t>Endo-urology &amp; minimal access surgery, Scottish Lithotriptor Service</w:t>
      </w:r>
    </w:p>
    <w:p w14:paraId="7BA7475C" w14:textId="77777777" w:rsidR="00F4436A" w:rsidRPr="00F4436A" w:rsidRDefault="00F4436A" w:rsidP="00F4436A">
      <w:pPr>
        <w:rPr>
          <w:rFonts w:ascii="Arial" w:hAnsi="Arial" w:cs="Arial"/>
        </w:rPr>
      </w:pPr>
      <w:r w:rsidRPr="00F4436A">
        <w:rPr>
          <w:rFonts w:ascii="Arial" w:hAnsi="Arial" w:cs="Arial"/>
        </w:rPr>
        <w:t xml:space="preserve">Mt M Trail                    Endo- urology and BPH management </w:t>
      </w:r>
    </w:p>
    <w:p w14:paraId="5B699632" w14:textId="77777777" w:rsidR="00F4436A" w:rsidRPr="00F4436A" w:rsidRDefault="00F4436A" w:rsidP="00F4436A">
      <w:pPr>
        <w:rPr>
          <w:rFonts w:ascii="Arial" w:hAnsi="Arial" w:cs="Arial"/>
        </w:rPr>
      </w:pPr>
      <w:r w:rsidRPr="00F4436A">
        <w:rPr>
          <w:rFonts w:ascii="Arial" w:hAnsi="Arial" w:cs="Arial"/>
        </w:rPr>
        <w:t xml:space="preserve">Mr P. Tsavalas  </w:t>
      </w:r>
      <w:r w:rsidRPr="00F4436A">
        <w:rPr>
          <w:rFonts w:ascii="Arial" w:hAnsi="Arial" w:cs="Arial"/>
        </w:rPr>
        <w:tab/>
        <w:t xml:space="preserve">General Urology </w:t>
      </w:r>
    </w:p>
    <w:p w14:paraId="7CB3ED14" w14:textId="77777777" w:rsidR="00F4436A" w:rsidRPr="00F4436A" w:rsidRDefault="00F4436A" w:rsidP="00F4436A">
      <w:pPr>
        <w:rPr>
          <w:rFonts w:ascii="Arial" w:hAnsi="Arial" w:cs="Arial"/>
        </w:rPr>
      </w:pPr>
    </w:p>
    <w:p w14:paraId="1D9B0E35" w14:textId="77777777" w:rsidR="00F4436A" w:rsidRPr="00F4436A" w:rsidRDefault="00F4436A" w:rsidP="00F4436A">
      <w:pPr>
        <w:rPr>
          <w:rFonts w:ascii="Arial" w:hAnsi="Arial" w:cs="Arial"/>
        </w:rPr>
      </w:pPr>
    </w:p>
    <w:p w14:paraId="607CB722" w14:textId="77777777" w:rsidR="00F4436A" w:rsidRPr="00F4436A" w:rsidRDefault="00F4436A" w:rsidP="00F4436A">
      <w:pPr>
        <w:rPr>
          <w:rFonts w:ascii="Arial" w:hAnsi="Arial" w:cs="Arial"/>
        </w:rPr>
      </w:pPr>
    </w:p>
    <w:p w14:paraId="2B8A6FD1" w14:textId="77777777" w:rsidR="00F4436A" w:rsidRPr="00F4436A" w:rsidRDefault="00F4436A" w:rsidP="00F4436A">
      <w:pPr>
        <w:rPr>
          <w:rFonts w:ascii="Arial" w:hAnsi="Arial" w:cs="Arial"/>
        </w:rPr>
      </w:pPr>
      <w:r w:rsidRPr="00F4436A">
        <w:rPr>
          <w:rFonts w:ascii="Arial" w:hAnsi="Arial" w:cs="Arial"/>
        </w:rPr>
        <w:t>The department is a well-equipped unit with endoscopic facilities in all theatres, a full range of endoscopic and laparoscopic equipment and a full complement of video-urodynamic equipment. The well-developed subspecialist organisation of the unit has allowed it to develop a tradition of leading developments in Urology in Scotland, in all areas from andrology to laparoscopic pelvic surgery, and it remains at the forefront in this regard having performed 1200 laparoscopic nephrectomies and over 700 laparoscopic prostatectomies, with introduction of robot assisted laparoscopic radical prostatectomy in 2016. The Scottish Lithotripsy Centre is a well-renowned part of the Department of Urology based at the Western General Hospital, which provides a secondary and tertiary service for the management of patients with urinary tract stones.</w:t>
      </w:r>
    </w:p>
    <w:p w14:paraId="78F05DF1" w14:textId="77777777" w:rsidR="00F4436A" w:rsidRPr="00F4436A" w:rsidRDefault="00F4436A" w:rsidP="00F4436A">
      <w:pPr>
        <w:rPr>
          <w:rFonts w:ascii="Arial" w:hAnsi="Arial" w:cs="Arial"/>
        </w:rPr>
      </w:pPr>
    </w:p>
    <w:p w14:paraId="3850EF85" w14:textId="77777777" w:rsidR="00F4436A" w:rsidRPr="00F4436A" w:rsidRDefault="00F4436A" w:rsidP="00F4436A">
      <w:pPr>
        <w:rPr>
          <w:rFonts w:ascii="Arial" w:hAnsi="Arial" w:cs="Arial"/>
        </w:rPr>
      </w:pPr>
      <w:r w:rsidRPr="00F4436A">
        <w:rPr>
          <w:rFonts w:ascii="Arial" w:hAnsi="Arial" w:cs="Arial"/>
        </w:rPr>
        <w:t>Urology services at St John’s Hospital include Day Case surgery, RARP, Green Light Laser prostatectomy, flexible cystoscopy and clinics. Nurse urology support for SJH is based at WGH, except flexible cystoscopy and prostate biopsy. Consultants visit St John’s Hospital on a rotational weekly basis.</w:t>
      </w:r>
    </w:p>
    <w:p w14:paraId="14019CA8" w14:textId="77777777" w:rsidR="00F4436A" w:rsidRPr="00F4436A" w:rsidRDefault="00F4436A" w:rsidP="00F4436A">
      <w:pPr>
        <w:rPr>
          <w:rFonts w:ascii="Arial" w:hAnsi="Arial" w:cs="Arial"/>
        </w:rPr>
      </w:pPr>
    </w:p>
    <w:p w14:paraId="1CE39C9E" w14:textId="77777777" w:rsidR="00F4436A" w:rsidRPr="00F4436A" w:rsidRDefault="00F4436A" w:rsidP="00F4436A">
      <w:pPr>
        <w:rPr>
          <w:rFonts w:ascii="Arial" w:hAnsi="Arial" w:cs="Arial"/>
        </w:rPr>
      </w:pPr>
      <w:r w:rsidRPr="00F4436A">
        <w:rPr>
          <w:rFonts w:ascii="Arial" w:hAnsi="Arial" w:cs="Arial"/>
        </w:rPr>
        <w:t xml:space="preserve">Urology Services at ELCH Hospital are limited to Thursdays and Friday am, predominantly for diagnostic services including flexible cystoscopy and clinics and transperineal prostate biopsies. </w:t>
      </w:r>
    </w:p>
    <w:p w14:paraId="62FC2D17" w14:textId="77777777" w:rsidR="00F4436A" w:rsidRPr="00F4436A" w:rsidRDefault="00F4436A" w:rsidP="00F4436A">
      <w:pPr>
        <w:rPr>
          <w:rFonts w:ascii="Arial" w:hAnsi="Arial" w:cs="Arial"/>
        </w:rPr>
      </w:pPr>
    </w:p>
    <w:p w14:paraId="7F5AC76F" w14:textId="77777777" w:rsidR="00F4436A" w:rsidRPr="00F4436A" w:rsidRDefault="00F4436A" w:rsidP="00F4436A">
      <w:pPr>
        <w:rPr>
          <w:rFonts w:ascii="Arial" w:hAnsi="Arial" w:cs="Arial"/>
        </w:rPr>
      </w:pPr>
      <w:r w:rsidRPr="00F4436A">
        <w:rPr>
          <w:rFonts w:ascii="Arial" w:hAnsi="Arial" w:cs="Arial"/>
        </w:rPr>
        <w:t xml:space="preserve">Urology services the Borders General Hospital (BGH), Melrose outpatient clinics and operating in fully equipped theatres allowing endoscopic and day case procedures. This currently includes lower urinary tract Urology, eg TURP’s. Diagnostic work includes a urodynamic session with a nurse specialist, intravesical Botulinum toxin services and flexible cystoscopy.  Flexible cystoscopies, prostate assessment and catheter clinics are run by Urology Nurse Specialists alongside the consultant staff. At present services are provided by a team of three consultant urologists working between BGH and the Western General Hospital (WGH) and an Associate Specialist based at BGH. </w:t>
      </w:r>
    </w:p>
    <w:p w14:paraId="58A1E5BC" w14:textId="77777777" w:rsidR="00F4436A" w:rsidRPr="00F4436A" w:rsidRDefault="00F4436A" w:rsidP="00F4436A">
      <w:pPr>
        <w:rPr>
          <w:rFonts w:ascii="Arial" w:hAnsi="Arial" w:cs="Arial"/>
        </w:rPr>
      </w:pPr>
    </w:p>
    <w:p w14:paraId="55F7333D" w14:textId="77777777" w:rsidR="00F4436A" w:rsidRPr="00F4436A" w:rsidRDefault="00F4436A" w:rsidP="00F4436A">
      <w:pPr>
        <w:rPr>
          <w:rFonts w:ascii="Arial" w:hAnsi="Arial" w:cs="Arial"/>
        </w:rPr>
      </w:pPr>
      <w:r w:rsidRPr="00F4436A">
        <w:rPr>
          <w:rFonts w:ascii="Arial" w:hAnsi="Arial" w:cs="Arial"/>
        </w:rPr>
        <w:lastRenderedPageBreak/>
        <w:t xml:space="preserve">The unit provides training as part of the East of Scotland Training Programme in Urology which currently offers training to five specialty trainees and 3 Subspecialty training fellows who share on-call commitments on a 1:8 non-residential on-call rota. Training opportunities are focussed according to the specific needs of each trainee. </w:t>
      </w:r>
    </w:p>
    <w:p w14:paraId="0775921E" w14:textId="77777777" w:rsidR="00F4436A" w:rsidRPr="00F4436A" w:rsidRDefault="00F4436A" w:rsidP="00F4436A">
      <w:pPr>
        <w:rPr>
          <w:rFonts w:ascii="Arial" w:hAnsi="Arial" w:cs="Arial"/>
        </w:rPr>
      </w:pPr>
    </w:p>
    <w:p w14:paraId="44732C0A" w14:textId="77777777" w:rsidR="00F4436A" w:rsidRPr="00F4436A" w:rsidRDefault="00F4436A" w:rsidP="00F4436A">
      <w:pPr>
        <w:rPr>
          <w:rFonts w:ascii="Arial" w:hAnsi="Arial" w:cs="Arial"/>
        </w:rPr>
      </w:pPr>
      <w:r w:rsidRPr="00F4436A">
        <w:rPr>
          <w:rFonts w:ascii="Arial" w:hAnsi="Arial" w:cs="Arial"/>
        </w:rPr>
        <w:t>The medical team at WGH is supported by an excellent team of theatre and ward nursing staff and nurse practitioners who undertake roles such as prostate biopsies, flexible cystoscopy and junior doctor support with venepuncture, intravenous cannulation and antibiotic administration. The Nurse Urology Unit houses facilities for assessment and follow up of patients with bladder outflow obstruction and incontinence.  This unit also takes pressure off the ward with regard to performing trial without catheters and teaching intermittent self-catheterisation. It supports the emergency service by providing urgent access for catheter related problems. The Surgical Assessment Unit offers an area for assessment of emergency patients and a treatment room.</w:t>
      </w:r>
    </w:p>
    <w:p w14:paraId="116D5CBE" w14:textId="77777777" w:rsidR="00F4436A" w:rsidRPr="00F4436A" w:rsidRDefault="00F4436A" w:rsidP="00F4436A">
      <w:pPr>
        <w:rPr>
          <w:rFonts w:ascii="Arial" w:hAnsi="Arial" w:cs="Arial"/>
        </w:rPr>
      </w:pPr>
    </w:p>
    <w:p w14:paraId="2B8BA816" w14:textId="77777777" w:rsidR="00F4436A" w:rsidRPr="00F4436A" w:rsidRDefault="00F4436A" w:rsidP="00F4436A">
      <w:pPr>
        <w:rPr>
          <w:rFonts w:ascii="Arial" w:hAnsi="Arial" w:cs="Arial"/>
        </w:rPr>
      </w:pPr>
      <w:r w:rsidRPr="00F4436A">
        <w:rPr>
          <w:rFonts w:ascii="Arial" w:hAnsi="Arial" w:cs="Arial"/>
        </w:rPr>
        <w:t>3.  Research and Development</w:t>
      </w:r>
    </w:p>
    <w:p w14:paraId="27BC1D46" w14:textId="77777777" w:rsidR="00F4436A" w:rsidRPr="00F4436A" w:rsidRDefault="00F4436A" w:rsidP="00F4436A">
      <w:pPr>
        <w:rPr>
          <w:rFonts w:ascii="Arial" w:hAnsi="Arial" w:cs="Arial"/>
        </w:rPr>
      </w:pPr>
    </w:p>
    <w:p w14:paraId="76BBD2A1" w14:textId="77777777" w:rsidR="00F4436A" w:rsidRPr="00F4436A" w:rsidRDefault="00F4436A" w:rsidP="00F4436A">
      <w:pPr>
        <w:rPr>
          <w:rFonts w:ascii="Arial" w:hAnsi="Arial" w:cs="Arial"/>
        </w:rPr>
      </w:pPr>
      <w:r w:rsidRPr="00F4436A">
        <w:rPr>
          <w:rFonts w:ascii="Arial" w:hAnsi="Arial" w:cs="Arial"/>
        </w:rPr>
        <w:t>The undertaking of research and audit projects or the further continuance of existing projects in urological surgery will be encouraged but is not mandatory.</w:t>
      </w:r>
    </w:p>
    <w:p w14:paraId="1E8C6047" w14:textId="77777777" w:rsidR="00F4436A" w:rsidRPr="00F4436A" w:rsidRDefault="00F4436A" w:rsidP="00F4436A">
      <w:pPr>
        <w:rPr>
          <w:rFonts w:ascii="Arial" w:hAnsi="Arial" w:cs="Arial"/>
        </w:rPr>
      </w:pPr>
    </w:p>
    <w:p w14:paraId="0A564BF4" w14:textId="77777777" w:rsidR="00F4436A" w:rsidRPr="00F4436A" w:rsidRDefault="00F4436A" w:rsidP="00F4436A">
      <w:pPr>
        <w:rPr>
          <w:rFonts w:ascii="Arial" w:hAnsi="Arial" w:cs="Arial"/>
        </w:rPr>
      </w:pPr>
      <w:r w:rsidRPr="00F4436A">
        <w:rPr>
          <w:rFonts w:ascii="Arial" w:hAnsi="Arial" w:cs="Arial"/>
        </w:rPr>
        <w:t>4.  Teaching</w:t>
      </w:r>
    </w:p>
    <w:p w14:paraId="2BAC800C" w14:textId="77777777" w:rsidR="00F4436A" w:rsidRPr="00F4436A" w:rsidRDefault="00F4436A" w:rsidP="00F4436A">
      <w:pPr>
        <w:rPr>
          <w:rFonts w:ascii="Arial" w:hAnsi="Arial" w:cs="Arial"/>
        </w:rPr>
      </w:pPr>
    </w:p>
    <w:p w14:paraId="13B90CE0" w14:textId="77777777" w:rsidR="00F4436A" w:rsidRPr="00F4436A" w:rsidRDefault="00F4436A" w:rsidP="00F4436A">
      <w:pPr>
        <w:rPr>
          <w:rFonts w:ascii="Arial" w:hAnsi="Arial" w:cs="Arial"/>
        </w:rPr>
      </w:pPr>
      <w:r w:rsidRPr="00F4436A">
        <w:rPr>
          <w:rFonts w:ascii="Arial" w:hAnsi="Arial" w:cs="Arial"/>
        </w:rPr>
        <w:t xml:space="preserve">The appointee will be expected to take part in undergraduate and postgraduate teaching activities associated with the department’s links with the University of Edinburgh. This teaching usually occurs during normal daytime activities, when medical students are present in clinical settings with teaching in theatres, clinics and bedside teaching during ward rounds. This also involves contributing to the education of more junior surgical trainees in the department as appropriate. The post does not involve a specific teaching commitment or time allocation for teaching within the time table. </w:t>
      </w:r>
    </w:p>
    <w:p w14:paraId="3D2FAFE9" w14:textId="77777777" w:rsidR="00F4436A" w:rsidRPr="00F4436A" w:rsidRDefault="00F4436A" w:rsidP="00F4436A">
      <w:pPr>
        <w:rPr>
          <w:rFonts w:ascii="Arial" w:hAnsi="Arial" w:cs="Arial"/>
        </w:rPr>
      </w:pPr>
    </w:p>
    <w:p w14:paraId="697C62DF" w14:textId="77777777" w:rsidR="00F4436A" w:rsidRPr="00F4436A" w:rsidRDefault="00F4436A" w:rsidP="00F4436A">
      <w:pPr>
        <w:rPr>
          <w:rFonts w:ascii="Arial" w:hAnsi="Arial" w:cs="Arial"/>
        </w:rPr>
      </w:pPr>
    </w:p>
    <w:p w14:paraId="63E9EE0F" w14:textId="77777777" w:rsidR="00F4436A" w:rsidRPr="00F4436A" w:rsidRDefault="00F4436A" w:rsidP="00F4436A">
      <w:pPr>
        <w:rPr>
          <w:rFonts w:ascii="Arial" w:hAnsi="Arial" w:cs="Arial"/>
        </w:rPr>
      </w:pPr>
    </w:p>
    <w:p w14:paraId="205EA89E" w14:textId="77777777" w:rsidR="00F4436A" w:rsidRPr="00F4436A" w:rsidRDefault="00F4436A" w:rsidP="00F4436A">
      <w:pPr>
        <w:rPr>
          <w:rFonts w:ascii="Arial" w:hAnsi="Arial" w:cs="Arial"/>
        </w:rPr>
      </w:pPr>
      <w:r w:rsidRPr="00F4436A">
        <w:rPr>
          <w:rFonts w:ascii="Arial" w:hAnsi="Arial" w:cs="Arial"/>
        </w:rPr>
        <w:t xml:space="preserve">Section 5: </w:t>
      </w:r>
      <w:r w:rsidRPr="00F4436A">
        <w:rPr>
          <w:rFonts w:ascii="Arial" w:hAnsi="Arial" w:cs="Arial"/>
        </w:rPr>
        <w:tab/>
        <w:t>Contact Information</w:t>
      </w:r>
    </w:p>
    <w:p w14:paraId="6A776FD7" w14:textId="77777777" w:rsidR="00F4436A" w:rsidRPr="00F4436A" w:rsidRDefault="00F4436A" w:rsidP="00F4436A">
      <w:pPr>
        <w:rPr>
          <w:rFonts w:ascii="Arial" w:hAnsi="Arial" w:cs="Arial"/>
        </w:rPr>
      </w:pPr>
    </w:p>
    <w:p w14:paraId="030A7F06" w14:textId="77777777" w:rsidR="00F4436A" w:rsidRPr="00F4436A" w:rsidRDefault="00F4436A" w:rsidP="00F4436A">
      <w:pPr>
        <w:rPr>
          <w:rFonts w:ascii="Arial" w:hAnsi="Arial" w:cs="Arial"/>
        </w:rPr>
      </w:pPr>
      <w:r w:rsidRPr="00F4436A">
        <w:rPr>
          <w:rFonts w:ascii="Arial" w:hAnsi="Arial" w:cs="Arial"/>
        </w:rPr>
        <w:t>Informal enquiries and visits are welcome and should initially be made to:</w:t>
      </w:r>
    </w:p>
    <w:p w14:paraId="44B7BC95" w14:textId="77777777" w:rsidR="00F4436A" w:rsidRPr="00F4436A" w:rsidRDefault="00F4436A" w:rsidP="00F4436A">
      <w:pPr>
        <w:rPr>
          <w:rFonts w:ascii="Arial" w:hAnsi="Arial" w:cs="Arial"/>
        </w:rPr>
      </w:pPr>
    </w:p>
    <w:p w14:paraId="57CA6AD5" w14:textId="77777777" w:rsidR="00F4436A" w:rsidRPr="00F4436A" w:rsidRDefault="00F4436A" w:rsidP="00F4436A">
      <w:pPr>
        <w:rPr>
          <w:rFonts w:ascii="Arial" w:hAnsi="Arial" w:cs="Arial"/>
        </w:rPr>
      </w:pPr>
      <w:r w:rsidRPr="00F4436A">
        <w:rPr>
          <w:rFonts w:ascii="Arial" w:hAnsi="Arial" w:cs="Arial"/>
        </w:rPr>
        <w:t>Clinical Director in Urology</w:t>
      </w:r>
    </w:p>
    <w:p w14:paraId="0B7161E5" w14:textId="77777777" w:rsidR="00F4436A" w:rsidRPr="00F4436A" w:rsidRDefault="00F4436A" w:rsidP="00F4436A">
      <w:pPr>
        <w:rPr>
          <w:rFonts w:ascii="Arial" w:hAnsi="Arial" w:cs="Arial"/>
        </w:rPr>
      </w:pPr>
      <w:r w:rsidRPr="00F4436A">
        <w:rPr>
          <w:rFonts w:ascii="Arial" w:hAnsi="Arial" w:cs="Arial"/>
        </w:rPr>
        <w:t>Ms V Granitsiotis, Consultant Urologist</w:t>
      </w:r>
    </w:p>
    <w:p w14:paraId="17C552FA" w14:textId="77777777" w:rsidR="00F4436A" w:rsidRPr="00F4436A" w:rsidRDefault="00F4436A" w:rsidP="00F4436A">
      <w:pPr>
        <w:rPr>
          <w:rFonts w:ascii="Arial" w:hAnsi="Arial" w:cs="Arial"/>
        </w:rPr>
      </w:pPr>
      <w:r w:rsidRPr="00F4436A">
        <w:rPr>
          <w:rFonts w:ascii="Arial" w:hAnsi="Arial" w:cs="Arial"/>
        </w:rPr>
        <w:t>Email: voula.granitsiotis@nhslothian.scot.nhs.uk</w:t>
      </w:r>
    </w:p>
    <w:p w14:paraId="080D10EC" w14:textId="77777777" w:rsidR="00F4436A" w:rsidRPr="00F4436A" w:rsidRDefault="00F4436A" w:rsidP="00F4436A">
      <w:pPr>
        <w:rPr>
          <w:rFonts w:ascii="Arial" w:hAnsi="Arial" w:cs="Arial"/>
        </w:rPr>
      </w:pPr>
      <w:r w:rsidRPr="00F4436A">
        <w:rPr>
          <w:rFonts w:ascii="Arial" w:hAnsi="Arial" w:cs="Arial"/>
        </w:rPr>
        <w:t>Secretary Sheila Archibald :01315373261</w:t>
      </w:r>
    </w:p>
    <w:p w14:paraId="784EE7E0" w14:textId="77777777" w:rsidR="00F4436A" w:rsidRPr="00F4436A" w:rsidRDefault="00F4436A" w:rsidP="00F4436A">
      <w:pPr>
        <w:rPr>
          <w:rFonts w:ascii="Arial" w:hAnsi="Arial" w:cs="Arial"/>
        </w:rPr>
      </w:pPr>
    </w:p>
    <w:p w14:paraId="06227AC8" w14:textId="77777777" w:rsidR="00F4436A" w:rsidRPr="00F4436A" w:rsidRDefault="00F4436A" w:rsidP="00F4436A">
      <w:pPr>
        <w:rPr>
          <w:rFonts w:ascii="Arial" w:hAnsi="Arial" w:cs="Arial"/>
        </w:rPr>
      </w:pPr>
      <w:r w:rsidRPr="00F4436A">
        <w:rPr>
          <w:rFonts w:ascii="Arial" w:hAnsi="Arial" w:cs="Arial"/>
        </w:rPr>
        <w:t>Mr Ben Thomas, Consultant Urologist</w:t>
      </w:r>
    </w:p>
    <w:p w14:paraId="73CD0E9D" w14:textId="77777777" w:rsidR="00F4436A" w:rsidRPr="00F4436A" w:rsidRDefault="00F4436A" w:rsidP="00F4436A">
      <w:pPr>
        <w:rPr>
          <w:rFonts w:ascii="Arial" w:hAnsi="Arial" w:cs="Arial"/>
        </w:rPr>
      </w:pPr>
      <w:r w:rsidRPr="00F4436A">
        <w:rPr>
          <w:rFonts w:ascii="Arial" w:hAnsi="Arial" w:cs="Arial"/>
        </w:rPr>
        <w:t xml:space="preserve">Email : Ben.Thomas@nhslothian.scot.nhs.uk </w:t>
      </w:r>
    </w:p>
    <w:p w14:paraId="1CB69393" w14:textId="77777777" w:rsidR="00F4436A" w:rsidRPr="00F4436A" w:rsidRDefault="00F4436A" w:rsidP="00F4436A">
      <w:pPr>
        <w:rPr>
          <w:rFonts w:ascii="Arial" w:hAnsi="Arial" w:cs="Arial"/>
        </w:rPr>
      </w:pPr>
    </w:p>
    <w:p w14:paraId="23482FAB" w14:textId="77777777" w:rsidR="00F4436A" w:rsidRPr="00F4436A" w:rsidRDefault="00F4436A" w:rsidP="00F4436A">
      <w:pPr>
        <w:rPr>
          <w:rFonts w:ascii="Arial" w:hAnsi="Arial" w:cs="Arial"/>
        </w:rPr>
      </w:pPr>
    </w:p>
    <w:p w14:paraId="23596E9E" w14:textId="77777777" w:rsidR="00F4436A" w:rsidRPr="00F4436A" w:rsidRDefault="00F4436A" w:rsidP="00F4436A">
      <w:pPr>
        <w:rPr>
          <w:rFonts w:ascii="Arial" w:hAnsi="Arial" w:cs="Arial"/>
        </w:rPr>
      </w:pPr>
    </w:p>
    <w:p w14:paraId="38F55F6B" w14:textId="77777777" w:rsidR="00F4436A" w:rsidRPr="00F4436A" w:rsidRDefault="00F4436A" w:rsidP="00F4436A">
      <w:pPr>
        <w:rPr>
          <w:rFonts w:ascii="Arial" w:hAnsi="Arial" w:cs="Arial"/>
        </w:rPr>
      </w:pPr>
      <w:r w:rsidRPr="00F4436A">
        <w:rPr>
          <w:rFonts w:ascii="Arial" w:hAnsi="Arial" w:cs="Arial"/>
        </w:rPr>
        <w:t> </w:t>
      </w:r>
    </w:p>
    <w:p w14:paraId="29C761F3" w14:textId="77777777" w:rsidR="00F4436A" w:rsidRDefault="00F4436A" w:rsidP="00F4436A">
      <w:pPr>
        <w:rPr>
          <w:rFonts w:ascii="Arial" w:hAnsi="Arial" w:cs="Arial"/>
        </w:rPr>
      </w:pPr>
    </w:p>
    <w:p w14:paraId="27127D4B" w14:textId="77777777" w:rsidR="00F4436A" w:rsidRDefault="00F4436A" w:rsidP="00F4436A">
      <w:pPr>
        <w:rPr>
          <w:rFonts w:ascii="Arial" w:hAnsi="Arial" w:cs="Arial"/>
        </w:rPr>
      </w:pPr>
    </w:p>
    <w:p w14:paraId="1AE2965E" w14:textId="77777777" w:rsidR="00F4436A" w:rsidRDefault="00F4436A" w:rsidP="00F4436A">
      <w:pPr>
        <w:rPr>
          <w:rFonts w:ascii="Arial" w:hAnsi="Arial" w:cs="Arial"/>
        </w:rPr>
      </w:pPr>
    </w:p>
    <w:p w14:paraId="3F44154D" w14:textId="77777777" w:rsidR="00F4436A" w:rsidRDefault="00F4436A" w:rsidP="00F4436A">
      <w:pPr>
        <w:rPr>
          <w:rFonts w:ascii="Arial" w:hAnsi="Arial" w:cs="Arial"/>
        </w:rPr>
      </w:pPr>
    </w:p>
    <w:p w14:paraId="2DA3DD3F" w14:textId="77777777" w:rsidR="00F4436A" w:rsidRDefault="00F4436A" w:rsidP="00F4436A">
      <w:pPr>
        <w:rPr>
          <w:rFonts w:ascii="Arial" w:hAnsi="Arial" w:cs="Arial"/>
        </w:rPr>
      </w:pPr>
    </w:p>
    <w:p w14:paraId="71E17154" w14:textId="77777777" w:rsidR="00F4436A" w:rsidRDefault="00F4436A" w:rsidP="00F4436A">
      <w:pPr>
        <w:rPr>
          <w:rFonts w:ascii="Arial" w:hAnsi="Arial" w:cs="Arial"/>
        </w:rPr>
      </w:pPr>
    </w:p>
    <w:p w14:paraId="6829BDE6" w14:textId="77777777" w:rsidR="00F4436A" w:rsidRDefault="00F4436A" w:rsidP="00F4436A">
      <w:pPr>
        <w:rPr>
          <w:rFonts w:ascii="Arial" w:hAnsi="Arial" w:cs="Arial"/>
        </w:rPr>
      </w:pPr>
    </w:p>
    <w:p w14:paraId="385A524E" w14:textId="70C59D20" w:rsidR="00F4436A" w:rsidRPr="00F4436A" w:rsidRDefault="00F4436A" w:rsidP="00F4436A">
      <w:pPr>
        <w:rPr>
          <w:rFonts w:ascii="Arial" w:hAnsi="Arial" w:cs="Arial"/>
        </w:rPr>
      </w:pPr>
      <w:r w:rsidRPr="00F4436A">
        <w:rPr>
          <w:rFonts w:ascii="Arial" w:hAnsi="Arial" w:cs="Arial"/>
        </w:rPr>
        <w:t>5.    Job Plan</w:t>
      </w:r>
    </w:p>
    <w:p w14:paraId="7C144A48" w14:textId="77777777" w:rsidR="00F4436A" w:rsidRPr="00F4436A" w:rsidRDefault="00F4436A" w:rsidP="00F4436A">
      <w:pPr>
        <w:rPr>
          <w:rFonts w:ascii="Arial" w:hAnsi="Arial" w:cs="Arial"/>
        </w:rPr>
      </w:pPr>
    </w:p>
    <w:p w14:paraId="0FBD837A" w14:textId="77777777" w:rsidR="00F4436A" w:rsidRPr="00F4436A" w:rsidRDefault="00F4436A" w:rsidP="00F4436A">
      <w:pPr>
        <w:suppressAutoHyphens/>
        <w:jc w:val="center"/>
        <w:rPr>
          <w:rFonts w:ascii="Arial" w:hAnsi="Arial" w:cs="Arial"/>
          <w:b/>
          <w:lang w:eastAsia="ar-SA"/>
        </w:rPr>
      </w:pPr>
      <w:r w:rsidRPr="00F4436A">
        <w:rPr>
          <w:rFonts w:ascii="Arial" w:hAnsi="Arial" w:cs="Arial"/>
          <w:b/>
          <w:lang w:eastAsia="ar-SA"/>
        </w:rPr>
        <w:t>Indicative Timetable of activities: Urology Rotation</w:t>
      </w:r>
    </w:p>
    <w:p w14:paraId="7469963D" w14:textId="77777777" w:rsidR="00F4436A" w:rsidRPr="00F4436A" w:rsidRDefault="00F4436A" w:rsidP="00F4436A">
      <w:pPr>
        <w:tabs>
          <w:tab w:val="left" w:pos="1101"/>
          <w:tab w:val="left" w:pos="5070"/>
          <w:tab w:val="left" w:pos="7763"/>
        </w:tabs>
        <w:suppressAutoHyphens/>
        <w:spacing w:line="360" w:lineRule="auto"/>
        <w:jc w:val="center"/>
        <w:rPr>
          <w:rFonts w:ascii="Arial" w:hAnsi="Arial" w:cs="Arial"/>
          <w:b/>
          <w:sz w:val="20"/>
          <w:szCs w:val="24"/>
          <w:u w:val="single"/>
          <w:lang w:eastAsia="ar-SA"/>
        </w:rPr>
      </w:pPr>
    </w:p>
    <w:p w14:paraId="11B5A7D6" w14:textId="77777777" w:rsidR="00F4436A" w:rsidRPr="00F4436A" w:rsidRDefault="00F4436A" w:rsidP="00F4436A">
      <w:pPr>
        <w:tabs>
          <w:tab w:val="left" w:pos="1101"/>
          <w:tab w:val="left" w:pos="5070"/>
          <w:tab w:val="left" w:pos="7763"/>
        </w:tabs>
        <w:suppressAutoHyphens/>
        <w:spacing w:line="360" w:lineRule="auto"/>
        <w:jc w:val="center"/>
        <w:rPr>
          <w:rFonts w:ascii="Arial" w:hAnsi="Arial" w:cs="Arial"/>
          <w:b/>
          <w:sz w:val="20"/>
          <w:szCs w:val="24"/>
          <w:u w:val="single"/>
          <w:lang w:eastAsia="ar-SA"/>
        </w:rPr>
      </w:pPr>
      <w:r w:rsidRPr="00F4436A">
        <w:rPr>
          <w:rFonts w:ascii="Arial" w:hAnsi="Arial" w:cs="Arial"/>
          <w:b/>
          <w:sz w:val="20"/>
          <w:szCs w:val="24"/>
          <w:u w:val="single"/>
          <w:lang w:eastAsia="ar-SA"/>
        </w:rPr>
        <w:t>Indicative Job Plan for week</w:t>
      </w:r>
    </w:p>
    <w:p w14:paraId="00F47205" w14:textId="77777777" w:rsidR="00F4436A" w:rsidRPr="00F4436A" w:rsidRDefault="00F4436A" w:rsidP="00F4436A">
      <w:pPr>
        <w:tabs>
          <w:tab w:val="left" w:pos="1101"/>
          <w:tab w:val="left" w:pos="5070"/>
          <w:tab w:val="left" w:pos="7763"/>
        </w:tabs>
        <w:suppressAutoHyphens/>
        <w:spacing w:line="360" w:lineRule="auto"/>
        <w:jc w:val="center"/>
        <w:rPr>
          <w:rFonts w:ascii="Arial" w:hAnsi="Arial" w:cs="Arial"/>
          <w:b/>
          <w:sz w:val="20"/>
          <w:szCs w:val="24"/>
          <w:lang w:eastAsia="ar-SA"/>
        </w:rPr>
      </w:pPr>
      <w:r w:rsidRPr="00F4436A">
        <w:rPr>
          <w:rFonts w:ascii="Arial" w:hAnsi="Arial" w:cs="Arial"/>
          <w:b/>
          <w:sz w:val="24"/>
          <w:szCs w:val="24"/>
          <w:lang w:eastAsia="ar-SA"/>
        </w:rPr>
        <w:t>Position:  LAT Urology ST3</w:t>
      </w:r>
    </w:p>
    <w:p w14:paraId="2FA0E2AC" w14:textId="77777777" w:rsidR="00F4436A" w:rsidRPr="00F4436A" w:rsidRDefault="00F4436A" w:rsidP="00F4436A">
      <w:pPr>
        <w:rPr>
          <w:rFonts w:ascii="Arial" w:hAnsi="Arial" w:cs="Arial"/>
        </w:rPr>
      </w:pPr>
    </w:p>
    <w:p w14:paraId="4A24B12F" w14:textId="77777777" w:rsidR="00F4436A" w:rsidRPr="00F4436A" w:rsidRDefault="00F4436A" w:rsidP="00F4436A">
      <w:pPr>
        <w:rPr>
          <w:rFonts w:ascii="Arial" w:hAnsi="Arial" w:cs="Arial"/>
        </w:rPr>
      </w:pPr>
    </w:p>
    <w:p w14:paraId="7CAE2399" w14:textId="77777777" w:rsidR="00F4436A" w:rsidRPr="00F4436A" w:rsidRDefault="00F4436A" w:rsidP="00F4436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685"/>
        <w:gridCol w:w="2131"/>
        <w:gridCol w:w="2131"/>
      </w:tblGrid>
      <w:tr w:rsidR="00F4436A" w:rsidRPr="00F4436A" w14:paraId="03543C23" w14:textId="77777777" w:rsidTr="00EB4DFA">
        <w:trPr>
          <w:jc w:val="center"/>
        </w:trPr>
        <w:tc>
          <w:tcPr>
            <w:tcW w:w="1806" w:type="dxa"/>
            <w:tcBorders>
              <w:top w:val="single" w:sz="4" w:space="0" w:color="auto"/>
              <w:left w:val="single" w:sz="4" w:space="0" w:color="auto"/>
              <w:bottom w:val="single" w:sz="4" w:space="0" w:color="auto"/>
              <w:right w:val="single" w:sz="4" w:space="0" w:color="auto"/>
            </w:tcBorders>
          </w:tcPr>
          <w:p w14:paraId="4BB6B0F8"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Day</w:t>
            </w:r>
          </w:p>
        </w:tc>
        <w:tc>
          <w:tcPr>
            <w:tcW w:w="2454" w:type="dxa"/>
            <w:tcBorders>
              <w:top w:val="single" w:sz="4" w:space="0" w:color="auto"/>
              <w:left w:val="single" w:sz="4" w:space="0" w:color="auto"/>
              <w:bottom w:val="single" w:sz="4" w:space="0" w:color="auto"/>
              <w:right w:val="single" w:sz="4" w:space="0" w:color="auto"/>
            </w:tcBorders>
          </w:tcPr>
          <w:p w14:paraId="3AAFF5BB"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Activity</w:t>
            </w:r>
          </w:p>
        </w:tc>
        <w:tc>
          <w:tcPr>
            <w:tcW w:w="2131" w:type="dxa"/>
            <w:tcBorders>
              <w:top w:val="single" w:sz="4" w:space="0" w:color="auto"/>
              <w:left w:val="single" w:sz="4" w:space="0" w:color="auto"/>
              <w:bottom w:val="single" w:sz="4" w:space="0" w:color="auto"/>
              <w:right w:val="single" w:sz="4" w:space="0" w:color="auto"/>
            </w:tcBorders>
          </w:tcPr>
          <w:p w14:paraId="0B72E665"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Site</w:t>
            </w:r>
          </w:p>
        </w:tc>
        <w:tc>
          <w:tcPr>
            <w:tcW w:w="2131" w:type="dxa"/>
            <w:tcBorders>
              <w:top w:val="single" w:sz="4" w:space="0" w:color="auto"/>
              <w:left w:val="single" w:sz="4" w:space="0" w:color="auto"/>
              <w:bottom w:val="single" w:sz="4" w:space="0" w:color="auto"/>
              <w:right w:val="single" w:sz="4" w:space="0" w:color="auto"/>
            </w:tcBorders>
          </w:tcPr>
          <w:p w14:paraId="51FD73E7"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Lead Consultant</w:t>
            </w:r>
          </w:p>
        </w:tc>
      </w:tr>
      <w:tr w:rsidR="00F4436A" w:rsidRPr="00F4436A" w14:paraId="3C517F43" w14:textId="77777777" w:rsidTr="00EB4DFA">
        <w:trPr>
          <w:jc w:val="center"/>
        </w:trPr>
        <w:tc>
          <w:tcPr>
            <w:tcW w:w="1806" w:type="dxa"/>
            <w:tcBorders>
              <w:top w:val="single" w:sz="4" w:space="0" w:color="auto"/>
              <w:left w:val="single" w:sz="4" w:space="0" w:color="auto"/>
              <w:bottom w:val="single" w:sz="4" w:space="0" w:color="auto"/>
              <w:right w:val="single" w:sz="4" w:space="0" w:color="auto"/>
            </w:tcBorders>
          </w:tcPr>
          <w:p w14:paraId="5193CEAD"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MONDAY</w:t>
            </w:r>
          </w:p>
          <w:p w14:paraId="2E6C9306"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AM</w:t>
            </w:r>
          </w:p>
          <w:p w14:paraId="1651254C" w14:textId="77777777" w:rsidR="00F4436A" w:rsidRPr="00F4436A" w:rsidRDefault="00F4436A" w:rsidP="00F4436A">
            <w:pPr>
              <w:suppressAutoHyphens/>
              <w:rPr>
                <w:rFonts w:ascii="Arial" w:hAnsi="Arial" w:cs="Arial"/>
                <w:sz w:val="20"/>
                <w:szCs w:val="20"/>
                <w:lang w:eastAsia="ar-SA"/>
              </w:rPr>
            </w:pPr>
          </w:p>
          <w:p w14:paraId="42109F77"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PM</w:t>
            </w:r>
          </w:p>
        </w:tc>
        <w:tc>
          <w:tcPr>
            <w:tcW w:w="2454" w:type="dxa"/>
            <w:tcBorders>
              <w:top w:val="single" w:sz="4" w:space="0" w:color="auto"/>
              <w:left w:val="single" w:sz="4" w:space="0" w:color="auto"/>
              <w:bottom w:val="single" w:sz="4" w:space="0" w:color="auto"/>
              <w:right w:val="single" w:sz="4" w:space="0" w:color="auto"/>
            </w:tcBorders>
          </w:tcPr>
          <w:p w14:paraId="12C25D51" w14:textId="77777777" w:rsidR="00F4436A" w:rsidRPr="00F4436A" w:rsidRDefault="00F4436A" w:rsidP="00F4436A">
            <w:pPr>
              <w:suppressAutoHyphens/>
              <w:rPr>
                <w:rFonts w:ascii="Arial" w:hAnsi="Arial" w:cs="Arial"/>
                <w:sz w:val="20"/>
                <w:szCs w:val="20"/>
                <w:lang w:eastAsia="ar-SA"/>
              </w:rPr>
            </w:pPr>
          </w:p>
          <w:p w14:paraId="4582B209"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OP list General Urology</w:t>
            </w:r>
          </w:p>
          <w:p w14:paraId="41F4D34B" w14:textId="77777777" w:rsidR="00F4436A" w:rsidRPr="00F4436A" w:rsidRDefault="00F4436A" w:rsidP="00F4436A">
            <w:pPr>
              <w:suppressAutoHyphens/>
              <w:rPr>
                <w:rFonts w:ascii="Arial" w:hAnsi="Arial" w:cs="Arial"/>
                <w:sz w:val="20"/>
                <w:szCs w:val="20"/>
                <w:lang w:eastAsia="ar-SA"/>
              </w:rPr>
            </w:pPr>
          </w:p>
          <w:p w14:paraId="685ABDC9"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 xml:space="preserve">Flexible Cystoscopy List </w:t>
            </w:r>
          </w:p>
          <w:p w14:paraId="7C2FA42E" w14:textId="77777777" w:rsidR="00F4436A" w:rsidRPr="00F4436A" w:rsidRDefault="00F4436A" w:rsidP="00F4436A">
            <w:pPr>
              <w:suppressAutoHyphens/>
              <w:rPr>
                <w:rFonts w:ascii="Arial" w:hAnsi="Arial" w:cs="Arial"/>
                <w:sz w:val="20"/>
                <w:szCs w:val="20"/>
                <w:lang w:eastAsia="ar-SA"/>
              </w:rPr>
            </w:pPr>
          </w:p>
          <w:p w14:paraId="4ABA6296" w14:textId="77777777" w:rsidR="00F4436A" w:rsidRPr="00F4436A" w:rsidRDefault="00F4436A" w:rsidP="00F4436A">
            <w:pPr>
              <w:suppressAutoHyphens/>
              <w:rPr>
                <w:rFonts w:ascii="Arial" w:hAnsi="Arial" w:cs="Arial"/>
                <w:sz w:val="20"/>
                <w:szCs w:val="20"/>
                <w:lang w:eastAsia="ar-SA"/>
              </w:rPr>
            </w:pPr>
          </w:p>
        </w:tc>
        <w:tc>
          <w:tcPr>
            <w:tcW w:w="2131" w:type="dxa"/>
            <w:tcBorders>
              <w:top w:val="single" w:sz="4" w:space="0" w:color="auto"/>
              <w:left w:val="single" w:sz="4" w:space="0" w:color="auto"/>
              <w:bottom w:val="single" w:sz="4" w:space="0" w:color="auto"/>
              <w:right w:val="single" w:sz="4" w:space="0" w:color="auto"/>
            </w:tcBorders>
          </w:tcPr>
          <w:p w14:paraId="6B64E14B" w14:textId="77777777" w:rsidR="00F4436A" w:rsidRPr="00F4436A" w:rsidRDefault="00F4436A" w:rsidP="00F4436A">
            <w:pPr>
              <w:suppressAutoHyphens/>
              <w:rPr>
                <w:rFonts w:ascii="Arial" w:hAnsi="Arial" w:cs="Arial"/>
                <w:sz w:val="20"/>
                <w:szCs w:val="20"/>
                <w:lang w:eastAsia="ar-SA"/>
              </w:rPr>
            </w:pPr>
          </w:p>
          <w:p w14:paraId="1823DB0E"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w:t>
            </w:r>
          </w:p>
          <w:p w14:paraId="329775A3" w14:textId="77777777" w:rsidR="00F4436A" w:rsidRPr="00F4436A" w:rsidRDefault="00F4436A" w:rsidP="00F4436A">
            <w:pPr>
              <w:suppressAutoHyphens/>
              <w:rPr>
                <w:rFonts w:ascii="Arial" w:hAnsi="Arial" w:cs="Arial"/>
                <w:sz w:val="20"/>
                <w:szCs w:val="20"/>
                <w:lang w:eastAsia="ar-SA"/>
              </w:rPr>
            </w:pPr>
          </w:p>
          <w:p w14:paraId="7788C7FA"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w:t>
            </w:r>
          </w:p>
        </w:tc>
        <w:tc>
          <w:tcPr>
            <w:tcW w:w="2131" w:type="dxa"/>
            <w:tcBorders>
              <w:top w:val="single" w:sz="4" w:space="0" w:color="auto"/>
              <w:left w:val="single" w:sz="4" w:space="0" w:color="auto"/>
              <w:bottom w:val="single" w:sz="4" w:space="0" w:color="auto"/>
              <w:right w:val="single" w:sz="4" w:space="0" w:color="auto"/>
            </w:tcBorders>
          </w:tcPr>
          <w:p w14:paraId="556CB2E3" w14:textId="77777777" w:rsidR="00F4436A" w:rsidRPr="00F4436A" w:rsidRDefault="00F4436A" w:rsidP="00F4436A">
            <w:pPr>
              <w:suppressAutoHyphens/>
              <w:rPr>
                <w:rFonts w:ascii="Arial" w:hAnsi="Arial" w:cs="Arial"/>
                <w:sz w:val="20"/>
                <w:szCs w:val="20"/>
                <w:lang w:eastAsia="ar-SA"/>
              </w:rPr>
            </w:pPr>
          </w:p>
          <w:p w14:paraId="46178C0D"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 xml:space="preserve">Mr Trail </w:t>
            </w:r>
          </w:p>
          <w:p w14:paraId="1064A38B" w14:textId="77777777" w:rsidR="00F4436A" w:rsidRPr="00F4436A" w:rsidRDefault="00F4436A" w:rsidP="00F4436A">
            <w:pPr>
              <w:suppressAutoHyphens/>
              <w:rPr>
                <w:rFonts w:ascii="Arial" w:hAnsi="Arial" w:cs="Arial"/>
                <w:sz w:val="20"/>
                <w:szCs w:val="20"/>
                <w:lang w:eastAsia="ar-SA"/>
              </w:rPr>
            </w:pPr>
          </w:p>
          <w:p w14:paraId="7FE2D6A5" w14:textId="77777777" w:rsidR="00F4436A" w:rsidRPr="00F4436A" w:rsidRDefault="00F4436A" w:rsidP="00F4436A">
            <w:pPr>
              <w:suppressAutoHyphens/>
              <w:rPr>
                <w:rFonts w:ascii="Arial" w:hAnsi="Arial" w:cs="Arial"/>
                <w:sz w:val="20"/>
                <w:szCs w:val="20"/>
                <w:lang w:eastAsia="ar-SA"/>
              </w:rPr>
            </w:pPr>
          </w:p>
        </w:tc>
      </w:tr>
      <w:tr w:rsidR="00F4436A" w:rsidRPr="00F4436A" w14:paraId="60A95721" w14:textId="77777777" w:rsidTr="00EB4DFA">
        <w:trPr>
          <w:jc w:val="center"/>
        </w:trPr>
        <w:tc>
          <w:tcPr>
            <w:tcW w:w="1806" w:type="dxa"/>
            <w:tcBorders>
              <w:top w:val="single" w:sz="4" w:space="0" w:color="auto"/>
              <w:left w:val="single" w:sz="4" w:space="0" w:color="auto"/>
              <w:bottom w:val="single" w:sz="4" w:space="0" w:color="auto"/>
              <w:right w:val="single" w:sz="4" w:space="0" w:color="auto"/>
            </w:tcBorders>
          </w:tcPr>
          <w:p w14:paraId="1D8C08FB"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TUESDAY</w:t>
            </w:r>
          </w:p>
          <w:p w14:paraId="20413E48"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AM</w:t>
            </w:r>
          </w:p>
          <w:p w14:paraId="01FF135F" w14:textId="77777777" w:rsidR="00F4436A" w:rsidRPr="00F4436A" w:rsidRDefault="00F4436A" w:rsidP="00F4436A">
            <w:pPr>
              <w:suppressAutoHyphens/>
              <w:rPr>
                <w:rFonts w:ascii="Arial" w:hAnsi="Arial" w:cs="Arial"/>
                <w:sz w:val="20"/>
                <w:szCs w:val="20"/>
                <w:lang w:eastAsia="ar-SA"/>
              </w:rPr>
            </w:pPr>
          </w:p>
          <w:p w14:paraId="3196D45E"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PM</w:t>
            </w:r>
          </w:p>
        </w:tc>
        <w:tc>
          <w:tcPr>
            <w:tcW w:w="2454" w:type="dxa"/>
            <w:tcBorders>
              <w:top w:val="single" w:sz="4" w:space="0" w:color="auto"/>
              <w:left w:val="single" w:sz="4" w:space="0" w:color="auto"/>
              <w:bottom w:val="single" w:sz="4" w:space="0" w:color="auto"/>
              <w:right w:val="single" w:sz="4" w:space="0" w:color="auto"/>
            </w:tcBorders>
          </w:tcPr>
          <w:p w14:paraId="025DDE1D" w14:textId="77777777" w:rsidR="00F4436A" w:rsidRPr="00F4436A" w:rsidRDefault="00F4436A" w:rsidP="00F4436A">
            <w:pPr>
              <w:suppressAutoHyphens/>
              <w:rPr>
                <w:rFonts w:ascii="Arial" w:hAnsi="Arial" w:cs="Arial"/>
                <w:sz w:val="20"/>
                <w:szCs w:val="20"/>
                <w:lang w:eastAsia="ar-SA"/>
              </w:rPr>
            </w:pPr>
          </w:p>
          <w:p w14:paraId="661EBF59"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 xml:space="preserve">Personal development/audit/research </w:t>
            </w:r>
          </w:p>
          <w:p w14:paraId="449F97BE" w14:textId="77777777" w:rsidR="00F4436A" w:rsidRPr="00F4436A" w:rsidRDefault="00F4436A" w:rsidP="00F4436A">
            <w:pPr>
              <w:suppressAutoHyphens/>
              <w:rPr>
                <w:rFonts w:ascii="Arial" w:hAnsi="Arial" w:cs="Arial"/>
                <w:sz w:val="20"/>
                <w:szCs w:val="20"/>
                <w:lang w:eastAsia="ar-SA"/>
              </w:rPr>
            </w:pPr>
          </w:p>
          <w:p w14:paraId="398D3FC5"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 xml:space="preserve">Urodynamics </w:t>
            </w:r>
          </w:p>
          <w:p w14:paraId="7AD44A0B" w14:textId="77777777" w:rsidR="00F4436A" w:rsidRPr="00F4436A" w:rsidRDefault="00F4436A" w:rsidP="00F4436A">
            <w:pPr>
              <w:suppressAutoHyphens/>
              <w:rPr>
                <w:rFonts w:ascii="Arial" w:hAnsi="Arial" w:cs="Arial"/>
                <w:sz w:val="20"/>
                <w:szCs w:val="20"/>
                <w:lang w:eastAsia="ar-SA"/>
              </w:rPr>
            </w:pPr>
          </w:p>
        </w:tc>
        <w:tc>
          <w:tcPr>
            <w:tcW w:w="2131" w:type="dxa"/>
            <w:tcBorders>
              <w:top w:val="single" w:sz="4" w:space="0" w:color="auto"/>
              <w:left w:val="single" w:sz="4" w:space="0" w:color="auto"/>
              <w:bottom w:val="single" w:sz="4" w:space="0" w:color="auto"/>
              <w:right w:val="single" w:sz="4" w:space="0" w:color="auto"/>
            </w:tcBorders>
          </w:tcPr>
          <w:p w14:paraId="3D299443" w14:textId="77777777" w:rsidR="00F4436A" w:rsidRPr="00F4436A" w:rsidRDefault="00F4436A" w:rsidP="00F4436A">
            <w:pPr>
              <w:suppressAutoHyphens/>
              <w:rPr>
                <w:rFonts w:ascii="Arial" w:hAnsi="Arial" w:cs="Arial"/>
                <w:sz w:val="20"/>
                <w:szCs w:val="20"/>
                <w:lang w:eastAsia="ar-SA"/>
              </w:rPr>
            </w:pPr>
          </w:p>
          <w:p w14:paraId="7F29A960"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w:t>
            </w:r>
          </w:p>
          <w:p w14:paraId="7C53BC4F" w14:textId="77777777" w:rsidR="00F4436A" w:rsidRPr="00F4436A" w:rsidRDefault="00F4436A" w:rsidP="00F4436A">
            <w:pPr>
              <w:suppressAutoHyphens/>
              <w:rPr>
                <w:rFonts w:ascii="Arial" w:hAnsi="Arial" w:cs="Arial"/>
                <w:sz w:val="20"/>
                <w:szCs w:val="20"/>
                <w:lang w:eastAsia="ar-SA"/>
              </w:rPr>
            </w:pPr>
          </w:p>
          <w:p w14:paraId="336C2D65"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w:t>
            </w:r>
          </w:p>
        </w:tc>
        <w:tc>
          <w:tcPr>
            <w:tcW w:w="2131" w:type="dxa"/>
            <w:tcBorders>
              <w:top w:val="single" w:sz="4" w:space="0" w:color="auto"/>
              <w:left w:val="single" w:sz="4" w:space="0" w:color="auto"/>
              <w:bottom w:val="single" w:sz="4" w:space="0" w:color="auto"/>
              <w:right w:val="single" w:sz="4" w:space="0" w:color="auto"/>
            </w:tcBorders>
          </w:tcPr>
          <w:p w14:paraId="5816378F" w14:textId="77777777" w:rsidR="00F4436A" w:rsidRPr="00F4436A" w:rsidRDefault="00F4436A" w:rsidP="00F4436A">
            <w:pPr>
              <w:suppressAutoHyphens/>
              <w:rPr>
                <w:rFonts w:ascii="Arial" w:hAnsi="Arial" w:cs="Arial"/>
                <w:sz w:val="20"/>
                <w:szCs w:val="20"/>
                <w:lang w:eastAsia="ar-SA"/>
              </w:rPr>
            </w:pPr>
          </w:p>
          <w:p w14:paraId="675E47CE" w14:textId="77777777" w:rsidR="00F4436A" w:rsidRPr="00F4436A" w:rsidRDefault="00F4436A" w:rsidP="00F4436A">
            <w:pPr>
              <w:suppressAutoHyphens/>
              <w:rPr>
                <w:rFonts w:ascii="Arial" w:hAnsi="Arial" w:cs="Arial"/>
                <w:sz w:val="20"/>
                <w:szCs w:val="20"/>
                <w:lang w:eastAsia="ar-SA"/>
              </w:rPr>
            </w:pPr>
          </w:p>
          <w:p w14:paraId="26F5A864" w14:textId="77777777" w:rsidR="00F4436A" w:rsidRPr="00F4436A" w:rsidRDefault="00F4436A" w:rsidP="00F4436A">
            <w:pPr>
              <w:suppressAutoHyphens/>
              <w:rPr>
                <w:rFonts w:ascii="Arial" w:hAnsi="Arial" w:cs="Arial"/>
                <w:sz w:val="20"/>
                <w:szCs w:val="20"/>
                <w:lang w:eastAsia="ar-SA"/>
              </w:rPr>
            </w:pPr>
          </w:p>
          <w:p w14:paraId="3949D627"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Miss P Granitsiotis</w:t>
            </w:r>
          </w:p>
        </w:tc>
      </w:tr>
      <w:tr w:rsidR="00F4436A" w:rsidRPr="00F4436A" w14:paraId="1C301ED0" w14:textId="77777777" w:rsidTr="00EB4DFA">
        <w:trPr>
          <w:jc w:val="center"/>
        </w:trPr>
        <w:tc>
          <w:tcPr>
            <w:tcW w:w="1806" w:type="dxa"/>
            <w:tcBorders>
              <w:top w:val="single" w:sz="4" w:space="0" w:color="auto"/>
              <w:left w:val="single" w:sz="4" w:space="0" w:color="auto"/>
              <w:bottom w:val="single" w:sz="4" w:space="0" w:color="auto"/>
              <w:right w:val="single" w:sz="4" w:space="0" w:color="auto"/>
            </w:tcBorders>
          </w:tcPr>
          <w:p w14:paraId="5B807955"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WEDNESDAY</w:t>
            </w:r>
          </w:p>
          <w:p w14:paraId="6ABBA4BE"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AM</w:t>
            </w:r>
          </w:p>
          <w:p w14:paraId="3BABF852" w14:textId="77777777" w:rsidR="00F4436A" w:rsidRPr="00F4436A" w:rsidRDefault="00F4436A" w:rsidP="00F4436A">
            <w:pPr>
              <w:suppressAutoHyphens/>
              <w:rPr>
                <w:rFonts w:ascii="Arial" w:hAnsi="Arial" w:cs="Arial"/>
                <w:sz w:val="20"/>
                <w:szCs w:val="20"/>
                <w:lang w:eastAsia="ar-SA"/>
              </w:rPr>
            </w:pPr>
          </w:p>
          <w:p w14:paraId="4F623FD3" w14:textId="77777777" w:rsidR="00F4436A" w:rsidRPr="00F4436A" w:rsidRDefault="00F4436A" w:rsidP="00F4436A">
            <w:pPr>
              <w:suppressAutoHyphens/>
              <w:rPr>
                <w:rFonts w:ascii="Arial" w:hAnsi="Arial" w:cs="Arial"/>
                <w:sz w:val="20"/>
                <w:szCs w:val="20"/>
                <w:lang w:eastAsia="ar-SA"/>
              </w:rPr>
            </w:pPr>
          </w:p>
          <w:p w14:paraId="073759EC" w14:textId="77777777" w:rsidR="00F4436A" w:rsidRPr="00F4436A" w:rsidRDefault="00F4436A" w:rsidP="00F4436A">
            <w:pPr>
              <w:suppressAutoHyphens/>
              <w:rPr>
                <w:rFonts w:ascii="Arial" w:hAnsi="Arial" w:cs="Arial"/>
                <w:sz w:val="20"/>
                <w:szCs w:val="20"/>
                <w:lang w:eastAsia="ar-SA"/>
              </w:rPr>
            </w:pPr>
          </w:p>
          <w:p w14:paraId="71816529" w14:textId="77777777" w:rsidR="00F4436A" w:rsidRPr="00F4436A" w:rsidRDefault="00F4436A" w:rsidP="00F4436A">
            <w:pPr>
              <w:suppressAutoHyphens/>
              <w:rPr>
                <w:rFonts w:ascii="Arial" w:hAnsi="Arial" w:cs="Arial"/>
                <w:sz w:val="20"/>
                <w:szCs w:val="20"/>
                <w:lang w:eastAsia="ar-SA"/>
              </w:rPr>
            </w:pPr>
          </w:p>
          <w:p w14:paraId="0C12B91A"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PM</w:t>
            </w:r>
          </w:p>
        </w:tc>
        <w:tc>
          <w:tcPr>
            <w:tcW w:w="2454" w:type="dxa"/>
            <w:tcBorders>
              <w:top w:val="single" w:sz="4" w:space="0" w:color="auto"/>
              <w:left w:val="single" w:sz="4" w:space="0" w:color="auto"/>
              <w:bottom w:val="single" w:sz="4" w:space="0" w:color="auto"/>
              <w:right w:val="single" w:sz="4" w:space="0" w:color="auto"/>
            </w:tcBorders>
          </w:tcPr>
          <w:p w14:paraId="4553E0CE" w14:textId="77777777" w:rsidR="00F4436A" w:rsidRPr="00F4436A" w:rsidRDefault="00F4436A" w:rsidP="00F4436A">
            <w:pPr>
              <w:suppressAutoHyphens/>
              <w:rPr>
                <w:rFonts w:ascii="Arial" w:hAnsi="Arial" w:cs="Arial"/>
                <w:sz w:val="20"/>
                <w:szCs w:val="20"/>
                <w:lang w:eastAsia="ar-SA"/>
              </w:rPr>
            </w:pPr>
          </w:p>
          <w:p w14:paraId="3DE407D1"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1:2 OP-endourology/ Reconstruction or General Urology</w:t>
            </w:r>
          </w:p>
          <w:p w14:paraId="700CB39D"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1:2 Administration</w:t>
            </w:r>
          </w:p>
          <w:p w14:paraId="3253944F" w14:textId="77777777" w:rsidR="00F4436A" w:rsidRPr="00F4436A" w:rsidRDefault="00F4436A" w:rsidP="00F4436A">
            <w:pPr>
              <w:suppressAutoHyphens/>
              <w:rPr>
                <w:rFonts w:ascii="Arial" w:hAnsi="Arial" w:cs="Arial"/>
                <w:sz w:val="20"/>
                <w:szCs w:val="20"/>
                <w:lang w:eastAsia="ar-SA"/>
              </w:rPr>
            </w:pPr>
          </w:p>
          <w:p w14:paraId="4B6D615B"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1:2 OP-andrology  Reconstruction or General Urology</w:t>
            </w:r>
          </w:p>
          <w:p w14:paraId="3E3CC4EA"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1:2 Administration</w:t>
            </w:r>
          </w:p>
          <w:p w14:paraId="3C5B0B37" w14:textId="77777777" w:rsidR="00F4436A" w:rsidRPr="00F4436A" w:rsidRDefault="00F4436A" w:rsidP="00F4436A">
            <w:pPr>
              <w:suppressAutoHyphens/>
              <w:rPr>
                <w:rFonts w:ascii="Arial" w:hAnsi="Arial" w:cs="Arial"/>
                <w:sz w:val="20"/>
                <w:szCs w:val="20"/>
                <w:lang w:eastAsia="ar-SA"/>
              </w:rPr>
            </w:pPr>
          </w:p>
        </w:tc>
        <w:tc>
          <w:tcPr>
            <w:tcW w:w="2131" w:type="dxa"/>
            <w:tcBorders>
              <w:top w:val="single" w:sz="4" w:space="0" w:color="auto"/>
              <w:left w:val="single" w:sz="4" w:space="0" w:color="auto"/>
              <w:bottom w:val="single" w:sz="4" w:space="0" w:color="auto"/>
              <w:right w:val="single" w:sz="4" w:space="0" w:color="auto"/>
            </w:tcBorders>
          </w:tcPr>
          <w:p w14:paraId="0BCA1E64" w14:textId="77777777" w:rsidR="00F4436A" w:rsidRPr="00F4436A" w:rsidRDefault="00F4436A" w:rsidP="00F4436A">
            <w:pPr>
              <w:suppressAutoHyphens/>
              <w:rPr>
                <w:rFonts w:ascii="Arial" w:hAnsi="Arial" w:cs="Arial"/>
                <w:sz w:val="20"/>
                <w:szCs w:val="20"/>
                <w:lang w:eastAsia="ar-SA"/>
              </w:rPr>
            </w:pPr>
          </w:p>
          <w:p w14:paraId="63FC9AE6"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 or SJH</w:t>
            </w:r>
          </w:p>
          <w:p w14:paraId="6CCF48B6" w14:textId="77777777" w:rsidR="00F4436A" w:rsidRPr="00F4436A" w:rsidRDefault="00F4436A" w:rsidP="00F4436A">
            <w:pPr>
              <w:suppressAutoHyphens/>
              <w:rPr>
                <w:rFonts w:ascii="Arial" w:hAnsi="Arial" w:cs="Arial"/>
                <w:sz w:val="20"/>
                <w:szCs w:val="20"/>
                <w:lang w:eastAsia="ar-SA"/>
              </w:rPr>
            </w:pPr>
          </w:p>
          <w:p w14:paraId="6725622E" w14:textId="77777777" w:rsidR="00F4436A" w:rsidRPr="00F4436A" w:rsidRDefault="00F4436A" w:rsidP="00F4436A">
            <w:pPr>
              <w:suppressAutoHyphens/>
              <w:rPr>
                <w:rFonts w:ascii="Arial" w:hAnsi="Arial" w:cs="Arial"/>
                <w:sz w:val="20"/>
                <w:szCs w:val="20"/>
                <w:lang w:eastAsia="ar-SA"/>
              </w:rPr>
            </w:pPr>
          </w:p>
          <w:p w14:paraId="2034667D" w14:textId="77777777" w:rsidR="00F4436A" w:rsidRPr="00F4436A" w:rsidRDefault="00F4436A" w:rsidP="00F4436A">
            <w:pPr>
              <w:suppressAutoHyphens/>
              <w:rPr>
                <w:rFonts w:ascii="Arial" w:hAnsi="Arial" w:cs="Arial"/>
                <w:sz w:val="20"/>
                <w:szCs w:val="20"/>
                <w:lang w:eastAsia="ar-SA"/>
              </w:rPr>
            </w:pPr>
          </w:p>
          <w:p w14:paraId="154C92D8" w14:textId="77777777" w:rsidR="00F4436A" w:rsidRPr="00F4436A" w:rsidRDefault="00F4436A" w:rsidP="00F4436A">
            <w:pPr>
              <w:suppressAutoHyphens/>
              <w:rPr>
                <w:rFonts w:ascii="Arial" w:hAnsi="Arial" w:cs="Arial"/>
                <w:sz w:val="20"/>
                <w:szCs w:val="20"/>
                <w:lang w:eastAsia="ar-SA"/>
              </w:rPr>
            </w:pPr>
          </w:p>
          <w:p w14:paraId="35AA1C3F"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 or SJH</w:t>
            </w:r>
          </w:p>
        </w:tc>
        <w:tc>
          <w:tcPr>
            <w:tcW w:w="2131" w:type="dxa"/>
            <w:tcBorders>
              <w:top w:val="single" w:sz="4" w:space="0" w:color="auto"/>
              <w:left w:val="single" w:sz="4" w:space="0" w:color="auto"/>
              <w:bottom w:val="single" w:sz="4" w:space="0" w:color="auto"/>
              <w:right w:val="single" w:sz="4" w:space="0" w:color="auto"/>
            </w:tcBorders>
          </w:tcPr>
          <w:p w14:paraId="5A0A6411" w14:textId="77777777" w:rsidR="00F4436A" w:rsidRPr="00F4436A" w:rsidRDefault="00F4436A" w:rsidP="00F4436A">
            <w:pPr>
              <w:suppressAutoHyphens/>
              <w:rPr>
                <w:rFonts w:ascii="Arial" w:hAnsi="Arial" w:cs="Arial"/>
                <w:sz w:val="20"/>
                <w:szCs w:val="20"/>
                <w:lang w:eastAsia="ar-SA"/>
              </w:rPr>
            </w:pPr>
          </w:p>
          <w:p w14:paraId="5BADCF71"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Variable</w:t>
            </w:r>
          </w:p>
          <w:p w14:paraId="35FC1824" w14:textId="77777777" w:rsidR="00F4436A" w:rsidRPr="00F4436A" w:rsidRDefault="00F4436A" w:rsidP="00F4436A">
            <w:pPr>
              <w:suppressAutoHyphens/>
              <w:rPr>
                <w:rFonts w:ascii="Arial" w:hAnsi="Arial" w:cs="Arial"/>
                <w:sz w:val="20"/>
                <w:szCs w:val="20"/>
                <w:lang w:eastAsia="ar-SA"/>
              </w:rPr>
            </w:pPr>
          </w:p>
          <w:p w14:paraId="2336DABF" w14:textId="77777777" w:rsidR="00F4436A" w:rsidRPr="00F4436A" w:rsidRDefault="00F4436A" w:rsidP="00F4436A">
            <w:pPr>
              <w:suppressAutoHyphens/>
              <w:rPr>
                <w:rFonts w:ascii="Arial" w:hAnsi="Arial" w:cs="Arial"/>
                <w:sz w:val="20"/>
                <w:szCs w:val="20"/>
                <w:lang w:eastAsia="ar-SA"/>
              </w:rPr>
            </w:pPr>
          </w:p>
          <w:p w14:paraId="0A7297AC" w14:textId="77777777" w:rsidR="00F4436A" w:rsidRPr="00F4436A" w:rsidRDefault="00F4436A" w:rsidP="00F4436A">
            <w:pPr>
              <w:suppressAutoHyphens/>
              <w:rPr>
                <w:rFonts w:ascii="Arial" w:hAnsi="Arial" w:cs="Arial"/>
                <w:sz w:val="20"/>
                <w:szCs w:val="20"/>
                <w:lang w:eastAsia="ar-SA"/>
              </w:rPr>
            </w:pPr>
          </w:p>
          <w:p w14:paraId="6931637E" w14:textId="77777777" w:rsidR="00F4436A" w:rsidRPr="00F4436A" w:rsidRDefault="00F4436A" w:rsidP="00F4436A">
            <w:pPr>
              <w:suppressAutoHyphens/>
              <w:rPr>
                <w:rFonts w:ascii="Arial" w:hAnsi="Arial" w:cs="Arial"/>
                <w:sz w:val="20"/>
                <w:szCs w:val="20"/>
                <w:lang w:eastAsia="ar-SA"/>
              </w:rPr>
            </w:pPr>
          </w:p>
          <w:p w14:paraId="26C2D9F4"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Variable</w:t>
            </w:r>
          </w:p>
        </w:tc>
      </w:tr>
      <w:tr w:rsidR="00F4436A" w:rsidRPr="00F4436A" w14:paraId="019D2809" w14:textId="77777777" w:rsidTr="00EB4DFA">
        <w:trPr>
          <w:jc w:val="center"/>
        </w:trPr>
        <w:tc>
          <w:tcPr>
            <w:tcW w:w="1806" w:type="dxa"/>
            <w:tcBorders>
              <w:top w:val="single" w:sz="4" w:space="0" w:color="auto"/>
              <w:left w:val="single" w:sz="4" w:space="0" w:color="auto"/>
              <w:bottom w:val="single" w:sz="4" w:space="0" w:color="auto"/>
              <w:right w:val="single" w:sz="4" w:space="0" w:color="auto"/>
            </w:tcBorders>
          </w:tcPr>
          <w:p w14:paraId="7D1ADBBD"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THURSDAY</w:t>
            </w:r>
          </w:p>
          <w:p w14:paraId="0A6CDB1F"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AM</w:t>
            </w:r>
          </w:p>
          <w:p w14:paraId="0D1EF8AD" w14:textId="77777777" w:rsidR="00F4436A" w:rsidRPr="00F4436A" w:rsidRDefault="00F4436A" w:rsidP="00F4436A">
            <w:pPr>
              <w:suppressAutoHyphens/>
              <w:rPr>
                <w:rFonts w:ascii="Arial" w:hAnsi="Arial" w:cs="Arial"/>
                <w:sz w:val="20"/>
                <w:szCs w:val="20"/>
                <w:lang w:eastAsia="ar-SA"/>
              </w:rPr>
            </w:pPr>
          </w:p>
          <w:p w14:paraId="7836B21A"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PM</w:t>
            </w:r>
          </w:p>
        </w:tc>
        <w:tc>
          <w:tcPr>
            <w:tcW w:w="2454" w:type="dxa"/>
            <w:tcBorders>
              <w:top w:val="single" w:sz="4" w:space="0" w:color="auto"/>
              <w:left w:val="single" w:sz="4" w:space="0" w:color="auto"/>
              <w:bottom w:val="single" w:sz="4" w:space="0" w:color="auto"/>
              <w:right w:val="single" w:sz="4" w:space="0" w:color="auto"/>
            </w:tcBorders>
          </w:tcPr>
          <w:p w14:paraId="655B848E" w14:textId="77777777" w:rsidR="00F4436A" w:rsidRPr="00F4436A" w:rsidRDefault="00F4436A" w:rsidP="00F4436A">
            <w:pPr>
              <w:suppressAutoHyphens/>
              <w:rPr>
                <w:rFonts w:ascii="Arial" w:hAnsi="Arial" w:cs="Arial"/>
                <w:sz w:val="20"/>
                <w:szCs w:val="20"/>
                <w:lang w:eastAsia="ar-SA"/>
              </w:rPr>
            </w:pPr>
          </w:p>
          <w:p w14:paraId="02F93832"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 xml:space="preserve">Operating List </w:t>
            </w:r>
          </w:p>
          <w:p w14:paraId="2DED8C44"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 xml:space="preserve">General Urology/Bladder cancer </w:t>
            </w:r>
          </w:p>
          <w:p w14:paraId="0D2AC5BB" w14:textId="77777777" w:rsidR="00F4436A" w:rsidRPr="00F4436A" w:rsidRDefault="00F4436A" w:rsidP="00F4436A">
            <w:pPr>
              <w:suppressAutoHyphens/>
              <w:rPr>
                <w:rFonts w:ascii="Arial" w:hAnsi="Arial" w:cs="Arial"/>
                <w:sz w:val="20"/>
                <w:szCs w:val="20"/>
                <w:lang w:eastAsia="ar-SA"/>
              </w:rPr>
            </w:pPr>
          </w:p>
          <w:p w14:paraId="3CF043D1"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OP-List or OP clinic</w:t>
            </w:r>
          </w:p>
          <w:p w14:paraId="68667B32"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General Urology</w:t>
            </w:r>
          </w:p>
          <w:p w14:paraId="3E9117F0" w14:textId="77777777" w:rsidR="00F4436A" w:rsidRPr="00F4436A" w:rsidRDefault="00F4436A" w:rsidP="00F4436A">
            <w:pPr>
              <w:suppressAutoHyphens/>
              <w:rPr>
                <w:rFonts w:ascii="Arial" w:hAnsi="Arial" w:cs="Arial"/>
                <w:sz w:val="20"/>
                <w:szCs w:val="20"/>
                <w:lang w:eastAsia="ar-SA"/>
              </w:rPr>
            </w:pPr>
          </w:p>
        </w:tc>
        <w:tc>
          <w:tcPr>
            <w:tcW w:w="2131" w:type="dxa"/>
            <w:tcBorders>
              <w:top w:val="single" w:sz="4" w:space="0" w:color="auto"/>
              <w:left w:val="single" w:sz="4" w:space="0" w:color="auto"/>
              <w:bottom w:val="single" w:sz="4" w:space="0" w:color="auto"/>
              <w:right w:val="single" w:sz="4" w:space="0" w:color="auto"/>
            </w:tcBorders>
          </w:tcPr>
          <w:p w14:paraId="5F5025CE" w14:textId="77777777" w:rsidR="00F4436A" w:rsidRPr="00F4436A" w:rsidRDefault="00F4436A" w:rsidP="00F4436A">
            <w:pPr>
              <w:suppressAutoHyphens/>
              <w:rPr>
                <w:rFonts w:ascii="Arial" w:hAnsi="Arial" w:cs="Arial"/>
                <w:sz w:val="20"/>
                <w:szCs w:val="20"/>
                <w:lang w:eastAsia="ar-SA"/>
              </w:rPr>
            </w:pPr>
          </w:p>
          <w:p w14:paraId="20C744F3"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 or SJH</w:t>
            </w:r>
          </w:p>
          <w:p w14:paraId="17ACF473" w14:textId="77777777" w:rsidR="00F4436A" w:rsidRPr="00F4436A" w:rsidRDefault="00F4436A" w:rsidP="00F4436A">
            <w:pPr>
              <w:suppressAutoHyphens/>
              <w:rPr>
                <w:rFonts w:ascii="Arial" w:hAnsi="Arial" w:cs="Arial"/>
                <w:sz w:val="20"/>
                <w:szCs w:val="20"/>
                <w:lang w:eastAsia="ar-SA"/>
              </w:rPr>
            </w:pPr>
          </w:p>
          <w:p w14:paraId="612A8EE8" w14:textId="77777777" w:rsidR="00F4436A" w:rsidRPr="00F4436A" w:rsidRDefault="00F4436A" w:rsidP="00F4436A">
            <w:pPr>
              <w:suppressAutoHyphens/>
              <w:rPr>
                <w:rFonts w:ascii="Arial" w:hAnsi="Arial" w:cs="Arial"/>
                <w:sz w:val="20"/>
                <w:szCs w:val="20"/>
                <w:lang w:eastAsia="ar-SA"/>
              </w:rPr>
            </w:pPr>
          </w:p>
          <w:p w14:paraId="38B93DC9"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 or SJH</w:t>
            </w:r>
          </w:p>
          <w:p w14:paraId="35842A40" w14:textId="77777777" w:rsidR="00F4436A" w:rsidRPr="00F4436A" w:rsidRDefault="00F4436A" w:rsidP="00F4436A">
            <w:pPr>
              <w:suppressAutoHyphens/>
              <w:rPr>
                <w:rFonts w:ascii="Arial" w:hAnsi="Arial" w:cs="Arial"/>
                <w:sz w:val="20"/>
                <w:szCs w:val="20"/>
                <w:lang w:eastAsia="ar-SA"/>
              </w:rPr>
            </w:pPr>
          </w:p>
        </w:tc>
        <w:tc>
          <w:tcPr>
            <w:tcW w:w="2131" w:type="dxa"/>
            <w:tcBorders>
              <w:top w:val="single" w:sz="4" w:space="0" w:color="auto"/>
              <w:left w:val="single" w:sz="4" w:space="0" w:color="auto"/>
              <w:bottom w:val="single" w:sz="4" w:space="0" w:color="auto"/>
              <w:right w:val="single" w:sz="4" w:space="0" w:color="auto"/>
            </w:tcBorders>
          </w:tcPr>
          <w:p w14:paraId="2A55B81C" w14:textId="77777777" w:rsidR="00F4436A" w:rsidRPr="00F4436A" w:rsidRDefault="00F4436A" w:rsidP="00F4436A">
            <w:pPr>
              <w:suppressAutoHyphens/>
              <w:rPr>
                <w:rFonts w:ascii="Arial" w:hAnsi="Arial" w:cs="Arial"/>
                <w:sz w:val="20"/>
                <w:szCs w:val="20"/>
                <w:lang w:eastAsia="ar-SA"/>
              </w:rPr>
            </w:pPr>
          </w:p>
          <w:p w14:paraId="3584E25D"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Variable</w:t>
            </w:r>
          </w:p>
          <w:p w14:paraId="45ECDB9B" w14:textId="77777777" w:rsidR="00F4436A" w:rsidRPr="00F4436A" w:rsidRDefault="00F4436A" w:rsidP="00F4436A">
            <w:pPr>
              <w:suppressAutoHyphens/>
              <w:rPr>
                <w:rFonts w:ascii="Arial" w:hAnsi="Arial" w:cs="Arial"/>
                <w:sz w:val="20"/>
                <w:szCs w:val="20"/>
                <w:lang w:eastAsia="ar-SA"/>
              </w:rPr>
            </w:pPr>
          </w:p>
          <w:p w14:paraId="2AB1B0A3" w14:textId="77777777" w:rsidR="00F4436A" w:rsidRPr="00F4436A" w:rsidRDefault="00F4436A" w:rsidP="00F4436A">
            <w:pPr>
              <w:suppressAutoHyphens/>
              <w:rPr>
                <w:rFonts w:ascii="Arial" w:hAnsi="Arial" w:cs="Arial"/>
                <w:sz w:val="20"/>
                <w:szCs w:val="20"/>
                <w:lang w:eastAsia="ar-SA"/>
              </w:rPr>
            </w:pPr>
          </w:p>
          <w:p w14:paraId="7DD22332"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Variable</w:t>
            </w:r>
          </w:p>
        </w:tc>
      </w:tr>
      <w:tr w:rsidR="00F4436A" w:rsidRPr="00F4436A" w14:paraId="77897EB8" w14:textId="77777777" w:rsidTr="00EB4DFA">
        <w:trPr>
          <w:jc w:val="center"/>
        </w:trPr>
        <w:tc>
          <w:tcPr>
            <w:tcW w:w="1806" w:type="dxa"/>
            <w:tcBorders>
              <w:top w:val="single" w:sz="4" w:space="0" w:color="auto"/>
              <w:left w:val="single" w:sz="4" w:space="0" w:color="auto"/>
              <w:bottom w:val="single" w:sz="4" w:space="0" w:color="auto"/>
              <w:right w:val="single" w:sz="4" w:space="0" w:color="auto"/>
            </w:tcBorders>
          </w:tcPr>
          <w:p w14:paraId="05157FEB"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FRIDAY</w:t>
            </w:r>
          </w:p>
          <w:p w14:paraId="24D91904"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AM</w:t>
            </w:r>
          </w:p>
          <w:p w14:paraId="37A167BB" w14:textId="77777777" w:rsidR="00F4436A" w:rsidRPr="00F4436A" w:rsidRDefault="00F4436A" w:rsidP="00F4436A">
            <w:pPr>
              <w:suppressAutoHyphens/>
              <w:rPr>
                <w:rFonts w:ascii="Arial" w:hAnsi="Arial" w:cs="Arial"/>
                <w:sz w:val="20"/>
                <w:szCs w:val="20"/>
                <w:lang w:eastAsia="ar-SA"/>
              </w:rPr>
            </w:pPr>
          </w:p>
          <w:p w14:paraId="4615511B" w14:textId="77777777" w:rsidR="00F4436A" w:rsidRPr="00F4436A" w:rsidRDefault="00F4436A" w:rsidP="00F4436A">
            <w:pPr>
              <w:suppressAutoHyphens/>
              <w:rPr>
                <w:rFonts w:ascii="Arial" w:hAnsi="Arial" w:cs="Arial"/>
                <w:sz w:val="20"/>
                <w:szCs w:val="20"/>
                <w:lang w:eastAsia="ar-SA"/>
              </w:rPr>
            </w:pPr>
          </w:p>
          <w:p w14:paraId="3AD544A3"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PM</w:t>
            </w:r>
          </w:p>
        </w:tc>
        <w:tc>
          <w:tcPr>
            <w:tcW w:w="2454" w:type="dxa"/>
            <w:tcBorders>
              <w:top w:val="single" w:sz="4" w:space="0" w:color="auto"/>
              <w:left w:val="single" w:sz="4" w:space="0" w:color="auto"/>
              <w:bottom w:val="single" w:sz="4" w:space="0" w:color="auto"/>
              <w:right w:val="single" w:sz="4" w:space="0" w:color="auto"/>
            </w:tcBorders>
          </w:tcPr>
          <w:p w14:paraId="22B6F42A" w14:textId="77777777" w:rsidR="00F4436A" w:rsidRPr="00F4436A" w:rsidRDefault="00F4436A" w:rsidP="00F4436A">
            <w:pPr>
              <w:suppressAutoHyphens/>
              <w:rPr>
                <w:rFonts w:ascii="Arial" w:hAnsi="Arial" w:cs="Arial"/>
                <w:sz w:val="20"/>
                <w:szCs w:val="20"/>
                <w:lang w:eastAsia="ar-SA"/>
              </w:rPr>
            </w:pPr>
          </w:p>
          <w:p w14:paraId="5FC1A5A7"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OP clinic General or renal cancer Urology</w:t>
            </w:r>
          </w:p>
          <w:p w14:paraId="22FCF2ED" w14:textId="77777777" w:rsidR="00F4436A" w:rsidRPr="00F4436A" w:rsidRDefault="00F4436A" w:rsidP="00F4436A">
            <w:pPr>
              <w:suppressAutoHyphens/>
              <w:rPr>
                <w:rFonts w:ascii="Arial" w:hAnsi="Arial" w:cs="Arial"/>
                <w:sz w:val="20"/>
                <w:szCs w:val="20"/>
                <w:lang w:eastAsia="ar-SA"/>
              </w:rPr>
            </w:pPr>
          </w:p>
          <w:p w14:paraId="5D004038"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 xml:space="preserve">Postgraduate Session </w:t>
            </w:r>
          </w:p>
          <w:p w14:paraId="6DAC812D"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Admin / Letters</w:t>
            </w:r>
          </w:p>
          <w:p w14:paraId="0DE49D94" w14:textId="77777777" w:rsidR="00F4436A" w:rsidRPr="00F4436A" w:rsidRDefault="00F4436A" w:rsidP="00F4436A">
            <w:pPr>
              <w:suppressAutoHyphens/>
              <w:rPr>
                <w:rFonts w:ascii="Arial" w:hAnsi="Arial" w:cs="Arial"/>
                <w:sz w:val="20"/>
                <w:szCs w:val="20"/>
                <w:lang w:eastAsia="ar-SA"/>
              </w:rPr>
            </w:pPr>
          </w:p>
          <w:p w14:paraId="167DDE8E" w14:textId="77777777" w:rsidR="00F4436A" w:rsidRPr="00F4436A" w:rsidRDefault="00F4436A" w:rsidP="00F4436A">
            <w:pPr>
              <w:suppressAutoHyphens/>
              <w:rPr>
                <w:rFonts w:ascii="Arial" w:hAnsi="Arial" w:cs="Arial"/>
                <w:sz w:val="20"/>
                <w:szCs w:val="20"/>
                <w:lang w:eastAsia="ar-SA"/>
              </w:rPr>
            </w:pPr>
          </w:p>
        </w:tc>
        <w:tc>
          <w:tcPr>
            <w:tcW w:w="2131" w:type="dxa"/>
            <w:tcBorders>
              <w:top w:val="single" w:sz="4" w:space="0" w:color="auto"/>
              <w:left w:val="single" w:sz="4" w:space="0" w:color="auto"/>
              <w:bottom w:val="single" w:sz="4" w:space="0" w:color="auto"/>
              <w:right w:val="single" w:sz="4" w:space="0" w:color="auto"/>
            </w:tcBorders>
          </w:tcPr>
          <w:p w14:paraId="75CFB25E" w14:textId="77777777" w:rsidR="00F4436A" w:rsidRPr="00F4436A" w:rsidRDefault="00F4436A" w:rsidP="00F4436A">
            <w:pPr>
              <w:suppressAutoHyphens/>
              <w:rPr>
                <w:rFonts w:ascii="Arial" w:hAnsi="Arial" w:cs="Arial"/>
                <w:sz w:val="20"/>
                <w:szCs w:val="20"/>
                <w:lang w:eastAsia="ar-SA"/>
              </w:rPr>
            </w:pPr>
          </w:p>
          <w:p w14:paraId="3BFAB69C"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w:t>
            </w:r>
          </w:p>
          <w:p w14:paraId="1C3C5F42" w14:textId="77777777" w:rsidR="00F4436A" w:rsidRPr="00F4436A" w:rsidRDefault="00F4436A" w:rsidP="00F4436A">
            <w:pPr>
              <w:suppressAutoHyphens/>
              <w:rPr>
                <w:rFonts w:ascii="Arial" w:hAnsi="Arial" w:cs="Arial"/>
                <w:sz w:val="20"/>
                <w:szCs w:val="20"/>
                <w:lang w:eastAsia="ar-SA"/>
              </w:rPr>
            </w:pPr>
          </w:p>
          <w:p w14:paraId="531F1F9F" w14:textId="77777777" w:rsidR="00F4436A" w:rsidRPr="00F4436A" w:rsidRDefault="00F4436A" w:rsidP="00F4436A">
            <w:pPr>
              <w:suppressAutoHyphens/>
              <w:rPr>
                <w:rFonts w:ascii="Arial" w:hAnsi="Arial" w:cs="Arial"/>
                <w:sz w:val="20"/>
                <w:szCs w:val="20"/>
                <w:lang w:eastAsia="ar-SA"/>
              </w:rPr>
            </w:pPr>
          </w:p>
          <w:p w14:paraId="6C0CFCE3"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WGH</w:t>
            </w:r>
          </w:p>
          <w:p w14:paraId="494E8068" w14:textId="77777777" w:rsidR="00F4436A" w:rsidRPr="00F4436A" w:rsidRDefault="00F4436A" w:rsidP="00F4436A">
            <w:pPr>
              <w:suppressAutoHyphens/>
              <w:rPr>
                <w:rFonts w:ascii="Arial" w:hAnsi="Arial" w:cs="Arial"/>
                <w:sz w:val="20"/>
                <w:szCs w:val="20"/>
                <w:lang w:eastAsia="ar-SA"/>
              </w:rPr>
            </w:pPr>
          </w:p>
        </w:tc>
        <w:tc>
          <w:tcPr>
            <w:tcW w:w="2131" w:type="dxa"/>
            <w:tcBorders>
              <w:top w:val="single" w:sz="4" w:space="0" w:color="auto"/>
              <w:left w:val="single" w:sz="4" w:space="0" w:color="auto"/>
              <w:bottom w:val="single" w:sz="4" w:space="0" w:color="auto"/>
              <w:right w:val="single" w:sz="4" w:space="0" w:color="auto"/>
            </w:tcBorders>
          </w:tcPr>
          <w:p w14:paraId="63A0FE01" w14:textId="77777777" w:rsidR="00F4436A" w:rsidRPr="00F4436A" w:rsidRDefault="00F4436A" w:rsidP="00F4436A">
            <w:pPr>
              <w:suppressAutoHyphens/>
              <w:rPr>
                <w:rFonts w:ascii="Arial" w:hAnsi="Arial" w:cs="Arial"/>
                <w:sz w:val="20"/>
                <w:szCs w:val="20"/>
                <w:lang w:eastAsia="ar-SA"/>
              </w:rPr>
            </w:pPr>
          </w:p>
          <w:p w14:paraId="323D5F9B" w14:textId="77777777" w:rsidR="00F4436A" w:rsidRPr="00F4436A" w:rsidRDefault="00F4436A" w:rsidP="00F4436A">
            <w:pPr>
              <w:suppressAutoHyphens/>
              <w:rPr>
                <w:rFonts w:ascii="Arial" w:hAnsi="Arial" w:cs="Arial"/>
                <w:sz w:val="20"/>
                <w:szCs w:val="20"/>
                <w:lang w:eastAsia="ar-SA"/>
              </w:rPr>
            </w:pPr>
            <w:r w:rsidRPr="00F4436A">
              <w:rPr>
                <w:rFonts w:ascii="Arial" w:hAnsi="Arial" w:cs="Arial"/>
                <w:sz w:val="20"/>
                <w:szCs w:val="20"/>
                <w:lang w:eastAsia="ar-SA"/>
              </w:rPr>
              <w:t>variable</w:t>
            </w:r>
          </w:p>
        </w:tc>
      </w:tr>
    </w:tbl>
    <w:p w14:paraId="7816678D" w14:textId="77777777" w:rsidR="00F4436A" w:rsidRPr="00F4436A" w:rsidRDefault="00F4436A" w:rsidP="00F4436A">
      <w:pPr>
        <w:rPr>
          <w:rFonts w:ascii="Arial" w:hAnsi="Arial" w:cs="Arial"/>
        </w:rPr>
      </w:pPr>
    </w:p>
    <w:p w14:paraId="0E8F962C" w14:textId="77777777" w:rsidR="00F4436A" w:rsidRPr="00F4436A" w:rsidRDefault="00F4436A" w:rsidP="00F4436A">
      <w:pPr>
        <w:rPr>
          <w:rFonts w:ascii="Arial" w:hAnsi="Arial" w:cs="Arial"/>
        </w:rPr>
      </w:pPr>
      <w:r w:rsidRPr="00F4436A">
        <w:rPr>
          <w:rFonts w:ascii="Arial" w:hAnsi="Arial" w:cs="Arial"/>
        </w:rPr>
        <w:t xml:space="preserve">Please note: This job plan is an example of a weekly schedule with general outline of the post, specific allocation of clinical sessions is scheduled on a weekly basis. Cover for absent colleagues and departmental On Call provision require flexible team working. Details of the </w:t>
      </w:r>
      <w:r w:rsidRPr="00F4436A">
        <w:rPr>
          <w:rFonts w:ascii="Arial" w:hAnsi="Arial" w:cs="Arial"/>
        </w:rPr>
        <w:lastRenderedPageBreak/>
        <w:t xml:space="preserve">final timetable will be agreed with the successful applicant dependent on training requirements. </w:t>
      </w:r>
    </w:p>
    <w:p w14:paraId="71272116" w14:textId="4727D855" w:rsidR="007E3209" w:rsidRDefault="00F4436A" w:rsidP="00F4436A">
      <w:pPr>
        <w:rPr>
          <w:rFonts w:ascii="Arial" w:hAnsi="Arial" w:cs="Arial"/>
        </w:rPr>
      </w:pPr>
      <w:r w:rsidRPr="00F4436A">
        <w:rPr>
          <w:rFonts w:ascii="Arial" w:hAnsi="Arial" w:cs="Arial"/>
        </w:rPr>
        <w:t>In general the post involves 2-3 operative sessions, 2-3 outpatient sessions (diagnostics and clinics), one administrative session, and one educational session. Week day on-call will be undertaken for a whole week at a time, with the same consultant for continuity.</w:t>
      </w:r>
    </w:p>
    <w:p w14:paraId="5EA30294" w14:textId="2EA6CF78" w:rsidR="00F4436A" w:rsidRDefault="00F4436A" w:rsidP="00F4436A">
      <w:pPr>
        <w:rPr>
          <w:rFonts w:ascii="Arial" w:hAnsi="Arial" w:cs="Arial"/>
        </w:rPr>
      </w:pPr>
    </w:p>
    <w:p w14:paraId="3E398459" w14:textId="63445457" w:rsidR="00F4436A" w:rsidRPr="00F4436A" w:rsidRDefault="00F4436A" w:rsidP="00F4436A">
      <w:pPr>
        <w:tabs>
          <w:tab w:val="left" w:pos="360"/>
          <w:tab w:val="left" w:pos="1080"/>
        </w:tabs>
        <w:suppressAutoHyphens/>
        <w:jc w:val="both"/>
        <w:rPr>
          <w:rFonts w:ascii="Arial" w:hAnsi="Arial"/>
          <w:b/>
          <w:szCs w:val="24"/>
          <w:lang w:eastAsia="ar-SA"/>
        </w:rPr>
      </w:pPr>
      <w:r>
        <w:rPr>
          <w:rFonts w:ascii="Arial" w:hAnsi="Arial"/>
          <w:b/>
          <w:szCs w:val="24"/>
          <w:lang w:eastAsia="ar-SA"/>
        </w:rPr>
        <w:t>6</w:t>
      </w:r>
      <w:r w:rsidRPr="00F4436A">
        <w:rPr>
          <w:rFonts w:ascii="Arial" w:hAnsi="Arial"/>
          <w:b/>
          <w:szCs w:val="24"/>
          <w:lang w:eastAsia="ar-SA"/>
        </w:rPr>
        <w:t xml:space="preserve">   NHS Lothian</w:t>
      </w:r>
    </w:p>
    <w:p w14:paraId="3F971124" w14:textId="77777777" w:rsidR="00F4436A" w:rsidRPr="00F4436A" w:rsidRDefault="00F4436A" w:rsidP="00F4436A">
      <w:pPr>
        <w:suppressAutoHyphens/>
        <w:ind w:left="360"/>
        <w:jc w:val="both"/>
        <w:rPr>
          <w:rFonts w:ascii="Arial" w:hAnsi="Arial"/>
          <w:szCs w:val="24"/>
          <w:lang w:eastAsia="ar-SA"/>
        </w:rPr>
      </w:pPr>
    </w:p>
    <w:p w14:paraId="21795E82" w14:textId="77777777" w:rsidR="00F4436A" w:rsidRPr="00F4436A" w:rsidRDefault="00F4436A" w:rsidP="00F4436A">
      <w:pPr>
        <w:suppressAutoHyphens/>
        <w:ind w:left="770" w:hanging="28"/>
        <w:jc w:val="both"/>
        <w:rPr>
          <w:rFonts w:ascii="Arial" w:hAnsi="Arial"/>
          <w:szCs w:val="24"/>
          <w:lang w:eastAsia="ar-SA"/>
        </w:rPr>
      </w:pPr>
      <w:r w:rsidRPr="00F4436A">
        <w:rPr>
          <w:rFonts w:ascii="Arial" w:hAnsi="Arial"/>
          <w:szCs w:val="24"/>
          <w:lang w:eastAsia="ar-SA"/>
        </w:rPr>
        <w:t xml:space="preserve">NHS Lothian is an integrated NHS Board in </w:t>
      </w:r>
      <w:smartTag w:uri="urn:schemas-microsoft-com:office:smarttags" w:element="country-region">
        <w:smartTag w:uri="urn:schemas-microsoft-com:office:smarttags" w:element="place">
          <w:r w:rsidRPr="00F4436A">
            <w:rPr>
              <w:rFonts w:ascii="Arial" w:hAnsi="Arial"/>
              <w:szCs w:val="24"/>
              <w:lang w:eastAsia="ar-SA"/>
            </w:rPr>
            <w:t>Scotland</w:t>
          </w:r>
        </w:smartTag>
      </w:smartTag>
      <w:r w:rsidRPr="00F4436A">
        <w:rPr>
          <w:rFonts w:ascii="Arial" w:hAnsi="Arial"/>
          <w:szCs w:val="24"/>
          <w:lang w:eastAsia="ar-SA"/>
        </w:rPr>
        <w:t xml:space="preserve"> providing primary, community, mental health and hospital services.  Mr Callum Campbell  is Chief Executive and Miss Tracey Gillies is Medical Director.</w:t>
      </w:r>
    </w:p>
    <w:p w14:paraId="482B5F31" w14:textId="77777777" w:rsidR="00F4436A" w:rsidRPr="00F4436A" w:rsidRDefault="00F4436A" w:rsidP="00F4436A">
      <w:pPr>
        <w:suppressAutoHyphens/>
        <w:ind w:left="770" w:hanging="28"/>
        <w:jc w:val="both"/>
        <w:rPr>
          <w:rFonts w:ascii="Arial" w:hAnsi="Arial"/>
          <w:szCs w:val="24"/>
          <w:lang w:eastAsia="ar-SA"/>
        </w:rPr>
      </w:pPr>
    </w:p>
    <w:p w14:paraId="42EFBCF5" w14:textId="77777777" w:rsidR="00F4436A" w:rsidRPr="00F4436A" w:rsidRDefault="00F4436A" w:rsidP="00F4436A">
      <w:pPr>
        <w:suppressAutoHyphens/>
        <w:ind w:left="770" w:hanging="28"/>
        <w:jc w:val="both"/>
        <w:rPr>
          <w:rFonts w:ascii="Arial" w:hAnsi="Arial"/>
          <w:szCs w:val="24"/>
          <w:lang w:eastAsia="ar-SA"/>
        </w:rPr>
      </w:pPr>
      <w:r w:rsidRPr="00F4436A">
        <w:rPr>
          <w:rFonts w:ascii="Arial" w:hAnsi="Arial"/>
          <w:szCs w:val="24"/>
          <w:lang w:eastAsia="ar-SA"/>
        </w:rPr>
        <w:t xml:space="preserve">The NHS Board determines strategy, allocates resources and provides governance across the health system. Services are delivered by </w:t>
      </w:r>
      <w:smartTag w:uri="urn:schemas-microsoft-com:office:smarttags" w:element="PlaceName">
        <w:r w:rsidRPr="00F4436A">
          <w:rPr>
            <w:rFonts w:ascii="Arial" w:hAnsi="Arial"/>
            <w:szCs w:val="24"/>
            <w:lang w:eastAsia="ar-SA"/>
          </w:rPr>
          <w:t>Lothian</w:t>
        </w:r>
      </w:smartTag>
      <w:r w:rsidRPr="00F4436A">
        <w:rPr>
          <w:rFonts w:ascii="Arial" w:hAnsi="Arial"/>
          <w:szCs w:val="24"/>
          <w:lang w:eastAsia="ar-SA"/>
        </w:rPr>
        <w:t xml:space="preserve"> </w:t>
      </w:r>
      <w:smartTag w:uri="urn:schemas-microsoft-com:office:smarttags" w:element="PlaceType">
        <w:r w:rsidRPr="00F4436A">
          <w:rPr>
            <w:rFonts w:ascii="Arial" w:hAnsi="Arial"/>
            <w:szCs w:val="24"/>
            <w:lang w:eastAsia="ar-SA"/>
          </w:rPr>
          <w:t>University</w:t>
        </w:r>
      </w:smartTag>
      <w:r w:rsidRPr="00F4436A">
        <w:rPr>
          <w:rFonts w:ascii="Arial" w:hAnsi="Arial"/>
          <w:szCs w:val="24"/>
          <w:lang w:eastAsia="ar-SA"/>
        </w:rPr>
        <w:t xml:space="preserve"> hospitals division, the Royal Edinburgh hospital and Associated mental health services, 4 community health (and social care) partnerships (CH(C)Ps) in City of </w:t>
      </w:r>
      <w:smartTag w:uri="urn:schemas-microsoft-com:office:smarttags" w:element="City">
        <w:r w:rsidRPr="00F4436A">
          <w:rPr>
            <w:rFonts w:ascii="Arial" w:hAnsi="Arial"/>
            <w:szCs w:val="24"/>
            <w:lang w:eastAsia="ar-SA"/>
          </w:rPr>
          <w:t>Edinburgh</w:t>
        </w:r>
      </w:smartTag>
      <w:r w:rsidRPr="00F4436A">
        <w:rPr>
          <w:rFonts w:ascii="Arial" w:hAnsi="Arial"/>
          <w:szCs w:val="24"/>
          <w:lang w:eastAsia="ar-SA"/>
        </w:rPr>
        <w:t xml:space="preserve">, West Lothian, East Lothian and </w:t>
      </w:r>
      <w:smartTag w:uri="urn:schemas-microsoft-com:office:smarttags" w:element="place">
        <w:r w:rsidRPr="00F4436A">
          <w:rPr>
            <w:rFonts w:ascii="Arial" w:hAnsi="Arial"/>
            <w:szCs w:val="24"/>
            <w:lang w:eastAsia="ar-SA"/>
          </w:rPr>
          <w:t>Midlothian</w:t>
        </w:r>
      </w:smartTag>
      <w:r w:rsidRPr="00F4436A">
        <w:rPr>
          <w:rFonts w:ascii="Arial" w:hAnsi="Arial"/>
          <w:szCs w:val="24"/>
          <w:lang w:eastAsia="ar-SA"/>
        </w:rPr>
        <w:t>, and a Public Health directorate.</w:t>
      </w:r>
    </w:p>
    <w:p w14:paraId="0230DAE6" w14:textId="77777777" w:rsidR="00F4436A" w:rsidRPr="00F4436A" w:rsidRDefault="00F4436A" w:rsidP="00F4436A">
      <w:pPr>
        <w:suppressAutoHyphens/>
        <w:ind w:left="770" w:hanging="28"/>
        <w:jc w:val="both"/>
        <w:rPr>
          <w:rFonts w:ascii="Arial" w:hAnsi="Arial"/>
          <w:szCs w:val="24"/>
          <w:lang w:eastAsia="ar-SA"/>
        </w:rPr>
      </w:pPr>
    </w:p>
    <w:p w14:paraId="274A5F81" w14:textId="77777777" w:rsidR="00F4436A" w:rsidRPr="00F4436A" w:rsidRDefault="00F4436A" w:rsidP="00F4436A">
      <w:pPr>
        <w:suppressAutoHyphens/>
        <w:ind w:left="770" w:hanging="28"/>
        <w:jc w:val="both"/>
        <w:rPr>
          <w:rFonts w:ascii="Arial" w:hAnsi="Arial"/>
          <w:szCs w:val="24"/>
          <w:lang w:eastAsia="ar-SA"/>
        </w:rPr>
      </w:pPr>
      <w:r w:rsidRPr="00F4436A">
        <w:rPr>
          <w:rFonts w:ascii="Arial" w:hAnsi="Arial"/>
          <w:szCs w:val="24"/>
          <w:lang w:eastAsia="ar-SA"/>
        </w:rPr>
        <w:t xml:space="preserve">NHS Lothian serves a population of 850,000. </w:t>
      </w:r>
    </w:p>
    <w:p w14:paraId="5071F10E" w14:textId="77777777" w:rsidR="00F4436A" w:rsidRDefault="00F4436A" w:rsidP="00F4436A">
      <w:pP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6B734D"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6B734D"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0E0DB777" w:rsidR="00A45454" w:rsidRPr="00F4436A" w:rsidRDefault="00F4436A" w:rsidP="008F7DB3">
            <w:pPr>
              <w:spacing w:before="120" w:after="120"/>
              <w:rPr>
                <w:rFonts w:ascii="Arial" w:hAnsi="Arial" w:cs="Arial"/>
              </w:rPr>
            </w:pPr>
            <w:r>
              <w:rPr>
                <w:rFonts w:ascii="Arial" w:hAnsi="Arial" w:cs="Arial"/>
              </w:rPr>
              <w:t>Fixed Term 12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69DFBEB5" w:rsidR="00C43A7E" w:rsidRPr="00F4436A" w:rsidRDefault="00F4436A" w:rsidP="008C57B3">
            <w:pPr>
              <w:spacing w:before="120" w:after="120"/>
              <w:rPr>
                <w:rFonts w:ascii="Arial" w:hAnsi="Arial" w:cs="Arial"/>
              </w:rPr>
            </w:pPr>
            <w:r>
              <w:rPr>
                <w:rFonts w:ascii="Arial" w:hAnsi="Arial" w:cs="Arial"/>
              </w:rPr>
              <w:t xml:space="preserve">LAT </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02CE320A" w:rsidR="00A45454" w:rsidRPr="00F4436A" w:rsidRDefault="00F4436A" w:rsidP="008F7DB3">
            <w:pPr>
              <w:spacing w:before="120" w:after="120"/>
              <w:rPr>
                <w:rFonts w:ascii="Arial" w:hAnsi="Arial" w:cs="Arial"/>
              </w:rPr>
            </w:pPr>
            <w:r w:rsidRPr="00F4436A">
              <w:rPr>
                <w:rFonts w:ascii="Arial" w:hAnsi="Arial" w:cs="Arial"/>
              </w:rPr>
              <w:t xml:space="preserve">40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F4436A"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39.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8EABD6A"/>
    <w:name w:val="WW8Num3"/>
    <w:lvl w:ilvl="0">
      <w:start w:val="1"/>
      <w:numFmt w:val="decimal"/>
      <w:suff w:val="nothing"/>
      <w:lvlText w:val="%1."/>
      <w:lvlJc w:val="left"/>
      <w:pPr>
        <w:tabs>
          <w:tab w:val="num" w:pos="0"/>
        </w:tabs>
      </w:pPr>
      <w:rPr>
        <w:b/>
        <w:color w:val="auto"/>
      </w:r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1"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782144">
    <w:abstractNumId w:val="28"/>
  </w:num>
  <w:num w:numId="2" w16cid:durableId="991446123">
    <w:abstractNumId w:val="5"/>
  </w:num>
  <w:num w:numId="3" w16cid:durableId="1794714588">
    <w:abstractNumId w:val="24"/>
  </w:num>
  <w:num w:numId="4" w16cid:durableId="1131167351">
    <w:abstractNumId w:val="35"/>
  </w:num>
  <w:num w:numId="5" w16cid:durableId="1735658529">
    <w:abstractNumId w:val="11"/>
  </w:num>
  <w:num w:numId="6" w16cid:durableId="1083262922">
    <w:abstractNumId w:val="10"/>
  </w:num>
  <w:num w:numId="7" w16cid:durableId="1878665578">
    <w:abstractNumId w:val="16"/>
  </w:num>
  <w:num w:numId="8" w16cid:durableId="1793356306">
    <w:abstractNumId w:val="13"/>
  </w:num>
  <w:num w:numId="9" w16cid:durableId="1383553951">
    <w:abstractNumId w:val="27"/>
  </w:num>
  <w:num w:numId="10" w16cid:durableId="1852066594">
    <w:abstractNumId w:val="18"/>
  </w:num>
  <w:num w:numId="11" w16cid:durableId="1584610939">
    <w:abstractNumId w:val="23"/>
  </w:num>
  <w:num w:numId="12" w16cid:durableId="1844511045">
    <w:abstractNumId w:val="38"/>
  </w:num>
  <w:num w:numId="13" w16cid:durableId="364909947">
    <w:abstractNumId w:val="4"/>
  </w:num>
  <w:num w:numId="14" w16cid:durableId="1227766852">
    <w:abstractNumId w:val="29"/>
  </w:num>
  <w:num w:numId="15" w16cid:durableId="105466198">
    <w:abstractNumId w:val="36"/>
  </w:num>
  <w:num w:numId="16" w16cid:durableId="963081736">
    <w:abstractNumId w:val="14"/>
  </w:num>
  <w:num w:numId="17" w16cid:durableId="1930119978">
    <w:abstractNumId w:val="30"/>
  </w:num>
  <w:num w:numId="18" w16cid:durableId="769786302">
    <w:abstractNumId w:val="9"/>
  </w:num>
  <w:num w:numId="19" w16cid:durableId="665322616">
    <w:abstractNumId w:val="1"/>
  </w:num>
  <w:num w:numId="20" w16cid:durableId="1461994086">
    <w:abstractNumId w:val="19"/>
  </w:num>
  <w:num w:numId="21" w16cid:durableId="793452198">
    <w:abstractNumId w:val="37"/>
  </w:num>
  <w:num w:numId="22" w16cid:durableId="239608363">
    <w:abstractNumId w:val="32"/>
  </w:num>
  <w:num w:numId="23" w16cid:durableId="2086605086">
    <w:abstractNumId w:val="39"/>
  </w:num>
  <w:num w:numId="24" w16cid:durableId="1296987081">
    <w:abstractNumId w:val="3"/>
  </w:num>
  <w:num w:numId="25" w16cid:durableId="328218565">
    <w:abstractNumId w:val="7"/>
  </w:num>
  <w:num w:numId="26" w16cid:durableId="1798134576">
    <w:abstractNumId w:val="21"/>
  </w:num>
  <w:num w:numId="27" w16cid:durableId="638461331">
    <w:abstractNumId w:val="20"/>
  </w:num>
  <w:num w:numId="28" w16cid:durableId="2030791570">
    <w:abstractNumId w:val="2"/>
  </w:num>
  <w:num w:numId="29" w16cid:durableId="658849398">
    <w:abstractNumId w:val="26"/>
  </w:num>
  <w:num w:numId="30" w16cid:durableId="551842873">
    <w:abstractNumId w:val="17"/>
  </w:num>
  <w:num w:numId="31" w16cid:durableId="894388706">
    <w:abstractNumId w:val="12"/>
  </w:num>
  <w:num w:numId="32" w16cid:durableId="658196277">
    <w:abstractNumId w:val="15"/>
  </w:num>
  <w:num w:numId="33" w16cid:durableId="1663583989">
    <w:abstractNumId w:val="22"/>
  </w:num>
  <w:num w:numId="34" w16cid:durableId="100954430">
    <w:abstractNumId w:val="6"/>
  </w:num>
  <w:num w:numId="35" w16cid:durableId="1963001306">
    <w:abstractNumId w:val="33"/>
  </w:num>
  <w:num w:numId="36" w16cid:durableId="1034042118">
    <w:abstractNumId w:val="34"/>
  </w:num>
  <w:num w:numId="37" w16cid:durableId="1276863377">
    <w:abstractNumId w:val="25"/>
  </w:num>
  <w:num w:numId="38" w16cid:durableId="881750842">
    <w:abstractNumId w:val="31"/>
  </w:num>
  <w:num w:numId="39" w16cid:durableId="147018786">
    <w:abstractNumId w:val="8"/>
  </w:num>
  <w:num w:numId="40" w16cid:durableId="103581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734D"/>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4436A"/>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126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33886</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3</cp:revision>
  <dcterms:created xsi:type="dcterms:W3CDTF">2023-08-24T13:10:00Z</dcterms:created>
  <dcterms:modified xsi:type="dcterms:W3CDTF">2023-08-24T13:11:00Z</dcterms:modified>
</cp:coreProperties>
</file>