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067EA" w:rsidRDefault="009067EA">
      <w:pPr>
        <w:pStyle w:val="Header"/>
        <w:tabs>
          <w:tab w:val="clear" w:pos="4153"/>
          <w:tab w:val="clear" w:pos="8306"/>
        </w:tabs>
      </w:pPr>
    </w:p>
    <w:p w:rsidR="009067EA" w:rsidRPr="00B67C75" w:rsidRDefault="009067EA">
      <w:pPr>
        <w:pStyle w:val="Title"/>
        <w:rPr>
          <w:rFonts w:ascii="Arial" w:hAnsi="Arial" w:cs="Arial"/>
          <w:sz w:val="22"/>
          <w:szCs w:val="22"/>
        </w:rPr>
      </w:pPr>
      <w:r w:rsidRPr="00B67C75">
        <w:rPr>
          <w:rFonts w:ascii="Arial" w:hAnsi="Arial" w:cs="Arial"/>
          <w:sz w:val="22"/>
          <w:szCs w:val="22"/>
        </w:rPr>
        <w:t>NHS TAYSIDE – AGENDA FOR CHANGE</w:t>
      </w:r>
    </w:p>
    <w:p w:rsidR="009067EA" w:rsidRPr="00B67C75" w:rsidRDefault="009067EA">
      <w:pPr>
        <w:pStyle w:val="Title"/>
        <w:rPr>
          <w:rFonts w:ascii="Arial" w:hAnsi="Arial" w:cs="Arial"/>
          <w:b w:val="0"/>
          <w:sz w:val="22"/>
          <w:szCs w:val="22"/>
        </w:rPr>
      </w:pPr>
      <w:r w:rsidRPr="00B67C75">
        <w:rPr>
          <w:rFonts w:ascii="Arial" w:hAnsi="Arial" w:cs="Arial"/>
          <w:sz w:val="22"/>
          <w:szCs w:val="22"/>
        </w:rPr>
        <w:t>JOB DESCRIPTION</w:t>
      </w:r>
    </w:p>
    <w:p w:rsidR="009067EA" w:rsidRPr="00B67C75" w:rsidRDefault="00C15CE1">
      <w:pPr>
        <w:rPr>
          <w:rFonts w:ascii="Arial" w:hAnsi="Arial" w:cs="Arial"/>
          <w:sz w:val="22"/>
          <w:szCs w:val="22"/>
        </w:rPr>
      </w:pPr>
      <w:r>
        <w:rPr>
          <w:rFonts w:ascii="Arial" w:hAnsi="Arial" w:cs="Arial"/>
          <w:sz w:val="22"/>
          <w:szCs w:val="22"/>
        </w:rPr>
        <w:t>Sco6 – 5635N</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227"/>
        <w:gridCol w:w="2551"/>
        <w:gridCol w:w="3969"/>
      </w:tblGrid>
      <w:tr w:rsidR="009067EA" w:rsidRPr="00B67C75" w:rsidTr="0001630C">
        <w:trPr>
          <w:cantSplit/>
          <w:trHeight w:val="386"/>
        </w:trPr>
        <w:tc>
          <w:tcPr>
            <w:tcW w:w="3227" w:type="dxa"/>
            <w:vMerge w:val="restart"/>
          </w:tcPr>
          <w:p w:rsidR="009067EA" w:rsidRPr="00B67C75" w:rsidRDefault="009067EA">
            <w:pPr>
              <w:pStyle w:val="Subtitle"/>
              <w:numPr>
                <w:ilvl w:val="0"/>
                <w:numId w:val="1"/>
              </w:numPr>
              <w:rPr>
                <w:sz w:val="22"/>
                <w:szCs w:val="22"/>
              </w:rPr>
            </w:pPr>
            <w:r w:rsidRPr="00B67C75">
              <w:rPr>
                <w:sz w:val="22"/>
                <w:szCs w:val="22"/>
              </w:rPr>
              <w:t>JOB IDENTIFICATION</w:t>
            </w:r>
          </w:p>
          <w:p w:rsidR="009067EA" w:rsidRPr="00B67C75" w:rsidRDefault="009067EA">
            <w:pPr>
              <w:ind w:left="720"/>
              <w:jc w:val="both"/>
              <w:rPr>
                <w:rFonts w:ascii="Arial" w:hAnsi="Arial" w:cs="Arial"/>
                <w:sz w:val="22"/>
                <w:szCs w:val="22"/>
              </w:rPr>
            </w:pPr>
          </w:p>
          <w:p w:rsidR="009067EA" w:rsidRPr="00B67C75" w:rsidRDefault="009067EA">
            <w:pPr>
              <w:ind w:left="360"/>
              <w:jc w:val="both"/>
              <w:rPr>
                <w:rFonts w:ascii="Arial" w:hAnsi="Arial" w:cs="Arial"/>
                <w:sz w:val="22"/>
                <w:szCs w:val="22"/>
              </w:rPr>
            </w:pPr>
          </w:p>
          <w:p w:rsidR="009067EA" w:rsidRPr="00B67C75" w:rsidRDefault="009067EA">
            <w:pPr>
              <w:ind w:left="360"/>
              <w:jc w:val="both"/>
              <w:rPr>
                <w:rFonts w:ascii="Arial" w:hAnsi="Arial" w:cs="Arial"/>
                <w:sz w:val="22"/>
                <w:szCs w:val="22"/>
              </w:rPr>
            </w:pPr>
          </w:p>
          <w:p w:rsidR="009067EA" w:rsidRPr="00B67C75" w:rsidRDefault="009067EA">
            <w:pPr>
              <w:ind w:left="360"/>
              <w:jc w:val="both"/>
              <w:rPr>
                <w:rFonts w:ascii="Arial" w:hAnsi="Arial" w:cs="Arial"/>
                <w:sz w:val="22"/>
                <w:szCs w:val="22"/>
              </w:rPr>
            </w:pPr>
          </w:p>
        </w:tc>
        <w:tc>
          <w:tcPr>
            <w:tcW w:w="2551" w:type="dxa"/>
          </w:tcPr>
          <w:p w:rsidR="009067EA" w:rsidRPr="00B67C75" w:rsidRDefault="009067EA" w:rsidP="00DC6A6A">
            <w:pPr>
              <w:rPr>
                <w:rFonts w:ascii="Arial" w:hAnsi="Arial" w:cs="Arial"/>
                <w:sz w:val="22"/>
                <w:szCs w:val="22"/>
              </w:rPr>
            </w:pPr>
            <w:r w:rsidRPr="00B67C75">
              <w:rPr>
                <w:rFonts w:ascii="Arial" w:hAnsi="Arial" w:cs="Arial"/>
                <w:sz w:val="22"/>
                <w:szCs w:val="22"/>
              </w:rPr>
              <w:t>Job Title</w:t>
            </w:r>
          </w:p>
        </w:tc>
        <w:tc>
          <w:tcPr>
            <w:tcW w:w="3969" w:type="dxa"/>
          </w:tcPr>
          <w:p w:rsidR="009067EA" w:rsidRPr="00B67C75" w:rsidRDefault="002807AE">
            <w:pPr>
              <w:pStyle w:val="Heading3"/>
              <w:rPr>
                <w:rFonts w:ascii="Arial" w:hAnsi="Arial" w:cs="Arial"/>
                <w:b/>
                <w:sz w:val="22"/>
                <w:szCs w:val="22"/>
              </w:rPr>
            </w:pPr>
            <w:r w:rsidRPr="00B67C75">
              <w:rPr>
                <w:rFonts w:ascii="Arial" w:hAnsi="Arial" w:cs="Arial"/>
                <w:b/>
                <w:sz w:val="22"/>
                <w:szCs w:val="22"/>
              </w:rPr>
              <w:t xml:space="preserve">Deputy QA Manager </w:t>
            </w:r>
            <w:r w:rsidR="009067EA" w:rsidRPr="00B67C75">
              <w:rPr>
                <w:rFonts w:ascii="Arial" w:hAnsi="Arial" w:cs="Arial"/>
                <w:b/>
                <w:sz w:val="22"/>
                <w:szCs w:val="22"/>
              </w:rPr>
              <w:t xml:space="preserve"> </w:t>
            </w:r>
          </w:p>
          <w:p w:rsidR="00EB11CF" w:rsidRPr="00B67C75" w:rsidRDefault="00EB11CF" w:rsidP="00EB11CF">
            <w:pPr>
              <w:rPr>
                <w:rFonts w:ascii="Arial" w:hAnsi="Arial" w:cs="Arial"/>
                <w:sz w:val="22"/>
                <w:szCs w:val="22"/>
              </w:rPr>
            </w:pPr>
          </w:p>
        </w:tc>
      </w:tr>
      <w:tr w:rsidR="009067EA" w:rsidRPr="00B67C75" w:rsidTr="0001630C">
        <w:trPr>
          <w:cantSplit/>
          <w:trHeight w:val="385"/>
        </w:trPr>
        <w:tc>
          <w:tcPr>
            <w:tcW w:w="3227" w:type="dxa"/>
            <w:vMerge/>
          </w:tcPr>
          <w:p w:rsidR="009067EA" w:rsidRPr="00B67C75" w:rsidRDefault="009067EA">
            <w:pPr>
              <w:pStyle w:val="Subtitle"/>
              <w:numPr>
                <w:ilvl w:val="0"/>
                <w:numId w:val="1"/>
              </w:numPr>
              <w:rPr>
                <w:sz w:val="22"/>
                <w:szCs w:val="22"/>
              </w:rPr>
            </w:pPr>
          </w:p>
        </w:tc>
        <w:tc>
          <w:tcPr>
            <w:tcW w:w="2551" w:type="dxa"/>
          </w:tcPr>
          <w:p w:rsidR="009067EA" w:rsidRPr="00B67C75" w:rsidRDefault="009067EA" w:rsidP="00DC6A6A">
            <w:pPr>
              <w:rPr>
                <w:rFonts w:ascii="Arial" w:hAnsi="Arial" w:cs="Arial"/>
                <w:sz w:val="22"/>
                <w:szCs w:val="22"/>
              </w:rPr>
            </w:pPr>
            <w:r w:rsidRPr="00B67C75">
              <w:rPr>
                <w:rFonts w:ascii="Arial" w:hAnsi="Arial" w:cs="Arial"/>
                <w:sz w:val="22"/>
                <w:szCs w:val="22"/>
              </w:rPr>
              <w:t>Department(s)/Location</w:t>
            </w:r>
          </w:p>
        </w:tc>
        <w:tc>
          <w:tcPr>
            <w:tcW w:w="3969" w:type="dxa"/>
          </w:tcPr>
          <w:p w:rsidR="0001630C" w:rsidRDefault="009067EA">
            <w:pPr>
              <w:jc w:val="both"/>
              <w:rPr>
                <w:rFonts w:ascii="Arial" w:hAnsi="Arial" w:cs="Arial"/>
                <w:b/>
                <w:sz w:val="22"/>
                <w:szCs w:val="22"/>
              </w:rPr>
            </w:pPr>
            <w:r w:rsidRPr="00B67C75">
              <w:rPr>
                <w:rFonts w:ascii="Arial" w:hAnsi="Arial" w:cs="Arial"/>
                <w:b/>
                <w:sz w:val="22"/>
                <w:szCs w:val="22"/>
              </w:rPr>
              <w:t>Tayside Pharmaceuticals</w:t>
            </w:r>
            <w:r w:rsidR="005340AF">
              <w:rPr>
                <w:rFonts w:ascii="Arial" w:hAnsi="Arial" w:cs="Arial"/>
                <w:b/>
                <w:sz w:val="22"/>
                <w:szCs w:val="22"/>
              </w:rPr>
              <w:t xml:space="preserve"> </w:t>
            </w:r>
            <w:r w:rsidR="00A5797A">
              <w:rPr>
                <w:rFonts w:ascii="Arial" w:hAnsi="Arial" w:cs="Arial"/>
                <w:b/>
                <w:sz w:val="22"/>
                <w:szCs w:val="22"/>
              </w:rPr>
              <w:t>/</w:t>
            </w:r>
            <w:r w:rsidR="005340AF">
              <w:rPr>
                <w:rFonts w:ascii="Arial" w:hAnsi="Arial" w:cs="Arial"/>
                <w:b/>
                <w:sz w:val="22"/>
                <w:szCs w:val="22"/>
              </w:rPr>
              <w:t xml:space="preserve"> </w:t>
            </w:r>
          </w:p>
          <w:p w:rsidR="002807AE" w:rsidRPr="00B67C75" w:rsidRDefault="00DD4BDB">
            <w:pPr>
              <w:jc w:val="both"/>
              <w:rPr>
                <w:rFonts w:ascii="Arial" w:hAnsi="Arial" w:cs="Arial"/>
                <w:b/>
                <w:sz w:val="22"/>
                <w:szCs w:val="22"/>
              </w:rPr>
            </w:pPr>
            <w:r>
              <w:rPr>
                <w:rFonts w:ascii="Arial" w:hAnsi="Arial" w:cs="Arial"/>
                <w:b/>
                <w:sz w:val="22"/>
                <w:szCs w:val="22"/>
              </w:rPr>
              <w:t xml:space="preserve">NHSS </w:t>
            </w:r>
            <w:r w:rsidR="00A5797A">
              <w:rPr>
                <w:rFonts w:ascii="Arial" w:hAnsi="Arial" w:cs="Arial"/>
                <w:b/>
                <w:sz w:val="22"/>
                <w:szCs w:val="22"/>
              </w:rPr>
              <w:t xml:space="preserve">PSS </w:t>
            </w:r>
          </w:p>
        </w:tc>
      </w:tr>
      <w:tr w:rsidR="009067EA" w:rsidRPr="00B67C75" w:rsidTr="0001630C">
        <w:trPr>
          <w:cantSplit/>
          <w:trHeight w:val="385"/>
        </w:trPr>
        <w:tc>
          <w:tcPr>
            <w:tcW w:w="3227" w:type="dxa"/>
            <w:vMerge/>
          </w:tcPr>
          <w:p w:rsidR="009067EA" w:rsidRPr="00B67C75" w:rsidRDefault="009067EA">
            <w:pPr>
              <w:pStyle w:val="Subtitle"/>
              <w:numPr>
                <w:ilvl w:val="0"/>
                <w:numId w:val="1"/>
              </w:numPr>
              <w:rPr>
                <w:sz w:val="22"/>
                <w:szCs w:val="22"/>
              </w:rPr>
            </w:pPr>
          </w:p>
        </w:tc>
        <w:tc>
          <w:tcPr>
            <w:tcW w:w="2551" w:type="dxa"/>
          </w:tcPr>
          <w:p w:rsidR="009067EA" w:rsidRPr="00B67C75" w:rsidRDefault="009067EA" w:rsidP="00DC6A6A">
            <w:pPr>
              <w:rPr>
                <w:rFonts w:ascii="Arial" w:hAnsi="Arial" w:cs="Arial"/>
                <w:sz w:val="22"/>
                <w:szCs w:val="22"/>
              </w:rPr>
            </w:pPr>
            <w:r w:rsidRPr="00B67C75">
              <w:rPr>
                <w:rFonts w:ascii="Arial" w:hAnsi="Arial" w:cs="Arial"/>
                <w:sz w:val="22"/>
                <w:szCs w:val="22"/>
              </w:rPr>
              <w:t>Number of job holders</w:t>
            </w:r>
          </w:p>
        </w:tc>
        <w:tc>
          <w:tcPr>
            <w:tcW w:w="3969" w:type="dxa"/>
          </w:tcPr>
          <w:p w:rsidR="009067EA" w:rsidRPr="00B67C75" w:rsidRDefault="00DD4BDB">
            <w:pPr>
              <w:jc w:val="both"/>
              <w:rPr>
                <w:rFonts w:ascii="Arial" w:hAnsi="Arial" w:cs="Arial"/>
                <w:b/>
                <w:sz w:val="22"/>
                <w:szCs w:val="22"/>
              </w:rPr>
            </w:pPr>
            <w:r>
              <w:rPr>
                <w:rFonts w:ascii="Arial" w:hAnsi="Arial" w:cs="Arial"/>
                <w:b/>
                <w:sz w:val="22"/>
                <w:szCs w:val="22"/>
              </w:rPr>
              <w:t>1</w:t>
            </w:r>
          </w:p>
        </w:tc>
      </w:tr>
    </w:tbl>
    <w:p w:rsidR="009067EA" w:rsidRPr="00B67C75" w:rsidRDefault="009067EA">
      <w:pPr>
        <w:pStyle w:val="Header"/>
        <w:tabs>
          <w:tab w:val="clear" w:pos="4153"/>
          <w:tab w:val="clear" w:pos="830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rsidP="009067EA">
            <w:pPr>
              <w:pStyle w:val="Heading2"/>
              <w:numPr>
                <w:ilvl w:val="0"/>
                <w:numId w:val="1"/>
              </w:numPr>
              <w:tabs>
                <w:tab w:val="clear" w:pos="720"/>
                <w:tab w:val="num" w:pos="284"/>
              </w:tabs>
              <w:ind w:left="284" w:firstLine="0"/>
              <w:rPr>
                <w:sz w:val="22"/>
                <w:szCs w:val="22"/>
              </w:rPr>
            </w:pPr>
            <w:r w:rsidRPr="00B67C75">
              <w:rPr>
                <w:sz w:val="22"/>
                <w:szCs w:val="22"/>
              </w:rPr>
              <w:t>JOB PURPOSE</w:t>
            </w:r>
          </w:p>
          <w:p w:rsidR="009067EA" w:rsidRPr="00B67C75" w:rsidRDefault="009067EA">
            <w:pPr>
              <w:rPr>
                <w:rFonts w:ascii="Arial" w:hAnsi="Arial" w:cs="Arial"/>
                <w:sz w:val="22"/>
                <w:szCs w:val="22"/>
              </w:rPr>
            </w:pPr>
          </w:p>
          <w:p w:rsidR="009067EA" w:rsidRPr="00B67C75" w:rsidRDefault="009067EA" w:rsidP="009067EA">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 xml:space="preserve">To </w:t>
            </w:r>
            <w:r w:rsidR="00A76FD2" w:rsidRPr="00B67C75">
              <w:rPr>
                <w:rFonts w:ascii="Calibri" w:hAnsi="Calibri" w:cs="Arial"/>
                <w:sz w:val="24"/>
                <w:szCs w:val="24"/>
              </w:rPr>
              <w:t>be responsible for the operational management of the</w:t>
            </w:r>
            <w:r w:rsidR="002807AE" w:rsidRPr="00B67C75">
              <w:rPr>
                <w:rFonts w:ascii="Calibri" w:hAnsi="Calibri" w:cs="Arial"/>
                <w:sz w:val="24"/>
                <w:szCs w:val="24"/>
              </w:rPr>
              <w:t xml:space="preserve"> </w:t>
            </w:r>
            <w:r w:rsidRPr="00B67C75">
              <w:rPr>
                <w:rFonts w:ascii="Calibri" w:hAnsi="Calibri" w:cs="Arial"/>
                <w:sz w:val="24"/>
                <w:szCs w:val="24"/>
              </w:rPr>
              <w:t>quality assurance section of Tayside Pharmaceuticals (TP)</w:t>
            </w:r>
            <w:r w:rsidR="009E673B" w:rsidRPr="00B67C75">
              <w:rPr>
                <w:rFonts w:ascii="Calibri" w:hAnsi="Calibri" w:cs="Arial"/>
                <w:sz w:val="24"/>
                <w:szCs w:val="24"/>
              </w:rPr>
              <w:t xml:space="preserve">/NHS Scotland Pharmaceutical </w:t>
            </w:r>
            <w:r w:rsidR="00466EAF">
              <w:rPr>
                <w:rFonts w:ascii="Calibri" w:hAnsi="Calibri" w:cs="Arial"/>
                <w:sz w:val="24"/>
                <w:szCs w:val="24"/>
              </w:rPr>
              <w:t>‘</w:t>
            </w:r>
            <w:r w:rsidR="009E673B" w:rsidRPr="00B67C75">
              <w:rPr>
                <w:rFonts w:ascii="Calibri" w:hAnsi="Calibri" w:cs="Arial"/>
                <w:sz w:val="24"/>
                <w:szCs w:val="24"/>
              </w:rPr>
              <w:t>Specials</w:t>
            </w:r>
            <w:r w:rsidR="00466EAF">
              <w:rPr>
                <w:rFonts w:ascii="Calibri" w:hAnsi="Calibri" w:cs="Arial"/>
                <w:sz w:val="24"/>
                <w:szCs w:val="24"/>
              </w:rPr>
              <w:t>’</w:t>
            </w:r>
            <w:r w:rsidR="009E673B" w:rsidRPr="00B67C75">
              <w:rPr>
                <w:rFonts w:ascii="Calibri" w:hAnsi="Calibri" w:cs="Arial"/>
                <w:sz w:val="24"/>
                <w:szCs w:val="24"/>
              </w:rPr>
              <w:t xml:space="preserve"> Service</w:t>
            </w:r>
            <w:r w:rsidR="00DC6A6A">
              <w:rPr>
                <w:rFonts w:ascii="Calibri" w:hAnsi="Calibri" w:cs="Arial"/>
                <w:sz w:val="24"/>
                <w:szCs w:val="24"/>
              </w:rPr>
              <w:t xml:space="preserve"> (PSS)</w:t>
            </w:r>
            <w:r w:rsidR="00E8455C">
              <w:rPr>
                <w:rFonts w:ascii="Calibri" w:hAnsi="Calibri" w:cs="Arial"/>
                <w:sz w:val="24"/>
                <w:szCs w:val="24"/>
              </w:rPr>
              <w:t>.</w:t>
            </w:r>
          </w:p>
          <w:p w:rsidR="006A72AB" w:rsidRPr="00B67C75" w:rsidRDefault="006A72AB" w:rsidP="009067EA">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 xml:space="preserve">To </w:t>
            </w:r>
            <w:proofErr w:type="spellStart"/>
            <w:r w:rsidRPr="00B67C75">
              <w:rPr>
                <w:rFonts w:ascii="Calibri" w:hAnsi="Calibri" w:cs="Arial"/>
                <w:sz w:val="24"/>
                <w:szCs w:val="24"/>
              </w:rPr>
              <w:t>deputise</w:t>
            </w:r>
            <w:proofErr w:type="spellEnd"/>
            <w:r w:rsidRPr="00B67C75">
              <w:rPr>
                <w:rFonts w:ascii="Calibri" w:hAnsi="Calibri" w:cs="Arial"/>
                <w:sz w:val="24"/>
                <w:szCs w:val="24"/>
              </w:rPr>
              <w:t xml:space="preserve"> for the </w:t>
            </w:r>
            <w:r w:rsidR="009E673B" w:rsidRPr="00B67C75">
              <w:rPr>
                <w:rFonts w:ascii="Calibri" w:hAnsi="Calibri" w:cs="Arial"/>
                <w:sz w:val="24"/>
                <w:szCs w:val="24"/>
              </w:rPr>
              <w:t xml:space="preserve">QA Manager </w:t>
            </w:r>
            <w:r w:rsidR="00383FBC" w:rsidRPr="00B67C75">
              <w:rPr>
                <w:rFonts w:ascii="Calibri" w:hAnsi="Calibri" w:cs="Arial"/>
                <w:sz w:val="24"/>
                <w:szCs w:val="24"/>
              </w:rPr>
              <w:t>and advise on quality issues</w:t>
            </w:r>
            <w:r w:rsidR="00507B9D">
              <w:rPr>
                <w:rFonts w:ascii="Calibri" w:hAnsi="Calibri" w:cs="Arial"/>
                <w:sz w:val="24"/>
                <w:szCs w:val="24"/>
              </w:rPr>
              <w:t>.</w:t>
            </w:r>
          </w:p>
          <w:p w:rsidR="009067EA" w:rsidRPr="00B67C75" w:rsidRDefault="009067EA" w:rsidP="005331B0">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 xml:space="preserve">To </w:t>
            </w:r>
            <w:r w:rsidR="00EB7575" w:rsidRPr="00B67C75">
              <w:rPr>
                <w:rFonts w:ascii="Calibri" w:hAnsi="Calibri" w:cs="Arial"/>
                <w:sz w:val="24"/>
                <w:szCs w:val="24"/>
              </w:rPr>
              <w:t>ensure</w:t>
            </w:r>
            <w:r w:rsidRPr="00B67C75">
              <w:rPr>
                <w:rFonts w:ascii="Calibri" w:hAnsi="Calibri" w:cs="Arial"/>
                <w:sz w:val="24"/>
                <w:szCs w:val="24"/>
              </w:rPr>
              <w:t xml:space="preserve"> the principles of Good Manufacturing Practice (GMP), Good Laboratory Practice (GLP)</w:t>
            </w:r>
            <w:r w:rsidR="00EB7575" w:rsidRPr="00B67C75">
              <w:rPr>
                <w:rFonts w:ascii="Calibri" w:hAnsi="Calibri" w:cs="Arial"/>
                <w:sz w:val="24"/>
                <w:szCs w:val="24"/>
              </w:rPr>
              <w:t>,</w:t>
            </w:r>
            <w:r w:rsidRPr="00B67C75">
              <w:rPr>
                <w:rFonts w:ascii="Calibri" w:hAnsi="Calibri" w:cs="Arial"/>
                <w:sz w:val="24"/>
                <w:szCs w:val="24"/>
              </w:rPr>
              <w:t xml:space="preserve"> </w:t>
            </w:r>
            <w:r w:rsidR="00EB7575" w:rsidRPr="00B67C75">
              <w:rPr>
                <w:rFonts w:ascii="Calibri" w:hAnsi="Calibri" w:cs="Arial"/>
                <w:sz w:val="24"/>
                <w:szCs w:val="24"/>
              </w:rPr>
              <w:t xml:space="preserve">Good Clinical Practice (GCP) and Good Distribution Practice (GDP) </w:t>
            </w:r>
            <w:r w:rsidRPr="00B67C75">
              <w:rPr>
                <w:rFonts w:ascii="Calibri" w:hAnsi="Calibri" w:cs="Arial"/>
                <w:sz w:val="24"/>
                <w:szCs w:val="24"/>
              </w:rPr>
              <w:t>and other relevant legislation are followed</w:t>
            </w:r>
            <w:r w:rsidR="005331B0" w:rsidRPr="00B67C75">
              <w:rPr>
                <w:rFonts w:ascii="Calibri" w:hAnsi="Calibri" w:cs="Arial"/>
                <w:sz w:val="24"/>
                <w:szCs w:val="24"/>
              </w:rPr>
              <w:t>.</w:t>
            </w:r>
            <w:r w:rsidRPr="00B67C75">
              <w:rPr>
                <w:rFonts w:ascii="Calibri" w:hAnsi="Calibri" w:cs="Arial"/>
                <w:sz w:val="24"/>
                <w:szCs w:val="24"/>
              </w:rPr>
              <w:t xml:space="preserve"> </w:t>
            </w:r>
          </w:p>
          <w:p w:rsidR="009067EA" w:rsidRPr="00DC6A6A" w:rsidRDefault="009067EA" w:rsidP="00DC6A6A">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 xml:space="preserve">To </w:t>
            </w:r>
            <w:r w:rsidR="009E673B" w:rsidRPr="00B67C75">
              <w:rPr>
                <w:rFonts w:ascii="Calibri" w:hAnsi="Calibri" w:cs="Arial"/>
                <w:sz w:val="24"/>
                <w:szCs w:val="24"/>
              </w:rPr>
              <w:t>support</w:t>
            </w:r>
            <w:r w:rsidRPr="00B67C75">
              <w:rPr>
                <w:rFonts w:ascii="Calibri" w:hAnsi="Calibri" w:cs="Arial"/>
                <w:sz w:val="24"/>
                <w:szCs w:val="24"/>
              </w:rPr>
              <w:t xml:space="preserve"> the implementation and maintenance of the quality management system against requirements of </w:t>
            </w:r>
            <w:r w:rsidR="00EB7575" w:rsidRPr="00DC6A6A">
              <w:rPr>
                <w:rFonts w:ascii="Calibri" w:hAnsi="Calibri" w:cs="Arial"/>
                <w:sz w:val="24"/>
                <w:szCs w:val="24"/>
              </w:rPr>
              <w:t>BS EN ISO 9001</w:t>
            </w:r>
            <w:r w:rsidR="00507B9D">
              <w:rPr>
                <w:rFonts w:ascii="Calibri" w:hAnsi="Calibri" w:cs="Arial"/>
                <w:sz w:val="24"/>
                <w:szCs w:val="24"/>
              </w:rPr>
              <w:t>.</w:t>
            </w:r>
          </w:p>
          <w:p w:rsidR="009067EA" w:rsidRPr="00B67C75" w:rsidRDefault="009067EA" w:rsidP="009067EA">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To undertake the acceptance of raw materials for manufacture and the release of batches of finished products</w:t>
            </w:r>
            <w:r w:rsidR="00507B9D">
              <w:rPr>
                <w:rFonts w:ascii="Calibri" w:hAnsi="Calibri" w:cs="Arial"/>
                <w:sz w:val="24"/>
                <w:szCs w:val="24"/>
              </w:rPr>
              <w:t>.</w:t>
            </w:r>
          </w:p>
          <w:p w:rsidR="009067EA" w:rsidRPr="00B67C75" w:rsidRDefault="009067EA" w:rsidP="005331B0">
            <w:pPr>
              <w:numPr>
                <w:ilvl w:val="0"/>
                <w:numId w:val="2"/>
              </w:numPr>
              <w:tabs>
                <w:tab w:val="clear" w:pos="360"/>
                <w:tab w:val="num" w:pos="630"/>
              </w:tabs>
              <w:ind w:left="630" w:hanging="346"/>
              <w:rPr>
                <w:rFonts w:ascii="Calibri" w:hAnsi="Calibri" w:cs="Arial"/>
                <w:sz w:val="24"/>
                <w:szCs w:val="24"/>
              </w:rPr>
            </w:pPr>
            <w:r w:rsidRPr="00B67C75">
              <w:rPr>
                <w:rFonts w:ascii="Calibri" w:hAnsi="Calibri" w:cs="Arial"/>
                <w:sz w:val="24"/>
                <w:szCs w:val="24"/>
              </w:rPr>
              <w:t>To</w:t>
            </w:r>
            <w:r w:rsidR="00383FBC" w:rsidRPr="00B67C75">
              <w:rPr>
                <w:rFonts w:ascii="Calibri" w:hAnsi="Calibri" w:cs="Arial"/>
                <w:sz w:val="24"/>
                <w:szCs w:val="24"/>
              </w:rPr>
              <w:t xml:space="preserve"> support the provision </w:t>
            </w:r>
            <w:r w:rsidRPr="00B67C75">
              <w:rPr>
                <w:rFonts w:ascii="Calibri" w:hAnsi="Calibri" w:cs="Arial"/>
                <w:sz w:val="24"/>
                <w:szCs w:val="24"/>
              </w:rPr>
              <w:t>of a pharmaceutical quality assurance service to NHS Tayside</w:t>
            </w:r>
            <w:r w:rsidR="00EB7575" w:rsidRPr="00B67C75">
              <w:rPr>
                <w:rFonts w:ascii="Calibri" w:hAnsi="Calibri" w:cs="Arial"/>
                <w:sz w:val="24"/>
                <w:szCs w:val="24"/>
              </w:rPr>
              <w:t xml:space="preserve"> (NHST)</w:t>
            </w:r>
            <w:r w:rsidR="00507B9D">
              <w:rPr>
                <w:rFonts w:ascii="Calibri" w:hAnsi="Calibri" w:cs="Arial"/>
                <w:sz w:val="24"/>
                <w:szCs w:val="24"/>
              </w:rPr>
              <w:t>.</w:t>
            </w:r>
          </w:p>
          <w:p w:rsidR="009067EA" w:rsidRPr="00B67C75" w:rsidRDefault="009067EA">
            <w:pPr>
              <w:rPr>
                <w:rFonts w:ascii="Arial" w:hAnsi="Arial" w:cs="Arial"/>
                <w:sz w:val="22"/>
                <w:szCs w:val="22"/>
              </w:rPr>
            </w:pPr>
          </w:p>
        </w:tc>
      </w:tr>
    </w:tbl>
    <w:p w:rsidR="009067EA" w:rsidRPr="00B67C75" w:rsidRDefault="009067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pPr>
              <w:pStyle w:val="Heading2"/>
              <w:numPr>
                <w:ilvl w:val="0"/>
                <w:numId w:val="1"/>
              </w:numPr>
              <w:rPr>
                <w:sz w:val="22"/>
                <w:szCs w:val="22"/>
              </w:rPr>
            </w:pPr>
            <w:r w:rsidRPr="00B67C75">
              <w:rPr>
                <w:sz w:val="22"/>
                <w:szCs w:val="22"/>
              </w:rPr>
              <w:t>ORGANISATIONAL POSITION</w:t>
            </w:r>
          </w:p>
          <w:p w:rsidR="009067EA" w:rsidRPr="00B67C75" w:rsidRDefault="009067EA">
            <w:pPr>
              <w:ind w:left="720"/>
              <w:jc w:val="both"/>
              <w:rPr>
                <w:rFonts w:ascii="Calibri" w:hAnsi="Calibri" w:cs="Arial"/>
                <w:sz w:val="24"/>
                <w:szCs w:val="24"/>
              </w:rPr>
            </w:pPr>
            <w:r w:rsidRPr="00B67C75">
              <w:rPr>
                <w:rFonts w:ascii="Arial" w:hAnsi="Arial" w:cs="Arial"/>
                <w:sz w:val="22"/>
                <w:szCs w:val="22"/>
              </w:rPr>
              <w:br/>
            </w:r>
            <w:r w:rsidRPr="00B67C75">
              <w:rPr>
                <w:rFonts w:ascii="Calibri" w:hAnsi="Calibri" w:cs="Arial"/>
                <w:sz w:val="24"/>
                <w:szCs w:val="24"/>
              </w:rPr>
              <w:t xml:space="preserve">See Appendix 1- </w:t>
            </w:r>
            <w:proofErr w:type="spellStart"/>
            <w:r w:rsidRPr="00B67C75">
              <w:rPr>
                <w:rFonts w:ascii="Calibri" w:hAnsi="Calibri" w:cs="Arial"/>
                <w:sz w:val="24"/>
                <w:szCs w:val="24"/>
              </w:rPr>
              <w:t>Organisational</w:t>
            </w:r>
            <w:proofErr w:type="spellEnd"/>
            <w:r w:rsidRPr="00B67C75">
              <w:rPr>
                <w:rFonts w:ascii="Calibri" w:hAnsi="Calibri" w:cs="Arial"/>
                <w:sz w:val="24"/>
                <w:szCs w:val="24"/>
              </w:rPr>
              <w:t xml:space="preserve"> Chart</w:t>
            </w:r>
          </w:p>
          <w:p w:rsidR="009067EA" w:rsidRPr="00B67C75" w:rsidRDefault="009067EA">
            <w:pPr>
              <w:jc w:val="both"/>
              <w:rPr>
                <w:rFonts w:ascii="Arial" w:hAnsi="Arial" w:cs="Arial"/>
                <w:sz w:val="22"/>
                <w:szCs w:val="22"/>
              </w:rPr>
            </w:pPr>
          </w:p>
        </w:tc>
      </w:tr>
    </w:tbl>
    <w:p w:rsidR="009067EA" w:rsidRPr="00B67C75" w:rsidRDefault="009067EA">
      <w:pPr>
        <w:pStyle w:val="Header"/>
        <w:tabs>
          <w:tab w:val="clear" w:pos="4153"/>
          <w:tab w:val="clear" w:pos="8306"/>
        </w:tabs>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pPr>
              <w:pStyle w:val="Heading2"/>
              <w:numPr>
                <w:ilvl w:val="0"/>
                <w:numId w:val="1"/>
              </w:numPr>
              <w:rPr>
                <w:sz w:val="22"/>
                <w:szCs w:val="22"/>
              </w:rPr>
            </w:pPr>
            <w:r w:rsidRPr="00B67C75">
              <w:rPr>
                <w:sz w:val="22"/>
                <w:szCs w:val="22"/>
              </w:rPr>
              <w:lastRenderedPageBreak/>
              <w:t>SCOPE AND RANGE</w:t>
            </w:r>
          </w:p>
          <w:p w:rsidR="009067EA" w:rsidRPr="00B67C75" w:rsidRDefault="009067EA">
            <w:pPr>
              <w:jc w:val="both"/>
              <w:rPr>
                <w:rFonts w:ascii="Arial" w:hAnsi="Arial" w:cs="Arial"/>
                <w:sz w:val="22"/>
                <w:szCs w:val="22"/>
              </w:rPr>
            </w:pPr>
          </w:p>
          <w:p w:rsidR="00C91417" w:rsidRDefault="00C91417" w:rsidP="00BD243E">
            <w:pPr>
              <w:rPr>
                <w:rFonts w:ascii="Calibri" w:hAnsi="Calibri" w:cs="Arial"/>
                <w:sz w:val="24"/>
                <w:szCs w:val="24"/>
              </w:rPr>
            </w:pPr>
            <w:r w:rsidRPr="00C91417">
              <w:rPr>
                <w:rFonts w:ascii="Calibri" w:hAnsi="Calibri" w:cs="Arial"/>
                <w:sz w:val="24"/>
                <w:szCs w:val="24"/>
              </w:rPr>
              <w:t>PSS/TP produces a range of 700 sterile and non-sterile medicines, selling over 1.6 million units annually with a value of over £10 million.  These medicines are not commercially available and are supplied to hospital and community pharmacies throughout the UK and to the Scottish Ambulance Service and include the supply of clinical trial materials.  In order to undertake this manufacture, PSS/TP is a licensed pharmaceutical manufacturing facility and is subject to external inspection from the Medicines and Healthcare products Regulatory Agency (MHRA) and is accredited to BS EN ISO 9001:2015.</w:t>
            </w:r>
          </w:p>
          <w:p w:rsidR="00C91417" w:rsidRDefault="00C91417" w:rsidP="00BD243E">
            <w:pPr>
              <w:rPr>
                <w:rFonts w:ascii="Calibri" w:hAnsi="Calibri" w:cs="Arial"/>
                <w:sz w:val="24"/>
                <w:szCs w:val="24"/>
              </w:rPr>
            </w:pPr>
          </w:p>
          <w:p w:rsidR="00C91417" w:rsidRPr="00BA7E3B" w:rsidRDefault="00C91417" w:rsidP="00BD243E">
            <w:pPr>
              <w:jc w:val="both"/>
              <w:rPr>
                <w:rFonts w:asciiTheme="minorHAnsi" w:hAnsiTheme="minorHAnsi" w:cstheme="minorHAnsi"/>
                <w:sz w:val="24"/>
                <w:szCs w:val="24"/>
              </w:rPr>
            </w:pPr>
            <w:r w:rsidRPr="00BA7E3B">
              <w:rPr>
                <w:rFonts w:asciiTheme="minorHAnsi" w:hAnsiTheme="minorHAnsi" w:cstheme="minorHAnsi"/>
                <w:sz w:val="24"/>
                <w:szCs w:val="24"/>
              </w:rPr>
              <w:t>This involves annually:</w:t>
            </w:r>
          </w:p>
          <w:p w:rsidR="00C91417" w:rsidRPr="00E17744" w:rsidRDefault="00C91417" w:rsidP="00BD243E">
            <w:pPr>
              <w:numPr>
                <w:ilvl w:val="0"/>
                <w:numId w:val="16"/>
              </w:numPr>
              <w:ind w:left="284" w:firstLine="0"/>
              <w:jc w:val="both"/>
              <w:rPr>
                <w:rFonts w:asciiTheme="minorHAnsi" w:hAnsiTheme="minorHAnsi" w:cstheme="minorHAnsi"/>
                <w:sz w:val="24"/>
                <w:szCs w:val="24"/>
              </w:rPr>
            </w:pPr>
            <w:r w:rsidRPr="00E17744">
              <w:rPr>
                <w:rFonts w:asciiTheme="minorHAnsi" w:hAnsiTheme="minorHAnsi" w:cstheme="minorHAnsi"/>
                <w:sz w:val="24"/>
                <w:szCs w:val="24"/>
              </w:rPr>
              <w:t xml:space="preserve">450 starting materials approved, 4600 batches of medicines released by documentation     </w:t>
            </w:r>
            <w:r>
              <w:rPr>
                <w:rFonts w:asciiTheme="minorHAnsi" w:hAnsiTheme="minorHAnsi" w:cstheme="minorHAnsi"/>
                <w:sz w:val="24"/>
                <w:szCs w:val="24"/>
              </w:rPr>
              <w:tab/>
            </w:r>
            <w:r w:rsidRPr="00E17744">
              <w:rPr>
                <w:rFonts w:asciiTheme="minorHAnsi" w:hAnsiTheme="minorHAnsi" w:cstheme="minorHAnsi"/>
                <w:sz w:val="24"/>
                <w:szCs w:val="24"/>
              </w:rPr>
              <w:t xml:space="preserve">checks only and 1200 batches of medicines analytically tested </w:t>
            </w:r>
          </w:p>
          <w:p w:rsidR="00C91417" w:rsidRPr="00BA7E3B" w:rsidRDefault="00C91417" w:rsidP="00BD243E">
            <w:pPr>
              <w:numPr>
                <w:ilvl w:val="0"/>
                <w:numId w:val="16"/>
              </w:numPr>
              <w:ind w:left="284" w:firstLine="0"/>
              <w:jc w:val="both"/>
              <w:rPr>
                <w:rFonts w:asciiTheme="minorHAnsi" w:hAnsiTheme="minorHAnsi" w:cstheme="minorHAnsi"/>
                <w:sz w:val="24"/>
                <w:szCs w:val="24"/>
              </w:rPr>
            </w:pPr>
            <w:r>
              <w:rPr>
                <w:rFonts w:asciiTheme="minorHAnsi" w:hAnsiTheme="minorHAnsi" w:cstheme="minorHAnsi"/>
                <w:sz w:val="24"/>
                <w:szCs w:val="24"/>
              </w:rPr>
              <w:t>600 sterility tests and 26</w:t>
            </w:r>
            <w:r w:rsidRPr="00BA7E3B">
              <w:rPr>
                <w:rFonts w:asciiTheme="minorHAnsi" w:hAnsiTheme="minorHAnsi" w:cstheme="minorHAnsi"/>
                <w:sz w:val="24"/>
                <w:szCs w:val="24"/>
              </w:rPr>
              <w:t>000 media plates</w:t>
            </w:r>
          </w:p>
          <w:p w:rsidR="00C91417" w:rsidRPr="00BA7E3B" w:rsidRDefault="00C91417" w:rsidP="00BD243E">
            <w:pPr>
              <w:jc w:val="both"/>
              <w:rPr>
                <w:rFonts w:asciiTheme="minorHAnsi" w:hAnsiTheme="minorHAnsi" w:cstheme="minorHAnsi"/>
                <w:sz w:val="24"/>
                <w:szCs w:val="24"/>
              </w:rPr>
            </w:pPr>
          </w:p>
          <w:p w:rsidR="00C91417" w:rsidRPr="00BA7E3B" w:rsidRDefault="00C91417" w:rsidP="00BD243E">
            <w:pPr>
              <w:jc w:val="both"/>
              <w:rPr>
                <w:rFonts w:asciiTheme="minorHAnsi" w:hAnsiTheme="minorHAnsi" w:cstheme="minorHAnsi"/>
                <w:sz w:val="24"/>
                <w:szCs w:val="24"/>
              </w:rPr>
            </w:pPr>
            <w:r w:rsidRPr="00BA7E3B">
              <w:rPr>
                <w:rFonts w:asciiTheme="minorHAnsi" w:hAnsiTheme="minorHAnsi" w:cstheme="minorHAnsi"/>
                <w:sz w:val="24"/>
                <w:szCs w:val="24"/>
              </w:rPr>
              <w:t xml:space="preserve">A quality assurance service is provided in support of </w:t>
            </w:r>
            <w:r>
              <w:rPr>
                <w:rFonts w:asciiTheme="minorHAnsi" w:hAnsiTheme="minorHAnsi" w:cstheme="minorHAnsi"/>
                <w:sz w:val="24"/>
                <w:szCs w:val="24"/>
              </w:rPr>
              <w:t>Pharmacy</w:t>
            </w:r>
            <w:r w:rsidRPr="00BA7E3B">
              <w:rPr>
                <w:rFonts w:asciiTheme="minorHAnsi" w:hAnsiTheme="minorHAnsi" w:cstheme="minorHAnsi"/>
                <w:sz w:val="24"/>
                <w:szCs w:val="24"/>
              </w:rPr>
              <w:t>, NHS Tayside.  This includes:</w:t>
            </w:r>
          </w:p>
          <w:p w:rsidR="00C91417" w:rsidRPr="00E17744" w:rsidRDefault="00C91417" w:rsidP="00BD243E">
            <w:pPr>
              <w:numPr>
                <w:ilvl w:val="0"/>
                <w:numId w:val="16"/>
              </w:numPr>
              <w:ind w:left="284" w:firstLine="0"/>
              <w:jc w:val="both"/>
              <w:rPr>
                <w:rFonts w:asciiTheme="minorHAnsi" w:hAnsiTheme="minorHAnsi" w:cstheme="minorHAnsi"/>
                <w:sz w:val="24"/>
                <w:szCs w:val="24"/>
              </w:rPr>
            </w:pPr>
            <w:r w:rsidRPr="00E17744">
              <w:rPr>
                <w:rFonts w:asciiTheme="minorHAnsi" w:hAnsiTheme="minorHAnsi" w:cstheme="minorHAnsi"/>
                <w:sz w:val="24"/>
                <w:szCs w:val="24"/>
              </w:rPr>
              <w:t xml:space="preserve">audit of dispensaries, clinical trials, aseptic dispensaries, stores, procurement and     </w:t>
            </w:r>
            <w:r>
              <w:rPr>
                <w:rFonts w:asciiTheme="minorHAnsi" w:hAnsiTheme="minorHAnsi" w:cstheme="minorHAnsi"/>
                <w:sz w:val="24"/>
                <w:szCs w:val="24"/>
              </w:rPr>
              <w:tab/>
            </w:r>
            <w:r w:rsidRPr="00E17744">
              <w:rPr>
                <w:rFonts w:asciiTheme="minorHAnsi" w:hAnsiTheme="minorHAnsi" w:cstheme="minorHAnsi"/>
                <w:sz w:val="24"/>
                <w:szCs w:val="24"/>
              </w:rPr>
              <w:t xml:space="preserve">medicines information </w:t>
            </w:r>
          </w:p>
          <w:p w:rsidR="00C91417" w:rsidRPr="00BA7E3B" w:rsidRDefault="00C91417" w:rsidP="00BD243E">
            <w:pPr>
              <w:numPr>
                <w:ilvl w:val="0"/>
                <w:numId w:val="16"/>
              </w:numPr>
              <w:ind w:left="284" w:firstLine="0"/>
              <w:jc w:val="both"/>
              <w:rPr>
                <w:rFonts w:asciiTheme="minorHAnsi" w:hAnsiTheme="minorHAnsi" w:cstheme="minorHAnsi"/>
                <w:sz w:val="24"/>
                <w:szCs w:val="24"/>
              </w:rPr>
            </w:pPr>
            <w:r w:rsidRPr="00BA7E3B">
              <w:rPr>
                <w:rFonts w:asciiTheme="minorHAnsi" w:hAnsiTheme="minorHAnsi" w:cstheme="minorHAnsi"/>
                <w:sz w:val="24"/>
                <w:szCs w:val="24"/>
              </w:rPr>
              <w:t xml:space="preserve">monitoring of aseptic dispensing environment and personnel </w:t>
            </w:r>
          </w:p>
          <w:p w:rsidR="00C91417" w:rsidRPr="00BA7E3B" w:rsidRDefault="00C91417" w:rsidP="00BD243E">
            <w:pPr>
              <w:numPr>
                <w:ilvl w:val="0"/>
                <w:numId w:val="16"/>
              </w:numPr>
              <w:ind w:left="284" w:firstLine="0"/>
              <w:jc w:val="both"/>
              <w:rPr>
                <w:rFonts w:asciiTheme="minorHAnsi" w:hAnsiTheme="minorHAnsi" w:cstheme="minorHAnsi"/>
                <w:sz w:val="24"/>
                <w:szCs w:val="24"/>
              </w:rPr>
            </w:pPr>
            <w:r w:rsidRPr="00BA7E3B">
              <w:rPr>
                <w:rFonts w:asciiTheme="minorHAnsi" w:hAnsiTheme="minorHAnsi" w:cstheme="minorHAnsi"/>
                <w:sz w:val="24"/>
                <w:szCs w:val="24"/>
              </w:rPr>
              <w:t>calibration of thermometers and temperature mapping</w:t>
            </w:r>
          </w:p>
          <w:p w:rsidR="00C91417" w:rsidRPr="00BA7E3B" w:rsidRDefault="00C91417" w:rsidP="00BD243E">
            <w:pPr>
              <w:numPr>
                <w:ilvl w:val="0"/>
                <w:numId w:val="16"/>
              </w:numPr>
              <w:ind w:left="284" w:firstLine="0"/>
              <w:jc w:val="both"/>
              <w:rPr>
                <w:rFonts w:asciiTheme="minorHAnsi" w:hAnsiTheme="minorHAnsi" w:cstheme="minorHAnsi"/>
                <w:sz w:val="24"/>
                <w:szCs w:val="24"/>
              </w:rPr>
            </w:pPr>
            <w:r w:rsidRPr="00BA7E3B">
              <w:rPr>
                <w:rFonts w:asciiTheme="minorHAnsi" w:hAnsiTheme="minorHAnsi" w:cstheme="minorHAnsi"/>
                <w:sz w:val="24"/>
                <w:szCs w:val="24"/>
              </w:rPr>
              <w:t>testing of medical gas pipeline systems</w:t>
            </w:r>
          </w:p>
          <w:p w:rsidR="00C91417" w:rsidRPr="00BA7E3B" w:rsidRDefault="00C91417" w:rsidP="00BD243E">
            <w:pPr>
              <w:numPr>
                <w:ilvl w:val="0"/>
                <w:numId w:val="16"/>
              </w:numPr>
              <w:ind w:left="284" w:firstLine="0"/>
              <w:jc w:val="both"/>
              <w:rPr>
                <w:rFonts w:asciiTheme="minorHAnsi" w:hAnsiTheme="minorHAnsi" w:cstheme="minorHAnsi"/>
                <w:sz w:val="24"/>
                <w:szCs w:val="24"/>
              </w:rPr>
            </w:pPr>
            <w:r w:rsidRPr="00BA7E3B">
              <w:rPr>
                <w:rFonts w:asciiTheme="minorHAnsi" w:hAnsiTheme="minorHAnsi" w:cstheme="minorHAnsi"/>
                <w:sz w:val="24"/>
                <w:szCs w:val="24"/>
              </w:rPr>
              <w:t>contributing to Clinical Governance</w:t>
            </w:r>
            <w:r>
              <w:rPr>
                <w:rFonts w:asciiTheme="minorHAnsi" w:hAnsiTheme="minorHAnsi" w:cstheme="minorHAnsi"/>
                <w:sz w:val="24"/>
                <w:szCs w:val="24"/>
              </w:rPr>
              <w:t xml:space="preserve"> Reports</w:t>
            </w:r>
          </w:p>
          <w:p w:rsidR="00C91417" w:rsidRPr="00E17744" w:rsidRDefault="00C91417" w:rsidP="00BD243E">
            <w:pPr>
              <w:numPr>
                <w:ilvl w:val="0"/>
                <w:numId w:val="16"/>
              </w:numPr>
              <w:ind w:left="284" w:firstLine="0"/>
              <w:jc w:val="both"/>
              <w:rPr>
                <w:rFonts w:asciiTheme="minorHAnsi" w:hAnsiTheme="minorHAnsi" w:cstheme="minorHAnsi"/>
                <w:sz w:val="24"/>
                <w:szCs w:val="24"/>
              </w:rPr>
            </w:pPr>
            <w:r w:rsidRPr="00E17744">
              <w:rPr>
                <w:rFonts w:asciiTheme="minorHAnsi" w:hAnsiTheme="minorHAnsi" w:cstheme="minorHAnsi"/>
                <w:sz w:val="24"/>
                <w:szCs w:val="24"/>
              </w:rPr>
              <w:t xml:space="preserve">advice on quality matters including regulatory issues, audits, performance indicators,       </w:t>
            </w:r>
            <w:r>
              <w:rPr>
                <w:rFonts w:asciiTheme="minorHAnsi" w:hAnsiTheme="minorHAnsi" w:cstheme="minorHAnsi"/>
                <w:sz w:val="24"/>
                <w:szCs w:val="24"/>
              </w:rPr>
              <w:tab/>
            </w:r>
            <w:r w:rsidRPr="00E17744">
              <w:rPr>
                <w:rFonts w:asciiTheme="minorHAnsi" w:hAnsiTheme="minorHAnsi" w:cstheme="minorHAnsi"/>
                <w:sz w:val="24"/>
                <w:szCs w:val="24"/>
              </w:rPr>
              <w:t>formulation, shelf life, design of new facilities, equipment etc.</w:t>
            </w:r>
          </w:p>
          <w:p w:rsidR="00C91417" w:rsidRPr="00BA7E3B" w:rsidRDefault="00C91417" w:rsidP="00BD243E">
            <w:pPr>
              <w:jc w:val="both"/>
              <w:rPr>
                <w:rFonts w:asciiTheme="minorHAnsi" w:hAnsiTheme="minorHAnsi" w:cstheme="minorHAnsi"/>
                <w:sz w:val="24"/>
                <w:szCs w:val="24"/>
              </w:rPr>
            </w:pPr>
          </w:p>
          <w:p w:rsidR="00C91417" w:rsidRPr="00BA7E3B" w:rsidRDefault="00C91417" w:rsidP="00BD243E">
            <w:pPr>
              <w:tabs>
                <w:tab w:val="left" w:pos="360"/>
              </w:tabs>
              <w:jc w:val="both"/>
              <w:rPr>
                <w:rFonts w:asciiTheme="minorHAnsi" w:hAnsiTheme="minorHAnsi" w:cstheme="minorHAnsi"/>
                <w:sz w:val="24"/>
                <w:szCs w:val="24"/>
              </w:rPr>
            </w:pPr>
            <w:r w:rsidRPr="00BA7E3B">
              <w:rPr>
                <w:rFonts w:asciiTheme="minorHAnsi" w:hAnsiTheme="minorHAnsi" w:cstheme="minorHAnsi"/>
                <w:sz w:val="24"/>
                <w:szCs w:val="24"/>
              </w:rPr>
              <w:tab/>
              <w:t>Testing is also provided to other customers:</w:t>
            </w:r>
          </w:p>
          <w:p w:rsidR="00C91417" w:rsidRPr="00BA7E3B" w:rsidRDefault="00C91417" w:rsidP="00BD243E">
            <w:pPr>
              <w:numPr>
                <w:ilvl w:val="0"/>
                <w:numId w:val="16"/>
              </w:numPr>
              <w:ind w:left="709" w:hanging="425"/>
              <w:jc w:val="both"/>
              <w:rPr>
                <w:rFonts w:asciiTheme="minorHAnsi" w:hAnsiTheme="minorHAnsi" w:cstheme="minorHAnsi"/>
                <w:sz w:val="24"/>
                <w:szCs w:val="24"/>
              </w:rPr>
            </w:pPr>
            <w:r w:rsidRPr="00BA7E3B">
              <w:rPr>
                <w:rFonts w:asciiTheme="minorHAnsi" w:hAnsiTheme="minorHAnsi" w:cstheme="minorHAnsi"/>
                <w:sz w:val="24"/>
                <w:szCs w:val="24"/>
              </w:rPr>
              <w:t xml:space="preserve">Sterile Services Departments: environmental monitoring (NHS Tayside) and steam condensate, washer water testing (NHS Tayside and throughout Scotland via </w:t>
            </w:r>
            <w:r>
              <w:rPr>
                <w:rFonts w:asciiTheme="minorHAnsi" w:hAnsiTheme="minorHAnsi" w:cstheme="minorHAnsi"/>
                <w:sz w:val="24"/>
                <w:szCs w:val="24"/>
              </w:rPr>
              <w:t>Health Facilities Scotland</w:t>
            </w:r>
            <w:r w:rsidRPr="00BA7E3B">
              <w:rPr>
                <w:rFonts w:asciiTheme="minorHAnsi" w:hAnsiTheme="minorHAnsi" w:cstheme="minorHAnsi"/>
                <w:sz w:val="24"/>
                <w:szCs w:val="24"/>
              </w:rPr>
              <w:t>)</w:t>
            </w:r>
          </w:p>
          <w:p w:rsidR="003A0075" w:rsidRPr="00B67C75" w:rsidRDefault="003A0075" w:rsidP="00C91417">
            <w:pPr>
              <w:ind w:left="360"/>
              <w:rPr>
                <w:rFonts w:ascii="Calibri" w:hAnsi="Calibri" w:cs="Arial"/>
                <w:sz w:val="24"/>
                <w:szCs w:val="24"/>
              </w:rPr>
            </w:pPr>
          </w:p>
          <w:p w:rsidR="001E0DBC" w:rsidRPr="00C91417" w:rsidRDefault="003A0075" w:rsidP="00C91417">
            <w:pPr>
              <w:spacing w:line="276" w:lineRule="auto"/>
              <w:jc w:val="both"/>
              <w:rPr>
                <w:rFonts w:ascii="Calibri" w:hAnsi="Calibri" w:cs="Arial"/>
                <w:b/>
                <w:bCs/>
                <w:sz w:val="24"/>
                <w:szCs w:val="24"/>
              </w:rPr>
            </w:pPr>
            <w:r w:rsidRPr="00C91417">
              <w:rPr>
                <w:rFonts w:ascii="Calibri" w:hAnsi="Calibri" w:cs="Arial"/>
                <w:b/>
                <w:sz w:val="24"/>
                <w:szCs w:val="24"/>
              </w:rPr>
              <w:t>The postholder has the following range of duties:</w:t>
            </w:r>
          </w:p>
          <w:p w:rsidR="001E0DBC" w:rsidRDefault="003A0075">
            <w:pPr>
              <w:numPr>
                <w:ilvl w:val="0"/>
                <w:numId w:val="48"/>
              </w:numPr>
              <w:tabs>
                <w:tab w:val="clear" w:pos="360"/>
                <w:tab w:val="num" w:pos="720"/>
              </w:tabs>
              <w:ind w:left="709" w:hanging="425"/>
              <w:jc w:val="both"/>
              <w:rPr>
                <w:rFonts w:ascii="Calibri" w:hAnsi="Calibri" w:cs="Arial"/>
                <w:sz w:val="24"/>
                <w:szCs w:val="24"/>
              </w:rPr>
            </w:pPr>
            <w:r w:rsidRPr="00B67C75">
              <w:rPr>
                <w:rFonts w:ascii="Calibri" w:hAnsi="Calibri" w:cs="Arial"/>
                <w:sz w:val="24"/>
                <w:szCs w:val="24"/>
              </w:rPr>
              <w:t>Manages a team of Pharmacists, Laboratory Manager, Validation and Quality Systems Specialist, Senior QA</w:t>
            </w:r>
            <w:r w:rsidR="00AB2A92">
              <w:rPr>
                <w:rFonts w:ascii="Calibri" w:hAnsi="Calibri" w:cs="Arial"/>
                <w:sz w:val="24"/>
                <w:szCs w:val="24"/>
              </w:rPr>
              <w:t xml:space="preserve"> </w:t>
            </w:r>
            <w:r w:rsidRPr="00B67C75">
              <w:rPr>
                <w:rFonts w:ascii="Calibri" w:hAnsi="Calibri" w:cs="Arial"/>
                <w:sz w:val="24"/>
                <w:szCs w:val="24"/>
              </w:rPr>
              <w:t>Technicians and</w:t>
            </w:r>
            <w:r w:rsidR="00AB2A92">
              <w:rPr>
                <w:rFonts w:ascii="Calibri" w:hAnsi="Calibri" w:cs="Arial"/>
                <w:sz w:val="24"/>
                <w:szCs w:val="24"/>
              </w:rPr>
              <w:t xml:space="preserve"> </w:t>
            </w:r>
            <w:r w:rsidRPr="00B67C75">
              <w:rPr>
                <w:rFonts w:ascii="Calibri" w:hAnsi="Calibri" w:cs="Arial"/>
                <w:sz w:val="24"/>
                <w:szCs w:val="24"/>
              </w:rPr>
              <w:t xml:space="preserve">Pharmacy Support Workers in approving documentation and testing the environment, starting materials and finished products.  </w:t>
            </w:r>
          </w:p>
          <w:p w:rsidR="001E0DBC" w:rsidRDefault="00894271">
            <w:pPr>
              <w:numPr>
                <w:ilvl w:val="0"/>
                <w:numId w:val="2"/>
              </w:numPr>
              <w:tabs>
                <w:tab w:val="clear" w:pos="360"/>
                <w:tab w:val="num" w:pos="709"/>
              </w:tabs>
              <w:ind w:left="630" w:hanging="294"/>
              <w:jc w:val="both"/>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Ensures that QA sections follow the principles of GMP, GLP, GCP and GDP and other</w:t>
            </w:r>
          </w:p>
          <w:p w:rsidR="001E0DBC" w:rsidRDefault="00894271">
            <w:pPr>
              <w:ind w:left="630"/>
              <w:jc w:val="both"/>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 xml:space="preserve">relevant legislation. </w:t>
            </w:r>
          </w:p>
          <w:p w:rsidR="001E0DBC" w:rsidRDefault="00894271">
            <w:pPr>
              <w:numPr>
                <w:ilvl w:val="0"/>
                <w:numId w:val="2"/>
              </w:numPr>
              <w:tabs>
                <w:tab w:val="clear" w:pos="360"/>
                <w:tab w:val="num" w:pos="630"/>
              </w:tabs>
              <w:ind w:left="630" w:hanging="294"/>
              <w:jc w:val="both"/>
              <w:rPr>
                <w:rFonts w:ascii="Calibri" w:hAnsi="Calibri" w:cs="Arial"/>
                <w:b/>
                <w:bCs/>
                <w:sz w:val="24"/>
                <w:szCs w:val="24"/>
              </w:rPr>
            </w:pPr>
            <w:r>
              <w:rPr>
                <w:rFonts w:ascii="Calibri" w:hAnsi="Calibri" w:cs="Arial"/>
                <w:sz w:val="24"/>
                <w:szCs w:val="24"/>
              </w:rPr>
              <w:t xml:space="preserve"> </w:t>
            </w:r>
            <w:r w:rsidR="00085CF1">
              <w:rPr>
                <w:rFonts w:ascii="Calibri" w:hAnsi="Calibri" w:cs="Arial"/>
                <w:sz w:val="24"/>
                <w:szCs w:val="24"/>
              </w:rPr>
              <w:t xml:space="preserve">Deputises for the QA Manager in their absence. </w:t>
            </w:r>
          </w:p>
          <w:p w:rsidR="001E0DBC" w:rsidRDefault="00894271">
            <w:pPr>
              <w:numPr>
                <w:ilvl w:val="0"/>
                <w:numId w:val="2"/>
              </w:numPr>
              <w:tabs>
                <w:tab w:val="clear" w:pos="360"/>
                <w:tab w:val="num" w:pos="630"/>
              </w:tabs>
              <w:ind w:left="630" w:hanging="294"/>
              <w:jc w:val="both"/>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 xml:space="preserve">Support  the implementation and maintenance of the quality management system against  </w:t>
            </w:r>
          </w:p>
          <w:p w:rsidR="001E0DBC" w:rsidRDefault="00085CF1">
            <w:pPr>
              <w:ind w:left="630"/>
              <w:rPr>
                <w:rFonts w:ascii="Calibri" w:hAnsi="Calibri" w:cs="Arial"/>
                <w:b/>
                <w:bCs/>
                <w:sz w:val="24"/>
                <w:szCs w:val="24"/>
              </w:rPr>
            </w:pPr>
            <w:r>
              <w:rPr>
                <w:rFonts w:ascii="Calibri" w:hAnsi="Calibri" w:cs="Arial"/>
                <w:sz w:val="24"/>
                <w:szCs w:val="24"/>
              </w:rPr>
              <w:t xml:space="preserve"> requirements of BS EN ISO 9001. </w:t>
            </w:r>
          </w:p>
          <w:p w:rsidR="001E0DBC" w:rsidRDefault="00894271">
            <w:pPr>
              <w:pStyle w:val="ListParagraph"/>
              <w:numPr>
                <w:ilvl w:val="0"/>
                <w:numId w:val="61"/>
              </w:numPr>
              <w:ind w:left="630"/>
              <w:rPr>
                <w:rFonts w:ascii="Calibri" w:hAnsi="Calibri" w:cs="Arial"/>
                <w:b/>
                <w:bCs/>
                <w:sz w:val="24"/>
                <w:szCs w:val="24"/>
              </w:rPr>
            </w:pPr>
            <w:r>
              <w:rPr>
                <w:rFonts w:ascii="Calibri" w:hAnsi="Calibri" w:cs="Arial"/>
                <w:sz w:val="24"/>
                <w:szCs w:val="24"/>
              </w:rPr>
              <w:t xml:space="preserve"> </w:t>
            </w:r>
            <w:r w:rsidR="00085CF1">
              <w:rPr>
                <w:rFonts w:ascii="Calibri" w:hAnsi="Calibri" w:cs="Arial"/>
                <w:sz w:val="24"/>
                <w:szCs w:val="24"/>
              </w:rPr>
              <w:t>Undertakes the acceptance of raw materials for manufacture and the release of batches of</w:t>
            </w:r>
          </w:p>
          <w:p w:rsidR="001E0DBC" w:rsidRDefault="00894271">
            <w:pPr>
              <w:pStyle w:val="ListParagraph"/>
              <w:ind w:left="630"/>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finished products.</w:t>
            </w:r>
          </w:p>
          <w:p w:rsidR="00373EBA" w:rsidRPr="00894271" w:rsidRDefault="00894271" w:rsidP="00DC6A6A">
            <w:pPr>
              <w:keepNext/>
              <w:numPr>
                <w:ilvl w:val="0"/>
                <w:numId w:val="2"/>
              </w:numPr>
              <w:tabs>
                <w:tab w:val="clear" w:pos="360"/>
                <w:tab w:val="num" w:pos="630"/>
              </w:tabs>
              <w:ind w:left="630" w:hanging="294"/>
              <w:jc w:val="both"/>
              <w:outlineLvl w:val="1"/>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Acts as an authorised signatory for purchase orders, travel and SSTS.</w:t>
            </w:r>
          </w:p>
          <w:p w:rsidR="00373EBA" w:rsidRPr="00894271" w:rsidRDefault="00894271" w:rsidP="00383FBC">
            <w:pPr>
              <w:numPr>
                <w:ilvl w:val="0"/>
                <w:numId w:val="2"/>
              </w:numPr>
              <w:tabs>
                <w:tab w:val="clear" w:pos="360"/>
                <w:tab w:val="num" w:pos="630"/>
              </w:tabs>
              <w:ind w:left="630" w:hanging="294"/>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Acts as a Quality Controller of piped medical gases supplied to patients of NHST.</w:t>
            </w:r>
          </w:p>
          <w:p w:rsidR="005331B0" w:rsidRPr="00B67C75" w:rsidRDefault="00894271" w:rsidP="00383FBC">
            <w:pPr>
              <w:numPr>
                <w:ilvl w:val="0"/>
                <w:numId w:val="2"/>
              </w:numPr>
              <w:tabs>
                <w:tab w:val="clear" w:pos="360"/>
                <w:tab w:val="num" w:pos="630"/>
              </w:tabs>
              <w:ind w:left="630" w:hanging="294"/>
              <w:rPr>
                <w:rFonts w:ascii="Calibri" w:hAnsi="Calibri" w:cs="Arial"/>
                <w:sz w:val="24"/>
                <w:szCs w:val="24"/>
              </w:rPr>
            </w:pPr>
            <w:r>
              <w:rPr>
                <w:rFonts w:ascii="Calibri" w:hAnsi="Calibri" w:cs="Arial"/>
                <w:sz w:val="24"/>
                <w:szCs w:val="24"/>
              </w:rPr>
              <w:t xml:space="preserve"> </w:t>
            </w:r>
            <w:r w:rsidR="00085CF1">
              <w:rPr>
                <w:rFonts w:ascii="Calibri" w:hAnsi="Calibri" w:cs="Arial"/>
                <w:sz w:val="24"/>
                <w:szCs w:val="24"/>
              </w:rPr>
              <w:t xml:space="preserve">Supports the provision of a comprehensive QA </w:t>
            </w:r>
            <w:r w:rsidR="00373EBA" w:rsidRPr="00B67C75">
              <w:rPr>
                <w:rFonts w:ascii="Calibri" w:hAnsi="Calibri" w:cs="Arial"/>
                <w:sz w:val="24"/>
                <w:szCs w:val="24"/>
              </w:rPr>
              <w:t>Service to Pha</w:t>
            </w:r>
            <w:r w:rsidR="00EB7575" w:rsidRPr="00B67C75">
              <w:rPr>
                <w:rFonts w:ascii="Calibri" w:hAnsi="Calibri" w:cs="Arial"/>
                <w:sz w:val="24"/>
                <w:szCs w:val="24"/>
              </w:rPr>
              <w:t>rmaceutical Services NHST</w:t>
            </w:r>
            <w:r w:rsidR="00507B9D">
              <w:rPr>
                <w:rFonts w:ascii="Calibri" w:hAnsi="Calibri" w:cs="Arial"/>
                <w:sz w:val="24"/>
                <w:szCs w:val="24"/>
              </w:rPr>
              <w:t>.</w:t>
            </w:r>
          </w:p>
          <w:p w:rsidR="00F04E6D" w:rsidRPr="00B67C75" w:rsidRDefault="00F04E6D" w:rsidP="005C4895">
            <w:pPr>
              <w:ind w:left="426"/>
              <w:jc w:val="both"/>
              <w:rPr>
                <w:rFonts w:ascii="Arial" w:hAnsi="Arial" w:cs="Arial"/>
                <w:sz w:val="22"/>
                <w:szCs w:val="22"/>
              </w:rPr>
            </w:pPr>
          </w:p>
        </w:tc>
      </w:tr>
      <w:tr w:rsidR="009067EA" w:rsidRPr="00B67C75">
        <w:tc>
          <w:tcPr>
            <w:tcW w:w="9747" w:type="dxa"/>
          </w:tcPr>
          <w:p w:rsidR="009067EA" w:rsidRPr="00B67C75" w:rsidRDefault="009067EA">
            <w:pPr>
              <w:pStyle w:val="Heading2"/>
              <w:numPr>
                <w:ilvl w:val="0"/>
                <w:numId w:val="32"/>
              </w:numPr>
              <w:rPr>
                <w:sz w:val="22"/>
                <w:szCs w:val="22"/>
              </w:rPr>
            </w:pPr>
            <w:r w:rsidRPr="00B67C75">
              <w:rPr>
                <w:sz w:val="22"/>
                <w:szCs w:val="22"/>
              </w:rPr>
              <w:lastRenderedPageBreak/>
              <w:t>MAIN DUTIES/RESPONSIBILITIES</w:t>
            </w:r>
          </w:p>
          <w:p w:rsidR="009067EA" w:rsidRPr="00B67C75" w:rsidRDefault="009067EA">
            <w:pPr>
              <w:pStyle w:val="BodyTextIndent2"/>
              <w:ind w:left="0"/>
              <w:rPr>
                <w:rFonts w:ascii="Arial" w:hAnsi="Arial" w:cs="Arial"/>
                <w:b/>
                <w:sz w:val="22"/>
                <w:szCs w:val="22"/>
              </w:rPr>
            </w:pPr>
          </w:p>
          <w:p w:rsidR="009067EA" w:rsidRPr="00B67C75" w:rsidRDefault="009067EA">
            <w:pPr>
              <w:tabs>
                <w:tab w:val="left" w:pos="360"/>
              </w:tabs>
              <w:ind w:left="360" w:right="360"/>
              <w:jc w:val="both"/>
              <w:rPr>
                <w:rFonts w:ascii="Calibri" w:hAnsi="Calibri" w:cs="Arial"/>
                <w:b/>
                <w:sz w:val="24"/>
                <w:szCs w:val="24"/>
              </w:rPr>
            </w:pPr>
            <w:r w:rsidRPr="00B67C75">
              <w:rPr>
                <w:rFonts w:ascii="Calibri" w:hAnsi="Calibri" w:cs="Arial"/>
                <w:b/>
                <w:sz w:val="24"/>
                <w:szCs w:val="24"/>
              </w:rPr>
              <w:t>Policy and Planning</w:t>
            </w:r>
          </w:p>
          <w:p w:rsidR="004955F0" w:rsidRPr="00B67C75" w:rsidRDefault="002319EA" w:rsidP="00383FBC">
            <w:pPr>
              <w:numPr>
                <w:ilvl w:val="0"/>
                <w:numId w:val="22"/>
              </w:numPr>
              <w:tabs>
                <w:tab w:val="clear" w:pos="360"/>
                <w:tab w:val="left" w:pos="709"/>
              </w:tabs>
              <w:ind w:left="709" w:right="360" w:hanging="349"/>
              <w:jc w:val="both"/>
              <w:rPr>
                <w:rFonts w:ascii="Calibri" w:hAnsi="Calibri" w:cs="Arial"/>
                <w:sz w:val="24"/>
                <w:szCs w:val="24"/>
              </w:rPr>
            </w:pPr>
            <w:r w:rsidRPr="00B67C75">
              <w:rPr>
                <w:rFonts w:ascii="Calibri" w:hAnsi="Calibri" w:cs="Arial"/>
                <w:sz w:val="24"/>
                <w:szCs w:val="24"/>
              </w:rPr>
              <w:t xml:space="preserve">To </w:t>
            </w:r>
            <w:r w:rsidR="00B075AB" w:rsidRPr="00B67C75">
              <w:rPr>
                <w:rFonts w:ascii="Calibri" w:hAnsi="Calibri" w:cs="Arial"/>
                <w:sz w:val="24"/>
                <w:szCs w:val="24"/>
              </w:rPr>
              <w:t xml:space="preserve">assist with the implementation of a </w:t>
            </w:r>
            <w:r w:rsidRPr="00B67C75">
              <w:rPr>
                <w:rFonts w:ascii="Calibri" w:hAnsi="Calibri" w:cs="Arial"/>
                <w:sz w:val="24"/>
                <w:szCs w:val="24"/>
              </w:rPr>
              <w:t>strategic plan to deliver a QA service for the national pharmaceutical manufacturing service in PSS, taking account of the transfer of QA activities from TP and PPU</w:t>
            </w:r>
            <w:r w:rsidR="00507B9D">
              <w:rPr>
                <w:rFonts w:ascii="Calibri" w:hAnsi="Calibri" w:cs="Arial"/>
                <w:sz w:val="24"/>
                <w:szCs w:val="24"/>
              </w:rPr>
              <w:t>.</w:t>
            </w:r>
          </w:p>
          <w:p w:rsidR="004955F0" w:rsidRPr="00B67C75" w:rsidRDefault="004955F0" w:rsidP="002319EA">
            <w:pPr>
              <w:numPr>
                <w:ilvl w:val="0"/>
                <w:numId w:val="22"/>
              </w:numPr>
              <w:tabs>
                <w:tab w:val="clear" w:pos="360"/>
                <w:tab w:val="left" w:pos="709"/>
              </w:tabs>
              <w:ind w:left="709" w:right="360" w:hanging="349"/>
              <w:jc w:val="both"/>
              <w:rPr>
                <w:rFonts w:ascii="Calibri" w:hAnsi="Calibri" w:cs="Arial"/>
                <w:sz w:val="24"/>
                <w:szCs w:val="24"/>
              </w:rPr>
            </w:pPr>
            <w:r w:rsidRPr="00B67C75">
              <w:rPr>
                <w:rFonts w:ascii="Calibri" w:hAnsi="Calibri" w:cs="Arial"/>
                <w:sz w:val="24"/>
                <w:szCs w:val="24"/>
              </w:rPr>
              <w:t xml:space="preserve">To </w:t>
            </w:r>
            <w:r w:rsidR="00B075AB" w:rsidRPr="00B67C75">
              <w:rPr>
                <w:rFonts w:ascii="Calibri" w:hAnsi="Calibri" w:cs="Arial"/>
                <w:sz w:val="24"/>
                <w:szCs w:val="24"/>
              </w:rPr>
              <w:t xml:space="preserve">support the development </w:t>
            </w:r>
            <w:r w:rsidR="00383FBC" w:rsidRPr="00B67C75">
              <w:rPr>
                <w:rFonts w:ascii="Calibri" w:hAnsi="Calibri" w:cs="Arial"/>
                <w:sz w:val="24"/>
                <w:szCs w:val="24"/>
              </w:rPr>
              <w:t xml:space="preserve">and execution </w:t>
            </w:r>
            <w:r w:rsidR="00B075AB" w:rsidRPr="00B67C75">
              <w:rPr>
                <w:rFonts w:ascii="Calibri" w:hAnsi="Calibri" w:cs="Arial"/>
                <w:sz w:val="24"/>
                <w:szCs w:val="24"/>
              </w:rPr>
              <w:t xml:space="preserve">of </w:t>
            </w:r>
            <w:r w:rsidR="00857EB3" w:rsidRPr="00B67C75">
              <w:rPr>
                <w:rFonts w:ascii="Calibri" w:hAnsi="Calibri" w:cs="Arial"/>
                <w:sz w:val="24"/>
                <w:szCs w:val="24"/>
              </w:rPr>
              <w:t>the</w:t>
            </w:r>
            <w:r w:rsidRPr="00B67C75">
              <w:rPr>
                <w:rFonts w:ascii="Calibri" w:hAnsi="Calibri" w:cs="Arial"/>
                <w:sz w:val="24"/>
                <w:szCs w:val="24"/>
              </w:rPr>
              <w:t xml:space="preserve"> Validation Programme for PSS in line with MHRA regulatory requirements</w:t>
            </w:r>
            <w:r w:rsidR="00507B9D">
              <w:rPr>
                <w:rFonts w:ascii="Calibri" w:hAnsi="Calibri" w:cs="Arial"/>
                <w:sz w:val="24"/>
                <w:szCs w:val="24"/>
              </w:rPr>
              <w:t>.</w:t>
            </w:r>
          </w:p>
          <w:p w:rsidR="009067EA" w:rsidRPr="00B67C75" w:rsidRDefault="00383FBC" w:rsidP="002319EA">
            <w:pPr>
              <w:numPr>
                <w:ilvl w:val="0"/>
                <w:numId w:val="22"/>
              </w:numPr>
              <w:tabs>
                <w:tab w:val="clear" w:pos="360"/>
                <w:tab w:val="left" w:pos="709"/>
              </w:tabs>
              <w:ind w:left="709" w:right="360" w:hanging="349"/>
              <w:jc w:val="both"/>
              <w:rPr>
                <w:rFonts w:ascii="Calibri" w:hAnsi="Calibri" w:cs="Arial"/>
                <w:sz w:val="24"/>
                <w:szCs w:val="24"/>
              </w:rPr>
            </w:pPr>
            <w:r w:rsidRPr="00B67C75">
              <w:rPr>
                <w:rFonts w:ascii="Calibri" w:hAnsi="Calibri" w:cs="Arial"/>
                <w:sz w:val="24"/>
                <w:szCs w:val="24"/>
              </w:rPr>
              <w:t>To assist in the development of annual objectives for TP/PSS</w:t>
            </w:r>
            <w:r w:rsidR="00507B9D">
              <w:rPr>
                <w:rFonts w:ascii="Calibri" w:hAnsi="Calibri" w:cs="Arial"/>
                <w:sz w:val="24"/>
                <w:szCs w:val="24"/>
              </w:rPr>
              <w:t>.</w:t>
            </w:r>
          </w:p>
          <w:p w:rsidR="00DC6A6A" w:rsidRDefault="009067EA" w:rsidP="009067EA">
            <w:pPr>
              <w:numPr>
                <w:ilvl w:val="0"/>
                <w:numId w:val="22"/>
              </w:numPr>
              <w:tabs>
                <w:tab w:val="left" w:pos="450"/>
              </w:tabs>
              <w:ind w:right="360" w:firstLine="0"/>
              <w:jc w:val="both"/>
              <w:rPr>
                <w:rFonts w:ascii="Calibri" w:hAnsi="Calibri" w:cs="Arial"/>
                <w:sz w:val="24"/>
                <w:szCs w:val="24"/>
              </w:rPr>
            </w:pPr>
            <w:r w:rsidRPr="00B67C75">
              <w:rPr>
                <w:rFonts w:ascii="Calibri" w:hAnsi="Calibri" w:cs="Arial"/>
                <w:sz w:val="24"/>
                <w:szCs w:val="24"/>
              </w:rPr>
              <w:t xml:space="preserve">To assist the </w:t>
            </w:r>
            <w:r w:rsidR="00373EBA" w:rsidRPr="00B67C75">
              <w:rPr>
                <w:rFonts w:ascii="Calibri" w:hAnsi="Calibri" w:cs="Arial"/>
                <w:sz w:val="24"/>
                <w:szCs w:val="24"/>
              </w:rPr>
              <w:t>QA Manager</w:t>
            </w:r>
            <w:r w:rsidRPr="00B67C75">
              <w:rPr>
                <w:rFonts w:ascii="Calibri" w:hAnsi="Calibri" w:cs="Arial"/>
                <w:sz w:val="24"/>
                <w:szCs w:val="24"/>
              </w:rPr>
              <w:t xml:space="preserve"> and other senior managers in the determination of policy </w:t>
            </w:r>
          </w:p>
          <w:p w:rsidR="009067EA" w:rsidRPr="00B67C75" w:rsidRDefault="00DC6A6A" w:rsidP="00DC6A6A">
            <w:pPr>
              <w:tabs>
                <w:tab w:val="left" w:pos="450"/>
              </w:tabs>
              <w:ind w:left="360" w:right="360"/>
              <w:jc w:val="both"/>
              <w:rPr>
                <w:rFonts w:ascii="Calibri" w:hAnsi="Calibri" w:cs="Arial"/>
                <w:sz w:val="24"/>
                <w:szCs w:val="24"/>
              </w:rPr>
            </w:pPr>
            <w:r>
              <w:rPr>
                <w:rFonts w:ascii="Calibri" w:hAnsi="Calibri" w:cs="Arial"/>
                <w:sz w:val="24"/>
                <w:szCs w:val="24"/>
              </w:rPr>
              <w:t xml:space="preserve">       </w:t>
            </w:r>
            <w:r w:rsidR="009067EA" w:rsidRPr="00B67C75">
              <w:rPr>
                <w:rFonts w:ascii="Calibri" w:hAnsi="Calibri" w:cs="Arial"/>
                <w:sz w:val="24"/>
                <w:szCs w:val="24"/>
              </w:rPr>
              <w:t xml:space="preserve">and strategic plans for </w:t>
            </w:r>
            <w:r w:rsidR="002319EA" w:rsidRPr="00B67C75">
              <w:rPr>
                <w:rFonts w:ascii="Calibri" w:hAnsi="Calibri" w:cs="Arial"/>
                <w:sz w:val="24"/>
                <w:szCs w:val="24"/>
              </w:rPr>
              <w:t xml:space="preserve">both </w:t>
            </w:r>
            <w:r w:rsidR="009067EA" w:rsidRPr="00B67C75">
              <w:rPr>
                <w:rFonts w:ascii="Calibri" w:hAnsi="Calibri" w:cs="Arial"/>
                <w:sz w:val="24"/>
                <w:szCs w:val="24"/>
              </w:rPr>
              <w:t>TP</w:t>
            </w:r>
            <w:r w:rsidR="00EB7575" w:rsidRPr="00B67C75">
              <w:rPr>
                <w:rFonts w:ascii="Calibri" w:hAnsi="Calibri" w:cs="Arial"/>
                <w:sz w:val="24"/>
                <w:szCs w:val="24"/>
              </w:rPr>
              <w:t xml:space="preserve"> in the short term and </w:t>
            </w:r>
            <w:r w:rsidR="002319EA" w:rsidRPr="00B67C75">
              <w:rPr>
                <w:rFonts w:ascii="Calibri" w:hAnsi="Calibri" w:cs="Arial"/>
                <w:sz w:val="24"/>
                <w:szCs w:val="24"/>
              </w:rPr>
              <w:t>PSS in the long term</w:t>
            </w:r>
            <w:r w:rsidR="009067EA" w:rsidRPr="00B67C75">
              <w:rPr>
                <w:rFonts w:ascii="Calibri" w:hAnsi="Calibri" w:cs="Arial"/>
                <w:sz w:val="24"/>
                <w:szCs w:val="24"/>
              </w:rPr>
              <w:t>.</w:t>
            </w:r>
          </w:p>
          <w:p w:rsidR="009067EA" w:rsidRPr="00B67C75" w:rsidRDefault="009067EA" w:rsidP="009067EA">
            <w:pPr>
              <w:numPr>
                <w:ilvl w:val="0"/>
                <w:numId w:val="27"/>
              </w:numPr>
              <w:tabs>
                <w:tab w:val="clear" w:pos="360"/>
                <w:tab w:val="left" w:pos="450"/>
                <w:tab w:val="num" w:pos="720"/>
              </w:tabs>
              <w:ind w:left="720" w:right="360"/>
              <w:jc w:val="both"/>
              <w:rPr>
                <w:rFonts w:ascii="Calibri" w:hAnsi="Calibri" w:cs="Arial"/>
                <w:sz w:val="24"/>
                <w:szCs w:val="24"/>
              </w:rPr>
            </w:pPr>
            <w:r w:rsidRPr="00B67C75">
              <w:rPr>
                <w:rFonts w:ascii="Calibri" w:hAnsi="Calibri" w:cs="Arial"/>
                <w:sz w:val="24"/>
                <w:szCs w:val="24"/>
              </w:rPr>
              <w:t xml:space="preserve">To </w:t>
            </w:r>
            <w:r w:rsidR="00B075AB" w:rsidRPr="00B67C75">
              <w:rPr>
                <w:rFonts w:ascii="Calibri" w:hAnsi="Calibri" w:cs="Arial"/>
                <w:sz w:val="24"/>
                <w:szCs w:val="24"/>
              </w:rPr>
              <w:t>a</w:t>
            </w:r>
            <w:r w:rsidR="00857EB3" w:rsidRPr="00B67C75">
              <w:rPr>
                <w:rFonts w:ascii="Calibri" w:hAnsi="Calibri" w:cs="Arial"/>
                <w:sz w:val="24"/>
                <w:szCs w:val="24"/>
              </w:rPr>
              <w:t>ssist in the development of the</w:t>
            </w:r>
            <w:r w:rsidRPr="00B67C75">
              <w:rPr>
                <w:rFonts w:ascii="Calibri" w:hAnsi="Calibri" w:cs="Arial"/>
                <w:sz w:val="24"/>
                <w:szCs w:val="24"/>
              </w:rPr>
              <w:t xml:space="preserve"> quality assurance service </w:t>
            </w:r>
            <w:r w:rsidR="00B075AB" w:rsidRPr="00B67C75">
              <w:rPr>
                <w:rFonts w:ascii="Calibri" w:hAnsi="Calibri" w:cs="Arial"/>
                <w:sz w:val="24"/>
                <w:szCs w:val="24"/>
              </w:rPr>
              <w:t xml:space="preserve">provided </w:t>
            </w:r>
            <w:r w:rsidRPr="00B67C75">
              <w:rPr>
                <w:rFonts w:ascii="Calibri" w:hAnsi="Calibri" w:cs="Arial"/>
                <w:sz w:val="24"/>
                <w:szCs w:val="24"/>
              </w:rPr>
              <w:t xml:space="preserve">to </w:t>
            </w:r>
            <w:r w:rsidR="00466EAF">
              <w:rPr>
                <w:rFonts w:ascii="Calibri" w:hAnsi="Calibri" w:cs="Arial"/>
                <w:sz w:val="24"/>
                <w:szCs w:val="24"/>
              </w:rPr>
              <w:t>NHST</w:t>
            </w:r>
            <w:r w:rsidR="00B53282">
              <w:rPr>
                <w:rFonts w:ascii="Calibri" w:hAnsi="Calibri" w:cs="Arial"/>
                <w:sz w:val="24"/>
                <w:szCs w:val="24"/>
              </w:rPr>
              <w:t xml:space="preserve"> P</w:t>
            </w:r>
            <w:r w:rsidRPr="00B67C75">
              <w:rPr>
                <w:rFonts w:ascii="Calibri" w:hAnsi="Calibri" w:cs="Arial"/>
                <w:sz w:val="24"/>
                <w:szCs w:val="24"/>
              </w:rPr>
              <w:t>harmacy.</w:t>
            </w:r>
          </w:p>
          <w:p w:rsidR="00B53282" w:rsidRDefault="00DC6A6A" w:rsidP="00DC6A6A">
            <w:pPr>
              <w:tabs>
                <w:tab w:val="left" w:pos="360"/>
              </w:tabs>
              <w:ind w:right="357"/>
              <w:jc w:val="both"/>
              <w:rPr>
                <w:rFonts w:ascii="Calibri" w:hAnsi="Calibri" w:cs="Arial"/>
                <w:sz w:val="24"/>
                <w:szCs w:val="24"/>
              </w:rPr>
            </w:pPr>
            <w:r>
              <w:rPr>
                <w:rFonts w:ascii="Calibri" w:hAnsi="Calibri" w:cs="Arial"/>
                <w:sz w:val="24"/>
                <w:szCs w:val="24"/>
              </w:rPr>
              <w:t xml:space="preserve">      </w:t>
            </w:r>
          </w:p>
          <w:p w:rsidR="00E4794F" w:rsidRPr="00B67C75" w:rsidRDefault="00E4794F" w:rsidP="00DC6A6A">
            <w:pPr>
              <w:tabs>
                <w:tab w:val="left" w:pos="360"/>
              </w:tabs>
              <w:ind w:right="357"/>
              <w:jc w:val="both"/>
              <w:rPr>
                <w:rFonts w:ascii="Calibri" w:hAnsi="Calibri" w:cs="Arial"/>
                <w:b/>
                <w:sz w:val="24"/>
                <w:szCs w:val="24"/>
              </w:rPr>
            </w:pPr>
            <w:r w:rsidRPr="00B67C75">
              <w:rPr>
                <w:rFonts w:ascii="Calibri" w:hAnsi="Calibri" w:cs="Arial"/>
                <w:b/>
                <w:sz w:val="24"/>
                <w:szCs w:val="24"/>
              </w:rPr>
              <w:t>Operational Management</w:t>
            </w:r>
          </w:p>
          <w:p w:rsidR="00E4794F" w:rsidRPr="00B67C75" w:rsidRDefault="00E4794F" w:rsidP="00E4794F">
            <w:pPr>
              <w:numPr>
                <w:ilvl w:val="0"/>
                <w:numId w:val="46"/>
              </w:numPr>
              <w:tabs>
                <w:tab w:val="left" w:pos="360"/>
              </w:tabs>
              <w:ind w:right="357"/>
              <w:jc w:val="both"/>
              <w:rPr>
                <w:rFonts w:ascii="Calibri" w:hAnsi="Calibri" w:cs="Arial"/>
                <w:sz w:val="24"/>
                <w:szCs w:val="24"/>
              </w:rPr>
            </w:pPr>
            <w:r w:rsidRPr="00B67C75">
              <w:rPr>
                <w:rFonts w:ascii="Calibri" w:hAnsi="Calibri" w:cs="Arial"/>
                <w:sz w:val="24"/>
                <w:szCs w:val="24"/>
              </w:rPr>
              <w:t xml:space="preserve">To </w:t>
            </w:r>
            <w:r w:rsidR="008435B7" w:rsidRPr="00B67C75">
              <w:rPr>
                <w:rFonts w:ascii="Calibri" w:hAnsi="Calibri" w:cs="Arial"/>
                <w:sz w:val="24"/>
                <w:szCs w:val="24"/>
              </w:rPr>
              <w:t xml:space="preserve">be responsible for the Operational Management of </w:t>
            </w:r>
            <w:r w:rsidR="00857EB3" w:rsidRPr="00B67C75">
              <w:rPr>
                <w:rFonts w:ascii="Calibri" w:hAnsi="Calibri" w:cs="Arial"/>
                <w:sz w:val="24"/>
                <w:szCs w:val="24"/>
              </w:rPr>
              <w:t xml:space="preserve">the </w:t>
            </w:r>
            <w:r w:rsidR="00B075AB" w:rsidRPr="00B67C75">
              <w:rPr>
                <w:rFonts w:ascii="Calibri" w:hAnsi="Calibri" w:cs="Arial"/>
                <w:sz w:val="24"/>
                <w:szCs w:val="24"/>
              </w:rPr>
              <w:t>QA</w:t>
            </w:r>
            <w:r w:rsidR="00857EB3" w:rsidRPr="00B67C75">
              <w:rPr>
                <w:rFonts w:ascii="Calibri" w:hAnsi="Calibri" w:cs="Arial"/>
                <w:sz w:val="24"/>
                <w:szCs w:val="24"/>
              </w:rPr>
              <w:t xml:space="preserve"> section within TP/PSS.</w:t>
            </w:r>
            <w:r w:rsidR="00B075AB" w:rsidRPr="00B67C75">
              <w:rPr>
                <w:rFonts w:ascii="Calibri" w:hAnsi="Calibri" w:cs="Arial"/>
                <w:sz w:val="24"/>
                <w:szCs w:val="24"/>
              </w:rPr>
              <w:t xml:space="preserve"> </w:t>
            </w:r>
          </w:p>
          <w:p w:rsidR="00E4794F" w:rsidRPr="00B67C75" w:rsidRDefault="00E4794F" w:rsidP="00E4794F">
            <w:pPr>
              <w:numPr>
                <w:ilvl w:val="0"/>
                <w:numId w:val="46"/>
              </w:numPr>
              <w:tabs>
                <w:tab w:val="left" w:pos="360"/>
              </w:tabs>
              <w:ind w:right="357"/>
              <w:jc w:val="both"/>
              <w:rPr>
                <w:rFonts w:ascii="Calibri" w:hAnsi="Calibri" w:cs="Arial"/>
                <w:sz w:val="24"/>
                <w:szCs w:val="24"/>
              </w:rPr>
            </w:pPr>
            <w:r w:rsidRPr="00B67C75">
              <w:rPr>
                <w:rFonts w:ascii="Calibri" w:hAnsi="Calibri" w:cs="Arial"/>
                <w:sz w:val="24"/>
                <w:szCs w:val="24"/>
              </w:rPr>
              <w:t xml:space="preserve">To </w:t>
            </w:r>
            <w:r w:rsidR="00EB7575" w:rsidRPr="00B67C75">
              <w:rPr>
                <w:rFonts w:ascii="Calibri" w:hAnsi="Calibri" w:cs="Arial"/>
                <w:sz w:val="24"/>
                <w:szCs w:val="24"/>
              </w:rPr>
              <w:t>undertake and manage NHST</w:t>
            </w:r>
            <w:r w:rsidRPr="00B67C75">
              <w:rPr>
                <w:rFonts w:ascii="Calibri" w:hAnsi="Calibri" w:cs="Arial"/>
                <w:sz w:val="24"/>
                <w:szCs w:val="24"/>
              </w:rPr>
              <w:t xml:space="preserve"> HR policies such as</w:t>
            </w:r>
            <w:r w:rsidR="00F33F07" w:rsidRPr="00B67C75">
              <w:rPr>
                <w:rFonts w:ascii="Calibri" w:hAnsi="Calibri" w:cs="Arial"/>
                <w:sz w:val="24"/>
                <w:szCs w:val="24"/>
              </w:rPr>
              <w:t xml:space="preserve"> G</w:t>
            </w:r>
            <w:r w:rsidRPr="00B67C75">
              <w:rPr>
                <w:rFonts w:ascii="Calibri" w:hAnsi="Calibri" w:cs="Arial"/>
                <w:sz w:val="24"/>
                <w:szCs w:val="24"/>
              </w:rPr>
              <w:t>rievance</w:t>
            </w:r>
            <w:r w:rsidR="00F33F07" w:rsidRPr="00B67C75">
              <w:rPr>
                <w:rFonts w:ascii="Calibri" w:hAnsi="Calibri" w:cs="Arial"/>
                <w:sz w:val="24"/>
                <w:szCs w:val="24"/>
              </w:rPr>
              <w:t xml:space="preserve">, Promoting Attendance at Work and Employee Conduct </w:t>
            </w:r>
            <w:r w:rsidRPr="00B67C75">
              <w:rPr>
                <w:rFonts w:ascii="Calibri" w:hAnsi="Calibri" w:cs="Arial"/>
                <w:sz w:val="24"/>
                <w:szCs w:val="24"/>
              </w:rPr>
              <w:t>when required.</w:t>
            </w:r>
          </w:p>
          <w:p w:rsidR="00E4794F" w:rsidRPr="00B67C75" w:rsidRDefault="00E4794F" w:rsidP="00A66F68">
            <w:pPr>
              <w:numPr>
                <w:ilvl w:val="0"/>
                <w:numId w:val="46"/>
              </w:numPr>
              <w:tabs>
                <w:tab w:val="left" w:pos="360"/>
              </w:tabs>
              <w:ind w:right="357"/>
              <w:jc w:val="both"/>
              <w:rPr>
                <w:rFonts w:ascii="Calibri" w:hAnsi="Calibri" w:cs="Arial"/>
                <w:sz w:val="24"/>
                <w:szCs w:val="24"/>
              </w:rPr>
            </w:pPr>
            <w:r w:rsidRPr="00B67C75">
              <w:rPr>
                <w:rFonts w:ascii="Calibri" w:hAnsi="Calibri" w:cs="Arial"/>
                <w:sz w:val="24"/>
                <w:szCs w:val="24"/>
              </w:rPr>
              <w:t xml:space="preserve">To </w:t>
            </w:r>
            <w:r w:rsidR="00EB7575" w:rsidRPr="00B67C75">
              <w:rPr>
                <w:rFonts w:ascii="Calibri" w:hAnsi="Calibri" w:cs="Arial"/>
                <w:sz w:val="24"/>
                <w:szCs w:val="24"/>
              </w:rPr>
              <w:t>be responsible for</w:t>
            </w:r>
            <w:r w:rsidR="00AF4F9C" w:rsidRPr="00B67C75">
              <w:rPr>
                <w:rFonts w:ascii="Calibri" w:hAnsi="Calibri" w:cs="Arial"/>
                <w:sz w:val="24"/>
                <w:szCs w:val="24"/>
              </w:rPr>
              <w:t xml:space="preserve"> the </w:t>
            </w:r>
            <w:r w:rsidRPr="00B67C75">
              <w:rPr>
                <w:rFonts w:ascii="Calibri" w:hAnsi="Calibri" w:cs="Arial"/>
                <w:sz w:val="24"/>
                <w:szCs w:val="24"/>
              </w:rPr>
              <w:t>recr</w:t>
            </w:r>
            <w:r w:rsidR="00EB7575" w:rsidRPr="00B67C75">
              <w:rPr>
                <w:rFonts w:ascii="Calibri" w:hAnsi="Calibri" w:cs="Arial"/>
                <w:sz w:val="24"/>
                <w:szCs w:val="24"/>
              </w:rPr>
              <w:t xml:space="preserve">uitment and selection of </w:t>
            </w:r>
            <w:r w:rsidRPr="00B67C75">
              <w:rPr>
                <w:rFonts w:ascii="Calibri" w:hAnsi="Calibri" w:cs="Arial"/>
                <w:sz w:val="24"/>
                <w:szCs w:val="24"/>
              </w:rPr>
              <w:t xml:space="preserve">staff </w:t>
            </w:r>
            <w:r w:rsidR="00AF4F9C" w:rsidRPr="00B67C75">
              <w:rPr>
                <w:rFonts w:ascii="Calibri" w:hAnsi="Calibri" w:cs="Arial"/>
                <w:sz w:val="24"/>
                <w:szCs w:val="24"/>
              </w:rPr>
              <w:t xml:space="preserve">within QA </w:t>
            </w:r>
            <w:r w:rsidRPr="00B67C75">
              <w:rPr>
                <w:rFonts w:ascii="Calibri" w:hAnsi="Calibri" w:cs="Arial"/>
                <w:sz w:val="24"/>
                <w:szCs w:val="24"/>
              </w:rPr>
              <w:t>and to ensure NHS</w:t>
            </w:r>
            <w:r w:rsidR="00EB7575" w:rsidRPr="00B67C75">
              <w:rPr>
                <w:rFonts w:ascii="Calibri" w:hAnsi="Calibri" w:cs="Arial"/>
                <w:sz w:val="24"/>
                <w:szCs w:val="24"/>
              </w:rPr>
              <w:t>T</w:t>
            </w:r>
            <w:r w:rsidRPr="00B67C75">
              <w:rPr>
                <w:rFonts w:ascii="Calibri" w:hAnsi="Calibri" w:cs="Arial"/>
                <w:sz w:val="24"/>
                <w:szCs w:val="24"/>
              </w:rPr>
              <w:t xml:space="preserve"> policies on Recruitment and Attendance at Work are adhered to.</w:t>
            </w:r>
          </w:p>
          <w:p w:rsidR="00E4794F" w:rsidRPr="00B67C75" w:rsidRDefault="00E4794F">
            <w:pPr>
              <w:ind w:left="360" w:right="360"/>
              <w:jc w:val="both"/>
              <w:rPr>
                <w:rFonts w:ascii="Calibri" w:hAnsi="Calibri" w:cs="Arial"/>
                <w:sz w:val="24"/>
                <w:szCs w:val="24"/>
              </w:rPr>
            </w:pPr>
          </w:p>
          <w:p w:rsidR="009067EA" w:rsidRPr="00B67C75" w:rsidRDefault="009067EA">
            <w:pPr>
              <w:ind w:left="360" w:right="360"/>
              <w:jc w:val="both"/>
              <w:rPr>
                <w:rFonts w:ascii="Calibri" w:hAnsi="Calibri" w:cs="Arial"/>
                <w:b/>
                <w:sz w:val="24"/>
                <w:szCs w:val="24"/>
              </w:rPr>
            </w:pPr>
            <w:r w:rsidRPr="00B67C75">
              <w:rPr>
                <w:rFonts w:ascii="Calibri" w:hAnsi="Calibri" w:cs="Arial"/>
                <w:b/>
                <w:sz w:val="24"/>
                <w:szCs w:val="24"/>
              </w:rPr>
              <w:t>Quality Management System</w:t>
            </w:r>
          </w:p>
          <w:p w:rsidR="00DC6A6A" w:rsidRDefault="009067EA" w:rsidP="00373EBA">
            <w:pPr>
              <w:numPr>
                <w:ilvl w:val="0"/>
                <w:numId w:val="33"/>
              </w:numPr>
              <w:ind w:firstLine="20"/>
              <w:rPr>
                <w:rFonts w:ascii="Calibri" w:hAnsi="Calibri" w:cs="Arial"/>
                <w:sz w:val="24"/>
                <w:szCs w:val="24"/>
              </w:rPr>
            </w:pPr>
            <w:r w:rsidRPr="00B67C75">
              <w:rPr>
                <w:rFonts w:ascii="Calibri" w:hAnsi="Calibri" w:cs="Arial"/>
                <w:sz w:val="24"/>
                <w:szCs w:val="24"/>
              </w:rPr>
              <w:t xml:space="preserve">To </w:t>
            </w:r>
            <w:r w:rsidR="00AF4F9C" w:rsidRPr="00B67C75">
              <w:rPr>
                <w:rFonts w:ascii="Calibri" w:hAnsi="Calibri" w:cs="Arial"/>
                <w:sz w:val="24"/>
                <w:szCs w:val="24"/>
              </w:rPr>
              <w:t xml:space="preserve">support the QA Manager  in leading </w:t>
            </w:r>
            <w:r w:rsidRPr="00B67C75">
              <w:rPr>
                <w:rFonts w:ascii="Calibri" w:hAnsi="Calibri" w:cs="Arial"/>
                <w:sz w:val="24"/>
                <w:szCs w:val="24"/>
              </w:rPr>
              <w:t xml:space="preserve">the implementation and maintenance of the </w:t>
            </w:r>
          </w:p>
          <w:p w:rsidR="009067EA" w:rsidRPr="00B67C75" w:rsidRDefault="00DC6A6A" w:rsidP="00DC6A6A">
            <w:pPr>
              <w:ind w:left="360"/>
              <w:rPr>
                <w:rFonts w:ascii="Calibri" w:hAnsi="Calibri" w:cs="Arial"/>
                <w:sz w:val="24"/>
                <w:szCs w:val="24"/>
              </w:rPr>
            </w:pPr>
            <w:r>
              <w:rPr>
                <w:rFonts w:ascii="Calibri" w:hAnsi="Calibri" w:cs="Arial"/>
                <w:sz w:val="24"/>
                <w:szCs w:val="24"/>
              </w:rPr>
              <w:t xml:space="preserve">       </w:t>
            </w:r>
            <w:r w:rsidR="009067EA" w:rsidRPr="00B67C75">
              <w:rPr>
                <w:rFonts w:ascii="Calibri" w:hAnsi="Calibri" w:cs="Arial"/>
                <w:sz w:val="24"/>
                <w:szCs w:val="24"/>
              </w:rPr>
              <w:t>quality management</w:t>
            </w:r>
            <w:r>
              <w:rPr>
                <w:rFonts w:ascii="Calibri" w:hAnsi="Calibri" w:cs="Arial"/>
                <w:sz w:val="24"/>
                <w:szCs w:val="24"/>
              </w:rPr>
              <w:t xml:space="preserve"> </w:t>
            </w:r>
            <w:r w:rsidR="009067EA" w:rsidRPr="00B67C75">
              <w:rPr>
                <w:rFonts w:ascii="Calibri" w:hAnsi="Calibri" w:cs="Arial"/>
                <w:sz w:val="24"/>
                <w:szCs w:val="24"/>
              </w:rPr>
              <w:t>system against the r</w:t>
            </w:r>
            <w:r w:rsidR="00EB7575" w:rsidRPr="00B67C75">
              <w:rPr>
                <w:rFonts w:ascii="Calibri" w:hAnsi="Calibri" w:cs="Arial"/>
                <w:sz w:val="24"/>
                <w:szCs w:val="24"/>
              </w:rPr>
              <w:t>equirements of BS EN ISO 9001</w:t>
            </w:r>
            <w:r w:rsidR="009067EA" w:rsidRPr="00B67C75">
              <w:rPr>
                <w:rFonts w:ascii="Calibri" w:hAnsi="Calibri" w:cs="Arial"/>
                <w:sz w:val="24"/>
                <w:szCs w:val="24"/>
              </w:rPr>
              <w:t>.</w:t>
            </w:r>
          </w:p>
          <w:p w:rsidR="009067EA" w:rsidRPr="00B67C75" w:rsidRDefault="00EB7575" w:rsidP="00DC6A6A">
            <w:pPr>
              <w:numPr>
                <w:ilvl w:val="0"/>
                <w:numId w:val="33"/>
              </w:numPr>
              <w:tabs>
                <w:tab w:val="clear" w:pos="360"/>
                <w:tab w:val="num" w:pos="720"/>
              </w:tabs>
              <w:ind w:left="720" w:right="360" w:hanging="360"/>
              <w:rPr>
                <w:rFonts w:ascii="Calibri" w:hAnsi="Calibri" w:cs="Arial"/>
                <w:sz w:val="24"/>
                <w:szCs w:val="24"/>
              </w:rPr>
            </w:pPr>
            <w:r w:rsidRPr="00B67C75">
              <w:rPr>
                <w:rFonts w:ascii="Calibri" w:hAnsi="Calibri" w:cs="Arial"/>
                <w:sz w:val="24"/>
                <w:szCs w:val="24"/>
              </w:rPr>
              <w:t xml:space="preserve">To </w:t>
            </w:r>
            <w:r w:rsidR="00DC6A6A">
              <w:rPr>
                <w:rFonts w:ascii="Calibri" w:hAnsi="Calibri" w:cs="Arial"/>
                <w:sz w:val="24"/>
                <w:szCs w:val="24"/>
              </w:rPr>
              <w:t xml:space="preserve">assist </w:t>
            </w:r>
            <w:r w:rsidR="0032406F" w:rsidRPr="00B67C75">
              <w:rPr>
                <w:rFonts w:ascii="Calibri" w:hAnsi="Calibri" w:cs="Arial"/>
                <w:sz w:val="24"/>
                <w:szCs w:val="24"/>
              </w:rPr>
              <w:t>in representing</w:t>
            </w:r>
            <w:r w:rsidR="009067EA" w:rsidRPr="00B67C75">
              <w:rPr>
                <w:rFonts w:ascii="Calibri" w:hAnsi="Calibri" w:cs="Arial"/>
                <w:sz w:val="24"/>
                <w:szCs w:val="24"/>
              </w:rPr>
              <w:t xml:space="preserve"> TP during external audits, ensuring compliance and continued registration.</w:t>
            </w:r>
          </w:p>
          <w:p w:rsidR="009067EA" w:rsidRPr="00B67C75" w:rsidRDefault="009067EA" w:rsidP="009067EA">
            <w:pPr>
              <w:numPr>
                <w:ilvl w:val="0"/>
                <w:numId w:val="34"/>
              </w:numPr>
              <w:tabs>
                <w:tab w:val="clear" w:pos="360"/>
                <w:tab w:val="num" w:pos="720"/>
              </w:tabs>
              <w:ind w:left="720" w:right="360" w:hanging="360"/>
              <w:jc w:val="both"/>
              <w:rPr>
                <w:rFonts w:ascii="Calibri" w:hAnsi="Calibri" w:cs="Arial"/>
                <w:sz w:val="24"/>
                <w:szCs w:val="24"/>
              </w:rPr>
            </w:pPr>
            <w:r w:rsidRPr="00B67C75">
              <w:rPr>
                <w:rFonts w:ascii="Calibri" w:hAnsi="Calibri" w:cs="Arial"/>
                <w:sz w:val="24"/>
                <w:szCs w:val="24"/>
              </w:rPr>
              <w:t xml:space="preserve">To </w:t>
            </w:r>
            <w:r w:rsidR="00857EB3" w:rsidRPr="00B67C75">
              <w:rPr>
                <w:rFonts w:ascii="Calibri" w:hAnsi="Calibri" w:cs="Arial"/>
                <w:sz w:val="24"/>
                <w:szCs w:val="24"/>
              </w:rPr>
              <w:t xml:space="preserve">prepare and approve </w:t>
            </w:r>
            <w:r w:rsidRPr="00B67C75">
              <w:rPr>
                <w:rFonts w:ascii="Calibri" w:hAnsi="Calibri" w:cs="Arial"/>
                <w:sz w:val="24"/>
                <w:szCs w:val="24"/>
              </w:rPr>
              <w:t>procedures and documentation relevant to the quality management system.</w:t>
            </w:r>
          </w:p>
          <w:p w:rsidR="009067EA" w:rsidRPr="00B67C75" w:rsidRDefault="009067EA" w:rsidP="009067EA">
            <w:pPr>
              <w:numPr>
                <w:ilvl w:val="0"/>
                <w:numId w:val="33"/>
              </w:numPr>
              <w:tabs>
                <w:tab w:val="clear" w:pos="360"/>
                <w:tab w:val="num" w:pos="720"/>
              </w:tabs>
              <w:ind w:left="720" w:right="360" w:hanging="360"/>
              <w:jc w:val="both"/>
              <w:rPr>
                <w:rFonts w:ascii="Calibri" w:hAnsi="Calibri" w:cs="Arial"/>
                <w:sz w:val="24"/>
                <w:szCs w:val="24"/>
              </w:rPr>
            </w:pPr>
            <w:r w:rsidRPr="00B67C75">
              <w:rPr>
                <w:rFonts w:ascii="Calibri" w:hAnsi="Calibri" w:cs="Arial"/>
                <w:sz w:val="24"/>
                <w:szCs w:val="24"/>
              </w:rPr>
              <w:t xml:space="preserve">To </w:t>
            </w:r>
            <w:r w:rsidR="0032406F" w:rsidRPr="00B67C75">
              <w:rPr>
                <w:rFonts w:ascii="Calibri" w:hAnsi="Calibri" w:cs="Arial"/>
                <w:sz w:val="24"/>
                <w:szCs w:val="24"/>
              </w:rPr>
              <w:t>develop</w:t>
            </w:r>
            <w:r w:rsidRPr="00B67C75">
              <w:rPr>
                <w:rFonts w:ascii="Calibri" w:hAnsi="Calibri" w:cs="Arial"/>
                <w:sz w:val="24"/>
                <w:szCs w:val="24"/>
              </w:rPr>
              <w:t xml:space="preserve"> the internal audit programme, conduct and participate in audits ensuring deficiencies are addressed.</w:t>
            </w:r>
          </w:p>
          <w:p w:rsidR="009067EA" w:rsidRPr="00B67C75" w:rsidRDefault="009067EA" w:rsidP="009067EA">
            <w:pPr>
              <w:numPr>
                <w:ilvl w:val="0"/>
                <w:numId w:val="33"/>
              </w:numPr>
              <w:tabs>
                <w:tab w:val="clear" w:pos="360"/>
                <w:tab w:val="num" w:pos="720"/>
              </w:tabs>
              <w:ind w:left="720" w:right="360" w:hanging="360"/>
              <w:jc w:val="both"/>
              <w:rPr>
                <w:rFonts w:ascii="Calibri" w:hAnsi="Calibri" w:cs="Arial"/>
                <w:sz w:val="24"/>
                <w:szCs w:val="24"/>
              </w:rPr>
            </w:pPr>
            <w:r w:rsidRPr="00B67C75">
              <w:rPr>
                <w:rFonts w:ascii="Calibri" w:hAnsi="Calibri" w:cs="Arial"/>
                <w:sz w:val="24"/>
                <w:szCs w:val="24"/>
              </w:rPr>
              <w:t>To liaise with customers o</w:t>
            </w:r>
            <w:r w:rsidR="00857EB3" w:rsidRPr="00B67C75">
              <w:rPr>
                <w:rFonts w:ascii="Calibri" w:hAnsi="Calibri" w:cs="Arial"/>
                <w:sz w:val="24"/>
                <w:szCs w:val="24"/>
              </w:rPr>
              <w:t xml:space="preserve">n </w:t>
            </w:r>
            <w:r w:rsidRPr="00B67C75">
              <w:rPr>
                <w:rFonts w:ascii="Calibri" w:hAnsi="Calibri" w:cs="Arial"/>
                <w:sz w:val="24"/>
                <w:szCs w:val="24"/>
              </w:rPr>
              <w:t>matters relating to quality.</w:t>
            </w:r>
          </w:p>
          <w:p w:rsidR="009067EA" w:rsidRPr="00B67C75" w:rsidRDefault="009067EA" w:rsidP="009067EA">
            <w:pPr>
              <w:numPr>
                <w:ilvl w:val="0"/>
                <w:numId w:val="33"/>
              </w:numPr>
              <w:tabs>
                <w:tab w:val="clear" w:pos="360"/>
                <w:tab w:val="num" w:pos="720"/>
              </w:tabs>
              <w:ind w:left="720" w:right="360" w:hanging="360"/>
              <w:jc w:val="both"/>
              <w:rPr>
                <w:rFonts w:ascii="Calibri" w:hAnsi="Calibri" w:cs="Arial"/>
                <w:sz w:val="24"/>
                <w:szCs w:val="24"/>
              </w:rPr>
            </w:pPr>
            <w:r w:rsidRPr="00B67C75">
              <w:rPr>
                <w:rFonts w:ascii="Calibri" w:hAnsi="Calibri" w:cs="Arial"/>
                <w:sz w:val="24"/>
                <w:szCs w:val="24"/>
              </w:rPr>
              <w:t xml:space="preserve">To </w:t>
            </w:r>
            <w:r w:rsidR="00AF4F9C" w:rsidRPr="00B67C75">
              <w:rPr>
                <w:rFonts w:ascii="Calibri" w:hAnsi="Calibri" w:cs="Arial"/>
                <w:sz w:val="24"/>
                <w:szCs w:val="24"/>
              </w:rPr>
              <w:t xml:space="preserve">carryout </w:t>
            </w:r>
            <w:r w:rsidRPr="00B67C75">
              <w:rPr>
                <w:rFonts w:ascii="Calibri" w:hAnsi="Calibri" w:cs="Arial"/>
                <w:sz w:val="24"/>
                <w:szCs w:val="24"/>
              </w:rPr>
              <w:t>external audits of suppliers as appropriate or otherwise determine the suitability of suppliers of raw materials and services and produce approved lists of suppliers.</w:t>
            </w:r>
          </w:p>
          <w:p w:rsidR="009067EA" w:rsidRPr="00B67C75" w:rsidRDefault="009067EA" w:rsidP="009067EA">
            <w:pPr>
              <w:numPr>
                <w:ilvl w:val="0"/>
                <w:numId w:val="33"/>
              </w:numPr>
              <w:tabs>
                <w:tab w:val="clear" w:pos="360"/>
                <w:tab w:val="num" w:pos="720"/>
              </w:tabs>
              <w:ind w:left="720" w:right="360" w:hanging="360"/>
              <w:jc w:val="both"/>
              <w:rPr>
                <w:rFonts w:ascii="Calibri" w:hAnsi="Calibri" w:cs="Arial"/>
                <w:sz w:val="24"/>
                <w:szCs w:val="24"/>
              </w:rPr>
            </w:pPr>
            <w:r w:rsidRPr="00B67C75">
              <w:rPr>
                <w:rFonts w:ascii="Calibri" w:hAnsi="Calibri" w:cs="Arial"/>
                <w:sz w:val="24"/>
                <w:szCs w:val="24"/>
              </w:rPr>
              <w:t>To deal with, analyse and report on customer quality complaints, customer feedback, non-conformance reports, product recalls, deviations from standard practice.</w:t>
            </w:r>
          </w:p>
          <w:p w:rsidR="009067EA" w:rsidRPr="00B67C75" w:rsidRDefault="009067EA">
            <w:pPr>
              <w:ind w:right="360"/>
              <w:jc w:val="both"/>
              <w:rPr>
                <w:rFonts w:ascii="Calibri" w:hAnsi="Calibri" w:cs="Arial"/>
                <w:sz w:val="24"/>
                <w:szCs w:val="24"/>
              </w:rPr>
            </w:pPr>
          </w:p>
          <w:p w:rsidR="009067EA" w:rsidRPr="00B67C75" w:rsidRDefault="009067EA" w:rsidP="00D20B79">
            <w:pPr>
              <w:tabs>
                <w:tab w:val="left" w:pos="360"/>
              </w:tabs>
              <w:ind w:left="360" w:right="360"/>
              <w:jc w:val="both"/>
              <w:rPr>
                <w:rFonts w:ascii="Calibri" w:hAnsi="Calibri" w:cs="Arial"/>
                <w:b/>
                <w:sz w:val="24"/>
                <w:szCs w:val="24"/>
              </w:rPr>
            </w:pPr>
            <w:r w:rsidRPr="00B67C75">
              <w:rPr>
                <w:rFonts w:ascii="Calibri" w:hAnsi="Calibri" w:cs="Arial"/>
                <w:b/>
                <w:sz w:val="24"/>
                <w:szCs w:val="24"/>
              </w:rPr>
              <w:t>Quality Assurance</w:t>
            </w:r>
            <w:r w:rsidR="00D20B79">
              <w:rPr>
                <w:rFonts w:ascii="Calibri" w:hAnsi="Calibri" w:cs="Arial"/>
                <w:b/>
                <w:sz w:val="24"/>
                <w:szCs w:val="24"/>
              </w:rPr>
              <w:t xml:space="preserve"> </w:t>
            </w:r>
            <w:r w:rsidR="00B343C4">
              <w:rPr>
                <w:rFonts w:ascii="Calibri" w:hAnsi="Calibri" w:cs="Arial"/>
                <w:b/>
                <w:sz w:val="24"/>
                <w:szCs w:val="24"/>
              </w:rPr>
              <w:t>TP</w:t>
            </w:r>
            <w:r w:rsidR="00072EDB" w:rsidRPr="00B67C75">
              <w:rPr>
                <w:rFonts w:ascii="Calibri" w:hAnsi="Calibri" w:cs="Arial"/>
                <w:b/>
                <w:sz w:val="24"/>
                <w:szCs w:val="24"/>
              </w:rPr>
              <w:t>/PSS</w:t>
            </w:r>
          </w:p>
          <w:p w:rsidR="009067EA" w:rsidRPr="00B67C75" w:rsidRDefault="009067EA" w:rsidP="009067EA">
            <w:pPr>
              <w:pStyle w:val="BlockText"/>
              <w:numPr>
                <w:ilvl w:val="0"/>
                <w:numId w:val="23"/>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 xml:space="preserve">To </w:t>
            </w:r>
            <w:r w:rsidR="00AF4F9C" w:rsidRPr="00B67C75">
              <w:rPr>
                <w:rFonts w:ascii="Calibri" w:hAnsi="Calibri" w:cs="Arial"/>
                <w:sz w:val="24"/>
                <w:szCs w:val="24"/>
              </w:rPr>
              <w:t xml:space="preserve">assist in ensuring  </w:t>
            </w:r>
            <w:r w:rsidRPr="00B67C75">
              <w:rPr>
                <w:rFonts w:ascii="Calibri" w:hAnsi="Calibri" w:cs="Arial"/>
                <w:sz w:val="24"/>
                <w:szCs w:val="24"/>
              </w:rPr>
              <w:t>that the quality assurance facilities and practices, and in conjunction with the P</w:t>
            </w:r>
            <w:r w:rsidR="00AF4F9C" w:rsidRPr="00B67C75">
              <w:rPr>
                <w:rFonts w:ascii="Calibri" w:hAnsi="Calibri" w:cs="Arial"/>
                <w:sz w:val="24"/>
                <w:szCs w:val="24"/>
              </w:rPr>
              <w:t>roduction Manager</w:t>
            </w:r>
            <w:r w:rsidR="009424E5" w:rsidRPr="00B67C75">
              <w:rPr>
                <w:rFonts w:ascii="Calibri" w:hAnsi="Calibri" w:cs="Arial"/>
                <w:sz w:val="24"/>
                <w:szCs w:val="24"/>
              </w:rPr>
              <w:t xml:space="preserve"> and Deputy Production Manager</w:t>
            </w:r>
            <w:r w:rsidRPr="00B67C75">
              <w:rPr>
                <w:rFonts w:ascii="Calibri" w:hAnsi="Calibri" w:cs="Arial"/>
                <w:sz w:val="24"/>
                <w:szCs w:val="24"/>
              </w:rPr>
              <w:t>, the production facilities and practices, meet the standards of GMP required by the MHRA</w:t>
            </w:r>
            <w:r w:rsidR="00775375">
              <w:rPr>
                <w:rFonts w:ascii="Calibri" w:hAnsi="Calibri" w:cs="Arial"/>
                <w:sz w:val="24"/>
                <w:szCs w:val="24"/>
              </w:rPr>
              <w:t>.</w:t>
            </w:r>
            <w:r w:rsidRPr="00B67C75">
              <w:rPr>
                <w:rFonts w:ascii="Calibri" w:hAnsi="Calibri" w:cs="Arial"/>
                <w:sz w:val="24"/>
                <w:szCs w:val="24"/>
              </w:rPr>
              <w:t xml:space="preserve"> </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 xml:space="preserve">To </w:t>
            </w:r>
            <w:r w:rsidR="00AF4F9C" w:rsidRPr="00B67C75">
              <w:rPr>
                <w:rFonts w:ascii="Calibri" w:hAnsi="Calibri" w:cs="Arial"/>
                <w:sz w:val="24"/>
                <w:szCs w:val="24"/>
              </w:rPr>
              <w:t xml:space="preserve">partake in </w:t>
            </w:r>
            <w:r w:rsidRPr="00B67C75">
              <w:rPr>
                <w:rFonts w:ascii="Calibri" w:hAnsi="Calibri" w:cs="Arial"/>
                <w:sz w:val="24"/>
                <w:szCs w:val="24"/>
              </w:rPr>
              <w:t>evaluat</w:t>
            </w:r>
            <w:r w:rsidR="00AF4F9C" w:rsidRPr="00B67C75">
              <w:rPr>
                <w:rFonts w:ascii="Calibri" w:hAnsi="Calibri" w:cs="Arial"/>
                <w:sz w:val="24"/>
                <w:szCs w:val="24"/>
              </w:rPr>
              <w:t xml:space="preserve">ing </w:t>
            </w:r>
            <w:r w:rsidRPr="00B67C75">
              <w:rPr>
                <w:rFonts w:ascii="Calibri" w:hAnsi="Calibri" w:cs="Arial"/>
                <w:sz w:val="24"/>
                <w:szCs w:val="24"/>
              </w:rPr>
              <w:t>quality and production systems to ensur</w:t>
            </w:r>
            <w:r w:rsidR="00AB474B" w:rsidRPr="00B67C75">
              <w:rPr>
                <w:rFonts w:ascii="Calibri" w:hAnsi="Calibri" w:cs="Arial"/>
                <w:sz w:val="24"/>
                <w:szCs w:val="24"/>
              </w:rPr>
              <w:t>e best practice is promoted, be</w:t>
            </w:r>
            <w:r w:rsidR="005B0E24" w:rsidRPr="00B67C75">
              <w:rPr>
                <w:rFonts w:ascii="Calibri" w:hAnsi="Calibri" w:cs="Arial"/>
                <w:sz w:val="24"/>
                <w:szCs w:val="24"/>
              </w:rPr>
              <w:t xml:space="preserve"> </w:t>
            </w:r>
            <w:r w:rsidR="00AB474B" w:rsidRPr="00B67C75">
              <w:rPr>
                <w:rFonts w:ascii="Calibri" w:hAnsi="Calibri" w:cs="Arial"/>
                <w:sz w:val="24"/>
                <w:szCs w:val="24"/>
              </w:rPr>
              <w:t>involved in MHRA inspections and</w:t>
            </w:r>
            <w:r w:rsidRPr="00B67C75">
              <w:rPr>
                <w:rFonts w:ascii="Calibri" w:hAnsi="Calibri" w:cs="Arial"/>
                <w:sz w:val="24"/>
                <w:szCs w:val="24"/>
              </w:rPr>
              <w:t xml:space="preserve"> </w:t>
            </w:r>
            <w:r w:rsidR="00775375">
              <w:rPr>
                <w:rFonts w:ascii="Calibri" w:hAnsi="Calibri" w:cs="Arial"/>
                <w:sz w:val="24"/>
                <w:szCs w:val="24"/>
              </w:rPr>
              <w:t>assist in developing</w:t>
            </w:r>
            <w:r w:rsidRPr="00B67C75">
              <w:rPr>
                <w:rFonts w:ascii="Calibri" w:hAnsi="Calibri" w:cs="Arial"/>
                <w:sz w:val="24"/>
                <w:szCs w:val="24"/>
              </w:rPr>
              <w:t xml:space="preserve"> action plans against deficiencies and ensure they are addressed.</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lastRenderedPageBreak/>
              <w:t>To develop and maintain quality assurance documentation e.g. specifications and standard operating procedures (SOPs) and ensure documentation is reviewed and revised.</w:t>
            </w:r>
          </w:p>
          <w:p w:rsidR="00AB474B" w:rsidRPr="00B67C75" w:rsidRDefault="009067EA" w:rsidP="009067EA">
            <w:pPr>
              <w:numPr>
                <w:ilvl w:val="0"/>
                <w:numId w:val="35"/>
              </w:numPr>
              <w:tabs>
                <w:tab w:val="clear" w:pos="360"/>
                <w:tab w:val="num" w:pos="720"/>
              </w:tabs>
              <w:ind w:left="720" w:hanging="360"/>
              <w:rPr>
                <w:rFonts w:ascii="Calibri" w:hAnsi="Calibri" w:cs="Arial"/>
                <w:sz w:val="24"/>
                <w:szCs w:val="24"/>
              </w:rPr>
            </w:pPr>
            <w:r w:rsidRPr="00B67C75">
              <w:rPr>
                <w:rFonts w:ascii="Calibri" w:hAnsi="Calibri" w:cs="Arial"/>
                <w:sz w:val="24"/>
                <w:szCs w:val="24"/>
              </w:rPr>
              <w:t>To approve pro</w:t>
            </w:r>
            <w:r w:rsidR="00AB474B" w:rsidRPr="00B67C75">
              <w:rPr>
                <w:rFonts w:ascii="Calibri" w:hAnsi="Calibri" w:cs="Arial"/>
                <w:sz w:val="24"/>
                <w:szCs w:val="24"/>
              </w:rPr>
              <w:t>duction worksheets and SOPs</w:t>
            </w:r>
            <w:r w:rsidR="00507B9D">
              <w:rPr>
                <w:rFonts w:ascii="Calibri" w:hAnsi="Calibri" w:cs="Arial"/>
                <w:sz w:val="24"/>
                <w:szCs w:val="24"/>
              </w:rPr>
              <w:t>.</w:t>
            </w:r>
          </w:p>
          <w:p w:rsidR="009067EA" w:rsidRPr="00B67C75" w:rsidRDefault="00AB474B" w:rsidP="009067EA">
            <w:pPr>
              <w:numPr>
                <w:ilvl w:val="0"/>
                <w:numId w:val="35"/>
              </w:numPr>
              <w:tabs>
                <w:tab w:val="clear" w:pos="360"/>
                <w:tab w:val="num" w:pos="720"/>
              </w:tabs>
              <w:ind w:left="720" w:hanging="360"/>
              <w:rPr>
                <w:rFonts w:ascii="Calibri" w:hAnsi="Calibri" w:cs="Arial"/>
                <w:sz w:val="24"/>
                <w:szCs w:val="24"/>
              </w:rPr>
            </w:pPr>
            <w:r w:rsidRPr="00B67C75">
              <w:rPr>
                <w:rFonts w:ascii="Calibri" w:hAnsi="Calibri" w:cs="Arial"/>
                <w:sz w:val="24"/>
                <w:szCs w:val="24"/>
              </w:rPr>
              <w:t xml:space="preserve">To </w:t>
            </w:r>
            <w:r w:rsidR="009067EA" w:rsidRPr="00B67C75">
              <w:rPr>
                <w:rFonts w:ascii="Calibri" w:hAnsi="Calibri" w:cs="Arial"/>
                <w:sz w:val="24"/>
                <w:szCs w:val="24"/>
              </w:rPr>
              <w:t xml:space="preserve">approve clinical trial documentation as part of Qualified Person (Investigational Medicinal Products) duties – includes procedures, worksheets, labels, </w:t>
            </w:r>
            <w:proofErr w:type="spellStart"/>
            <w:r w:rsidR="009067EA" w:rsidRPr="00B67C75">
              <w:rPr>
                <w:rFonts w:ascii="Calibri" w:hAnsi="Calibri" w:cs="Arial"/>
                <w:sz w:val="24"/>
                <w:szCs w:val="24"/>
              </w:rPr>
              <w:t>randomisation</w:t>
            </w:r>
            <w:proofErr w:type="spellEnd"/>
            <w:r w:rsidR="009067EA" w:rsidRPr="00B67C75">
              <w:rPr>
                <w:rFonts w:ascii="Calibri" w:hAnsi="Calibri" w:cs="Arial"/>
                <w:sz w:val="24"/>
                <w:szCs w:val="24"/>
              </w:rPr>
              <w:t>, blinding, review of Clinical Trial Authoris</w:t>
            </w:r>
            <w:r w:rsidR="005438B6">
              <w:rPr>
                <w:rFonts w:ascii="Calibri" w:hAnsi="Calibri" w:cs="Arial"/>
                <w:sz w:val="24"/>
                <w:szCs w:val="24"/>
              </w:rPr>
              <w:t>a</w:t>
            </w:r>
            <w:r w:rsidR="009067EA" w:rsidRPr="00B67C75">
              <w:rPr>
                <w:rFonts w:ascii="Calibri" w:hAnsi="Calibri" w:cs="Arial"/>
                <w:sz w:val="24"/>
                <w:szCs w:val="24"/>
              </w:rPr>
              <w:t>tion and MHRA Approval.</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 xml:space="preserve">To </w:t>
            </w:r>
            <w:r w:rsidR="00AF4F9C" w:rsidRPr="00B67C75">
              <w:rPr>
                <w:rFonts w:ascii="Calibri" w:hAnsi="Calibri" w:cs="Arial"/>
                <w:sz w:val="24"/>
                <w:szCs w:val="24"/>
              </w:rPr>
              <w:t xml:space="preserve">support the QA Manager in developing and reviewing </w:t>
            </w:r>
            <w:r w:rsidRPr="00B67C75">
              <w:rPr>
                <w:rFonts w:ascii="Calibri" w:hAnsi="Calibri" w:cs="Arial"/>
                <w:sz w:val="24"/>
                <w:szCs w:val="24"/>
              </w:rPr>
              <w:t>TP’s Validation Master Plan.</w:t>
            </w:r>
          </w:p>
          <w:p w:rsidR="004955F0" w:rsidRPr="00B67C75" w:rsidRDefault="004955F0"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develop and approve Annual Product Quality Reviews (regulatory requirement)</w:t>
            </w:r>
            <w:r w:rsidR="00466EAF">
              <w:rPr>
                <w:rFonts w:ascii="Calibri" w:hAnsi="Calibri" w:cs="Arial"/>
                <w:sz w:val="24"/>
                <w:szCs w:val="24"/>
              </w:rPr>
              <w:t>.</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review autoclave process records and test results.</w:t>
            </w:r>
          </w:p>
          <w:p w:rsidR="00D20B79" w:rsidRPr="00D20B79" w:rsidRDefault="009067EA" w:rsidP="00D20B79">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 xml:space="preserve">To </w:t>
            </w:r>
            <w:r w:rsidR="005B0E24" w:rsidRPr="00B67C75">
              <w:rPr>
                <w:rFonts w:ascii="Calibri" w:hAnsi="Calibri" w:cs="Arial"/>
                <w:sz w:val="24"/>
                <w:szCs w:val="24"/>
              </w:rPr>
              <w:t>be responsible for</w:t>
            </w:r>
            <w:r w:rsidR="009424E5" w:rsidRPr="00B67C75">
              <w:rPr>
                <w:rFonts w:ascii="Calibri" w:hAnsi="Calibri" w:cs="Arial"/>
                <w:sz w:val="24"/>
                <w:szCs w:val="24"/>
              </w:rPr>
              <w:t xml:space="preserve"> </w:t>
            </w:r>
            <w:r w:rsidRPr="00B67C75">
              <w:rPr>
                <w:rFonts w:ascii="Calibri" w:hAnsi="Calibri" w:cs="Arial"/>
                <w:sz w:val="24"/>
                <w:szCs w:val="24"/>
              </w:rPr>
              <w:t xml:space="preserve">the </w:t>
            </w:r>
            <w:r w:rsidR="009424E5" w:rsidRPr="00B67C75">
              <w:rPr>
                <w:rFonts w:ascii="Calibri" w:hAnsi="Calibri" w:cs="Arial"/>
                <w:sz w:val="24"/>
                <w:szCs w:val="24"/>
              </w:rPr>
              <w:t xml:space="preserve">development of the </w:t>
            </w:r>
            <w:r w:rsidRPr="00B67C75">
              <w:rPr>
                <w:rFonts w:ascii="Calibri" w:hAnsi="Calibri" w:cs="Arial"/>
                <w:sz w:val="24"/>
                <w:szCs w:val="24"/>
              </w:rPr>
              <w:t>calibration and validation schedule and ensure equipment and processes are approved as fit for intended purpose.  This includes approving validation test results.</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ensure that all relevant legislation e.g. Health and Safety at Work, COSHH etc is applied within quality assurance.</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 xml:space="preserve">To </w:t>
            </w:r>
            <w:proofErr w:type="spellStart"/>
            <w:r w:rsidRPr="00B67C75">
              <w:rPr>
                <w:rFonts w:ascii="Calibri" w:hAnsi="Calibri" w:cs="Arial"/>
                <w:sz w:val="24"/>
                <w:szCs w:val="24"/>
              </w:rPr>
              <w:t>organise</w:t>
            </w:r>
            <w:proofErr w:type="spellEnd"/>
            <w:r w:rsidRPr="00B67C75">
              <w:rPr>
                <w:rFonts w:ascii="Calibri" w:hAnsi="Calibri" w:cs="Arial"/>
                <w:sz w:val="24"/>
                <w:szCs w:val="24"/>
              </w:rPr>
              <w:t xml:space="preserve"> testing and report on the results of the inter-laboratory assessment programme.</w:t>
            </w:r>
          </w:p>
          <w:p w:rsidR="009067EA" w:rsidRPr="00B67C75" w:rsidRDefault="009067EA" w:rsidP="009067EA">
            <w:pPr>
              <w:numPr>
                <w:ilvl w:val="0"/>
                <w:numId w:val="23"/>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Liaise with customers regarding product specifications, product labels and COSHH specifications.</w:t>
            </w:r>
          </w:p>
          <w:p w:rsidR="005B0E24" w:rsidRPr="00B67C75" w:rsidRDefault="009067EA" w:rsidP="009067EA">
            <w:pPr>
              <w:numPr>
                <w:ilvl w:val="0"/>
                <w:numId w:val="20"/>
              </w:numPr>
              <w:tabs>
                <w:tab w:val="clear" w:pos="360"/>
                <w:tab w:val="num" w:pos="720"/>
              </w:tabs>
              <w:ind w:left="720"/>
              <w:jc w:val="both"/>
              <w:rPr>
                <w:rFonts w:ascii="Calibri" w:hAnsi="Calibri" w:cs="Arial"/>
                <w:sz w:val="24"/>
                <w:szCs w:val="24"/>
              </w:rPr>
            </w:pPr>
            <w:r w:rsidRPr="00B67C75">
              <w:rPr>
                <w:rFonts w:ascii="Calibri" w:hAnsi="Calibri" w:cs="Arial"/>
                <w:sz w:val="24"/>
                <w:szCs w:val="24"/>
              </w:rPr>
              <w:t>To undertake the approval of starting mat</w:t>
            </w:r>
            <w:r w:rsidR="005B0E24" w:rsidRPr="00B67C75">
              <w:rPr>
                <w:rFonts w:ascii="Calibri" w:hAnsi="Calibri" w:cs="Arial"/>
                <w:sz w:val="24"/>
                <w:szCs w:val="24"/>
              </w:rPr>
              <w:t>erials for use in manufacture (or rejection as appropriate)</w:t>
            </w:r>
            <w:r w:rsidR="00507B9D">
              <w:rPr>
                <w:rFonts w:ascii="Calibri" w:hAnsi="Calibri" w:cs="Arial"/>
                <w:sz w:val="24"/>
                <w:szCs w:val="24"/>
              </w:rPr>
              <w:t>.</w:t>
            </w:r>
          </w:p>
          <w:p w:rsidR="005B0E24" w:rsidRPr="00B67C75" w:rsidRDefault="005B0E24" w:rsidP="005B0E24">
            <w:pPr>
              <w:numPr>
                <w:ilvl w:val="0"/>
                <w:numId w:val="20"/>
              </w:numPr>
              <w:tabs>
                <w:tab w:val="clear" w:pos="360"/>
                <w:tab w:val="num" w:pos="720"/>
              </w:tabs>
              <w:ind w:left="720"/>
              <w:jc w:val="both"/>
              <w:rPr>
                <w:rFonts w:ascii="Calibri" w:hAnsi="Calibri" w:cs="Arial"/>
                <w:b/>
                <w:sz w:val="24"/>
                <w:szCs w:val="24"/>
              </w:rPr>
            </w:pPr>
            <w:r w:rsidRPr="00B67C75">
              <w:rPr>
                <w:rFonts w:ascii="Calibri" w:hAnsi="Calibri" w:cs="Arial"/>
                <w:sz w:val="24"/>
                <w:szCs w:val="24"/>
              </w:rPr>
              <w:t xml:space="preserve">To undertake </w:t>
            </w:r>
            <w:r w:rsidR="00D20B79">
              <w:rPr>
                <w:rFonts w:ascii="Calibri" w:hAnsi="Calibri" w:cs="Arial"/>
                <w:sz w:val="24"/>
                <w:szCs w:val="24"/>
              </w:rPr>
              <w:t>the release of batches of medici</w:t>
            </w:r>
            <w:r w:rsidRPr="00B67C75">
              <w:rPr>
                <w:rFonts w:ascii="Calibri" w:hAnsi="Calibri" w:cs="Arial"/>
                <w:sz w:val="24"/>
                <w:szCs w:val="24"/>
              </w:rPr>
              <w:t>nal</w:t>
            </w:r>
            <w:r w:rsidR="009067EA" w:rsidRPr="00B67C75">
              <w:rPr>
                <w:rFonts w:ascii="Calibri" w:hAnsi="Calibri" w:cs="Arial"/>
                <w:sz w:val="24"/>
                <w:szCs w:val="24"/>
              </w:rPr>
              <w:t xml:space="preserve"> products </w:t>
            </w:r>
            <w:r w:rsidR="00D20B79">
              <w:rPr>
                <w:rFonts w:ascii="Calibri" w:hAnsi="Calibri" w:cs="Arial"/>
                <w:sz w:val="24"/>
                <w:szCs w:val="24"/>
              </w:rPr>
              <w:t>and exte</w:t>
            </w:r>
            <w:r w:rsidRPr="00B67C75">
              <w:rPr>
                <w:rFonts w:ascii="Calibri" w:hAnsi="Calibri" w:cs="Arial"/>
                <w:sz w:val="24"/>
                <w:szCs w:val="24"/>
              </w:rPr>
              <w:t xml:space="preserve">mporaneously prepared products </w:t>
            </w:r>
            <w:r w:rsidR="009067EA" w:rsidRPr="00B67C75">
              <w:rPr>
                <w:rFonts w:ascii="Calibri" w:hAnsi="Calibri" w:cs="Arial"/>
                <w:sz w:val="24"/>
                <w:szCs w:val="24"/>
              </w:rPr>
              <w:t xml:space="preserve">for use in the treatment of </w:t>
            </w:r>
            <w:r w:rsidRPr="00B67C75">
              <w:rPr>
                <w:rFonts w:ascii="Calibri" w:hAnsi="Calibri" w:cs="Arial"/>
                <w:sz w:val="24"/>
                <w:szCs w:val="24"/>
              </w:rPr>
              <w:t>NHS patients throughout the UK (or rejection of batches as appropriate with associated investigations, pr</w:t>
            </w:r>
            <w:r w:rsidR="00D20B79">
              <w:rPr>
                <w:rFonts w:ascii="Calibri" w:hAnsi="Calibri" w:cs="Arial"/>
                <w:sz w:val="24"/>
                <w:szCs w:val="24"/>
              </w:rPr>
              <w:t>oblem solving and documentation</w:t>
            </w:r>
            <w:r w:rsidRPr="00B67C75">
              <w:rPr>
                <w:rFonts w:ascii="Calibri" w:hAnsi="Calibri" w:cs="Arial"/>
                <w:sz w:val="24"/>
                <w:szCs w:val="24"/>
              </w:rPr>
              <w:t>).</w:t>
            </w:r>
          </w:p>
          <w:p w:rsidR="005B0E24" w:rsidRPr="00B67C75" w:rsidRDefault="005B0E24" w:rsidP="005B0E24">
            <w:pPr>
              <w:ind w:left="720"/>
              <w:jc w:val="both"/>
              <w:rPr>
                <w:rFonts w:ascii="Calibri" w:hAnsi="Calibri" w:cs="Arial"/>
                <w:sz w:val="24"/>
                <w:szCs w:val="24"/>
              </w:rPr>
            </w:pPr>
          </w:p>
          <w:p w:rsidR="009067EA" w:rsidRPr="00B67C75" w:rsidRDefault="00B343C4" w:rsidP="00D20B79">
            <w:pPr>
              <w:tabs>
                <w:tab w:val="left" w:pos="360"/>
              </w:tabs>
              <w:ind w:left="360" w:right="360"/>
              <w:jc w:val="both"/>
              <w:rPr>
                <w:rFonts w:ascii="Calibri" w:hAnsi="Calibri" w:cs="Arial"/>
                <w:b/>
                <w:sz w:val="24"/>
                <w:szCs w:val="24"/>
              </w:rPr>
            </w:pPr>
            <w:r w:rsidRPr="00B67C75">
              <w:rPr>
                <w:rFonts w:ascii="Calibri" w:hAnsi="Calibri" w:cs="Arial"/>
                <w:b/>
                <w:sz w:val="24"/>
                <w:szCs w:val="24"/>
              </w:rPr>
              <w:t>Quality Assurance</w:t>
            </w:r>
            <w:r w:rsidR="00D20B79">
              <w:rPr>
                <w:rFonts w:ascii="Calibri" w:hAnsi="Calibri" w:cs="Arial"/>
                <w:b/>
                <w:sz w:val="24"/>
                <w:szCs w:val="24"/>
              </w:rPr>
              <w:t xml:space="preserve"> </w:t>
            </w:r>
            <w:r w:rsidR="005B0E24" w:rsidRPr="00B67C75">
              <w:rPr>
                <w:rFonts w:ascii="Calibri" w:hAnsi="Calibri" w:cs="Arial"/>
                <w:b/>
                <w:sz w:val="24"/>
                <w:szCs w:val="24"/>
              </w:rPr>
              <w:t xml:space="preserve">NHST </w:t>
            </w:r>
            <w:r w:rsidR="009067EA" w:rsidRPr="00B67C75">
              <w:rPr>
                <w:rFonts w:ascii="Calibri" w:hAnsi="Calibri" w:cs="Arial"/>
                <w:b/>
                <w:sz w:val="24"/>
                <w:szCs w:val="24"/>
              </w:rPr>
              <w:t>Pharmacy</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 xml:space="preserve">To </w:t>
            </w:r>
            <w:r w:rsidR="00AB474B" w:rsidRPr="00B67C75">
              <w:rPr>
                <w:rFonts w:ascii="Calibri" w:hAnsi="Calibri" w:cs="Arial"/>
                <w:sz w:val="24"/>
                <w:szCs w:val="24"/>
              </w:rPr>
              <w:t>ensure</w:t>
            </w:r>
            <w:r w:rsidRPr="00B67C75">
              <w:rPr>
                <w:rFonts w:ascii="Calibri" w:hAnsi="Calibri" w:cs="Arial"/>
                <w:sz w:val="24"/>
                <w:szCs w:val="24"/>
              </w:rPr>
              <w:t xml:space="preserve"> the environmental monitoring, staff monitoring and validation </w:t>
            </w:r>
            <w:r w:rsidR="00D20B79">
              <w:rPr>
                <w:rFonts w:ascii="Calibri" w:hAnsi="Calibri" w:cs="Arial"/>
                <w:sz w:val="24"/>
                <w:szCs w:val="24"/>
              </w:rPr>
              <w:t xml:space="preserve">results for aseptic dispensing </w:t>
            </w:r>
            <w:r w:rsidRPr="00B67C75">
              <w:rPr>
                <w:rFonts w:ascii="Calibri" w:hAnsi="Calibri" w:cs="Arial"/>
                <w:sz w:val="24"/>
                <w:szCs w:val="24"/>
              </w:rPr>
              <w:t xml:space="preserve">in conjunction with the </w:t>
            </w:r>
            <w:r w:rsidR="005B0E24" w:rsidRPr="00B67C75">
              <w:rPr>
                <w:rFonts w:ascii="Calibri" w:hAnsi="Calibri" w:cs="Arial"/>
                <w:sz w:val="24"/>
                <w:szCs w:val="24"/>
              </w:rPr>
              <w:t>Accountable</w:t>
            </w:r>
            <w:r w:rsidRPr="00B67C75">
              <w:rPr>
                <w:rFonts w:ascii="Calibri" w:hAnsi="Calibri" w:cs="Arial"/>
                <w:sz w:val="24"/>
                <w:szCs w:val="24"/>
              </w:rPr>
              <w:t xml:space="preserve"> Pharmacist, Aseptic Dispensing and agree actions required to address any deficiencies.</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To participate in external audits of aseptic dispensing services wi</w:t>
            </w:r>
            <w:r w:rsidR="00D20B79">
              <w:rPr>
                <w:rFonts w:ascii="Calibri" w:hAnsi="Calibri" w:cs="Arial"/>
                <w:sz w:val="24"/>
                <w:szCs w:val="24"/>
              </w:rPr>
              <w:t>thin NHST</w:t>
            </w:r>
            <w:r w:rsidRPr="00B67C75">
              <w:rPr>
                <w:rFonts w:ascii="Calibri" w:hAnsi="Calibri" w:cs="Arial"/>
                <w:sz w:val="24"/>
                <w:szCs w:val="24"/>
              </w:rPr>
              <w:t xml:space="preserve"> and in agreeing the action plan provided to the Chief Executive to address deficiencies.</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To act as external auditor for aseptic dispensing services throughout NHS Scotland.</w:t>
            </w:r>
            <w:r w:rsidR="007D643A" w:rsidRPr="00B67C75">
              <w:rPr>
                <w:rFonts w:ascii="Calibri" w:hAnsi="Calibri" w:cs="Arial"/>
                <w:sz w:val="24"/>
                <w:szCs w:val="24"/>
              </w:rPr>
              <w:t xml:space="preserve">  </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To audit Pharmaceut</w:t>
            </w:r>
            <w:r w:rsidR="005B0E24" w:rsidRPr="00B67C75">
              <w:rPr>
                <w:rFonts w:ascii="Calibri" w:hAnsi="Calibri" w:cs="Arial"/>
                <w:sz w:val="24"/>
                <w:szCs w:val="24"/>
              </w:rPr>
              <w:t>ical Services within NHST</w:t>
            </w:r>
            <w:r w:rsidR="00D20B79">
              <w:rPr>
                <w:rFonts w:ascii="Calibri" w:hAnsi="Calibri" w:cs="Arial"/>
                <w:sz w:val="24"/>
                <w:szCs w:val="24"/>
              </w:rPr>
              <w:t>.</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 xml:space="preserve">To provide advice on </w:t>
            </w:r>
            <w:r w:rsidR="00AB474B" w:rsidRPr="00B67C75">
              <w:rPr>
                <w:rFonts w:ascii="Calibri" w:hAnsi="Calibri" w:cs="Arial"/>
                <w:sz w:val="24"/>
                <w:szCs w:val="24"/>
              </w:rPr>
              <w:t xml:space="preserve">regulatory issues, facilities and equipment, </w:t>
            </w:r>
            <w:r w:rsidRPr="00B67C75">
              <w:rPr>
                <w:rFonts w:ascii="Calibri" w:hAnsi="Calibri" w:cs="Arial"/>
                <w:sz w:val="24"/>
                <w:szCs w:val="24"/>
              </w:rPr>
              <w:t xml:space="preserve">processes, </w:t>
            </w:r>
            <w:r w:rsidR="00AB474B" w:rsidRPr="00B67C75">
              <w:rPr>
                <w:rFonts w:ascii="Calibri" w:hAnsi="Calibri" w:cs="Arial"/>
                <w:sz w:val="24"/>
                <w:szCs w:val="24"/>
              </w:rPr>
              <w:t xml:space="preserve">documentation, </w:t>
            </w:r>
            <w:r w:rsidRPr="00B67C75">
              <w:rPr>
                <w:rFonts w:ascii="Calibri" w:hAnsi="Calibri" w:cs="Arial"/>
                <w:sz w:val="24"/>
                <w:szCs w:val="24"/>
              </w:rPr>
              <w:t>formulation and sh</w:t>
            </w:r>
            <w:r w:rsidR="00AB474B" w:rsidRPr="00B67C75">
              <w:rPr>
                <w:rFonts w:ascii="Calibri" w:hAnsi="Calibri" w:cs="Arial"/>
                <w:sz w:val="24"/>
                <w:szCs w:val="24"/>
              </w:rPr>
              <w:t>elf life and</w:t>
            </w:r>
            <w:r w:rsidR="00DA358C" w:rsidRPr="00B67C75">
              <w:rPr>
                <w:rFonts w:ascii="Calibri" w:hAnsi="Calibri" w:cs="Arial"/>
                <w:sz w:val="24"/>
                <w:szCs w:val="24"/>
              </w:rPr>
              <w:t xml:space="preserve"> input into pharmacy, safety and clinical care governance.</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 xml:space="preserve">To </w:t>
            </w:r>
            <w:r w:rsidR="009424E5" w:rsidRPr="00B67C75">
              <w:rPr>
                <w:rFonts w:ascii="Calibri" w:hAnsi="Calibri" w:cs="Arial"/>
                <w:sz w:val="24"/>
                <w:szCs w:val="24"/>
              </w:rPr>
              <w:t xml:space="preserve">support the approval of the </w:t>
            </w:r>
            <w:r w:rsidRPr="00B67C75">
              <w:rPr>
                <w:rFonts w:ascii="Calibri" w:hAnsi="Calibri" w:cs="Arial"/>
                <w:sz w:val="24"/>
                <w:szCs w:val="24"/>
              </w:rPr>
              <w:t>calibration of thermometers, weights, temperature mapping and cold chain monitoring.</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To advise on and approve the quality of unlicensed medicines.</w:t>
            </w:r>
            <w:r w:rsidR="007D643A" w:rsidRPr="00B67C75">
              <w:rPr>
                <w:rFonts w:ascii="Calibri" w:hAnsi="Calibri" w:cs="Arial"/>
                <w:sz w:val="24"/>
                <w:szCs w:val="24"/>
              </w:rPr>
              <w:t xml:space="preserve"> </w:t>
            </w:r>
          </w:p>
          <w:p w:rsidR="009067EA" w:rsidRPr="00B67C75" w:rsidRDefault="009067EA" w:rsidP="009067EA">
            <w:pPr>
              <w:pStyle w:val="BlockText"/>
              <w:numPr>
                <w:ilvl w:val="0"/>
                <w:numId w:val="28"/>
              </w:numPr>
              <w:tabs>
                <w:tab w:val="clear" w:pos="360"/>
                <w:tab w:val="num" w:pos="720"/>
              </w:tabs>
              <w:spacing w:before="0" w:after="0"/>
              <w:ind w:left="720"/>
              <w:rPr>
                <w:rFonts w:ascii="Calibri" w:hAnsi="Calibri" w:cs="Arial"/>
                <w:sz w:val="24"/>
                <w:szCs w:val="24"/>
              </w:rPr>
            </w:pPr>
            <w:r w:rsidRPr="00B67C75">
              <w:rPr>
                <w:rFonts w:ascii="Calibri" w:hAnsi="Calibri" w:cs="Arial"/>
                <w:sz w:val="24"/>
                <w:szCs w:val="24"/>
              </w:rPr>
              <w:t xml:space="preserve">To represent Tayside as an active member of the Scottish </w:t>
            </w:r>
            <w:r w:rsidR="00C90CD0" w:rsidRPr="00B67C75">
              <w:rPr>
                <w:rFonts w:ascii="Calibri" w:hAnsi="Calibri" w:cs="Arial"/>
                <w:sz w:val="24"/>
                <w:szCs w:val="24"/>
              </w:rPr>
              <w:t xml:space="preserve">Pharmaceutical </w:t>
            </w:r>
            <w:r w:rsidRPr="00B67C75">
              <w:rPr>
                <w:rFonts w:ascii="Calibri" w:hAnsi="Calibri" w:cs="Arial"/>
                <w:sz w:val="24"/>
                <w:szCs w:val="24"/>
              </w:rPr>
              <w:t>Quality Assurance Group (</w:t>
            </w:r>
            <w:r w:rsidR="00C90CD0" w:rsidRPr="00B67C75">
              <w:rPr>
                <w:rFonts w:ascii="Calibri" w:hAnsi="Calibri" w:cs="Arial"/>
                <w:sz w:val="24"/>
                <w:szCs w:val="24"/>
              </w:rPr>
              <w:t>SPQAG</w:t>
            </w:r>
            <w:r w:rsidRPr="00B67C75">
              <w:rPr>
                <w:rFonts w:ascii="Calibri" w:hAnsi="Calibri" w:cs="Arial"/>
                <w:sz w:val="24"/>
                <w:szCs w:val="24"/>
              </w:rPr>
              <w:t>), involving the development and maintenance of national guidelines and audit tools.</w:t>
            </w:r>
            <w:r w:rsidR="007D643A" w:rsidRPr="00B67C75">
              <w:rPr>
                <w:rFonts w:ascii="Calibri" w:hAnsi="Calibri" w:cs="Arial"/>
                <w:sz w:val="24"/>
                <w:szCs w:val="24"/>
              </w:rPr>
              <w:t xml:space="preserve"> </w:t>
            </w:r>
          </w:p>
          <w:p w:rsidR="009067EA" w:rsidRPr="00B67C75" w:rsidRDefault="009067EA" w:rsidP="00D20B79">
            <w:pPr>
              <w:pStyle w:val="BlockText"/>
              <w:spacing w:before="0" w:after="0"/>
              <w:ind w:left="0"/>
              <w:rPr>
                <w:rFonts w:ascii="Calibri" w:hAnsi="Calibri" w:cs="Arial"/>
                <w:sz w:val="24"/>
                <w:szCs w:val="24"/>
              </w:rPr>
            </w:pPr>
          </w:p>
          <w:p w:rsidR="009067EA" w:rsidRPr="00B67C75" w:rsidRDefault="00D20B79">
            <w:pPr>
              <w:pStyle w:val="BlockText"/>
              <w:spacing w:before="0" w:after="0"/>
              <w:rPr>
                <w:rFonts w:ascii="Calibri" w:hAnsi="Calibri" w:cs="Arial"/>
                <w:b/>
                <w:sz w:val="24"/>
                <w:szCs w:val="24"/>
              </w:rPr>
            </w:pPr>
            <w:r>
              <w:rPr>
                <w:rFonts w:ascii="Calibri" w:hAnsi="Calibri" w:cs="Arial"/>
                <w:b/>
                <w:sz w:val="24"/>
                <w:szCs w:val="24"/>
              </w:rPr>
              <w:t xml:space="preserve">Quality Assurance </w:t>
            </w:r>
            <w:r w:rsidR="009067EA" w:rsidRPr="00B67C75">
              <w:rPr>
                <w:rFonts w:ascii="Calibri" w:hAnsi="Calibri" w:cs="Arial"/>
                <w:b/>
                <w:sz w:val="24"/>
                <w:szCs w:val="24"/>
              </w:rPr>
              <w:t>Other</w:t>
            </w:r>
          </w:p>
          <w:p w:rsidR="009067EA" w:rsidRPr="00B67C75" w:rsidRDefault="009067EA" w:rsidP="00A66F68">
            <w:pPr>
              <w:pStyle w:val="BlockText"/>
              <w:numPr>
                <w:ilvl w:val="0"/>
                <w:numId w:val="44"/>
              </w:numPr>
              <w:tabs>
                <w:tab w:val="clear" w:pos="360"/>
                <w:tab w:val="num" w:pos="720"/>
              </w:tabs>
              <w:spacing w:before="0" w:after="0"/>
              <w:ind w:left="700"/>
              <w:rPr>
                <w:rFonts w:ascii="Calibri" w:hAnsi="Calibri" w:cs="Arial"/>
                <w:sz w:val="24"/>
                <w:szCs w:val="24"/>
              </w:rPr>
            </w:pPr>
            <w:r w:rsidRPr="00B67C75">
              <w:rPr>
                <w:rFonts w:ascii="Calibri" w:hAnsi="Calibri" w:cs="Arial"/>
                <w:sz w:val="24"/>
                <w:szCs w:val="24"/>
              </w:rPr>
              <w:lastRenderedPageBreak/>
              <w:t xml:space="preserve">To </w:t>
            </w:r>
            <w:r w:rsidR="009424E5" w:rsidRPr="00B67C75">
              <w:rPr>
                <w:rFonts w:ascii="Calibri" w:hAnsi="Calibri" w:cs="Arial"/>
                <w:sz w:val="24"/>
                <w:szCs w:val="24"/>
              </w:rPr>
              <w:t>support the</w:t>
            </w:r>
            <w:r w:rsidRPr="00B67C75">
              <w:rPr>
                <w:rFonts w:ascii="Calibri" w:hAnsi="Calibri" w:cs="Arial"/>
                <w:sz w:val="24"/>
                <w:szCs w:val="24"/>
              </w:rPr>
              <w:t xml:space="preserve"> environmental monitoring and steam condensate and washer water testing</w:t>
            </w:r>
            <w:r w:rsidR="009424E5" w:rsidRPr="00B67C75">
              <w:rPr>
                <w:rFonts w:ascii="Calibri" w:hAnsi="Calibri" w:cs="Arial"/>
                <w:sz w:val="24"/>
                <w:szCs w:val="24"/>
              </w:rPr>
              <w:t xml:space="preserve"> and provision of reports for Sterile </w:t>
            </w:r>
            <w:r w:rsidR="005B0E24" w:rsidRPr="00B67C75">
              <w:rPr>
                <w:rFonts w:ascii="Calibri" w:hAnsi="Calibri" w:cs="Arial"/>
                <w:sz w:val="24"/>
                <w:szCs w:val="24"/>
              </w:rPr>
              <w:t>Services Department, NHST</w:t>
            </w:r>
            <w:r w:rsidRPr="00B67C75">
              <w:rPr>
                <w:rFonts w:ascii="Calibri" w:hAnsi="Calibri" w:cs="Arial"/>
                <w:sz w:val="24"/>
                <w:szCs w:val="24"/>
              </w:rPr>
              <w:t>.</w:t>
            </w:r>
          </w:p>
          <w:p w:rsidR="009067EA" w:rsidRPr="00B67C75" w:rsidRDefault="009067EA" w:rsidP="009067EA">
            <w:pPr>
              <w:pStyle w:val="BlockText"/>
              <w:numPr>
                <w:ilvl w:val="0"/>
                <w:numId w:val="44"/>
              </w:numPr>
              <w:tabs>
                <w:tab w:val="clear" w:pos="360"/>
                <w:tab w:val="num" w:pos="720"/>
              </w:tabs>
              <w:spacing w:before="0" w:after="0"/>
              <w:ind w:left="700"/>
              <w:rPr>
                <w:rFonts w:ascii="Calibri" w:hAnsi="Calibri" w:cs="Arial"/>
                <w:sz w:val="24"/>
                <w:szCs w:val="24"/>
              </w:rPr>
            </w:pPr>
            <w:r w:rsidRPr="00B67C75">
              <w:rPr>
                <w:rFonts w:ascii="Calibri" w:hAnsi="Calibri" w:cs="Arial"/>
                <w:sz w:val="24"/>
                <w:szCs w:val="24"/>
              </w:rPr>
              <w:t xml:space="preserve">To provide reports of steam condensate and washer water testing throughout Scotland via </w:t>
            </w:r>
            <w:r w:rsidR="005B0E24" w:rsidRPr="00B67C75">
              <w:rPr>
                <w:rFonts w:ascii="Calibri" w:hAnsi="Calibri" w:cs="Arial"/>
                <w:sz w:val="24"/>
                <w:szCs w:val="24"/>
              </w:rPr>
              <w:t>Health Facilities Scotland.</w:t>
            </w:r>
            <w:r w:rsidRPr="00B67C75">
              <w:rPr>
                <w:rFonts w:ascii="Calibri" w:hAnsi="Calibri" w:cs="Arial"/>
                <w:sz w:val="24"/>
                <w:szCs w:val="24"/>
              </w:rPr>
              <w:t xml:space="preserve"> </w:t>
            </w:r>
          </w:p>
          <w:p w:rsidR="009067EA" w:rsidRPr="00B67C75" w:rsidRDefault="009067EA">
            <w:pPr>
              <w:pStyle w:val="BlockText"/>
              <w:tabs>
                <w:tab w:val="left" w:pos="792"/>
              </w:tabs>
              <w:spacing w:before="0" w:after="0"/>
              <w:rPr>
                <w:rFonts w:ascii="Calibri" w:hAnsi="Calibri" w:cs="Arial"/>
                <w:sz w:val="24"/>
                <w:szCs w:val="24"/>
              </w:rPr>
            </w:pPr>
          </w:p>
          <w:p w:rsidR="009067EA" w:rsidRPr="00B67C75" w:rsidRDefault="009067EA">
            <w:pPr>
              <w:tabs>
                <w:tab w:val="left" w:pos="360"/>
                <w:tab w:val="left" w:pos="450"/>
              </w:tabs>
              <w:ind w:left="360" w:right="360"/>
              <w:jc w:val="both"/>
              <w:rPr>
                <w:rFonts w:ascii="Calibri" w:hAnsi="Calibri" w:cs="Arial"/>
                <w:b/>
                <w:sz w:val="24"/>
                <w:szCs w:val="24"/>
              </w:rPr>
            </w:pPr>
            <w:r w:rsidRPr="00B67C75">
              <w:rPr>
                <w:rFonts w:ascii="Calibri" w:hAnsi="Calibri" w:cs="Arial"/>
                <w:b/>
                <w:sz w:val="24"/>
                <w:szCs w:val="24"/>
              </w:rPr>
              <w:t>Product and Assay Development</w:t>
            </w:r>
          </w:p>
          <w:p w:rsidR="009067EA" w:rsidRPr="00B67C75" w:rsidRDefault="009067EA" w:rsidP="009067EA">
            <w:pPr>
              <w:numPr>
                <w:ilvl w:val="0"/>
                <w:numId w:val="25"/>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c</w:t>
            </w:r>
            <w:r w:rsidR="005113CC" w:rsidRPr="00B67C75">
              <w:rPr>
                <w:rFonts w:ascii="Calibri" w:hAnsi="Calibri" w:cs="Arial"/>
                <w:sz w:val="24"/>
                <w:szCs w:val="24"/>
              </w:rPr>
              <w:t>ontribute to the formulation,</w:t>
            </w:r>
            <w:r w:rsidRPr="00B67C75">
              <w:rPr>
                <w:rFonts w:ascii="Calibri" w:hAnsi="Calibri" w:cs="Arial"/>
                <w:sz w:val="24"/>
                <w:szCs w:val="24"/>
              </w:rPr>
              <w:t xml:space="preserve"> development </w:t>
            </w:r>
            <w:r w:rsidR="005113CC" w:rsidRPr="00B67C75">
              <w:rPr>
                <w:rFonts w:ascii="Calibri" w:hAnsi="Calibri" w:cs="Arial"/>
                <w:sz w:val="24"/>
                <w:szCs w:val="24"/>
              </w:rPr>
              <w:t xml:space="preserve">and validation </w:t>
            </w:r>
            <w:r w:rsidRPr="00B67C75">
              <w:rPr>
                <w:rFonts w:ascii="Calibri" w:hAnsi="Calibri" w:cs="Arial"/>
                <w:sz w:val="24"/>
                <w:szCs w:val="24"/>
              </w:rPr>
              <w:t xml:space="preserve">of </w:t>
            </w:r>
            <w:r w:rsidR="00466EAF">
              <w:rPr>
                <w:rFonts w:ascii="Calibri" w:hAnsi="Calibri" w:cs="Arial"/>
                <w:sz w:val="24"/>
                <w:szCs w:val="24"/>
              </w:rPr>
              <w:t>unlicensed</w:t>
            </w:r>
            <w:r w:rsidRPr="00B67C75">
              <w:rPr>
                <w:rFonts w:ascii="Calibri" w:hAnsi="Calibri" w:cs="Arial"/>
                <w:sz w:val="24"/>
                <w:szCs w:val="24"/>
              </w:rPr>
              <w:t xml:space="preserve"> medicines and clinical trials materials in response to customer requirements.</w:t>
            </w:r>
          </w:p>
          <w:p w:rsidR="009067EA" w:rsidRPr="00B67C75" w:rsidRDefault="009067EA" w:rsidP="009067EA">
            <w:pPr>
              <w:numPr>
                <w:ilvl w:val="0"/>
                <w:numId w:val="25"/>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take part in the process design and to develop the validation of new and existing products.</w:t>
            </w:r>
          </w:p>
          <w:p w:rsidR="009067EA" w:rsidRPr="00B67C75" w:rsidRDefault="009067EA" w:rsidP="009067EA">
            <w:pPr>
              <w:numPr>
                <w:ilvl w:val="0"/>
                <w:numId w:val="25"/>
              </w:numPr>
              <w:tabs>
                <w:tab w:val="clear" w:pos="360"/>
                <w:tab w:val="num" w:pos="720"/>
              </w:tabs>
              <w:ind w:left="720" w:right="360"/>
              <w:jc w:val="both"/>
              <w:rPr>
                <w:rFonts w:ascii="Calibri" w:hAnsi="Calibri" w:cs="Arial"/>
                <w:sz w:val="24"/>
                <w:szCs w:val="24"/>
              </w:rPr>
            </w:pPr>
            <w:r w:rsidRPr="00B67C75">
              <w:rPr>
                <w:rFonts w:ascii="Calibri" w:hAnsi="Calibri" w:cs="Arial"/>
                <w:sz w:val="24"/>
                <w:szCs w:val="24"/>
              </w:rPr>
              <w:t>To develop assay methods for new products, develop specifications and ensure testing requirements in line with standard methods are carried out.</w:t>
            </w:r>
          </w:p>
          <w:p w:rsidR="009067EA" w:rsidRDefault="009067EA">
            <w:pPr>
              <w:pStyle w:val="BlockText"/>
              <w:tabs>
                <w:tab w:val="left" w:pos="792"/>
              </w:tabs>
              <w:spacing w:before="0" w:after="0"/>
              <w:ind w:left="0"/>
              <w:rPr>
                <w:rFonts w:ascii="Calibri" w:hAnsi="Calibri" w:cs="Arial"/>
                <w:sz w:val="24"/>
                <w:szCs w:val="24"/>
              </w:rPr>
            </w:pPr>
          </w:p>
          <w:p w:rsidR="00D20B79" w:rsidRDefault="00D20B79">
            <w:pPr>
              <w:pStyle w:val="BlockText"/>
              <w:tabs>
                <w:tab w:val="left" w:pos="792"/>
              </w:tabs>
              <w:spacing w:before="0" w:after="0"/>
              <w:ind w:left="0"/>
              <w:rPr>
                <w:rFonts w:ascii="Calibri" w:hAnsi="Calibri" w:cs="Arial"/>
                <w:sz w:val="24"/>
                <w:szCs w:val="24"/>
              </w:rPr>
            </w:pPr>
          </w:p>
          <w:p w:rsidR="00D20B79" w:rsidRPr="00B67C75" w:rsidRDefault="00D20B79">
            <w:pPr>
              <w:pStyle w:val="BlockText"/>
              <w:tabs>
                <w:tab w:val="left" w:pos="792"/>
              </w:tabs>
              <w:spacing w:before="0" w:after="0"/>
              <w:ind w:left="0"/>
              <w:rPr>
                <w:rFonts w:ascii="Calibri" w:hAnsi="Calibri" w:cs="Arial"/>
                <w:sz w:val="24"/>
                <w:szCs w:val="24"/>
              </w:rPr>
            </w:pPr>
          </w:p>
          <w:p w:rsidR="009067EA" w:rsidRPr="00B67C75" w:rsidRDefault="009067EA">
            <w:pPr>
              <w:pStyle w:val="Heading4"/>
              <w:rPr>
                <w:rFonts w:ascii="Calibri" w:hAnsi="Calibri" w:cs="Arial"/>
                <w:b/>
                <w:szCs w:val="24"/>
              </w:rPr>
            </w:pPr>
            <w:r w:rsidRPr="00B67C75">
              <w:rPr>
                <w:rFonts w:ascii="Calibri" w:hAnsi="Calibri" w:cs="Arial"/>
                <w:b/>
                <w:szCs w:val="24"/>
              </w:rPr>
              <w:t>Staff Supervision and Training</w:t>
            </w:r>
          </w:p>
          <w:p w:rsidR="009067EA" w:rsidRPr="00B67C75" w:rsidRDefault="009067EA" w:rsidP="009067EA">
            <w:pPr>
              <w:numPr>
                <w:ilvl w:val="0"/>
                <w:numId w:val="26"/>
              </w:numPr>
              <w:tabs>
                <w:tab w:val="clear" w:pos="360"/>
                <w:tab w:val="num" w:pos="810"/>
              </w:tabs>
              <w:ind w:left="810" w:right="360" w:hanging="450"/>
              <w:jc w:val="both"/>
              <w:rPr>
                <w:rFonts w:ascii="Calibri" w:hAnsi="Calibri" w:cs="Arial"/>
                <w:sz w:val="24"/>
                <w:szCs w:val="24"/>
              </w:rPr>
            </w:pPr>
            <w:r w:rsidRPr="00B67C75">
              <w:rPr>
                <w:rFonts w:ascii="Calibri" w:hAnsi="Calibri" w:cs="Arial"/>
                <w:sz w:val="24"/>
                <w:szCs w:val="24"/>
              </w:rPr>
              <w:t>To manage Quality Assurance staff and to monitor their performance in accordance with NHS</w:t>
            </w:r>
            <w:r w:rsidR="00963ABB" w:rsidRPr="00B67C75">
              <w:rPr>
                <w:rFonts w:ascii="Calibri" w:hAnsi="Calibri" w:cs="Arial"/>
                <w:sz w:val="24"/>
                <w:szCs w:val="24"/>
              </w:rPr>
              <w:t>T</w:t>
            </w:r>
            <w:r w:rsidRPr="00B67C75">
              <w:rPr>
                <w:rFonts w:ascii="Calibri" w:hAnsi="Calibri" w:cs="Arial"/>
                <w:sz w:val="24"/>
                <w:szCs w:val="24"/>
              </w:rPr>
              <w:t xml:space="preserve"> </w:t>
            </w:r>
            <w:r w:rsidR="00716AA5" w:rsidRPr="00B67C75">
              <w:rPr>
                <w:rFonts w:ascii="Calibri" w:hAnsi="Calibri" w:cs="Arial"/>
                <w:sz w:val="24"/>
                <w:szCs w:val="24"/>
              </w:rPr>
              <w:t>Employee Appraisal System</w:t>
            </w:r>
            <w:r w:rsidRPr="00B67C75">
              <w:rPr>
                <w:rFonts w:ascii="Calibri" w:hAnsi="Calibri" w:cs="Arial"/>
                <w:sz w:val="24"/>
                <w:szCs w:val="24"/>
              </w:rPr>
              <w:t>.</w:t>
            </w:r>
          </w:p>
          <w:p w:rsidR="009067EA" w:rsidRPr="00B67C75" w:rsidRDefault="009067EA" w:rsidP="009067EA">
            <w:pPr>
              <w:numPr>
                <w:ilvl w:val="0"/>
                <w:numId w:val="26"/>
              </w:numPr>
              <w:tabs>
                <w:tab w:val="clear" w:pos="360"/>
                <w:tab w:val="num" w:pos="810"/>
              </w:tabs>
              <w:ind w:left="810" w:right="360" w:hanging="450"/>
              <w:jc w:val="both"/>
              <w:rPr>
                <w:rFonts w:ascii="Calibri" w:hAnsi="Calibri" w:cs="Arial"/>
                <w:sz w:val="24"/>
                <w:szCs w:val="24"/>
              </w:rPr>
            </w:pPr>
            <w:r w:rsidRPr="00B67C75">
              <w:rPr>
                <w:rFonts w:ascii="Calibri" w:hAnsi="Calibri" w:cs="Arial"/>
                <w:sz w:val="24"/>
                <w:szCs w:val="24"/>
              </w:rPr>
              <w:t>To identify the training needs of quality assurance staff in order to undertake the roles required.</w:t>
            </w:r>
          </w:p>
          <w:p w:rsidR="00E4794F" w:rsidRPr="00B67C75" w:rsidRDefault="00E4794F" w:rsidP="009067EA">
            <w:pPr>
              <w:numPr>
                <w:ilvl w:val="0"/>
                <w:numId w:val="26"/>
              </w:numPr>
              <w:tabs>
                <w:tab w:val="clear" w:pos="360"/>
                <w:tab w:val="num" w:pos="810"/>
              </w:tabs>
              <w:ind w:left="810" w:right="360" w:hanging="450"/>
              <w:jc w:val="both"/>
              <w:rPr>
                <w:rFonts w:ascii="Calibri" w:hAnsi="Calibri" w:cs="Arial"/>
                <w:sz w:val="24"/>
                <w:szCs w:val="24"/>
              </w:rPr>
            </w:pPr>
            <w:r w:rsidRPr="00B67C75">
              <w:rPr>
                <w:rFonts w:ascii="Calibri" w:hAnsi="Calibri" w:cs="Arial"/>
                <w:sz w:val="24"/>
                <w:szCs w:val="24"/>
              </w:rPr>
              <w:t>To identify the training need</w:t>
            </w:r>
            <w:r w:rsidR="00963ABB" w:rsidRPr="00B67C75">
              <w:rPr>
                <w:rFonts w:ascii="Calibri" w:hAnsi="Calibri" w:cs="Arial"/>
                <w:sz w:val="24"/>
                <w:szCs w:val="24"/>
              </w:rPr>
              <w:t>s for staff within PSS</w:t>
            </w:r>
            <w:r w:rsidRPr="00B67C75">
              <w:rPr>
                <w:rFonts w:ascii="Calibri" w:hAnsi="Calibri" w:cs="Arial"/>
                <w:sz w:val="24"/>
                <w:szCs w:val="24"/>
              </w:rPr>
              <w:t>.</w:t>
            </w:r>
          </w:p>
          <w:p w:rsidR="009067EA" w:rsidRPr="00B67C75" w:rsidRDefault="009067EA" w:rsidP="009067EA">
            <w:pPr>
              <w:numPr>
                <w:ilvl w:val="0"/>
                <w:numId w:val="26"/>
              </w:numPr>
              <w:tabs>
                <w:tab w:val="clear" w:pos="360"/>
                <w:tab w:val="num" w:pos="810"/>
              </w:tabs>
              <w:ind w:left="810" w:right="360" w:hanging="450"/>
              <w:jc w:val="both"/>
              <w:rPr>
                <w:rFonts w:ascii="Calibri" w:hAnsi="Calibri" w:cs="Arial"/>
                <w:b/>
                <w:sz w:val="24"/>
                <w:szCs w:val="24"/>
              </w:rPr>
            </w:pPr>
            <w:r w:rsidRPr="00B67C75">
              <w:rPr>
                <w:rFonts w:ascii="Calibri" w:hAnsi="Calibri" w:cs="Arial"/>
                <w:sz w:val="24"/>
                <w:szCs w:val="24"/>
              </w:rPr>
              <w:t>To participate in the training of all grades of staff as required.</w:t>
            </w:r>
          </w:p>
          <w:p w:rsidR="001E0DBC" w:rsidRDefault="009067EA">
            <w:pPr>
              <w:numPr>
                <w:ilvl w:val="0"/>
                <w:numId w:val="26"/>
              </w:numPr>
              <w:tabs>
                <w:tab w:val="clear" w:pos="360"/>
                <w:tab w:val="num" w:pos="810"/>
              </w:tabs>
              <w:ind w:left="810" w:right="360" w:hanging="450"/>
              <w:jc w:val="both"/>
              <w:rPr>
                <w:rFonts w:ascii="Calibri" w:hAnsi="Calibri" w:cs="Arial"/>
                <w:sz w:val="24"/>
                <w:szCs w:val="24"/>
              </w:rPr>
            </w:pPr>
            <w:r w:rsidRPr="00B67C75">
              <w:rPr>
                <w:rFonts w:ascii="Calibri" w:hAnsi="Calibri" w:cs="Arial"/>
                <w:sz w:val="24"/>
                <w:szCs w:val="24"/>
              </w:rPr>
              <w:t>To ensure that GMP competency based training for all staff is developed and maintained and that individual training records for quality assurance staff are complete and up to date.</w:t>
            </w:r>
          </w:p>
          <w:p w:rsidR="009067EA" w:rsidRPr="00B67C75" w:rsidRDefault="009067EA">
            <w:pPr>
              <w:pStyle w:val="BlockText"/>
              <w:tabs>
                <w:tab w:val="num" w:pos="720"/>
              </w:tabs>
              <w:spacing w:before="0" w:after="0"/>
              <w:ind w:left="720" w:hanging="360"/>
              <w:rPr>
                <w:rFonts w:ascii="Calibri" w:hAnsi="Calibri" w:cs="Arial"/>
                <w:sz w:val="24"/>
                <w:szCs w:val="24"/>
              </w:rPr>
            </w:pPr>
          </w:p>
          <w:p w:rsidR="009067EA" w:rsidRPr="00B67C75" w:rsidRDefault="009067EA">
            <w:pPr>
              <w:tabs>
                <w:tab w:val="left" w:pos="360"/>
                <w:tab w:val="left" w:pos="792"/>
              </w:tabs>
              <w:ind w:left="360" w:right="360"/>
              <w:jc w:val="both"/>
              <w:rPr>
                <w:rFonts w:ascii="Calibri" w:hAnsi="Calibri" w:cs="Arial"/>
                <w:b/>
                <w:sz w:val="24"/>
                <w:szCs w:val="24"/>
              </w:rPr>
            </w:pPr>
            <w:r w:rsidRPr="00B67C75">
              <w:rPr>
                <w:rFonts w:ascii="Calibri" w:hAnsi="Calibri" w:cs="Arial"/>
                <w:b/>
                <w:sz w:val="24"/>
                <w:szCs w:val="24"/>
              </w:rPr>
              <w:t>Resource Management</w:t>
            </w:r>
          </w:p>
          <w:p w:rsidR="009067EA" w:rsidRPr="00B67C75" w:rsidRDefault="00143E0A" w:rsidP="00A66F68">
            <w:pPr>
              <w:numPr>
                <w:ilvl w:val="0"/>
                <w:numId w:val="24"/>
              </w:numPr>
              <w:tabs>
                <w:tab w:val="clear" w:pos="360"/>
                <w:tab w:val="num" w:pos="720"/>
              </w:tabs>
              <w:ind w:left="720" w:right="360"/>
              <w:jc w:val="both"/>
              <w:rPr>
                <w:rFonts w:ascii="Calibri" w:hAnsi="Calibri" w:cs="Arial"/>
                <w:b/>
                <w:sz w:val="24"/>
                <w:szCs w:val="24"/>
              </w:rPr>
            </w:pPr>
            <w:r w:rsidRPr="00B67C75">
              <w:rPr>
                <w:rFonts w:ascii="Calibri" w:hAnsi="Calibri" w:cs="Arial"/>
                <w:sz w:val="24"/>
                <w:szCs w:val="24"/>
              </w:rPr>
              <w:t xml:space="preserve">To </w:t>
            </w:r>
            <w:r w:rsidR="00726D47" w:rsidRPr="00B67C75">
              <w:rPr>
                <w:rFonts w:ascii="Calibri" w:hAnsi="Calibri" w:cs="Arial"/>
                <w:sz w:val="24"/>
                <w:szCs w:val="24"/>
              </w:rPr>
              <w:t xml:space="preserve">assist in </w:t>
            </w:r>
            <w:r w:rsidRPr="00B67C75">
              <w:rPr>
                <w:rFonts w:ascii="Calibri" w:hAnsi="Calibri" w:cs="Arial"/>
                <w:sz w:val="24"/>
                <w:szCs w:val="24"/>
              </w:rPr>
              <w:t>identify</w:t>
            </w:r>
            <w:r w:rsidR="00726D47" w:rsidRPr="00B67C75">
              <w:rPr>
                <w:rFonts w:ascii="Calibri" w:hAnsi="Calibri" w:cs="Arial"/>
                <w:sz w:val="24"/>
                <w:szCs w:val="24"/>
              </w:rPr>
              <w:t>ing</w:t>
            </w:r>
            <w:r w:rsidRPr="00B67C75">
              <w:rPr>
                <w:rFonts w:ascii="Calibri" w:hAnsi="Calibri" w:cs="Arial"/>
                <w:sz w:val="24"/>
                <w:szCs w:val="24"/>
              </w:rPr>
              <w:t xml:space="preserve"> the QA man</w:t>
            </w:r>
            <w:r w:rsidR="00963ABB" w:rsidRPr="00B67C75">
              <w:rPr>
                <w:rFonts w:ascii="Calibri" w:hAnsi="Calibri" w:cs="Arial"/>
                <w:sz w:val="24"/>
                <w:szCs w:val="24"/>
              </w:rPr>
              <w:t>power requirements for PSS</w:t>
            </w:r>
            <w:r w:rsidRPr="00B67C75">
              <w:rPr>
                <w:rFonts w:ascii="Calibri" w:hAnsi="Calibri" w:cs="Arial"/>
                <w:sz w:val="24"/>
                <w:szCs w:val="24"/>
              </w:rPr>
              <w:t>.</w:t>
            </w:r>
            <w:r w:rsidR="009067EA" w:rsidRPr="00B67C75">
              <w:rPr>
                <w:rFonts w:ascii="Calibri" w:hAnsi="Calibri" w:cs="Arial"/>
                <w:sz w:val="24"/>
                <w:szCs w:val="24"/>
              </w:rPr>
              <w:t xml:space="preserve"> </w:t>
            </w:r>
          </w:p>
          <w:p w:rsidR="009067EA" w:rsidRPr="00B67C75" w:rsidRDefault="009067EA" w:rsidP="009067EA">
            <w:pPr>
              <w:numPr>
                <w:ilvl w:val="0"/>
                <w:numId w:val="24"/>
              </w:numPr>
              <w:ind w:right="360" w:firstLine="0"/>
              <w:rPr>
                <w:rFonts w:ascii="Calibri" w:hAnsi="Calibri" w:cs="Arial"/>
                <w:sz w:val="24"/>
                <w:szCs w:val="24"/>
              </w:rPr>
            </w:pPr>
            <w:r w:rsidRPr="00B67C75">
              <w:rPr>
                <w:rFonts w:ascii="Calibri" w:hAnsi="Calibri" w:cs="Arial"/>
                <w:sz w:val="24"/>
                <w:szCs w:val="24"/>
              </w:rPr>
              <w:t>To maintain and update</w:t>
            </w:r>
            <w:r w:rsidR="00963ABB" w:rsidRPr="00B67C75">
              <w:rPr>
                <w:rFonts w:ascii="Calibri" w:hAnsi="Calibri" w:cs="Arial"/>
                <w:sz w:val="24"/>
                <w:szCs w:val="24"/>
              </w:rPr>
              <w:t xml:space="preserve"> the equipment </w:t>
            </w:r>
            <w:r w:rsidRPr="00B67C75">
              <w:rPr>
                <w:rFonts w:ascii="Calibri" w:hAnsi="Calibri" w:cs="Arial"/>
                <w:sz w:val="24"/>
                <w:szCs w:val="24"/>
              </w:rPr>
              <w:t>database.</w:t>
            </w:r>
          </w:p>
          <w:p w:rsidR="00B343C4" w:rsidRDefault="009067EA" w:rsidP="009067EA">
            <w:pPr>
              <w:numPr>
                <w:ilvl w:val="0"/>
                <w:numId w:val="24"/>
              </w:numPr>
              <w:ind w:right="360" w:firstLine="0"/>
              <w:rPr>
                <w:rFonts w:ascii="Calibri" w:hAnsi="Calibri" w:cs="Arial"/>
                <w:sz w:val="24"/>
                <w:szCs w:val="24"/>
              </w:rPr>
            </w:pPr>
            <w:r w:rsidRPr="00B67C75">
              <w:rPr>
                <w:rFonts w:ascii="Calibri" w:hAnsi="Calibri" w:cs="Arial"/>
                <w:sz w:val="24"/>
                <w:szCs w:val="24"/>
              </w:rPr>
              <w:t xml:space="preserve">To prepare and maintain a capacity plan for the quality assurance service, including </w:t>
            </w:r>
          </w:p>
          <w:p w:rsidR="009067EA" w:rsidRPr="00B67C75" w:rsidRDefault="00B343C4" w:rsidP="00B343C4">
            <w:pPr>
              <w:ind w:left="360" w:right="360"/>
              <w:rPr>
                <w:rFonts w:ascii="Calibri" w:hAnsi="Calibri" w:cs="Arial"/>
                <w:sz w:val="24"/>
                <w:szCs w:val="24"/>
              </w:rPr>
            </w:pPr>
            <w:r>
              <w:rPr>
                <w:rFonts w:ascii="Calibri" w:hAnsi="Calibri" w:cs="Arial"/>
                <w:sz w:val="24"/>
                <w:szCs w:val="24"/>
              </w:rPr>
              <w:t xml:space="preserve">       </w:t>
            </w:r>
            <w:r w:rsidR="009067EA" w:rsidRPr="00B67C75">
              <w:rPr>
                <w:rFonts w:ascii="Calibri" w:hAnsi="Calibri" w:cs="Arial"/>
                <w:sz w:val="24"/>
                <w:szCs w:val="24"/>
              </w:rPr>
              <w:t>contingency plans, and ensure that resources and demands are managed accordingly.</w:t>
            </w:r>
          </w:p>
          <w:p w:rsidR="009067EA" w:rsidRPr="00B67C75" w:rsidRDefault="009067EA" w:rsidP="009067EA">
            <w:pPr>
              <w:pStyle w:val="BlockText"/>
              <w:numPr>
                <w:ilvl w:val="0"/>
                <w:numId w:val="24"/>
              </w:numPr>
              <w:spacing w:before="0" w:after="0"/>
              <w:ind w:firstLine="0"/>
              <w:rPr>
                <w:rFonts w:ascii="Calibri" w:hAnsi="Calibri" w:cs="Arial"/>
                <w:sz w:val="24"/>
                <w:szCs w:val="24"/>
              </w:rPr>
            </w:pPr>
            <w:r w:rsidRPr="00B67C75">
              <w:rPr>
                <w:rFonts w:ascii="Calibri" w:hAnsi="Calibri" w:cs="Arial"/>
                <w:sz w:val="24"/>
                <w:szCs w:val="24"/>
              </w:rPr>
              <w:t xml:space="preserve">To act as an authorised signatory for purchase orders, </w:t>
            </w:r>
            <w:r w:rsidR="00963ABB" w:rsidRPr="00B67C75">
              <w:rPr>
                <w:rFonts w:ascii="Calibri" w:hAnsi="Calibri" w:cs="Arial"/>
                <w:sz w:val="24"/>
                <w:szCs w:val="24"/>
              </w:rPr>
              <w:t>travel and SSTS.</w:t>
            </w:r>
          </w:p>
          <w:p w:rsidR="009067EA" w:rsidRPr="00B67C75" w:rsidRDefault="005B0E24" w:rsidP="009067EA">
            <w:pPr>
              <w:numPr>
                <w:ilvl w:val="0"/>
                <w:numId w:val="24"/>
              </w:numPr>
              <w:ind w:right="360" w:firstLine="0"/>
              <w:rPr>
                <w:rFonts w:ascii="Calibri" w:hAnsi="Calibri" w:cs="Arial"/>
                <w:sz w:val="24"/>
                <w:szCs w:val="24"/>
              </w:rPr>
            </w:pPr>
            <w:r w:rsidRPr="00B67C75">
              <w:rPr>
                <w:rFonts w:ascii="Calibri" w:hAnsi="Calibri" w:cs="Arial"/>
                <w:sz w:val="24"/>
                <w:szCs w:val="24"/>
              </w:rPr>
              <w:t xml:space="preserve">To approve suppliers of </w:t>
            </w:r>
            <w:r w:rsidR="009067EA" w:rsidRPr="00B67C75">
              <w:rPr>
                <w:rFonts w:ascii="Calibri" w:hAnsi="Calibri" w:cs="Arial"/>
                <w:sz w:val="24"/>
                <w:szCs w:val="24"/>
              </w:rPr>
              <w:t>raw materials.</w:t>
            </w:r>
          </w:p>
          <w:p w:rsidR="009067EA" w:rsidRPr="00B67C75" w:rsidRDefault="009067EA" w:rsidP="005113CC">
            <w:pPr>
              <w:tabs>
                <w:tab w:val="left" w:pos="450"/>
                <w:tab w:val="left" w:pos="540"/>
                <w:tab w:val="left" w:pos="792"/>
              </w:tabs>
              <w:ind w:right="360"/>
              <w:jc w:val="both"/>
              <w:rPr>
                <w:rFonts w:ascii="Calibri" w:hAnsi="Calibri" w:cs="Arial"/>
                <w:b/>
                <w:sz w:val="24"/>
                <w:szCs w:val="24"/>
              </w:rPr>
            </w:pPr>
          </w:p>
          <w:p w:rsidR="009067EA" w:rsidRPr="00B67C75" w:rsidRDefault="009067EA">
            <w:pPr>
              <w:tabs>
                <w:tab w:val="left" w:pos="450"/>
                <w:tab w:val="left" w:pos="540"/>
                <w:tab w:val="left" w:pos="792"/>
              </w:tabs>
              <w:ind w:left="270" w:right="360" w:firstLine="90"/>
              <w:jc w:val="both"/>
              <w:rPr>
                <w:rFonts w:ascii="Calibri" w:hAnsi="Calibri" w:cs="Arial"/>
                <w:b/>
                <w:sz w:val="24"/>
                <w:szCs w:val="24"/>
              </w:rPr>
            </w:pPr>
            <w:r w:rsidRPr="00B67C75">
              <w:rPr>
                <w:rFonts w:ascii="Calibri" w:hAnsi="Calibri" w:cs="Arial"/>
                <w:b/>
                <w:sz w:val="24"/>
                <w:szCs w:val="24"/>
              </w:rPr>
              <w:t>Medical Gas Testing</w:t>
            </w:r>
            <w:r w:rsidR="00466EAF">
              <w:rPr>
                <w:rFonts w:ascii="Calibri" w:hAnsi="Calibri" w:cs="Arial"/>
                <w:b/>
                <w:sz w:val="24"/>
                <w:szCs w:val="24"/>
              </w:rPr>
              <w:t xml:space="preserve"> - </w:t>
            </w:r>
            <w:r w:rsidR="005B0E24" w:rsidRPr="00B67C75">
              <w:rPr>
                <w:rFonts w:ascii="Calibri" w:hAnsi="Calibri" w:cs="Arial"/>
                <w:b/>
                <w:sz w:val="24"/>
                <w:szCs w:val="24"/>
              </w:rPr>
              <w:t xml:space="preserve">NHST </w:t>
            </w:r>
            <w:r w:rsidRPr="00B67C75">
              <w:rPr>
                <w:rFonts w:ascii="Calibri" w:hAnsi="Calibri" w:cs="Arial"/>
                <w:b/>
                <w:sz w:val="24"/>
                <w:szCs w:val="24"/>
              </w:rPr>
              <w:t>Pharmacy</w:t>
            </w:r>
          </w:p>
          <w:p w:rsidR="009067EA" w:rsidRPr="00B67C75" w:rsidRDefault="009067EA" w:rsidP="009067EA">
            <w:pPr>
              <w:numPr>
                <w:ilvl w:val="0"/>
                <w:numId w:val="37"/>
              </w:numPr>
              <w:tabs>
                <w:tab w:val="left" w:pos="720"/>
                <w:tab w:val="left" w:pos="792"/>
              </w:tabs>
              <w:ind w:right="360"/>
              <w:jc w:val="both"/>
              <w:rPr>
                <w:rFonts w:ascii="Calibri" w:hAnsi="Calibri" w:cs="Arial"/>
                <w:b/>
                <w:sz w:val="24"/>
                <w:szCs w:val="24"/>
              </w:rPr>
            </w:pPr>
            <w:r w:rsidRPr="00B67C75">
              <w:rPr>
                <w:rFonts w:ascii="Calibri" w:hAnsi="Calibri" w:cs="Arial"/>
                <w:sz w:val="24"/>
                <w:szCs w:val="24"/>
              </w:rPr>
              <w:t xml:space="preserve">To act as Quality Controller responsible to the Chief Executive for the quality </w:t>
            </w:r>
            <w:r w:rsidR="005B0E24" w:rsidRPr="00B67C75">
              <w:rPr>
                <w:rFonts w:ascii="Calibri" w:hAnsi="Calibri" w:cs="Arial"/>
                <w:sz w:val="24"/>
                <w:szCs w:val="24"/>
              </w:rPr>
              <w:t>of medical gases in NHST</w:t>
            </w:r>
            <w:r w:rsidR="00466EAF">
              <w:rPr>
                <w:rFonts w:ascii="Calibri" w:hAnsi="Calibri" w:cs="Arial"/>
                <w:sz w:val="24"/>
                <w:szCs w:val="24"/>
              </w:rPr>
              <w:t>.</w:t>
            </w:r>
          </w:p>
          <w:p w:rsidR="009067EA" w:rsidRPr="00B67C75" w:rsidRDefault="009067EA" w:rsidP="009067EA">
            <w:pPr>
              <w:numPr>
                <w:ilvl w:val="0"/>
                <w:numId w:val="37"/>
              </w:numPr>
              <w:tabs>
                <w:tab w:val="left" w:pos="720"/>
                <w:tab w:val="left" w:pos="792"/>
              </w:tabs>
              <w:ind w:right="360"/>
              <w:jc w:val="both"/>
              <w:rPr>
                <w:rFonts w:ascii="Calibri" w:hAnsi="Calibri" w:cs="Arial"/>
                <w:b/>
                <w:sz w:val="24"/>
                <w:szCs w:val="24"/>
              </w:rPr>
            </w:pPr>
            <w:r w:rsidRPr="00B67C75">
              <w:rPr>
                <w:rFonts w:ascii="Calibri" w:hAnsi="Calibri" w:cs="Arial"/>
                <w:sz w:val="24"/>
                <w:szCs w:val="24"/>
              </w:rPr>
              <w:t xml:space="preserve">To undertake testing of Medical Gas Pipeline Systems (MGPS) in accordance with </w:t>
            </w:r>
            <w:r w:rsidR="005B0E24" w:rsidRPr="00B67C75">
              <w:rPr>
                <w:rFonts w:ascii="Calibri" w:hAnsi="Calibri" w:cs="Arial"/>
                <w:sz w:val="24"/>
                <w:szCs w:val="24"/>
              </w:rPr>
              <w:t>S</w:t>
            </w:r>
            <w:r w:rsidRPr="00B67C75">
              <w:rPr>
                <w:rFonts w:ascii="Calibri" w:hAnsi="Calibri" w:cs="Arial"/>
                <w:sz w:val="24"/>
                <w:szCs w:val="24"/>
              </w:rPr>
              <w:t>HTM2022 and approve the medical gas systems as fit for use in patient care in conjunction with the MGPS authorised person.</w:t>
            </w:r>
            <w:r w:rsidR="00716AA5" w:rsidRPr="00B67C75">
              <w:rPr>
                <w:rFonts w:ascii="Calibri" w:hAnsi="Calibri" w:cs="Arial"/>
                <w:sz w:val="24"/>
                <w:szCs w:val="24"/>
              </w:rPr>
              <w:t xml:space="preserve"> </w:t>
            </w:r>
          </w:p>
          <w:p w:rsidR="009067EA" w:rsidRPr="00B67C75" w:rsidRDefault="009067EA" w:rsidP="009067EA">
            <w:pPr>
              <w:numPr>
                <w:ilvl w:val="0"/>
                <w:numId w:val="37"/>
              </w:numPr>
              <w:tabs>
                <w:tab w:val="left" w:pos="720"/>
                <w:tab w:val="left" w:pos="792"/>
              </w:tabs>
              <w:ind w:right="360"/>
              <w:jc w:val="both"/>
              <w:rPr>
                <w:rFonts w:ascii="Calibri" w:hAnsi="Calibri" w:cs="Arial"/>
                <w:b/>
                <w:sz w:val="24"/>
                <w:szCs w:val="24"/>
              </w:rPr>
            </w:pPr>
            <w:r w:rsidRPr="00B67C75">
              <w:rPr>
                <w:rFonts w:ascii="Calibri" w:hAnsi="Calibri" w:cs="Arial"/>
                <w:sz w:val="24"/>
                <w:szCs w:val="24"/>
              </w:rPr>
              <w:t>To provide advice on testing requirements as required.</w:t>
            </w:r>
          </w:p>
          <w:p w:rsidR="00AE5168" w:rsidRPr="00B67C75" w:rsidRDefault="009067EA" w:rsidP="00A66F68">
            <w:pPr>
              <w:numPr>
                <w:ilvl w:val="0"/>
                <w:numId w:val="37"/>
              </w:numPr>
              <w:tabs>
                <w:tab w:val="left" w:pos="720"/>
                <w:tab w:val="left" w:pos="792"/>
              </w:tabs>
              <w:ind w:right="360"/>
              <w:jc w:val="both"/>
              <w:rPr>
                <w:rFonts w:ascii="Calibri" w:hAnsi="Calibri" w:cs="Arial"/>
                <w:b/>
                <w:sz w:val="24"/>
                <w:szCs w:val="24"/>
              </w:rPr>
            </w:pPr>
            <w:r w:rsidRPr="00B67C75">
              <w:rPr>
                <w:rFonts w:ascii="Calibri" w:hAnsi="Calibri" w:cs="Arial"/>
                <w:sz w:val="24"/>
                <w:szCs w:val="24"/>
              </w:rPr>
              <w:t>To</w:t>
            </w:r>
            <w:r w:rsidR="00997DF5" w:rsidRPr="00B67C75">
              <w:rPr>
                <w:rFonts w:ascii="Calibri" w:hAnsi="Calibri" w:cs="Arial"/>
                <w:sz w:val="24"/>
                <w:szCs w:val="24"/>
              </w:rPr>
              <w:t xml:space="preserve"> </w:t>
            </w:r>
            <w:proofErr w:type="gramStart"/>
            <w:r w:rsidR="00997DF5" w:rsidRPr="00B67C75">
              <w:rPr>
                <w:rFonts w:ascii="Calibri" w:hAnsi="Calibri" w:cs="Arial"/>
                <w:sz w:val="24"/>
                <w:szCs w:val="24"/>
              </w:rPr>
              <w:t>ensure</w:t>
            </w:r>
            <w:r w:rsidRPr="00B67C75">
              <w:rPr>
                <w:rFonts w:ascii="Calibri" w:hAnsi="Calibri" w:cs="Arial"/>
                <w:sz w:val="24"/>
                <w:szCs w:val="24"/>
              </w:rPr>
              <w:t xml:space="preserve">  the</w:t>
            </w:r>
            <w:proofErr w:type="gramEnd"/>
            <w:r w:rsidRPr="00B67C75">
              <w:rPr>
                <w:rFonts w:ascii="Calibri" w:hAnsi="Calibri" w:cs="Arial"/>
                <w:sz w:val="24"/>
                <w:szCs w:val="24"/>
              </w:rPr>
              <w:t xml:space="preserve"> routine testing of medical air compressors</w:t>
            </w:r>
            <w:r w:rsidR="00997DF5" w:rsidRPr="00B67C75">
              <w:rPr>
                <w:rFonts w:ascii="Calibri" w:hAnsi="Calibri" w:cs="Arial"/>
                <w:sz w:val="24"/>
                <w:szCs w:val="24"/>
              </w:rPr>
              <w:t xml:space="preserve"> is undertaken</w:t>
            </w:r>
            <w:r w:rsidR="00466EAF">
              <w:rPr>
                <w:rFonts w:ascii="Calibri" w:hAnsi="Calibri" w:cs="Arial"/>
                <w:sz w:val="24"/>
                <w:szCs w:val="24"/>
              </w:rPr>
              <w:t>.</w:t>
            </w:r>
          </w:p>
          <w:p w:rsidR="00716AA5" w:rsidRDefault="00716AA5">
            <w:pPr>
              <w:rPr>
                <w:rFonts w:ascii="Arial" w:hAnsi="Arial" w:cs="Arial"/>
                <w:sz w:val="22"/>
                <w:szCs w:val="22"/>
              </w:rPr>
            </w:pPr>
          </w:p>
          <w:p w:rsidR="00D20B79" w:rsidRPr="00B67C75" w:rsidRDefault="00D20B79">
            <w:pPr>
              <w:rPr>
                <w:rFonts w:ascii="Arial" w:hAnsi="Arial" w:cs="Arial"/>
                <w:sz w:val="22"/>
                <w:szCs w:val="22"/>
              </w:rPr>
            </w:pPr>
          </w:p>
        </w:tc>
      </w:tr>
      <w:tr w:rsidR="009067EA" w:rsidRPr="00B67C75">
        <w:tc>
          <w:tcPr>
            <w:tcW w:w="9747" w:type="dxa"/>
          </w:tcPr>
          <w:p w:rsidR="009067EA" w:rsidRPr="00B67C75" w:rsidRDefault="009067EA">
            <w:pPr>
              <w:pStyle w:val="Heading2"/>
              <w:numPr>
                <w:ilvl w:val="0"/>
                <w:numId w:val="32"/>
              </w:numPr>
              <w:rPr>
                <w:sz w:val="22"/>
                <w:szCs w:val="22"/>
              </w:rPr>
            </w:pPr>
            <w:r w:rsidRPr="00B67C75">
              <w:rPr>
                <w:sz w:val="22"/>
                <w:szCs w:val="22"/>
              </w:rPr>
              <w:lastRenderedPageBreak/>
              <w:t>COMMUNICATIONS AND RELATIONSHIPS</w:t>
            </w:r>
          </w:p>
          <w:p w:rsidR="009067EA" w:rsidRPr="00B67C75" w:rsidRDefault="009067EA">
            <w:pPr>
              <w:ind w:left="426"/>
              <w:rPr>
                <w:rFonts w:ascii="Arial" w:hAnsi="Arial" w:cs="Arial"/>
                <w:sz w:val="22"/>
                <w:szCs w:val="22"/>
              </w:rPr>
            </w:pPr>
          </w:p>
          <w:p w:rsidR="009067EA" w:rsidRPr="00B67C75" w:rsidRDefault="009067EA">
            <w:pPr>
              <w:ind w:left="426"/>
              <w:rPr>
                <w:rFonts w:ascii="Calibri" w:hAnsi="Calibri" w:cs="Arial"/>
                <w:sz w:val="24"/>
                <w:szCs w:val="24"/>
              </w:rPr>
            </w:pPr>
            <w:r w:rsidRPr="00B67C75">
              <w:rPr>
                <w:rFonts w:ascii="Calibri" w:hAnsi="Calibri" w:cs="Arial"/>
                <w:sz w:val="24"/>
                <w:szCs w:val="24"/>
              </w:rPr>
              <w:t>The postholder will communicate with a wide ra</w:t>
            </w:r>
            <w:r w:rsidR="00963ABB" w:rsidRPr="00B67C75">
              <w:rPr>
                <w:rFonts w:ascii="Calibri" w:hAnsi="Calibri" w:cs="Arial"/>
                <w:sz w:val="24"/>
                <w:szCs w:val="24"/>
              </w:rPr>
              <w:t xml:space="preserve">nge of people, both within and </w:t>
            </w:r>
            <w:proofErr w:type="spellStart"/>
            <w:r w:rsidR="00963ABB" w:rsidRPr="00B67C75">
              <w:rPr>
                <w:rFonts w:ascii="Calibri" w:hAnsi="Calibri" w:cs="Arial"/>
                <w:sz w:val="24"/>
                <w:szCs w:val="24"/>
              </w:rPr>
              <w:t>outwith</w:t>
            </w:r>
            <w:proofErr w:type="spellEnd"/>
            <w:r w:rsidR="00963ABB" w:rsidRPr="00B67C75">
              <w:rPr>
                <w:rFonts w:ascii="Calibri" w:hAnsi="Calibri" w:cs="Arial"/>
                <w:sz w:val="24"/>
                <w:szCs w:val="24"/>
              </w:rPr>
              <w:t xml:space="preserve"> </w:t>
            </w:r>
            <w:r w:rsidRPr="00B67C75">
              <w:rPr>
                <w:rFonts w:ascii="Calibri" w:hAnsi="Calibri" w:cs="Arial"/>
                <w:sz w:val="24"/>
                <w:szCs w:val="24"/>
              </w:rPr>
              <w:t xml:space="preserve">the </w:t>
            </w:r>
            <w:proofErr w:type="spellStart"/>
            <w:r w:rsidRPr="00B67C75">
              <w:rPr>
                <w:rFonts w:ascii="Calibri" w:hAnsi="Calibri" w:cs="Arial"/>
                <w:sz w:val="24"/>
                <w:szCs w:val="24"/>
              </w:rPr>
              <w:t>organisation</w:t>
            </w:r>
            <w:proofErr w:type="spellEnd"/>
            <w:r w:rsidRPr="00B67C75">
              <w:rPr>
                <w:rFonts w:ascii="Calibri" w:hAnsi="Calibri" w:cs="Arial"/>
                <w:sz w:val="24"/>
                <w:szCs w:val="24"/>
              </w:rPr>
              <w:t xml:space="preserve"> including:</w:t>
            </w:r>
          </w:p>
          <w:p w:rsidR="009067EA" w:rsidRPr="00B67C75" w:rsidRDefault="009067EA">
            <w:pPr>
              <w:ind w:left="426"/>
              <w:rPr>
                <w:rFonts w:ascii="Calibri" w:hAnsi="Calibri" w:cs="Arial"/>
                <w:sz w:val="24"/>
                <w:szCs w:val="24"/>
              </w:rPr>
            </w:pPr>
          </w:p>
          <w:p w:rsidR="009067EA" w:rsidRPr="00B67C75" w:rsidRDefault="009067EA">
            <w:pPr>
              <w:ind w:left="426"/>
              <w:rPr>
                <w:rFonts w:ascii="Calibri" w:hAnsi="Calibri" w:cs="Arial"/>
                <w:b/>
                <w:sz w:val="24"/>
                <w:szCs w:val="24"/>
              </w:rPr>
            </w:pPr>
            <w:r w:rsidRPr="00B67C75">
              <w:rPr>
                <w:rFonts w:ascii="Calibri" w:hAnsi="Calibri" w:cs="Arial"/>
                <w:b/>
                <w:sz w:val="24"/>
                <w:szCs w:val="24"/>
              </w:rPr>
              <w:t>Internal</w:t>
            </w:r>
          </w:p>
          <w:p w:rsidR="009067EA" w:rsidRPr="00B67C75"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TP</w:t>
            </w:r>
            <w:r w:rsidR="005113CC" w:rsidRPr="00B67C75">
              <w:rPr>
                <w:rFonts w:ascii="Calibri" w:hAnsi="Calibri" w:cs="Arial"/>
                <w:sz w:val="24"/>
                <w:szCs w:val="24"/>
              </w:rPr>
              <w:t>/PSS</w:t>
            </w:r>
            <w:r w:rsidRPr="00B67C75">
              <w:rPr>
                <w:rFonts w:ascii="Calibri" w:hAnsi="Calibri" w:cs="Arial"/>
                <w:sz w:val="24"/>
                <w:szCs w:val="24"/>
              </w:rPr>
              <w:t xml:space="preserve"> staff</w:t>
            </w:r>
          </w:p>
          <w:p w:rsidR="00671F76" w:rsidRPr="00B67C75" w:rsidRDefault="009067EA" w:rsidP="00A66F68">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 xml:space="preserve">Pharmacy staff </w:t>
            </w:r>
          </w:p>
          <w:p w:rsidR="009067EA" w:rsidRPr="00B67C75"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 xml:space="preserve">Estates staff </w:t>
            </w:r>
          </w:p>
          <w:p w:rsidR="009067EA" w:rsidRPr="00B67C75"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Authorised Person MGPS, Contractors, Nursing Staff</w:t>
            </w:r>
          </w:p>
          <w:p w:rsidR="009067EA" w:rsidRPr="00B67C75"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Senior professional staff from other NHS</w:t>
            </w:r>
            <w:r w:rsidR="00963ABB" w:rsidRPr="00B67C75">
              <w:rPr>
                <w:rFonts w:ascii="Calibri" w:hAnsi="Calibri" w:cs="Arial"/>
                <w:sz w:val="24"/>
                <w:szCs w:val="24"/>
              </w:rPr>
              <w:t>T</w:t>
            </w:r>
            <w:r w:rsidRPr="00B67C75">
              <w:rPr>
                <w:rFonts w:ascii="Calibri" w:hAnsi="Calibri" w:cs="Arial"/>
                <w:sz w:val="24"/>
                <w:szCs w:val="24"/>
              </w:rPr>
              <w:t xml:space="preserve"> departments - microbiology, infection control, sterile services department</w:t>
            </w:r>
            <w:r w:rsidR="005113CC" w:rsidRPr="00B67C75">
              <w:rPr>
                <w:rFonts w:ascii="Calibri" w:hAnsi="Calibri" w:cs="Arial"/>
                <w:sz w:val="24"/>
                <w:szCs w:val="24"/>
              </w:rPr>
              <w:t>, IT department</w:t>
            </w:r>
          </w:p>
          <w:p w:rsidR="009067EA"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Human Resources</w:t>
            </w:r>
          </w:p>
          <w:p w:rsidR="00EE29C3" w:rsidRDefault="00EE29C3" w:rsidP="00EE29C3">
            <w:pPr>
              <w:rPr>
                <w:rFonts w:ascii="Calibri" w:hAnsi="Calibri" w:cs="Arial"/>
                <w:sz w:val="24"/>
                <w:szCs w:val="24"/>
              </w:rPr>
            </w:pPr>
          </w:p>
          <w:p w:rsidR="00EE29C3" w:rsidRPr="00B67C75" w:rsidRDefault="00EE29C3" w:rsidP="00EE29C3">
            <w:pPr>
              <w:rPr>
                <w:rFonts w:ascii="Calibri" w:hAnsi="Calibri" w:cs="Arial"/>
                <w:b/>
                <w:sz w:val="24"/>
                <w:szCs w:val="24"/>
              </w:rPr>
            </w:pPr>
            <w:r>
              <w:rPr>
                <w:rFonts w:ascii="Calibri" w:hAnsi="Calibri" w:cs="Arial"/>
                <w:sz w:val="24"/>
                <w:szCs w:val="24"/>
              </w:rPr>
              <w:t xml:space="preserve">        </w:t>
            </w:r>
            <w:r w:rsidR="009067EA" w:rsidRPr="00B67C75">
              <w:rPr>
                <w:rFonts w:ascii="Calibri" w:hAnsi="Calibri" w:cs="Arial"/>
                <w:b/>
                <w:sz w:val="24"/>
                <w:szCs w:val="24"/>
              </w:rPr>
              <w:t>External</w:t>
            </w:r>
          </w:p>
          <w:p w:rsidR="009067EA" w:rsidRPr="00B67C75" w:rsidRDefault="00D55E52"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 xml:space="preserve">Scottish Pharmaceutical </w:t>
            </w:r>
            <w:r w:rsidR="009067EA" w:rsidRPr="00B67C75">
              <w:rPr>
                <w:rFonts w:ascii="Calibri" w:hAnsi="Calibri" w:cs="Arial"/>
                <w:sz w:val="24"/>
                <w:szCs w:val="24"/>
              </w:rPr>
              <w:t>Quality Assurance</w:t>
            </w:r>
            <w:r w:rsidRPr="00B67C75">
              <w:rPr>
                <w:rFonts w:ascii="Calibri" w:hAnsi="Calibri" w:cs="Arial"/>
                <w:sz w:val="24"/>
                <w:szCs w:val="24"/>
              </w:rPr>
              <w:t xml:space="preserve"> Group</w:t>
            </w:r>
            <w:r w:rsidR="009067EA" w:rsidRPr="00B67C75">
              <w:rPr>
                <w:rFonts w:ascii="Calibri" w:hAnsi="Calibri" w:cs="Arial"/>
                <w:sz w:val="24"/>
                <w:szCs w:val="24"/>
              </w:rPr>
              <w:t xml:space="preserve"> – senior pharmacy quality assurance staff within Scotland</w:t>
            </w:r>
          </w:p>
          <w:p w:rsidR="009067EA" w:rsidRPr="00B67C75" w:rsidRDefault="009067EA" w:rsidP="00A66F68">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Aseptic Services Specialist Interest Group – senior pharmacy aseptic dispensing staff within Scotland</w:t>
            </w:r>
          </w:p>
          <w:p w:rsidR="009067EA" w:rsidRPr="00B67C75" w:rsidRDefault="00963ABB"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MHRA</w:t>
            </w:r>
            <w:r w:rsidR="009067EA" w:rsidRPr="00B67C75">
              <w:rPr>
                <w:rFonts w:ascii="Calibri" w:hAnsi="Calibri" w:cs="Arial"/>
                <w:sz w:val="24"/>
                <w:szCs w:val="24"/>
              </w:rPr>
              <w:t>, BSI and other external auditors</w:t>
            </w:r>
          </w:p>
          <w:p w:rsidR="009067EA" w:rsidRPr="00B67C75"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Customers – product specifications and certificates of analysis, technical advice, customer complaints and feedback</w:t>
            </w:r>
          </w:p>
          <w:p w:rsidR="009067EA" w:rsidRDefault="009067EA" w:rsidP="009067EA">
            <w:pPr>
              <w:numPr>
                <w:ilvl w:val="0"/>
                <w:numId w:val="4"/>
              </w:numPr>
              <w:tabs>
                <w:tab w:val="clear" w:pos="757"/>
                <w:tab w:val="num" w:pos="851"/>
              </w:tabs>
              <w:ind w:left="851" w:hanging="425"/>
              <w:rPr>
                <w:rFonts w:ascii="Calibri" w:hAnsi="Calibri" w:cs="Arial"/>
                <w:sz w:val="24"/>
                <w:szCs w:val="24"/>
              </w:rPr>
            </w:pPr>
            <w:r w:rsidRPr="00B67C75">
              <w:rPr>
                <w:rFonts w:ascii="Calibri" w:hAnsi="Calibri" w:cs="Arial"/>
                <w:sz w:val="24"/>
                <w:szCs w:val="24"/>
              </w:rPr>
              <w:t>Suppliers – raw material quality issues</w:t>
            </w:r>
          </w:p>
          <w:p w:rsidR="00466EAF" w:rsidRPr="00B67C75" w:rsidRDefault="00466EAF" w:rsidP="009067EA">
            <w:pPr>
              <w:numPr>
                <w:ilvl w:val="0"/>
                <w:numId w:val="4"/>
              </w:numPr>
              <w:tabs>
                <w:tab w:val="clear" w:pos="757"/>
                <w:tab w:val="num" w:pos="851"/>
              </w:tabs>
              <w:ind w:left="851" w:hanging="425"/>
              <w:rPr>
                <w:rFonts w:ascii="Calibri" w:hAnsi="Calibri" w:cs="Arial"/>
                <w:sz w:val="24"/>
                <w:szCs w:val="24"/>
              </w:rPr>
            </w:pPr>
            <w:r>
              <w:rPr>
                <w:rFonts w:ascii="Calibri" w:hAnsi="Calibri" w:cs="Arial"/>
                <w:sz w:val="24"/>
                <w:szCs w:val="24"/>
              </w:rPr>
              <w:t>Facilities Maintenance staff in PSS</w:t>
            </w:r>
          </w:p>
          <w:p w:rsidR="009067EA" w:rsidRPr="00B67C75" w:rsidRDefault="009067EA">
            <w:pPr>
              <w:ind w:left="426"/>
              <w:rPr>
                <w:rFonts w:ascii="Calibri" w:hAnsi="Calibri" w:cs="Arial"/>
                <w:sz w:val="24"/>
                <w:szCs w:val="24"/>
              </w:rPr>
            </w:pPr>
          </w:p>
          <w:p w:rsidR="009067EA" w:rsidRPr="00B67C75" w:rsidRDefault="009067EA">
            <w:pPr>
              <w:ind w:left="426"/>
              <w:rPr>
                <w:rFonts w:ascii="Calibri" w:hAnsi="Calibri" w:cs="Arial"/>
                <w:sz w:val="24"/>
                <w:szCs w:val="24"/>
              </w:rPr>
            </w:pPr>
            <w:r w:rsidRPr="00B67C75">
              <w:rPr>
                <w:rFonts w:ascii="Calibri" w:hAnsi="Calibri" w:cs="Arial"/>
                <w:sz w:val="24"/>
                <w:szCs w:val="24"/>
              </w:rPr>
              <w:t>In order to communicate effectively with the above groups, the following are essential:</w:t>
            </w:r>
          </w:p>
          <w:p w:rsidR="009067EA" w:rsidRPr="00B67C75" w:rsidRDefault="009067EA" w:rsidP="009067EA">
            <w:pPr>
              <w:numPr>
                <w:ilvl w:val="0"/>
                <w:numId w:val="3"/>
              </w:numPr>
              <w:tabs>
                <w:tab w:val="clear" w:pos="757"/>
                <w:tab w:val="num" w:pos="851"/>
              </w:tabs>
              <w:ind w:left="851" w:hanging="425"/>
              <w:rPr>
                <w:rFonts w:ascii="Calibri" w:hAnsi="Calibri" w:cs="Arial"/>
                <w:sz w:val="24"/>
                <w:szCs w:val="24"/>
              </w:rPr>
            </w:pPr>
            <w:r w:rsidRPr="00B67C75">
              <w:rPr>
                <w:rFonts w:ascii="Calibri" w:hAnsi="Calibri" w:cs="Arial"/>
                <w:sz w:val="24"/>
                <w:szCs w:val="24"/>
              </w:rPr>
              <w:t>highly developed interpersonal and communication skills, written and verbal, formal and informal, and presentation skills</w:t>
            </w:r>
            <w:r w:rsidR="003C1F23">
              <w:rPr>
                <w:rFonts w:ascii="Calibri" w:hAnsi="Calibri" w:cs="Arial"/>
                <w:sz w:val="24"/>
                <w:szCs w:val="24"/>
              </w:rPr>
              <w:t>.</w:t>
            </w:r>
            <w:r w:rsidRPr="00B67C75">
              <w:rPr>
                <w:rFonts w:ascii="Calibri" w:hAnsi="Calibri" w:cs="Arial"/>
                <w:sz w:val="24"/>
                <w:szCs w:val="24"/>
              </w:rPr>
              <w:t xml:space="preserve">   </w:t>
            </w:r>
          </w:p>
          <w:p w:rsidR="009067EA" w:rsidRPr="00B67C75" w:rsidRDefault="009067EA" w:rsidP="009067EA">
            <w:pPr>
              <w:numPr>
                <w:ilvl w:val="0"/>
                <w:numId w:val="3"/>
              </w:numPr>
              <w:tabs>
                <w:tab w:val="clear" w:pos="757"/>
                <w:tab w:val="num" w:pos="851"/>
              </w:tabs>
              <w:ind w:left="851" w:hanging="425"/>
              <w:rPr>
                <w:rFonts w:ascii="Calibri" w:hAnsi="Calibri" w:cs="Arial"/>
                <w:sz w:val="24"/>
                <w:szCs w:val="24"/>
              </w:rPr>
            </w:pPr>
            <w:r w:rsidRPr="00B67C75">
              <w:rPr>
                <w:rFonts w:ascii="Calibri" w:hAnsi="Calibri" w:cs="Arial"/>
                <w:sz w:val="24"/>
                <w:szCs w:val="24"/>
              </w:rPr>
              <w:t>ability to convey highly complex information in a form readily understood by a variety of target audiences</w:t>
            </w:r>
            <w:r w:rsidR="003C1F23">
              <w:rPr>
                <w:rFonts w:ascii="Calibri" w:hAnsi="Calibri" w:cs="Arial"/>
                <w:sz w:val="24"/>
                <w:szCs w:val="24"/>
              </w:rPr>
              <w:t>.</w:t>
            </w:r>
          </w:p>
          <w:p w:rsidR="009067EA" w:rsidRPr="00B67C75" w:rsidRDefault="009067EA" w:rsidP="009067EA">
            <w:pPr>
              <w:numPr>
                <w:ilvl w:val="0"/>
                <w:numId w:val="3"/>
              </w:numPr>
              <w:tabs>
                <w:tab w:val="clear" w:pos="757"/>
                <w:tab w:val="num" w:pos="851"/>
              </w:tabs>
              <w:ind w:left="851" w:hanging="425"/>
              <w:rPr>
                <w:rFonts w:ascii="Calibri" w:hAnsi="Calibri" w:cs="Arial"/>
                <w:sz w:val="24"/>
                <w:szCs w:val="24"/>
              </w:rPr>
            </w:pPr>
            <w:r w:rsidRPr="00B67C75">
              <w:rPr>
                <w:rFonts w:ascii="Calibri" w:hAnsi="Calibri" w:cs="Arial"/>
                <w:sz w:val="24"/>
                <w:szCs w:val="24"/>
              </w:rPr>
              <w:t xml:space="preserve">ability to </w:t>
            </w:r>
            <w:bookmarkStart w:id="0" w:name="_GoBack"/>
            <w:r w:rsidRPr="00B67C75">
              <w:rPr>
                <w:rFonts w:ascii="Calibri" w:hAnsi="Calibri" w:cs="Arial"/>
                <w:sz w:val="24"/>
                <w:szCs w:val="24"/>
              </w:rPr>
              <w:t>motiv</w:t>
            </w:r>
            <w:bookmarkEnd w:id="0"/>
            <w:r w:rsidRPr="00B67C75">
              <w:rPr>
                <w:rFonts w:ascii="Calibri" w:hAnsi="Calibri" w:cs="Arial"/>
                <w:sz w:val="24"/>
                <w:szCs w:val="24"/>
              </w:rPr>
              <w:t>ate staff and influence change</w:t>
            </w:r>
            <w:r w:rsidR="003C1F23">
              <w:rPr>
                <w:rFonts w:ascii="Calibri" w:hAnsi="Calibri" w:cs="Arial"/>
                <w:sz w:val="24"/>
                <w:szCs w:val="24"/>
              </w:rPr>
              <w:t>.</w:t>
            </w:r>
          </w:p>
          <w:p w:rsidR="009067EA" w:rsidRPr="00B67C75" w:rsidRDefault="009067EA" w:rsidP="009067EA">
            <w:pPr>
              <w:pStyle w:val="BodyTextIndent"/>
              <w:numPr>
                <w:ilvl w:val="0"/>
                <w:numId w:val="3"/>
              </w:numPr>
              <w:tabs>
                <w:tab w:val="clear" w:pos="757"/>
                <w:tab w:val="num" w:pos="851"/>
              </w:tabs>
              <w:ind w:left="851" w:hanging="425"/>
              <w:rPr>
                <w:rFonts w:ascii="Calibri" w:hAnsi="Calibri" w:cs="Arial"/>
                <w:sz w:val="24"/>
                <w:szCs w:val="24"/>
              </w:rPr>
            </w:pPr>
            <w:r w:rsidRPr="00B67C75">
              <w:rPr>
                <w:rFonts w:ascii="Calibri" w:hAnsi="Calibri" w:cs="Arial"/>
                <w:sz w:val="24"/>
                <w:szCs w:val="24"/>
              </w:rPr>
              <w:t>ability to use diplomacy, tact and empathy when dealing with difficult situations and opposition</w:t>
            </w:r>
            <w:r w:rsidR="003C1F23">
              <w:rPr>
                <w:rFonts w:ascii="Calibri" w:hAnsi="Calibri" w:cs="Arial"/>
                <w:sz w:val="24"/>
                <w:szCs w:val="24"/>
              </w:rPr>
              <w:t>.</w:t>
            </w:r>
          </w:p>
          <w:p w:rsidR="009067EA" w:rsidRPr="00B67C75" w:rsidRDefault="009067EA">
            <w:pPr>
              <w:jc w:val="both"/>
              <w:rPr>
                <w:rFonts w:ascii="Arial" w:hAnsi="Arial" w:cs="Arial"/>
                <w:sz w:val="22"/>
                <w:szCs w:val="22"/>
              </w:rPr>
            </w:pPr>
          </w:p>
        </w:tc>
      </w:tr>
    </w:tbl>
    <w:p w:rsidR="009067EA" w:rsidRPr="00B67C75" w:rsidRDefault="009067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rPr>
          <w:trHeight w:val="1871"/>
        </w:trPr>
        <w:tc>
          <w:tcPr>
            <w:tcW w:w="9747" w:type="dxa"/>
            <w:tcBorders>
              <w:bottom w:val="single" w:sz="4" w:space="0" w:color="auto"/>
            </w:tcBorders>
          </w:tcPr>
          <w:p w:rsidR="009067EA" w:rsidRPr="00B67C75" w:rsidRDefault="009067EA">
            <w:pPr>
              <w:pStyle w:val="Heading2"/>
              <w:numPr>
                <w:ilvl w:val="0"/>
                <w:numId w:val="32"/>
              </w:numPr>
              <w:rPr>
                <w:sz w:val="22"/>
                <w:szCs w:val="22"/>
              </w:rPr>
            </w:pPr>
            <w:r w:rsidRPr="00B67C75">
              <w:rPr>
                <w:sz w:val="22"/>
                <w:szCs w:val="22"/>
              </w:rPr>
              <w:lastRenderedPageBreak/>
              <w:t>KNOWLEDGE, TRAINING AND EXPERIENCE REQUIRED TO DO THE JOB</w:t>
            </w:r>
          </w:p>
          <w:p w:rsidR="009067EA" w:rsidRPr="00B67C75" w:rsidRDefault="009067EA">
            <w:pPr>
              <w:ind w:left="426"/>
              <w:jc w:val="both"/>
              <w:rPr>
                <w:rFonts w:ascii="Arial" w:hAnsi="Arial" w:cs="Arial"/>
                <w:sz w:val="22"/>
                <w:szCs w:val="22"/>
              </w:rPr>
            </w:pPr>
          </w:p>
          <w:p w:rsidR="009067EA" w:rsidRPr="00B67C75" w:rsidRDefault="009067EA">
            <w:pPr>
              <w:pStyle w:val="Heading6"/>
              <w:rPr>
                <w:rFonts w:ascii="Calibri" w:hAnsi="Calibri" w:cs="Arial"/>
                <w:sz w:val="24"/>
                <w:szCs w:val="24"/>
              </w:rPr>
            </w:pPr>
            <w:r w:rsidRPr="00B67C75">
              <w:rPr>
                <w:rFonts w:ascii="Calibri" w:hAnsi="Calibri" w:cs="Arial"/>
                <w:sz w:val="24"/>
                <w:szCs w:val="24"/>
              </w:rPr>
              <w:t>Qualifications – essential</w:t>
            </w:r>
          </w:p>
          <w:p w:rsidR="00E8455C" w:rsidRDefault="009067EA">
            <w:pPr>
              <w:numPr>
                <w:ilvl w:val="0"/>
                <w:numId w:val="50"/>
              </w:numPr>
              <w:jc w:val="both"/>
              <w:rPr>
                <w:rFonts w:ascii="Calibri" w:hAnsi="Calibri" w:cs="Arial"/>
                <w:sz w:val="24"/>
                <w:szCs w:val="24"/>
              </w:rPr>
            </w:pPr>
            <w:r w:rsidRPr="00B67C75">
              <w:rPr>
                <w:rFonts w:ascii="Calibri" w:hAnsi="Calibri" w:cs="Arial"/>
                <w:sz w:val="24"/>
                <w:szCs w:val="24"/>
              </w:rPr>
              <w:t>Master of Pharmacy degree (MPharm)</w:t>
            </w:r>
          </w:p>
          <w:p w:rsidR="00E8455C" w:rsidRDefault="009067EA">
            <w:pPr>
              <w:numPr>
                <w:ilvl w:val="0"/>
                <w:numId w:val="50"/>
              </w:numPr>
              <w:jc w:val="both"/>
              <w:rPr>
                <w:rFonts w:ascii="Calibri" w:hAnsi="Calibri" w:cs="Arial"/>
                <w:sz w:val="24"/>
                <w:szCs w:val="24"/>
              </w:rPr>
            </w:pPr>
            <w:r w:rsidRPr="00B67C75">
              <w:rPr>
                <w:rFonts w:ascii="Calibri" w:hAnsi="Calibri" w:cs="Arial"/>
                <w:sz w:val="24"/>
                <w:szCs w:val="24"/>
              </w:rPr>
              <w:t>Competency assessed and examined professional registration (</w:t>
            </w:r>
            <w:proofErr w:type="spellStart"/>
            <w:r w:rsidR="00997DF5" w:rsidRPr="00B67C75">
              <w:rPr>
                <w:rFonts w:ascii="Calibri" w:hAnsi="Calibri" w:cs="Arial"/>
                <w:sz w:val="24"/>
                <w:szCs w:val="24"/>
              </w:rPr>
              <w:t>GPhC</w:t>
            </w:r>
            <w:proofErr w:type="spellEnd"/>
            <w:r w:rsidRPr="00B67C75">
              <w:rPr>
                <w:rFonts w:ascii="Calibri" w:hAnsi="Calibri" w:cs="Arial"/>
                <w:sz w:val="24"/>
                <w:szCs w:val="24"/>
              </w:rPr>
              <w:t xml:space="preserve">) </w:t>
            </w:r>
          </w:p>
          <w:p w:rsidR="00E8455C" w:rsidRDefault="009067EA">
            <w:pPr>
              <w:numPr>
                <w:ilvl w:val="0"/>
                <w:numId w:val="50"/>
              </w:numPr>
              <w:jc w:val="both"/>
              <w:rPr>
                <w:rFonts w:ascii="Calibri" w:hAnsi="Calibri" w:cs="Arial"/>
                <w:sz w:val="24"/>
                <w:szCs w:val="24"/>
              </w:rPr>
            </w:pPr>
            <w:r w:rsidRPr="00B67C75">
              <w:rPr>
                <w:rFonts w:ascii="Calibri" w:hAnsi="Calibri" w:cs="Arial"/>
                <w:sz w:val="24"/>
                <w:szCs w:val="24"/>
              </w:rPr>
              <w:t>Mandatory CPD to maintain fitness to practice</w:t>
            </w:r>
          </w:p>
          <w:p w:rsidR="009067EA" w:rsidRPr="00B67C75" w:rsidRDefault="009067EA">
            <w:pPr>
              <w:pStyle w:val="Heading6"/>
              <w:rPr>
                <w:rFonts w:ascii="Calibri" w:hAnsi="Calibri" w:cs="Arial"/>
                <w:sz w:val="24"/>
                <w:szCs w:val="24"/>
              </w:rPr>
            </w:pPr>
          </w:p>
          <w:p w:rsidR="009067EA" w:rsidRPr="00B67C75" w:rsidRDefault="009067EA">
            <w:pPr>
              <w:pStyle w:val="Heading6"/>
              <w:rPr>
                <w:rFonts w:ascii="Calibri" w:hAnsi="Calibri" w:cs="Arial"/>
                <w:sz w:val="24"/>
                <w:szCs w:val="24"/>
              </w:rPr>
            </w:pPr>
            <w:r w:rsidRPr="00B67C75">
              <w:rPr>
                <w:rFonts w:ascii="Calibri" w:hAnsi="Calibri" w:cs="Arial"/>
                <w:sz w:val="24"/>
                <w:szCs w:val="24"/>
              </w:rPr>
              <w:t>Qualifications – desirable</w:t>
            </w:r>
          </w:p>
          <w:p w:rsidR="009067EA" w:rsidRPr="00B67C75" w:rsidRDefault="009067EA" w:rsidP="009067EA">
            <w:pPr>
              <w:numPr>
                <w:ilvl w:val="0"/>
                <w:numId w:val="21"/>
              </w:numPr>
              <w:tabs>
                <w:tab w:val="clear" w:pos="360"/>
                <w:tab w:val="num" w:pos="750"/>
              </w:tabs>
              <w:ind w:left="750"/>
              <w:rPr>
                <w:rFonts w:ascii="Calibri" w:hAnsi="Calibri" w:cs="Arial"/>
                <w:sz w:val="24"/>
                <w:szCs w:val="24"/>
              </w:rPr>
            </w:pPr>
            <w:r w:rsidRPr="00B67C75">
              <w:rPr>
                <w:rFonts w:ascii="Calibri" w:hAnsi="Calibri" w:cs="Arial"/>
                <w:sz w:val="24"/>
                <w:szCs w:val="24"/>
              </w:rPr>
              <w:t>Management qualification</w:t>
            </w:r>
          </w:p>
          <w:p w:rsidR="00997DF5" w:rsidRPr="00B67C75" w:rsidRDefault="00997DF5" w:rsidP="009067EA">
            <w:pPr>
              <w:numPr>
                <w:ilvl w:val="0"/>
                <w:numId w:val="21"/>
              </w:numPr>
              <w:tabs>
                <w:tab w:val="clear" w:pos="360"/>
                <w:tab w:val="num" w:pos="750"/>
              </w:tabs>
              <w:ind w:left="750"/>
              <w:rPr>
                <w:rFonts w:ascii="Calibri" w:hAnsi="Calibri" w:cs="Arial"/>
                <w:sz w:val="24"/>
                <w:szCs w:val="24"/>
              </w:rPr>
            </w:pPr>
            <w:r w:rsidRPr="00B67C75">
              <w:rPr>
                <w:rFonts w:ascii="Calibri" w:hAnsi="Calibri" w:cs="Arial"/>
                <w:sz w:val="24"/>
                <w:szCs w:val="24"/>
              </w:rPr>
              <w:t xml:space="preserve">Specialist higher degree (e.g. Masters in Pharmaceutical Technology and Quality </w:t>
            </w:r>
            <w:proofErr w:type="spellStart"/>
            <w:r w:rsidRPr="00B67C75">
              <w:rPr>
                <w:rFonts w:ascii="Calibri" w:hAnsi="Calibri" w:cs="Arial"/>
                <w:sz w:val="24"/>
                <w:szCs w:val="24"/>
              </w:rPr>
              <w:t>Assusrance</w:t>
            </w:r>
            <w:proofErr w:type="spellEnd"/>
            <w:r w:rsidR="00327D78" w:rsidRPr="00B67C75">
              <w:rPr>
                <w:rFonts w:ascii="Calibri" w:hAnsi="Calibri" w:cs="Arial"/>
                <w:sz w:val="24"/>
                <w:szCs w:val="24"/>
              </w:rPr>
              <w:t>)</w:t>
            </w:r>
          </w:p>
          <w:p w:rsidR="00997DF5" w:rsidRPr="00B67C75" w:rsidRDefault="00997DF5" w:rsidP="009067EA">
            <w:pPr>
              <w:numPr>
                <w:ilvl w:val="0"/>
                <w:numId w:val="21"/>
              </w:numPr>
              <w:tabs>
                <w:tab w:val="clear" w:pos="360"/>
                <w:tab w:val="num" w:pos="750"/>
              </w:tabs>
              <w:ind w:left="750"/>
              <w:rPr>
                <w:rFonts w:ascii="Calibri" w:hAnsi="Calibri" w:cs="Arial"/>
                <w:sz w:val="24"/>
                <w:szCs w:val="24"/>
              </w:rPr>
            </w:pPr>
            <w:r w:rsidRPr="00B67C75">
              <w:rPr>
                <w:rFonts w:ascii="Calibri" w:hAnsi="Calibri" w:cs="Arial"/>
                <w:sz w:val="24"/>
                <w:szCs w:val="24"/>
              </w:rPr>
              <w:t>Eligible</w:t>
            </w:r>
            <w:r w:rsidR="00327D78" w:rsidRPr="00B67C75">
              <w:rPr>
                <w:rFonts w:ascii="Calibri" w:hAnsi="Calibri" w:cs="Arial"/>
                <w:sz w:val="24"/>
                <w:szCs w:val="24"/>
              </w:rPr>
              <w:t xml:space="preserve"> </w:t>
            </w:r>
            <w:r w:rsidRPr="00B67C75">
              <w:rPr>
                <w:rFonts w:ascii="Calibri" w:hAnsi="Calibri" w:cs="Arial"/>
                <w:sz w:val="24"/>
                <w:szCs w:val="24"/>
              </w:rPr>
              <w:t>for registration as a Qualified Person under Directive 2001/83/EC or equivalent experience</w:t>
            </w:r>
          </w:p>
          <w:p w:rsidR="00E8455C" w:rsidRDefault="00265448">
            <w:pPr>
              <w:numPr>
                <w:ilvl w:val="0"/>
                <w:numId w:val="51"/>
              </w:numPr>
              <w:jc w:val="both"/>
              <w:rPr>
                <w:rFonts w:ascii="Calibri" w:hAnsi="Calibri" w:cs="Arial"/>
                <w:sz w:val="24"/>
                <w:szCs w:val="24"/>
              </w:rPr>
            </w:pPr>
            <w:r>
              <w:rPr>
                <w:rFonts w:ascii="Calibri" w:hAnsi="Calibri" w:cs="Arial"/>
                <w:sz w:val="24"/>
                <w:szCs w:val="24"/>
              </w:rPr>
              <w:t>Quality Controller</w:t>
            </w:r>
            <w:r w:rsidR="00327D78" w:rsidRPr="00B67C75">
              <w:rPr>
                <w:rFonts w:ascii="Calibri" w:hAnsi="Calibri" w:cs="Arial"/>
                <w:sz w:val="24"/>
                <w:szCs w:val="24"/>
              </w:rPr>
              <w:t xml:space="preserve"> for MGPS, HTM2022</w:t>
            </w:r>
          </w:p>
          <w:p w:rsidR="00E8455C" w:rsidRDefault="00327D78">
            <w:pPr>
              <w:numPr>
                <w:ilvl w:val="0"/>
                <w:numId w:val="51"/>
              </w:numPr>
              <w:jc w:val="both"/>
              <w:rPr>
                <w:rFonts w:ascii="Calibri" w:hAnsi="Calibri" w:cs="Arial"/>
                <w:sz w:val="24"/>
                <w:szCs w:val="24"/>
              </w:rPr>
            </w:pPr>
            <w:r w:rsidRPr="00B67C75">
              <w:rPr>
                <w:rFonts w:ascii="Calibri" w:hAnsi="Calibri" w:cs="Arial"/>
                <w:sz w:val="24"/>
                <w:szCs w:val="24"/>
              </w:rPr>
              <w:t>Qualified Person (Investigation</w:t>
            </w:r>
            <w:r w:rsidR="00466EAF">
              <w:rPr>
                <w:rFonts w:ascii="Calibri" w:hAnsi="Calibri" w:cs="Arial"/>
                <w:sz w:val="24"/>
                <w:szCs w:val="24"/>
              </w:rPr>
              <w:t>al</w:t>
            </w:r>
            <w:r w:rsidRPr="00B67C75">
              <w:rPr>
                <w:rFonts w:ascii="Calibri" w:hAnsi="Calibri" w:cs="Arial"/>
                <w:sz w:val="24"/>
                <w:szCs w:val="24"/>
              </w:rPr>
              <w:t xml:space="preserve"> Medicinal Products) under Directive 2001/20/EC</w:t>
            </w:r>
          </w:p>
          <w:p w:rsidR="009067EA" w:rsidRPr="00B67C75" w:rsidRDefault="009067EA" w:rsidP="00A66F68">
            <w:pPr>
              <w:pStyle w:val="Heading6"/>
              <w:ind w:left="0"/>
              <w:rPr>
                <w:rFonts w:ascii="Calibri" w:hAnsi="Calibri" w:cs="Arial"/>
                <w:sz w:val="24"/>
                <w:szCs w:val="24"/>
              </w:rPr>
            </w:pPr>
          </w:p>
          <w:p w:rsidR="009067EA" w:rsidRPr="00B67C75" w:rsidRDefault="009067EA">
            <w:pPr>
              <w:pStyle w:val="Heading6"/>
              <w:rPr>
                <w:rFonts w:ascii="Calibri" w:hAnsi="Calibri" w:cs="Arial"/>
                <w:sz w:val="24"/>
                <w:szCs w:val="24"/>
              </w:rPr>
            </w:pPr>
            <w:r w:rsidRPr="00B67C75">
              <w:rPr>
                <w:rFonts w:ascii="Calibri" w:hAnsi="Calibri" w:cs="Arial"/>
                <w:sz w:val="24"/>
                <w:szCs w:val="24"/>
              </w:rPr>
              <w:t>Experience – essential</w:t>
            </w:r>
          </w:p>
          <w:p w:rsidR="00E8455C" w:rsidRDefault="005F02FC">
            <w:pPr>
              <w:numPr>
                <w:ilvl w:val="0"/>
                <w:numId w:val="52"/>
              </w:numPr>
              <w:jc w:val="both"/>
              <w:rPr>
                <w:rFonts w:ascii="Calibri" w:hAnsi="Calibri" w:cs="Arial"/>
                <w:sz w:val="24"/>
                <w:szCs w:val="24"/>
              </w:rPr>
            </w:pPr>
            <w:r w:rsidRPr="00B67C75">
              <w:rPr>
                <w:rFonts w:ascii="Calibri" w:hAnsi="Calibri" w:cs="Arial"/>
                <w:sz w:val="24"/>
                <w:szCs w:val="24"/>
              </w:rPr>
              <w:t xml:space="preserve">Extensive </w:t>
            </w:r>
            <w:r w:rsidR="009067EA" w:rsidRPr="00B67C75">
              <w:rPr>
                <w:rFonts w:ascii="Calibri" w:hAnsi="Calibri" w:cs="Arial"/>
                <w:sz w:val="24"/>
                <w:szCs w:val="24"/>
              </w:rPr>
              <w:t xml:space="preserve"> post qualification pharmacy practice experience</w:t>
            </w:r>
          </w:p>
          <w:p w:rsidR="00E8455C" w:rsidRDefault="00963ABB">
            <w:pPr>
              <w:numPr>
                <w:ilvl w:val="0"/>
                <w:numId w:val="52"/>
              </w:numPr>
              <w:jc w:val="both"/>
              <w:rPr>
                <w:rFonts w:ascii="Calibri" w:hAnsi="Calibri" w:cs="Arial"/>
                <w:sz w:val="24"/>
                <w:szCs w:val="24"/>
              </w:rPr>
            </w:pPr>
            <w:r w:rsidRPr="00B67C75">
              <w:rPr>
                <w:rFonts w:ascii="Calibri" w:hAnsi="Calibri" w:cs="Arial"/>
                <w:sz w:val="24"/>
                <w:szCs w:val="24"/>
              </w:rPr>
              <w:t xml:space="preserve">Considerable </w:t>
            </w:r>
            <w:r w:rsidR="009067EA" w:rsidRPr="00B67C75">
              <w:rPr>
                <w:rFonts w:ascii="Calibri" w:hAnsi="Calibri" w:cs="Arial"/>
                <w:sz w:val="24"/>
                <w:szCs w:val="24"/>
              </w:rPr>
              <w:t xml:space="preserve"> post qualification work in a pharmaceutical QA/Manufacturing/</w:t>
            </w:r>
            <w:r w:rsidR="00466EAF">
              <w:rPr>
                <w:rFonts w:ascii="Calibri" w:hAnsi="Calibri" w:cs="Arial"/>
                <w:sz w:val="24"/>
                <w:szCs w:val="24"/>
              </w:rPr>
              <w:t>A</w:t>
            </w:r>
            <w:r w:rsidR="009067EA" w:rsidRPr="00B67C75">
              <w:rPr>
                <w:rFonts w:ascii="Calibri" w:hAnsi="Calibri" w:cs="Arial"/>
                <w:sz w:val="24"/>
                <w:szCs w:val="24"/>
              </w:rPr>
              <w:t>septic environment</w:t>
            </w:r>
          </w:p>
          <w:p w:rsidR="00E8455C" w:rsidRDefault="00963ABB">
            <w:pPr>
              <w:numPr>
                <w:ilvl w:val="0"/>
                <w:numId w:val="52"/>
              </w:numPr>
              <w:jc w:val="both"/>
              <w:rPr>
                <w:rFonts w:ascii="Calibri" w:hAnsi="Calibri" w:cs="Arial"/>
                <w:sz w:val="24"/>
                <w:szCs w:val="24"/>
              </w:rPr>
            </w:pPr>
            <w:r w:rsidRPr="00B67C75">
              <w:rPr>
                <w:rFonts w:ascii="Calibri" w:hAnsi="Calibri" w:cs="Arial"/>
                <w:sz w:val="24"/>
                <w:szCs w:val="24"/>
              </w:rPr>
              <w:t>O</w:t>
            </w:r>
            <w:r w:rsidR="009067EA" w:rsidRPr="00B67C75">
              <w:rPr>
                <w:rFonts w:ascii="Calibri" w:hAnsi="Calibri" w:cs="Arial"/>
                <w:sz w:val="24"/>
                <w:szCs w:val="24"/>
              </w:rPr>
              <w:t>perating under a quality managemen</w:t>
            </w:r>
            <w:r w:rsidR="00EE29C3">
              <w:rPr>
                <w:rFonts w:ascii="Calibri" w:hAnsi="Calibri" w:cs="Arial"/>
                <w:sz w:val="24"/>
                <w:szCs w:val="24"/>
              </w:rPr>
              <w:t>t system (e.g. BS EN ISO 9001</w:t>
            </w:r>
            <w:r w:rsidR="009067EA" w:rsidRPr="00B67C75">
              <w:rPr>
                <w:rFonts w:ascii="Calibri" w:hAnsi="Calibri" w:cs="Arial"/>
                <w:sz w:val="24"/>
                <w:szCs w:val="24"/>
              </w:rPr>
              <w:t>),</w:t>
            </w:r>
            <w:r w:rsidR="00EE29C3">
              <w:rPr>
                <w:rFonts w:ascii="Calibri" w:hAnsi="Calibri" w:cs="Arial"/>
                <w:sz w:val="24"/>
                <w:szCs w:val="24"/>
              </w:rPr>
              <w:t xml:space="preserve"> </w:t>
            </w:r>
            <w:r w:rsidR="009067EA" w:rsidRPr="00EE29C3">
              <w:rPr>
                <w:rFonts w:ascii="Calibri" w:hAnsi="Calibri" w:cs="Arial"/>
                <w:sz w:val="24"/>
                <w:szCs w:val="24"/>
              </w:rPr>
              <w:t>including internal audit and documentation control</w:t>
            </w:r>
          </w:p>
          <w:p w:rsidR="00E8455C" w:rsidRDefault="00C32987">
            <w:pPr>
              <w:numPr>
                <w:ilvl w:val="0"/>
                <w:numId w:val="52"/>
              </w:numPr>
              <w:jc w:val="both"/>
              <w:rPr>
                <w:rFonts w:ascii="Calibri" w:hAnsi="Calibri" w:cs="Arial"/>
                <w:sz w:val="24"/>
                <w:szCs w:val="24"/>
              </w:rPr>
            </w:pPr>
            <w:r w:rsidRPr="00B67C75">
              <w:rPr>
                <w:rFonts w:ascii="Calibri" w:hAnsi="Calibri" w:cs="Arial"/>
                <w:sz w:val="24"/>
                <w:szCs w:val="24"/>
              </w:rPr>
              <w:t xml:space="preserve">Staff </w:t>
            </w:r>
            <w:r w:rsidR="00466EAF">
              <w:rPr>
                <w:rFonts w:ascii="Calibri" w:hAnsi="Calibri" w:cs="Arial"/>
                <w:sz w:val="24"/>
                <w:szCs w:val="24"/>
              </w:rPr>
              <w:t>m</w:t>
            </w:r>
            <w:r w:rsidRPr="00B67C75">
              <w:rPr>
                <w:rFonts w:ascii="Calibri" w:hAnsi="Calibri" w:cs="Arial"/>
                <w:sz w:val="24"/>
                <w:szCs w:val="24"/>
              </w:rPr>
              <w:t>anagement</w:t>
            </w:r>
          </w:p>
          <w:p w:rsidR="009067EA" w:rsidRPr="00B67C75" w:rsidRDefault="009067EA">
            <w:pPr>
              <w:pStyle w:val="Heading6"/>
              <w:rPr>
                <w:rFonts w:ascii="Calibri" w:hAnsi="Calibri" w:cs="Arial"/>
                <w:sz w:val="24"/>
                <w:szCs w:val="24"/>
              </w:rPr>
            </w:pPr>
          </w:p>
          <w:p w:rsidR="009067EA" w:rsidRPr="00B67C75" w:rsidRDefault="009067EA" w:rsidP="00A66F68">
            <w:pPr>
              <w:pStyle w:val="Heading6"/>
              <w:rPr>
                <w:rFonts w:ascii="Calibri" w:hAnsi="Calibri" w:cs="Arial"/>
                <w:sz w:val="24"/>
                <w:szCs w:val="24"/>
              </w:rPr>
            </w:pPr>
            <w:r w:rsidRPr="00B67C75">
              <w:rPr>
                <w:rFonts w:ascii="Calibri" w:hAnsi="Calibri" w:cs="Arial"/>
                <w:sz w:val="24"/>
                <w:szCs w:val="24"/>
              </w:rPr>
              <w:t>Experience – desirable</w:t>
            </w:r>
          </w:p>
          <w:p w:rsidR="00E8455C" w:rsidRDefault="00466EAF">
            <w:pPr>
              <w:numPr>
                <w:ilvl w:val="0"/>
                <w:numId w:val="53"/>
              </w:numPr>
              <w:jc w:val="both"/>
              <w:rPr>
                <w:rFonts w:ascii="Calibri" w:hAnsi="Calibri" w:cs="Arial"/>
                <w:sz w:val="24"/>
                <w:szCs w:val="24"/>
              </w:rPr>
            </w:pPr>
            <w:r>
              <w:rPr>
                <w:rFonts w:ascii="Calibri" w:hAnsi="Calibri" w:cs="Arial"/>
                <w:sz w:val="24"/>
                <w:szCs w:val="24"/>
              </w:rPr>
              <w:t xml:space="preserve">Involvement in </w:t>
            </w:r>
            <w:r w:rsidR="00C32987" w:rsidRPr="00B67C75">
              <w:rPr>
                <w:rFonts w:ascii="Calibri" w:hAnsi="Calibri" w:cs="Arial"/>
                <w:sz w:val="24"/>
                <w:szCs w:val="24"/>
              </w:rPr>
              <w:t>MHRA inspection processes</w:t>
            </w:r>
          </w:p>
          <w:p w:rsidR="00466EAF" w:rsidRPr="00514B32" w:rsidRDefault="00466EAF" w:rsidP="00466EAF">
            <w:pPr>
              <w:numPr>
                <w:ilvl w:val="0"/>
                <w:numId w:val="55"/>
              </w:numPr>
              <w:tabs>
                <w:tab w:val="clear" w:pos="360"/>
                <w:tab w:val="num" w:pos="720"/>
              </w:tabs>
              <w:ind w:left="720"/>
              <w:jc w:val="both"/>
              <w:rPr>
                <w:rFonts w:asciiTheme="minorHAnsi" w:hAnsiTheme="minorHAnsi"/>
                <w:sz w:val="24"/>
                <w:szCs w:val="24"/>
              </w:rPr>
            </w:pPr>
            <w:r w:rsidRPr="00514B32">
              <w:rPr>
                <w:rFonts w:asciiTheme="minorHAnsi" w:hAnsiTheme="minorHAnsi"/>
                <w:sz w:val="24"/>
                <w:szCs w:val="24"/>
              </w:rPr>
              <w:t>The post holder should have a demonstrated ability to:</w:t>
            </w:r>
          </w:p>
          <w:p w:rsidR="00466EAF" w:rsidRPr="00514B32" w:rsidRDefault="00466EAF" w:rsidP="00466EAF">
            <w:pPr>
              <w:numPr>
                <w:ilvl w:val="0"/>
                <w:numId w:val="56"/>
              </w:numPr>
              <w:ind w:left="1080"/>
              <w:jc w:val="both"/>
              <w:rPr>
                <w:rFonts w:asciiTheme="minorHAnsi" w:hAnsiTheme="minorHAnsi"/>
                <w:sz w:val="24"/>
                <w:szCs w:val="24"/>
              </w:rPr>
            </w:pPr>
            <w:r w:rsidRPr="00514B32">
              <w:rPr>
                <w:rFonts w:asciiTheme="minorHAnsi" w:hAnsiTheme="minorHAnsi"/>
                <w:sz w:val="24"/>
                <w:szCs w:val="24"/>
              </w:rPr>
              <w:t>deliver and validate staff training</w:t>
            </w:r>
          </w:p>
          <w:p w:rsidR="00466EAF" w:rsidRPr="00514B32" w:rsidRDefault="00466EAF" w:rsidP="00466EAF">
            <w:pPr>
              <w:numPr>
                <w:ilvl w:val="0"/>
                <w:numId w:val="56"/>
              </w:numPr>
              <w:ind w:left="1080"/>
              <w:jc w:val="both"/>
              <w:rPr>
                <w:rFonts w:asciiTheme="minorHAnsi" w:hAnsiTheme="minorHAnsi"/>
                <w:sz w:val="24"/>
                <w:szCs w:val="24"/>
              </w:rPr>
            </w:pPr>
            <w:r w:rsidRPr="00514B32">
              <w:rPr>
                <w:rFonts w:asciiTheme="minorHAnsi" w:hAnsiTheme="minorHAnsi"/>
                <w:sz w:val="24"/>
                <w:szCs w:val="24"/>
              </w:rPr>
              <w:t>identify and manage risks</w:t>
            </w:r>
          </w:p>
          <w:p w:rsidR="00466EAF" w:rsidRPr="00514B32" w:rsidRDefault="00466EAF" w:rsidP="00466EAF">
            <w:pPr>
              <w:numPr>
                <w:ilvl w:val="0"/>
                <w:numId w:val="56"/>
              </w:numPr>
              <w:ind w:left="1080"/>
              <w:jc w:val="both"/>
              <w:rPr>
                <w:rFonts w:asciiTheme="minorHAnsi" w:hAnsiTheme="minorHAnsi"/>
                <w:sz w:val="24"/>
                <w:szCs w:val="24"/>
              </w:rPr>
            </w:pPr>
            <w:r w:rsidRPr="00514B32">
              <w:rPr>
                <w:rFonts w:asciiTheme="minorHAnsi" w:hAnsiTheme="minorHAnsi"/>
                <w:sz w:val="24"/>
                <w:szCs w:val="24"/>
              </w:rPr>
              <w:t xml:space="preserve">manage change </w:t>
            </w:r>
          </w:p>
          <w:p w:rsidR="00466EAF" w:rsidRPr="00514B32" w:rsidRDefault="00466EAF" w:rsidP="00466EAF">
            <w:pPr>
              <w:numPr>
                <w:ilvl w:val="0"/>
                <w:numId w:val="56"/>
              </w:numPr>
              <w:ind w:left="1080"/>
              <w:jc w:val="both"/>
              <w:rPr>
                <w:rFonts w:asciiTheme="minorHAnsi" w:hAnsiTheme="minorHAnsi"/>
                <w:sz w:val="24"/>
                <w:szCs w:val="24"/>
              </w:rPr>
            </w:pPr>
            <w:r w:rsidRPr="00514B32">
              <w:rPr>
                <w:rFonts w:asciiTheme="minorHAnsi" w:hAnsiTheme="minorHAnsi"/>
                <w:sz w:val="24"/>
                <w:szCs w:val="24"/>
              </w:rPr>
              <w:t>manage the safe handling of hazardous materials</w:t>
            </w:r>
          </w:p>
          <w:p w:rsidR="009067EA" w:rsidRPr="00B67C75" w:rsidRDefault="009067EA">
            <w:pPr>
              <w:ind w:left="426"/>
              <w:jc w:val="both"/>
              <w:rPr>
                <w:rFonts w:ascii="Calibri" w:hAnsi="Calibri" w:cs="Arial"/>
                <w:sz w:val="24"/>
                <w:szCs w:val="24"/>
              </w:rPr>
            </w:pPr>
          </w:p>
          <w:p w:rsidR="009067EA" w:rsidRPr="00B67C75" w:rsidRDefault="009067EA">
            <w:pPr>
              <w:pStyle w:val="Heading6"/>
              <w:rPr>
                <w:rFonts w:ascii="Calibri" w:hAnsi="Calibri" w:cs="Arial"/>
                <w:sz w:val="24"/>
                <w:szCs w:val="24"/>
              </w:rPr>
            </w:pPr>
            <w:r w:rsidRPr="00B67C75">
              <w:rPr>
                <w:rFonts w:ascii="Calibri" w:hAnsi="Calibri" w:cs="Arial"/>
                <w:sz w:val="24"/>
                <w:szCs w:val="24"/>
              </w:rPr>
              <w:t>Knowledge</w:t>
            </w:r>
          </w:p>
          <w:p w:rsidR="009067EA" w:rsidRPr="00B67C75" w:rsidRDefault="009067EA">
            <w:pPr>
              <w:ind w:left="360"/>
              <w:rPr>
                <w:rFonts w:ascii="Calibri" w:hAnsi="Calibri" w:cs="Arial"/>
                <w:sz w:val="24"/>
                <w:szCs w:val="24"/>
              </w:rPr>
            </w:pPr>
            <w:r w:rsidRPr="00B67C75">
              <w:rPr>
                <w:rFonts w:ascii="Calibri" w:hAnsi="Calibri" w:cs="Arial"/>
                <w:sz w:val="24"/>
                <w:szCs w:val="24"/>
              </w:rPr>
              <w:t xml:space="preserve"> Demonstrated knowledge of:</w:t>
            </w:r>
          </w:p>
          <w:p w:rsidR="00E8455C" w:rsidRDefault="00963ABB">
            <w:pPr>
              <w:numPr>
                <w:ilvl w:val="0"/>
                <w:numId w:val="54"/>
              </w:numPr>
              <w:jc w:val="both"/>
              <w:rPr>
                <w:rFonts w:ascii="Calibri" w:hAnsi="Calibri" w:cs="Arial"/>
                <w:sz w:val="24"/>
                <w:szCs w:val="24"/>
              </w:rPr>
            </w:pPr>
            <w:r w:rsidRPr="00B67C75">
              <w:rPr>
                <w:rFonts w:ascii="Calibri" w:hAnsi="Calibri" w:cs="Arial"/>
                <w:sz w:val="24"/>
                <w:szCs w:val="24"/>
              </w:rPr>
              <w:t xml:space="preserve">all aspects of QA, GMP, </w:t>
            </w:r>
            <w:r w:rsidR="009067EA" w:rsidRPr="00B67C75">
              <w:rPr>
                <w:rFonts w:ascii="Calibri" w:hAnsi="Calibri" w:cs="Arial"/>
                <w:sz w:val="24"/>
                <w:szCs w:val="24"/>
              </w:rPr>
              <w:t>GLP</w:t>
            </w:r>
            <w:r w:rsidRPr="00B67C75">
              <w:rPr>
                <w:rFonts w:ascii="Calibri" w:hAnsi="Calibri" w:cs="Arial"/>
                <w:sz w:val="24"/>
                <w:szCs w:val="24"/>
              </w:rPr>
              <w:t>, GCP and GDP</w:t>
            </w:r>
            <w:r w:rsidR="009067EA" w:rsidRPr="00B67C75">
              <w:rPr>
                <w:rFonts w:ascii="Calibri" w:hAnsi="Calibri" w:cs="Arial"/>
                <w:sz w:val="24"/>
                <w:szCs w:val="24"/>
              </w:rPr>
              <w:t xml:space="preserve"> and</w:t>
            </w:r>
            <w:r w:rsidR="00C32987" w:rsidRPr="00B67C75">
              <w:rPr>
                <w:rFonts w:ascii="Calibri" w:hAnsi="Calibri" w:cs="Arial"/>
                <w:sz w:val="24"/>
                <w:szCs w:val="24"/>
              </w:rPr>
              <w:t xml:space="preserve"> proven </w:t>
            </w:r>
            <w:r w:rsidR="009067EA" w:rsidRPr="00B67C75">
              <w:rPr>
                <w:rFonts w:ascii="Calibri" w:hAnsi="Calibri" w:cs="Arial"/>
                <w:sz w:val="24"/>
                <w:szCs w:val="24"/>
              </w:rPr>
              <w:t xml:space="preserve"> ability to apply this knowledge in practice</w:t>
            </w:r>
          </w:p>
          <w:p w:rsidR="00E8455C" w:rsidRDefault="009067EA">
            <w:pPr>
              <w:numPr>
                <w:ilvl w:val="0"/>
                <w:numId w:val="54"/>
              </w:numPr>
              <w:jc w:val="both"/>
              <w:rPr>
                <w:rFonts w:ascii="Calibri" w:hAnsi="Calibri" w:cs="Arial"/>
                <w:sz w:val="24"/>
                <w:szCs w:val="24"/>
              </w:rPr>
            </w:pPr>
            <w:r w:rsidRPr="00B67C75">
              <w:rPr>
                <w:rFonts w:ascii="Calibri" w:hAnsi="Calibri" w:cs="Arial"/>
                <w:sz w:val="24"/>
                <w:szCs w:val="24"/>
              </w:rPr>
              <w:t xml:space="preserve">technical aspects of manufacturing, sampling, analytical and microbiological techniques </w:t>
            </w:r>
          </w:p>
          <w:p w:rsidR="00E8455C" w:rsidRDefault="009067EA">
            <w:pPr>
              <w:numPr>
                <w:ilvl w:val="0"/>
                <w:numId w:val="54"/>
              </w:numPr>
              <w:jc w:val="both"/>
              <w:rPr>
                <w:rFonts w:ascii="Calibri" w:hAnsi="Calibri" w:cs="Arial"/>
                <w:sz w:val="24"/>
                <w:szCs w:val="24"/>
              </w:rPr>
            </w:pPr>
            <w:r w:rsidRPr="00B67C75">
              <w:rPr>
                <w:rFonts w:ascii="Calibri" w:hAnsi="Calibri" w:cs="Arial"/>
                <w:sz w:val="24"/>
                <w:szCs w:val="24"/>
              </w:rPr>
              <w:t>formulation of pharmaceutical products to meet clinical needs of patients</w:t>
            </w:r>
          </w:p>
          <w:p w:rsidR="00E8455C" w:rsidRDefault="00DD4BDB">
            <w:pPr>
              <w:numPr>
                <w:ilvl w:val="0"/>
                <w:numId w:val="54"/>
              </w:numPr>
              <w:jc w:val="both"/>
              <w:rPr>
                <w:rFonts w:ascii="Calibri" w:hAnsi="Calibri" w:cs="Arial"/>
                <w:sz w:val="24"/>
                <w:szCs w:val="24"/>
              </w:rPr>
            </w:pPr>
            <w:r>
              <w:rPr>
                <w:rFonts w:ascii="Calibri" w:hAnsi="Calibri" w:cs="Arial"/>
                <w:sz w:val="24"/>
                <w:szCs w:val="24"/>
              </w:rPr>
              <w:t>problem solving for</w:t>
            </w:r>
            <w:r w:rsidR="009067EA" w:rsidRPr="00B67C75">
              <w:rPr>
                <w:rFonts w:ascii="Calibri" w:hAnsi="Calibri" w:cs="Arial"/>
                <w:sz w:val="24"/>
                <w:szCs w:val="24"/>
              </w:rPr>
              <w:t xml:space="preserve"> difficult and ambiguous problems by advanced reasoning and sound technical judgement</w:t>
            </w:r>
          </w:p>
          <w:p w:rsidR="00E8455C" w:rsidRDefault="009067EA">
            <w:pPr>
              <w:numPr>
                <w:ilvl w:val="0"/>
                <w:numId w:val="54"/>
              </w:numPr>
              <w:jc w:val="both"/>
              <w:rPr>
                <w:rFonts w:ascii="Calibri" w:hAnsi="Calibri" w:cs="Arial"/>
                <w:sz w:val="24"/>
                <w:szCs w:val="24"/>
              </w:rPr>
            </w:pPr>
            <w:r w:rsidRPr="00B67C75">
              <w:rPr>
                <w:rFonts w:ascii="Calibri" w:hAnsi="Calibri" w:cs="Arial"/>
                <w:sz w:val="24"/>
                <w:szCs w:val="24"/>
              </w:rPr>
              <w:t>promot</w:t>
            </w:r>
            <w:r w:rsidR="00DD4BDB">
              <w:rPr>
                <w:rFonts w:ascii="Calibri" w:hAnsi="Calibri" w:cs="Arial"/>
                <w:sz w:val="24"/>
                <w:szCs w:val="24"/>
              </w:rPr>
              <w:t>ion</w:t>
            </w:r>
            <w:r w:rsidRPr="00B67C75">
              <w:rPr>
                <w:rFonts w:ascii="Calibri" w:hAnsi="Calibri" w:cs="Arial"/>
                <w:sz w:val="24"/>
                <w:szCs w:val="24"/>
              </w:rPr>
              <w:t xml:space="preserve"> and evaluat</w:t>
            </w:r>
            <w:r w:rsidR="00DD4BDB">
              <w:rPr>
                <w:rFonts w:ascii="Calibri" w:hAnsi="Calibri" w:cs="Arial"/>
                <w:sz w:val="24"/>
                <w:szCs w:val="24"/>
              </w:rPr>
              <w:t>ion of</w:t>
            </w:r>
            <w:r w:rsidRPr="00B67C75">
              <w:rPr>
                <w:rFonts w:ascii="Calibri" w:hAnsi="Calibri" w:cs="Arial"/>
                <w:sz w:val="24"/>
                <w:szCs w:val="24"/>
              </w:rPr>
              <w:t xml:space="preserve"> best practice</w:t>
            </w:r>
          </w:p>
          <w:p w:rsidR="00E8455C" w:rsidRDefault="009067EA">
            <w:pPr>
              <w:numPr>
                <w:ilvl w:val="0"/>
                <w:numId w:val="54"/>
              </w:numPr>
              <w:jc w:val="both"/>
              <w:rPr>
                <w:rFonts w:ascii="Calibri" w:hAnsi="Calibri" w:cs="Arial"/>
                <w:sz w:val="24"/>
                <w:szCs w:val="24"/>
              </w:rPr>
            </w:pPr>
            <w:r w:rsidRPr="00B67C75">
              <w:rPr>
                <w:rFonts w:ascii="Calibri" w:hAnsi="Calibri" w:cs="Arial"/>
                <w:sz w:val="24"/>
                <w:szCs w:val="24"/>
              </w:rPr>
              <w:t>risks associated with handling hazardous materials and appropriate H&amp;S precautions</w:t>
            </w:r>
          </w:p>
          <w:p w:rsidR="00E8455C" w:rsidRDefault="009067EA">
            <w:pPr>
              <w:numPr>
                <w:ilvl w:val="0"/>
                <w:numId w:val="54"/>
              </w:numPr>
              <w:jc w:val="both"/>
              <w:rPr>
                <w:rFonts w:ascii="Calibri" w:hAnsi="Calibri" w:cs="Arial"/>
                <w:sz w:val="24"/>
                <w:szCs w:val="24"/>
              </w:rPr>
            </w:pPr>
            <w:r w:rsidRPr="00B67C75">
              <w:rPr>
                <w:rFonts w:ascii="Calibri" w:hAnsi="Calibri" w:cs="Arial"/>
                <w:sz w:val="24"/>
                <w:szCs w:val="24"/>
              </w:rPr>
              <w:t>medical gas pipeline systems</w:t>
            </w:r>
          </w:p>
          <w:p w:rsidR="009067EA" w:rsidRPr="00B67C75" w:rsidRDefault="009067EA">
            <w:pPr>
              <w:jc w:val="both"/>
              <w:rPr>
                <w:rFonts w:ascii="Arial" w:hAnsi="Arial" w:cs="Arial"/>
                <w:sz w:val="22"/>
                <w:szCs w:val="22"/>
              </w:rPr>
            </w:pPr>
          </w:p>
        </w:tc>
      </w:tr>
    </w:tbl>
    <w:p w:rsidR="009067EA" w:rsidRPr="00B67C75" w:rsidRDefault="009067EA">
      <w:pPr>
        <w:rPr>
          <w:rFonts w:ascii="Arial" w:hAnsi="Arial" w:cs="Arial"/>
          <w:sz w:val="22"/>
          <w:szCs w:val="22"/>
        </w:rPr>
      </w:pPr>
    </w:p>
    <w:p w:rsidR="009067EA" w:rsidRPr="00B67C75" w:rsidRDefault="009067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rsidP="009067EA">
            <w:pPr>
              <w:pStyle w:val="Subtitle"/>
              <w:numPr>
                <w:ilvl w:val="0"/>
                <w:numId w:val="32"/>
              </w:numPr>
              <w:ind w:left="851" w:hanging="425"/>
              <w:rPr>
                <w:sz w:val="22"/>
                <w:szCs w:val="22"/>
              </w:rPr>
            </w:pPr>
            <w:r w:rsidRPr="00B67C75">
              <w:rPr>
                <w:sz w:val="22"/>
                <w:szCs w:val="22"/>
              </w:rPr>
              <w:lastRenderedPageBreak/>
              <w:t>SYSTEMS AND EQUIPMENT</w:t>
            </w:r>
          </w:p>
          <w:p w:rsidR="00361821" w:rsidRPr="00B67C75" w:rsidRDefault="009067EA" w:rsidP="00361821">
            <w:pPr>
              <w:ind w:left="284"/>
              <w:rPr>
                <w:rFonts w:ascii="Arial" w:hAnsi="Arial" w:cs="Arial"/>
                <w:sz w:val="22"/>
                <w:szCs w:val="22"/>
              </w:rPr>
            </w:pPr>
            <w:r w:rsidRPr="00B67C75">
              <w:rPr>
                <w:rFonts w:ascii="Arial" w:hAnsi="Arial" w:cs="Arial"/>
                <w:sz w:val="22"/>
                <w:szCs w:val="22"/>
              </w:rPr>
              <w:t xml:space="preserve"> </w:t>
            </w:r>
          </w:p>
          <w:p w:rsidR="00E8455C" w:rsidRDefault="009067EA">
            <w:pPr>
              <w:numPr>
                <w:ilvl w:val="0"/>
                <w:numId w:val="57"/>
              </w:numPr>
              <w:rPr>
                <w:rFonts w:ascii="Calibri" w:hAnsi="Calibri" w:cs="Arial"/>
                <w:sz w:val="24"/>
                <w:szCs w:val="24"/>
              </w:rPr>
            </w:pPr>
            <w:r w:rsidRPr="00B67C75">
              <w:rPr>
                <w:rFonts w:ascii="Calibri" w:hAnsi="Calibri" w:cs="Arial"/>
                <w:sz w:val="24"/>
                <w:szCs w:val="24"/>
              </w:rPr>
              <w:t>The post holder has</w:t>
            </w:r>
            <w:r w:rsidR="005F02FC" w:rsidRPr="00B67C75">
              <w:rPr>
                <w:rFonts w:ascii="Calibri" w:hAnsi="Calibri" w:cs="Arial"/>
                <w:sz w:val="24"/>
                <w:szCs w:val="24"/>
              </w:rPr>
              <w:t xml:space="preserve"> </w:t>
            </w:r>
            <w:r w:rsidR="00C32987" w:rsidRPr="00B67C75">
              <w:rPr>
                <w:rFonts w:ascii="Calibri" w:hAnsi="Calibri" w:cs="Arial"/>
                <w:sz w:val="24"/>
                <w:szCs w:val="24"/>
              </w:rPr>
              <w:t xml:space="preserve">operational </w:t>
            </w:r>
            <w:r w:rsidRPr="00B67C75">
              <w:rPr>
                <w:rFonts w:ascii="Calibri" w:hAnsi="Calibri" w:cs="Arial"/>
                <w:sz w:val="24"/>
                <w:szCs w:val="24"/>
              </w:rPr>
              <w:t>responsibility for the systems, facilities and equipment within the Quality Assurance Department and validating the facilities and equipment in Production Departments.</w:t>
            </w:r>
          </w:p>
          <w:p w:rsidR="00E8455C" w:rsidRDefault="00963ABB">
            <w:pPr>
              <w:numPr>
                <w:ilvl w:val="0"/>
                <w:numId w:val="57"/>
              </w:numPr>
              <w:rPr>
                <w:rFonts w:ascii="Calibri" w:hAnsi="Calibri" w:cs="Arial"/>
                <w:sz w:val="24"/>
                <w:szCs w:val="24"/>
              </w:rPr>
            </w:pPr>
            <w:proofErr w:type="gramStart"/>
            <w:r w:rsidRPr="00B67C75">
              <w:rPr>
                <w:rFonts w:ascii="Calibri" w:hAnsi="Calibri" w:cs="Arial"/>
                <w:sz w:val="24"/>
                <w:szCs w:val="24"/>
              </w:rPr>
              <w:t xml:space="preserve">Requires </w:t>
            </w:r>
            <w:r w:rsidR="009067EA" w:rsidRPr="00B67C75">
              <w:rPr>
                <w:rFonts w:ascii="Calibri" w:hAnsi="Calibri" w:cs="Arial"/>
                <w:sz w:val="24"/>
                <w:szCs w:val="24"/>
              </w:rPr>
              <w:t xml:space="preserve"> knowledge</w:t>
            </w:r>
            <w:proofErr w:type="gramEnd"/>
            <w:r w:rsidR="009067EA" w:rsidRPr="00B67C75">
              <w:rPr>
                <w:rFonts w:ascii="Calibri" w:hAnsi="Calibri" w:cs="Arial"/>
                <w:sz w:val="24"/>
                <w:szCs w:val="24"/>
              </w:rPr>
              <w:t xml:space="preserve"> of highly complex instrumentation used in the analytica</w:t>
            </w:r>
            <w:r w:rsidR="00507B9D">
              <w:rPr>
                <w:rFonts w:ascii="Calibri" w:hAnsi="Calibri" w:cs="Arial"/>
                <w:sz w:val="24"/>
                <w:szCs w:val="24"/>
              </w:rPr>
              <w:t>l testing of medicinal products.</w:t>
            </w:r>
          </w:p>
          <w:p w:rsidR="00E8455C" w:rsidRDefault="00963ABB">
            <w:pPr>
              <w:numPr>
                <w:ilvl w:val="0"/>
                <w:numId w:val="57"/>
              </w:numPr>
              <w:jc w:val="both"/>
              <w:rPr>
                <w:rFonts w:ascii="Calibri" w:hAnsi="Calibri" w:cs="Arial"/>
                <w:sz w:val="24"/>
                <w:szCs w:val="24"/>
              </w:rPr>
            </w:pPr>
            <w:r w:rsidRPr="00B67C75">
              <w:rPr>
                <w:rFonts w:ascii="Calibri" w:hAnsi="Calibri" w:cs="Arial"/>
                <w:sz w:val="24"/>
                <w:szCs w:val="24"/>
              </w:rPr>
              <w:t xml:space="preserve">Requires </w:t>
            </w:r>
            <w:r w:rsidR="009067EA" w:rsidRPr="00B67C75">
              <w:rPr>
                <w:rFonts w:ascii="Calibri" w:hAnsi="Calibri" w:cs="Arial"/>
                <w:sz w:val="24"/>
                <w:szCs w:val="24"/>
              </w:rPr>
              <w:t xml:space="preserve">knowledge of the design of pharmaceutical production facilities including air handling plant, filtration systems and laminar flow cabinets and their monitoring and testing. </w:t>
            </w:r>
          </w:p>
          <w:p w:rsidR="00E8455C" w:rsidRDefault="00EE29C3">
            <w:pPr>
              <w:numPr>
                <w:ilvl w:val="0"/>
                <w:numId w:val="57"/>
              </w:numPr>
              <w:jc w:val="both"/>
              <w:rPr>
                <w:rFonts w:ascii="Calibri" w:hAnsi="Calibri" w:cs="Arial"/>
                <w:sz w:val="24"/>
                <w:szCs w:val="24"/>
              </w:rPr>
            </w:pPr>
            <w:r>
              <w:rPr>
                <w:rFonts w:ascii="Calibri" w:hAnsi="Calibri" w:cs="Arial"/>
                <w:sz w:val="24"/>
                <w:szCs w:val="24"/>
              </w:rPr>
              <w:t>Requires</w:t>
            </w:r>
            <w:r w:rsidR="009067EA" w:rsidRPr="00B67C75">
              <w:rPr>
                <w:rFonts w:ascii="Calibri" w:hAnsi="Calibri" w:cs="Arial"/>
                <w:sz w:val="24"/>
                <w:szCs w:val="24"/>
              </w:rPr>
              <w:t xml:space="preserve"> knowledge to validate pharmaceutical production equipment including distilled water systems, bottle washers, IV bag filling machines etc. and approve te</w:t>
            </w:r>
            <w:r w:rsidR="00507B9D">
              <w:rPr>
                <w:rFonts w:ascii="Calibri" w:hAnsi="Calibri" w:cs="Arial"/>
                <w:sz w:val="24"/>
                <w:szCs w:val="24"/>
              </w:rPr>
              <w:t xml:space="preserve">sting and validation of </w:t>
            </w:r>
            <w:proofErr w:type="spellStart"/>
            <w:r w:rsidR="00507B9D">
              <w:rPr>
                <w:rFonts w:ascii="Calibri" w:hAnsi="Calibri" w:cs="Arial"/>
                <w:sz w:val="24"/>
                <w:szCs w:val="24"/>
              </w:rPr>
              <w:t>sterilis</w:t>
            </w:r>
            <w:r w:rsidR="009067EA" w:rsidRPr="00B67C75">
              <w:rPr>
                <w:rFonts w:ascii="Calibri" w:hAnsi="Calibri" w:cs="Arial"/>
                <w:sz w:val="24"/>
                <w:szCs w:val="24"/>
              </w:rPr>
              <w:t>ers</w:t>
            </w:r>
            <w:proofErr w:type="spellEnd"/>
            <w:r w:rsidR="009067EA" w:rsidRPr="00B67C75">
              <w:rPr>
                <w:rFonts w:ascii="Calibri" w:hAnsi="Calibri" w:cs="Arial"/>
                <w:sz w:val="24"/>
                <w:szCs w:val="24"/>
              </w:rPr>
              <w:t>.</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 xml:space="preserve">Uses highly complex instrumentation in the testing of Medical Gas Pipeline Systems (oxygen and nitrous oxide </w:t>
            </w:r>
            <w:proofErr w:type="spellStart"/>
            <w:r w:rsidRPr="00B67C75">
              <w:rPr>
                <w:rFonts w:ascii="Calibri" w:hAnsi="Calibri" w:cs="Arial"/>
                <w:sz w:val="24"/>
                <w:szCs w:val="24"/>
              </w:rPr>
              <w:t>analyser</w:t>
            </w:r>
            <w:proofErr w:type="spellEnd"/>
            <w:r w:rsidRPr="00B67C75">
              <w:rPr>
                <w:rFonts w:ascii="Calibri" w:hAnsi="Calibri" w:cs="Arial"/>
                <w:sz w:val="24"/>
                <w:szCs w:val="24"/>
              </w:rPr>
              <w:t>, particle counter, Draeger impurity detection tubes).</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Requires knowledge of MGPS, gas cylinders, gas manifolds, medical air compressors, VIE</w:t>
            </w:r>
            <w:r w:rsidR="00466EAF">
              <w:rPr>
                <w:rFonts w:ascii="Calibri" w:hAnsi="Calibri" w:cs="Arial"/>
                <w:sz w:val="24"/>
                <w:szCs w:val="24"/>
              </w:rPr>
              <w:t>.</w:t>
            </w:r>
          </w:p>
          <w:p w:rsidR="00E8455C" w:rsidRDefault="00361821">
            <w:pPr>
              <w:numPr>
                <w:ilvl w:val="0"/>
                <w:numId w:val="57"/>
              </w:numPr>
              <w:jc w:val="both"/>
              <w:rPr>
                <w:rFonts w:ascii="Calibri" w:hAnsi="Calibri" w:cs="Arial"/>
                <w:sz w:val="24"/>
                <w:szCs w:val="24"/>
              </w:rPr>
            </w:pPr>
            <w:r w:rsidRPr="00B67C75">
              <w:rPr>
                <w:rFonts w:ascii="Calibri" w:hAnsi="Calibri" w:cs="Arial"/>
                <w:sz w:val="24"/>
                <w:szCs w:val="24"/>
              </w:rPr>
              <w:t>Requires knowledge of Q-Pulse CAPA software (or equivalent system)</w:t>
            </w:r>
            <w:r w:rsidR="00507B9D">
              <w:rPr>
                <w:rFonts w:ascii="Calibri" w:hAnsi="Calibri" w:cs="Arial"/>
                <w:sz w:val="24"/>
                <w:szCs w:val="24"/>
              </w:rPr>
              <w:t>.</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Basic keyboarding skills, knowledge of standard office software including word processing, spreadsheets and databases.  Produces correspondence, reports, audits and action plans, specifications and SOPs, collects manipulates and presents data on customer complaints, non-conformances, customer feedback.</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 xml:space="preserve">Use of equipment (laptop, </w:t>
            </w:r>
            <w:proofErr w:type="spellStart"/>
            <w:r w:rsidRPr="00B67C75">
              <w:rPr>
                <w:rFonts w:ascii="Calibri" w:hAnsi="Calibri" w:cs="Arial"/>
                <w:sz w:val="24"/>
                <w:szCs w:val="24"/>
              </w:rPr>
              <w:t>datashow</w:t>
            </w:r>
            <w:proofErr w:type="spellEnd"/>
            <w:r w:rsidRPr="00B67C75">
              <w:rPr>
                <w:rFonts w:ascii="Calibri" w:hAnsi="Calibri" w:cs="Arial"/>
                <w:sz w:val="24"/>
                <w:szCs w:val="24"/>
              </w:rPr>
              <w:t xml:space="preserve"> projector, overhead projector, etc) to give presentations to staff, undergraduate and post graduate students and local and national meetings and conferences.</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 xml:space="preserve">Use of the internet to source </w:t>
            </w:r>
            <w:proofErr w:type="spellStart"/>
            <w:r w:rsidRPr="00B67C75">
              <w:rPr>
                <w:rFonts w:ascii="Calibri" w:hAnsi="Calibri" w:cs="Arial"/>
                <w:sz w:val="24"/>
                <w:szCs w:val="24"/>
              </w:rPr>
              <w:t>specialised</w:t>
            </w:r>
            <w:proofErr w:type="spellEnd"/>
            <w:r w:rsidRPr="00B67C75">
              <w:rPr>
                <w:rFonts w:ascii="Calibri" w:hAnsi="Calibri" w:cs="Arial"/>
                <w:sz w:val="24"/>
                <w:szCs w:val="24"/>
              </w:rPr>
              <w:t xml:space="preserve"> pharmaceutical, analytical and medical information.</w:t>
            </w:r>
          </w:p>
          <w:p w:rsidR="00E8455C" w:rsidRDefault="009067EA">
            <w:pPr>
              <w:numPr>
                <w:ilvl w:val="0"/>
                <w:numId w:val="57"/>
              </w:numPr>
              <w:jc w:val="both"/>
              <w:rPr>
                <w:rFonts w:ascii="Calibri" w:hAnsi="Calibri" w:cs="Arial"/>
                <w:sz w:val="24"/>
                <w:szCs w:val="24"/>
              </w:rPr>
            </w:pPr>
            <w:r w:rsidRPr="00B67C75">
              <w:rPr>
                <w:rFonts w:ascii="Calibri" w:hAnsi="Calibri" w:cs="Arial"/>
                <w:sz w:val="24"/>
                <w:szCs w:val="24"/>
              </w:rPr>
              <w:t>Ability to use computerised stock control system to answer stock and supplier enquiries and produce traceability, customer movement, product and raw material reports.</w:t>
            </w:r>
          </w:p>
          <w:p w:rsidR="0049440A" w:rsidRPr="0049440A" w:rsidRDefault="0049440A" w:rsidP="0049440A">
            <w:pPr>
              <w:jc w:val="both"/>
              <w:rPr>
                <w:rFonts w:ascii="Calibri" w:hAnsi="Calibri"/>
                <w:sz w:val="24"/>
                <w:szCs w:val="24"/>
              </w:rPr>
            </w:pPr>
          </w:p>
          <w:p w:rsidR="0049440A" w:rsidRPr="0049440A" w:rsidRDefault="0049440A" w:rsidP="0049440A">
            <w:pPr>
              <w:ind w:left="357"/>
              <w:jc w:val="both"/>
              <w:rPr>
                <w:rFonts w:ascii="Calibri" w:hAnsi="Calibri"/>
                <w:b/>
                <w:bCs/>
                <w:sz w:val="24"/>
                <w:szCs w:val="24"/>
                <w:lang w:val="en-GB"/>
              </w:rPr>
            </w:pPr>
            <w:r w:rsidRPr="0049440A">
              <w:rPr>
                <w:rFonts w:ascii="Calibri" w:hAnsi="Calibri"/>
                <w:b/>
                <w:bCs/>
                <w:sz w:val="24"/>
                <w:szCs w:val="24"/>
                <w:lang w:val="en-GB"/>
              </w:rPr>
              <w:t>Responsibility For Records Management</w:t>
            </w:r>
          </w:p>
          <w:p w:rsidR="0049440A" w:rsidRPr="0049440A" w:rsidRDefault="0049440A" w:rsidP="0049440A">
            <w:pPr>
              <w:ind w:left="357"/>
              <w:jc w:val="both"/>
              <w:rPr>
                <w:rFonts w:ascii="Calibri" w:hAnsi="Calibri"/>
                <w:sz w:val="24"/>
                <w:szCs w:val="24"/>
                <w:lang w:val="en-GB"/>
              </w:rPr>
            </w:pPr>
          </w:p>
          <w:p w:rsidR="0049440A" w:rsidRPr="0049440A" w:rsidRDefault="0049440A" w:rsidP="0049440A">
            <w:pPr>
              <w:ind w:left="357"/>
              <w:jc w:val="both"/>
              <w:rPr>
                <w:rFonts w:ascii="Calibri" w:hAnsi="Calibri"/>
                <w:sz w:val="24"/>
                <w:szCs w:val="24"/>
                <w:lang w:val="en-GB"/>
              </w:rPr>
            </w:pPr>
            <w:r w:rsidRPr="0049440A">
              <w:rPr>
                <w:rFonts w:ascii="Calibri" w:hAnsi="Calibri"/>
                <w:sz w:val="24"/>
                <w:szCs w:val="24"/>
                <w:lang w:val="en-GB"/>
              </w:rPr>
              <w:t>All records created in the cours</w:t>
            </w:r>
            <w:r w:rsidR="00041023">
              <w:rPr>
                <w:rFonts w:ascii="Calibri" w:hAnsi="Calibri"/>
                <w:sz w:val="24"/>
                <w:szCs w:val="24"/>
                <w:lang w:val="en-GB"/>
              </w:rPr>
              <w:t>e of the business of NHST</w:t>
            </w:r>
            <w:r w:rsidRPr="0049440A">
              <w:rPr>
                <w:rFonts w:ascii="Calibri" w:hAnsi="Calibri"/>
                <w:sz w:val="24"/>
                <w:szCs w:val="24"/>
                <w:lang w:val="en-GB"/>
              </w:rPr>
              <w:t xml:space="preserve"> are corporate records and are public records under the terms of the Public Records (Scotland) Act </w:t>
            </w:r>
            <w:r w:rsidR="0029038E">
              <w:rPr>
                <w:rFonts w:ascii="Calibri" w:hAnsi="Calibri"/>
                <w:sz w:val="24"/>
                <w:szCs w:val="24"/>
                <w:lang w:val="en-GB"/>
              </w:rPr>
              <w:t>2011</w:t>
            </w:r>
            <w:r w:rsidRPr="0049440A">
              <w:rPr>
                <w:rFonts w:ascii="Calibri" w:hAnsi="Calibri"/>
                <w:sz w:val="24"/>
                <w:szCs w:val="24"/>
                <w:lang w:val="en-GB"/>
              </w:rPr>
              <w:t>. This includes email messages and other electronic records. It is your responsibility to ensure that you keep appropriate rec</w:t>
            </w:r>
            <w:r w:rsidR="00041023">
              <w:rPr>
                <w:rFonts w:ascii="Calibri" w:hAnsi="Calibri"/>
                <w:sz w:val="24"/>
                <w:szCs w:val="24"/>
                <w:lang w:val="en-GB"/>
              </w:rPr>
              <w:t>ords of your work in NHST</w:t>
            </w:r>
            <w:r w:rsidRPr="0049440A">
              <w:rPr>
                <w:rFonts w:ascii="Calibri" w:hAnsi="Calibri"/>
                <w:sz w:val="24"/>
                <w:szCs w:val="24"/>
                <w:lang w:val="en-GB"/>
              </w:rPr>
              <w:t xml:space="preserve"> and manage those records</w:t>
            </w:r>
            <w:r w:rsidR="00041023">
              <w:rPr>
                <w:rFonts w:ascii="Calibri" w:hAnsi="Calibri"/>
                <w:sz w:val="24"/>
                <w:szCs w:val="24"/>
                <w:lang w:val="en-GB"/>
              </w:rPr>
              <w:t xml:space="preserve"> in keeping with the NHST</w:t>
            </w:r>
            <w:r w:rsidRPr="0049440A">
              <w:rPr>
                <w:rFonts w:ascii="Calibri" w:hAnsi="Calibri"/>
                <w:sz w:val="24"/>
                <w:szCs w:val="24"/>
                <w:lang w:val="en-GB"/>
              </w:rPr>
              <w:t xml:space="preserve"> Records Management Policy and with any </w:t>
            </w:r>
            <w:r w:rsidR="00041023">
              <w:rPr>
                <w:rFonts w:ascii="Calibri" w:hAnsi="Calibri"/>
                <w:sz w:val="24"/>
                <w:szCs w:val="24"/>
                <w:lang w:val="en-GB"/>
              </w:rPr>
              <w:t>guidance produced by NHST</w:t>
            </w:r>
            <w:r w:rsidRPr="0049440A">
              <w:rPr>
                <w:rFonts w:ascii="Calibri" w:hAnsi="Calibri"/>
                <w:sz w:val="24"/>
                <w:szCs w:val="24"/>
                <w:lang w:val="en-GB"/>
              </w:rPr>
              <w:t xml:space="preserve"> specific to your employment.</w:t>
            </w:r>
          </w:p>
          <w:p w:rsidR="0049440A" w:rsidRDefault="0049440A" w:rsidP="0049440A">
            <w:pPr>
              <w:jc w:val="both"/>
              <w:rPr>
                <w:rFonts w:ascii="Calibri" w:hAnsi="Calibri" w:cs="Arial"/>
                <w:sz w:val="24"/>
                <w:szCs w:val="24"/>
              </w:rPr>
            </w:pPr>
          </w:p>
          <w:p w:rsidR="0049440A" w:rsidRPr="0049440A" w:rsidRDefault="0049440A" w:rsidP="0049440A">
            <w:pPr>
              <w:jc w:val="both"/>
              <w:rPr>
                <w:rFonts w:ascii="Calibri" w:hAnsi="Calibri" w:cs="Arial"/>
                <w:sz w:val="24"/>
                <w:szCs w:val="24"/>
              </w:rPr>
            </w:pPr>
          </w:p>
        </w:tc>
      </w:tr>
    </w:tbl>
    <w:p w:rsidR="009067EA" w:rsidRPr="00B67C75" w:rsidRDefault="009067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rsidP="009067EA">
            <w:pPr>
              <w:pStyle w:val="Heading2"/>
              <w:numPr>
                <w:ilvl w:val="0"/>
                <w:numId w:val="32"/>
              </w:numPr>
              <w:ind w:left="851" w:hanging="425"/>
              <w:rPr>
                <w:sz w:val="22"/>
                <w:szCs w:val="22"/>
              </w:rPr>
            </w:pPr>
            <w:r w:rsidRPr="00B67C75">
              <w:rPr>
                <w:sz w:val="22"/>
                <w:szCs w:val="22"/>
              </w:rPr>
              <w:lastRenderedPageBreak/>
              <w:t>PHYSICAL DEMANDS OF THE JOB</w:t>
            </w:r>
          </w:p>
          <w:p w:rsidR="009067EA" w:rsidRPr="00B67C75" w:rsidRDefault="009067EA">
            <w:pPr>
              <w:ind w:left="284"/>
              <w:jc w:val="both"/>
              <w:rPr>
                <w:rFonts w:ascii="Arial" w:hAnsi="Arial" w:cs="Arial"/>
                <w:b/>
                <w:sz w:val="22"/>
                <w:szCs w:val="22"/>
              </w:rPr>
            </w:pPr>
          </w:p>
          <w:p w:rsidR="009067EA" w:rsidRPr="00B67C75" w:rsidRDefault="009067EA">
            <w:pPr>
              <w:pStyle w:val="Heading8"/>
              <w:ind w:firstLine="142"/>
              <w:rPr>
                <w:rFonts w:ascii="Calibri" w:hAnsi="Calibri" w:cs="Arial"/>
                <w:sz w:val="24"/>
                <w:szCs w:val="24"/>
              </w:rPr>
            </w:pPr>
            <w:r w:rsidRPr="00B67C75">
              <w:rPr>
                <w:rFonts w:ascii="Calibri" w:hAnsi="Calibri" w:cs="Arial"/>
                <w:sz w:val="24"/>
                <w:szCs w:val="24"/>
              </w:rPr>
              <w:t>Physical Effort</w:t>
            </w:r>
          </w:p>
          <w:p w:rsidR="00E8455C" w:rsidRDefault="009067EA">
            <w:pPr>
              <w:numPr>
                <w:ilvl w:val="0"/>
                <w:numId w:val="58"/>
              </w:numPr>
              <w:jc w:val="both"/>
              <w:rPr>
                <w:rFonts w:ascii="Calibri" w:hAnsi="Calibri" w:cs="Arial"/>
                <w:sz w:val="24"/>
                <w:szCs w:val="24"/>
              </w:rPr>
            </w:pPr>
            <w:r w:rsidRPr="00B67C75">
              <w:rPr>
                <w:rFonts w:ascii="Calibri" w:hAnsi="Calibri" w:cs="Arial"/>
                <w:sz w:val="24"/>
                <w:szCs w:val="24"/>
              </w:rPr>
              <w:t>Mainly seated, long periods of VDU use, walking between locations, occasional need to stand for long periods.</w:t>
            </w:r>
          </w:p>
          <w:p w:rsidR="00E8455C" w:rsidRDefault="009067EA">
            <w:pPr>
              <w:numPr>
                <w:ilvl w:val="0"/>
                <w:numId w:val="58"/>
              </w:numPr>
              <w:jc w:val="both"/>
              <w:rPr>
                <w:rFonts w:ascii="Calibri" w:hAnsi="Calibri" w:cs="Arial"/>
                <w:sz w:val="24"/>
                <w:szCs w:val="24"/>
              </w:rPr>
            </w:pPr>
            <w:r w:rsidRPr="00B67C75">
              <w:rPr>
                <w:rFonts w:ascii="Calibri" w:hAnsi="Calibri" w:cs="Arial"/>
                <w:sz w:val="24"/>
                <w:szCs w:val="24"/>
              </w:rPr>
              <w:t>Standing to inspect and approve raw materials in QA laboratory or store with occasional need to lift boxes/containers for inspection and move loaded trolleys/pallets.</w:t>
            </w:r>
          </w:p>
          <w:p w:rsidR="007A4D3D" w:rsidRDefault="009067EA">
            <w:pPr>
              <w:numPr>
                <w:ilvl w:val="0"/>
                <w:numId w:val="58"/>
              </w:numPr>
              <w:jc w:val="both"/>
              <w:rPr>
                <w:rFonts w:ascii="Calibri" w:hAnsi="Calibri" w:cs="Arial"/>
                <w:sz w:val="24"/>
                <w:szCs w:val="24"/>
              </w:rPr>
            </w:pPr>
            <w:r w:rsidRPr="00B67C75">
              <w:rPr>
                <w:rFonts w:ascii="Calibri" w:hAnsi="Calibri" w:cs="Arial"/>
                <w:sz w:val="24"/>
                <w:szCs w:val="24"/>
              </w:rPr>
              <w:t>Occasional need to audit in a clean room environment.</w:t>
            </w:r>
          </w:p>
          <w:p w:rsidR="001E0DBC" w:rsidRDefault="00085CF1">
            <w:pPr>
              <w:numPr>
                <w:ilvl w:val="0"/>
                <w:numId w:val="58"/>
              </w:numPr>
              <w:jc w:val="both"/>
              <w:rPr>
                <w:rFonts w:ascii="Calibri" w:hAnsi="Calibri" w:cs="Arial"/>
                <w:sz w:val="24"/>
                <w:szCs w:val="24"/>
              </w:rPr>
            </w:pPr>
            <w:r>
              <w:rPr>
                <w:rFonts w:ascii="Calibri" w:hAnsi="Calibri" w:cs="Arial"/>
                <w:sz w:val="24"/>
                <w:szCs w:val="24"/>
              </w:rPr>
              <w:t>Working in difficult conditions when carrying out medical gas testing throughout NHS</w:t>
            </w:r>
            <w:r w:rsidR="00DD4BDB">
              <w:rPr>
                <w:rFonts w:ascii="Calibri" w:hAnsi="Calibri" w:cs="Arial"/>
                <w:sz w:val="24"/>
                <w:szCs w:val="24"/>
              </w:rPr>
              <w:t xml:space="preserve">T </w:t>
            </w:r>
            <w:r>
              <w:rPr>
                <w:rFonts w:ascii="Calibri" w:hAnsi="Calibri" w:cs="Arial"/>
                <w:sz w:val="24"/>
                <w:szCs w:val="24"/>
              </w:rPr>
              <w:t xml:space="preserve">including: </w:t>
            </w:r>
          </w:p>
          <w:p w:rsidR="009067EA" w:rsidRPr="00B67C75" w:rsidRDefault="009067EA">
            <w:pPr>
              <w:numPr>
                <w:ilvl w:val="0"/>
                <w:numId w:val="41"/>
              </w:numPr>
              <w:jc w:val="both"/>
              <w:rPr>
                <w:rFonts w:ascii="Calibri" w:hAnsi="Calibri" w:cs="Arial"/>
                <w:sz w:val="24"/>
                <w:szCs w:val="24"/>
              </w:rPr>
            </w:pPr>
            <w:r w:rsidRPr="00B67C75">
              <w:rPr>
                <w:rFonts w:ascii="Calibri" w:hAnsi="Calibri" w:cs="Arial"/>
                <w:sz w:val="24"/>
                <w:szCs w:val="24"/>
              </w:rPr>
              <w:t>carrying gas cylinders</w:t>
            </w:r>
          </w:p>
          <w:p w:rsidR="009067EA" w:rsidRPr="00B67C75" w:rsidRDefault="009067EA">
            <w:pPr>
              <w:numPr>
                <w:ilvl w:val="0"/>
                <w:numId w:val="41"/>
              </w:numPr>
              <w:jc w:val="both"/>
              <w:rPr>
                <w:rFonts w:ascii="Calibri" w:hAnsi="Calibri" w:cs="Arial"/>
                <w:sz w:val="24"/>
                <w:szCs w:val="24"/>
              </w:rPr>
            </w:pPr>
            <w:r w:rsidRPr="00B67C75">
              <w:rPr>
                <w:rFonts w:ascii="Calibri" w:hAnsi="Calibri" w:cs="Arial"/>
                <w:sz w:val="24"/>
                <w:szCs w:val="24"/>
              </w:rPr>
              <w:t>climbing ladders, testing outside, on roofs or in basements, testing in a building site requiring the wearing of hard hat and fluorescent jacket</w:t>
            </w:r>
          </w:p>
          <w:p w:rsidR="009067EA" w:rsidRPr="00B67C75" w:rsidRDefault="009067EA">
            <w:pPr>
              <w:numPr>
                <w:ilvl w:val="0"/>
                <w:numId w:val="41"/>
              </w:numPr>
              <w:jc w:val="both"/>
              <w:rPr>
                <w:rFonts w:ascii="Calibri" w:hAnsi="Calibri" w:cs="Arial"/>
                <w:sz w:val="24"/>
                <w:szCs w:val="24"/>
              </w:rPr>
            </w:pPr>
            <w:r w:rsidRPr="00B67C75">
              <w:rPr>
                <w:rFonts w:ascii="Calibri" w:hAnsi="Calibri" w:cs="Arial"/>
                <w:sz w:val="24"/>
                <w:szCs w:val="24"/>
              </w:rPr>
              <w:t>testing in patient areas</w:t>
            </w:r>
          </w:p>
          <w:p w:rsidR="009067EA" w:rsidRPr="00B67C75" w:rsidRDefault="009067EA">
            <w:pPr>
              <w:numPr>
                <w:ilvl w:val="0"/>
                <w:numId w:val="41"/>
              </w:numPr>
              <w:jc w:val="both"/>
              <w:rPr>
                <w:rFonts w:ascii="Calibri" w:hAnsi="Calibri" w:cs="Arial"/>
                <w:sz w:val="24"/>
                <w:szCs w:val="24"/>
              </w:rPr>
            </w:pPr>
            <w:r w:rsidRPr="00B67C75">
              <w:rPr>
                <w:rFonts w:ascii="Calibri" w:hAnsi="Calibri" w:cs="Arial"/>
                <w:sz w:val="24"/>
                <w:szCs w:val="24"/>
              </w:rPr>
              <w:t>difficulty in reaching the gas sampling point due to other work ongoing in the area</w:t>
            </w:r>
          </w:p>
          <w:p w:rsidR="009067EA" w:rsidRPr="00B67C75" w:rsidRDefault="009067EA">
            <w:pPr>
              <w:ind w:left="284"/>
              <w:jc w:val="both"/>
              <w:rPr>
                <w:rFonts w:ascii="Calibri" w:hAnsi="Calibri" w:cs="Arial"/>
                <w:sz w:val="24"/>
                <w:szCs w:val="24"/>
              </w:rPr>
            </w:pPr>
          </w:p>
          <w:p w:rsidR="009067EA" w:rsidRPr="00B67C75" w:rsidRDefault="009067EA">
            <w:pPr>
              <w:pStyle w:val="Heading5"/>
              <w:ind w:left="426"/>
              <w:rPr>
                <w:rFonts w:ascii="Calibri" w:hAnsi="Calibri" w:cs="Arial"/>
                <w:szCs w:val="24"/>
              </w:rPr>
            </w:pPr>
            <w:r w:rsidRPr="00B67C75">
              <w:rPr>
                <w:rFonts w:ascii="Calibri" w:hAnsi="Calibri" w:cs="Arial"/>
                <w:szCs w:val="24"/>
              </w:rPr>
              <w:t>Mental Effort</w:t>
            </w:r>
          </w:p>
          <w:p w:rsidR="009E5DCE" w:rsidRDefault="009067EA" w:rsidP="00782D66">
            <w:pPr>
              <w:numPr>
                <w:ilvl w:val="0"/>
                <w:numId w:val="11"/>
              </w:numPr>
              <w:tabs>
                <w:tab w:val="num" w:pos="851"/>
              </w:tabs>
              <w:ind w:left="851" w:hanging="425"/>
              <w:rPr>
                <w:rFonts w:ascii="Calibri" w:hAnsi="Calibri" w:cs="Arial"/>
                <w:sz w:val="24"/>
                <w:szCs w:val="24"/>
              </w:rPr>
            </w:pPr>
            <w:r w:rsidRPr="00B67C75">
              <w:rPr>
                <w:rFonts w:ascii="Calibri" w:hAnsi="Calibri" w:cs="Arial"/>
                <w:sz w:val="24"/>
                <w:szCs w:val="24"/>
              </w:rPr>
              <w:t xml:space="preserve">Intense concentration </w:t>
            </w:r>
            <w:r w:rsidR="00782D66" w:rsidRPr="00B67C75">
              <w:rPr>
                <w:rFonts w:ascii="Calibri" w:hAnsi="Calibri" w:cs="Arial"/>
                <w:sz w:val="24"/>
                <w:szCs w:val="24"/>
              </w:rPr>
              <w:t xml:space="preserve">is </w:t>
            </w:r>
            <w:r w:rsidRPr="00B67C75">
              <w:rPr>
                <w:rFonts w:ascii="Calibri" w:hAnsi="Calibri" w:cs="Arial"/>
                <w:sz w:val="24"/>
                <w:szCs w:val="24"/>
              </w:rPr>
              <w:t>required</w:t>
            </w:r>
            <w:r w:rsidR="005113CC" w:rsidRPr="00B67C75">
              <w:rPr>
                <w:rFonts w:ascii="Calibri" w:hAnsi="Calibri" w:cs="Arial"/>
                <w:sz w:val="24"/>
                <w:szCs w:val="24"/>
              </w:rPr>
              <w:t>:</w:t>
            </w:r>
          </w:p>
          <w:p w:rsidR="00607E61" w:rsidRDefault="001E0DBC">
            <w:pPr>
              <w:pStyle w:val="ListParagraph"/>
              <w:numPr>
                <w:ilvl w:val="0"/>
                <w:numId w:val="11"/>
              </w:numPr>
              <w:ind w:left="1211"/>
              <w:rPr>
                <w:rFonts w:ascii="Calibri" w:hAnsi="Calibri" w:cs="Arial"/>
                <w:b/>
                <w:bCs/>
                <w:sz w:val="24"/>
                <w:szCs w:val="24"/>
              </w:rPr>
            </w:pPr>
            <w:r w:rsidRPr="001E0DBC">
              <w:rPr>
                <w:rFonts w:ascii="Calibri" w:hAnsi="Calibri" w:cs="Arial"/>
                <w:sz w:val="24"/>
                <w:szCs w:val="24"/>
              </w:rPr>
              <w:t>when representing TP/PSS at NHST</w:t>
            </w:r>
            <w:r w:rsidR="00DD4BDB">
              <w:rPr>
                <w:rFonts w:ascii="Calibri" w:hAnsi="Calibri" w:cs="Arial"/>
                <w:sz w:val="24"/>
                <w:szCs w:val="24"/>
              </w:rPr>
              <w:t xml:space="preserve"> </w:t>
            </w:r>
            <w:r w:rsidRPr="001E0DBC">
              <w:rPr>
                <w:rFonts w:ascii="Calibri" w:hAnsi="Calibri" w:cs="Arial"/>
                <w:sz w:val="24"/>
                <w:szCs w:val="24"/>
              </w:rPr>
              <w:t>or national meetings</w:t>
            </w:r>
            <w:r w:rsidR="009E5DCE">
              <w:rPr>
                <w:rFonts w:ascii="Calibri" w:hAnsi="Calibri" w:cs="Arial"/>
                <w:sz w:val="24"/>
                <w:szCs w:val="24"/>
              </w:rPr>
              <w:t>.</w:t>
            </w:r>
          </w:p>
          <w:p w:rsidR="00607E61" w:rsidRDefault="001E0DBC">
            <w:pPr>
              <w:pStyle w:val="ListParagraph"/>
              <w:numPr>
                <w:ilvl w:val="0"/>
                <w:numId w:val="11"/>
              </w:numPr>
              <w:ind w:left="1211"/>
              <w:rPr>
                <w:rFonts w:ascii="Calibri" w:hAnsi="Calibri" w:cs="Arial"/>
                <w:sz w:val="24"/>
                <w:szCs w:val="24"/>
              </w:rPr>
            </w:pPr>
            <w:r w:rsidRPr="001E0DBC">
              <w:rPr>
                <w:rFonts w:ascii="Calibri" w:hAnsi="Calibri" w:cs="Arial"/>
                <w:sz w:val="24"/>
                <w:szCs w:val="24"/>
              </w:rPr>
              <w:t>daily for periods of up to 4 hours while analysing data, producing reports and releasing products.  A high level of accuracy is essential to ensure that products that are released comply with their specification and are fit for their intended purpose in patient treatment.</w:t>
            </w:r>
          </w:p>
          <w:p w:rsidR="001E0DBC" w:rsidRDefault="00085CF1">
            <w:pPr>
              <w:numPr>
                <w:ilvl w:val="0"/>
                <w:numId w:val="12"/>
              </w:numPr>
              <w:tabs>
                <w:tab w:val="clear" w:pos="757"/>
                <w:tab w:val="num" w:pos="851"/>
              </w:tabs>
              <w:ind w:left="851" w:hanging="425"/>
              <w:jc w:val="both"/>
              <w:rPr>
                <w:rFonts w:ascii="Calibri" w:hAnsi="Calibri" w:cs="Arial"/>
                <w:sz w:val="24"/>
                <w:szCs w:val="24"/>
              </w:rPr>
            </w:pPr>
            <w:r>
              <w:rPr>
                <w:rFonts w:ascii="Calibri" w:hAnsi="Calibri" w:cs="Arial"/>
                <w:sz w:val="24"/>
                <w:szCs w:val="24"/>
              </w:rPr>
              <w:t xml:space="preserve">Intense concentration required to determine if in-process assay results require formulation changes – often working to tight time constraints in order to allow production to continue. </w:t>
            </w:r>
          </w:p>
          <w:p w:rsidR="001E0DBC" w:rsidRDefault="00085CF1">
            <w:pPr>
              <w:numPr>
                <w:ilvl w:val="0"/>
                <w:numId w:val="12"/>
              </w:numPr>
              <w:tabs>
                <w:tab w:val="clear" w:pos="757"/>
                <w:tab w:val="num" w:pos="851"/>
              </w:tabs>
              <w:ind w:left="851" w:hanging="425"/>
              <w:jc w:val="both"/>
              <w:rPr>
                <w:rFonts w:ascii="Calibri" w:hAnsi="Calibri" w:cs="Arial"/>
                <w:sz w:val="24"/>
                <w:szCs w:val="24"/>
              </w:rPr>
            </w:pPr>
            <w:r>
              <w:rPr>
                <w:rFonts w:ascii="Calibri" w:hAnsi="Calibri" w:cs="Arial"/>
                <w:sz w:val="24"/>
                <w:szCs w:val="24"/>
              </w:rPr>
              <w:t>Calculation skills are required to ensure analytical test results have been calculated correctly.</w:t>
            </w:r>
          </w:p>
          <w:p w:rsidR="009067EA" w:rsidRPr="00561B0F" w:rsidRDefault="00085CF1" w:rsidP="009067EA">
            <w:pPr>
              <w:numPr>
                <w:ilvl w:val="0"/>
                <w:numId w:val="12"/>
              </w:numPr>
              <w:tabs>
                <w:tab w:val="clear" w:pos="757"/>
                <w:tab w:val="num" w:pos="851"/>
              </w:tabs>
              <w:ind w:left="851" w:hanging="425"/>
              <w:jc w:val="both"/>
              <w:rPr>
                <w:rFonts w:ascii="Calibri" w:hAnsi="Calibri" w:cs="Arial"/>
                <w:sz w:val="24"/>
                <w:szCs w:val="24"/>
              </w:rPr>
            </w:pPr>
            <w:r>
              <w:rPr>
                <w:rFonts w:ascii="Calibri" w:hAnsi="Calibri" w:cs="Arial"/>
                <w:sz w:val="24"/>
                <w:szCs w:val="24"/>
              </w:rPr>
              <w:t>Dealing with out of specification results, abnormal events and validating processes and equipment.</w:t>
            </w:r>
          </w:p>
          <w:p w:rsidR="009067EA" w:rsidRPr="00B67C75" w:rsidRDefault="00085CF1" w:rsidP="009067EA">
            <w:pPr>
              <w:numPr>
                <w:ilvl w:val="0"/>
                <w:numId w:val="11"/>
              </w:numPr>
              <w:tabs>
                <w:tab w:val="num" w:pos="851"/>
              </w:tabs>
              <w:ind w:left="851" w:hanging="425"/>
              <w:jc w:val="both"/>
              <w:rPr>
                <w:rFonts w:ascii="Calibri" w:hAnsi="Calibri" w:cs="Arial"/>
                <w:sz w:val="24"/>
                <w:szCs w:val="24"/>
              </w:rPr>
            </w:pPr>
            <w:r>
              <w:rPr>
                <w:rFonts w:ascii="Calibri" w:hAnsi="Calibri" w:cs="Arial"/>
                <w:sz w:val="24"/>
                <w:szCs w:val="24"/>
              </w:rPr>
              <w:t>Work is subject to scrutiny from customers (via Certificates of Analysis) and from re</w:t>
            </w:r>
            <w:r w:rsidR="009067EA" w:rsidRPr="00B67C75">
              <w:rPr>
                <w:rFonts w:ascii="Calibri" w:hAnsi="Calibri" w:cs="Arial"/>
                <w:sz w:val="24"/>
                <w:szCs w:val="24"/>
              </w:rPr>
              <w:t>gulatory authorities.</w:t>
            </w:r>
          </w:p>
          <w:p w:rsidR="009067EA" w:rsidRPr="00B67C75" w:rsidRDefault="009067EA" w:rsidP="009067EA">
            <w:pPr>
              <w:numPr>
                <w:ilvl w:val="0"/>
                <w:numId w:val="11"/>
              </w:numPr>
              <w:tabs>
                <w:tab w:val="num" w:pos="851"/>
              </w:tabs>
              <w:ind w:left="851" w:hanging="425"/>
              <w:jc w:val="both"/>
              <w:rPr>
                <w:rFonts w:ascii="Calibri" w:hAnsi="Calibri" w:cs="Arial"/>
                <w:sz w:val="24"/>
                <w:szCs w:val="24"/>
              </w:rPr>
            </w:pPr>
            <w:r w:rsidRPr="00B67C75">
              <w:rPr>
                <w:rFonts w:ascii="Calibri" w:hAnsi="Calibri" w:cs="Arial"/>
                <w:sz w:val="24"/>
                <w:szCs w:val="24"/>
              </w:rPr>
              <w:t>Subject to constant interruptions due to staff queries.</w:t>
            </w:r>
          </w:p>
          <w:p w:rsidR="009067EA" w:rsidRPr="00B67C75" w:rsidRDefault="009067EA" w:rsidP="009067EA">
            <w:pPr>
              <w:numPr>
                <w:ilvl w:val="0"/>
                <w:numId w:val="11"/>
              </w:numPr>
              <w:tabs>
                <w:tab w:val="num" w:pos="851"/>
              </w:tabs>
              <w:ind w:left="851" w:hanging="425"/>
              <w:jc w:val="both"/>
              <w:rPr>
                <w:rFonts w:ascii="Calibri" w:hAnsi="Calibri" w:cs="Arial"/>
                <w:sz w:val="24"/>
                <w:szCs w:val="24"/>
              </w:rPr>
            </w:pPr>
            <w:r w:rsidRPr="00B67C75">
              <w:rPr>
                <w:rFonts w:ascii="Calibri" w:hAnsi="Calibri" w:cs="Arial"/>
                <w:sz w:val="24"/>
                <w:szCs w:val="24"/>
              </w:rPr>
              <w:t>Operates with limited resources and to tight timescales.</w:t>
            </w:r>
          </w:p>
          <w:p w:rsidR="009067EA" w:rsidRDefault="009067EA" w:rsidP="009067EA">
            <w:pPr>
              <w:numPr>
                <w:ilvl w:val="0"/>
                <w:numId w:val="11"/>
              </w:numPr>
              <w:tabs>
                <w:tab w:val="num" w:pos="851"/>
              </w:tabs>
              <w:ind w:left="851" w:hanging="425"/>
              <w:jc w:val="both"/>
              <w:rPr>
                <w:rFonts w:ascii="Calibri" w:hAnsi="Calibri" w:cs="Arial"/>
                <w:sz w:val="24"/>
                <w:szCs w:val="24"/>
              </w:rPr>
            </w:pPr>
            <w:r w:rsidRPr="00B67C75">
              <w:rPr>
                <w:rFonts w:ascii="Calibri" w:hAnsi="Calibri" w:cs="Arial"/>
                <w:sz w:val="24"/>
                <w:szCs w:val="24"/>
              </w:rPr>
              <w:t>Making decisions on severity of deficiencies when carrying out audits, reporting and discussing deficiencies verbally to staff</w:t>
            </w:r>
            <w:r w:rsidR="00C32987" w:rsidRPr="00B67C75">
              <w:rPr>
                <w:rFonts w:ascii="Calibri" w:hAnsi="Calibri" w:cs="Arial"/>
                <w:sz w:val="24"/>
                <w:szCs w:val="24"/>
              </w:rPr>
              <w:t>.</w:t>
            </w:r>
          </w:p>
          <w:p w:rsidR="00535E3D" w:rsidRDefault="00535E3D" w:rsidP="00535E3D">
            <w:pPr>
              <w:ind w:left="317"/>
              <w:rPr>
                <w:rFonts w:ascii="Arial" w:hAnsi="Arial" w:cs="Arial"/>
                <w:sz w:val="22"/>
              </w:rPr>
            </w:pPr>
          </w:p>
          <w:p w:rsidR="00EF2C99" w:rsidRPr="00EF2C99" w:rsidRDefault="00EF2C99" w:rsidP="00535E3D">
            <w:pPr>
              <w:ind w:left="317"/>
              <w:rPr>
                <w:rFonts w:ascii="Arial" w:hAnsi="Arial" w:cs="Arial"/>
                <w:b/>
                <w:sz w:val="22"/>
              </w:rPr>
            </w:pPr>
            <w:r w:rsidRPr="00EF2C99">
              <w:rPr>
                <w:rFonts w:ascii="Arial" w:hAnsi="Arial" w:cs="Arial"/>
                <w:b/>
                <w:sz w:val="22"/>
              </w:rPr>
              <w:t>Emotional Effort</w:t>
            </w:r>
          </w:p>
          <w:p w:rsidR="00EF2C99" w:rsidRPr="00B67C75" w:rsidRDefault="00EF2C99" w:rsidP="00EF2C99">
            <w:pPr>
              <w:numPr>
                <w:ilvl w:val="0"/>
                <w:numId w:val="11"/>
              </w:numPr>
              <w:tabs>
                <w:tab w:val="num" w:pos="851"/>
              </w:tabs>
              <w:ind w:left="851" w:hanging="425"/>
              <w:jc w:val="both"/>
              <w:rPr>
                <w:rFonts w:ascii="Calibri" w:hAnsi="Calibri" w:cs="Arial"/>
                <w:sz w:val="24"/>
                <w:szCs w:val="24"/>
              </w:rPr>
            </w:pPr>
            <w:r w:rsidRPr="00B67C75">
              <w:rPr>
                <w:rFonts w:ascii="Calibri" w:hAnsi="Calibri" w:cs="Arial"/>
                <w:sz w:val="24"/>
                <w:szCs w:val="24"/>
              </w:rPr>
              <w:t>Empathy and composure required when conducting investigatory and disciplinary hearings and dealing with staff and customer complaints.</w:t>
            </w:r>
          </w:p>
          <w:p w:rsidR="00507B9D" w:rsidRPr="00B67C75" w:rsidRDefault="00507B9D" w:rsidP="00507B9D">
            <w:pPr>
              <w:jc w:val="both"/>
              <w:rPr>
                <w:rFonts w:ascii="Calibri" w:hAnsi="Calibri" w:cs="Arial"/>
                <w:sz w:val="24"/>
                <w:szCs w:val="24"/>
              </w:rPr>
            </w:pPr>
          </w:p>
          <w:p w:rsidR="009067EA" w:rsidRPr="00B67C75" w:rsidRDefault="009067EA">
            <w:pPr>
              <w:ind w:left="426"/>
              <w:jc w:val="both"/>
              <w:rPr>
                <w:rFonts w:ascii="Arial" w:hAnsi="Arial" w:cs="Arial"/>
                <w:sz w:val="22"/>
                <w:szCs w:val="22"/>
                <w:u w:val="single"/>
              </w:rPr>
            </w:pPr>
          </w:p>
        </w:tc>
      </w:tr>
    </w:tbl>
    <w:p w:rsidR="009067EA" w:rsidRPr="00B67C75" w:rsidRDefault="009067EA">
      <w:pPr>
        <w:pStyle w:val="Title"/>
        <w:jc w:val="left"/>
        <w:rPr>
          <w:rFonts w:ascii="Arial" w:hAnsi="Arial" w:cs="Arial"/>
          <w:sz w:val="22"/>
          <w:szCs w:val="22"/>
        </w:rPr>
      </w:pPr>
    </w:p>
    <w:p w:rsidR="009067EA" w:rsidRPr="00B67C75" w:rsidRDefault="009067EA" w:rsidP="00EF2C99">
      <w:pPr>
        <w:pStyle w:val="Title"/>
        <w:jc w:val="left"/>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8C0596" w:rsidP="008C0596">
            <w:pPr>
              <w:pStyle w:val="Heading2"/>
              <w:numPr>
                <w:ilvl w:val="0"/>
                <w:numId w:val="32"/>
              </w:numPr>
              <w:rPr>
                <w:sz w:val="22"/>
                <w:szCs w:val="22"/>
              </w:rPr>
            </w:pPr>
            <w:r>
              <w:rPr>
                <w:sz w:val="22"/>
                <w:szCs w:val="22"/>
              </w:rPr>
              <w:lastRenderedPageBreak/>
              <w:t xml:space="preserve">    </w:t>
            </w:r>
            <w:r w:rsidR="009067EA" w:rsidRPr="00B67C75">
              <w:rPr>
                <w:sz w:val="22"/>
                <w:szCs w:val="22"/>
              </w:rPr>
              <w:t>DECISIONS AND JUDGEMENTS</w:t>
            </w:r>
          </w:p>
          <w:p w:rsidR="009067EA" w:rsidRPr="00B67C75" w:rsidRDefault="009067EA">
            <w:pPr>
              <w:tabs>
                <w:tab w:val="num" w:pos="851"/>
              </w:tabs>
              <w:ind w:hanging="294"/>
              <w:rPr>
                <w:rFonts w:ascii="Arial" w:hAnsi="Arial" w:cs="Arial"/>
                <w:sz w:val="22"/>
                <w:szCs w:val="22"/>
              </w:rPr>
            </w:pPr>
          </w:p>
          <w:p w:rsidR="00AA53E4" w:rsidRPr="00EF2C99" w:rsidRDefault="00AA53E4"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 xml:space="preserve">Expected to act decisively and autonomously in </w:t>
            </w:r>
            <w:r w:rsidR="001F4510">
              <w:rPr>
                <w:rFonts w:ascii="Calibri" w:hAnsi="Calibri" w:cs="Arial"/>
                <w:sz w:val="24"/>
                <w:szCs w:val="24"/>
              </w:rPr>
              <w:t>a</w:t>
            </w:r>
            <w:r w:rsidRPr="00EF2C99">
              <w:rPr>
                <w:rFonts w:ascii="Calibri" w:hAnsi="Calibri" w:cs="Arial"/>
                <w:sz w:val="24"/>
                <w:szCs w:val="24"/>
              </w:rPr>
              <w:t xml:space="preserve"> professional and managerial capacity being accountable for their actions without the need to refer to the</w:t>
            </w:r>
            <w:r w:rsidR="001F4510">
              <w:rPr>
                <w:rFonts w:ascii="Calibri" w:hAnsi="Calibri" w:cs="Arial"/>
                <w:sz w:val="24"/>
                <w:szCs w:val="24"/>
              </w:rPr>
              <w:t xml:space="preserve"> </w:t>
            </w:r>
            <w:r w:rsidR="005F02FC" w:rsidRPr="00EF2C99">
              <w:rPr>
                <w:rFonts w:ascii="Calibri" w:hAnsi="Calibri" w:cs="Arial"/>
                <w:sz w:val="24"/>
                <w:szCs w:val="24"/>
              </w:rPr>
              <w:t>QA Manager</w:t>
            </w:r>
            <w:r w:rsidR="00507B9D" w:rsidRPr="00EF2C99">
              <w:rPr>
                <w:rFonts w:ascii="Calibri" w:hAnsi="Calibri" w:cs="Arial"/>
                <w:sz w:val="24"/>
                <w:szCs w:val="24"/>
              </w:rPr>
              <w:t>.</w:t>
            </w:r>
          </w:p>
          <w:p w:rsidR="009067EA" w:rsidRPr="00EF2C99" w:rsidRDefault="009067EA"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Required to manage, analyse and act when faced with difficult problems</w:t>
            </w:r>
            <w:r w:rsidR="005113CC" w:rsidRPr="00EF2C99">
              <w:rPr>
                <w:rFonts w:ascii="Calibri" w:hAnsi="Calibri" w:cs="Arial"/>
                <w:sz w:val="24"/>
                <w:szCs w:val="24"/>
              </w:rPr>
              <w:t xml:space="preserve"> with minimum reference to line manager</w:t>
            </w:r>
            <w:r w:rsidRPr="00EF2C99">
              <w:rPr>
                <w:rFonts w:ascii="Calibri" w:hAnsi="Calibri" w:cs="Arial"/>
                <w:sz w:val="24"/>
                <w:szCs w:val="24"/>
              </w:rPr>
              <w:t>.</w:t>
            </w:r>
          </w:p>
          <w:p w:rsidR="009067EA" w:rsidRPr="00EF2C99" w:rsidRDefault="009067EA"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 xml:space="preserve">Required to interpret legislation and national and local protocols for use in quality assurance. </w:t>
            </w:r>
          </w:p>
          <w:p w:rsidR="009067EA" w:rsidRPr="00EF2C99" w:rsidRDefault="009067EA"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Required to be accountable for own professional actions and outcomes.</w:t>
            </w:r>
          </w:p>
          <w:p w:rsidR="009067EA" w:rsidRPr="00EF2C99" w:rsidRDefault="009067EA"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Required to decide if a product is fit to be released based on results of analytical and microbiological testing, actions to be taken with non-conformances and approve raw materials for use.</w:t>
            </w:r>
            <w:r w:rsidR="005F02FC" w:rsidRPr="00EF2C99">
              <w:rPr>
                <w:rFonts w:ascii="Calibri" w:hAnsi="Calibri" w:cs="Arial"/>
                <w:sz w:val="24"/>
                <w:szCs w:val="24"/>
              </w:rPr>
              <w:t xml:space="preserve"> </w:t>
            </w:r>
          </w:p>
          <w:p w:rsidR="009067EA" w:rsidRPr="00EF2C99" w:rsidRDefault="009067EA" w:rsidP="009067EA">
            <w:pPr>
              <w:numPr>
                <w:ilvl w:val="0"/>
                <w:numId w:val="13"/>
              </w:numPr>
              <w:tabs>
                <w:tab w:val="clear" w:pos="757"/>
                <w:tab w:val="num" w:pos="720"/>
              </w:tabs>
              <w:ind w:left="720" w:hanging="360"/>
              <w:rPr>
                <w:rFonts w:ascii="Calibri" w:hAnsi="Calibri" w:cs="Arial"/>
                <w:sz w:val="24"/>
                <w:szCs w:val="24"/>
              </w:rPr>
            </w:pPr>
            <w:r w:rsidRPr="00EF2C99">
              <w:rPr>
                <w:rFonts w:ascii="Calibri" w:hAnsi="Calibri" w:cs="Arial"/>
                <w:sz w:val="24"/>
                <w:szCs w:val="24"/>
              </w:rPr>
              <w:t>Required to manage own time and prioritise workload within customer, regulatory body or local management deadlines.</w:t>
            </w:r>
          </w:p>
          <w:p w:rsidR="009067EA" w:rsidRPr="00B67C75" w:rsidRDefault="009067EA">
            <w:pPr>
              <w:rPr>
                <w:rFonts w:ascii="Arial" w:hAnsi="Arial" w:cs="Arial"/>
                <w:sz w:val="22"/>
                <w:szCs w:val="22"/>
              </w:rPr>
            </w:pPr>
          </w:p>
        </w:tc>
      </w:tr>
    </w:tbl>
    <w:p w:rsidR="009067EA" w:rsidRPr="00B67C75" w:rsidRDefault="009067EA">
      <w:pPr>
        <w:rPr>
          <w:rFonts w:ascii="Arial" w:hAnsi="Arial" w:cs="Arial"/>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47"/>
      </w:tblGrid>
      <w:tr w:rsidR="009067EA" w:rsidRPr="00B67C75">
        <w:tc>
          <w:tcPr>
            <w:tcW w:w="9747" w:type="dxa"/>
          </w:tcPr>
          <w:p w:rsidR="009067EA" w:rsidRPr="00B67C75" w:rsidRDefault="009067EA" w:rsidP="009067EA">
            <w:pPr>
              <w:pStyle w:val="Heading2"/>
              <w:numPr>
                <w:ilvl w:val="0"/>
                <w:numId w:val="32"/>
              </w:numPr>
              <w:ind w:left="851" w:hanging="425"/>
              <w:rPr>
                <w:sz w:val="22"/>
                <w:szCs w:val="22"/>
              </w:rPr>
            </w:pPr>
            <w:r w:rsidRPr="00B67C75">
              <w:rPr>
                <w:sz w:val="22"/>
                <w:szCs w:val="22"/>
              </w:rPr>
              <w:t>MOST CHALLENGING/DIFFICULT PARTS OF THE JOB</w:t>
            </w:r>
          </w:p>
          <w:p w:rsidR="009067EA" w:rsidRPr="00B67C75" w:rsidRDefault="009067EA">
            <w:pPr>
              <w:ind w:left="720"/>
              <w:jc w:val="both"/>
              <w:rPr>
                <w:rFonts w:ascii="Arial" w:hAnsi="Arial" w:cs="Arial"/>
                <w:sz w:val="22"/>
                <w:szCs w:val="22"/>
              </w:rPr>
            </w:pPr>
          </w:p>
          <w:p w:rsidR="009067EA" w:rsidRPr="00EF2C99" w:rsidRDefault="009067EA" w:rsidP="009067EA">
            <w:pPr>
              <w:numPr>
                <w:ilvl w:val="0"/>
                <w:numId w:val="14"/>
              </w:numPr>
              <w:tabs>
                <w:tab w:val="clear" w:pos="757"/>
                <w:tab w:val="num" w:pos="720"/>
              </w:tabs>
              <w:ind w:left="720" w:hanging="294"/>
              <w:jc w:val="both"/>
              <w:rPr>
                <w:rFonts w:ascii="Calibri" w:hAnsi="Calibri" w:cs="Arial"/>
                <w:sz w:val="24"/>
                <w:szCs w:val="24"/>
              </w:rPr>
            </w:pPr>
            <w:r w:rsidRPr="00EF2C99">
              <w:rPr>
                <w:rFonts w:ascii="Calibri" w:hAnsi="Calibri" w:cs="Arial"/>
                <w:sz w:val="24"/>
                <w:szCs w:val="24"/>
              </w:rPr>
              <w:t xml:space="preserve">Ensuring that Tayside Pharmaceuticals continues to meet the requirements of Good Pharmaceutical Manufacturing Practice and maintains the Manufacturers </w:t>
            </w:r>
            <w:r w:rsidR="001F4510">
              <w:rPr>
                <w:rFonts w:ascii="Calibri" w:hAnsi="Calibri" w:cs="Arial"/>
                <w:sz w:val="24"/>
                <w:szCs w:val="24"/>
              </w:rPr>
              <w:t>‘</w:t>
            </w:r>
            <w:r w:rsidRPr="00EF2C99">
              <w:rPr>
                <w:rFonts w:ascii="Calibri" w:hAnsi="Calibri" w:cs="Arial"/>
                <w:sz w:val="24"/>
                <w:szCs w:val="24"/>
              </w:rPr>
              <w:t>Specials</w:t>
            </w:r>
            <w:r w:rsidR="001F4510">
              <w:rPr>
                <w:rFonts w:ascii="Calibri" w:hAnsi="Calibri" w:cs="Arial"/>
                <w:sz w:val="24"/>
                <w:szCs w:val="24"/>
              </w:rPr>
              <w:t>’</w:t>
            </w:r>
            <w:r w:rsidRPr="00EF2C99">
              <w:rPr>
                <w:rFonts w:ascii="Calibri" w:hAnsi="Calibri" w:cs="Arial"/>
                <w:sz w:val="24"/>
                <w:szCs w:val="24"/>
              </w:rPr>
              <w:t xml:space="preserve"> and Investigational Medicinal Products </w:t>
            </w:r>
            <w:proofErr w:type="spellStart"/>
            <w:r w:rsidRPr="00EF2C99">
              <w:rPr>
                <w:rFonts w:ascii="Calibri" w:hAnsi="Calibri" w:cs="Arial"/>
                <w:sz w:val="24"/>
                <w:szCs w:val="24"/>
              </w:rPr>
              <w:t>Licences</w:t>
            </w:r>
            <w:proofErr w:type="spellEnd"/>
            <w:r w:rsidRPr="00EF2C99">
              <w:rPr>
                <w:rFonts w:ascii="Calibri" w:hAnsi="Calibri" w:cs="Arial"/>
                <w:sz w:val="24"/>
                <w:szCs w:val="24"/>
              </w:rPr>
              <w:t>, and the quality management system continues to meet the r</w:t>
            </w:r>
            <w:r w:rsidR="00507B9D" w:rsidRPr="00EF2C99">
              <w:rPr>
                <w:rFonts w:ascii="Calibri" w:hAnsi="Calibri" w:cs="Arial"/>
                <w:sz w:val="24"/>
                <w:szCs w:val="24"/>
              </w:rPr>
              <w:t>equirements of BS EN ISO 9001</w:t>
            </w:r>
            <w:r w:rsidRPr="00EF2C99">
              <w:rPr>
                <w:rFonts w:ascii="Calibri" w:hAnsi="Calibri" w:cs="Arial"/>
                <w:sz w:val="24"/>
                <w:szCs w:val="24"/>
              </w:rPr>
              <w:t>.</w:t>
            </w:r>
          </w:p>
          <w:p w:rsidR="00E91797" w:rsidRPr="00EF2C99" w:rsidRDefault="00327D78" w:rsidP="00327D78">
            <w:pPr>
              <w:numPr>
                <w:ilvl w:val="0"/>
                <w:numId w:val="42"/>
              </w:numPr>
              <w:tabs>
                <w:tab w:val="clear" w:pos="786"/>
                <w:tab w:val="num" w:pos="720"/>
              </w:tabs>
              <w:ind w:left="720" w:hanging="294"/>
              <w:jc w:val="both"/>
              <w:rPr>
                <w:rFonts w:ascii="Calibri" w:hAnsi="Calibri" w:cs="Arial"/>
                <w:sz w:val="24"/>
                <w:szCs w:val="24"/>
              </w:rPr>
            </w:pPr>
            <w:r w:rsidRPr="00EF2C99">
              <w:rPr>
                <w:rFonts w:ascii="Calibri" w:hAnsi="Calibri" w:cs="Arial"/>
                <w:sz w:val="24"/>
                <w:szCs w:val="24"/>
              </w:rPr>
              <w:t>Management and motivation of staff whilst maintaining a team approach</w:t>
            </w:r>
            <w:r w:rsidR="005113CC" w:rsidRPr="00EF2C99">
              <w:rPr>
                <w:rFonts w:ascii="Calibri" w:hAnsi="Calibri" w:cs="Arial"/>
                <w:sz w:val="24"/>
                <w:szCs w:val="24"/>
              </w:rPr>
              <w:t xml:space="preserve"> with</w:t>
            </w:r>
            <w:r w:rsidRPr="00EF2C99">
              <w:rPr>
                <w:rFonts w:ascii="Calibri" w:hAnsi="Calibri" w:cs="Arial"/>
                <w:sz w:val="24"/>
                <w:szCs w:val="24"/>
              </w:rPr>
              <w:t>in QA</w:t>
            </w:r>
            <w:r w:rsidR="00507B9D" w:rsidRPr="00EF2C99">
              <w:rPr>
                <w:rFonts w:ascii="Calibri" w:hAnsi="Calibri" w:cs="Arial"/>
                <w:sz w:val="24"/>
                <w:szCs w:val="24"/>
              </w:rPr>
              <w:t>.</w:t>
            </w:r>
          </w:p>
          <w:p w:rsidR="001E0DBC" w:rsidRDefault="00085CF1">
            <w:pPr>
              <w:numPr>
                <w:ilvl w:val="0"/>
                <w:numId w:val="42"/>
              </w:numPr>
              <w:tabs>
                <w:tab w:val="clear" w:pos="786"/>
                <w:tab w:val="num" w:pos="720"/>
              </w:tabs>
              <w:ind w:left="720" w:hanging="294"/>
              <w:jc w:val="both"/>
              <w:rPr>
                <w:rFonts w:ascii="Calibri" w:hAnsi="Calibri" w:cs="Arial"/>
                <w:sz w:val="24"/>
                <w:szCs w:val="24"/>
              </w:rPr>
            </w:pPr>
            <w:proofErr w:type="spellStart"/>
            <w:r>
              <w:rPr>
                <w:rFonts w:ascii="Calibri" w:hAnsi="Calibri" w:cs="Arial"/>
                <w:sz w:val="24"/>
                <w:szCs w:val="24"/>
              </w:rPr>
              <w:t>Prioritising</w:t>
            </w:r>
            <w:proofErr w:type="spellEnd"/>
            <w:r>
              <w:rPr>
                <w:rFonts w:ascii="Calibri" w:hAnsi="Calibri" w:cs="Arial"/>
                <w:sz w:val="24"/>
                <w:szCs w:val="24"/>
              </w:rPr>
              <w:t xml:space="preserve"> the allocation of limited resources (staff and financial) against often conflicting   </w:t>
            </w:r>
          </w:p>
          <w:p w:rsidR="009067EA" w:rsidRPr="00EF2C99" w:rsidRDefault="00B67C75" w:rsidP="00B67C75">
            <w:pPr>
              <w:ind w:left="567"/>
              <w:jc w:val="both"/>
              <w:rPr>
                <w:rFonts w:ascii="Calibri" w:hAnsi="Calibri" w:cs="Arial"/>
                <w:sz w:val="24"/>
                <w:szCs w:val="24"/>
              </w:rPr>
            </w:pPr>
            <w:r w:rsidRPr="00EF2C99">
              <w:rPr>
                <w:rFonts w:ascii="Calibri" w:hAnsi="Calibri" w:cs="Arial"/>
                <w:sz w:val="24"/>
                <w:szCs w:val="24"/>
              </w:rPr>
              <w:t xml:space="preserve">   </w:t>
            </w:r>
            <w:r w:rsidR="009067EA" w:rsidRPr="00EF2C99">
              <w:rPr>
                <w:rFonts w:ascii="Calibri" w:hAnsi="Calibri" w:cs="Arial"/>
                <w:sz w:val="24"/>
                <w:szCs w:val="24"/>
              </w:rPr>
              <w:t xml:space="preserve">requirements </w:t>
            </w:r>
            <w:proofErr w:type="gramStart"/>
            <w:r w:rsidR="009067EA" w:rsidRPr="00EF2C99">
              <w:rPr>
                <w:rFonts w:ascii="Calibri" w:hAnsi="Calibri" w:cs="Arial"/>
                <w:sz w:val="24"/>
                <w:szCs w:val="24"/>
              </w:rPr>
              <w:t>of  customers</w:t>
            </w:r>
            <w:proofErr w:type="gramEnd"/>
            <w:r w:rsidR="009067EA" w:rsidRPr="00EF2C99">
              <w:rPr>
                <w:rFonts w:ascii="Calibri" w:hAnsi="Calibri" w:cs="Arial"/>
                <w:sz w:val="24"/>
                <w:szCs w:val="24"/>
              </w:rPr>
              <w:t>, management and regulatory authorities.</w:t>
            </w:r>
            <w:r w:rsidR="00C32987" w:rsidRPr="00EF2C99">
              <w:rPr>
                <w:rFonts w:ascii="Calibri" w:hAnsi="Calibri" w:cs="Arial"/>
                <w:sz w:val="24"/>
                <w:szCs w:val="24"/>
              </w:rPr>
              <w:t xml:space="preserve"> </w:t>
            </w:r>
          </w:p>
          <w:p w:rsidR="009067EA" w:rsidRPr="00EF2C99" w:rsidRDefault="009067EA" w:rsidP="009067EA">
            <w:pPr>
              <w:numPr>
                <w:ilvl w:val="0"/>
                <w:numId w:val="42"/>
              </w:numPr>
              <w:tabs>
                <w:tab w:val="clear" w:pos="786"/>
                <w:tab w:val="num" w:pos="720"/>
              </w:tabs>
              <w:ind w:left="720" w:hanging="294"/>
              <w:jc w:val="both"/>
              <w:rPr>
                <w:rFonts w:ascii="Calibri" w:hAnsi="Calibri" w:cs="Arial"/>
                <w:sz w:val="24"/>
                <w:szCs w:val="24"/>
              </w:rPr>
            </w:pPr>
            <w:r w:rsidRPr="00EF2C99">
              <w:rPr>
                <w:rFonts w:ascii="Calibri" w:hAnsi="Calibri" w:cs="Arial"/>
                <w:sz w:val="24"/>
                <w:szCs w:val="24"/>
              </w:rPr>
              <w:t>Deciding on the action to be taken when products are very close to the specified limits, approving as fit for release for patient treatment.</w:t>
            </w:r>
          </w:p>
          <w:p w:rsidR="009067EA" w:rsidRPr="00B67C75" w:rsidRDefault="009067EA" w:rsidP="00A66F68">
            <w:pPr>
              <w:ind w:left="720"/>
              <w:jc w:val="both"/>
              <w:rPr>
                <w:rFonts w:ascii="Arial" w:hAnsi="Arial" w:cs="Arial"/>
                <w:sz w:val="22"/>
                <w:szCs w:val="22"/>
              </w:rPr>
            </w:pPr>
          </w:p>
        </w:tc>
      </w:tr>
    </w:tbl>
    <w:p w:rsidR="00FF5DC9" w:rsidRPr="00514B32" w:rsidRDefault="00FF5DC9" w:rsidP="00DD4BDB">
      <w:pPr>
        <w:pStyle w:val="BodyText"/>
        <w:rPr>
          <w:rFonts w:asciiTheme="minorHAnsi" w:hAnsiTheme="minorHAnsi"/>
          <w:szCs w:val="24"/>
        </w:rPr>
      </w:pPr>
    </w:p>
    <w:p w:rsidR="00FF5DC9" w:rsidRDefault="00FF5DC9" w:rsidP="00FF5DC9">
      <w:pPr>
        <w:jc w:val="both"/>
        <w:rPr>
          <w:rFonts w:ascii="Arial" w:hAnsi="Arial" w:cs="Arial"/>
          <w:sz w:val="22"/>
          <w:szCs w:val="22"/>
        </w:rPr>
        <w:sectPr w:rsidR="00FF5DC9" w:rsidSect="00E64B81">
          <w:headerReference w:type="default" r:id="rId8"/>
          <w:pgSz w:w="12240" w:h="15840"/>
          <w:pgMar w:top="1134" w:right="1134" w:bottom="1134" w:left="1474" w:header="454" w:footer="720" w:gutter="0"/>
          <w:cols w:space="720"/>
        </w:sectPr>
      </w:pPr>
    </w:p>
    <w:p w:rsidR="00FF5DC9" w:rsidRDefault="00FF5DC9" w:rsidP="006C7E7F">
      <w:pPr>
        <w:pStyle w:val="Title"/>
        <w:rPr>
          <w:lang w:val="fr-FR"/>
        </w:rPr>
      </w:pPr>
      <w:r w:rsidRPr="00514B32">
        <w:rPr>
          <w:rFonts w:asciiTheme="minorHAnsi" w:hAnsiTheme="minorHAnsi"/>
          <w:lang w:val="fr-FR"/>
        </w:rPr>
        <w:lastRenderedPageBreak/>
        <w:t>TAYSIDE PHARMACEUTICALS</w:t>
      </w:r>
      <w:r w:rsidR="00FD47B3">
        <w:rPr>
          <w:rFonts w:asciiTheme="minorHAnsi" w:hAnsiTheme="minorHAnsi"/>
          <w:lang w:val="fr-FR"/>
        </w:rPr>
        <w:t>/ NHS SCOTLAND PHARMACEUTICAL ‘SPECIALS’ SERVICE</w:t>
      </w:r>
      <w:r w:rsidR="00FD47B3" w:rsidRPr="00514B32">
        <w:rPr>
          <w:rFonts w:asciiTheme="minorHAnsi" w:hAnsiTheme="minorHAnsi"/>
          <w:lang w:val="fr-FR"/>
        </w:rPr>
        <w:t xml:space="preserve"> </w:t>
      </w:r>
      <w:r w:rsidRPr="00514B32">
        <w:rPr>
          <w:rFonts w:asciiTheme="minorHAnsi" w:hAnsiTheme="minorHAnsi"/>
          <w:lang w:val="fr-FR"/>
        </w:rPr>
        <w:t>– ORGANISATION CHART</w:t>
      </w:r>
      <w:r w:rsidRPr="00514B32">
        <w:rPr>
          <w:lang w:val="fr-FR"/>
        </w:rPr>
        <w:t xml:space="preserve"> </w:t>
      </w:r>
    </w:p>
    <w:p w:rsidR="006C7E7F" w:rsidRDefault="007A6B99" w:rsidP="006C7E7F">
      <w:pPr>
        <w:pStyle w:val="Title"/>
        <w:ind w:right="190"/>
        <w:jc w:val="right"/>
        <w:rPr>
          <w:rFonts w:ascii="Calibri" w:hAnsi="Calibri" w:cs="Arial"/>
          <w:sz w:val="22"/>
          <w:szCs w:val="22"/>
        </w:rPr>
      </w:pPr>
      <w:r>
        <w:rPr>
          <w:rFonts w:ascii="Calibri" w:hAnsi="Calibri" w:cs="Arial"/>
          <w:noProof/>
          <w:sz w:val="22"/>
          <w:szCs w:val="22"/>
          <w:lang w:val="en-GB" w:eastAsia="en-GB"/>
        </w:rPr>
        <w:drawing>
          <wp:anchor distT="0" distB="0" distL="114300" distR="114300" simplePos="0" relativeHeight="251658240" behindDoc="1" locked="0" layoutInCell="1" allowOverlap="1">
            <wp:simplePos x="0" y="0"/>
            <wp:positionH relativeFrom="column">
              <wp:posOffset>135473</wp:posOffset>
            </wp:positionH>
            <wp:positionV relativeFrom="paragraph">
              <wp:posOffset>22727</wp:posOffset>
            </wp:positionV>
            <wp:extent cx="9632144" cy="6039135"/>
            <wp:effectExtent l="19050" t="0" r="7156"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srcRect l="1204" t="3384"/>
                    <a:stretch>
                      <a:fillRect/>
                    </a:stretch>
                  </pic:blipFill>
                  <pic:spPr bwMode="auto">
                    <a:xfrm>
                      <a:off x="0" y="0"/>
                      <a:ext cx="9632144" cy="6039135"/>
                    </a:xfrm>
                    <a:prstGeom prst="rect">
                      <a:avLst/>
                    </a:prstGeom>
                    <a:noFill/>
                    <a:ln w="9525">
                      <a:noFill/>
                      <a:miter lim="800000"/>
                      <a:headEnd/>
                      <a:tailEnd/>
                    </a:ln>
                  </pic:spPr>
                </pic:pic>
              </a:graphicData>
            </a:graphic>
          </wp:anchor>
        </w:drawing>
      </w:r>
      <w:r w:rsidR="006C7E7F">
        <w:rPr>
          <w:rFonts w:ascii="Calibri" w:hAnsi="Calibri" w:cs="Arial"/>
          <w:sz w:val="22"/>
          <w:szCs w:val="22"/>
        </w:rPr>
        <w:t xml:space="preserve">Appendix 1 </w:t>
      </w:r>
    </w:p>
    <w:p w:rsidR="007A6B99" w:rsidRPr="006C7E7F" w:rsidRDefault="007A6B99" w:rsidP="006C7E7F">
      <w:pPr>
        <w:pStyle w:val="Title"/>
        <w:ind w:right="190"/>
        <w:jc w:val="right"/>
        <w:rPr>
          <w:rFonts w:ascii="Calibri" w:hAnsi="Calibri" w:cs="Arial"/>
          <w:sz w:val="22"/>
          <w:szCs w:val="22"/>
        </w:rPr>
      </w:pPr>
    </w:p>
    <w:sectPr w:rsidR="007A6B99" w:rsidRPr="006C7E7F" w:rsidSect="006C7E7F">
      <w:pgSz w:w="15840" w:h="12240" w:orient="landscape"/>
      <w:pgMar w:top="993" w:right="244" w:bottom="851" w:left="238" w:header="454"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C7E7F" w:rsidRDefault="006C7E7F">
      <w:r>
        <w:separator/>
      </w:r>
    </w:p>
  </w:endnote>
  <w:endnote w:type="continuationSeparator" w:id="0">
    <w:p w:rsidR="006C7E7F" w:rsidRDefault="006C7E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C7E7F" w:rsidRDefault="006C7E7F">
      <w:r>
        <w:separator/>
      </w:r>
    </w:p>
  </w:footnote>
  <w:footnote w:type="continuationSeparator" w:id="0">
    <w:p w:rsidR="006C7E7F" w:rsidRDefault="006C7E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6C7E7F" w:rsidRDefault="005340AF">
    <w:pPr>
      <w:pStyle w:val="Header"/>
      <w:jc w:val="right"/>
      <w:rPr>
        <w:lang w:val="en-GB"/>
      </w:rPr>
    </w:pPr>
    <w:r>
      <w:rPr>
        <w:lang w:val="en-GB"/>
      </w:rPr>
      <w:t>Job Reference Number………</w:t>
    </w:r>
    <w:r w:rsidR="006C7E7F">
      <w:rPr>
        <w:lang w:val="en-GB"/>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47418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 w15:restartNumberingAfterBreak="0">
    <w:nsid w:val="017358E6"/>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2" w15:restartNumberingAfterBreak="0">
    <w:nsid w:val="02594A2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02B92DA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0307571D"/>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3075F59"/>
    <w:multiLevelType w:val="hybridMultilevel"/>
    <w:tmpl w:val="5E8479D6"/>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6" w15:restartNumberingAfterBreak="0">
    <w:nsid w:val="05B6342D"/>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7" w15:restartNumberingAfterBreak="0">
    <w:nsid w:val="0A0D55A7"/>
    <w:multiLevelType w:val="hybridMultilevel"/>
    <w:tmpl w:val="089CA742"/>
    <w:lvl w:ilvl="0" w:tplc="FD288330">
      <w:start w:val="1"/>
      <w:numFmt w:val="bullet"/>
      <w:lvlText w:val=""/>
      <w:lvlJc w:val="left"/>
      <w:pPr>
        <w:tabs>
          <w:tab w:val="num" w:pos="786"/>
        </w:tabs>
        <w:ind w:left="766" w:hanging="340"/>
      </w:pPr>
      <w:rPr>
        <w:rFonts w:ascii="Symbol" w:hAnsi="Symbol" w:hint="default"/>
      </w:rPr>
    </w:lvl>
    <w:lvl w:ilvl="1" w:tplc="3B408214" w:tentative="1">
      <w:start w:val="1"/>
      <w:numFmt w:val="bullet"/>
      <w:lvlText w:val="o"/>
      <w:lvlJc w:val="left"/>
      <w:pPr>
        <w:tabs>
          <w:tab w:val="num" w:pos="1866"/>
        </w:tabs>
        <w:ind w:left="1866" w:hanging="360"/>
      </w:pPr>
      <w:rPr>
        <w:rFonts w:ascii="Courier New" w:hAnsi="Courier New" w:cs="CG Times" w:hint="default"/>
      </w:rPr>
    </w:lvl>
    <w:lvl w:ilvl="2" w:tplc="D5C0CA46" w:tentative="1">
      <w:start w:val="1"/>
      <w:numFmt w:val="bullet"/>
      <w:lvlText w:val=""/>
      <w:lvlJc w:val="left"/>
      <w:pPr>
        <w:tabs>
          <w:tab w:val="num" w:pos="2586"/>
        </w:tabs>
        <w:ind w:left="2586" w:hanging="360"/>
      </w:pPr>
      <w:rPr>
        <w:rFonts w:ascii="Wingdings" w:hAnsi="Wingdings" w:hint="default"/>
      </w:rPr>
    </w:lvl>
    <w:lvl w:ilvl="3" w:tplc="9A74C080" w:tentative="1">
      <w:start w:val="1"/>
      <w:numFmt w:val="bullet"/>
      <w:lvlText w:val=""/>
      <w:lvlJc w:val="left"/>
      <w:pPr>
        <w:tabs>
          <w:tab w:val="num" w:pos="3306"/>
        </w:tabs>
        <w:ind w:left="3306" w:hanging="360"/>
      </w:pPr>
      <w:rPr>
        <w:rFonts w:ascii="Symbol" w:hAnsi="Symbol" w:hint="default"/>
      </w:rPr>
    </w:lvl>
    <w:lvl w:ilvl="4" w:tplc="62946210" w:tentative="1">
      <w:start w:val="1"/>
      <w:numFmt w:val="bullet"/>
      <w:lvlText w:val="o"/>
      <w:lvlJc w:val="left"/>
      <w:pPr>
        <w:tabs>
          <w:tab w:val="num" w:pos="4026"/>
        </w:tabs>
        <w:ind w:left="4026" w:hanging="360"/>
      </w:pPr>
      <w:rPr>
        <w:rFonts w:ascii="Courier New" w:hAnsi="Courier New" w:cs="CG Times" w:hint="default"/>
      </w:rPr>
    </w:lvl>
    <w:lvl w:ilvl="5" w:tplc="98B86A72" w:tentative="1">
      <w:start w:val="1"/>
      <w:numFmt w:val="bullet"/>
      <w:lvlText w:val=""/>
      <w:lvlJc w:val="left"/>
      <w:pPr>
        <w:tabs>
          <w:tab w:val="num" w:pos="4746"/>
        </w:tabs>
        <w:ind w:left="4746" w:hanging="360"/>
      </w:pPr>
      <w:rPr>
        <w:rFonts w:ascii="Wingdings" w:hAnsi="Wingdings" w:hint="default"/>
      </w:rPr>
    </w:lvl>
    <w:lvl w:ilvl="6" w:tplc="F9C2291E" w:tentative="1">
      <w:start w:val="1"/>
      <w:numFmt w:val="bullet"/>
      <w:lvlText w:val=""/>
      <w:lvlJc w:val="left"/>
      <w:pPr>
        <w:tabs>
          <w:tab w:val="num" w:pos="5466"/>
        </w:tabs>
        <w:ind w:left="5466" w:hanging="360"/>
      </w:pPr>
      <w:rPr>
        <w:rFonts w:ascii="Symbol" w:hAnsi="Symbol" w:hint="default"/>
      </w:rPr>
    </w:lvl>
    <w:lvl w:ilvl="7" w:tplc="CA7EF26C" w:tentative="1">
      <w:start w:val="1"/>
      <w:numFmt w:val="bullet"/>
      <w:lvlText w:val="o"/>
      <w:lvlJc w:val="left"/>
      <w:pPr>
        <w:tabs>
          <w:tab w:val="num" w:pos="6186"/>
        </w:tabs>
        <w:ind w:left="6186" w:hanging="360"/>
      </w:pPr>
      <w:rPr>
        <w:rFonts w:ascii="Courier New" w:hAnsi="Courier New" w:cs="CG Times" w:hint="default"/>
      </w:rPr>
    </w:lvl>
    <w:lvl w:ilvl="8" w:tplc="A768F55E"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0">
    <w:nsid w:val="0C4A140E"/>
    <w:multiLevelType w:val="hybridMultilevel"/>
    <w:tmpl w:val="28580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21721B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12737CEA"/>
    <w:multiLevelType w:val="hybridMultilevel"/>
    <w:tmpl w:val="544AF1EE"/>
    <w:lvl w:ilvl="0" w:tplc="17349B0A">
      <w:start w:val="1"/>
      <w:numFmt w:val="bullet"/>
      <w:lvlText w:val=""/>
      <w:lvlJc w:val="left"/>
      <w:pPr>
        <w:tabs>
          <w:tab w:val="num" w:pos="786"/>
        </w:tabs>
        <w:ind w:left="766" w:hanging="340"/>
      </w:pPr>
      <w:rPr>
        <w:rFonts w:ascii="Symbol" w:hAnsi="Symbol" w:hint="default"/>
      </w:rPr>
    </w:lvl>
    <w:lvl w:ilvl="1" w:tplc="3E70D3FE" w:tentative="1">
      <w:start w:val="1"/>
      <w:numFmt w:val="bullet"/>
      <w:lvlText w:val="o"/>
      <w:lvlJc w:val="left"/>
      <w:pPr>
        <w:tabs>
          <w:tab w:val="num" w:pos="1440"/>
        </w:tabs>
        <w:ind w:left="1440" w:hanging="360"/>
      </w:pPr>
      <w:rPr>
        <w:rFonts w:ascii="Courier New" w:hAnsi="Courier New" w:cs="CG Times" w:hint="default"/>
      </w:rPr>
    </w:lvl>
    <w:lvl w:ilvl="2" w:tplc="73FCF5E6" w:tentative="1">
      <w:start w:val="1"/>
      <w:numFmt w:val="bullet"/>
      <w:lvlText w:val=""/>
      <w:lvlJc w:val="left"/>
      <w:pPr>
        <w:tabs>
          <w:tab w:val="num" w:pos="2160"/>
        </w:tabs>
        <w:ind w:left="2160" w:hanging="360"/>
      </w:pPr>
      <w:rPr>
        <w:rFonts w:ascii="Wingdings" w:hAnsi="Wingdings" w:hint="default"/>
      </w:rPr>
    </w:lvl>
    <w:lvl w:ilvl="3" w:tplc="19566DEE" w:tentative="1">
      <w:start w:val="1"/>
      <w:numFmt w:val="bullet"/>
      <w:lvlText w:val=""/>
      <w:lvlJc w:val="left"/>
      <w:pPr>
        <w:tabs>
          <w:tab w:val="num" w:pos="2880"/>
        </w:tabs>
        <w:ind w:left="2880" w:hanging="360"/>
      </w:pPr>
      <w:rPr>
        <w:rFonts w:ascii="Symbol" w:hAnsi="Symbol" w:hint="default"/>
      </w:rPr>
    </w:lvl>
    <w:lvl w:ilvl="4" w:tplc="E08257FE" w:tentative="1">
      <w:start w:val="1"/>
      <w:numFmt w:val="bullet"/>
      <w:lvlText w:val="o"/>
      <w:lvlJc w:val="left"/>
      <w:pPr>
        <w:tabs>
          <w:tab w:val="num" w:pos="3600"/>
        </w:tabs>
        <w:ind w:left="3600" w:hanging="360"/>
      </w:pPr>
      <w:rPr>
        <w:rFonts w:ascii="Courier New" w:hAnsi="Courier New" w:cs="CG Times" w:hint="default"/>
      </w:rPr>
    </w:lvl>
    <w:lvl w:ilvl="5" w:tplc="17AEF216" w:tentative="1">
      <w:start w:val="1"/>
      <w:numFmt w:val="bullet"/>
      <w:lvlText w:val=""/>
      <w:lvlJc w:val="left"/>
      <w:pPr>
        <w:tabs>
          <w:tab w:val="num" w:pos="4320"/>
        </w:tabs>
        <w:ind w:left="4320" w:hanging="360"/>
      </w:pPr>
      <w:rPr>
        <w:rFonts w:ascii="Wingdings" w:hAnsi="Wingdings" w:hint="default"/>
      </w:rPr>
    </w:lvl>
    <w:lvl w:ilvl="6" w:tplc="C9AA2F90" w:tentative="1">
      <w:start w:val="1"/>
      <w:numFmt w:val="bullet"/>
      <w:lvlText w:val=""/>
      <w:lvlJc w:val="left"/>
      <w:pPr>
        <w:tabs>
          <w:tab w:val="num" w:pos="5040"/>
        </w:tabs>
        <w:ind w:left="5040" w:hanging="360"/>
      </w:pPr>
      <w:rPr>
        <w:rFonts w:ascii="Symbol" w:hAnsi="Symbol" w:hint="default"/>
      </w:rPr>
    </w:lvl>
    <w:lvl w:ilvl="7" w:tplc="32565438" w:tentative="1">
      <w:start w:val="1"/>
      <w:numFmt w:val="bullet"/>
      <w:lvlText w:val="o"/>
      <w:lvlJc w:val="left"/>
      <w:pPr>
        <w:tabs>
          <w:tab w:val="num" w:pos="5760"/>
        </w:tabs>
        <w:ind w:left="5760" w:hanging="360"/>
      </w:pPr>
      <w:rPr>
        <w:rFonts w:ascii="Courier New" w:hAnsi="Courier New" w:cs="CG Times" w:hint="default"/>
      </w:rPr>
    </w:lvl>
    <w:lvl w:ilvl="8" w:tplc="8156422A"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17EE29D9"/>
    <w:multiLevelType w:val="hybridMultilevel"/>
    <w:tmpl w:val="D578DA0C"/>
    <w:lvl w:ilvl="0" w:tplc="924CD2A2">
      <w:start w:val="1"/>
      <w:numFmt w:val="bullet"/>
      <w:lvlText w:val=""/>
      <w:lvlJc w:val="left"/>
      <w:pPr>
        <w:tabs>
          <w:tab w:val="num" w:pos="1146"/>
        </w:tabs>
        <w:ind w:left="1146" w:hanging="360"/>
      </w:pPr>
      <w:rPr>
        <w:rFonts w:ascii="Symbol" w:hAnsi="Symbol" w:hint="default"/>
        <w:sz w:val="20"/>
        <w:szCs w:val="20"/>
      </w:rPr>
    </w:lvl>
    <w:lvl w:ilvl="1" w:tplc="611C073A" w:tentative="1">
      <w:start w:val="1"/>
      <w:numFmt w:val="bullet"/>
      <w:lvlText w:val="o"/>
      <w:lvlJc w:val="left"/>
      <w:pPr>
        <w:tabs>
          <w:tab w:val="num" w:pos="1866"/>
        </w:tabs>
        <w:ind w:left="1866" w:hanging="360"/>
      </w:pPr>
      <w:rPr>
        <w:rFonts w:ascii="Courier New" w:hAnsi="Courier New" w:cs="CG Times" w:hint="default"/>
      </w:rPr>
    </w:lvl>
    <w:lvl w:ilvl="2" w:tplc="974CC14C" w:tentative="1">
      <w:start w:val="1"/>
      <w:numFmt w:val="bullet"/>
      <w:lvlText w:val=""/>
      <w:lvlJc w:val="left"/>
      <w:pPr>
        <w:tabs>
          <w:tab w:val="num" w:pos="2586"/>
        </w:tabs>
        <w:ind w:left="2586" w:hanging="360"/>
      </w:pPr>
      <w:rPr>
        <w:rFonts w:ascii="Wingdings" w:hAnsi="Wingdings" w:hint="default"/>
      </w:rPr>
    </w:lvl>
    <w:lvl w:ilvl="3" w:tplc="1D24676C" w:tentative="1">
      <w:start w:val="1"/>
      <w:numFmt w:val="bullet"/>
      <w:lvlText w:val=""/>
      <w:lvlJc w:val="left"/>
      <w:pPr>
        <w:tabs>
          <w:tab w:val="num" w:pos="3306"/>
        </w:tabs>
        <w:ind w:left="3306" w:hanging="360"/>
      </w:pPr>
      <w:rPr>
        <w:rFonts w:ascii="Symbol" w:hAnsi="Symbol" w:hint="default"/>
      </w:rPr>
    </w:lvl>
    <w:lvl w:ilvl="4" w:tplc="0614B102" w:tentative="1">
      <w:start w:val="1"/>
      <w:numFmt w:val="bullet"/>
      <w:lvlText w:val="o"/>
      <w:lvlJc w:val="left"/>
      <w:pPr>
        <w:tabs>
          <w:tab w:val="num" w:pos="4026"/>
        </w:tabs>
        <w:ind w:left="4026" w:hanging="360"/>
      </w:pPr>
      <w:rPr>
        <w:rFonts w:ascii="Courier New" w:hAnsi="Courier New" w:cs="CG Times" w:hint="default"/>
      </w:rPr>
    </w:lvl>
    <w:lvl w:ilvl="5" w:tplc="4C107B2A" w:tentative="1">
      <w:start w:val="1"/>
      <w:numFmt w:val="bullet"/>
      <w:lvlText w:val=""/>
      <w:lvlJc w:val="left"/>
      <w:pPr>
        <w:tabs>
          <w:tab w:val="num" w:pos="4746"/>
        </w:tabs>
        <w:ind w:left="4746" w:hanging="360"/>
      </w:pPr>
      <w:rPr>
        <w:rFonts w:ascii="Wingdings" w:hAnsi="Wingdings" w:hint="default"/>
      </w:rPr>
    </w:lvl>
    <w:lvl w:ilvl="6" w:tplc="7FF08FF6" w:tentative="1">
      <w:start w:val="1"/>
      <w:numFmt w:val="bullet"/>
      <w:lvlText w:val=""/>
      <w:lvlJc w:val="left"/>
      <w:pPr>
        <w:tabs>
          <w:tab w:val="num" w:pos="5466"/>
        </w:tabs>
        <w:ind w:left="5466" w:hanging="360"/>
      </w:pPr>
      <w:rPr>
        <w:rFonts w:ascii="Symbol" w:hAnsi="Symbol" w:hint="default"/>
      </w:rPr>
    </w:lvl>
    <w:lvl w:ilvl="7" w:tplc="3B92BA6A" w:tentative="1">
      <w:start w:val="1"/>
      <w:numFmt w:val="bullet"/>
      <w:lvlText w:val="o"/>
      <w:lvlJc w:val="left"/>
      <w:pPr>
        <w:tabs>
          <w:tab w:val="num" w:pos="6186"/>
        </w:tabs>
        <w:ind w:left="6186" w:hanging="360"/>
      </w:pPr>
      <w:rPr>
        <w:rFonts w:ascii="Courier New" w:hAnsi="Courier New" w:cs="CG Times" w:hint="default"/>
      </w:rPr>
    </w:lvl>
    <w:lvl w:ilvl="8" w:tplc="FEBC3ED0" w:tentative="1">
      <w:start w:val="1"/>
      <w:numFmt w:val="bullet"/>
      <w:lvlText w:val=""/>
      <w:lvlJc w:val="left"/>
      <w:pPr>
        <w:tabs>
          <w:tab w:val="num" w:pos="6906"/>
        </w:tabs>
        <w:ind w:left="6906" w:hanging="360"/>
      </w:pPr>
      <w:rPr>
        <w:rFonts w:ascii="Wingdings" w:hAnsi="Wingdings" w:hint="default"/>
      </w:rPr>
    </w:lvl>
  </w:abstractNum>
  <w:abstractNum w:abstractNumId="12" w15:restartNumberingAfterBreak="0">
    <w:nsid w:val="1B374D62"/>
    <w:multiLevelType w:val="singleLevel"/>
    <w:tmpl w:val="04090001"/>
    <w:lvl w:ilvl="0">
      <w:start w:val="1"/>
      <w:numFmt w:val="bullet"/>
      <w:lvlText w:val=""/>
      <w:lvlJc w:val="left"/>
      <w:pPr>
        <w:ind w:left="720" w:hanging="360"/>
      </w:pPr>
      <w:rPr>
        <w:rFonts w:ascii="Symbol" w:hAnsi="Symbol" w:hint="default"/>
        <w:sz w:val="20"/>
      </w:rPr>
    </w:lvl>
  </w:abstractNum>
  <w:abstractNum w:abstractNumId="13" w15:restartNumberingAfterBreak="0">
    <w:nsid w:val="1DF4617A"/>
    <w:multiLevelType w:val="hybridMultilevel"/>
    <w:tmpl w:val="B622B43C"/>
    <w:lvl w:ilvl="0" w:tplc="A8CE76A4">
      <w:start w:val="1"/>
      <w:numFmt w:val="bullet"/>
      <w:lvlText w:val=""/>
      <w:lvlJc w:val="left"/>
      <w:pPr>
        <w:tabs>
          <w:tab w:val="num" w:pos="786"/>
        </w:tabs>
        <w:ind w:left="766" w:hanging="340"/>
      </w:pPr>
      <w:rPr>
        <w:rFonts w:ascii="Symbol" w:hAnsi="Symbol" w:hint="default"/>
      </w:rPr>
    </w:lvl>
    <w:lvl w:ilvl="1" w:tplc="D9FC2CDA" w:tentative="1">
      <w:start w:val="1"/>
      <w:numFmt w:val="bullet"/>
      <w:lvlText w:val="o"/>
      <w:lvlJc w:val="left"/>
      <w:pPr>
        <w:tabs>
          <w:tab w:val="num" w:pos="1866"/>
        </w:tabs>
        <w:ind w:left="1866" w:hanging="360"/>
      </w:pPr>
      <w:rPr>
        <w:rFonts w:ascii="Courier New" w:hAnsi="Courier New" w:cs="CG Times" w:hint="default"/>
      </w:rPr>
    </w:lvl>
    <w:lvl w:ilvl="2" w:tplc="083EB30C" w:tentative="1">
      <w:start w:val="1"/>
      <w:numFmt w:val="bullet"/>
      <w:lvlText w:val=""/>
      <w:lvlJc w:val="left"/>
      <w:pPr>
        <w:tabs>
          <w:tab w:val="num" w:pos="2586"/>
        </w:tabs>
        <w:ind w:left="2586" w:hanging="360"/>
      </w:pPr>
      <w:rPr>
        <w:rFonts w:ascii="Wingdings" w:hAnsi="Wingdings" w:hint="default"/>
      </w:rPr>
    </w:lvl>
    <w:lvl w:ilvl="3" w:tplc="8774F57C" w:tentative="1">
      <w:start w:val="1"/>
      <w:numFmt w:val="bullet"/>
      <w:lvlText w:val=""/>
      <w:lvlJc w:val="left"/>
      <w:pPr>
        <w:tabs>
          <w:tab w:val="num" w:pos="3306"/>
        </w:tabs>
        <w:ind w:left="3306" w:hanging="360"/>
      </w:pPr>
      <w:rPr>
        <w:rFonts w:ascii="Symbol" w:hAnsi="Symbol" w:hint="default"/>
      </w:rPr>
    </w:lvl>
    <w:lvl w:ilvl="4" w:tplc="5CDA8176" w:tentative="1">
      <w:start w:val="1"/>
      <w:numFmt w:val="bullet"/>
      <w:lvlText w:val="o"/>
      <w:lvlJc w:val="left"/>
      <w:pPr>
        <w:tabs>
          <w:tab w:val="num" w:pos="4026"/>
        </w:tabs>
        <w:ind w:left="4026" w:hanging="360"/>
      </w:pPr>
      <w:rPr>
        <w:rFonts w:ascii="Courier New" w:hAnsi="Courier New" w:cs="CG Times" w:hint="default"/>
      </w:rPr>
    </w:lvl>
    <w:lvl w:ilvl="5" w:tplc="EC7E552C" w:tentative="1">
      <w:start w:val="1"/>
      <w:numFmt w:val="bullet"/>
      <w:lvlText w:val=""/>
      <w:lvlJc w:val="left"/>
      <w:pPr>
        <w:tabs>
          <w:tab w:val="num" w:pos="4746"/>
        </w:tabs>
        <w:ind w:left="4746" w:hanging="360"/>
      </w:pPr>
      <w:rPr>
        <w:rFonts w:ascii="Wingdings" w:hAnsi="Wingdings" w:hint="default"/>
      </w:rPr>
    </w:lvl>
    <w:lvl w:ilvl="6" w:tplc="0DF6F350" w:tentative="1">
      <w:start w:val="1"/>
      <w:numFmt w:val="bullet"/>
      <w:lvlText w:val=""/>
      <w:lvlJc w:val="left"/>
      <w:pPr>
        <w:tabs>
          <w:tab w:val="num" w:pos="5466"/>
        </w:tabs>
        <w:ind w:left="5466" w:hanging="360"/>
      </w:pPr>
      <w:rPr>
        <w:rFonts w:ascii="Symbol" w:hAnsi="Symbol" w:hint="default"/>
      </w:rPr>
    </w:lvl>
    <w:lvl w:ilvl="7" w:tplc="C7049616" w:tentative="1">
      <w:start w:val="1"/>
      <w:numFmt w:val="bullet"/>
      <w:lvlText w:val="o"/>
      <w:lvlJc w:val="left"/>
      <w:pPr>
        <w:tabs>
          <w:tab w:val="num" w:pos="6186"/>
        </w:tabs>
        <w:ind w:left="6186" w:hanging="360"/>
      </w:pPr>
      <w:rPr>
        <w:rFonts w:ascii="Courier New" w:hAnsi="Courier New" w:cs="CG Times" w:hint="default"/>
      </w:rPr>
    </w:lvl>
    <w:lvl w:ilvl="8" w:tplc="3732F704" w:tentative="1">
      <w:start w:val="1"/>
      <w:numFmt w:val="bullet"/>
      <w:lvlText w:val=""/>
      <w:lvlJc w:val="left"/>
      <w:pPr>
        <w:tabs>
          <w:tab w:val="num" w:pos="6906"/>
        </w:tabs>
        <w:ind w:left="6906" w:hanging="360"/>
      </w:pPr>
      <w:rPr>
        <w:rFonts w:ascii="Wingdings" w:hAnsi="Wingdings" w:hint="default"/>
      </w:rPr>
    </w:lvl>
  </w:abstractNum>
  <w:abstractNum w:abstractNumId="14" w15:restartNumberingAfterBreak="0">
    <w:nsid w:val="2048298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5" w15:restartNumberingAfterBreak="0">
    <w:nsid w:val="240333EE"/>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16" w15:restartNumberingAfterBreak="0">
    <w:nsid w:val="24602152"/>
    <w:multiLevelType w:val="hybridMultilevel"/>
    <w:tmpl w:val="F15631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5C64BF7"/>
    <w:multiLevelType w:val="hybridMultilevel"/>
    <w:tmpl w:val="EB48B3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264C7276"/>
    <w:multiLevelType w:val="hybridMultilevel"/>
    <w:tmpl w:val="8D7C5F76"/>
    <w:lvl w:ilvl="0" w:tplc="08090001">
      <w:start w:val="1"/>
      <w:numFmt w:val="bullet"/>
      <w:lvlText w:val=""/>
      <w:lvlJc w:val="left"/>
      <w:pPr>
        <w:tabs>
          <w:tab w:val="num" w:pos="786"/>
        </w:tabs>
        <w:ind w:left="766" w:hanging="340"/>
      </w:pPr>
      <w:rPr>
        <w:rFonts w:ascii="Symbol" w:hAnsi="Symbol" w:hint="default"/>
      </w:rPr>
    </w:lvl>
    <w:lvl w:ilvl="1" w:tplc="C96E2A7A" w:tentative="1">
      <w:start w:val="1"/>
      <w:numFmt w:val="bullet"/>
      <w:lvlText w:val="o"/>
      <w:lvlJc w:val="left"/>
      <w:pPr>
        <w:tabs>
          <w:tab w:val="num" w:pos="1866"/>
        </w:tabs>
        <w:ind w:left="1866" w:hanging="360"/>
      </w:pPr>
      <w:rPr>
        <w:rFonts w:ascii="Courier New" w:hAnsi="Courier New" w:cs="CG Times" w:hint="default"/>
      </w:rPr>
    </w:lvl>
    <w:lvl w:ilvl="2" w:tplc="049880B2" w:tentative="1">
      <w:start w:val="1"/>
      <w:numFmt w:val="bullet"/>
      <w:lvlText w:val=""/>
      <w:lvlJc w:val="left"/>
      <w:pPr>
        <w:tabs>
          <w:tab w:val="num" w:pos="2586"/>
        </w:tabs>
        <w:ind w:left="2586" w:hanging="360"/>
      </w:pPr>
      <w:rPr>
        <w:rFonts w:ascii="Wingdings" w:hAnsi="Wingdings" w:hint="default"/>
      </w:rPr>
    </w:lvl>
    <w:lvl w:ilvl="3" w:tplc="B7ACC000" w:tentative="1">
      <w:start w:val="1"/>
      <w:numFmt w:val="bullet"/>
      <w:lvlText w:val=""/>
      <w:lvlJc w:val="left"/>
      <w:pPr>
        <w:tabs>
          <w:tab w:val="num" w:pos="3306"/>
        </w:tabs>
        <w:ind w:left="3306" w:hanging="360"/>
      </w:pPr>
      <w:rPr>
        <w:rFonts w:ascii="Symbol" w:hAnsi="Symbol" w:hint="default"/>
      </w:rPr>
    </w:lvl>
    <w:lvl w:ilvl="4" w:tplc="6F6E5262" w:tentative="1">
      <w:start w:val="1"/>
      <w:numFmt w:val="bullet"/>
      <w:lvlText w:val="o"/>
      <w:lvlJc w:val="left"/>
      <w:pPr>
        <w:tabs>
          <w:tab w:val="num" w:pos="4026"/>
        </w:tabs>
        <w:ind w:left="4026" w:hanging="360"/>
      </w:pPr>
      <w:rPr>
        <w:rFonts w:ascii="Courier New" w:hAnsi="Courier New" w:cs="CG Times" w:hint="default"/>
      </w:rPr>
    </w:lvl>
    <w:lvl w:ilvl="5" w:tplc="E2CE9B4E" w:tentative="1">
      <w:start w:val="1"/>
      <w:numFmt w:val="bullet"/>
      <w:lvlText w:val=""/>
      <w:lvlJc w:val="left"/>
      <w:pPr>
        <w:tabs>
          <w:tab w:val="num" w:pos="4746"/>
        </w:tabs>
        <w:ind w:left="4746" w:hanging="360"/>
      </w:pPr>
      <w:rPr>
        <w:rFonts w:ascii="Wingdings" w:hAnsi="Wingdings" w:hint="default"/>
      </w:rPr>
    </w:lvl>
    <w:lvl w:ilvl="6" w:tplc="6A583610" w:tentative="1">
      <w:start w:val="1"/>
      <w:numFmt w:val="bullet"/>
      <w:lvlText w:val=""/>
      <w:lvlJc w:val="left"/>
      <w:pPr>
        <w:tabs>
          <w:tab w:val="num" w:pos="5466"/>
        </w:tabs>
        <w:ind w:left="5466" w:hanging="360"/>
      </w:pPr>
      <w:rPr>
        <w:rFonts w:ascii="Symbol" w:hAnsi="Symbol" w:hint="default"/>
      </w:rPr>
    </w:lvl>
    <w:lvl w:ilvl="7" w:tplc="59FC9416" w:tentative="1">
      <w:start w:val="1"/>
      <w:numFmt w:val="bullet"/>
      <w:lvlText w:val="o"/>
      <w:lvlJc w:val="left"/>
      <w:pPr>
        <w:tabs>
          <w:tab w:val="num" w:pos="6186"/>
        </w:tabs>
        <w:ind w:left="6186" w:hanging="360"/>
      </w:pPr>
      <w:rPr>
        <w:rFonts w:ascii="Courier New" w:hAnsi="Courier New" w:cs="CG Times" w:hint="default"/>
      </w:rPr>
    </w:lvl>
    <w:lvl w:ilvl="8" w:tplc="735ADF50" w:tentative="1">
      <w:start w:val="1"/>
      <w:numFmt w:val="bullet"/>
      <w:lvlText w:val=""/>
      <w:lvlJc w:val="left"/>
      <w:pPr>
        <w:tabs>
          <w:tab w:val="num" w:pos="6906"/>
        </w:tabs>
        <w:ind w:left="6906" w:hanging="360"/>
      </w:pPr>
      <w:rPr>
        <w:rFonts w:ascii="Wingdings" w:hAnsi="Wingdings" w:hint="default"/>
      </w:rPr>
    </w:lvl>
  </w:abstractNum>
  <w:abstractNum w:abstractNumId="19" w15:restartNumberingAfterBreak="0">
    <w:nsid w:val="28EE7A85"/>
    <w:multiLevelType w:val="hybridMultilevel"/>
    <w:tmpl w:val="31109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4E5378"/>
    <w:multiLevelType w:val="singleLevel"/>
    <w:tmpl w:val="35C40154"/>
    <w:lvl w:ilvl="0">
      <w:start w:val="1"/>
      <w:numFmt w:val="bullet"/>
      <w:lvlText w:val=""/>
      <w:lvlJc w:val="left"/>
      <w:pPr>
        <w:tabs>
          <w:tab w:val="num" w:pos="360"/>
        </w:tabs>
        <w:ind w:left="357" w:hanging="357"/>
      </w:pPr>
      <w:rPr>
        <w:rFonts w:ascii="Symbol" w:hAnsi="Symbol" w:hint="default"/>
      </w:rPr>
    </w:lvl>
  </w:abstractNum>
  <w:abstractNum w:abstractNumId="21" w15:restartNumberingAfterBreak="0">
    <w:nsid w:val="2BD541BC"/>
    <w:multiLevelType w:val="hybridMultilevel"/>
    <w:tmpl w:val="2F10DC02"/>
    <w:lvl w:ilvl="0" w:tplc="35C40154">
      <w:start w:val="1"/>
      <w:numFmt w:val="bullet"/>
      <w:lvlText w:val=""/>
      <w:lvlJc w:val="left"/>
      <w:pPr>
        <w:tabs>
          <w:tab w:val="num" w:pos="677"/>
        </w:tabs>
        <w:ind w:left="674" w:hanging="357"/>
      </w:pPr>
      <w:rPr>
        <w:rFonts w:ascii="Symbol" w:hAnsi="Symbol" w:hint="default"/>
      </w:rPr>
    </w:lvl>
    <w:lvl w:ilvl="1" w:tplc="08090003" w:tentative="1">
      <w:start w:val="1"/>
      <w:numFmt w:val="bullet"/>
      <w:lvlText w:val="o"/>
      <w:lvlJc w:val="left"/>
      <w:pPr>
        <w:ind w:left="1757" w:hanging="360"/>
      </w:pPr>
      <w:rPr>
        <w:rFonts w:ascii="Courier New" w:hAnsi="Courier New" w:cs="Courier New" w:hint="default"/>
      </w:rPr>
    </w:lvl>
    <w:lvl w:ilvl="2" w:tplc="08090005" w:tentative="1">
      <w:start w:val="1"/>
      <w:numFmt w:val="bullet"/>
      <w:lvlText w:val=""/>
      <w:lvlJc w:val="left"/>
      <w:pPr>
        <w:ind w:left="2477" w:hanging="360"/>
      </w:pPr>
      <w:rPr>
        <w:rFonts w:ascii="Wingdings" w:hAnsi="Wingdings" w:hint="default"/>
      </w:rPr>
    </w:lvl>
    <w:lvl w:ilvl="3" w:tplc="08090001" w:tentative="1">
      <w:start w:val="1"/>
      <w:numFmt w:val="bullet"/>
      <w:lvlText w:val=""/>
      <w:lvlJc w:val="left"/>
      <w:pPr>
        <w:ind w:left="3197" w:hanging="360"/>
      </w:pPr>
      <w:rPr>
        <w:rFonts w:ascii="Symbol" w:hAnsi="Symbol" w:hint="default"/>
      </w:rPr>
    </w:lvl>
    <w:lvl w:ilvl="4" w:tplc="08090003" w:tentative="1">
      <w:start w:val="1"/>
      <w:numFmt w:val="bullet"/>
      <w:lvlText w:val="o"/>
      <w:lvlJc w:val="left"/>
      <w:pPr>
        <w:ind w:left="3917" w:hanging="360"/>
      </w:pPr>
      <w:rPr>
        <w:rFonts w:ascii="Courier New" w:hAnsi="Courier New" w:cs="Courier New" w:hint="default"/>
      </w:rPr>
    </w:lvl>
    <w:lvl w:ilvl="5" w:tplc="08090005" w:tentative="1">
      <w:start w:val="1"/>
      <w:numFmt w:val="bullet"/>
      <w:lvlText w:val=""/>
      <w:lvlJc w:val="left"/>
      <w:pPr>
        <w:ind w:left="4637" w:hanging="360"/>
      </w:pPr>
      <w:rPr>
        <w:rFonts w:ascii="Wingdings" w:hAnsi="Wingdings" w:hint="default"/>
      </w:rPr>
    </w:lvl>
    <w:lvl w:ilvl="6" w:tplc="08090001" w:tentative="1">
      <w:start w:val="1"/>
      <w:numFmt w:val="bullet"/>
      <w:lvlText w:val=""/>
      <w:lvlJc w:val="left"/>
      <w:pPr>
        <w:ind w:left="5357" w:hanging="360"/>
      </w:pPr>
      <w:rPr>
        <w:rFonts w:ascii="Symbol" w:hAnsi="Symbol" w:hint="default"/>
      </w:rPr>
    </w:lvl>
    <w:lvl w:ilvl="7" w:tplc="08090003" w:tentative="1">
      <w:start w:val="1"/>
      <w:numFmt w:val="bullet"/>
      <w:lvlText w:val="o"/>
      <w:lvlJc w:val="left"/>
      <w:pPr>
        <w:ind w:left="6077" w:hanging="360"/>
      </w:pPr>
      <w:rPr>
        <w:rFonts w:ascii="Courier New" w:hAnsi="Courier New" w:cs="Courier New" w:hint="default"/>
      </w:rPr>
    </w:lvl>
    <w:lvl w:ilvl="8" w:tplc="08090005" w:tentative="1">
      <w:start w:val="1"/>
      <w:numFmt w:val="bullet"/>
      <w:lvlText w:val=""/>
      <w:lvlJc w:val="left"/>
      <w:pPr>
        <w:ind w:left="6797" w:hanging="360"/>
      </w:pPr>
      <w:rPr>
        <w:rFonts w:ascii="Wingdings" w:hAnsi="Wingdings" w:hint="default"/>
      </w:rPr>
    </w:lvl>
  </w:abstractNum>
  <w:abstractNum w:abstractNumId="22" w15:restartNumberingAfterBreak="0">
    <w:nsid w:val="2C305CCE"/>
    <w:multiLevelType w:val="hybridMultilevel"/>
    <w:tmpl w:val="219A96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C6B3A55"/>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24" w15:restartNumberingAfterBreak="0">
    <w:nsid w:val="36B32E35"/>
    <w:multiLevelType w:val="singleLevel"/>
    <w:tmpl w:val="79C4B164"/>
    <w:lvl w:ilvl="0">
      <w:start w:val="1"/>
      <w:numFmt w:val="bullet"/>
      <w:lvlText w:val=""/>
      <w:lvlJc w:val="left"/>
      <w:pPr>
        <w:ind w:left="720" w:hanging="360"/>
      </w:pPr>
      <w:rPr>
        <w:rFonts w:ascii="Symbol" w:hAnsi="Symbol" w:hint="default"/>
        <w:sz w:val="24"/>
        <w:szCs w:val="24"/>
      </w:rPr>
    </w:lvl>
  </w:abstractNum>
  <w:abstractNum w:abstractNumId="25" w15:restartNumberingAfterBreak="0">
    <w:nsid w:val="3725518C"/>
    <w:multiLevelType w:val="hybridMultilevel"/>
    <w:tmpl w:val="5470DB00"/>
    <w:lvl w:ilvl="0" w:tplc="49CCA250">
      <w:start w:val="1"/>
      <w:numFmt w:val="bullet"/>
      <w:lvlText w:val=""/>
      <w:lvlJc w:val="left"/>
      <w:pPr>
        <w:tabs>
          <w:tab w:val="num" w:pos="624"/>
        </w:tabs>
        <w:ind w:left="624" w:hanging="284"/>
      </w:pPr>
      <w:rPr>
        <w:rFonts w:ascii="Symbol" w:hAnsi="Symbol" w:hint="default"/>
        <w:color w:val="auto"/>
      </w:rPr>
    </w:lvl>
    <w:lvl w:ilvl="1" w:tplc="08090003" w:tentative="1">
      <w:start w:val="1"/>
      <w:numFmt w:val="bullet"/>
      <w:lvlText w:val="o"/>
      <w:lvlJc w:val="left"/>
      <w:pPr>
        <w:tabs>
          <w:tab w:val="num" w:pos="1780"/>
        </w:tabs>
        <w:ind w:left="1780" w:hanging="360"/>
      </w:pPr>
      <w:rPr>
        <w:rFonts w:ascii="Courier New" w:hAnsi="Courier New" w:cs="Courier New" w:hint="default"/>
      </w:rPr>
    </w:lvl>
    <w:lvl w:ilvl="2" w:tplc="08090005" w:tentative="1">
      <w:start w:val="1"/>
      <w:numFmt w:val="bullet"/>
      <w:lvlText w:val=""/>
      <w:lvlJc w:val="left"/>
      <w:pPr>
        <w:tabs>
          <w:tab w:val="num" w:pos="2500"/>
        </w:tabs>
        <w:ind w:left="2500" w:hanging="360"/>
      </w:pPr>
      <w:rPr>
        <w:rFonts w:ascii="Wingdings" w:hAnsi="Wingdings" w:hint="default"/>
      </w:rPr>
    </w:lvl>
    <w:lvl w:ilvl="3" w:tplc="08090001" w:tentative="1">
      <w:start w:val="1"/>
      <w:numFmt w:val="bullet"/>
      <w:lvlText w:val=""/>
      <w:lvlJc w:val="left"/>
      <w:pPr>
        <w:tabs>
          <w:tab w:val="num" w:pos="3220"/>
        </w:tabs>
        <w:ind w:left="3220" w:hanging="360"/>
      </w:pPr>
      <w:rPr>
        <w:rFonts w:ascii="Symbol" w:hAnsi="Symbol" w:hint="default"/>
      </w:rPr>
    </w:lvl>
    <w:lvl w:ilvl="4" w:tplc="08090003" w:tentative="1">
      <w:start w:val="1"/>
      <w:numFmt w:val="bullet"/>
      <w:lvlText w:val="o"/>
      <w:lvlJc w:val="left"/>
      <w:pPr>
        <w:tabs>
          <w:tab w:val="num" w:pos="3940"/>
        </w:tabs>
        <w:ind w:left="3940" w:hanging="360"/>
      </w:pPr>
      <w:rPr>
        <w:rFonts w:ascii="Courier New" w:hAnsi="Courier New" w:cs="Courier New" w:hint="default"/>
      </w:rPr>
    </w:lvl>
    <w:lvl w:ilvl="5" w:tplc="08090005" w:tentative="1">
      <w:start w:val="1"/>
      <w:numFmt w:val="bullet"/>
      <w:lvlText w:val=""/>
      <w:lvlJc w:val="left"/>
      <w:pPr>
        <w:tabs>
          <w:tab w:val="num" w:pos="4660"/>
        </w:tabs>
        <w:ind w:left="4660" w:hanging="360"/>
      </w:pPr>
      <w:rPr>
        <w:rFonts w:ascii="Wingdings" w:hAnsi="Wingdings" w:hint="default"/>
      </w:rPr>
    </w:lvl>
    <w:lvl w:ilvl="6" w:tplc="08090001" w:tentative="1">
      <w:start w:val="1"/>
      <w:numFmt w:val="bullet"/>
      <w:lvlText w:val=""/>
      <w:lvlJc w:val="left"/>
      <w:pPr>
        <w:tabs>
          <w:tab w:val="num" w:pos="5380"/>
        </w:tabs>
        <w:ind w:left="5380" w:hanging="360"/>
      </w:pPr>
      <w:rPr>
        <w:rFonts w:ascii="Symbol" w:hAnsi="Symbol" w:hint="default"/>
      </w:rPr>
    </w:lvl>
    <w:lvl w:ilvl="7" w:tplc="08090003" w:tentative="1">
      <w:start w:val="1"/>
      <w:numFmt w:val="bullet"/>
      <w:lvlText w:val="o"/>
      <w:lvlJc w:val="left"/>
      <w:pPr>
        <w:tabs>
          <w:tab w:val="num" w:pos="6100"/>
        </w:tabs>
        <w:ind w:left="6100" w:hanging="360"/>
      </w:pPr>
      <w:rPr>
        <w:rFonts w:ascii="Courier New" w:hAnsi="Courier New" w:cs="Courier New" w:hint="default"/>
      </w:rPr>
    </w:lvl>
    <w:lvl w:ilvl="8" w:tplc="08090005" w:tentative="1">
      <w:start w:val="1"/>
      <w:numFmt w:val="bullet"/>
      <w:lvlText w:val=""/>
      <w:lvlJc w:val="left"/>
      <w:pPr>
        <w:tabs>
          <w:tab w:val="num" w:pos="6820"/>
        </w:tabs>
        <w:ind w:left="6820" w:hanging="360"/>
      </w:pPr>
      <w:rPr>
        <w:rFonts w:ascii="Wingdings" w:hAnsi="Wingdings" w:hint="default"/>
      </w:rPr>
    </w:lvl>
  </w:abstractNum>
  <w:abstractNum w:abstractNumId="26" w15:restartNumberingAfterBreak="0">
    <w:nsid w:val="38347253"/>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27" w15:restartNumberingAfterBreak="0">
    <w:nsid w:val="3BB97391"/>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8" w15:restartNumberingAfterBreak="0">
    <w:nsid w:val="3CB34D54"/>
    <w:multiLevelType w:val="singleLevel"/>
    <w:tmpl w:val="D00E3D8C"/>
    <w:lvl w:ilvl="0">
      <w:start w:val="1"/>
      <w:numFmt w:val="bullet"/>
      <w:lvlText w:val=""/>
      <w:lvlJc w:val="left"/>
      <w:pPr>
        <w:tabs>
          <w:tab w:val="num" w:pos="757"/>
        </w:tabs>
        <w:ind w:left="567" w:hanging="170"/>
      </w:pPr>
      <w:rPr>
        <w:rFonts w:ascii="Symbol" w:hAnsi="Symbol" w:hint="default"/>
        <w:sz w:val="24"/>
        <w:szCs w:val="24"/>
      </w:rPr>
    </w:lvl>
  </w:abstractNum>
  <w:abstractNum w:abstractNumId="29" w15:restartNumberingAfterBreak="0">
    <w:nsid w:val="3CB77431"/>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30" w15:restartNumberingAfterBreak="0">
    <w:nsid w:val="3D692269"/>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31" w15:restartNumberingAfterBreak="0">
    <w:nsid w:val="3D7151BA"/>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2" w15:restartNumberingAfterBreak="0">
    <w:nsid w:val="432E76DE"/>
    <w:multiLevelType w:val="hybridMultilevel"/>
    <w:tmpl w:val="FA702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438F0F4B"/>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4" w15:restartNumberingAfterBreak="0">
    <w:nsid w:val="44047E3F"/>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35" w15:restartNumberingAfterBreak="0">
    <w:nsid w:val="44175A9C"/>
    <w:multiLevelType w:val="hybridMultilevel"/>
    <w:tmpl w:val="DA2A1E06"/>
    <w:lvl w:ilvl="0" w:tplc="7D8E39F6">
      <w:start w:val="1"/>
      <w:numFmt w:val="bullet"/>
      <w:lvlText w:val=""/>
      <w:lvlJc w:val="left"/>
      <w:pPr>
        <w:tabs>
          <w:tab w:val="num" w:pos="720"/>
        </w:tabs>
        <w:ind w:left="720" w:hanging="360"/>
      </w:pPr>
      <w:rPr>
        <w:rFonts w:ascii="Symbol" w:hAnsi="Symbol" w:hint="default"/>
      </w:rPr>
    </w:lvl>
    <w:lvl w:ilvl="1" w:tplc="F06CFB5C" w:tentative="1">
      <w:start w:val="1"/>
      <w:numFmt w:val="bullet"/>
      <w:lvlText w:val="o"/>
      <w:lvlJc w:val="left"/>
      <w:pPr>
        <w:tabs>
          <w:tab w:val="num" w:pos="1800"/>
        </w:tabs>
        <w:ind w:left="1800" w:hanging="360"/>
      </w:pPr>
      <w:rPr>
        <w:rFonts w:ascii="Courier New" w:hAnsi="Courier New" w:cs="CG Times" w:hint="default"/>
      </w:rPr>
    </w:lvl>
    <w:lvl w:ilvl="2" w:tplc="8AC8C4F8" w:tentative="1">
      <w:start w:val="1"/>
      <w:numFmt w:val="bullet"/>
      <w:lvlText w:val=""/>
      <w:lvlJc w:val="left"/>
      <w:pPr>
        <w:tabs>
          <w:tab w:val="num" w:pos="2520"/>
        </w:tabs>
        <w:ind w:left="2520" w:hanging="360"/>
      </w:pPr>
      <w:rPr>
        <w:rFonts w:ascii="Wingdings" w:hAnsi="Wingdings" w:hint="default"/>
      </w:rPr>
    </w:lvl>
    <w:lvl w:ilvl="3" w:tplc="DE9EFD34" w:tentative="1">
      <w:start w:val="1"/>
      <w:numFmt w:val="bullet"/>
      <w:lvlText w:val=""/>
      <w:lvlJc w:val="left"/>
      <w:pPr>
        <w:tabs>
          <w:tab w:val="num" w:pos="3240"/>
        </w:tabs>
        <w:ind w:left="3240" w:hanging="360"/>
      </w:pPr>
      <w:rPr>
        <w:rFonts w:ascii="Symbol" w:hAnsi="Symbol" w:hint="default"/>
      </w:rPr>
    </w:lvl>
    <w:lvl w:ilvl="4" w:tplc="612E79AA" w:tentative="1">
      <w:start w:val="1"/>
      <w:numFmt w:val="bullet"/>
      <w:lvlText w:val="o"/>
      <w:lvlJc w:val="left"/>
      <w:pPr>
        <w:tabs>
          <w:tab w:val="num" w:pos="3960"/>
        </w:tabs>
        <w:ind w:left="3960" w:hanging="360"/>
      </w:pPr>
      <w:rPr>
        <w:rFonts w:ascii="Courier New" w:hAnsi="Courier New" w:cs="CG Times" w:hint="default"/>
      </w:rPr>
    </w:lvl>
    <w:lvl w:ilvl="5" w:tplc="F6B64FE2" w:tentative="1">
      <w:start w:val="1"/>
      <w:numFmt w:val="bullet"/>
      <w:lvlText w:val=""/>
      <w:lvlJc w:val="left"/>
      <w:pPr>
        <w:tabs>
          <w:tab w:val="num" w:pos="4680"/>
        </w:tabs>
        <w:ind w:left="4680" w:hanging="360"/>
      </w:pPr>
      <w:rPr>
        <w:rFonts w:ascii="Wingdings" w:hAnsi="Wingdings" w:hint="default"/>
      </w:rPr>
    </w:lvl>
    <w:lvl w:ilvl="6" w:tplc="077EB254" w:tentative="1">
      <w:start w:val="1"/>
      <w:numFmt w:val="bullet"/>
      <w:lvlText w:val=""/>
      <w:lvlJc w:val="left"/>
      <w:pPr>
        <w:tabs>
          <w:tab w:val="num" w:pos="5400"/>
        </w:tabs>
        <w:ind w:left="5400" w:hanging="360"/>
      </w:pPr>
      <w:rPr>
        <w:rFonts w:ascii="Symbol" w:hAnsi="Symbol" w:hint="default"/>
      </w:rPr>
    </w:lvl>
    <w:lvl w:ilvl="7" w:tplc="B3F69460" w:tentative="1">
      <w:start w:val="1"/>
      <w:numFmt w:val="bullet"/>
      <w:lvlText w:val="o"/>
      <w:lvlJc w:val="left"/>
      <w:pPr>
        <w:tabs>
          <w:tab w:val="num" w:pos="6120"/>
        </w:tabs>
        <w:ind w:left="6120" w:hanging="360"/>
      </w:pPr>
      <w:rPr>
        <w:rFonts w:ascii="Courier New" w:hAnsi="Courier New" w:cs="CG Times" w:hint="default"/>
      </w:rPr>
    </w:lvl>
    <w:lvl w:ilvl="8" w:tplc="9E965658" w:tentative="1">
      <w:start w:val="1"/>
      <w:numFmt w:val="bullet"/>
      <w:lvlText w:val=""/>
      <w:lvlJc w:val="left"/>
      <w:pPr>
        <w:tabs>
          <w:tab w:val="num" w:pos="6840"/>
        </w:tabs>
        <w:ind w:left="6840" w:hanging="360"/>
      </w:pPr>
      <w:rPr>
        <w:rFonts w:ascii="Wingdings" w:hAnsi="Wingdings" w:hint="default"/>
      </w:rPr>
    </w:lvl>
  </w:abstractNum>
  <w:abstractNum w:abstractNumId="36" w15:restartNumberingAfterBreak="0">
    <w:nsid w:val="4F0C47A3"/>
    <w:multiLevelType w:val="hybridMultilevel"/>
    <w:tmpl w:val="0F6CEF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529E4745"/>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38" w15:restartNumberingAfterBreak="0">
    <w:nsid w:val="556B42B5"/>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39" w15:restartNumberingAfterBreak="0">
    <w:nsid w:val="557F3BD5"/>
    <w:multiLevelType w:val="singleLevel"/>
    <w:tmpl w:val="08090009"/>
    <w:lvl w:ilvl="0">
      <w:start w:val="1"/>
      <w:numFmt w:val="bullet"/>
      <w:lvlText w:val=""/>
      <w:lvlJc w:val="left"/>
      <w:pPr>
        <w:tabs>
          <w:tab w:val="num" w:pos="360"/>
        </w:tabs>
        <w:ind w:left="360" w:hanging="360"/>
      </w:pPr>
      <w:rPr>
        <w:rFonts w:ascii="Wingdings" w:hAnsi="Wingdings" w:hint="default"/>
      </w:rPr>
    </w:lvl>
  </w:abstractNum>
  <w:abstractNum w:abstractNumId="40" w15:restartNumberingAfterBreak="0">
    <w:nsid w:val="56DA3F67"/>
    <w:multiLevelType w:val="singleLevel"/>
    <w:tmpl w:val="3DC896A4"/>
    <w:lvl w:ilvl="0">
      <w:start w:val="1"/>
      <w:numFmt w:val="bullet"/>
      <w:lvlText w:val=""/>
      <w:lvlJc w:val="left"/>
      <w:pPr>
        <w:tabs>
          <w:tab w:val="num" w:pos="757"/>
        </w:tabs>
        <w:ind w:left="567" w:hanging="170"/>
      </w:pPr>
      <w:rPr>
        <w:rFonts w:ascii="Symbol" w:hAnsi="Symbol" w:hint="default"/>
        <w:sz w:val="24"/>
        <w:szCs w:val="24"/>
      </w:rPr>
    </w:lvl>
  </w:abstractNum>
  <w:abstractNum w:abstractNumId="41" w15:restartNumberingAfterBreak="0">
    <w:nsid w:val="5CBD132E"/>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42" w15:restartNumberingAfterBreak="0">
    <w:nsid w:val="5D1B2A59"/>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43" w15:restartNumberingAfterBreak="0">
    <w:nsid w:val="5F481A70"/>
    <w:multiLevelType w:val="hybridMultilevel"/>
    <w:tmpl w:val="CD48E4E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622E593A"/>
    <w:multiLevelType w:val="hybridMultilevel"/>
    <w:tmpl w:val="A5543B44"/>
    <w:lvl w:ilvl="0" w:tplc="82B4C88C">
      <w:start w:val="1"/>
      <w:numFmt w:val="bullet"/>
      <w:lvlText w:val=""/>
      <w:lvlJc w:val="left"/>
      <w:pPr>
        <w:tabs>
          <w:tab w:val="num" w:pos="1146"/>
        </w:tabs>
        <w:ind w:left="1146" w:hanging="360"/>
      </w:pPr>
      <w:rPr>
        <w:rFonts w:ascii="Symbol" w:hAnsi="Symbol" w:hint="default"/>
      </w:rPr>
    </w:lvl>
    <w:lvl w:ilvl="1" w:tplc="409AAE34" w:tentative="1">
      <w:start w:val="1"/>
      <w:numFmt w:val="bullet"/>
      <w:lvlText w:val="o"/>
      <w:lvlJc w:val="left"/>
      <w:pPr>
        <w:tabs>
          <w:tab w:val="num" w:pos="1866"/>
        </w:tabs>
        <w:ind w:left="1866" w:hanging="360"/>
      </w:pPr>
      <w:rPr>
        <w:rFonts w:ascii="Courier New" w:hAnsi="Courier New" w:cs="CG Times" w:hint="default"/>
      </w:rPr>
    </w:lvl>
    <w:lvl w:ilvl="2" w:tplc="968CE346" w:tentative="1">
      <w:start w:val="1"/>
      <w:numFmt w:val="bullet"/>
      <w:lvlText w:val=""/>
      <w:lvlJc w:val="left"/>
      <w:pPr>
        <w:tabs>
          <w:tab w:val="num" w:pos="2586"/>
        </w:tabs>
        <w:ind w:left="2586" w:hanging="360"/>
      </w:pPr>
      <w:rPr>
        <w:rFonts w:ascii="Wingdings" w:hAnsi="Wingdings" w:hint="default"/>
      </w:rPr>
    </w:lvl>
    <w:lvl w:ilvl="3" w:tplc="7A1ADB7E" w:tentative="1">
      <w:start w:val="1"/>
      <w:numFmt w:val="bullet"/>
      <w:lvlText w:val=""/>
      <w:lvlJc w:val="left"/>
      <w:pPr>
        <w:tabs>
          <w:tab w:val="num" w:pos="3306"/>
        </w:tabs>
        <w:ind w:left="3306" w:hanging="360"/>
      </w:pPr>
      <w:rPr>
        <w:rFonts w:ascii="Symbol" w:hAnsi="Symbol" w:hint="default"/>
      </w:rPr>
    </w:lvl>
    <w:lvl w:ilvl="4" w:tplc="EA30E960" w:tentative="1">
      <w:start w:val="1"/>
      <w:numFmt w:val="bullet"/>
      <w:lvlText w:val="o"/>
      <w:lvlJc w:val="left"/>
      <w:pPr>
        <w:tabs>
          <w:tab w:val="num" w:pos="4026"/>
        </w:tabs>
        <w:ind w:left="4026" w:hanging="360"/>
      </w:pPr>
      <w:rPr>
        <w:rFonts w:ascii="Courier New" w:hAnsi="Courier New" w:cs="CG Times" w:hint="default"/>
      </w:rPr>
    </w:lvl>
    <w:lvl w:ilvl="5" w:tplc="BF64F496" w:tentative="1">
      <w:start w:val="1"/>
      <w:numFmt w:val="bullet"/>
      <w:lvlText w:val=""/>
      <w:lvlJc w:val="left"/>
      <w:pPr>
        <w:tabs>
          <w:tab w:val="num" w:pos="4746"/>
        </w:tabs>
        <w:ind w:left="4746" w:hanging="360"/>
      </w:pPr>
      <w:rPr>
        <w:rFonts w:ascii="Wingdings" w:hAnsi="Wingdings" w:hint="default"/>
      </w:rPr>
    </w:lvl>
    <w:lvl w:ilvl="6" w:tplc="E348FFCE" w:tentative="1">
      <w:start w:val="1"/>
      <w:numFmt w:val="bullet"/>
      <w:lvlText w:val=""/>
      <w:lvlJc w:val="left"/>
      <w:pPr>
        <w:tabs>
          <w:tab w:val="num" w:pos="5466"/>
        </w:tabs>
        <w:ind w:left="5466" w:hanging="360"/>
      </w:pPr>
      <w:rPr>
        <w:rFonts w:ascii="Symbol" w:hAnsi="Symbol" w:hint="default"/>
      </w:rPr>
    </w:lvl>
    <w:lvl w:ilvl="7" w:tplc="31C81C72" w:tentative="1">
      <w:start w:val="1"/>
      <w:numFmt w:val="bullet"/>
      <w:lvlText w:val="o"/>
      <w:lvlJc w:val="left"/>
      <w:pPr>
        <w:tabs>
          <w:tab w:val="num" w:pos="6186"/>
        </w:tabs>
        <w:ind w:left="6186" w:hanging="360"/>
      </w:pPr>
      <w:rPr>
        <w:rFonts w:ascii="Courier New" w:hAnsi="Courier New" w:cs="CG Times" w:hint="default"/>
      </w:rPr>
    </w:lvl>
    <w:lvl w:ilvl="8" w:tplc="8B106FF6" w:tentative="1">
      <w:start w:val="1"/>
      <w:numFmt w:val="bullet"/>
      <w:lvlText w:val=""/>
      <w:lvlJc w:val="left"/>
      <w:pPr>
        <w:tabs>
          <w:tab w:val="num" w:pos="6906"/>
        </w:tabs>
        <w:ind w:left="6906" w:hanging="360"/>
      </w:pPr>
      <w:rPr>
        <w:rFonts w:ascii="Wingdings" w:hAnsi="Wingdings" w:hint="default"/>
      </w:rPr>
    </w:lvl>
  </w:abstractNum>
  <w:abstractNum w:abstractNumId="45" w15:restartNumberingAfterBreak="0">
    <w:nsid w:val="64056248"/>
    <w:multiLevelType w:val="singleLevel"/>
    <w:tmpl w:val="B4603B56"/>
    <w:lvl w:ilvl="0">
      <w:start w:val="1"/>
      <w:numFmt w:val="bullet"/>
      <w:lvlText w:val=""/>
      <w:lvlJc w:val="left"/>
      <w:pPr>
        <w:tabs>
          <w:tab w:val="num" w:pos="757"/>
        </w:tabs>
        <w:ind w:left="567" w:hanging="170"/>
      </w:pPr>
      <w:rPr>
        <w:rFonts w:ascii="Symbol" w:hAnsi="Symbol" w:hint="default"/>
        <w:sz w:val="24"/>
        <w:szCs w:val="24"/>
      </w:rPr>
    </w:lvl>
  </w:abstractNum>
  <w:abstractNum w:abstractNumId="46" w15:restartNumberingAfterBreak="0">
    <w:nsid w:val="64C51899"/>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47" w15:restartNumberingAfterBreak="0">
    <w:nsid w:val="67AC77FD"/>
    <w:multiLevelType w:val="hybridMultilevel"/>
    <w:tmpl w:val="073ABCC0"/>
    <w:lvl w:ilvl="0" w:tplc="CD0CDF8C">
      <w:start w:val="1"/>
      <w:numFmt w:val="bullet"/>
      <w:lvlText w:val=""/>
      <w:lvlJc w:val="left"/>
      <w:pPr>
        <w:tabs>
          <w:tab w:val="num" w:pos="720"/>
        </w:tabs>
        <w:ind w:left="700" w:hanging="340"/>
      </w:pPr>
      <w:rPr>
        <w:rFonts w:ascii="Symbol" w:hAnsi="Symbol" w:hint="default"/>
      </w:rPr>
    </w:lvl>
    <w:lvl w:ilvl="1" w:tplc="79B80642" w:tentative="1">
      <w:start w:val="1"/>
      <w:numFmt w:val="bullet"/>
      <w:lvlText w:val="o"/>
      <w:lvlJc w:val="left"/>
      <w:pPr>
        <w:tabs>
          <w:tab w:val="num" w:pos="1800"/>
        </w:tabs>
        <w:ind w:left="1800" w:hanging="360"/>
      </w:pPr>
      <w:rPr>
        <w:rFonts w:ascii="Courier New" w:hAnsi="Courier New" w:cs="CG Times" w:hint="default"/>
      </w:rPr>
    </w:lvl>
    <w:lvl w:ilvl="2" w:tplc="60F4CC60" w:tentative="1">
      <w:start w:val="1"/>
      <w:numFmt w:val="bullet"/>
      <w:lvlText w:val=""/>
      <w:lvlJc w:val="left"/>
      <w:pPr>
        <w:tabs>
          <w:tab w:val="num" w:pos="2520"/>
        </w:tabs>
        <w:ind w:left="2520" w:hanging="360"/>
      </w:pPr>
      <w:rPr>
        <w:rFonts w:ascii="Wingdings" w:hAnsi="Wingdings" w:hint="default"/>
      </w:rPr>
    </w:lvl>
    <w:lvl w:ilvl="3" w:tplc="073AAA66" w:tentative="1">
      <w:start w:val="1"/>
      <w:numFmt w:val="bullet"/>
      <w:lvlText w:val=""/>
      <w:lvlJc w:val="left"/>
      <w:pPr>
        <w:tabs>
          <w:tab w:val="num" w:pos="3240"/>
        </w:tabs>
        <w:ind w:left="3240" w:hanging="360"/>
      </w:pPr>
      <w:rPr>
        <w:rFonts w:ascii="Symbol" w:hAnsi="Symbol" w:hint="default"/>
      </w:rPr>
    </w:lvl>
    <w:lvl w:ilvl="4" w:tplc="A65CAB56" w:tentative="1">
      <w:start w:val="1"/>
      <w:numFmt w:val="bullet"/>
      <w:lvlText w:val="o"/>
      <w:lvlJc w:val="left"/>
      <w:pPr>
        <w:tabs>
          <w:tab w:val="num" w:pos="3960"/>
        </w:tabs>
        <w:ind w:left="3960" w:hanging="360"/>
      </w:pPr>
      <w:rPr>
        <w:rFonts w:ascii="Courier New" w:hAnsi="Courier New" w:cs="CG Times" w:hint="default"/>
      </w:rPr>
    </w:lvl>
    <w:lvl w:ilvl="5" w:tplc="81ECB092" w:tentative="1">
      <w:start w:val="1"/>
      <w:numFmt w:val="bullet"/>
      <w:lvlText w:val=""/>
      <w:lvlJc w:val="left"/>
      <w:pPr>
        <w:tabs>
          <w:tab w:val="num" w:pos="4680"/>
        </w:tabs>
        <w:ind w:left="4680" w:hanging="360"/>
      </w:pPr>
      <w:rPr>
        <w:rFonts w:ascii="Wingdings" w:hAnsi="Wingdings" w:hint="default"/>
      </w:rPr>
    </w:lvl>
    <w:lvl w:ilvl="6" w:tplc="7A9C200C" w:tentative="1">
      <w:start w:val="1"/>
      <w:numFmt w:val="bullet"/>
      <w:lvlText w:val=""/>
      <w:lvlJc w:val="left"/>
      <w:pPr>
        <w:tabs>
          <w:tab w:val="num" w:pos="5400"/>
        </w:tabs>
        <w:ind w:left="5400" w:hanging="360"/>
      </w:pPr>
      <w:rPr>
        <w:rFonts w:ascii="Symbol" w:hAnsi="Symbol" w:hint="default"/>
      </w:rPr>
    </w:lvl>
    <w:lvl w:ilvl="7" w:tplc="D4FC5882" w:tentative="1">
      <w:start w:val="1"/>
      <w:numFmt w:val="bullet"/>
      <w:lvlText w:val="o"/>
      <w:lvlJc w:val="left"/>
      <w:pPr>
        <w:tabs>
          <w:tab w:val="num" w:pos="6120"/>
        </w:tabs>
        <w:ind w:left="6120" w:hanging="360"/>
      </w:pPr>
      <w:rPr>
        <w:rFonts w:ascii="Courier New" w:hAnsi="Courier New" w:cs="CG Times" w:hint="default"/>
      </w:rPr>
    </w:lvl>
    <w:lvl w:ilvl="8" w:tplc="E73EF35E" w:tentative="1">
      <w:start w:val="1"/>
      <w:numFmt w:val="bullet"/>
      <w:lvlText w:val=""/>
      <w:lvlJc w:val="left"/>
      <w:pPr>
        <w:tabs>
          <w:tab w:val="num" w:pos="6840"/>
        </w:tabs>
        <w:ind w:left="6840" w:hanging="360"/>
      </w:pPr>
      <w:rPr>
        <w:rFonts w:ascii="Wingdings" w:hAnsi="Wingdings" w:hint="default"/>
      </w:rPr>
    </w:lvl>
  </w:abstractNum>
  <w:abstractNum w:abstractNumId="48" w15:restartNumberingAfterBreak="0">
    <w:nsid w:val="68277D78"/>
    <w:multiLevelType w:val="hybridMultilevel"/>
    <w:tmpl w:val="8D8A7F9A"/>
    <w:lvl w:ilvl="0" w:tplc="77FECEF6">
      <w:start w:val="1"/>
      <w:numFmt w:val="decimal"/>
      <w:lvlText w:val="%1."/>
      <w:lvlJc w:val="left"/>
      <w:pPr>
        <w:tabs>
          <w:tab w:val="num" w:pos="720"/>
        </w:tabs>
        <w:ind w:left="720" w:hanging="360"/>
      </w:pPr>
    </w:lvl>
    <w:lvl w:ilvl="1" w:tplc="6BE81838">
      <w:start w:val="1"/>
      <w:numFmt w:val="lowerLetter"/>
      <w:lvlText w:val="%2."/>
      <w:lvlJc w:val="left"/>
      <w:pPr>
        <w:tabs>
          <w:tab w:val="num" w:pos="1440"/>
        </w:tabs>
        <w:ind w:left="1440" w:hanging="360"/>
      </w:pPr>
    </w:lvl>
    <w:lvl w:ilvl="2" w:tplc="80F83756" w:tentative="1">
      <w:start w:val="1"/>
      <w:numFmt w:val="lowerRoman"/>
      <w:lvlText w:val="%3."/>
      <w:lvlJc w:val="right"/>
      <w:pPr>
        <w:tabs>
          <w:tab w:val="num" w:pos="2160"/>
        </w:tabs>
        <w:ind w:left="2160" w:hanging="180"/>
      </w:pPr>
    </w:lvl>
    <w:lvl w:ilvl="3" w:tplc="4BFEDA76" w:tentative="1">
      <w:start w:val="1"/>
      <w:numFmt w:val="decimal"/>
      <w:lvlText w:val="%4."/>
      <w:lvlJc w:val="left"/>
      <w:pPr>
        <w:tabs>
          <w:tab w:val="num" w:pos="2880"/>
        </w:tabs>
        <w:ind w:left="2880" w:hanging="360"/>
      </w:pPr>
    </w:lvl>
    <w:lvl w:ilvl="4" w:tplc="8E921544" w:tentative="1">
      <w:start w:val="1"/>
      <w:numFmt w:val="lowerLetter"/>
      <w:lvlText w:val="%5."/>
      <w:lvlJc w:val="left"/>
      <w:pPr>
        <w:tabs>
          <w:tab w:val="num" w:pos="3600"/>
        </w:tabs>
        <w:ind w:left="3600" w:hanging="360"/>
      </w:pPr>
    </w:lvl>
    <w:lvl w:ilvl="5" w:tplc="4B8E0B2E" w:tentative="1">
      <w:start w:val="1"/>
      <w:numFmt w:val="lowerRoman"/>
      <w:lvlText w:val="%6."/>
      <w:lvlJc w:val="right"/>
      <w:pPr>
        <w:tabs>
          <w:tab w:val="num" w:pos="4320"/>
        </w:tabs>
        <w:ind w:left="4320" w:hanging="180"/>
      </w:pPr>
    </w:lvl>
    <w:lvl w:ilvl="6" w:tplc="4AF6502A" w:tentative="1">
      <w:start w:val="1"/>
      <w:numFmt w:val="decimal"/>
      <w:lvlText w:val="%7."/>
      <w:lvlJc w:val="left"/>
      <w:pPr>
        <w:tabs>
          <w:tab w:val="num" w:pos="5040"/>
        </w:tabs>
        <w:ind w:left="5040" w:hanging="360"/>
      </w:pPr>
    </w:lvl>
    <w:lvl w:ilvl="7" w:tplc="C7E88338" w:tentative="1">
      <w:start w:val="1"/>
      <w:numFmt w:val="lowerLetter"/>
      <w:lvlText w:val="%8."/>
      <w:lvlJc w:val="left"/>
      <w:pPr>
        <w:tabs>
          <w:tab w:val="num" w:pos="5760"/>
        </w:tabs>
        <w:ind w:left="5760" w:hanging="360"/>
      </w:pPr>
    </w:lvl>
    <w:lvl w:ilvl="8" w:tplc="A07C4074" w:tentative="1">
      <w:start w:val="1"/>
      <w:numFmt w:val="lowerRoman"/>
      <w:lvlText w:val="%9."/>
      <w:lvlJc w:val="right"/>
      <w:pPr>
        <w:tabs>
          <w:tab w:val="num" w:pos="6480"/>
        </w:tabs>
        <w:ind w:left="6480" w:hanging="180"/>
      </w:pPr>
    </w:lvl>
  </w:abstractNum>
  <w:abstractNum w:abstractNumId="49" w15:restartNumberingAfterBreak="0">
    <w:nsid w:val="693140B4"/>
    <w:multiLevelType w:val="hybridMultilevel"/>
    <w:tmpl w:val="F48EA436"/>
    <w:lvl w:ilvl="0" w:tplc="82E8A118">
      <w:start w:val="1"/>
      <w:numFmt w:val="bullet"/>
      <w:lvlText w:val=""/>
      <w:lvlJc w:val="left"/>
      <w:pPr>
        <w:tabs>
          <w:tab w:val="num" w:pos="644"/>
        </w:tabs>
        <w:ind w:left="644" w:hanging="284"/>
      </w:pPr>
      <w:rPr>
        <w:rFonts w:ascii="Symbol" w:hAnsi="Symbol" w:hint="default"/>
      </w:rPr>
    </w:lvl>
    <w:lvl w:ilvl="1" w:tplc="08090003" w:tentative="1">
      <w:start w:val="1"/>
      <w:numFmt w:val="bullet"/>
      <w:lvlText w:val="o"/>
      <w:lvlJc w:val="left"/>
      <w:pPr>
        <w:tabs>
          <w:tab w:val="num" w:pos="1800"/>
        </w:tabs>
        <w:ind w:left="1800" w:hanging="360"/>
      </w:pPr>
      <w:rPr>
        <w:rFonts w:ascii="Courier New" w:hAnsi="Courier New" w:cs="Courier New" w:hint="default"/>
      </w:rPr>
    </w:lvl>
    <w:lvl w:ilvl="2" w:tplc="08090005" w:tentative="1">
      <w:start w:val="1"/>
      <w:numFmt w:val="bullet"/>
      <w:lvlText w:val=""/>
      <w:lvlJc w:val="left"/>
      <w:pPr>
        <w:tabs>
          <w:tab w:val="num" w:pos="2520"/>
        </w:tabs>
        <w:ind w:left="2520" w:hanging="360"/>
      </w:pPr>
      <w:rPr>
        <w:rFonts w:ascii="Wingdings" w:hAnsi="Wingdings" w:hint="default"/>
      </w:rPr>
    </w:lvl>
    <w:lvl w:ilvl="3" w:tplc="08090001" w:tentative="1">
      <w:start w:val="1"/>
      <w:numFmt w:val="bullet"/>
      <w:lvlText w:val=""/>
      <w:lvlJc w:val="left"/>
      <w:pPr>
        <w:tabs>
          <w:tab w:val="num" w:pos="3240"/>
        </w:tabs>
        <w:ind w:left="3240" w:hanging="360"/>
      </w:pPr>
      <w:rPr>
        <w:rFonts w:ascii="Symbol" w:hAnsi="Symbol" w:hint="default"/>
      </w:rPr>
    </w:lvl>
    <w:lvl w:ilvl="4" w:tplc="08090003" w:tentative="1">
      <w:start w:val="1"/>
      <w:numFmt w:val="bullet"/>
      <w:lvlText w:val="o"/>
      <w:lvlJc w:val="left"/>
      <w:pPr>
        <w:tabs>
          <w:tab w:val="num" w:pos="3960"/>
        </w:tabs>
        <w:ind w:left="3960" w:hanging="360"/>
      </w:pPr>
      <w:rPr>
        <w:rFonts w:ascii="Courier New" w:hAnsi="Courier New" w:cs="Courier New" w:hint="default"/>
      </w:rPr>
    </w:lvl>
    <w:lvl w:ilvl="5" w:tplc="08090005" w:tentative="1">
      <w:start w:val="1"/>
      <w:numFmt w:val="bullet"/>
      <w:lvlText w:val=""/>
      <w:lvlJc w:val="left"/>
      <w:pPr>
        <w:tabs>
          <w:tab w:val="num" w:pos="4680"/>
        </w:tabs>
        <w:ind w:left="4680" w:hanging="360"/>
      </w:pPr>
      <w:rPr>
        <w:rFonts w:ascii="Wingdings" w:hAnsi="Wingdings" w:hint="default"/>
      </w:rPr>
    </w:lvl>
    <w:lvl w:ilvl="6" w:tplc="08090001" w:tentative="1">
      <w:start w:val="1"/>
      <w:numFmt w:val="bullet"/>
      <w:lvlText w:val=""/>
      <w:lvlJc w:val="left"/>
      <w:pPr>
        <w:tabs>
          <w:tab w:val="num" w:pos="5400"/>
        </w:tabs>
        <w:ind w:left="5400" w:hanging="360"/>
      </w:pPr>
      <w:rPr>
        <w:rFonts w:ascii="Symbol" w:hAnsi="Symbol" w:hint="default"/>
      </w:rPr>
    </w:lvl>
    <w:lvl w:ilvl="7" w:tplc="08090003" w:tentative="1">
      <w:start w:val="1"/>
      <w:numFmt w:val="bullet"/>
      <w:lvlText w:val="o"/>
      <w:lvlJc w:val="left"/>
      <w:pPr>
        <w:tabs>
          <w:tab w:val="num" w:pos="6120"/>
        </w:tabs>
        <w:ind w:left="6120" w:hanging="360"/>
      </w:pPr>
      <w:rPr>
        <w:rFonts w:ascii="Courier New" w:hAnsi="Courier New" w:cs="Courier New" w:hint="default"/>
      </w:rPr>
    </w:lvl>
    <w:lvl w:ilvl="8" w:tplc="08090005" w:tentative="1">
      <w:start w:val="1"/>
      <w:numFmt w:val="bullet"/>
      <w:lvlText w:val=""/>
      <w:lvlJc w:val="left"/>
      <w:pPr>
        <w:tabs>
          <w:tab w:val="num" w:pos="6840"/>
        </w:tabs>
        <w:ind w:left="6840" w:hanging="360"/>
      </w:pPr>
      <w:rPr>
        <w:rFonts w:ascii="Wingdings" w:hAnsi="Wingdings" w:hint="default"/>
      </w:rPr>
    </w:lvl>
  </w:abstractNum>
  <w:abstractNum w:abstractNumId="50" w15:restartNumberingAfterBreak="0">
    <w:nsid w:val="6C1A698E"/>
    <w:multiLevelType w:val="singleLevel"/>
    <w:tmpl w:val="515CA70A"/>
    <w:lvl w:ilvl="0">
      <w:start w:val="1"/>
      <w:numFmt w:val="bullet"/>
      <w:lvlText w:val=""/>
      <w:lvlJc w:val="left"/>
      <w:pPr>
        <w:tabs>
          <w:tab w:val="num" w:pos="757"/>
        </w:tabs>
        <w:ind w:left="567" w:hanging="170"/>
      </w:pPr>
      <w:rPr>
        <w:rFonts w:ascii="Symbol" w:hAnsi="Symbol" w:hint="default"/>
        <w:sz w:val="20"/>
      </w:rPr>
    </w:lvl>
  </w:abstractNum>
  <w:abstractNum w:abstractNumId="51" w15:restartNumberingAfterBreak="0">
    <w:nsid w:val="6E8E7F64"/>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52" w15:restartNumberingAfterBreak="0">
    <w:nsid w:val="700539E0"/>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53" w15:restartNumberingAfterBreak="0">
    <w:nsid w:val="7142469E"/>
    <w:multiLevelType w:val="singleLevel"/>
    <w:tmpl w:val="A142C8C0"/>
    <w:lvl w:ilvl="0">
      <w:start w:val="1"/>
      <w:numFmt w:val="bullet"/>
      <w:lvlText w:val=""/>
      <w:lvlJc w:val="left"/>
      <w:pPr>
        <w:tabs>
          <w:tab w:val="num" w:pos="360"/>
        </w:tabs>
        <w:ind w:left="340" w:hanging="340"/>
      </w:pPr>
      <w:rPr>
        <w:rFonts w:ascii="Symbol" w:hAnsi="Symbol" w:hint="default"/>
      </w:rPr>
    </w:lvl>
  </w:abstractNum>
  <w:abstractNum w:abstractNumId="54" w15:restartNumberingAfterBreak="0">
    <w:nsid w:val="7367014D"/>
    <w:multiLevelType w:val="multilevel"/>
    <w:tmpl w:val="74A2C94C"/>
    <w:lvl w:ilvl="0">
      <w:start w:val="5"/>
      <w:numFmt w:val="decimal"/>
      <w:lvlText w:val="%1."/>
      <w:lvlJc w:val="left"/>
      <w:pPr>
        <w:tabs>
          <w:tab w:val="num" w:pos="786"/>
        </w:tabs>
        <w:ind w:left="786" w:hanging="360"/>
      </w:pPr>
      <w:rPr>
        <w:rFonts w:hint="default"/>
      </w:rPr>
    </w:lvl>
    <w:lvl w:ilvl="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55" w15:restartNumberingAfterBreak="0">
    <w:nsid w:val="74401F05"/>
    <w:multiLevelType w:val="hybridMultilevel"/>
    <w:tmpl w:val="92B22874"/>
    <w:lvl w:ilvl="0" w:tplc="5E82261E">
      <w:start w:val="1"/>
      <w:numFmt w:val="bullet"/>
      <w:lvlText w:val=""/>
      <w:lvlJc w:val="left"/>
      <w:pPr>
        <w:tabs>
          <w:tab w:val="num" w:pos="786"/>
        </w:tabs>
        <w:ind w:left="786" w:hanging="360"/>
      </w:pPr>
      <w:rPr>
        <w:rFonts w:ascii="Symbol" w:hAnsi="Symbol" w:hint="default"/>
      </w:rPr>
    </w:lvl>
    <w:lvl w:ilvl="1" w:tplc="B28EA4C0" w:tentative="1">
      <w:start w:val="1"/>
      <w:numFmt w:val="bullet"/>
      <w:lvlText w:val="o"/>
      <w:lvlJc w:val="left"/>
      <w:pPr>
        <w:tabs>
          <w:tab w:val="num" w:pos="1866"/>
        </w:tabs>
        <w:ind w:left="1866" w:hanging="360"/>
      </w:pPr>
      <w:rPr>
        <w:rFonts w:ascii="Courier New" w:hAnsi="Courier New" w:cs="CG Times" w:hint="default"/>
      </w:rPr>
    </w:lvl>
    <w:lvl w:ilvl="2" w:tplc="DFB4ABF6" w:tentative="1">
      <w:start w:val="1"/>
      <w:numFmt w:val="bullet"/>
      <w:lvlText w:val=""/>
      <w:lvlJc w:val="left"/>
      <w:pPr>
        <w:tabs>
          <w:tab w:val="num" w:pos="2586"/>
        </w:tabs>
        <w:ind w:left="2586" w:hanging="360"/>
      </w:pPr>
      <w:rPr>
        <w:rFonts w:ascii="Wingdings" w:hAnsi="Wingdings" w:hint="default"/>
      </w:rPr>
    </w:lvl>
    <w:lvl w:ilvl="3" w:tplc="ADC2866A" w:tentative="1">
      <w:start w:val="1"/>
      <w:numFmt w:val="bullet"/>
      <w:lvlText w:val=""/>
      <w:lvlJc w:val="left"/>
      <w:pPr>
        <w:tabs>
          <w:tab w:val="num" w:pos="3306"/>
        </w:tabs>
        <w:ind w:left="3306" w:hanging="360"/>
      </w:pPr>
      <w:rPr>
        <w:rFonts w:ascii="Symbol" w:hAnsi="Symbol" w:hint="default"/>
      </w:rPr>
    </w:lvl>
    <w:lvl w:ilvl="4" w:tplc="1FC89CBE" w:tentative="1">
      <w:start w:val="1"/>
      <w:numFmt w:val="bullet"/>
      <w:lvlText w:val="o"/>
      <w:lvlJc w:val="left"/>
      <w:pPr>
        <w:tabs>
          <w:tab w:val="num" w:pos="4026"/>
        </w:tabs>
        <w:ind w:left="4026" w:hanging="360"/>
      </w:pPr>
      <w:rPr>
        <w:rFonts w:ascii="Courier New" w:hAnsi="Courier New" w:cs="CG Times" w:hint="default"/>
      </w:rPr>
    </w:lvl>
    <w:lvl w:ilvl="5" w:tplc="8BDC0A40" w:tentative="1">
      <w:start w:val="1"/>
      <w:numFmt w:val="bullet"/>
      <w:lvlText w:val=""/>
      <w:lvlJc w:val="left"/>
      <w:pPr>
        <w:tabs>
          <w:tab w:val="num" w:pos="4746"/>
        </w:tabs>
        <w:ind w:left="4746" w:hanging="360"/>
      </w:pPr>
      <w:rPr>
        <w:rFonts w:ascii="Wingdings" w:hAnsi="Wingdings" w:hint="default"/>
      </w:rPr>
    </w:lvl>
    <w:lvl w:ilvl="6" w:tplc="BC966BB2" w:tentative="1">
      <w:start w:val="1"/>
      <w:numFmt w:val="bullet"/>
      <w:lvlText w:val=""/>
      <w:lvlJc w:val="left"/>
      <w:pPr>
        <w:tabs>
          <w:tab w:val="num" w:pos="5466"/>
        </w:tabs>
        <w:ind w:left="5466" w:hanging="360"/>
      </w:pPr>
      <w:rPr>
        <w:rFonts w:ascii="Symbol" w:hAnsi="Symbol" w:hint="default"/>
      </w:rPr>
    </w:lvl>
    <w:lvl w:ilvl="7" w:tplc="08A4C5EE" w:tentative="1">
      <w:start w:val="1"/>
      <w:numFmt w:val="bullet"/>
      <w:lvlText w:val="o"/>
      <w:lvlJc w:val="left"/>
      <w:pPr>
        <w:tabs>
          <w:tab w:val="num" w:pos="6186"/>
        </w:tabs>
        <w:ind w:left="6186" w:hanging="360"/>
      </w:pPr>
      <w:rPr>
        <w:rFonts w:ascii="Courier New" w:hAnsi="Courier New" w:cs="CG Times" w:hint="default"/>
      </w:rPr>
    </w:lvl>
    <w:lvl w:ilvl="8" w:tplc="F244B582" w:tentative="1">
      <w:start w:val="1"/>
      <w:numFmt w:val="bullet"/>
      <w:lvlText w:val=""/>
      <w:lvlJc w:val="left"/>
      <w:pPr>
        <w:tabs>
          <w:tab w:val="num" w:pos="6906"/>
        </w:tabs>
        <w:ind w:left="6906" w:hanging="360"/>
      </w:pPr>
      <w:rPr>
        <w:rFonts w:ascii="Wingdings" w:hAnsi="Wingdings" w:hint="default"/>
      </w:rPr>
    </w:lvl>
  </w:abstractNum>
  <w:abstractNum w:abstractNumId="56" w15:restartNumberingAfterBreak="0">
    <w:nsid w:val="755E7183"/>
    <w:multiLevelType w:val="hybridMultilevel"/>
    <w:tmpl w:val="0C1A9B12"/>
    <w:lvl w:ilvl="0" w:tplc="17DA4A6C">
      <w:start w:val="1"/>
      <w:numFmt w:val="bullet"/>
      <w:lvlText w:val=""/>
      <w:lvlJc w:val="left"/>
      <w:pPr>
        <w:tabs>
          <w:tab w:val="num" w:pos="720"/>
        </w:tabs>
        <w:ind w:left="720" w:hanging="360"/>
      </w:pPr>
      <w:rPr>
        <w:rFonts w:ascii="Symbol" w:hAnsi="Symbol" w:hint="default"/>
      </w:rPr>
    </w:lvl>
    <w:lvl w:ilvl="1" w:tplc="A9A6D5AC" w:tentative="1">
      <w:start w:val="1"/>
      <w:numFmt w:val="bullet"/>
      <w:lvlText w:val="o"/>
      <w:lvlJc w:val="left"/>
      <w:pPr>
        <w:tabs>
          <w:tab w:val="num" w:pos="1800"/>
        </w:tabs>
        <w:ind w:left="1800" w:hanging="360"/>
      </w:pPr>
      <w:rPr>
        <w:rFonts w:ascii="Courier New" w:hAnsi="Courier New" w:cs="CG Times" w:hint="default"/>
      </w:rPr>
    </w:lvl>
    <w:lvl w:ilvl="2" w:tplc="B65A4ADC" w:tentative="1">
      <w:start w:val="1"/>
      <w:numFmt w:val="bullet"/>
      <w:lvlText w:val=""/>
      <w:lvlJc w:val="left"/>
      <w:pPr>
        <w:tabs>
          <w:tab w:val="num" w:pos="2520"/>
        </w:tabs>
        <w:ind w:left="2520" w:hanging="360"/>
      </w:pPr>
      <w:rPr>
        <w:rFonts w:ascii="Wingdings" w:hAnsi="Wingdings" w:hint="default"/>
      </w:rPr>
    </w:lvl>
    <w:lvl w:ilvl="3" w:tplc="2B8626A4" w:tentative="1">
      <w:start w:val="1"/>
      <w:numFmt w:val="bullet"/>
      <w:lvlText w:val=""/>
      <w:lvlJc w:val="left"/>
      <w:pPr>
        <w:tabs>
          <w:tab w:val="num" w:pos="3240"/>
        </w:tabs>
        <w:ind w:left="3240" w:hanging="360"/>
      </w:pPr>
      <w:rPr>
        <w:rFonts w:ascii="Symbol" w:hAnsi="Symbol" w:hint="default"/>
      </w:rPr>
    </w:lvl>
    <w:lvl w:ilvl="4" w:tplc="ED3A816C" w:tentative="1">
      <w:start w:val="1"/>
      <w:numFmt w:val="bullet"/>
      <w:lvlText w:val="o"/>
      <w:lvlJc w:val="left"/>
      <w:pPr>
        <w:tabs>
          <w:tab w:val="num" w:pos="3960"/>
        </w:tabs>
        <w:ind w:left="3960" w:hanging="360"/>
      </w:pPr>
      <w:rPr>
        <w:rFonts w:ascii="Courier New" w:hAnsi="Courier New" w:cs="CG Times" w:hint="default"/>
      </w:rPr>
    </w:lvl>
    <w:lvl w:ilvl="5" w:tplc="9CFAA262" w:tentative="1">
      <w:start w:val="1"/>
      <w:numFmt w:val="bullet"/>
      <w:lvlText w:val=""/>
      <w:lvlJc w:val="left"/>
      <w:pPr>
        <w:tabs>
          <w:tab w:val="num" w:pos="4680"/>
        </w:tabs>
        <w:ind w:left="4680" w:hanging="360"/>
      </w:pPr>
      <w:rPr>
        <w:rFonts w:ascii="Wingdings" w:hAnsi="Wingdings" w:hint="default"/>
      </w:rPr>
    </w:lvl>
    <w:lvl w:ilvl="6" w:tplc="F65E082A" w:tentative="1">
      <w:start w:val="1"/>
      <w:numFmt w:val="bullet"/>
      <w:lvlText w:val=""/>
      <w:lvlJc w:val="left"/>
      <w:pPr>
        <w:tabs>
          <w:tab w:val="num" w:pos="5400"/>
        </w:tabs>
        <w:ind w:left="5400" w:hanging="360"/>
      </w:pPr>
      <w:rPr>
        <w:rFonts w:ascii="Symbol" w:hAnsi="Symbol" w:hint="default"/>
      </w:rPr>
    </w:lvl>
    <w:lvl w:ilvl="7" w:tplc="798A341E" w:tentative="1">
      <w:start w:val="1"/>
      <w:numFmt w:val="bullet"/>
      <w:lvlText w:val="o"/>
      <w:lvlJc w:val="left"/>
      <w:pPr>
        <w:tabs>
          <w:tab w:val="num" w:pos="6120"/>
        </w:tabs>
        <w:ind w:left="6120" w:hanging="360"/>
      </w:pPr>
      <w:rPr>
        <w:rFonts w:ascii="Courier New" w:hAnsi="Courier New" w:cs="CG Times" w:hint="default"/>
      </w:rPr>
    </w:lvl>
    <w:lvl w:ilvl="8" w:tplc="E82C5F38" w:tentative="1">
      <w:start w:val="1"/>
      <w:numFmt w:val="bullet"/>
      <w:lvlText w:val=""/>
      <w:lvlJc w:val="left"/>
      <w:pPr>
        <w:tabs>
          <w:tab w:val="num" w:pos="6840"/>
        </w:tabs>
        <w:ind w:left="6840" w:hanging="360"/>
      </w:pPr>
      <w:rPr>
        <w:rFonts w:ascii="Wingdings" w:hAnsi="Wingdings" w:hint="default"/>
      </w:rPr>
    </w:lvl>
  </w:abstractNum>
  <w:abstractNum w:abstractNumId="57" w15:restartNumberingAfterBreak="0">
    <w:nsid w:val="782318F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8" w15:restartNumberingAfterBreak="0">
    <w:nsid w:val="784F36AC"/>
    <w:multiLevelType w:val="hybridMultilevel"/>
    <w:tmpl w:val="CABC37EA"/>
    <w:lvl w:ilvl="0" w:tplc="DCD8CF74">
      <w:start w:val="1"/>
      <w:numFmt w:val="bullet"/>
      <w:lvlText w:val=""/>
      <w:lvlJc w:val="left"/>
      <w:pPr>
        <w:tabs>
          <w:tab w:val="num" w:pos="360"/>
        </w:tabs>
        <w:ind w:left="360" w:hanging="360"/>
      </w:pPr>
      <w:rPr>
        <w:rFonts w:ascii="Symbol" w:hAnsi="Symbol" w:hint="default"/>
      </w:rPr>
    </w:lvl>
    <w:lvl w:ilvl="1" w:tplc="1A8E1C26">
      <w:start w:val="1"/>
      <w:numFmt w:val="bullet"/>
      <w:lvlText w:val=""/>
      <w:lvlJc w:val="left"/>
      <w:pPr>
        <w:tabs>
          <w:tab w:val="num" w:pos="1440"/>
        </w:tabs>
        <w:ind w:left="1440" w:hanging="360"/>
      </w:pPr>
      <w:rPr>
        <w:rFonts w:ascii="Wingdings" w:hAnsi="Wingdings" w:hint="default"/>
      </w:rPr>
    </w:lvl>
    <w:lvl w:ilvl="2" w:tplc="2B8C21CA" w:tentative="1">
      <w:start w:val="1"/>
      <w:numFmt w:val="bullet"/>
      <w:lvlText w:val=""/>
      <w:lvlJc w:val="left"/>
      <w:pPr>
        <w:tabs>
          <w:tab w:val="num" w:pos="2160"/>
        </w:tabs>
        <w:ind w:left="2160" w:hanging="360"/>
      </w:pPr>
      <w:rPr>
        <w:rFonts w:ascii="Wingdings" w:hAnsi="Wingdings" w:hint="default"/>
      </w:rPr>
    </w:lvl>
    <w:lvl w:ilvl="3" w:tplc="AB22A8CA" w:tentative="1">
      <w:start w:val="1"/>
      <w:numFmt w:val="bullet"/>
      <w:lvlText w:val=""/>
      <w:lvlJc w:val="left"/>
      <w:pPr>
        <w:tabs>
          <w:tab w:val="num" w:pos="2880"/>
        </w:tabs>
        <w:ind w:left="2880" w:hanging="360"/>
      </w:pPr>
      <w:rPr>
        <w:rFonts w:ascii="Symbol" w:hAnsi="Symbol" w:hint="default"/>
      </w:rPr>
    </w:lvl>
    <w:lvl w:ilvl="4" w:tplc="DBBA302A" w:tentative="1">
      <w:start w:val="1"/>
      <w:numFmt w:val="bullet"/>
      <w:lvlText w:val="o"/>
      <w:lvlJc w:val="left"/>
      <w:pPr>
        <w:tabs>
          <w:tab w:val="num" w:pos="3600"/>
        </w:tabs>
        <w:ind w:left="3600" w:hanging="360"/>
      </w:pPr>
      <w:rPr>
        <w:rFonts w:ascii="Courier New" w:hAnsi="Courier New" w:cs="CG Times" w:hint="default"/>
      </w:rPr>
    </w:lvl>
    <w:lvl w:ilvl="5" w:tplc="1FFC7974" w:tentative="1">
      <w:start w:val="1"/>
      <w:numFmt w:val="bullet"/>
      <w:lvlText w:val=""/>
      <w:lvlJc w:val="left"/>
      <w:pPr>
        <w:tabs>
          <w:tab w:val="num" w:pos="4320"/>
        </w:tabs>
        <w:ind w:left="4320" w:hanging="360"/>
      </w:pPr>
      <w:rPr>
        <w:rFonts w:ascii="Wingdings" w:hAnsi="Wingdings" w:hint="default"/>
      </w:rPr>
    </w:lvl>
    <w:lvl w:ilvl="6" w:tplc="B3FAFC68" w:tentative="1">
      <w:start w:val="1"/>
      <w:numFmt w:val="bullet"/>
      <w:lvlText w:val=""/>
      <w:lvlJc w:val="left"/>
      <w:pPr>
        <w:tabs>
          <w:tab w:val="num" w:pos="5040"/>
        </w:tabs>
        <w:ind w:left="5040" w:hanging="360"/>
      </w:pPr>
      <w:rPr>
        <w:rFonts w:ascii="Symbol" w:hAnsi="Symbol" w:hint="default"/>
      </w:rPr>
    </w:lvl>
    <w:lvl w:ilvl="7" w:tplc="B7942F76" w:tentative="1">
      <w:start w:val="1"/>
      <w:numFmt w:val="bullet"/>
      <w:lvlText w:val="o"/>
      <w:lvlJc w:val="left"/>
      <w:pPr>
        <w:tabs>
          <w:tab w:val="num" w:pos="5760"/>
        </w:tabs>
        <w:ind w:left="5760" w:hanging="360"/>
      </w:pPr>
      <w:rPr>
        <w:rFonts w:ascii="Courier New" w:hAnsi="Courier New" w:cs="CG Times" w:hint="default"/>
      </w:rPr>
    </w:lvl>
    <w:lvl w:ilvl="8" w:tplc="24BC88AA" w:tentative="1">
      <w:start w:val="1"/>
      <w:numFmt w:val="bullet"/>
      <w:lvlText w:val=""/>
      <w:lvlJc w:val="left"/>
      <w:pPr>
        <w:tabs>
          <w:tab w:val="num" w:pos="6480"/>
        </w:tabs>
        <w:ind w:left="6480" w:hanging="360"/>
      </w:pPr>
      <w:rPr>
        <w:rFonts w:ascii="Wingdings" w:hAnsi="Wingdings" w:hint="default"/>
      </w:rPr>
    </w:lvl>
  </w:abstractNum>
  <w:abstractNum w:abstractNumId="59" w15:restartNumberingAfterBreak="0">
    <w:nsid w:val="7AFF5E8E"/>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60" w15:restartNumberingAfterBreak="0">
    <w:nsid w:val="7B3A2D4B"/>
    <w:multiLevelType w:val="singleLevel"/>
    <w:tmpl w:val="08090001"/>
    <w:lvl w:ilvl="0">
      <w:start w:val="1"/>
      <w:numFmt w:val="bullet"/>
      <w:lvlText w:val=""/>
      <w:lvlJc w:val="left"/>
      <w:pPr>
        <w:tabs>
          <w:tab w:val="num" w:pos="360"/>
        </w:tabs>
        <w:ind w:left="360" w:hanging="360"/>
      </w:pPr>
      <w:rPr>
        <w:rFonts w:ascii="Symbol" w:hAnsi="Symbol" w:hint="default"/>
      </w:rPr>
    </w:lvl>
  </w:abstractNum>
  <w:num w:numId="1">
    <w:abstractNumId w:val="48"/>
  </w:num>
  <w:num w:numId="2">
    <w:abstractNumId w:val="20"/>
  </w:num>
  <w:num w:numId="3">
    <w:abstractNumId w:val="1"/>
  </w:num>
  <w:num w:numId="4">
    <w:abstractNumId w:val="26"/>
  </w:num>
  <w:num w:numId="5">
    <w:abstractNumId w:val="30"/>
  </w:num>
  <w:num w:numId="6">
    <w:abstractNumId w:val="29"/>
  </w:num>
  <w:num w:numId="7">
    <w:abstractNumId w:val="37"/>
  </w:num>
  <w:num w:numId="8">
    <w:abstractNumId w:val="38"/>
  </w:num>
  <w:num w:numId="9">
    <w:abstractNumId w:val="41"/>
  </w:num>
  <w:num w:numId="10">
    <w:abstractNumId w:val="50"/>
  </w:num>
  <w:num w:numId="11">
    <w:abstractNumId w:val="24"/>
  </w:num>
  <w:num w:numId="12">
    <w:abstractNumId w:val="40"/>
  </w:num>
  <w:num w:numId="13">
    <w:abstractNumId w:val="28"/>
  </w:num>
  <w:num w:numId="14">
    <w:abstractNumId w:val="45"/>
  </w:num>
  <w:num w:numId="15">
    <w:abstractNumId w:val="44"/>
  </w:num>
  <w:num w:numId="16">
    <w:abstractNumId w:val="56"/>
  </w:num>
  <w:num w:numId="17">
    <w:abstractNumId w:val="58"/>
  </w:num>
  <w:num w:numId="18">
    <w:abstractNumId w:val="35"/>
  </w:num>
  <w:num w:numId="19">
    <w:abstractNumId w:val="55"/>
  </w:num>
  <w:num w:numId="20">
    <w:abstractNumId w:val="0"/>
  </w:num>
  <w:num w:numId="21">
    <w:abstractNumId w:val="2"/>
  </w:num>
  <w:num w:numId="22">
    <w:abstractNumId w:val="14"/>
  </w:num>
  <w:num w:numId="23">
    <w:abstractNumId w:val="3"/>
  </w:num>
  <w:num w:numId="24">
    <w:abstractNumId w:val="34"/>
  </w:num>
  <w:num w:numId="25">
    <w:abstractNumId w:val="4"/>
  </w:num>
  <w:num w:numId="26">
    <w:abstractNumId w:val="59"/>
  </w:num>
  <w:num w:numId="27">
    <w:abstractNumId w:val="60"/>
  </w:num>
  <w:num w:numId="28">
    <w:abstractNumId w:val="33"/>
  </w:num>
  <w:num w:numId="29">
    <w:abstractNumId w:val="9"/>
  </w:num>
  <w:num w:numId="30">
    <w:abstractNumId w:val="39"/>
  </w:num>
  <w:num w:numId="31">
    <w:abstractNumId w:val="15"/>
  </w:num>
  <w:num w:numId="32">
    <w:abstractNumId w:val="54"/>
  </w:num>
  <w:num w:numId="33">
    <w:abstractNumId w:val="42"/>
  </w:num>
  <w:num w:numId="34">
    <w:abstractNumId w:val="46"/>
  </w:num>
  <w:num w:numId="35">
    <w:abstractNumId w:val="23"/>
  </w:num>
  <w:num w:numId="36">
    <w:abstractNumId w:val="6"/>
  </w:num>
  <w:num w:numId="37">
    <w:abstractNumId w:val="47"/>
  </w:num>
  <w:num w:numId="38">
    <w:abstractNumId w:val="13"/>
  </w:num>
  <w:num w:numId="39">
    <w:abstractNumId w:val="10"/>
  </w:num>
  <w:num w:numId="40">
    <w:abstractNumId w:val="27"/>
  </w:num>
  <w:num w:numId="41">
    <w:abstractNumId w:val="11"/>
  </w:num>
  <w:num w:numId="42">
    <w:abstractNumId w:val="7"/>
  </w:num>
  <w:num w:numId="43">
    <w:abstractNumId w:val="53"/>
  </w:num>
  <w:num w:numId="44">
    <w:abstractNumId w:val="51"/>
  </w:num>
  <w:num w:numId="45">
    <w:abstractNumId w:val="52"/>
  </w:num>
  <w:num w:numId="46">
    <w:abstractNumId w:val="49"/>
  </w:num>
  <w:num w:numId="47">
    <w:abstractNumId w:val="25"/>
  </w:num>
  <w:num w:numId="48">
    <w:abstractNumId w:val="31"/>
  </w:num>
  <w:num w:numId="49">
    <w:abstractNumId w:val="21"/>
  </w:num>
  <w:num w:numId="50">
    <w:abstractNumId w:val="19"/>
  </w:num>
  <w:num w:numId="51">
    <w:abstractNumId w:val="43"/>
  </w:num>
  <w:num w:numId="52">
    <w:abstractNumId w:val="22"/>
  </w:num>
  <w:num w:numId="53">
    <w:abstractNumId w:val="16"/>
  </w:num>
  <w:num w:numId="54">
    <w:abstractNumId w:val="17"/>
  </w:num>
  <w:num w:numId="55">
    <w:abstractNumId w:val="57"/>
  </w:num>
  <w:num w:numId="56">
    <w:abstractNumId w:val="12"/>
  </w:num>
  <w:num w:numId="57">
    <w:abstractNumId w:val="36"/>
  </w:num>
  <w:num w:numId="58">
    <w:abstractNumId w:val="8"/>
  </w:num>
  <w:num w:numId="59">
    <w:abstractNumId w:val="18"/>
  </w:num>
  <w:num w:numId="60">
    <w:abstractNumId w:val="5"/>
  </w:num>
  <w:num w:numId="61">
    <w:abstractNumId w:val="32"/>
  </w:num>
  <w:numIdMacAtCleanup w:val="5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04E6D"/>
    <w:rsid w:val="0001630C"/>
    <w:rsid w:val="00041023"/>
    <w:rsid w:val="00072EDB"/>
    <w:rsid w:val="00085CF1"/>
    <w:rsid w:val="000C55F2"/>
    <w:rsid w:val="000F04B5"/>
    <w:rsid w:val="000F113E"/>
    <w:rsid w:val="00143E0A"/>
    <w:rsid w:val="00151A75"/>
    <w:rsid w:val="00165C92"/>
    <w:rsid w:val="001742F8"/>
    <w:rsid w:val="0019005E"/>
    <w:rsid w:val="00196DB4"/>
    <w:rsid w:val="001C13C7"/>
    <w:rsid w:val="001D0D09"/>
    <w:rsid w:val="001E0DBC"/>
    <w:rsid w:val="001F4510"/>
    <w:rsid w:val="00213E5D"/>
    <w:rsid w:val="002216B1"/>
    <w:rsid w:val="002319EA"/>
    <w:rsid w:val="00256AF6"/>
    <w:rsid w:val="00265448"/>
    <w:rsid w:val="0026608D"/>
    <w:rsid w:val="002807AE"/>
    <w:rsid w:val="0029038E"/>
    <w:rsid w:val="002C14FB"/>
    <w:rsid w:val="0032406F"/>
    <w:rsid w:val="00327D78"/>
    <w:rsid w:val="00361821"/>
    <w:rsid w:val="0036698C"/>
    <w:rsid w:val="00373EBA"/>
    <w:rsid w:val="00383FBC"/>
    <w:rsid w:val="00386ED4"/>
    <w:rsid w:val="003929DC"/>
    <w:rsid w:val="00395FDB"/>
    <w:rsid w:val="003A0075"/>
    <w:rsid w:val="003C1F23"/>
    <w:rsid w:val="003D0684"/>
    <w:rsid w:val="00462A91"/>
    <w:rsid w:val="00466AFF"/>
    <w:rsid w:val="00466EAF"/>
    <w:rsid w:val="00467547"/>
    <w:rsid w:val="0049440A"/>
    <w:rsid w:val="004955F0"/>
    <w:rsid w:val="004F0E39"/>
    <w:rsid w:val="00507B9D"/>
    <w:rsid w:val="005113CC"/>
    <w:rsid w:val="00512B5C"/>
    <w:rsid w:val="005331B0"/>
    <w:rsid w:val="005340AF"/>
    <w:rsid w:val="00535E3D"/>
    <w:rsid w:val="00535E88"/>
    <w:rsid w:val="005438B6"/>
    <w:rsid w:val="00557D31"/>
    <w:rsid w:val="00561B0F"/>
    <w:rsid w:val="005B0E24"/>
    <w:rsid w:val="005C1F9D"/>
    <w:rsid w:val="005C4895"/>
    <w:rsid w:val="005D136C"/>
    <w:rsid w:val="005D2053"/>
    <w:rsid w:val="005E7FAF"/>
    <w:rsid w:val="005F02FC"/>
    <w:rsid w:val="00607E61"/>
    <w:rsid w:val="00617FAA"/>
    <w:rsid w:val="00671F76"/>
    <w:rsid w:val="00686AC2"/>
    <w:rsid w:val="006945F7"/>
    <w:rsid w:val="006A3FAB"/>
    <w:rsid w:val="006A72AB"/>
    <w:rsid w:val="006C7E7F"/>
    <w:rsid w:val="00716AA5"/>
    <w:rsid w:val="00726D47"/>
    <w:rsid w:val="00740705"/>
    <w:rsid w:val="00761A4A"/>
    <w:rsid w:val="00765153"/>
    <w:rsid w:val="00775375"/>
    <w:rsid w:val="00782D66"/>
    <w:rsid w:val="00793C7F"/>
    <w:rsid w:val="007A4D3D"/>
    <w:rsid w:val="007A6B99"/>
    <w:rsid w:val="007B6458"/>
    <w:rsid w:val="007D3DB3"/>
    <w:rsid w:val="007D643A"/>
    <w:rsid w:val="00820DDC"/>
    <w:rsid w:val="00832297"/>
    <w:rsid w:val="008435B7"/>
    <w:rsid w:val="00857EB3"/>
    <w:rsid w:val="00865A70"/>
    <w:rsid w:val="00877A48"/>
    <w:rsid w:val="00885707"/>
    <w:rsid w:val="00894271"/>
    <w:rsid w:val="008B5AB9"/>
    <w:rsid w:val="008C0596"/>
    <w:rsid w:val="008E3CB7"/>
    <w:rsid w:val="008F5DC4"/>
    <w:rsid w:val="009067EA"/>
    <w:rsid w:val="009424E5"/>
    <w:rsid w:val="00957B2D"/>
    <w:rsid w:val="00963ABB"/>
    <w:rsid w:val="00995056"/>
    <w:rsid w:val="00997DF5"/>
    <w:rsid w:val="009C6A53"/>
    <w:rsid w:val="009E5DCE"/>
    <w:rsid w:val="009E673B"/>
    <w:rsid w:val="00A01944"/>
    <w:rsid w:val="00A106D3"/>
    <w:rsid w:val="00A56025"/>
    <w:rsid w:val="00A5797A"/>
    <w:rsid w:val="00A66F68"/>
    <w:rsid w:val="00A76FD2"/>
    <w:rsid w:val="00AA53E4"/>
    <w:rsid w:val="00AB2A92"/>
    <w:rsid w:val="00AB474B"/>
    <w:rsid w:val="00AC65CE"/>
    <w:rsid w:val="00AD698F"/>
    <w:rsid w:val="00AE0EF8"/>
    <w:rsid w:val="00AE5168"/>
    <w:rsid w:val="00AF4F9C"/>
    <w:rsid w:val="00B075AB"/>
    <w:rsid w:val="00B25A51"/>
    <w:rsid w:val="00B343C4"/>
    <w:rsid w:val="00B36ED7"/>
    <w:rsid w:val="00B42BBE"/>
    <w:rsid w:val="00B53282"/>
    <w:rsid w:val="00B542FA"/>
    <w:rsid w:val="00B54F8A"/>
    <w:rsid w:val="00B67C75"/>
    <w:rsid w:val="00B71EE0"/>
    <w:rsid w:val="00BA0630"/>
    <w:rsid w:val="00BD243E"/>
    <w:rsid w:val="00BF1EE1"/>
    <w:rsid w:val="00C15CE1"/>
    <w:rsid w:val="00C32987"/>
    <w:rsid w:val="00C42428"/>
    <w:rsid w:val="00C75E04"/>
    <w:rsid w:val="00C90CD0"/>
    <w:rsid w:val="00C91417"/>
    <w:rsid w:val="00CC532A"/>
    <w:rsid w:val="00D0023A"/>
    <w:rsid w:val="00D20B79"/>
    <w:rsid w:val="00D50357"/>
    <w:rsid w:val="00D55E52"/>
    <w:rsid w:val="00D73F88"/>
    <w:rsid w:val="00DA358C"/>
    <w:rsid w:val="00DC6A6A"/>
    <w:rsid w:val="00DD4BDB"/>
    <w:rsid w:val="00E03685"/>
    <w:rsid w:val="00E4794F"/>
    <w:rsid w:val="00E64B81"/>
    <w:rsid w:val="00E71B02"/>
    <w:rsid w:val="00E8455C"/>
    <w:rsid w:val="00E91797"/>
    <w:rsid w:val="00EB11CF"/>
    <w:rsid w:val="00EB7575"/>
    <w:rsid w:val="00EC246A"/>
    <w:rsid w:val="00EE0FC7"/>
    <w:rsid w:val="00EE29C3"/>
    <w:rsid w:val="00EF2C99"/>
    <w:rsid w:val="00F04E6D"/>
    <w:rsid w:val="00F16FED"/>
    <w:rsid w:val="00F33F07"/>
    <w:rsid w:val="00F4482E"/>
    <w:rsid w:val="00F55AAA"/>
    <w:rsid w:val="00FB58FD"/>
    <w:rsid w:val="00FD3B95"/>
    <w:rsid w:val="00FD47B3"/>
    <w:rsid w:val="00FF5DC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4FB6481"/>
  <w15:docId w15:val="{9D2ED585-607F-4BCB-BE43-EA0818D766C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50357"/>
    <w:rPr>
      <w:lang w:val="en-US" w:eastAsia="en-US"/>
    </w:rPr>
  </w:style>
  <w:style w:type="paragraph" w:styleId="Heading1">
    <w:name w:val="heading 1"/>
    <w:basedOn w:val="Normal"/>
    <w:next w:val="Normal"/>
    <w:qFormat/>
    <w:rsid w:val="00D50357"/>
    <w:pPr>
      <w:keepNext/>
      <w:ind w:left="426"/>
      <w:outlineLvl w:val="0"/>
    </w:pPr>
    <w:rPr>
      <w:sz w:val="24"/>
    </w:rPr>
  </w:style>
  <w:style w:type="paragraph" w:styleId="Heading2">
    <w:name w:val="heading 2"/>
    <w:basedOn w:val="Normal"/>
    <w:next w:val="Normal"/>
    <w:qFormat/>
    <w:rsid w:val="00D50357"/>
    <w:pPr>
      <w:keepNext/>
      <w:jc w:val="both"/>
      <w:outlineLvl w:val="1"/>
    </w:pPr>
    <w:rPr>
      <w:rFonts w:ascii="Arial" w:hAnsi="Arial" w:cs="Arial"/>
      <w:b/>
      <w:bCs/>
    </w:rPr>
  </w:style>
  <w:style w:type="paragraph" w:styleId="Heading3">
    <w:name w:val="heading 3"/>
    <w:basedOn w:val="Normal"/>
    <w:next w:val="Normal"/>
    <w:qFormat/>
    <w:rsid w:val="00D50357"/>
    <w:pPr>
      <w:keepNext/>
      <w:jc w:val="both"/>
      <w:outlineLvl w:val="2"/>
    </w:pPr>
    <w:rPr>
      <w:sz w:val="24"/>
    </w:rPr>
  </w:style>
  <w:style w:type="paragraph" w:styleId="Heading4">
    <w:name w:val="heading 4"/>
    <w:basedOn w:val="Normal"/>
    <w:next w:val="Normal"/>
    <w:qFormat/>
    <w:rsid w:val="00D50357"/>
    <w:pPr>
      <w:keepNext/>
      <w:ind w:left="284"/>
      <w:outlineLvl w:val="3"/>
    </w:pPr>
    <w:rPr>
      <w:sz w:val="24"/>
    </w:rPr>
  </w:style>
  <w:style w:type="paragraph" w:styleId="Heading5">
    <w:name w:val="heading 5"/>
    <w:basedOn w:val="Normal"/>
    <w:next w:val="Normal"/>
    <w:qFormat/>
    <w:rsid w:val="00D50357"/>
    <w:pPr>
      <w:keepNext/>
      <w:ind w:left="284"/>
      <w:jc w:val="both"/>
      <w:outlineLvl w:val="4"/>
    </w:pPr>
    <w:rPr>
      <w:b/>
      <w:sz w:val="24"/>
    </w:rPr>
  </w:style>
  <w:style w:type="paragraph" w:styleId="Heading6">
    <w:name w:val="heading 6"/>
    <w:basedOn w:val="Normal"/>
    <w:next w:val="Normal"/>
    <w:qFormat/>
    <w:rsid w:val="00D50357"/>
    <w:pPr>
      <w:keepNext/>
      <w:ind w:left="426"/>
      <w:jc w:val="both"/>
      <w:outlineLvl w:val="5"/>
    </w:pPr>
    <w:rPr>
      <w:b/>
    </w:rPr>
  </w:style>
  <w:style w:type="paragraph" w:styleId="Heading7">
    <w:name w:val="heading 7"/>
    <w:basedOn w:val="Normal"/>
    <w:next w:val="Normal"/>
    <w:qFormat/>
    <w:rsid w:val="00D50357"/>
    <w:pPr>
      <w:keepNext/>
      <w:ind w:left="284"/>
      <w:outlineLvl w:val="6"/>
    </w:pPr>
    <w:rPr>
      <w:b/>
    </w:rPr>
  </w:style>
  <w:style w:type="paragraph" w:styleId="Heading8">
    <w:name w:val="heading 8"/>
    <w:basedOn w:val="Normal"/>
    <w:next w:val="Normal"/>
    <w:qFormat/>
    <w:rsid w:val="00D50357"/>
    <w:pPr>
      <w:keepNext/>
      <w:ind w:left="284"/>
      <w:jc w:val="both"/>
      <w:outlineLvl w:val="7"/>
    </w:pPr>
    <w:rPr>
      <w:b/>
    </w:rPr>
  </w:style>
  <w:style w:type="paragraph" w:styleId="Heading9">
    <w:name w:val="heading 9"/>
    <w:basedOn w:val="Normal"/>
    <w:next w:val="Normal"/>
    <w:qFormat/>
    <w:rsid w:val="00D50357"/>
    <w:pPr>
      <w:keepNext/>
      <w:tabs>
        <w:tab w:val="left" w:pos="450"/>
        <w:tab w:val="left" w:pos="540"/>
        <w:tab w:val="left" w:pos="792"/>
      </w:tabs>
      <w:ind w:left="270" w:right="360" w:firstLine="90"/>
      <w:jc w:val="both"/>
      <w:outlineLvl w:val="8"/>
    </w:pPr>
    <w:rPr>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rsid w:val="00D50357"/>
    <w:pPr>
      <w:ind w:left="360"/>
    </w:pPr>
  </w:style>
  <w:style w:type="paragraph" w:styleId="BodyTextIndent2">
    <w:name w:val="Body Text Indent 2"/>
    <w:basedOn w:val="Normal"/>
    <w:rsid w:val="00D50357"/>
    <w:pPr>
      <w:ind w:left="426"/>
    </w:pPr>
    <w:rPr>
      <w:sz w:val="24"/>
    </w:rPr>
  </w:style>
  <w:style w:type="paragraph" w:styleId="BodyText">
    <w:name w:val="Body Text"/>
    <w:basedOn w:val="Normal"/>
    <w:rsid w:val="00D50357"/>
    <w:pPr>
      <w:jc w:val="both"/>
    </w:pPr>
    <w:rPr>
      <w:sz w:val="24"/>
    </w:rPr>
  </w:style>
  <w:style w:type="paragraph" w:styleId="Title">
    <w:name w:val="Title"/>
    <w:basedOn w:val="Normal"/>
    <w:qFormat/>
    <w:rsid w:val="00D50357"/>
    <w:pPr>
      <w:jc w:val="center"/>
    </w:pPr>
    <w:rPr>
      <w:b/>
      <w:bCs/>
      <w:sz w:val="24"/>
    </w:rPr>
  </w:style>
  <w:style w:type="paragraph" w:styleId="Header">
    <w:name w:val="header"/>
    <w:basedOn w:val="Normal"/>
    <w:rsid w:val="00D50357"/>
    <w:pPr>
      <w:tabs>
        <w:tab w:val="center" w:pos="4153"/>
        <w:tab w:val="right" w:pos="8306"/>
      </w:tabs>
    </w:pPr>
  </w:style>
  <w:style w:type="paragraph" w:styleId="Footer">
    <w:name w:val="footer"/>
    <w:basedOn w:val="Normal"/>
    <w:rsid w:val="00D50357"/>
    <w:pPr>
      <w:tabs>
        <w:tab w:val="center" w:pos="4153"/>
        <w:tab w:val="right" w:pos="8306"/>
      </w:tabs>
    </w:pPr>
  </w:style>
  <w:style w:type="paragraph" w:styleId="BodyTextIndent3">
    <w:name w:val="Body Text Indent 3"/>
    <w:basedOn w:val="Normal"/>
    <w:rsid w:val="00D50357"/>
    <w:pPr>
      <w:ind w:left="1080"/>
      <w:jc w:val="both"/>
    </w:pPr>
  </w:style>
  <w:style w:type="paragraph" w:styleId="Subtitle">
    <w:name w:val="Subtitle"/>
    <w:basedOn w:val="Normal"/>
    <w:qFormat/>
    <w:rsid w:val="00D50357"/>
    <w:pPr>
      <w:jc w:val="both"/>
    </w:pPr>
    <w:rPr>
      <w:rFonts w:ascii="Arial" w:hAnsi="Arial" w:cs="Arial"/>
      <w:b/>
      <w:bCs/>
    </w:rPr>
  </w:style>
  <w:style w:type="paragraph" w:styleId="BodyText2">
    <w:name w:val="Body Text 2"/>
    <w:basedOn w:val="Normal"/>
    <w:rsid w:val="00D50357"/>
    <w:pPr>
      <w:autoSpaceDE w:val="0"/>
      <w:autoSpaceDN w:val="0"/>
      <w:adjustRightInd w:val="0"/>
      <w:jc w:val="both"/>
    </w:pPr>
    <w:rPr>
      <w:sz w:val="22"/>
      <w:szCs w:val="24"/>
    </w:rPr>
  </w:style>
  <w:style w:type="paragraph" w:styleId="BodyText3">
    <w:name w:val="Body Text 3"/>
    <w:basedOn w:val="Normal"/>
    <w:rsid w:val="00D50357"/>
    <w:pPr>
      <w:autoSpaceDE w:val="0"/>
      <w:autoSpaceDN w:val="0"/>
      <w:adjustRightInd w:val="0"/>
    </w:pPr>
    <w:rPr>
      <w:b/>
      <w:bCs/>
      <w:sz w:val="22"/>
      <w:szCs w:val="24"/>
    </w:rPr>
  </w:style>
  <w:style w:type="paragraph" w:styleId="BlockText">
    <w:name w:val="Block Text"/>
    <w:basedOn w:val="Normal"/>
    <w:rsid w:val="00D50357"/>
    <w:pPr>
      <w:spacing w:before="100" w:after="100"/>
      <w:ind w:left="360" w:right="360"/>
      <w:jc w:val="both"/>
    </w:pPr>
  </w:style>
  <w:style w:type="paragraph" w:styleId="BalloonText">
    <w:name w:val="Balloon Text"/>
    <w:basedOn w:val="Normal"/>
    <w:semiHidden/>
    <w:rsid w:val="00F04E6D"/>
    <w:rPr>
      <w:rFonts w:ascii="Tahoma" w:hAnsi="Tahoma" w:cs="Tahoma"/>
      <w:sz w:val="16"/>
      <w:szCs w:val="16"/>
    </w:rPr>
  </w:style>
  <w:style w:type="character" w:styleId="CommentReference">
    <w:name w:val="annotation reference"/>
    <w:basedOn w:val="DefaultParagraphFont"/>
    <w:rsid w:val="00466EAF"/>
    <w:rPr>
      <w:sz w:val="16"/>
      <w:szCs w:val="16"/>
    </w:rPr>
  </w:style>
  <w:style w:type="paragraph" w:styleId="CommentText">
    <w:name w:val="annotation text"/>
    <w:basedOn w:val="Normal"/>
    <w:link w:val="CommentTextChar"/>
    <w:rsid w:val="00466EAF"/>
  </w:style>
  <w:style w:type="character" w:customStyle="1" w:styleId="CommentTextChar">
    <w:name w:val="Comment Text Char"/>
    <w:basedOn w:val="DefaultParagraphFont"/>
    <w:link w:val="CommentText"/>
    <w:rsid w:val="00466EAF"/>
    <w:rPr>
      <w:lang w:val="en-US" w:eastAsia="en-US"/>
    </w:rPr>
  </w:style>
  <w:style w:type="paragraph" w:styleId="CommentSubject">
    <w:name w:val="annotation subject"/>
    <w:basedOn w:val="CommentText"/>
    <w:next w:val="CommentText"/>
    <w:link w:val="CommentSubjectChar"/>
    <w:rsid w:val="00466EAF"/>
    <w:rPr>
      <w:b/>
      <w:bCs/>
    </w:rPr>
  </w:style>
  <w:style w:type="character" w:customStyle="1" w:styleId="CommentSubjectChar">
    <w:name w:val="Comment Subject Char"/>
    <w:basedOn w:val="CommentTextChar"/>
    <w:link w:val="CommentSubject"/>
    <w:rsid w:val="00466EAF"/>
    <w:rPr>
      <w:b/>
      <w:bCs/>
      <w:lang w:val="en-US" w:eastAsia="en-US"/>
    </w:rPr>
  </w:style>
  <w:style w:type="paragraph" w:styleId="ListParagraph">
    <w:name w:val="List Paragraph"/>
    <w:basedOn w:val="Normal"/>
    <w:uiPriority w:val="34"/>
    <w:qFormat/>
    <w:rsid w:val="00894271"/>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3" Type="http://schemas.openxmlformats.org/officeDocument/2006/relationships/styles" Target="styles.xml" /><Relationship Id="rId7" Type="http://schemas.openxmlformats.org/officeDocument/2006/relationships/endnotes" Target="endnotes.xml" /><Relationship Id="rId2" Type="http://schemas.openxmlformats.org/officeDocument/2006/relationships/numbering" Target="numbering.xml" /><Relationship Id="rId6" Type="http://schemas.openxmlformats.org/officeDocument/2006/relationships/footnotes" Target="footnotes.xml" /><Relationship Id="rId11" Type="http://schemas.openxmlformats.org/officeDocument/2006/relationships/theme" Target="theme/theme1.xml" /><Relationship Id="rId5" Type="http://schemas.openxmlformats.org/officeDocument/2006/relationships/webSettings" Target="webSettings.xml" /><Relationship Id="rId10" Type="http://schemas.openxmlformats.org/officeDocument/2006/relationships/fontTable" Target="fontTable.xml" /><Relationship Id="rId4" Type="http://schemas.openxmlformats.org/officeDocument/2006/relationships/settings" Target="settings.xml" /><Relationship Id="rId9" Type="http://schemas.openxmlformats.org/officeDocument/2006/relationships/image" Target="media/image1.png" />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docProps/app.xml><?xml version="1.0" encoding="utf-8"?>
<Properties xmlns="http://schemas.openxmlformats.org/officeDocument/2006/extended-properties" xmlns:vt="http://schemas.openxmlformats.org/officeDocument/2006/docPropsVTypes">
  <Template>Normal.dotm</Template>
  <TotalTime>2</TotalTime>
  <Pages>11</Pages>
  <Words>2782</Words>
  <Characters>17091</Characters>
  <Application>Microsoft Office Word</Application>
  <DocSecurity>0</DocSecurity>
  <Lines>142</Lines>
  <Paragraphs>39</Paragraphs>
  <ScaleCrop>false</ScaleCrop>
  <HeadingPairs>
    <vt:vector size="2" baseType="variant">
      <vt:variant>
        <vt:lpstr>Title</vt:lpstr>
      </vt:variant>
      <vt:variant>
        <vt:i4>1</vt:i4>
      </vt:variant>
    </vt:vector>
  </HeadingPairs>
  <TitlesOfParts>
    <vt:vector size="1" baseType="lpstr">
      <vt:lpstr>1</vt:lpstr>
    </vt:vector>
  </TitlesOfParts>
  <Company>NHS Tayside</Company>
  <LinksUpToDate>false</LinksUpToDate>
  <CharactersWithSpaces>19834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McLaren</dc:creator>
  <cp:lastModifiedBy>Claire McGregor</cp:lastModifiedBy>
  <cp:revision>3</cp:revision>
  <cp:lastPrinted>2019-06-10T15:48:00Z</cp:lastPrinted>
  <dcterms:created xsi:type="dcterms:W3CDTF">2023-09-01T08:30:00Z</dcterms:created>
  <dcterms:modified xsi:type="dcterms:W3CDTF">2023-09-06T12:16:00Z</dcterms:modified>
</cp:coreProperties>
</file>