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AE2D" w14:textId="3C41233C" w:rsidR="005C1A03" w:rsidRPr="00CE41CE" w:rsidRDefault="005C1A03" w:rsidP="005C1A03">
      <w:pPr>
        <w:spacing w:after="0" w:line="240" w:lineRule="auto"/>
        <w:rPr>
          <w:rFonts w:ascii="Arial" w:hAnsi="Arial" w:cs="Arial"/>
          <w:sz w:val="24"/>
          <w:szCs w:val="24"/>
        </w:rPr>
      </w:pPr>
      <w:r w:rsidRPr="00CE41CE">
        <w:rPr>
          <w:rFonts w:ascii="Arial" w:eastAsia="Arial" w:hAnsi="Arial" w:cs="Arial"/>
          <w:b/>
          <w:bCs/>
          <w:color w:val="000000" w:themeColor="text1"/>
          <w:sz w:val="24"/>
          <w:szCs w:val="24"/>
        </w:rPr>
        <w:t xml:space="preserve">Hours: </w:t>
      </w:r>
      <w:r w:rsidRPr="00CE41CE">
        <w:rPr>
          <w:rFonts w:ascii="Arial" w:hAnsi="Arial" w:cs="Arial"/>
          <w:sz w:val="24"/>
          <w:szCs w:val="24"/>
        </w:rPr>
        <w:t xml:space="preserve">2.2 WTE available - full </w:t>
      </w:r>
      <w:r w:rsidR="00BC0EFA" w:rsidRPr="00CE41CE">
        <w:rPr>
          <w:rFonts w:ascii="Arial" w:hAnsi="Arial" w:cs="Arial"/>
          <w:sz w:val="24"/>
          <w:szCs w:val="24"/>
        </w:rPr>
        <w:t xml:space="preserve">time </w:t>
      </w:r>
      <w:r w:rsidRPr="00CE41CE">
        <w:rPr>
          <w:rFonts w:ascii="Arial" w:hAnsi="Arial" w:cs="Arial"/>
          <w:sz w:val="24"/>
          <w:szCs w:val="24"/>
        </w:rPr>
        <w:t>and part time options available</w:t>
      </w:r>
    </w:p>
    <w:p w14:paraId="209DC809" w14:textId="38619A69" w:rsidR="005C1A03" w:rsidRPr="00CE41CE" w:rsidRDefault="005C1A03" w:rsidP="005C1A03">
      <w:pPr>
        <w:spacing w:after="0" w:line="240" w:lineRule="auto"/>
        <w:rPr>
          <w:rFonts w:ascii="Arial" w:eastAsia="Arial" w:hAnsi="Arial" w:cs="Arial"/>
          <w:b/>
          <w:bCs/>
          <w:color w:val="000000" w:themeColor="text1"/>
          <w:sz w:val="24"/>
          <w:szCs w:val="24"/>
        </w:rPr>
      </w:pPr>
    </w:p>
    <w:p w14:paraId="70FD8D94" w14:textId="0E4B2026" w:rsidR="00CE41CE" w:rsidRPr="00CE41CE" w:rsidRDefault="005C1A03" w:rsidP="005C1A03">
      <w:pPr>
        <w:spacing w:after="0" w:line="240" w:lineRule="auto"/>
        <w:rPr>
          <w:rFonts w:ascii="Arial" w:hAnsi="Arial" w:cs="Arial"/>
          <w:sz w:val="24"/>
          <w:szCs w:val="24"/>
        </w:rPr>
      </w:pPr>
      <w:r w:rsidRPr="00CE41CE">
        <w:rPr>
          <w:rFonts w:ascii="Arial" w:eastAsia="Arial" w:hAnsi="Arial" w:cs="Arial"/>
          <w:b/>
          <w:bCs/>
          <w:color w:val="000000" w:themeColor="text1"/>
          <w:sz w:val="24"/>
          <w:szCs w:val="24"/>
        </w:rPr>
        <w:t xml:space="preserve">Duration: </w:t>
      </w:r>
      <w:r w:rsidR="00BC0EFA" w:rsidRPr="00CE41CE">
        <w:rPr>
          <w:rFonts w:ascii="Arial" w:hAnsi="Arial" w:cs="Arial"/>
          <w:sz w:val="24"/>
          <w:szCs w:val="24"/>
        </w:rPr>
        <w:t>Fixed term until 31</w:t>
      </w:r>
      <w:proofErr w:type="gramStart"/>
      <w:r w:rsidR="00BC0EFA" w:rsidRPr="00CE41CE">
        <w:rPr>
          <w:rFonts w:ascii="Arial" w:hAnsi="Arial" w:cs="Arial"/>
          <w:sz w:val="24"/>
          <w:szCs w:val="24"/>
          <w:vertAlign w:val="superscript"/>
        </w:rPr>
        <w:t>st</w:t>
      </w:r>
      <w:r w:rsidR="00BC0EFA" w:rsidRPr="00CE41CE">
        <w:rPr>
          <w:rFonts w:ascii="Arial" w:hAnsi="Arial" w:cs="Arial"/>
          <w:sz w:val="24"/>
          <w:szCs w:val="24"/>
        </w:rPr>
        <w:t xml:space="preserve">  March</w:t>
      </w:r>
      <w:proofErr w:type="gramEnd"/>
      <w:r w:rsidR="00BC0EFA" w:rsidRPr="00CE41CE">
        <w:rPr>
          <w:rFonts w:ascii="Arial" w:hAnsi="Arial" w:cs="Arial"/>
          <w:sz w:val="24"/>
          <w:szCs w:val="24"/>
        </w:rPr>
        <w:t xml:space="preserve"> 2024 </w:t>
      </w:r>
      <w:r w:rsidR="00CE41CE" w:rsidRPr="00CE41CE">
        <w:rPr>
          <w:rFonts w:ascii="Arial" w:hAnsi="Arial" w:cs="Arial"/>
          <w:sz w:val="24"/>
          <w:szCs w:val="24"/>
        </w:rPr>
        <w:t>( Subject to funding confirmation)</w:t>
      </w:r>
    </w:p>
    <w:p w14:paraId="112B4D92" w14:textId="77777777" w:rsidR="005C1A03" w:rsidRPr="00CE41CE" w:rsidRDefault="005C1A03" w:rsidP="005C1A03">
      <w:pPr>
        <w:spacing w:after="0" w:line="240" w:lineRule="auto"/>
        <w:rPr>
          <w:rFonts w:ascii="Arial" w:eastAsia="Arial" w:hAnsi="Arial" w:cs="Arial"/>
          <w:b/>
          <w:bCs/>
          <w:color w:val="000000" w:themeColor="text1"/>
          <w:sz w:val="24"/>
          <w:szCs w:val="24"/>
        </w:rPr>
      </w:pPr>
    </w:p>
    <w:p w14:paraId="454B8858" w14:textId="77777777" w:rsidR="005C1A03" w:rsidRDefault="005C1A03" w:rsidP="005C1A03">
      <w:pPr>
        <w:spacing w:after="0" w:line="240" w:lineRule="auto"/>
        <w:rPr>
          <w:rFonts w:ascii="Arial" w:eastAsia="Arial" w:hAnsi="Arial" w:cs="Arial"/>
          <w:color w:val="000000" w:themeColor="text1"/>
          <w:sz w:val="24"/>
          <w:szCs w:val="24"/>
        </w:rPr>
      </w:pPr>
      <w:r w:rsidRPr="00CE41CE">
        <w:rPr>
          <w:rFonts w:ascii="Arial" w:eastAsia="Arial" w:hAnsi="Arial" w:cs="Arial"/>
          <w:b/>
          <w:bCs/>
          <w:color w:val="000000" w:themeColor="text1"/>
          <w:sz w:val="24"/>
          <w:szCs w:val="24"/>
        </w:rPr>
        <w:t>Flexible Location</w:t>
      </w:r>
      <w:r w:rsidRPr="00CE41CE">
        <w:rPr>
          <w:rFonts w:ascii="Arial" w:eastAsia="Arial" w:hAnsi="Arial" w:cs="Arial"/>
          <w:color w:val="000000" w:themeColor="text1"/>
          <w:sz w:val="24"/>
          <w:szCs w:val="24"/>
        </w:rPr>
        <w:t xml:space="preserve">: NES is a remote friendly employer supporting office, remote and hybrid working (within the </w:t>
      </w:r>
      <w:proofErr w:type="spellStart"/>
      <w:r w:rsidRPr="00CE41CE">
        <w:rPr>
          <w:rFonts w:ascii="Arial" w:eastAsia="Arial" w:hAnsi="Arial" w:cs="Arial"/>
          <w:color w:val="000000" w:themeColor="text1"/>
          <w:sz w:val="24"/>
          <w:szCs w:val="24"/>
        </w:rPr>
        <w:t>Uk</w:t>
      </w:r>
      <w:proofErr w:type="spellEnd"/>
      <w:r w:rsidRPr="00CE41CE">
        <w:rPr>
          <w:rFonts w:ascii="Arial" w:eastAsia="Arial" w:hAnsi="Arial" w:cs="Arial"/>
          <w:color w:val="000000" w:themeColor="text1"/>
          <w:sz w:val="24"/>
          <w:szCs w:val="24"/>
        </w:rPr>
        <w:t>).  We’re happy to talk about how you want to work.</w:t>
      </w:r>
    </w:p>
    <w:p w14:paraId="10BCE6D3" w14:textId="77777777" w:rsidR="002D25A9" w:rsidRDefault="002D25A9" w:rsidP="005C1A03">
      <w:pPr>
        <w:spacing w:after="0" w:line="240" w:lineRule="auto"/>
        <w:rPr>
          <w:rFonts w:ascii="Arial" w:eastAsia="Arial" w:hAnsi="Arial" w:cs="Arial"/>
          <w:color w:val="000000" w:themeColor="text1"/>
          <w:sz w:val="24"/>
          <w:szCs w:val="24"/>
        </w:rPr>
      </w:pPr>
    </w:p>
    <w:p w14:paraId="20D65DF4" w14:textId="77777777" w:rsidR="002D25A9" w:rsidRDefault="002D25A9" w:rsidP="005C1A03">
      <w:pPr>
        <w:spacing w:after="0" w:line="240" w:lineRule="auto"/>
        <w:rPr>
          <w:rFonts w:ascii="Arial" w:eastAsia="Arial" w:hAnsi="Arial" w:cs="Arial"/>
          <w:color w:val="000000" w:themeColor="text1"/>
          <w:sz w:val="24"/>
          <w:szCs w:val="24"/>
        </w:rPr>
      </w:pPr>
    </w:p>
    <w:p w14:paraId="7752DD95" w14:textId="77777777" w:rsidR="002D25A9" w:rsidRPr="00903AB0" w:rsidRDefault="002D25A9" w:rsidP="002D25A9">
      <w:pPr>
        <w:spacing w:after="0" w:line="240" w:lineRule="auto"/>
        <w:rPr>
          <w:rFonts w:ascii="Arial" w:eastAsia="Arial" w:hAnsi="Arial" w:cs="Arial"/>
          <w:b/>
          <w:bCs/>
          <w:i/>
          <w:iCs/>
          <w:color w:val="212121"/>
        </w:rPr>
      </w:pPr>
      <w:r>
        <w:rPr>
          <w:rFonts w:ascii="Arial" w:eastAsia="Arial" w:hAnsi="Arial" w:cs="Arial"/>
          <w:color w:val="4472C4" w:themeColor="accent5"/>
        </w:rPr>
        <w:t>*</w:t>
      </w:r>
      <w:r w:rsidRPr="00212AB8">
        <w:rPr>
          <w:rStyle w:val="CommentTextChar"/>
          <w:rFonts w:ascii="Arial" w:hAnsi="Arial" w:cs="Arial"/>
          <w:i/>
          <w:iCs/>
          <w:color w:val="242424"/>
          <w:shd w:val="clear" w:color="auto" w:fill="FFFFFF"/>
        </w:rPr>
        <w:t xml:space="preserve"> </w:t>
      </w:r>
      <w:r w:rsidRPr="00903AB0">
        <w:rPr>
          <w:rStyle w:val="Strong"/>
          <w:rFonts w:ascii="Arial" w:hAnsi="Arial" w:cs="Arial"/>
          <w:i/>
          <w:iCs/>
          <w:color w:val="242424"/>
          <w:shd w:val="clear" w:color="auto" w:fill="FFFFFF"/>
        </w:rPr>
        <w:t>For NHS employee applicants: Secondment or SLA will be considered in the first instance</w:t>
      </w:r>
    </w:p>
    <w:p w14:paraId="3E87B5B6" w14:textId="77777777" w:rsidR="002D25A9" w:rsidRPr="00CE41CE" w:rsidRDefault="002D25A9" w:rsidP="005C1A03">
      <w:pPr>
        <w:spacing w:after="0" w:line="240" w:lineRule="auto"/>
        <w:rPr>
          <w:rFonts w:ascii="Arial" w:eastAsia="Arial" w:hAnsi="Arial" w:cs="Arial"/>
          <w:color w:val="000000" w:themeColor="text1"/>
          <w:sz w:val="24"/>
          <w:szCs w:val="24"/>
        </w:rPr>
      </w:pPr>
    </w:p>
    <w:p w14:paraId="3D990271" w14:textId="77777777" w:rsidR="00553579" w:rsidRPr="00CE41CE" w:rsidRDefault="00553579" w:rsidP="00BD2D66">
      <w:pPr>
        <w:spacing w:after="0" w:line="240" w:lineRule="auto"/>
        <w:rPr>
          <w:rFonts w:ascii="Arial" w:hAnsi="Arial" w:cs="Arial"/>
          <w:b/>
          <w:sz w:val="24"/>
          <w:szCs w:val="24"/>
          <w:u w:val="single"/>
        </w:rPr>
      </w:pPr>
    </w:p>
    <w:p w14:paraId="30AC6941" w14:textId="77777777" w:rsidR="00553579" w:rsidRPr="00CE41CE" w:rsidRDefault="00553579" w:rsidP="00BD2D66">
      <w:pPr>
        <w:spacing w:after="0" w:line="240" w:lineRule="auto"/>
        <w:rPr>
          <w:rFonts w:ascii="Arial" w:hAnsi="Arial" w:cs="Arial"/>
          <w:b/>
          <w:sz w:val="24"/>
          <w:szCs w:val="24"/>
          <w:u w:val="single"/>
        </w:rPr>
      </w:pPr>
    </w:p>
    <w:p w14:paraId="1097B201" w14:textId="77777777" w:rsidR="00020006" w:rsidRPr="00CE41CE" w:rsidRDefault="00020006" w:rsidP="00020006">
      <w:pPr>
        <w:spacing w:after="0" w:line="240" w:lineRule="auto"/>
        <w:rPr>
          <w:rFonts w:ascii="Arial" w:hAnsi="Arial" w:cs="Arial"/>
          <w:sz w:val="24"/>
          <w:szCs w:val="24"/>
        </w:rPr>
      </w:pPr>
      <w:r w:rsidRPr="00CE41CE">
        <w:rPr>
          <w:rFonts w:ascii="Arial" w:eastAsia="Arial" w:hAnsi="Arial" w:cs="Arial"/>
          <w:b/>
          <w:bCs/>
          <w:sz w:val="24"/>
          <w:szCs w:val="24"/>
          <w:u w:val="single"/>
        </w:rPr>
        <w:t xml:space="preserve">Who We Are </w:t>
      </w:r>
    </w:p>
    <w:p w14:paraId="26948C4F" w14:textId="77777777" w:rsidR="00020006" w:rsidRPr="00CE41CE" w:rsidRDefault="00020006" w:rsidP="00020006">
      <w:pPr>
        <w:spacing w:after="0" w:line="240" w:lineRule="auto"/>
        <w:rPr>
          <w:rFonts w:ascii="Arial" w:eastAsia="Arial" w:hAnsi="Arial" w:cs="Arial"/>
          <w:sz w:val="24"/>
          <w:szCs w:val="24"/>
        </w:rPr>
      </w:pPr>
      <w:r w:rsidRPr="00CE41CE">
        <w:rPr>
          <w:rFonts w:ascii="Arial" w:hAnsi="Arial" w:cs="Arial"/>
          <w:color w:val="333240"/>
          <w:sz w:val="24"/>
          <w:szCs w:val="24"/>
          <w:shd w:val="clear" w:color="auto" w:fill="FFFFFF"/>
        </w:rPr>
        <w:t>NHS Education for Scotland (NES) is the national health board with statutory responsibilities to effect sustainable change through workforce development, education and training across the health and social care system in Scotland, while working at UK level with partner organisations</w:t>
      </w:r>
      <w:r w:rsidRPr="00CE41CE">
        <w:rPr>
          <w:rFonts w:ascii="Arial" w:hAnsi="Arial" w:cs="Arial"/>
          <w:sz w:val="24"/>
          <w:szCs w:val="24"/>
        </w:rPr>
        <w:t xml:space="preserve">. </w:t>
      </w:r>
      <w:r w:rsidRPr="00CE41CE">
        <w:rPr>
          <w:rFonts w:ascii="Arial" w:eastAsia="Arial" w:hAnsi="Arial" w:cs="Arial"/>
          <w:sz w:val="24"/>
          <w:szCs w:val="24"/>
        </w:rPr>
        <w:t xml:space="preserve">Full information on the recruiting department is available here: </w:t>
      </w:r>
      <w:hyperlink r:id="rId9" w:history="1">
        <w:r w:rsidRPr="00CE41CE">
          <w:rPr>
            <w:rStyle w:val="Hyperlink"/>
            <w:rFonts w:ascii="Arial" w:eastAsia="Arial" w:hAnsi="Arial" w:cs="Arial"/>
            <w:sz w:val="24"/>
            <w:szCs w:val="24"/>
          </w:rPr>
          <w:t>https://www.nes.scot.nhs.uk/our-work/pharmacy/</w:t>
        </w:r>
      </w:hyperlink>
    </w:p>
    <w:p w14:paraId="70E129E1" w14:textId="77777777" w:rsidR="000A402A" w:rsidRPr="00CE41CE" w:rsidRDefault="000A402A" w:rsidP="00BD2D66">
      <w:pPr>
        <w:spacing w:after="0" w:line="240" w:lineRule="auto"/>
        <w:rPr>
          <w:rFonts w:ascii="Arial" w:hAnsi="Arial" w:cs="Arial"/>
          <w:sz w:val="24"/>
          <w:szCs w:val="24"/>
        </w:rPr>
      </w:pPr>
    </w:p>
    <w:p w14:paraId="0353AF07" w14:textId="7134589C" w:rsidR="00953091" w:rsidRPr="00CE41CE" w:rsidRDefault="00EC01E8" w:rsidP="17326166">
      <w:pPr>
        <w:spacing w:after="0" w:line="240" w:lineRule="auto"/>
        <w:rPr>
          <w:rFonts w:ascii="Arial" w:hAnsi="Arial" w:cs="Arial"/>
          <w:sz w:val="24"/>
          <w:szCs w:val="24"/>
        </w:rPr>
      </w:pPr>
      <w:r w:rsidRPr="00CE41CE">
        <w:rPr>
          <w:rFonts w:ascii="Arial" w:hAnsi="Arial" w:cs="Arial"/>
          <w:sz w:val="24"/>
          <w:szCs w:val="24"/>
        </w:rPr>
        <w:t xml:space="preserve">This is an exciting </w:t>
      </w:r>
      <w:r w:rsidR="00E00F68" w:rsidRPr="00CE41CE">
        <w:rPr>
          <w:rFonts w:ascii="Arial" w:hAnsi="Arial" w:cs="Arial"/>
          <w:sz w:val="24"/>
          <w:szCs w:val="24"/>
        </w:rPr>
        <w:t>time</w:t>
      </w:r>
      <w:r w:rsidRPr="00CE41CE">
        <w:rPr>
          <w:rFonts w:ascii="Arial" w:hAnsi="Arial" w:cs="Arial"/>
          <w:sz w:val="24"/>
          <w:szCs w:val="24"/>
        </w:rPr>
        <w:t xml:space="preserve"> to join our innovative </w:t>
      </w:r>
      <w:r w:rsidR="00E00F68" w:rsidRPr="00CE41CE">
        <w:rPr>
          <w:rFonts w:ascii="Arial" w:hAnsi="Arial" w:cs="Arial"/>
          <w:sz w:val="24"/>
          <w:szCs w:val="24"/>
        </w:rPr>
        <w:t xml:space="preserve">NES Pharmacy Senior Educator </w:t>
      </w:r>
      <w:r w:rsidRPr="00CE41CE">
        <w:rPr>
          <w:rFonts w:ascii="Arial" w:hAnsi="Arial" w:cs="Arial"/>
          <w:sz w:val="24"/>
          <w:szCs w:val="24"/>
        </w:rPr>
        <w:t>team</w:t>
      </w:r>
      <w:r w:rsidR="00E00F68" w:rsidRPr="00CE41CE">
        <w:rPr>
          <w:rFonts w:ascii="Arial" w:hAnsi="Arial" w:cs="Arial"/>
          <w:sz w:val="24"/>
          <w:szCs w:val="24"/>
        </w:rPr>
        <w:t xml:space="preserve"> with several significant in</w:t>
      </w:r>
      <w:r w:rsidR="4BDBE95C" w:rsidRPr="00CE41CE">
        <w:rPr>
          <w:rFonts w:ascii="Arial" w:hAnsi="Arial" w:cs="Arial"/>
          <w:sz w:val="24"/>
          <w:szCs w:val="24"/>
        </w:rPr>
        <w:t>i</w:t>
      </w:r>
      <w:r w:rsidR="00E00F68" w:rsidRPr="00CE41CE">
        <w:rPr>
          <w:rFonts w:ascii="Arial" w:hAnsi="Arial" w:cs="Arial"/>
          <w:sz w:val="24"/>
          <w:szCs w:val="24"/>
        </w:rPr>
        <w:t xml:space="preserve">tiatives planned which will support the development of the NHSScotland Pharmacy workforce to improve care of patients as medicines experts within the </w:t>
      </w:r>
      <w:r w:rsidR="00362674" w:rsidRPr="00CE41CE">
        <w:rPr>
          <w:rFonts w:ascii="Arial" w:hAnsi="Arial" w:cs="Arial"/>
          <w:sz w:val="24"/>
          <w:szCs w:val="24"/>
        </w:rPr>
        <w:t>H</w:t>
      </w:r>
      <w:r w:rsidR="00E00F68" w:rsidRPr="00CE41CE">
        <w:rPr>
          <w:rFonts w:ascii="Arial" w:hAnsi="Arial" w:cs="Arial"/>
          <w:sz w:val="24"/>
          <w:szCs w:val="24"/>
        </w:rPr>
        <w:t xml:space="preserve">ealth and </w:t>
      </w:r>
      <w:r w:rsidR="00362674" w:rsidRPr="00CE41CE">
        <w:rPr>
          <w:rFonts w:ascii="Arial" w:hAnsi="Arial" w:cs="Arial"/>
          <w:sz w:val="24"/>
          <w:szCs w:val="24"/>
        </w:rPr>
        <w:t>S</w:t>
      </w:r>
      <w:r w:rsidR="00E00F68" w:rsidRPr="00CE41CE">
        <w:rPr>
          <w:rFonts w:ascii="Arial" w:hAnsi="Arial" w:cs="Arial"/>
          <w:sz w:val="24"/>
          <w:szCs w:val="24"/>
        </w:rPr>
        <w:t xml:space="preserve">ocial care team. </w:t>
      </w:r>
      <w:r w:rsidRPr="00CE41CE">
        <w:rPr>
          <w:rFonts w:ascii="Arial" w:hAnsi="Arial" w:cs="Arial"/>
          <w:sz w:val="24"/>
          <w:szCs w:val="24"/>
        </w:rPr>
        <w:t xml:space="preserve"> Th</w:t>
      </w:r>
      <w:r w:rsidR="00BA7A6F" w:rsidRPr="00CE41CE">
        <w:rPr>
          <w:rFonts w:ascii="Arial" w:hAnsi="Arial" w:cs="Arial"/>
          <w:sz w:val="24"/>
          <w:szCs w:val="24"/>
        </w:rPr>
        <w:t>is is</w:t>
      </w:r>
      <w:r w:rsidRPr="00CE41CE">
        <w:rPr>
          <w:rFonts w:ascii="Arial" w:hAnsi="Arial" w:cs="Arial"/>
          <w:sz w:val="24"/>
          <w:szCs w:val="24"/>
        </w:rPr>
        <w:t xml:space="preserve"> an excellent opportunity for a pharmacist with experience/an interest in educational initiatives to expand their career experience, with responsibilities at both regional and national level.</w:t>
      </w:r>
      <w:r w:rsidRPr="00CE41CE">
        <w:rPr>
          <w:rFonts w:ascii="Arial" w:hAnsi="Arial" w:cs="Arial"/>
          <w:sz w:val="24"/>
          <w:szCs w:val="24"/>
        </w:rPr>
        <w:br/>
      </w:r>
      <w:r w:rsidRPr="00CE41CE">
        <w:rPr>
          <w:rFonts w:ascii="Arial" w:hAnsi="Arial" w:cs="Arial"/>
          <w:sz w:val="24"/>
          <w:szCs w:val="24"/>
        </w:rPr>
        <w:br/>
      </w:r>
      <w:r w:rsidR="00A2679E" w:rsidRPr="00CE41CE">
        <w:rPr>
          <w:rFonts w:ascii="Arial" w:hAnsi="Arial" w:cs="Arial"/>
          <w:sz w:val="24"/>
          <w:szCs w:val="24"/>
        </w:rPr>
        <w:t>Th</w:t>
      </w:r>
      <w:r w:rsidR="00511C6D" w:rsidRPr="00CE41CE">
        <w:rPr>
          <w:rFonts w:ascii="Arial" w:hAnsi="Arial" w:cs="Arial"/>
          <w:sz w:val="24"/>
          <w:szCs w:val="24"/>
        </w:rPr>
        <w:t>is p</w:t>
      </w:r>
      <w:r w:rsidR="00A2679E" w:rsidRPr="00CE41CE">
        <w:rPr>
          <w:rFonts w:ascii="Arial" w:hAnsi="Arial" w:cs="Arial"/>
          <w:sz w:val="24"/>
          <w:szCs w:val="24"/>
        </w:rPr>
        <w:t xml:space="preserve">ost </w:t>
      </w:r>
      <w:r w:rsidR="00927DC8" w:rsidRPr="00CE41CE">
        <w:rPr>
          <w:rFonts w:ascii="Arial" w:hAnsi="Arial" w:cs="Arial"/>
          <w:sz w:val="24"/>
          <w:szCs w:val="24"/>
        </w:rPr>
        <w:t>involve</w:t>
      </w:r>
      <w:r w:rsidR="00511C6D" w:rsidRPr="00CE41CE">
        <w:rPr>
          <w:rFonts w:ascii="Arial" w:hAnsi="Arial" w:cs="Arial"/>
          <w:sz w:val="24"/>
          <w:szCs w:val="24"/>
        </w:rPr>
        <w:t>s</w:t>
      </w:r>
      <w:r w:rsidR="00F77E95" w:rsidRPr="00CE41CE">
        <w:rPr>
          <w:rFonts w:ascii="Arial" w:hAnsi="Arial" w:cs="Arial"/>
          <w:sz w:val="24"/>
          <w:szCs w:val="24"/>
        </w:rPr>
        <w:t xml:space="preserve"> </w:t>
      </w:r>
      <w:r w:rsidR="00B50BE0" w:rsidRPr="00CE41CE">
        <w:rPr>
          <w:rFonts w:ascii="Arial" w:hAnsi="Arial" w:cs="Arial"/>
          <w:sz w:val="24"/>
          <w:szCs w:val="24"/>
        </w:rPr>
        <w:t>being</w:t>
      </w:r>
      <w:r w:rsidR="009F30C9" w:rsidRPr="00CE41CE">
        <w:rPr>
          <w:rFonts w:ascii="Arial" w:hAnsi="Arial" w:cs="Arial"/>
          <w:sz w:val="24"/>
          <w:szCs w:val="24"/>
        </w:rPr>
        <w:t xml:space="preserve"> part of the</w:t>
      </w:r>
      <w:r w:rsidR="004C5482" w:rsidRPr="00CE41CE">
        <w:rPr>
          <w:rFonts w:ascii="Arial" w:hAnsi="Arial" w:cs="Arial"/>
          <w:sz w:val="24"/>
          <w:szCs w:val="24"/>
        </w:rPr>
        <w:t xml:space="preserve"> NES</w:t>
      </w:r>
      <w:r w:rsidR="00E742D6" w:rsidRPr="00CE41CE">
        <w:rPr>
          <w:rFonts w:ascii="Arial" w:hAnsi="Arial" w:cs="Arial"/>
          <w:sz w:val="24"/>
          <w:szCs w:val="24"/>
        </w:rPr>
        <w:t xml:space="preserve"> Pharmacy </w:t>
      </w:r>
      <w:r w:rsidR="009F30C9" w:rsidRPr="00CE41CE">
        <w:rPr>
          <w:rFonts w:ascii="Arial" w:hAnsi="Arial" w:cs="Arial"/>
          <w:sz w:val="24"/>
          <w:szCs w:val="24"/>
        </w:rPr>
        <w:t>team</w:t>
      </w:r>
      <w:r w:rsidR="00511C6D" w:rsidRPr="00CE41CE">
        <w:rPr>
          <w:rFonts w:ascii="Arial" w:hAnsi="Arial" w:cs="Arial"/>
          <w:sz w:val="24"/>
          <w:szCs w:val="24"/>
        </w:rPr>
        <w:t xml:space="preserve">, specifically the </w:t>
      </w:r>
      <w:r w:rsidR="00971986" w:rsidRPr="00CE41CE">
        <w:rPr>
          <w:rFonts w:ascii="Arial" w:hAnsi="Arial" w:cs="Arial"/>
          <w:sz w:val="24"/>
          <w:szCs w:val="24"/>
        </w:rPr>
        <w:t xml:space="preserve">workstream that develops, delivers and supports Foundation </w:t>
      </w:r>
      <w:proofErr w:type="gramStart"/>
      <w:r w:rsidR="00971986" w:rsidRPr="00CE41CE">
        <w:rPr>
          <w:rFonts w:ascii="Arial" w:hAnsi="Arial" w:cs="Arial"/>
          <w:sz w:val="24"/>
          <w:szCs w:val="24"/>
        </w:rPr>
        <w:t>pharmacists</w:t>
      </w:r>
      <w:r w:rsidR="00BF1F98" w:rsidRPr="00CE41CE">
        <w:rPr>
          <w:rFonts w:ascii="Arial" w:hAnsi="Arial" w:cs="Arial"/>
          <w:sz w:val="24"/>
          <w:szCs w:val="24"/>
        </w:rPr>
        <w:t xml:space="preserve"> </w:t>
      </w:r>
      <w:r w:rsidR="0007137A" w:rsidRPr="00CE41CE">
        <w:rPr>
          <w:rFonts w:ascii="Arial" w:hAnsi="Arial" w:cs="Arial"/>
          <w:sz w:val="24"/>
          <w:szCs w:val="24"/>
        </w:rPr>
        <w:t xml:space="preserve"> and</w:t>
      </w:r>
      <w:proofErr w:type="gramEnd"/>
      <w:r w:rsidR="0007137A" w:rsidRPr="00CE41CE">
        <w:rPr>
          <w:rFonts w:ascii="Arial" w:hAnsi="Arial" w:cs="Arial"/>
          <w:sz w:val="24"/>
          <w:szCs w:val="24"/>
        </w:rPr>
        <w:t xml:space="preserve"> their educational supervisors </w:t>
      </w:r>
      <w:r w:rsidR="00BF1F98" w:rsidRPr="00CE41CE">
        <w:rPr>
          <w:rFonts w:ascii="Arial" w:hAnsi="Arial" w:cs="Arial"/>
          <w:sz w:val="24"/>
          <w:szCs w:val="24"/>
        </w:rPr>
        <w:t>on the Post-Registration Foundation programme for Newly Qualified Pharmacists</w:t>
      </w:r>
      <w:r w:rsidR="00971986" w:rsidRPr="00CE41CE">
        <w:rPr>
          <w:rFonts w:ascii="Arial" w:hAnsi="Arial" w:cs="Arial"/>
          <w:sz w:val="24"/>
          <w:szCs w:val="24"/>
        </w:rPr>
        <w:t xml:space="preserve"> across </w:t>
      </w:r>
      <w:r w:rsidR="00DB356F" w:rsidRPr="00CE41CE">
        <w:rPr>
          <w:rFonts w:ascii="Arial" w:hAnsi="Arial" w:cs="Arial"/>
          <w:sz w:val="24"/>
          <w:szCs w:val="24"/>
        </w:rPr>
        <w:t xml:space="preserve">NHS </w:t>
      </w:r>
      <w:r w:rsidR="00971986" w:rsidRPr="00CE41CE">
        <w:rPr>
          <w:rFonts w:ascii="Arial" w:hAnsi="Arial" w:cs="Arial"/>
          <w:sz w:val="24"/>
          <w:szCs w:val="24"/>
        </w:rPr>
        <w:t>Scotland</w:t>
      </w:r>
      <w:r w:rsidR="00953091" w:rsidRPr="00CE41CE">
        <w:rPr>
          <w:rFonts w:ascii="Arial" w:hAnsi="Arial" w:cs="Arial"/>
          <w:sz w:val="24"/>
          <w:szCs w:val="24"/>
        </w:rPr>
        <w:t>.</w:t>
      </w:r>
    </w:p>
    <w:p w14:paraId="080EC7BC" w14:textId="4418B7E5" w:rsidR="00EB1292" w:rsidRPr="00CE41CE" w:rsidRDefault="009F30C9" w:rsidP="17326166">
      <w:pPr>
        <w:spacing w:after="0" w:line="240" w:lineRule="auto"/>
        <w:rPr>
          <w:rFonts w:ascii="Arial" w:eastAsia="Arial" w:hAnsi="Arial" w:cs="Arial"/>
          <w:sz w:val="24"/>
          <w:szCs w:val="24"/>
        </w:rPr>
      </w:pPr>
      <w:r w:rsidRPr="00CE41CE">
        <w:rPr>
          <w:rFonts w:ascii="Arial" w:hAnsi="Arial" w:cs="Arial"/>
          <w:sz w:val="24"/>
          <w:szCs w:val="24"/>
        </w:rPr>
        <w:t xml:space="preserve"> </w:t>
      </w:r>
    </w:p>
    <w:p w14:paraId="3F71498F" w14:textId="081C6C50" w:rsidR="5C75DE3B" w:rsidRPr="00CE41CE" w:rsidRDefault="0C4CFBD2" w:rsidP="00BD2D66">
      <w:pPr>
        <w:spacing w:after="0" w:line="240" w:lineRule="auto"/>
        <w:rPr>
          <w:rFonts w:ascii="Arial" w:eastAsia="Arial" w:hAnsi="Arial" w:cs="Arial"/>
          <w:b/>
          <w:bCs/>
          <w:sz w:val="24"/>
          <w:szCs w:val="24"/>
          <w:u w:val="single"/>
        </w:rPr>
      </w:pPr>
      <w:r w:rsidRPr="00CE41CE">
        <w:rPr>
          <w:rFonts w:ascii="Arial" w:eastAsia="Arial" w:hAnsi="Arial" w:cs="Arial"/>
          <w:b/>
          <w:bCs/>
          <w:sz w:val="24"/>
          <w:szCs w:val="24"/>
          <w:u w:val="single"/>
        </w:rPr>
        <w:t>What you'll do</w:t>
      </w:r>
    </w:p>
    <w:p w14:paraId="4573F24F" w14:textId="10F4A0D6" w:rsidR="00E00F68" w:rsidRPr="00CE41CE" w:rsidRDefault="00E00F68" w:rsidP="00BD2D66">
      <w:pPr>
        <w:spacing w:after="0" w:line="240" w:lineRule="auto"/>
        <w:rPr>
          <w:rStyle w:val="normaltextrun"/>
          <w:rFonts w:ascii="Arial" w:hAnsi="Arial" w:cs="Arial"/>
          <w:sz w:val="24"/>
          <w:szCs w:val="24"/>
          <w:shd w:val="clear" w:color="auto" w:fill="FFFFFF"/>
        </w:rPr>
      </w:pPr>
      <w:r w:rsidRPr="00CE41CE">
        <w:rPr>
          <w:rStyle w:val="normaltextrun"/>
          <w:rFonts w:ascii="Arial" w:hAnsi="Arial" w:cs="Arial"/>
          <w:sz w:val="24"/>
          <w:szCs w:val="24"/>
          <w:shd w:val="clear" w:color="auto" w:fill="FFFFFF"/>
        </w:rPr>
        <w:t>Senior </w:t>
      </w:r>
      <w:r w:rsidR="00E978E6" w:rsidRPr="00CE41CE">
        <w:rPr>
          <w:rStyle w:val="normaltextrun"/>
          <w:rFonts w:ascii="Arial" w:hAnsi="Arial" w:cs="Arial"/>
          <w:sz w:val="24"/>
          <w:szCs w:val="24"/>
          <w:shd w:val="clear" w:color="auto" w:fill="FFFFFF"/>
        </w:rPr>
        <w:t>E</w:t>
      </w:r>
      <w:r w:rsidRPr="00CE41CE">
        <w:rPr>
          <w:rStyle w:val="normaltextrun"/>
          <w:rFonts w:ascii="Arial" w:hAnsi="Arial" w:cs="Arial"/>
          <w:sz w:val="24"/>
          <w:szCs w:val="24"/>
          <w:shd w:val="clear" w:color="auto" w:fill="FFFFFF"/>
        </w:rPr>
        <w:t>ducators in Pharmacy provide</w:t>
      </w:r>
      <w:r w:rsidR="000F4DDB" w:rsidRPr="00CE41CE">
        <w:rPr>
          <w:rStyle w:val="normaltextrun"/>
          <w:rFonts w:ascii="Arial" w:hAnsi="Arial" w:cs="Arial"/>
          <w:sz w:val="24"/>
          <w:szCs w:val="24"/>
          <w:shd w:val="clear" w:color="auto" w:fill="FFFFFF"/>
        </w:rPr>
        <w:t xml:space="preserve"> </w:t>
      </w:r>
      <w:r w:rsidRPr="00CE41CE">
        <w:rPr>
          <w:rStyle w:val="normaltextrun"/>
          <w:rFonts w:ascii="Arial" w:hAnsi="Arial" w:cs="Arial"/>
          <w:sz w:val="24"/>
          <w:szCs w:val="24"/>
          <w:shd w:val="clear" w:color="auto" w:fill="FFFFFF"/>
        </w:rPr>
        <w:t>support for </w:t>
      </w:r>
      <w:r w:rsidR="0007137A" w:rsidRPr="00CE41CE">
        <w:rPr>
          <w:rStyle w:val="normaltextrun"/>
          <w:rFonts w:ascii="Arial" w:hAnsi="Arial" w:cs="Arial"/>
          <w:sz w:val="24"/>
          <w:szCs w:val="24"/>
          <w:shd w:val="clear" w:color="auto" w:fill="FFFFFF"/>
        </w:rPr>
        <w:t>e</w:t>
      </w:r>
      <w:r w:rsidR="00BC44AD" w:rsidRPr="00CE41CE">
        <w:rPr>
          <w:rStyle w:val="normaltextrun"/>
          <w:rFonts w:ascii="Arial" w:hAnsi="Arial" w:cs="Arial"/>
          <w:sz w:val="24"/>
          <w:szCs w:val="24"/>
          <w:shd w:val="clear" w:color="auto" w:fill="FFFFFF"/>
        </w:rPr>
        <w:t xml:space="preserve">ducational </w:t>
      </w:r>
      <w:r w:rsidR="0007137A" w:rsidRPr="00CE41CE">
        <w:rPr>
          <w:rStyle w:val="normaltextrun"/>
          <w:rFonts w:ascii="Arial" w:hAnsi="Arial" w:cs="Arial"/>
          <w:sz w:val="24"/>
          <w:szCs w:val="24"/>
          <w:shd w:val="clear" w:color="auto" w:fill="FFFFFF"/>
        </w:rPr>
        <w:t>s</w:t>
      </w:r>
      <w:r w:rsidR="00BC44AD" w:rsidRPr="00CE41CE">
        <w:rPr>
          <w:rStyle w:val="normaltextrun"/>
          <w:rFonts w:ascii="Arial" w:hAnsi="Arial" w:cs="Arial"/>
          <w:sz w:val="24"/>
          <w:szCs w:val="24"/>
          <w:shd w:val="clear" w:color="auto" w:fill="FFFFFF"/>
        </w:rPr>
        <w:t>upervisors</w:t>
      </w:r>
      <w:r w:rsidRPr="00CE41CE">
        <w:rPr>
          <w:rStyle w:val="normaltextrun"/>
          <w:rFonts w:ascii="Arial" w:hAnsi="Arial" w:cs="Arial"/>
          <w:sz w:val="24"/>
          <w:szCs w:val="24"/>
          <w:shd w:val="clear" w:color="auto" w:fill="FFFFFF"/>
        </w:rPr>
        <w:t xml:space="preserve"> and </w:t>
      </w:r>
      <w:r w:rsidR="00020006" w:rsidRPr="00CE41CE">
        <w:rPr>
          <w:rStyle w:val="normaltextrun"/>
          <w:rFonts w:ascii="Arial" w:hAnsi="Arial" w:cs="Arial"/>
          <w:sz w:val="24"/>
          <w:szCs w:val="24"/>
          <w:shd w:val="clear" w:color="auto" w:fill="FFFFFF"/>
        </w:rPr>
        <w:t>l</w:t>
      </w:r>
      <w:r w:rsidR="00BC44AD" w:rsidRPr="00CE41CE">
        <w:rPr>
          <w:rStyle w:val="normaltextrun"/>
          <w:rFonts w:ascii="Arial" w:hAnsi="Arial" w:cs="Arial"/>
          <w:sz w:val="24"/>
          <w:szCs w:val="24"/>
          <w:shd w:val="clear" w:color="auto" w:fill="FFFFFF"/>
        </w:rPr>
        <w:t xml:space="preserve">earners </w:t>
      </w:r>
      <w:r w:rsidRPr="00CE41CE">
        <w:rPr>
          <w:rStyle w:val="normaltextrun"/>
          <w:rFonts w:ascii="Arial" w:hAnsi="Arial" w:cs="Arial"/>
          <w:sz w:val="24"/>
          <w:szCs w:val="24"/>
          <w:shd w:val="clear" w:color="auto" w:fill="FFFFFF"/>
        </w:rPr>
        <w:t xml:space="preserve">across all our workstreams with a focus on one area. </w:t>
      </w:r>
    </w:p>
    <w:p w14:paraId="7075105F" w14:textId="5601FFD3" w:rsidR="00404346" w:rsidRPr="00CE41CE" w:rsidRDefault="00404346" w:rsidP="00BD2D66">
      <w:pPr>
        <w:spacing w:after="0" w:line="240" w:lineRule="auto"/>
        <w:rPr>
          <w:rStyle w:val="normaltextrun"/>
          <w:rFonts w:ascii="Arial" w:hAnsi="Arial" w:cs="Arial"/>
          <w:sz w:val="24"/>
          <w:szCs w:val="24"/>
          <w:shd w:val="clear" w:color="auto" w:fill="FFFFFF"/>
        </w:rPr>
      </w:pPr>
    </w:p>
    <w:p w14:paraId="6BEBD0AA" w14:textId="1B1A8DE6" w:rsidR="00D72766" w:rsidRPr="00CE41CE" w:rsidRDefault="77D13D83" w:rsidP="101618A7">
      <w:pPr>
        <w:spacing w:after="0" w:line="240" w:lineRule="auto"/>
        <w:rPr>
          <w:rFonts w:ascii="Arial" w:hAnsi="Arial" w:cs="Arial"/>
          <w:sz w:val="24"/>
          <w:szCs w:val="24"/>
        </w:rPr>
      </w:pPr>
      <w:r w:rsidRPr="00CE41CE">
        <w:rPr>
          <w:rFonts w:ascii="Arial" w:hAnsi="Arial" w:cs="Arial"/>
          <w:sz w:val="24"/>
          <w:szCs w:val="24"/>
        </w:rPr>
        <w:t>A total of 2.2 WTE is available therefore we are happy to consider both full</w:t>
      </w:r>
      <w:r w:rsidR="5723B01C" w:rsidRPr="00CE41CE">
        <w:rPr>
          <w:rFonts w:ascii="Arial" w:hAnsi="Arial" w:cs="Arial"/>
          <w:sz w:val="24"/>
          <w:szCs w:val="24"/>
        </w:rPr>
        <w:t>-</w:t>
      </w:r>
      <w:r w:rsidRPr="00CE41CE">
        <w:rPr>
          <w:rFonts w:ascii="Arial" w:hAnsi="Arial" w:cs="Arial"/>
          <w:sz w:val="24"/>
          <w:szCs w:val="24"/>
        </w:rPr>
        <w:t xml:space="preserve">time and sessional approaches to filling these posts.  </w:t>
      </w:r>
      <w:r w:rsidR="00977FC6" w:rsidRPr="00CE41CE">
        <w:rPr>
          <w:rFonts w:ascii="Arial" w:hAnsi="Arial" w:cs="Arial"/>
          <w:sz w:val="24"/>
          <w:szCs w:val="24"/>
        </w:rPr>
        <w:t xml:space="preserve">Initially </w:t>
      </w:r>
      <w:r w:rsidR="006F5F86" w:rsidRPr="00CE41CE">
        <w:rPr>
          <w:rFonts w:ascii="Arial" w:hAnsi="Arial" w:cs="Arial"/>
          <w:sz w:val="24"/>
          <w:szCs w:val="24"/>
        </w:rPr>
        <w:t xml:space="preserve">to </w:t>
      </w:r>
      <w:r w:rsidR="00122EF7" w:rsidRPr="00CE41CE">
        <w:rPr>
          <w:rFonts w:ascii="Arial" w:hAnsi="Arial" w:cs="Arial"/>
          <w:sz w:val="24"/>
          <w:szCs w:val="24"/>
        </w:rPr>
        <w:t xml:space="preserve">the </w:t>
      </w:r>
      <w:r w:rsidR="007721D3" w:rsidRPr="00CE41CE">
        <w:rPr>
          <w:rFonts w:ascii="Arial" w:hAnsi="Arial" w:cs="Arial"/>
          <w:sz w:val="24"/>
          <w:szCs w:val="24"/>
        </w:rPr>
        <w:t>end of March 202</w:t>
      </w:r>
      <w:r w:rsidR="44524B38" w:rsidRPr="00CE41CE">
        <w:rPr>
          <w:rFonts w:ascii="Arial" w:hAnsi="Arial" w:cs="Arial"/>
          <w:sz w:val="24"/>
          <w:szCs w:val="24"/>
        </w:rPr>
        <w:t>4</w:t>
      </w:r>
      <w:r w:rsidR="007721D3" w:rsidRPr="00CE41CE">
        <w:rPr>
          <w:rFonts w:ascii="Arial" w:hAnsi="Arial" w:cs="Arial"/>
          <w:sz w:val="24"/>
          <w:szCs w:val="24"/>
        </w:rPr>
        <w:t xml:space="preserve"> </w:t>
      </w:r>
      <w:r w:rsidR="00020006" w:rsidRPr="00CE41CE">
        <w:rPr>
          <w:rFonts w:ascii="Arial" w:hAnsi="Arial" w:cs="Arial"/>
          <w:sz w:val="24"/>
          <w:szCs w:val="24"/>
        </w:rPr>
        <w:t xml:space="preserve">with an extension </w:t>
      </w:r>
      <w:proofErr w:type="spellStart"/>
      <w:proofErr w:type="gramStart"/>
      <w:r w:rsidR="00020006" w:rsidRPr="00CE41CE">
        <w:rPr>
          <w:rFonts w:ascii="Arial" w:hAnsi="Arial" w:cs="Arial"/>
          <w:sz w:val="24"/>
          <w:szCs w:val="24"/>
        </w:rPr>
        <w:t>expected</w:t>
      </w:r>
      <w:r w:rsidR="008E4339" w:rsidRPr="00CE41CE">
        <w:rPr>
          <w:rFonts w:ascii="Arial" w:hAnsi="Arial" w:cs="Arial"/>
          <w:sz w:val="24"/>
          <w:szCs w:val="24"/>
        </w:rPr>
        <w:t>.</w:t>
      </w:r>
      <w:r w:rsidR="009B5AC0" w:rsidRPr="00CE41CE">
        <w:rPr>
          <w:rFonts w:ascii="Arial" w:hAnsi="Arial" w:cs="Arial"/>
          <w:sz w:val="24"/>
          <w:szCs w:val="24"/>
        </w:rPr>
        <w:t>The</w:t>
      </w:r>
      <w:proofErr w:type="spellEnd"/>
      <w:proofErr w:type="gramEnd"/>
      <w:r w:rsidR="009B5AC0" w:rsidRPr="00CE41CE">
        <w:rPr>
          <w:rFonts w:ascii="Arial" w:hAnsi="Arial" w:cs="Arial"/>
          <w:sz w:val="24"/>
          <w:szCs w:val="24"/>
        </w:rPr>
        <w:t xml:space="preserve"> successful postholder will be supporting community, hospital and primary care learners and their Educational Supervisors on the programme.</w:t>
      </w:r>
      <w:r w:rsidR="00A73D4E" w:rsidRPr="00CE41CE">
        <w:rPr>
          <w:rFonts w:ascii="Arial" w:hAnsi="Arial" w:cs="Arial"/>
          <w:sz w:val="24"/>
          <w:szCs w:val="24"/>
        </w:rPr>
        <w:t xml:space="preserve"> Senior Educators are normally allocated Health Board (s) depending on the </w:t>
      </w:r>
      <w:r w:rsidR="00E55CCD" w:rsidRPr="00CE41CE">
        <w:rPr>
          <w:rFonts w:ascii="Arial" w:hAnsi="Arial" w:cs="Arial"/>
          <w:sz w:val="24"/>
          <w:szCs w:val="24"/>
        </w:rPr>
        <w:t>needs of the programme.</w:t>
      </w:r>
    </w:p>
    <w:p w14:paraId="3BA3743E" w14:textId="28D5D313" w:rsidR="00404346" w:rsidRPr="00CE41CE" w:rsidRDefault="00D72766" w:rsidP="00D72766">
      <w:pPr>
        <w:spacing w:after="0" w:line="240" w:lineRule="auto"/>
        <w:rPr>
          <w:rFonts w:ascii="Arial" w:hAnsi="Arial" w:cs="Arial"/>
          <w:sz w:val="24"/>
          <w:szCs w:val="24"/>
        </w:rPr>
      </w:pPr>
      <w:r w:rsidRPr="00CE41CE">
        <w:rPr>
          <w:rFonts w:ascii="Arial" w:hAnsi="Arial" w:cs="Arial"/>
          <w:sz w:val="24"/>
          <w:szCs w:val="24"/>
        </w:rPr>
        <w:t xml:space="preserve"> </w:t>
      </w:r>
      <w:r w:rsidR="00675D50" w:rsidRPr="00CE41CE">
        <w:rPr>
          <w:rFonts w:ascii="Arial" w:hAnsi="Arial" w:cs="Arial"/>
          <w:sz w:val="24"/>
          <w:szCs w:val="24"/>
        </w:rPr>
        <w:t xml:space="preserve"> </w:t>
      </w:r>
    </w:p>
    <w:p w14:paraId="4DD14BC6" w14:textId="5D2CDF50" w:rsidR="0572EDA4" w:rsidRPr="00CE41CE" w:rsidRDefault="00C33C24" w:rsidP="00BD2D66">
      <w:pPr>
        <w:spacing w:after="0" w:line="240" w:lineRule="auto"/>
        <w:rPr>
          <w:rFonts w:ascii="Arial" w:hAnsi="Arial" w:cs="Arial"/>
          <w:sz w:val="24"/>
          <w:szCs w:val="24"/>
        </w:rPr>
      </w:pPr>
      <w:r w:rsidRPr="00CE41CE">
        <w:rPr>
          <w:rFonts w:ascii="Arial" w:eastAsia="Arial" w:hAnsi="Arial" w:cs="Arial"/>
          <w:sz w:val="24"/>
          <w:szCs w:val="24"/>
        </w:rPr>
        <w:t xml:space="preserve">Key </w:t>
      </w:r>
      <w:proofErr w:type="spellStart"/>
      <w:r w:rsidR="00BA4111" w:rsidRPr="00CE41CE">
        <w:rPr>
          <w:rFonts w:ascii="Arial" w:eastAsia="Arial" w:hAnsi="Arial" w:cs="Arial"/>
          <w:sz w:val="24"/>
          <w:szCs w:val="24"/>
        </w:rPr>
        <w:t>activites</w:t>
      </w:r>
      <w:proofErr w:type="spellEnd"/>
      <w:r w:rsidR="0C4CFBD2" w:rsidRPr="00CE41CE">
        <w:rPr>
          <w:rFonts w:ascii="Arial" w:eastAsia="Arial" w:hAnsi="Arial" w:cs="Arial"/>
          <w:sz w:val="24"/>
          <w:szCs w:val="24"/>
        </w:rPr>
        <w:t xml:space="preserve"> will include but are not restricted </w:t>
      </w:r>
      <w:proofErr w:type="gramStart"/>
      <w:r w:rsidR="0C4CFBD2" w:rsidRPr="00CE41CE">
        <w:rPr>
          <w:rFonts w:ascii="Arial" w:eastAsia="Arial" w:hAnsi="Arial" w:cs="Arial"/>
          <w:sz w:val="24"/>
          <w:szCs w:val="24"/>
        </w:rPr>
        <w:t>to</w:t>
      </w:r>
      <w:r w:rsidR="003B1F4C" w:rsidRPr="00CE41CE">
        <w:rPr>
          <w:rFonts w:ascii="Arial" w:eastAsia="Arial" w:hAnsi="Arial" w:cs="Arial"/>
          <w:sz w:val="24"/>
          <w:szCs w:val="24"/>
        </w:rPr>
        <w:t>;</w:t>
      </w:r>
      <w:proofErr w:type="gramEnd"/>
    </w:p>
    <w:p w14:paraId="7CE40079" w14:textId="275D3FBC" w:rsidR="00A5680A" w:rsidRPr="00CE41CE" w:rsidRDefault="00A5680A" w:rsidP="00A5680A">
      <w:pPr>
        <w:pStyle w:val="ListParagraph"/>
        <w:numPr>
          <w:ilvl w:val="0"/>
          <w:numId w:val="1"/>
        </w:numPr>
        <w:spacing w:after="0" w:line="240" w:lineRule="auto"/>
        <w:rPr>
          <w:rFonts w:ascii="Arial" w:hAnsi="Arial" w:cs="Arial"/>
          <w:sz w:val="24"/>
          <w:szCs w:val="24"/>
        </w:rPr>
      </w:pPr>
      <w:r w:rsidRPr="00CE41CE">
        <w:rPr>
          <w:rFonts w:ascii="Arial" w:hAnsi="Arial" w:cs="Arial"/>
          <w:sz w:val="24"/>
          <w:szCs w:val="24"/>
        </w:rPr>
        <w:t xml:space="preserve">Manage, co-ordinate and support colleagues, within their area of expertise and across NHS Scotland, in developing the learning environment and ensuring </w:t>
      </w:r>
      <w:r w:rsidRPr="00CE41CE">
        <w:rPr>
          <w:rFonts w:ascii="Arial" w:hAnsi="Arial" w:cs="Arial"/>
          <w:sz w:val="24"/>
          <w:szCs w:val="24"/>
        </w:rPr>
        <w:lastRenderedPageBreak/>
        <w:t>education</w:t>
      </w:r>
      <w:r w:rsidR="0013754C" w:rsidRPr="00CE41CE">
        <w:rPr>
          <w:rFonts w:ascii="Arial" w:hAnsi="Arial" w:cs="Arial"/>
          <w:sz w:val="24"/>
          <w:szCs w:val="24"/>
        </w:rPr>
        <w:t xml:space="preserve"> and</w:t>
      </w:r>
      <w:r w:rsidR="007C4AF5" w:rsidRPr="00CE41CE">
        <w:rPr>
          <w:rFonts w:ascii="Arial" w:hAnsi="Arial" w:cs="Arial"/>
          <w:sz w:val="24"/>
          <w:szCs w:val="24"/>
        </w:rPr>
        <w:t xml:space="preserve"> </w:t>
      </w:r>
      <w:r w:rsidRPr="00CE41CE">
        <w:rPr>
          <w:rFonts w:ascii="Arial" w:hAnsi="Arial" w:cs="Arial"/>
          <w:sz w:val="24"/>
          <w:szCs w:val="24"/>
        </w:rPr>
        <w:t>training provision</w:t>
      </w:r>
      <w:r w:rsidR="004C5482" w:rsidRPr="00CE41CE">
        <w:rPr>
          <w:rFonts w:ascii="Arial" w:hAnsi="Arial" w:cs="Arial"/>
          <w:sz w:val="24"/>
          <w:szCs w:val="24"/>
        </w:rPr>
        <w:t>,</w:t>
      </w:r>
      <w:r w:rsidRPr="00CE41CE">
        <w:rPr>
          <w:rFonts w:ascii="Arial" w:hAnsi="Arial" w:cs="Arial"/>
          <w:sz w:val="24"/>
          <w:szCs w:val="24"/>
        </w:rPr>
        <w:t xml:space="preserve"> supports policy initiatives and are </w:t>
      </w:r>
      <w:proofErr w:type="spellStart"/>
      <w:r w:rsidRPr="00CE41CE">
        <w:rPr>
          <w:rFonts w:ascii="Arial" w:hAnsi="Arial" w:cs="Arial"/>
          <w:sz w:val="24"/>
          <w:szCs w:val="24"/>
        </w:rPr>
        <w:t>cognisant</w:t>
      </w:r>
      <w:proofErr w:type="spellEnd"/>
      <w:r w:rsidRPr="00CE41CE">
        <w:rPr>
          <w:rFonts w:ascii="Arial" w:hAnsi="Arial" w:cs="Arial"/>
          <w:sz w:val="24"/>
          <w:szCs w:val="24"/>
        </w:rPr>
        <w:t xml:space="preserve"> of existing educational </w:t>
      </w:r>
      <w:proofErr w:type="gramStart"/>
      <w:r w:rsidRPr="00CE41CE">
        <w:rPr>
          <w:rFonts w:ascii="Arial" w:hAnsi="Arial" w:cs="Arial"/>
          <w:sz w:val="24"/>
          <w:szCs w:val="24"/>
        </w:rPr>
        <w:t>frameworks</w:t>
      </w:r>
      <w:proofErr w:type="gramEnd"/>
    </w:p>
    <w:p w14:paraId="16550CA2" w14:textId="117C948C" w:rsidR="002F21A8" w:rsidRPr="00CE41CE" w:rsidRDefault="000C080C" w:rsidP="101618A7">
      <w:pPr>
        <w:pStyle w:val="ListParagraph"/>
        <w:numPr>
          <w:ilvl w:val="0"/>
          <w:numId w:val="1"/>
        </w:numPr>
        <w:spacing w:after="0" w:line="240" w:lineRule="auto"/>
        <w:rPr>
          <w:rFonts w:ascii="Arial" w:hAnsi="Arial" w:cs="Arial"/>
          <w:sz w:val="24"/>
          <w:szCs w:val="24"/>
        </w:rPr>
      </w:pPr>
      <w:r w:rsidRPr="00CE41CE">
        <w:rPr>
          <w:rFonts w:ascii="Arial" w:hAnsi="Arial" w:cs="Arial"/>
          <w:sz w:val="24"/>
          <w:szCs w:val="24"/>
        </w:rPr>
        <w:t xml:space="preserve">Deliver direct support to </w:t>
      </w:r>
      <w:r w:rsidR="00CC1C0A" w:rsidRPr="00CE41CE">
        <w:rPr>
          <w:rFonts w:ascii="Arial" w:hAnsi="Arial" w:cs="Arial"/>
          <w:sz w:val="24"/>
          <w:szCs w:val="24"/>
        </w:rPr>
        <w:t>educational supervisors and learners</w:t>
      </w:r>
      <w:r w:rsidR="004C5482" w:rsidRPr="00CE41CE">
        <w:rPr>
          <w:rFonts w:ascii="Arial" w:hAnsi="Arial" w:cs="Arial"/>
          <w:sz w:val="24"/>
          <w:szCs w:val="24"/>
        </w:rPr>
        <w:t xml:space="preserve"> </w:t>
      </w:r>
      <w:r w:rsidRPr="00CE41CE">
        <w:rPr>
          <w:rFonts w:ascii="Arial" w:hAnsi="Arial" w:cs="Arial"/>
          <w:sz w:val="24"/>
          <w:szCs w:val="24"/>
        </w:rPr>
        <w:t xml:space="preserve">via </w:t>
      </w:r>
      <w:r w:rsidR="00843B40" w:rsidRPr="00CE41CE">
        <w:rPr>
          <w:rFonts w:ascii="Arial" w:hAnsi="Arial" w:cs="Arial"/>
          <w:sz w:val="24"/>
          <w:szCs w:val="24"/>
        </w:rPr>
        <w:t xml:space="preserve">educational and </w:t>
      </w:r>
      <w:r w:rsidR="0013754C" w:rsidRPr="00CE41CE">
        <w:rPr>
          <w:rFonts w:ascii="Arial" w:hAnsi="Arial" w:cs="Arial"/>
          <w:sz w:val="24"/>
          <w:szCs w:val="24"/>
        </w:rPr>
        <w:t xml:space="preserve">peer </w:t>
      </w:r>
      <w:r w:rsidR="00843B40" w:rsidRPr="00CE41CE">
        <w:rPr>
          <w:rFonts w:ascii="Arial" w:hAnsi="Arial" w:cs="Arial"/>
          <w:sz w:val="24"/>
          <w:szCs w:val="24"/>
        </w:rPr>
        <w:t>support sessi</w:t>
      </w:r>
      <w:r w:rsidR="00C42662" w:rsidRPr="00CE41CE">
        <w:rPr>
          <w:rFonts w:ascii="Arial" w:hAnsi="Arial" w:cs="Arial"/>
          <w:sz w:val="24"/>
          <w:szCs w:val="24"/>
        </w:rPr>
        <w:t>ons</w:t>
      </w:r>
      <w:r w:rsidR="000A648C" w:rsidRPr="00CE41CE">
        <w:rPr>
          <w:rFonts w:ascii="Arial" w:hAnsi="Arial" w:cs="Arial"/>
          <w:sz w:val="24"/>
          <w:szCs w:val="24"/>
        </w:rPr>
        <w:t xml:space="preserve">.   </w:t>
      </w:r>
    </w:p>
    <w:p w14:paraId="3C44AE5F" w14:textId="5BEF9EBE" w:rsidR="00C42662" w:rsidRPr="00CE41CE" w:rsidRDefault="002021AE" w:rsidP="101618A7">
      <w:pPr>
        <w:pStyle w:val="ListParagraph"/>
        <w:numPr>
          <w:ilvl w:val="0"/>
          <w:numId w:val="1"/>
        </w:numPr>
        <w:spacing w:after="0" w:line="240" w:lineRule="auto"/>
        <w:rPr>
          <w:rFonts w:ascii="Arial" w:hAnsi="Arial" w:cs="Arial"/>
          <w:sz w:val="24"/>
          <w:szCs w:val="24"/>
        </w:rPr>
      </w:pPr>
      <w:r w:rsidRPr="00CE41CE">
        <w:rPr>
          <w:rFonts w:ascii="Arial" w:hAnsi="Arial" w:cs="Arial"/>
          <w:sz w:val="24"/>
          <w:szCs w:val="24"/>
        </w:rPr>
        <w:t xml:space="preserve">Provide </w:t>
      </w:r>
      <w:r w:rsidR="00290E33" w:rsidRPr="00CE41CE">
        <w:rPr>
          <w:rFonts w:ascii="Arial" w:hAnsi="Arial" w:cs="Arial"/>
          <w:sz w:val="24"/>
          <w:szCs w:val="24"/>
        </w:rPr>
        <w:t xml:space="preserve">targeted </w:t>
      </w:r>
      <w:r w:rsidRPr="00CE41CE">
        <w:rPr>
          <w:rFonts w:ascii="Arial" w:hAnsi="Arial" w:cs="Arial"/>
          <w:sz w:val="24"/>
          <w:szCs w:val="24"/>
        </w:rPr>
        <w:t>individual support as required according to reporting</w:t>
      </w:r>
      <w:r w:rsidR="00290E33" w:rsidRPr="00CE41CE">
        <w:rPr>
          <w:rFonts w:ascii="Arial" w:hAnsi="Arial" w:cs="Arial"/>
          <w:sz w:val="24"/>
          <w:szCs w:val="24"/>
        </w:rPr>
        <w:t xml:space="preserve"> </w:t>
      </w:r>
      <w:proofErr w:type="gramStart"/>
      <w:r w:rsidR="00290E33" w:rsidRPr="00CE41CE">
        <w:rPr>
          <w:rFonts w:ascii="Arial" w:hAnsi="Arial" w:cs="Arial"/>
          <w:sz w:val="24"/>
          <w:szCs w:val="24"/>
        </w:rPr>
        <w:t>information</w:t>
      </w:r>
      <w:proofErr w:type="gramEnd"/>
    </w:p>
    <w:p w14:paraId="11F74FB7" w14:textId="44F5CBCB" w:rsidR="00290E33" w:rsidRPr="00CE41CE" w:rsidRDefault="00290E33" w:rsidP="00290E33">
      <w:pPr>
        <w:pStyle w:val="ListParagraph"/>
        <w:spacing w:after="0" w:line="240" w:lineRule="auto"/>
        <w:rPr>
          <w:rFonts w:ascii="Arial" w:hAnsi="Arial" w:cs="Arial"/>
          <w:sz w:val="24"/>
          <w:szCs w:val="24"/>
        </w:rPr>
      </w:pPr>
      <w:r w:rsidRPr="00CE41CE">
        <w:rPr>
          <w:rFonts w:ascii="Arial" w:hAnsi="Arial" w:cs="Arial"/>
          <w:sz w:val="24"/>
          <w:szCs w:val="24"/>
        </w:rPr>
        <w:t xml:space="preserve">Both remote approaches </w:t>
      </w:r>
      <w:r w:rsidR="00F6491F" w:rsidRPr="00CE41CE">
        <w:rPr>
          <w:rFonts w:ascii="Arial" w:hAnsi="Arial" w:cs="Arial"/>
          <w:sz w:val="24"/>
          <w:szCs w:val="24"/>
        </w:rPr>
        <w:t xml:space="preserve">and </w:t>
      </w:r>
      <w:r w:rsidRPr="00CE41CE">
        <w:rPr>
          <w:rFonts w:ascii="Arial" w:hAnsi="Arial" w:cs="Arial"/>
          <w:sz w:val="24"/>
          <w:szCs w:val="24"/>
        </w:rPr>
        <w:t>‘face to face’ approaches will be implemented as required</w:t>
      </w:r>
    </w:p>
    <w:p w14:paraId="7616805D" w14:textId="655F904A" w:rsidR="00A5680A" w:rsidRPr="00CE41CE" w:rsidRDefault="00A5680A" w:rsidP="00A5680A">
      <w:pPr>
        <w:pStyle w:val="ListParagraph"/>
        <w:numPr>
          <w:ilvl w:val="0"/>
          <w:numId w:val="1"/>
        </w:numPr>
        <w:spacing w:after="0" w:line="240" w:lineRule="auto"/>
        <w:rPr>
          <w:rFonts w:ascii="Arial" w:hAnsi="Arial" w:cs="Arial"/>
          <w:sz w:val="24"/>
          <w:szCs w:val="24"/>
        </w:rPr>
      </w:pPr>
      <w:r w:rsidRPr="00CE41CE">
        <w:rPr>
          <w:rFonts w:ascii="Arial" w:hAnsi="Arial" w:cs="Arial"/>
          <w:sz w:val="24"/>
          <w:szCs w:val="24"/>
        </w:rPr>
        <w:t>Develop information sharing networks, structures, and establish appropriate processes supporting effective two-way communication impacting upon colleagues at national, regional and health board level across NHS Scotland</w:t>
      </w:r>
      <w:r w:rsidR="00DB356F" w:rsidRPr="00CE41CE">
        <w:rPr>
          <w:rFonts w:ascii="Arial" w:hAnsi="Arial" w:cs="Arial"/>
          <w:sz w:val="24"/>
          <w:szCs w:val="24"/>
        </w:rPr>
        <w:t>.</w:t>
      </w:r>
    </w:p>
    <w:p w14:paraId="58475709" w14:textId="13E9EA93" w:rsidR="00A5680A" w:rsidRPr="00CE41CE" w:rsidRDefault="00C03869" w:rsidP="00A5680A">
      <w:pPr>
        <w:pStyle w:val="ListParagraph"/>
        <w:numPr>
          <w:ilvl w:val="0"/>
          <w:numId w:val="1"/>
        </w:numPr>
        <w:spacing w:after="0" w:line="240" w:lineRule="auto"/>
        <w:rPr>
          <w:rFonts w:ascii="Arial" w:hAnsi="Arial" w:cs="Arial"/>
          <w:sz w:val="24"/>
          <w:szCs w:val="24"/>
        </w:rPr>
      </w:pPr>
      <w:r w:rsidRPr="00CE41CE">
        <w:rPr>
          <w:rFonts w:ascii="Arial" w:hAnsi="Arial" w:cs="Arial"/>
          <w:sz w:val="24"/>
          <w:szCs w:val="24"/>
        </w:rPr>
        <w:t xml:space="preserve">Monitor and report on progress </w:t>
      </w:r>
      <w:r w:rsidR="00C42662" w:rsidRPr="00CE41CE">
        <w:rPr>
          <w:rFonts w:ascii="Arial" w:hAnsi="Arial" w:cs="Arial"/>
          <w:sz w:val="24"/>
          <w:szCs w:val="24"/>
        </w:rPr>
        <w:t>e</w:t>
      </w:r>
      <w:r w:rsidRPr="00CE41CE">
        <w:rPr>
          <w:rFonts w:ascii="Arial" w:hAnsi="Arial" w:cs="Arial"/>
          <w:sz w:val="24"/>
          <w:szCs w:val="24"/>
        </w:rPr>
        <w:t xml:space="preserve">ducational </w:t>
      </w:r>
      <w:r w:rsidR="00C42662" w:rsidRPr="00CE41CE">
        <w:rPr>
          <w:rFonts w:ascii="Arial" w:hAnsi="Arial" w:cs="Arial"/>
          <w:sz w:val="24"/>
          <w:szCs w:val="24"/>
        </w:rPr>
        <w:t>s</w:t>
      </w:r>
      <w:r w:rsidRPr="00CE41CE">
        <w:rPr>
          <w:rFonts w:ascii="Arial" w:hAnsi="Arial" w:cs="Arial"/>
          <w:sz w:val="24"/>
          <w:szCs w:val="24"/>
        </w:rPr>
        <w:t>upervisors</w:t>
      </w:r>
      <w:r w:rsidR="00710906" w:rsidRPr="00CE41CE">
        <w:rPr>
          <w:rFonts w:ascii="Arial" w:hAnsi="Arial" w:cs="Arial"/>
          <w:sz w:val="24"/>
          <w:szCs w:val="24"/>
        </w:rPr>
        <w:t xml:space="preserve"> </w:t>
      </w:r>
      <w:r w:rsidR="00D43745" w:rsidRPr="00CE41CE">
        <w:rPr>
          <w:rFonts w:ascii="Arial" w:hAnsi="Arial" w:cs="Arial"/>
          <w:sz w:val="24"/>
          <w:szCs w:val="24"/>
        </w:rPr>
        <w:t xml:space="preserve">and </w:t>
      </w:r>
      <w:proofErr w:type="gramStart"/>
      <w:r w:rsidR="00D43745" w:rsidRPr="00CE41CE">
        <w:rPr>
          <w:rFonts w:ascii="Arial" w:hAnsi="Arial" w:cs="Arial"/>
          <w:sz w:val="24"/>
          <w:szCs w:val="24"/>
        </w:rPr>
        <w:t>learners</w:t>
      </w:r>
      <w:proofErr w:type="gramEnd"/>
    </w:p>
    <w:p w14:paraId="43E2D9CC" w14:textId="77777777" w:rsidR="00A5680A" w:rsidRPr="00CE41CE" w:rsidRDefault="00A5680A" w:rsidP="00A5680A">
      <w:pPr>
        <w:pStyle w:val="ListParagraph"/>
        <w:numPr>
          <w:ilvl w:val="0"/>
          <w:numId w:val="1"/>
        </w:numPr>
        <w:spacing w:after="0" w:line="240" w:lineRule="auto"/>
        <w:rPr>
          <w:rFonts w:ascii="Arial" w:hAnsi="Arial" w:cs="Arial"/>
          <w:sz w:val="24"/>
          <w:szCs w:val="24"/>
        </w:rPr>
      </w:pPr>
      <w:r w:rsidRPr="00CE41CE">
        <w:rPr>
          <w:rFonts w:ascii="Arial" w:hAnsi="Arial" w:cs="Arial"/>
          <w:sz w:val="24"/>
          <w:szCs w:val="24"/>
        </w:rPr>
        <w:t xml:space="preserve">Develop and maintain effective links with key stakeholders </w:t>
      </w:r>
      <w:proofErr w:type="gramStart"/>
      <w:r w:rsidRPr="00CE41CE">
        <w:rPr>
          <w:rFonts w:ascii="Arial" w:hAnsi="Arial" w:cs="Arial"/>
          <w:sz w:val="24"/>
          <w:szCs w:val="24"/>
        </w:rPr>
        <w:t>in order to</w:t>
      </w:r>
      <w:proofErr w:type="gramEnd"/>
      <w:r w:rsidRPr="00CE41CE">
        <w:rPr>
          <w:rFonts w:ascii="Arial" w:hAnsi="Arial" w:cs="Arial"/>
          <w:sz w:val="24"/>
          <w:szCs w:val="24"/>
        </w:rPr>
        <w:t xml:space="preserve"> support wider NES activity.</w:t>
      </w:r>
    </w:p>
    <w:p w14:paraId="0E9F1113" w14:textId="2A544F7A" w:rsidR="00BD2D66" w:rsidRPr="00CE41CE" w:rsidRDefault="00BD2D66" w:rsidP="00BD2D66">
      <w:pPr>
        <w:spacing w:after="0" w:line="240" w:lineRule="auto"/>
        <w:rPr>
          <w:rFonts w:ascii="Arial" w:eastAsia="Arial" w:hAnsi="Arial" w:cs="Arial"/>
          <w:b/>
          <w:bCs/>
          <w:sz w:val="24"/>
          <w:szCs w:val="24"/>
          <w:u w:val="single"/>
        </w:rPr>
      </w:pPr>
    </w:p>
    <w:p w14:paraId="2D4DBC8E" w14:textId="4AF40636" w:rsidR="0572EDA4" w:rsidRPr="00CE41CE" w:rsidRDefault="0C4CFBD2" w:rsidP="00BD2D66">
      <w:pPr>
        <w:spacing w:after="0" w:line="240" w:lineRule="auto"/>
        <w:rPr>
          <w:rFonts w:ascii="Arial" w:eastAsia="Source Sans Pro" w:hAnsi="Arial" w:cs="Arial"/>
          <w:sz w:val="24"/>
          <w:szCs w:val="24"/>
        </w:rPr>
      </w:pPr>
      <w:r w:rsidRPr="00CE41CE">
        <w:rPr>
          <w:rFonts w:ascii="Arial" w:eastAsia="Arial" w:hAnsi="Arial" w:cs="Arial"/>
          <w:b/>
          <w:bCs/>
          <w:sz w:val="24"/>
          <w:szCs w:val="24"/>
          <w:u w:val="single"/>
        </w:rPr>
        <w:t>What you'll bring</w:t>
      </w:r>
    </w:p>
    <w:p w14:paraId="2214195F" w14:textId="617D0EFB" w:rsidR="0572EDA4" w:rsidRPr="00CE41CE" w:rsidRDefault="5C75DE3B" w:rsidP="00BD2D66">
      <w:pPr>
        <w:spacing w:after="0" w:line="240" w:lineRule="auto"/>
        <w:rPr>
          <w:rFonts w:ascii="Arial" w:eastAsia="Arial" w:hAnsi="Arial" w:cs="Arial"/>
          <w:sz w:val="24"/>
          <w:szCs w:val="24"/>
        </w:rPr>
      </w:pPr>
      <w:r w:rsidRPr="00CE41CE">
        <w:rPr>
          <w:rFonts w:ascii="Arial" w:eastAsia="Arial" w:hAnsi="Arial" w:cs="Arial"/>
          <w:sz w:val="24"/>
          <w:szCs w:val="24"/>
        </w:rPr>
        <w:t>These will inc</w:t>
      </w:r>
      <w:r w:rsidR="003B1F4C" w:rsidRPr="00CE41CE">
        <w:rPr>
          <w:rFonts w:ascii="Arial" w:eastAsia="Arial" w:hAnsi="Arial" w:cs="Arial"/>
          <w:sz w:val="24"/>
          <w:szCs w:val="24"/>
        </w:rPr>
        <w:t xml:space="preserve">lude but are not restricted </w:t>
      </w:r>
      <w:proofErr w:type="gramStart"/>
      <w:r w:rsidR="003B1F4C" w:rsidRPr="00CE41CE">
        <w:rPr>
          <w:rFonts w:ascii="Arial" w:eastAsia="Arial" w:hAnsi="Arial" w:cs="Arial"/>
          <w:sz w:val="24"/>
          <w:szCs w:val="24"/>
        </w:rPr>
        <w:t>to;</w:t>
      </w:r>
      <w:proofErr w:type="gramEnd"/>
    </w:p>
    <w:p w14:paraId="63074C54" w14:textId="057D05C2" w:rsidR="001C53C4" w:rsidRPr="00CE41CE" w:rsidRDefault="00D82A8C" w:rsidP="004C5482">
      <w:pPr>
        <w:pStyle w:val="ListParagraph"/>
        <w:numPr>
          <w:ilvl w:val="0"/>
          <w:numId w:val="9"/>
        </w:numPr>
        <w:rPr>
          <w:rFonts w:ascii="Arial" w:eastAsiaTheme="minorEastAsia" w:hAnsi="Arial" w:cs="Arial"/>
          <w:sz w:val="24"/>
          <w:szCs w:val="24"/>
        </w:rPr>
      </w:pPr>
      <w:r w:rsidRPr="00CE41CE">
        <w:rPr>
          <w:rFonts w:ascii="Arial" w:eastAsiaTheme="minorEastAsia" w:hAnsi="Arial" w:cs="Arial"/>
          <w:sz w:val="24"/>
          <w:szCs w:val="24"/>
        </w:rPr>
        <w:t xml:space="preserve">Experience of having </w:t>
      </w:r>
      <w:proofErr w:type="gramStart"/>
      <w:r w:rsidRPr="00CE41CE">
        <w:rPr>
          <w:rFonts w:ascii="Arial" w:eastAsiaTheme="minorEastAsia" w:hAnsi="Arial" w:cs="Arial"/>
          <w:sz w:val="24"/>
          <w:szCs w:val="24"/>
        </w:rPr>
        <w:t>achieved</w:t>
      </w:r>
      <w:r w:rsidR="000672EF" w:rsidRPr="00CE41CE">
        <w:rPr>
          <w:rFonts w:ascii="Arial" w:eastAsiaTheme="minorEastAsia" w:hAnsi="Arial" w:cs="Arial"/>
          <w:sz w:val="24"/>
          <w:szCs w:val="24"/>
        </w:rPr>
        <w:t xml:space="preserve">  </w:t>
      </w:r>
      <w:r w:rsidR="001C53C4" w:rsidRPr="00CE41CE">
        <w:rPr>
          <w:rFonts w:ascii="Arial" w:eastAsiaTheme="minorEastAsia" w:hAnsi="Arial" w:cs="Arial"/>
          <w:sz w:val="24"/>
          <w:szCs w:val="24"/>
        </w:rPr>
        <w:t>p</w:t>
      </w:r>
      <w:r w:rsidR="000672EF" w:rsidRPr="00CE41CE">
        <w:rPr>
          <w:rFonts w:ascii="Arial" w:eastAsiaTheme="minorEastAsia" w:hAnsi="Arial" w:cs="Arial"/>
          <w:sz w:val="24"/>
          <w:szCs w:val="24"/>
        </w:rPr>
        <w:t>ostgraduate</w:t>
      </w:r>
      <w:proofErr w:type="gramEnd"/>
      <w:r w:rsidR="001C53C4" w:rsidRPr="00CE41CE">
        <w:rPr>
          <w:rFonts w:ascii="Arial" w:eastAsiaTheme="minorEastAsia" w:hAnsi="Arial" w:cs="Arial"/>
          <w:sz w:val="24"/>
          <w:szCs w:val="24"/>
        </w:rPr>
        <w:t xml:space="preserve"> learning </w:t>
      </w:r>
      <w:r w:rsidR="009C71AB" w:rsidRPr="00CE41CE">
        <w:rPr>
          <w:rFonts w:ascii="Arial" w:eastAsiaTheme="minorEastAsia" w:hAnsi="Arial" w:cs="Arial"/>
          <w:sz w:val="24"/>
          <w:szCs w:val="24"/>
        </w:rPr>
        <w:t>(</w:t>
      </w:r>
      <w:r w:rsidR="001C53C4" w:rsidRPr="00CE41CE">
        <w:rPr>
          <w:rFonts w:ascii="Arial" w:eastAsiaTheme="minorEastAsia" w:hAnsi="Arial" w:cs="Arial"/>
          <w:sz w:val="24"/>
          <w:szCs w:val="24"/>
        </w:rPr>
        <w:t>e.g. The Post registration Foundation program</w:t>
      </w:r>
      <w:r w:rsidR="009C71AB" w:rsidRPr="00CE41CE">
        <w:rPr>
          <w:rFonts w:ascii="Arial" w:eastAsiaTheme="minorEastAsia" w:hAnsi="Arial" w:cs="Arial"/>
          <w:sz w:val="24"/>
          <w:szCs w:val="24"/>
        </w:rPr>
        <w:t>me)</w:t>
      </w:r>
      <w:r w:rsidR="001C53C4" w:rsidRPr="00CE41CE">
        <w:rPr>
          <w:rFonts w:ascii="Arial" w:eastAsiaTheme="minorEastAsia" w:hAnsi="Arial" w:cs="Arial"/>
          <w:sz w:val="24"/>
          <w:szCs w:val="24"/>
        </w:rPr>
        <w:t xml:space="preserve"> is desirable.</w:t>
      </w:r>
    </w:p>
    <w:p w14:paraId="6FCA538E" w14:textId="28528A37" w:rsidR="004C5482" w:rsidRPr="00CE41CE" w:rsidRDefault="004C5482" w:rsidP="004C5482">
      <w:pPr>
        <w:pStyle w:val="ListParagraph"/>
        <w:numPr>
          <w:ilvl w:val="0"/>
          <w:numId w:val="9"/>
        </w:numPr>
        <w:rPr>
          <w:rFonts w:ascii="Arial" w:eastAsiaTheme="minorEastAsia" w:hAnsi="Arial" w:cs="Arial"/>
          <w:sz w:val="24"/>
          <w:szCs w:val="24"/>
        </w:rPr>
      </w:pPr>
      <w:r w:rsidRPr="00CE41CE">
        <w:rPr>
          <w:rFonts w:ascii="Arial" w:eastAsiaTheme="minorEastAsia" w:hAnsi="Arial" w:cs="Arial"/>
          <w:sz w:val="24"/>
          <w:szCs w:val="24"/>
        </w:rPr>
        <w:t>Experience of</w:t>
      </w:r>
      <w:r w:rsidR="00544272" w:rsidRPr="00CE41CE">
        <w:rPr>
          <w:rFonts w:ascii="Arial" w:eastAsiaTheme="minorEastAsia" w:hAnsi="Arial" w:cs="Arial"/>
          <w:sz w:val="24"/>
          <w:szCs w:val="24"/>
        </w:rPr>
        <w:t xml:space="preserve"> being involved in the delivery of education is desirable. </w:t>
      </w:r>
      <w:r w:rsidRPr="00CE41CE">
        <w:rPr>
          <w:rFonts w:ascii="Arial" w:eastAsiaTheme="minorEastAsia" w:hAnsi="Arial" w:cs="Arial"/>
          <w:sz w:val="24"/>
          <w:szCs w:val="24"/>
        </w:rPr>
        <w:t xml:space="preserve"> </w:t>
      </w:r>
    </w:p>
    <w:p w14:paraId="3FF46B1E" w14:textId="7EF8BA2D" w:rsidR="004C5482" w:rsidRPr="00CE41CE" w:rsidRDefault="004C5482" w:rsidP="004C5482">
      <w:pPr>
        <w:pStyle w:val="ListParagraph"/>
        <w:numPr>
          <w:ilvl w:val="0"/>
          <w:numId w:val="9"/>
        </w:numPr>
        <w:rPr>
          <w:rFonts w:ascii="Arial" w:eastAsiaTheme="minorEastAsia" w:hAnsi="Arial" w:cs="Arial"/>
          <w:sz w:val="24"/>
          <w:szCs w:val="24"/>
        </w:rPr>
      </w:pPr>
      <w:r w:rsidRPr="00CE41CE">
        <w:rPr>
          <w:rFonts w:ascii="Arial" w:eastAsiaTheme="minorEastAsia" w:hAnsi="Arial" w:cs="Arial"/>
          <w:sz w:val="24"/>
          <w:szCs w:val="24"/>
        </w:rPr>
        <w:t>Experience of planning and</w:t>
      </w:r>
      <w:r w:rsidR="00E96379" w:rsidRPr="00CE41CE">
        <w:rPr>
          <w:rFonts w:ascii="Arial" w:eastAsiaTheme="minorEastAsia" w:hAnsi="Arial" w:cs="Arial"/>
          <w:sz w:val="24"/>
          <w:szCs w:val="24"/>
        </w:rPr>
        <w:t xml:space="preserve">/ or </w:t>
      </w:r>
      <w:r w:rsidRPr="00CE41CE">
        <w:rPr>
          <w:rFonts w:ascii="Arial" w:eastAsiaTheme="minorEastAsia" w:hAnsi="Arial" w:cs="Arial"/>
          <w:sz w:val="24"/>
          <w:szCs w:val="24"/>
        </w:rPr>
        <w:t>delivering education and training.</w:t>
      </w:r>
    </w:p>
    <w:p w14:paraId="33EDA35B" w14:textId="270B4756" w:rsidR="00406141" w:rsidRPr="00CE41CE" w:rsidRDefault="0013754C" w:rsidP="00406141">
      <w:pPr>
        <w:pStyle w:val="ListParagraph"/>
        <w:numPr>
          <w:ilvl w:val="0"/>
          <w:numId w:val="9"/>
        </w:numPr>
        <w:spacing w:after="0" w:line="240" w:lineRule="auto"/>
        <w:rPr>
          <w:rFonts w:ascii="Arial" w:hAnsi="Arial" w:cs="Arial"/>
          <w:sz w:val="24"/>
          <w:szCs w:val="24"/>
        </w:rPr>
      </w:pPr>
      <w:r w:rsidRPr="00CE41CE">
        <w:rPr>
          <w:rFonts w:ascii="Arial" w:eastAsia="Arial" w:hAnsi="Arial" w:cs="Arial"/>
          <w:sz w:val="24"/>
          <w:szCs w:val="24"/>
        </w:rPr>
        <w:t>Experience of working in a patient centred environment</w:t>
      </w:r>
      <w:r w:rsidR="00E96379" w:rsidRPr="00CE41CE">
        <w:rPr>
          <w:rFonts w:ascii="Arial" w:eastAsia="Arial" w:hAnsi="Arial" w:cs="Arial"/>
          <w:sz w:val="24"/>
          <w:szCs w:val="24"/>
        </w:rPr>
        <w:t>.</w:t>
      </w:r>
    </w:p>
    <w:p w14:paraId="15B4A873" w14:textId="4BD5F534" w:rsidR="0013754C" w:rsidRPr="00CE41CE" w:rsidRDefault="00763953" w:rsidP="00406141">
      <w:pPr>
        <w:pStyle w:val="ListParagraph"/>
        <w:numPr>
          <w:ilvl w:val="0"/>
          <w:numId w:val="9"/>
        </w:numPr>
        <w:spacing w:after="0" w:line="240" w:lineRule="auto"/>
        <w:rPr>
          <w:rFonts w:ascii="Arial" w:hAnsi="Arial" w:cs="Arial"/>
          <w:sz w:val="24"/>
          <w:szCs w:val="24"/>
        </w:rPr>
      </w:pPr>
      <w:proofErr w:type="gramStart"/>
      <w:r w:rsidRPr="00CE41CE">
        <w:rPr>
          <w:rFonts w:ascii="Arial" w:eastAsia="Arial" w:hAnsi="Arial" w:cs="Arial"/>
          <w:sz w:val="24"/>
          <w:szCs w:val="24"/>
        </w:rPr>
        <w:t>W</w:t>
      </w:r>
      <w:r w:rsidR="00F65AE9" w:rsidRPr="00CE41CE">
        <w:rPr>
          <w:rFonts w:ascii="Arial" w:eastAsia="Arial" w:hAnsi="Arial" w:cs="Arial"/>
          <w:sz w:val="24"/>
          <w:szCs w:val="24"/>
        </w:rPr>
        <w:t xml:space="preserve">orking </w:t>
      </w:r>
      <w:r w:rsidR="0013754C" w:rsidRPr="00CE41CE">
        <w:rPr>
          <w:rFonts w:ascii="Arial" w:eastAsia="Arial" w:hAnsi="Arial" w:cs="Arial"/>
          <w:sz w:val="24"/>
          <w:szCs w:val="24"/>
        </w:rPr>
        <w:t xml:space="preserve"> towards</w:t>
      </w:r>
      <w:proofErr w:type="gramEnd"/>
      <w:r w:rsidR="00C1493D" w:rsidRPr="00CE41CE">
        <w:rPr>
          <w:rFonts w:ascii="Arial" w:eastAsia="Arial" w:hAnsi="Arial" w:cs="Arial"/>
          <w:sz w:val="24"/>
          <w:szCs w:val="24"/>
        </w:rPr>
        <w:t>,</w:t>
      </w:r>
      <w:r w:rsidR="0013754C" w:rsidRPr="00CE41CE">
        <w:rPr>
          <w:rFonts w:ascii="Arial" w:eastAsia="Arial" w:hAnsi="Arial" w:cs="Arial"/>
          <w:sz w:val="24"/>
          <w:szCs w:val="24"/>
        </w:rPr>
        <w:t xml:space="preserve"> or qualified as</w:t>
      </w:r>
      <w:r w:rsidR="00FC6DDE" w:rsidRPr="00CE41CE">
        <w:rPr>
          <w:rFonts w:ascii="Arial" w:eastAsia="Arial" w:hAnsi="Arial" w:cs="Arial"/>
          <w:sz w:val="24"/>
          <w:szCs w:val="24"/>
        </w:rPr>
        <w:t>,</w:t>
      </w:r>
      <w:r w:rsidR="0013754C" w:rsidRPr="00CE41CE">
        <w:rPr>
          <w:rFonts w:ascii="Arial" w:eastAsia="Arial" w:hAnsi="Arial" w:cs="Arial"/>
          <w:sz w:val="24"/>
          <w:szCs w:val="24"/>
        </w:rPr>
        <w:t xml:space="preserve"> an independent prescriber</w:t>
      </w:r>
      <w:r w:rsidR="00F65AE9" w:rsidRPr="00CE41CE">
        <w:rPr>
          <w:rFonts w:ascii="Arial" w:eastAsia="Arial" w:hAnsi="Arial" w:cs="Arial"/>
          <w:sz w:val="24"/>
          <w:szCs w:val="24"/>
        </w:rPr>
        <w:t xml:space="preserve"> is desirable. </w:t>
      </w:r>
    </w:p>
    <w:p w14:paraId="48A07821" w14:textId="36BB95DA" w:rsidR="00A5680A" w:rsidRPr="00CE41CE" w:rsidRDefault="00736EC0" w:rsidP="00736EC0">
      <w:pPr>
        <w:pStyle w:val="ListParagraph"/>
        <w:numPr>
          <w:ilvl w:val="0"/>
          <w:numId w:val="2"/>
        </w:numPr>
        <w:rPr>
          <w:rFonts w:ascii="Arial" w:eastAsiaTheme="minorEastAsia" w:hAnsi="Arial" w:cs="Arial"/>
          <w:sz w:val="24"/>
          <w:szCs w:val="24"/>
        </w:rPr>
      </w:pPr>
      <w:r w:rsidRPr="00CE41CE">
        <w:rPr>
          <w:rFonts w:ascii="Arial" w:eastAsiaTheme="minorEastAsia" w:hAnsi="Arial" w:cs="Arial"/>
          <w:sz w:val="24"/>
          <w:szCs w:val="24"/>
        </w:rPr>
        <w:t>Excellent communication, interpersonal, negotiating and influencing skills</w:t>
      </w:r>
      <w:r w:rsidR="0016209C" w:rsidRPr="00CE41CE">
        <w:rPr>
          <w:rFonts w:ascii="Arial" w:eastAsiaTheme="minorEastAsia" w:hAnsi="Arial" w:cs="Arial"/>
          <w:sz w:val="24"/>
          <w:szCs w:val="24"/>
        </w:rPr>
        <w:t>.</w:t>
      </w:r>
    </w:p>
    <w:p w14:paraId="568F4CAF" w14:textId="0CB993F9" w:rsidR="00CE5B48" w:rsidRPr="00CE41CE" w:rsidRDefault="00736EC0" w:rsidP="001F4E91">
      <w:pPr>
        <w:pStyle w:val="ListParagraph"/>
        <w:numPr>
          <w:ilvl w:val="0"/>
          <w:numId w:val="2"/>
        </w:numPr>
        <w:rPr>
          <w:rFonts w:ascii="Arial" w:eastAsiaTheme="minorEastAsia" w:hAnsi="Arial" w:cs="Arial"/>
          <w:sz w:val="24"/>
          <w:szCs w:val="24"/>
        </w:rPr>
      </w:pPr>
      <w:r w:rsidRPr="00CE41CE">
        <w:rPr>
          <w:rFonts w:ascii="Arial" w:eastAsiaTheme="minorEastAsia" w:hAnsi="Arial" w:cs="Arial"/>
          <w:sz w:val="24"/>
          <w:szCs w:val="24"/>
        </w:rPr>
        <w:t>Ability to develop and maintain good communications and working relationships with a wide range of staff</w:t>
      </w:r>
      <w:r w:rsidR="00CA1473" w:rsidRPr="00CE41CE">
        <w:rPr>
          <w:rFonts w:ascii="Arial" w:eastAsiaTheme="minorEastAsia" w:hAnsi="Arial" w:cs="Arial"/>
          <w:sz w:val="24"/>
          <w:szCs w:val="24"/>
        </w:rPr>
        <w:t xml:space="preserve"> in a </w:t>
      </w:r>
      <w:proofErr w:type="spellStart"/>
      <w:r w:rsidR="00CA1473" w:rsidRPr="00CE41CE">
        <w:rPr>
          <w:rFonts w:ascii="Arial" w:eastAsiaTheme="minorEastAsia" w:hAnsi="Arial" w:cs="Arial"/>
          <w:sz w:val="24"/>
          <w:szCs w:val="24"/>
        </w:rPr>
        <w:t>variuety</w:t>
      </w:r>
      <w:proofErr w:type="spellEnd"/>
      <w:r w:rsidR="00CA1473" w:rsidRPr="00CE41CE">
        <w:rPr>
          <w:rFonts w:ascii="Arial" w:eastAsiaTheme="minorEastAsia" w:hAnsi="Arial" w:cs="Arial"/>
          <w:sz w:val="24"/>
          <w:szCs w:val="24"/>
        </w:rPr>
        <w:t xml:space="preserve"> of settings </w:t>
      </w:r>
      <w:proofErr w:type="gramStart"/>
      <w:r w:rsidR="00CA1473" w:rsidRPr="00CE41CE">
        <w:rPr>
          <w:rFonts w:ascii="Arial" w:eastAsiaTheme="minorEastAsia" w:hAnsi="Arial" w:cs="Arial"/>
          <w:sz w:val="24"/>
          <w:szCs w:val="24"/>
        </w:rPr>
        <w:t>( community</w:t>
      </w:r>
      <w:proofErr w:type="gramEnd"/>
      <w:r w:rsidR="00CA1473" w:rsidRPr="00CE41CE">
        <w:rPr>
          <w:rFonts w:ascii="Arial" w:eastAsiaTheme="minorEastAsia" w:hAnsi="Arial" w:cs="Arial"/>
          <w:sz w:val="24"/>
          <w:szCs w:val="24"/>
        </w:rPr>
        <w:t>, hospital, primary care practice)</w:t>
      </w:r>
      <w:r w:rsidR="003C04FF" w:rsidRPr="00CE41CE">
        <w:rPr>
          <w:rFonts w:ascii="Arial" w:eastAsiaTheme="minorEastAsia" w:hAnsi="Arial" w:cs="Arial"/>
          <w:sz w:val="24"/>
          <w:szCs w:val="24"/>
        </w:rPr>
        <w:t xml:space="preserve">, internal and external stakeholders and </w:t>
      </w:r>
      <w:r w:rsidR="00CA1473" w:rsidRPr="00CE41CE">
        <w:rPr>
          <w:rFonts w:ascii="Arial" w:eastAsiaTheme="minorEastAsia" w:hAnsi="Arial" w:cs="Arial"/>
          <w:sz w:val="24"/>
          <w:szCs w:val="24"/>
        </w:rPr>
        <w:t>learners</w:t>
      </w:r>
      <w:r w:rsidRPr="00CE41CE">
        <w:rPr>
          <w:rFonts w:ascii="Arial" w:eastAsiaTheme="minorEastAsia" w:hAnsi="Arial" w:cs="Arial"/>
          <w:sz w:val="24"/>
          <w:szCs w:val="24"/>
        </w:rPr>
        <w:t>.</w:t>
      </w:r>
    </w:p>
    <w:p w14:paraId="6C5C27B7" w14:textId="734130B1" w:rsidR="00B4271C" w:rsidRPr="00CE41CE" w:rsidRDefault="00401772" w:rsidP="00F6491F">
      <w:pPr>
        <w:rPr>
          <w:rFonts w:ascii="Arial" w:eastAsiaTheme="minorEastAsia" w:hAnsi="Arial" w:cs="Arial"/>
          <w:sz w:val="24"/>
          <w:szCs w:val="24"/>
        </w:rPr>
      </w:pPr>
      <w:r w:rsidRPr="00CE41CE">
        <w:rPr>
          <w:rFonts w:ascii="Arial" w:eastAsiaTheme="minorEastAsia" w:hAnsi="Arial" w:cs="Arial"/>
          <w:sz w:val="24"/>
          <w:szCs w:val="24"/>
        </w:rPr>
        <w:t xml:space="preserve">You should be </w:t>
      </w:r>
      <w:r w:rsidRPr="00CE41CE">
        <w:rPr>
          <w:rFonts w:ascii="Arial" w:eastAsiaTheme="minorEastAsia" w:hAnsi="Arial" w:cs="Arial"/>
          <w:sz w:val="24"/>
          <w:szCs w:val="24"/>
          <w:lang w:val="en"/>
        </w:rPr>
        <w:t>registered with the General Pharmaceutical Council of Great Britain</w:t>
      </w:r>
      <w:r w:rsidR="008D3420" w:rsidRPr="00CE41CE">
        <w:rPr>
          <w:rFonts w:ascii="Arial" w:eastAsiaTheme="minorEastAsia" w:hAnsi="Arial" w:cs="Arial"/>
          <w:sz w:val="24"/>
          <w:szCs w:val="24"/>
          <w:lang w:val="en"/>
        </w:rPr>
        <w:t>.</w:t>
      </w:r>
      <w:r w:rsidRPr="00CE41CE">
        <w:rPr>
          <w:rFonts w:ascii="Arial" w:eastAsiaTheme="minorEastAsia" w:hAnsi="Arial" w:cs="Arial"/>
          <w:sz w:val="24"/>
          <w:szCs w:val="24"/>
        </w:rPr>
        <w:t> </w:t>
      </w:r>
    </w:p>
    <w:p w14:paraId="306CF0FC" w14:textId="77777777" w:rsidR="00B4271C" w:rsidRPr="00CE41CE" w:rsidRDefault="00B4271C" w:rsidP="00B4271C">
      <w:pPr>
        <w:pStyle w:val="paragraph"/>
        <w:textAlignment w:val="baseline"/>
        <w:rPr>
          <w:rFonts w:ascii="Arial" w:hAnsi="Arial" w:cs="Arial"/>
          <w:lang w:val="en-US"/>
        </w:rPr>
      </w:pPr>
      <w:r w:rsidRPr="00CE41CE">
        <w:rPr>
          <w:rStyle w:val="normaltextrun1"/>
          <w:rFonts w:ascii="Arial" w:hAnsi="Arial" w:cs="Arial"/>
          <w:lang w:val="en-US"/>
        </w:rPr>
        <w:t>Applicants who wish to apply on a secondment basis are strongly encouraged to discuss this with their current employer at the earliest opportunity.</w:t>
      </w:r>
      <w:r w:rsidRPr="00CE41CE">
        <w:rPr>
          <w:rStyle w:val="eop"/>
          <w:rFonts w:ascii="Arial" w:hAnsi="Arial" w:cs="Arial"/>
          <w:lang w:val="en-US"/>
        </w:rPr>
        <w:t> </w:t>
      </w:r>
    </w:p>
    <w:p w14:paraId="032FFD37" w14:textId="77777777" w:rsidR="00245264" w:rsidRPr="00CE41CE" w:rsidRDefault="00245264" w:rsidP="00BD2D66">
      <w:pPr>
        <w:spacing w:after="0" w:line="240" w:lineRule="auto"/>
        <w:rPr>
          <w:rFonts w:ascii="Arial" w:eastAsia="Arial" w:hAnsi="Arial" w:cs="Arial"/>
          <w:sz w:val="24"/>
          <w:szCs w:val="24"/>
        </w:rPr>
      </w:pPr>
    </w:p>
    <w:p w14:paraId="179A1661" w14:textId="26F5F53B" w:rsidR="00A57813" w:rsidRPr="00CE41CE" w:rsidRDefault="00D22400" w:rsidP="00D22400">
      <w:pPr>
        <w:rPr>
          <w:rFonts w:ascii="Arial" w:eastAsiaTheme="minorEastAsia" w:hAnsi="Arial" w:cs="Arial"/>
          <w:sz w:val="24"/>
          <w:szCs w:val="24"/>
        </w:rPr>
      </w:pPr>
      <w:r w:rsidRPr="00CE41CE">
        <w:rPr>
          <w:rFonts w:ascii="Arial" w:eastAsiaTheme="minorEastAsia" w:hAnsi="Arial" w:cs="Arial"/>
          <w:sz w:val="24"/>
          <w:szCs w:val="24"/>
        </w:rPr>
        <w:t xml:space="preserve">Please note that travel across Scotland </w:t>
      </w:r>
      <w:r w:rsidR="00F6491F" w:rsidRPr="00CE41CE">
        <w:rPr>
          <w:rFonts w:ascii="Arial" w:eastAsiaTheme="minorEastAsia" w:hAnsi="Arial" w:cs="Arial"/>
          <w:sz w:val="24"/>
          <w:szCs w:val="24"/>
        </w:rPr>
        <w:t xml:space="preserve">may be required as part of this role.  </w:t>
      </w:r>
    </w:p>
    <w:p w14:paraId="44CDA6E2" w14:textId="23DAC826" w:rsidR="00F6491F" w:rsidRPr="00CE41CE" w:rsidRDefault="00F6491F" w:rsidP="00F6491F">
      <w:pPr>
        <w:spacing w:after="0" w:line="240" w:lineRule="auto"/>
        <w:rPr>
          <w:rFonts w:ascii="Arial" w:eastAsia="Arial" w:hAnsi="Arial" w:cs="Arial"/>
          <w:sz w:val="24"/>
          <w:szCs w:val="24"/>
        </w:rPr>
      </w:pPr>
      <w:r w:rsidRPr="00CE41CE">
        <w:rPr>
          <w:rFonts w:ascii="Arial" w:eastAsia="Arial" w:hAnsi="Arial" w:cs="Arial"/>
          <w:sz w:val="24"/>
          <w:szCs w:val="24"/>
        </w:rPr>
        <w:t xml:space="preserve">To have an informal discussion or for further information about this role please contact Fiona McMillan or Nanette Brown via </w:t>
      </w:r>
      <w:hyperlink r:id="rId10">
        <w:r w:rsidRPr="00CE41CE">
          <w:rPr>
            <w:rStyle w:val="Hyperlink"/>
            <w:rFonts w:ascii="Arial" w:eastAsia="Arial" w:hAnsi="Arial" w:cs="Arial"/>
            <w:sz w:val="24"/>
            <w:szCs w:val="24"/>
          </w:rPr>
          <w:t>pharmacy@nes.scot.nhs.uk</w:t>
        </w:r>
      </w:hyperlink>
    </w:p>
    <w:p w14:paraId="1B3D23C3" w14:textId="77777777" w:rsidR="00F6491F" w:rsidRPr="00CE41CE" w:rsidRDefault="00F6491F" w:rsidP="00F6491F">
      <w:pPr>
        <w:spacing w:after="0" w:line="240" w:lineRule="auto"/>
        <w:rPr>
          <w:rFonts w:ascii="Arial" w:eastAsia="Arial" w:hAnsi="Arial" w:cs="Arial"/>
          <w:sz w:val="24"/>
          <w:szCs w:val="24"/>
        </w:rPr>
      </w:pPr>
    </w:p>
    <w:p w14:paraId="64D9E477" w14:textId="4D9443BA" w:rsidR="006E1999" w:rsidRPr="00CE41CE" w:rsidRDefault="006E1999" w:rsidP="101618A7">
      <w:pPr>
        <w:spacing w:after="0" w:line="240" w:lineRule="auto"/>
        <w:rPr>
          <w:rFonts w:ascii="Arial" w:eastAsia="Arial" w:hAnsi="Arial" w:cs="Arial"/>
          <w:sz w:val="24"/>
          <w:szCs w:val="24"/>
        </w:rPr>
      </w:pPr>
      <w:r w:rsidRPr="00CE41CE">
        <w:rPr>
          <w:rFonts w:ascii="Arial" w:eastAsia="Arial" w:hAnsi="Arial" w:cs="Arial"/>
          <w:sz w:val="24"/>
          <w:szCs w:val="24"/>
        </w:rPr>
        <w:t>Closing Date:</w:t>
      </w:r>
      <w:r w:rsidR="00FF3161" w:rsidRPr="00CE41CE">
        <w:rPr>
          <w:rFonts w:ascii="Arial" w:eastAsia="Arial" w:hAnsi="Arial" w:cs="Arial"/>
          <w:sz w:val="24"/>
          <w:szCs w:val="24"/>
        </w:rPr>
        <w:t xml:space="preserve"> </w:t>
      </w:r>
      <w:r w:rsidR="5038D895" w:rsidRPr="00CE41CE">
        <w:rPr>
          <w:rFonts w:ascii="Arial" w:eastAsia="Arial" w:hAnsi="Arial" w:cs="Arial"/>
          <w:sz w:val="24"/>
          <w:szCs w:val="24"/>
        </w:rPr>
        <w:t>Sunday 24</w:t>
      </w:r>
      <w:r w:rsidR="5038D895" w:rsidRPr="00CE41CE">
        <w:rPr>
          <w:rFonts w:ascii="Arial" w:eastAsia="Arial" w:hAnsi="Arial" w:cs="Arial"/>
          <w:sz w:val="24"/>
          <w:szCs w:val="24"/>
          <w:vertAlign w:val="superscript"/>
        </w:rPr>
        <w:t>th</w:t>
      </w:r>
      <w:r w:rsidR="5038D895" w:rsidRPr="00CE41CE">
        <w:rPr>
          <w:rFonts w:ascii="Arial" w:eastAsia="Arial" w:hAnsi="Arial" w:cs="Arial"/>
          <w:sz w:val="24"/>
          <w:szCs w:val="24"/>
        </w:rPr>
        <w:t xml:space="preserve"> September ‘23</w:t>
      </w:r>
    </w:p>
    <w:p w14:paraId="59D57BD0" w14:textId="68139BA2" w:rsidR="00D72EC3" w:rsidRPr="00CE41CE" w:rsidRDefault="00D72EC3" w:rsidP="00BD2D66">
      <w:pPr>
        <w:spacing w:after="0" w:line="240" w:lineRule="auto"/>
        <w:rPr>
          <w:rFonts w:ascii="Arial" w:eastAsia="Arial" w:hAnsi="Arial" w:cs="Arial"/>
          <w:sz w:val="24"/>
          <w:szCs w:val="24"/>
        </w:rPr>
      </w:pPr>
      <w:r w:rsidRPr="00CE41CE">
        <w:rPr>
          <w:rFonts w:ascii="Arial" w:eastAsia="Arial" w:hAnsi="Arial" w:cs="Arial"/>
          <w:sz w:val="24"/>
          <w:szCs w:val="24"/>
        </w:rPr>
        <w:t>Interview Date:</w:t>
      </w:r>
      <w:r w:rsidR="00821CE9" w:rsidRPr="00CE41CE">
        <w:rPr>
          <w:rFonts w:ascii="Arial" w:eastAsia="Arial" w:hAnsi="Arial" w:cs="Arial"/>
          <w:sz w:val="24"/>
          <w:szCs w:val="24"/>
        </w:rPr>
        <w:t xml:space="preserve"> </w:t>
      </w:r>
      <w:r w:rsidR="00C51D5C" w:rsidRPr="00CE41CE">
        <w:rPr>
          <w:rFonts w:ascii="Arial" w:eastAsia="Arial" w:hAnsi="Arial" w:cs="Arial"/>
          <w:sz w:val="24"/>
          <w:szCs w:val="24"/>
        </w:rPr>
        <w:t>TBC</w:t>
      </w:r>
    </w:p>
    <w:p w14:paraId="15C1BA86" w14:textId="441D550F" w:rsidR="006E1999" w:rsidRPr="00CE41CE" w:rsidRDefault="006E1999" w:rsidP="00BD2D66">
      <w:pPr>
        <w:spacing w:after="0" w:line="240" w:lineRule="auto"/>
        <w:rPr>
          <w:rFonts w:ascii="Arial" w:eastAsia="Arial" w:hAnsi="Arial" w:cs="Arial"/>
          <w:sz w:val="24"/>
          <w:szCs w:val="24"/>
        </w:rPr>
      </w:pPr>
    </w:p>
    <w:p w14:paraId="76B2856F" w14:textId="77777777" w:rsidR="00260E45" w:rsidRPr="00260E45" w:rsidRDefault="0572EDA4" w:rsidP="00260E45">
      <w:pPr>
        <w:pStyle w:val="paragraph"/>
        <w:jc w:val="both"/>
        <w:textAlignment w:val="baseline"/>
        <w:rPr>
          <w:rFonts w:ascii="Segoe UI" w:hAnsi="Segoe UI" w:cs="Segoe UI"/>
          <w:sz w:val="18"/>
          <w:szCs w:val="18"/>
        </w:rPr>
      </w:pPr>
      <w:r w:rsidRPr="00CE41CE">
        <w:rPr>
          <w:rFonts w:ascii="Arial" w:hAnsi="Arial" w:cs="Arial"/>
        </w:rPr>
        <w:br/>
      </w:r>
      <w:r w:rsidR="00260E45" w:rsidRPr="00260E45">
        <w:rPr>
          <w:rFonts w:ascii="Arial" w:hAnsi="Arial" w:cs="Arial"/>
          <w:lang w:val="en-US"/>
        </w:rPr>
        <w:t>You must have eligibility and entitlement to work in the UK which is required to be maintained throughout your period of employment. Evidence of this must be produced upon request. </w:t>
      </w:r>
      <w:r w:rsidR="00260E45" w:rsidRPr="00260E45">
        <w:rPr>
          <w:rFonts w:ascii="Arial" w:hAnsi="Arial" w:cs="Arial"/>
        </w:rPr>
        <w:t>  </w:t>
      </w:r>
    </w:p>
    <w:p w14:paraId="39B5D9FA" w14:textId="77777777" w:rsidR="00260E45" w:rsidRPr="00260E45" w:rsidRDefault="00260E45" w:rsidP="00260E45">
      <w:pPr>
        <w:spacing w:after="0" w:line="240" w:lineRule="auto"/>
        <w:textAlignment w:val="baseline"/>
        <w:rPr>
          <w:rFonts w:ascii="Segoe UI" w:eastAsia="Times New Roman" w:hAnsi="Segoe UI" w:cs="Segoe UI"/>
          <w:sz w:val="18"/>
          <w:szCs w:val="18"/>
          <w:lang w:val="en-GB" w:eastAsia="en-GB"/>
        </w:rPr>
      </w:pPr>
      <w:r w:rsidRPr="00260E45">
        <w:rPr>
          <w:rFonts w:ascii="Arial" w:eastAsia="Times New Roman" w:hAnsi="Arial" w:cs="Arial"/>
          <w:sz w:val="24"/>
          <w:szCs w:val="24"/>
          <w:lang w:val="en-GB" w:eastAsia="en-GB"/>
        </w:rPr>
        <w:t>  </w:t>
      </w:r>
    </w:p>
    <w:p w14:paraId="10781FF8" w14:textId="77777777" w:rsidR="00260E45" w:rsidRPr="00260E45" w:rsidRDefault="00260E45" w:rsidP="00260E45">
      <w:pPr>
        <w:spacing w:after="0" w:line="240" w:lineRule="auto"/>
        <w:textAlignment w:val="baseline"/>
        <w:rPr>
          <w:rFonts w:ascii="Segoe UI" w:eastAsia="Times New Roman" w:hAnsi="Segoe UI" w:cs="Segoe UI"/>
          <w:sz w:val="18"/>
          <w:szCs w:val="18"/>
          <w:lang w:val="en-GB" w:eastAsia="en-GB"/>
        </w:rPr>
      </w:pPr>
      <w:r w:rsidRPr="00260E45">
        <w:rPr>
          <w:rFonts w:ascii="Arial" w:eastAsia="Times New Roman" w:hAnsi="Arial" w:cs="Arial"/>
          <w:sz w:val="24"/>
          <w:szCs w:val="24"/>
          <w:lang w:eastAsia="en-GB"/>
        </w:rPr>
        <w:lastRenderedPageBreak/>
        <w:t xml:space="preserve">We actively encourage applicants from a range of backgrounds, regardless of gender, age, disability, race, sexual orientation, </w:t>
      </w:r>
      <w:proofErr w:type="gramStart"/>
      <w:r w:rsidRPr="00260E45">
        <w:rPr>
          <w:rFonts w:ascii="Arial" w:eastAsia="Times New Roman" w:hAnsi="Arial" w:cs="Arial"/>
          <w:sz w:val="24"/>
          <w:szCs w:val="24"/>
          <w:lang w:eastAsia="en-GB"/>
        </w:rPr>
        <w:t>religion</w:t>
      </w:r>
      <w:proofErr w:type="gramEnd"/>
      <w:r w:rsidRPr="00260E45">
        <w:rPr>
          <w:rFonts w:ascii="Arial" w:eastAsia="Times New Roman" w:hAnsi="Arial" w:cs="Arial"/>
          <w:sz w:val="24"/>
          <w:szCs w:val="24"/>
          <w:lang w:eastAsia="en-GB"/>
        </w:rPr>
        <w:t xml:space="preserve"> or belief. </w:t>
      </w:r>
      <w:hyperlink r:id="rId11" w:tgtFrame="_blank" w:history="1">
        <w:r w:rsidRPr="00260E45">
          <w:rPr>
            <w:rFonts w:ascii="Arial" w:eastAsia="Times New Roman" w:hAnsi="Arial" w:cs="Arial"/>
            <w:color w:val="0070C0"/>
            <w:sz w:val="24"/>
            <w:szCs w:val="24"/>
            <w:u w:val="single"/>
            <w:lang w:eastAsia="en-GB"/>
          </w:rPr>
          <w:t>https://www.careers.nhs.scot/about/who-we-are/</w:t>
        </w:r>
      </w:hyperlink>
      <w:r w:rsidRPr="00260E45">
        <w:rPr>
          <w:rFonts w:ascii="Arial" w:eastAsia="Times New Roman" w:hAnsi="Arial" w:cs="Arial"/>
          <w:color w:val="0070C0"/>
          <w:sz w:val="24"/>
          <w:szCs w:val="24"/>
          <w:lang w:val="en-GB" w:eastAsia="en-GB"/>
        </w:rPr>
        <w:t>  </w:t>
      </w:r>
    </w:p>
    <w:p w14:paraId="6B6F1FE5" w14:textId="10878FD2" w:rsidR="00260E45" w:rsidRPr="00260E45" w:rsidRDefault="00260E45" w:rsidP="00260E45">
      <w:pPr>
        <w:spacing w:after="0" w:line="240" w:lineRule="auto"/>
        <w:textAlignment w:val="baseline"/>
        <w:rPr>
          <w:rFonts w:ascii="Segoe UI" w:eastAsia="Times New Roman" w:hAnsi="Segoe UI" w:cs="Segoe UI"/>
          <w:sz w:val="18"/>
          <w:szCs w:val="18"/>
          <w:lang w:val="en-GB" w:eastAsia="en-GB"/>
        </w:rPr>
      </w:pPr>
      <w:r w:rsidRPr="00260E45">
        <w:rPr>
          <w:rFonts w:ascii="Arial" w:hAnsi="Arial" w:cs="Arial"/>
          <w:noProof/>
          <w:sz w:val="24"/>
          <w:szCs w:val="24"/>
        </w:rPr>
        <w:drawing>
          <wp:inline distT="0" distB="0" distL="0" distR="0" wp14:anchorId="4926F5DA" wp14:editId="0766DF0C">
            <wp:extent cx="45720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r w:rsidRPr="00260E45">
        <w:rPr>
          <w:rFonts w:ascii="Arial" w:eastAsia="Times New Roman" w:hAnsi="Arial" w:cs="Arial"/>
          <w:color w:val="0070C0"/>
          <w:sz w:val="24"/>
          <w:szCs w:val="24"/>
          <w:lang w:val="en-GB" w:eastAsia="en-GB"/>
        </w:rPr>
        <w:t>  </w:t>
      </w:r>
    </w:p>
    <w:p w14:paraId="212773E1" w14:textId="77777777" w:rsidR="00260E45" w:rsidRPr="00260E45" w:rsidRDefault="00260E45" w:rsidP="00260E45">
      <w:pPr>
        <w:spacing w:after="0" w:line="240" w:lineRule="auto"/>
        <w:textAlignment w:val="baseline"/>
        <w:rPr>
          <w:rFonts w:ascii="Segoe UI" w:eastAsia="Times New Roman" w:hAnsi="Segoe UI" w:cs="Segoe UI"/>
          <w:sz w:val="18"/>
          <w:szCs w:val="18"/>
          <w:lang w:val="en-GB" w:eastAsia="en-GB"/>
        </w:rPr>
      </w:pPr>
      <w:r w:rsidRPr="00260E45">
        <w:rPr>
          <w:rFonts w:ascii="Arial" w:eastAsia="Times New Roman" w:hAnsi="Arial" w:cs="Arial"/>
          <w:sz w:val="24"/>
          <w:szCs w:val="24"/>
          <w:lang w:eastAsia="en-GB"/>
        </w:rPr>
        <w:t xml:space="preserve">If you have any queries regarding the application portal or the recruitment process, please contact us at:  NES HR Recruitment: </w:t>
      </w:r>
      <w:hyperlink r:id="rId13" w:tgtFrame="_blank" w:history="1">
        <w:proofErr w:type="spellStart"/>
        <w:r w:rsidRPr="00260E45">
          <w:rPr>
            <w:rFonts w:ascii="Arial" w:eastAsia="Times New Roman" w:hAnsi="Arial" w:cs="Arial"/>
            <w:color w:val="0563C1"/>
            <w:sz w:val="24"/>
            <w:szCs w:val="24"/>
            <w:u w:val="single"/>
            <w:lang w:eastAsia="en-GB"/>
          </w:rPr>
          <w:t>EoS.ERRS@nhs.scot</w:t>
        </w:r>
        <w:proofErr w:type="spellEnd"/>
      </w:hyperlink>
      <w:r w:rsidRPr="00260E45">
        <w:rPr>
          <w:rFonts w:ascii="Arial" w:eastAsia="Times New Roman" w:hAnsi="Arial" w:cs="Arial"/>
          <w:sz w:val="24"/>
          <w:szCs w:val="24"/>
          <w:lang w:eastAsia="en-GB"/>
        </w:rPr>
        <w:t> </w:t>
      </w:r>
      <w:r w:rsidRPr="00260E45">
        <w:rPr>
          <w:rFonts w:ascii="Arial" w:eastAsia="Times New Roman" w:hAnsi="Arial" w:cs="Arial"/>
          <w:sz w:val="24"/>
          <w:szCs w:val="24"/>
          <w:lang w:val="en-GB" w:eastAsia="en-GB"/>
        </w:rPr>
        <w:t>  </w:t>
      </w:r>
    </w:p>
    <w:p w14:paraId="01953092" w14:textId="77777777" w:rsidR="00260E45" w:rsidRPr="00260E45" w:rsidRDefault="00260E45" w:rsidP="00260E45">
      <w:pPr>
        <w:spacing w:after="0" w:line="240" w:lineRule="auto"/>
        <w:textAlignment w:val="baseline"/>
        <w:rPr>
          <w:rFonts w:ascii="Segoe UI" w:eastAsia="Times New Roman" w:hAnsi="Segoe UI" w:cs="Segoe UI"/>
          <w:sz w:val="18"/>
          <w:szCs w:val="18"/>
          <w:lang w:val="en-GB" w:eastAsia="en-GB"/>
        </w:rPr>
      </w:pPr>
      <w:r w:rsidRPr="00260E45">
        <w:rPr>
          <w:rFonts w:ascii="Arial" w:eastAsia="Times New Roman" w:hAnsi="Arial" w:cs="Arial"/>
          <w:sz w:val="24"/>
          <w:szCs w:val="24"/>
          <w:lang w:val="en-GB" w:eastAsia="en-GB"/>
        </w:rPr>
        <w:t>  </w:t>
      </w:r>
    </w:p>
    <w:p w14:paraId="684872CD" w14:textId="5374FC7F" w:rsidR="003B1F4C" w:rsidRPr="00CE41CE" w:rsidRDefault="003B1F4C" w:rsidP="00BD2D66">
      <w:pPr>
        <w:spacing w:after="0" w:line="240" w:lineRule="auto"/>
        <w:rPr>
          <w:rFonts w:ascii="Arial" w:hAnsi="Arial" w:cs="Arial"/>
          <w:sz w:val="24"/>
          <w:szCs w:val="24"/>
        </w:rPr>
      </w:pPr>
    </w:p>
    <w:sectPr w:rsidR="003B1F4C" w:rsidRPr="00CE4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DC6"/>
    <w:multiLevelType w:val="hybridMultilevel"/>
    <w:tmpl w:val="AE208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F4C04"/>
    <w:multiLevelType w:val="hybridMultilevel"/>
    <w:tmpl w:val="E2F6AF3A"/>
    <w:lvl w:ilvl="0" w:tplc="E1120E8C">
      <w:start w:val="1"/>
      <w:numFmt w:val="bullet"/>
      <w:lvlText w:val=""/>
      <w:lvlJc w:val="left"/>
      <w:pPr>
        <w:ind w:left="720" w:hanging="360"/>
      </w:pPr>
      <w:rPr>
        <w:rFonts w:ascii="Symbol" w:hAnsi="Symbol" w:hint="default"/>
      </w:rPr>
    </w:lvl>
    <w:lvl w:ilvl="1" w:tplc="53E4EA4E">
      <w:start w:val="1"/>
      <w:numFmt w:val="bullet"/>
      <w:lvlText w:val="o"/>
      <w:lvlJc w:val="left"/>
      <w:pPr>
        <w:ind w:left="1440" w:hanging="360"/>
      </w:pPr>
      <w:rPr>
        <w:rFonts w:ascii="Courier New" w:hAnsi="Courier New" w:hint="default"/>
      </w:rPr>
    </w:lvl>
    <w:lvl w:ilvl="2" w:tplc="521EAF22">
      <w:start w:val="1"/>
      <w:numFmt w:val="bullet"/>
      <w:lvlText w:val=""/>
      <w:lvlJc w:val="left"/>
      <w:pPr>
        <w:ind w:left="2160" w:hanging="360"/>
      </w:pPr>
      <w:rPr>
        <w:rFonts w:ascii="Wingdings" w:hAnsi="Wingdings" w:hint="default"/>
      </w:rPr>
    </w:lvl>
    <w:lvl w:ilvl="3" w:tplc="40B6D80C">
      <w:start w:val="1"/>
      <w:numFmt w:val="bullet"/>
      <w:lvlText w:val=""/>
      <w:lvlJc w:val="left"/>
      <w:pPr>
        <w:ind w:left="2880" w:hanging="360"/>
      </w:pPr>
      <w:rPr>
        <w:rFonts w:ascii="Symbol" w:hAnsi="Symbol" w:hint="default"/>
      </w:rPr>
    </w:lvl>
    <w:lvl w:ilvl="4" w:tplc="DE420304">
      <w:start w:val="1"/>
      <w:numFmt w:val="bullet"/>
      <w:lvlText w:val="o"/>
      <w:lvlJc w:val="left"/>
      <w:pPr>
        <w:ind w:left="3600" w:hanging="360"/>
      </w:pPr>
      <w:rPr>
        <w:rFonts w:ascii="Courier New" w:hAnsi="Courier New" w:hint="default"/>
      </w:rPr>
    </w:lvl>
    <w:lvl w:ilvl="5" w:tplc="02D29A34">
      <w:start w:val="1"/>
      <w:numFmt w:val="bullet"/>
      <w:lvlText w:val=""/>
      <w:lvlJc w:val="left"/>
      <w:pPr>
        <w:ind w:left="4320" w:hanging="360"/>
      </w:pPr>
      <w:rPr>
        <w:rFonts w:ascii="Wingdings" w:hAnsi="Wingdings" w:hint="default"/>
      </w:rPr>
    </w:lvl>
    <w:lvl w:ilvl="6" w:tplc="59E29140">
      <w:start w:val="1"/>
      <w:numFmt w:val="bullet"/>
      <w:lvlText w:val=""/>
      <w:lvlJc w:val="left"/>
      <w:pPr>
        <w:ind w:left="5040" w:hanging="360"/>
      </w:pPr>
      <w:rPr>
        <w:rFonts w:ascii="Symbol" w:hAnsi="Symbol" w:hint="default"/>
      </w:rPr>
    </w:lvl>
    <w:lvl w:ilvl="7" w:tplc="B9BE5608">
      <w:start w:val="1"/>
      <w:numFmt w:val="bullet"/>
      <w:lvlText w:val="o"/>
      <w:lvlJc w:val="left"/>
      <w:pPr>
        <w:ind w:left="5760" w:hanging="360"/>
      </w:pPr>
      <w:rPr>
        <w:rFonts w:ascii="Courier New" w:hAnsi="Courier New" w:hint="default"/>
      </w:rPr>
    </w:lvl>
    <w:lvl w:ilvl="8" w:tplc="DCAAE072">
      <w:start w:val="1"/>
      <w:numFmt w:val="bullet"/>
      <w:lvlText w:val=""/>
      <w:lvlJc w:val="left"/>
      <w:pPr>
        <w:ind w:left="6480" w:hanging="360"/>
      </w:pPr>
      <w:rPr>
        <w:rFonts w:ascii="Wingdings" w:hAnsi="Wingdings" w:hint="default"/>
      </w:rPr>
    </w:lvl>
  </w:abstractNum>
  <w:abstractNum w:abstractNumId="2" w15:restartNumberingAfterBreak="0">
    <w:nsid w:val="2B495939"/>
    <w:multiLevelType w:val="hybridMultilevel"/>
    <w:tmpl w:val="3C782A2A"/>
    <w:lvl w:ilvl="0" w:tplc="DFF8D4A4">
      <w:start w:val="1"/>
      <w:numFmt w:val="bullet"/>
      <w:lvlText w:val=""/>
      <w:lvlJc w:val="left"/>
      <w:pPr>
        <w:ind w:left="720" w:hanging="360"/>
      </w:pPr>
      <w:rPr>
        <w:rFonts w:ascii="Symbol" w:hAnsi="Symbol" w:hint="default"/>
      </w:rPr>
    </w:lvl>
    <w:lvl w:ilvl="1" w:tplc="3E2449E2">
      <w:start w:val="1"/>
      <w:numFmt w:val="bullet"/>
      <w:lvlText w:val="o"/>
      <w:lvlJc w:val="left"/>
      <w:pPr>
        <w:ind w:left="1440" w:hanging="360"/>
      </w:pPr>
      <w:rPr>
        <w:rFonts w:ascii="Courier New" w:hAnsi="Courier New" w:hint="default"/>
      </w:rPr>
    </w:lvl>
    <w:lvl w:ilvl="2" w:tplc="BF246D52">
      <w:start w:val="1"/>
      <w:numFmt w:val="bullet"/>
      <w:lvlText w:val=""/>
      <w:lvlJc w:val="left"/>
      <w:pPr>
        <w:ind w:left="2160" w:hanging="360"/>
      </w:pPr>
      <w:rPr>
        <w:rFonts w:ascii="Wingdings" w:hAnsi="Wingdings" w:hint="default"/>
      </w:rPr>
    </w:lvl>
    <w:lvl w:ilvl="3" w:tplc="60308AA2">
      <w:start w:val="1"/>
      <w:numFmt w:val="bullet"/>
      <w:lvlText w:val=""/>
      <w:lvlJc w:val="left"/>
      <w:pPr>
        <w:ind w:left="2880" w:hanging="360"/>
      </w:pPr>
      <w:rPr>
        <w:rFonts w:ascii="Symbol" w:hAnsi="Symbol" w:hint="default"/>
      </w:rPr>
    </w:lvl>
    <w:lvl w:ilvl="4" w:tplc="D25EF4DE">
      <w:start w:val="1"/>
      <w:numFmt w:val="bullet"/>
      <w:lvlText w:val="o"/>
      <w:lvlJc w:val="left"/>
      <w:pPr>
        <w:ind w:left="3600" w:hanging="360"/>
      </w:pPr>
      <w:rPr>
        <w:rFonts w:ascii="Courier New" w:hAnsi="Courier New" w:hint="default"/>
      </w:rPr>
    </w:lvl>
    <w:lvl w:ilvl="5" w:tplc="8EB0742E">
      <w:start w:val="1"/>
      <w:numFmt w:val="bullet"/>
      <w:lvlText w:val=""/>
      <w:lvlJc w:val="left"/>
      <w:pPr>
        <w:ind w:left="4320" w:hanging="360"/>
      </w:pPr>
      <w:rPr>
        <w:rFonts w:ascii="Wingdings" w:hAnsi="Wingdings" w:hint="default"/>
      </w:rPr>
    </w:lvl>
    <w:lvl w:ilvl="6" w:tplc="AC76C51C">
      <w:start w:val="1"/>
      <w:numFmt w:val="bullet"/>
      <w:lvlText w:val=""/>
      <w:lvlJc w:val="left"/>
      <w:pPr>
        <w:ind w:left="5040" w:hanging="360"/>
      </w:pPr>
      <w:rPr>
        <w:rFonts w:ascii="Symbol" w:hAnsi="Symbol" w:hint="default"/>
      </w:rPr>
    </w:lvl>
    <w:lvl w:ilvl="7" w:tplc="77265A64">
      <w:start w:val="1"/>
      <w:numFmt w:val="bullet"/>
      <w:lvlText w:val="o"/>
      <w:lvlJc w:val="left"/>
      <w:pPr>
        <w:ind w:left="5760" w:hanging="360"/>
      </w:pPr>
      <w:rPr>
        <w:rFonts w:ascii="Courier New" w:hAnsi="Courier New" w:hint="default"/>
      </w:rPr>
    </w:lvl>
    <w:lvl w:ilvl="8" w:tplc="0B087952">
      <w:start w:val="1"/>
      <w:numFmt w:val="bullet"/>
      <w:lvlText w:val=""/>
      <w:lvlJc w:val="left"/>
      <w:pPr>
        <w:ind w:left="6480" w:hanging="360"/>
      </w:pPr>
      <w:rPr>
        <w:rFonts w:ascii="Wingdings" w:hAnsi="Wingdings" w:hint="default"/>
      </w:rPr>
    </w:lvl>
  </w:abstractNum>
  <w:abstractNum w:abstractNumId="3" w15:restartNumberingAfterBreak="0">
    <w:nsid w:val="2BBD3519"/>
    <w:multiLevelType w:val="hybridMultilevel"/>
    <w:tmpl w:val="624A2E7A"/>
    <w:lvl w:ilvl="0" w:tplc="5C62B208">
      <w:start w:val="1"/>
      <w:numFmt w:val="bullet"/>
      <w:lvlText w:val=""/>
      <w:lvlJc w:val="left"/>
      <w:pPr>
        <w:ind w:left="720" w:hanging="360"/>
      </w:pPr>
      <w:rPr>
        <w:rFonts w:ascii="Symbol" w:hAnsi="Symbol" w:hint="default"/>
      </w:rPr>
    </w:lvl>
    <w:lvl w:ilvl="1" w:tplc="715A007E">
      <w:start w:val="1"/>
      <w:numFmt w:val="bullet"/>
      <w:lvlText w:val="o"/>
      <w:lvlJc w:val="left"/>
      <w:pPr>
        <w:ind w:left="1440" w:hanging="360"/>
      </w:pPr>
      <w:rPr>
        <w:rFonts w:ascii="Courier New" w:hAnsi="Courier New" w:hint="default"/>
      </w:rPr>
    </w:lvl>
    <w:lvl w:ilvl="2" w:tplc="1ACC49EE">
      <w:start w:val="1"/>
      <w:numFmt w:val="bullet"/>
      <w:lvlText w:val=""/>
      <w:lvlJc w:val="left"/>
      <w:pPr>
        <w:ind w:left="2160" w:hanging="360"/>
      </w:pPr>
      <w:rPr>
        <w:rFonts w:ascii="Wingdings" w:hAnsi="Wingdings" w:hint="default"/>
      </w:rPr>
    </w:lvl>
    <w:lvl w:ilvl="3" w:tplc="8AEADC42">
      <w:start w:val="1"/>
      <w:numFmt w:val="bullet"/>
      <w:lvlText w:val=""/>
      <w:lvlJc w:val="left"/>
      <w:pPr>
        <w:ind w:left="2880" w:hanging="360"/>
      </w:pPr>
      <w:rPr>
        <w:rFonts w:ascii="Symbol" w:hAnsi="Symbol" w:hint="default"/>
      </w:rPr>
    </w:lvl>
    <w:lvl w:ilvl="4" w:tplc="91B677FC">
      <w:start w:val="1"/>
      <w:numFmt w:val="bullet"/>
      <w:lvlText w:val="o"/>
      <w:lvlJc w:val="left"/>
      <w:pPr>
        <w:ind w:left="3600" w:hanging="360"/>
      </w:pPr>
      <w:rPr>
        <w:rFonts w:ascii="Courier New" w:hAnsi="Courier New" w:hint="default"/>
      </w:rPr>
    </w:lvl>
    <w:lvl w:ilvl="5" w:tplc="6E5A0ED4">
      <w:start w:val="1"/>
      <w:numFmt w:val="bullet"/>
      <w:lvlText w:val=""/>
      <w:lvlJc w:val="left"/>
      <w:pPr>
        <w:ind w:left="4320" w:hanging="360"/>
      </w:pPr>
      <w:rPr>
        <w:rFonts w:ascii="Wingdings" w:hAnsi="Wingdings" w:hint="default"/>
      </w:rPr>
    </w:lvl>
    <w:lvl w:ilvl="6" w:tplc="239EE334">
      <w:start w:val="1"/>
      <w:numFmt w:val="bullet"/>
      <w:lvlText w:val=""/>
      <w:lvlJc w:val="left"/>
      <w:pPr>
        <w:ind w:left="5040" w:hanging="360"/>
      </w:pPr>
      <w:rPr>
        <w:rFonts w:ascii="Symbol" w:hAnsi="Symbol" w:hint="default"/>
      </w:rPr>
    </w:lvl>
    <w:lvl w:ilvl="7" w:tplc="FA0C4D44">
      <w:start w:val="1"/>
      <w:numFmt w:val="bullet"/>
      <w:lvlText w:val="o"/>
      <w:lvlJc w:val="left"/>
      <w:pPr>
        <w:ind w:left="5760" w:hanging="360"/>
      </w:pPr>
      <w:rPr>
        <w:rFonts w:ascii="Courier New" w:hAnsi="Courier New" w:hint="default"/>
      </w:rPr>
    </w:lvl>
    <w:lvl w:ilvl="8" w:tplc="A31048A2">
      <w:start w:val="1"/>
      <w:numFmt w:val="bullet"/>
      <w:lvlText w:val=""/>
      <w:lvlJc w:val="left"/>
      <w:pPr>
        <w:ind w:left="6480" w:hanging="360"/>
      </w:pPr>
      <w:rPr>
        <w:rFonts w:ascii="Wingdings" w:hAnsi="Wingdings" w:hint="default"/>
      </w:rPr>
    </w:lvl>
  </w:abstractNum>
  <w:abstractNum w:abstractNumId="4" w15:restartNumberingAfterBreak="0">
    <w:nsid w:val="3D2F628F"/>
    <w:multiLevelType w:val="hybridMultilevel"/>
    <w:tmpl w:val="9F3C45D2"/>
    <w:lvl w:ilvl="0" w:tplc="DD9C26FE">
      <w:start w:val="1"/>
      <w:numFmt w:val="bullet"/>
      <w:lvlText w:val=""/>
      <w:lvlJc w:val="left"/>
      <w:pPr>
        <w:ind w:left="720" w:hanging="360"/>
      </w:pPr>
      <w:rPr>
        <w:rFonts w:ascii="Symbol" w:hAnsi="Symbol" w:hint="default"/>
      </w:rPr>
    </w:lvl>
    <w:lvl w:ilvl="1" w:tplc="39A6E65A">
      <w:start w:val="1"/>
      <w:numFmt w:val="bullet"/>
      <w:lvlText w:val="o"/>
      <w:lvlJc w:val="left"/>
      <w:pPr>
        <w:ind w:left="1440" w:hanging="360"/>
      </w:pPr>
      <w:rPr>
        <w:rFonts w:ascii="Courier New" w:hAnsi="Courier New" w:hint="default"/>
      </w:rPr>
    </w:lvl>
    <w:lvl w:ilvl="2" w:tplc="B666E100">
      <w:start w:val="1"/>
      <w:numFmt w:val="bullet"/>
      <w:lvlText w:val=""/>
      <w:lvlJc w:val="left"/>
      <w:pPr>
        <w:ind w:left="2160" w:hanging="360"/>
      </w:pPr>
      <w:rPr>
        <w:rFonts w:ascii="Wingdings" w:hAnsi="Wingdings" w:hint="default"/>
      </w:rPr>
    </w:lvl>
    <w:lvl w:ilvl="3" w:tplc="73F027CA">
      <w:start w:val="1"/>
      <w:numFmt w:val="bullet"/>
      <w:lvlText w:val=""/>
      <w:lvlJc w:val="left"/>
      <w:pPr>
        <w:ind w:left="2880" w:hanging="360"/>
      </w:pPr>
      <w:rPr>
        <w:rFonts w:ascii="Symbol" w:hAnsi="Symbol" w:hint="default"/>
      </w:rPr>
    </w:lvl>
    <w:lvl w:ilvl="4" w:tplc="B524D0EE">
      <w:start w:val="1"/>
      <w:numFmt w:val="bullet"/>
      <w:lvlText w:val="o"/>
      <w:lvlJc w:val="left"/>
      <w:pPr>
        <w:ind w:left="3600" w:hanging="360"/>
      </w:pPr>
      <w:rPr>
        <w:rFonts w:ascii="Courier New" w:hAnsi="Courier New" w:hint="default"/>
      </w:rPr>
    </w:lvl>
    <w:lvl w:ilvl="5" w:tplc="EEB2B8C2">
      <w:start w:val="1"/>
      <w:numFmt w:val="bullet"/>
      <w:lvlText w:val=""/>
      <w:lvlJc w:val="left"/>
      <w:pPr>
        <w:ind w:left="4320" w:hanging="360"/>
      </w:pPr>
      <w:rPr>
        <w:rFonts w:ascii="Wingdings" w:hAnsi="Wingdings" w:hint="default"/>
      </w:rPr>
    </w:lvl>
    <w:lvl w:ilvl="6" w:tplc="9DEE356C">
      <w:start w:val="1"/>
      <w:numFmt w:val="bullet"/>
      <w:lvlText w:val=""/>
      <w:lvlJc w:val="left"/>
      <w:pPr>
        <w:ind w:left="5040" w:hanging="360"/>
      </w:pPr>
      <w:rPr>
        <w:rFonts w:ascii="Symbol" w:hAnsi="Symbol" w:hint="default"/>
      </w:rPr>
    </w:lvl>
    <w:lvl w:ilvl="7" w:tplc="BE3A4FD0">
      <w:start w:val="1"/>
      <w:numFmt w:val="bullet"/>
      <w:lvlText w:val="o"/>
      <w:lvlJc w:val="left"/>
      <w:pPr>
        <w:ind w:left="5760" w:hanging="360"/>
      </w:pPr>
      <w:rPr>
        <w:rFonts w:ascii="Courier New" w:hAnsi="Courier New" w:hint="default"/>
      </w:rPr>
    </w:lvl>
    <w:lvl w:ilvl="8" w:tplc="653AD25E">
      <w:start w:val="1"/>
      <w:numFmt w:val="bullet"/>
      <w:lvlText w:val=""/>
      <w:lvlJc w:val="left"/>
      <w:pPr>
        <w:ind w:left="6480" w:hanging="360"/>
      </w:pPr>
      <w:rPr>
        <w:rFonts w:ascii="Wingdings" w:hAnsi="Wingdings" w:hint="default"/>
      </w:rPr>
    </w:lvl>
  </w:abstractNum>
  <w:abstractNum w:abstractNumId="5" w15:restartNumberingAfterBreak="0">
    <w:nsid w:val="539246AA"/>
    <w:multiLevelType w:val="hybridMultilevel"/>
    <w:tmpl w:val="74B6EAF6"/>
    <w:lvl w:ilvl="0" w:tplc="811A3952">
      <w:start w:val="1"/>
      <w:numFmt w:val="bullet"/>
      <w:lvlText w:val=""/>
      <w:lvlJc w:val="left"/>
      <w:pPr>
        <w:ind w:left="720" w:hanging="360"/>
      </w:pPr>
      <w:rPr>
        <w:rFonts w:ascii="Symbol" w:hAnsi="Symbol" w:hint="default"/>
      </w:rPr>
    </w:lvl>
    <w:lvl w:ilvl="1" w:tplc="8116929C">
      <w:start w:val="1"/>
      <w:numFmt w:val="bullet"/>
      <w:lvlText w:val="o"/>
      <w:lvlJc w:val="left"/>
      <w:pPr>
        <w:ind w:left="1440" w:hanging="360"/>
      </w:pPr>
      <w:rPr>
        <w:rFonts w:ascii="Courier New" w:hAnsi="Courier New" w:hint="default"/>
      </w:rPr>
    </w:lvl>
    <w:lvl w:ilvl="2" w:tplc="0FC0A0F6">
      <w:start w:val="1"/>
      <w:numFmt w:val="bullet"/>
      <w:lvlText w:val=""/>
      <w:lvlJc w:val="left"/>
      <w:pPr>
        <w:ind w:left="2160" w:hanging="360"/>
      </w:pPr>
      <w:rPr>
        <w:rFonts w:ascii="Wingdings" w:hAnsi="Wingdings" w:hint="default"/>
      </w:rPr>
    </w:lvl>
    <w:lvl w:ilvl="3" w:tplc="87A2BC8A">
      <w:start w:val="1"/>
      <w:numFmt w:val="bullet"/>
      <w:lvlText w:val=""/>
      <w:lvlJc w:val="left"/>
      <w:pPr>
        <w:ind w:left="2880" w:hanging="360"/>
      </w:pPr>
      <w:rPr>
        <w:rFonts w:ascii="Symbol" w:hAnsi="Symbol" w:hint="default"/>
      </w:rPr>
    </w:lvl>
    <w:lvl w:ilvl="4" w:tplc="9C329A8C">
      <w:start w:val="1"/>
      <w:numFmt w:val="bullet"/>
      <w:lvlText w:val="o"/>
      <w:lvlJc w:val="left"/>
      <w:pPr>
        <w:ind w:left="3600" w:hanging="360"/>
      </w:pPr>
      <w:rPr>
        <w:rFonts w:ascii="Courier New" w:hAnsi="Courier New" w:hint="default"/>
      </w:rPr>
    </w:lvl>
    <w:lvl w:ilvl="5" w:tplc="54A22CB6">
      <w:start w:val="1"/>
      <w:numFmt w:val="bullet"/>
      <w:lvlText w:val=""/>
      <w:lvlJc w:val="left"/>
      <w:pPr>
        <w:ind w:left="4320" w:hanging="360"/>
      </w:pPr>
      <w:rPr>
        <w:rFonts w:ascii="Wingdings" w:hAnsi="Wingdings" w:hint="default"/>
      </w:rPr>
    </w:lvl>
    <w:lvl w:ilvl="6" w:tplc="9500C3B2">
      <w:start w:val="1"/>
      <w:numFmt w:val="bullet"/>
      <w:lvlText w:val=""/>
      <w:lvlJc w:val="left"/>
      <w:pPr>
        <w:ind w:left="5040" w:hanging="360"/>
      </w:pPr>
      <w:rPr>
        <w:rFonts w:ascii="Symbol" w:hAnsi="Symbol" w:hint="default"/>
      </w:rPr>
    </w:lvl>
    <w:lvl w:ilvl="7" w:tplc="04D0DC8A">
      <w:start w:val="1"/>
      <w:numFmt w:val="bullet"/>
      <w:lvlText w:val="o"/>
      <w:lvlJc w:val="left"/>
      <w:pPr>
        <w:ind w:left="5760" w:hanging="360"/>
      </w:pPr>
      <w:rPr>
        <w:rFonts w:ascii="Courier New" w:hAnsi="Courier New" w:hint="default"/>
      </w:rPr>
    </w:lvl>
    <w:lvl w:ilvl="8" w:tplc="508215D2">
      <w:start w:val="1"/>
      <w:numFmt w:val="bullet"/>
      <w:lvlText w:val=""/>
      <w:lvlJc w:val="left"/>
      <w:pPr>
        <w:ind w:left="6480" w:hanging="360"/>
      </w:pPr>
      <w:rPr>
        <w:rFonts w:ascii="Wingdings" w:hAnsi="Wingdings" w:hint="default"/>
      </w:rPr>
    </w:lvl>
  </w:abstractNum>
  <w:abstractNum w:abstractNumId="6" w15:restartNumberingAfterBreak="0">
    <w:nsid w:val="73E27749"/>
    <w:multiLevelType w:val="hybridMultilevel"/>
    <w:tmpl w:val="E6EC8348"/>
    <w:lvl w:ilvl="0" w:tplc="D35020F0">
      <w:start w:val="1"/>
      <w:numFmt w:val="bullet"/>
      <w:lvlText w:val=""/>
      <w:lvlJc w:val="left"/>
      <w:pPr>
        <w:ind w:left="720" w:hanging="360"/>
      </w:pPr>
      <w:rPr>
        <w:rFonts w:ascii="Symbol" w:hAnsi="Symbol" w:hint="default"/>
      </w:rPr>
    </w:lvl>
    <w:lvl w:ilvl="1" w:tplc="0A42E82A">
      <w:start w:val="1"/>
      <w:numFmt w:val="bullet"/>
      <w:lvlText w:val="o"/>
      <w:lvlJc w:val="left"/>
      <w:pPr>
        <w:ind w:left="1440" w:hanging="360"/>
      </w:pPr>
      <w:rPr>
        <w:rFonts w:ascii="Courier New" w:hAnsi="Courier New" w:hint="default"/>
      </w:rPr>
    </w:lvl>
    <w:lvl w:ilvl="2" w:tplc="25B28342">
      <w:start w:val="1"/>
      <w:numFmt w:val="bullet"/>
      <w:lvlText w:val=""/>
      <w:lvlJc w:val="left"/>
      <w:pPr>
        <w:ind w:left="2160" w:hanging="360"/>
      </w:pPr>
      <w:rPr>
        <w:rFonts w:ascii="Wingdings" w:hAnsi="Wingdings" w:hint="default"/>
      </w:rPr>
    </w:lvl>
    <w:lvl w:ilvl="3" w:tplc="FE42B0B6">
      <w:start w:val="1"/>
      <w:numFmt w:val="bullet"/>
      <w:lvlText w:val=""/>
      <w:lvlJc w:val="left"/>
      <w:pPr>
        <w:ind w:left="2880" w:hanging="360"/>
      </w:pPr>
      <w:rPr>
        <w:rFonts w:ascii="Symbol" w:hAnsi="Symbol" w:hint="default"/>
      </w:rPr>
    </w:lvl>
    <w:lvl w:ilvl="4" w:tplc="AAD42CE4">
      <w:start w:val="1"/>
      <w:numFmt w:val="bullet"/>
      <w:lvlText w:val="o"/>
      <w:lvlJc w:val="left"/>
      <w:pPr>
        <w:ind w:left="3600" w:hanging="360"/>
      </w:pPr>
      <w:rPr>
        <w:rFonts w:ascii="Courier New" w:hAnsi="Courier New" w:hint="default"/>
      </w:rPr>
    </w:lvl>
    <w:lvl w:ilvl="5" w:tplc="94503E46">
      <w:start w:val="1"/>
      <w:numFmt w:val="bullet"/>
      <w:lvlText w:val=""/>
      <w:lvlJc w:val="left"/>
      <w:pPr>
        <w:ind w:left="4320" w:hanging="360"/>
      </w:pPr>
      <w:rPr>
        <w:rFonts w:ascii="Wingdings" w:hAnsi="Wingdings" w:hint="default"/>
      </w:rPr>
    </w:lvl>
    <w:lvl w:ilvl="6" w:tplc="810E8210">
      <w:start w:val="1"/>
      <w:numFmt w:val="bullet"/>
      <w:lvlText w:val=""/>
      <w:lvlJc w:val="left"/>
      <w:pPr>
        <w:ind w:left="5040" w:hanging="360"/>
      </w:pPr>
      <w:rPr>
        <w:rFonts w:ascii="Symbol" w:hAnsi="Symbol" w:hint="default"/>
      </w:rPr>
    </w:lvl>
    <w:lvl w:ilvl="7" w:tplc="44AE3EF2">
      <w:start w:val="1"/>
      <w:numFmt w:val="bullet"/>
      <w:lvlText w:val="o"/>
      <w:lvlJc w:val="left"/>
      <w:pPr>
        <w:ind w:left="5760" w:hanging="360"/>
      </w:pPr>
      <w:rPr>
        <w:rFonts w:ascii="Courier New" w:hAnsi="Courier New" w:hint="default"/>
      </w:rPr>
    </w:lvl>
    <w:lvl w:ilvl="8" w:tplc="4ACCCE2E">
      <w:start w:val="1"/>
      <w:numFmt w:val="bullet"/>
      <w:lvlText w:val=""/>
      <w:lvlJc w:val="left"/>
      <w:pPr>
        <w:ind w:left="6480" w:hanging="360"/>
      </w:pPr>
      <w:rPr>
        <w:rFonts w:ascii="Wingdings" w:hAnsi="Wingdings" w:hint="default"/>
      </w:rPr>
    </w:lvl>
  </w:abstractNum>
  <w:abstractNum w:abstractNumId="7" w15:restartNumberingAfterBreak="0">
    <w:nsid w:val="78331A88"/>
    <w:multiLevelType w:val="hybridMultilevel"/>
    <w:tmpl w:val="AE208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F80325"/>
    <w:multiLevelType w:val="hybridMultilevel"/>
    <w:tmpl w:val="B82C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124B1"/>
    <w:multiLevelType w:val="hybridMultilevel"/>
    <w:tmpl w:val="BFDE57D4"/>
    <w:lvl w:ilvl="0" w:tplc="BFAA9176">
      <w:start w:val="1"/>
      <w:numFmt w:val="bullet"/>
      <w:lvlText w:val=""/>
      <w:lvlJc w:val="left"/>
      <w:pPr>
        <w:ind w:left="720" w:hanging="360"/>
      </w:pPr>
      <w:rPr>
        <w:rFonts w:ascii="Symbol" w:hAnsi="Symbol" w:hint="default"/>
      </w:rPr>
    </w:lvl>
    <w:lvl w:ilvl="1" w:tplc="FF088166">
      <w:start w:val="1"/>
      <w:numFmt w:val="bullet"/>
      <w:lvlText w:val="o"/>
      <w:lvlJc w:val="left"/>
      <w:pPr>
        <w:ind w:left="1440" w:hanging="360"/>
      </w:pPr>
      <w:rPr>
        <w:rFonts w:ascii="Courier New" w:hAnsi="Courier New" w:hint="default"/>
      </w:rPr>
    </w:lvl>
    <w:lvl w:ilvl="2" w:tplc="C1FC8166">
      <w:start w:val="1"/>
      <w:numFmt w:val="bullet"/>
      <w:lvlText w:val=""/>
      <w:lvlJc w:val="left"/>
      <w:pPr>
        <w:ind w:left="2160" w:hanging="360"/>
      </w:pPr>
      <w:rPr>
        <w:rFonts w:ascii="Wingdings" w:hAnsi="Wingdings" w:hint="default"/>
      </w:rPr>
    </w:lvl>
    <w:lvl w:ilvl="3" w:tplc="894CBC7A">
      <w:start w:val="1"/>
      <w:numFmt w:val="bullet"/>
      <w:lvlText w:val=""/>
      <w:lvlJc w:val="left"/>
      <w:pPr>
        <w:ind w:left="2880" w:hanging="360"/>
      </w:pPr>
      <w:rPr>
        <w:rFonts w:ascii="Symbol" w:hAnsi="Symbol" w:hint="default"/>
      </w:rPr>
    </w:lvl>
    <w:lvl w:ilvl="4" w:tplc="39DAE98E">
      <w:start w:val="1"/>
      <w:numFmt w:val="bullet"/>
      <w:lvlText w:val="o"/>
      <w:lvlJc w:val="left"/>
      <w:pPr>
        <w:ind w:left="3600" w:hanging="360"/>
      </w:pPr>
      <w:rPr>
        <w:rFonts w:ascii="Courier New" w:hAnsi="Courier New" w:hint="default"/>
      </w:rPr>
    </w:lvl>
    <w:lvl w:ilvl="5" w:tplc="8BAE3714">
      <w:start w:val="1"/>
      <w:numFmt w:val="bullet"/>
      <w:lvlText w:val=""/>
      <w:lvlJc w:val="left"/>
      <w:pPr>
        <w:ind w:left="4320" w:hanging="360"/>
      </w:pPr>
      <w:rPr>
        <w:rFonts w:ascii="Wingdings" w:hAnsi="Wingdings" w:hint="default"/>
      </w:rPr>
    </w:lvl>
    <w:lvl w:ilvl="6" w:tplc="67A0E4BA">
      <w:start w:val="1"/>
      <w:numFmt w:val="bullet"/>
      <w:lvlText w:val=""/>
      <w:lvlJc w:val="left"/>
      <w:pPr>
        <w:ind w:left="5040" w:hanging="360"/>
      </w:pPr>
      <w:rPr>
        <w:rFonts w:ascii="Symbol" w:hAnsi="Symbol" w:hint="default"/>
      </w:rPr>
    </w:lvl>
    <w:lvl w:ilvl="7" w:tplc="52BC5950">
      <w:start w:val="1"/>
      <w:numFmt w:val="bullet"/>
      <w:lvlText w:val="o"/>
      <w:lvlJc w:val="left"/>
      <w:pPr>
        <w:ind w:left="5760" w:hanging="360"/>
      </w:pPr>
      <w:rPr>
        <w:rFonts w:ascii="Courier New" w:hAnsi="Courier New" w:hint="default"/>
      </w:rPr>
    </w:lvl>
    <w:lvl w:ilvl="8" w:tplc="B1D242A2">
      <w:start w:val="1"/>
      <w:numFmt w:val="bullet"/>
      <w:lvlText w:val=""/>
      <w:lvlJc w:val="left"/>
      <w:pPr>
        <w:ind w:left="6480" w:hanging="360"/>
      </w:pPr>
      <w:rPr>
        <w:rFonts w:ascii="Wingdings" w:hAnsi="Wingdings" w:hint="default"/>
      </w:rPr>
    </w:lvl>
  </w:abstractNum>
  <w:num w:numId="1" w16cid:durableId="1884831089">
    <w:abstractNumId w:val="1"/>
  </w:num>
  <w:num w:numId="2" w16cid:durableId="1431003026">
    <w:abstractNumId w:val="9"/>
  </w:num>
  <w:num w:numId="3" w16cid:durableId="1708598264">
    <w:abstractNumId w:val="5"/>
  </w:num>
  <w:num w:numId="4" w16cid:durableId="1537690959">
    <w:abstractNumId w:val="4"/>
  </w:num>
  <w:num w:numId="5" w16cid:durableId="475412545">
    <w:abstractNumId w:val="3"/>
  </w:num>
  <w:num w:numId="6" w16cid:durableId="621233808">
    <w:abstractNumId w:val="6"/>
  </w:num>
  <w:num w:numId="7" w16cid:durableId="1503937708">
    <w:abstractNumId w:val="2"/>
  </w:num>
  <w:num w:numId="8" w16cid:durableId="1296182725">
    <w:abstractNumId w:val="0"/>
  </w:num>
  <w:num w:numId="9" w16cid:durableId="190727601">
    <w:abstractNumId w:val="8"/>
  </w:num>
  <w:num w:numId="10" w16cid:durableId="1499468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2EDA4"/>
    <w:rsid w:val="000156F3"/>
    <w:rsid w:val="00020006"/>
    <w:rsid w:val="000246E6"/>
    <w:rsid w:val="00027AE8"/>
    <w:rsid w:val="000308D7"/>
    <w:rsid w:val="00047A78"/>
    <w:rsid w:val="000528E4"/>
    <w:rsid w:val="000672EF"/>
    <w:rsid w:val="0007137A"/>
    <w:rsid w:val="00081189"/>
    <w:rsid w:val="00094ECB"/>
    <w:rsid w:val="000A3DA8"/>
    <w:rsid w:val="000A402A"/>
    <w:rsid w:val="000A648C"/>
    <w:rsid w:val="000C080C"/>
    <w:rsid w:val="000D429D"/>
    <w:rsid w:val="000F4DDB"/>
    <w:rsid w:val="00120EF5"/>
    <w:rsid w:val="001217AA"/>
    <w:rsid w:val="00121FC0"/>
    <w:rsid w:val="00122EF7"/>
    <w:rsid w:val="00131C0F"/>
    <w:rsid w:val="0013754C"/>
    <w:rsid w:val="00140B49"/>
    <w:rsid w:val="001431A1"/>
    <w:rsid w:val="001431A3"/>
    <w:rsid w:val="00151D90"/>
    <w:rsid w:val="0016209C"/>
    <w:rsid w:val="00163B79"/>
    <w:rsid w:val="001832F2"/>
    <w:rsid w:val="001A1621"/>
    <w:rsid w:val="001A4870"/>
    <w:rsid w:val="001C53C4"/>
    <w:rsid w:val="001D3192"/>
    <w:rsid w:val="001D7F76"/>
    <w:rsid w:val="001F4E91"/>
    <w:rsid w:val="002021AE"/>
    <w:rsid w:val="00205E83"/>
    <w:rsid w:val="00225A59"/>
    <w:rsid w:val="0022756D"/>
    <w:rsid w:val="002441BB"/>
    <w:rsid w:val="00245264"/>
    <w:rsid w:val="002525C5"/>
    <w:rsid w:val="00260E45"/>
    <w:rsid w:val="00265BEA"/>
    <w:rsid w:val="00290E33"/>
    <w:rsid w:val="0029508C"/>
    <w:rsid w:val="002A0BFF"/>
    <w:rsid w:val="002C590C"/>
    <w:rsid w:val="002D25A9"/>
    <w:rsid w:val="002F21A8"/>
    <w:rsid w:val="002F7DE7"/>
    <w:rsid w:val="00301C61"/>
    <w:rsid w:val="003060CF"/>
    <w:rsid w:val="00325283"/>
    <w:rsid w:val="00330D85"/>
    <w:rsid w:val="00335433"/>
    <w:rsid w:val="003363DD"/>
    <w:rsid w:val="0034639E"/>
    <w:rsid w:val="00362674"/>
    <w:rsid w:val="0036709F"/>
    <w:rsid w:val="003754D9"/>
    <w:rsid w:val="0037797D"/>
    <w:rsid w:val="00386464"/>
    <w:rsid w:val="003919BA"/>
    <w:rsid w:val="00394121"/>
    <w:rsid w:val="0039720B"/>
    <w:rsid w:val="003A2FA1"/>
    <w:rsid w:val="003A7DF4"/>
    <w:rsid w:val="003B1F4C"/>
    <w:rsid w:val="003C04FF"/>
    <w:rsid w:val="003C7248"/>
    <w:rsid w:val="00401772"/>
    <w:rsid w:val="004023E6"/>
    <w:rsid w:val="00404346"/>
    <w:rsid w:val="00406141"/>
    <w:rsid w:val="00423030"/>
    <w:rsid w:val="00423EE0"/>
    <w:rsid w:val="0047787D"/>
    <w:rsid w:val="004938C6"/>
    <w:rsid w:val="0049776B"/>
    <w:rsid w:val="004A28A5"/>
    <w:rsid w:val="004C5482"/>
    <w:rsid w:val="004D061B"/>
    <w:rsid w:val="004F52FD"/>
    <w:rsid w:val="005117A6"/>
    <w:rsid w:val="00511C6D"/>
    <w:rsid w:val="005313C8"/>
    <w:rsid w:val="005401CC"/>
    <w:rsid w:val="00540A7E"/>
    <w:rsid w:val="00544272"/>
    <w:rsid w:val="00553579"/>
    <w:rsid w:val="0056092D"/>
    <w:rsid w:val="0057707E"/>
    <w:rsid w:val="00580F7F"/>
    <w:rsid w:val="005A38BE"/>
    <w:rsid w:val="005B1610"/>
    <w:rsid w:val="005B2C9E"/>
    <w:rsid w:val="005C1A03"/>
    <w:rsid w:val="00612571"/>
    <w:rsid w:val="0061452B"/>
    <w:rsid w:val="00616080"/>
    <w:rsid w:val="0064323E"/>
    <w:rsid w:val="00656F72"/>
    <w:rsid w:val="006740C0"/>
    <w:rsid w:val="00675D50"/>
    <w:rsid w:val="006852EF"/>
    <w:rsid w:val="0068543C"/>
    <w:rsid w:val="00697CFD"/>
    <w:rsid w:val="006B2AF5"/>
    <w:rsid w:val="006C2675"/>
    <w:rsid w:val="006E112F"/>
    <w:rsid w:val="006E1999"/>
    <w:rsid w:val="006E7ECE"/>
    <w:rsid w:val="006F5F86"/>
    <w:rsid w:val="00701750"/>
    <w:rsid w:val="00710906"/>
    <w:rsid w:val="00726F3A"/>
    <w:rsid w:val="00736EC0"/>
    <w:rsid w:val="007636E1"/>
    <w:rsid w:val="00763953"/>
    <w:rsid w:val="007721D3"/>
    <w:rsid w:val="007C435C"/>
    <w:rsid w:val="007C4AF5"/>
    <w:rsid w:val="007C4FF2"/>
    <w:rsid w:val="007C5314"/>
    <w:rsid w:val="008150F2"/>
    <w:rsid w:val="00821CE9"/>
    <w:rsid w:val="00822183"/>
    <w:rsid w:val="00822DA5"/>
    <w:rsid w:val="00827539"/>
    <w:rsid w:val="00843B40"/>
    <w:rsid w:val="00853C03"/>
    <w:rsid w:val="00881443"/>
    <w:rsid w:val="0089255C"/>
    <w:rsid w:val="008935A2"/>
    <w:rsid w:val="008A09CC"/>
    <w:rsid w:val="008D3420"/>
    <w:rsid w:val="008E4339"/>
    <w:rsid w:val="008F4641"/>
    <w:rsid w:val="00914F7D"/>
    <w:rsid w:val="00917F90"/>
    <w:rsid w:val="00921EF4"/>
    <w:rsid w:val="00927DC8"/>
    <w:rsid w:val="00953091"/>
    <w:rsid w:val="00955419"/>
    <w:rsid w:val="00971986"/>
    <w:rsid w:val="00976265"/>
    <w:rsid w:val="00977FC6"/>
    <w:rsid w:val="00983B56"/>
    <w:rsid w:val="00985588"/>
    <w:rsid w:val="0098645E"/>
    <w:rsid w:val="009A5C51"/>
    <w:rsid w:val="009A670E"/>
    <w:rsid w:val="009B5407"/>
    <w:rsid w:val="009B5AC0"/>
    <w:rsid w:val="009C4B59"/>
    <w:rsid w:val="009C71AB"/>
    <w:rsid w:val="009C7976"/>
    <w:rsid w:val="009D4BEB"/>
    <w:rsid w:val="009E4DE3"/>
    <w:rsid w:val="009E7E4F"/>
    <w:rsid w:val="009F261C"/>
    <w:rsid w:val="009F30C9"/>
    <w:rsid w:val="00A042F6"/>
    <w:rsid w:val="00A2679E"/>
    <w:rsid w:val="00A3217D"/>
    <w:rsid w:val="00A50E6D"/>
    <w:rsid w:val="00A5680A"/>
    <w:rsid w:val="00A57813"/>
    <w:rsid w:val="00A73749"/>
    <w:rsid w:val="00A73D4E"/>
    <w:rsid w:val="00A941C5"/>
    <w:rsid w:val="00AB2036"/>
    <w:rsid w:val="00AB6BD5"/>
    <w:rsid w:val="00AE5CD0"/>
    <w:rsid w:val="00AF113F"/>
    <w:rsid w:val="00B066DC"/>
    <w:rsid w:val="00B11ACA"/>
    <w:rsid w:val="00B4271C"/>
    <w:rsid w:val="00B50BE0"/>
    <w:rsid w:val="00B83F8B"/>
    <w:rsid w:val="00B844D7"/>
    <w:rsid w:val="00B96CF8"/>
    <w:rsid w:val="00BA4111"/>
    <w:rsid w:val="00BA775A"/>
    <w:rsid w:val="00BA7A6F"/>
    <w:rsid w:val="00BC0EFA"/>
    <w:rsid w:val="00BC44AD"/>
    <w:rsid w:val="00BD2D66"/>
    <w:rsid w:val="00BD3C17"/>
    <w:rsid w:val="00BE4639"/>
    <w:rsid w:val="00BE4A28"/>
    <w:rsid w:val="00BF1F98"/>
    <w:rsid w:val="00C03869"/>
    <w:rsid w:val="00C1493D"/>
    <w:rsid w:val="00C23468"/>
    <w:rsid w:val="00C24905"/>
    <w:rsid w:val="00C33C24"/>
    <w:rsid w:val="00C42662"/>
    <w:rsid w:val="00C51D5C"/>
    <w:rsid w:val="00C5352A"/>
    <w:rsid w:val="00C753A0"/>
    <w:rsid w:val="00C86628"/>
    <w:rsid w:val="00CA1473"/>
    <w:rsid w:val="00CC1C0A"/>
    <w:rsid w:val="00CD6ABB"/>
    <w:rsid w:val="00CE41CE"/>
    <w:rsid w:val="00CE5B48"/>
    <w:rsid w:val="00CF6E0E"/>
    <w:rsid w:val="00D22400"/>
    <w:rsid w:val="00D26D71"/>
    <w:rsid w:val="00D31D63"/>
    <w:rsid w:val="00D4009A"/>
    <w:rsid w:val="00D43745"/>
    <w:rsid w:val="00D72766"/>
    <w:rsid w:val="00D72EC3"/>
    <w:rsid w:val="00D80463"/>
    <w:rsid w:val="00D804DB"/>
    <w:rsid w:val="00D82A8C"/>
    <w:rsid w:val="00D86F15"/>
    <w:rsid w:val="00DB0345"/>
    <w:rsid w:val="00DB356F"/>
    <w:rsid w:val="00DF3E98"/>
    <w:rsid w:val="00E00F68"/>
    <w:rsid w:val="00E14C54"/>
    <w:rsid w:val="00E55CCD"/>
    <w:rsid w:val="00E569C0"/>
    <w:rsid w:val="00E742D6"/>
    <w:rsid w:val="00E84E59"/>
    <w:rsid w:val="00E923F5"/>
    <w:rsid w:val="00E96379"/>
    <w:rsid w:val="00E978E6"/>
    <w:rsid w:val="00EB1292"/>
    <w:rsid w:val="00EB695A"/>
    <w:rsid w:val="00EC01E8"/>
    <w:rsid w:val="00EC5D26"/>
    <w:rsid w:val="00EF69BE"/>
    <w:rsid w:val="00F1390E"/>
    <w:rsid w:val="00F170B4"/>
    <w:rsid w:val="00F37CD4"/>
    <w:rsid w:val="00F41C7C"/>
    <w:rsid w:val="00F5034C"/>
    <w:rsid w:val="00F54F10"/>
    <w:rsid w:val="00F61544"/>
    <w:rsid w:val="00F6491F"/>
    <w:rsid w:val="00F65AE9"/>
    <w:rsid w:val="00F77E95"/>
    <w:rsid w:val="00F87287"/>
    <w:rsid w:val="00FB0D08"/>
    <w:rsid w:val="00FB17EE"/>
    <w:rsid w:val="00FC41F4"/>
    <w:rsid w:val="00FC6DDE"/>
    <w:rsid w:val="00FF3161"/>
    <w:rsid w:val="00FF3867"/>
    <w:rsid w:val="04D14EFC"/>
    <w:rsid w:val="0572EDA4"/>
    <w:rsid w:val="0807F00B"/>
    <w:rsid w:val="08B7EAFF"/>
    <w:rsid w:val="0A53BB60"/>
    <w:rsid w:val="0BEF8BC1"/>
    <w:rsid w:val="0C4CFBD2"/>
    <w:rsid w:val="101618A7"/>
    <w:rsid w:val="17326166"/>
    <w:rsid w:val="1772A697"/>
    <w:rsid w:val="21424711"/>
    <w:rsid w:val="23ED8C83"/>
    <w:rsid w:val="2798E04E"/>
    <w:rsid w:val="31C2CBD6"/>
    <w:rsid w:val="38EC0170"/>
    <w:rsid w:val="3A91C7C8"/>
    <w:rsid w:val="3CDCB919"/>
    <w:rsid w:val="44524B38"/>
    <w:rsid w:val="4BDBE95C"/>
    <w:rsid w:val="4C21F97A"/>
    <w:rsid w:val="4C26A15A"/>
    <w:rsid w:val="5038D895"/>
    <w:rsid w:val="5723B01C"/>
    <w:rsid w:val="5C75DE3B"/>
    <w:rsid w:val="5F9E0969"/>
    <w:rsid w:val="66611FCE"/>
    <w:rsid w:val="722A982A"/>
    <w:rsid w:val="727E623E"/>
    <w:rsid w:val="77BB2CE2"/>
    <w:rsid w:val="77D1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AE59ED8E-2955-4C21-87E7-1AA02151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2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D66"/>
    <w:rPr>
      <w:rFonts w:ascii="Segoe UI" w:hAnsi="Segoe UI" w:cs="Segoe UI"/>
      <w:sz w:val="18"/>
      <w:szCs w:val="18"/>
    </w:rPr>
  </w:style>
  <w:style w:type="character" w:styleId="UnresolvedMention">
    <w:name w:val="Unresolved Mention"/>
    <w:basedOn w:val="DefaultParagraphFont"/>
    <w:uiPriority w:val="99"/>
    <w:semiHidden/>
    <w:unhideWhenUsed/>
    <w:rsid w:val="00BD2D66"/>
    <w:rPr>
      <w:color w:val="808080"/>
      <w:shd w:val="clear" w:color="auto" w:fill="E6E6E6"/>
    </w:rPr>
  </w:style>
  <w:style w:type="character" w:customStyle="1" w:styleId="text1">
    <w:name w:val="text1"/>
    <w:basedOn w:val="DefaultParagraphFont"/>
    <w:rsid w:val="003B1F4C"/>
    <w:rPr>
      <w:rFonts w:ascii="Arial" w:hAnsi="Arial" w:cs="Arial" w:hint="default"/>
      <w:sz w:val="22"/>
      <w:szCs w:val="22"/>
    </w:rPr>
  </w:style>
  <w:style w:type="paragraph" w:styleId="CommentSubject">
    <w:name w:val="annotation subject"/>
    <w:basedOn w:val="CommentText"/>
    <w:next w:val="CommentText"/>
    <w:link w:val="CommentSubjectChar"/>
    <w:uiPriority w:val="99"/>
    <w:semiHidden/>
    <w:unhideWhenUsed/>
    <w:rsid w:val="005B1610"/>
    <w:rPr>
      <w:b/>
      <w:bCs/>
    </w:rPr>
  </w:style>
  <w:style w:type="character" w:customStyle="1" w:styleId="CommentSubjectChar">
    <w:name w:val="Comment Subject Char"/>
    <w:basedOn w:val="CommentTextChar"/>
    <w:link w:val="CommentSubject"/>
    <w:uiPriority w:val="99"/>
    <w:semiHidden/>
    <w:rsid w:val="005B1610"/>
    <w:rPr>
      <w:b/>
      <w:bCs/>
      <w:sz w:val="20"/>
      <w:szCs w:val="20"/>
    </w:rPr>
  </w:style>
  <w:style w:type="paragraph" w:customStyle="1" w:styleId="paragraph">
    <w:name w:val="paragraph"/>
    <w:basedOn w:val="Normal"/>
    <w:rsid w:val="005B2C9E"/>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5B2C9E"/>
  </w:style>
  <w:style w:type="character" w:customStyle="1" w:styleId="eop">
    <w:name w:val="eop"/>
    <w:basedOn w:val="DefaultParagraphFont"/>
    <w:rsid w:val="005B2C9E"/>
  </w:style>
  <w:style w:type="character" w:customStyle="1" w:styleId="normaltextrun">
    <w:name w:val="normaltextrun"/>
    <w:basedOn w:val="DefaultParagraphFont"/>
    <w:rsid w:val="00E00F68"/>
  </w:style>
  <w:style w:type="paragraph" w:styleId="Revision">
    <w:name w:val="Revision"/>
    <w:hidden/>
    <w:uiPriority w:val="99"/>
    <w:semiHidden/>
    <w:rsid w:val="007721D3"/>
    <w:pPr>
      <w:spacing w:after="0" w:line="240" w:lineRule="auto"/>
    </w:pPr>
  </w:style>
  <w:style w:type="character" w:styleId="Strong">
    <w:name w:val="Strong"/>
    <w:basedOn w:val="DefaultParagraphFont"/>
    <w:uiPriority w:val="22"/>
    <w:qFormat/>
    <w:rsid w:val="002D2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46">
      <w:bodyDiv w:val="1"/>
      <w:marLeft w:val="0"/>
      <w:marRight w:val="0"/>
      <w:marTop w:val="0"/>
      <w:marBottom w:val="0"/>
      <w:divBdr>
        <w:top w:val="none" w:sz="0" w:space="0" w:color="auto"/>
        <w:left w:val="none" w:sz="0" w:space="0" w:color="auto"/>
        <w:bottom w:val="none" w:sz="0" w:space="0" w:color="auto"/>
        <w:right w:val="none" w:sz="0" w:space="0" w:color="auto"/>
      </w:divBdr>
      <w:divsChild>
        <w:div w:id="2047900851">
          <w:marLeft w:val="0"/>
          <w:marRight w:val="0"/>
          <w:marTop w:val="0"/>
          <w:marBottom w:val="0"/>
          <w:divBdr>
            <w:top w:val="none" w:sz="0" w:space="0" w:color="auto"/>
            <w:left w:val="none" w:sz="0" w:space="0" w:color="auto"/>
            <w:bottom w:val="none" w:sz="0" w:space="0" w:color="auto"/>
            <w:right w:val="none" w:sz="0" w:space="0" w:color="auto"/>
          </w:divBdr>
          <w:divsChild>
            <w:div w:id="483277704">
              <w:marLeft w:val="0"/>
              <w:marRight w:val="0"/>
              <w:marTop w:val="0"/>
              <w:marBottom w:val="0"/>
              <w:divBdr>
                <w:top w:val="none" w:sz="0" w:space="0" w:color="auto"/>
                <w:left w:val="none" w:sz="0" w:space="0" w:color="auto"/>
                <w:bottom w:val="none" w:sz="0" w:space="0" w:color="auto"/>
                <w:right w:val="none" w:sz="0" w:space="0" w:color="auto"/>
              </w:divBdr>
              <w:divsChild>
                <w:div w:id="810051325">
                  <w:marLeft w:val="0"/>
                  <w:marRight w:val="0"/>
                  <w:marTop w:val="0"/>
                  <w:marBottom w:val="0"/>
                  <w:divBdr>
                    <w:top w:val="none" w:sz="0" w:space="0" w:color="auto"/>
                    <w:left w:val="none" w:sz="0" w:space="0" w:color="auto"/>
                    <w:bottom w:val="none" w:sz="0" w:space="0" w:color="auto"/>
                    <w:right w:val="none" w:sz="0" w:space="0" w:color="auto"/>
                  </w:divBdr>
                  <w:divsChild>
                    <w:div w:id="2106263544">
                      <w:marLeft w:val="0"/>
                      <w:marRight w:val="0"/>
                      <w:marTop w:val="0"/>
                      <w:marBottom w:val="0"/>
                      <w:divBdr>
                        <w:top w:val="none" w:sz="0" w:space="0" w:color="auto"/>
                        <w:left w:val="none" w:sz="0" w:space="0" w:color="auto"/>
                        <w:bottom w:val="none" w:sz="0" w:space="0" w:color="auto"/>
                        <w:right w:val="none" w:sz="0" w:space="0" w:color="auto"/>
                      </w:divBdr>
                      <w:divsChild>
                        <w:div w:id="1210148240">
                          <w:marLeft w:val="0"/>
                          <w:marRight w:val="0"/>
                          <w:marTop w:val="0"/>
                          <w:marBottom w:val="0"/>
                          <w:divBdr>
                            <w:top w:val="none" w:sz="0" w:space="0" w:color="auto"/>
                            <w:left w:val="none" w:sz="0" w:space="0" w:color="auto"/>
                            <w:bottom w:val="none" w:sz="0" w:space="0" w:color="auto"/>
                            <w:right w:val="none" w:sz="0" w:space="0" w:color="auto"/>
                          </w:divBdr>
                          <w:divsChild>
                            <w:div w:id="926620539">
                              <w:marLeft w:val="0"/>
                              <w:marRight w:val="0"/>
                              <w:marTop w:val="0"/>
                              <w:marBottom w:val="0"/>
                              <w:divBdr>
                                <w:top w:val="none" w:sz="0" w:space="0" w:color="auto"/>
                                <w:left w:val="none" w:sz="0" w:space="0" w:color="auto"/>
                                <w:bottom w:val="none" w:sz="0" w:space="0" w:color="auto"/>
                                <w:right w:val="none" w:sz="0" w:space="0" w:color="auto"/>
                              </w:divBdr>
                              <w:divsChild>
                                <w:div w:id="602032314">
                                  <w:marLeft w:val="0"/>
                                  <w:marRight w:val="0"/>
                                  <w:marTop w:val="0"/>
                                  <w:marBottom w:val="0"/>
                                  <w:divBdr>
                                    <w:top w:val="none" w:sz="0" w:space="0" w:color="auto"/>
                                    <w:left w:val="none" w:sz="0" w:space="0" w:color="auto"/>
                                    <w:bottom w:val="none" w:sz="0" w:space="0" w:color="auto"/>
                                    <w:right w:val="none" w:sz="0" w:space="0" w:color="auto"/>
                                  </w:divBdr>
                                  <w:divsChild>
                                    <w:div w:id="526600355">
                                      <w:marLeft w:val="0"/>
                                      <w:marRight w:val="0"/>
                                      <w:marTop w:val="0"/>
                                      <w:marBottom w:val="0"/>
                                      <w:divBdr>
                                        <w:top w:val="none" w:sz="0" w:space="0" w:color="auto"/>
                                        <w:left w:val="none" w:sz="0" w:space="0" w:color="auto"/>
                                        <w:bottom w:val="none" w:sz="0" w:space="0" w:color="auto"/>
                                        <w:right w:val="none" w:sz="0" w:space="0" w:color="auto"/>
                                      </w:divBdr>
                                      <w:divsChild>
                                        <w:div w:id="1052460324">
                                          <w:marLeft w:val="0"/>
                                          <w:marRight w:val="0"/>
                                          <w:marTop w:val="0"/>
                                          <w:marBottom w:val="0"/>
                                          <w:divBdr>
                                            <w:top w:val="none" w:sz="0" w:space="0" w:color="auto"/>
                                            <w:left w:val="none" w:sz="0" w:space="0" w:color="auto"/>
                                            <w:bottom w:val="none" w:sz="0" w:space="0" w:color="auto"/>
                                            <w:right w:val="none" w:sz="0" w:space="0" w:color="auto"/>
                                          </w:divBdr>
                                          <w:divsChild>
                                            <w:div w:id="536547868">
                                              <w:marLeft w:val="0"/>
                                              <w:marRight w:val="0"/>
                                              <w:marTop w:val="0"/>
                                              <w:marBottom w:val="0"/>
                                              <w:divBdr>
                                                <w:top w:val="none" w:sz="0" w:space="0" w:color="auto"/>
                                                <w:left w:val="none" w:sz="0" w:space="0" w:color="auto"/>
                                                <w:bottom w:val="none" w:sz="0" w:space="0" w:color="auto"/>
                                                <w:right w:val="none" w:sz="0" w:space="0" w:color="auto"/>
                                              </w:divBdr>
                                              <w:divsChild>
                                                <w:div w:id="1132360189">
                                                  <w:marLeft w:val="0"/>
                                                  <w:marRight w:val="0"/>
                                                  <w:marTop w:val="0"/>
                                                  <w:marBottom w:val="345"/>
                                                  <w:divBdr>
                                                    <w:top w:val="none" w:sz="0" w:space="0" w:color="auto"/>
                                                    <w:left w:val="none" w:sz="0" w:space="0" w:color="auto"/>
                                                    <w:bottom w:val="none" w:sz="0" w:space="0" w:color="auto"/>
                                                    <w:right w:val="none" w:sz="0" w:space="0" w:color="auto"/>
                                                  </w:divBdr>
                                                  <w:divsChild>
                                                    <w:div w:id="489564098">
                                                      <w:marLeft w:val="0"/>
                                                      <w:marRight w:val="0"/>
                                                      <w:marTop w:val="0"/>
                                                      <w:marBottom w:val="0"/>
                                                      <w:divBdr>
                                                        <w:top w:val="none" w:sz="0" w:space="0" w:color="auto"/>
                                                        <w:left w:val="none" w:sz="0" w:space="0" w:color="auto"/>
                                                        <w:bottom w:val="none" w:sz="0" w:space="0" w:color="auto"/>
                                                        <w:right w:val="none" w:sz="0" w:space="0" w:color="auto"/>
                                                      </w:divBdr>
                                                      <w:divsChild>
                                                        <w:div w:id="189495959">
                                                          <w:marLeft w:val="0"/>
                                                          <w:marRight w:val="0"/>
                                                          <w:marTop w:val="0"/>
                                                          <w:marBottom w:val="0"/>
                                                          <w:divBdr>
                                                            <w:top w:val="single" w:sz="6" w:space="0" w:color="ABABAB"/>
                                                            <w:left w:val="single" w:sz="6" w:space="0" w:color="ABABAB"/>
                                                            <w:bottom w:val="single" w:sz="6" w:space="0" w:color="ABABAB"/>
                                                            <w:right w:val="single" w:sz="6" w:space="0" w:color="ABABAB"/>
                                                          </w:divBdr>
                                                          <w:divsChild>
                                                            <w:div w:id="1251239603">
                                                              <w:marLeft w:val="0"/>
                                                              <w:marRight w:val="0"/>
                                                              <w:marTop w:val="0"/>
                                                              <w:marBottom w:val="0"/>
                                                              <w:divBdr>
                                                                <w:top w:val="none" w:sz="0" w:space="0" w:color="auto"/>
                                                                <w:left w:val="none" w:sz="0" w:space="0" w:color="auto"/>
                                                                <w:bottom w:val="none" w:sz="0" w:space="0" w:color="auto"/>
                                                                <w:right w:val="none" w:sz="0" w:space="0" w:color="auto"/>
                                                              </w:divBdr>
                                                              <w:divsChild>
                                                                <w:div w:id="268393293">
                                                                  <w:marLeft w:val="0"/>
                                                                  <w:marRight w:val="0"/>
                                                                  <w:marTop w:val="0"/>
                                                                  <w:marBottom w:val="0"/>
                                                                  <w:divBdr>
                                                                    <w:top w:val="none" w:sz="0" w:space="0" w:color="auto"/>
                                                                    <w:left w:val="none" w:sz="0" w:space="0" w:color="auto"/>
                                                                    <w:bottom w:val="none" w:sz="0" w:space="0" w:color="auto"/>
                                                                    <w:right w:val="none" w:sz="0" w:space="0" w:color="auto"/>
                                                                  </w:divBdr>
                                                                  <w:divsChild>
                                                                    <w:div w:id="1068920797">
                                                                      <w:marLeft w:val="0"/>
                                                                      <w:marRight w:val="0"/>
                                                                      <w:marTop w:val="0"/>
                                                                      <w:marBottom w:val="0"/>
                                                                      <w:divBdr>
                                                                        <w:top w:val="none" w:sz="0" w:space="0" w:color="auto"/>
                                                                        <w:left w:val="none" w:sz="0" w:space="0" w:color="auto"/>
                                                                        <w:bottom w:val="none" w:sz="0" w:space="0" w:color="auto"/>
                                                                        <w:right w:val="none" w:sz="0" w:space="0" w:color="auto"/>
                                                                      </w:divBdr>
                                                                      <w:divsChild>
                                                                        <w:div w:id="668555529">
                                                                          <w:marLeft w:val="0"/>
                                                                          <w:marRight w:val="0"/>
                                                                          <w:marTop w:val="0"/>
                                                                          <w:marBottom w:val="0"/>
                                                                          <w:divBdr>
                                                                            <w:top w:val="none" w:sz="0" w:space="0" w:color="auto"/>
                                                                            <w:left w:val="none" w:sz="0" w:space="0" w:color="auto"/>
                                                                            <w:bottom w:val="none" w:sz="0" w:space="0" w:color="auto"/>
                                                                            <w:right w:val="none" w:sz="0" w:space="0" w:color="auto"/>
                                                                          </w:divBdr>
                                                                          <w:divsChild>
                                                                            <w:div w:id="1865359537">
                                                                              <w:marLeft w:val="0"/>
                                                                              <w:marRight w:val="0"/>
                                                                              <w:marTop w:val="0"/>
                                                                              <w:marBottom w:val="0"/>
                                                                              <w:divBdr>
                                                                                <w:top w:val="none" w:sz="0" w:space="0" w:color="auto"/>
                                                                                <w:left w:val="none" w:sz="0" w:space="0" w:color="auto"/>
                                                                                <w:bottom w:val="none" w:sz="0" w:space="0" w:color="auto"/>
                                                                                <w:right w:val="none" w:sz="0" w:space="0" w:color="auto"/>
                                                                              </w:divBdr>
                                                                              <w:divsChild>
                                                                                <w:div w:id="525140731">
                                                                                  <w:marLeft w:val="0"/>
                                                                                  <w:marRight w:val="0"/>
                                                                                  <w:marTop w:val="0"/>
                                                                                  <w:marBottom w:val="0"/>
                                                                                  <w:divBdr>
                                                                                    <w:top w:val="none" w:sz="0" w:space="0" w:color="auto"/>
                                                                                    <w:left w:val="none" w:sz="0" w:space="0" w:color="auto"/>
                                                                                    <w:bottom w:val="none" w:sz="0" w:space="0" w:color="auto"/>
                                                                                    <w:right w:val="none" w:sz="0" w:space="0" w:color="auto"/>
                                                                                  </w:divBdr>
                                                                                  <w:divsChild>
                                                                                    <w:div w:id="132867118">
                                                                                      <w:marLeft w:val="0"/>
                                                                                      <w:marRight w:val="0"/>
                                                                                      <w:marTop w:val="0"/>
                                                                                      <w:marBottom w:val="0"/>
                                                                                      <w:divBdr>
                                                                                        <w:top w:val="none" w:sz="0" w:space="0" w:color="auto"/>
                                                                                        <w:left w:val="none" w:sz="0" w:space="0" w:color="auto"/>
                                                                                        <w:bottom w:val="none" w:sz="0" w:space="0" w:color="auto"/>
                                                                                        <w:right w:val="none" w:sz="0" w:space="0" w:color="auto"/>
                                                                                      </w:divBdr>
                                                                                    </w:div>
                                                                                    <w:div w:id="18739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97800">
      <w:bodyDiv w:val="1"/>
      <w:marLeft w:val="0"/>
      <w:marRight w:val="0"/>
      <w:marTop w:val="0"/>
      <w:marBottom w:val="0"/>
      <w:divBdr>
        <w:top w:val="none" w:sz="0" w:space="0" w:color="auto"/>
        <w:left w:val="none" w:sz="0" w:space="0" w:color="auto"/>
        <w:bottom w:val="none" w:sz="0" w:space="0" w:color="auto"/>
        <w:right w:val="none" w:sz="0" w:space="0" w:color="auto"/>
      </w:divBdr>
      <w:divsChild>
        <w:div w:id="485702962">
          <w:marLeft w:val="0"/>
          <w:marRight w:val="0"/>
          <w:marTop w:val="0"/>
          <w:marBottom w:val="0"/>
          <w:divBdr>
            <w:top w:val="none" w:sz="0" w:space="0" w:color="auto"/>
            <w:left w:val="none" w:sz="0" w:space="0" w:color="auto"/>
            <w:bottom w:val="none" w:sz="0" w:space="0" w:color="auto"/>
            <w:right w:val="none" w:sz="0" w:space="0" w:color="auto"/>
          </w:divBdr>
        </w:div>
        <w:div w:id="1228343346">
          <w:marLeft w:val="0"/>
          <w:marRight w:val="0"/>
          <w:marTop w:val="0"/>
          <w:marBottom w:val="0"/>
          <w:divBdr>
            <w:top w:val="none" w:sz="0" w:space="0" w:color="auto"/>
            <w:left w:val="none" w:sz="0" w:space="0" w:color="auto"/>
            <w:bottom w:val="none" w:sz="0" w:space="0" w:color="auto"/>
            <w:right w:val="none" w:sz="0" w:space="0" w:color="auto"/>
          </w:divBdr>
        </w:div>
        <w:div w:id="1673726702">
          <w:marLeft w:val="0"/>
          <w:marRight w:val="0"/>
          <w:marTop w:val="0"/>
          <w:marBottom w:val="0"/>
          <w:divBdr>
            <w:top w:val="none" w:sz="0" w:space="0" w:color="auto"/>
            <w:left w:val="none" w:sz="0" w:space="0" w:color="auto"/>
            <w:bottom w:val="none" w:sz="0" w:space="0" w:color="auto"/>
            <w:right w:val="none" w:sz="0" w:space="0" w:color="auto"/>
          </w:divBdr>
        </w:div>
        <w:div w:id="1727801302">
          <w:marLeft w:val="0"/>
          <w:marRight w:val="0"/>
          <w:marTop w:val="0"/>
          <w:marBottom w:val="0"/>
          <w:divBdr>
            <w:top w:val="none" w:sz="0" w:space="0" w:color="auto"/>
            <w:left w:val="none" w:sz="0" w:space="0" w:color="auto"/>
            <w:bottom w:val="none" w:sz="0" w:space="0" w:color="auto"/>
            <w:right w:val="none" w:sz="0" w:space="0" w:color="auto"/>
          </w:divBdr>
        </w:div>
        <w:div w:id="1445231421">
          <w:marLeft w:val="0"/>
          <w:marRight w:val="0"/>
          <w:marTop w:val="0"/>
          <w:marBottom w:val="0"/>
          <w:divBdr>
            <w:top w:val="none" w:sz="0" w:space="0" w:color="auto"/>
            <w:left w:val="none" w:sz="0" w:space="0" w:color="auto"/>
            <w:bottom w:val="none" w:sz="0" w:space="0" w:color="auto"/>
            <w:right w:val="none" w:sz="0" w:space="0" w:color="auto"/>
          </w:divBdr>
        </w:div>
        <w:div w:id="158154977">
          <w:marLeft w:val="0"/>
          <w:marRight w:val="0"/>
          <w:marTop w:val="0"/>
          <w:marBottom w:val="0"/>
          <w:divBdr>
            <w:top w:val="none" w:sz="0" w:space="0" w:color="auto"/>
            <w:left w:val="none" w:sz="0" w:space="0" w:color="auto"/>
            <w:bottom w:val="none" w:sz="0" w:space="0" w:color="auto"/>
            <w:right w:val="none" w:sz="0" w:space="0" w:color="auto"/>
          </w:divBdr>
        </w:div>
      </w:divsChild>
    </w:div>
    <w:div w:id="139159049">
      <w:bodyDiv w:val="1"/>
      <w:marLeft w:val="0"/>
      <w:marRight w:val="0"/>
      <w:marTop w:val="0"/>
      <w:marBottom w:val="0"/>
      <w:divBdr>
        <w:top w:val="none" w:sz="0" w:space="0" w:color="auto"/>
        <w:left w:val="none" w:sz="0" w:space="0" w:color="auto"/>
        <w:bottom w:val="none" w:sz="0" w:space="0" w:color="auto"/>
        <w:right w:val="none" w:sz="0" w:space="0" w:color="auto"/>
      </w:divBdr>
      <w:divsChild>
        <w:div w:id="1176847408">
          <w:marLeft w:val="0"/>
          <w:marRight w:val="0"/>
          <w:marTop w:val="0"/>
          <w:marBottom w:val="0"/>
          <w:divBdr>
            <w:top w:val="none" w:sz="0" w:space="0" w:color="auto"/>
            <w:left w:val="none" w:sz="0" w:space="0" w:color="auto"/>
            <w:bottom w:val="none" w:sz="0" w:space="0" w:color="auto"/>
            <w:right w:val="none" w:sz="0" w:space="0" w:color="auto"/>
          </w:divBdr>
          <w:divsChild>
            <w:div w:id="1669208398">
              <w:marLeft w:val="0"/>
              <w:marRight w:val="0"/>
              <w:marTop w:val="0"/>
              <w:marBottom w:val="0"/>
              <w:divBdr>
                <w:top w:val="none" w:sz="0" w:space="0" w:color="auto"/>
                <w:left w:val="none" w:sz="0" w:space="0" w:color="auto"/>
                <w:bottom w:val="none" w:sz="0" w:space="0" w:color="auto"/>
                <w:right w:val="none" w:sz="0" w:space="0" w:color="auto"/>
              </w:divBdr>
              <w:divsChild>
                <w:div w:id="777873942">
                  <w:marLeft w:val="0"/>
                  <w:marRight w:val="0"/>
                  <w:marTop w:val="0"/>
                  <w:marBottom w:val="0"/>
                  <w:divBdr>
                    <w:top w:val="none" w:sz="0" w:space="0" w:color="auto"/>
                    <w:left w:val="none" w:sz="0" w:space="0" w:color="auto"/>
                    <w:bottom w:val="none" w:sz="0" w:space="0" w:color="auto"/>
                    <w:right w:val="none" w:sz="0" w:space="0" w:color="auto"/>
                  </w:divBdr>
                  <w:divsChild>
                    <w:div w:id="440732584">
                      <w:marLeft w:val="0"/>
                      <w:marRight w:val="0"/>
                      <w:marTop w:val="0"/>
                      <w:marBottom w:val="0"/>
                      <w:divBdr>
                        <w:top w:val="none" w:sz="0" w:space="0" w:color="auto"/>
                        <w:left w:val="none" w:sz="0" w:space="0" w:color="auto"/>
                        <w:bottom w:val="none" w:sz="0" w:space="0" w:color="auto"/>
                        <w:right w:val="none" w:sz="0" w:space="0" w:color="auto"/>
                      </w:divBdr>
                      <w:divsChild>
                        <w:div w:id="840194525">
                          <w:marLeft w:val="0"/>
                          <w:marRight w:val="0"/>
                          <w:marTop w:val="0"/>
                          <w:marBottom w:val="0"/>
                          <w:divBdr>
                            <w:top w:val="none" w:sz="0" w:space="0" w:color="auto"/>
                            <w:left w:val="none" w:sz="0" w:space="0" w:color="auto"/>
                            <w:bottom w:val="none" w:sz="0" w:space="0" w:color="auto"/>
                            <w:right w:val="none" w:sz="0" w:space="0" w:color="auto"/>
                          </w:divBdr>
                          <w:divsChild>
                            <w:div w:id="836501819">
                              <w:marLeft w:val="0"/>
                              <w:marRight w:val="0"/>
                              <w:marTop w:val="0"/>
                              <w:marBottom w:val="0"/>
                              <w:divBdr>
                                <w:top w:val="none" w:sz="0" w:space="0" w:color="auto"/>
                                <w:left w:val="none" w:sz="0" w:space="0" w:color="auto"/>
                                <w:bottom w:val="none" w:sz="0" w:space="0" w:color="auto"/>
                                <w:right w:val="none" w:sz="0" w:space="0" w:color="auto"/>
                              </w:divBdr>
                              <w:divsChild>
                                <w:div w:id="153497221">
                                  <w:marLeft w:val="0"/>
                                  <w:marRight w:val="0"/>
                                  <w:marTop w:val="0"/>
                                  <w:marBottom w:val="0"/>
                                  <w:divBdr>
                                    <w:top w:val="none" w:sz="0" w:space="0" w:color="auto"/>
                                    <w:left w:val="none" w:sz="0" w:space="0" w:color="auto"/>
                                    <w:bottom w:val="none" w:sz="0" w:space="0" w:color="auto"/>
                                    <w:right w:val="none" w:sz="0" w:space="0" w:color="auto"/>
                                  </w:divBdr>
                                  <w:divsChild>
                                    <w:div w:id="1261140404">
                                      <w:marLeft w:val="0"/>
                                      <w:marRight w:val="0"/>
                                      <w:marTop w:val="0"/>
                                      <w:marBottom w:val="0"/>
                                      <w:divBdr>
                                        <w:top w:val="none" w:sz="0" w:space="0" w:color="auto"/>
                                        <w:left w:val="none" w:sz="0" w:space="0" w:color="auto"/>
                                        <w:bottom w:val="none" w:sz="0" w:space="0" w:color="auto"/>
                                        <w:right w:val="none" w:sz="0" w:space="0" w:color="auto"/>
                                      </w:divBdr>
                                      <w:divsChild>
                                        <w:div w:id="720520999">
                                          <w:marLeft w:val="0"/>
                                          <w:marRight w:val="0"/>
                                          <w:marTop w:val="0"/>
                                          <w:marBottom w:val="0"/>
                                          <w:divBdr>
                                            <w:top w:val="none" w:sz="0" w:space="0" w:color="auto"/>
                                            <w:left w:val="none" w:sz="0" w:space="0" w:color="auto"/>
                                            <w:bottom w:val="none" w:sz="0" w:space="0" w:color="auto"/>
                                            <w:right w:val="none" w:sz="0" w:space="0" w:color="auto"/>
                                          </w:divBdr>
                                          <w:divsChild>
                                            <w:div w:id="1318921159">
                                              <w:marLeft w:val="0"/>
                                              <w:marRight w:val="0"/>
                                              <w:marTop w:val="0"/>
                                              <w:marBottom w:val="0"/>
                                              <w:divBdr>
                                                <w:top w:val="none" w:sz="0" w:space="0" w:color="auto"/>
                                                <w:left w:val="none" w:sz="0" w:space="0" w:color="auto"/>
                                                <w:bottom w:val="none" w:sz="0" w:space="0" w:color="auto"/>
                                                <w:right w:val="none" w:sz="0" w:space="0" w:color="auto"/>
                                              </w:divBdr>
                                              <w:divsChild>
                                                <w:div w:id="10495271">
                                                  <w:marLeft w:val="0"/>
                                                  <w:marRight w:val="0"/>
                                                  <w:marTop w:val="0"/>
                                                  <w:marBottom w:val="345"/>
                                                  <w:divBdr>
                                                    <w:top w:val="none" w:sz="0" w:space="0" w:color="auto"/>
                                                    <w:left w:val="none" w:sz="0" w:space="0" w:color="auto"/>
                                                    <w:bottom w:val="none" w:sz="0" w:space="0" w:color="auto"/>
                                                    <w:right w:val="none" w:sz="0" w:space="0" w:color="auto"/>
                                                  </w:divBdr>
                                                  <w:divsChild>
                                                    <w:div w:id="575744667">
                                                      <w:marLeft w:val="0"/>
                                                      <w:marRight w:val="0"/>
                                                      <w:marTop w:val="0"/>
                                                      <w:marBottom w:val="0"/>
                                                      <w:divBdr>
                                                        <w:top w:val="none" w:sz="0" w:space="0" w:color="auto"/>
                                                        <w:left w:val="none" w:sz="0" w:space="0" w:color="auto"/>
                                                        <w:bottom w:val="none" w:sz="0" w:space="0" w:color="auto"/>
                                                        <w:right w:val="none" w:sz="0" w:space="0" w:color="auto"/>
                                                      </w:divBdr>
                                                      <w:divsChild>
                                                        <w:div w:id="326637063">
                                                          <w:marLeft w:val="0"/>
                                                          <w:marRight w:val="0"/>
                                                          <w:marTop w:val="0"/>
                                                          <w:marBottom w:val="0"/>
                                                          <w:divBdr>
                                                            <w:top w:val="single" w:sz="6" w:space="0" w:color="ABABAB"/>
                                                            <w:left w:val="single" w:sz="6" w:space="0" w:color="ABABAB"/>
                                                            <w:bottom w:val="single" w:sz="6" w:space="0" w:color="ABABAB"/>
                                                            <w:right w:val="single" w:sz="6" w:space="0" w:color="ABABAB"/>
                                                          </w:divBdr>
                                                          <w:divsChild>
                                                            <w:div w:id="2138644953">
                                                              <w:marLeft w:val="0"/>
                                                              <w:marRight w:val="0"/>
                                                              <w:marTop w:val="0"/>
                                                              <w:marBottom w:val="0"/>
                                                              <w:divBdr>
                                                                <w:top w:val="none" w:sz="0" w:space="0" w:color="auto"/>
                                                                <w:left w:val="none" w:sz="0" w:space="0" w:color="auto"/>
                                                                <w:bottom w:val="none" w:sz="0" w:space="0" w:color="auto"/>
                                                                <w:right w:val="none" w:sz="0" w:space="0" w:color="auto"/>
                                                              </w:divBdr>
                                                              <w:divsChild>
                                                                <w:div w:id="76948903">
                                                                  <w:marLeft w:val="0"/>
                                                                  <w:marRight w:val="0"/>
                                                                  <w:marTop w:val="0"/>
                                                                  <w:marBottom w:val="0"/>
                                                                  <w:divBdr>
                                                                    <w:top w:val="none" w:sz="0" w:space="0" w:color="auto"/>
                                                                    <w:left w:val="none" w:sz="0" w:space="0" w:color="auto"/>
                                                                    <w:bottom w:val="none" w:sz="0" w:space="0" w:color="auto"/>
                                                                    <w:right w:val="none" w:sz="0" w:space="0" w:color="auto"/>
                                                                  </w:divBdr>
                                                                  <w:divsChild>
                                                                    <w:div w:id="1104809892">
                                                                      <w:marLeft w:val="0"/>
                                                                      <w:marRight w:val="0"/>
                                                                      <w:marTop w:val="0"/>
                                                                      <w:marBottom w:val="0"/>
                                                                      <w:divBdr>
                                                                        <w:top w:val="none" w:sz="0" w:space="0" w:color="auto"/>
                                                                        <w:left w:val="none" w:sz="0" w:space="0" w:color="auto"/>
                                                                        <w:bottom w:val="none" w:sz="0" w:space="0" w:color="auto"/>
                                                                        <w:right w:val="none" w:sz="0" w:space="0" w:color="auto"/>
                                                                      </w:divBdr>
                                                                      <w:divsChild>
                                                                        <w:div w:id="948312237">
                                                                          <w:marLeft w:val="0"/>
                                                                          <w:marRight w:val="0"/>
                                                                          <w:marTop w:val="0"/>
                                                                          <w:marBottom w:val="0"/>
                                                                          <w:divBdr>
                                                                            <w:top w:val="none" w:sz="0" w:space="0" w:color="auto"/>
                                                                            <w:left w:val="none" w:sz="0" w:space="0" w:color="auto"/>
                                                                            <w:bottom w:val="none" w:sz="0" w:space="0" w:color="auto"/>
                                                                            <w:right w:val="none" w:sz="0" w:space="0" w:color="auto"/>
                                                                          </w:divBdr>
                                                                          <w:divsChild>
                                                                            <w:div w:id="205145751">
                                                                              <w:marLeft w:val="0"/>
                                                                              <w:marRight w:val="0"/>
                                                                              <w:marTop w:val="0"/>
                                                                              <w:marBottom w:val="0"/>
                                                                              <w:divBdr>
                                                                                <w:top w:val="none" w:sz="0" w:space="0" w:color="auto"/>
                                                                                <w:left w:val="none" w:sz="0" w:space="0" w:color="auto"/>
                                                                                <w:bottom w:val="none" w:sz="0" w:space="0" w:color="auto"/>
                                                                                <w:right w:val="none" w:sz="0" w:space="0" w:color="auto"/>
                                                                              </w:divBdr>
                                                                              <w:divsChild>
                                                                                <w:div w:id="344015086">
                                                                                  <w:marLeft w:val="0"/>
                                                                                  <w:marRight w:val="0"/>
                                                                                  <w:marTop w:val="0"/>
                                                                                  <w:marBottom w:val="0"/>
                                                                                  <w:divBdr>
                                                                                    <w:top w:val="none" w:sz="0" w:space="0" w:color="auto"/>
                                                                                    <w:left w:val="none" w:sz="0" w:space="0" w:color="auto"/>
                                                                                    <w:bottom w:val="none" w:sz="0" w:space="0" w:color="auto"/>
                                                                                    <w:right w:val="none" w:sz="0" w:space="0" w:color="auto"/>
                                                                                  </w:divBdr>
                                                                                  <w:divsChild>
                                                                                    <w:div w:id="19501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04297">
      <w:bodyDiv w:val="1"/>
      <w:marLeft w:val="0"/>
      <w:marRight w:val="0"/>
      <w:marTop w:val="0"/>
      <w:marBottom w:val="0"/>
      <w:divBdr>
        <w:top w:val="none" w:sz="0" w:space="0" w:color="auto"/>
        <w:left w:val="none" w:sz="0" w:space="0" w:color="auto"/>
        <w:bottom w:val="none" w:sz="0" w:space="0" w:color="auto"/>
        <w:right w:val="none" w:sz="0" w:space="0" w:color="auto"/>
      </w:divBdr>
      <w:divsChild>
        <w:div w:id="1570729846">
          <w:marLeft w:val="0"/>
          <w:marRight w:val="0"/>
          <w:marTop w:val="0"/>
          <w:marBottom w:val="0"/>
          <w:divBdr>
            <w:top w:val="none" w:sz="0" w:space="0" w:color="auto"/>
            <w:left w:val="none" w:sz="0" w:space="0" w:color="auto"/>
            <w:bottom w:val="none" w:sz="0" w:space="0" w:color="auto"/>
            <w:right w:val="none" w:sz="0" w:space="0" w:color="auto"/>
          </w:divBdr>
          <w:divsChild>
            <w:div w:id="421266461">
              <w:marLeft w:val="0"/>
              <w:marRight w:val="0"/>
              <w:marTop w:val="0"/>
              <w:marBottom w:val="0"/>
              <w:divBdr>
                <w:top w:val="none" w:sz="0" w:space="0" w:color="auto"/>
                <w:left w:val="none" w:sz="0" w:space="0" w:color="auto"/>
                <w:bottom w:val="none" w:sz="0" w:space="0" w:color="auto"/>
                <w:right w:val="none" w:sz="0" w:space="0" w:color="auto"/>
              </w:divBdr>
              <w:divsChild>
                <w:div w:id="1894199570">
                  <w:marLeft w:val="0"/>
                  <w:marRight w:val="0"/>
                  <w:marTop w:val="0"/>
                  <w:marBottom w:val="0"/>
                  <w:divBdr>
                    <w:top w:val="none" w:sz="0" w:space="0" w:color="auto"/>
                    <w:left w:val="none" w:sz="0" w:space="0" w:color="auto"/>
                    <w:bottom w:val="none" w:sz="0" w:space="0" w:color="auto"/>
                    <w:right w:val="none" w:sz="0" w:space="0" w:color="auto"/>
                  </w:divBdr>
                  <w:divsChild>
                    <w:div w:id="1669752011">
                      <w:marLeft w:val="0"/>
                      <w:marRight w:val="0"/>
                      <w:marTop w:val="0"/>
                      <w:marBottom w:val="0"/>
                      <w:divBdr>
                        <w:top w:val="none" w:sz="0" w:space="0" w:color="auto"/>
                        <w:left w:val="none" w:sz="0" w:space="0" w:color="auto"/>
                        <w:bottom w:val="none" w:sz="0" w:space="0" w:color="auto"/>
                        <w:right w:val="none" w:sz="0" w:space="0" w:color="auto"/>
                      </w:divBdr>
                      <w:divsChild>
                        <w:div w:id="1565412683">
                          <w:marLeft w:val="0"/>
                          <w:marRight w:val="0"/>
                          <w:marTop w:val="0"/>
                          <w:marBottom w:val="0"/>
                          <w:divBdr>
                            <w:top w:val="none" w:sz="0" w:space="0" w:color="auto"/>
                            <w:left w:val="none" w:sz="0" w:space="0" w:color="auto"/>
                            <w:bottom w:val="none" w:sz="0" w:space="0" w:color="auto"/>
                            <w:right w:val="none" w:sz="0" w:space="0" w:color="auto"/>
                          </w:divBdr>
                          <w:divsChild>
                            <w:div w:id="1274166372">
                              <w:marLeft w:val="0"/>
                              <w:marRight w:val="0"/>
                              <w:marTop w:val="0"/>
                              <w:marBottom w:val="0"/>
                              <w:divBdr>
                                <w:top w:val="none" w:sz="0" w:space="0" w:color="auto"/>
                                <w:left w:val="none" w:sz="0" w:space="0" w:color="auto"/>
                                <w:bottom w:val="none" w:sz="0" w:space="0" w:color="auto"/>
                                <w:right w:val="none" w:sz="0" w:space="0" w:color="auto"/>
                              </w:divBdr>
                              <w:divsChild>
                                <w:div w:id="1459303917">
                                  <w:marLeft w:val="0"/>
                                  <w:marRight w:val="0"/>
                                  <w:marTop w:val="0"/>
                                  <w:marBottom w:val="0"/>
                                  <w:divBdr>
                                    <w:top w:val="none" w:sz="0" w:space="0" w:color="auto"/>
                                    <w:left w:val="none" w:sz="0" w:space="0" w:color="auto"/>
                                    <w:bottom w:val="none" w:sz="0" w:space="0" w:color="auto"/>
                                    <w:right w:val="none" w:sz="0" w:space="0" w:color="auto"/>
                                  </w:divBdr>
                                  <w:divsChild>
                                    <w:div w:id="1012414940">
                                      <w:marLeft w:val="0"/>
                                      <w:marRight w:val="0"/>
                                      <w:marTop w:val="0"/>
                                      <w:marBottom w:val="0"/>
                                      <w:divBdr>
                                        <w:top w:val="none" w:sz="0" w:space="0" w:color="auto"/>
                                        <w:left w:val="none" w:sz="0" w:space="0" w:color="auto"/>
                                        <w:bottom w:val="none" w:sz="0" w:space="0" w:color="auto"/>
                                        <w:right w:val="none" w:sz="0" w:space="0" w:color="auto"/>
                                      </w:divBdr>
                                      <w:divsChild>
                                        <w:div w:id="714740545">
                                          <w:marLeft w:val="0"/>
                                          <w:marRight w:val="0"/>
                                          <w:marTop w:val="0"/>
                                          <w:marBottom w:val="0"/>
                                          <w:divBdr>
                                            <w:top w:val="none" w:sz="0" w:space="0" w:color="auto"/>
                                            <w:left w:val="none" w:sz="0" w:space="0" w:color="auto"/>
                                            <w:bottom w:val="none" w:sz="0" w:space="0" w:color="auto"/>
                                            <w:right w:val="none" w:sz="0" w:space="0" w:color="auto"/>
                                          </w:divBdr>
                                          <w:divsChild>
                                            <w:div w:id="634725920">
                                              <w:marLeft w:val="0"/>
                                              <w:marRight w:val="0"/>
                                              <w:marTop w:val="0"/>
                                              <w:marBottom w:val="0"/>
                                              <w:divBdr>
                                                <w:top w:val="none" w:sz="0" w:space="0" w:color="auto"/>
                                                <w:left w:val="none" w:sz="0" w:space="0" w:color="auto"/>
                                                <w:bottom w:val="none" w:sz="0" w:space="0" w:color="auto"/>
                                                <w:right w:val="none" w:sz="0" w:space="0" w:color="auto"/>
                                              </w:divBdr>
                                              <w:divsChild>
                                                <w:div w:id="2078745019">
                                                  <w:marLeft w:val="0"/>
                                                  <w:marRight w:val="0"/>
                                                  <w:marTop w:val="0"/>
                                                  <w:marBottom w:val="345"/>
                                                  <w:divBdr>
                                                    <w:top w:val="none" w:sz="0" w:space="0" w:color="auto"/>
                                                    <w:left w:val="none" w:sz="0" w:space="0" w:color="auto"/>
                                                    <w:bottom w:val="none" w:sz="0" w:space="0" w:color="auto"/>
                                                    <w:right w:val="none" w:sz="0" w:space="0" w:color="auto"/>
                                                  </w:divBdr>
                                                  <w:divsChild>
                                                    <w:div w:id="1787381945">
                                                      <w:marLeft w:val="0"/>
                                                      <w:marRight w:val="0"/>
                                                      <w:marTop w:val="0"/>
                                                      <w:marBottom w:val="0"/>
                                                      <w:divBdr>
                                                        <w:top w:val="none" w:sz="0" w:space="0" w:color="auto"/>
                                                        <w:left w:val="none" w:sz="0" w:space="0" w:color="auto"/>
                                                        <w:bottom w:val="none" w:sz="0" w:space="0" w:color="auto"/>
                                                        <w:right w:val="none" w:sz="0" w:space="0" w:color="auto"/>
                                                      </w:divBdr>
                                                      <w:divsChild>
                                                        <w:div w:id="478112715">
                                                          <w:marLeft w:val="0"/>
                                                          <w:marRight w:val="0"/>
                                                          <w:marTop w:val="0"/>
                                                          <w:marBottom w:val="0"/>
                                                          <w:divBdr>
                                                            <w:top w:val="single" w:sz="6" w:space="0" w:color="ABABAB"/>
                                                            <w:left w:val="single" w:sz="6" w:space="0" w:color="ABABAB"/>
                                                            <w:bottom w:val="single" w:sz="6" w:space="0" w:color="ABABAB"/>
                                                            <w:right w:val="single" w:sz="6" w:space="0" w:color="ABABAB"/>
                                                          </w:divBdr>
                                                          <w:divsChild>
                                                            <w:div w:id="1519782106">
                                                              <w:marLeft w:val="0"/>
                                                              <w:marRight w:val="0"/>
                                                              <w:marTop w:val="0"/>
                                                              <w:marBottom w:val="0"/>
                                                              <w:divBdr>
                                                                <w:top w:val="none" w:sz="0" w:space="0" w:color="auto"/>
                                                                <w:left w:val="none" w:sz="0" w:space="0" w:color="auto"/>
                                                                <w:bottom w:val="none" w:sz="0" w:space="0" w:color="auto"/>
                                                                <w:right w:val="none" w:sz="0" w:space="0" w:color="auto"/>
                                                              </w:divBdr>
                                                              <w:divsChild>
                                                                <w:div w:id="432939446">
                                                                  <w:marLeft w:val="0"/>
                                                                  <w:marRight w:val="0"/>
                                                                  <w:marTop w:val="0"/>
                                                                  <w:marBottom w:val="0"/>
                                                                  <w:divBdr>
                                                                    <w:top w:val="none" w:sz="0" w:space="0" w:color="auto"/>
                                                                    <w:left w:val="none" w:sz="0" w:space="0" w:color="auto"/>
                                                                    <w:bottom w:val="none" w:sz="0" w:space="0" w:color="auto"/>
                                                                    <w:right w:val="none" w:sz="0" w:space="0" w:color="auto"/>
                                                                  </w:divBdr>
                                                                  <w:divsChild>
                                                                    <w:div w:id="715396038">
                                                                      <w:marLeft w:val="0"/>
                                                                      <w:marRight w:val="0"/>
                                                                      <w:marTop w:val="0"/>
                                                                      <w:marBottom w:val="0"/>
                                                                      <w:divBdr>
                                                                        <w:top w:val="none" w:sz="0" w:space="0" w:color="auto"/>
                                                                        <w:left w:val="none" w:sz="0" w:space="0" w:color="auto"/>
                                                                        <w:bottom w:val="none" w:sz="0" w:space="0" w:color="auto"/>
                                                                        <w:right w:val="none" w:sz="0" w:space="0" w:color="auto"/>
                                                                      </w:divBdr>
                                                                      <w:divsChild>
                                                                        <w:div w:id="61025307">
                                                                          <w:marLeft w:val="0"/>
                                                                          <w:marRight w:val="0"/>
                                                                          <w:marTop w:val="0"/>
                                                                          <w:marBottom w:val="0"/>
                                                                          <w:divBdr>
                                                                            <w:top w:val="none" w:sz="0" w:space="0" w:color="auto"/>
                                                                            <w:left w:val="none" w:sz="0" w:space="0" w:color="auto"/>
                                                                            <w:bottom w:val="none" w:sz="0" w:space="0" w:color="auto"/>
                                                                            <w:right w:val="none" w:sz="0" w:space="0" w:color="auto"/>
                                                                          </w:divBdr>
                                                                          <w:divsChild>
                                                                            <w:div w:id="602690959">
                                                                              <w:marLeft w:val="0"/>
                                                                              <w:marRight w:val="0"/>
                                                                              <w:marTop w:val="0"/>
                                                                              <w:marBottom w:val="0"/>
                                                                              <w:divBdr>
                                                                                <w:top w:val="none" w:sz="0" w:space="0" w:color="auto"/>
                                                                                <w:left w:val="none" w:sz="0" w:space="0" w:color="auto"/>
                                                                                <w:bottom w:val="none" w:sz="0" w:space="0" w:color="auto"/>
                                                                                <w:right w:val="none" w:sz="0" w:space="0" w:color="auto"/>
                                                                              </w:divBdr>
                                                                              <w:divsChild>
                                                                                <w:div w:id="1316060003">
                                                                                  <w:marLeft w:val="0"/>
                                                                                  <w:marRight w:val="0"/>
                                                                                  <w:marTop w:val="0"/>
                                                                                  <w:marBottom w:val="0"/>
                                                                                  <w:divBdr>
                                                                                    <w:top w:val="none" w:sz="0" w:space="0" w:color="auto"/>
                                                                                    <w:left w:val="none" w:sz="0" w:space="0" w:color="auto"/>
                                                                                    <w:bottom w:val="none" w:sz="0" w:space="0" w:color="auto"/>
                                                                                    <w:right w:val="none" w:sz="0" w:space="0" w:color="auto"/>
                                                                                  </w:divBdr>
                                                                                  <w:divsChild>
                                                                                    <w:div w:id="20652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448830">
      <w:bodyDiv w:val="1"/>
      <w:marLeft w:val="0"/>
      <w:marRight w:val="0"/>
      <w:marTop w:val="0"/>
      <w:marBottom w:val="0"/>
      <w:divBdr>
        <w:top w:val="none" w:sz="0" w:space="0" w:color="auto"/>
        <w:left w:val="none" w:sz="0" w:space="0" w:color="auto"/>
        <w:bottom w:val="none" w:sz="0" w:space="0" w:color="auto"/>
        <w:right w:val="none" w:sz="0" w:space="0" w:color="auto"/>
      </w:divBdr>
      <w:divsChild>
        <w:div w:id="1609778059">
          <w:marLeft w:val="0"/>
          <w:marRight w:val="0"/>
          <w:marTop w:val="0"/>
          <w:marBottom w:val="0"/>
          <w:divBdr>
            <w:top w:val="none" w:sz="0" w:space="0" w:color="auto"/>
            <w:left w:val="none" w:sz="0" w:space="0" w:color="auto"/>
            <w:bottom w:val="none" w:sz="0" w:space="0" w:color="auto"/>
            <w:right w:val="none" w:sz="0" w:space="0" w:color="auto"/>
          </w:divBdr>
          <w:divsChild>
            <w:div w:id="1951162881">
              <w:marLeft w:val="0"/>
              <w:marRight w:val="0"/>
              <w:marTop w:val="0"/>
              <w:marBottom w:val="0"/>
              <w:divBdr>
                <w:top w:val="none" w:sz="0" w:space="0" w:color="auto"/>
                <w:left w:val="none" w:sz="0" w:space="0" w:color="auto"/>
                <w:bottom w:val="none" w:sz="0" w:space="0" w:color="auto"/>
                <w:right w:val="none" w:sz="0" w:space="0" w:color="auto"/>
              </w:divBdr>
              <w:divsChild>
                <w:div w:id="61877908">
                  <w:marLeft w:val="0"/>
                  <w:marRight w:val="0"/>
                  <w:marTop w:val="0"/>
                  <w:marBottom w:val="0"/>
                  <w:divBdr>
                    <w:top w:val="none" w:sz="0" w:space="0" w:color="auto"/>
                    <w:left w:val="none" w:sz="0" w:space="0" w:color="auto"/>
                    <w:bottom w:val="none" w:sz="0" w:space="0" w:color="auto"/>
                    <w:right w:val="none" w:sz="0" w:space="0" w:color="auto"/>
                  </w:divBdr>
                  <w:divsChild>
                    <w:div w:id="1641957161">
                      <w:marLeft w:val="0"/>
                      <w:marRight w:val="0"/>
                      <w:marTop w:val="0"/>
                      <w:marBottom w:val="0"/>
                      <w:divBdr>
                        <w:top w:val="none" w:sz="0" w:space="0" w:color="auto"/>
                        <w:left w:val="none" w:sz="0" w:space="0" w:color="auto"/>
                        <w:bottom w:val="none" w:sz="0" w:space="0" w:color="auto"/>
                        <w:right w:val="none" w:sz="0" w:space="0" w:color="auto"/>
                      </w:divBdr>
                      <w:divsChild>
                        <w:div w:id="955597531">
                          <w:marLeft w:val="0"/>
                          <w:marRight w:val="0"/>
                          <w:marTop w:val="0"/>
                          <w:marBottom w:val="0"/>
                          <w:divBdr>
                            <w:top w:val="none" w:sz="0" w:space="0" w:color="auto"/>
                            <w:left w:val="none" w:sz="0" w:space="0" w:color="auto"/>
                            <w:bottom w:val="none" w:sz="0" w:space="0" w:color="auto"/>
                            <w:right w:val="none" w:sz="0" w:space="0" w:color="auto"/>
                          </w:divBdr>
                          <w:divsChild>
                            <w:div w:id="1214193010">
                              <w:marLeft w:val="0"/>
                              <w:marRight w:val="0"/>
                              <w:marTop w:val="0"/>
                              <w:marBottom w:val="0"/>
                              <w:divBdr>
                                <w:top w:val="none" w:sz="0" w:space="0" w:color="auto"/>
                                <w:left w:val="none" w:sz="0" w:space="0" w:color="auto"/>
                                <w:bottom w:val="none" w:sz="0" w:space="0" w:color="auto"/>
                                <w:right w:val="none" w:sz="0" w:space="0" w:color="auto"/>
                              </w:divBdr>
                              <w:divsChild>
                                <w:div w:id="1517503254">
                                  <w:marLeft w:val="0"/>
                                  <w:marRight w:val="0"/>
                                  <w:marTop w:val="0"/>
                                  <w:marBottom w:val="0"/>
                                  <w:divBdr>
                                    <w:top w:val="none" w:sz="0" w:space="0" w:color="auto"/>
                                    <w:left w:val="none" w:sz="0" w:space="0" w:color="auto"/>
                                    <w:bottom w:val="none" w:sz="0" w:space="0" w:color="auto"/>
                                    <w:right w:val="none" w:sz="0" w:space="0" w:color="auto"/>
                                  </w:divBdr>
                                  <w:divsChild>
                                    <w:div w:id="966592561">
                                      <w:marLeft w:val="0"/>
                                      <w:marRight w:val="0"/>
                                      <w:marTop w:val="0"/>
                                      <w:marBottom w:val="0"/>
                                      <w:divBdr>
                                        <w:top w:val="none" w:sz="0" w:space="0" w:color="auto"/>
                                        <w:left w:val="none" w:sz="0" w:space="0" w:color="auto"/>
                                        <w:bottom w:val="none" w:sz="0" w:space="0" w:color="auto"/>
                                        <w:right w:val="none" w:sz="0" w:space="0" w:color="auto"/>
                                      </w:divBdr>
                                      <w:divsChild>
                                        <w:div w:id="2118980447">
                                          <w:marLeft w:val="0"/>
                                          <w:marRight w:val="0"/>
                                          <w:marTop w:val="0"/>
                                          <w:marBottom w:val="0"/>
                                          <w:divBdr>
                                            <w:top w:val="none" w:sz="0" w:space="0" w:color="auto"/>
                                            <w:left w:val="none" w:sz="0" w:space="0" w:color="auto"/>
                                            <w:bottom w:val="none" w:sz="0" w:space="0" w:color="auto"/>
                                            <w:right w:val="none" w:sz="0" w:space="0" w:color="auto"/>
                                          </w:divBdr>
                                          <w:divsChild>
                                            <w:div w:id="472143811">
                                              <w:marLeft w:val="0"/>
                                              <w:marRight w:val="0"/>
                                              <w:marTop w:val="0"/>
                                              <w:marBottom w:val="0"/>
                                              <w:divBdr>
                                                <w:top w:val="none" w:sz="0" w:space="0" w:color="auto"/>
                                                <w:left w:val="none" w:sz="0" w:space="0" w:color="auto"/>
                                                <w:bottom w:val="none" w:sz="0" w:space="0" w:color="auto"/>
                                                <w:right w:val="none" w:sz="0" w:space="0" w:color="auto"/>
                                              </w:divBdr>
                                              <w:divsChild>
                                                <w:div w:id="1406760048">
                                                  <w:marLeft w:val="0"/>
                                                  <w:marRight w:val="0"/>
                                                  <w:marTop w:val="0"/>
                                                  <w:marBottom w:val="345"/>
                                                  <w:divBdr>
                                                    <w:top w:val="none" w:sz="0" w:space="0" w:color="auto"/>
                                                    <w:left w:val="none" w:sz="0" w:space="0" w:color="auto"/>
                                                    <w:bottom w:val="none" w:sz="0" w:space="0" w:color="auto"/>
                                                    <w:right w:val="none" w:sz="0" w:space="0" w:color="auto"/>
                                                  </w:divBdr>
                                                  <w:divsChild>
                                                    <w:div w:id="1008559640">
                                                      <w:marLeft w:val="0"/>
                                                      <w:marRight w:val="0"/>
                                                      <w:marTop w:val="0"/>
                                                      <w:marBottom w:val="0"/>
                                                      <w:divBdr>
                                                        <w:top w:val="none" w:sz="0" w:space="0" w:color="auto"/>
                                                        <w:left w:val="none" w:sz="0" w:space="0" w:color="auto"/>
                                                        <w:bottom w:val="none" w:sz="0" w:space="0" w:color="auto"/>
                                                        <w:right w:val="none" w:sz="0" w:space="0" w:color="auto"/>
                                                      </w:divBdr>
                                                      <w:divsChild>
                                                        <w:div w:id="877856079">
                                                          <w:marLeft w:val="0"/>
                                                          <w:marRight w:val="0"/>
                                                          <w:marTop w:val="0"/>
                                                          <w:marBottom w:val="0"/>
                                                          <w:divBdr>
                                                            <w:top w:val="single" w:sz="6" w:space="0" w:color="ABABAB"/>
                                                            <w:left w:val="single" w:sz="6" w:space="0" w:color="ABABAB"/>
                                                            <w:bottom w:val="single" w:sz="6" w:space="0" w:color="ABABAB"/>
                                                            <w:right w:val="single" w:sz="6" w:space="0" w:color="ABABAB"/>
                                                          </w:divBdr>
                                                          <w:divsChild>
                                                            <w:div w:id="217938320">
                                                              <w:marLeft w:val="0"/>
                                                              <w:marRight w:val="0"/>
                                                              <w:marTop w:val="0"/>
                                                              <w:marBottom w:val="0"/>
                                                              <w:divBdr>
                                                                <w:top w:val="none" w:sz="0" w:space="0" w:color="auto"/>
                                                                <w:left w:val="none" w:sz="0" w:space="0" w:color="auto"/>
                                                                <w:bottom w:val="none" w:sz="0" w:space="0" w:color="auto"/>
                                                                <w:right w:val="none" w:sz="0" w:space="0" w:color="auto"/>
                                                              </w:divBdr>
                                                              <w:divsChild>
                                                                <w:div w:id="881484510">
                                                                  <w:marLeft w:val="0"/>
                                                                  <w:marRight w:val="0"/>
                                                                  <w:marTop w:val="0"/>
                                                                  <w:marBottom w:val="0"/>
                                                                  <w:divBdr>
                                                                    <w:top w:val="none" w:sz="0" w:space="0" w:color="auto"/>
                                                                    <w:left w:val="none" w:sz="0" w:space="0" w:color="auto"/>
                                                                    <w:bottom w:val="none" w:sz="0" w:space="0" w:color="auto"/>
                                                                    <w:right w:val="none" w:sz="0" w:space="0" w:color="auto"/>
                                                                  </w:divBdr>
                                                                  <w:divsChild>
                                                                    <w:div w:id="1701123859">
                                                                      <w:marLeft w:val="0"/>
                                                                      <w:marRight w:val="0"/>
                                                                      <w:marTop w:val="0"/>
                                                                      <w:marBottom w:val="0"/>
                                                                      <w:divBdr>
                                                                        <w:top w:val="none" w:sz="0" w:space="0" w:color="auto"/>
                                                                        <w:left w:val="none" w:sz="0" w:space="0" w:color="auto"/>
                                                                        <w:bottom w:val="none" w:sz="0" w:space="0" w:color="auto"/>
                                                                        <w:right w:val="none" w:sz="0" w:space="0" w:color="auto"/>
                                                                      </w:divBdr>
                                                                      <w:divsChild>
                                                                        <w:div w:id="1552839564">
                                                                          <w:marLeft w:val="0"/>
                                                                          <w:marRight w:val="0"/>
                                                                          <w:marTop w:val="0"/>
                                                                          <w:marBottom w:val="0"/>
                                                                          <w:divBdr>
                                                                            <w:top w:val="none" w:sz="0" w:space="0" w:color="auto"/>
                                                                            <w:left w:val="none" w:sz="0" w:space="0" w:color="auto"/>
                                                                            <w:bottom w:val="none" w:sz="0" w:space="0" w:color="auto"/>
                                                                            <w:right w:val="none" w:sz="0" w:space="0" w:color="auto"/>
                                                                          </w:divBdr>
                                                                          <w:divsChild>
                                                                            <w:div w:id="1415978112">
                                                                              <w:marLeft w:val="0"/>
                                                                              <w:marRight w:val="0"/>
                                                                              <w:marTop w:val="0"/>
                                                                              <w:marBottom w:val="0"/>
                                                                              <w:divBdr>
                                                                                <w:top w:val="none" w:sz="0" w:space="0" w:color="auto"/>
                                                                                <w:left w:val="none" w:sz="0" w:space="0" w:color="auto"/>
                                                                                <w:bottom w:val="none" w:sz="0" w:space="0" w:color="auto"/>
                                                                                <w:right w:val="none" w:sz="0" w:space="0" w:color="auto"/>
                                                                              </w:divBdr>
                                                                              <w:divsChild>
                                                                                <w:div w:id="1141920462">
                                                                                  <w:marLeft w:val="0"/>
                                                                                  <w:marRight w:val="0"/>
                                                                                  <w:marTop w:val="0"/>
                                                                                  <w:marBottom w:val="0"/>
                                                                                  <w:divBdr>
                                                                                    <w:top w:val="none" w:sz="0" w:space="0" w:color="auto"/>
                                                                                    <w:left w:val="none" w:sz="0" w:space="0" w:color="auto"/>
                                                                                    <w:bottom w:val="none" w:sz="0" w:space="0" w:color="auto"/>
                                                                                    <w:right w:val="none" w:sz="0" w:space="0" w:color="auto"/>
                                                                                  </w:divBdr>
                                                                                  <w:divsChild>
                                                                                    <w:div w:id="15471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image" Target="media/image1.png"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hyperlink" Target="#" TargetMode="Externa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Cochrane</dc:creator>
  <cp:keywords/>
  <dc:description/>
  <cp:lastModifiedBy>Samantha Dorans</cp:lastModifiedBy>
  <cp:revision>8</cp:revision>
  <dcterms:created xsi:type="dcterms:W3CDTF">2023-09-04T16:54:00Z</dcterms:created>
  <dcterms:modified xsi:type="dcterms:W3CDTF">2023-09-07T14:20:00Z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0x0101005DE5E59827AF8040BBCF2008F202AC78</vt:lpwstr>
  </property>
  <property fmtid="{D5CDD505-2E9C-101B-9397-08002B2CF9AE}" pid="3" name="MediaServiceImageTags">
    <vt:lpwstr/>
  </property>
</Properties>
</file>