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0C4" w:rsidRPr="00CA4483" w:rsidRDefault="00454D41" w:rsidP="003800C4">
      <w:pPr>
        <w:rPr>
          <w:rFonts w:ascii="Arial" w:hAnsi="Arial" w:cs="Arial"/>
          <w:sz w:val="24"/>
          <w:szCs w:val="24"/>
        </w:rPr>
      </w:pPr>
      <w:r w:rsidRPr="00CA4483">
        <w:rPr>
          <w:rFonts w:ascii="Arial" w:hAnsi="Arial" w:cs="Arial"/>
          <w:sz w:val="24"/>
          <w:szCs w:val="24"/>
        </w:rPr>
        <w:t xml:space="preserve"> </w:t>
      </w:r>
    </w:p>
    <w:p w:rsidR="003800C4" w:rsidRPr="00CA4483" w:rsidRDefault="003800C4" w:rsidP="003800C4">
      <w:pPr>
        <w:rPr>
          <w:rFonts w:ascii="Arial" w:hAnsi="Arial" w:cs="Arial"/>
          <w:sz w:val="24"/>
          <w:szCs w:val="24"/>
        </w:rPr>
      </w:pPr>
      <w:r w:rsidRPr="00CA4483">
        <w:rPr>
          <w:rFonts w:ascii="Arial" w:hAnsi="Arial" w:cs="Arial"/>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800C4" w:rsidRPr="00CA4483">
        <w:trPr>
          <w:trHeight w:val="505"/>
        </w:trPr>
        <w:tc>
          <w:tcPr>
            <w:tcW w:w="9720" w:type="dxa"/>
          </w:tcPr>
          <w:p w:rsidR="003800C4" w:rsidRPr="00CA4483" w:rsidRDefault="003800C4" w:rsidP="007D14B8">
            <w:pPr>
              <w:rPr>
                <w:rFonts w:ascii="Arial" w:hAnsi="Arial" w:cs="Arial"/>
                <w:b/>
                <w:sz w:val="24"/>
                <w:szCs w:val="24"/>
              </w:rPr>
            </w:pPr>
          </w:p>
          <w:p w:rsidR="003800C4" w:rsidRPr="00CA4483" w:rsidRDefault="003800C4" w:rsidP="003800C4">
            <w:pPr>
              <w:pStyle w:val="TOC1"/>
              <w:numPr>
                <w:ilvl w:val="0"/>
                <w:numId w:val="2"/>
              </w:numPr>
              <w:tabs>
                <w:tab w:val="clear" w:pos="720"/>
              </w:tabs>
              <w:ind w:firstLine="0"/>
              <w:rPr>
                <w:rFonts w:ascii="Arial" w:hAnsi="Arial" w:cs="Arial"/>
                <w:b w:val="0"/>
                <w:sz w:val="24"/>
                <w:szCs w:val="24"/>
              </w:rPr>
            </w:pPr>
            <w:r w:rsidRPr="00CA4483">
              <w:rPr>
                <w:rFonts w:ascii="Arial" w:hAnsi="Arial" w:cs="Arial"/>
                <w:caps w:val="0"/>
                <w:noProof w:val="0"/>
                <w:sz w:val="24"/>
                <w:szCs w:val="24"/>
              </w:rPr>
              <w:t>JOB IDENTIFICATION</w:t>
            </w:r>
          </w:p>
        </w:tc>
      </w:tr>
      <w:tr w:rsidR="003800C4" w:rsidRPr="00CA4483">
        <w:trPr>
          <w:trHeight w:val="2786"/>
        </w:trPr>
        <w:tc>
          <w:tcPr>
            <w:tcW w:w="9720" w:type="dxa"/>
          </w:tcPr>
          <w:p w:rsidR="003800C4" w:rsidRPr="00CA4483" w:rsidRDefault="003800C4" w:rsidP="007D14B8">
            <w:pPr>
              <w:pStyle w:val="TOC1"/>
              <w:tabs>
                <w:tab w:val="clear" w:pos="6804"/>
                <w:tab w:val="left" w:pos="1134"/>
                <w:tab w:val="left" w:pos="1701"/>
                <w:tab w:val="left" w:pos="2019"/>
                <w:tab w:val="right" w:pos="9639"/>
              </w:tabs>
              <w:spacing w:before="0" w:after="0"/>
              <w:rPr>
                <w:rFonts w:ascii="Arial" w:hAnsi="Arial" w:cs="Arial"/>
                <w:caps w:val="0"/>
                <w:noProof w:val="0"/>
                <w:sz w:val="24"/>
                <w:szCs w:val="24"/>
              </w:rPr>
            </w:pPr>
          </w:p>
          <w:p w:rsidR="003800C4" w:rsidRPr="00CA4483" w:rsidRDefault="003800C4" w:rsidP="007D14B8">
            <w:pPr>
              <w:tabs>
                <w:tab w:val="left" w:pos="2160"/>
              </w:tabs>
              <w:rPr>
                <w:rFonts w:ascii="Arial" w:hAnsi="Arial" w:cs="Arial"/>
                <w:b/>
                <w:sz w:val="24"/>
                <w:szCs w:val="24"/>
              </w:rPr>
            </w:pPr>
            <w:r w:rsidRPr="00CA4483">
              <w:rPr>
                <w:rFonts w:ascii="Arial" w:hAnsi="Arial" w:cs="Arial"/>
                <w:b/>
                <w:sz w:val="24"/>
                <w:szCs w:val="24"/>
              </w:rPr>
              <w:t xml:space="preserve">Job Title: </w:t>
            </w:r>
            <w:r w:rsidRPr="00CA4483">
              <w:rPr>
                <w:rFonts w:ascii="Arial" w:hAnsi="Arial" w:cs="Arial"/>
                <w:b/>
                <w:sz w:val="24"/>
                <w:szCs w:val="24"/>
              </w:rPr>
              <w:tab/>
            </w:r>
            <w:r w:rsidRPr="00CA4483">
              <w:rPr>
                <w:rFonts w:ascii="Arial" w:hAnsi="Arial" w:cs="Arial"/>
                <w:b/>
                <w:sz w:val="24"/>
                <w:szCs w:val="24"/>
              </w:rPr>
              <w:tab/>
            </w:r>
            <w:r w:rsidRPr="00CA4483">
              <w:rPr>
                <w:rFonts w:ascii="Arial" w:hAnsi="Arial" w:cs="Arial"/>
                <w:b/>
                <w:sz w:val="24"/>
                <w:szCs w:val="24"/>
              </w:rPr>
              <w:tab/>
            </w:r>
            <w:r w:rsidR="00045F33" w:rsidRPr="00CA4483">
              <w:rPr>
                <w:rFonts w:ascii="Arial" w:hAnsi="Arial" w:cs="Arial"/>
                <w:b/>
                <w:sz w:val="24"/>
                <w:szCs w:val="24"/>
              </w:rPr>
              <w:t xml:space="preserve">  </w:t>
            </w:r>
            <w:r w:rsidR="00650EE1" w:rsidRPr="00CA4483">
              <w:rPr>
                <w:rFonts w:ascii="Arial" w:hAnsi="Arial" w:cs="Arial"/>
                <w:b/>
                <w:sz w:val="24"/>
                <w:szCs w:val="24"/>
              </w:rPr>
              <w:t>HEALTH</w:t>
            </w:r>
            <w:r w:rsidRPr="00CA4483">
              <w:rPr>
                <w:rFonts w:ascii="Arial" w:hAnsi="Arial" w:cs="Arial"/>
                <w:b/>
                <w:sz w:val="24"/>
                <w:szCs w:val="24"/>
              </w:rPr>
              <w:t xml:space="preserve"> RECORDS </w:t>
            </w:r>
            <w:r w:rsidR="001737D7" w:rsidRPr="00CA4483">
              <w:rPr>
                <w:rFonts w:ascii="Arial" w:hAnsi="Arial" w:cs="Arial"/>
                <w:b/>
                <w:sz w:val="24"/>
                <w:szCs w:val="24"/>
              </w:rPr>
              <w:t xml:space="preserve">CLERICAL </w:t>
            </w:r>
            <w:r w:rsidRPr="00CA4483">
              <w:rPr>
                <w:rFonts w:ascii="Arial" w:hAnsi="Arial" w:cs="Arial"/>
                <w:b/>
                <w:sz w:val="24"/>
                <w:szCs w:val="24"/>
              </w:rPr>
              <w:t>OFFICER</w:t>
            </w:r>
          </w:p>
          <w:p w:rsidR="003800C4" w:rsidRPr="00CA4483" w:rsidRDefault="003800C4" w:rsidP="007D14B8">
            <w:pPr>
              <w:tabs>
                <w:tab w:val="left" w:pos="2160"/>
              </w:tabs>
              <w:rPr>
                <w:rFonts w:ascii="Arial" w:hAnsi="Arial" w:cs="Arial"/>
                <w:b/>
                <w:sz w:val="24"/>
                <w:szCs w:val="24"/>
              </w:rPr>
            </w:pPr>
          </w:p>
          <w:p w:rsidR="003800C4" w:rsidRPr="00CA4483" w:rsidRDefault="00650EE1" w:rsidP="007D14B8">
            <w:pPr>
              <w:tabs>
                <w:tab w:val="left" w:pos="2160"/>
              </w:tabs>
              <w:rPr>
                <w:rFonts w:ascii="Arial" w:hAnsi="Arial" w:cs="Arial"/>
                <w:b/>
                <w:sz w:val="24"/>
                <w:szCs w:val="24"/>
              </w:rPr>
            </w:pPr>
            <w:r w:rsidRPr="00CA4483">
              <w:rPr>
                <w:rFonts w:ascii="Arial" w:hAnsi="Arial" w:cs="Arial"/>
                <w:b/>
                <w:sz w:val="24"/>
                <w:szCs w:val="24"/>
              </w:rPr>
              <w:t xml:space="preserve">Responsible to: </w:t>
            </w:r>
            <w:r w:rsidRPr="00CA4483">
              <w:rPr>
                <w:rFonts w:ascii="Arial" w:hAnsi="Arial" w:cs="Arial"/>
                <w:b/>
                <w:sz w:val="24"/>
                <w:szCs w:val="24"/>
              </w:rPr>
              <w:tab/>
            </w:r>
            <w:r w:rsidR="00045F33" w:rsidRPr="00CA4483">
              <w:rPr>
                <w:rFonts w:ascii="Arial" w:hAnsi="Arial" w:cs="Arial"/>
                <w:b/>
                <w:sz w:val="24"/>
                <w:szCs w:val="24"/>
              </w:rPr>
              <w:t xml:space="preserve"> </w:t>
            </w:r>
            <w:r w:rsidR="005F15FE" w:rsidRPr="00CA4483">
              <w:rPr>
                <w:rFonts w:ascii="Arial" w:hAnsi="Arial" w:cs="Arial"/>
                <w:b/>
                <w:sz w:val="24"/>
                <w:szCs w:val="24"/>
              </w:rPr>
              <w:t xml:space="preserve"> </w:t>
            </w:r>
            <w:r w:rsidR="00F71165" w:rsidRPr="00CA4483">
              <w:rPr>
                <w:rFonts w:ascii="Arial" w:hAnsi="Arial" w:cs="Arial"/>
                <w:b/>
                <w:sz w:val="24"/>
                <w:szCs w:val="24"/>
              </w:rPr>
              <w:t>HEALTH RECORDS</w:t>
            </w:r>
            <w:r w:rsidR="00F42A02" w:rsidRPr="00CA4483">
              <w:rPr>
                <w:rFonts w:ascii="Arial" w:hAnsi="Arial" w:cs="Arial"/>
                <w:b/>
                <w:sz w:val="24"/>
                <w:szCs w:val="24"/>
              </w:rPr>
              <w:t xml:space="preserve"> SUPERVISOR</w:t>
            </w:r>
          </w:p>
          <w:p w:rsidR="003800C4" w:rsidRPr="00CA4483" w:rsidRDefault="003800C4" w:rsidP="007D14B8">
            <w:pPr>
              <w:tabs>
                <w:tab w:val="left" w:pos="2160"/>
              </w:tabs>
              <w:rPr>
                <w:rFonts w:ascii="Arial" w:hAnsi="Arial" w:cs="Arial"/>
                <w:b/>
                <w:sz w:val="24"/>
                <w:szCs w:val="24"/>
              </w:rPr>
            </w:pPr>
          </w:p>
          <w:p w:rsidR="003800C4" w:rsidRPr="00CA4483" w:rsidRDefault="003800C4" w:rsidP="007D14B8">
            <w:pPr>
              <w:tabs>
                <w:tab w:val="left" w:pos="2302"/>
              </w:tabs>
              <w:rPr>
                <w:rFonts w:ascii="Arial" w:hAnsi="Arial" w:cs="Arial"/>
                <w:b/>
                <w:sz w:val="24"/>
                <w:szCs w:val="24"/>
              </w:rPr>
            </w:pPr>
            <w:r w:rsidRPr="00CA4483">
              <w:rPr>
                <w:rFonts w:ascii="Arial" w:hAnsi="Arial" w:cs="Arial"/>
                <w:b/>
                <w:sz w:val="24"/>
                <w:szCs w:val="24"/>
              </w:rPr>
              <w:t xml:space="preserve">Department(s): </w:t>
            </w:r>
            <w:r w:rsidRPr="00CA4483">
              <w:rPr>
                <w:rFonts w:ascii="Arial" w:hAnsi="Arial" w:cs="Arial"/>
                <w:b/>
                <w:sz w:val="24"/>
                <w:szCs w:val="24"/>
              </w:rPr>
              <w:tab/>
            </w:r>
            <w:r w:rsidRPr="00CA4483">
              <w:rPr>
                <w:rFonts w:ascii="Arial" w:hAnsi="Arial" w:cs="Arial"/>
                <w:b/>
                <w:sz w:val="24"/>
                <w:szCs w:val="24"/>
              </w:rPr>
              <w:tab/>
            </w:r>
            <w:r w:rsidR="00F42A02" w:rsidRPr="00CA4483">
              <w:rPr>
                <w:rFonts w:ascii="Arial" w:hAnsi="Arial" w:cs="Arial"/>
                <w:b/>
                <w:sz w:val="24"/>
                <w:szCs w:val="24"/>
              </w:rPr>
              <w:t>HEALTH RECORDS</w:t>
            </w:r>
            <w:r w:rsidR="00D80E09" w:rsidRPr="00CA4483">
              <w:rPr>
                <w:rFonts w:ascii="Arial" w:hAnsi="Arial" w:cs="Arial"/>
                <w:b/>
                <w:sz w:val="24"/>
                <w:szCs w:val="24"/>
              </w:rPr>
              <w:t xml:space="preserve"> </w:t>
            </w:r>
          </w:p>
          <w:p w:rsidR="003800C4" w:rsidRPr="00CA4483" w:rsidRDefault="003800C4" w:rsidP="007D14B8">
            <w:pPr>
              <w:tabs>
                <w:tab w:val="left" w:pos="2302"/>
              </w:tabs>
              <w:rPr>
                <w:rFonts w:ascii="Arial" w:hAnsi="Arial" w:cs="Arial"/>
                <w:b/>
                <w:sz w:val="24"/>
                <w:szCs w:val="24"/>
              </w:rPr>
            </w:pPr>
          </w:p>
          <w:p w:rsidR="003800C4" w:rsidRPr="00CA4483" w:rsidRDefault="0031490D" w:rsidP="007D14B8">
            <w:pPr>
              <w:tabs>
                <w:tab w:val="left" w:pos="2302"/>
              </w:tabs>
              <w:rPr>
                <w:rFonts w:ascii="Arial" w:hAnsi="Arial" w:cs="Arial"/>
                <w:b/>
                <w:sz w:val="24"/>
                <w:szCs w:val="24"/>
              </w:rPr>
            </w:pPr>
            <w:r w:rsidRPr="00CA4483">
              <w:rPr>
                <w:rFonts w:ascii="Arial" w:hAnsi="Arial" w:cs="Arial"/>
                <w:b/>
                <w:sz w:val="24"/>
                <w:szCs w:val="24"/>
              </w:rPr>
              <w:t xml:space="preserve">Directorate: </w:t>
            </w:r>
            <w:r w:rsidRPr="00CA4483">
              <w:rPr>
                <w:rFonts w:ascii="Arial" w:hAnsi="Arial" w:cs="Arial"/>
                <w:b/>
                <w:sz w:val="24"/>
                <w:szCs w:val="24"/>
              </w:rPr>
              <w:tab/>
            </w:r>
            <w:r w:rsidRPr="00CA4483">
              <w:rPr>
                <w:rFonts w:ascii="Arial" w:hAnsi="Arial" w:cs="Arial"/>
                <w:b/>
                <w:sz w:val="24"/>
                <w:szCs w:val="24"/>
              </w:rPr>
              <w:tab/>
            </w:r>
            <w:r w:rsidR="00385235" w:rsidRPr="00CA4483">
              <w:rPr>
                <w:rFonts w:ascii="Arial" w:hAnsi="Arial" w:cs="Arial"/>
                <w:b/>
                <w:sz w:val="24"/>
                <w:szCs w:val="24"/>
              </w:rPr>
              <w:t xml:space="preserve">DIGITAL </w:t>
            </w:r>
            <w:r w:rsidR="00F42A02" w:rsidRPr="00CA4483">
              <w:rPr>
                <w:rFonts w:ascii="Arial" w:hAnsi="Arial" w:cs="Arial"/>
                <w:b/>
                <w:sz w:val="24"/>
                <w:szCs w:val="24"/>
              </w:rPr>
              <w:t xml:space="preserve">&amp; </w:t>
            </w:r>
            <w:r w:rsidR="0084375A" w:rsidRPr="00CA4483">
              <w:rPr>
                <w:rFonts w:ascii="Arial" w:hAnsi="Arial" w:cs="Arial"/>
                <w:b/>
                <w:sz w:val="24"/>
                <w:szCs w:val="24"/>
              </w:rPr>
              <w:t>INFORMATION</w:t>
            </w:r>
          </w:p>
          <w:p w:rsidR="003800C4" w:rsidRPr="00CA4483" w:rsidRDefault="003800C4" w:rsidP="007D14B8">
            <w:pPr>
              <w:tabs>
                <w:tab w:val="left" w:pos="2302"/>
              </w:tabs>
              <w:rPr>
                <w:rFonts w:ascii="Arial" w:hAnsi="Arial" w:cs="Arial"/>
                <w:b/>
                <w:sz w:val="24"/>
                <w:szCs w:val="24"/>
              </w:rPr>
            </w:pPr>
          </w:p>
          <w:p w:rsidR="003800C4" w:rsidRPr="00CA4483" w:rsidRDefault="003800C4" w:rsidP="007D14B8">
            <w:pPr>
              <w:tabs>
                <w:tab w:val="left" w:pos="2302"/>
              </w:tabs>
              <w:rPr>
                <w:rFonts w:ascii="Arial" w:hAnsi="Arial" w:cs="Arial"/>
                <w:b/>
                <w:sz w:val="24"/>
                <w:szCs w:val="24"/>
              </w:rPr>
            </w:pPr>
            <w:r w:rsidRPr="00CA4483">
              <w:rPr>
                <w:rFonts w:ascii="Arial" w:hAnsi="Arial" w:cs="Arial"/>
                <w:b/>
                <w:sz w:val="24"/>
                <w:szCs w:val="24"/>
              </w:rPr>
              <w:t xml:space="preserve">Operating Division: </w:t>
            </w:r>
            <w:r w:rsidRPr="00CA4483">
              <w:rPr>
                <w:rFonts w:ascii="Arial" w:hAnsi="Arial" w:cs="Arial"/>
                <w:b/>
                <w:sz w:val="24"/>
                <w:szCs w:val="24"/>
              </w:rPr>
              <w:tab/>
            </w:r>
            <w:r w:rsidR="00AC12D8" w:rsidRPr="00CA4483">
              <w:rPr>
                <w:rFonts w:ascii="Arial" w:hAnsi="Arial" w:cs="Arial"/>
                <w:b/>
                <w:color w:val="000000" w:themeColor="text1"/>
                <w:sz w:val="24"/>
                <w:szCs w:val="24"/>
              </w:rPr>
              <w:t>CORPORATE</w:t>
            </w:r>
          </w:p>
          <w:p w:rsidR="003800C4" w:rsidRPr="00CA4483" w:rsidRDefault="003800C4" w:rsidP="007D14B8">
            <w:pPr>
              <w:rPr>
                <w:rFonts w:ascii="Arial" w:hAnsi="Arial" w:cs="Arial"/>
                <w:b/>
                <w:sz w:val="24"/>
                <w:szCs w:val="24"/>
              </w:rPr>
            </w:pPr>
          </w:p>
          <w:p w:rsidR="003800C4" w:rsidRPr="00CA4483" w:rsidRDefault="003800C4" w:rsidP="007D14B8">
            <w:pPr>
              <w:tabs>
                <w:tab w:val="left" w:pos="3720"/>
              </w:tabs>
              <w:rPr>
                <w:rFonts w:ascii="Arial" w:hAnsi="Arial" w:cs="Arial"/>
                <w:b/>
                <w:sz w:val="24"/>
                <w:szCs w:val="24"/>
              </w:rPr>
            </w:pPr>
            <w:r w:rsidRPr="00CA4483">
              <w:rPr>
                <w:rFonts w:ascii="Arial" w:hAnsi="Arial" w:cs="Arial"/>
                <w:b/>
                <w:sz w:val="24"/>
                <w:szCs w:val="24"/>
              </w:rPr>
              <w:t>Job Reference:</w:t>
            </w:r>
          </w:p>
          <w:p w:rsidR="003800C4" w:rsidRPr="00CA4483" w:rsidRDefault="003800C4" w:rsidP="007D14B8">
            <w:pPr>
              <w:tabs>
                <w:tab w:val="left" w:pos="3720"/>
              </w:tabs>
              <w:rPr>
                <w:rFonts w:ascii="Arial" w:hAnsi="Arial" w:cs="Arial"/>
                <w:b/>
                <w:sz w:val="24"/>
                <w:szCs w:val="24"/>
              </w:rPr>
            </w:pPr>
          </w:p>
          <w:p w:rsidR="003800C4" w:rsidRPr="00CA4483" w:rsidRDefault="003800C4" w:rsidP="007D14B8">
            <w:pPr>
              <w:tabs>
                <w:tab w:val="left" w:pos="3720"/>
              </w:tabs>
              <w:rPr>
                <w:rFonts w:ascii="Arial" w:hAnsi="Arial" w:cs="Arial"/>
                <w:b/>
                <w:sz w:val="24"/>
                <w:szCs w:val="24"/>
              </w:rPr>
            </w:pPr>
            <w:r w:rsidRPr="00CA4483">
              <w:rPr>
                <w:rFonts w:ascii="Arial" w:hAnsi="Arial" w:cs="Arial"/>
                <w:b/>
                <w:sz w:val="24"/>
                <w:szCs w:val="24"/>
              </w:rPr>
              <w:t>No of Job Holders:</w:t>
            </w:r>
            <w:r w:rsidR="00382F84" w:rsidRPr="00CA4483">
              <w:rPr>
                <w:rFonts w:ascii="Arial" w:hAnsi="Arial" w:cs="Arial"/>
                <w:b/>
                <w:sz w:val="24"/>
                <w:szCs w:val="24"/>
              </w:rPr>
              <w:t xml:space="preserve">       </w:t>
            </w:r>
          </w:p>
          <w:p w:rsidR="003800C4" w:rsidRPr="00CA4483" w:rsidRDefault="003800C4" w:rsidP="007D14B8">
            <w:pPr>
              <w:tabs>
                <w:tab w:val="left" w:pos="3720"/>
              </w:tabs>
              <w:rPr>
                <w:rFonts w:ascii="Arial" w:hAnsi="Arial" w:cs="Arial"/>
                <w:b/>
                <w:sz w:val="24"/>
                <w:szCs w:val="24"/>
              </w:rPr>
            </w:pPr>
          </w:p>
          <w:p w:rsidR="003800C4" w:rsidRPr="00CA4483" w:rsidRDefault="003800C4" w:rsidP="007D14B8">
            <w:pPr>
              <w:tabs>
                <w:tab w:val="left" w:pos="3720"/>
              </w:tabs>
              <w:rPr>
                <w:rFonts w:ascii="Arial" w:hAnsi="Arial" w:cs="Arial"/>
                <w:b/>
                <w:sz w:val="24"/>
                <w:szCs w:val="24"/>
              </w:rPr>
            </w:pPr>
            <w:r w:rsidRPr="00CA4483">
              <w:rPr>
                <w:rFonts w:ascii="Arial" w:hAnsi="Arial" w:cs="Arial"/>
                <w:b/>
                <w:sz w:val="24"/>
                <w:szCs w:val="24"/>
              </w:rPr>
              <w:t xml:space="preserve">Last Update:      </w:t>
            </w:r>
            <w:r w:rsidR="00F42A02" w:rsidRPr="00CA4483">
              <w:rPr>
                <w:rFonts w:ascii="Arial" w:hAnsi="Arial" w:cs="Arial"/>
                <w:b/>
                <w:sz w:val="24"/>
                <w:szCs w:val="24"/>
              </w:rPr>
              <w:t xml:space="preserve">          </w:t>
            </w:r>
            <w:r w:rsidR="004454A6" w:rsidRPr="00CA4483">
              <w:rPr>
                <w:rFonts w:ascii="Arial" w:hAnsi="Arial" w:cs="Arial"/>
                <w:b/>
                <w:sz w:val="24"/>
                <w:szCs w:val="24"/>
              </w:rPr>
              <w:t>AUGUST</w:t>
            </w:r>
            <w:r w:rsidR="00F71165" w:rsidRPr="00CA4483">
              <w:rPr>
                <w:rFonts w:ascii="Arial" w:hAnsi="Arial" w:cs="Arial"/>
                <w:b/>
                <w:sz w:val="24"/>
                <w:szCs w:val="24"/>
              </w:rPr>
              <w:t xml:space="preserve"> 2022</w:t>
            </w:r>
          </w:p>
          <w:p w:rsidR="003800C4" w:rsidRPr="00CA4483" w:rsidRDefault="003800C4" w:rsidP="007D14B8">
            <w:pPr>
              <w:rPr>
                <w:rFonts w:ascii="Arial" w:hAnsi="Arial" w:cs="Arial"/>
                <w:b/>
                <w:sz w:val="24"/>
                <w:szCs w:val="24"/>
              </w:rPr>
            </w:pPr>
          </w:p>
          <w:p w:rsidR="003800C4" w:rsidRPr="00CA4483" w:rsidRDefault="003800C4" w:rsidP="007D14B8">
            <w:pPr>
              <w:rPr>
                <w:rFonts w:ascii="Arial" w:hAnsi="Arial" w:cs="Arial"/>
                <w:b/>
                <w:sz w:val="24"/>
                <w:szCs w:val="24"/>
              </w:rPr>
            </w:pPr>
          </w:p>
        </w:tc>
      </w:tr>
      <w:tr w:rsidR="003800C4" w:rsidRPr="00CA4483">
        <w:trPr>
          <w:trHeight w:val="674"/>
        </w:trPr>
        <w:tc>
          <w:tcPr>
            <w:tcW w:w="9720" w:type="dxa"/>
          </w:tcPr>
          <w:p w:rsidR="003800C4" w:rsidRPr="00CA4483" w:rsidRDefault="003800C4" w:rsidP="007D14B8">
            <w:pPr>
              <w:rPr>
                <w:rFonts w:ascii="Arial" w:hAnsi="Arial" w:cs="Arial"/>
                <w:b/>
                <w:sz w:val="24"/>
                <w:szCs w:val="24"/>
              </w:rPr>
            </w:pPr>
          </w:p>
          <w:p w:rsidR="003800C4" w:rsidRPr="00CA4483" w:rsidRDefault="003800C4" w:rsidP="003800C4">
            <w:pPr>
              <w:numPr>
                <w:ilvl w:val="0"/>
                <w:numId w:val="2"/>
              </w:numPr>
              <w:tabs>
                <w:tab w:val="clear" w:pos="567"/>
                <w:tab w:val="clear" w:pos="720"/>
                <w:tab w:val="clear" w:pos="1134"/>
                <w:tab w:val="clear" w:pos="1701"/>
                <w:tab w:val="clear" w:pos="9639"/>
              </w:tabs>
              <w:ind w:left="-18" w:firstLine="18"/>
              <w:rPr>
                <w:rFonts w:ascii="Arial" w:hAnsi="Arial" w:cs="Arial"/>
                <w:b/>
                <w:sz w:val="24"/>
                <w:szCs w:val="24"/>
              </w:rPr>
            </w:pPr>
            <w:r w:rsidRPr="00CA4483">
              <w:rPr>
                <w:rFonts w:ascii="Arial" w:hAnsi="Arial" w:cs="Arial"/>
                <w:b/>
                <w:sz w:val="24"/>
                <w:szCs w:val="24"/>
              </w:rPr>
              <w:t>JOB PURPOSE</w:t>
            </w:r>
          </w:p>
          <w:p w:rsidR="003800C4" w:rsidRPr="00CA4483" w:rsidRDefault="003800C4" w:rsidP="007D14B8">
            <w:pPr>
              <w:rPr>
                <w:rFonts w:ascii="Arial" w:hAnsi="Arial" w:cs="Arial"/>
                <w:b/>
                <w:sz w:val="24"/>
                <w:szCs w:val="24"/>
              </w:rPr>
            </w:pPr>
          </w:p>
        </w:tc>
      </w:tr>
      <w:tr w:rsidR="003800C4" w:rsidRPr="00CA4483">
        <w:trPr>
          <w:trHeight w:val="860"/>
        </w:trPr>
        <w:tc>
          <w:tcPr>
            <w:tcW w:w="9720" w:type="dxa"/>
          </w:tcPr>
          <w:p w:rsidR="003800C4" w:rsidRPr="00CA4483" w:rsidRDefault="003800C4" w:rsidP="007F130C">
            <w:pPr>
              <w:jc w:val="left"/>
              <w:rPr>
                <w:rFonts w:ascii="Arial" w:hAnsi="Arial" w:cs="Arial"/>
                <w:sz w:val="24"/>
                <w:szCs w:val="24"/>
              </w:rPr>
            </w:pPr>
          </w:p>
          <w:p w:rsidR="003800C4" w:rsidRPr="00CA4483" w:rsidRDefault="00045F33" w:rsidP="007F130C">
            <w:pPr>
              <w:pStyle w:val="TOC1"/>
              <w:tabs>
                <w:tab w:val="clear" w:pos="567"/>
                <w:tab w:val="clear" w:pos="6804"/>
              </w:tabs>
              <w:spacing w:before="0" w:after="0"/>
              <w:jc w:val="left"/>
              <w:rPr>
                <w:rFonts w:ascii="Arial" w:hAnsi="Arial" w:cs="Arial"/>
                <w:caps w:val="0"/>
                <w:noProof w:val="0"/>
                <w:sz w:val="24"/>
                <w:szCs w:val="24"/>
              </w:rPr>
            </w:pPr>
            <w:r w:rsidRPr="00CA4483">
              <w:rPr>
                <w:rFonts w:ascii="Arial" w:hAnsi="Arial" w:cs="Arial"/>
                <w:caps w:val="0"/>
                <w:noProof w:val="0"/>
                <w:sz w:val="24"/>
                <w:szCs w:val="24"/>
              </w:rPr>
              <w:t>TO PROVIDE 24 HOUR</w:t>
            </w:r>
            <w:r w:rsidR="003800C4" w:rsidRPr="00CA4483">
              <w:rPr>
                <w:rFonts w:ascii="Arial" w:hAnsi="Arial" w:cs="Arial"/>
                <w:caps w:val="0"/>
                <w:noProof w:val="0"/>
                <w:sz w:val="24"/>
                <w:szCs w:val="24"/>
              </w:rPr>
              <w:t xml:space="preserve"> CLERICAL SUPPORT WITHIN </w:t>
            </w:r>
            <w:r w:rsidR="00B52445" w:rsidRPr="00CA4483">
              <w:rPr>
                <w:rFonts w:ascii="Arial" w:hAnsi="Arial" w:cs="Arial"/>
                <w:caps w:val="0"/>
                <w:noProof w:val="0"/>
                <w:sz w:val="24"/>
                <w:szCs w:val="24"/>
              </w:rPr>
              <w:t xml:space="preserve">DHR SUPPORT, </w:t>
            </w:r>
            <w:r w:rsidR="008D0B5F" w:rsidRPr="00CA4483">
              <w:rPr>
                <w:rFonts w:ascii="Arial" w:hAnsi="Arial" w:cs="Arial"/>
                <w:caps w:val="0"/>
                <w:noProof w:val="0"/>
                <w:sz w:val="24"/>
                <w:szCs w:val="24"/>
              </w:rPr>
              <w:t>SWITCHBOARD</w:t>
            </w:r>
            <w:r w:rsidR="00B52445" w:rsidRPr="00CA4483">
              <w:rPr>
                <w:rFonts w:ascii="Arial" w:hAnsi="Arial" w:cs="Arial"/>
                <w:caps w:val="0"/>
                <w:noProof w:val="0"/>
                <w:sz w:val="24"/>
                <w:szCs w:val="24"/>
              </w:rPr>
              <w:t xml:space="preserve"> AND MIU</w:t>
            </w:r>
            <w:r w:rsidR="008D0B5F" w:rsidRPr="00CA4483">
              <w:rPr>
                <w:rFonts w:ascii="Arial" w:hAnsi="Arial" w:cs="Arial"/>
                <w:caps w:val="0"/>
                <w:noProof w:val="0"/>
                <w:sz w:val="24"/>
                <w:szCs w:val="24"/>
              </w:rPr>
              <w:t xml:space="preserve"> &amp; A&amp;E RECEPTIONS</w:t>
            </w:r>
          </w:p>
          <w:p w:rsidR="003800C4" w:rsidRPr="00CA4483" w:rsidRDefault="003800C4" w:rsidP="007F130C">
            <w:pPr>
              <w:jc w:val="left"/>
              <w:rPr>
                <w:rFonts w:ascii="Arial" w:hAnsi="Arial" w:cs="Arial"/>
                <w:sz w:val="24"/>
                <w:szCs w:val="24"/>
              </w:rPr>
            </w:pPr>
          </w:p>
          <w:p w:rsidR="003800C4" w:rsidRPr="00CA4483" w:rsidRDefault="003800C4" w:rsidP="007F130C">
            <w:pPr>
              <w:pStyle w:val="TOC1"/>
              <w:tabs>
                <w:tab w:val="clear" w:pos="567"/>
                <w:tab w:val="clear" w:pos="6804"/>
              </w:tabs>
              <w:spacing w:before="0" w:after="0"/>
              <w:jc w:val="left"/>
              <w:rPr>
                <w:rFonts w:ascii="Arial" w:hAnsi="Arial" w:cs="Arial"/>
                <w:caps w:val="0"/>
                <w:noProof w:val="0"/>
                <w:sz w:val="24"/>
                <w:szCs w:val="24"/>
                <w:u w:val="single"/>
              </w:rPr>
            </w:pPr>
            <w:r w:rsidRPr="00CA4483">
              <w:rPr>
                <w:rFonts w:ascii="Arial" w:hAnsi="Arial" w:cs="Arial"/>
                <w:caps w:val="0"/>
                <w:noProof w:val="0"/>
                <w:sz w:val="24"/>
                <w:szCs w:val="24"/>
                <w:u w:val="single"/>
              </w:rPr>
              <w:t xml:space="preserve">Special Features </w:t>
            </w:r>
          </w:p>
          <w:p w:rsidR="00EF4DC9" w:rsidRPr="00CA4483" w:rsidRDefault="00EF4DC9" w:rsidP="007F130C">
            <w:pPr>
              <w:jc w:val="left"/>
              <w:rPr>
                <w:rFonts w:ascii="Arial" w:hAnsi="Arial" w:cs="Arial"/>
                <w:sz w:val="24"/>
                <w:szCs w:val="24"/>
              </w:rPr>
            </w:pPr>
          </w:p>
          <w:p w:rsidR="00EF4DC9" w:rsidRPr="00CA4483" w:rsidRDefault="00EF4DC9" w:rsidP="007F130C">
            <w:pPr>
              <w:jc w:val="left"/>
              <w:rPr>
                <w:rFonts w:ascii="Arial" w:hAnsi="Arial" w:cs="Arial"/>
                <w:sz w:val="24"/>
                <w:szCs w:val="24"/>
              </w:rPr>
            </w:pPr>
            <w:r w:rsidRPr="00CA4483">
              <w:rPr>
                <w:rFonts w:ascii="Arial" w:hAnsi="Arial" w:cs="Arial"/>
                <w:sz w:val="24"/>
                <w:szCs w:val="24"/>
              </w:rPr>
              <w:t>As part of the Digital Health Records Support role, staff will work on a rota basis</w:t>
            </w:r>
            <w:r w:rsidR="008D0B5F" w:rsidRPr="00CA4483">
              <w:rPr>
                <w:rFonts w:ascii="Arial" w:hAnsi="Arial" w:cs="Arial"/>
                <w:sz w:val="24"/>
                <w:szCs w:val="24"/>
              </w:rPr>
              <w:t xml:space="preserve"> providing clerical and administrative support to DHRS, </w:t>
            </w:r>
            <w:r w:rsidR="00385235" w:rsidRPr="00CA4483">
              <w:rPr>
                <w:rFonts w:ascii="Arial" w:hAnsi="Arial" w:cs="Arial"/>
                <w:sz w:val="24"/>
                <w:szCs w:val="24"/>
              </w:rPr>
              <w:t xml:space="preserve">Scanning </w:t>
            </w:r>
            <w:r w:rsidR="00633E47" w:rsidRPr="00CA4483">
              <w:rPr>
                <w:rFonts w:ascii="Arial" w:hAnsi="Arial" w:cs="Arial"/>
                <w:sz w:val="24"/>
                <w:szCs w:val="24"/>
              </w:rPr>
              <w:t>department</w:t>
            </w:r>
            <w:r w:rsidR="005F15FE" w:rsidRPr="00CA4483">
              <w:rPr>
                <w:rFonts w:ascii="Arial" w:hAnsi="Arial" w:cs="Arial"/>
                <w:sz w:val="24"/>
                <w:szCs w:val="24"/>
              </w:rPr>
              <w:t>, A&amp;E, MIU</w:t>
            </w:r>
            <w:r w:rsidR="006E45BC" w:rsidRPr="00CA4483">
              <w:rPr>
                <w:rFonts w:ascii="Arial" w:hAnsi="Arial" w:cs="Arial"/>
                <w:sz w:val="24"/>
                <w:szCs w:val="24"/>
              </w:rPr>
              <w:t xml:space="preserve"> and </w:t>
            </w:r>
            <w:r w:rsidR="007942B6" w:rsidRPr="00CA4483">
              <w:rPr>
                <w:rFonts w:ascii="Arial" w:hAnsi="Arial" w:cs="Arial"/>
                <w:sz w:val="24"/>
                <w:szCs w:val="24"/>
              </w:rPr>
              <w:t>Switchboard</w:t>
            </w:r>
            <w:r w:rsidR="006E45BC" w:rsidRPr="00CA4483">
              <w:rPr>
                <w:rFonts w:ascii="Arial" w:hAnsi="Arial" w:cs="Arial"/>
                <w:sz w:val="24"/>
                <w:szCs w:val="24"/>
              </w:rPr>
              <w:t>.</w:t>
            </w:r>
          </w:p>
          <w:p w:rsidR="00C31B11" w:rsidRPr="00CA4483" w:rsidRDefault="00C31B11" w:rsidP="007F130C">
            <w:pPr>
              <w:jc w:val="left"/>
              <w:rPr>
                <w:rFonts w:ascii="Arial" w:hAnsi="Arial" w:cs="Arial"/>
                <w:sz w:val="24"/>
                <w:szCs w:val="24"/>
              </w:rPr>
            </w:pPr>
          </w:p>
          <w:p w:rsidR="006E45BC" w:rsidRPr="00CA4483" w:rsidRDefault="006E45BC" w:rsidP="007F130C">
            <w:pPr>
              <w:jc w:val="left"/>
              <w:rPr>
                <w:rFonts w:ascii="Arial" w:hAnsi="Arial" w:cs="Arial"/>
                <w:sz w:val="24"/>
                <w:szCs w:val="24"/>
              </w:rPr>
            </w:pPr>
            <w:r w:rsidRPr="00CA4483">
              <w:rPr>
                <w:rFonts w:ascii="Arial" w:hAnsi="Arial" w:cs="Arial"/>
                <w:sz w:val="24"/>
                <w:szCs w:val="24"/>
              </w:rPr>
              <w:t xml:space="preserve">Training </w:t>
            </w:r>
            <w:r w:rsidR="00C35324" w:rsidRPr="00CA4483">
              <w:rPr>
                <w:rFonts w:ascii="Arial" w:hAnsi="Arial" w:cs="Arial"/>
                <w:sz w:val="24"/>
                <w:szCs w:val="24"/>
              </w:rPr>
              <w:t xml:space="preserve">may </w:t>
            </w:r>
            <w:r w:rsidRPr="00CA4483">
              <w:rPr>
                <w:rFonts w:ascii="Arial" w:hAnsi="Arial" w:cs="Arial"/>
                <w:sz w:val="24"/>
                <w:szCs w:val="24"/>
              </w:rPr>
              <w:t>be carried out within NHS Fife Switchboard to support our integrated service.</w:t>
            </w:r>
          </w:p>
          <w:p w:rsidR="00356B84" w:rsidRPr="00CA4483" w:rsidRDefault="00356B84" w:rsidP="007F130C">
            <w:pPr>
              <w:jc w:val="left"/>
              <w:rPr>
                <w:rFonts w:ascii="Arial" w:hAnsi="Arial" w:cs="Arial"/>
                <w:sz w:val="24"/>
                <w:szCs w:val="24"/>
              </w:rPr>
            </w:pPr>
          </w:p>
          <w:p w:rsidR="003800C4" w:rsidRPr="00CA4483" w:rsidRDefault="003800C4" w:rsidP="007F130C">
            <w:pPr>
              <w:jc w:val="left"/>
              <w:rPr>
                <w:rFonts w:ascii="Arial" w:hAnsi="Arial" w:cs="Arial"/>
                <w:sz w:val="24"/>
                <w:szCs w:val="24"/>
              </w:rPr>
            </w:pPr>
            <w:r w:rsidRPr="00CA4483">
              <w:rPr>
                <w:rFonts w:ascii="Arial" w:hAnsi="Arial" w:cs="Arial"/>
                <w:sz w:val="24"/>
                <w:szCs w:val="24"/>
              </w:rPr>
              <w:t>In the event of</w:t>
            </w:r>
            <w:r w:rsidR="007F130C" w:rsidRPr="00CA4483">
              <w:rPr>
                <w:rFonts w:ascii="Arial" w:hAnsi="Arial" w:cs="Arial"/>
                <w:sz w:val="24"/>
                <w:szCs w:val="24"/>
              </w:rPr>
              <w:t xml:space="preserve"> annual leave/sickness leave</w:t>
            </w:r>
            <w:r w:rsidRPr="00CA4483">
              <w:rPr>
                <w:rFonts w:ascii="Arial" w:hAnsi="Arial" w:cs="Arial"/>
                <w:sz w:val="24"/>
                <w:szCs w:val="24"/>
              </w:rPr>
              <w:t xml:space="preserve"> staff will be required to work additional shifts to ensure that the service is covered at all times.</w:t>
            </w:r>
            <w:r w:rsidR="00385235" w:rsidRPr="00CA4483">
              <w:rPr>
                <w:rFonts w:ascii="Arial" w:hAnsi="Arial" w:cs="Arial"/>
                <w:sz w:val="24"/>
                <w:szCs w:val="24"/>
              </w:rPr>
              <w:t xml:space="preserve"> This may require working at either VHK or QMH.</w:t>
            </w:r>
          </w:p>
          <w:p w:rsidR="003800C4" w:rsidRPr="00CA4483" w:rsidRDefault="003800C4" w:rsidP="007F130C">
            <w:pPr>
              <w:jc w:val="left"/>
              <w:rPr>
                <w:rFonts w:ascii="Arial" w:hAnsi="Arial" w:cs="Arial"/>
                <w:sz w:val="24"/>
                <w:szCs w:val="24"/>
              </w:rPr>
            </w:pPr>
          </w:p>
          <w:p w:rsidR="003800C4" w:rsidRPr="00CA4483" w:rsidRDefault="003800C4" w:rsidP="007F130C">
            <w:pPr>
              <w:jc w:val="left"/>
              <w:rPr>
                <w:rFonts w:ascii="Arial" w:hAnsi="Arial" w:cs="Arial"/>
                <w:sz w:val="24"/>
                <w:szCs w:val="24"/>
              </w:rPr>
            </w:pPr>
            <w:r w:rsidRPr="00CA4483">
              <w:rPr>
                <w:rFonts w:ascii="Arial" w:hAnsi="Arial" w:cs="Arial"/>
                <w:sz w:val="24"/>
                <w:szCs w:val="24"/>
              </w:rPr>
              <w:t>If the job holder</w:t>
            </w:r>
            <w:r w:rsidR="00385235" w:rsidRPr="00CA4483">
              <w:rPr>
                <w:rFonts w:ascii="Arial" w:hAnsi="Arial" w:cs="Arial"/>
                <w:sz w:val="24"/>
                <w:szCs w:val="24"/>
              </w:rPr>
              <w:t>’</w:t>
            </w:r>
            <w:r w:rsidRPr="00CA4483">
              <w:rPr>
                <w:rFonts w:ascii="Arial" w:hAnsi="Arial" w:cs="Arial"/>
                <w:sz w:val="24"/>
                <w:szCs w:val="24"/>
              </w:rPr>
              <w:t>s shift falls on a Public Holiday they are obliged to work, to provide essential cover.</w:t>
            </w:r>
          </w:p>
          <w:p w:rsidR="003800C4" w:rsidRPr="00CA4483" w:rsidRDefault="003800C4" w:rsidP="007F130C">
            <w:pPr>
              <w:jc w:val="left"/>
              <w:rPr>
                <w:rFonts w:ascii="Arial" w:hAnsi="Arial" w:cs="Arial"/>
                <w:sz w:val="24"/>
                <w:szCs w:val="24"/>
              </w:rPr>
            </w:pPr>
          </w:p>
          <w:p w:rsidR="003800C4" w:rsidRPr="00CA4483" w:rsidRDefault="005266FA" w:rsidP="007F130C">
            <w:pPr>
              <w:jc w:val="left"/>
              <w:rPr>
                <w:rFonts w:ascii="Arial" w:hAnsi="Arial" w:cs="Arial"/>
                <w:sz w:val="24"/>
                <w:szCs w:val="24"/>
              </w:rPr>
            </w:pPr>
            <w:r w:rsidRPr="00CA4483">
              <w:rPr>
                <w:rFonts w:ascii="Arial" w:hAnsi="Arial" w:cs="Arial"/>
                <w:sz w:val="24"/>
                <w:szCs w:val="24"/>
              </w:rPr>
              <w:t>If Christmas Day/Boxing Day/New Years Day falls at the weekend, this is regarded as a normal working day not as a designated Public Holiday</w:t>
            </w:r>
            <w:r w:rsidR="008D0B5F" w:rsidRPr="00CA4483">
              <w:rPr>
                <w:rFonts w:ascii="Arial" w:hAnsi="Arial" w:cs="Arial"/>
                <w:sz w:val="24"/>
                <w:szCs w:val="24"/>
              </w:rPr>
              <w:t>. Leave would be requested following local guidelines</w:t>
            </w:r>
          </w:p>
          <w:p w:rsidR="003800C4" w:rsidRPr="00CA4483" w:rsidRDefault="003800C4" w:rsidP="007F130C">
            <w:pPr>
              <w:jc w:val="left"/>
              <w:rPr>
                <w:rFonts w:ascii="Arial" w:hAnsi="Arial" w:cs="Arial"/>
                <w:b/>
                <w:sz w:val="24"/>
                <w:szCs w:val="24"/>
              </w:rPr>
            </w:pPr>
          </w:p>
        </w:tc>
      </w:tr>
    </w:tbl>
    <w:p w:rsidR="003800C4" w:rsidRPr="00CA4483" w:rsidRDefault="003800C4" w:rsidP="003800C4">
      <w:pPr>
        <w:jc w:val="left"/>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3800C4" w:rsidRPr="00CA4483" w:rsidTr="00EC0D05">
        <w:tc>
          <w:tcPr>
            <w:tcW w:w="9747" w:type="dxa"/>
          </w:tcPr>
          <w:p w:rsidR="003800C4" w:rsidRPr="00CA4483" w:rsidRDefault="003800C4" w:rsidP="00EC0D05">
            <w:pPr>
              <w:jc w:val="left"/>
              <w:rPr>
                <w:rFonts w:ascii="Arial" w:hAnsi="Arial" w:cs="Arial"/>
                <w:b/>
                <w:sz w:val="24"/>
                <w:szCs w:val="24"/>
              </w:rPr>
            </w:pPr>
            <w:r w:rsidRPr="00CA4483">
              <w:rPr>
                <w:rFonts w:ascii="Arial" w:hAnsi="Arial" w:cs="Arial"/>
                <w:b/>
                <w:sz w:val="24"/>
                <w:szCs w:val="24"/>
              </w:rPr>
              <w:t>3. DIMENSIONS</w:t>
            </w:r>
          </w:p>
        </w:tc>
      </w:tr>
      <w:tr w:rsidR="003800C4" w:rsidRPr="00CA4483" w:rsidTr="00EC0D05">
        <w:tc>
          <w:tcPr>
            <w:tcW w:w="9747" w:type="dxa"/>
          </w:tcPr>
          <w:p w:rsidR="003800C4" w:rsidRPr="00CA4483" w:rsidRDefault="003800C4" w:rsidP="00EC0D05">
            <w:pPr>
              <w:jc w:val="left"/>
              <w:rPr>
                <w:rFonts w:ascii="Arial" w:hAnsi="Arial" w:cs="Arial"/>
                <w:sz w:val="24"/>
                <w:szCs w:val="24"/>
              </w:rPr>
            </w:pPr>
          </w:p>
          <w:p w:rsidR="003800C4" w:rsidRPr="00CA4483" w:rsidRDefault="00D80E09" w:rsidP="00EC0D05">
            <w:pPr>
              <w:jc w:val="left"/>
              <w:rPr>
                <w:rFonts w:ascii="Arial" w:hAnsi="Arial" w:cs="Arial"/>
                <w:sz w:val="24"/>
                <w:szCs w:val="24"/>
              </w:rPr>
            </w:pPr>
            <w:r w:rsidRPr="00CA4483">
              <w:rPr>
                <w:rFonts w:ascii="Arial" w:hAnsi="Arial" w:cs="Arial"/>
                <w:sz w:val="24"/>
                <w:szCs w:val="24"/>
              </w:rPr>
              <w:t xml:space="preserve">To provide administration and clerical </w:t>
            </w:r>
            <w:r w:rsidR="00CC62AA" w:rsidRPr="00CA4483">
              <w:rPr>
                <w:rFonts w:ascii="Arial" w:hAnsi="Arial" w:cs="Arial"/>
                <w:sz w:val="24"/>
                <w:szCs w:val="24"/>
              </w:rPr>
              <w:t xml:space="preserve">tasks </w:t>
            </w:r>
            <w:r w:rsidR="00385235" w:rsidRPr="00CA4483">
              <w:rPr>
                <w:rFonts w:ascii="Arial" w:hAnsi="Arial" w:cs="Arial"/>
                <w:sz w:val="24"/>
                <w:szCs w:val="24"/>
              </w:rPr>
              <w:t xml:space="preserve">within Patients Records and Information Department and </w:t>
            </w:r>
            <w:r w:rsidRPr="00CA4483">
              <w:rPr>
                <w:rFonts w:ascii="Arial" w:hAnsi="Arial" w:cs="Arial"/>
                <w:sz w:val="24"/>
                <w:szCs w:val="24"/>
              </w:rPr>
              <w:t>support to nursing &amp; clinical staff</w:t>
            </w:r>
            <w:r w:rsidR="00385235" w:rsidRPr="00CA4483">
              <w:rPr>
                <w:rFonts w:ascii="Arial" w:hAnsi="Arial" w:cs="Arial"/>
                <w:sz w:val="24"/>
                <w:szCs w:val="24"/>
              </w:rPr>
              <w:t>.</w:t>
            </w:r>
          </w:p>
          <w:p w:rsidR="00385235" w:rsidRPr="00CA4483" w:rsidRDefault="00385235" w:rsidP="00EC0D05">
            <w:pPr>
              <w:jc w:val="left"/>
              <w:rPr>
                <w:rFonts w:ascii="Arial" w:hAnsi="Arial" w:cs="Arial"/>
                <w:sz w:val="24"/>
                <w:szCs w:val="24"/>
              </w:rPr>
            </w:pPr>
            <w:r w:rsidRPr="00CA4483">
              <w:rPr>
                <w:rFonts w:ascii="Arial" w:hAnsi="Arial" w:cs="Arial"/>
                <w:sz w:val="24"/>
                <w:szCs w:val="24"/>
              </w:rPr>
              <w:t>To provide an efficient telecommunications service for NHS Fife covering alarm activation and out of hours on call staff</w:t>
            </w:r>
            <w:r w:rsidR="00356B84" w:rsidRPr="00CA4483">
              <w:rPr>
                <w:rFonts w:ascii="Arial" w:hAnsi="Arial" w:cs="Arial"/>
                <w:sz w:val="24"/>
                <w:szCs w:val="24"/>
              </w:rPr>
              <w:t>.</w:t>
            </w:r>
          </w:p>
          <w:p w:rsidR="003800C4" w:rsidRPr="00CA4483" w:rsidRDefault="003800C4" w:rsidP="00EC0D05">
            <w:pPr>
              <w:jc w:val="left"/>
              <w:rPr>
                <w:rFonts w:ascii="Arial" w:hAnsi="Arial" w:cs="Arial"/>
                <w:sz w:val="24"/>
                <w:szCs w:val="24"/>
              </w:rPr>
            </w:pPr>
          </w:p>
        </w:tc>
      </w:tr>
    </w:tbl>
    <w:p w:rsidR="003800C4" w:rsidRPr="00CA4483" w:rsidRDefault="003800C4" w:rsidP="003800C4">
      <w:pPr>
        <w:jc w:val="left"/>
        <w:rPr>
          <w:rFonts w:ascii="Arial" w:hAnsi="Arial" w:cs="Arial"/>
          <w:sz w:val="24"/>
          <w:szCs w:val="24"/>
        </w:rPr>
      </w:pPr>
    </w:p>
    <w:p w:rsidR="00385235" w:rsidRPr="00CA4483" w:rsidRDefault="00385235" w:rsidP="003800C4">
      <w:pPr>
        <w:jc w:val="left"/>
        <w:rPr>
          <w:rFonts w:ascii="Arial" w:hAnsi="Arial" w:cs="Arial"/>
          <w:sz w:val="24"/>
          <w:szCs w:val="24"/>
        </w:rPr>
      </w:pPr>
    </w:p>
    <w:p w:rsidR="005F15FE" w:rsidRPr="00CA4483" w:rsidRDefault="005F15FE" w:rsidP="003800C4">
      <w:pPr>
        <w:jc w:val="left"/>
        <w:rPr>
          <w:rFonts w:ascii="Arial" w:hAnsi="Arial" w:cs="Arial"/>
          <w:sz w:val="24"/>
          <w:szCs w:val="24"/>
        </w:rPr>
      </w:pPr>
    </w:p>
    <w:p w:rsidR="005F15FE" w:rsidRPr="00CA4483" w:rsidRDefault="005F15FE" w:rsidP="003800C4">
      <w:pPr>
        <w:jc w:val="left"/>
        <w:rPr>
          <w:rFonts w:ascii="Arial" w:hAnsi="Arial" w:cs="Arial"/>
          <w:sz w:val="24"/>
          <w:szCs w:val="24"/>
        </w:rPr>
      </w:pPr>
    </w:p>
    <w:p w:rsidR="00382F84" w:rsidRPr="00CA4483" w:rsidRDefault="00382F84" w:rsidP="003800C4">
      <w:pPr>
        <w:jc w:val="left"/>
        <w:rPr>
          <w:rFonts w:ascii="Arial" w:hAnsi="Arial" w:cs="Arial"/>
          <w:sz w:val="24"/>
          <w:szCs w:val="24"/>
        </w:rPr>
      </w:pPr>
    </w:p>
    <w:p w:rsidR="00382F84" w:rsidRPr="00CA4483" w:rsidRDefault="00382F84" w:rsidP="003800C4">
      <w:pPr>
        <w:jc w:val="left"/>
        <w:rPr>
          <w:rFonts w:ascii="Arial" w:hAnsi="Arial" w:cs="Arial"/>
          <w:sz w:val="24"/>
          <w:szCs w:val="24"/>
        </w:rPr>
      </w:pPr>
    </w:p>
    <w:p w:rsidR="006E45BC" w:rsidRPr="00CA4483" w:rsidRDefault="006E45BC" w:rsidP="003800C4">
      <w:pPr>
        <w:jc w:val="left"/>
        <w:rPr>
          <w:rFonts w:ascii="Arial" w:hAnsi="Arial" w:cs="Arial"/>
          <w:sz w:val="24"/>
          <w:szCs w:val="24"/>
        </w:rPr>
      </w:pPr>
    </w:p>
    <w:p w:rsidR="00385235" w:rsidRPr="00CA4483" w:rsidRDefault="00385235" w:rsidP="003800C4">
      <w:pPr>
        <w:jc w:val="left"/>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800C4" w:rsidRPr="00CA4483">
        <w:tc>
          <w:tcPr>
            <w:tcW w:w="9720" w:type="dxa"/>
          </w:tcPr>
          <w:p w:rsidR="003800C4" w:rsidRPr="00CA4483" w:rsidRDefault="003719F2" w:rsidP="007D14B8">
            <w:pPr>
              <w:rPr>
                <w:rFonts w:ascii="Arial" w:hAnsi="Arial" w:cs="Arial"/>
                <w:sz w:val="24"/>
                <w:szCs w:val="24"/>
              </w:rPr>
            </w:pPr>
            <w:r w:rsidRPr="00CA4483">
              <w:rPr>
                <w:rFonts w:ascii="Arial" w:hAnsi="Arial" w:cs="Arial"/>
                <w:noProof/>
                <w:sz w:val="24"/>
                <w:szCs w:val="24"/>
              </w:rPr>
              <w:pict>
                <v:line id="_x0000_s1030" style="position:absolute;left:0;text-align:left;flip:x;z-index:251654144" from="216.9pt,246.8pt" to="216.9pt,246.8pt" o:allowincell="f"/>
              </w:pict>
            </w:r>
            <w:r w:rsidRPr="00CA4483">
              <w:rPr>
                <w:rFonts w:ascii="Arial" w:hAnsi="Arial" w:cs="Arial"/>
                <w:noProof/>
                <w:sz w:val="24"/>
                <w:szCs w:val="24"/>
              </w:rPr>
              <w:pict>
                <v:line id="_x0000_s1027" style="position:absolute;left:0;text-align:left;z-index:251653120" from="80.1pt,290pt" to="80.1pt,290pt" o:allowincell="f"/>
              </w:pict>
            </w:r>
          </w:p>
          <w:p w:rsidR="003800C4" w:rsidRPr="00CA4483" w:rsidRDefault="003800C4" w:rsidP="007F130C">
            <w:pPr>
              <w:pStyle w:val="ListParagraph"/>
              <w:numPr>
                <w:ilvl w:val="0"/>
                <w:numId w:val="2"/>
              </w:numPr>
              <w:tabs>
                <w:tab w:val="clear" w:pos="567"/>
                <w:tab w:val="clear" w:pos="1134"/>
                <w:tab w:val="clear" w:pos="1701"/>
                <w:tab w:val="clear" w:pos="9639"/>
              </w:tabs>
              <w:rPr>
                <w:rFonts w:ascii="Arial" w:hAnsi="Arial" w:cs="Arial"/>
                <w:b/>
                <w:sz w:val="24"/>
                <w:szCs w:val="24"/>
              </w:rPr>
            </w:pPr>
            <w:r w:rsidRPr="00CA4483">
              <w:rPr>
                <w:rFonts w:ascii="Arial" w:hAnsi="Arial" w:cs="Arial"/>
                <w:b/>
                <w:sz w:val="24"/>
                <w:szCs w:val="24"/>
              </w:rPr>
              <w:t>ORGANISATIONAL POSITION</w:t>
            </w:r>
          </w:p>
          <w:p w:rsidR="007F130C" w:rsidRPr="00CA4483" w:rsidRDefault="007F130C" w:rsidP="007F130C">
            <w:pPr>
              <w:pStyle w:val="ListParagraph"/>
              <w:tabs>
                <w:tab w:val="clear" w:pos="567"/>
                <w:tab w:val="clear" w:pos="1134"/>
                <w:tab w:val="clear" w:pos="1701"/>
                <w:tab w:val="clear" w:pos="9639"/>
              </w:tabs>
              <w:ind w:left="360"/>
              <w:rPr>
                <w:rFonts w:ascii="Arial" w:hAnsi="Arial" w:cs="Arial"/>
                <w:b/>
                <w:sz w:val="24"/>
                <w:szCs w:val="24"/>
              </w:rPr>
            </w:pPr>
          </w:p>
          <w:p w:rsidR="007F130C" w:rsidRPr="00CA4483" w:rsidRDefault="003719F2" w:rsidP="007F130C">
            <w:pPr>
              <w:pStyle w:val="ListParagraph"/>
              <w:tabs>
                <w:tab w:val="clear" w:pos="567"/>
                <w:tab w:val="clear" w:pos="1134"/>
                <w:tab w:val="clear" w:pos="1701"/>
                <w:tab w:val="clear" w:pos="9639"/>
              </w:tabs>
              <w:ind w:left="360"/>
              <w:rPr>
                <w:rFonts w:ascii="Arial" w:hAnsi="Arial" w:cs="Arial"/>
                <w:b/>
                <w:sz w:val="24"/>
                <w:szCs w:val="24"/>
              </w:rPr>
            </w:pPr>
            <w:r w:rsidRPr="00CA4483">
              <w:rPr>
                <w:rFonts w:ascii="Arial" w:hAnsi="Arial" w:cs="Arial"/>
                <w:b/>
                <w:noProof/>
                <w:sz w:val="24"/>
                <w:szCs w:val="24"/>
                <w:lang w:val="en-US" w:eastAsia="zh-TW"/>
              </w:rPr>
              <w:pict>
                <v:shapetype id="_x0000_t202" coordsize="21600,21600" o:spt="202" path="m,l,21600r21600,l21600,xe">
                  <v:stroke joinstyle="miter"/>
                  <v:path gradientshapeok="t" o:connecttype="rect"/>
                </v:shapetype>
                <v:shape id="_x0000_s1052" type="#_x0000_t202" style="position:absolute;left:0;text-align:left;margin-left:0;margin-top:0;width:156.5pt;height:27.65pt;z-index:251660288;mso-position-horizontal:center;mso-width-relative:margin;mso-height-relative:margin">
                  <v:textbox style="mso-next-textbox:#_x0000_s1052">
                    <w:txbxContent>
                      <w:p w:rsidR="00EE7038" w:rsidRDefault="00EE7038" w:rsidP="000A03AE">
                        <w:pPr>
                          <w:jc w:val="center"/>
                        </w:pPr>
                        <w:r>
                          <w:t>Health Records Manager</w:t>
                        </w:r>
                      </w:p>
                    </w:txbxContent>
                  </v:textbox>
                </v:shape>
              </w:pict>
            </w:r>
          </w:p>
          <w:p w:rsidR="003800C4" w:rsidRPr="00CA4483" w:rsidRDefault="003800C4" w:rsidP="007D14B8">
            <w:pPr>
              <w:rPr>
                <w:rFonts w:ascii="Arial" w:hAnsi="Arial" w:cs="Arial"/>
                <w:b/>
                <w:sz w:val="24"/>
                <w:szCs w:val="24"/>
              </w:rPr>
            </w:pPr>
          </w:p>
          <w:p w:rsidR="003800C4" w:rsidRPr="00CA4483" w:rsidRDefault="003719F2" w:rsidP="00FB73D4">
            <w:pPr>
              <w:pStyle w:val="Normal1"/>
              <w:tabs>
                <w:tab w:val="left" w:pos="567"/>
                <w:tab w:val="left" w:pos="1350"/>
                <w:tab w:val="num" w:pos="2160"/>
              </w:tabs>
              <w:jc w:val="left"/>
              <w:rPr>
                <w:rFonts w:ascii="Arial" w:hAnsi="Arial" w:cs="Arial"/>
                <w:sz w:val="24"/>
                <w:szCs w:val="24"/>
              </w:rPr>
            </w:pPr>
            <w:r w:rsidRPr="00CA4483">
              <w:rPr>
                <w:rFonts w:ascii="Arial" w:hAnsi="Arial" w:cs="Arial"/>
                <w:noProof/>
                <w:sz w:val="24"/>
                <w:szCs w:val="24"/>
                <w:lang w:eastAsia="en-GB"/>
              </w:rPr>
              <w:pict>
                <v:shapetype id="_x0000_t32" coordsize="21600,21600" o:spt="32" o:oned="t" path="m,l21600,21600e" filled="f">
                  <v:path arrowok="t" fillok="f" o:connecttype="none"/>
                  <o:lock v:ext="edit" shapetype="t"/>
                </v:shapetype>
                <v:shape id="_x0000_s1062" type="#_x0000_t32" style="position:absolute;left:0;text-align:left;margin-left:230.9pt;margin-top:2.75pt;width:.65pt;height:26.3pt;z-index:251670528" o:connectortype="straight">
                  <v:stroke endarrow="block"/>
                </v:shape>
              </w:pict>
            </w:r>
            <w:r w:rsidR="003800C4" w:rsidRPr="00CA4483">
              <w:rPr>
                <w:rFonts w:ascii="Arial" w:hAnsi="Arial" w:cs="Arial"/>
                <w:sz w:val="24"/>
                <w:szCs w:val="24"/>
              </w:rPr>
              <w:t xml:space="preserve">                                       </w:t>
            </w:r>
          </w:p>
          <w:p w:rsidR="003800C4" w:rsidRPr="00CA4483" w:rsidRDefault="003800C4" w:rsidP="007D14B8">
            <w:pPr>
              <w:pStyle w:val="Normal1"/>
              <w:tabs>
                <w:tab w:val="left" w:pos="567"/>
                <w:tab w:val="left" w:pos="1350"/>
                <w:tab w:val="num" w:pos="2160"/>
              </w:tabs>
              <w:rPr>
                <w:rFonts w:ascii="Arial" w:hAnsi="Arial" w:cs="Arial"/>
                <w:sz w:val="24"/>
                <w:szCs w:val="24"/>
              </w:rPr>
            </w:pPr>
          </w:p>
          <w:p w:rsidR="00D80E09" w:rsidRPr="00CA4483" w:rsidRDefault="003719F2" w:rsidP="00D80E09">
            <w:pPr>
              <w:pStyle w:val="Normal1"/>
              <w:tabs>
                <w:tab w:val="left" w:pos="567"/>
                <w:tab w:val="left" w:pos="1350"/>
                <w:tab w:val="num" w:pos="2160"/>
              </w:tabs>
              <w:rPr>
                <w:rFonts w:ascii="Arial" w:hAnsi="Arial" w:cs="Arial"/>
                <w:sz w:val="24"/>
                <w:szCs w:val="24"/>
              </w:rPr>
            </w:pPr>
            <w:r w:rsidRPr="00CA4483">
              <w:rPr>
                <w:rFonts w:ascii="Arial" w:hAnsi="Arial" w:cs="Arial"/>
                <w:noProof/>
                <w:sz w:val="24"/>
                <w:szCs w:val="24"/>
                <w:lang w:eastAsia="en-GB"/>
              </w:rPr>
              <w:pict>
                <v:shape id="_x0000_s1053" type="#_x0000_t202" style="position:absolute;left:0;text-align:left;margin-left:152.65pt;margin-top:3.75pt;width:171.55pt;height:27.65pt;z-index:251661312;mso-width-relative:margin;mso-height-relative:margin">
                  <v:textbox style="mso-next-textbox:#_x0000_s1053">
                    <w:txbxContent>
                      <w:p w:rsidR="00EE7038" w:rsidRDefault="00EE7038" w:rsidP="000A03AE">
                        <w:pPr>
                          <w:jc w:val="center"/>
                        </w:pPr>
                        <w:r>
                          <w:t>Health Records Team Leader</w:t>
                        </w:r>
                        <w:r w:rsidR="004473C8">
                          <w:t>s</w:t>
                        </w:r>
                      </w:p>
                    </w:txbxContent>
                  </v:textbox>
                </v:shape>
              </w:pict>
            </w:r>
          </w:p>
          <w:p w:rsidR="00D80E09" w:rsidRPr="00CA4483" w:rsidRDefault="00D80E09" w:rsidP="00D80E09">
            <w:pPr>
              <w:tabs>
                <w:tab w:val="left" w:pos="1350"/>
                <w:tab w:val="num" w:pos="2160"/>
              </w:tabs>
              <w:ind w:left="567"/>
              <w:jc w:val="center"/>
              <w:rPr>
                <w:rFonts w:ascii="Arial" w:hAnsi="Arial" w:cs="Arial"/>
                <w:sz w:val="24"/>
                <w:szCs w:val="24"/>
              </w:rPr>
            </w:pPr>
          </w:p>
          <w:p w:rsidR="00D80E09" w:rsidRPr="00CA4483" w:rsidRDefault="003719F2" w:rsidP="00D80E09">
            <w:pPr>
              <w:tabs>
                <w:tab w:val="left" w:pos="1350"/>
                <w:tab w:val="num" w:pos="2160"/>
              </w:tabs>
              <w:rPr>
                <w:rFonts w:ascii="Arial" w:hAnsi="Arial" w:cs="Arial"/>
                <w:sz w:val="24"/>
                <w:szCs w:val="24"/>
              </w:rPr>
            </w:pPr>
            <w:r w:rsidRPr="00CA4483">
              <w:rPr>
                <w:rFonts w:ascii="Arial" w:hAnsi="Arial" w:cs="Arial"/>
                <w:noProof/>
                <w:sz w:val="24"/>
                <w:szCs w:val="24"/>
                <w:lang w:eastAsia="en-GB"/>
              </w:rPr>
              <w:pict>
                <v:shape id="_x0000_s1097" type="#_x0000_t32" style="position:absolute;left:0;text-align:left;margin-left:232.2pt;margin-top:6.1pt;width:0;height:121.3pt;z-index:251692032" o:connectortype="straight">
                  <v:stroke endarrow="block"/>
                </v:shape>
              </w:pict>
            </w:r>
            <w:r w:rsidRPr="00CA4483">
              <w:rPr>
                <w:rFonts w:ascii="Arial" w:hAnsi="Arial" w:cs="Arial"/>
                <w:noProof/>
                <w:sz w:val="24"/>
                <w:szCs w:val="24"/>
                <w:lang w:eastAsia="en-GB"/>
              </w:rPr>
              <w:pict>
                <v:shape id="_x0000_s1092" type="#_x0000_t32" style="position:absolute;left:0;text-align:left;margin-left:230.9pt;margin-top:6.1pt;width:0;height:0;z-index:251687936" o:connectortype="straight">
                  <v:stroke endarrow="block"/>
                </v:shape>
              </w:pict>
            </w:r>
            <w:r w:rsidRPr="00CA4483">
              <w:rPr>
                <w:rFonts w:ascii="Arial" w:hAnsi="Arial" w:cs="Arial"/>
                <w:noProof/>
                <w:sz w:val="24"/>
                <w:szCs w:val="24"/>
                <w:lang w:eastAsia="en-GB"/>
              </w:rPr>
              <w:pict>
                <v:shape id="_x0000_s1088" type="#_x0000_t32" style="position:absolute;left:0;text-align:left;margin-left:231.55pt;margin-top:6.1pt;width:0;height:0;z-index:251684864" o:connectortype="straight">
                  <v:stroke endarrow="block"/>
                </v:shape>
              </w:pict>
            </w:r>
            <w:r w:rsidRPr="00CA4483">
              <w:rPr>
                <w:rFonts w:ascii="Arial" w:hAnsi="Arial" w:cs="Arial"/>
                <w:noProof/>
                <w:sz w:val="24"/>
                <w:szCs w:val="24"/>
                <w:lang w:eastAsia="en-GB"/>
              </w:rPr>
              <w:pict>
                <v:shape id="_x0000_s1064" type="#_x0000_t32" style="position:absolute;left:0;text-align:left;margin-left:231.55pt;margin-top:6.1pt;width:92.65pt;height:20.55pt;z-index:251672576" o:connectortype="straight">
                  <v:stroke endarrow="block"/>
                </v:shape>
              </w:pict>
            </w:r>
            <w:r w:rsidRPr="00CA4483">
              <w:rPr>
                <w:rFonts w:ascii="Arial" w:hAnsi="Arial" w:cs="Arial"/>
                <w:noProof/>
                <w:sz w:val="24"/>
                <w:szCs w:val="24"/>
                <w:lang w:eastAsia="en-GB"/>
              </w:rPr>
              <w:pict>
                <v:shape id="_x0000_s1063" type="#_x0000_t32" style="position:absolute;left:0;text-align:left;margin-left:130.75pt;margin-top:6.1pt;width:100.8pt;height:24.05pt;flip:x;z-index:251671552" o:connectortype="straight">
                  <v:stroke endarrow="block"/>
                </v:shape>
              </w:pict>
            </w:r>
          </w:p>
          <w:p w:rsidR="00D80E09" w:rsidRPr="00CA4483" w:rsidRDefault="00D80E09" w:rsidP="00D80E09">
            <w:pPr>
              <w:rPr>
                <w:rFonts w:ascii="Arial" w:hAnsi="Arial" w:cs="Arial"/>
                <w:b/>
                <w:sz w:val="24"/>
                <w:szCs w:val="24"/>
              </w:rPr>
            </w:pPr>
          </w:p>
          <w:p w:rsidR="00D80E09" w:rsidRPr="00CA4483" w:rsidRDefault="003719F2" w:rsidP="00D80E09">
            <w:pPr>
              <w:rPr>
                <w:rFonts w:ascii="Arial" w:hAnsi="Arial" w:cs="Arial"/>
                <w:b/>
                <w:sz w:val="24"/>
                <w:szCs w:val="24"/>
              </w:rPr>
            </w:pPr>
            <w:r w:rsidRPr="00CA4483">
              <w:rPr>
                <w:rFonts w:ascii="Arial" w:hAnsi="Arial" w:cs="Arial"/>
                <w:noProof/>
                <w:sz w:val="24"/>
                <w:szCs w:val="24"/>
                <w:lang w:eastAsia="en-GB"/>
              </w:rPr>
              <w:pict>
                <v:shape id="_x0000_s1056" type="#_x0000_t202" style="position:absolute;left:0;text-align:left;margin-left:290.3pt;margin-top:1.35pt;width:143.15pt;height:38.85pt;z-index:251664384;mso-width-relative:margin;mso-height-relative:margin">
                  <v:textbox style="mso-next-textbox:#_x0000_s1056">
                    <w:txbxContent>
                      <w:p w:rsidR="00EE7038" w:rsidRDefault="00EE7038" w:rsidP="00623611">
                        <w:pPr>
                          <w:shd w:val="clear" w:color="auto" w:fill="D6E3BC" w:themeFill="accent3" w:themeFillTint="66"/>
                          <w:jc w:val="center"/>
                        </w:pPr>
                        <w:r>
                          <w:t>Health Records Daytime Supervisor</w:t>
                        </w:r>
                        <w:r w:rsidR="003D1CD2">
                          <w:t>s</w:t>
                        </w:r>
                      </w:p>
                    </w:txbxContent>
                  </v:textbox>
                </v:shape>
              </w:pict>
            </w:r>
            <w:r w:rsidRPr="00CA4483">
              <w:rPr>
                <w:rFonts w:ascii="Arial" w:hAnsi="Arial" w:cs="Arial"/>
                <w:noProof/>
                <w:sz w:val="24"/>
                <w:szCs w:val="24"/>
                <w:lang w:eastAsia="en-GB"/>
              </w:rPr>
              <w:pict>
                <v:shape id="_x0000_s1055" type="#_x0000_t202" style="position:absolute;left:0;text-align:left;margin-left:32.85pt;margin-top:4.85pt;width:143.15pt;height:39.1pt;z-index:251663360;mso-width-relative:margin;mso-height-relative:margin">
                  <v:textbox style="mso-next-textbox:#_x0000_s1055">
                    <w:txbxContent>
                      <w:p w:rsidR="00EE7038" w:rsidRDefault="00EE7038" w:rsidP="00623611">
                        <w:pPr>
                          <w:shd w:val="clear" w:color="auto" w:fill="D6E3BC" w:themeFill="accent3" w:themeFillTint="66"/>
                          <w:jc w:val="center"/>
                        </w:pPr>
                        <w:r>
                          <w:t>Switchboard Supervisor</w:t>
                        </w:r>
                      </w:p>
                    </w:txbxContent>
                  </v:textbox>
                </v:shape>
              </w:pict>
            </w:r>
          </w:p>
          <w:p w:rsidR="00D80E09" w:rsidRPr="00CA4483" w:rsidRDefault="00D80E09" w:rsidP="00D80E09">
            <w:pPr>
              <w:rPr>
                <w:rFonts w:ascii="Arial" w:hAnsi="Arial" w:cs="Arial"/>
                <w:b/>
                <w:sz w:val="24"/>
                <w:szCs w:val="24"/>
              </w:rPr>
            </w:pPr>
          </w:p>
          <w:p w:rsidR="00D80E09" w:rsidRPr="00CA4483" w:rsidRDefault="00D80E09" w:rsidP="00D80E09">
            <w:pPr>
              <w:rPr>
                <w:rFonts w:ascii="Arial" w:hAnsi="Arial" w:cs="Arial"/>
                <w:b/>
                <w:sz w:val="24"/>
                <w:szCs w:val="24"/>
              </w:rPr>
            </w:pPr>
          </w:p>
          <w:p w:rsidR="00D80E09" w:rsidRPr="00CA4483" w:rsidRDefault="003719F2" w:rsidP="00D80E09">
            <w:pPr>
              <w:rPr>
                <w:rFonts w:ascii="Arial" w:hAnsi="Arial" w:cs="Arial"/>
                <w:b/>
                <w:sz w:val="24"/>
                <w:szCs w:val="24"/>
              </w:rPr>
            </w:pPr>
            <w:r w:rsidRPr="00CA4483">
              <w:rPr>
                <w:rFonts w:ascii="Arial" w:hAnsi="Arial" w:cs="Arial"/>
                <w:b/>
                <w:noProof/>
                <w:sz w:val="24"/>
                <w:szCs w:val="24"/>
                <w:lang w:eastAsia="en-GB"/>
              </w:rPr>
              <w:pict>
                <v:shape id="_x0000_s1069" type="#_x0000_t32" style="position:absolute;left:0;text-align:left;margin-left:427.5pt;margin-top:2.25pt;width:2.5pt;height:138.9pt;z-index:251676672" o:connectortype="straight" strokecolor="#00b050" strokeweight="1pt">
                  <v:stroke endarrow="block"/>
                </v:shape>
              </w:pict>
            </w:r>
            <w:r w:rsidRPr="00CA4483">
              <w:rPr>
                <w:rFonts w:ascii="Arial" w:hAnsi="Arial" w:cs="Arial"/>
                <w:b/>
                <w:noProof/>
                <w:sz w:val="24"/>
                <w:szCs w:val="24"/>
                <w:lang w:eastAsia="en-GB"/>
              </w:rPr>
              <w:pict>
                <v:shape id="_x0000_s1067" type="#_x0000_t32" style="position:absolute;left:0;text-align:left;margin-left:36.2pt;margin-top:6pt;width:.6pt;height:135.15pt;flip:x;z-index:251675648" o:connectortype="straight" strokecolor="#00b050" strokeweight="1pt">
                  <v:stroke endarrow="block"/>
                </v:shape>
              </w:pict>
            </w:r>
          </w:p>
          <w:p w:rsidR="00D80E09" w:rsidRPr="00CA4483" w:rsidRDefault="00D80E09" w:rsidP="00D80E09">
            <w:pPr>
              <w:jc w:val="center"/>
              <w:rPr>
                <w:rFonts w:ascii="Arial" w:hAnsi="Arial" w:cs="Arial"/>
                <w:b/>
                <w:sz w:val="24"/>
                <w:szCs w:val="24"/>
              </w:rPr>
            </w:pPr>
          </w:p>
          <w:p w:rsidR="00D80E09" w:rsidRPr="00CA4483" w:rsidRDefault="00D80E09" w:rsidP="00D80E09">
            <w:pPr>
              <w:pStyle w:val="TOC1"/>
              <w:tabs>
                <w:tab w:val="clear" w:pos="6804"/>
                <w:tab w:val="left" w:pos="1134"/>
                <w:tab w:val="left" w:pos="1701"/>
                <w:tab w:val="right" w:pos="9639"/>
              </w:tabs>
              <w:spacing w:before="0" w:after="0"/>
              <w:rPr>
                <w:rFonts w:ascii="Arial" w:hAnsi="Arial" w:cs="Arial"/>
                <w:caps w:val="0"/>
                <w:noProof w:val="0"/>
                <w:sz w:val="24"/>
                <w:szCs w:val="24"/>
              </w:rPr>
            </w:pPr>
          </w:p>
          <w:p w:rsidR="00D80E09" w:rsidRPr="00CA4483" w:rsidRDefault="00D80E09" w:rsidP="00D80E09">
            <w:pPr>
              <w:rPr>
                <w:rFonts w:ascii="Arial" w:hAnsi="Arial" w:cs="Arial"/>
                <w:b/>
                <w:sz w:val="24"/>
                <w:szCs w:val="24"/>
              </w:rPr>
            </w:pPr>
          </w:p>
          <w:p w:rsidR="00D80E09" w:rsidRPr="00CA4483" w:rsidRDefault="00D80E09" w:rsidP="00D80E09">
            <w:pPr>
              <w:rPr>
                <w:rFonts w:ascii="Arial" w:hAnsi="Arial" w:cs="Arial"/>
                <w:b/>
                <w:sz w:val="24"/>
                <w:szCs w:val="24"/>
              </w:rPr>
            </w:pPr>
          </w:p>
          <w:p w:rsidR="00D80E09" w:rsidRPr="00CA4483" w:rsidRDefault="003719F2" w:rsidP="00D80E09">
            <w:pPr>
              <w:rPr>
                <w:rFonts w:ascii="Arial" w:hAnsi="Arial" w:cs="Arial"/>
                <w:b/>
                <w:sz w:val="24"/>
                <w:szCs w:val="24"/>
              </w:rPr>
            </w:pPr>
            <w:r w:rsidRPr="00CA4483">
              <w:rPr>
                <w:rFonts w:ascii="Arial" w:hAnsi="Arial" w:cs="Arial"/>
                <w:caps/>
                <w:sz w:val="24"/>
                <w:szCs w:val="24"/>
                <w:lang w:eastAsia="en-GB"/>
              </w:rPr>
              <w:pict>
                <v:shape id="_x0000_s1058" type="#_x0000_t202" style="position:absolute;left:0;text-align:left;margin-left:164.9pt;margin-top:.9pt;width:143.15pt;height:48.25pt;z-index:251666432;mso-width-relative:margin;mso-height-relative:margin">
                  <v:textbox style="mso-next-textbox:#_x0000_s1058">
                    <w:txbxContent>
                      <w:p w:rsidR="00EE7038" w:rsidRDefault="00EE7038" w:rsidP="00623611">
                        <w:pPr>
                          <w:shd w:val="clear" w:color="auto" w:fill="B8CCE4" w:themeFill="accent1" w:themeFillTint="66"/>
                          <w:jc w:val="center"/>
                        </w:pPr>
                        <w:r>
                          <w:t xml:space="preserve">Health Records </w:t>
                        </w:r>
                        <w:r w:rsidR="003D1CD2">
                          <w:t xml:space="preserve">Evening &amp; </w:t>
                        </w:r>
                        <w:r>
                          <w:t>Weekend Supervisor</w:t>
                        </w:r>
                        <w:r w:rsidR="003D1CD2">
                          <w:t>s</w:t>
                        </w:r>
                      </w:p>
                    </w:txbxContent>
                  </v:textbox>
                </v:shape>
              </w:pict>
            </w:r>
          </w:p>
          <w:p w:rsidR="00D80E09" w:rsidRPr="00CA4483" w:rsidRDefault="00D80E09" w:rsidP="00D80E09">
            <w:pPr>
              <w:rPr>
                <w:rFonts w:ascii="Arial" w:hAnsi="Arial" w:cs="Arial"/>
                <w:b/>
                <w:sz w:val="24"/>
                <w:szCs w:val="24"/>
              </w:rPr>
            </w:pPr>
          </w:p>
          <w:p w:rsidR="00D80E09" w:rsidRPr="00CA4483" w:rsidRDefault="00D80E09" w:rsidP="00D80E09">
            <w:pPr>
              <w:rPr>
                <w:rFonts w:ascii="Arial" w:hAnsi="Arial" w:cs="Arial"/>
                <w:b/>
                <w:sz w:val="24"/>
                <w:szCs w:val="24"/>
              </w:rPr>
            </w:pPr>
          </w:p>
          <w:p w:rsidR="00D80E09" w:rsidRPr="00CA4483" w:rsidRDefault="003719F2" w:rsidP="00D80E09">
            <w:pPr>
              <w:rPr>
                <w:rFonts w:ascii="Arial" w:hAnsi="Arial" w:cs="Arial"/>
                <w:b/>
                <w:sz w:val="24"/>
                <w:szCs w:val="24"/>
              </w:rPr>
            </w:pPr>
            <w:r w:rsidRPr="00CA4483">
              <w:rPr>
                <w:rFonts w:ascii="Arial" w:hAnsi="Arial" w:cs="Arial"/>
                <w:b/>
                <w:noProof/>
                <w:sz w:val="24"/>
                <w:szCs w:val="24"/>
                <w:lang w:eastAsia="en-GB"/>
              </w:rPr>
              <w:pict>
                <v:shape id="_x0000_s1096" type="#_x0000_t32" style="position:absolute;left:0;text-align:left;margin-left:232.2pt;margin-top:11.2pt;width:63.2pt;height:28.75pt;z-index:251691008" o:connectortype="straight">
                  <v:stroke endarrow="block"/>
                </v:shape>
              </w:pict>
            </w:r>
            <w:r w:rsidRPr="00CA4483">
              <w:rPr>
                <w:rFonts w:ascii="Arial" w:hAnsi="Arial" w:cs="Arial"/>
                <w:b/>
                <w:noProof/>
                <w:sz w:val="24"/>
                <w:szCs w:val="24"/>
                <w:lang w:eastAsia="en-GB"/>
              </w:rPr>
              <w:pict>
                <v:shape id="_x0000_s1095" type="#_x0000_t32" style="position:absolute;left:0;text-align:left;margin-left:176pt;margin-top:11.2pt;width:56.2pt;height:30.7pt;flip:x;z-index:251689984" o:connectortype="straight">
                  <v:stroke endarrow="block"/>
                </v:shape>
              </w:pict>
            </w:r>
          </w:p>
          <w:p w:rsidR="00D80E09" w:rsidRPr="00CA4483" w:rsidRDefault="00D80E09" w:rsidP="00D80E09">
            <w:pPr>
              <w:rPr>
                <w:rFonts w:ascii="Arial" w:hAnsi="Arial" w:cs="Arial"/>
                <w:b/>
                <w:sz w:val="24"/>
                <w:szCs w:val="24"/>
              </w:rPr>
            </w:pPr>
          </w:p>
          <w:p w:rsidR="00D80E09" w:rsidRPr="00CA4483" w:rsidRDefault="00D80E09" w:rsidP="00D80E09">
            <w:pPr>
              <w:rPr>
                <w:rFonts w:ascii="Arial" w:hAnsi="Arial" w:cs="Arial"/>
                <w:b/>
                <w:sz w:val="24"/>
                <w:szCs w:val="24"/>
              </w:rPr>
            </w:pPr>
          </w:p>
          <w:p w:rsidR="00D80E09" w:rsidRPr="00CA4483" w:rsidRDefault="003719F2" w:rsidP="00D80E09">
            <w:pPr>
              <w:rPr>
                <w:rFonts w:ascii="Arial" w:hAnsi="Arial" w:cs="Arial"/>
                <w:b/>
                <w:sz w:val="24"/>
                <w:szCs w:val="24"/>
              </w:rPr>
            </w:pPr>
            <w:r w:rsidRPr="00CA4483">
              <w:rPr>
                <w:rFonts w:ascii="Arial" w:hAnsi="Arial" w:cs="Arial"/>
                <w:noProof/>
                <w:sz w:val="24"/>
                <w:szCs w:val="24"/>
                <w:lang w:eastAsia="en-GB"/>
              </w:rPr>
              <w:pict>
                <v:shape id="_x0000_s1060" type="#_x0000_t202" style="position:absolute;left:0;text-align:left;margin-left:295.4pt;margin-top:2.05pt;width:156.9pt;height:36.95pt;z-index:251668480;mso-width-relative:margin;mso-height-relative:margin">
                  <v:textbox style="mso-next-textbox:#_x0000_s1060">
                    <w:txbxContent>
                      <w:p w:rsidR="00EE7038" w:rsidRDefault="00EE7038" w:rsidP="000A03AE">
                        <w:pPr>
                          <w:jc w:val="center"/>
                        </w:pPr>
                        <w:r>
                          <w:t>DHRS/Scanning/A&amp;E/MIU</w:t>
                        </w:r>
                      </w:p>
                      <w:p w:rsidR="00EE7038" w:rsidRPr="00EE7038" w:rsidRDefault="00885590" w:rsidP="000A03AE">
                        <w:pPr>
                          <w:jc w:val="center"/>
                          <w:rPr>
                            <w:color w:val="FF0000"/>
                          </w:rPr>
                        </w:pPr>
                        <w:r>
                          <w:rPr>
                            <w:color w:val="FF0000"/>
                          </w:rPr>
                          <w:t>(Advertised</w:t>
                        </w:r>
                        <w:r w:rsidR="004473C8">
                          <w:rPr>
                            <w:color w:val="FF0000"/>
                          </w:rPr>
                          <w:t xml:space="preserve"> Post</w:t>
                        </w:r>
                        <w:r w:rsidR="00EE7038" w:rsidRPr="00EE7038">
                          <w:rPr>
                            <w:color w:val="FF0000"/>
                          </w:rPr>
                          <w:t>)</w:t>
                        </w:r>
                      </w:p>
                    </w:txbxContent>
                  </v:textbox>
                </v:shape>
              </w:pict>
            </w:r>
            <w:r w:rsidRPr="00CA4483">
              <w:rPr>
                <w:rFonts w:ascii="Arial" w:hAnsi="Arial" w:cs="Arial"/>
                <w:noProof/>
                <w:sz w:val="24"/>
                <w:szCs w:val="24"/>
                <w:lang w:eastAsia="en-GB"/>
              </w:rPr>
              <w:pict>
                <v:shape id="_x0000_s1061" type="#_x0000_t202" style="position:absolute;left:0;text-align:left;margin-left:32.85pt;margin-top:4pt;width:143.15pt;height:35pt;z-index:251669504;mso-width-relative:margin;mso-height-relative:margin">
                  <v:textbox style="mso-next-textbox:#_x0000_s1061">
                    <w:txbxContent>
                      <w:p w:rsidR="00EE7038" w:rsidRDefault="00EE7038" w:rsidP="000A03AE">
                        <w:pPr>
                          <w:jc w:val="center"/>
                        </w:pPr>
                        <w:r>
                          <w:t>Switchboard Operators</w:t>
                        </w:r>
                      </w:p>
                    </w:txbxContent>
                  </v:textbox>
                </v:shape>
              </w:pict>
            </w:r>
          </w:p>
          <w:p w:rsidR="00D80E09" w:rsidRPr="00CA4483" w:rsidRDefault="00D80E09" w:rsidP="00D80E09">
            <w:pPr>
              <w:rPr>
                <w:rFonts w:ascii="Arial" w:hAnsi="Arial" w:cs="Arial"/>
                <w:b/>
                <w:sz w:val="24"/>
                <w:szCs w:val="24"/>
              </w:rPr>
            </w:pPr>
          </w:p>
          <w:p w:rsidR="003800C4" w:rsidRPr="00CA4483" w:rsidRDefault="003800C4" w:rsidP="007D14B8">
            <w:pPr>
              <w:rPr>
                <w:rFonts w:ascii="Arial" w:hAnsi="Arial" w:cs="Arial"/>
                <w:b/>
                <w:sz w:val="24"/>
                <w:szCs w:val="24"/>
              </w:rPr>
            </w:pPr>
          </w:p>
          <w:p w:rsidR="00D80E09" w:rsidRPr="00CA4483" w:rsidRDefault="00D80E09" w:rsidP="007D14B8">
            <w:pPr>
              <w:rPr>
                <w:rFonts w:ascii="Arial" w:hAnsi="Arial" w:cs="Arial"/>
                <w:b/>
                <w:sz w:val="24"/>
                <w:szCs w:val="24"/>
              </w:rPr>
            </w:pPr>
          </w:p>
          <w:p w:rsidR="00D80E09" w:rsidRPr="00CA4483" w:rsidRDefault="00D80E09" w:rsidP="007D14B8">
            <w:pPr>
              <w:rPr>
                <w:rFonts w:ascii="Arial" w:hAnsi="Arial" w:cs="Arial"/>
                <w:b/>
                <w:sz w:val="24"/>
                <w:szCs w:val="24"/>
              </w:rPr>
            </w:pPr>
          </w:p>
        </w:tc>
      </w:tr>
    </w:tbl>
    <w:p w:rsidR="003800C4" w:rsidRPr="00CA4483" w:rsidRDefault="003800C4" w:rsidP="003800C4">
      <w:pPr>
        <w:jc w:val="lef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5A0123" w:rsidRPr="00CA4483">
        <w:trPr>
          <w:trHeight w:val="786"/>
        </w:trPr>
        <w:tc>
          <w:tcPr>
            <w:tcW w:w="9828" w:type="dxa"/>
          </w:tcPr>
          <w:p w:rsidR="005A0123" w:rsidRPr="00CA4483" w:rsidRDefault="005A0123" w:rsidP="00EC0D05">
            <w:pPr>
              <w:ind w:right="-270"/>
              <w:jc w:val="left"/>
              <w:rPr>
                <w:rFonts w:ascii="Arial" w:hAnsi="Arial" w:cs="Arial"/>
                <w:b/>
                <w:sz w:val="24"/>
                <w:szCs w:val="24"/>
              </w:rPr>
            </w:pPr>
          </w:p>
          <w:p w:rsidR="005A0123" w:rsidRPr="00CA4483" w:rsidRDefault="005A0123" w:rsidP="00EC0D05">
            <w:pPr>
              <w:ind w:right="-270"/>
              <w:jc w:val="left"/>
              <w:rPr>
                <w:rFonts w:ascii="Arial" w:hAnsi="Arial" w:cs="Arial"/>
                <w:b/>
                <w:sz w:val="24"/>
                <w:szCs w:val="24"/>
              </w:rPr>
            </w:pPr>
            <w:r w:rsidRPr="00CA4483">
              <w:rPr>
                <w:rFonts w:ascii="Arial" w:hAnsi="Arial" w:cs="Arial"/>
                <w:b/>
                <w:sz w:val="24"/>
                <w:szCs w:val="24"/>
              </w:rPr>
              <w:t xml:space="preserve">5.  </w:t>
            </w:r>
            <w:r w:rsidRPr="00CA4483">
              <w:rPr>
                <w:rFonts w:ascii="Arial" w:hAnsi="Arial" w:cs="Arial"/>
                <w:b/>
                <w:sz w:val="24"/>
                <w:szCs w:val="24"/>
              </w:rPr>
              <w:tab/>
              <w:t>ROLE OF DEPARTMENT</w:t>
            </w:r>
            <w:r w:rsidRPr="00CA4483">
              <w:rPr>
                <w:rFonts w:ascii="Arial" w:hAnsi="Arial" w:cs="Arial"/>
                <w:sz w:val="24"/>
                <w:szCs w:val="24"/>
              </w:rPr>
              <w:br/>
            </w:r>
          </w:p>
        </w:tc>
      </w:tr>
      <w:tr w:rsidR="005A0123" w:rsidRPr="00CA4483">
        <w:trPr>
          <w:trHeight w:val="729"/>
        </w:trPr>
        <w:tc>
          <w:tcPr>
            <w:tcW w:w="9828" w:type="dxa"/>
          </w:tcPr>
          <w:p w:rsidR="00C31B11" w:rsidRPr="00CA4483" w:rsidRDefault="00C31B11" w:rsidP="00C31B11">
            <w:pPr>
              <w:rPr>
                <w:rFonts w:ascii="Arial" w:hAnsi="Arial" w:cs="Arial"/>
                <w:sz w:val="24"/>
                <w:szCs w:val="24"/>
                <w:lang w:val="en-US"/>
              </w:rPr>
            </w:pPr>
            <w:r w:rsidRPr="00CA4483">
              <w:rPr>
                <w:rFonts w:ascii="Arial" w:hAnsi="Arial" w:cs="Arial"/>
                <w:sz w:val="24"/>
                <w:szCs w:val="24"/>
                <w:lang w:val="en-US"/>
              </w:rPr>
              <w:t>The overall aim of the Digital and Information Directorate is to deliver and maintain a comprehensive integrated digital information technology and health information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   </w:t>
            </w:r>
          </w:p>
          <w:p w:rsidR="00C31B11" w:rsidRPr="00CA4483" w:rsidRDefault="00C31B11" w:rsidP="00C31B11">
            <w:pPr>
              <w:rPr>
                <w:rFonts w:ascii="Arial" w:hAnsi="Arial" w:cs="Arial"/>
                <w:sz w:val="24"/>
                <w:szCs w:val="24"/>
                <w:lang w:val="en-US"/>
              </w:rPr>
            </w:pPr>
            <w:r w:rsidRPr="00CA4483">
              <w:rPr>
                <w:rFonts w:ascii="Arial" w:hAnsi="Arial" w:cs="Arial"/>
                <w:sz w:val="24"/>
                <w:szCs w:val="24"/>
                <w:lang w:val="en-US"/>
              </w:rPr>
              <w:t xml:space="preserve">                   </w:t>
            </w:r>
          </w:p>
          <w:p w:rsidR="00C31B11" w:rsidRPr="00CA4483" w:rsidRDefault="00C31B11" w:rsidP="00C31B11">
            <w:pPr>
              <w:rPr>
                <w:rFonts w:ascii="Arial" w:hAnsi="Arial" w:cs="Arial"/>
                <w:sz w:val="24"/>
                <w:szCs w:val="24"/>
                <w:lang w:val="en-US"/>
              </w:rPr>
            </w:pPr>
            <w:r w:rsidRPr="00CA4483">
              <w:rPr>
                <w:rFonts w:ascii="Arial" w:hAnsi="Arial" w:cs="Arial"/>
                <w:sz w:val="24"/>
                <w:szCs w:val="24"/>
                <w:lang w:val="en-US"/>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Executive Health &amp; Social Care Department, for local monitoring of activity or performance, and for surveillance and protection of the health of our populations</w:t>
            </w:r>
          </w:p>
          <w:p w:rsidR="00C31B11" w:rsidRPr="00CA4483" w:rsidRDefault="00C31B11" w:rsidP="00C31B11">
            <w:pPr>
              <w:rPr>
                <w:rFonts w:ascii="Arial" w:hAnsi="Arial" w:cs="Arial"/>
                <w:sz w:val="24"/>
                <w:szCs w:val="24"/>
                <w:lang w:val="en-US"/>
              </w:rPr>
            </w:pPr>
          </w:p>
          <w:p w:rsidR="00C31B11" w:rsidRPr="00CA4483" w:rsidRDefault="00C31B11" w:rsidP="00EC0D05">
            <w:pPr>
              <w:rPr>
                <w:rFonts w:ascii="Arial" w:hAnsi="Arial" w:cs="Arial"/>
                <w:sz w:val="24"/>
                <w:szCs w:val="24"/>
                <w:lang w:val="en-US"/>
              </w:rPr>
            </w:pPr>
            <w:r w:rsidRPr="00CA4483">
              <w:rPr>
                <w:rFonts w:ascii="Arial" w:hAnsi="Arial" w:cs="Arial"/>
                <w:sz w:val="24"/>
                <w:szCs w:val="24"/>
                <w:lang w:val="en-US"/>
              </w:rPr>
              <w:t xml:space="preserve">The Digital and Information Department has approximately 300 staff, a revenue budget of approximately £11m, </w:t>
            </w:r>
            <w:proofErr w:type="gramStart"/>
            <w:r w:rsidRPr="00CA4483">
              <w:rPr>
                <w:rFonts w:ascii="Arial" w:hAnsi="Arial" w:cs="Arial"/>
                <w:sz w:val="24"/>
                <w:szCs w:val="24"/>
                <w:lang w:val="en-US"/>
              </w:rPr>
              <w:t>annual</w:t>
            </w:r>
            <w:proofErr w:type="gramEnd"/>
            <w:r w:rsidRPr="00CA4483">
              <w:rPr>
                <w:rFonts w:ascii="Arial" w:hAnsi="Arial" w:cs="Arial"/>
                <w:sz w:val="24"/>
                <w:szCs w:val="24"/>
                <w:lang w:val="en-US"/>
              </w:rPr>
              <w:t xml:space="preserve"> capital budget of approximately £1m. The Digital and Information Directorate comprises the following departments:</w:t>
            </w:r>
          </w:p>
          <w:p w:rsidR="00C31B11" w:rsidRPr="00CA4483" w:rsidRDefault="00C31B11" w:rsidP="00EC0D05">
            <w:pPr>
              <w:rPr>
                <w:rFonts w:ascii="Arial" w:hAnsi="Arial" w:cs="Arial"/>
                <w:sz w:val="24"/>
                <w:szCs w:val="24"/>
                <w:lang w:val="en-US"/>
              </w:rPr>
            </w:pPr>
          </w:p>
          <w:p w:rsidR="00C31B11" w:rsidRPr="00CA4483" w:rsidRDefault="00C31B11" w:rsidP="00C31B11">
            <w:pPr>
              <w:numPr>
                <w:ilvl w:val="0"/>
                <w:numId w:val="4"/>
              </w:numPr>
              <w:tabs>
                <w:tab w:val="clear" w:pos="567"/>
                <w:tab w:val="clear" w:pos="1134"/>
                <w:tab w:val="clear" w:pos="1701"/>
                <w:tab w:val="clear" w:pos="9639"/>
              </w:tabs>
              <w:rPr>
                <w:rFonts w:ascii="Arial" w:hAnsi="Arial" w:cs="Arial"/>
                <w:sz w:val="24"/>
                <w:szCs w:val="24"/>
                <w:lang w:val="en-US"/>
              </w:rPr>
            </w:pPr>
            <w:r w:rsidRPr="00CA4483">
              <w:rPr>
                <w:rFonts w:ascii="Arial" w:hAnsi="Arial" w:cs="Arial"/>
                <w:b/>
                <w:bCs/>
                <w:sz w:val="24"/>
                <w:szCs w:val="24"/>
                <w:lang w:val="en-US"/>
              </w:rPr>
              <w:t>Operations</w:t>
            </w:r>
            <w:r w:rsidRPr="00CA4483">
              <w:rPr>
                <w:rFonts w:ascii="Arial" w:hAnsi="Arial" w:cs="Arial"/>
                <w:sz w:val="24"/>
                <w:szCs w:val="24"/>
                <w:lang w:val="en-US"/>
              </w:rPr>
              <w:t xml:space="preserve"> – responsible for the overall IT service delivery to NHS Fife, H&amp;SCP, Contractor Services and partner </w:t>
            </w:r>
            <w:proofErr w:type="spellStart"/>
            <w:r w:rsidRPr="00CA4483">
              <w:rPr>
                <w:rFonts w:ascii="Arial" w:hAnsi="Arial" w:cs="Arial"/>
                <w:sz w:val="24"/>
                <w:szCs w:val="24"/>
                <w:lang w:val="en-US"/>
              </w:rPr>
              <w:t>organisations</w:t>
            </w:r>
            <w:proofErr w:type="spellEnd"/>
            <w:r w:rsidRPr="00CA4483">
              <w:rPr>
                <w:rFonts w:ascii="Arial" w:hAnsi="Arial" w:cs="Arial"/>
                <w:sz w:val="24"/>
                <w:szCs w:val="24"/>
                <w:lang w:val="en-US"/>
              </w:rPr>
              <w:t xml:space="preserve"> including the delivery of the underpinning technical infrastructure and applications to support the health and corporate directorates across NHS Fife and partner </w:t>
            </w:r>
            <w:proofErr w:type="spellStart"/>
            <w:r w:rsidRPr="00CA4483">
              <w:rPr>
                <w:rFonts w:ascii="Arial" w:hAnsi="Arial" w:cs="Arial"/>
                <w:sz w:val="24"/>
                <w:szCs w:val="24"/>
                <w:lang w:val="en-US"/>
              </w:rPr>
              <w:t>organisations</w:t>
            </w:r>
            <w:proofErr w:type="spellEnd"/>
            <w:r w:rsidRPr="00CA4483">
              <w:rPr>
                <w:rFonts w:ascii="Arial" w:hAnsi="Arial" w:cs="Arial"/>
                <w:sz w:val="24"/>
                <w:szCs w:val="24"/>
                <w:lang w:val="en-US"/>
              </w:rPr>
              <w:t xml:space="preserve"> to agreed KPI’s and SLA’s. </w:t>
            </w:r>
          </w:p>
          <w:p w:rsidR="00C31B11" w:rsidRPr="00CA4483" w:rsidRDefault="00C31B11" w:rsidP="00C31B11">
            <w:pPr>
              <w:numPr>
                <w:ilvl w:val="0"/>
                <w:numId w:val="4"/>
              </w:numPr>
              <w:tabs>
                <w:tab w:val="clear" w:pos="567"/>
                <w:tab w:val="clear" w:pos="1134"/>
                <w:tab w:val="clear" w:pos="1701"/>
                <w:tab w:val="clear" w:pos="9639"/>
              </w:tabs>
              <w:rPr>
                <w:rFonts w:ascii="Arial" w:hAnsi="Arial" w:cs="Arial"/>
                <w:sz w:val="24"/>
                <w:szCs w:val="24"/>
                <w:lang w:val="en-US"/>
              </w:rPr>
            </w:pPr>
            <w:r w:rsidRPr="00CA4483">
              <w:rPr>
                <w:rFonts w:ascii="Arial" w:hAnsi="Arial" w:cs="Arial"/>
                <w:b/>
                <w:bCs/>
                <w:sz w:val="24"/>
                <w:szCs w:val="24"/>
                <w:lang w:val="en-US"/>
              </w:rPr>
              <w:t xml:space="preserve">Strategy and </w:t>
            </w:r>
            <w:proofErr w:type="spellStart"/>
            <w:r w:rsidRPr="00CA4483">
              <w:rPr>
                <w:rFonts w:ascii="Arial" w:hAnsi="Arial" w:cs="Arial"/>
                <w:b/>
                <w:bCs/>
                <w:sz w:val="24"/>
                <w:szCs w:val="24"/>
                <w:lang w:val="en-US"/>
              </w:rPr>
              <w:t>Programmes</w:t>
            </w:r>
            <w:proofErr w:type="spellEnd"/>
            <w:r w:rsidRPr="00CA4483">
              <w:rPr>
                <w:rFonts w:ascii="Arial" w:hAnsi="Arial" w:cs="Arial"/>
                <w:sz w:val="24"/>
                <w:szCs w:val="24"/>
                <w:lang w:val="en-US"/>
              </w:rPr>
              <w:t xml:space="preserve"> - responsible for the development of the medium to long term Digital and Information/IM&amp;T Strategy and the delivery of a large number of highly complex </w:t>
            </w:r>
            <w:proofErr w:type="spellStart"/>
            <w:r w:rsidRPr="00CA4483">
              <w:rPr>
                <w:rFonts w:ascii="Arial" w:hAnsi="Arial" w:cs="Arial"/>
                <w:sz w:val="24"/>
                <w:szCs w:val="24"/>
                <w:lang w:val="en-US"/>
              </w:rPr>
              <w:t>programmes</w:t>
            </w:r>
            <w:proofErr w:type="spellEnd"/>
            <w:r w:rsidRPr="00CA4483">
              <w:rPr>
                <w:rFonts w:ascii="Arial" w:hAnsi="Arial" w:cs="Arial"/>
                <w:sz w:val="24"/>
                <w:szCs w:val="24"/>
                <w:lang w:val="en-US"/>
              </w:rPr>
              <w:t xml:space="preserve"> and projects including significant service reconfiguration</w:t>
            </w:r>
          </w:p>
          <w:p w:rsidR="00C31B11" w:rsidRPr="00CA4483" w:rsidRDefault="00C31B11" w:rsidP="00C31B11">
            <w:pPr>
              <w:numPr>
                <w:ilvl w:val="0"/>
                <w:numId w:val="4"/>
              </w:numPr>
              <w:tabs>
                <w:tab w:val="clear" w:pos="567"/>
                <w:tab w:val="clear" w:pos="1134"/>
                <w:tab w:val="clear" w:pos="1701"/>
                <w:tab w:val="clear" w:pos="9639"/>
              </w:tabs>
              <w:rPr>
                <w:rFonts w:ascii="Arial" w:hAnsi="Arial" w:cs="Arial"/>
                <w:sz w:val="24"/>
                <w:szCs w:val="24"/>
                <w:lang w:val="en-US"/>
              </w:rPr>
            </w:pPr>
            <w:r w:rsidRPr="00CA4483">
              <w:rPr>
                <w:rFonts w:ascii="Arial" w:hAnsi="Arial" w:cs="Arial"/>
                <w:b/>
                <w:bCs/>
                <w:sz w:val="24"/>
                <w:szCs w:val="24"/>
                <w:lang w:val="en-US"/>
              </w:rPr>
              <w:t>Information Management</w:t>
            </w:r>
            <w:r w:rsidRPr="00CA4483">
              <w:rPr>
                <w:rFonts w:ascii="Arial" w:hAnsi="Arial" w:cs="Arial"/>
                <w:sz w:val="24"/>
                <w:szCs w:val="24"/>
                <w:lang w:val="en-US"/>
              </w:rPr>
              <w:t xml:space="preserve"> – responsible for the collection and analysis of information, information governance and delivery of knowledge management services. This service comprises Knowledge Services, Information Governance and Business Intelligence Acute, Partnerships and Public Health.</w:t>
            </w:r>
          </w:p>
          <w:p w:rsidR="00C31B11" w:rsidRPr="00CA4483" w:rsidRDefault="00C31B11" w:rsidP="00C31B11">
            <w:pPr>
              <w:numPr>
                <w:ilvl w:val="0"/>
                <w:numId w:val="4"/>
              </w:numPr>
              <w:tabs>
                <w:tab w:val="clear" w:pos="567"/>
                <w:tab w:val="clear" w:pos="1134"/>
                <w:tab w:val="clear" w:pos="1701"/>
                <w:tab w:val="clear" w:pos="9639"/>
              </w:tabs>
              <w:rPr>
                <w:rFonts w:ascii="Arial" w:hAnsi="Arial" w:cs="Arial"/>
                <w:sz w:val="24"/>
                <w:szCs w:val="24"/>
                <w:lang w:val="en-US"/>
              </w:rPr>
            </w:pPr>
            <w:r w:rsidRPr="00CA4483">
              <w:rPr>
                <w:rFonts w:ascii="Arial" w:hAnsi="Arial" w:cs="Arial"/>
                <w:b/>
                <w:bCs/>
                <w:sz w:val="24"/>
                <w:szCs w:val="24"/>
                <w:lang w:val="en-US"/>
              </w:rPr>
              <w:t xml:space="preserve">Health Records </w:t>
            </w:r>
            <w:r w:rsidRPr="00CA4483">
              <w:rPr>
                <w:rFonts w:ascii="Arial" w:hAnsi="Arial" w:cs="Arial"/>
                <w:sz w:val="24"/>
                <w:szCs w:val="24"/>
                <w:lang w:val="en-US"/>
              </w:rPr>
              <w:t>- delivery of Health Records services across NHS Fife.</w:t>
            </w:r>
          </w:p>
          <w:p w:rsidR="00C31B11" w:rsidRPr="00CA4483" w:rsidRDefault="00C31B11" w:rsidP="00C31B11">
            <w:pPr>
              <w:numPr>
                <w:ilvl w:val="0"/>
                <w:numId w:val="4"/>
              </w:numPr>
              <w:tabs>
                <w:tab w:val="clear" w:pos="567"/>
                <w:tab w:val="clear" w:pos="1134"/>
                <w:tab w:val="clear" w:pos="1701"/>
                <w:tab w:val="clear" w:pos="9639"/>
              </w:tabs>
              <w:rPr>
                <w:rFonts w:ascii="Arial" w:hAnsi="Arial" w:cs="Arial"/>
                <w:sz w:val="24"/>
                <w:szCs w:val="24"/>
              </w:rPr>
            </w:pPr>
            <w:r w:rsidRPr="00CA4483">
              <w:rPr>
                <w:rFonts w:ascii="Arial" w:hAnsi="Arial" w:cs="Arial"/>
                <w:b/>
                <w:bCs/>
                <w:sz w:val="24"/>
                <w:szCs w:val="24"/>
                <w:lang w:val="en-US"/>
              </w:rPr>
              <w:t>Business and Resource Management</w:t>
            </w:r>
            <w:r w:rsidRPr="00CA4483">
              <w:rPr>
                <w:rFonts w:ascii="Arial" w:hAnsi="Arial" w:cs="Arial"/>
                <w:sz w:val="24"/>
                <w:szCs w:val="24"/>
                <w:lang w:val="en-US"/>
              </w:rPr>
              <w:t xml:space="preserve"> – responsible for financial management, procurement &amp; contract management, audit &amp; FOI co-ordination and aspects of HR, health &amp; safety, General Governance and facilities management activities.</w:t>
            </w:r>
            <w:r w:rsidRPr="00CA4483">
              <w:rPr>
                <w:rFonts w:ascii="Arial" w:hAnsi="Arial" w:cs="Arial"/>
                <w:b/>
                <w:sz w:val="24"/>
                <w:szCs w:val="24"/>
              </w:rPr>
              <w:tab/>
            </w:r>
          </w:p>
          <w:p w:rsidR="00382F84" w:rsidRPr="00CA4483" w:rsidRDefault="00382F84" w:rsidP="00382F84">
            <w:pPr>
              <w:rPr>
                <w:rFonts w:ascii="Arial" w:hAnsi="Arial" w:cs="Arial"/>
                <w:sz w:val="24"/>
                <w:szCs w:val="24"/>
              </w:rPr>
            </w:pPr>
            <w:r w:rsidRPr="00CA4483">
              <w:rPr>
                <w:rFonts w:ascii="Arial" w:hAnsi="Arial" w:cs="Arial"/>
                <w:sz w:val="24"/>
                <w:szCs w:val="24"/>
              </w:rPr>
              <w:t>.</w:t>
            </w:r>
          </w:p>
          <w:p w:rsidR="00382F84" w:rsidRPr="00CA4483" w:rsidRDefault="00382F84" w:rsidP="00DA5FBE">
            <w:pPr>
              <w:rPr>
                <w:rFonts w:ascii="Arial" w:hAnsi="Arial" w:cs="Arial"/>
                <w:sz w:val="24"/>
                <w:szCs w:val="24"/>
                <w:lang w:val="en-US"/>
              </w:rPr>
            </w:pPr>
          </w:p>
          <w:p w:rsidR="005A0123" w:rsidRPr="00CA4483" w:rsidRDefault="005A0123" w:rsidP="00EC0D05">
            <w:pPr>
              <w:ind w:right="-270"/>
              <w:jc w:val="left"/>
              <w:rPr>
                <w:rFonts w:ascii="Arial" w:hAnsi="Arial" w:cs="Arial"/>
                <w:b/>
                <w:sz w:val="24"/>
                <w:szCs w:val="24"/>
              </w:rPr>
            </w:pPr>
          </w:p>
        </w:tc>
      </w:tr>
    </w:tbl>
    <w:p w:rsidR="003800C4" w:rsidRPr="00CA4483" w:rsidRDefault="003800C4" w:rsidP="003800C4">
      <w:pPr>
        <w:jc w:val="left"/>
        <w:rPr>
          <w:rFonts w:ascii="Arial" w:hAnsi="Arial" w:cs="Arial"/>
          <w:sz w:val="24"/>
          <w:szCs w:val="24"/>
        </w:rPr>
      </w:pPr>
    </w:p>
    <w:p w:rsidR="00382F84" w:rsidRPr="00CA4483" w:rsidRDefault="00382F84" w:rsidP="003800C4">
      <w:pPr>
        <w:jc w:val="left"/>
        <w:rPr>
          <w:rFonts w:ascii="Arial" w:hAnsi="Arial" w:cs="Arial"/>
          <w:sz w:val="24"/>
          <w:szCs w:val="24"/>
        </w:rPr>
      </w:pPr>
    </w:p>
    <w:p w:rsidR="00382F84" w:rsidRPr="00CA4483" w:rsidRDefault="00382F84" w:rsidP="003800C4">
      <w:pPr>
        <w:jc w:val="lef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3800C4" w:rsidRPr="00CA4483" w:rsidTr="00EC0D05">
        <w:tc>
          <w:tcPr>
            <w:tcW w:w="9854" w:type="dxa"/>
          </w:tcPr>
          <w:p w:rsidR="003800C4" w:rsidRPr="00CA4483" w:rsidRDefault="003800C4" w:rsidP="00EC0D05">
            <w:pPr>
              <w:jc w:val="left"/>
              <w:rPr>
                <w:rFonts w:ascii="Arial" w:hAnsi="Arial" w:cs="Arial"/>
                <w:b/>
                <w:sz w:val="24"/>
                <w:szCs w:val="24"/>
              </w:rPr>
            </w:pPr>
          </w:p>
          <w:p w:rsidR="003800C4" w:rsidRPr="00CA4483" w:rsidRDefault="003800C4" w:rsidP="00EC0D05">
            <w:pPr>
              <w:jc w:val="left"/>
              <w:rPr>
                <w:rFonts w:ascii="Arial" w:hAnsi="Arial" w:cs="Arial"/>
                <w:b/>
                <w:sz w:val="24"/>
                <w:szCs w:val="24"/>
              </w:rPr>
            </w:pPr>
            <w:r w:rsidRPr="00CA4483">
              <w:rPr>
                <w:rFonts w:ascii="Arial" w:hAnsi="Arial" w:cs="Arial"/>
                <w:b/>
                <w:sz w:val="24"/>
                <w:szCs w:val="24"/>
              </w:rPr>
              <w:t>6.  KEY RESULT AREAS</w:t>
            </w:r>
            <w:r w:rsidRPr="00CA4483">
              <w:rPr>
                <w:rFonts w:ascii="Arial" w:hAnsi="Arial" w:cs="Arial"/>
                <w:b/>
                <w:sz w:val="24"/>
                <w:szCs w:val="24"/>
              </w:rPr>
              <w:br/>
            </w:r>
          </w:p>
        </w:tc>
      </w:tr>
      <w:tr w:rsidR="00B15BE9" w:rsidRPr="00CA4483" w:rsidTr="00EC0D05">
        <w:tc>
          <w:tcPr>
            <w:tcW w:w="9854" w:type="dxa"/>
          </w:tcPr>
          <w:p w:rsidR="00493F2A" w:rsidRPr="00CA4483" w:rsidRDefault="00493F2A" w:rsidP="00493F2A">
            <w:pPr>
              <w:pStyle w:val="ListParagraph"/>
              <w:numPr>
                <w:ilvl w:val="0"/>
                <w:numId w:val="11"/>
              </w:numPr>
              <w:rPr>
                <w:rFonts w:ascii="Arial" w:hAnsi="Arial" w:cs="Arial"/>
                <w:sz w:val="24"/>
                <w:szCs w:val="24"/>
              </w:rPr>
            </w:pPr>
            <w:r w:rsidRPr="00CA4483">
              <w:rPr>
                <w:rFonts w:ascii="Arial" w:hAnsi="Arial" w:cs="Arial"/>
                <w:sz w:val="24"/>
                <w:szCs w:val="24"/>
              </w:rPr>
              <w:t>It is the job holder’s responsibility to ensure that the all ward activity is entered on the computerised h</w:t>
            </w:r>
            <w:r w:rsidR="009118BE" w:rsidRPr="00CA4483">
              <w:rPr>
                <w:rFonts w:ascii="Arial" w:hAnsi="Arial" w:cs="Arial"/>
                <w:sz w:val="24"/>
                <w:szCs w:val="24"/>
              </w:rPr>
              <w:t>ospital information system (</w:t>
            </w:r>
            <w:proofErr w:type="spellStart"/>
            <w:r w:rsidR="009118BE" w:rsidRPr="00CA4483">
              <w:rPr>
                <w:rFonts w:ascii="Arial" w:hAnsi="Arial" w:cs="Arial"/>
                <w:sz w:val="24"/>
                <w:szCs w:val="24"/>
              </w:rPr>
              <w:t>TrakCare</w:t>
            </w:r>
            <w:proofErr w:type="spellEnd"/>
            <w:r w:rsidRPr="00CA4483">
              <w:rPr>
                <w:rFonts w:ascii="Arial" w:hAnsi="Arial" w:cs="Arial"/>
                <w:sz w:val="24"/>
                <w:szCs w:val="24"/>
              </w:rPr>
              <w:t xml:space="preserve">) in accordance with ISD definitions and codes, </w:t>
            </w:r>
            <w:proofErr w:type="spellStart"/>
            <w:r w:rsidRPr="00CA4483">
              <w:rPr>
                <w:rFonts w:ascii="Arial" w:hAnsi="Arial" w:cs="Arial"/>
                <w:sz w:val="24"/>
                <w:szCs w:val="24"/>
              </w:rPr>
              <w:t>timeously</w:t>
            </w:r>
            <w:proofErr w:type="spellEnd"/>
            <w:r w:rsidRPr="00CA4483">
              <w:rPr>
                <w:rFonts w:ascii="Arial" w:hAnsi="Arial" w:cs="Arial"/>
                <w:sz w:val="24"/>
                <w:szCs w:val="24"/>
              </w:rPr>
              <w:t xml:space="preserve"> and accurately in order to assist a LIVE </w:t>
            </w:r>
            <w:proofErr w:type="spellStart"/>
            <w:r w:rsidRPr="00CA4483">
              <w:rPr>
                <w:rFonts w:ascii="Arial" w:hAnsi="Arial" w:cs="Arial"/>
                <w:sz w:val="24"/>
                <w:szCs w:val="24"/>
              </w:rPr>
              <w:t>bedstate</w:t>
            </w:r>
            <w:proofErr w:type="spellEnd"/>
            <w:r w:rsidRPr="00CA4483">
              <w:rPr>
                <w:rFonts w:ascii="Arial" w:hAnsi="Arial" w:cs="Arial"/>
                <w:sz w:val="24"/>
                <w:szCs w:val="24"/>
              </w:rPr>
              <w:t>.</w:t>
            </w:r>
          </w:p>
          <w:p w:rsidR="00493F2A" w:rsidRPr="00CA4483" w:rsidRDefault="00493F2A" w:rsidP="00493F2A">
            <w:pPr>
              <w:ind w:left="284"/>
              <w:rPr>
                <w:rFonts w:ascii="Arial" w:hAnsi="Arial" w:cs="Arial"/>
                <w:sz w:val="24"/>
                <w:szCs w:val="24"/>
              </w:rPr>
            </w:pPr>
          </w:p>
          <w:p w:rsidR="00493F2A" w:rsidRPr="00CA4483" w:rsidRDefault="00493F2A" w:rsidP="00493F2A">
            <w:pPr>
              <w:pStyle w:val="ListParagraph"/>
              <w:numPr>
                <w:ilvl w:val="0"/>
                <w:numId w:val="11"/>
              </w:numPr>
              <w:jc w:val="left"/>
              <w:rPr>
                <w:rFonts w:ascii="Arial" w:hAnsi="Arial" w:cs="Arial"/>
                <w:sz w:val="24"/>
                <w:szCs w:val="24"/>
              </w:rPr>
            </w:pPr>
            <w:r w:rsidRPr="00CA4483">
              <w:rPr>
                <w:rFonts w:ascii="Arial" w:hAnsi="Arial" w:cs="Arial"/>
                <w:sz w:val="24"/>
                <w:szCs w:val="24"/>
              </w:rPr>
              <w:t xml:space="preserve">Register emergency admissions on </w:t>
            </w:r>
            <w:proofErr w:type="spellStart"/>
            <w:r w:rsidR="009118BE" w:rsidRPr="00CA4483">
              <w:rPr>
                <w:rFonts w:ascii="Arial" w:hAnsi="Arial" w:cs="Arial"/>
                <w:sz w:val="24"/>
                <w:szCs w:val="24"/>
              </w:rPr>
              <w:t>TrakCare</w:t>
            </w:r>
            <w:proofErr w:type="spellEnd"/>
            <w:r w:rsidRPr="00CA4483">
              <w:rPr>
                <w:rFonts w:ascii="Arial" w:hAnsi="Arial" w:cs="Arial"/>
                <w:sz w:val="24"/>
                <w:szCs w:val="24"/>
              </w:rPr>
              <w:t xml:space="preserve">, retrieving or creating medical records for onward transportation </w:t>
            </w:r>
            <w:proofErr w:type="spellStart"/>
            <w:r w:rsidRPr="00CA4483">
              <w:rPr>
                <w:rFonts w:ascii="Arial" w:hAnsi="Arial" w:cs="Arial"/>
                <w:sz w:val="24"/>
                <w:szCs w:val="24"/>
              </w:rPr>
              <w:t>to wards</w:t>
            </w:r>
            <w:proofErr w:type="spellEnd"/>
            <w:r w:rsidRPr="00CA4483">
              <w:rPr>
                <w:rFonts w:ascii="Arial" w:hAnsi="Arial" w:cs="Arial"/>
                <w:sz w:val="24"/>
                <w:szCs w:val="24"/>
              </w:rPr>
              <w:t xml:space="preserve"> or departments.</w:t>
            </w:r>
          </w:p>
          <w:p w:rsidR="00493F2A" w:rsidRPr="00CA4483" w:rsidRDefault="00493F2A" w:rsidP="00493F2A">
            <w:pPr>
              <w:ind w:left="284"/>
              <w:rPr>
                <w:rFonts w:ascii="Arial" w:hAnsi="Arial" w:cs="Arial"/>
                <w:sz w:val="24"/>
                <w:szCs w:val="24"/>
              </w:rPr>
            </w:pPr>
          </w:p>
          <w:p w:rsidR="00493F2A" w:rsidRPr="00CA4483" w:rsidRDefault="00493F2A" w:rsidP="00493F2A">
            <w:pPr>
              <w:pStyle w:val="ListParagraph"/>
              <w:numPr>
                <w:ilvl w:val="0"/>
                <w:numId w:val="11"/>
              </w:numPr>
              <w:rPr>
                <w:rFonts w:ascii="Arial" w:hAnsi="Arial" w:cs="Arial"/>
                <w:sz w:val="24"/>
                <w:szCs w:val="24"/>
              </w:rPr>
            </w:pPr>
            <w:r w:rsidRPr="00CA4483">
              <w:rPr>
                <w:rFonts w:ascii="Arial" w:hAnsi="Arial" w:cs="Arial"/>
                <w:sz w:val="24"/>
                <w:szCs w:val="24"/>
              </w:rPr>
              <w:t>Merging of duplicate numbers and creation of new CHI numbers.</w:t>
            </w:r>
          </w:p>
          <w:p w:rsidR="00493F2A" w:rsidRPr="00CA4483" w:rsidRDefault="00493F2A" w:rsidP="00493F2A">
            <w:pPr>
              <w:ind w:left="284"/>
              <w:rPr>
                <w:rFonts w:ascii="Arial" w:hAnsi="Arial" w:cs="Arial"/>
                <w:sz w:val="24"/>
                <w:szCs w:val="24"/>
              </w:rPr>
            </w:pPr>
          </w:p>
          <w:p w:rsidR="00493F2A" w:rsidRPr="00CA4483" w:rsidRDefault="00C31B11" w:rsidP="00493F2A">
            <w:pPr>
              <w:pStyle w:val="ListParagraph"/>
              <w:numPr>
                <w:ilvl w:val="0"/>
                <w:numId w:val="11"/>
              </w:numPr>
              <w:rPr>
                <w:rFonts w:ascii="Arial" w:hAnsi="Arial" w:cs="Arial"/>
                <w:sz w:val="24"/>
                <w:szCs w:val="24"/>
              </w:rPr>
            </w:pPr>
            <w:r w:rsidRPr="00CA4483">
              <w:rPr>
                <w:rFonts w:ascii="Arial" w:hAnsi="Arial" w:cs="Arial"/>
                <w:sz w:val="24"/>
                <w:szCs w:val="24"/>
              </w:rPr>
              <w:t>T</w:t>
            </w:r>
            <w:r w:rsidR="00493F2A" w:rsidRPr="00CA4483">
              <w:rPr>
                <w:rFonts w:ascii="Arial" w:hAnsi="Arial" w:cs="Arial"/>
                <w:sz w:val="24"/>
                <w:szCs w:val="24"/>
              </w:rPr>
              <w:t xml:space="preserve">race </w:t>
            </w:r>
            <w:proofErr w:type="spellStart"/>
            <w:r w:rsidR="00493F2A" w:rsidRPr="00CA4483">
              <w:rPr>
                <w:rFonts w:ascii="Arial" w:hAnsi="Arial" w:cs="Arial"/>
                <w:sz w:val="24"/>
                <w:szCs w:val="24"/>
              </w:rPr>
              <w:t>casenote</w:t>
            </w:r>
            <w:r w:rsidRPr="00CA4483">
              <w:rPr>
                <w:rFonts w:ascii="Arial" w:hAnsi="Arial" w:cs="Arial"/>
                <w:sz w:val="24"/>
                <w:szCs w:val="24"/>
              </w:rPr>
              <w:t>s</w:t>
            </w:r>
            <w:proofErr w:type="spellEnd"/>
            <w:r w:rsidRPr="00CA4483">
              <w:rPr>
                <w:rFonts w:ascii="Arial" w:hAnsi="Arial" w:cs="Arial"/>
                <w:sz w:val="24"/>
                <w:szCs w:val="24"/>
              </w:rPr>
              <w:t xml:space="preserve"> for unplanned admission.</w:t>
            </w:r>
            <w:r w:rsidR="00EE7038" w:rsidRPr="00CA4483">
              <w:rPr>
                <w:rFonts w:ascii="Arial" w:hAnsi="Arial" w:cs="Arial"/>
                <w:sz w:val="24"/>
                <w:szCs w:val="24"/>
              </w:rPr>
              <w:t xml:space="preserve"> </w:t>
            </w:r>
            <w:r w:rsidR="00493F2A" w:rsidRPr="00CA4483">
              <w:rPr>
                <w:rFonts w:ascii="Arial" w:hAnsi="Arial" w:cs="Arial"/>
                <w:sz w:val="24"/>
                <w:szCs w:val="24"/>
              </w:rPr>
              <w:t xml:space="preserve">Track </w:t>
            </w:r>
            <w:proofErr w:type="spellStart"/>
            <w:r w:rsidR="00493F2A" w:rsidRPr="00CA4483">
              <w:rPr>
                <w:rFonts w:ascii="Arial" w:hAnsi="Arial" w:cs="Arial"/>
                <w:sz w:val="24"/>
                <w:szCs w:val="24"/>
              </w:rPr>
              <w:t>casenotes</w:t>
            </w:r>
            <w:proofErr w:type="spellEnd"/>
            <w:r w:rsidR="00493F2A" w:rsidRPr="00CA4483">
              <w:rPr>
                <w:rFonts w:ascii="Arial" w:hAnsi="Arial" w:cs="Arial"/>
                <w:sz w:val="24"/>
                <w:szCs w:val="24"/>
              </w:rPr>
              <w:t xml:space="preserve"> electronically to appropriate location.</w:t>
            </w:r>
          </w:p>
          <w:p w:rsidR="00EE7038" w:rsidRPr="00CA4483" w:rsidRDefault="00EE7038" w:rsidP="00EE7038">
            <w:pPr>
              <w:pStyle w:val="ListParagraph"/>
              <w:rPr>
                <w:rFonts w:ascii="Arial" w:hAnsi="Arial" w:cs="Arial"/>
                <w:sz w:val="24"/>
                <w:szCs w:val="24"/>
              </w:rPr>
            </w:pPr>
          </w:p>
          <w:p w:rsidR="00EE7038" w:rsidRPr="00CA4483" w:rsidRDefault="00EE7038" w:rsidP="00EE7038">
            <w:pPr>
              <w:pStyle w:val="ListParagraph"/>
              <w:numPr>
                <w:ilvl w:val="0"/>
                <w:numId w:val="11"/>
              </w:numPr>
              <w:rPr>
                <w:rFonts w:ascii="Arial" w:hAnsi="Arial" w:cs="Arial"/>
                <w:sz w:val="24"/>
                <w:szCs w:val="24"/>
              </w:rPr>
            </w:pPr>
            <w:r w:rsidRPr="00CA4483">
              <w:rPr>
                <w:rFonts w:ascii="Arial" w:hAnsi="Arial" w:cs="Arial"/>
                <w:sz w:val="24"/>
                <w:szCs w:val="24"/>
              </w:rPr>
              <w:t>Scanning and upload of A&amp;E cards/</w:t>
            </w:r>
            <w:proofErr w:type="spellStart"/>
            <w:r w:rsidRPr="00CA4483">
              <w:rPr>
                <w:rFonts w:ascii="Arial" w:hAnsi="Arial" w:cs="Arial"/>
                <w:sz w:val="24"/>
                <w:szCs w:val="24"/>
              </w:rPr>
              <w:t>casenotes</w:t>
            </w:r>
            <w:proofErr w:type="spellEnd"/>
            <w:r w:rsidRPr="00CA4483">
              <w:rPr>
                <w:rFonts w:ascii="Arial" w:hAnsi="Arial" w:cs="Arial"/>
                <w:sz w:val="24"/>
                <w:szCs w:val="24"/>
              </w:rPr>
              <w:t xml:space="preserve"> to clinical systems.</w:t>
            </w:r>
          </w:p>
          <w:p w:rsidR="00EE7038" w:rsidRPr="00CA4483" w:rsidRDefault="00EE7038" w:rsidP="00EE7038">
            <w:pPr>
              <w:pStyle w:val="ListParagraph"/>
              <w:ind w:left="340"/>
              <w:rPr>
                <w:rFonts w:ascii="Arial" w:hAnsi="Arial" w:cs="Arial"/>
                <w:sz w:val="24"/>
                <w:szCs w:val="24"/>
              </w:rPr>
            </w:pPr>
          </w:p>
          <w:p w:rsidR="00EE7038" w:rsidRPr="00CA4483" w:rsidRDefault="00EE7038" w:rsidP="00EE7038">
            <w:pPr>
              <w:pStyle w:val="ListParagraph"/>
              <w:numPr>
                <w:ilvl w:val="0"/>
                <w:numId w:val="11"/>
              </w:numPr>
              <w:rPr>
                <w:rFonts w:ascii="Arial" w:hAnsi="Arial" w:cs="Arial"/>
                <w:sz w:val="24"/>
                <w:szCs w:val="24"/>
              </w:rPr>
            </w:pPr>
            <w:r w:rsidRPr="00CA4483">
              <w:rPr>
                <w:rFonts w:ascii="Arial" w:hAnsi="Arial" w:cs="Arial"/>
                <w:sz w:val="24"/>
                <w:szCs w:val="24"/>
              </w:rPr>
              <w:t>Scanning and upload of significant number of discharge documentation to clinical systems</w:t>
            </w:r>
          </w:p>
          <w:p w:rsidR="00493F2A" w:rsidRPr="00CA4483" w:rsidRDefault="00493F2A" w:rsidP="00493F2A">
            <w:pPr>
              <w:ind w:left="284"/>
              <w:rPr>
                <w:rFonts w:ascii="Arial" w:hAnsi="Arial" w:cs="Arial"/>
                <w:sz w:val="24"/>
                <w:szCs w:val="24"/>
              </w:rPr>
            </w:pPr>
          </w:p>
          <w:p w:rsidR="00493F2A" w:rsidRPr="00CA4483" w:rsidRDefault="00493F2A" w:rsidP="00493F2A">
            <w:pPr>
              <w:pStyle w:val="ListParagraph"/>
              <w:numPr>
                <w:ilvl w:val="0"/>
                <w:numId w:val="11"/>
              </w:numPr>
              <w:rPr>
                <w:rFonts w:ascii="Arial" w:hAnsi="Arial" w:cs="Arial"/>
                <w:sz w:val="24"/>
                <w:szCs w:val="24"/>
              </w:rPr>
            </w:pPr>
            <w:r w:rsidRPr="00CA4483">
              <w:rPr>
                <w:rFonts w:ascii="Arial" w:hAnsi="Arial" w:cs="Arial"/>
                <w:sz w:val="24"/>
                <w:szCs w:val="24"/>
              </w:rPr>
              <w:t xml:space="preserve">Maintain a tidy and well organised work area, ensure that electronic tracking systems are maintained and </w:t>
            </w:r>
            <w:proofErr w:type="gramStart"/>
            <w:r w:rsidRPr="00CA4483">
              <w:rPr>
                <w:rFonts w:ascii="Arial" w:hAnsi="Arial" w:cs="Arial"/>
                <w:sz w:val="24"/>
                <w:szCs w:val="24"/>
              </w:rPr>
              <w:t>regulations regarding confidentiality, access and security of patient records is</w:t>
            </w:r>
            <w:proofErr w:type="gramEnd"/>
            <w:r w:rsidRPr="00CA4483">
              <w:rPr>
                <w:rFonts w:ascii="Arial" w:hAnsi="Arial" w:cs="Arial"/>
                <w:sz w:val="24"/>
                <w:szCs w:val="24"/>
              </w:rPr>
              <w:t xml:space="preserve"> adhered to.</w:t>
            </w:r>
          </w:p>
          <w:p w:rsidR="00493F2A" w:rsidRPr="00CA4483" w:rsidRDefault="00493F2A" w:rsidP="00493F2A">
            <w:pPr>
              <w:rPr>
                <w:rFonts w:ascii="Arial" w:hAnsi="Arial" w:cs="Arial"/>
                <w:sz w:val="24"/>
                <w:szCs w:val="24"/>
              </w:rPr>
            </w:pPr>
          </w:p>
          <w:p w:rsidR="00493F2A" w:rsidRPr="00CA4483" w:rsidRDefault="00493F2A" w:rsidP="00493F2A">
            <w:pPr>
              <w:pStyle w:val="ListParagraph"/>
              <w:numPr>
                <w:ilvl w:val="0"/>
                <w:numId w:val="11"/>
              </w:numPr>
              <w:rPr>
                <w:rFonts w:ascii="Arial" w:hAnsi="Arial" w:cs="Arial"/>
                <w:sz w:val="24"/>
                <w:szCs w:val="24"/>
              </w:rPr>
            </w:pPr>
            <w:r w:rsidRPr="00CA4483">
              <w:rPr>
                <w:rFonts w:ascii="Arial" w:hAnsi="Arial" w:cs="Arial"/>
                <w:sz w:val="24"/>
                <w:szCs w:val="24"/>
              </w:rPr>
              <w:t xml:space="preserve">Generate daily activity reports, check accuracy, </w:t>
            </w:r>
            <w:r w:rsidR="00F71165" w:rsidRPr="00CA4483">
              <w:rPr>
                <w:rFonts w:ascii="Arial" w:hAnsi="Arial" w:cs="Arial"/>
                <w:sz w:val="24"/>
                <w:szCs w:val="24"/>
              </w:rPr>
              <w:t xml:space="preserve">data quality and </w:t>
            </w:r>
            <w:r w:rsidRPr="00CA4483">
              <w:rPr>
                <w:rFonts w:ascii="Arial" w:hAnsi="Arial" w:cs="Arial"/>
                <w:sz w:val="24"/>
                <w:szCs w:val="24"/>
              </w:rPr>
              <w:t>amend and rerun as necessary. Notifying GP’s &amp; Registrar Office of Deaths.  File DHR Support copies of reports.</w:t>
            </w:r>
          </w:p>
          <w:p w:rsidR="00493F2A" w:rsidRPr="00CA4483" w:rsidRDefault="00493F2A" w:rsidP="00493F2A">
            <w:pPr>
              <w:ind w:left="360"/>
              <w:rPr>
                <w:rFonts w:ascii="Arial" w:hAnsi="Arial" w:cs="Arial"/>
                <w:sz w:val="24"/>
                <w:szCs w:val="24"/>
              </w:rPr>
            </w:pPr>
          </w:p>
          <w:p w:rsidR="00493F2A" w:rsidRPr="00CA4483" w:rsidRDefault="00493F2A" w:rsidP="00493F2A">
            <w:pPr>
              <w:pStyle w:val="ListParagraph"/>
              <w:numPr>
                <w:ilvl w:val="0"/>
                <w:numId w:val="11"/>
              </w:numPr>
              <w:rPr>
                <w:rFonts w:ascii="Arial" w:hAnsi="Arial" w:cs="Arial"/>
                <w:sz w:val="24"/>
                <w:szCs w:val="24"/>
              </w:rPr>
            </w:pPr>
            <w:r w:rsidRPr="00CA4483">
              <w:rPr>
                <w:rFonts w:ascii="Arial" w:hAnsi="Arial" w:cs="Arial"/>
                <w:sz w:val="24"/>
                <w:szCs w:val="24"/>
              </w:rPr>
              <w:t>The jo</w:t>
            </w:r>
            <w:r w:rsidR="002B6652" w:rsidRPr="00CA4483">
              <w:rPr>
                <w:rFonts w:ascii="Arial" w:hAnsi="Arial" w:cs="Arial"/>
                <w:sz w:val="24"/>
                <w:szCs w:val="24"/>
              </w:rPr>
              <w:t>b holder will be trained on</w:t>
            </w:r>
            <w:r w:rsidR="006C20B5" w:rsidRPr="00CA4483">
              <w:rPr>
                <w:rFonts w:ascii="Arial" w:hAnsi="Arial" w:cs="Arial"/>
                <w:sz w:val="24"/>
                <w:szCs w:val="24"/>
              </w:rPr>
              <w:t xml:space="preserve"> MIU </w:t>
            </w:r>
            <w:r w:rsidR="00C31B11" w:rsidRPr="00CA4483">
              <w:rPr>
                <w:rFonts w:ascii="Arial" w:hAnsi="Arial" w:cs="Arial"/>
                <w:sz w:val="24"/>
                <w:szCs w:val="24"/>
              </w:rPr>
              <w:t xml:space="preserve">and A&amp;E </w:t>
            </w:r>
            <w:r w:rsidR="002B6652" w:rsidRPr="00CA4483">
              <w:rPr>
                <w:rFonts w:ascii="Arial" w:hAnsi="Arial" w:cs="Arial"/>
                <w:sz w:val="24"/>
                <w:szCs w:val="24"/>
              </w:rPr>
              <w:t>reception</w:t>
            </w:r>
            <w:r w:rsidR="00C31B11" w:rsidRPr="00CA4483">
              <w:rPr>
                <w:rFonts w:ascii="Arial" w:hAnsi="Arial" w:cs="Arial"/>
                <w:sz w:val="24"/>
                <w:szCs w:val="24"/>
              </w:rPr>
              <w:t>s</w:t>
            </w:r>
            <w:r w:rsidRPr="00CA4483">
              <w:rPr>
                <w:rFonts w:ascii="Arial" w:hAnsi="Arial" w:cs="Arial"/>
                <w:sz w:val="24"/>
                <w:szCs w:val="24"/>
              </w:rPr>
              <w:t xml:space="preserve"> as part of the DHRS role.  Duties would include the receiving, registering and processing of documentation for </w:t>
            </w:r>
            <w:r w:rsidRPr="00CA4483">
              <w:rPr>
                <w:rFonts w:ascii="Arial" w:hAnsi="Arial" w:cs="Arial"/>
                <w:sz w:val="24"/>
                <w:szCs w:val="24"/>
              </w:rPr>
              <w:lastRenderedPageBreak/>
              <w:t xml:space="preserve">patients presenting at A&amp;E </w:t>
            </w:r>
            <w:r w:rsidR="00CC62AA" w:rsidRPr="00CA4483">
              <w:rPr>
                <w:rFonts w:ascii="Arial" w:hAnsi="Arial" w:cs="Arial"/>
                <w:sz w:val="24"/>
                <w:szCs w:val="24"/>
              </w:rPr>
              <w:t xml:space="preserve">and MIU </w:t>
            </w:r>
            <w:r w:rsidRPr="00CA4483">
              <w:rPr>
                <w:rFonts w:ascii="Arial" w:hAnsi="Arial" w:cs="Arial"/>
                <w:sz w:val="24"/>
                <w:szCs w:val="24"/>
              </w:rPr>
              <w:t>reception</w:t>
            </w:r>
            <w:r w:rsidR="00CC62AA" w:rsidRPr="00CA4483">
              <w:rPr>
                <w:rFonts w:ascii="Arial" w:hAnsi="Arial" w:cs="Arial"/>
                <w:sz w:val="24"/>
                <w:szCs w:val="24"/>
              </w:rPr>
              <w:t>s</w:t>
            </w:r>
            <w:r w:rsidRPr="00CA4483">
              <w:rPr>
                <w:rFonts w:ascii="Arial" w:hAnsi="Arial" w:cs="Arial"/>
                <w:sz w:val="24"/>
                <w:szCs w:val="24"/>
              </w:rPr>
              <w:t xml:space="preserve"> during shift.</w:t>
            </w:r>
          </w:p>
          <w:p w:rsidR="00493F2A" w:rsidRPr="00CA4483" w:rsidRDefault="00493F2A" w:rsidP="00493F2A">
            <w:pPr>
              <w:rPr>
                <w:rFonts w:ascii="Arial" w:hAnsi="Arial" w:cs="Arial"/>
                <w:sz w:val="24"/>
                <w:szCs w:val="24"/>
              </w:rPr>
            </w:pPr>
          </w:p>
          <w:p w:rsidR="00493F2A" w:rsidRPr="00CA4483" w:rsidRDefault="00493F2A" w:rsidP="00493F2A">
            <w:pPr>
              <w:pStyle w:val="ListParagraph"/>
              <w:numPr>
                <w:ilvl w:val="0"/>
                <w:numId w:val="11"/>
              </w:numPr>
              <w:rPr>
                <w:rFonts w:ascii="Arial" w:hAnsi="Arial" w:cs="Arial"/>
                <w:sz w:val="24"/>
                <w:szCs w:val="24"/>
              </w:rPr>
            </w:pPr>
            <w:r w:rsidRPr="00CA4483">
              <w:rPr>
                <w:rFonts w:ascii="Arial" w:hAnsi="Arial" w:cs="Arial"/>
                <w:sz w:val="24"/>
                <w:szCs w:val="24"/>
              </w:rPr>
              <w:t>Follow up outcome for patients treated in A&amp;E Department</w:t>
            </w:r>
            <w:r w:rsidR="006C20B5" w:rsidRPr="00CA4483">
              <w:rPr>
                <w:rFonts w:ascii="Arial" w:hAnsi="Arial" w:cs="Arial"/>
                <w:sz w:val="24"/>
                <w:szCs w:val="24"/>
              </w:rPr>
              <w:t xml:space="preserve"> and MIU</w:t>
            </w:r>
            <w:r w:rsidRPr="00CA4483">
              <w:rPr>
                <w:rFonts w:ascii="Arial" w:hAnsi="Arial" w:cs="Arial"/>
                <w:sz w:val="24"/>
                <w:szCs w:val="24"/>
              </w:rPr>
              <w:t xml:space="preserve"> by making appointments as appropriate, informing patients where other instructions are appropriate, ensuring entry of outcom</w:t>
            </w:r>
            <w:r w:rsidR="009118BE" w:rsidRPr="00CA4483">
              <w:rPr>
                <w:rFonts w:ascii="Arial" w:hAnsi="Arial" w:cs="Arial"/>
                <w:sz w:val="24"/>
                <w:szCs w:val="24"/>
              </w:rPr>
              <w:t xml:space="preserve">e on </w:t>
            </w:r>
            <w:proofErr w:type="spellStart"/>
            <w:r w:rsidR="009118BE" w:rsidRPr="00CA4483">
              <w:rPr>
                <w:rFonts w:ascii="Arial" w:hAnsi="Arial" w:cs="Arial"/>
                <w:sz w:val="24"/>
                <w:szCs w:val="24"/>
              </w:rPr>
              <w:t>TrakCare</w:t>
            </w:r>
            <w:proofErr w:type="spellEnd"/>
            <w:r w:rsidRPr="00CA4483">
              <w:rPr>
                <w:rFonts w:ascii="Arial" w:hAnsi="Arial" w:cs="Arial"/>
                <w:sz w:val="24"/>
                <w:szCs w:val="24"/>
              </w:rPr>
              <w:t>, generating an</w:t>
            </w:r>
            <w:r w:rsidR="009118BE" w:rsidRPr="00CA4483">
              <w:rPr>
                <w:rFonts w:ascii="Arial" w:hAnsi="Arial" w:cs="Arial"/>
                <w:sz w:val="24"/>
                <w:szCs w:val="24"/>
              </w:rPr>
              <w:t>d</w:t>
            </w:r>
            <w:r w:rsidRPr="00CA4483">
              <w:rPr>
                <w:rFonts w:ascii="Arial" w:hAnsi="Arial" w:cs="Arial"/>
                <w:sz w:val="24"/>
                <w:szCs w:val="24"/>
              </w:rPr>
              <w:t xml:space="preserve"> forwarding relevant documents to Records Department as required.</w:t>
            </w:r>
          </w:p>
          <w:p w:rsidR="00493F2A" w:rsidRPr="00CA4483" w:rsidRDefault="00493F2A" w:rsidP="00493F2A">
            <w:pPr>
              <w:rPr>
                <w:rFonts w:ascii="Arial" w:hAnsi="Arial" w:cs="Arial"/>
                <w:sz w:val="24"/>
                <w:szCs w:val="24"/>
              </w:rPr>
            </w:pPr>
          </w:p>
          <w:p w:rsidR="00493F2A" w:rsidRPr="00CA4483" w:rsidRDefault="00493F2A" w:rsidP="00493F2A">
            <w:pPr>
              <w:pStyle w:val="ListParagraph"/>
              <w:numPr>
                <w:ilvl w:val="0"/>
                <w:numId w:val="11"/>
              </w:numPr>
              <w:rPr>
                <w:rFonts w:ascii="Arial" w:hAnsi="Arial" w:cs="Arial"/>
                <w:sz w:val="24"/>
                <w:szCs w:val="24"/>
              </w:rPr>
            </w:pPr>
            <w:r w:rsidRPr="00CA4483">
              <w:rPr>
                <w:rFonts w:ascii="Arial" w:hAnsi="Arial" w:cs="Arial"/>
                <w:sz w:val="24"/>
                <w:szCs w:val="24"/>
              </w:rPr>
              <w:t xml:space="preserve">Filing and retrieval of A&amp;E </w:t>
            </w:r>
            <w:r w:rsidR="006C20B5" w:rsidRPr="00CA4483">
              <w:rPr>
                <w:rFonts w:ascii="Arial" w:hAnsi="Arial" w:cs="Arial"/>
                <w:sz w:val="24"/>
                <w:szCs w:val="24"/>
              </w:rPr>
              <w:t xml:space="preserve">and MIU </w:t>
            </w:r>
            <w:r w:rsidRPr="00CA4483">
              <w:rPr>
                <w:rFonts w:ascii="Arial" w:hAnsi="Arial" w:cs="Arial"/>
                <w:sz w:val="24"/>
                <w:szCs w:val="24"/>
              </w:rPr>
              <w:t>records, ensuring that regulations regarding confidentiality, access and retention are adh</w:t>
            </w:r>
            <w:r w:rsidR="007F130C" w:rsidRPr="00CA4483">
              <w:rPr>
                <w:rFonts w:ascii="Arial" w:hAnsi="Arial" w:cs="Arial"/>
                <w:sz w:val="24"/>
                <w:szCs w:val="24"/>
              </w:rPr>
              <w:t>ere to. Ensure that filing area</w:t>
            </w:r>
            <w:r w:rsidRPr="00CA4483">
              <w:rPr>
                <w:rFonts w:ascii="Arial" w:hAnsi="Arial" w:cs="Arial"/>
                <w:sz w:val="24"/>
                <w:szCs w:val="24"/>
              </w:rPr>
              <w:t>s are maintained accurately and tidily.</w:t>
            </w:r>
          </w:p>
          <w:p w:rsidR="00493F2A" w:rsidRPr="00CA4483" w:rsidRDefault="00493F2A" w:rsidP="00493F2A">
            <w:pPr>
              <w:rPr>
                <w:rFonts w:ascii="Arial" w:hAnsi="Arial" w:cs="Arial"/>
                <w:sz w:val="24"/>
                <w:szCs w:val="24"/>
              </w:rPr>
            </w:pPr>
          </w:p>
          <w:p w:rsidR="00493F2A" w:rsidRPr="00CA4483" w:rsidRDefault="00493F2A" w:rsidP="00493F2A">
            <w:pPr>
              <w:pStyle w:val="ListParagraph"/>
              <w:numPr>
                <w:ilvl w:val="0"/>
                <w:numId w:val="11"/>
              </w:numPr>
              <w:rPr>
                <w:rFonts w:ascii="Arial" w:hAnsi="Arial" w:cs="Arial"/>
                <w:sz w:val="24"/>
                <w:szCs w:val="24"/>
              </w:rPr>
            </w:pPr>
            <w:r w:rsidRPr="00CA4483">
              <w:rPr>
                <w:rFonts w:ascii="Arial" w:hAnsi="Arial" w:cs="Arial"/>
                <w:sz w:val="24"/>
                <w:szCs w:val="24"/>
              </w:rPr>
              <w:t>Respond to routine enquiries from patients, relatives, other hospitals, police etc, relating to any patient activity ensuring that they are dealt with efficiently and courteously and with regard to confidentiality regulations and that non-routine enquiries are referred to appropriate person/s.</w:t>
            </w:r>
          </w:p>
          <w:p w:rsidR="00493F2A" w:rsidRPr="00CA4483" w:rsidRDefault="00493F2A" w:rsidP="00493F2A">
            <w:pPr>
              <w:rPr>
                <w:rFonts w:ascii="Arial" w:hAnsi="Arial" w:cs="Arial"/>
                <w:sz w:val="24"/>
                <w:szCs w:val="24"/>
              </w:rPr>
            </w:pPr>
          </w:p>
          <w:p w:rsidR="00493F2A" w:rsidRPr="00CA4483" w:rsidRDefault="00493F2A" w:rsidP="00493F2A">
            <w:pPr>
              <w:pStyle w:val="ListParagraph"/>
              <w:numPr>
                <w:ilvl w:val="0"/>
                <w:numId w:val="11"/>
              </w:numPr>
              <w:rPr>
                <w:rFonts w:ascii="Arial" w:hAnsi="Arial" w:cs="Arial"/>
                <w:sz w:val="24"/>
                <w:szCs w:val="24"/>
              </w:rPr>
            </w:pPr>
            <w:r w:rsidRPr="00CA4483">
              <w:rPr>
                <w:rFonts w:ascii="Arial" w:hAnsi="Arial" w:cs="Arial"/>
                <w:sz w:val="24"/>
                <w:szCs w:val="24"/>
              </w:rPr>
              <w:t xml:space="preserve">Assist the Death Certification Review Service in locating clinicians and </w:t>
            </w:r>
            <w:proofErr w:type="spellStart"/>
            <w:r w:rsidRPr="00CA4483">
              <w:rPr>
                <w:rFonts w:ascii="Arial" w:hAnsi="Arial" w:cs="Arial"/>
                <w:sz w:val="24"/>
                <w:szCs w:val="24"/>
              </w:rPr>
              <w:t>casenotes</w:t>
            </w:r>
            <w:proofErr w:type="spellEnd"/>
            <w:r w:rsidRPr="00CA4483">
              <w:rPr>
                <w:rFonts w:ascii="Arial" w:hAnsi="Arial" w:cs="Arial"/>
                <w:sz w:val="24"/>
                <w:szCs w:val="24"/>
              </w:rPr>
              <w:t xml:space="preserve"> for review. </w:t>
            </w:r>
          </w:p>
          <w:p w:rsidR="00493F2A" w:rsidRPr="00CA4483" w:rsidRDefault="00493F2A" w:rsidP="00493F2A">
            <w:pPr>
              <w:rPr>
                <w:rFonts w:ascii="Arial" w:hAnsi="Arial" w:cs="Arial"/>
                <w:sz w:val="24"/>
                <w:szCs w:val="24"/>
              </w:rPr>
            </w:pPr>
          </w:p>
          <w:p w:rsidR="00493F2A" w:rsidRPr="00CA4483" w:rsidRDefault="00493F2A" w:rsidP="00493F2A">
            <w:pPr>
              <w:pStyle w:val="ListParagraph"/>
              <w:numPr>
                <w:ilvl w:val="0"/>
                <w:numId w:val="11"/>
              </w:numPr>
              <w:rPr>
                <w:rFonts w:ascii="Arial" w:hAnsi="Arial" w:cs="Arial"/>
                <w:sz w:val="24"/>
                <w:szCs w:val="24"/>
              </w:rPr>
            </w:pPr>
            <w:r w:rsidRPr="00CA4483">
              <w:rPr>
                <w:rFonts w:ascii="Arial" w:hAnsi="Arial" w:cs="Arial"/>
                <w:sz w:val="24"/>
                <w:szCs w:val="24"/>
              </w:rPr>
              <w:t xml:space="preserve">Culling, Prepping and Scanning of </w:t>
            </w:r>
            <w:proofErr w:type="spellStart"/>
            <w:r w:rsidRPr="00CA4483">
              <w:rPr>
                <w:rFonts w:ascii="Arial" w:hAnsi="Arial" w:cs="Arial"/>
                <w:sz w:val="24"/>
                <w:szCs w:val="24"/>
              </w:rPr>
              <w:t>casenotes</w:t>
            </w:r>
            <w:proofErr w:type="spellEnd"/>
            <w:r w:rsidRPr="00CA4483">
              <w:rPr>
                <w:rFonts w:ascii="Arial" w:hAnsi="Arial" w:cs="Arial"/>
                <w:sz w:val="24"/>
                <w:szCs w:val="24"/>
              </w:rPr>
              <w:t xml:space="preserve"> and any duties carried out within Health Records.</w:t>
            </w:r>
          </w:p>
          <w:p w:rsidR="00493F2A" w:rsidRPr="00CA4483" w:rsidRDefault="00493F2A" w:rsidP="00493F2A">
            <w:pPr>
              <w:rPr>
                <w:rFonts w:ascii="Arial" w:hAnsi="Arial" w:cs="Arial"/>
                <w:sz w:val="24"/>
                <w:szCs w:val="24"/>
              </w:rPr>
            </w:pPr>
          </w:p>
          <w:p w:rsidR="00B15BE9" w:rsidRPr="00CA4483" w:rsidRDefault="00493F2A" w:rsidP="00493F2A">
            <w:pPr>
              <w:pStyle w:val="ListParagraph"/>
              <w:numPr>
                <w:ilvl w:val="0"/>
                <w:numId w:val="11"/>
              </w:numPr>
              <w:rPr>
                <w:rFonts w:ascii="Arial" w:hAnsi="Arial" w:cs="Arial"/>
                <w:sz w:val="24"/>
                <w:szCs w:val="24"/>
              </w:rPr>
            </w:pPr>
            <w:r w:rsidRPr="00CA4483">
              <w:rPr>
                <w:rFonts w:ascii="Arial" w:hAnsi="Arial" w:cs="Arial"/>
                <w:sz w:val="24"/>
                <w:szCs w:val="24"/>
              </w:rPr>
              <w:t>Undertake miscellaneous duties as required by the Manager/Team Leader</w:t>
            </w:r>
            <w:r w:rsidR="004473C8" w:rsidRPr="00CA4483">
              <w:rPr>
                <w:rFonts w:ascii="Arial" w:hAnsi="Arial" w:cs="Arial"/>
                <w:sz w:val="24"/>
                <w:szCs w:val="24"/>
              </w:rPr>
              <w:t>s</w:t>
            </w:r>
            <w:r w:rsidRPr="00CA4483">
              <w:rPr>
                <w:rFonts w:ascii="Arial" w:hAnsi="Arial" w:cs="Arial"/>
                <w:sz w:val="24"/>
                <w:szCs w:val="24"/>
              </w:rPr>
              <w:t>/Supervisor</w:t>
            </w:r>
            <w:r w:rsidR="006C20B5" w:rsidRPr="00CA4483">
              <w:rPr>
                <w:rFonts w:ascii="Arial" w:hAnsi="Arial" w:cs="Arial"/>
                <w:sz w:val="24"/>
                <w:szCs w:val="24"/>
              </w:rPr>
              <w:t>s</w:t>
            </w:r>
            <w:r w:rsidRPr="00CA4483">
              <w:rPr>
                <w:rFonts w:ascii="Arial" w:hAnsi="Arial" w:cs="Arial"/>
                <w:sz w:val="24"/>
                <w:szCs w:val="24"/>
              </w:rPr>
              <w:t xml:space="preserve"> to meet the needs of the service.</w:t>
            </w:r>
          </w:p>
          <w:p w:rsidR="00F71165" w:rsidRPr="00CA4483" w:rsidRDefault="00F71165" w:rsidP="00F71165">
            <w:pPr>
              <w:pStyle w:val="ListParagraph"/>
              <w:rPr>
                <w:rFonts w:ascii="Arial" w:hAnsi="Arial" w:cs="Arial"/>
                <w:sz w:val="24"/>
                <w:szCs w:val="24"/>
              </w:rPr>
            </w:pPr>
          </w:p>
          <w:p w:rsidR="00F71165" w:rsidRPr="00CA4483" w:rsidRDefault="00F71165" w:rsidP="00493F2A">
            <w:pPr>
              <w:pStyle w:val="ListParagraph"/>
              <w:numPr>
                <w:ilvl w:val="0"/>
                <w:numId w:val="11"/>
              </w:numPr>
              <w:rPr>
                <w:rFonts w:ascii="Arial" w:hAnsi="Arial" w:cs="Arial"/>
                <w:sz w:val="24"/>
                <w:szCs w:val="24"/>
              </w:rPr>
            </w:pPr>
            <w:r w:rsidRPr="00CA4483">
              <w:rPr>
                <w:rFonts w:ascii="Arial" w:hAnsi="Arial" w:cs="Arial"/>
                <w:sz w:val="24"/>
                <w:szCs w:val="24"/>
              </w:rPr>
              <w:t xml:space="preserve">Responsible for contacting other departments to make requests </w:t>
            </w:r>
            <w:proofErr w:type="spellStart"/>
            <w:r w:rsidRPr="00CA4483">
              <w:rPr>
                <w:rFonts w:ascii="Arial" w:hAnsi="Arial" w:cs="Arial"/>
                <w:sz w:val="24"/>
                <w:szCs w:val="24"/>
              </w:rPr>
              <w:t>ie</w:t>
            </w:r>
            <w:proofErr w:type="spellEnd"/>
            <w:r w:rsidRPr="00CA4483">
              <w:rPr>
                <w:rFonts w:ascii="Arial" w:hAnsi="Arial" w:cs="Arial"/>
                <w:sz w:val="24"/>
                <w:szCs w:val="24"/>
              </w:rPr>
              <w:t xml:space="preserve"> Repairs and following this up to ensure any requested work is carried out.</w:t>
            </w:r>
          </w:p>
          <w:p w:rsidR="00F71165" w:rsidRPr="00CA4483" w:rsidRDefault="00F71165" w:rsidP="00F71165">
            <w:pPr>
              <w:pStyle w:val="ListParagraph"/>
              <w:rPr>
                <w:rFonts w:ascii="Arial" w:hAnsi="Arial" w:cs="Arial"/>
                <w:sz w:val="24"/>
                <w:szCs w:val="24"/>
              </w:rPr>
            </w:pPr>
          </w:p>
          <w:p w:rsidR="00F71165" w:rsidRPr="00CA4483" w:rsidRDefault="00F71165" w:rsidP="00493F2A">
            <w:pPr>
              <w:pStyle w:val="ListParagraph"/>
              <w:numPr>
                <w:ilvl w:val="0"/>
                <w:numId w:val="11"/>
              </w:numPr>
              <w:rPr>
                <w:rFonts w:ascii="Arial" w:hAnsi="Arial" w:cs="Arial"/>
                <w:sz w:val="24"/>
                <w:szCs w:val="24"/>
              </w:rPr>
            </w:pPr>
            <w:r w:rsidRPr="00CA4483">
              <w:rPr>
                <w:rFonts w:ascii="Arial" w:hAnsi="Arial" w:cs="Arial"/>
                <w:sz w:val="24"/>
                <w:szCs w:val="24"/>
              </w:rPr>
              <w:t>Open and action written email and all ward e-mail, responding where appropriate and directing/prioritising to assist in the efficiency of the service delivery</w:t>
            </w:r>
          </w:p>
          <w:p w:rsidR="007942B6" w:rsidRPr="00CA4483" w:rsidRDefault="007942B6" w:rsidP="007942B6">
            <w:pPr>
              <w:pStyle w:val="ListParagraph"/>
              <w:rPr>
                <w:rFonts w:ascii="Arial" w:hAnsi="Arial" w:cs="Arial"/>
                <w:sz w:val="24"/>
                <w:szCs w:val="24"/>
              </w:rPr>
            </w:pPr>
          </w:p>
          <w:p w:rsidR="007942B6" w:rsidRPr="00CA4483" w:rsidRDefault="007942B6" w:rsidP="00493F2A">
            <w:pPr>
              <w:pStyle w:val="ListParagraph"/>
              <w:numPr>
                <w:ilvl w:val="0"/>
                <w:numId w:val="11"/>
              </w:numPr>
              <w:rPr>
                <w:rFonts w:ascii="Arial" w:hAnsi="Arial" w:cs="Arial"/>
                <w:sz w:val="24"/>
                <w:szCs w:val="24"/>
              </w:rPr>
            </w:pPr>
            <w:r w:rsidRPr="00CA4483">
              <w:rPr>
                <w:rFonts w:ascii="Arial" w:hAnsi="Arial" w:cs="Arial"/>
                <w:sz w:val="24"/>
                <w:szCs w:val="24"/>
              </w:rPr>
              <w:t xml:space="preserve"> </w:t>
            </w:r>
            <w:r w:rsidR="002B6652" w:rsidRPr="00CA4483">
              <w:rPr>
                <w:rFonts w:ascii="Arial" w:hAnsi="Arial" w:cs="Arial"/>
                <w:sz w:val="24"/>
                <w:szCs w:val="24"/>
              </w:rPr>
              <w:t xml:space="preserve">Switchboard role will include answering </w:t>
            </w:r>
            <w:r w:rsidRPr="00CA4483">
              <w:rPr>
                <w:rFonts w:ascii="Arial" w:hAnsi="Arial" w:cs="Arial"/>
                <w:sz w:val="24"/>
                <w:szCs w:val="24"/>
              </w:rPr>
              <w:t>incoming and facilitate outgoing calls efficiently and courteously to ensure the smooth transfer of alls to clinical and non-clinical staff and departments within all sites covered by the Telecoms Centre.</w:t>
            </w:r>
          </w:p>
          <w:p w:rsidR="007942B6" w:rsidRPr="00CA4483" w:rsidRDefault="007942B6" w:rsidP="007942B6">
            <w:pPr>
              <w:pStyle w:val="ListParagraph"/>
              <w:rPr>
                <w:rFonts w:ascii="Arial" w:hAnsi="Arial" w:cs="Arial"/>
                <w:sz w:val="24"/>
                <w:szCs w:val="24"/>
              </w:rPr>
            </w:pPr>
          </w:p>
          <w:p w:rsidR="007942B6" w:rsidRPr="00CA4483" w:rsidRDefault="007942B6" w:rsidP="00493F2A">
            <w:pPr>
              <w:pStyle w:val="ListParagraph"/>
              <w:numPr>
                <w:ilvl w:val="0"/>
                <w:numId w:val="11"/>
              </w:numPr>
              <w:rPr>
                <w:rFonts w:ascii="Arial" w:hAnsi="Arial" w:cs="Arial"/>
                <w:sz w:val="24"/>
                <w:szCs w:val="24"/>
              </w:rPr>
            </w:pPr>
            <w:r w:rsidRPr="00CA4483">
              <w:rPr>
                <w:rFonts w:ascii="Arial" w:hAnsi="Arial" w:cs="Arial"/>
                <w:sz w:val="24"/>
                <w:szCs w:val="24"/>
              </w:rPr>
              <w:t xml:space="preserve">Initiate procedures for cardiac arrest, paediatric neo-natal, obstetric and </w:t>
            </w:r>
            <w:proofErr w:type="spellStart"/>
            <w:r w:rsidRPr="00CA4483">
              <w:rPr>
                <w:rFonts w:ascii="Arial" w:hAnsi="Arial" w:cs="Arial"/>
                <w:sz w:val="24"/>
                <w:szCs w:val="24"/>
              </w:rPr>
              <w:t>gynae</w:t>
            </w:r>
            <w:proofErr w:type="spellEnd"/>
            <w:r w:rsidRPr="00CA4483">
              <w:rPr>
                <w:rFonts w:ascii="Arial" w:hAnsi="Arial" w:cs="Arial"/>
                <w:sz w:val="24"/>
                <w:szCs w:val="24"/>
              </w:rPr>
              <w:t xml:space="preserve"> emergency calls to ensure the prompt response to a request for urgent medical assistance and record the call details and follow up action if required</w:t>
            </w:r>
          </w:p>
          <w:p w:rsidR="00493F2A" w:rsidRPr="00CA4483" w:rsidRDefault="00493F2A" w:rsidP="00EC0D05">
            <w:pPr>
              <w:jc w:val="left"/>
              <w:rPr>
                <w:rFonts w:ascii="Arial" w:hAnsi="Arial" w:cs="Arial"/>
                <w:sz w:val="24"/>
                <w:szCs w:val="24"/>
              </w:rPr>
            </w:pPr>
          </w:p>
        </w:tc>
      </w:tr>
    </w:tbl>
    <w:p w:rsidR="003800C4" w:rsidRPr="00CA4483" w:rsidRDefault="003800C4" w:rsidP="003800C4">
      <w:pPr>
        <w:jc w:val="left"/>
        <w:rPr>
          <w:rFonts w:ascii="Arial" w:hAnsi="Arial" w:cs="Arial"/>
          <w:sz w:val="24"/>
          <w:szCs w:val="24"/>
        </w:rPr>
      </w:pPr>
    </w:p>
    <w:p w:rsidR="001B15CC" w:rsidRPr="00CA4483" w:rsidRDefault="001B15CC" w:rsidP="003800C4">
      <w:pPr>
        <w:jc w:val="left"/>
        <w:rPr>
          <w:rFonts w:ascii="Arial" w:hAnsi="Arial" w:cs="Arial"/>
          <w:sz w:val="24"/>
          <w:szCs w:val="24"/>
        </w:rPr>
      </w:pPr>
    </w:p>
    <w:p w:rsidR="001B15CC" w:rsidRPr="00CA4483" w:rsidRDefault="001B15CC" w:rsidP="003800C4">
      <w:pPr>
        <w:jc w:val="left"/>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3800C4" w:rsidRPr="00CA4483">
        <w:trPr>
          <w:trHeight w:val="673"/>
        </w:trPr>
        <w:tc>
          <w:tcPr>
            <w:tcW w:w="9889" w:type="dxa"/>
          </w:tcPr>
          <w:p w:rsidR="003800C4" w:rsidRPr="00CA4483" w:rsidRDefault="003800C4" w:rsidP="007D14B8">
            <w:pPr>
              <w:ind w:right="114"/>
              <w:jc w:val="left"/>
              <w:rPr>
                <w:rFonts w:ascii="Arial" w:hAnsi="Arial" w:cs="Arial"/>
                <w:b/>
                <w:sz w:val="24"/>
                <w:szCs w:val="24"/>
              </w:rPr>
            </w:pPr>
          </w:p>
          <w:p w:rsidR="003800C4" w:rsidRPr="00CA4483" w:rsidRDefault="003800C4" w:rsidP="007D14B8">
            <w:pPr>
              <w:ind w:right="114"/>
              <w:jc w:val="left"/>
              <w:rPr>
                <w:rFonts w:ascii="Arial" w:hAnsi="Arial" w:cs="Arial"/>
                <w:b/>
                <w:sz w:val="24"/>
                <w:szCs w:val="24"/>
              </w:rPr>
            </w:pPr>
            <w:r w:rsidRPr="00CA4483">
              <w:rPr>
                <w:rFonts w:ascii="Arial" w:hAnsi="Arial" w:cs="Arial"/>
                <w:b/>
                <w:sz w:val="24"/>
                <w:szCs w:val="24"/>
              </w:rPr>
              <w:t>7a. EQUIPMENT &amp; MACHINERY</w:t>
            </w:r>
          </w:p>
          <w:p w:rsidR="003800C4" w:rsidRPr="00CA4483" w:rsidRDefault="003800C4" w:rsidP="007D14B8">
            <w:pPr>
              <w:ind w:right="114"/>
              <w:jc w:val="left"/>
              <w:rPr>
                <w:rFonts w:ascii="Arial" w:hAnsi="Arial" w:cs="Arial"/>
                <w:b/>
                <w:sz w:val="24"/>
                <w:szCs w:val="24"/>
              </w:rPr>
            </w:pPr>
          </w:p>
        </w:tc>
      </w:tr>
      <w:tr w:rsidR="003800C4" w:rsidRPr="00CA4483">
        <w:trPr>
          <w:trHeight w:val="1085"/>
        </w:trPr>
        <w:tc>
          <w:tcPr>
            <w:tcW w:w="9889" w:type="dxa"/>
          </w:tcPr>
          <w:p w:rsidR="0066540F" w:rsidRPr="00CA4483" w:rsidRDefault="0066540F" w:rsidP="007D14B8">
            <w:pPr>
              <w:ind w:right="114"/>
              <w:jc w:val="left"/>
              <w:rPr>
                <w:rFonts w:ascii="Arial" w:hAnsi="Arial" w:cs="Arial"/>
                <w:b/>
                <w:sz w:val="24"/>
                <w:szCs w:val="24"/>
              </w:rPr>
            </w:pPr>
          </w:p>
          <w:p w:rsidR="003800C4" w:rsidRPr="00CA4483" w:rsidRDefault="003800C4" w:rsidP="007D14B8">
            <w:pPr>
              <w:ind w:right="114"/>
              <w:jc w:val="left"/>
              <w:rPr>
                <w:rFonts w:ascii="Arial" w:hAnsi="Arial" w:cs="Arial"/>
                <w:sz w:val="24"/>
                <w:szCs w:val="24"/>
              </w:rPr>
            </w:pPr>
            <w:r w:rsidRPr="00CA4483">
              <w:rPr>
                <w:rFonts w:ascii="Arial" w:hAnsi="Arial" w:cs="Arial"/>
                <w:sz w:val="24"/>
                <w:szCs w:val="24"/>
              </w:rPr>
              <w:t>PC’s/printers to operate computerised Hospital Information System</w:t>
            </w:r>
            <w:r w:rsidR="009118BE" w:rsidRPr="00CA4483">
              <w:rPr>
                <w:rFonts w:ascii="Arial" w:hAnsi="Arial" w:cs="Arial"/>
                <w:sz w:val="24"/>
                <w:szCs w:val="24"/>
              </w:rPr>
              <w:t xml:space="preserve"> (</w:t>
            </w:r>
            <w:proofErr w:type="spellStart"/>
            <w:r w:rsidR="009118BE" w:rsidRPr="00CA4483">
              <w:rPr>
                <w:rFonts w:ascii="Arial" w:hAnsi="Arial" w:cs="Arial"/>
                <w:sz w:val="24"/>
                <w:szCs w:val="24"/>
              </w:rPr>
              <w:t>TrakCare</w:t>
            </w:r>
            <w:proofErr w:type="spellEnd"/>
            <w:r w:rsidR="009118BE" w:rsidRPr="00CA4483">
              <w:rPr>
                <w:rFonts w:ascii="Arial" w:hAnsi="Arial" w:cs="Arial"/>
                <w:sz w:val="24"/>
                <w:szCs w:val="24"/>
              </w:rPr>
              <w:t>)</w:t>
            </w:r>
          </w:p>
          <w:p w:rsidR="003800C4" w:rsidRPr="00CA4483" w:rsidRDefault="003800C4" w:rsidP="007D14B8">
            <w:pPr>
              <w:ind w:right="114"/>
              <w:jc w:val="left"/>
              <w:rPr>
                <w:rFonts w:ascii="Arial" w:hAnsi="Arial" w:cs="Arial"/>
                <w:sz w:val="24"/>
                <w:szCs w:val="24"/>
              </w:rPr>
            </w:pPr>
          </w:p>
          <w:p w:rsidR="003800C4" w:rsidRPr="00CA4483" w:rsidRDefault="006C20B5" w:rsidP="007D14B8">
            <w:pPr>
              <w:ind w:right="114"/>
              <w:jc w:val="left"/>
              <w:rPr>
                <w:rFonts w:ascii="Arial" w:hAnsi="Arial" w:cs="Arial"/>
                <w:sz w:val="24"/>
                <w:szCs w:val="24"/>
                <w:lang w:val="fr-FR"/>
              </w:rPr>
            </w:pPr>
            <w:proofErr w:type="spellStart"/>
            <w:r w:rsidRPr="00CA4483">
              <w:rPr>
                <w:rFonts w:ascii="Arial" w:hAnsi="Arial" w:cs="Arial"/>
                <w:sz w:val="24"/>
                <w:szCs w:val="24"/>
                <w:lang w:val="fr-FR"/>
              </w:rPr>
              <w:t>Follow</w:t>
            </w:r>
            <w:proofErr w:type="spellEnd"/>
            <w:r w:rsidRPr="00CA4483">
              <w:rPr>
                <w:rFonts w:ascii="Arial" w:hAnsi="Arial" w:cs="Arial"/>
                <w:sz w:val="24"/>
                <w:szCs w:val="24"/>
                <w:lang w:val="fr-FR"/>
              </w:rPr>
              <w:t xml:space="preserve"> You Reports Printer</w:t>
            </w:r>
          </w:p>
          <w:p w:rsidR="003800C4" w:rsidRPr="00CA4483" w:rsidRDefault="003800C4" w:rsidP="007D14B8">
            <w:pPr>
              <w:ind w:right="114"/>
              <w:jc w:val="left"/>
              <w:rPr>
                <w:rFonts w:ascii="Arial" w:hAnsi="Arial" w:cs="Arial"/>
                <w:sz w:val="24"/>
                <w:szCs w:val="24"/>
                <w:lang w:val="fr-FR"/>
              </w:rPr>
            </w:pPr>
          </w:p>
          <w:p w:rsidR="003800C4" w:rsidRPr="00CA4483" w:rsidRDefault="003800C4" w:rsidP="007D14B8">
            <w:pPr>
              <w:ind w:right="114"/>
              <w:jc w:val="left"/>
              <w:rPr>
                <w:rFonts w:ascii="Arial" w:hAnsi="Arial" w:cs="Arial"/>
                <w:sz w:val="24"/>
                <w:szCs w:val="24"/>
                <w:lang w:val="fr-FR"/>
              </w:rPr>
            </w:pPr>
            <w:r w:rsidRPr="00CA4483">
              <w:rPr>
                <w:rFonts w:ascii="Arial" w:hAnsi="Arial" w:cs="Arial"/>
                <w:sz w:val="24"/>
                <w:szCs w:val="24"/>
                <w:lang w:val="fr-FR"/>
              </w:rPr>
              <w:t>Photocopier</w:t>
            </w:r>
          </w:p>
          <w:p w:rsidR="00633E47" w:rsidRPr="00CA4483" w:rsidRDefault="00633E47" w:rsidP="007D14B8">
            <w:pPr>
              <w:ind w:right="114"/>
              <w:jc w:val="left"/>
              <w:rPr>
                <w:rFonts w:ascii="Arial" w:hAnsi="Arial" w:cs="Arial"/>
                <w:sz w:val="24"/>
                <w:szCs w:val="24"/>
                <w:lang w:val="fr-FR"/>
              </w:rPr>
            </w:pPr>
          </w:p>
          <w:p w:rsidR="00633E47" w:rsidRPr="00CA4483" w:rsidRDefault="00633E47" w:rsidP="007D14B8">
            <w:pPr>
              <w:ind w:right="114"/>
              <w:jc w:val="left"/>
              <w:rPr>
                <w:rFonts w:ascii="Arial" w:hAnsi="Arial" w:cs="Arial"/>
                <w:sz w:val="24"/>
                <w:szCs w:val="24"/>
                <w:lang w:val="fr-FR"/>
              </w:rPr>
            </w:pPr>
            <w:r w:rsidRPr="00CA4483">
              <w:rPr>
                <w:rFonts w:ascii="Arial" w:hAnsi="Arial" w:cs="Arial"/>
                <w:sz w:val="24"/>
                <w:szCs w:val="24"/>
                <w:lang w:val="fr-FR"/>
              </w:rPr>
              <w:t>Scanner</w:t>
            </w:r>
            <w:r w:rsidR="006C20B5" w:rsidRPr="00CA4483">
              <w:rPr>
                <w:rFonts w:ascii="Arial" w:hAnsi="Arial" w:cs="Arial"/>
                <w:sz w:val="24"/>
                <w:szCs w:val="24"/>
                <w:lang w:val="fr-FR"/>
              </w:rPr>
              <w:t>s</w:t>
            </w:r>
          </w:p>
          <w:p w:rsidR="00F71165" w:rsidRPr="00CA4483" w:rsidRDefault="00F71165" w:rsidP="007D14B8">
            <w:pPr>
              <w:ind w:right="114"/>
              <w:jc w:val="left"/>
              <w:rPr>
                <w:rFonts w:ascii="Arial" w:hAnsi="Arial" w:cs="Arial"/>
                <w:sz w:val="24"/>
                <w:szCs w:val="24"/>
                <w:lang w:val="fr-FR"/>
              </w:rPr>
            </w:pPr>
          </w:p>
          <w:p w:rsidR="00F71165" w:rsidRPr="00CA4483" w:rsidRDefault="00F71165" w:rsidP="007D14B8">
            <w:pPr>
              <w:ind w:right="114"/>
              <w:jc w:val="left"/>
              <w:rPr>
                <w:rFonts w:ascii="Arial" w:hAnsi="Arial" w:cs="Arial"/>
                <w:sz w:val="24"/>
                <w:szCs w:val="24"/>
                <w:lang w:val="fr-FR"/>
              </w:rPr>
            </w:pPr>
            <w:proofErr w:type="spellStart"/>
            <w:r w:rsidRPr="00CA4483">
              <w:rPr>
                <w:rFonts w:ascii="Arial" w:hAnsi="Arial" w:cs="Arial"/>
                <w:sz w:val="24"/>
                <w:szCs w:val="24"/>
                <w:lang w:val="fr-FR"/>
              </w:rPr>
              <w:t>Filing</w:t>
            </w:r>
            <w:proofErr w:type="spellEnd"/>
            <w:r w:rsidRPr="00CA4483">
              <w:rPr>
                <w:rFonts w:ascii="Arial" w:hAnsi="Arial" w:cs="Arial"/>
                <w:sz w:val="24"/>
                <w:szCs w:val="24"/>
                <w:lang w:val="fr-FR"/>
              </w:rPr>
              <w:t xml:space="preserve"> cabinet</w:t>
            </w:r>
            <w:r w:rsidR="00382F84" w:rsidRPr="00CA4483">
              <w:rPr>
                <w:rFonts w:ascii="Arial" w:hAnsi="Arial" w:cs="Arial"/>
                <w:sz w:val="24"/>
                <w:szCs w:val="24"/>
                <w:lang w:val="fr-FR"/>
              </w:rPr>
              <w:t>s</w:t>
            </w:r>
            <w:r w:rsidRPr="00CA4483">
              <w:rPr>
                <w:rFonts w:ascii="Arial" w:hAnsi="Arial" w:cs="Arial"/>
                <w:sz w:val="24"/>
                <w:szCs w:val="24"/>
                <w:lang w:val="fr-FR"/>
              </w:rPr>
              <w:t xml:space="preserve"> – </w:t>
            </w:r>
            <w:proofErr w:type="spellStart"/>
            <w:r w:rsidRPr="00CA4483">
              <w:rPr>
                <w:rFonts w:ascii="Arial" w:hAnsi="Arial" w:cs="Arial"/>
                <w:sz w:val="24"/>
                <w:szCs w:val="24"/>
                <w:lang w:val="fr-FR"/>
              </w:rPr>
              <w:t>reception</w:t>
            </w:r>
            <w:proofErr w:type="spellEnd"/>
            <w:r w:rsidRPr="00CA4483">
              <w:rPr>
                <w:rFonts w:ascii="Arial" w:hAnsi="Arial" w:cs="Arial"/>
                <w:sz w:val="24"/>
                <w:szCs w:val="24"/>
                <w:lang w:val="fr-FR"/>
              </w:rPr>
              <w:t xml:space="preserve"> areas </w:t>
            </w:r>
          </w:p>
          <w:p w:rsidR="00F71165" w:rsidRPr="00CA4483" w:rsidRDefault="00F71165" w:rsidP="007D14B8">
            <w:pPr>
              <w:ind w:right="114"/>
              <w:jc w:val="left"/>
              <w:rPr>
                <w:rFonts w:ascii="Arial" w:hAnsi="Arial" w:cs="Arial"/>
                <w:sz w:val="24"/>
                <w:szCs w:val="24"/>
                <w:lang w:val="fr-FR"/>
              </w:rPr>
            </w:pPr>
          </w:p>
          <w:p w:rsidR="00F71165" w:rsidRPr="00CA4483" w:rsidRDefault="00F71165" w:rsidP="007D14B8">
            <w:pPr>
              <w:ind w:right="114"/>
              <w:jc w:val="left"/>
              <w:rPr>
                <w:rFonts w:ascii="Arial" w:hAnsi="Arial" w:cs="Arial"/>
                <w:sz w:val="24"/>
                <w:szCs w:val="24"/>
                <w:lang w:val="fr-FR"/>
              </w:rPr>
            </w:pPr>
            <w:r w:rsidRPr="00CA4483">
              <w:rPr>
                <w:rFonts w:ascii="Arial" w:hAnsi="Arial" w:cs="Arial"/>
                <w:sz w:val="24"/>
                <w:szCs w:val="24"/>
                <w:lang w:val="fr-FR"/>
              </w:rPr>
              <w:t xml:space="preserve">Storage </w:t>
            </w:r>
            <w:proofErr w:type="spellStart"/>
            <w:r w:rsidRPr="00CA4483">
              <w:rPr>
                <w:rFonts w:ascii="Arial" w:hAnsi="Arial" w:cs="Arial"/>
                <w:sz w:val="24"/>
                <w:szCs w:val="24"/>
                <w:lang w:val="fr-FR"/>
              </w:rPr>
              <w:t>cupboards</w:t>
            </w:r>
            <w:proofErr w:type="spellEnd"/>
            <w:r w:rsidRPr="00CA4483">
              <w:rPr>
                <w:rFonts w:ascii="Arial" w:hAnsi="Arial" w:cs="Arial"/>
                <w:sz w:val="24"/>
                <w:szCs w:val="24"/>
                <w:lang w:val="fr-FR"/>
              </w:rPr>
              <w:t xml:space="preserve"> for </w:t>
            </w:r>
            <w:proofErr w:type="spellStart"/>
            <w:r w:rsidRPr="00CA4483">
              <w:rPr>
                <w:rFonts w:ascii="Arial" w:hAnsi="Arial" w:cs="Arial"/>
                <w:sz w:val="24"/>
                <w:szCs w:val="24"/>
                <w:lang w:val="fr-FR"/>
              </w:rPr>
              <w:t>scanned</w:t>
            </w:r>
            <w:proofErr w:type="spellEnd"/>
            <w:r w:rsidRPr="00CA4483">
              <w:rPr>
                <w:rFonts w:ascii="Arial" w:hAnsi="Arial" w:cs="Arial"/>
                <w:sz w:val="24"/>
                <w:szCs w:val="24"/>
                <w:lang w:val="fr-FR"/>
              </w:rPr>
              <w:t xml:space="preserve"> documentation</w:t>
            </w:r>
          </w:p>
          <w:p w:rsidR="0066540F" w:rsidRPr="00CA4483" w:rsidRDefault="0066540F" w:rsidP="007D14B8">
            <w:pPr>
              <w:ind w:right="114"/>
              <w:jc w:val="left"/>
              <w:rPr>
                <w:rFonts w:ascii="Arial" w:hAnsi="Arial" w:cs="Arial"/>
                <w:b/>
                <w:sz w:val="24"/>
                <w:szCs w:val="24"/>
                <w:lang w:val="fr-FR"/>
              </w:rPr>
            </w:pPr>
          </w:p>
        </w:tc>
      </w:tr>
      <w:tr w:rsidR="003800C4" w:rsidRPr="00CA4483">
        <w:trPr>
          <w:trHeight w:val="543"/>
        </w:trPr>
        <w:tc>
          <w:tcPr>
            <w:tcW w:w="9889" w:type="dxa"/>
          </w:tcPr>
          <w:p w:rsidR="003800C4" w:rsidRPr="00CA4483" w:rsidRDefault="003800C4" w:rsidP="007D14B8">
            <w:pPr>
              <w:ind w:right="114"/>
              <w:jc w:val="left"/>
              <w:rPr>
                <w:rFonts w:ascii="Arial" w:hAnsi="Arial" w:cs="Arial"/>
                <w:b/>
                <w:sz w:val="24"/>
                <w:szCs w:val="24"/>
                <w:lang w:val="fr-FR"/>
              </w:rPr>
            </w:pPr>
          </w:p>
          <w:p w:rsidR="003800C4" w:rsidRPr="00CA4483" w:rsidRDefault="003800C4" w:rsidP="007D14B8">
            <w:pPr>
              <w:ind w:right="114"/>
              <w:jc w:val="left"/>
              <w:rPr>
                <w:rFonts w:ascii="Arial" w:hAnsi="Arial" w:cs="Arial"/>
                <w:b/>
                <w:sz w:val="24"/>
                <w:szCs w:val="24"/>
              </w:rPr>
            </w:pPr>
            <w:r w:rsidRPr="00CA4483">
              <w:rPr>
                <w:rFonts w:ascii="Arial" w:hAnsi="Arial" w:cs="Arial"/>
                <w:b/>
                <w:sz w:val="24"/>
                <w:szCs w:val="24"/>
              </w:rPr>
              <w:t>7b SYSTEMS</w:t>
            </w:r>
          </w:p>
        </w:tc>
      </w:tr>
      <w:tr w:rsidR="003800C4" w:rsidRPr="00CA4483">
        <w:trPr>
          <w:trHeight w:val="1234"/>
        </w:trPr>
        <w:tc>
          <w:tcPr>
            <w:tcW w:w="9889" w:type="dxa"/>
          </w:tcPr>
          <w:p w:rsidR="003800C4" w:rsidRPr="00CA4483" w:rsidRDefault="003800C4" w:rsidP="007D14B8">
            <w:pPr>
              <w:ind w:right="114"/>
              <w:jc w:val="left"/>
              <w:rPr>
                <w:rFonts w:ascii="Arial" w:hAnsi="Arial" w:cs="Arial"/>
                <w:b/>
                <w:sz w:val="24"/>
                <w:szCs w:val="24"/>
              </w:rPr>
            </w:pPr>
          </w:p>
          <w:p w:rsidR="003800C4" w:rsidRPr="00CA4483" w:rsidRDefault="003800C4" w:rsidP="007D14B8">
            <w:pPr>
              <w:ind w:right="114"/>
              <w:jc w:val="left"/>
              <w:rPr>
                <w:rFonts w:ascii="Arial" w:hAnsi="Arial" w:cs="Arial"/>
                <w:sz w:val="24"/>
                <w:szCs w:val="24"/>
              </w:rPr>
            </w:pPr>
            <w:r w:rsidRPr="00CA4483">
              <w:rPr>
                <w:rFonts w:ascii="Arial" w:hAnsi="Arial" w:cs="Arial"/>
                <w:sz w:val="24"/>
                <w:szCs w:val="24"/>
              </w:rPr>
              <w:t>Computerised Hospital Information System (</w:t>
            </w:r>
            <w:proofErr w:type="spellStart"/>
            <w:r w:rsidR="00D80E09" w:rsidRPr="00CA4483">
              <w:rPr>
                <w:rFonts w:ascii="Arial" w:hAnsi="Arial" w:cs="Arial"/>
                <w:sz w:val="24"/>
                <w:szCs w:val="24"/>
              </w:rPr>
              <w:t>TrakCare</w:t>
            </w:r>
            <w:proofErr w:type="spellEnd"/>
            <w:r w:rsidRPr="00CA4483">
              <w:rPr>
                <w:rFonts w:ascii="Arial" w:hAnsi="Arial" w:cs="Arial"/>
                <w:sz w:val="24"/>
                <w:szCs w:val="24"/>
              </w:rPr>
              <w:t>)</w:t>
            </w:r>
          </w:p>
          <w:p w:rsidR="003800C4" w:rsidRPr="00CA4483" w:rsidRDefault="003800C4" w:rsidP="007D14B8">
            <w:pPr>
              <w:ind w:right="114"/>
              <w:jc w:val="left"/>
              <w:rPr>
                <w:rFonts w:ascii="Arial" w:hAnsi="Arial" w:cs="Arial"/>
                <w:sz w:val="24"/>
                <w:szCs w:val="24"/>
              </w:rPr>
            </w:pPr>
          </w:p>
          <w:p w:rsidR="003800C4" w:rsidRPr="00CA4483" w:rsidRDefault="003800C4" w:rsidP="007D14B8">
            <w:pPr>
              <w:ind w:right="114"/>
              <w:jc w:val="left"/>
              <w:rPr>
                <w:rFonts w:ascii="Arial" w:hAnsi="Arial" w:cs="Arial"/>
                <w:sz w:val="24"/>
                <w:szCs w:val="24"/>
              </w:rPr>
            </w:pPr>
            <w:r w:rsidRPr="00CA4483">
              <w:rPr>
                <w:rFonts w:ascii="Arial" w:hAnsi="Arial" w:cs="Arial"/>
                <w:sz w:val="24"/>
                <w:szCs w:val="24"/>
              </w:rPr>
              <w:t>Manual filing system</w:t>
            </w:r>
          </w:p>
          <w:p w:rsidR="00926DE6" w:rsidRPr="00CA4483" w:rsidRDefault="00926DE6" w:rsidP="007D14B8">
            <w:pPr>
              <w:ind w:right="114"/>
              <w:jc w:val="left"/>
              <w:rPr>
                <w:rFonts w:ascii="Arial" w:hAnsi="Arial" w:cs="Arial"/>
                <w:sz w:val="24"/>
                <w:szCs w:val="24"/>
              </w:rPr>
            </w:pPr>
          </w:p>
          <w:p w:rsidR="0074150F" w:rsidRPr="00CA4483" w:rsidRDefault="006C20B5" w:rsidP="007D14B8">
            <w:pPr>
              <w:ind w:right="114"/>
              <w:jc w:val="left"/>
              <w:rPr>
                <w:rFonts w:ascii="Arial" w:hAnsi="Arial" w:cs="Arial"/>
                <w:sz w:val="24"/>
                <w:szCs w:val="24"/>
              </w:rPr>
            </w:pPr>
            <w:r w:rsidRPr="00CA4483">
              <w:rPr>
                <w:rFonts w:ascii="Arial" w:hAnsi="Arial" w:cs="Arial"/>
                <w:sz w:val="24"/>
                <w:szCs w:val="24"/>
              </w:rPr>
              <w:t xml:space="preserve">Scanning application – </w:t>
            </w:r>
            <w:r w:rsidR="00D249C6" w:rsidRPr="00CA4483">
              <w:rPr>
                <w:rFonts w:ascii="Arial" w:hAnsi="Arial" w:cs="Arial"/>
                <w:sz w:val="24"/>
                <w:szCs w:val="24"/>
              </w:rPr>
              <w:t>Therefore</w:t>
            </w:r>
            <w:r w:rsidRPr="00CA4483">
              <w:rPr>
                <w:rFonts w:ascii="Arial" w:hAnsi="Arial" w:cs="Arial"/>
                <w:sz w:val="24"/>
                <w:szCs w:val="24"/>
              </w:rPr>
              <w:t xml:space="preserve"> &amp; </w:t>
            </w:r>
            <w:proofErr w:type="spellStart"/>
            <w:r w:rsidRPr="00CA4483">
              <w:rPr>
                <w:rFonts w:ascii="Arial" w:hAnsi="Arial" w:cs="Arial"/>
                <w:sz w:val="24"/>
                <w:szCs w:val="24"/>
              </w:rPr>
              <w:t>Microtech</w:t>
            </w:r>
            <w:proofErr w:type="spellEnd"/>
            <w:r w:rsidRPr="00CA4483">
              <w:rPr>
                <w:rFonts w:ascii="Arial" w:hAnsi="Arial" w:cs="Arial"/>
                <w:sz w:val="24"/>
                <w:szCs w:val="24"/>
              </w:rPr>
              <w:t xml:space="preserve"> </w:t>
            </w:r>
            <w:proofErr w:type="spellStart"/>
            <w:r w:rsidRPr="00CA4483">
              <w:rPr>
                <w:rFonts w:ascii="Arial" w:hAnsi="Arial" w:cs="Arial"/>
                <w:sz w:val="24"/>
                <w:szCs w:val="24"/>
              </w:rPr>
              <w:t>Backscan</w:t>
            </w:r>
            <w:proofErr w:type="spellEnd"/>
          </w:p>
          <w:p w:rsidR="00D249C6" w:rsidRPr="00CA4483" w:rsidRDefault="00D249C6" w:rsidP="007D14B8">
            <w:pPr>
              <w:ind w:right="114"/>
              <w:jc w:val="left"/>
              <w:rPr>
                <w:rFonts w:ascii="Arial" w:hAnsi="Arial" w:cs="Arial"/>
                <w:sz w:val="24"/>
                <w:szCs w:val="24"/>
              </w:rPr>
            </w:pPr>
          </w:p>
          <w:p w:rsidR="00D249C6" w:rsidRPr="00CA4483" w:rsidRDefault="00D249C6" w:rsidP="007D14B8">
            <w:pPr>
              <w:ind w:right="114"/>
              <w:jc w:val="left"/>
              <w:rPr>
                <w:rFonts w:ascii="Arial" w:hAnsi="Arial" w:cs="Arial"/>
                <w:sz w:val="24"/>
                <w:szCs w:val="24"/>
              </w:rPr>
            </w:pPr>
            <w:r w:rsidRPr="00CA4483">
              <w:rPr>
                <w:rFonts w:ascii="Arial" w:hAnsi="Arial" w:cs="Arial"/>
                <w:sz w:val="24"/>
                <w:szCs w:val="24"/>
              </w:rPr>
              <w:t>CHI 24</w:t>
            </w:r>
          </w:p>
          <w:p w:rsidR="007F130C" w:rsidRPr="00CA4483" w:rsidRDefault="007F130C" w:rsidP="007D14B8">
            <w:pPr>
              <w:ind w:right="114"/>
              <w:jc w:val="left"/>
              <w:rPr>
                <w:rFonts w:ascii="Arial" w:hAnsi="Arial" w:cs="Arial"/>
                <w:sz w:val="24"/>
                <w:szCs w:val="24"/>
              </w:rPr>
            </w:pPr>
          </w:p>
          <w:p w:rsidR="007F130C" w:rsidRPr="00CA4483" w:rsidRDefault="007F130C" w:rsidP="007D14B8">
            <w:pPr>
              <w:ind w:right="114"/>
              <w:jc w:val="left"/>
              <w:rPr>
                <w:rFonts w:ascii="Arial" w:hAnsi="Arial" w:cs="Arial"/>
                <w:sz w:val="24"/>
                <w:szCs w:val="24"/>
              </w:rPr>
            </w:pPr>
            <w:r w:rsidRPr="00CA4483">
              <w:rPr>
                <w:rFonts w:ascii="Arial" w:hAnsi="Arial" w:cs="Arial"/>
                <w:sz w:val="24"/>
                <w:szCs w:val="24"/>
              </w:rPr>
              <w:t xml:space="preserve">Computerised Switchboard </w:t>
            </w:r>
            <w:r w:rsidR="00B52445" w:rsidRPr="00CA4483">
              <w:rPr>
                <w:rFonts w:ascii="Arial" w:hAnsi="Arial" w:cs="Arial"/>
                <w:sz w:val="24"/>
                <w:szCs w:val="24"/>
              </w:rPr>
              <w:t>–</w:t>
            </w:r>
            <w:r w:rsidRPr="00CA4483">
              <w:rPr>
                <w:rFonts w:ascii="Arial" w:hAnsi="Arial" w:cs="Arial"/>
                <w:sz w:val="24"/>
                <w:szCs w:val="24"/>
              </w:rPr>
              <w:t xml:space="preserve"> ARC</w:t>
            </w:r>
          </w:p>
          <w:p w:rsidR="00B52445" w:rsidRPr="00CA4483" w:rsidRDefault="00B52445" w:rsidP="007D14B8">
            <w:pPr>
              <w:ind w:right="114"/>
              <w:jc w:val="left"/>
              <w:rPr>
                <w:rFonts w:ascii="Arial" w:hAnsi="Arial" w:cs="Arial"/>
                <w:sz w:val="24"/>
                <w:szCs w:val="24"/>
              </w:rPr>
            </w:pPr>
          </w:p>
          <w:p w:rsidR="00B52445" w:rsidRPr="00CA4483" w:rsidRDefault="00082C9D" w:rsidP="007D14B8">
            <w:pPr>
              <w:ind w:right="114"/>
              <w:jc w:val="left"/>
              <w:rPr>
                <w:rFonts w:ascii="Arial" w:hAnsi="Arial" w:cs="Arial"/>
                <w:sz w:val="24"/>
                <w:szCs w:val="24"/>
              </w:rPr>
            </w:pPr>
            <w:r w:rsidRPr="00CA4483">
              <w:rPr>
                <w:rFonts w:ascii="Arial" w:hAnsi="Arial" w:cs="Arial"/>
                <w:sz w:val="24"/>
                <w:szCs w:val="24"/>
              </w:rPr>
              <w:t>Manual process for movement of scanned notes</w:t>
            </w:r>
          </w:p>
          <w:p w:rsidR="00B52445" w:rsidRPr="00CA4483" w:rsidRDefault="00B52445" w:rsidP="007D14B8">
            <w:pPr>
              <w:ind w:right="114"/>
              <w:jc w:val="left"/>
              <w:rPr>
                <w:rFonts w:ascii="Arial" w:hAnsi="Arial" w:cs="Arial"/>
                <w:sz w:val="24"/>
                <w:szCs w:val="24"/>
              </w:rPr>
            </w:pPr>
          </w:p>
        </w:tc>
      </w:tr>
      <w:tr w:rsidR="003800C4" w:rsidRPr="00CA4483">
        <w:tc>
          <w:tcPr>
            <w:tcW w:w="9889" w:type="dxa"/>
            <w:tcBorders>
              <w:left w:val="nil"/>
              <w:right w:val="nil"/>
            </w:tcBorders>
          </w:tcPr>
          <w:p w:rsidR="003800C4" w:rsidRPr="00CA4483" w:rsidRDefault="003800C4" w:rsidP="007D14B8">
            <w:pPr>
              <w:ind w:right="114"/>
              <w:rPr>
                <w:rFonts w:ascii="Arial" w:hAnsi="Arial" w:cs="Arial"/>
                <w:b/>
                <w:sz w:val="24"/>
                <w:szCs w:val="24"/>
              </w:rPr>
            </w:pPr>
          </w:p>
          <w:p w:rsidR="003800C4" w:rsidRPr="00CA4483" w:rsidRDefault="003800C4" w:rsidP="007D14B8">
            <w:pPr>
              <w:ind w:right="114"/>
              <w:rPr>
                <w:rFonts w:ascii="Arial" w:hAnsi="Arial" w:cs="Arial"/>
                <w:b/>
                <w:sz w:val="24"/>
                <w:szCs w:val="24"/>
              </w:rPr>
            </w:pPr>
          </w:p>
        </w:tc>
      </w:tr>
      <w:tr w:rsidR="003800C4" w:rsidRPr="00CA4483">
        <w:trPr>
          <w:trHeight w:val="636"/>
        </w:trPr>
        <w:tc>
          <w:tcPr>
            <w:tcW w:w="9889" w:type="dxa"/>
          </w:tcPr>
          <w:p w:rsidR="003800C4" w:rsidRPr="00CA4483" w:rsidRDefault="003800C4" w:rsidP="007D14B8">
            <w:pPr>
              <w:ind w:right="176"/>
              <w:jc w:val="left"/>
              <w:rPr>
                <w:rFonts w:ascii="Arial" w:hAnsi="Arial" w:cs="Arial"/>
                <w:b/>
                <w:sz w:val="24"/>
                <w:szCs w:val="24"/>
              </w:rPr>
            </w:pPr>
          </w:p>
          <w:p w:rsidR="003800C4" w:rsidRPr="00CA4483" w:rsidRDefault="003800C4" w:rsidP="007D14B8">
            <w:pPr>
              <w:pStyle w:val="BlockText"/>
              <w:ind w:left="0" w:right="176"/>
              <w:rPr>
                <w:rFonts w:cs="Arial"/>
                <w:sz w:val="24"/>
                <w:szCs w:val="24"/>
              </w:rPr>
            </w:pPr>
            <w:r w:rsidRPr="00CA4483">
              <w:rPr>
                <w:rFonts w:cs="Arial"/>
                <w:sz w:val="24"/>
                <w:szCs w:val="24"/>
              </w:rPr>
              <w:t>8.  ASSIGNMENT AND REVIEW OF WORK</w:t>
            </w:r>
          </w:p>
          <w:p w:rsidR="003800C4" w:rsidRPr="00CA4483" w:rsidRDefault="003800C4" w:rsidP="007D14B8">
            <w:pPr>
              <w:pStyle w:val="BlockText"/>
              <w:ind w:right="176"/>
              <w:rPr>
                <w:rFonts w:cs="Arial"/>
                <w:sz w:val="24"/>
                <w:szCs w:val="24"/>
              </w:rPr>
            </w:pPr>
          </w:p>
        </w:tc>
      </w:tr>
      <w:tr w:rsidR="003800C4" w:rsidRPr="00CA4483" w:rsidTr="00507B72">
        <w:trPr>
          <w:trHeight w:val="60"/>
        </w:trPr>
        <w:tc>
          <w:tcPr>
            <w:tcW w:w="9889" w:type="dxa"/>
          </w:tcPr>
          <w:p w:rsidR="003800C4" w:rsidRPr="00CA4483" w:rsidRDefault="003800C4" w:rsidP="007D14B8">
            <w:pPr>
              <w:pStyle w:val="BlockText"/>
              <w:ind w:right="176"/>
              <w:rPr>
                <w:rFonts w:cs="Arial"/>
                <w:sz w:val="24"/>
                <w:szCs w:val="24"/>
              </w:rPr>
            </w:pPr>
          </w:p>
          <w:p w:rsidR="003800C4" w:rsidRPr="00CA4483" w:rsidRDefault="003800C4" w:rsidP="00C37F0B">
            <w:pPr>
              <w:pStyle w:val="BlockText"/>
              <w:ind w:left="0" w:right="176"/>
              <w:jc w:val="both"/>
              <w:rPr>
                <w:rFonts w:cs="Arial"/>
                <w:b w:val="0"/>
                <w:sz w:val="24"/>
                <w:szCs w:val="24"/>
              </w:rPr>
            </w:pPr>
            <w:r w:rsidRPr="00CA4483">
              <w:rPr>
                <w:rFonts w:cs="Arial"/>
                <w:b w:val="0"/>
                <w:sz w:val="24"/>
                <w:szCs w:val="24"/>
              </w:rPr>
              <w:t>Work originates from a number of sources, namely:</w:t>
            </w:r>
          </w:p>
          <w:p w:rsidR="003800C4" w:rsidRPr="00CA4483" w:rsidRDefault="003800C4" w:rsidP="00C37F0B">
            <w:pPr>
              <w:pStyle w:val="BlockText"/>
              <w:ind w:left="0" w:right="176"/>
              <w:jc w:val="both"/>
              <w:rPr>
                <w:rFonts w:cs="Arial"/>
                <w:b w:val="0"/>
                <w:sz w:val="24"/>
                <w:szCs w:val="24"/>
              </w:rPr>
            </w:pPr>
          </w:p>
          <w:p w:rsidR="003800C4" w:rsidRPr="00CA4483" w:rsidRDefault="003800C4" w:rsidP="00C37F0B">
            <w:pPr>
              <w:pStyle w:val="BlockText"/>
              <w:ind w:left="0" w:right="176"/>
              <w:jc w:val="both"/>
              <w:rPr>
                <w:rFonts w:cs="Arial"/>
                <w:b w:val="0"/>
                <w:sz w:val="24"/>
                <w:szCs w:val="24"/>
              </w:rPr>
            </w:pPr>
            <w:r w:rsidRPr="00CA4483">
              <w:rPr>
                <w:rFonts w:cs="Arial"/>
                <w:b w:val="0"/>
                <w:sz w:val="24"/>
                <w:szCs w:val="24"/>
              </w:rPr>
              <w:t>The adm</w:t>
            </w:r>
            <w:r w:rsidR="00082C9D" w:rsidRPr="00CA4483">
              <w:rPr>
                <w:rFonts w:cs="Arial"/>
                <w:b w:val="0"/>
                <w:sz w:val="24"/>
                <w:szCs w:val="24"/>
              </w:rPr>
              <w:t>ission/transfer and discharge for</w:t>
            </w:r>
            <w:r w:rsidRPr="00CA4483">
              <w:rPr>
                <w:rFonts w:cs="Arial"/>
                <w:b w:val="0"/>
                <w:sz w:val="24"/>
                <w:szCs w:val="24"/>
              </w:rPr>
              <w:t xml:space="preserve"> </w:t>
            </w:r>
            <w:r w:rsidR="00082C9D" w:rsidRPr="00CA4483">
              <w:rPr>
                <w:rFonts w:cs="Arial"/>
                <w:b w:val="0"/>
                <w:sz w:val="24"/>
                <w:szCs w:val="24"/>
              </w:rPr>
              <w:t>emergency patients</w:t>
            </w:r>
          </w:p>
          <w:p w:rsidR="00082C9D" w:rsidRPr="00CA4483" w:rsidRDefault="00082C9D" w:rsidP="00C37F0B">
            <w:pPr>
              <w:pStyle w:val="BlockText"/>
              <w:ind w:left="0" w:right="176"/>
              <w:jc w:val="both"/>
              <w:rPr>
                <w:rFonts w:cs="Arial"/>
                <w:b w:val="0"/>
                <w:sz w:val="24"/>
                <w:szCs w:val="24"/>
              </w:rPr>
            </w:pPr>
          </w:p>
          <w:p w:rsidR="003800C4" w:rsidRPr="00CA4483" w:rsidRDefault="003800C4" w:rsidP="00C37F0B">
            <w:pPr>
              <w:pStyle w:val="BlockText"/>
              <w:ind w:left="0" w:right="176"/>
              <w:jc w:val="both"/>
              <w:rPr>
                <w:rFonts w:cs="Arial"/>
                <w:b w:val="0"/>
                <w:sz w:val="24"/>
                <w:szCs w:val="24"/>
              </w:rPr>
            </w:pPr>
            <w:r w:rsidRPr="00CA4483">
              <w:rPr>
                <w:rFonts w:cs="Arial"/>
                <w:b w:val="0"/>
                <w:sz w:val="24"/>
                <w:szCs w:val="24"/>
              </w:rPr>
              <w:t>Medical/Nursing st</w:t>
            </w:r>
            <w:r w:rsidR="009118BE" w:rsidRPr="00CA4483">
              <w:rPr>
                <w:rFonts w:cs="Arial"/>
                <w:b w:val="0"/>
                <w:sz w:val="24"/>
                <w:szCs w:val="24"/>
              </w:rPr>
              <w:t>aff within wards and A&amp;</w:t>
            </w:r>
            <w:r w:rsidR="003B2C8F" w:rsidRPr="00CA4483">
              <w:rPr>
                <w:rFonts w:cs="Arial"/>
                <w:b w:val="0"/>
                <w:sz w:val="24"/>
                <w:szCs w:val="24"/>
              </w:rPr>
              <w:t>E Department and MIU</w:t>
            </w:r>
          </w:p>
          <w:p w:rsidR="003800C4" w:rsidRPr="00CA4483" w:rsidRDefault="003800C4" w:rsidP="00C37F0B">
            <w:pPr>
              <w:pStyle w:val="BlockText"/>
              <w:ind w:left="0" w:right="176"/>
              <w:jc w:val="both"/>
              <w:rPr>
                <w:rFonts w:cs="Arial"/>
                <w:b w:val="0"/>
                <w:sz w:val="24"/>
                <w:szCs w:val="24"/>
              </w:rPr>
            </w:pPr>
          </w:p>
          <w:p w:rsidR="003800C4" w:rsidRPr="00CA4483" w:rsidRDefault="003800C4" w:rsidP="00C37F0B">
            <w:pPr>
              <w:pStyle w:val="BlockText"/>
              <w:ind w:left="0" w:right="176"/>
              <w:jc w:val="both"/>
              <w:rPr>
                <w:rFonts w:cs="Arial"/>
                <w:b w:val="0"/>
                <w:sz w:val="24"/>
                <w:szCs w:val="24"/>
              </w:rPr>
            </w:pPr>
            <w:r w:rsidRPr="00CA4483">
              <w:rPr>
                <w:rFonts w:cs="Arial"/>
                <w:b w:val="0"/>
                <w:sz w:val="24"/>
                <w:szCs w:val="24"/>
              </w:rPr>
              <w:t xml:space="preserve">Telephone enquiries regarding </w:t>
            </w:r>
            <w:r w:rsidR="00D249C6" w:rsidRPr="00CA4483">
              <w:rPr>
                <w:rFonts w:cs="Arial"/>
                <w:b w:val="0"/>
                <w:sz w:val="24"/>
                <w:szCs w:val="24"/>
              </w:rPr>
              <w:t>location of patients, internal and external</w:t>
            </w:r>
          </w:p>
          <w:p w:rsidR="003800C4" w:rsidRPr="00CA4483" w:rsidRDefault="003800C4" w:rsidP="00C37F0B">
            <w:pPr>
              <w:pStyle w:val="BlockText"/>
              <w:ind w:left="0" w:right="176"/>
              <w:jc w:val="both"/>
              <w:rPr>
                <w:rFonts w:cs="Arial"/>
                <w:b w:val="0"/>
                <w:sz w:val="24"/>
                <w:szCs w:val="24"/>
              </w:rPr>
            </w:pPr>
          </w:p>
          <w:p w:rsidR="00D249C6" w:rsidRPr="00CA4483" w:rsidRDefault="009118BE" w:rsidP="00C37F0B">
            <w:pPr>
              <w:pStyle w:val="BlockText"/>
              <w:ind w:left="0" w:right="176"/>
              <w:jc w:val="both"/>
              <w:rPr>
                <w:rFonts w:cs="Arial"/>
                <w:b w:val="0"/>
                <w:sz w:val="24"/>
                <w:szCs w:val="24"/>
              </w:rPr>
            </w:pPr>
            <w:r w:rsidRPr="00CA4483">
              <w:rPr>
                <w:rFonts w:cs="Arial"/>
                <w:b w:val="0"/>
                <w:sz w:val="24"/>
                <w:szCs w:val="24"/>
              </w:rPr>
              <w:t>Business O</w:t>
            </w:r>
            <w:r w:rsidR="00D249C6" w:rsidRPr="00CA4483">
              <w:rPr>
                <w:rFonts w:cs="Arial"/>
                <w:b w:val="0"/>
                <w:sz w:val="24"/>
                <w:szCs w:val="24"/>
              </w:rPr>
              <w:t>bject reports</w:t>
            </w:r>
          </w:p>
          <w:p w:rsidR="00D249C6" w:rsidRPr="00CA4483" w:rsidRDefault="00D249C6" w:rsidP="00C37F0B">
            <w:pPr>
              <w:pStyle w:val="BlockText"/>
              <w:ind w:left="0" w:right="176"/>
              <w:jc w:val="both"/>
              <w:rPr>
                <w:rFonts w:cs="Arial"/>
                <w:b w:val="0"/>
                <w:sz w:val="24"/>
                <w:szCs w:val="24"/>
              </w:rPr>
            </w:pPr>
          </w:p>
          <w:p w:rsidR="00D249C6" w:rsidRPr="00CA4483" w:rsidRDefault="00D249C6" w:rsidP="00C37F0B">
            <w:pPr>
              <w:pStyle w:val="BlockText"/>
              <w:ind w:left="0" w:right="176"/>
              <w:jc w:val="both"/>
              <w:rPr>
                <w:rFonts w:cs="Arial"/>
                <w:b w:val="0"/>
                <w:sz w:val="24"/>
                <w:szCs w:val="24"/>
              </w:rPr>
            </w:pPr>
            <w:r w:rsidRPr="00CA4483">
              <w:rPr>
                <w:rFonts w:cs="Arial"/>
                <w:b w:val="0"/>
                <w:sz w:val="24"/>
                <w:szCs w:val="24"/>
              </w:rPr>
              <w:t>Scanning Health Records</w:t>
            </w:r>
          </w:p>
          <w:p w:rsidR="006C20B5" w:rsidRPr="00CA4483" w:rsidRDefault="006C20B5" w:rsidP="00C37F0B">
            <w:pPr>
              <w:pStyle w:val="BlockText"/>
              <w:ind w:left="0" w:right="176"/>
              <w:jc w:val="both"/>
              <w:rPr>
                <w:rFonts w:cs="Arial"/>
                <w:b w:val="0"/>
                <w:sz w:val="24"/>
                <w:szCs w:val="24"/>
              </w:rPr>
            </w:pPr>
          </w:p>
          <w:p w:rsidR="006C20B5" w:rsidRPr="00CA4483" w:rsidRDefault="006C20B5" w:rsidP="00C37F0B">
            <w:pPr>
              <w:pStyle w:val="BlockText"/>
              <w:ind w:left="0" w:right="176"/>
              <w:jc w:val="both"/>
              <w:rPr>
                <w:rFonts w:cs="Arial"/>
                <w:b w:val="0"/>
                <w:sz w:val="24"/>
                <w:szCs w:val="24"/>
              </w:rPr>
            </w:pPr>
            <w:r w:rsidRPr="00CA4483">
              <w:rPr>
                <w:rFonts w:cs="Arial"/>
                <w:b w:val="0"/>
                <w:sz w:val="24"/>
                <w:szCs w:val="24"/>
              </w:rPr>
              <w:t>Work is allocated by Team Leader</w:t>
            </w:r>
            <w:r w:rsidR="004473C8" w:rsidRPr="00CA4483">
              <w:rPr>
                <w:rFonts w:cs="Arial"/>
                <w:b w:val="0"/>
                <w:sz w:val="24"/>
                <w:szCs w:val="24"/>
              </w:rPr>
              <w:t>s</w:t>
            </w:r>
            <w:r w:rsidRPr="00CA4483">
              <w:rPr>
                <w:rFonts w:cs="Arial"/>
                <w:b w:val="0"/>
                <w:sz w:val="24"/>
                <w:szCs w:val="24"/>
              </w:rPr>
              <w:t xml:space="preserve"> and/or Health Records Manager/s within established routines/rosters.</w:t>
            </w:r>
          </w:p>
          <w:p w:rsidR="00D249C6" w:rsidRPr="00CA4483" w:rsidRDefault="00D249C6" w:rsidP="00C37F0B">
            <w:pPr>
              <w:pStyle w:val="BlockText"/>
              <w:ind w:left="0" w:right="176"/>
              <w:jc w:val="both"/>
              <w:rPr>
                <w:rFonts w:cs="Arial"/>
                <w:b w:val="0"/>
                <w:sz w:val="24"/>
                <w:szCs w:val="24"/>
              </w:rPr>
            </w:pPr>
          </w:p>
          <w:p w:rsidR="003800C4" w:rsidRPr="00CA4483" w:rsidRDefault="003800C4" w:rsidP="002B6652">
            <w:pPr>
              <w:pStyle w:val="BlockText"/>
              <w:ind w:left="0" w:right="176"/>
              <w:jc w:val="both"/>
              <w:rPr>
                <w:rFonts w:cs="Arial"/>
                <w:b w:val="0"/>
                <w:sz w:val="24"/>
                <w:szCs w:val="24"/>
              </w:rPr>
            </w:pPr>
            <w:r w:rsidRPr="00CA4483">
              <w:rPr>
                <w:rFonts w:cs="Arial"/>
                <w:b w:val="0"/>
                <w:sz w:val="24"/>
                <w:szCs w:val="24"/>
              </w:rPr>
              <w:t xml:space="preserve">Established structures exist covering the clerical work within which the job holder prioritises workload.  Limited supervision is given although advice and guidance is available.  Review of work </w:t>
            </w:r>
            <w:r w:rsidR="000351CE" w:rsidRPr="00CA4483">
              <w:rPr>
                <w:rFonts w:cs="Arial"/>
                <w:b w:val="0"/>
                <w:sz w:val="24"/>
                <w:szCs w:val="24"/>
              </w:rPr>
              <w:t xml:space="preserve">is through meetings with Health </w:t>
            </w:r>
            <w:r w:rsidR="006C20B5" w:rsidRPr="00CA4483">
              <w:rPr>
                <w:rFonts w:cs="Arial"/>
                <w:b w:val="0"/>
                <w:sz w:val="24"/>
                <w:szCs w:val="24"/>
              </w:rPr>
              <w:t xml:space="preserve">Records </w:t>
            </w:r>
            <w:r w:rsidR="002B6652" w:rsidRPr="00CA4483">
              <w:rPr>
                <w:rFonts w:cs="Arial"/>
                <w:b w:val="0"/>
                <w:sz w:val="24"/>
                <w:szCs w:val="24"/>
              </w:rPr>
              <w:t>Supervisor</w:t>
            </w:r>
            <w:r w:rsidRPr="00CA4483">
              <w:rPr>
                <w:rFonts w:cs="Arial"/>
                <w:b w:val="0"/>
                <w:sz w:val="24"/>
                <w:szCs w:val="24"/>
              </w:rPr>
              <w:t>.</w:t>
            </w:r>
          </w:p>
        </w:tc>
      </w:tr>
    </w:tbl>
    <w:p w:rsidR="003800C4" w:rsidRPr="00CA4483" w:rsidRDefault="003800C4" w:rsidP="003800C4">
      <w:pPr>
        <w:rPr>
          <w:rFonts w:ascii="Arial" w:hAnsi="Arial" w:cs="Arial"/>
          <w:sz w:val="24"/>
          <w:szCs w:val="24"/>
        </w:rPr>
      </w:pPr>
    </w:p>
    <w:p w:rsidR="006E45BC" w:rsidRPr="00CA4483" w:rsidRDefault="006E45BC" w:rsidP="003800C4">
      <w:pPr>
        <w:rPr>
          <w:rFonts w:ascii="Arial" w:hAnsi="Arial" w:cs="Arial"/>
          <w:sz w:val="24"/>
          <w:szCs w:val="24"/>
        </w:rPr>
      </w:pPr>
    </w:p>
    <w:p w:rsidR="006E45BC" w:rsidRPr="00CA4483" w:rsidRDefault="006E45BC" w:rsidP="003800C4">
      <w:pPr>
        <w:rPr>
          <w:rFonts w:ascii="Arial" w:hAnsi="Arial" w:cs="Arial"/>
          <w:sz w:val="24"/>
          <w:szCs w:val="24"/>
        </w:rPr>
      </w:pPr>
    </w:p>
    <w:p w:rsidR="006E45BC" w:rsidRPr="00CA4483" w:rsidRDefault="006E45BC" w:rsidP="003800C4">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3800C4" w:rsidRPr="00CA4483">
        <w:trPr>
          <w:trHeight w:val="655"/>
        </w:trPr>
        <w:tc>
          <w:tcPr>
            <w:tcW w:w="9889" w:type="dxa"/>
          </w:tcPr>
          <w:p w:rsidR="003800C4" w:rsidRPr="00CA4483" w:rsidRDefault="003800C4" w:rsidP="007D14B8">
            <w:pPr>
              <w:ind w:right="176"/>
              <w:rPr>
                <w:rFonts w:ascii="Arial" w:hAnsi="Arial" w:cs="Arial"/>
                <w:b/>
                <w:sz w:val="24"/>
                <w:szCs w:val="24"/>
              </w:rPr>
            </w:pPr>
          </w:p>
          <w:p w:rsidR="003800C4" w:rsidRPr="00CA4483" w:rsidRDefault="003800C4" w:rsidP="007D14B8">
            <w:pPr>
              <w:tabs>
                <w:tab w:val="clear" w:pos="567"/>
                <w:tab w:val="clear" w:pos="1134"/>
                <w:tab w:val="clear" w:pos="1701"/>
                <w:tab w:val="clear" w:pos="9639"/>
              </w:tabs>
              <w:ind w:right="176"/>
              <w:rPr>
                <w:rFonts w:ascii="Arial" w:hAnsi="Arial" w:cs="Arial"/>
                <w:b/>
                <w:sz w:val="24"/>
                <w:szCs w:val="24"/>
              </w:rPr>
            </w:pPr>
            <w:r w:rsidRPr="00CA4483">
              <w:rPr>
                <w:rFonts w:ascii="Arial" w:hAnsi="Arial" w:cs="Arial"/>
                <w:b/>
                <w:sz w:val="24"/>
                <w:szCs w:val="24"/>
              </w:rPr>
              <w:t>9. DECISIONS AND JUDGEMENTS</w:t>
            </w:r>
          </w:p>
          <w:p w:rsidR="003800C4" w:rsidRPr="00CA4483" w:rsidRDefault="003800C4" w:rsidP="007D14B8">
            <w:pPr>
              <w:ind w:right="176"/>
              <w:rPr>
                <w:rFonts w:ascii="Arial" w:hAnsi="Arial" w:cs="Arial"/>
                <w:b/>
                <w:sz w:val="24"/>
                <w:szCs w:val="24"/>
              </w:rPr>
            </w:pPr>
          </w:p>
        </w:tc>
      </w:tr>
      <w:tr w:rsidR="003800C4" w:rsidRPr="00CA4483">
        <w:trPr>
          <w:trHeight w:val="1608"/>
        </w:trPr>
        <w:tc>
          <w:tcPr>
            <w:tcW w:w="9889" w:type="dxa"/>
          </w:tcPr>
          <w:p w:rsidR="003800C4" w:rsidRPr="00CA4483" w:rsidRDefault="003800C4" w:rsidP="007D14B8">
            <w:pPr>
              <w:ind w:right="176"/>
              <w:rPr>
                <w:rFonts w:ascii="Arial" w:hAnsi="Arial" w:cs="Arial"/>
                <w:sz w:val="24"/>
                <w:szCs w:val="24"/>
              </w:rPr>
            </w:pPr>
          </w:p>
          <w:p w:rsidR="003800C4" w:rsidRPr="00CA4483" w:rsidRDefault="003800C4" w:rsidP="007D14B8">
            <w:pPr>
              <w:ind w:right="176"/>
              <w:rPr>
                <w:rFonts w:ascii="Arial" w:hAnsi="Arial" w:cs="Arial"/>
                <w:sz w:val="24"/>
                <w:szCs w:val="24"/>
              </w:rPr>
            </w:pPr>
            <w:r w:rsidRPr="00CA4483">
              <w:rPr>
                <w:rFonts w:ascii="Arial" w:hAnsi="Arial" w:cs="Arial"/>
                <w:sz w:val="24"/>
                <w:szCs w:val="24"/>
              </w:rPr>
              <w:t>All work undertaken is subject to procedure, and decisions made are within established structures. Prioritising and meeting time scales in a multi-task environment whilst dealing with patients, medical, nursing and records staff from other departments.</w:t>
            </w:r>
          </w:p>
          <w:p w:rsidR="003800C4" w:rsidRPr="00CA4483" w:rsidRDefault="003800C4" w:rsidP="007D14B8">
            <w:pPr>
              <w:ind w:right="176"/>
              <w:rPr>
                <w:rFonts w:ascii="Arial" w:hAnsi="Arial" w:cs="Arial"/>
                <w:sz w:val="24"/>
                <w:szCs w:val="24"/>
              </w:rPr>
            </w:pPr>
          </w:p>
          <w:p w:rsidR="003800C4" w:rsidRPr="00CA4483" w:rsidRDefault="003800C4" w:rsidP="007D14B8">
            <w:pPr>
              <w:ind w:right="176"/>
              <w:rPr>
                <w:rFonts w:ascii="Arial" w:hAnsi="Arial" w:cs="Arial"/>
                <w:b/>
                <w:sz w:val="24"/>
                <w:szCs w:val="24"/>
              </w:rPr>
            </w:pPr>
            <w:r w:rsidRPr="00CA4483">
              <w:rPr>
                <w:rFonts w:ascii="Arial" w:hAnsi="Arial" w:cs="Arial"/>
                <w:sz w:val="24"/>
                <w:szCs w:val="24"/>
              </w:rPr>
              <w:t xml:space="preserve">Any queries/problems arising </w:t>
            </w:r>
            <w:proofErr w:type="spellStart"/>
            <w:r w:rsidRPr="00CA4483">
              <w:rPr>
                <w:rFonts w:ascii="Arial" w:hAnsi="Arial" w:cs="Arial"/>
                <w:sz w:val="24"/>
                <w:szCs w:val="24"/>
              </w:rPr>
              <w:t>outwith</w:t>
            </w:r>
            <w:proofErr w:type="spellEnd"/>
            <w:r w:rsidRPr="00CA4483">
              <w:rPr>
                <w:rFonts w:ascii="Arial" w:hAnsi="Arial" w:cs="Arial"/>
                <w:sz w:val="24"/>
                <w:szCs w:val="24"/>
              </w:rPr>
              <w:t xml:space="preserve"> the procedure woul</w:t>
            </w:r>
            <w:r w:rsidR="00D249C6" w:rsidRPr="00CA4483">
              <w:rPr>
                <w:rFonts w:ascii="Arial" w:hAnsi="Arial" w:cs="Arial"/>
                <w:sz w:val="24"/>
                <w:szCs w:val="24"/>
              </w:rPr>
              <w:t>d be referred</w:t>
            </w:r>
            <w:r w:rsidR="002F7109" w:rsidRPr="00CA4483">
              <w:rPr>
                <w:rFonts w:ascii="Arial" w:hAnsi="Arial" w:cs="Arial"/>
                <w:sz w:val="24"/>
                <w:szCs w:val="24"/>
              </w:rPr>
              <w:t xml:space="preserve"> to the DHR Support </w:t>
            </w:r>
            <w:r w:rsidR="0056620D" w:rsidRPr="00CA4483">
              <w:rPr>
                <w:rFonts w:ascii="Arial" w:hAnsi="Arial" w:cs="Arial"/>
                <w:sz w:val="24"/>
                <w:szCs w:val="24"/>
              </w:rPr>
              <w:t>Supervisor</w:t>
            </w:r>
            <w:r w:rsidR="002F7109" w:rsidRPr="00CA4483">
              <w:rPr>
                <w:rFonts w:ascii="Arial" w:hAnsi="Arial" w:cs="Arial"/>
                <w:sz w:val="24"/>
                <w:szCs w:val="24"/>
              </w:rPr>
              <w:t>,</w:t>
            </w:r>
            <w:r w:rsidR="00CB3B4C" w:rsidRPr="00CA4483">
              <w:rPr>
                <w:rFonts w:ascii="Arial" w:hAnsi="Arial" w:cs="Arial"/>
                <w:sz w:val="24"/>
                <w:szCs w:val="24"/>
              </w:rPr>
              <w:t xml:space="preserve"> Switchboard Supervisor,</w:t>
            </w:r>
            <w:r w:rsidR="002F7109" w:rsidRPr="00CA4483">
              <w:rPr>
                <w:rFonts w:ascii="Arial" w:hAnsi="Arial" w:cs="Arial"/>
                <w:sz w:val="24"/>
                <w:szCs w:val="24"/>
              </w:rPr>
              <w:t xml:space="preserve"> Team Leader or </w:t>
            </w:r>
            <w:r w:rsidR="00A54346" w:rsidRPr="00CA4483">
              <w:rPr>
                <w:rFonts w:ascii="Arial" w:hAnsi="Arial" w:cs="Arial"/>
                <w:sz w:val="24"/>
                <w:szCs w:val="24"/>
              </w:rPr>
              <w:t xml:space="preserve">Health </w:t>
            </w:r>
            <w:r w:rsidRPr="00CA4483">
              <w:rPr>
                <w:rFonts w:ascii="Arial" w:hAnsi="Arial" w:cs="Arial"/>
                <w:sz w:val="24"/>
                <w:szCs w:val="24"/>
              </w:rPr>
              <w:t>Records Manager.</w:t>
            </w:r>
          </w:p>
          <w:p w:rsidR="003800C4" w:rsidRPr="00CA4483" w:rsidRDefault="003800C4" w:rsidP="007D14B8">
            <w:pPr>
              <w:ind w:right="176"/>
              <w:rPr>
                <w:rFonts w:ascii="Arial" w:hAnsi="Arial" w:cs="Arial"/>
                <w:b/>
                <w:sz w:val="24"/>
                <w:szCs w:val="24"/>
              </w:rPr>
            </w:pPr>
          </w:p>
        </w:tc>
      </w:tr>
      <w:tr w:rsidR="003800C4" w:rsidRPr="00CA4483">
        <w:trPr>
          <w:trHeight w:val="316"/>
        </w:trPr>
        <w:tc>
          <w:tcPr>
            <w:tcW w:w="9889" w:type="dxa"/>
            <w:tcBorders>
              <w:left w:val="nil"/>
              <w:right w:val="nil"/>
            </w:tcBorders>
          </w:tcPr>
          <w:p w:rsidR="003800C4" w:rsidRPr="00CA4483" w:rsidRDefault="003800C4" w:rsidP="007D14B8">
            <w:pPr>
              <w:ind w:right="176"/>
              <w:rPr>
                <w:rFonts w:ascii="Arial" w:hAnsi="Arial" w:cs="Arial"/>
                <w:sz w:val="24"/>
                <w:szCs w:val="24"/>
              </w:rPr>
            </w:pPr>
          </w:p>
        </w:tc>
      </w:tr>
      <w:tr w:rsidR="003800C4" w:rsidRPr="00CA4483">
        <w:trPr>
          <w:trHeight w:val="673"/>
        </w:trPr>
        <w:tc>
          <w:tcPr>
            <w:tcW w:w="9889" w:type="dxa"/>
            <w:tcBorders>
              <w:bottom w:val="single" w:sz="4" w:space="0" w:color="auto"/>
            </w:tcBorders>
          </w:tcPr>
          <w:p w:rsidR="003800C4" w:rsidRPr="00CA4483" w:rsidRDefault="003800C4" w:rsidP="007D14B8">
            <w:pPr>
              <w:ind w:right="176"/>
              <w:jc w:val="left"/>
              <w:rPr>
                <w:rFonts w:ascii="Arial" w:hAnsi="Arial" w:cs="Arial"/>
                <w:b/>
                <w:sz w:val="24"/>
                <w:szCs w:val="24"/>
              </w:rPr>
            </w:pPr>
          </w:p>
          <w:p w:rsidR="003800C4" w:rsidRPr="00CA4483" w:rsidRDefault="003800C4" w:rsidP="007D14B8">
            <w:pPr>
              <w:ind w:right="176"/>
              <w:jc w:val="left"/>
              <w:rPr>
                <w:rFonts w:ascii="Arial" w:hAnsi="Arial" w:cs="Arial"/>
                <w:b/>
                <w:sz w:val="24"/>
                <w:szCs w:val="24"/>
              </w:rPr>
            </w:pPr>
            <w:r w:rsidRPr="00CA4483">
              <w:rPr>
                <w:rFonts w:ascii="Arial" w:hAnsi="Arial" w:cs="Arial"/>
                <w:b/>
                <w:sz w:val="24"/>
                <w:szCs w:val="24"/>
              </w:rPr>
              <w:t>10.  MOST CHALLENGING/DIFFICULT PARTS OF THE JOB</w:t>
            </w:r>
          </w:p>
          <w:p w:rsidR="003800C4" w:rsidRPr="00CA4483" w:rsidRDefault="003800C4" w:rsidP="007D14B8">
            <w:pPr>
              <w:ind w:right="176"/>
              <w:jc w:val="left"/>
              <w:rPr>
                <w:rFonts w:ascii="Arial" w:hAnsi="Arial" w:cs="Arial"/>
                <w:b/>
                <w:sz w:val="24"/>
                <w:szCs w:val="24"/>
              </w:rPr>
            </w:pPr>
          </w:p>
        </w:tc>
      </w:tr>
      <w:tr w:rsidR="003800C4" w:rsidRPr="00CA4483">
        <w:trPr>
          <w:trHeight w:val="1590"/>
        </w:trPr>
        <w:tc>
          <w:tcPr>
            <w:tcW w:w="9889" w:type="dxa"/>
            <w:tcBorders>
              <w:bottom w:val="single" w:sz="4" w:space="0" w:color="auto"/>
            </w:tcBorders>
          </w:tcPr>
          <w:p w:rsidR="003800C4" w:rsidRPr="00CA4483" w:rsidRDefault="003800C4" w:rsidP="007D14B8">
            <w:pPr>
              <w:ind w:left="360" w:right="176"/>
              <w:jc w:val="left"/>
              <w:rPr>
                <w:rFonts w:ascii="Arial" w:hAnsi="Arial" w:cs="Arial"/>
                <w:b/>
                <w:sz w:val="24"/>
                <w:szCs w:val="24"/>
              </w:rPr>
            </w:pPr>
          </w:p>
          <w:p w:rsidR="003800C4" w:rsidRPr="00CA4483" w:rsidRDefault="003800C4" w:rsidP="00C37F0B">
            <w:pPr>
              <w:ind w:right="176"/>
              <w:rPr>
                <w:rFonts w:ascii="Arial" w:hAnsi="Arial" w:cs="Arial"/>
                <w:sz w:val="24"/>
                <w:szCs w:val="24"/>
              </w:rPr>
            </w:pPr>
            <w:r w:rsidRPr="00CA4483">
              <w:rPr>
                <w:rFonts w:ascii="Arial" w:hAnsi="Arial" w:cs="Arial"/>
                <w:sz w:val="24"/>
                <w:szCs w:val="24"/>
              </w:rPr>
              <w:t>Lack of communication and information from ward staff</w:t>
            </w:r>
            <w:r w:rsidR="00C37F0B" w:rsidRPr="00CA4483">
              <w:rPr>
                <w:rFonts w:ascii="Arial" w:hAnsi="Arial" w:cs="Arial"/>
                <w:sz w:val="24"/>
                <w:szCs w:val="24"/>
              </w:rPr>
              <w:t xml:space="preserve"> regarding admissions/transfers </w:t>
            </w:r>
            <w:r w:rsidRPr="00CA4483">
              <w:rPr>
                <w:rFonts w:ascii="Arial" w:hAnsi="Arial" w:cs="Arial"/>
                <w:sz w:val="24"/>
                <w:szCs w:val="24"/>
              </w:rPr>
              <w:t>and discharges.</w:t>
            </w:r>
          </w:p>
          <w:p w:rsidR="003800C4" w:rsidRPr="00CA4483" w:rsidRDefault="003800C4" w:rsidP="00C37F0B">
            <w:pPr>
              <w:ind w:left="360" w:right="176"/>
              <w:rPr>
                <w:rFonts w:ascii="Arial" w:hAnsi="Arial" w:cs="Arial"/>
                <w:sz w:val="24"/>
                <w:szCs w:val="24"/>
              </w:rPr>
            </w:pPr>
          </w:p>
          <w:p w:rsidR="003800C4" w:rsidRPr="00CA4483" w:rsidRDefault="003800C4" w:rsidP="00C37F0B">
            <w:pPr>
              <w:ind w:right="176"/>
              <w:rPr>
                <w:rFonts w:ascii="Arial" w:hAnsi="Arial" w:cs="Arial"/>
                <w:sz w:val="24"/>
                <w:szCs w:val="24"/>
              </w:rPr>
            </w:pPr>
            <w:r w:rsidRPr="00CA4483">
              <w:rPr>
                <w:rFonts w:ascii="Arial" w:hAnsi="Arial" w:cs="Arial"/>
                <w:sz w:val="24"/>
                <w:szCs w:val="24"/>
              </w:rPr>
              <w:t xml:space="preserve">Non-availability of patient </w:t>
            </w:r>
            <w:proofErr w:type="spellStart"/>
            <w:r w:rsidRPr="00CA4483">
              <w:rPr>
                <w:rFonts w:ascii="Arial" w:hAnsi="Arial" w:cs="Arial"/>
                <w:sz w:val="24"/>
                <w:szCs w:val="24"/>
              </w:rPr>
              <w:t>casenotes</w:t>
            </w:r>
            <w:proofErr w:type="spellEnd"/>
            <w:r w:rsidRPr="00CA4483">
              <w:rPr>
                <w:rFonts w:ascii="Arial" w:hAnsi="Arial" w:cs="Arial"/>
                <w:sz w:val="24"/>
                <w:szCs w:val="24"/>
              </w:rPr>
              <w:t xml:space="preserve"> leading to extensive searches including </w:t>
            </w:r>
            <w:r w:rsidR="001737D7" w:rsidRPr="00CA4483">
              <w:rPr>
                <w:rFonts w:ascii="Arial" w:hAnsi="Arial" w:cs="Arial"/>
                <w:sz w:val="24"/>
                <w:szCs w:val="24"/>
              </w:rPr>
              <w:t>archive records</w:t>
            </w:r>
            <w:r w:rsidRPr="00CA4483">
              <w:rPr>
                <w:rFonts w:ascii="Arial" w:hAnsi="Arial" w:cs="Arial"/>
                <w:sz w:val="24"/>
                <w:szCs w:val="24"/>
              </w:rPr>
              <w:t>.</w:t>
            </w:r>
          </w:p>
          <w:p w:rsidR="003800C4" w:rsidRPr="00CA4483" w:rsidRDefault="003800C4" w:rsidP="00C37F0B">
            <w:pPr>
              <w:ind w:left="360" w:right="176"/>
              <w:rPr>
                <w:rFonts w:ascii="Arial" w:hAnsi="Arial" w:cs="Arial"/>
                <w:sz w:val="24"/>
                <w:szCs w:val="24"/>
              </w:rPr>
            </w:pPr>
          </w:p>
          <w:p w:rsidR="003800C4" w:rsidRPr="00CA4483" w:rsidRDefault="003800C4" w:rsidP="00C37F0B">
            <w:pPr>
              <w:ind w:right="176"/>
              <w:rPr>
                <w:rFonts w:ascii="Arial" w:hAnsi="Arial" w:cs="Arial"/>
                <w:sz w:val="24"/>
                <w:szCs w:val="24"/>
              </w:rPr>
            </w:pPr>
            <w:r w:rsidRPr="00CA4483">
              <w:rPr>
                <w:rFonts w:ascii="Arial" w:hAnsi="Arial" w:cs="Arial"/>
                <w:sz w:val="24"/>
                <w:szCs w:val="24"/>
              </w:rPr>
              <w:t>If computerised systems are unavailable, manual records have to be kept and arrangements to ensure that this information is recorded</w:t>
            </w:r>
            <w:r w:rsidR="001737D7" w:rsidRPr="00CA4483">
              <w:rPr>
                <w:rFonts w:ascii="Arial" w:hAnsi="Arial" w:cs="Arial"/>
                <w:sz w:val="24"/>
                <w:szCs w:val="24"/>
              </w:rPr>
              <w:t xml:space="preserve"> and entered retrospectively</w:t>
            </w:r>
            <w:r w:rsidRPr="00CA4483">
              <w:rPr>
                <w:rFonts w:ascii="Arial" w:hAnsi="Arial" w:cs="Arial"/>
                <w:sz w:val="24"/>
                <w:szCs w:val="24"/>
              </w:rPr>
              <w:t xml:space="preserve"> in </w:t>
            </w:r>
            <w:proofErr w:type="spellStart"/>
            <w:r w:rsidR="002F7109" w:rsidRPr="00CA4483">
              <w:rPr>
                <w:rFonts w:ascii="Arial" w:hAnsi="Arial" w:cs="Arial"/>
                <w:sz w:val="24"/>
                <w:szCs w:val="24"/>
              </w:rPr>
              <w:t>TrakCare</w:t>
            </w:r>
            <w:proofErr w:type="spellEnd"/>
            <w:r w:rsidR="002F7109" w:rsidRPr="00CA4483">
              <w:rPr>
                <w:rFonts w:ascii="Arial" w:hAnsi="Arial" w:cs="Arial"/>
                <w:sz w:val="24"/>
                <w:szCs w:val="24"/>
              </w:rPr>
              <w:t xml:space="preserve"> </w:t>
            </w:r>
            <w:r w:rsidRPr="00CA4483">
              <w:rPr>
                <w:rFonts w:ascii="Arial" w:hAnsi="Arial" w:cs="Arial"/>
                <w:sz w:val="24"/>
                <w:szCs w:val="24"/>
              </w:rPr>
              <w:t>when it becomes available.</w:t>
            </w:r>
          </w:p>
          <w:p w:rsidR="003800C4" w:rsidRPr="00CA4483" w:rsidRDefault="003800C4" w:rsidP="00C37F0B">
            <w:pPr>
              <w:ind w:left="360" w:right="176"/>
              <w:rPr>
                <w:rFonts w:ascii="Arial" w:hAnsi="Arial" w:cs="Arial"/>
                <w:sz w:val="24"/>
                <w:szCs w:val="24"/>
              </w:rPr>
            </w:pPr>
          </w:p>
          <w:p w:rsidR="003800C4" w:rsidRPr="00CA4483" w:rsidRDefault="003800C4" w:rsidP="00C37F0B">
            <w:pPr>
              <w:ind w:right="176"/>
              <w:rPr>
                <w:rFonts w:ascii="Arial" w:hAnsi="Arial" w:cs="Arial"/>
                <w:sz w:val="24"/>
                <w:szCs w:val="24"/>
              </w:rPr>
            </w:pPr>
            <w:r w:rsidRPr="00CA4483">
              <w:rPr>
                <w:rFonts w:ascii="Arial" w:hAnsi="Arial" w:cs="Arial"/>
                <w:sz w:val="24"/>
                <w:szCs w:val="24"/>
              </w:rPr>
              <w:t xml:space="preserve">Dealing with anxious/upset patients/relatives and several external agencies </w:t>
            </w:r>
            <w:r w:rsidR="002F7109" w:rsidRPr="00CA4483">
              <w:rPr>
                <w:rFonts w:ascii="Arial" w:hAnsi="Arial" w:cs="Arial"/>
                <w:sz w:val="24"/>
                <w:szCs w:val="24"/>
              </w:rPr>
              <w:t>e.g. GP’s, Social S</w:t>
            </w:r>
            <w:r w:rsidRPr="00CA4483">
              <w:rPr>
                <w:rFonts w:ascii="Arial" w:hAnsi="Arial" w:cs="Arial"/>
                <w:sz w:val="24"/>
                <w:szCs w:val="24"/>
              </w:rPr>
              <w:t>ervices who require to be dealt with courteously.</w:t>
            </w:r>
          </w:p>
          <w:p w:rsidR="003800C4" w:rsidRPr="00CA4483" w:rsidRDefault="003800C4" w:rsidP="00C37F0B">
            <w:pPr>
              <w:ind w:left="360" w:right="176"/>
              <w:rPr>
                <w:rFonts w:ascii="Arial" w:hAnsi="Arial" w:cs="Arial"/>
                <w:sz w:val="24"/>
                <w:szCs w:val="24"/>
              </w:rPr>
            </w:pPr>
          </w:p>
          <w:p w:rsidR="002B6652" w:rsidRPr="00CA4483" w:rsidRDefault="002B6652" w:rsidP="002B6652">
            <w:pPr>
              <w:ind w:right="176"/>
              <w:rPr>
                <w:rFonts w:ascii="Arial" w:hAnsi="Arial" w:cs="Arial"/>
                <w:sz w:val="24"/>
                <w:szCs w:val="24"/>
              </w:rPr>
            </w:pPr>
            <w:r w:rsidRPr="00CA4483">
              <w:rPr>
                <w:rFonts w:ascii="Arial" w:hAnsi="Arial" w:cs="Arial"/>
                <w:sz w:val="24"/>
                <w:szCs w:val="24"/>
              </w:rPr>
              <w:t>Managing time effectively, prioritising work to meet the needs of the service and deadlines in an environment where the post holder is constantly interrupted by the telephone and in demand by a wide range of professionals with competing demands</w:t>
            </w:r>
            <w:r w:rsidR="00941962" w:rsidRPr="00CA4483">
              <w:rPr>
                <w:rFonts w:ascii="Arial" w:hAnsi="Arial" w:cs="Arial"/>
                <w:sz w:val="24"/>
                <w:szCs w:val="24"/>
              </w:rPr>
              <w:t>.</w:t>
            </w:r>
          </w:p>
          <w:p w:rsidR="002B6652" w:rsidRPr="00CA4483" w:rsidRDefault="002B6652" w:rsidP="002B6652">
            <w:pPr>
              <w:ind w:right="176"/>
              <w:rPr>
                <w:rFonts w:ascii="Arial" w:hAnsi="Arial" w:cs="Arial"/>
                <w:sz w:val="24"/>
                <w:szCs w:val="24"/>
              </w:rPr>
            </w:pPr>
          </w:p>
          <w:p w:rsidR="00CC62AA" w:rsidRPr="00CA4483" w:rsidRDefault="002B6652" w:rsidP="00941962">
            <w:pPr>
              <w:ind w:right="176"/>
              <w:rPr>
                <w:rFonts w:ascii="Arial" w:hAnsi="Arial" w:cs="Arial"/>
                <w:sz w:val="24"/>
                <w:szCs w:val="24"/>
              </w:rPr>
            </w:pPr>
            <w:r w:rsidRPr="00CA4483">
              <w:rPr>
                <w:rFonts w:ascii="Arial" w:hAnsi="Arial" w:cs="Arial"/>
                <w:sz w:val="24"/>
                <w:szCs w:val="24"/>
              </w:rPr>
              <w:t>H</w:t>
            </w:r>
            <w:r w:rsidR="00941962" w:rsidRPr="00CA4483">
              <w:rPr>
                <w:rFonts w:ascii="Arial" w:hAnsi="Arial" w:cs="Arial"/>
                <w:sz w:val="24"/>
                <w:szCs w:val="24"/>
              </w:rPr>
              <w:t>a</w:t>
            </w:r>
            <w:r w:rsidRPr="00CA4483">
              <w:rPr>
                <w:rFonts w:ascii="Arial" w:hAnsi="Arial" w:cs="Arial"/>
                <w:sz w:val="24"/>
                <w:szCs w:val="24"/>
              </w:rPr>
              <w:t>ving t</w:t>
            </w:r>
            <w:r w:rsidR="00941962" w:rsidRPr="00CA4483">
              <w:rPr>
                <w:rFonts w:ascii="Arial" w:hAnsi="Arial" w:cs="Arial"/>
                <w:sz w:val="24"/>
                <w:szCs w:val="24"/>
              </w:rPr>
              <w:t>o</w:t>
            </w:r>
            <w:r w:rsidRPr="00CA4483">
              <w:rPr>
                <w:rFonts w:ascii="Arial" w:hAnsi="Arial" w:cs="Arial"/>
                <w:sz w:val="24"/>
                <w:szCs w:val="24"/>
              </w:rPr>
              <w:t xml:space="preserve"> use own i</w:t>
            </w:r>
            <w:r w:rsidR="00941962" w:rsidRPr="00CA4483">
              <w:rPr>
                <w:rFonts w:ascii="Arial" w:hAnsi="Arial" w:cs="Arial"/>
                <w:sz w:val="24"/>
                <w:szCs w:val="24"/>
              </w:rPr>
              <w:t xml:space="preserve">nitiative when no supervisor/colleague </w:t>
            </w:r>
            <w:r w:rsidRPr="00CA4483">
              <w:rPr>
                <w:rFonts w:ascii="Arial" w:hAnsi="Arial" w:cs="Arial"/>
                <w:sz w:val="24"/>
                <w:szCs w:val="24"/>
              </w:rPr>
              <w:t>available</w:t>
            </w:r>
            <w:r w:rsidR="00941962" w:rsidRPr="00CA4483">
              <w:rPr>
                <w:rFonts w:ascii="Arial" w:hAnsi="Arial" w:cs="Arial"/>
                <w:sz w:val="24"/>
                <w:szCs w:val="24"/>
              </w:rPr>
              <w:t>.</w:t>
            </w:r>
          </w:p>
          <w:p w:rsidR="00941962" w:rsidRPr="00CA4483" w:rsidRDefault="00941962" w:rsidP="00941962">
            <w:pPr>
              <w:ind w:right="176"/>
              <w:rPr>
                <w:rFonts w:ascii="Arial" w:hAnsi="Arial" w:cs="Arial"/>
                <w:sz w:val="24"/>
                <w:szCs w:val="24"/>
              </w:rPr>
            </w:pPr>
          </w:p>
          <w:p w:rsidR="00941962" w:rsidRPr="00CA4483" w:rsidRDefault="00941962" w:rsidP="00941962">
            <w:pPr>
              <w:ind w:right="176"/>
              <w:rPr>
                <w:rFonts w:ascii="Arial" w:hAnsi="Arial" w:cs="Arial"/>
                <w:sz w:val="24"/>
                <w:szCs w:val="24"/>
              </w:rPr>
            </w:pPr>
            <w:r w:rsidRPr="00CA4483">
              <w:rPr>
                <w:rFonts w:ascii="Arial" w:hAnsi="Arial" w:cs="Arial"/>
                <w:sz w:val="24"/>
                <w:szCs w:val="24"/>
              </w:rPr>
              <w:t>Working under pressure.</w:t>
            </w:r>
          </w:p>
          <w:p w:rsidR="00941962" w:rsidRPr="00CA4483" w:rsidRDefault="00941962" w:rsidP="00941962">
            <w:pPr>
              <w:ind w:right="176"/>
              <w:rPr>
                <w:rFonts w:ascii="Arial" w:hAnsi="Arial" w:cs="Arial"/>
                <w:sz w:val="24"/>
                <w:szCs w:val="24"/>
              </w:rPr>
            </w:pPr>
          </w:p>
          <w:p w:rsidR="00941962" w:rsidRPr="00CA4483" w:rsidRDefault="00941962" w:rsidP="00941962">
            <w:pPr>
              <w:ind w:right="176"/>
              <w:rPr>
                <w:rFonts w:ascii="Arial" w:hAnsi="Arial" w:cs="Arial"/>
                <w:sz w:val="24"/>
                <w:szCs w:val="24"/>
              </w:rPr>
            </w:pPr>
            <w:r w:rsidRPr="00CA4483">
              <w:rPr>
                <w:rFonts w:ascii="Arial" w:hAnsi="Arial" w:cs="Arial"/>
                <w:sz w:val="24"/>
                <w:szCs w:val="24"/>
              </w:rPr>
              <w:t>Dealing with initial complaints from irate callers.</w:t>
            </w:r>
          </w:p>
          <w:p w:rsidR="00941962" w:rsidRPr="00CA4483" w:rsidRDefault="00941962" w:rsidP="00941962">
            <w:pPr>
              <w:ind w:right="176"/>
              <w:rPr>
                <w:rFonts w:ascii="Arial" w:hAnsi="Arial" w:cs="Arial"/>
                <w:sz w:val="24"/>
                <w:szCs w:val="24"/>
              </w:rPr>
            </w:pPr>
          </w:p>
          <w:p w:rsidR="00941962" w:rsidRPr="00CA4483" w:rsidRDefault="00941962" w:rsidP="00941962">
            <w:pPr>
              <w:ind w:right="176"/>
              <w:rPr>
                <w:rFonts w:ascii="Arial" w:hAnsi="Arial" w:cs="Arial"/>
                <w:sz w:val="24"/>
                <w:szCs w:val="24"/>
              </w:rPr>
            </w:pPr>
          </w:p>
        </w:tc>
      </w:tr>
      <w:tr w:rsidR="003800C4" w:rsidRPr="00CA4483">
        <w:trPr>
          <w:trHeight w:val="711"/>
        </w:trPr>
        <w:tc>
          <w:tcPr>
            <w:tcW w:w="9889" w:type="dxa"/>
            <w:tcBorders>
              <w:top w:val="single" w:sz="4" w:space="0" w:color="auto"/>
            </w:tcBorders>
          </w:tcPr>
          <w:p w:rsidR="003800C4" w:rsidRPr="00CA4483" w:rsidRDefault="003800C4" w:rsidP="007D14B8">
            <w:pPr>
              <w:ind w:right="-270"/>
              <w:rPr>
                <w:rFonts w:ascii="Arial" w:hAnsi="Arial" w:cs="Arial"/>
                <w:b/>
                <w:sz w:val="24"/>
                <w:szCs w:val="24"/>
              </w:rPr>
            </w:pPr>
          </w:p>
          <w:p w:rsidR="003800C4" w:rsidRPr="00CA4483" w:rsidRDefault="003800C4" w:rsidP="007D14B8">
            <w:pPr>
              <w:ind w:right="-270"/>
              <w:rPr>
                <w:rFonts w:ascii="Arial" w:hAnsi="Arial" w:cs="Arial"/>
                <w:b/>
                <w:sz w:val="24"/>
                <w:szCs w:val="24"/>
              </w:rPr>
            </w:pPr>
            <w:r w:rsidRPr="00CA4483">
              <w:rPr>
                <w:rFonts w:ascii="Arial" w:hAnsi="Arial" w:cs="Arial"/>
                <w:b/>
                <w:sz w:val="24"/>
                <w:szCs w:val="24"/>
              </w:rPr>
              <w:t xml:space="preserve">11. </w:t>
            </w:r>
            <w:r w:rsidRPr="00CA4483">
              <w:rPr>
                <w:rFonts w:ascii="Arial" w:hAnsi="Arial" w:cs="Arial"/>
                <w:b/>
                <w:sz w:val="24"/>
                <w:szCs w:val="24"/>
              </w:rPr>
              <w:tab/>
              <w:t>COMMUNICATIONS AND RELATIONSHIPS</w:t>
            </w:r>
          </w:p>
          <w:p w:rsidR="003800C4" w:rsidRPr="00CA4483" w:rsidRDefault="003800C4" w:rsidP="007D14B8">
            <w:pPr>
              <w:ind w:right="-270"/>
              <w:rPr>
                <w:rFonts w:ascii="Arial" w:hAnsi="Arial" w:cs="Arial"/>
                <w:b/>
                <w:sz w:val="24"/>
                <w:szCs w:val="24"/>
              </w:rPr>
            </w:pPr>
          </w:p>
        </w:tc>
      </w:tr>
      <w:tr w:rsidR="003800C4" w:rsidRPr="00CA4483">
        <w:trPr>
          <w:trHeight w:val="1123"/>
        </w:trPr>
        <w:tc>
          <w:tcPr>
            <w:tcW w:w="9889" w:type="dxa"/>
          </w:tcPr>
          <w:p w:rsidR="003800C4" w:rsidRPr="00CA4483" w:rsidRDefault="003800C4" w:rsidP="007D14B8">
            <w:pPr>
              <w:ind w:right="-270"/>
              <w:rPr>
                <w:rFonts w:ascii="Arial" w:hAnsi="Arial" w:cs="Arial"/>
                <w:sz w:val="24"/>
                <w:szCs w:val="24"/>
              </w:rPr>
            </w:pPr>
            <w:r w:rsidRPr="00CA4483">
              <w:rPr>
                <w:rFonts w:ascii="Arial" w:hAnsi="Arial" w:cs="Arial"/>
                <w:sz w:val="24"/>
                <w:szCs w:val="24"/>
              </w:rPr>
              <w:t xml:space="preserve"> </w:t>
            </w:r>
          </w:p>
          <w:p w:rsidR="003800C4" w:rsidRPr="00CA4483" w:rsidRDefault="003800C4" w:rsidP="007D14B8">
            <w:pPr>
              <w:ind w:right="-270"/>
              <w:rPr>
                <w:rFonts w:ascii="Arial" w:hAnsi="Arial" w:cs="Arial"/>
                <w:sz w:val="24"/>
                <w:szCs w:val="24"/>
              </w:rPr>
            </w:pPr>
            <w:r w:rsidRPr="00CA4483">
              <w:rPr>
                <w:rFonts w:ascii="Arial" w:hAnsi="Arial" w:cs="Arial"/>
                <w:sz w:val="24"/>
                <w:szCs w:val="24"/>
              </w:rPr>
              <w:t xml:space="preserve">1.  </w:t>
            </w:r>
            <w:r w:rsidRPr="00CA4483">
              <w:rPr>
                <w:rFonts w:ascii="Arial" w:hAnsi="Arial" w:cs="Arial"/>
                <w:sz w:val="24"/>
                <w:szCs w:val="24"/>
                <w:u w:val="single"/>
              </w:rPr>
              <w:t>WITHIN OWN UNIT/DIVISION/DEPARTMENT</w:t>
            </w:r>
          </w:p>
          <w:p w:rsidR="003800C4" w:rsidRPr="00CA4483" w:rsidRDefault="003800C4" w:rsidP="007D14B8">
            <w:pPr>
              <w:ind w:right="-270"/>
              <w:rPr>
                <w:rFonts w:ascii="Arial" w:hAnsi="Arial" w:cs="Arial"/>
                <w:sz w:val="24"/>
                <w:szCs w:val="24"/>
              </w:rPr>
            </w:pPr>
          </w:p>
          <w:p w:rsidR="00C37F0B" w:rsidRPr="00CA4483" w:rsidRDefault="003800C4" w:rsidP="00C37F0B">
            <w:pPr>
              <w:ind w:right="-270"/>
              <w:rPr>
                <w:rFonts w:ascii="Arial" w:hAnsi="Arial" w:cs="Arial"/>
                <w:sz w:val="24"/>
                <w:szCs w:val="24"/>
              </w:rPr>
            </w:pPr>
            <w:r w:rsidRPr="00CA4483">
              <w:rPr>
                <w:rFonts w:ascii="Arial" w:hAnsi="Arial" w:cs="Arial"/>
                <w:sz w:val="24"/>
                <w:szCs w:val="24"/>
              </w:rPr>
              <w:t>Daily contact both face to face</w:t>
            </w:r>
            <w:r w:rsidR="00941962" w:rsidRPr="00CA4483">
              <w:rPr>
                <w:rFonts w:ascii="Arial" w:hAnsi="Arial" w:cs="Arial"/>
                <w:sz w:val="24"/>
                <w:szCs w:val="24"/>
              </w:rPr>
              <w:t xml:space="preserve">, </w:t>
            </w:r>
            <w:r w:rsidRPr="00CA4483">
              <w:rPr>
                <w:rFonts w:ascii="Arial" w:hAnsi="Arial" w:cs="Arial"/>
                <w:sz w:val="24"/>
                <w:szCs w:val="24"/>
              </w:rPr>
              <w:t>telephone</w:t>
            </w:r>
            <w:r w:rsidR="00941962" w:rsidRPr="00CA4483">
              <w:rPr>
                <w:rFonts w:ascii="Arial" w:hAnsi="Arial" w:cs="Arial"/>
                <w:sz w:val="24"/>
                <w:szCs w:val="24"/>
              </w:rPr>
              <w:t xml:space="preserve"> and email</w:t>
            </w:r>
            <w:r w:rsidRPr="00CA4483">
              <w:rPr>
                <w:rFonts w:ascii="Arial" w:hAnsi="Arial" w:cs="Arial"/>
                <w:sz w:val="24"/>
                <w:szCs w:val="24"/>
              </w:rPr>
              <w:t xml:space="preserve"> with medical and nursing staff and </w:t>
            </w:r>
            <w:r w:rsidR="00C37F0B" w:rsidRPr="00CA4483">
              <w:rPr>
                <w:rFonts w:ascii="Arial" w:hAnsi="Arial" w:cs="Arial"/>
                <w:sz w:val="24"/>
                <w:szCs w:val="24"/>
              </w:rPr>
              <w:t xml:space="preserve">also </w:t>
            </w:r>
            <w:r w:rsidRPr="00CA4483">
              <w:rPr>
                <w:rFonts w:ascii="Arial" w:hAnsi="Arial" w:cs="Arial"/>
                <w:sz w:val="24"/>
                <w:szCs w:val="24"/>
              </w:rPr>
              <w:t>clerical</w:t>
            </w:r>
            <w:r w:rsidR="00C37F0B" w:rsidRPr="00CA4483">
              <w:rPr>
                <w:rFonts w:ascii="Arial" w:hAnsi="Arial" w:cs="Arial"/>
                <w:sz w:val="24"/>
                <w:szCs w:val="24"/>
              </w:rPr>
              <w:t xml:space="preserve"> </w:t>
            </w:r>
          </w:p>
          <w:p w:rsidR="003800C4" w:rsidRPr="00CA4483" w:rsidRDefault="003800C4" w:rsidP="00C37F0B">
            <w:pPr>
              <w:ind w:right="-270"/>
              <w:rPr>
                <w:rFonts w:ascii="Arial" w:hAnsi="Arial" w:cs="Arial"/>
                <w:sz w:val="24"/>
                <w:szCs w:val="24"/>
              </w:rPr>
            </w:pPr>
            <w:proofErr w:type="gramStart"/>
            <w:r w:rsidRPr="00CA4483">
              <w:rPr>
                <w:rFonts w:ascii="Arial" w:hAnsi="Arial" w:cs="Arial"/>
                <w:sz w:val="24"/>
                <w:szCs w:val="24"/>
              </w:rPr>
              <w:t>colleagues</w:t>
            </w:r>
            <w:proofErr w:type="gramEnd"/>
            <w:r w:rsidRPr="00CA4483">
              <w:rPr>
                <w:rFonts w:ascii="Arial" w:hAnsi="Arial" w:cs="Arial"/>
                <w:sz w:val="24"/>
                <w:szCs w:val="24"/>
              </w:rPr>
              <w:t xml:space="preserve"> regarding </w:t>
            </w:r>
            <w:r w:rsidR="002F7109" w:rsidRPr="00CA4483">
              <w:rPr>
                <w:rFonts w:ascii="Arial" w:hAnsi="Arial" w:cs="Arial"/>
                <w:sz w:val="24"/>
                <w:szCs w:val="24"/>
              </w:rPr>
              <w:t>work allocation and to give/</w:t>
            </w:r>
            <w:r w:rsidRPr="00CA4483">
              <w:rPr>
                <w:rFonts w:ascii="Arial" w:hAnsi="Arial" w:cs="Arial"/>
                <w:sz w:val="24"/>
                <w:szCs w:val="24"/>
              </w:rPr>
              <w:t>receive advice.</w:t>
            </w:r>
          </w:p>
          <w:p w:rsidR="00EE7038" w:rsidRPr="00CA4483" w:rsidRDefault="00EE7038" w:rsidP="00C37F0B">
            <w:pPr>
              <w:ind w:right="-270"/>
              <w:rPr>
                <w:rFonts w:ascii="Arial" w:hAnsi="Arial" w:cs="Arial"/>
                <w:sz w:val="24"/>
                <w:szCs w:val="24"/>
              </w:rPr>
            </w:pPr>
          </w:p>
          <w:p w:rsidR="00EE7038" w:rsidRPr="00CA4483" w:rsidRDefault="00EE7038" w:rsidP="00C37F0B">
            <w:pPr>
              <w:ind w:right="-270"/>
              <w:rPr>
                <w:rFonts w:ascii="Arial" w:hAnsi="Arial" w:cs="Arial"/>
                <w:sz w:val="24"/>
                <w:szCs w:val="24"/>
              </w:rPr>
            </w:pPr>
            <w:r w:rsidRPr="00CA4483">
              <w:rPr>
                <w:rFonts w:ascii="Arial" w:hAnsi="Arial" w:cs="Arial"/>
                <w:sz w:val="24"/>
                <w:szCs w:val="24"/>
              </w:rPr>
              <w:t>Remaining calm when working at front facing reception areas and dealing with challenging behaviour from patients and relatives</w:t>
            </w:r>
          </w:p>
          <w:p w:rsidR="003800C4" w:rsidRPr="00CA4483" w:rsidRDefault="003800C4" w:rsidP="007D14B8">
            <w:pPr>
              <w:ind w:right="-270"/>
              <w:rPr>
                <w:rFonts w:ascii="Arial" w:hAnsi="Arial" w:cs="Arial"/>
                <w:sz w:val="24"/>
                <w:szCs w:val="24"/>
              </w:rPr>
            </w:pPr>
          </w:p>
          <w:p w:rsidR="003800C4" w:rsidRPr="00CA4483" w:rsidRDefault="003800C4" w:rsidP="007D14B8">
            <w:pPr>
              <w:ind w:right="-270"/>
              <w:rPr>
                <w:rFonts w:ascii="Arial" w:hAnsi="Arial" w:cs="Arial"/>
                <w:sz w:val="24"/>
                <w:szCs w:val="24"/>
              </w:rPr>
            </w:pPr>
            <w:r w:rsidRPr="00CA4483">
              <w:rPr>
                <w:rFonts w:ascii="Arial" w:hAnsi="Arial" w:cs="Arial"/>
                <w:sz w:val="24"/>
                <w:szCs w:val="24"/>
              </w:rPr>
              <w:t xml:space="preserve">2.  </w:t>
            </w:r>
            <w:r w:rsidRPr="00CA4483">
              <w:rPr>
                <w:rFonts w:ascii="Arial" w:hAnsi="Arial" w:cs="Arial"/>
                <w:sz w:val="24"/>
                <w:szCs w:val="24"/>
                <w:u w:val="single"/>
              </w:rPr>
              <w:t>WITHIN OTHER UNIT/DIVISION/DEPARMENT</w:t>
            </w:r>
          </w:p>
          <w:p w:rsidR="003800C4" w:rsidRPr="00CA4483" w:rsidRDefault="003800C4" w:rsidP="007D14B8">
            <w:pPr>
              <w:ind w:right="-270"/>
              <w:rPr>
                <w:rFonts w:ascii="Arial" w:hAnsi="Arial" w:cs="Arial"/>
                <w:sz w:val="24"/>
                <w:szCs w:val="24"/>
              </w:rPr>
            </w:pPr>
          </w:p>
          <w:p w:rsidR="003800C4" w:rsidRPr="00CA4483" w:rsidRDefault="003800C4" w:rsidP="007D14B8">
            <w:pPr>
              <w:ind w:right="-270"/>
              <w:rPr>
                <w:rFonts w:ascii="Arial" w:hAnsi="Arial" w:cs="Arial"/>
                <w:sz w:val="24"/>
                <w:szCs w:val="24"/>
              </w:rPr>
            </w:pPr>
            <w:r w:rsidRPr="00CA4483">
              <w:rPr>
                <w:rFonts w:ascii="Arial" w:hAnsi="Arial" w:cs="Arial"/>
                <w:sz w:val="24"/>
                <w:szCs w:val="24"/>
              </w:rPr>
              <w:t xml:space="preserve">Regular contact – both face to face and by telephone with ward staff to check </w:t>
            </w:r>
            <w:proofErr w:type="spellStart"/>
            <w:r w:rsidRPr="00CA4483">
              <w:rPr>
                <w:rFonts w:ascii="Arial" w:hAnsi="Arial" w:cs="Arial"/>
                <w:sz w:val="24"/>
                <w:szCs w:val="24"/>
              </w:rPr>
              <w:t>bedstate</w:t>
            </w:r>
            <w:proofErr w:type="spellEnd"/>
            <w:r w:rsidRPr="00CA4483">
              <w:rPr>
                <w:rFonts w:ascii="Arial" w:hAnsi="Arial" w:cs="Arial"/>
                <w:sz w:val="24"/>
                <w:szCs w:val="24"/>
              </w:rPr>
              <w:t xml:space="preserve"> data etc. </w:t>
            </w:r>
          </w:p>
          <w:p w:rsidR="003800C4" w:rsidRPr="00CA4483" w:rsidRDefault="003800C4" w:rsidP="007D14B8">
            <w:pPr>
              <w:ind w:right="-270"/>
              <w:rPr>
                <w:rFonts w:ascii="Arial" w:hAnsi="Arial" w:cs="Arial"/>
                <w:sz w:val="24"/>
                <w:szCs w:val="24"/>
              </w:rPr>
            </w:pPr>
            <w:r w:rsidRPr="00CA4483">
              <w:rPr>
                <w:rFonts w:ascii="Arial" w:hAnsi="Arial" w:cs="Arial"/>
                <w:sz w:val="24"/>
                <w:szCs w:val="24"/>
              </w:rPr>
              <w:t xml:space="preserve">Contact with other hospitals requesting </w:t>
            </w:r>
            <w:proofErr w:type="spellStart"/>
            <w:r w:rsidRPr="00CA4483">
              <w:rPr>
                <w:rFonts w:ascii="Arial" w:hAnsi="Arial" w:cs="Arial"/>
                <w:sz w:val="24"/>
                <w:szCs w:val="24"/>
              </w:rPr>
              <w:t>casenotes</w:t>
            </w:r>
            <w:proofErr w:type="spellEnd"/>
            <w:r w:rsidRPr="00CA4483">
              <w:rPr>
                <w:rFonts w:ascii="Arial" w:hAnsi="Arial" w:cs="Arial"/>
                <w:sz w:val="24"/>
                <w:szCs w:val="24"/>
              </w:rPr>
              <w:t xml:space="preserve"> for emergency admissions.</w:t>
            </w:r>
          </w:p>
          <w:p w:rsidR="003800C4" w:rsidRPr="00CA4483" w:rsidRDefault="00EE7038" w:rsidP="007D14B8">
            <w:pPr>
              <w:ind w:right="-270"/>
              <w:rPr>
                <w:rFonts w:ascii="Arial" w:hAnsi="Arial" w:cs="Arial"/>
                <w:sz w:val="24"/>
                <w:szCs w:val="24"/>
              </w:rPr>
            </w:pPr>
            <w:r w:rsidRPr="00CA4483">
              <w:rPr>
                <w:rFonts w:ascii="Arial" w:hAnsi="Arial" w:cs="Arial"/>
                <w:sz w:val="24"/>
                <w:szCs w:val="24"/>
              </w:rPr>
              <w:t>Contact with porters</w:t>
            </w:r>
            <w:r w:rsidR="003800C4" w:rsidRPr="00CA4483">
              <w:rPr>
                <w:rFonts w:ascii="Arial" w:hAnsi="Arial" w:cs="Arial"/>
                <w:sz w:val="24"/>
                <w:szCs w:val="24"/>
              </w:rPr>
              <w:t xml:space="preserve"> re collection/delivery of </w:t>
            </w:r>
            <w:proofErr w:type="spellStart"/>
            <w:r w:rsidR="003800C4" w:rsidRPr="00CA4483">
              <w:rPr>
                <w:rFonts w:ascii="Arial" w:hAnsi="Arial" w:cs="Arial"/>
                <w:sz w:val="24"/>
                <w:szCs w:val="24"/>
              </w:rPr>
              <w:t>casenotes</w:t>
            </w:r>
            <w:proofErr w:type="spellEnd"/>
            <w:r w:rsidR="003800C4" w:rsidRPr="00CA4483">
              <w:rPr>
                <w:rFonts w:ascii="Arial" w:hAnsi="Arial" w:cs="Arial"/>
                <w:sz w:val="24"/>
                <w:szCs w:val="24"/>
              </w:rPr>
              <w:t>.</w:t>
            </w:r>
          </w:p>
          <w:p w:rsidR="003800C4" w:rsidRPr="00CA4483" w:rsidRDefault="003800C4" w:rsidP="007D14B8">
            <w:pPr>
              <w:ind w:right="-270"/>
              <w:rPr>
                <w:rFonts w:ascii="Arial" w:hAnsi="Arial" w:cs="Arial"/>
                <w:sz w:val="24"/>
                <w:szCs w:val="24"/>
              </w:rPr>
            </w:pPr>
            <w:r w:rsidRPr="00CA4483">
              <w:rPr>
                <w:rFonts w:ascii="Arial" w:hAnsi="Arial" w:cs="Arial"/>
                <w:sz w:val="24"/>
                <w:szCs w:val="24"/>
              </w:rPr>
              <w:t>Contact with security staff re access to offices etc.</w:t>
            </w:r>
          </w:p>
          <w:p w:rsidR="003800C4" w:rsidRPr="00CA4483" w:rsidRDefault="005266FA" w:rsidP="007D14B8">
            <w:pPr>
              <w:ind w:right="-270"/>
              <w:rPr>
                <w:rFonts w:ascii="Arial" w:hAnsi="Arial" w:cs="Arial"/>
                <w:sz w:val="24"/>
                <w:szCs w:val="24"/>
              </w:rPr>
            </w:pPr>
            <w:r w:rsidRPr="00CA4483">
              <w:rPr>
                <w:rFonts w:ascii="Arial" w:hAnsi="Arial" w:cs="Arial"/>
                <w:sz w:val="24"/>
                <w:szCs w:val="24"/>
              </w:rPr>
              <w:t>Contact with Bed Manager/Co-ord</w:t>
            </w:r>
            <w:r w:rsidR="0056620D" w:rsidRPr="00CA4483">
              <w:rPr>
                <w:rFonts w:ascii="Arial" w:hAnsi="Arial" w:cs="Arial"/>
                <w:sz w:val="24"/>
                <w:szCs w:val="24"/>
              </w:rPr>
              <w:t>inator and Medical/Clinicians</w:t>
            </w:r>
            <w:r w:rsidRPr="00CA4483">
              <w:rPr>
                <w:rFonts w:ascii="Arial" w:hAnsi="Arial" w:cs="Arial"/>
                <w:sz w:val="24"/>
                <w:szCs w:val="24"/>
              </w:rPr>
              <w:t>.</w:t>
            </w:r>
          </w:p>
          <w:p w:rsidR="003800C4" w:rsidRPr="00CA4483" w:rsidRDefault="003800C4" w:rsidP="007D14B8">
            <w:pPr>
              <w:ind w:right="-270"/>
              <w:rPr>
                <w:rFonts w:ascii="Arial" w:hAnsi="Arial" w:cs="Arial"/>
                <w:sz w:val="24"/>
                <w:szCs w:val="24"/>
              </w:rPr>
            </w:pPr>
            <w:r w:rsidRPr="00CA4483">
              <w:rPr>
                <w:rFonts w:ascii="Arial" w:hAnsi="Arial" w:cs="Arial"/>
                <w:sz w:val="24"/>
                <w:szCs w:val="24"/>
              </w:rPr>
              <w:br/>
            </w:r>
            <w:r w:rsidRPr="00CA4483">
              <w:rPr>
                <w:rFonts w:ascii="Arial" w:hAnsi="Arial" w:cs="Arial"/>
                <w:sz w:val="24"/>
                <w:szCs w:val="24"/>
              </w:rPr>
              <w:lastRenderedPageBreak/>
              <w:t xml:space="preserve">3.  </w:t>
            </w:r>
            <w:r w:rsidRPr="00CA4483">
              <w:rPr>
                <w:rFonts w:ascii="Arial" w:hAnsi="Arial" w:cs="Arial"/>
                <w:sz w:val="24"/>
                <w:szCs w:val="24"/>
                <w:u w:val="single"/>
              </w:rPr>
              <w:t>EXTERNAL TO THE HEALTH SERVICE</w:t>
            </w:r>
          </w:p>
          <w:p w:rsidR="003800C4" w:rsidRPr="00CA4483" w:rsidRDefault="003800C4" w:rsidP="007D14B8">
            <w:pPr>
              <w:ind w:right="-270"/>
              <w:rPr>
                <w:rFonts w:ascii="Arial" w:hAnsi="Arial" w:cs="Arial"/>
                <w:sz w:val="24"/>
                <w:szCs w:val="24"/>
              </w:rPr>
            </w:pPr>
          </w:p>
          <w:p w:rsidR="002F7109" w:rsidRPr="00CA4483" w:rsidRDefault="0056620D" w:rsidP="007D14B8">
            <w:pPr>
              <w:ind w:right="-270"/>
              <w:rPr>
                <w:rFonts w:ascii="Arial" w:hAnsi="Arial" w:cs="Arial"/>
                <w:sz w:val="24"/>
                <w:szCs w:val="24"/>
              </w:rPr>
            </w:pPr>
            <w:r w:rsidRPr="00CA4483">
              <w:rPr>
                <w:rFonts w:ascii="Arial" w:hAnsi="Arial" w:cs="Arial"/>
                <w:sz w:val="24"/>
                <w:szCs w:val="24"/>
              </w:rPr>
              <w:t xml:space="preserve">Patients/relatives/GP’s/Police &amp; Pension Service &amp; other agencies </w:t>
            </w:r>
            <w:r w:rsidR="00243666" w:rsidRPr="00CA4483">
              <w:rPr>
                <w:rFonts w:ascii="Arial" w:hAnsi="Arial" w:cs="Arial"/>
                <w:sz w:val="24"/>
                <w:szCs w:val="24"/>
              </w:rPr>
              <w:t>to answer queries</w:t>
            </w:r>
          </w:p>
          <w:p w:rsidR="003800C4" w:rsidRPr="00CA4483" w:rsidRDefault="002F7109" w:rsidP="00CC62AA">
            <w:pPr>
              <w:ind w:right="-270"/>
              <w:rPr>
                <w:rFonts w:ascii="Arial" w:hAnsi="Arial" w:cs="Arial"/>
                <w:sz w:val="24"/>
                <w:szCs w:val="24"/>
              </w:rPr>
            </w:pPr>
            <w:proofErr w:type="gramStart"/>
            <w:r w:rsidRPr="00CA4483">
              <w:rPr>
                <w:rFonts w:ascii="Arial" w:hAnsi="Arial" w:cs="Arial"/>
                <w:sz w:val="24"/>
                <w:szCs w:val="24"/>
              </w:rPr>
              <w:t>request</w:t>
            </w:r>
            <w:proofErr w:type="gramEnd"/>
            <w:r w:rsidRPr="00CA4483">
              <w:rPr>
                <w:rFonts w:ascii="Arial" w:hAnsi="Arial" w:cs="Arial"/>
                <w:sz w:val="24"/>
                <w:szCs w:val="24"/>
              </w:rPr>
              <w:t xml:space="preserve"> </w:t>
            </w:r>
            <w:r w:rsidR="003800C4" w:rsidRPr="00CA4483">
              <w:rPr>
                <w:rFonts w:ascii="Arial" w:hAnsi="Arial" w:cs="Arial"/>
                <w:sz w:val="24"/>
                <w:szCs w:val="24"/>
              </w:rPr>
              <w:t>information.</w:t>
            </w:r>
          </w:p>
        </w:tc>
      </w:tr>
    </w:tbl>
    <w:p w:rsidR="003800C4" w:rsidRPr="00CA4483" w:rsidRDefault="003800C4" w:rsidP="003800C4">
      <w:pPr>
        <w:rPr>
          <w:rFonts w:ascii="Arial" w:hAnsi="Arial" w:cs="Arial"/>
          <w:sz w:val="24"/>
          <w:szCs w:val="24"/>
        </w:rPr>
      </w:pPr>
    </w:p>
    <w:p w:rsidR="003800C4" w:rsidRPr="00CA4483" w:rsidRDefault="003800C4" w:rsidP="003800C4">
      <w:pPr>
        <w:rPr>
          <w:rFonts w:ascii="Arial" w:hAnsi="Arial" w:cs="Arial"/>
          <w:sz w:val="24"/>
          <w:szCs w:val="24"/>
        </w:rPr>
      </w:pPr>
    </w:p>
    <w:p w:rsidR="009023D9" w:rsidRPr="00CA4483" w:rsidRDefault="009023D9" w:rsidP="003800C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3800C4" w:rsidRPr="00CA4483" w:rsidTr="00EC0D05">
        <w:tc>
          <w:tcPr>
            <w:tcW w:w="9855" w:type="dxa"/>
          </w:tcPr>
          <w:p w:rsidR="003800C4" w:rsidRPr="00CA4483" w:rsidRDefault="003800C4" w:rsidP="00EC0D05">
            <w:pPr>
              <w:jc w:val="left"/>
              <w:rPr>
                <w:rFonts w:ascii="Arial" w:hAnsi="Arial" w:cs="Arial"/>
                <w:b/>
                <w:sz w:val="24"/>
                <w:szCs w:val="24"/>
              </w:rPr>
            </w:pPr>
            <w:r w:rsidRPr="00CA4483">
              <w:rPr>
                <w:rFonts w:ascii="Arial" w:hAnsi="Arial" w:cs="Arial"/>
                <w:b/>
                <w:sz w:val="24"/>
                <w:szCs w:val="24"/>
              </w:rPr>
              <w:br/>
              <w:t>12. PHYSICAL, MENTAL, EMOTIONAL AND ENVIRONMENT</w:t>
            </w:r>
            <w:r w:rsidR="00833A98" w:rsidRPr="00CA4483">
              <w:rPr>
                <w:rFonts w:ascii="Arial" w:hAnsi="Arial" w:cs="Arial"/>
                <w:b/>
                <w:sz w:val="24"/>
                <w:szCs w:val="24"/>
              </w:rPr>
              <w:t>A</w:t>
            </w:r>
            <w:r w:rsidRPr="00CA4483">
              <w:rPr>
                <w:rFonts w:ascii="Arial" w:hAnsi="Arial" w:cs="Arial"/>
                <w:b/>
                <w:sz w:val="24"/>
                <w:szCs w:val="24"/>
              </w:rPr>
              <w:t>L DEMANDS OF THE JOB</w:t>
            </w:r>
            <w:r w:rsidRPr="00CA4483">
              <w:rPr>
                <w:rFonts w:ascii="Arial" w:hAnsi="Arial" w:cs="Arial"/>
                <w:b/>
                <w:sz w:val="24"/>
                <w:szCs w:val="24"/>
              </w:rPr>
              <w:br/>
            </w:r>
          </w:p>
        </w:tc>
      </w:tr>
      <w:tr w:rsidR="003800C4" w:rsidRPr="00CA4483" w:rsidTr="00EC0D05">
        <w:tc>
          <w:tcPr>
            <w:tcW w:w="9855" w:type="dxa"/>
          </w:tcPr>
          <w:p w:rsidR="003800C4" w:rsidRPr="00CA4483" w:rsidRDefault="003800C4" w:rsidP="007D14B8">
            <w:pPr>
              <w:rPr>
                <w:rFonts w:ascii="Arial" w:hAnsi="Arial" w:cs="Arial"/>
                <w:b/>
                <w:sz w:val="24"/>
                <w:szCs w:val="24"/>
              </w:rPr>
            </w:pPr>
            <w:r w:rsidRPr="00CA4483">
              <w:rPr>
                <w:rFonts w:ascii="Arial" w:hAnsi="Arial" w:cs="Arial"/>
                <w:b/>
                <w:sz w:val="24"/>
                <w:szCs w:val="24"/>
              </w:rPr>
              <w:br/>
              <w:t>Physical Skills</w:t>
            </w:r>
          </w:p>
          <w:p w:rsidR="003800C4" w:rsidRPr="00CA4483" w:rsidRDefault="003800C4" w:rsidP="007D14B8">
            <w:pPr>
              <w:rPr>
                <w:rFonts w:ascii="Arial" w:hAnsi="Arial" w:cs="Arial"/>
                <w:sz w:val="24"/>
                <w:szCs w:val="24"/>
              </w:rPr>
            </w:pPr>
            <w:r w:rsidRPr="00CA4483">
              <w:rPr>
                <w:rFonts w:ascii="Arial" w:hAnsi="Arial" w:cs="Arial"/>
                <w:sz w:val="24"/>
                <w:szCs w:val="24"/>
              </w:rPr>
              <w:t>Keyboard skills requiring speed and accuracy</w:t>
            </w:r>
            <w:r w:rsidR="007F20BB" w:rsidRPr="00CA4483">
              <w:rPr>
                <w:rFonts w:ascii="Arial" w:hAnsi="Arial" w:cs="Arial"/>
                <w:sz w:val="24"/>
                <w:szCs w:val="24"/>
              </w:rPr>
              <w:t>.</w:t>
            </w:r>
          </w:p>
          <w:p w:rsidR="003800C4" w:rsidRPr="00CA4483" w:rsidRDefault="003800C4" w:rsidP="007D14B8">
            <w:pPr>
              <w:rPr>
                <w:rFonts w:ascii="Arial" w:hAnsi="Arial" w:cs="Arial"/>
                <w:sz w:val="24"/>
                <w:szCs w:val="24"/>
              </w:rPr>
            </w:pPr>
            <w:r w:rsidRPr="00CA4483">
              <w:rPr>
                <w:rFonts w:ascii="Arial" w:hAnsi="Arial" w:cs="Arial"/>
                <w:sz w:val="24"/>
                <w:szCs w:val="24"/>
              </w:rPr>
              <w:t xml:space="preserve">Lifting and handling </w:t>
            </w:r>
            <w:r w:rsidR="002B6652" w:rsidRPr="00CA4483">
              <w:rPr>
                <w:rFonts w:ascii="Arial" w:hAnsi="Arial" w:cs="Arial"/>
                <w:sz w:val="24"/>
                <w:szCs w:val="24"/>
              </w:rPr>
              <w:t>of heavy</w:t>
            </w:r>
            <w:r w:rsidR="007F20BB" w:rsidRPr="00CA4483">
              <w:rPr>
                <w:rFonts w:ascii="Arial" w:hAnsi="Arial" w:cs="Arial"/>
                <w:sz w:val="24"/>
                <w:szCs w:val="24"/>
              </w:rPr>
              <w:t xml:space="preserve"> </w:t>
            </w:r>
            <w:proofErr w:type="spellStart"/>
            <w:r w:rsidRPr="00CA4483">
              <w:rPr>
                <w:rFonts w:ascii="Arial" w:hAnsi="Arial" w:cs="Arial"/>
                <w:sz w:val="24"/>
                <w:szCs w:val="24"/>
              </w:rPr>
              <w:t>casenotes</w:t>
            </w:r>
            <w:proofErr w:type="spellEnd"/>
            <w:r w:rsidR="007F20BB" w:rsidRPr="00CA4483">
              <w:rPr>
                <w:rFonts w:ascii="Arial" w:hAnsi="Arial" w:cs="Arial"/>
                <w:sz w:val="24"/>
                <w:szCs w:val="24"/>
              </w:rPr>
              <w:t xml:space="preserve"> daily.</w:t>
            </w:r>
          </w:p>
          <w:p w:rsidR="003800C4" w:rsidRPr="00CA4483" w:rsidRDefault="003800C4" w:rsidP="007D14B8">
            <w:pPr>
              <w:rPr>
                <w:rFonts w:ascii="Arial" w:hAnsi="Arial" w:cs="Arial"/>
                <w:sz w:val="24"/>
                <w:szCs w:val="24"/>
              </w:rPr>
            </w:pPr>
            <w:r w:rsidRPr="00CA4483">
              <w:rPr>
                <w:rFonts w:ascii="Arial" w:hAnsi="Arial" w:cs="Arial"/>
                <w:sz w:val="24"/>
                <w:szCs w:val="24"/>
              </w:rPr>
              <w:t xml:space="preserve">Use of step stools and bending to file and retrieve </w:t>
            </w:r>
            <w:proofErr w:type="spellStart"/>
            <w:r w:rsidRPr="00CA4483">
              <w:rPr>
                <w:rFonts w:ascii="Arial" w:hAnsi="Arial" w:cs="Arial"/>
                <w:sz w:val="24"/>
                <w:szCs w:val="24"/>
              </w:rPr>
              <w:t>casenotes</w:t>
            </w:r>
            <w:proofErr w:type="spellEnd"/>
            <w:r w:rsidR="007F20BB" w:rsidRPr="00CA4483">
              <w:rPr>
                <w:rFonts w:ascii="Arial" w:hAnsi="Arial" w:cs="Arial"/>
                <w:sz w:val="24"/>
                <w:szCs w:val="24"/>
              </w:rPr>
              <w:t>.</w:t>
            </w:r>
          </w:p>
          <w:p w:rsidR="003800C4" w:rsidRPr="00CA4483" w:rsidRDefault="003800C4" w:rsidP="007D14B8">
            <w:pPr>
              <w:rPr>
                <w:rFonts w:ascii="Arial" w:hAnsi="Arial" w:cs="Arial"/>
                <w:sz w:val="24"/>
                <w:szCs w:val="24"/>
              </w:rPr>
            </w:pPr>
            <w:r w:rsidRPr="00CA4483">
              <w:rPr>
                <w:rFonts w:ascii="Arial" w:hAnsi="Arial" w:cs="Arial"/>
                <w:sz w:val="24"/>
                <w:szCs w:val="24"/>
              </w:rPr>
              <w:t>Walking distances</w:t>
            </w:r>
            <w:r w:rsidR="007F20BB" w:rsidRPr="00CA4483">
              <w:rPr>
                <w:rFonts w:ascii="Arial" w:hAnsi="Arial" w:cs="Arial"/>
                <w:sz w:val="24"/>
                <w:szCs w:val="24"/>
              </w:rPr>
              <w:t xml:space="preserve"> between departments and wards.</w:t>
            </w:r>
          </w:p>
          <w:p w:rsidR="00416D39" w:rsidRPr="00CA4483" w:rsidRDefault="00416D39" w:rsidP="007D14B8">
            <w:pPr>
              <w:rPr>
                <w:rFonts w:ascii="Arial" w:hAnsi="Arial" w:cs="Arial"/>
                <w:sz w:val="24"/>
                <w:szCs w:val="24"/>
              </w:rPr>
            </w:pPr>
          </w:p>
          <w:p w:rsidR="003800C4" w:rsidRPr="00CA4483" w:rsidRDefault="003800C4" w:rsidP="007D14B8">
            <w:pPr>
              <w:rPr>
                <w:rFonts w:ascii="Arial" w:hAnsi="Arial" w:cs="Arial"/>
                <w:b/>
                <w:sz w:val="24"/>
                <w:szCs w:val="24"/>
              </w:rPr>
            </w:pPr>
            <w:r w:rsidRPr="00CA4483">
              <w:rPr>
                <w:rFonts w:ascii="Arial" w:hAnsi="Arial" w:cs="Arial"/>
                <w:b/>
                <w:sz w:val="24"/>
                <w:szCs w:val="24"/>
              </w:rPr>
              <w:t>Mental Demands</w:t>
            </w:r>
          </w:p>
          <w:p w:rsidR="003800C4" w:rsidRPr="00CA4483" w:rsidRDefault="003800C4" w:rsidP="007D14B8">
            <w:pPr>
              <w:rPr>
                <w:rFonts w:ascii="Arial" w:hAnsi="Arial" w:cs="Arial"/>
                <w:sz w:val="24"/>
                <w:szCs w:val="24"/>
              </w:rPr>
            </w:pPr>
            <w:r w:rsidRPr="00CA4483">
              <w:rPr>
                <w:rFonts w:ascii="Arial" w:hAnsi="Arial" w:cs="Arial"/>
                <w:sz w:val="24"/>
                <w:szCs w:val="24"/>
              </w:rPr>
              <w:t>Concentration required when inputting patient information, gathering information from ward staff on admissions/discharges and transfers, filing recor</w:t>
            </w:r>
            <w:r w:rsidR="00FA491E" w:rsidRPr="00CA4483">
              <w:rPr>
                <w:rFonts w:ascii="Arial" w:hAnsi="Arial" w:cs="Arial"/>
                <w:sz w:val="24"/>
                <w:szCs w:val="24"/>
              </w:rPr>
              <w:t xml:space="preserve">ds and dealing with enquiries. </w:t>
            </w:r>
            <w:r w:rsidRPr="00CA4483">
              <w:rPr>
                <w:rFonts w:ascii="Arial" w:hAnsi="Arial" w:cs="Arial"/>
                <w:sz w:val="24"/>
                <w:szCs w:val="24"/>
              </w:rPr>
              <w:t>The ability to remain calm and assured while working on own initiative</w:t>
            </w:r>
            <w:r w:rsidR="007F20BB" w:rsidRPr="00CA4483">
              <w:rPr>
                <w:rFonts w:ascii="Arial" w:hAnsi="Arial" w:cs="Arial"/>
                <w:sz w:val="24"/>
                <w:szCs w:val="24"/>
              </w:rPr>
              <w:t>.</w:t>
            </w:r>
          </w:p>
          <w:p w:rsidR="00CC62AA" w:rsidRPr="00CA4483" w:rsidRDefault="00CC62AA" w:rsidP="00CC62AA">
            <w:pPr>
              <w:pStyle w:val="BodyText"/>
              <w:spacing w:line="264" w:lineRule="auto"/>
              <w:rPr>
                <w:rFonts w:ascii="Arial" w:hAnsi="Arial" w:cs="Arial"/>
                <w:sz w:val="24"/>
                <w:szCs w:val="24"/>
              </w:rPr>
            </w:pPr>
            <w:r w:rsidRPr="00CA4483">
              <w:rPr>
                <w:rFonts w:ascii="Arial" w:hAnsi="Arial" w:cs="Arial"/>
                <w:sz w:val="24"/>
                <w:szCs w:val="24"/>
              </w:rPr>
              <w:t>Concentration required when searching or inputting data into Patient Administration System.</w:t>
            </w:r>
          </w:p>
          <w:p w:rsidR="00CC62AA" w:rsidRPr="00CA4483" w:rsidRDefault="00CC62AA" w:rsidP="00CC62AA">
            <w:pPr>
              <w:pStyle w:val="BodyText"/>
              <w:spacing w:line="264" w:lineRule="auto"/>
              <w:rPr>
                <w:rFonts w:ascii="Arial" w:hAnsi="Arial" w:cs="Arial"/>
                <w:sz w:val="24"/>
                <w:szCs w:val="24"/>
              </w:rPr>
            </w:pPr>
            <w:r w:rsidRPr="00CA4483">
              <w:rPr>
                <w:rFonts w:ascii="Arial" w:hAnsi="Arial" w:cs="Arial"/>
                <w:sz w:val="24"/>
                <w:szCs w:val="24"/>
              </w:rPr>
              <w:t>Intense concentration required whilst booking in patients at MIU</w:t>
            </w:r>
            <w:r w:rsidR="007F20BB" w:rsidRPr="00CA4483">
              <w:rPr>
                <w:rFonts w:ascii="Arial" w:hAnsi="Arial" w:cs="Arial"/>
                <w:sz w:val="24"/>
                <w:szCs w:val="24"/>
              </w:rPr>
              <w:t>/ A&amp;E</w:t>
            </w:r>
            <w:r w:rsidRPr="00CA4483">
              <w:rPr>
                <w:rFonts w:ascii="Arial" w:hAnsi="Arial" w:cs="Arial"/>
                <w:sz w:val="24"/>
                <w:szCs w:val="24"/>
              </w:rPr>
              <w:t>.</w:t>
            </w:r>
          </w:p>
          <w:p w:rsidR="00CC62AA" w:rsidRPr="00CA4483" w:rsidRDefault="00CC62AA" w:rsidP="00AE3FA4">
            <w:pPr>
              <w:pStyle w:val="BodyText"/>
              <w:spacing w:line="264" w:lineRule="auto"/>
              <w:rPr>
                <w:rFonts w:ascii="Arial" w:hAnsi="Arial" w:cs="Arial"/>
                <w:sz w:val="24"/>
                <w:szCs w:val="24"/>
              </w:rPr>
            </w:pPr>
            <w:r w:rsidRPr="00CA4483">
              <w:rPr>
                <w:rFonts w:ascii="Arial" w:hAnsi="Arial" w:cs="Arial"/>
                <w:sz w:val="24"/>
                <w:szCs w:val="24"/>
              </w:rPr>
              <w:t xml:space="preserve">Intense concentration whilst scanning patient </w:t>
            </w:r>
            <w:proofErr w:type="spellStart"/>
            <w:r w:rsidRPr="00CA4483">
              <w:rPr>
                <w:rFonts w:ascii="Arial" w:hAnsi="Arial" w:cs="Arial"/>
                <w:sz w:val="24"/>
                <w:szCs w:val="24"/>
              </w:rPr>
              <w:t>casenotes</w:t>
            </w:r>
            <w:proofErr w:type="spellEnd"/>
            <w:r w:rsidRPr="00CA4483">
              <w:rPr>
                <w:rFonts w:ascii="Arial" w:hAnsi="Arial" w:cs="Arial"/>
                <w:sz w:val="24"/>
                <w:szCs w:val="24"/>
              </w:rPr>
              <w:t xml:space="preserve"> to ensure quality is 100%.</w:t>
            </w:r>
          </w:p>
          <w:p w:rsidR="00CC62AA" w:rsidRPr="00CA4483" w:rsidRDefault="00CC62AA" w:rsidP="00CC62AA">
            <w:pPr>
              <w:rPr>
                <w:rFonts w:ascii="Arial" w:hAnsi="Arial" w:cs="Arial"/>
                <w:sz w:val="24"/>
                <w:szCs w:val="24"/>
              </w:rPr>
            </w:pPr>
            <w:r w:rsidRPr="00CA4483">
              <w:rPr>
                <w:rFonts w:ascii="Arial" w:hAnsi="Arial" w:cs="Arial"/>
                <w:sz w:val="24"/>
                <w:szCs w:val="24"/>
              </w:rPr>
              <w:t>Frequent interruptions</w:t>
            </w:r>
            <w:r w:rsidR="007F20BB" w:rsidRPr="00CA4483">
              <w:rPr>
                <w:rFonts w:ascii="Arial" w:hAnsi="Arial" w:cs="Arial"/>
                <w:sz w:val="24"/>
                <w:szCs w:val="24"/>
              </w:rPr>
              <w:t>.</w:t>
            </w:r>
          </w:p>
          <w:p w:rsidR="00416D39" w:rsidRPr="00CA4483" w:rsidRDefault="00416D39" w:rsidP="00CC62AA">
            <w:pPr>
              <w:rPr>
                <w:rFonts w:ascii="Arial" w:hAnsi="Arial" w:cs="Arial"/>
                <w:sz w:val="24"/>
                <w:szCs w:val="24"/>
              </w:rPr>
            </w:pPr>
          </w:p>
          <w:p w:rsidR="003800C4" w:rsidRPr="00CA4483" w:rsidRDefault="003800C4" w:rsidP="007D14B8">
            <w:pPr>
              <w:rPr>
                <w:rFonts w:ascii="Arial" w:hAnsi="Arial" w:cs="Arial"/>
                <w:b/>
                <w:sz w:val="24"/>
                <w:szCs w:val="24"/>
              </w:rPr>
            </w:pPr>
            <w:r w:rsidRPr="00CA4483">
              <w:rPr>
                <w:rFonts w:ascii="Arial" w:hAnsi="Arial" w:cs="Arial"/>
                <w:b/>
                <w:sz w:val="24"/>
                <w:szCs w:val="24"/>
              </w:rPr>
              <w:t>Emotional Demands</w:t>
            </w:r>
          </w:p>
          <w:p w:rsidR="003800C4" w:rsidRPr="00CA4483" w:rsidRDefault="003800C4" w:rsidP="001144E6">
            <w:pPr>
              <w:spacing w:line="240" w:lineRule="exact"/>
              <w:rPr>
                <w:rFonts w:ascii="Arial" w:hAnsi="Arial" w:cs="Arial"/>
                <w:sz w:val="24"/>
                <w:szCs w:val="24"/>
              </w:rPr>
            </w:pPr>
            <w:r w:rsidRPr="00CA4483">
              <w:rPr>
                <w:rFonts w:ascii="Arial" w:hAnsi="Arial" w:cs="Arial"/>
                <w:spacing w:val="-20"/>
                <w:sz w:val="24"/>
                <w:szCs w:val="24"/>
              </w:rPr>
              <w:t>Exposure</w:t>
            </w:r>
            <w:r w:rsidR="001144E6" w:rsidRPr="00CA4483">
              <w:rPr>
                <w:rFonts w:ascii="Arial" w:hAnsi="Arial" w:cs="Arial"/>
                <w:spacing w:val="-20"/>
                <w:sz w:val="24"/>
                <w:szCs w:val="24"/>
              </w:rPr>
              <w:t xml:space="preserve"> </w:t>
            </w:r>
            <w:r w:rsidRPr="00CA4483">
              <w:rPr>
                <w:rFonts w:ascii="Arial" w:hAnsi="Arial" w:cs="Arial"/>
                <w:spacing w:val="-20"/>
                <w:sz w:val="24"/>
                <w:szCs w:val="24"/>
              </w:rPr>
              <w:t>to</w:t>
            </w:r>
            <w:r w:rsidR="001144E6" w:rsidRPr="00CA4483">
              <w:rPr>
                <w:rFonts w:ascii="Arial" w:hAnsi="Arial" w:cs="Arial"/>
                <w:spacing w:val="-20"/>
                <w:sz w:val="24"/>
                <w:szCs w:val="24"/>
              </w:rPr>
              <w:t xml:space="preserve"> </w:t>
            </w:r>
            <w:r w:rsidRPr="00CA4483">
              <w:rPr>
                <w:rFonts w:ascii="Arial" w:hAnsi="Arial" w:cs="Arial"/>
                <w:spacing w:val="-20"/>
                <w:sz w:val="24"/>
                <w:szCs w:val="24"/>
              </w:rPr>
              <w:t>distressed/anxious</w:t>
            </w:r>
            <w:r w:rsidR="001144E6" w:rsidRPr="00CA4483">
              <w:rPr>
                <w:rFonts w:ascii="Arial" w:hAnsi="Arial" w:cs="Arial"/>
                <w:spacing w:val="-20"/>
                <w:sz w:val="24"/>
                <w:szCs w:val="24"/>
              </w:rPr>
              <w:t xml:space="preserve"> </w:t>
            </w:r>
            <w:r w:rsidRPr="00CA4483">
              <w:rPr>
                <w:rFonts w:ascii="Arial" w:hAnsi="Arial" w:cs="Arial"/>
                <w:spacing w:val="-20"/>
                <w:sz w:val="24"/>
                <w:szCs w:val="24"/>
              </w:rPr>
              <w:t>patients/relatives,</w:t>
            </w:r>
            <w:r w:rsidR="001144E6" w:rsidRPr="00CA4483">
              <w:rPr>
                <w:rFonts w:ascii="Arial" w:hAnsi="Arial" w:cs="Arial"/>
                <w:spacing w:val="-20"/>
                <w:sz w:val="24"/>
                <w:szCs w:val="24"/>
              </w:rPr>
              <w:t xml:space="preserve"> </w:t>
            </w:r>
            <w:r w:rsidRPr="00CA4483">
              <w:rPr>
                <w:rFonts w:ascii="Arial" w:hAnsi="Arial" w:cs="Arial"/>
                <w:spacing w:val="-20"/>
                <w:sz w:val="24"/>
                <w:szCs w:val="24"/>
              </w:rPr>
              <w:t>and</w:t>
            </w:r>
            <w:r w:rsidR="001144E6" w:rsidRPr="00CA4483">
              <w:rPr>
                <w:rFonts w:ascii="Arial" w:hAnsi="Arial" w:cs="Arial"/>
                <w:spacing w:val="-20"/>
                <w:sz w:val="24"/>
                <w:szCs w:val="24"/>
              </w:rPr>
              <w:t xml:space="preserve"> </w:t>
            </w:r>
            <w:r w:rsidRPr="00CA4483">
              <w:rPr>
                <w:rFonts w:ascii="Arial" w:hAnsi="Arial" w:cs="Arial"/>
                <w:spacing w:val="-20"/>
                <w:sz w:val="24"/>
                <w:szCs w:val="24"/>
              </w:rPr>
              <w:t>possibly</w:t>
            </w:r>
            <w:r w:rsidR="001144E6" w:rsidRPr="00CA4483">
              <w:rPr>
                <w:rFonts w:ascii="Arial" w:hAnsi="Arial" w:cs="Arial"/>
                <w:spacing w:val="-20"/>
                <w:sz w:val="24"/>
                <w:szCs w:val="24"/>
              </w:rPr>
              <w:t xml:space="preserve"> </w:t>
            </w:r>
            <w:r w:rsidRPr="00CA4483">
              <w:rPr>
                <w:rFonts w:ascii="Arial" w:hAnsi="Arial" w:cs="Arial"/>
                <w:spacing w:val="-20"/>
                <w:sz w:val="24"/>
                <w:szCs w:val="24"/>
              </w:rPr>
              <w:t>aggressive/violent</w:t>
            </w:r>
            <w:r w:rsidR="001144E6" w:rsidRPr="00CA4483">
              <w:rPr>
                <w:rFonts w:ascii="Arial" w:hAnsi="Arial" w:cs="Arial"/>
                <w:sz w:val="24"/>
                <w:szCs w:val="24"/>
              </w:rPr>
              <w:t xml:space="preserve"> </w:t>
            </w:r>
            <w:r w:rsidRPr="00CA4483">
              <w:rPr>
                <w:rFonts w:ascii="Arial" w:hAnsi="Arial" w:cs="Arial"/>
                <w:sz w:val="24"/>
                <w:szCs w:val="24"/>
              </w:rPr>
              <w:t>patients/relatives</w:t>
            </w:r>
            <w:r w:rsidR="001144E6" w:rsidRPr="00CA4483">
              <w:rPr>
                <w:rFonts w:ascii="Arial" w:hAnsi="Arial" w:cs="Arial"/>
                <w:sz w:val="24"/>
                <w:szCs w:val="24"/>
              </w:rPr>
              <w:t xml:space="preserve"> </w:t>
            </w:r>
            <w:r w:rsidRPr="00CA4483">
              <w:rPr>
                <w:rFonts w:ascii="Arial" w:hAnsi="Arial" w:cs="Arial"/>
                <w:sz w:val="24"/>
                <w:szCs w:val="24"/>
              </w:rPr>
              <w:t>can</w:t>
            </w:r>
            <w:r w:rsidR="001144E6" w:rsidRPr="00CA4483">
              <w:rPr>
                <w:rFonts w:ascii="Arial" w:hAnsi="Arial" w:cs="Arial"/>
                <w:sz w:val="24"/>
                <w:szCs w:val="24"/>
              </w:rPr>
              <w:t xml:space="preserve"> </w:t>
            </w:r>
            <w:r w:rsidRPr="00CA4483">
              <w:rPr>
                <w:rFonts w:ascii="Arial" w:hAnsi="Arial" w:cs="Arial"/>
                <w:sz w:val="24"/>
                <w:szCs w:val="24"/>
              </w:rPr>
              <w:t>be</w:t>
            </w:r>
            <w:r w:rsidR="001144E6" w:rsidRPr="00CA4483">
              <w:rPr>
                <w:rFonts w:ascii="Arial" w:hAnsi="Arial" w:cs="Arial"/>
                <w:sz w:val="24"/>
                <w:szCs w:val="24"/>
              </w:rPr>
              <w:t xml:space="preserve"> </w:t>
            </w:r>
            <w:r w:rsidRPr="00CA4483">
              <w:rPr>
                <w:rFonts w:ascii="Arial" w:hAnsi="Arial" w:cs="Arial"/>
                <w:sz w:val="24"/>
                <w:szCs w:val="24"/>
              </w:rPr>
              <w:t>distressing.</w:t>
            </w:r>
            <w:r w:rsidR="001144E6" w:rsidRPr="00CA4483">
              <w:rPr>
                <w:rFonts w:ascii="Arial" w:hAnsi="Arial" w:cs="Arial"/>
                <w:sz w:val="24"/>
                <w:szCs w:val="24"/>
              </w:rPr>
              <w:t xml:space="preserve">  </w:t>
            </w:r>
            <w:r w:rsidRPr="00CA4483">
              <w:rPr>
                <w:rFonts w:ascii="Arial" w:hAnsi="Arial" w:cs="Arial"/>
                <w:sz w:val="24"/>
                <w:szCs w:val="24"/>
              </w:rPr>
              <w:t>Exposure</w:t>
            </w:r>
            <w:r w:rsidR="001144E6" w:rsidRPr="00CA4483">
              <w:rPr>
                <w:rFonts w:ascii="Arial" w:hAnsi="Arial" w:cs="Arial"/>
                <w:sz w:val="24"/>
                <w:szCs w:val="24"/>
              </w:rPr>
              <w:t xml:space="preserve"> </w:t>
            </w:r>
            <w:r w:rsidRPr="00CA4483">
              <w:rPr>
                <w:rFonts w:ascii="Arial" w:hAnsi="Arial" w:cs="Arial"/>
                <w:sz w:val="24"/>
                <w:szCs w:val="24"/>
              </w:rPr>
              <w:t>to</w:t>
            </w:r>
            <w:r w:rsidR="001144E6" w:rsidRPr="00CA4483">
              <w:rPr>
                <w:rFonts w:ascii="Arial" w:hAnsi="Arial" w:cs="Arial"/>
                <w:sz w:val="24"/>
                <w:szCs w:val="24"/>
              </w:rPr>
              <w:t xml:space="preserve"> </w:t>
            </w:r>
            <w:r w:rsidRPr="00CA4483">
              <w:rPr>
                <w:rFonts w:ascii="Arial" w:hAnsi="Arial" w:cs="Arial"/>
                <w:sz w:val="24"/>
                <w:szCs w:val="24"/>
              </w:rPr>
              <w:t>clinical</w:t>
            </w:r>
            <w:r w:rsidR="001144E6" w:rsidRPr="00CA4483">
              <w:rPr>
                <w:rFonts w:ascii="Arial" w:hAnsi="Arial" w:cs="Arial"/>
                <w:sz w:val="24"/>
                <w:szCs w:val="24"/>
              </w:rPr>
              <w:t xml:space="preserve"> </w:t>
            </w:r>
            <w:r w:rsidRPr="00CA4483">
              <w:rPr>
                <w:rFonts w:ascii="Arial" w:hAnsi="Arial" w:cs="Arial"/>
                <w:sz w:val="24"/>
                <w:szCs w:val="24"/>
              </w:rPr>
              <w:t>information</w:t>
            </w:r>
            <w:r w:rsidR="001144E6" w:rsidRPr="00CA4483">
              <w:rPr>
                <w:rFonts w:ascii="Arial" w:hAnsi="Arial" w:cs="Arial"/>
                <w:sz w:val="24"/>
                <w:szCs w:val="24"/>
              </w:rPr>
              <w:t xml:space="preserve"> </w:t>
            </w:r>
            <w:r w:rsidRPr="00CA4483">
              <w:rPr>
                <w:rFonts w:ascii="Arial" w:hAnsi="Arial" w:cs="Arial"/>
                <w:sz w:val="24"/>
                <w:szCs w:val="24"/>
              </w:rPr>
              <w:t>can</w:t>
            </w:r>
            <w:r w:rsidR="001144E6" w:rsidRPr="00CA4483">
              <w:rPr>
                <w:rFonts w:ascii="Arial" w:hAnsi="Arial" w:cs="Arial"/>
                <w:sz w:val="24"/>
                <w:szCs w:val="24"/>
              </w:rPr>
              <w:t xml:space="preserve"> </w:t>
            </w:r>
            <w:r w:rsidRPr="00CA4483">
              <w:rPr>
                <w:rFonts w:ascii="Arial" w:hAnsi="Arial" w:cs="Arial"/>
                <w:sz w:val="24"/>
                <w:szCs w:val="24"/>
              </w:rPr>
              <w:t>also</w:t>
            </w:r>
            <w:r w:rsidR="001144E6" w:rsidRPr="00CA4483">
              <w:rPr>
                <w:rFonts w:ascii="Arial" w:hAnsi="Arial" w:cs="Arial"/>
                <w:sz w:val="24"/>
                <w:szCs w:val="24"/>
              </w:rPr>
              <w:t xml:space="preserve"> </w:t>
            </w:r>
            <w:r w:rsidRPr="00CA4483">
              <w:rPr>
                <w:rFonts w:ascii="Arial" w:hAnsi="Arial" w:cs="Arial"/>
                <w:sz w:val="24"/>
                <w:szCs w:val="24"/>
              </w:rPr>
              <w:t>be</w:t>
            </w:r>
            <w:r w:rsidR="001144E6" w:rsidRPr="00CA4483">
              <w:rPr>
                <w:rFonts w:ascii="Arial" w:hAnsi="Arial" w:cs="Arial"/>
                <w:sz w:val="24"/>
                <w:szCs w:val="24"/>
              </w:rPr>
              <w:t xml:space="preserve"> </w:t>
            </w:r>
            <w:r w:rsidRPr="00CA4483">
              <w:rPr>
                <w:rFonts w:ascii="Arial" w:hAnsi="Arial" w:cs="Arial"/>
                <w:sz w:val="24"/>
                <w:szCs w:val="24"/>
              </w:rPr>
              <w:t>distressing.</w:t>
            </w:r>
          </w:p>
          <w:p w:rsidR="00416D39" w:rsidRPr="00CA4483" w:rsidRDefault="00416D39" w:rsidP="007D14B8">
            <w:pPr>
              <w:rPr>
                <w:rFonts w:ascii="Arial" w:hAnsi="Arial" w:cs="Arial"/>
                <w:sz w:val="24"/>
                <w:szCs w:val="24"/>
              </w:rPr>
            </w:pPr>
          </w:p>
          <w:p w:rsidR="00833A98" w:rsidRPr="00CA4483" w:rsidRDefault="00833A98" w:rsidP="007D14B8">
            <w:pPr>
              <w:rPr>
                <w:rFonts w:ascii="Arial" w:hAnsi="Arial" w:cs="Arial"/>
                <w:sz w:val="24"/>
                <w:szCs w:val="24"/>
              </w:rPr>
            </w:pPr>
          </w:p>
          <w:p w:rsidR="003800C4" w:rsidRPr="00CA4483" w:rsidRDefault="003800C4" w:rsidP="007D14B8">
            <w:pPr>
              <w:rPr>
                <w:rFonts w:ascii="Arial" w:hAnsi="Arial" w:cs="Arial"/>
                <w:b/>
                <w:sz w:val="24"/>
                <w:szCs w:val="24"/>
              </w:rPr>
            </w:pPr>
            <w:r w:rsidRPr="00CA4483">
              <w:rPr>
                <w:rFonts w:ascii="Arial" w:hAnsi="Arial" w:cs="Arial"/>
                <w:b/>
                <w:sz w:val="24"/>
                <w:szCs w:val="24"/>
              </w:rPr>
              <w:t>Working</w:t>
            </w:r>
            <w:r w:rsidR="001144E6" w:rsidRPr="00CA4483">
              <w:rPr>
                <w:rFonts w:ascii="Arial" w:hAnsi="Arial" w:cs="Arial"/>
                <w:b/>
                <w:sz w:val="24"/>
                <w:szCs w:val="24"/>
              </w:rPr>
              <w:t xml:space="preserve"> </w:t>
            </w:r>
            <w:r w:rsidRPr="00CA4483">
              <w:rPr>
                <w:rFonts w:ascii="Arial" w:hAnsi="Arial" w:cs="Arial"/>
                <w:b/>
                <w:sz w:val="24"/>
                <w:szCs w:val="24"/>
              </w:rPr>
              <w:t>Conditions</w:t>
            </w:r>
          </w:p>
          <w:p w:rsidR="003800C4" w:rsidRPr="00CA4483" w:rsidRDefault="003800C4" w:rsidP="007D14B8">
            <w:pPr>
              <w:rPr>
                <w:rFonts w:ascii="Arial" w:hAnsi="Arial" w:cs="Arial"/>
                <w:sz w:val="24"/>
                <w:szCs w:val="24"/>
              </w:rPr>
            </w:pPr>
            <w:r w:rsidRPr="00CA4483">
              <w:rPr>
                <w:rFonts w:ascii="Arial" w:hAnsi="Arial" w:cs="Arial"/>
                <w:sz w:val="24"/>
                <w:szCs w:val="24"/>
              </w:rPr>
              <w:t>Routine</w:t>
            </w:r>
            <w:r w:rsidR="001144E6" w:rsidRPr="00CA4483">
              <w:rPr>
                <w:rFonts w:ascii="Arial" w:hAnsi="Arial" w:cs="Arial"/>
                <w:sz w:val="24"/>
                <w:szCs w:val="24"/>
              </w:rPr>
              <w:t xml:space="preserve"> </w:t>
            </w:r>
            <w:r w:rsidRPr="00CA4483">
              <w:rPr>
                <w:rFonts w:ascii="Arial" w:hAnsi="Arial" w:cs="Arial"/>
                <w:sz w:val="24"/>
                <w:szCs w:val="24"/>
              </w:rPr>
              <w:t>use</w:t>
            </w:r>
            <w:r w:rsidR="001144E6" w:rsidRPr="00CA4483">
              <w:rPr>
                <w:rFonts w:ascii="Arial" w:hAnsi="Arial" w:cs="Arial"/>
                <w:sz w:val="24"/>
                <w:szCs w:val="24"/>
              </w:rPr>
              <w:t xml:space="preserve"> </w:t>
            </w:r>
            <w:r w:rsidRPr="00CA4483">
              <w:rPr>
                <w:rFonts w:ascii="Arial" w:hAnsi="Arial" w:cs="Arial"/>
                <w:sz w:val="24"/>
                <w:szCs w:val="24"/>
              </w:rPr>
              <w:t>of</w:t>
            </w:r>
            <w:r w:rsidR="001144E6" w:rsidRPr="00CA4483">
              <w:rPr>
                <w:rFonts w:ascii="Arial" w:hAnsi="Arial" w:cs="Arial"/>
                <w:sz w:val="24"/>
                <w:szCs w:val="24"/>
              </w:rPr>
              <w:t xml:space="preserve"> </w:t>
            </w:r>
            <w:r w:rsidRPr="00CA4483">
              <w:rPr>
                <w:rFonts w:ascii="Arial" w:hAnsi="Arial" w:cs="Arial"/>
                <w:sz w:val="24"/>
                <w:szCs w:val="24"/>
              </w:rPr>
              <w:t>computer</w:t>
            </w:r>
            <w:r w:rsidR="001144E6" w:rsidRPr="00CA4483">
              <w:rPr>
                <w:rFonts w:ascii="Arial" w:hAnsi="Arial" w:cs="Arial"/>
                <w:sz w:val="24"/>
                <w:szCs w:val="24"/>
              </w:rPr>
              <w:t xml:space="preserve"> </w:t>
            </w:r>
            <w:r w:rsidRPr="00CA4483">
              <w:rPr>
                <w:rFonts w:ascii="Arial" w:hAnsi="Arial" w:cs="Arial"/>
                <w:sz w:val="24"/>
                <w:szCs w:val="24"/>
              </w:rPr>
              <w:t>systems</w:t>
            </w:r>
            <w:r w:rsidR="001144E6" w:rsidRPr="00CA4483">
              <w:rPr>
                <w:rFonts w:ascii="Arial" w:hAnsi="Arial" w:cs="Arial"/>
                <w:sz w:val="24"/>
                <w:szCs w:val="24"/>
              </w:rPr>
              <w:t xml:space="preserve"> </w:t>
            </w:r>
            <w:r w:rsidRPr="00CA4483">
              <w:rPr>
                <w:rFonts w:ascii="Arial" w:hAnsi="Arial" w:cs="Arial"/>
                <w:sz w:val="24"/>
                <w:szCs w:val="24"/>
              </w:rPr>
              <w:t>is</w:t>
            </w:r>
            <w:r w:rsidR="001144E6" w:rsidRPr="00CA4483">
              <w:rPr>
                <w:rFonts w:ascii="Arial" w:hAnsi="Arial" w:cs="Arial"/>
                <w:sz w:val="24"/>
                <w:szCs w:val="24"/>
              </w:rPr>
              <w:t xml:space="preserve"> </w:t>
            </w:r>
            <w:r w:rsidRPr="00CA4483">
              <w:rPr>
                <w:rFonts w:ascii="Arial" w:hAnsi="Arial" w:cs="Arial"/>
                <w:sz w:val="24"/>
                <w:szCs w:val="24"/>
              </w:rPr>
              <w:t>a</w:t>
            </w:r>
            <w:r w:rsidR="001144E6" w:rsidRPr="00CA4483">
              <w:rPr>
                <w:rFonts w:ascii="Arial" w:hAnsi="Arial" w:cs="Arial"/>
                <w:sz w:val="24"/>
                <w:szCs w:val="24"/>
              </w:rPr>
              <w:t xml:space="preserve"> </w:t>
            </w:r>
            <w:r w:rsidR="007F20BB" w:rsidRPr="00CA4483">
              <w:rPr>
                <w:rFonts w:ascii="Arial" w:hAnsi="Arial" w:cs="Arial"/>
                <w:sz w:val="24"/>
                <w:szCs w:val="24"/>
              </w:rPr>
              <w:t>significant</w:t>
            </w:r>
            <w:r w:rsidR="001144E6" w:rsidRPr="00CA4483">
              <w:rPr>
                <w:rFonts w:ascii="Arial" w:hAnsi="Arial" w:cs="Arial"/>
                <w:sz w:val="24"/>
                <w:szCs w:val="24"/>
              </w:rPr>
              <w:t xml:space="preserve"> </w:t>
            </w:r>
            <w:r w:rsidR="007F20BB" w:rsidRPr="00CA4483">
              <w:rPr>
                <w:rFonts w:ascii="Arial" w:hAnsi="Arial" w:cs="Arial"/>
                <w:sz w:val="24"/>
                <w:szCs w:val="24"/>
              </w:rPr>
              <w:t>part</w:t>
            </w:r>
            <w:r w:rsidR="001144E6" w:rsidRPr="00CA4483">
              <w:rPr>
                <w:rFonts w:ascii="Arial" w:hAnsi="Arial" w:cs="Arial"/>
                <w:sz w:val="24"/>
                <w:szCs w:val="24"/>
              </w:rPr>
              <w:t xml:space="preserve"> </w:t>
            </w:r>
            <w:r w:rsidR="007F20BB" w:rsidRPr="00CA4483">
              <w:rPr>
                <w:rFonts w:ascii="Arial" w:hAnsi="Arial" w:cs="Arial"/>
                <w:sz w:val="24"/>
                <w:szCs w:val="24"/>
              </w:rPr>
              <w:t>of</w:t>
            </w:r>
            <w:r w:rsidR="001144E6" w:rsidRPr="00CA4483">
              <w:rPr>
                <w:rFonts w:ascii="Arial" w:hAnsi="Arial" w:cs="Arial"/>
                <w:sz w:val="24"/>
                <w:szCs w:val="24"/>
              </w:rPr>
              <w:t xml:space="preserve"> </w:t>
            </w:r>
            <w:r w:rsidR="007F20BB" w:rsidRPr="00CA4483">
              <w:rPr>
                <w:rFonts w:ascii="Arial" w:hAnsi="Arial" w:cs="Arial"/>
                <w:sz w:val="24"/>
                <w:szCs w:val="24"/>
              </w:rPr>
              <w:t>daily</w:t>
            </w:r>
            <w:r w:rsidR="001144E6" w:rsidRPr="00CA4483">
              <w:rPr>
                <w:rFonts w:ascii="Arial" w:hAnsi="Arial" w:cs="Arial"/>
                <w:sz w:val="24"/>
                <w:szCs w:val="24"/>
              </w:rPr>
              <w:t xml:space="preserve"> </w:t>
            </w:r>
            <w:r w:rsidR="007F20BB" w:rsidRPr="00CA4483">
              <w:rPr>
                <w:rFonts w:ascii="Arial" w:hAnsi="Arial" w:cs="Arial"/>
                <w:sz w:val="24"/>
                <w:szCs w:val="24"/>
              </w:rPr>
              <w:t>work.</w:t>
            </w:r>
          </w:p>
          <w:p w:rsidR="003800C4" w:rsidRPr="00CA4483" w:rsidRDefault="003800C4" w:rsidP="007D14B8">
            <w:pPr>
              <w:rPr>
                <w:rFonts w:ascii="Arial" w:hAnsi="Arial" w:cs="Arial"/>
                <w:sz w:val="24"/>
                <w:szCs w:val="24"/>
              </w:rPr>
            </w:pPr>
            <w:r w:rsidRPr="00CA4483">
              <w:rPr>
                <w:rFonts w:ascii="Arial" w:hAnsi="Arial" w:cs="Arial"/>
                <w:sz w:val="24"/>
                <w:szCs w:val="24"/>
              </w:rPr>
              <w:t>Lifting</w:t>
            </w:r>
            <w:r w:rsidR="001144E6" w:rsidRPr="00CA4483">
              <w:rPr>
                <w:rFonts w:ascii="Arial" w:hAnsi="Arial" w:cs="Arial"/>
                <w:sz w:val="24"/>
                <w:szCs w:val="24"/>
              </w:rPr>
              <w:t xml:space="preserve"> </w:t>
            </w:r>
            <w:r w:rsidRPr="00CA4483">
              <w:rPr>
                <w:rFonts w:ascii="Arial" w:hAnsi="Arial" w:cs="Arial"/>
                <w:sz w:val="24"/>
                <w:szCs w:val="24"/>
              </w:rPr>
              <w:t>and</w:t>
            </w:r>
            <w:r w:rsidR="001144E6" w:rsidRPr="00CA4483">
              <w:rPr>
                <w:rFonts w:ascii="Arial" w:hAnsi="Arial" w:cs="Arial"/>
                <w:sz w:val="24"/>
                <w:szCs w:val="24"/>
              </w:rPr>
              <w:t xml:space="preserve"> </w:t>
            </w:r>
            <w:r w:rsidRPr="00CA4483">
              <w:rPr>
                <w:rFonts w:ascii="Arial" w:hAnsi="Arial" w:cs="Arial"/>
                <w:sz w:val="24"/>
                <w:szCs w:val="24"/>
              </w:rPr>
              <w:t>tracing</w:t>
            </w:r>
            <w:r w:rsidR="001144E6" w:rsidRPr="00CA4483">
              <w:rPr>
                <w:rFonts w:ascii="Arial" w:hAnsi="Arial" w:cs="Arial"/>
                <w:sz w:val="24"/>
                <w:szCs w:val="24"/>
              </w:rPr>
              <w:t xml:space="preserve"> </w:t>
            </w:r>
            <w:r w:rsidRPr="00CA4483">
              <w:rPr>
                <w:rFonts w:ascii="Arial" w:hAnsi="Arial" w:cs="Arial"/>
                <w:sz w:val="24"/>
                <w:szCs w:val="24"/>
              </w:rPr>
              <w:t>for</w:t>
            </w:r>
            <w:r w:rsidR="001144E6" w:rsidRPr="00CA4483">
              <w:rPr>
                <w:rFonts w:ascii="Arial" w:hAnsi="Arial" w:cs="Arial"/>
                <w:sz w:val="24"/>
                <w:szCs w:val="24"/>
              </w:rPr>
              <w:t xml:space="preserve"> </w:t>
            </w:r>
            <w:proofErr w:type="spellStart"/>
            <w:r w:rsidRPr="00CA4483">
              <w:rPr>
                <w:rFonts w:ascii="Arial" w:hAnsi="Arial" w:cs="Arial"/>
                <w:sz w:val="24"/>
                <w:szCs w:val="24"/>
              </w:rPr>
              <w:t>casenotes</w:t>
            </w:r>
            <w:proofErr w:type="spellEnd"/>
            <w:r w:rsidR="001144E6" w:rsidRPr="00CA4483">
              <w:rPr>
                <w:rFonts w:ascii="Arial" w:hAnsi="Arial" w:cs="Arial"/>
                <w:sz w:val="24"/>
                <w:szCs w:val="24"/>
              </w:rPr>
              <w:t xml:space="preserve"> </w:t>
            </w:r>
            <w:r w:rsidRPr="00CA4483">
              <w:rPr>
                <w:rFonts w:ascii="Arial" w:hAnsi="Arial" w:cs="Arial"/>
                <w:sz w:val="24"/>
                <w:szCs w:val="24"/>
              </w:rPr>
              <w:t>in</w:t>
            </w:r>
            <w:r w:rsidR="001144E6" w:rsidRPr="00CA4483">
              <w:rPr>
                <w:rFonts w:ascii="Arial" w:hAnsi="Arial" w:cs="Arial"/>
                <w:sz w:val="24"/>
                <w:szCs w:val="24"/>
              </w:rPr>
              <w:t xml:space="preserve"> </w:t>
            </w:r>
            <w:r w:rsidRPr="00CA4483">
              <w:rPr>
                <w:rFonts w:ascii="Arial" w:hAnsi="Arial" w:cs="Arial"/>
                <w:sz w:val="24"/>
                <w:szCs w:val="24"/>
              </w:rPr>
              <w:t>remote</w:t>
            </w:r>
            <w:r w:rsidR="001144E6" w:rsidRPr="00CA4483">
              <w:rPr>
                <w:rFonts w:ascii="Arial" w:hAnsi="Arial" w:cs="Arial"/>
                <w:sz w:val="24"/>
                <w:szCs w:val="24"/>
              </w:rPr>
              <w:t xml:space="preserve"> </w:t>
            </w:r>
            <w:r w:rsidRPr="00CA4483">
              <w:rPr>
                <w:rFonts w:ascii="Arial" w:hAnsi="Arial" w:cs="Arial"/>
                <w:sz w:val="24"/>
                <w:szCs w:val="24"/>
              </w:rPr>
              <w:t>areas</w:t>
            </w:r>
            <w:r w:rsidR="001144E6" w:rsidRPr="00CA4483">
              <w:rPr>
                <w:rFonts w:ascii="Arial" w:hAnsi="Arial" w:cs="Arial"/>
                <w:sz w:val="24"/>
                <w:szCs w:val="24"/>
              </w:rPr>
              <w:t xml:space="preserve"> </w:t>
            </w:r>
            <w:r w:rsidRPr="00CA4483">
              <w:rPr>
                <w:rFonts w:ascii="Arial" w:hAnsi="Arial" w:cs="Arial"/>
                <w:sz w:val="24"/>
                <w:szCs w:val="24"/>
              </w:rPr>
              <w:t>of</w:t>
            </w:r>
            <w:r w:rsidR="001144E6" w:rsidRPr="00CA4483">
              <w:rPr>
                <w:rFonts w:ascii="Arial" w:hAnsi="Arial" w:cs="Arial"/>
                <w:sz w:val="24"/>
                <w:szCs w:val="24"/>
              </w:rPr>
              <w:t xml:space="preserve"> </w:t>
            </w:r>
            <w:r w:rsidRPr="00CA4483">
              <w:rPr>
                <w:rFonts w:ascii="Arial" w:hAnsi="Arial" w:cs="Arial"/>
                <w:sz w:val="24"/>
                <w:szCs w:val="24"/>
              </w:rPr>
              <w:t>the</w:t>
            </w:r>
            <w:r w:rsidR="001144E6" w:rsidRPr="00CA4483">
              <w:rPr>
                <w:rFonts w:ascii="Arial" w:hAnsi="Arial" w:cs="Arial"/>
                <w:sz w:val="24"/>
                <w:szCs w:val="24"/>
              </w:rPr>
              <w:t xml:space="preserve"> </w:t>
            </w:r>
            <w:r w:rsidRPr="00CA4483">
              <w:rPr>
                <w:rFonts w:ascii="Arial" w:hAnsi="Arial" w:cs="Arial"/>
                <w:sz w:val="24"/>
                <w:szCs w:val="24"/>
              </w:rPr>
              <w:t>hospital</w:t>
            </w:r>
            <w:r w:rsidR="007F20BB" w:rsidRPr="00CA4483">
              <w:rPr>
                <w:rFonts w:ascii="Arial" w:hAnsi="Arial" w:cs="Arial"/>
                <w:sz w:val="24"/>
                <w:szCs w:val="24"/>
              </w:rPr>
              <w:t>.</w:t>
            </w:r>
          </w:p>
          <w:p w:rsidR="00CC62AA" w:rsidRPr="00CA4483" w:rsidRDefault="00CC62AA" w:rsidP="00CC62AA">
            <w:pPr>
              <w:pStyle w:val="BodyText"/>
              <w:spacing w:line="264" w:lineRule="auto"/>
              <w:rPr>
                <w:rFonts w:ascii="Arial" w:hAnsi="Arial" w:cs="Arial"/>
                <w:sz w:val="24"/>
                <w:szCs w:val="24"/>
              </w:rPr>
            </w:pPr>
            <w:r w:rsidRPr="00CA4483">
              <w:rPr>
                <w:rFonts w:ascii="Arial" w:hAnsi="Arial" w:cs="Arial"/>
                <w:sz w:val="24"/>
                <w:szCs w:val="24"/>
              </w:rPr>
              <w:t>Intense</w:t>
            </w:r>
            <w:r w:rsidR="001144E6" w:rsidRPr="00CA4483">
              <w:rPr>
                <w:rFonts w:ascii="Arial" w:hAnsi="Arial" w:cs="Arial"/>
                <w:sz w:val="24"/>
                <w:szCs w:val="24"/>
              </w:rPr>
              <w:t xml:space="preserve"> </w:t>
            </w:r>
            <w:r w:rsidRPr="00CA4483">
              <w:rPr>
                <w:rFonts w:ascii="Arial" w:hAnsi="Arial" w:cs="Arial"/>
                <w:sz w:val="24"/>
                <w:szCs w:val="24"/>
              </w:rPr>
              <w:t>concentration</w:t>
            </w:r>
            <w:r w:rsidR="001144E6" w:rsidRPr="00CA4483">
              <w:rPr>
                <w:rFonts w:ascii="Arial" w:hAnsi="Arial" w:cs="Arial"/>
                <w:sz w:val="24"/>
                <w:szCs w:val="24"/>
              </w:rPr>
              <w:t xml:space="preserve"> </w:t>
            </w:r>
            <w:r w:rsidRPr="00CA4483">
              <w:rPr>
                <w:rFonts w:ascii="Arial" w:hAnsi="Arial" w:cs="Arial"/>
                <w:sz w:val="24"/>
                <w:szCs w:val="24"/>
              </w:rPr>
              <w:t>required</w:t>
            </w:r>
            <w:r w:rsidR="001144E6" w:rsidRPr="00CA4483">
              <w:rPr>
                <w:rFonts w:ascii="Arial" w:hAnsi="Arial" w:cs="Arial"/>
                <w:sz w:val="24"/>
                <w:szCs w:val="24"/>
              </w:rPr>
              <w:t xml:space="preserve"> </w:t>
            </w:r>
            <w:r w:rsidRPr="00CA4483">
              <w:rPr>
                <w:rFonts w:ascii="Arial" w:hAnsi="Arial" w:cs="Arial"/>
                <w:sz w:val="24"/>
                <w:szCs w:val="24"/>
              </w:rPr>
              <w:t>selecting</w:t>
            </w:r>
            <w:r w:rsidR="001144E6" w:rsidRPr="00CA4483">
              <w:rPr>
                <w:rFonts w:ascii="Arial" w:hAnsi="Arial" w:cs="Arial"/>
                <w:sz w:val="24"/>
                <w:szCs w:val="24"/>
              </w:rPr>
              <w:t xml:space="preserve"> </w:t>
            </w:r>
            <w:proofErr w:type="spellStart"/>
            <w:r w:rsidRPr="00CA4483">
              <w:rPr>
                <w:rFonts w:ascii="Arial" w:hAnsi="Arial" w:cs="Arial"/>
                <w:sz w:val="24"/>
                <w:szCs w:val="24"/>
              </w:rPr>
              <w:t>casenotes</w:t>
            </w:r>
            <w:proofErr w:type="spellEnd"/>
            <w:r w:rsidR="001144E6" w:rsidRPr="00CA4483">
              <w:rPr>
                <w:rFonts w:ascii="Arial" w:hAnsi="Arial" w:cs="Arial"/>
                <w:sz w:val="24"/>
                <w:szCs w:val="24"/>
              </w:rPr>
              <w:t xml:space="preserve"> </w:t>
            </w:r>
            <w:r w:rsidRPr="00CA4483">
              <w:rPr>
                <w:rFonts w:ascii="Arial" w:hAnsi="Arial" w:cs="Arial"/>
                <w:sz w:val="24"/>
                <w:szCs w:val="24"/>
              </w:rPr>
              <w:t>for</w:t>
            </w:r>
            <w:r w:rsidR="001144E6" w:rsidRPr="00CA4483">
              <w:rPr>
                <w:rFonts w:ascii="Arial" w:hAnsi="Arial" w:cs="Arial"/>
                <w:sz w:val="24"/>
                <w:szCs w:val="24"/>
              </w:rPr>
              <w:t xml:space="preserve"> </w:t>
            </w:r>
            <w:r w:rsidRPr="00CA4483">
              <w:rPr>
                <w:rFonts w:ascii="Arial" w:hAnsi="Arial" w:cs="Arial"/>
                <w:sz w:val="24"/>
                <w:szCs w:val="24"/>
              </w:rPr>
              <w:t>removal</w:t>
            </w:r>
            <w:r w:rsidR="001144E6" w:rsidRPr="00CA4483">
              <w:rPr>
                <w:rFonts w:ascii="Arial" w:hAnsi="Arial" w:cs="Arial"/>
                <w:sz w:val="24"/>
                <w:szCs w:val="24"/>
              </w:rPr>
              <w:t xml:space="preserve"> </w:t>
            </w:r>
            <w:r w:rsidRPr="00CA4483">
              <w:rPr>
                <w:rFonts w:ascii="Arial" w:hAnsi="Arial" w:cs="Arial"/>
                <w:sz w:val="24"/>
                <w:szCs w:val="24"/>
              </w:rPr>
              <w:t>for</w:t>
            </w:r>
            <w:r w:rsidR="001144E6" w:rsidRPr="00CA4483">
              <w:rPr>
                <w:rFonts w:ascii="Arial" w:hAnsi="Arial" w:cs="Arial"/>
                <w:sz w:val="24"/>
                <w:szCs w:val="24"/>
              </w:rPr>
              <w:t xml:space="preserve"> </w:t>
            </w:r>
            <w:r w:rsidRPr="00CA4483">
              <w:rPr>
                <w:rFonts w:ascii="Arial" w:hAnsi="Arial" w:cs="Arial"/>
                <w:sz w:val="24"/>
                <w:szCs w:val="24"/>
              </w:rPr>
              <w:t>scanning/destruction</w:t>
            </w:r>
            <w:r w:rsidR="001144E6" w:rsidRPr="00CA4483">
              <w:rPr>
                <w:rFonts w:ascii="Arial" w:hAnsi="Arial" w:cs="Arial"/>
                <w:sz w:val="24"/>
                <w:szCs w:val="24"/>
              </w:rPr>
              <w:t xml:space="preserve"> </w:t>
            </w:r>
            <w:r w:rsidRPr="00CA4483">
              <w:rPr>
                <w:rFonts w:ascii="Arial" w:hAnsi="Arial" w:cs="Arial"/>
                <w:sz w:val="24"/>
                <w:szCs w:val="24"/>
              </w:rPr>
              <w:t>to</w:t>
            </w:r>
            <w:r w:rsidR="001144E6" w:rsidRPr="00CA4483">
              <w:rPr>
                <w:rFonts w:ascii="Arial" w:hAnsi="Arial" w:cs="Arial"/>
                <w:sz w:val="24"/>
                <w:szCs w:val="24"/>
              </w:rPr>
              <w:t xml:space="preserve"> </w:t>
            </w:r>
            <w:r w:rsidRPr="00CA4483">
              <w:rPr>
                <w:rFonts w:ascii="Arial" w:hAnsi="Arial" w:cs="Arial"/>
                <w:sz w:val="24"/>
                <w:szCs w:val="24"/>
              </w:rPr>
              <w:t>ensure</w:t>
            </w:r>
            <w:r w:rsidR="001144E6" w:rsidRPr="00CA4483">
              <w:rPr>
                <w:rFonts w:ascii="Arial" w:hAnsi="Arial" w:cs="Arial"/>
                <w:sz w:val="24"/>
                <w:szCs w:val="24"/>
              </w:rPr>
              <w:t xml:space="preserve"> </w:t>
            </w:r>
            <w:r w:rsidRPr="00CA4483">
              <w:rPr>
                <w:rFonts w:ascii="Arial" w:hAnsi="Arial" w:cs="Arial"/>
                <w:sz w:val="24"/>
                <w:szCs w:val="24"/>
              </w:rPr>
              <w:t>accuracy</w:t>
            </w:r>
            <w:r w:rsidR="001144E6" w:rsidRPr="00CA4483">
              <w:rPr>
                <w:rFonts w:ascii="Arial" w:hAnsi="Arial" w:cs="Arial"/>
                <w:sz w:val="24"/>
                <w:szCs w:val="24"/>
              </w:rPr>
              <w:t xml:space="preserve"> </w:t>
            </w:r>
            <w:r w:rsidRPr="00CA4483">
              <w:rPr>
                <w:rFonts w:ascii="Arial" w:hAnsi="Arial" w:cs="Arial"/>
                <w:sz w:val="24"/>
                <w:szCs w:val="24"/>
              </w:rPr>
              <w:t>of</w:t>
            </w:r>
            <w:r w:rsidR="001144E6" w:rsidRPr="00CA4483">
              <w:rPr>
                <w:rFonts w:ascii="Arial" w:hAnsi="Arial" w:cs="Arial"/>
                <w:sz w:val="24"/>
                <w:szCs w:val="24"/>
              </w:rPr>
              <w:t xml:space="preserve"> </w:t>
            </w:r>
            <w:r w:rsidRPr="00CA4483">
              <w:rPr>
                <w:rFonts w:ascii="Arial" w:hAnsi="Arial" w:cs="Arial"/>
                <w:sz w:val="24"/>
                <w:szCs w:val="24"/>
              </w:rPr>
              <w:t>work.</w:t>
            </w:r>
            <w:r w:rsidR="001144E6" w:rsidRPr="00CA4483">
              <w:rPr>
                <w:rFonts w:ascii="Arial" w:hAnsi="Arial" w:cs="Arial"/>
                <w:sz w:val="24"/>
                <w:szCs w:val="24"/>
              </w:rPr>
              <w:t xml:space="preserve"> </w:t>
            </w:r>
          </w:p>
          <w:p w:rsidR="007F20BB" w:rsidRPr="00CA4483" w:rsidRDefault="007F20BB" w:rsidP="00CC62AA">
            <w:pPr>
              <w:pStyle w:val="BodyText"/>
              <w:spacing w:line="264" w:lineRule="auto"/>
              <w:rPr>
                <w:rFonts w:ascii="Arial" w:hAnsi="Arial" w:cs="Arial"/>
                <w:sz w:val="24"/>
                <w:szCs w:val="24"/>
              </w:rPr>
            </w:pPr>
            <w:r w:rsidRPr="00CA4483">
              <w:rPr>
                <w:rFonts w:ascii="Arial" w:hAnsi="Arial" w:cs="Arial"/>
                <w:sz w:val="24"/>
                <w:szCs w:val="24"/>
              </w:rPr>
              <w:t>Sitting</w:t>
            </w:r>
            <w:r w:rsidR="001144E6" w:rsidRPr="00CA4483">
              <w:rPr>
                <w:rFonts w:ascii="Arial" w:hAnsi="Arial" w:cs="Arial"/>
                <w:sz w:val="24"/>
                <w:szCs w:val="24"/>
              </w:rPr>
              <w:t xml:space="preserve"> </w:t>
            </w:r>
            <w:r w:rsidRPr="00CA4483">
              <w:rPr>
                <w:rFonts w:ascii="Arial" w:hAnsi="Arial" w:cs="Arial"/>
                <w:sz w:val="24"/>
                <w:szCs w:val="24"/>
              </w:rPr>
              <w:t>at</w:t>
            </w:r>
            <w:r w:rsidR="001144E6" w:rsidRPr="00CA4483">
              <w:rPr>
                <w:rFonts w:ascii="Arial" w:hAnsi="Arial" w:cs="Arial"/>
                <w:sz w:val="24"/>
                <w:szCs w:val="24"/>
              </w:rPr>
              <w:t xml:space="preserve"> </w:t>
            </w:r>
            <w:r w:rsidRPr="00CA4483">
              <w:rPr>
                <w:rFonts w:ascii="Arial" w:hAnsi="Arial" w:cs="Arial"/>
                <w:sz w:val="24"/>
                <w:szCs w:val="24"/>
              </w:rPr>
              <w:t>desk</w:t>
            </w:r>
            <w:r w:rsidR="001144E6" w:rsidRPr="00CA4483">
              <w:rPr>
                <w:rFonts w:ascii="Arial" w:hAnsi="Arial" w:cs="Arial"/>
                <w:sz w:val="24"/>
                <w:szCs w:val="24"/>
              </w:rPr>
              <w:t xml:space="preserve"> </w:t>
            </w:r>
            <w:r w:rsidRPr="00CA4483">
              <w:rPr>
                <w:rFonts w:ascii="Arial" w:hAnsi="Arial" w:cs="Arial"/>
                <w:sz w:val="24"/>
                <w:szCs w:val="24"/>
              </w:rPr>
              <w:t>and</w:t>
            </w:r>
            <w:r w:rsidR="001144E6" w:rsidRPr="00CA4483">
              <w:rPr>
                <w:rFonts w:ascii="Arial" w:hAnsi="Arial" w:cs="Arial"/>
                <w:sz w:val="24"/>
                <w:szCs w:val="24"/>
              </w:rPr>
              <w:t xml:space="preserve"> </w:t>
            </w:r>
            <w:r w:rsidRPr="00CA4483">
              <w:rPr>
                <w:rFonts w:ascii="Arial" w:hAnsi="Arial" w:cs="Arial"/>
                <w:sz w:val="24"/>
                <w:szCs w:val="24"/>
              </w:rPr>
              <w:t>using</w:t>
            </w:r>
            <w:r w:rsidR="001144E6" w:rsidRPr="00CA4483">
              <w:rPr>
                <w:rFonts w:ascii="Arial" w:hAnsi="Arial" w:cs="Arial"/>
                <w:sz w:val="24"/>
                <w:szCs w:val="24"/>
              </w:rPr>
              <w:t xml:space="preserve"> </w:t>
            </w:r>
            <w:r w:rsidRPr="00CA4483">
              <w:rPr>
                <w:rFonts w:ascii="Arial" w:hAnsi="Arial" w:cs="Arial"/>
                <w:sz w:val="24"/>
                <w:szCs w:val="24"/>
              </w:rPr>
              <w:t>screen</w:t>
            </w:r>
            <w:r w:rsidR="001144E6" w:rsidRPr="00CA4483">
              <w:rPr>
                <w:rFonts w:ascii="Arial" w:hAnsi="Arial" w:cs="Arial"/>
                <w:sz w:val="24"/>
                <w:szCs w:val="24"/>
              </w:rPr>
              <w:t xml:space="preserve"> </w:t>
            </w:r>
            <w:r w:rsidRPr="00CA4483">
              <w:rPr>
                <w:rFonts w:ascii="Arial" w:hAnsi="Arial" w:cs="Arial"/>
                <w:sz w:val="24"/>
                <w:szCs w:val="24"/>
              </w:rPr>
              <w:t>for</w:t>
            </w:r>
            <w:r w:rsidR="001144E6" w:rsidRPr="00CA4483">
              <w:rPr>
                <w:rFonts w:ascii="Arial" w:hAnsi="Arial" w:cs="Arial"/>
                <w:sz w:val="24"/>
                <w:szCs w:val="24"/>
              </w:rPr>
              <w:t xml:space="preserve"> </w:t>
            </w:r>
            <w:r w:rsidRPr="00CA4483">
              <w:rPr>
                <w:rFonts w:ascii="Arial" w:hAnsi="Arial" w:cs="Arial"/>
                <w:sz w:val="24"/>
                <w:szCs w:val="24"/>
              </w:rPr>
              <w:t>long</w:t>
            </w:r>
            <w:r w:rsidR="001144E6" w:rsidRPr="00CA4483">
              <w:rPr>
                <w:rFonts w:ascii="Arial" w:hAnsi="Arial" w:cs="Arial"/>
                <w:sz w:val="24"/>
                <w:szCs w:val="24"/>
              </w:rPr>
              <w:t xml:space="preserve"> </w:t>
            </w:r>
            <w:r w:rsidRPr="00CA4483">
              <w:rPr>
                <w:rFonts w:ascii="Arial" w:hAnsi="Arial" w:cs="Arial"/>
                <w:sz w:val="24"/>
                <w:szCs w:val="24"/>
              </w:rPr>
              <w:t>periods</w:t>
            </w:r>
            <w:r w:rsidR="001144E6" w:rsidRPr="00CA4483">
              <w:rPr>
                <w:rFonts w:ascii="Arial" w:hAnsi="Arial" w:cs="Arial"/>
                <w:sz w:val="24"/>
                <w:szCs w:val="24"/>
              </w:rPr>
              <w:t xml:space="preserve"> </w:t>
            </w:r>
            <w:r w:rsidRPr="00CA4483">
              <w:rPr>
                <w:rFonts w:ascii="Arial" w:hAnsi="Arial" w:cs="Arial"/>
                <w:sz w:val="24"/>
                <w:szCs w:val="24"/>
              </w:rPr>
              <w:t>of</w:t>
            </w:r>
            <w:r w:rsidR="001144E6" w:rsidRPr="00CA4483">
              <w:rPr>
                <w:rFonts w:ascii="Arial" w:hAnsi="Arial" w:cs="Arial"/>
                <w:sz w:val="24"/>
                <w:szCs w:val="24"/>
              </w:rPr>
              <w:t xml:space="preserve"> </w:t>
            </w:r>
            <w:r w:rsidRPr="00CA4483">
              <w:rPr>
                <w:rFonts w:ascii="Arial" w:hAnsi="Arial" w:cs="Arial"/>
                <w:sz w:val="24"/>
                <w:szCs w:val="24"/>
              </w:rPr>
              <w:t>time.</w:t>
            </w:r>
          </w:p>
          <w:p w:rsidR="00941962" w:rsidRPr="00CA4483" w:rsidRDefault="00941962" w:rsidP="00CC62AA">
            <w:pPr>
              <w:pStyle w:val="BodyText"/>
              <w:spacing w:line="264" w:lineRule="auto"/>
              <w:rPr>
                <w:rFonts w:ascii="Arial" w:hAnsi="Arial" w:cs="Arial"/>
                <w:sz w:val="24"/>
                <w:szCs w:val="24"/>
              </w:rPr>
            </w:pPr>
            <w:r w:rsidRPr="00CA4483">
              <w:rPr>
                <w:rFonts w:ascii="Arial" w:hAnsi="Arial" w:cs="Arial"/>
                <w:sz w:val="24"/>
                <w:szCs w:val="24"/>
              </w:rPr>
              <w:t>Exposure</w:t>
            </w:r>
            <w:r w:rsidR="001144E6" w:rsidRPr="00CA4483">
              <w:rPr>
                <w:rFonts w:ascii="Arial" w:hAnsi="Arial" w:cs="Arial"/>
                <w:sz w:val="24"/>
                <w:szCs w:val="24"/>
              </w:rPr>
              <w:t xml:space="preserve"> </w:t>
            </w:r>
            <w:r w:rsidRPr="00CA4483">
              <w:rPr>
                <w:rFonts w:ascii="Arial" w:hAnsi="Arial" w:cs="Arial"/>
                <w:sz w:val="24"/>
                <w:szCs w:val="24"/>
              </w:rPr>
              <w:t>to</w:t>
            </w:r>
            <w:r w:rsidR="001144E6" w:rsidRPr="00CA4483">
              <w:rPr>
                <w:rFonts w:ascii="Arial" w:hAnsi="Arial" w:cs="Arial"/>
                <w:sz w:val="24"/>
                <w:szCs w:val="24"/>
              </w:rPr>
              <w:t xml:space="preserve"> </w:t>
            </w:r>
            <w:r w:rsidRPr="00CA4483">
              <w:rPr>
                <w:rFonts w:ascii="Arial" w:hAnsi="Arial" w:cs="Arial"/>
                <w:sz w:val="24"/>
                <w:szCs w:val="24"/>
              </w:rPr>
              <w:t>verbal</w:t>
            </w:r>
            <w:r w:rsidR="001144E6" w:rsidRPr="00CA4483">
              <w:rPr>
                <w:rFonts w:ascii="Arial" w:hAnsi="Arial" w:cs="Arial"/>
                <w:sz w:val="24"/>
                <w:szCs w:val="24"/>
              </w:rPr>
              <w:t xml:space="preserve"> </w:t>
            </w:r>
            <w:r w:rsidRPr="00CA4483">
              <w:rPr>
                <w:rFonts w:ascii="Arial" w:hAnsi="Arial" w:cs="Arial"/>
                <w:sz w:val="24"/>
                <w:szCs w:val="24"/>
              </w:rPr>
              <w:t>aggression</w:t>
            </w:r>
            <w:r w:rsidR="001144E6" w:rsidRPr="00CA4483">
              <w:rPr>
                <w:rFonts w:ascii="Arial" w:hAnsi="Arial" w:cs="Arial"/>
                <w:sz w:val="24"/>
                <w:szCs w:val="24"/>
              </w:rPr>
              <w:t xml:space="preserve"> </w:t>
            </w:r>
            <w:r w:rsidRPr="00CA4483">
              <w:rPr>
                <w:rFonts w:ascii="Arial" w:hAnsi="Arial" w:cs="Arial"/>
                <w:sz w:val="24"/>
                <w:szCs w:val="24"/>
              </w:rPr>
              <w:t>from</w:t>
            </w:r>
            <w:r w:rsidR="001144E6" w:rsidRPr="00CA4483">
              <w:rPr>
                <w:rFonts w:ascii="Arial" w:hAnsi="Arial" w:cs="Arial"/>
                <w:sz w:val="24"/>
                <w:szCs w:val="24"/>
              </w:rPr>
              <w:t xml:space="preserve"> </w:t>
            </w:r>
            <w:r w:rsidRPr="00CA4483">
              <w:rPr>
                <w:rFonts w:ascii="Arial" w:hAnsi="Arial" w:cs="Arial"/>
                <w:sz w:val="24"/>
                <w:szCs w:val="24"/>
              </w:rPr>
              <w:t>patients/families,</w:t>
            </w:r>
            <w:r w:rsidR="001144E6" w:rsidRPr="00CA4483">
              <w:rPr>
                <w:rFonts w:ascii="Arial" w:hAnsi="Arial" w:cs="Arial"/>
                <w:sz w:val="24"/>
                <w:szCs w:val="24"/>
              </w:rPr>
              <w:t xml:space="preserve"> </w:t>
            </w:r>
            <w:r w:rsidRPr="00CA4483">
              <w:rPr>
                <w:rFonts w:ascii="Arial" w:hAnsi="Arial" w:cs="Arial"/>
                <w:sz w:val="24"/>
                <w:szCs w:val="24"/>
              </w:rPr>
              <w:t>face-to-face</w:t>
            </w:r>
            <w:r w:rsidR="001144E6" w:rsidRPr="00CA4483">
              <w:rPr>
                <w:rFonts w:ascii="Arial" w:hAnsi="Arial" w:cs="Arial"/>
                <w:sz w:val="24"/>
                <w:szCs w:val="24"/>
              </w:rPr>
              <w:t xml:space="preserve"> </w:t>
            </w:r>
            <w:r w:rsidRPr="00CA4483">
              <w:rPr>
                <w:rFonts w:ascii="Arial" w:hAnsi="Arial" w:cs="Arial"/>
                <w:sz w:val="24"/>
                <w:szCs w:val="24"/>
              </w:rPr>
              <w:t>and</w:t>
            </w:r>
            <w:r w:rsidR="001144E6" w:rsidRPr="00CA4483">
              <w:rPr>
                <w:rFonts w:ascii="Arial" w:hAnsi="Arial" w:cs="Arial"/>
                <w:sz w:val="24"/>
                <w:szCs w:val="24"/>
              </w:rPr>
              <w:t xml:space="preserve"> </w:t>
            </w:r>
            <w:r w:rsidRPr="00CA4483">
              <w:rPr>
                <w:rFonts w:ascii="Arial" w:hAnsi="Arial" w:cs="Arial"/>
                <w:sz w:val="24"/>
                <w:szCs w:val="24"/>
              </w:rPr>
              <w:t>on</w:t>
            </w:r>
            <w:r w:rsidR="001144E6" w:rsidRPr="00CA4483">
              <w:rPr>
                <w:rFonts w:ascii="Arial" w:hAnsi="Arial" w:cs="Arial"/>
                <w:sz w:val="24"/>
                <w:szCs w:val="24"/>
              </w:rPr>
              <w:t xml:space="preserve"> </w:t>
            </w:r>
            <w:r w:rsidRPr="00CA4483">
              <w:rPr>
                <w:rFonts w:ascii="Arial" w:hAnsi="Arial" w:cs="Arial"/>
                <w:sz w:val="24"/>
                <w:szCs w:val="24"/>
              </w:rPr>
              <w:t>telephone.</w:t>
            </w:r>
          </w:p>
          <w:p w:rsidR="003800C4" w:rsidRPr="00CA4483" w:rsidRDefault="003800C4" w:rsidP="007D14B8">
            <w:pPr>
              <w:rPr>
                <w:rFonts w:ascii="Arial" w:hAnsi="Arial" w:cs="Arial"/>
                <w:sz w:val="24"/>
                <w:szCs w:val="24"/>
              </w:rPr>
            </w:pPr>
          </w:p>
        </w:tc>
      </w:tr>
    </w:tbl>
    <w:p w:rsidR="003800C4" w:rsidRPr="00CA4483" w:rsidRDefault="003800C4" w:rsidP="003800C4">
      <w:pPr>
        <w:rPr>
          <w:rFonts w:ascii="Arial" w:hAnsi="Arial" w:cs="Arial"/>
          <w:sz w:val="24"/>
          <w:szCs w:val="24"/>
        </w:rPr>
      </w:pPr>
    </w:p>
    <w:p w:rsidR="00941962" w:rsidRPr="00CA4483" w:rsidRDefault="00941962" w:rsidP="003800C4">
      <w:pPr>
        <w:rPr>
          <w:rFonts w:ascii="Arial" w:hAnsi="Arial" w:cs="Arial"/>
          <w:sz w:val="24"/>
          <w:szCs w:val="24"/>
        </w:rPr>
      </w:pPr>
    </w:p>
    <w:p w:rsidR="00CA4483" w:rsidRDefault="00CA448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3800C4" w:rsidRPr="00CA4483" w:rsidTr="00EC0D05">
        <w:tc>
          <w:tcPr>
            <w:tcW w:w="9855" w:type="dxa"/>
          </w:tcPr>
          <w:p w:rsidR="003800C4" w:rsidRPr="00CA4483" w:rsidRDefault="003800C4" w:rsidP="007D14B8">
            <w:pPr>
              <w:pStyle w:val="BodyText3"/>
              <w:rPr>
                <w:rFonts w:ascii="Arial" w:hAnsi="Arial" w:cs="Arial"/>
                <w:b/>
                <w:caps/>
                <w:szCs w:val="24"/>
              </w:rPr>
            </w:pPr>
            <w:r w:rsidRPr="00CA4483">
              <w:rPr>
                <w:rFonts w:ascii="Arial" w:hAnsi="Arial" w:cs="Arial"/>
                <w:b/>
                <w:caps/>
                <w:szCs w:val="24"/>
              </w:rPr>
              <w:lastRenderedPageBreak/>
              <w:br/>
              <w:t>13.</w:t>
            </w:r>
            <w:r w:rsidR="001144E6" w:rsidRPr="00CA4483">
              <w:rPr>
                <w:rFonts w:ascii="Arial" w:hAnsi="Arial" w:cs="Arial"/>
                <w:b/>
                <w:caps/>
                <w:szCs w:val="24"/>
              </w:rPr>
              <w:t xml:space="preserve"> </w:t>
            </w:r>
            <w:r w:rsidRPr="00CA4483">
              <w:rPr>
                <w:rFonts w:ascii="Arial" w:hAnsi="Arial" w:cs="Arial"/>
                <w:b/>
                <w:caps/>
                <w:szCs w:val="24"/>
              </w:rPr>
              <w:t>knowledge,</w:t>
            </w:r>
            <w:r w:rsidR="001144E6" w:rsidRPr="00CA4483">
              <w:rPr>
                <w:rFonts w:ascii="Arial" w:hAnsi="Arial" w:cs="Arial"/>
                <w:b/>
                <w:caps/>
                <w:szCs w:val="24"/>
              </w:rPr>
              <w:t xml:space="preserve"> </w:t>
            </w:r>
            <w:r w:rsidRPr="00CA4483">
              <w:rPr>
                <w:rFonts w:ascii="Arial" w:hAnsi="Arial" w:cs="Arial"/>
                <w:b/>
                <w:caps/>
                <w:szCs w:val="24"/>
              </w:rPr>
              <w:t>training</w:t>
            </w:r>
            <w:r w:rsidR="001144E6" w:rsidRPr="00CA4483">
              <w:rPr>
                <w:rFonts w:ascii="Arial" w:hAnsi="Arial" w:cs="Arial"/>
                <w:b/>
                <w:caps/>
                <w:szCs w:val="24"/>
              </w:rPr>
              <w:t xml:space="preserve"> </w:t>
            </w:r>
            <w:r w:rsidRPr="00CA4483">
              <w:rPr>
                <w:rFonts w:ascii="Arial" w:hAnsi="Arial" w:cs="Arial"/>
                <w:b/>
                <w:caps/>
                <w:szCs w:val="24"/>
              </w:rPr>
              <w:t>and</w:t>
            </w:r>
            <w:r w:rsidR="001144E6" w:rsidRPr="00CA4483">
              <w:rPr>
                <w:rFonts w:ascii="Arial" w:hAnsi="Arial" w:cs="Arial"/>
                <w:b/>
                <w:caps/>
                <w:szCs w:val="24"/>
              </w:rPr>
              <w:t xml:space="preserve"> </w:t>
            </w:r>
            <w:r w:rsidRPr="00CA4483">
              <w:rPr>
                <w:rFonts w:ascii="Arial" w:hAnsi="Arial" w:cs="Arial"/>
                <w:b/>
                <w:caps/>
                <w:szCs w:val="24"/>
              </w:rPr>
              <w:t>experience</w:t>
            </w:r>
            <w:r w:rsidR="001144E6" w:rsidRPr="00CA4483">
              <w:rPr>
                <w:rFonts w:ascii="Arial" w:hAnsi="Arial" w:cs="Arial"/>
                <w:b/>
                <w:caps/>
                <w:szCs w:val="24"/>
              </w:rPr>
              <w:t xml:space="preserve"> </w:t>
            </w:r>
            <w:r w:rsidRPr="00CA4483">
              <w:rPr>
                <w:rFonts w:ascii="Arial" w:hAnsi="Arial" w:cs="Arial"/>
                <w:b/>
                <w:caps/>
                <w:szCs w:val="24"/>
              </w:rPr>
              <w:t>required</w:t>
            </w:r>
            <w:r w:rsidR="001144E6" w:rsidRPr="00CA4483">
              <w:rPr>
                <w:rFonts w:ascii="Arial" w:hAnsi="Arial" w:cs="Arial"/>
                <w:b/>
                <w:caps/>
                <w:szCs w:val="24"/>
              </w:rPr>
              <w:t xml:space="preserve"> </w:t>
            </w:r>
            <w:r w:rsidRPr="00CA4483">
              <w:rPr>
                <w:rFonts w:ascii="Arial" w:hAnsi="Arial" w:cs="Arial"/>
                <w:b/>
                <w:caps/>
                <w:szCs w:val="24"/>
              </w:rPr>
              <w:t>to</w:t>
            </w:r>
            <w:r w:rsidR="001144E6" w:rsidRPr="00CA4483">
              <w:rPr>
                <w:rFonts w:ascii="Arial" w:hAnsi="Arial" w:cs="Arial"/>
                <w:b/>
                <w:caps/>
                <w:szCs w:val="24"/>
              </w:rPr>
              <w:t xml:space="preserve"> </w:t>
            </w:r>
            <w:r w:rsidRPr="00CA4483">
              <w:rPr>
                <w:rFonts w:ascii="Arial" w:hAnsi="Arial" w:cs="Arial"/>
                <w:b/>
                <w:caps/>
                <w:szCs w:val="24"/>
              </w:rPr>
              <w:t>do</w:t>
            </w:r>
            <w:r w:rsidR="001144E6" w:rsidRPr="00CA4483">
              <w:rPr>
                <w:rFonts w:ascii="Arial" w:hAnsi="Arial" w:cs="Arial"/>
                <w:b/>
                <w:caps/>
                <w:szCs w:val="24"/>
              </w:rPr>
              <w:t xml:space="preserve"> </w:t>
            </w:r>
            <w:r w:rsidRPr="00CA4483">
              <w:rPr>
                <w:rFonts w:ascii="Arial" w:hAnsi="Arial" w:cs="Arial"/>
                <w:b/>
                <w:caps/>
                <w:szCs w:val="24"/>
              </w:rPr>
              <w:t>the</w:t>
            </w:r>
            <w:r w:rsidR="001144E6" w:rsidRPr="00CA4483">
              <w:rPr>
                <w:rFonts w:ascii="Arial" w:hAnsi="Arial" w:cs="Arial"/>
                <w:b/>
                <w:caps/>
                <w:szCs w:val="24"/>
              </w:rPr>
              <w:t xml:space="preserve"> </w:t>
            </w:r>
            <w:r w:rsidRPr="00CA4483">
              <w:rPr>
                <w:rFonts w:ascii="Arial" w:hAnsi="Arial" w:cs="Arial"/>
                <w:b/>
                <w:caps/>
                <w:szCs w:val="24"/>
              </w:rPr>
              <w:t>job</w:t>
            </w:r>
            <w:r w:rsidRPr="00CA4483">
              <w:rPr>
                <w:rFonts w:ascii="Arial" w:hAnsi="Arial" w:cs="Arial"/>
                <w:b/>
                <w:caps/>
                <w:szCs w:val="24"/>
              </w:rPr>
              <w:br/>
            </w:r>
          </w:p>
        </w:tc>
      </w:tr>
      <w:tr w:rsidR="003800C4" w:rsidRPr="00CA4483" w:rsidTr="00EC0D05">
        <w:tc>
          <w:tcPr>
            <w:tcW w:w="9855" w:type="dxa"/>
          </w:tcPr>
          <w:p w:rsidR="003800C4" w:rsidRPr="00CA4483" w:rsidRDefault="003800C4" w:rsidP="00EC0D05">
            <w:pPr>
              <w:pStyle w:val="BodyText3"/>
              <w:jc w:val="both"/>
              <w:rPr>
                <w:rFonts w:ascii="Arial" w:hAnsi="Arial" w:cs="Arial"/>
                <w:caps/>
                <w:szCs w:val="24"/>
              </w:rPr>
            </w:pPr>
            <w:r w:rsidRPr="00CA4483">
              <w:rPr>
                <w:rFonts w:ascii="Arial" w:hAnsi="Arial" w:cs="Arial"/>
                <w:szCs w:val="24"/>
                <w:u w:val="single"/>
              </w:rPr>
              <w:t>Experience,</w:t>
            </w:r>
            <w:r w:rsidR="001144E6" w:rsidRPr="00CA4483">
              <w:rPr>
                <w:rFonts w:ascii="Arial" w:hAnsi="Arial" w:cs="Arial"/>
                <w:szCs w:val="24"/>
                <w:u w:val="single"/>
              </w:rPr>
              <w:t xml:space="preserve"> </w:t>
            </w:r>
            <w:r w:rsidRPr="00CA4483">
              <w:rPr>
                <w:rFonts w:ascii="Arial" w:hAnsi="Arial" w:cs="Arial"/>
                <w:szCs w:val="24"/>
                <w:u w:val="single"/>
              </w:rPr>
              <w:t>knowledge</w:t>
            </w:r>
            <w:r w:rsidR="001144E6" w:rsidRPr="00CA4483">
              <w:rPr>
                <w:rFonts w:ascii="Arial" w:hAnsi="Arial" w:cs="Arial"/>
                <w:szCs w:val="24"/>
                <w:u w:val="single"/>
              </w:rPr>
              <w:t xml:space="preserve"> </w:t>
            </w:r>
            <w:r w:rsidRPr="00CA4483">
              <w:rPr>
                <w:rFonts w:ascii="Arial" w:hAnsi="Arial" w:cs="Arial"/>
                <w:szCs w:val="24"/>
                <w:u w:val="single"/>
              </w:rPr>
              <w:t>and</w:t>
            </w:r>
            <w:r w:rsidR="001144E6" w:rsidRPr="00CA4483">
              <w:rPr>
                <w:rFonts w:ascii="Arial" w:hAnsi="Arial" w:cs="Arial"/>
                <w:szCs w:val="24"/>
                <w:u w:val="single"/>
              </w:rPr>
              <w:t xml:space="preserve"> </w:t>
            </w:r>
            <w:r w:rsidR="00416D39" w:rsidRPr="00CA4483">
              <w:rPr>
                <w:rFonts w:ascii="Arial" w:hAnsi="Arial" w:cs="Arial"/>
                <w:szCs w:val="24"/>
                <w:u w:val="single"/>
              </w:rPr>
              <w:t>skills</w:t>
            </w:r>
          </w:p>
          <w:p w:rsidR="003800C4" w:rsidRPr="00CA4483" w:rsidRDefault="003800C4" w:rsidP="00EC0D05">
            <w:pPr>
              <w:pStyle w:val="BodyText3"/>
              <w:jc w:val="both"/>
              <w:rPr>
                <w:rFonts w:ascii="Arial" w:hAnsi="Arial" w:cs="Arial"/>
                <w:szCs w:val="24"/>
              </w:rPr>
            </w:pPr>
          </w:p>
          <w:p w:rsidR="00416D39" w:rsidRPr="00CA4483" w:rsidRDefault="00416D39" w:rsidP="00416D39">
            <w:pPr>
              <w:pStyle w:val="BodyText3"/>
              <w:numPr>
                <w:ilvl w:val="0"/>
                <w:numId w:val="13"/>
              </w:numPr>
              <w:jc w:val="both"/>
              <w:rPr>
                <w:rFonts w:ascii="Arial" w:hAnsi="Arial" w:cs="Arial"/>
                <w:szCs w:val="24"/>
              </w:rPr>
            </w:pPr>
            <w:r w:rsidRPr="00CA4483">
              <w:rPr>
                <w:rFonts w:ascii="Arial" w:hAnsi="Arial" w:cs="Arial"/>
                <w:szCs w:val="24"/>
              </w:rPr>
              <w:t>Significant</w:t>
            </w:r>
            <w:r w:rsidR="001144E6" w:rsidRPr="00CA4483">
              <w:rPr>
                <w:rFonts w:ascii="Arial" w:hAnsi="Arial" w:cs="Arial"/>
                <w:szCs w:val="24"/>
              </w:rPr>
              <w:t xml:space="preserve"> </w:t>
            </w:r>
            <w:r w:rsidRPr="00CA4483">
              <w:rPr>
                <w:rFonts w:ascii="Arial" w:hAnsi="Arial" w:cs="Arial"/>
                <w:szCs w:val="24"/>
              </w:rPr>
              <w:t>clerical/administration</w:t>
            </w:r>
            <w:r w:rsidR="001144E6" w:rsidRPr="00CA4483">
              <w:rPr>
                <w:rFonts w:ascii="Arial" w:hAnsi="Arial" w:cs="Arial"/>
                <w:szCs w:val="24"/>
              </w:rPr>
              <w:t xml:space="preserve"> </w:t>
            </w:r>
            <w:r w:rsidRPr="00CA4483">
              <w:rPr>
                <w:rFonts w:ascii="Arial" w:hAnsi="Arial" w:cs="Arial"/>
                <w:szCs w:val="24"/>
              </w:rPr>
              <w:t>experience</w:t>
            </w:r>
          </w:p>
          <w:p w:rsidR="00416D39" w:rsidRPr="00CA4483" w:rsidRDefault="00416D39" w:rsidP="00416D39">
            <w:pPr>
              <w:pStyle w:val="BodyText3"/>
              <w:numPr>
                <w:ilvl w:val="0"/>
                <w:numId w:val="13"/>
              </w:numPr>
              <w:jc w:val="both"/>
              <w:rPr>
                <w:rFonts w:ascii="Arial" w:hAnsi="Arial" w:cs="Arial"/>
                <w:szCs w:val="24"/>
              </w:rPr>
            </w:pPr>
            <w:r w:rsidRPr="00CA4483">
              <w:rPr>
                <w:rFonts w:ascii="Arial" w:hAnsi="Arial" w:cs="Arial"/>
                <w:szCs w:val="24"/>
              </w:rPr>
              <w:t>Previous</w:t>
            </w:r>
            <w:r w:rsidR="001144E6" w:rsidRPr="00CA4483">
              <w:rPr>
                <w:rFonts w:ascii="Arial" w:hAnsi="Arial" w:cs="Arial"/>
                <w:szCs w:val="24"/>
              </w:rPr>
              <w:t xml:space="preserve"> </w:t>
            </w:r>
            <w:r w:rsidRPr="00CA4483">
              <w:rPr>
                <w:rFonts w:ascii="Arial" w:hAnsi="Arial" w:cs="Arial"/>
                <w:szCs w:val="24"/>
              </w:rPr>
              <w:t>clerical/administration</w:t>
            </w:r>
            <w:r w:rsidR="001144E6" w:rsidRPr="00CA4483">
              <w:rPr>
                <w:rFonts w:ascii="Arial" w:hAnsi="Arial" w:cs="Arial"/>
                <w:szCs w:val="24"/>
              </w:rPr>
              <w:t xml:space="preserve"> </w:t>
            </w:r>
            <w:r w:rsidRPr="00CA4483">
              <w:rPr>
                <w:rFonts w:ascii="Arial" w:hAnsi="Arial" w:cs="Arial"/>
                <w:szCs w:val="24"/>
              </w:rPr>
              <w:t>experience</w:t>
            </w:r>
            <w:r w:rsidR="001144E6" w:rsidRPr="00CA4483">
              <w:rPr>
                <w:rFonts w:ascii="Arial" w:hAnsi="Arial" w:cs="Arial"/>
                <w:szCs w:val="24"/>
              </w:rPr>
              <w:t xml:space="preserve"> </w:t>
            </w:r>
            <w:r w:rsidRPr="00CA4483">
              <w:rPr>
                <w:rFonts w:ascii="Arial" w:hAnsi="Arial" w:cs="Arial"/>
                <w:szCs w:val="24"/>
              </w:rPr>
              <w:t>in</w:t>
            </w:r>
            <w:r w:rsidR="001144E6" w:rsidRPr="00CA4483">
              <w:rPr>
                <w:rFonts w:ascii="Arial" w:hAnsi="Arial" w:cs="Arial"/>
                <w:szCs w:val="24"/>
              </w:rPr>
              <w:t xml:space="preserve"> </w:t>
            </w:r>
            <w:r w:rsidRPr="00CA4483">
              <w:rPr>
                <w:rFonts w:ascii="Arial" w:hAnsi="Arial" w:cs="Arial"/>
                <w:szCs w:val="24"/>
              </w:rPr>
              <w:t>a</w:t>
            </w:r>
            <w:r w:rsidR="001144E6" w:rsidRPr="00CA4483">
              <w:rPr>
                <w:rFonts w:ascii="Arial" w:hAnsi="Arial" w:cs="Arial"/>
                <w:szCs w:val="24"/>
              </w:rPr>
              <w:t xml:space="preserve"> </w:t>
            </w:r>
            <w:r w:rsidRPr="00CA4483">
              <w:rPr>
                <w:rFonts w:ascii="Arial" w:hAnsi="Arial" w:cs="Arial"/>
                <w:szCs w:val="24"/>
              </w:rPr>
              <w:t>hospital</w:t>
            </w:r>
            <w:r w:rsidR="001144E6" w:rsidRPr="00CA4483">
              <w:rPr>
                <w:rFonts w:ascii="Arial" w:hAnsi="Arial" w:cs="Arial"/>
                <w:szCs w:val="24"/>
              </w:rPr>
              <w:t xml:space="preserve"> </w:t>
            </w:r>
            <w:r w:rsidRPr="00CA4483">
              <w:rPr>
                <w:rFonts w:ascii="Arial" w:hAnsi="Arial" w:cs="Arial"/>
                <w:szCs w:val="24"/>
              </w:rPr>
              <w:t>setting</w:t>
            </w:r>
          </w:p>
          <w:p w:rsidR="00416D39" w:rsidRPr="00CA4483" w:rsidRDefault="00416D39" w:rsidP="00416D39">
            <w:pPr>
              <w:pStyle w:val="BodyText3"/>
              <w:numPr>
                <w:ilvl w:val="0"/>
                <w:numId w:val="13"/>
              </w:numPr>
              <w:jc w:val="both"/>
              <w:rPr>
                <w:rFonts w:ascii="Arial" w:hAnsi="Arial" w:cs="Arial"/>
                <w:szCs w:val="24"/>
              </w:rPr>
            </w:pPr>
            <w:r w:rsidRPr="00CA4483">
              <w:rPr>
                <w:rFonts w:ascii="Arial" w:hAnsi="Arial" w:cs="Arial"/>
                <w:szCs w:val="24"/>
              </w:rPr>
              <w:t>Up</w:t>
            </w:r>
            <w:r w:rsidR="001144E6" w:rsidRPr="00CA4483">
              <w:rPr>
                <w:rFonts w:ascii="Arial" w:hAnsi="Arial" w:cs="Arial"/>
                <w:szCs w:val="24"/>
              </w:rPr>
              <w:t xml:space="preserve"> </w:t>
            </w:r>
            <w:r w:rsidRPr="00CA4483">
              <w:rPr>
                <w:rFonts w:ascii="Arial" w:hAnsi="Arial" w:cs="Arial"/>
                <w:szCs w:val="24"/>
              </w:rPr>
              <w:t>to</w:t>
            </w:r>
            <w:r w:rsidR="001144E6" w:rsidRPr="00CA4483">
              <w:rPr>
                <w:rFonts w:ascii="Arial" w:hAnsi="Arial" w:cs="Arial"/>
                <w:szCs w:val="24"/>
              </w:rPr>
              <w:t xml:space="preserve"> </w:t>
            </w:r>
            <w:r w:rsidRPr="00CA4483">
              <w:rPr>
                <w:rFonts w:ascii="Arial" w:hAnsi="Arial" w:cs="Arial"/>
                <w:szCs w:val="24"/>
              </w:rPr>
              <w:t>date</w:t>
            </w:r>
            <w:r w:rsidR="001144E6" w:rsidRPr="00CA4483">
              <w:rPr>
                <w:rFonts w:ascii="Arial" w:hAnsi="Arial" w:cs="Arial"/>
                <w:szCs w:val="24"/>
              </w:rPr>
              <w:t xml:space="preserve"> </w:t>
            </w:r>
            <w:r w:rsidRPr="00CA4483">
              <w:rPr>
                <w:rFonts w:ascii="Arial" w:hAnsi="Arial" w:cs="Arial"/>
                <w:szCs w:val="24"/>
              </w:rPr>
              <w:t>keyboard</w:t>
            </w:r>
            <w:r w:rsidR="001144E6" w:rsidRPr="00CA4483">
              <w:rPr>
                <w:rFonts w:ascii="Arial" w:hAnsi="Arial" w:cs="Arial"/>
                <w:szCs w:val="24"/>
              </w:rPr>
              <w:t xml:space="preserve"> </w:t>
            </w:r>
            <w:r w:rsidRPr="00CA4483">
              <w:rPr>
                <w:rFonts w:ascii="Arial" w:hAnsi="Arial" w:cs="Arial"/>
                <w:szCs w:val="24"/>
              </w:rPr>
              <w:t>skills</w:t>
            </w:r>
            <w:r w:rsidR="001144E6" w:rsidRPr="00CA4483">
              <w:rPr>
                <w:rFonts w:ascii="Arial" w:hAnsi="Arial" w:cs="Arial"/>
                <w:szCs w:val="24"/>
              </w:rPr>
              <w:t xml:space="preserve"> </w:t>
            </w:r>
            <w:r w:rsidRPr="00CA4483">
              <w:rPr>
                <w:rFonts w:ascii="Arial" w:hAnsi="Arial" w:cs="Arial"/>
                <w:szCs w:val="24"/>
              </w:rPr>
              <w:t>with</w:t>
            </w:r>
            <w:r w:rsidR="001144E6" w:rsidRPr="00CA4483">
              <w:rPr>
                <w:rFonts w:ascii="Arial" w:hAnsi="Arial" w:cs="Arial"/>
                <w:szCs w:val="24"/>
              </w:rPr>
              <w:t xml:space="preserve"> </w:t>
            </w:r>
            <w:r w:rsidRPr="00CA4483">
              <w:rPr>
                <w:rFonts w:ascii="Arial" w:hAnsi="Arial" w:cs="Arial"/>
                <w:szCs w:val="24"/>
              </w:rPr>
              <w:t>a</w:t>
            </w:r>
            <w:r w:rsidR="001144E6" w:rsidRPr="00CA4483">
              <w:rPr>
                <w:rFonts w:ascii="Arial" w:hAnsi="Arial" w:cs="Arial"/>
                <w:szCs w:val="24"/>
              </w:rPr>
              <w:t xml:space="preserve"> </w:t>
            </w:r>
            <w:r w:rsidRPr="00CA4483">
              <w:rPr>
                <w:rFonts w:ascii="Arial" w:hAnsi="Arial" w:cs="Arial"/>
                <w:szCs w:val="24"/>
              </w:rPr>
              <w:t>working</w:t>
            </w:r>
            <w:r w:rsidR="001144E6" w:rsidRPr="00CA4483">
              <w:rPr>
                <w:rFonts w:ascii="Arial" w:hAnsi="Arial" w:cs="Arial"/>
                <w:szCs w:val="24"/>
              </w:rPr>
              <w:t xml:space="preserve"> </w:t>
            </w:r>
            <w:r w:rsidRPr="00CA4483">
              <w:rPr>
                <w:rFonts w:ascii="Arial" w:hAnsi="Arial" w:cs="Arial"/>
                <w:szCs w:val="24"/>
              </w:rPr>
              <w:t>knowledge</w:t>
            </w:r>
            <w:r w:rsidR="001144E6" w:rsidRPr="00CA4483">
              <w:rPr>
                <w:rFonts w:ascii="Arial" w:hAnsi="Arial" w:cs="Arial"/>
                <w:szCs w:val="24"/>
              </w:rPr>
              <w:t xml:space="preserve"> </w:t>
            </w:r>
            <w:r w:rsidRPr="00CA4483">
              <w:rPr>
                <w:rFonts w:ascii="Arial" w:hAnsi="Arial" w:cs="Arial"/>
                <w:szCs w:val="24"/>
              </w:rPr>
              <w:t>of</w:t>
            </w:r>
            <w:r w:rsidR="001144E6" w:rsidRPr="00CA4483">
              <w:rPr>
                <w:rFonts w:ascii="Arial" w:hAnsi="Arial" w:cs="Arial"/>
                <w:szCs w:val="24"/>
              </w:rPr>
              <w:t xml:space="preserve"> </w:t>
            </w:r>
            <w:r w:rsidRPr="00CA4483">
              <w:rPr>
                <w:rFonts w:ascii="Arial" w:hAnsi="Arial" w:cs="Arial"/>
                <w:szCs w:val="24"/>
              </w:rPr>
              <w:t>Microsoft</w:t>
            </w:r>
            <w:r w:rsidR="001144E6" w:rsidRPr="00CA4483">
              <w:rPr>
                <w:rFonts w:ascii="Arial" w:hAnsi="Arial" w:cs="Arial"/>
                <w:szCs w:val="24"/>
              </w:rPr>
              <w:t xml:space="preserve"> </w:t>
            </w:r>
            <w:r w:rsidRPr="00CA4483">
              <w:rPr>
                <w:rFonts w:ascii="Arial" w:hAnsi="Arial" w:cs="Arial"/>
                <w:szCs w:val="24"/>
              </w:rPr>
              <w:t>Word</w:t>
            </w:r>
            <w:r w:rsidR="001144E6" w:rsidRPr="00CA4483">
              <w:rPr>
                <w:rFonts w:ascii="Arial" w:hAnsi="Arial" w:cs="Arial"/>
                <w:szCs w:val="24"/>
              </w:rPr>
              <w:t xml:space="preserve"> </w:t>
            </w:r>
            <w:r w:rsidRPr="00CA4483">
              <w:rPr>
                <w:rFonts w:ascii="Arial" w:hAnsi="Arial" w:cs="Arial"/>
                <w:szCs w:val="24"/>
              </w:rPr>
              <w:t>&amp;</w:t>
            </w:r>
            <w:r w:rsidR="001144E6" w:rsidRPr="00CA4483">
              <w:rPr>
                <w:rFonts w:ascii="Arial" w:hAnsi="Arial" w:cs="Arial"/>
                <w:szCs w:val="24"/>
              </w:rPr>
              <w:t xml:space="preserve"> </w:t>
            </w:r>
            <w:r w:rsidRPr="00CA4483">
              <w:rPr>
                <w:rFonts w:ascii="Arial" w:hAnsi="Arial" w:cs="Arial"/>
                <w:szCs w:val="24"/>
              </w:rPr>
              <w:t>Excel</w:t>
            </w:r>
            <w:r w:rsidR="001144E6" w:rsidRPr="00CA4483">
              <w:rPr>
                <w:rFonts w:ascii="Arial" w:hAnsi="Arial" w:cs="Arial"/>
                <w:szCs w:val="24"/>
              </w:rPr>
              <w:t xml:space="preserve"> </w:t>
            </w:r>
            <w:r w:rsidRPr="00CA4483">
              <w:rPr>
                <w:rFonts w:ascii="Arial" w:hAnsi="Arial" w:cs="Arial"/>
                <w:szCs w:val="24"/>
              </w:rPr>
              <w:t>packages</w:t>
            </w:r>
          </w:p>
          <w:p w:rsidR="00416D39" w:rsidRPr="00CA4483" w:rsidRDefault="00416D39" w:rsidP="00416D39">
            <w:pPr>
              <w:pStyle w:val="BodyText3"/>
              <w:numPr>
                <w:ilvl w:val="0"/>
                <w:numId w:val="13"/>
              </w:numPr>
              <w:jc w:val="both"/>
              <w:rPr>
                <w:rFonts w:ascii="Arial" w:hAnsi="Arial" w:cs="Arial"/>
                <w:szCs w:val="24"/>
              </w:rPr>
            </w:pPr>
            <w:r w:rsidRPr="00CA4483">
              <w:rPr>
                <w:rFonts w:ascii="Arial" w:hAnsi="Arial" w:cs="Arial"/>
                <w:szCs w:val="24"/>
              </w:rPr>
              <w:t>Numerate</w:t>
            </w:r>
          </w:p>
          <w:p w:rsidR="00416D39" w:rsidRPr="00CA4483" w:rsidRDefault="00416D39" w:rsidP="00416D39">
            <w:pPr>
              <w:pStyle w:val="BodyText3"/>
              <w:numPr>
                <w:ilvl w:val="0"/>
                <w:numId w:val="13"/>
              </w:numPr>
              <w:jc w:val="both"/>
              <w:rPr>
                <w:rFonts w:ascii="Arial" w:hAnsi="Arial" w:cs="Arial"/>
                <w:szCs w:val="24"/>
              </w:rPr>
            </w:pPr>
            <w:r w:rsidRPr="00CA4483">
              <w:rPr>
                <w:rFonts w:ascii="Arial" w:hAnsi="Arial" w:cs="Arial"/>
                <w:szCs w:val="24"/>
              </w:rPr>
              <w:t>Good</w:t>
            </w:r>
            <w:r w:rsidR="001144E6" w:rsidRPr="00CA4483">
              <w:rPr>
                <w:rFonts w:ascii="Arial" w:hAnsi="Arial" w:cs="Arial"/>
                <w:szCs w:val="24"/>
              </w:rPr>
              <w:t xml:space="preserve"> </w:t>
            </w:r>
            <w:r w:rsidRPr="00CA4483">
              <w:rPr>
                <w:rFonts w:ascii="Arial" w:hAnsi="Arial" w:cs="Arial"/>
                <w:szCs w:val="24"/>
              </w:rPr>
              <w:t>organisational</w:t>
            </w:r>
            <w:r w:rsidR="001144E6" w:rsidRPr="00CA4483">
              <w:rPr>
                <w:rFonts w:ascii="Arial" w:hAnsi="Arial" w:cs="Arial"/>
                <w:szCs w:val="24"/>
              </w:rPr>
              <w:t xml:space="preserve"> </w:t>
            </w:r>
            <w:r w:rsidRPr="00CA4483">
              <w:rPr>
                <w:rFonts w:ascii="Arial" w:hAnsi="Arial" w:cs="Arial"/>
                <w:szCs w:val="24"/>
              </w:rPr>
              <w:t>/</w:t>
            </w:r>
            <w:r w:rsidR="001144E6" w:rsidRPr="00CA4483">
              <w:rPr>
                <w:rFonts w:ascii="Arial" w:hAnsi="Arial" w:cs="Arial"/>
                <w:szCs w:val="24"/>
              </w:rPr>
              <w:t xml:space="preserve"> </w:t>
            </w:r>
            <w:r w:rsidRPr="00CA4483">
              <w:rPr>
                <w:rFonts w:ascii="Arial" w:hAnsi="Arial" w:cs="Arial"/>
                <w:szCs w:val="24"/>
              </w:rPr>
              <w:t>problem</w:t>
            </w:r>
            <w:r w:rsidR="001144E6" w:rsidRPr="00CA4483">
              <w:rPr>
                <w:rFonts w:ascii="Arial" w:hAnsi="Arial" w:cs="Arial"/>
                <w:szCs w:val="24"/>
              </w:rPr>
              <w:t xml:space="preserve"> </w:t>
            </w:r>
            <w:r w:rsidRPr="00CA4483">
              <w:rPr>
                <w:rFonts w:ascii="Arial" w:hAnsi="Arial" w:cs="Arial"/>
                <w:szCs w:val="24"/>
              </w:rPr>
              <w:t>solving</w:t>
            </w:r>
            <w:r w:rsidR="001144E6" w:rsidRPr="00CA4483">
              <w:rPr>
                <w:rFonts w:ascii="Arial" w:hAnsi="Arial" w:cs="Arial"/>
                <w:szCs w:val="24"/>
              </w:rPr>
              <w:t xml:space="preserve"> </w:t>
            </w:r>
            <w:r w:rsidRPr="00CA4483">
              <w:rPr>
                <w:rFonts w:ascii="Arial" w:hAnsi="Arial" w:cs="Arial"/>
                <w:szCs w:val="24"/>
              </w:rPr>
              <w:t>/</w:t>
            </w:r>
            <w:r w:rsidR="001144E6" w:rsidRPr="00CA4483">
              <w:rPr>
                <w:rFonts w:ascii="Arial" w:hAnsi="Arial" w:cs="Arial"/>
                <w:szCs w:val="24"/>
              </w:rPr>
              <w:t xml:space="preserve"> </w:t>
            </w:r>
            <w:r w:rsidRPr="00CA4483">
              <w:rPr>
                <w:rFonts w:ascii="Arial" w:hAnsi="Arial" w:cs="Arial"/>
                <w:szCs w:val="24"/>
              </w:rPr>
              <w:t>interpersonal</w:t>
            </w:r>
            <w:r w:rsidR="001144E6" w:rsidRPr="00CA4483">
              <w:rPr>
                <w:rFonts w:ascii="Arial" w:hAnsi="Arial" w:cs="Arial"/>
                <w:szCs w:val="24"/>
              </w:rPr>
              <w:t xml:space="preserve"> </w:t>
            </w:r>
            <w:r w:rsidRPr="00CA4483">
              <w:rPr>
                <w:rFonts w:ascii="Arial" w:hAnsi="Arial" w:cs="Arial"/>
                <w:szCs w:val="24"/>
              </w:rPr>
              <w:t>skills</w:t>
            </w:r>
            <w:r w:rsidR="001144E6" w:rsidRPr="00CA4483">
              <w:rPr>
                <w:rFonts w:ascii="Arial" w:hAnsi="Arial" w:cs="Arial"/>
                <w:szCs w:val="24"/>
              </w:rPr>
              <w:t xml:space="preserve"> </w:t>
            </w:r>
            <w:r w:rsidRPr="00CA4483">
              <w:rPr>
                <w:rFonts w:ascii="Arial" w:hAnsi="Arial" w:cs="Arial"/>
                <w:szCs w:val="24"/>
              </w:rPr>
              <w:t>with</w:t>
            </w:r>
            <w:r w:rsidR="001144E6" w:rsidRPr="00CA4483">
              <w:rPr>
                <w:rFonts w:ascii="Arial" w:hAnsi="Arial" w:cs="Arial"/>
                <w:szCs w:val="24"/>
              </w:rPr>
              <w:t xml:space="preserve"> </w:t>
            </w:r>
            <w:r w:rsidRPr="00CA4483">
              <w:rPr>
                <w:rFonts w:ascii="Arial" w:hAnsi="Arial" w:cs="Arial"/>
                <w:szCs w:val="24"/>
              </w:rPr>
              <w:t>calm</w:t>
            </w:r>
            <w:r w:rsidR="001144E6" w:rsidRPr="00CA4483">
              <w:rPr>
                <w:rFonts w:ascii="Arial" w:hAnsi="Arial" w:cs="Arial"/>
                <w:szCs w:val="24"/>
              </w:rPr>
              <w:t xml:space="preserve"> </w:t>
            </w:r>
            <w:r w:rsidRPr="00CA4483">
              <w:rPr>
                <w:rFonts w:ascii="Arial" w:hAnsi="Arial" w:cs="Arial"/>
                <w:szCs w:val="24"/>
              </w:rPr>
              <w:t>disposition</w:t>
            </w:r>
          </w:p>
          <w:p w:rsidR="00416D39" w:rsidRPr="00CA4483" w:rsidRDefault="00416D39" w:rsidP="00416D39">
            <w:pPr>
              <w:pStyle w:val="BodyText3"/>
              <w:numPr>
                <w:ilvl w:val="0"/>
                <w:numId w:val="13"/>
              </w:numPr>
              <w:jc w:val="both"/>
              <w:rPr>
                <w:rFonts w:ascii="Arial" w:hAnsi="Arial" w:cs="Arial"/>
                <w:szCs w:val="24"/>
              </w:rPr>
            </w:pPr>
            <w:r w:rsidRPr="00CA4483">
              <w:rPr>
                <w:rFonts w:ascii="Arial" w:hAnsi="Arial" w:cs="Arial"/>
                <w:szCs w:val="24"/>
              </w:rPr>
              <w:t>A</w:t>
            </w:r>
            <w:r w:rsidR="001144E6" w:rsidRPr="00CA4483">
              <w:rPr>
                <w:rFonts w:ascii="Arial" w:hAnsi="Arial" w:cs="Arial"/>
                <w:szCs w:val="24"/>
              </w:rPr>
              <w:t xml:space="preserve"> </w:t>
            </w:r>
            <w:r w:rsidRPr="00CA4483">
              <w:rPr>
                <w:rFonts w:ascii="Arial" w:hAnsi="Arial" w:cs="Arial"/>
                <w:szCs w:val="24"/>
              </w:rPr>
              <w:t>level</w:t>
            </w:r>
            <w:r w:rsidR="001144E6" w:rsidRPr="00CA4483">
              <w:rPr>
                <w:rFonts w:ascii="Arial" w:hAnsi="Arial" w:cs="Arial"/>
                <w:szCs w:val="24"/>
              </w:rPr>
              <w:t xml:space="preserve"> </w:t>
            </w:r>
            <w:r w:rsidRPr="00CA4483">
              <w:rPr>
                <w:rFonts w:ascii="Arial" w:hAnsi="Arial" w:cs="Arial"/>
                <w:szCs w:val="24"/>
              </w:rPr>
              <w:t>of</w:t>
            </w:r>
            <w:r w:rsidR="001144E6" w:rsidRPr="00CA4483">
              <w:rPr>
                <w:rFonts w:ascii="Arial" w:hAnsi="Arial" w:cs="Arial"/>
                <w:szCs w:val="24"/>
              </w:rPr>
              <w:t xml:space="preserve"> </w:t>
            </w:r>
            <w:r w:rsidRPr="00CA4483">
              <w:rPr>
                <w:rFonts w:ascii="Arial" w:hAnsi="Arial" w:cs="Arial"/>
                <w:szCs w:val="24"/>
              </w:rPr>
              <w:t>English</w:t>
            </w:r>
            <w:r w:rsidR="001144E6" w:rsidRPr="00CA4483">
              <w:rPr>
                <w:rFonts w:ascii="Arial" w:hAnsi="Arial" w:cs="Arial"/>
                <w:szCs w:val="24"/>
              </w:rPr>
              <w:t xml:space="preserve"> </w:t>
            </w:r>
            <w:r w:rsidRPr="00CA4483">
              <w:rPr>
                <w:rFonts w:ascii="Arial" w:hAnsi="Arial" w:cs="Arial"/>
                <w:szCs w:val="24"/>
              </w:rPr>
              <w:t>language</w:t>
            </w:r>
            <w:r w:rsidR="001144E6" w:rsidRPr="00CA4483">
              <w:rPr>
                <w:rFonts w:ascii="Arial" w:hAnsi="Arial" w:cs="Arial"/>
                <w:szCs w:val="24"/>
              </w:rPr>
              <w:t xml:space="preserve"> </w:t>
            </w:r>
            <w:r w:rsidRPr="00CA4483">
              <w:rPr>
                <w:rFonts w:ascii="Arial" w:hAnsi="Arial" w:cs="Arial"/>
                <w:szCs w:val="24"/>
              </w:rPr>
              <w:t>competency</w:t>
            </w:r>
            <w:r w:rsidR="001144E6" w:rsidRPr="00CA4483">
              <w:rPr>
                <w:rFonts w:ascii="Arial" w:hAnsi="Arial" w:cs="Arial"/>
                <w:szCs w:val="24"/>
              </w:rPr>
              <w:t xml:space="preserve"> </w:t>
            </w:r>
            <w:r w:rsidRPr="00CA4483">
              <w:rPr>
                <w:rFonts w:ascii="Arial" w:hAnsi="Arial" w:cs="Arial"/>
                <w:szCs w:val="24"/>
              </w:rPr>
              <w:t>and</w:t>
            </w:r>
            <w:r w:rsidR="001144E6" w:rsidRPr="00CA4483">
              <w:rPr>
                <w:rFonts w:ascii="Arial" w:hAnsi="Arial" w:cs="Arial"/>
                <w:szCs w:val="24"/>
              </w:rPr>
              <w:t xml:space="preserve"> </w:t>
            </w:r>
            <w:r w:rsidRPr="00CA4483">
              <w:rPr>
                <w:rFonts w:ascii="Arial" w:hAnsi="Arial" w:cs="Arial"/>
                <w:szCs w:val="24"/>
              </w:rPr>
              <w:t>communication</w:t>
            </w:r>
            <w:r w:rsidR="001144E6" w:rsidRPr="00CA4483">
              <w:rPr>
                <w:rFonts w:ascii="Arial" w:hAnsi="Arial" w:cs="Arial"/>
                <w:szCs w:val="24"/>
              </w:rPr>
              <w:t xml:space="preserve"> </w:t>
            </w:r>
            <w:r w:rsidRPr="00CA4483">
              <w:rPr>
                <w:rFonts w:ascii="Arial" w:hAnsi="Arial" w:cs="Arial"/>
                <w:szCs w:val="24"/>
              </w:rPr>
              <w:t>skills</w:t>
            </w:r>
            <w:r w:rsidR="001144E6" w:rsidRPr="00CA4483">
              <w:rPr>
                <w:rFonts w:ascii="Arial" w:hAnsi="Arial" w:cs="Arial"/>
                <w:szCs w:val="24"/>
              </w:rPr>
              <w:t xml:space="preserve"> </w:t>
            </w:r>
            <w:r w:rsidRPr="00CA4483">
              <w:rPr>
                <w:rFonts w:ascii="Arial" w:hAnsi="Arial" w:cs="Arial"/>
                <w:szCs w:val="24"/>
              </w:rPr>
              <w:t>necessary</w:t>
            </w:r>
            <w:r w:rsidR="001144E6" w:rsidRPr="00CA4483">
              <w:rPr>
                <w:rFonts w:ascii="Arial" w:hAnsi="Arial" w:cs="Arial"/>
                <w:szCs w:val="24"/>
              </w:rPr>
              <w:t xml:space="preserve"> </w:t>
            </w:r>
            <w:r w:rsidRPr="00CA4483">
              <w:rPr>
                <w:rFonts w:ascii="Arial" w:hAnsi="Arial" w:cs="Arial"/>
                <w:szCs w:val="24"/>
              </w:rPr>
              <w:t>to</w:t>
            </w:r>
            <w:r w:rsidR="001144E6" w:rsidRPr="00CA4483">
              <w:rPr>
                <w:rFonts w:ascii="Arial" w:hAnsi="Arial" w:cs="Arial"/>
                <w:szCs w:val="24"/>
              </w:rPr>
              <w:t xml:space="preserve"> </w:t>
            </w:r>
            <w:r w:rsidRPr="00CA4483">
              <w:rPr>
                <w:rFonts w:ascii="Arial" w:hAnsi="Arial" w:cs="Arial"/>
                <w:szCs w:val="24"/>
              </w:rPr>
              <w:t>perform</w:t>
            </w:r>
            <w:r w:rsidR="001144E6" w:rsidRPr="00CA4483">
              <w:rPr>
                <w:rFonts w:ascii="Arial" w:hAnsi="Arial" w:cs="Arial"/>
                <w:szCs w:val="24"/>
              </w:rPr>
              <w:t xml:space="preserve"> </w:t>
            </w:r>
            <w:r w:rsidRPr="00CA4483">
              <w:rPr>
                <w:rFonts w:ascii="Arial" w:hAnsi="Arial" w:cs="Arial"/>
                <w:szCs w:val="24"/>
              </w:rPr>
              <w:t>this</w:t>
            </w:r>
            <w:r w:rsidR="001144E6" w:rsidRPr="00CA4483">
              <w:rPr>
                <w:rFonts w:ascii="Arial" w:hAnsi="Arial" w:cs="Arial"/>
                <w:szCs w:val="24"/>
              </w:rPr>
              <w:t xml:space="preserve"> </w:t>
            </w:r>
            <w:r w:rsidRPr="00CA4483">
              <w:rPr>
                <w:rFonts w:ascii="Arial" w:hAnsi="Arial" w:cs="Arial"/>
                <w:szCs w:val="24"/>
              </w:rPr>
              <w:t>role</w:t>
            </w:r>
            <w:r w:rsidR="001144E6" w:rsidRPr="00CA4483">
              <w:rPr>
                <w:rFonts w:ascii="Arial" w:hAnsi="Arial" w:cs="Arial"/>
                <w:szCs w:val="24"/>
              </w:rPr>
              <w:t xml:space="preserve"> </w:t>
            </w:r>
            <w:r w:rsidRPr="00CA4483">
              <w:rPr>
                <w:rFonts w:ascii="Arial" w:hAnsi="Arial" w:cs="Arial"/>
                <w:szCs w:val="24"/>
              </w:rPr>
              <w:t>safely</w:t>
            </w:r>
            <w:r w:rsidR="001144E6" w:rsidRPr="00CA4483">
              <w:rPr>
                <w:rFonts w:ascii="Arial" w:hAnsi="Arial" w:cs="Arial"/>
                <w:szCs w:val="24"/>
              </w:rPr>
              <w:t xml:space="preserve"> </w:t>
            </w:r>
            <w:r w:rsidRPr="00CA4483">
              <w:rPr>
                <w:rFonts w:ascii="Arial" w:hAnsi="Arial" w:cs="Arial"/>
                <w:szCs w:val="24"/>
              </w:rPr>
              <w:t>and</w:t>
            </w:r>
            <w:r w:rsidR="001144E6" w:rsidRPr="00CA4483">
              <w:rPr>
                <w:rFonts w:ascii="Arial" w:hAnsi="Arial" w:cs="Arial"/>
                <w:szCs w:val="24"/>
              </w:rPr>
              <w:t xml:space="preserve"> </w:t>
            </w:r>
            <w:r w:rsidRPr="00CA4483">
              <w:rPr>
                <w:rFonts w:ascii="Arial" w:hAnsi="Arial" w:cs="Arial"/>
                <w:szCs w:val="24"/>
              </w:rPr>
              <w:t>effectively</w:t>
            </w:r>
          </w:p>
          <w:p w:rsidR="00416D39" w:rsidRPr="00CA4483" w:rsidRDefault="00416D39" w:rsidP="00416D39">
            <w:pPr>
              <w:pStyle w:val="BodyText3"/>
              <w:numPr>
                <w:ilvl w:val="0"/>
                <w:numId w:val="13"/>
              </w:numPr>
              <w:jc w:val="both"/>
              <w:rPr>
                <w:rFonts w:ascii="Arial" w:hAnsi="Arial" w:cs="Arial"/>
                <w:szCs w:val="24"/>
              </w:rPr>
            </w:pPr>
            <w:r w:rsidRPr="00CA4483">
              <w:rPr>
                <w:rFonts w:ascii="Arial" w:hAnsi="Arial" w:cs="Arial"/>
                <w:szCs w:val="24"/>
              </w:rPr>
              <w:t>Ability</w:t>
            </w:r>
            <w:r w:rsidR="001144E6" w:rsidRPr="00CA4483">
              <w:rPr>
                <w:rFonts w:ascii="Arial" w:hAnsi="Arial" w:cs="Arial"/>
                <w:szCs w:val="24"/>
              </w:rPr>
              <w:t xml:space="preserve"> </w:t>
            </w:r>
            <w:r w:rsidRPr="00CA4483">
              <w:rPr>
                <w:rFonts w:ascii="Arial" w:hAnsi="Arial" w:cs="Arial"/>
                <w:szCs w:val="24"/>
              </w:rPr>
              <w:t>to</w:t>
            </w:r>
            <w:r w:rsidR="001144E6" w:rsidRPr="00CA4483">
              <w:rPr>
                <w:rFonts w:ascii="Arial" w:hAnsi="Arial" w:cs="Arial"/>
                <w:szCs w:val="24"/>
              </w:rPr>
              <w:t xml:space="preserve"> </w:t>
            </w:r>
            <w:r w:rsidRPr="00CA4483">
              <w:rPr>
                <w:rFonts w:ascii="Arial" w:hAnsi="Arial" w:cs="Arial"/>
                <w:szCs w:val="24"/>
              </w:rPr>
              <w:t>work</w:t>
            </w:r>
            <w:r w:rsidR="001144E6" w:rsidRPr="00CA4483">
              <w:rPr>
                <w:rFonts w:ascii="Arial" w:hAnsi="Arial" w:cs="Arial"/>
                <w:szCs w:val="24"/>
              </w:rPr>
              <w:t xml:space="preserve"> </w:t>
            </w:r>
            <w:r w:rsidRPr="00CA4483">
              <w:rPr>
                <w:rFonts w:ascii="Arial" w:hAnsi="Arial" w:cs="Arial"/>
                <w:szCs w:val="24"/>
              </w:rPr>
              <w:t>on</w:t>
            </w:r>
            <w:r w:rsidR="001144E6" w:rsidRPr="00CA4483">
              <w:rPr>
                <w:rFonts w:ascii="Arial" w:hAnsi="Arial" w:cs="Arial"/>
                <w:szCs w:val="24"/>
              </w:rPr>
              <w:t xml:space="preserve"> </w:t>
            </w:r>
            <w:r w:rsidRPr="00CA4483">
              <w:rPr>
                <w:rFonts w:ascii="Arial" w:hAnsi="Arial" w:cs="Arial"/>
                <w:szCs w:val="24"/>
              </w:rPr>
              <w:t>own</w:t>
            </w:r>
            <w:r w:rsidR="001144E6" w:rsidRPr="00CA4483">
              <w:rPr>
                <w:rFonts w:ascii="Arial" w:hAnsi="Arial" w:cs="Arial"/>
                <w:szCs w:val="24"/>
              </w:rPr>
              <w:t xml:space="preserve"> </w:t>
            </w:r>
            <w:r w:rsidRPr="00CA4483">
              <w:rPr>
                <w:rFonts w:ascii="Arial" w:hAnsi="Arial" w:cs="Arial"/>
                <w:szCs w:val="24"/>
              </w:rPr>
              <w:t>initiative</w:t>
            </w:r>
            <w:r w:rsidR="001144E6" w:rsidRPr="00CA4483">
              <w:rPr>
                <w:rFonts w:ascii="Arial" w:hAnsi="Arial" w:cs="Arial"/>
                <w:szCs w:val="24"/>
              </w:rPr>
              <w:t xml:space="preserve"> </w:t>
            </w:r>
            <w:r w:rsidRPr="00CA4483">
              <w:rPr>
                <w:rFonts w:ascii="Arial" w:hAnsi="Arial" w:cs="Arial"/>
                <w:szCs w:val="24"/>
              </w:rPr>
              <w:t>and</w:t>
            </w:r>
            <w:r w:rsidR="001144E6" w:rsidRPr="00CA4483">
              <w:rPr>
                <w:rFonts w:ascii="Arial" w:hAnsi="Arial" w:cs="Arial"/>
                <w:szCs w:val="24"/>
              </w:rPr>
              <w:t xml:space="preserve"> </w:t>
            </w:r>
            <w:r w:rsidRPr="00CA4483">
              <w:rPr>
                <w:rFonts w:ascii="Arial" w:hAnsi="Arial" w:cs="Arial"/>
                <w:szCs w:val="24"/>
              </w:rPr>
              <w:t>as</w:t>
            </w:r>
            <w:r w:rsidR="001144E6" w:rsidRPr="00CA4483">
              <w:rPr>
                <w:rFonts w:ascii="Arial" w:hAnsi="Arial" w:cs="Arial"/>
                <w:szCs w:val="24"/>
              </w:rPr>
              <w:t xml:space="preserve"> </w:t>
            </w:r>
            <w:r w:rsidRPr="00CA4483">
              <w:rPr>
                <w:rFonts w:ascii="Arial" w:hAnsi="Arial" w:cs="Arial"/>
                <w:szCs w:val="24"/>
              </w:rPr>
              <w:t>part</w:t>
            </w:r>
            <w:r w:rsidR="001144E6" w:rsidRPr="00CA4483">
              <w:rPr>
                <w:rFonts w:ascii="Arial" w:hAnsi="Arial" w:cs="Arial"/>
                <w:szCs w:val="24"/>
              </w:rPr>
              <w:t xml:space="preserve"> </w:t>
            </w:r>
            <w:r w:rsidRPr="00CA4483">
              <w:rPr>
                <w:rFonts w:ascii="Arial" w:hAnsi="Arial" w:cs="Arial"/>
                <w:szCs w:val="24"/>
              </w:rPr>
              <w:t>of</w:t>
            </w:r>
            <w:r w:rsidR="001144E6" w:rsidRPr="00CA4483">
              <w:rPr>
                <w:rFonts w:ascii="Arial" w:hAnsi="Arial" w:cs="Arial"/>
                <w:szCs w:val="24"/>
              </w:rPr>
              <w:t xml:space="preserve"> </w:t>
            </w:r>
            <w:r w:rsidRPr="00CA4483">
              <w:rPr>
                <w:rFonts w:ascii="Arial" w:hAnsi="Arial" w:cs="Arial"/>
                <w:szCs w:val="24"/>
              </w:rPr>
              <w:t>a</w:t>
            </w:r>
            <w:r w:rsidR="001144E6" w:rsidRPr="00CA4483">
              <w:rPr>
                <w:rFonts w:ascii="Arial" w:hAnsi="Arial" w:cs="Arial"/>
                <w:szCs w:val="24"/>
              </w:rPr>
              <w:t xml:space="preserve"> </w:t>
            </w:r>
            <w:r w:rsidRPr="00CA4483">
              <w:rPr>
                <w:rFonts w:ascii="Arial" w:hAnsi="Arial" w:cs="Arial"/>
                <w:szCs w:val="24"/>
              </w:rPr>
              <w:t>team</w:t>
            </w:r>
          </w:p>
          <w:p w:rsidR="00416D39" w:rsidRDefault="00416D39" w:rsidP="00416D39">
            <w:pPr>
              <w:pStyle w:val="BodyText3"/>
              <w:numPr>
                <w:ilvl w:val="0"/>
                <w:numId w:val="13"/>
              </w:numPr>
              <w:jc w:val="both"/>
              <w:rPr>
                <w:rFonts w:ascii="Arial" w:hAnsi="Arial" w:cs="Arial"/>
                <w:szCs w:val="24"/>
              </w:rPr>
            </w:pPr>
            <w:r w:rsidRPr="00CA4483">
              <w:rPr>
                <w:rFonts w:ascii="Arial" w:hAnsi="Arial" w:cs="Arial"/>
                <w:szCs w:val="24"/>
              </w:rPr>
              <w:t>Good</w:t>
            </w:r>
            <w:r w:rsidR="001144E6" w:rsidRPr="00CA4483">
              <w:rPr>
                <w:rFonts w:ascii="Arial" w:hAnsi="Arial" w:cs="Arial"/>
                <w:szCs w:val="24"/>
              </w:rPr>
              <w:t xml:space="preserve"> </w:t>
            </w:r>
            <w:r w:rsidRPr="00CA4483">
              <w:rPr>
                <w:rFonts w:ascii="Arial" w:hAnsi="Arial" w:cs="Arial"/>
                <w:szCs w:val="24"/>
              </w:rPr>
              <w:t>level</w:t>
            </w:r>
            <w:r w:rsidR="001144E6" w:rsidRPr="00CA4483">
              <w:rPr>
                <w:rFonts w:ascii="Arial" w:hAnsi="Arial" w:cs="Arial"/>
                <w:szCs w:val="24"/>
              </w:rPr>
              <w:t xml:space="preserve"> </w:t>
            </w:r>
            <w:r w:rsidRPr="00CA4483">
              <w:rPr>
                <w:rFonts w:ascii="Arial" w:hAnsi="Arial" w:cs="Arial"/>
                <w:szCs w:val="24"/>
              </w:rPr>
              <w:t>of</w:t>
            </w:r>
            <w:r w:rsidR="001144E6" w:rsidRPr="00CA4483">
              <w:rPr>
                <w:rFonts w:ascii="Arial" w:hAnsi="Arial" w:cs="Arial"/>
                <w:szCs w:val="24"/>
              </w:rPr>
              <w:t xml:space="preserve"> </w:t>
            </w:r>
            <w:r w:rsidRPr="00CA4483">
              <w:rPr>
                <w:rFonts w:ascii="Arial" w:hAnsi="Arial" w:cs="Arial"/>
                <w:szCs w:val="24"/>
              </w:rPr>
              <w:t>accuracy</w:t>
            </w:r>
            <w:r w:rsidR="001144E6" w:rsidRPr="00CA4483">
              <w:rPr>
                <w:rFonts w:ascii="Arial" w:hAnsi="Arial" w:cs="Arial"/>
                <w:szCs w:val="24"/>
              </w:rPr>
              <w:t xml:space="preserve"> </w:t>
            </w:r>
            <w:r w:rsidRPr="00CA4483">
              <w:rPr>
                <w:rFonts w:ascii="Arial" w:hAnsi="Arial" w:cs="Arial"/>
                <w:szCs w:val="24"/>
              </w:rPr>
              <w:t>and</w:t>
            </w:r>
            <w:r w:rsidR="001144E6" w:rsidRPr="00CA4483">
              <w:rPr>
                <w:rFonts w:ascii="Arial" w:hAnsi="Arial" w:cs="Arial"/>
                <w:szCs w:val="24"/>
              </w:rPr>
              <w:t xml:space="preserve"> </w:t>
            </w:r>
            <w:r w:rsidRPr="00CA4483">
              <w:rPr>
                <w:rFonts w:ascii="Arial" w:hAnsi="Arial" w:cs="Arial"/>
                <w:szCs w:val="24"/>
              </w:rPr>
              <w:t>attention</w:t>
            </w:r>
            <w:r w:rsidR="001144E6" w:rsidRPr="00CA4483">
              <w:rPr>
                <w:rFonts w:ascii="Arial" w:hAnsi="Arial" w:cs="Arial"/>
                <w:szCs w:val="24"/>
              </w:rPr>
              <w:t xml:space="preserve"> </w:t>
            </w:r>
            <w:r w:rsidRPr="00CA4483">
              <w:rPr>
                <w:rFonts w:ascii="Arial" w:hAnsi="Arial" w:cs="Arial"/>
                <w:szCs w:val="24"/>
              </w:rPr>
              <w:t>to</w:t>
            </w:r>
            <w:r w:rsidR="001144E6" w:rsidRPr="00CA4483">
              <w:rPr>
                <w:rFonts w:ascii="Arial" w:hAnsi="Arial" w:cs="Arial"/>
                <w:szCs w:val="24"/>
              </w:rPr>
              <w:t xml:space="preserve"> </w:t>
            </w:r>
            <w:r w:rsidRPr="00CA4483">
              <w:rPr>
                <w:rFonts w:ascii="Arial" w:hAnsi="Arial" w:cs="Arial"/>
                <w:szCs w:val="24"/>
              </w:rPr>
              <w:t>detail</w:t>
            </w:r>
          </w:p>
          <w:p w:rsidR="00CA4483" w:rsidRPr="00CA4483" w:rsidRDefault="00CA4483" w:rsidP="00CA4483">
            <w:pPr>
              <w:pStyle w:val="BodyText3"/>
              <w:numPr>
                <w:ilvl w:val="0"/>
                <w:numId w:val="13"/>
              </w:numPr>
              <w:rPr>
                <w:rFonts w:ascii="Arial" w:hAnsi="Arial" w:cs="Arial"/>
                <w:szCs w:val="24"/>
              </w:rPr>
            </w:pPr>
            <w:r w:rsidRPr="00CA4483">
              <w:rPr>
                <w:rFonts w:ascii="Arial" w:hAnsi="Arial" w:cs="Arial"/>
                <w:szCs w:val="24"/>
              </w:rPr>
              <w:t xml:space="preserve">Mandatory Induction Standards and Code of Conduct for Healthcare Support Workers – NHS Circular CEL(2010)23 </w:t>
            </w:r>
          </w:p>
          <w:p w:rsidR="00CA4483" w:rsidRPr="00CA4483" w:rsidRDefault="00CA4483" w:rsidP="00CA4483">
            <w:pPr>
              <w:pStyle w:val="BodyText3"/>
              <w:numPr>
                <w:ilvl w:val="0"/>
                <w:numId w:val="13"/>
              </w:numPr>
              <w:jc w:val="both"/>
              <w:rPr>
                <w:rFonts w:ascii="Arial" w:hAnsi="Arial" w:cs="Arial"/>
                <w:szCs w:val="24"/>
              </w:rPr>
            </w:pPr>
            <w:r w:rsidRPr="00CA4483">
              <w:rPr>
                <w:rFonts w:ascii="Arial" w:hAnsi="Arial" w:cs="Arial"/>
                <w:szCs w:val="24"/>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3800C4" w:rsidRPr="00CA4483" w:rsidRDefault="003800C4" w:rsidP="00CA4483">
            <w:pPr>
              <w:tabs>
                <w:tab w:val="clear" w:pos="567"/>
                <w:tab w:val="clear" w:pos="1134"/>
                <w:tab w:val="clear" w:pos="1701"/>
                <w:tab w:val="clear" w:pos="9639"/>
              </w:tabs>
              <w:rPr>
                <w:rFonts w:ascii="Arial" w:hAnsi="Arial" w:cs="Arial"/>
                <w:caps/>
                <w:sz w:val="24"/>
                <w:szCs w:val="24"/>
              </w:rPr>
            </w:pPr>
          </w:p>
        </w:tc>
      </w:tr>
    </w:tbl>
    <w:p w:rsidR="003800C4" w:rsidRPr="00CA4483" w:rsidRDefault="003800C4" w:rsidP="003800C4">
      <w:pPr>
        <w:pStyle w:val="BodyText3"/>
        <w:jc w:val="both"/>
        <w:rPr>
          <w:rFonts w:ascii="Arial" w:hAnsi="Arial" w:cs="Arial"/>
          <w:caps/>
          <w:szCs w:val="24"/>
        </w:rPr>
      </w:pPr>
    </w:p>
    <w:p w:rsidR="009023D9" w:rsidRPr="00CA4483" w:rsidRDefault="009023D9" w:rsidP="003800C4">
      <w:pPr>
        <w:pStyle w:val="BodyText3"/>
        <w:jc w:val="both"/>
        <w:rPr>
          <w:rFonts w:ascii="Arial" w:hAnsi="Arial" w:cs="Arial"/>
          <w:caps/>
          <w:szCs w:val="24"/>
        </w:rPr>
      </w:pPr>
    </w:p>
    <w:p w:rsidR="009023D9" w:rsidRPr="00CA4483" w:rsidRDefault="009023D9" w:rsidP="003800C4">
      <w:pPr>
        <w:pStyle w:val="BodyText3"/>
        <w:jc w:val="both"/>
        <w:rPr>
          <w:rFonts w:ascii="Arial" w:hAnsi="Arial" w:cs="Arial"/>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3800C4" w:rsidRPr="00CA4483" w:rsidTr="00EC0D05">
        <w:tc>
          <w:tcPr>
            <w:tcW w:w="9855" w:type="dxa"/>
          </w:tcPr>
          <w:p w:rsidR="003800C4" w:rsidRPr="00CA4483" w:rsidRDefault="003800C4" w:rsidP="007D14B8">
            <w:pPr>
              <w:pStyle w:val="BodyText3"/>
              <w:rPr>
                <w:rFonts w:ascii="Arial" w:hAnsi="Arial" w:cs="Arial"/>
                <w:b/>
                <w:caps/>
                <w:szCs w:val="24"/>
              </w:rPr>
            </w:pPr>
            <w:r w:rsidRPr="00CA4483">
              <w:rPr>
                <w:rFonts w:ascii="Arial" w:hAnsi="Arial" w:cs="Arial"/>
                <w:b/>
                <w:caps/>
                <w:szCs w:val="24"/>
              </w:rPr>
              <w:br/>
              <w:t>14.</w:t>
            </w:r>
            <w:r w:rsidR="001144E6" w:rsidRPr="00CA4483">
              <w:rPr>
                <w:rFonts w:ascii="Arial" w:hAnsi="Arial" w:cs="Arial"/>
                <w:b/>
                <w:caps/>
                <w:szCs w:val="24"/>
              </w:rPr>
              <w:t xml:space="preserve"> </w:t>
            </w:r>
            <w:r w:rsidRPr="00CA4483">
              <w:rPr>
                <w:rFonts w:ascii="Arial" w:hAnsi="Arial" w:cs="Arial"/>
                <w:b/>
                <w:caps/>
                <w:szCs w:val="24"/>
              </w:rPr>
              <w:t>JOB</w:t>
            </w:r>
            <w:r w:rsidR="001144E6" w:rsidRPr="00CA4483">
              <w:rPr>
                <w:rFonts w:ascii="Arial" w:hAnsi="Arial" w:cs="Arial"/>
                <w:b/>
                <w:caps/>
                <w:szCs w:val="24"/>
              </w:rPr>
              <w:t xml:space="preserve"> </w:t>
            </w:r>
            <w:r w:rsidRPr="00CA4483">
              <w:rPr>
                <w:rFonts w:ascii="Arial" w:hAnsi="Arial" w:cs="Arial"/>
                <w:b/>
                <w:caps/>
                <w:szCs w:val="24"/>
              </w:rPr>
              <w:t>DESCRIPTION</w:t>
            </w:r>
            <w:r w:rsidR="001144E6" w:rsidRPr="00CA4483">
              <w:rPr>
                <w:rFonts w:ascii="Arial" w:hAnsi="Arial" w:cs="Arial"/>
                <w:b/>
                <w:caps/>
                <w:szCs w:val="24"/>
              </w:rPr>
              <w:t xml:space="preserve"> </w:t>
            </w:r>
            <w:r w:rsidRPr="00CA4483">
              <w:rPr>
                <w:rFonts w:ascii="Arial" w:hAnsi="Arial" w:cs="Arial"/>
                <w:b/>
                <w:caps/>
                <w:szCs w:val="24"/>
              </w:rPr>
              <w:t>AGREEMENT</w:t>
            </w:r>
            <w:r w:rsidRPr="00CA4483">
              <w:rPr>
                <w:rFonts w:ascii="Arial" w:hAnsi="Arial" w:cs="Arial"/>
                <w:b/>
                <w:caps/>
                <w:szCs w:val="24"/>
              </w:rPr>
              <w:br/>
            </w:r>
          </w:p>
        </w:tc>
      </w:tr>
      <w:tr w:rsidR="003800C4" w:rsidRPr="00CA4483" w:rsidTr="00EC0D05">
        <w:tc>
          <w:tcPr>
            <w:tcW w:w="9855" w:type="dxa"/>
          </w:tcPr>
          <w:p w:rsidR="003800C4" w:rsidRPr="00CA4483" w:rsidRDefault="003800C4" w:rsidP="00EC0D05">
            <w:pPr>
              <w:pStyle w:val="BodyText3"/>
              <w:jc w:val="both"/>
              <w:rPr>
                <w:rFonts w:ascii="Arial" w:hAnsi="Arial" w:cs="Arial"/>
                <w:szCs w:val="24"/>
              </w:rPr>
            </w:pPr>
          </w:p>
          <w:p w:rsidR="003800C4" w:rsidRPr="00CA4483" w:rsidRDefault="003800C4" w:rsidP="00EC0D05">
            <w:pPr>
              <w:pStyle w:val="BodyText3"/>
              <w:jc w:val="both"/>
              <w:rPr>
                <w:rFonts w:ascii="Arial" w:hAnsi="Arial" w:cs="Arial"/>
                <w:szCs w:val="24"/>
              </w:rPr>
            </w:pPr>
            <w:r w:rsidRPr="00CA4483">
              <w:rPr>
                <w:rFonts w:ascii="Arial" w:hAnsi="Arial" w:cs="Arial"/>
                <w:szCs w:val="24"/>
              </w:rPr>
              <w:t>A</w:t>
            </w:r>
            <w:r w:rsidR="001144E6" w:rsidRPr="00CA4483">
              <w:rPr>
                <w:rFonts w:ascii="Arial" w:hAnsi="Arial" w:cs="Arial"/>
                <w:szCs w:val="24"/>
              </w:rPr>
              <w:t xml:space="preserve"> </w:t>
            </w:r>
            <w:r w:rsidRPr="00CA4483">
              <w:rPr>
                <w:rFonts w:ascii="Arial" w:hAnsi="Arial" w:cs="Arial"/>
                <w:szCs w:val="24"/>
              </w:rPr>
              <w:t>separate</w:t>
            </w:r>
            <w:r w:rsidR="001144E6" w:rsidRPr="00CA4483">
              <w:rPr>
                <w:rFonts w:ascii="Arial" w:hAnsi="Arial" w:cs="Arial"/>
                <w:szCs w:val="24"/>
              </w:rPr>
              <w:t xml:space="preserve"> </w:t>
            </w:r>
            <w:r w:rsidRPr="00CA4483">
              <w:rPr>
                <w:rFonts w:ascii="Arial" w:hAnsi="Arial" w:cs="Arial"/>
                <w:szCs w:val="24"/>
              </w:rPr>
              <w:t>job</w:t>
            </w:r>
            <w:r w:rsidR="001144E6" w:rsidRPr="00CA4483">
              <w:rPr>
                <w:rFonts w:ascii="Arial" w:hAnsi="Arial" w:cs="Arial"/>
                <w:szCs w:val="24"/>
              </w:rPr>
              <w:t xml:space="preserve"> </w:t>
            </w:r>
            <w:r w:rsidRPr="00CA4483">
              <w:rPr>
                <w:rFonts w:ascii="Arial" w:hAnsi="Arial" w:cs="Arial"/>
                <w:szCs w:val="24"/>
              </w:rPr>
              <w:t>description</w:t>
            </w:r>
            <w:r w:rsidR="001144E6" w:rsidRPr="00CA4483">
              <w:rPr>
                <w:rFonts w:ascii="Arial" w:hAnsi="Arial" w:cs="Arial"/>
                <w:szCs w:val="24"/>
              </w:rPr>
              <w:t xml:space="preserve"> </w:t>
            </w:r>
            <w:r w:rsidRPr="00CA4483">
              <w:rPr>
                <w:rFonts w:ascii="Arial" w:hAnsi="Arial" w:cs="Arial"/>
                <w:szCs w:val="24"/>
              </w:rPr>
              <w:t>will</w:t>
            </w:r>
            <w:r w:rsidR="001144E6" w:rsidRPr="00CA4483">
              <w:rPr>
                <w:rFonts w:ascii="Arial" w:hAnsi="Arial" w:cs="Arial"/>
                <w:szCs w:val="24"/>
              </w:rPr>
              <w:t xml:space="preserve"> </w:t>
            </w:r>
            <w:r w:rsidRPr="00CA4483">
              <w:rPr>
                <w:rFonts w:ascii="Arial" w:hAnsi="Arial" w:cs="Arial"/>
                <w:szCs w:val="24"/>
              </w:rPr>
              <w:t>need</w:t>
            </w:r>
            <w:r w:rsidR="001144E6" w:rsidRPr="00CA4483">
              <w:rPr>
                <w:rFonts w:ascii="Arial" w:hAnsi="Arial" w:cs="Arial"/>
                <w:szCs w:val="24"/>
              </w:rPr>
              <w:t xml:space="preserve"> </w:t>
            </w:r>
            <w:r w:rsidRPr="00CA4483">
              <w:rPr>
                <w:rFonts w:ascii="Arial" w:hAnsi="Arial" w:cs="Arial"/>
                <w:szCs w:val="24"/>
              </w:rPr>
              <w:t>to</w:t>
            </w:r>
            <w:r w:rsidR="001144E6" w:rsidRPr="00CA4483">
              <w:rPr>
                <w:rFonts w:ascii="Arial" w:hAnsi="Arial" w:cs="Arial"/>
                <w:szCs w:val="24"/>
              </w:rPr>
              <w:t xml:space="preserve"> </w:t>
            </w:r>
            <w:r w:rsidRPr="00CA4483">
              <w:rPr>
                <w:rFonts w:ascii="Arial" w:hAnsi="Arial" w:cs="Arial"/>
                <w:szCs w:val="24"/>
              </w:rPr>
              <w:t>be</w:t>
            </w:r>
            <w:r w:rsidR="001144E6" w:rsidRPr="00CA4483">
              <w:rPr>
                <w:rFonts w:ascii="Arial" w:hAnsi="Arial" w:cs="Arial"/>
                <w:szCs w:val="24"/>
              </w:rPr>
              <w:t xml:space="preserve"> </w:t>
            </w:r>
            <w:r w:rsidRPr="00CA4483">
              <w:rPr>
                <w:rFonts w:ascii="Arial" w:hAnsi="Arial" w:cs="Arial"/>
                <w:szCs w:val="24"/>
              </w:rPr>
              <w:t>signed</w:t>
            </w:r>
            <w:r w:rsidR="001144E6" w:rsidRPr="00CA4483">
              <w:rPr>
                <w:rFonts w:ascii="Arial" w:hAnsi="Arial" w:cs="Arial"/>
                <w:szCs w:val="24"/>
              </w:rPr>
              <w:t xml:space="preserve"> </w:t>
            </w:r>
            <w:r w:rsidRPr="00CA4483">
              <w:rPr>
                <w:rFonts w:ascii="Arial" w:hAnsi="Arial" w:cs="Arial"/>
                <w:szCs w:val="24"/>
              </w:rPr>
              <w:t>off</w:t>
            </w:r>
            <w:r w:rsidR="001144E6" w:rsidRPr="00CA4483">
              <w:rPr>
                <w:rFonts w:ascii="Arial" w:hAnsi="Arial" w:cs="Arial"/>
                <w:szCs w:val="24"/>
              </w:rPr>
              <w:t xml:space="preserve"> </w:t>
            </w:r>
            <w:r w:rsidRPr="00CA4483">
              <w:rPr>
                <w:rFonts w:ascii="Arial" w:hAnsi="Arial" w:cs="Arial"/>
                <w:szCs w:val="24"/>
              </w:rPr>
              <w:t>by</w:t>
            </w:r>
            <w:r w:rsidR="001144E6" w:rsidRPr="00CA4483">
              <w:rPr>
                <w:rFonts w:ascii="Arial" w:hAnsi="Arial" w:cs="Arial"/>
                <w:szCs w:val="24"/>
              </w:rPr>
              <w:t xml:space="preserve"> </w:t>
            </w:r>
            <w:r w:rsidRPr="00CA4483">
              <w:rPr>
                <w:rFonts w:ascii="Arial" w:hAnsi="Arial" w:cs="Arial"/>
                <w:szCs w:val="24"/>
              </w:rPr>
              <w:t>each</w:t>
            </w:r>
            <w:r w:rsidR="001144E6" w:rsidRPr="00CA4483">
              <w:rPr>
                <w:rFonts w:ascii="Arial" w:hAnsi="Arial" w:cs="Arial"/>
                <w:szCs w:val="24"/>
              </w:rPr>
              <w:t xml:space="preserve"> </w:t>
            </w:r>
            <w:r w:rsidRPr="00CA4483">
              <w:rPr>
                <w:rFonts w:ascii="Arial" w:hAnsi="Arial" w:cs="Arial"/>
                <w:szCs w:val="24"/>
              </w:rPr>
              <w:t>job</w:t>
            </w:r>
            <w:r w:rsidR="001144E6" w:rsidRPr="00CA4483">
              <w:rPr>
                <w:rFonts w:ascii="Arial" w:hAnsi="Arial" w:cs="Arial"/>
                <w:szCs w:val="24"/>
              </w:rPr>
              <w:t xml:space="preserve"> </w:t>
            </w:r>
            <w:r w:rsidRPr="00CA4483">
              <w:rPr>
                <w:rFonts w:ascii="Arial" w:hAnsi="Arial" w:cs="Arial"/>
                <w:szCs w:val="24"/>
              </w:rPr>
              <w:t>holder</w:t>
            </w:r>
            <w:r w:rsidR="001144E6" w:rsidRPr="00CA4483">
              <w:rPr>
                <w:rFonts w:ascii="Arial" w:hAnsi="Arial" w:cs="Arial"/>
                <w:szCs w:val="24"/>
              </w:rPr>
              <w:t xml:space="preserve"> </w:t>
            </w:r>
            <w:r w:rsidRPr="00CA4483">
              <w:rPr>
                <w:rFonts w:ascii="Arial" w:hAnsi="Arial" w:cs="Arial"/>
                <w:szCs w:val="24"/>
              </w:rPr>
              <w:t>to</w:t>
            </w:r>
            <w:r w:rsidR="001144E6" w:rsidRPr="00CA4483">
              <w:rPr>
                <w:rFonts w:ascii="Arial" w:hAnsi="Arial" w:cs="Arial"/>
                <w:szCs w:val="24"/>
              </w:rPr>
              <w:t xml:space="preserve"> </w:t>
            </w:r>
            <w:r w:rsidRPr="00CA4483">
              <w:rPr>
                <w:rFonts w:ascii="Arial" w:hAnsi="Arial" w:cs="Arial"/>
                <w:szCs w:val="24"/>
              </w:rPr>
              <w:t>whom</w:t>
            </w:r>
            <w:r w:rsidR="001144E6" w:rsidRPr="00CA4483">
              <w:rPr>
                <w:rFonts w:ascii="Arial" w:hAnsi="Arial" w:cs="Arial"/>
                <w:szCs w:val="24"/>
              </w:rPr>
              <w:t xml:space="preserve"> </w:t>
            </w:r>
            <w:r w:rsidRPr="00CA4483">
              <w:rPr>
                <w:rFonts w:ascii="Arial" w:hAnsi="Arial" w:cs="Arial"/>
                <w:szCs w:val="24"/>
              </w:rPr>
              <w:t>the</w:t>
            </w:r>
            <w:r w:rsidR="001144E6" w:rsidRPr="00CA4483">
              <w:rPr>
                <w:rFonts w:ascii="Arial" w:hAnsi="Arial" w:cs="Arial"/>
                <w:szCs w:val="24"/>
              </w:rPr>
              <w:t xml:space="preserve"> </w:t>
            </w:r>
            <w:r w:rsidRPr="00CA4483">
              <w:rPr>
                <w:rFonts w:ascii="Arial" w:hAnsi="Arial" w:cs="Arial"/>
                <w:szCs w:val="24"/>
              </w:rPr>
              <w:t>job</w:t>
            </w:r>
            <w:r w:rsidR="001144E6" w:rsidRPr="00CA4483">
              <w:rPr>
                <w:rFonts w:ascii="Arial" w:hAnsi="Arial" w:cs="Arial"/>
                <w:szCs w:val="24"/>
              </w:rPr>
              <w:t xml:space="preserve"> </w:t>
            </w:r>
            <w:r w:rsidRPr="00CA4483">
              <w:rPr>
                <w:rFonts w:ascii="Arial" w:hAnsi="Arial" w:cs="Arial"/>
                <w:szCs w:val="24"/>
              </w:rPr>
              <w:t>description</w:t>
            </w:r>
            <w:r w:rsidR="001144E6" w:rsidRPr="00CA4483">
              <w:rPr>
                <w:rFonts w:ascii="Arial" w:hAnsi="Arial" w:cs="Arial"/>
                <w:szCs w:val="24"/>
              </w:rPr>
              <w:t xml:space="preserve"> </w:t>
            </w:r>
            <w:r w:rsidRPr="00CA4483">
              <w:rPr>
                <w:rFonts w:ascii="Arial" w:hAnsi="Arial" w:cs="Arial"/>
                <w:szCs w:val="24"/>
              </w:rPr>
              <w:t>applies.</w:t>
            </w:r>
          </w:p>
          <w:p w:rsidR="003800C4" w:rsidRPr="00CA4483" w:rsidRDefault="003800C4" w:rsidP="00EC0D05">
            <w:pPr>
              <w:pStyle w:val="BodyText3"/>
              <w:jc w:val="both"/>
              <w:rPr>
                <w:rFonts w:ascii="Arial" w:hAnsi="Arial" w:cs="Arial"/>
                <w:szCs w:val="24"/>
              </w:rPr>
            </w:pPr>
          </w:p>
          <w:p w:rsidR="003800C4" w:rsidRPr="00CA4483" w:rsidRDefault="003800C4" w:rsidP="00EC0D05">
            <w:pPr>
              <w:pStyle w:val="BodyText3"/>
              <w:jc w:val="both"/>
              <w:rPr>
                <w:rFonts w:ascii="Arial" w:hAnsi="Arial" w:cs="Arial"/>
                <w:b/>
                <w:szCs w:val="24"/>
              </w:rPr>
            </w:pPr>
            <w:r w:rsidRPr="00CA4483">
              <w:rPr>
                <w:rFonts w:ascii="Arial" w:hAnsi="Arial" w:cs="Arial"/>
                <w:b/>
                <w:szCs w:val="24"/>
              </w:rPr>
              <w:t>Job</w:t>
            </w:r>
            <w:r w:rsidR="001144E6" w:rsidRPr="00CA4483">
              <w:rPr>
                <w:rFonts w:ascii="Arial" w:hAnsi="Arial" w:cs="Arial"/>
                <w:b/>
                <w:szCs w:val="24"/>
              </w:rPr>
              <w:t xml:space="preserve"> </w:t>
            </w:r>
            <w:r w:rsidRPr="00CA4483">
              <w:rPr>
                <w:rFonts w:ascii="Arial" w:hAnsi="Arial" w:cs="Arial"/>
                <w:b/>
                <w:szCs w:val="24"/>
              </w:rPr>
              <w:t>Holder’s</w:t>
            </w:r>
            <w:r w:rsidR="001144E6" w:rsidRPr="00CA4483">
              <w:rPr>
                <w:rFonts w:ascii="Arial" w:hAnsi="Arial" w:cs="Arial"/>
                <w:b/>
                <w:szCs w:val="24"/>
              </w:rPr>
              <w:t xml:space="preserve"> </w:t>
            </w:r>
            <w:r w:rsidRPr="00CA4483">
              <w:rPr>
                <w:rFonts w:ascii="Arial" w:hAnsi="Arial" w:cs="Arial"/>
                <w:b/>
                <w:szCs w:val="24"/>
              </w:rPr>
              <w:t>Signature:</w:t>
            </w:r>
            <w:r w:rsidR="001144E6" w:rsidRPr="00CA4483">
              <w:rPr>
                <w:rFonts w:ascii="Arial" w:hAnsi="Arial" w:cs="Arial"/>
                <w:b/>
                <w:szCs w:val="24"/>
              </w:rPr>
              <w:t xml:space="preserve">                                                                             </w:t>
            </w:r>
            <w:r w:rsidRPr="00CA4483">
              <w:rPr>
                <w:rFonts w:ascii="Arial" w:hAnsi="Arial" w:cs="Arial"/>
                <w:b/>
                <w:szCs w:val="24"/>
              </w:rPr>
              <w:t>Date:</w:t>
            </w:r>
          </w:p>
          <w:p w:rsidR="003800C4" w:rsidRPr="00CA4483" w:rsidRDefault="003800C4" w:rsidP="00EC0D05">
            <w:pPr>
              <w:pStyle w:val="BodyText3"/>
              <w:jc w:val="both"/>
              <w:rPr>
                <w:rFonts w:ascii="Arial" w:hAnsi="Arial" w:cs="Arial"/>
                <w:b/>
                <w:szCs w:val="24"/>
              </w:rPr>
            </w:pPr>
          </w:p>
          <w:p w:rsidR="003800C4" w:rsidRPr="00CA4483" w:rsidRDefault="003800C4" w:rsidP="00EC0D05">
            <w:pPr>
              <w:pStyle w:val="BodyText3"/>
              <w:jc w:val="both"/>
              <w:rPr>
                <w:rFonts w:ascii="Arial" w:hAnsi="Arial" w:cs="Arial"/>
                <w:szCs w:val="24"/>
              </w:rPr>
            </w:pPr>
          </w:p>
          <w:p w:rsidR="003800C4" w:rsidRPr="00CA4483" w:rsidRDefault="003800C4" w:rsidP="00EC0D05">
            <w:pPr>
              <w:pStyle w:val="BodyText3"/>
              <w:jc w:val="both"/>
              <w:rPr>
                <w:rFonts w:ascii="Arial" w:hAnsi="Arial" w:cs="Arial"/>
                <w:b/>
                <w:szCs w:val="24"/>
              </w:rPr>
            </w:pPr>
            <w:r w:rsidRPr="00CA4483">
              <w:rPr>
                <w:rFonts w:ascii="Arial" w:hAnsi="Arial" w:cs="Arial"/>
                <w:b/>
                <w:szCs w:val="24"/>
              </w:rPr>
              <w:t>Head</w:t>
            </w:r>
            <w:r w:rsidR="001144E6" w:rsidRPr="00CA4483">
              <w:rPr>
                <w:rFonts w:ascii="Arial" w:hAnsi="Arial" w:cs="Arial"/>
                <w:b/>
                <w:szCs w:val="24"/>
              </w:rPr>
              <w:t xml:space="preserve"> </w:t>
            </w:r>
            <w:r w:rsidRPr="00CA4483">
              <w:rPr>
                <w:rFonts w:ascii="Arial" w:hAnsi="Arial" w:cs="Arial"/>
                <w:b/>
                <w:szCs w:val="24"/>
              </w:rPr>
              <w:t>of</w:t>
            </w:r>
            <w:r w:rsidR="001144E6" w:rsidRPr="00CA4483">
              <w:rPr>
                <w:rFonts w:ascii="Arial" w:hAnsi="Arial" w:cs="Arial"/>
                <w:b/>
                <w:szCs w:val="24"/>
              </w:rPr>
              <w:t xml:space="preserve"> </w:t>
            </w:r>
            <w:r w:rsidRPr="00CA4483">
              <w:rPr>
                <w:rFonts w:ascii="Arial" w:hAnsi="Arial" w:cs="Arial"/>
                <w:b/>
                <w:szCs w:val="24"/>
              </w:rPr>
              <w:t>Department</w:t>
            </w:r>
            <w:r w:rsidR="001144E6" w:rsidRPr="00CA4483">
              <w:rPr>
                <w:rFonts w:ascii="Arial" w:hAnsi="Arial" w:cs="Arial"/>
                <w:b/>
                <w:szCs w:val="24"/>
              </w:rPr>
              <w:t xml:space="preserve"> </w:t>
            </w:r>
            <w:r w:rsidRPr="00CA4483">
              <w:rPr>
                <w:rFonts w:ascii="Arial" w:hAnsi="Arial" w:cs="Arial"/>
                <w:b/>
                <w:szCs w:val="24"/>
              </w:rPr>
              <w:t>Signature</w:t>
            </w:r>
            <w:r w:rsidRPr="00CA4483">
              <w:rPr>
                <w:rFonts w:ascii="Arial" w:hAnsi="Arial" w:cs="Arial"/>
                <w:szCs w:val="24"/>
              </w:rPr>
              <w:t>:</w:t>
            </w:r>
            <w:r w:rsidR="001144E6" w:rsidRPr="00CA4483">
              <w:rPr>
                <w:rFonts w:ascii="Arial" w:hAnsi="Arial" w:cs="Arial"/>
                <w:szCs w:val="24"/>
              </w:rPr>
              <w:t xml:space="preserve">                                                                 </w:t>
            </w:r>
            <w:r w:rsidRPr="00CA4483">
              <w:rPr>
                <w:rFonts w:ascii="Arial" w:hAnsi="Arial" w:cs="Arial"/>
                <w:b/>
                <w:szCs w:val="24"/>
              </w:rPr>
              <w:t>Date:</w:t>
            </w:r>
          </w:p>
          <w:p w:rsidR="003800C4" w:rsidRPr="00CA4483" w:rsidRDefault="003800C4" w:rsidP="00EC0D05">
            <w:pPr>
              <w:pStyle w:val="BodyText3"/>
              <w:jc w:val="both"/>
              <w:rPr>
                <w:rFonts w:ascii="Arial" w:hAnsi="Arial" w:cs="Arial"/>
                <w:szCs w:val="24"/>
              </w:rPr>
            </w:pPr>
          </w:p>
        </w:tc>
      </w:tr>
    </w:tbl>
    <w:p w:rsidR="003800C4" w:rsidRPr="00CA4483" w:rsidRDefault="001144E6" w:rsidP="003800C4">
      <w:pPr>
        <w:pStyle w:val="Heading1"/>
        <w:numPr>
          <w:ilvl w:val="0"/>
          <w:numId w:val="0"/>
        </w:numPr>
        <w:tabs>
          <w:tab w:val="left" w:pos="3402"/>
        </w:tabs>
        <w:ind w:left="-5"/>
        <w:rPr>
          <w:rFonts w:ascii="Arial" w:hAnsi="Arial" w:cs="Arial"/>
          <w:b/>
          <w:sz w:val="24"/>
          <w:szCs w:val="24"/>
        </w:rPr>
      </w:pPr>
      <w:r w:rsidRPr="00CA4483">
        <w:rPr>
          <w:rFonts w:ascii="Arial" w:hAnsi="Arial" w:cs="Arial"/>
          <w:b/>
          <w:sz w:val="24"/>
          <w:szCs w:val="24"/>
        </w:rPr>
        <w:t xml:space="preserve">          </w:t>
      </w:r>
    </w:p>
    <w:p w:rsidR="005A0123" w:rsidRPr="00CA4483" w:rsidRDefault="005A0123" w:rsidP="005A0123">
      <w:pPr>
        <w:rPr>
          <w:rFonts w:ascii="Arial" w:hAnsi="Arial" w:cs="Arial"/>
          <w:b/>
          <w:sz w:val="24"/>
          <w:szCs w:val="24"/>
        </w:rPr>
      </w:pPr>
      <w:r w:rsidRPr="00CA4483">
        <w:rPr>
          <w:rFonts w:ascii="Arial" w:hAnsi="Arial" w:cs="Arial"/>
          <w:b/>
          <w:sz w:val="24"/>
          <w:szCs w:val="24"/>
        </w:rPr>
        <w:t>History:</w:t>
      </w:r>
    </w:p>
    <w:p w:rsidR="005A0123" w:rsidRPr="00CA4483" w:rsidRDefault="005A0123" w:rsidP="005A0123">
      <w:pPr>
        <w:rPr>
          <w:rFonts w:ascii="Arial" w:hAnsi="Arial" w:cs="Arial"/>
          <w:b/>
          <w:sz w:val="24"/>
          <w:szCs w:val="24"/>
        </w:rPr>
      </w:pPr>
    </w:p>
    <w:p w:rsidR="005A0123" w:rsidRPr="00CA4483" w:rsidRDefault="005A0123" w:rsidP="005A0123">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560"/>
        <w:gridCol w:w="5068"/>
      </w:tblGrid>
      <w:tr w:rsidR="005A0123" w:rsidRPr="00CA4483" w:rsidTr="00EC0D05">
        <w:tc>
          <w:tcPr>
            <w:tcW w:w="1242" w:type="dxa"/>
            <w:shd w:val="clear" w:color="auto" w:fill="auto"/>
          </w:tcPr>
          <w:p w:rsidR="005A0123" w:rsidRPr="00CA4483" w:rsidRDefault="005A0123" w:rsidP="00EC0D05">
            <w:pPr>
              <w:rPr>
                <w:rFonts w:ascii="Arial" w:hAnsi="Arial" w:cs="Arial"/>
                <w:sz w:val="24"/>
                <w:szCs w:val="24"/>
              </w:rPr>
            </w:pPr>
            <w:r w:rsidRPr="00CA4483">
              <w:rPr>
                <w:rFonts w:ascii="Arial" w:hAnsi="Arial" w:cs="Arial"/>
                <w:sz w:val="24"/>
                <w:szCs w:val="24"/>
              </w:rPr>
              <w:t>Version</w:t>
            </w:r>
          </w:p>
        </w:tc>
        <w:tc>
          <w:tcPr>
            <w:tcW w:w="1560" w:type="dxa"/>
            <w:shd w:val="clear" w:color="auto" w:fill="auto"/>
          </w:tcPr>
          <w:p w:rsidR="005A0123" w:rsidRPr="00CA4483" w:rsidRDefault="005A0123" w:rsidP="00EC0D05">
            <w:pPr>
              <w:rPr>
                <w:rFonts w:ascii="Arial" w:hAnsi="Arial" w:cs="Arial"/>
                <w:sz w:val="24"/>
                <w:szCs w:val="24"/>
              </w:rPr>
            </w:pPr>
            <w:r w:rsidRPr="00CA4483">
              <w:rPr>
                <w:rFonts w:ascii="Arial" w:hAnsi="Arial" w:cs="Arial"/>
                <w:sz w:val="24"/>
                <w:szCs w:val="24"/>
              </w:rPr>
              <w:t>Date</w:t>
            </w:r>
          </w:p>
        </w:tc>
        <w:tc>
          <w:tcPr>
            <w:tcW w:w="5068" w:type="dxa"/>
            <w:shd w:val="clear" w:color="auto" w:fill="auto"/>
          </w:tcPr>
          <w:p w:rsidR="005A0123" w:rsidRPr="00CA4483" w:rsidRDefault="005A0123" w:rsidP="00EC0D05">
            <w:pPr>
              <w:rPr>
                <w:rFonts w:ascii="Arial" w:hAnsi="Arial" w:cs="Arial"/>
                <w:sz w:val="24"/>
                <w:szCs w:val="24"/>
              </w:rPr>
            </w:pPr>
            <w:r w:rsidRPr="00CA4483">
              <w:rPr>
                <w:rFonts w:ascii="Arial" w:hAnsi="Arial" w:cs="Arial"/>
                <w:sz w:val="24"/>
                <w:szCs w:val="24"/>
              </w:rPr>
              <w:t>Comment</w:t>
            </w:r>
          </w:p>
        </w:tc>
      </w:tr>
      <w:tr w:rsidR="005A0123" w:rsidRPr="00CA4483" w:rsidTr="00EC0D05">
        <w:tc>
          <w:tcPr>
            <w:tcW w:w="1242" w:type="dxa"/>
            <w:shd w:val="clear" w:color="auto" w:fill="auto"/>
          </w:tcPr>
          <w:p w:rsidR="005A0123" w:rsidRPr="00CA4483" w:rsidRDefault="005A0123" w:rsidP="00EC0D05">
            <w:pPr>
              <w:rPr>
                <w:rFonts w:ascii="Arial" w:hAnsi="Arial" w:cs="Arial"/>
                <w:sz w:val="24"/>
                <w:szCs w:val="24"/>
              </w:rPr>
            </w:pPr>
            <w:r w:rsidRPr="00CA4483">
              <w:rPr>
                <w:rFonts w:ascii="Arial" w:hAnsi="Arial" w:cs="Arial"/>
                <w:sz w:val="24"/>
                <w:szCs w:val="24"/>
              </w:rPr>
              <w:t>V1.0</w:t>
            </w:r>
          </w:p>
        </w:tc>
        <w:tc>
          <w:tcPr>
            <w:tcW w:w="1560" w:type="dxa"/>
            <w:shd w:val="clear" w:color="auto" w:fill="auto"/>
          </w:tcPr>
          <w:p w:rsidR="005A0123" w:rsidRPr="00CA4483" w:rsidRDefault="005A0123" w:rsidP="00EC0D05">
            <w:pPr>
              <w:rPr>
                <w:rFonts w:ascii="Arial" w:hAnsi="Arial" w:cs="Arial"/>
                <w:sz w:val="24"/>
                <w:szCs w:val="24"/>
              </w:rPr>
            </w:pPr>
            <w:r w:rsidRPr="00CA4483">
              <w:rPr>
                <w:rFonts w:ascii="Arial" w:hAnsi="Arial" w:cs="Arial"/>
                <w:sz w:val="24"/>
                <w:szCs w:val="24"/>
              </w:rPr>
              <w:t>01/12/04</w:t>
            </w:r>
          </w:p>
        </w:tc>
        <w:tc>
          <w:tcPr>
            <w:tcW w:w="5068" w:type="dxa"/>
            <w:shd w:val="clear" w:color="auto" w:fill="auto"/>
          </w:tcPr>
          <w:p w:rsidR="005A0123" w:rsidRPr="00CA4483" w:rsidRDefault="005A0123" w:rsidP="00EC0D05">
            <w:pPr>
              <w:rPr>
                <w:rFonts w:ascii="Arial" w:hAnsi="Arial" w:cs="Arial"/>
                <w:sz w:val="24"/>
                <w:szCs w:val="24"/>
              </w:rPr>
            </w:pPr>
            <w:r w:rsidRPr="00CA4483">
              <w:rPr>
                <w:rFonts w:ascii="Arial" w:hAnsi="Arial" w:cs="Arial"/>
                <w:sz w:val="24"/>
                <w:szCs w:val="24"/>
              </w:rPr>
              <w:t>Implementation</w:t>
            </w:r>
            <w:r w:rsidR="001144E6" w:rsidRPr="00CA4483">
              <w:rPr>
                <w:rFonts w:ascii="Arial" w:hAnsi="Arial" w:cs="Arial"/>
                <w:sz w:val="24"/>
                <w:szCs w:val="24"/>
              </w:rPr>
              <w:t xml:space="preserve"> </w:t>
            </w:r>
            <w:r w:rsidRPr="00CA4483">
              <w:rPr>
                <w:rFonts w:ascii="Arial" w:hAnsi="Arial" w:cs="Arial"/>
                <w:sz w:val="24"/>
                <w:szCs w:val="24"/>
              </w:rPr>
              <w:t>of</w:t>
            </w:r>
            <w:r w:rsidR="001144E6" w:rsidRPr="00CA4483">
              <w:rPr>
                <w:rFonts w:ascii="Arial" w:hAnsi="Arial" w:cs="Arial"/>
                <w:sz w:val="24"/>
                <w:szCs w:val="24"/>
              </w:rPr>
              <w:t xml:space="preserve"> </w:t>
            </w:r>
            <w:r w:rsidRPr="00CA4483">
              <w:rPr>
                <w:rFonts w:ascii="Arial" w:hAnsi="Arial" w:cs="Arial"/>
                <w:sz w:val="24"/>
                <w:szCs w:val="24"/>
              </w:rPr>
              <w:t>Agenda</w:t>
            </w:r>
            <w:r w:rsidR="001144E6" w:rsidRPr="00CA4483">
              <w:rPr>
                <w:rFonts w:ascii="Arial" w:hAnsi="Arial" w:cs="Arial"/>
                <w:sz w:val="24"/>
                <w:szCs w:val="24"/>
              </w:rPr>
              <w:t xml:space="preserve"> </w:t>
            </w:r>
            <w:r w:rsidRPr="00CA4483">
              <w:rPr>
                <w:rFonts w:ascii="Arial" w:hAnsi="Arial" w:cs="Arial"/>
                <w:sz w:val="24"/>
                <w:szCs w:val="24"/>
              </w:rPr>
              <w:t>For</w:t>
            </w:r>
            <w:r w:rsidR="001144E6" w:rsidRPr="00CA4483">
              <w:rPr>
                <w:rFonts w:ascii="Arial" w:hAnsi="Arial" w:cs="Arial"/>
                <w:sz w:val="24"/>
                <w:szCs w:val="24"/>
              </w:rPr>
              <w:t xml:space="preserve"> </w:t>
            </w:r>
            <w:r w:rsidRPr="00CA4483">
              <w:rPr>
                <w:rFonts w:ascii="Arial" w:hAnsi="Arial" w:cs="Arial"/>
                <w:sz w:val="24"/>
                <w:szCs w:val="24"/>
              </w:rPr>
              <w:t>Change</w:t>
            </w:r>
          </w:p>
        </w:tc>
      </w:tr>
      <w:tr w:rsidR="005A0123" w:rsidRPr="00CA4483" w:rsidTr="00EC0D05">
        <w:tc>
          <w:tcPr>
            <w:tcW w:w="1242" w:type="dxa"/>
            <w:shd w:val="clear" w:color="auto" w:fill="auto"/>
          </w:tcPr>
          <w:p w:rsidR="005A0123" w:rsidRPr="00CA4483" w:rsidRDefault="005A0123" w:rsidP="00EC0D05">
            <w:pPr>
              <w:rPr>
                <w:rFonts w:ascii="Arial" w:hAnsi="Arial" w:cs="Arial"/>
                <w:sz w:val="24"/>
                <w:szCs w:val="24"/>
              </w:rPr>
            </w:pPr>
            <w:r w:rsidRPr="00CA4483">
              <w:rPr>
                <w:rFonts w:ascii="Arial" w:hAnsi="Arial" w:cs="Arial"/>
                <w:sz w:val="24"/>
                <w:szCs w:val="24"/>
              </w:rPr>
              <w:t>V1.1</w:t>
            </w:r>
          </w:p>
        </w:tc>
        <w:tc>
          <w:tcPr>
            <w:tcW w:w="1560" w:type="dxa"/>
            <w:shd w:val="clear" w:color="auto" w:fill="auto"/>
          </w:tcPr>
          <w:p w:rsidR="005A0123" w:rsidRPr="00CA4483" w:rsidRDefault="00940588" w:rsidP="00EC0D05">
            <w:pPr>
              <w:rPr>
                <w:rFonts w:ascii="Arial" w:hAnsi="Arial" w:cs="Arial"/>
                <w:sz w:val="24"/>
                <w:szCs w:val="24"/>
              </w:rPr>
            </w:pPr>
            <w:r w:rsidRPr="00CA4483">
              <w:rPr>
                <w:rFonts w:ascii="Arial" w:hAnsi="Arial" w:cs="Arial"/>
                <w:sz w:val="24"/>
                <w:szCs w:val="24"/>
              </w:rPr>
              <w:t>May</w:t>
            </w:r>
            <w:r w:rsidR="001144E6" w:rsidRPr="00CA4483">
              <w:rPr>
                <w:rFonts w:ascii="Arial" w:hAnsi="Arial" w:cs="Arial"/>
                <w:sz w:val="24"/>
                <w:szCs w:val="24"/>
              </w:rPr>
              <w:t xml:space="preserve"> </w:t>
            </w:r>
            <w:r w:rsidR="005A0123" w:rsidRPr="00CA4483">
              <w:rPr>
                <w:rFonts w:ascii="Arial" w:hAnsi="Arial" w:cs="Arial"/>
                <w:sz w:val="24"/>
                <w:szCs w:val="24"/>
              </w:rPr>
              <w:t>2019</w:t>
            </w:r>
          </w:p>
        </w:tc>
        <w:tc>
          <w:tcPr>
            <w:tcW w:w="5068" w:type="dxa"/>
            <w:shd w:val="clear" w:color="auto" w:fill="auto"/>
          </w:tcPr>
          <w:p w:rsidR="005A0123" w:rsidRPr="00CA4483" w:rsidRDefault="005A0123" w:rsidP="00EC0D05">
            <w:pPr>
              <w:rPr>
                <w:rFonts w:ascii="Arial" w:hAnsi="Arial" w:cs="Arial"/>
                <w:bCs/>
                <w:sz w:val="24"/>
                <w:szCs w:val="24"/>
              </w:rPr>
            </w:pPr>
            <w:r w:rsidRPr="00CA4483">
              <w:rPr>
                <w:rFonts w:ascii="Arial" w:hAnsi="Arial" w:cs="Arial"/>
                <w:bCs/>
                <w:sz w:val="24"/>
                <w:szCs w:val="24"/>
              </w:rPr>
              <w:t>Updated</w:t>
            </w:r>
            <w:r w:rsidR="001144E6" w:rsidRPr="00CA4483">
              <w:rPr>
                <w:rFonts w:ascii="Arial" w:hAnsi="Arial" w:cs="Arial"/>
                <w:bCs/>
                <w:sz w:val="24"/>
                <w:szCs w:val="24"/>
              </w:rPr>
              <w:t xml:space="preserve"> </w:t>
            </w:r>
            <w:r w:rsidRPr="00CA4483">
              <w:rPr>
                <w:rFonts w:ascii="Arial" w:hAnsi="Arial" w:cs="Arial"/>
                <w:bCs/>
                <w:sz w:val="24"/>
                <w:szCs w:val="24"/>
              </w:rPr>
              <w:t>to</w:t>
            </w:r>
            <w:r w:rsidR="001144E6" w:rsidRPr="00CA4483">
              <w:rPr>
                <w:rFonts w:ascii="Arial" w:hAnsi="Arial" w:cs="Arial"/>
                <w:bCs/>
                <w:sz w:val="24"/>
                <w:szCs w:val="24"/>
              </w:rPr>
              <w:t xml:space="preserve"> </w:t>
            </w:r>
            <w:r w:rsidRPr="00CA4483">
              <w:rPr>
                <w:rFonts w:ascii="Arial" w:hAnsi="Arial" w:cs="Arial"/>
                <w:bCs/>
                <w:sz w:val="24"/>
                <w:szCs w:val="24"/>
              </w:rPr>
              <w:t>reflect</w:t>
            </w:r>
            <w:r w:rsidR="001144E6" w:rsidRPr="00CA4483">
              <w:rPr>
                <w:rFonts w:ascii="Arial" w:hAnsi="Arial" w:cs="Arial"/>
                <w:bCs/>
                <w:sz w:val="24"/>
                <w:szCs w:val="24"/>
              </w:rPr>
              <w:t xml:space="preserve"> </w:t>
            </w:r>
            <w:r w:rsidRPr="00CA4483">
              <w:rPr>
                <w:rFonts w:ascii="Arial" w:hAnsi="Arial" w:cs="Arial"/>
                <w:bCs/>
                <w:sz w:val="24"/>
                <w:szCs w:val="24"/>
              </w:rPr>
              <w:t>current</w:t>
            </w:r>
            <w:r w:rsidR="001144E6" w:rsidRPr="00CA4483">
              <w:rPr>
                <w:rFonts w:ascii="Arial" w:hAnsi="Arial" w:cs="Arial"/>
                <w:bCs/>
                <w:sz w:val="24"/>
                <w:szCs w:val="24"/>
              </w:rPr>
              <w:t xml:space="preserve"> </w:t>
            </w:r>
            <w:r w:rsidRPr="00CA4483">
              <w:rPr>
                <w:rFonts w:ascii="Arial" w:hAnsi="Arial" w:cs="Arial"/>
                <w:bCs/>
                <w:sz w:val="24"/>
                <w:szCs w:val="24"/>
              </w:rPr>
              <w:t>Health</w:t>
            </w:r>
            <w:r w:rsidR="001144E6" w:rsidRPr="00CA4483">
              <w:rPr>
                <w:rFonts w:ascii="Arial" w:hAnsi="Arial" w:cs="Arial"/>
                <w:bCs/>
                <w:sz w:val="24"/>
                <w:szCs w:val="24"/>
              </w:rPr>
              <w:t xml:space="preserve"> </w:t>
            </w:r>
            <w:r w:rsidRPr="00CA4483">
              <w:rPr>
                <w:rFonts w:ascii="Arial" w:hAnsi="Arial" w:cs="Arial"/>
                <w:bCs/>
                <w:sz w:val="24"/>
                <w:szCs w:val="24"/>
              </w:rPr>
              <w:t>Records</w:t>
            </w:r>
            <w:r w:rsidR="001144E6" w:rsidRPr="00CA4483">
              <w:rPr>
                <w:rFonts w:ascii="Arial" w:hAnsi="Arial" w:cs="Arial"/>
                <w:bCs/>
                <w:sz w:val="24"/>
                <w:szCs w:val="24"/>
              </w:rPr>
              <w:t xml:space="preserve"> </w:t>
            </w:r>
            <w:r w:rsidRPr="00CA4483">
              <w:rPr>
                <w:rFonts w:ascii="Arial" w:hAnsi="Arial" w:cs="Arial"/>
                <w:bCs/>
                <w:sz w:val="24"/>
                <w:szCs w:val="24"/>
              </w:rPr>
              <w:t>status/scope.</w:t>
            </w:r>
            <w:r w:rsidR="001144E6" w:rsidRPr="00CA4483">
              <w:rPr>
                <w:rFonts w:ascii="Arial" w:hAnsi="Arial" w:cs="Arial"/>
                <w:bCs/>
                <w:sz w:val="24"/>
                <w:szCs w:val="24"/>
              </w:rPr>
              <w:t xml:space="preserve"> </w:t>
            </w:r>
          </w:p>
        </w:tc>
      </w:tr>
      <w:tr w:rsidR="007F130C" w:rsidRPr="00CA4483" w:rsidTr="00EC0D05">
        <w:tc>
          <w:tcPr>
            <w:tcW w:w="1242" w:type="dxa"/>
            <w:shd w:val="clear" w:color="auto" w:fill="auto"/>
          </w:tcPr>
          <w:p w:rsidR="007F130C" w:rsidRPr="00CA4483" w:rsidRDefault="007F130C" w:rsidP="00EC0D05">
            <w:pPr>
              <w:rPr>
                <w:rFonts w:ascii="Arial" w:hAnsi="Arial" w:cs="Arial"/>
                <w:sz w:val="24"/>
                <w:szCs w:val="24"/>
              </w:rPr>
            </w:pPr>
            <w:r w:rsidRPr="00CA4483">
              <w:rPr>
                <w:rFonts w:ascii="Arial" w:hAnsi="Arial" w:cs="Arial"/>
                <w:sz w:val="24"/>
                <w:szCs w:val="24"/>
              </w:rPr>
              <w:t>V1.2</w:t>
            </w:r>
          </w:p>
        </w:tc>
        <w:tc>
          <w:tcPr>
            <w:tcW w:w="1560" w:type="dxa"/>
            <w:shd w:val="clear" w:color="auto" w:fill="auto"/>
          </w:tcPr>
          <w:p w:rsidR="007F130C" w:rsidRPr="00CA4483" w:rsidRDefault="007F130C" w:rsidP="00EC0D05">
            <w:pPr>
              <w:rPr>
                <w:rFonts w:ascii="Arial" w:hAnsi="Arial" w:cs="Arial"/>
                <w:sz w:val="24"/>
                <w:szCs w:val="24"/>
              </w:rPr>
            </w:pPr>
            <w:r w:rsidRPr="00CA4483">
              <w:rPr>
                <w:rFonts w:ascii="Arial" w:hAnsi="Arial" w:cs="Arial"/>
                <w:sz w:val="24"/>
                <w:szCs w:val="24"/>
              </w:rPr>
              <w:t>November</w:t>
            </w:r>
            <w:r w:rsidR="001144E6" w:rsidRPr="00CA4483">
              <w:rPr>
                <w:rFonts w:ascii="Arial" w:hAnsi="Arial" w:cs="Arial"/>
                <w:sz w:val="24"/>
                <w:szCs w:val="24"/>
              </w:rPr>
              <w:t xml:space="preserve"> </w:t>
            </w:r>
            <w:r w:rsidRPr="00CA4483">
              <w:rPr>
                <w:rFonts w:ascii="Arial" w:hAnsi="Arial" w:cs="Arial"/>
                <w:sz w:val="24"/>
                <w:szCs w:val="24"/>
              </w:rPr>
              <w:t>2020</w:t>
            </w:r>
          </w:p>
        </w:tc>
        <w:tc>
          <w:tcPr>
            <w:tcW w:w="5068" w:type="dxa"/>
            <w:shd w:val="clear" w:color="auto" w:fill="auto"/>
          </w:tcPr>
          <w:p w:rsidR="007F130C" w:rsidRPr="00CA4483" w:rsidRDefault="007F130C" w:rsidP="00EC0D05">
            <w:pPr>
              <w:rPr>
                <w:rFonts w:ascii="Arial" w:hAnsi="Arial" w:cs="Arial"/>
                <w:bCs/>
                <w:sz w:val="24"/>
                <w:szCs w:val="24"/>
              </w:rPr>
            </w:pPr>
            <w:r w:rsidRPr="00CA4483">
              <w:rPr>
                <w:rFonts w:ascii="Arial" w:hAnsi="Arial" w:cs="Arial"/>
                <w:bCs/>
                <w:sz w:val="24"/>
                <w:szCs w:val="24"/>
              </w:rPr>
              <w:t>Updated</w:t>
            </w:r>
            <w:r w:rsidR="001144E6" w:rsidRPr="00CA4483">
              <w:rPr>
                <w:rFonts w:ascii="Arial" w:hAnsi="Arial" w:cs="Arial"/>
                <w:bCs/>
                <w:sz w:val="24"/>
                <w:szCs w:val="24"/>
              </w:rPr>
              <w:t xml:space="preserve"> </w:t>
            </w:r>
            <w:r w:rsidRPr="00CA4483">
              <w:rPr>
                <w:rFonts w:ascii="Arial" w:hAnsi="Arial" w:cs="Arial"/>
                <w:bCs/>
                <w:sz w:val="24"/>
                <w:szCs w:val="24"/>
              </w:rPr>
              <w:t>to</w:t>
            </w:r>
            <w:r w:rsidR="001144E6" w:rsidRPr="00CA4483">
              <w:rPr>
                <w:rFonts w:ascii="Arial" w:hAnsi="Arial" w:cs="Arial"/>
                <w:bCs/>
                <w:sz w:val="24"/>
                <w:szCs w:val="24"/>
              </w:rPr>
              <w:t xml:space="preserve"> </w:t>
            </w:r>
            <w:r w:rsidRPr="00CA4483">
              <w:rPr>
                <w:rFonts w:ascii="Arial" w:hAnsi="Arial" w:cs="Arial"/>
                <w:bCs/>
                <w:sz w:val="24"/>
                <w:szCs w:val="24"/>
              </w:rPr>
              <w:t>reflect</w:t>
            </w:r>
            <w:r w:rsidR="001144E6" w:rsidRPr="00CA4483">
              <w:rPr>
                <w:rFonts w:ascii="Arial" w:hAnsi="Arial" w:cs="Arial"/>
                <w:bCs/>
                <w:sz w:val="24"/>
                <w:szCs w:val="24"/>
              </w:rPr>
              <w:t xml:space="preserve"> </w:t>
            </w:r>
            <w:r w:rsidRPr="00CA4483">
              <w:rPr>
                <w:rFonts w:ascii="Arial" w:hAnsi="Arial" w:cs="Arial"/>
                <w:bCs/>
                <w:sz w:val="24"/>
                <w:szCs w:val="24"/>
              </w:rPr>
              <w:t>integration</w:t>
            </w:r>
            <w:r w:rsidR="001144E6" w:rsidRPr="00CA4483">
              <w:rPr>
                <w:rFonts w:ascii="Arial" w:hAnsi="Arial" w:cs="Arial"/>
                <w:bCs/>
                <w:sz w:val="24"/>
                <w:szCs w:val="24"/>
              </w:rPr>
              <w:t xml:space="preserve"> </w:t>
            </w:r>
            <w:r w:rsidRPr="00CA4483">
              <w:rPr>
                <w:rFonts w:ascii="Arial" w:hAnsi="Arial" w:cs="Arial"/>
                <w:bCs/>
                <w:sz w:val="24"/>
                <w:szCs w:val="24"/>
              </w:rPr>
              <w:t>of</w:t>
            </w:r>
            <w:r w:rsidR="001144E6" w:rsidRPr="00CA4483">
              <w:rPr>
                <w:rFonts w:ascii="Arial" w:hAnsi="Arial" w:cs="Arial"/>
                <w:bCs/>
                <w:sz w:val="24"/>
                <w:szCs w:val="24"/>
              </w:rPr>
              <w:t xml:space="preserve"> </w:t>
            </w:r>
            <w:r w:rsidRPr="00CA4483">
              <w:rPr>
                <w:rFonts w:ascii="Arial" w:hAnsi="Arial" w:cs="Arial"/>
                <w:bCs/>
                <w:sz w:val="24"/>
                <w:szCs w:val="24"/>
              </w:rPr>
              <w:t>services</w:t>
            </w:r>
          </w:p>
        </w:tc>
      </w:tr>
    </w:tbl>
    <w:p w:rsidR="00DD18BD" w:rsidRPr="00CA4483" w:rsidRDefault="00DD18BD" w:rsidP="003800C4">
      <w:pPr>
        <w:rPr>
          <w:rFonts w:ascii="Arial" w:hAnsi="Arial" w:cs="Arial"/>
          <w:sz w:val="24"/>
          <w:szCs w:val="24"/>
        </w:rPr>
      </w:pPr>
    </w:p>
    <w:sectPr w:rsidR="00DD18BD" w:rsidRPr="00CA4483" w:rsidSect="006E45BC">
      <w:pgSz w:w="11906" w:h="16838"/>
      <w:pgMar w:top="567" w:right="851"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61683DC"/>
    <w:lvl w:ilvl="0">
      <w:start w:val="1"/>
      <w:numFmt w:val="decimal"/>
      <w:pStyle w:val="Heading1"/>
      <w:lvlText w:val="%1."/>
      <w:lvlJc w:val="left"/>
      <w:pPr>
        <w:tabs>
          <w:tab w:val="num" w:pos="0"/>
        </w:tabs>
        <w:ind w:left="562" w:hanging="567"/>
      </w:pPr>
    </w:lvl>
    <w:lvl w:ilvl="1">
      <w:start w:val="1"/>
      <w:numFmt w:val="decimal"/>
      <w:pStyle w:val="Heading2"/>
      <w:lvlText w:val="%1.%2"/>
      <w:lvlJc w:val="left"/>
      <w:pPr>
        <w:tabs>
          <w:tab w:val="num" w:pos="0"/>
        </w:tabs>
        <w:ind w:left="1134" w:hanging="567"/>
      </w:pPr>
    </w:lvl>
    <w:lvl w:ilvl="2">
      <w:start w:val="1"/>
      <w:numFmt w:val="bullet"/>
      <w:pStyle w:val="Heading3"/>
      <w:lvlText w:val=""/>
      <w:lvlJc w:val="left"/>
      <w:pPr>
        <w:tabs>
          <w:tab w:val="num" w:pos="1701"/>
        </w:tabs>
        <w:ind w:left="1701" w:hanging="567"/>
      </w:pPr>
      <w:rPr>
        <w:rFonts w:ascii="Wingdings" w:hAnsi="Wingdings" w:hint="default"/>
        <w:sz w:val="16"/>
      </w:rPr>
    </w:lvl>
    <w:lvl w:ilvl="3">
      <w:start w:val="1"/>
      <w:numFmt w:val="none"/>
      <w:pStyle w:val="Heading4"/>
      <w:lvlText w:val=""/>
      <w:lvlJc w:val="left"/>
      <w:pPr>
        <w:tabs>
          <w:tab w:val="num" w:pos="0"/>
        </w:tabs>
        <w:ind w:left="2268" w:hanging="567"/>
      </w:pPr>
      <w:rPr>
        <w:rFonts w:ascii="Symbol" w:hAnsi="Symbol" w:hint="default"/>
      </w:rPr>
    </w:lvl>
    <w:lvl w:ilvl="4">
      <w:start w:val="1"/>
      <w:numFmt w:val="decimal"/>
      <w:pStyle w:val="Heading5"/>
      <w:lvlText w:val="%5."/>
      <w:lvlJc w:val="left"/>
      <w:pPr>
        <w:tabs>
          <w:tab w:val="num" w:pos="2976"/>
        </w:tabs>
        <w:ind w:left="2976" w:hanging="708"/>
      </w:pPr>
    </w:lvl>
    <w:lvl w:ilvl="5">
      <w:start w:val="1"/>
      <w:numFmt w:val="decimal"/>
      <w:pStyle w:val="Heading6"/>
      <w:lvlText w:val="%5.%6."/>
      <w:lvlJc w:val="left"/>
      <w:pPr>
        <w:tabs>
          <w:tab w:val="num" w:pos="0"/>
        </w:tabs>
        <w:ind w:left="3684" w:hanging="708"/>
      </w:pPr>
    </w:lvl>
    <w:lvl w:ilvl="6">
      <w:start w:val="1"/>
      <w:numFmt w:val="decimal"/>
      <w:pStyle w:val="Heading7"/>
      <w:lvlText w:val="%5.%6.%7."/>
      <w:lvlJc w:val="left"/>
      <w:pPr>
        <w:tabs>
          <w:tab w:val="num" w:pos="0"/>
        </w:tabs>
        <w:ind w:left="4392" w:hanging="708"/>
      </w:pPr>
    </w:lvl>
    <w:lvl w:ilvl="7">
      <w:start w:val="1"/>
      <w:numFmt w:val="decimal"/>
      <w:pStyle w:val="Heading8"/>
      <w:lvlText w:val="%5.%6.%7.%8."/>
      <w:lvlJc w:val="left"/>
      <w:pPr>
        <w:tabs>
          <w:tab w:val="num" w:pos="0"/>
        </w:tabs>
        <w:ind w:left="5100" w:hanging="708"/>
      </w:pPr>
    </w:lvl>
    <w:lvl w:ilvl="8">
      <w:start w:val="1"/>
      <w:numFmt w:val="decimal"/>
      <w:pStyle w:val="Heading9"/>
      <w:lvlText w:val="%5.%6.%7.%8.%9."/>
      <w:lvlJc w:val="left"/>
      <w:pPr>
        <w:tabs>
          <w:tab w:val="num" w:pos="0"/>
        </w:tabs>
        <w:ind w:left="5808" w:hanging="708"/>
      </w:pPr>
    </w:lvl>
  </w:abstractNum>
  <w:abstractNum w:abstractNumId="1">
    <w:nsid w:val="080A1F77"/>
    <w:multiLevelType w:val="hybridMultilevel"/>
    <w:tmpl w:val="DE9CAA54"/>
    <w:lvl w:ilvl="0" w:tplc="8F44AAD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96B86"/>
    <w:multiLevelType w:val="hybridMultilevel"/>
    <w:tmpl w:val="18802F4E"/>
    <w:lvl w:ilvl="0" w:tplc="E5C69672">
      <w:start w:val="1"/>
      <w:numFmt w:val="decimal"/>
      <w:lvlText w:val="%1."/>
      <w:lvlJc w:val="left"/>
      <w:pPr>
        <w:tabs>
          <w:tab w:val="num" w:pos="720"/>
        </w:tabs>
        <w:ind w:left="0" w:firstLine="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0723C7E"/>
    <w:multiLevelType w:val="hybridMultilevel"/>
    <w:tmpl w:val="E1529758"/>
    <w:lvl w:ilvl="0" w:tplc="A3CC5DF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434A3"/>
    <w:multiLevelType w:val="hybridMultilevel"/>
    <w:tmpl w:val="F52ACD8A"/>
    <w:lvl w:ilvl="0" w:tplc="9FC4CB1E">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C57CA9"/>
    <w:multiLevelType w:val="hybridMultilevel"/>
    <w:tmpl w:val="311C7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CA0998"/>
    <w:multiLevelType w:val="hybridMultilevel"/>
    <w:tmpl w:val="B1FED7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A8023E0"/>
    <w:multiLevelType w:val="hybridMultilevel"/>
    <w:tmpl w:val="1CEE4452"/>
    <w:lvl w:ilvl="0" w:tplc="57BAE0DA">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62E70868"/>
    <w:multiLevelType w:val="hybridMultilevel"/>
    <w:tmpl w:val="05D057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3F27E71"/>
    <w:multiLevelType w:val="hybridMultilevel"/>
    <w:tmpl w:val="1862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71505DCF"/>
    <w:multiLevelType w:val="hybridMultilevel"/>
    <w:tmpl w:val="1D825D3C"/>
    <w:lvl w:ilvl="0" w:tplc="A3CC5DF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1"/>
  </w:num>
  <w:num w:numId="8">
    <w:abstractNumId w:val="3"/>
  </w:num>
  <w:num w:numId="9">
    <w:abstractNumId w:val="7"/>
  </w:num>
  <w:num w:numId="10">
    <w:abstractNumId w:val="1"/>
  </w:num>
  <w:num w:numId="11">
    <w:abstractNumId w:val="4"/>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9C7816"/>
    <w:rsid w:val="000207FC"/>
    <w:rsid w:val="00023E2B"/>
    <w:rsid w:val="000351CE"/>
    <w:rsid w:val="000437CC"/>
    <w:rsid w:val="00045F33"/>
    <w:rsid w:val="00060EBD"/>
    <w:rsid w:val="0006368B"/>
    <w:rsid w:val="00082C9D"/>
    <w:rsid w:val="000A03AE"/>
    <w:rsid w:val="000B2414"/>
    <w:rsid w:val="000C7F76"/>
    <w:rsid w:val="000D5946"/>
    <w:rsid w:val="000F2398"/>
    <w:rsid w:val="001144E6"/>
    <w:rsid w:val="001737D7"/>
    <w:rsid w:val="001B15CC"/>
    <w:rsid w:val="001B656E"/>
    <w:rsid w:val="001F65E3"/>
    <w:rsid w:val="002067C5"/>
    <w:rsid w:val="0024004F"/>
    <w:rsid w:val="00243666"/>
    <w:rsid w:val="00280C15"/>
    <w:rsid w:val="002B6652"/>
    <w:rsid w:val="002E45A9"/>
    <w:rsid w:val="002F02FB"/>
    <w:rsid w:val="002F1EA2"/>
    <w:rsid w:val="002F7109"/>
    <w:rsid w:val="0031490D"/>
    <w:rsid w:val="003414E2"/>
    <w:rsid w:val="00356B84"/>
    <w:rsid w:val="003643EA"/>
    <w:rsid w:val="003719F2"/>
    <w:rsid w:val="003800C4"/>
    <w:rsid w:val="003819AE"/>
    <w:rsid w:val="00382F84"/>
    <w:rsid w:val="00385235"/>
    <w:rsid w:val="003B2C8F"/>
    <w:rsid w:val="003D1CD2"/>
    <w:rsid w:val="004163C3"/>
    <w:rsid w:val="00416D39"/>
    <w:rsid w:val="00427A5B"/>
    <w:rsid w:val="004454A6"/>
    <w:rsid w:val="004473C8"/>
    <w:rsid w:val="00454074"/>
    <w:rsid w:val="00454D41"/>
    <w:rsid w:val="00481FD3"/>
    <w:rsid w:val="00493F2A"/>
    <w:rsid w:val="00507B72"/>
    <w:rsid w:val="00517080"/>
    <w:rsid w:val="0052105E"/>
    <w:rsid w:val="005266FA"/>
    <w:rsid w:val="0056620D"/>
    <w:rsid w:val="00570050"/>
    <w:rsid w:val="005A0123"/>
    <w:rsid w:val="005A36C8"/>
    <w:rsid w:val="005F15FE"/>
    <w:rsid w:val="00623611"/>
    <w:rsid w:val="00633E47"/>
    <w:rsid w:val="006368D8"/>
    <w:rsid w:val="00650EE1"/>
    <w:rsid w:val="0066540F"/>
    <w:rsid w:val="006B4E25"/>
    <w:rsid w:val="006C20B5"/>
    <w:rsid w:val="006D0F7C"/>
    <w:rsid w:val="006E45BC"/>
    <w:rsid w:val="006F140F"/>
    <w:rsid w:val="0071602D"/>
    <w:rsid w:val="00734DFE"/>
    <w:rsid w:val="0074150F"/>
    <w:rsid w:val="0075503E"/>
    <w:rsid w:val="007942B6"/>
    <w:rsid w:val="007B1D2C"/>
    <w:rsid w:val="007C116D"/>
    <w:rsid w:val="007D14B8"/>
    <w:rsid w:val="007F130C"/>
    <w:rsid w:val="007F20BB"/>
    <w:rsid w:val="00833A98"/>
    <w:rsid w:val="0084375A"/>
    <w:rsid w:val="00885590"/>
    <w:rsid w:val="008A7CAC"/>
    <w:rsid w:val="008B431A"/>
    <w:rsid w:val="008C0D05"/>
    <w:rsid w:val="008C1C58"/>
    <w:rsid w:val="008D0B5F"/>
    <w:rsid w:val="009023D9"/>
    <w:rsid w:val="009118BE"/>
    <w:rsid w:val="00926DE6"/>
    <w:rsid w:val="00940588"/>
    <w:rsid w:val="00941962"/>
    <w:rsid w:val="00941ED9"/>
    <w:rsid w:val="009776F2"/>
    <w:rsid w:val="009A4C15"/>
    <w:rsid w:val="009C7816"/>
    <w:rsid w:val="00A05011"/>
    <w:rsid w:val="00A333CA"/>
    <w:rsid w:val="00A54346"/>
    <w:rsid w:val="00A66D20"/>
    <w:rsid w:val="00AB2025"/>
    <w:rsid w:val="00AC0A29"/>
    <w:rsid w:val="00AC12D8"/>
    <w:rsid w:val="00AE2A83"/>
    <w:rsid w:val="00AE3FA4"/>
    <w:rsid w:val="00B05477"/>
    <w:rsid w:val="00B15BE9"/>
    <w:rsid w:val="00B25A7D"/>
    <w:rsid w:val="00B52445"/>
    <w:rsid w:val="00B96D19"/>
    <w:rsid w:val="00BC351B"/>
    <w:rsid w:val="00BC6E22"/>
    <w:rsid w:val="00BF0E7B"/>
    <w:rsid w:val="00C31B11"/>
    <w:rsid w:val="00C35324"/>
    <w:rsid w:val="00C37F0B"/>
    <w:rsid w:val="00C70CB2"/>
    <w:rsid w:val="00C7353B"/>
    <w:rsid w:val="00CA4483"/>
    <w:rsid w:val="00CB3B4C"/>
    <w:rsid w:val="00CC62AA"/>
    <w:rsid w:val="00D249C6"/>
    <w:rsid w:val="00D43D10"/>
    <w:rsid w:val="00D75348"/>
    <w:rsid w:val="00D76389"/>
    <w:rsid w:val="00D80E09"/>
    <w:rsid w:val="00D85770"/>
    <w:rsid w:val="00D92E11"/>
    <w:rsid w:val="00DA5FBE"/>
    <w:rsid w:val="00DD18BD"/>
    <w:rsid w:val="00E01C23"/>
    <w:rsid w:val="00E84479"/>
    <w:rsid w:val="00EC011B"/>
    <w:rsid w:val="00EC0D05"/>
    <w:rsid w:val="00EC589D"/>
    <w:rsid w:val="00EE7038"/>
    <w:rsid w:val="00EF4DC9"/>
    <w:rsid w:val="00F42A02"/>
    <w:rsid w:val="00F54A33"/>
    <w:rsid w:val="00F71165"/>
    <w:rsid w:val="00F97E63"/>
    <w:rsid w:val="00FA491E"/>
    <w:rsid w:val="00FB7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9">
      <o:colormenu v:ext="edit" strokecolor="none [1951]"/>
    </o:shapedefaults>
    <o:shapelayout v:ext="edit">
      <o:idmap v:ext="edit" data="1"/>
      <o:rules v:ext="edit">
        <o:r id="V:Rule11" type="connector" idref="#_x0000_s1095"/>
        <o:r id="V:Rule12" type="connector" idref="#_x0000_s1092"/>
        <o:r id="V:Rule13" type="connector" idref="#_x0000_s1096"/>
        <o:r id="V:Rule14" type="connector" idref="#_x0000_s1088"/>
        <o:r id="V:Rule15" type="connector" idref="#_x0000_s1097"/>
        <o:r id="V:Rule16" type="connector" idref="#_x0000_s1069"/>
        <o:r id="V:Rule17" type="connector" idref="#_x0000_s1063"/>
        <o:r id="V:Rule18" type="connector" idref="#_x0000_s1062"/>
        <o:r id="V:Rule19" type="connector" idref="#_x0000_s1067"/>
        <o:r id="V:Rule20"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0C4"/>
    <w:pPr>
      <w:tabs>
        <w:tab w:val="left" w:pos="567"/>
        <w:tab w:val="left" w:pos="1134"/>
        <w:tab w:val="left" w:pos="1701"/>
        <w:tab w:val="right" w:pos="9639"/>
      </w:tabs>
      <w:jc w:val="both"/>
    </w:pPr>
    <w:rPr>
      <w:rFonts w:ascii="CG Omega" w:hAnsi="CG Omega"/>
      <w:sz w:val="22"/>
      <w:lang w:val="en-GB"/>
    </w:rPr>
  </w:style>
  <w:style w:type="paragraph" w:styleId="Heading1">
    <w:name w:val="heading 1"/>
    <w:basedOn w:val="Normal"/>
    <w:qFormat/>
    <w:rsid w:val="003800C4"/>
    <w:pPr>
      <w:numPr>
        <w:numId w:val="1"/>
      </w:numPr>
      <w:tabs>
        <w:tab w:val="clear" w:pos="0"/>
      </w:tabs>
      <w:spacing w:before="60" w:after="60"/>
      <w:outlineLvl w:val="0"/>
    </w:pPr>
    <w:rPr>
      <w:kern w:val="28"/>
    </w:rPr>
  </w:style>
  <w:style w:type="paragraph" w:styleId="Heading2">
    <w:name w:val="heading 2"/>
    <w:basedOn w:val="Normal"/>
    <w:qFormat/>
    <w:rsid w:val="003800C4"/>
    <w:pPr>
      <w:numPr>
        <w:ilvl w:val="1"/>
        <w:numId w:val="1"/>
      </w:numPr>
      <w:tabs>
        <w:tab w:val="clear" w:pos="0"/>
        <w:tab w:val="clear" w:pos="567"/>
      </w:tabs>
      <w:spacing w:before="60" w:after="60"/>
      <w:outlineLvl w:val="1"/>
    </w:pPr>
  </w:style>
  <w:style w:type="paragraph" w:styleId="Heading3">
    <w:name w:val="heading 3"/>
    <w:basedOn w:val="Normal"/>
    <w:qFormat/>
    <w:rsid w:val="003800C4"/>
    <w:pPr>
      <w:numPr>
        <w:ilvl w:val="2"/>
        <w:numId w:val="1"/>
      </w:numPr>
      <w:tabs>
        <w:tab w:val="clear" w:pos="567"/>
        <w:tab w:val="clear" w:pos="1134"/>
        <w:tab w:val="left" w:pos="2268"/>
      </w:tabs>
      <w:spacing w:before="60" w:after="60"/>
      <w:outlineLvl w:val="2"/>
    </w:pPr>
  </w:style>
  <w:style w:type="paragraph" w:styleId="Heading4">
    <w:name w:val="heading 4"/>
    <w:basedOn w:val="Normal"/>
    <w:qFormat/>
    <w:rsid w:val="003800C4"/>
    <w:pPr>
      <w:numPr>
        <w:ilvl w:val="3"/>
        <w:numId w:val="1"/>
      </w:numPr>
      <w:tabs>
        <w:tab w:val="clear" w:pos="0"/>
        <w:tab w:val="clear" w:pos="567"/>
        <w:tab w:val="clear" w:pos="1134"/>
        <w:tab w:val="clear" w:pos="1701"/>
        <w:tab w:val="left" w:pos="2268"/>
        <w:tab w:val="left" w:pos="2835"/>
      </w:tabs>
      <w:spacing w:before="60" w:after="60"/>
      <w:outlineLvl w:val="3"/>
    </w:pPr>
  </w:style>
  <w:style w:type="paragraph" w:styleId="Heading5">
    <w:name w:val="heading 5"/>
    <w:basedOn w:val="Normal"/>
    <w:next w:val="Normal"/>
    <w:qFormat/>
    <w:rsid w:val="003800C4"/>
    <w:pPr>
      <w:numPr>
        <w:ilvl w:val="4"/>
        <w:numId w:val="1"/>
      </w:numPr>
      <w:tabs>
        <w:tab w:val="clear" w:pos="567"/>
      </w:tabs>
      <w:spacing w:before="240" w:after="60"/>
      <w:outlineLvl w:val="4"/>
    </w:pPr>
    <w:rPr>
      <w:rFonts w:ascii="Arial" w:hAnsi="Arial"/>
    </w:rPr>
  </w:style>
  <w:style w:type="paragraph" w:styleId="Heading6">
    <w:name w:val="heading 6"/>
    <w:basedOn w:val="Normal"/>
    <w:next w:val="Normal"/>
    <w:qFormat/>
    <w:rsid w:val="003800C4"/>
    <w:pPr>
      <w:numPr>
        <w:ilvl w:val="5"/>
        <w:numId w:val="1"/>
      </w:numPr>
      <w:tabs>
        <w:tab w:val="clear" w:pos="567"/>
      </w:tabs>
      <w:spacing w:before="240" w:after="60"/>
      <w:outlineLvl w:val="5"/>
    </w:pPr>
    <w:rPr>
      <w:rFonts w:ascii="Arial" w:hAnsi="Arial"/>
      <w:i/>
    </w:rPr>
  </w:style>
  <w:style w:type="paragraph" w:styleId="Heading7">
    <w:name w:val="heading 7"/>
    <w:basedOn w:val="Normal"/>
    <w:next w:val="Normal"/>
    <w:qFormat/>
    <w:rsid w:val="003800C4"/>
    <w:pPr>
      <w:numPr>
        <w:ilvl w:val="6"/>
        <w:numId w:val="1"/>
      </w:numPr>
      <w:tabs>
        <w:tab w:val="clear" w:pos="567"/>
      </w:tabs>
      <w:spacing w:before="240" w:after="60"/>
      <w:outlineLvl w:val="6"/>
    </w:pPr>
    <w:rPr>
      <w:rFonts w:ascii="Arial" w:hAnsi="Arial"/>
      <w:sz w:val="20"/>
    </w:rPr>
  </w:style>
  <w:style w:type="paragraph" w:styleId="Heading8">
    <w:name w:val="heading 8"/>
    <w:basedOn w:val="Normal"/>
    <w:next w:val="Normal"/>
    <w:qFormat/>
    <w:rsid w:val="003800C4"/>
    <w:pPr>
      <w:numPr>
        <w:ilvl w:val="7"/>
        <w:numId w:val="1"/>
      </w:numPr>
      <w:tabs>
        <w:tab w:val="clear" w:pos="567"/>
      </w:tabs>
      <w:spacing w:before="240" w:after="60"/>
      <w:outlineLvl w:val="7"/>
    </w:pPr>
    <w:rPr>
      <w:rFonts w:ascii="Arial" w:hAnsi="Arial"/>
      <w:i/>
      <w:sz w:val="20"/>
    </w:rPr>
  </w:style>
  <w:style w:type="paragraph" w:styleId="Heading9">
    <w:name w:val="heading 9"/>
    <w:basedOn w:val="Normal"/>
    <w:next w:val="Normal"/>
    <w:qFormat/>
    <w:rsid w:val="003800C4"/>
    <w:pPr>
      <w:numPr>
        <w:ilvl w:val="8"/>
        <w:numId w:val="1"/>
      </w:numPr>
      <w:tabs>
        <w:tab w:val="clear" w:pos="567"/>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800C4"/>
    <w:pPr>
      <w:tabs>
        <w:tab w:val="clear" w:pos="567"/>
      </w:tabs>
      <w:ind w:left="567"/>
    </w:pPr>
  </w:style>
  <w:style w:type="paragraph" w:styleId="TOC1">
    <w:name w:val="toc 1"/>
    <w:basedOn w:val="Normal"/>
    <w:next w:val="Normal"/>
    <w:semiHidden/>
    <w:rsid w:val="003800C4"/>
    <w:pPr>
      <w:tabs>
        <w:tab w:val="clear" w:pos="1134"/>
        <w:tab w:val="clear" w:pos="1701"/>
        <w:tab w:val="clear" w:pos="9639"/>
        <w:tab w:val="right" w:leader="dot" w:pos="6804"/>
      </w:tabs>
      <w:spacing w:before="80" w:after="80"/>
    </w:pPr>
    <w:rPr>
      <w:b/>
      <w:caps/>
      <w:noProof/>
    </w:rPr>
  </w:style>
  <w:style w:type="paragraph" w:styleId="BodyText">
    <w:name w:val="Body Text"/>
    <w:basedOn w:val="Normal"/>
    <w:rsid w:val="003800C4"/>
    <w:pPr>
      <w:jc w:val="left"/>
    </w:pPr>
  </w:style>
  <w:style w:type="paragraph" w:styleId="BodyText3">
    <w:name w:val="Body Text 3"/>
    <w:basedOn w:val="Normal"/>
    <w:rsid w:val="003800C4"/>
    <w:pPr>
      <w:jc w:val="left"/>
    </w:pPr>
    <w:rPr>
      <w:sz w:val="24"/>
    </w:rPr>
  </w:style>
  <w:style w:type="paragraph" w:styleId="BlockText">
    <w:name w:val="Block Text"/>
    <w:basedOn w:val="Normal"/>
    <w:rsid w:val="003800C4"/>
    <w:pPr>
      <w:ind w:left="720" w:right="-270"/>
      <w:jc w:val="left"/>
    </w:pPr>
    <w:rPr>
      <w:rFonts w:ascii="Arial" w:hAnsi="Arial"/>
      <w:b/>
    </w:rPr>
  </w:style>
  <w:style w:type="table" w:styleId="TableGrid">
    <w:name w:val="Table Grid"/>
    <w:basedOn w:val="TableNormal"/>
    <w:rsid w:val="003800C4"/>
    <w:pPr>
      <w:tabs>
        <w:tab w:val="left" w:pos="567"/>
        <w:tab w:val="left" w:pos="1134"/>
        <w:tab w:val="left" w:pos="1701"/>
        <w:tab w:val="right" w:pos="9639"/>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067C5"/>
    <w:rPr>
      <w:color w:val="0000FF"/>
      <w:u w:val="single"/>
    </w:rPr>
  </w:style>
  <w:style w:type="paragraph" w:styleId="ListParagraph">
    <w:name w:val="List Paragraph"/>
    <w:basedOn w:val="Normal"/>
    <w:uiPriority w:val="34"/>
    <w:qFormat/>
    <w:rsid w:val="00B15BE9"/>
    <w:pPr>
      <w:ind w:left="720"/>
      <w:contextualSpacing/>
    </w:pPr>
  </w:style>
  <w:style w:type="paragraph" w:styleId="BalloonText">
    <w:name w:val="Balloon Text"/>
    <w:basedOn w:val="Normal"/>
    <w:link w:val="BalloonTextChar"/>
    <w:rsid w:val="007F130C"/>
    <w:rPr>
      <w:rFonts w:ascii="Tahoma" w:hAnsi="Tahoma" w:cs="Tahoma"/>
      <w:sz w:val="16"/>
      <w:szCs w:val="16"/>
    </w:rPr>
  </w:style>
  <w:style w:type="character" w:customStyle="1" w:styleId="BalloonTextChar">
    <w:name w:val="Balloon Text Char"/>
    <w:basedOn w:val="DefaultParagraphFont"/>
    <w:link w:val="BalloonText"/>
    <w:rsid w:val="007F130C"/>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610508316">
      <w:bodyDiv w:val="1"/>
      <w:marLeft w:val="0"/>
      <w:marRight w:val="0"/>
      <w:marTop w:val="0"/>
      <w:marBottom w:val="0"/>
      <w:divBdr>
        <w:top w:val="none" w:sz="0" w:space="0" w:color="auto"/>
        <w:left w:val="none" w:sz="0" w:space="0" w:color="auto"/>
        <w:bottom w:val="none" w:sz="0" w:space="0" w:color="auto"/>
        <w:right w:val="none" w:sz="0" w:space="0" w:color="auto"/>
      </w:divBdr>
      <w:divsChild>
        <w:div w:id="205991955">
          <w:marLeft w:val="0"/>
          <w:marRight w:val="0"/>
          <w:marTop w:val="0"/>
          <w:marBottom w:val="0"/>
          <w:divBdr>
            <w:top w:val="none" w:sz="0" w:space="0" w:color="auto"/>
            <w:left w:val="none" w:sz="0" w:space="0" w:color="auto"/>
            <w:bottom w:val="none" w:sz="0" w:space="0" w:color="auto"/>
            <w:right w:val="none" w:sz="0" w:space="0" w:color="auto"/>
          </w:divBdr>
          <w:divsChild>
            <w:div w:id="1306273628">
              <w:marLeft w:val="0"/>
              <w:marRight w:val="0"/>
              <w:marTop w:val="0"/>
              <w:marBottom w:val="0"/>
              <w:divBdr>
                <w:top w:val="none" w:sz="0" w:space="0" w:color="auto"/>
                <w:left w:val="none" w:sz="0" w:space="0" w:color="auto"/>
                <w:bottom w:val="none" w:sz="0" w:space="0" w:color="auto"/>
                <w:right w:val="none" w:sz="0" w:space="0" w:color="auto"/>
              </w:divBdr>
              <w:divsChild>
                <w:div w:id="36979869">
                  <w:marLeft w:val="0"/>
                  <w:marRight w:val="0"/>
                  <w:marTop w:val="0"/>
                  <w:marBottom w:val="0"/>
                  <w:divBdr>
                    <w:top w:val="none" w:sz="0" w:space="0" w:color="auto"/>
                    <w:left w:val="none" w:sz="0" w:space="0" w:color="auto"/>
                    <w:bottom w:val="none" w:sz="0" w:space="0" w:color="auto"/>
                    <w:right w:val="none" w:sz="0" w:space="0" w:color="auto"/>
                  </w:divBdr>
                  <w:divsChild>
                    <w:div w:id="371275453">
                      <w:marLeft w:val="0"/>
                      <w:marRight w:val="0"/>
                      <w:marTop w:val="0"/>
                      <w:marBottom w:val="0"/>
                      <w:divBdr>
                        <w:top w:val="none" w:sz="0" w:space="0" w:color="auto"/>
                        <w:left w:val="none" w:sz="0" w:space="0" w:color="auto"/>
                        <w:bottom w:val="none" w:sz="0" w:space="0" w:color="auto"/>
                        <w:right w:val="none" w:sz="0" w:space="0" w:color="auto"/>
                      </w:divBdr>
                      <w:divsChild>
                        <w:div w:id="965745592">
                          <w:marLeft w:val="0"/>
                          <w:marRight w:val="0"/>
                          <w:marTop w:val="100"/>
                          <w:marBottom w:val="100"/>
                          <w:divBdr>
                            <w:top w:val="none" w:sz="0" w:space="0" w:color="auto"/>
                            <w:left w:val="none" w:sz="0" w:space="0" w:color="auto"/>
                            <w:bottom w:val="none" w:sz="0" w:space="0" w:color="auto"/>
                            <w:right w:val="none" w:sz="0" w:space="0" w:color="auto"/>
                          </w:divBdr>
                        </w:div>
                        <w:div w:id="18297098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2000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14284</CharactersWithSpaces>
  <SharedDoc>false</SharedDoc>
  <HLinks>
    <vt:vector size="6" baseType="variant">
      <vt:variant>
        <vt:i4>4587611</vt:i4>
      </vt:variant>
      <vt:variant>
        <vt:i4>0</vt:i4>
      </vt:variant>
      <vt:variant>
        <vt:i4>0</vt:i4>
      </vt:variant>
      <vt:variant>
        <vt:i4>5</vt:i4>
      </vt:variant>
      <vt:variant>
        <vt:lpwstr>https://web.nhs.net/owa/UrlBlockedError.aspx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LumsdenS</dc:creator>
  <cp:lastModifiedBy>watsonavr</cp:lastModifiedBy>
  <cp:revision>8</cp:revision>
  <cp:lastPrinted>2010-12-17T13:38:00Z</cp:lastPrinted>
  <dcterms:created xsi:type="dcterms:W3CDTF">2023-02-01T15:04:00Z</dcterms:created>
  <dcterms:modified xsi:type="dcterms:W3CDTF">2023-09-13T16:10:00Z</dcterms:modified>
</cp:coreProperties>
</file>