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4223"/>
        <w:gridCol w:w="1260"/>
        <w:gridCol w:w="1762"/>
      </w:tblGrid>
      <w:tr w:rsidR="00817A6D" w:rsidRPr="000A5E86" w14:paraId="73756D90" w14:textId="77777777" w:rsidTr="00817A6D">
        <w:trPr>
          <w:trHeight w:val="540"/>
        </w:trPr>
        <w:tc>
          <w:tcPr>
            <w:tcW w:w="2678" w:type="dxa"/>
            <w:vAlign w:val="center"/>
          </w:tcPr>
          <w:p w14:paraId="3F60370D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 xml:space="preserve"> Job Title</w:t>
            </w:r>
          </w:p>
        </w:tc>
        <w:tc>
          <w:tcPr>
            <w:tcW w:w="7245" w:type="dxa"/>
            <w:gridSpan w:val="3"/>
            <w:vAlign w:val="center"/>
          </w:tcPr>
          <w:p w14:paraId="692CB700" w14:textId="77777777" w:rsidR="00817A6D" w:rsidRPr="000A5E86" w:rsidRDefault="00775701" w:rsidP="000A5E86">
            <w:pPr>
              <w:pStyle w:val="NoSpacing"/>
            </w:pPr>
            <w:r w:rsidRPr="000A5E86">
              <w:t>Director of Regional Planning</w:t>
            </w:r>
          </w:p>
        </w:tc>
      </w:tr>
      <w:tr w:rsidR="00817A6D" w:rsidRPr="000A5E86" w14:paraId="5AF61B6B" w14:textId="77777777" w:rsidTr="00817A6D">
        <w:trPr>
          <w:trHeight w:val="540"/>
        </w:trPr>
        <w:tc>
          <w:tcPr>
            <w:tcW w:w="2678" w:type="dxa"/>
            <w:vAlign w:val="center"/>
          </w:tcPr>
          <w:p w14:paraId="7AF92319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Immediate Line Manager</w:t>
            </w:r>
          </w:p>
          <w:p w14:paraId="156B278B" w14:textId="77777777" w:rsidR="00817A6D" w:rsidRDefault="00817A6D" w:rsidP="00DA3C2D">
            <w:pPr>
              <w:pStyle w:val="NoSpacing"/>
              <w:rPr>
                <w:b/>
              </w:rPr>
            </w:pPr>
          </w:p>
          <w:p w14:paraId="42C4649A" w14:textId="7731424C" w:rsidR="00DB41F5" w:rsidRPr="000A5E86" w:rsidRDefault="00DB41F5" w:rsidP="00DA3C2D">
            <w:pPr>
              <w:pStyle w:val="NoSpacing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4223" w:type="dxa"/>
            <w:vAlign w:val="center"/>
          </w:tcPr>
          <w:p w14:paraId="37C95712" w14:textId="77777777" w:rsidR="00817A6D" w:rsidRDefault="00775701" w:rsidP="000A5E86">
            <w:pPr>
              <w:pStyle w:val="NoSpacing"/>
            </w:pPr>
            <w:r w:rsidRPr="000A5E86">
              <w:t>Chair, No</w:t>
            </w:r>
            <w:r w:rsidR="008F7F0A">
              <w:t xml:space="preserve">rth of </w:t>
            </w:r>
            <w:r w:rsidRPr="000A5E86">
              <w:t>S</w:t>
            </w:r>
            <w:r w:rsidR="008F7F0A">
              <w:t xml:space="preserve">cotland </w:t>
            </w:r>
            <w:r w:rsidR="004B6BA2">
              <w:t>Chief Executives Group</w:t>
            </w:r>
          </w:p>
          <w:p w14:paraId="421E11F3" w14:textId="77777777" w:rsidR="00DB41F5" w:rsidRDefault="00DB41F5" w:rsidP="000A5E86">
            <w:pPr>
              <w:pStyle w:val="NoSpacing"/>
            </w:pPr>
          </w:p>
          <w:p w14:paraId="03543ECB" w14:textId="16A36AE6" w:rsidR="00DB41F5" w:rsidRPr="000A5E86" w:rsidRDefault="00DB41F5" w:rsidP="000A5E86">
            <w:pPr>
              <w:pStyle w:val="NoSpacing"/>
            </w:pPr>
            <w:r>
              <w:t>37.50 per week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51F992DD" w14:textId="19F4D126" w:rsidR="00817A6D" w:rsidRPr="000A5E86" w:rsidRDefault="00817A6D" w:rsidP="000A5E86">
            <w:pPr>
              <w:pStyle w:val="NoSpacing"/>
            </w:pPr>
          </w:p>
        </w:tc>
        <w:tc>
          <w:tcPr>
            <w:tcW w:w="1762" w:type="dxa"/>
            <w:vAlign w:val="center"/>
          </w:tcPr>
          <w:p w14:paraId="6E840D10" w14:textId="77777777" w:rsidR="00817A6D" w:rsidRPr="000A5E86" w:rsidRDefault="00817A6D" w:rsidP="000A5E86">
            <w:pPr>
              <w:pStyle w:val="NoSpacing"/>
            </w:pPr>
          </w:p>
        </w:tc>
      </w:tr>
      <w:tr w:rsidR="00817A6D" w:rsidRPr="000A5E86" w14:paraId="757A56D5" w14:textId="77777777" w:rsidTr="00817A6D">
        <w:trPr>
          <w:trHeight w:val="540"/>
        </w:trPr>
        <w:tc>
          <w:tcPr>
            <w:tcW w:w="2678" w:type="dxa"/>
            <w:vAlign w:val="center"/>
          </w:tcPr>
          <w:p w14:paraId="2E86B469" w14:textId="3B3E5BB0" w:rsidR="00817A6D" w:rsidRPr="000A5E86" w:rsidRDefault="00785782" w:rsidP="000A5E86">
            <w:pPr>
              <w:pStyle w:val="NoSpacing"/>
              <w:rPr>
                <w:b/>
              </w:rPr>
            </w:pPr>
            <w:r>
              <w:rPr>
                <w:b/>
              </w:rPr>
              <w:t>Salary</w:t>
            </w:r>
            <w:r w:rsidR="00817A6D" w:rsidRPr="000A5E86">
              <w:rPr>
                <w:b/>
              </w:rPr>
              <w:t xml:space="preserve"> </w:t>
            </w:r>
          </w:p>
        </w:tc>
        <w:tc>
          <w:tcPr>
            <w:tcW w:w="7245" w:type="dxa"/>
            <w:gridSpan w:val="3"/>
            <w:vAlign w:val="center"/>
          </w:tcPr>
          <w:p w14:paraId="00C3E023" w14:textId="59F4A899" w:rsidR="00817A6D" w:rsidRPr="000A5E86" w:rsidRDefault="00785782" w:rsidP="000A5E86">
            <w:pPr>
              <w:pStyle w:val="NoSpacing"/>
            </w:pPr>
            <w:r w:rsidRPr="00785782">
              <w:t>Grade D (£77,851  - £100,791)</w:t>
            </w:r>
            <w:r>
              <w:t xml:space="preserve"> per annum</w:t>
            </w:r>
          </w:p>
        </w:tc>
      </w:tr>
    </w:tbl>
    <w:p w14:paraId="71622B74" w14:textId="77777777" w:rsidR="00B56BC8" w:rsidRPr="000A5E86" w:rsidRDefault="00DB41F5" w:rsidP="000A5E86">
      <w:pPr>
        <w:pStyle w:val="NoSpacing"/>
      </w:pPr>
    </w:p>
    <w:p w14:paraId="5E29F31B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3"/>
      </w:tblGrid>
      <w:tr w:rsidR="00817A6D" w:rsidRPr="000A5E86" w14:paraId="3536E5AF" w14:textId="77777777" w:rsidTr="00817A6D">
        <w:tc>
          <w:tcPr>
            <w:tcW w:w="392" w:type="dxa"/>
          </w:tcPr>
          <w:p w14:paraId="0A60374B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2</w:t>
            </w:r>
          </w:p>
        </w:tc>
        <w:tc>
          <w:tcPr>
            <w:tcW w:w="9523" w:type="dxa"/>
          </w:tcPr>
          <w:p w14:paraId="2835DB9D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Job Purpose</w:t>
            </w:r>
          </w:p>
        </w:tc>
      </w:tr>
      <w:tr w:rsidR="00817A6D" w:rsidRPr="000A5E86" w14:paraId="0FE6C2F3" w14:textId="77777777" w:rsidTr="00817A6D">
        <w:trPr>
          <w:trHeight w:val="2505"/>
        </w:trPr>
        <w:tc>
          <w:tcPr>
            <w:tcW w:w="392" w:type="dxa"/>
          </w:tcPr>
          <w:p w14:paraId="161647A3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523" w:type="dxa"/>
          </w:tcPr>
          <w:p w14:paraId="6FC7029E" w14:textId="77777777" w:rsidR="00817A6D" w:rsidRPr="000A5E86" w:rsidRDefault="00817A6D" w:rsidP="000A5E86">
            <w:pPr>
              <w:pStyle w:val="NoSpacing"/>
            </w:pPr>
          </w:p>
          <w:p w14:paraId="40BC4F66" w14:textId="77777777" w:rsidR="00C07DE8" w:rsidRPr="000A5E86" w:rsidRDefault="00C07DE8" w:rsidP="000A5E86">
            <w:pPr>
              <w:pStyle w:val="NoSpacing"/>
              <w:rPr>
                <w:color w:val="646464"/>
                <w:w w:val="105"/>
              </w:rPr>
            </w:pPr>
            <w:r w:rsidRPr="000A5E86">
              <w:rPr>
                <w:w w:val="105"/>
              </w:rPr>
              <w:t xml:space="preserve">To lead the delivery of the regional </w:t>
            </w:r>
            <w:r w:rsidR="00887A7D" w:rsidRPr="000A5E86">
              <w:rPr>
                <w:w w:val="105"/>
              </w:rPr>
              <w:t>work plan</w:t>
            </w:r>
            <w:r w:rsidRPr="000A5E86">
              <w:rPr>
                <w:w w:val="105"/>
              </w:rPr>
              <w:t xml:space="preserve"> on behalf of the six N</w:t>
            </w:r>
            <w:r w:rsidR="00DA3C2D">
              <w:rPr>
                <w:w w:val="105"/>
              </w:rPr>
              <w:t xml:space="preserve">orth </w:t>
            </w:r>
            <w:r w:rsidRPr="000A5E86">
              <w:rPr>
                <w:w w:val="105"/>
              </w:rPr>
              <w:t>o</w:t>
            </w:r>
            <w:r w:rsidR="00DA3C2D">
              <w:rPr>
                <w:w w:val="105"/>
              </w:rPr>
              <w:t xml:space="preserve">f </w:t>
            </w:r>
            <w:r w:rsidRPr="000A5E86">
              <w:rPr>
                <w:w w:val="105"/>
              </w:rPr>
              <w:t>S</w:t>
            </w:r>
            <w:r w:rsidR="00DA3C2D">
              <w:rPr>
                <w:w w:val="105"/>
              </w:rPr>
              <w:t>cotland</w:t>
            </w:r>
            <w:r w:rsidRPr="000A5E86">
              <w:rPr>
                <w:w w:val="105"/>
              </w:rPr>
              <w:t xml:space="preserve"> NHS Boards and to provide a regional perspective for those Boards to support collaborative working. The post holder will lead and manage the process of </w:t>
            </w:r>
            <w:r w:rsidRPr="000A5E86">
              <w:rPr>
                <w:color w:val="1D1D1D"/>
                <w:w w:val="105"/>
              </w:rPr>
              <w:t xml:space="preserve">regional </w:t>
            </w:r>
            <w:r w:rsidRPr="000A5E86">
              <w:rPr>
                <w:w w:val="105"/>
              </w:rPr>
              <w:t xml:space="preserve">working for the six North of Scotland NHS boards. </w:t>
            </w:r>
            <w:r w:rsidRPr="000A5E86">
              <w:rPr>
                <w:color w:val="646464"/>
                <w:w w:val="105"/>
              </w:rPr>
              <w:t>·</w:t>
            </w:r>
          </w:p>
          <w:p w14:paraId="133EDA64" w14:textId="77777777" w:rsidR="00C07DE8" w:rsidRPr="000A5E86" w:rsidRDefault="00C07DE8" w:rsidP="000A5E86">
            <w:pPr>
              <w:pStyle w:val="NoSpacing"/>
            </w:pPr>
          </w:p>
          <w:p w14:paraId="6D4CFC1A" w14:textId="76FAB2AF" w:rsidR="00C07DE8" w:rsidRPr="000A5E86" w:rsidRDefault="00C07DE8" w:rsidP="000A5E86">
            <w:pPr>
              <w:pStyle w:val="NoSpacing"/>
            </w:pPr>
            <w:r w:rsidRPr="000A5E86">
              <w:rPr>
                <w:color w:val="070707"/>
                <w:w w:val="105"/>
              </w:rPr>
              <w:t xml:space="preserve">Co-ordinate and support the work </w:t>
            </w:r>
            <w:r w:rsidR="00E32A10">
              <w:rPr>
                <w:color w:val="070707"/>
                <w:w w:val="105"/>
              </w:rPr>
              <w:t>o</w:t>
            </w:r>
            <w:r w:rsidRPr="000A5E86">
              <w:rPr>
                <w:color w:val="070707"/>
                <w:w w:val="105"/>
              </w:rPr>
              <w:t xml:space="preserve">f the </w:t>
            </w:r>
            <w:r w:rsidR="004B6BA2">
              <w:rPr>
                <w:color w:val="070707"/>
                <w:w w:val="105"/>
              </w:rPr>
              <w:t>NHS Scotland North Regional Team.</w:t>
            </w:r>
          </w:p>
          <w:p w14:paraId="3D70601D" w14:textId="77777777" w:rsidR="00C07DE8" w:rsidRPr="000A5E86" w:rsidRDefault="00C07DE8" w:rsidP="000A5E86">
            <w:pPr>
              <w:pStyle w:val="NoSpacing"/>
            </w:pPr>
          </w:p>
          <w:p w14:paraId="1B241D51" w14:textId="77777777" w:rsidR="00C07DE8" w:rsidRPr="000A5E86" w:rsidRDefault="00C07DE8" w:rsidP="000A5E86">
            <w:pPr>
              <w:pStyle w:val="NoSpacing"/>
            </w:pPr>
            <w:r w:rsidRPr="000A5E86">
              <w:rPr>
                <w:w w:val="105"/>
              </w:rPr>
              <w:t xml:space="preserve">To ensure co-ordination between regional and national approaches to planning and delivery, </w:t>
            </w:r>
            <w:r w:rsidRPr="000A5E86">
              <w:rPr>
                <w:color w:val="1D1D1D"/>
                <w:w w:val="105"/>
              </w:rPr>
              <w:t xml:space="preserve">including </w:t>
            </w:r>
            <w:r w:rsidRPr="000A5E86">
              <w:rPr>
                <w:w w:val="105"/>
              </w:rPr>
              <w:t>leading pan-Scotland and national initiatives, for the benefit of NHS Scotland as a whole.</w:t>
            </w:r>
          </w:p>
          <w:p w14:paraId="53856BAA" w14:textId="77777777" w:rsidR="00C07DE8" w:rsidRPr="000A5E86" w:rsidRDefault="00C07DE8" w:rsidP="000A5E86">
            <w:pPr>
              <w:pStyle w:val="NoSpacing"/>
            </w:pPr>
          </w:p>
          <w:p w14:paraId="40803E49" w14:textId="3CAC4D84" w:rsidR="00C07DE8" w:rsidRPr="000A5E86" w:rsidRDefault="00C07DE8" w:rsidP="000A5E86">
            <w:pPr>
              <w:pStyle w:val="NoSpacing"/>
            </w:pPr>
            <w:r w:rsidRPr="000A5E86">
              <w:rPr>
                <w:color w:val="070707"/>
                <w:w w:val="105"/>
              </w:rPr>
              <w:t>Facilitate the development of pan-regional solutions, includ</w:t>
            </w:r>
            <w:r w:rsidRPr="000A5E86">
              <w:rPr>
                <w:color w:val="313131"/>
                <w:w w:val="105"/>
              </w:rPr>
              <w:t>i</w:t>
            </w:r>
            <w:r w:rsidRPr="000A5E86">
              <w:rPr>
                <w:color w:val="070707"/>
                <w:w w:val="105"/>
              </w:rPr>
              <w:t>ng the development of regional</w:t>
            </w:r>
            <w:r w:rsidR="00E32A10">
              <w:t xml:space="preserve"> </w:t>
            </w:r>
            <w:r w:rsidRPr="000A5E86">
              <w:rPr>
                <w:color w:val="070707"/>
                <w:w w:val="105"/>
              </w:rPr>
              <w:t xml:space="preserve">networks, including </w:t>
            </w:r>
            <w:r w:rsidRPr="000A5E86">
              <w:rPr>
                <w:color w:val="070707"/>
                <w:spacing w:val="-5"/>
                <w:w w:val="105"/>
              </w:rPr>
              <w:t xml:space="preserve">obligate </w:t>
            </w:r>
            <w:r w:rsidRPr="000A5E86">
              <w:rPr>
                <w:color w:val="070707"/>
                <w:w w:val="105"/>
              </w:rPr>
              <w:t xml:space="preserve">networks, managed service networks and managed </w:t>
            </w:r>
            <w:r w:rsidR="004B6BA2" w:rsidRPr="000A5E86">
              <w:rPr>
                <w:color w:val="070707"/>
                <w:w w:val="105"/>
              </w:rPr>
              <w:t>clinical</w:t>
            </w:r>
            <w:r w:rsidR="004B6BA2" w:rsidRPr="000A5E86">
              <w:rPr>
                <w:color w:val="070707"/>
                <w:spacing w:val="-41"/>
                <w:w w:val="105"/>
              </w:rPr>
              <w:t xml:space="preserve"> </w:t>
            </w:r>
            <w:r w:rsidR="004B6BA2">
              <w:rPr>
                <w:color w:val="070707"/>
                <w:spacing w:val="-41"/>
                <w:w w:val="105"/>
              </w:rPr>
              <w:t>networks</w:t>
            </w:r>
            <w:r w:rsidRPr="000A5E86">
              <w:rPr>
                <w:color w:val="070707"/>
                <w:w w:val="105"/>
              </w:rPr>
              <w:t>.</w:t>
            </w:r>
          </w:p>
          <w:p w14:paraId="12E25515" w14:textId="77777777" w:rsidR="00817A6D" w:rsidRPr="000A5E86" w:rsidRDefault="00817A6D" w:rsidP="000A5E86">
            <w:pPr>
              <w:pStyle w:val="NoSpacing"/>
            </w:pPr>
          </w:p>
        </w:tc>
      </w:tr>
    </w:tbl>
    <w:p w14:paraId="22D1A039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3"/>
      </w:tblGrid>
      <w:tr w:rsidR="00817A6D" w:rsidRPr="000A5E86" w14:paraId="57966148" w14:textId="77777777" w:rsidTr="00DE6A05">
        <w:tc>
          <w:tcPr>
            <w:tcW w:w="392" w:type="dxa"/>
          </w:tcPr>
          <w:p w14:paraId="5EFC6A2B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3</w:t>
            </w:r>
          </w:p>
        </w:tc>
        <w:tc>
          <w:tcPr>
            <w:tcW w:w="9523" w:type="dxa"/>
          </w:tcPr>
          <w:p w14:paraId="1481EE0F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Dimensions</w:t>
            </w:r>
          </w:p>
        </w:tc>
      </w:tr>
      <w:tr w:rsidR="00817A6D" w:rsidRPr="000A5E86" w14:paraId="3E2357FE" w14:textId="77777777" w:rsidTr="00DE6A05">
        <w:tc>
          <w:tcPr>
            <w:tcW w:w="392" w:type="dxa"/>
          </w:tcPr>
          <w:p w14:paraId="3F1EEAF6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523" w:type="dxa"/>
          </w:tcPr>
          <w:p w14:paraId="2028B71C" w14:textId="77777777" w:rsidR="00817A6D" w:rsidRPr="000A5E86" w:rsidRDefault="00817A6D" w:rsidP="000A5E86">
            <w:pPr>
              <w:pStyle w:val="NoSpacing"/>
            </w:pPr>
          </w:p>
          <w:p w14:paraId="55057B8C" w14:textId="39269253" w:rsidR="00817A6D" w:rsidRPr="000A5E86" w:rsidRDefault="00775701" w:rsidP="000A5E86">
            <w:pPr>
              <w:pStyle w:val="NoSpacing"/>
            </w:pPr>
            <w:r w:rsidRPr="000A5E86">
              <w:t>NHS Board              N</w:t>
            </w:r>
            <w:r w:rsidR="00291804">
              <w:t>RA</w:t>
            </w:r>
            <w:r w:rsidR="004B6BA2">
              <w:t>C</w:t>
            </w:r>
            <w:r w:rsidRPr="000A5E86">
              <w:t xml:space="preserve"> Shares by NoS Boards</w:t>
            </w:r>
          </w:p>
          <w:p w14:paraId="4E61838C" w14:textId="77777777" w:rsidR="00775701" w:rsidRPr="000A5E86" w:rsidRDefault="00775701" w:rsidP="000A5E86">
            <w:pPr>
              <w:pStyle w:val="NoSpacing"/>
            </w:pPr>
          </w:p>
          <w:p w14:paraId="0E007BF6" w14:textId="46118E64" w:rsidR="00775701" w:rsidRPr="000A5E86" w:rsidRDefault="00775701" w:rsidP="000A5E86">
            <w:pPr>
              <w:pStyle w:val="NoSpacing"/>
            </w:pPr>
            <w:r w:rsidRPr="000A5E86">
              <w:t xml:space="preserve">Highland                           </w:t>
            </w:r>
            <w:r w:rsidR="0043133E">
              <w:t xml:space="preserve">         </w:t>
            </w:r>
            <w:r w:rsidRPr="000A5E86">
              <w:t xml:space="preserve"> </w:t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Pr="000A5E86">
              <w:t>25.29%</w:t>
            </w:r>
          </w:p>
          <w:p w14:paraId="43A047A3" w14:textId="4F5E3B27" w:rsidR="00775701" w:rsidRPr="000A5E86" w:rsidRDefault="00775701" w:rsidP="000A5E86">
            <w:pPr>
              <w:pStyle w:val="NoSpacing"/>
            </w:pPr>
            <w:r w:rsidRPr="000A5E86">
              <w:t>Grampian</w:t>
            </w:r>
            <w:r w:rsidRPr="000A5E86">
              <w:tab/>
            </w:r>
            <w:r w:rsidR="0043133E">
              <w:t xml:space="preserve">                          </w:t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Pr="000A5E86">
              <w:t>36.88%</w:t>
            </w:r>
          </w:p>
          <w:p w14:paraId="76E905B0" w14:textId="71912BEA" w:rsidR="00775701" w:rsidRPr="000A5E86" w:rsidRDefault="00775701" w:rsidP="000A5E86">
            <w:pPr>
              <w:pStyle w:val="NoSpacing"/>
            </w:pPr>
            <w:r w:rsidRPr="000A5E86">
              <w:t>Orkney</w:t>
            </w:r>
            <w:r w:rsidR="0043133E">
              <w:t xml:space="preserve">                           </w:t>
            </w:r>
            <w:r w:rsidRPr="000A5E86">
              <w:tab/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Pr="000A5E86">
              <w:t>1.70%</w:t>
            </w:r>
          </w:p>
          <w:p w14:paraId="648C2A18" w14:textId="49671DDE" w:rsidR="00775701" w:rsidRPr="000A5E86" w:rsidRDefault="00775701" w:rsidP="000A5E86">
            <w:pPr>
              <w:pStyle w:val="NoSpacing"/>
            </w:pPr>
            <w:r w:rsidRPr="000A5E86">
              <w:t>Tayside</w:t>
            </w:r>
            <w:r w:rsidRPr="000A5E86">
              <w:tab/>
            </w:r>
            <w:r w:rsidR="0043133E">
              <w:t xml:space="preserve">                          </w:t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Pr="000A5E86">
              <w:t>31.20%</w:t>
            </w:r>
          </w:p>
          <w:p w14:paraId="7037CFFB" w14:textId="2078944A" w:rsidR="00775701" w:rsidRPr="000A5E86" w:rsidRDefault="00775701" w:rsidP="000A5E86">
            <w:pPr>
              <w:pStyle w:val="NoSpacing"/>
            </w:pPr>
            <w:r w:rsidRPr="000A5E86">
              <w:t>Western Isles</w:t>
            </w:r>
            <w:r w:rsidRPr="000A5E86">
              <w:tab/>
            </w:r>
            <w:r w:rsidR="0043133E">
              <w:t xml:space="preserve">                          </w:t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Pr="000A5E86">
              <w:t>3.01%</w:t>
            </w:r>
          </w:p>
          <w:p w14:paraId="2832B44A" w14:textId="2436B0BF" w:rsidR="00775701" w:rsidRPr="000A5E86" w:rsidRDefault="00775701" w:rsidP="000A5E86">
            <w:pPr>
              <w:pStyle w:val="NoSpacing"/>
            </w:pPr>
            <w:r w:rsidRPr="000A5E86">
              <w:t>Sheland</w:t>
            </w:r>
            <w:r w:rsidRPr="000A5E86">
              <w:tab/>
            </w:r>
            <w:r w:rsidR="0043133E">
              <w:t xml:space="preserve">                          </w:t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="00CA3CAC">
              <w:tab/>
            </w:r>
            <w:r w:rsidRPr="000A5E86">
              <w:t>1.92%</w:t>
            </w:r>
          </w:p>
          <w:p w14:paraId="3C3B4822" w14:textId="61275837" w:rsidR="00775701" w:rsidRPr="000A5E86" w:rsidRDefault="00CA3CAC" w:rsidP="000A5E86">
            <w:pPr>
              <w:pStyle w:val="NoSpacing"/>
            </w:pPr>
            <w:r>
              <w:rPr>
                <w:color w:val="080808"/>
                <w:w w:val="105"/>
              </w:rPr>
              <w:t>NHS Scotland North Regional Team</w:t>
            </w:r>
            <w:r w:rsidR="0043133E">
              <w:t xml:space="preserve">                         </w:t>
            </w:r>
            <w:r>
              <w:tab/>
            </w:r>
            <w:r w:rsidR="00775701" w:rsidRPr="000A5E86">
              <w:t>100%</w:t>
            </w:r>
          </w:p>
          <w:p w14:paraId="494B249B" w14:textId="77777777" w:rsidR="00775701" w:rsidRPr="000A5E86" w:rsidRDefault="00775701" w:rsidP="000A5E86">
            <w:pPr>
              <w:pStyle w:val="NoSpacing"/>
            </w:pPr>
          </w:p>
          <w:p w14:paraId="62C8297F" w14:textId="5B027199" w:rsidR="00775701" w:rsidRPr="000A5E86" w:rsidRDefault="00775701" w:rsidP="000A5E86">
            <w:pPr>
              <w:pStyle w:val="NoSpacing"/>
            </w:pPr>
            <w:r w:rsidRPr="000A5E86">
              <w:t xml:space="preserve">The 6 NHS Boards within </w:t>
            </w:r>
            <w:r w:rsidR="004B6BA2">
              <w:t>NHS Scotland North</w:t>
            </w:r>
            <w:r w:rsidRPr="000A5E86">
              <w:t xml:space="preserve"> employ more than 37000 staff across all disciplines.</w:t>
            </w:r>
          </w:p>
          <w:p w14:paraId="33ECC926" w14:textId="77777777" w:rsidR="00775701" w:rsidRPr="000A5E86" w:rsidRDefault="00775701" w:rsidP="000A5E86">
            <w:pPr>
              <w:pStyle w:val="NoSpacing"/>
            </w:pPr>
            <w:r w:rsidRPr="000A5E86">
              <w:rPr>
                <w:w w:val="105"/>
              </w:rPr>
              <w:t xml:space="preserve">The post-holder will also work at a </w:t>
            </w:r>
            <w:r w:rsidRPr="000A5E86">
              <w:rPr>
                <w:color w:val="1D1D1D"/>
                <w:w w:val="105"/>
              </w:rPr>
              <w:t xml:space="preserve">national </w:t>
            </w:r>
            <w:r w:rsidRPr="000A5E86">
              <w:rPr>
                <w:w w:val="105"/>
              </w:rPr>
              <w:t>level</w:t>
            </w:r>
            <w:r w:rsidRPr="000A5E86">
              <w:rPr>
                <w:spacing w:val="16"/>
                <w:w w:val="105"/>
              </w:rPr>
              <w:t xml:space="preserve"> </w:t>
            </w:r>
            <w:r w:rsidRPr="000A5E86">
              <w:rPr>
                <w:w w:val="105"/>
              </w:rPr>
              <w:t>to</w:t>
            </w:r>
            <w:r w:rsidRPr="000A5E86">
              <w:rPr>
                <w:spacing w:val="33"/>
                <w:w w:val="105"/>
              </w:rPr>
              <w:t xml:space="preserve"> </w:t>
            </w:r>
            <w:r w:rsidRPr="000A5E86">
              <w:t xml:space="preserve">ensure </w:t>
            </w:r>
            <w:r w:rsidRPr="000A5E86">
              <w:rPr>
                <w:w w:val="105"/>
              </w:rPr>
              <w:t>achievement of national</w:t>
            </w:r>
            <w:r w:rsidRPr="000A5E86">
              <w:rPr>
                <w:spacing w:val="-21"/>
                <w:w w:val="105"/>
              </w:rPr>
              <w:t xml:space="preserve"> </w:t>
            </w:r>
            <w:r w:rsidRPr="000A5E86">
              <w:rPr>
                <w:w w:val="105"/>
              </w:rPr>
              <w:t>strategies</w:t>
            </w:r>
            <w:r w:rsidR="008F7F0A">
              <w:rPr>
                <w:w w:val="105"/>
              </w:rPr>
              <w:t xml:space="preserve"> </w:t>
            </w:r>
            <w:r w:rsidRPr="000A5E86">
              <w:t>region</w:t>
            </w:r>
            <w:r w:rsidR="008F7F0A">
              <w:t>ally and where</w:t>
            </w:r>
            <w:r w:rsidRPr="000A5E86">
              <w:t xml:space="preserve"> agreed, leading</w:t>
            </w:r>
            <w:r w:rsidRPr="000A5E86">
              <w:rPr>
                <w:spacing w:val="16"/>
              </w:rPr>
              <w:t xml:space="preserve"> </w:t>
            </w:r>
            <w:r w:rsidRPr="000A5E86">
              <w:t>national</w:t>
            </w:r>
            <w:r w:rsidRPr="000A5E86">
              <w:rPr>
                <w:spacing w:val="34"/>
              </w:rPr>
              <w:t xml:space="preserve"> </w:t>
            </w:r>
            <w:r w:rsidRPr="000A5E86">
              <w:t>work</w:t>
            </w:r>
            <w:r w:rsidR="008F7F0A">
              <w:t xml:space="preserve"> </w:t>
            </w:r>
            <w:r w:rsidRPr="000A5E86">
              <w:t>streams.</w:t>
            </w:r>
          </w:p>
          <w:p w14:paraId="1DED92BE" w14:textId="77777777" w:rsidR="00775701" w:rsidRPr="000A5E86" w:rsidRDefault="00775701" w:rsidP="000A5E86">
            <w:pPr>
              <w:pStyle w:val="NoSpacing"/>
            </w:pPr>
          </w:p>
        </w:tc>
      </w:tr>
      <w:tr w:rsidR="00CA3CAC" w:rsidRPr="000A5E86" w14:paraId="7E1568C4" w14:textId="77777777" w:rsidTr="00DE6A05">
        <w:tc>
          <w:tcPr>
            <w:tcW w:w="392" w:type="dxa"/>
          </w:tcPr>
          <w:p w14:paraId="302F1807" w14:textId="77777777" w:rsidR="00CA3CAC" w:rsidRPr="000A5E86" w:rsidRDefault="00CA3CAC" w:rsidP="000A5E86">
            <w:pPr>
              <w:pStyle w:val="NoSpacing"/>
            </w:pPr>
          </w:p>
        </w:tc>
        <w:tc>
          <w:tcPr>
            <w:tcW w:w="9523" w:type="dxa"/>
          </w:tcPr>
          <w:p w14:paraId="19B98AFA" w14:textId="77777777" w:rsidR="00CA3CAC" w:rsidRPr="000A5E86" w:rsidRDefault="00CA3CAC" w:rsidP="000A5E86">
            <w:pPr>
              <w:pStyle w:val="NoSpacing"/>
            </w:pPr>
          </w:p>
        </w:tc>
      </w:tr>
    </w:tbl>
    <w:p w14:paraId="6CF3845C" w14:textId="77777777" w:rsidR="00817A6D" w:rsidRPr="000A5E86" w:rsidRDefault="00817A6D" w:rsidP="000A5E86">
      <w:pPr>
        <w:pStyle w:val="NoSpacing"/>
      </w:pPr>
    </w:p>
    <w:p w14:paraId="5529BC80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3"/>
      </w:tblGrid>
      <w:tr w:rsidR="00817A6D" w:rsidRPr="000A5E86" w14:paraId="358A3CAF" w14:textId="77777777" w:rsidTr="00DE6A05">
        <w:tc>
          <w:tcPr>
            <w:tcW w:w="392" w:type="dxa"/>
          </w:tcPr>
          <w:p w14:paraId="3D3156BD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lastRenderedPageBreak/>
              <w:t>4</w:t>
            </w:r>
          </w:p>
        </w:tc>
        <w:tc>
          <w:tcPr>
            <w:tcW w:w="9523" w:type="dxa"/>
          </w:tcPr>
          <w:p w14:paraId="28D95B24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Organisational Chart</w:t>
            </w:r>
          </w:p>
        </w:tc>
      </w:tr>
      <w:tr w:rsidR="00817A6D" w:rsidRPr="000A5E86" w14:paraId="7015F0AB" w14:textId="77777777" w:rsidTr="00DE6A05">
        <w:tc>
          <w:tcPr>
            <w:tcW w:w="392" w:type="dxa"/>
          </w:tcPr>
          <w:p w14:paraId="1346DFCA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523" w:type="dxa"/>
          </w:tcPr>
          <w:p w14:paraId="21041689" w14:textId="77777777" w:rsidR="00817A6D" w:rsidRPr="000A5E86" w:rsidRDefault="00817A6D" w:rsidP="000A5E86">
            <w:pPr>
              <w:pStyle w:val="NoSpacing"/>
            </w:pPr>
          </w:p>
          <w:p w14:paraId="34E14A8E" w14:textId="4782C1BB" w:rsidR="008F7F0A" w:rsidRDefault="000A5E86" w:rsidP="000A5E86">
            <w:pPr>
              <w:pStyle w:val="NoSpacing"/>
              <w:rPr>
                <w:w w:val="105"/>
                <w:sz w:val="20"/>
              </w:rPr>
            </w:pPr>
            <w:r w:rsidRPr="000A5E86">
              <w:rPr>
                <w:w w:val="105"/>
              </w:rPr>
              <w:t xml:space="preserve">The work of the </w:t>
            </w:r>
            <w:r w:rsidR="004B6BA2">
              <w:rPr>
                <w:w w:val="105"/>
              </w:rPr>
              <w:t>regonal team</w:t>
            </w:r>
            <w:r w:rsidRPr="000A5E86">
              <w:rPr>
                <w:w w:val="105"/>
              </w:rPr>
              <w:t xml:space="preserve"> is supported by a number of sub-com</w:t>
            </w:r>
            <w:r w:rsidR="008F7F0A">
              <w:rPr>
                <w:w w:val="105"/>
              </w:rPr>
              <w:t>mittees as detailed at Appendix 1.</w:t>
            </w:r>
          </w:p>
          <w:p w14:paraId="41F5F9AF" w14:textId="0E103625" w:rsidR="000A5E86" w:rsidRPr="000A5E86" w:rsidRDefault="000A5E86" w:rsidP="000A5E86">
            <w:pPr>
              <w:pStyle w:val="NoSpacing"/>
            </w:pPr>
            <w:r w:rsidRPr="000A5E86">
              <w:rPr>
                <w:w w:val="105"/>
              </w:rPr>
              <w:t xml:space="preserve">The organisation chart of the </w:t>
            </w:r>
            <w:r w:rsidR="004B6BA2">
              <w:rPr>
                <w:w w:val="105"/>
              </w:rPr>
              <w:t>NHS Scotland North regional</w:t>
            </w:r>
            <w:r w:rsidRPr="000A5E86">
              <w:rPr>
                <w:w w:val="105"/>
              </w:rPr>
              <w:t xml:space="preserve"> team is attached at Appendix 2.</w:t>
            </w:r>
          </w:p>
          <w:p w14:paraId="14788F16" w14:textId="77777777" w:rsidR="00817A6D" w:rsidRPr="000A5E86" w:rsidRDefault="00817A6D" w:rsidP="000A5E86">
            <w:pPr>
              <w:pStyle w:val="NoSpacing"/>
            </w:pPr>
          </w:p>
        </w:tc>
      </w:tr>
    </w:tbl>
    <w:p w14:paraId="14BEBA5F" w14:textId="77777777" w:rsidR="00817A6D" w:rsidRPr="000A5E86" w:rsidRDefault="00817A6D" w:rsidP="000A5E86">
      <w:pPr>
        <w:pStyle w:val="NoSpacing"/>
      </w:pPr>
    </w:p>
    <w:p w14:paraId="740097DD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3"/>
      </w:tblGrid>
      <w:tr w:rsidR="00817A6D" w:rsidRPr="000A5E86" w14:paraId="4255A87E" w14:textId="77777777" w:rsidTr="00DE6A05">
        <w:tc>
          <w:tcPr>
            <w:tcW w:w="392" w:type="dxa"/>
          </w:tcPr>
          <w:p w14:paraId="55CEF2D1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5</w:t>
            </w:r>
          </w:p>
        </w:tc>
        <w:tc>
          <w:tcPr>
            <w:tcW w:w="9523" w:type="dxa"/>
          </w:tcPr>
          <w:p w14:paraId="7F462DBD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Role of Department</w:t>
            </w:r>
          </w:p>
        </w:tc>
      </w:tr>
      <w:tr w:rsidR="00817A6D" w:rsidRPr="000A5E86" w14:paraId="3DD06EB5" w14:textId="77777777" w:rsidTr="00DE6A05">
        <w:tc>
          <w:tcPr>
            <w:tcW w:w="392" w:type="dxa"/>
          </w:tcPr>
          <w:p w14:paraId="6B2DB4ED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523" w:type="dxa"/>
          </w:tcPr>
          <w:p w14:paraId="5382C90E" w14:textId="77777777" w:rsidR="00817A6D" w:rsidRPr="000A5E86" w:rsidRDefault="00817A6D" w:rsidP="000A5E86">
            <w:pPr>
              <w:pStyle w:val="NoSpacing"/>
            </w:pPr>
          </w:p>
          <w:p w14:paraId="5B67F9B9" w14:textId="752FF8CD" w:rsidR="00C07DE8" w:rsidRPr="000A5E86" w:rsidRDefault="00C07DE8" w:rsidP="000A5E86">
            <w:pPr>
              <w:pStyle w:val="NoSpacing"/>
            </w:pPr>
            <w:r w:rsidRPr="000A5E86">
              <w:rPr>
                <w:color w:val="050505"/>
                <w:w w:val="90"/>
              </w:rPr>
              <w:t xml:space="preserve">The </w:t>
            </w:r>
            <w:r w:rsidRPr="000A5E86">
              <w:rPr>
                <w:color w:val="050505"/>
                <w:w w:val="105"/>
              </w:rPr>
              <w:t>Health Refo</w:t>
            </w:r>
            <w:r w:rsidR="00DA3C2D">
              <w:rPr>
                <w:color w:val="050505"/>
                <w:w w:val="105"/>
              </w:rPr>
              <w:t>rm Act (Scotland) Act 2004, HDL (</w:t>
            </w:r>
            <w:r w:rsidRPr="000A5E86">
              <w:rPr>
                <w:color w:val="050505"/>
                <w:w w:val="105"/>
              </w:rPr>
              <w:t>2004)46 and HDL</w:t>
            </w:r>
            <w:r w:rsidR="00DA3C2D">
              <w:rPr>
                <w:color w:val="050505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(200S</w:t>
            </w:r>
            <w:r w:rsidR="00DA3C2D">
              <w:rPr>
                <w:color w:val="050505"/>
                <w:w w:val="105"/>
              </w:rPr>
              <w:t xml:space="preserve">)52 place an explicit duty to </w:t>
            </w:r>
            <w:r w:rsidRPr="000A5E86">
              <w:rPr>
                <w:color w:val="050505"/>
                <w:w w:val="105"/>
              </w:rPr>
              <w:t>1</w:t>
            </w:r>
            <w:r w:rsidR="00DA3C2D">
              <w:rPr>
                <w:color w:val="050505"/>
                <w:w w:val="105"/>
              </w:rPr>
              <w:t>: p</w:t>
            </w:r>
            <w:r w:rsidRPr="000A5E86">
              <w:rPr>
                <w:color w:val="050505"/>
                <w:w w:val="105"/>
              </w:rPr>
              <w:t xml:space="preserve">articipate in effective and proactive regional and national service and workforce planning and </w:t>
            </w:r>
            <w:r w:rsidR="00D129DF">
              <w:rPr>
                <w:color w:val="050505"/>
                <w:w w:val="105"/>
              </w:rPr>
              <w:t>implementation</w:t>
            </w:r>
            <w:r w:rsidR="00DA3C2D">
              <w:rPr>
                <w:color w:val="050505"/>
                <w:w w:val="105"/>
              </w:rPr>
              <w:t>, of services</w:t>
            </w:r>
            <w:r w:rsidRPr="000A5E86">
              <w:rPr>
                <w:color w:val="8E8E8E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 xml:space="preserve">that need to be provided for </w:t>
            </w:r>
            <w:r w:rsidRPr="000A5E86">
              <w:rPr>
                <w:color w:val="1C1C1C"/>
                <w:w w:val="105"/>
              </w:rPr>
              <w:t xml:space="preserve">populations </w:t>
            </w:r>
            <w:r w:rsidRPr="000A5E86">
              <w:rPr>
                <w:color w:val="050505"/>
                <w:w w:val="105"/>
              </w:rPr>
              <w:t xml:space="preserve">greater than those of individual health boards. This </w:t>
            </w:r>
            <w:r w:rsidRPr="000A5E86">
              <w:rPr>
                <w:color w:val="1C1C1C"/>
                <w:w w:val="105"/>
              </w:rPr>
              <w:t xml:space="preserve">includes </w:t>
            </w:r>
            <w:r w:rsidRPr="000A5E86">
              <w:rPr>
                <w:color w:val="050505"/>
                <w:w w:val="105"/>
              </w:rPr>
              <w:t xml:space="preserve">the redesign of services to develop more sustainable and patient-focused solutions for hospital services and the development and progression of managed networks of care which transcend NHS Board boundaries. The recent Review of Regional Planning, commissioned by the </w:t>
            </w:r>
            <w:r w:rsidR="004B6BA2">
              <w:rPr>
                <w:color w:val="050505"/>
                <w:w w:val="105"/>
              </w:rPr>
              <w:t xml:space="preserve">North </w:t>
            </w:r>
            <w:r w:rsidRPr="000A5E86">
              <w:rPr>
                <w:color w:val="050505"/>
                <w:w w:val="105"/>
              </w:rPr>
              <w:t xml:space="preserve">Chief Executives Group has confirmed the ongoing value and requirement for a regional approach to the way </w:t>
            </w:r>
            <w:r w:rsidRPr="000A5E86">
              <w:rPr>
                <w:color w:val="1C1C1C"/>
                <w:w w:val="105"/>
              </w:rPr>
              <w:t xml:space="preserve">that </w:t>
            </w:r>
            <w:r w:rsidRPr="000A5E86">
              <w:rPr>
                <w:color w:val="050505"/>
                <w:w w:val="105"/>
              </w:rPr>
              <w:t>Boards deliver sustainable services for the benefit of their populations.</w:t>
            </w:r>
          </w:p>
          <w:p w14:paraId="3EE40DAB" w14:textId="77777777" w:rsidR="00C07DE8" w:rsidRPr="000A5E86" w:rsidRDefault="00C07DE8" w:rsidP="000A5E86">
            <w:pPr>
              <w:pStyle w:val="NoSpacing"/>
            </w:pPr>
          </w:p>
          <w:p w14:paraId="4DED1C55" w14:textId="05446B59" w:rsidR="00C07DE8" w:rsidRPr="000A5E86" w:rsidRDefault="00C07DE8" w:rsidP="000A5E86">
            <w:pPr>
              <w:pStyle w:val="NoSpacing"/>
            </w:pPr>
            <w:r w:rsidRPr="000A5E86">
              <w:rPr>
                <w:color w:val="050505"/>
                <w:w w:val="105"/>
              </w:rPr>
              <w:t xml:space="preserve">Within </w:t>
            </w:r>
            <w:r w:rsidR="004B6BA2">
              <w:rPr>
                <w:color w:val="050505"/>
                <w:w w:val="105"/>
              </w:rPr>
              <w:t>NHS Scotland North</w:t>
            </w:r>
            <w:r w:rsidRPr="000A5E86">
              <w:rPr>
                <w:color w:val="050505"/>
                <w:w w:val="105"/>
              </w:rPr>
              <w:t xml:space="preserve"> area it has been recognised that a regional resource would support the disparity </w:t>
            </w:r>
            <w:r w:rsidRPr="000A5E86">
              <w:rPr>
                <w:color w:val="1C1C1C"/>
                <w:w w:val="105"/>
              </w:rPr>
              <w:t>in</w:t>
            </w:r>
            <w:r w:rsidRPr="000A5E86">
              <w:rPr>
                <w:color w:val="5D5D5D"/>
                <w:w w:val="105"/>
              </w:rPr>
              <w:t xml:space="preserve">, </w:t>
            </w:r>
            <w:r w:rsidRPr="000A5E86">
              <w:rPr>
                <w:color w:val="050505"/>
                <w:w w:val="105"/>
              </w:rPr>
              <w:t xml:space="preserve">size </w:t>
            </w:r>
            <w:r w:rsidRPr="000A5E86">
              <w:rPr>
                <w:i/>
                <w:color w:val="050505"/>
                <w:w w:val="105"/>
              </w:rPr>
              <w:t xml:space="preserve">of </w:t>
            </w:r>
            <w:r w:rsidRPr="000A5E86">
              <w:rPr>
                <w:color w:val="050505"/>
                <w:w w:val="105"/>
              </w:rPr>
              <w:t>NHS Boards within the area and would ensure a collaborative approach which will be</w:t>
            </w:r>
            <w:r w:rsidRPr="000A5E86">
              <w:t xml:space="preserve"> </w:t>
            </w:r>
            <w:r w:rsidRPr="000A5E86">
              <w:rPr>
                <w:color w:val="050505"/>
                <w:w w:val="105"/>
              </w:rPr>
              <w:t>essential to ensure the sustainability of services. Integration between regional workforce planning and development and the strategic service planning agenda are therefore essential to ensure cross-board services.</w:t>
            </w:r>
          </w:p>
          <w:p w14:paraId="1C64C019" w14:textId="77777777" w:rsidR="00C07DE8" w:rsidRPr="000A5E86" w:rsidRDefault="00C07DE8" w:rsidP="000A5E86">
            <w:pPr>
              <w:pStyle w:val="NoSpacing"/>
            </w:pPr>
          </w:p>
          <w:p w14:paraId="602A430A" w14:textId="77777777" w:rsidR="00D129DF" w:rsidRDefault="00C07DE8" w:rsidP="000A5E86">
            <w:pPr>
              <w:pStyle w:val="NoSpacing"/>
              <w:rPr>
                <w:color w:val="050505"/>
              </w:rPr>
            </w:pPr>
            <w:r w:rsidRPr="000A5E86">
              <w:rPr>
                <w:color w:val="050505"/>
              </w:rPr>
              <w:t>Regional  working</w:t>
            </w:r>
            <w:r w:rsidRPr="000A5E86">
              <w:rPr>
                <w:color w:val="050505"/>
                <w:spacing w:val="-8"/>
              </w:rPr>
              <w:t xml:space="preserve"> </w:t>
            </w:r>
            <w:r w:rsidRPr="000A5E86">
              <w:rPr>
                <w:color w:val="050505"/>
              </w:rPr>
              <w:t>aims</w:t>
            </w:r>
            <w:r w:rsidRPr="000A5E86">
              <w:rPr>
                <w:color w:val="050505"/>
                <w:spacing w:val="23"/>
              </w:rPr>
              <w:t xml:space="preserve"> </w:t>
            </w:r>
            <w:r w:rsidRPr="000A5E86">
              <w:rPr>
                <w:color w:val="050505"/>
              </w:rPr>
              <w:t>to:</w:t>
            </w:r>
            <w:r w:rsidRPr="000A5E86">
              <w:rPr>
                <w:color w:val="050505"/>
              </w:rPr>
              <w:tab/>
            </w:r>
          </w:p>
          <w:p w14:paraId="505ACD2B" w14:textId="77777777" w:rsidR="00C07DE8" w:rsidRPr="000A5E86" w:rsidRDefault="00C07DE8" w:rsidP="000A5E86">
            <w:pPr>
              <w:pStyle w:val="NoSpacing"/>
            </w:pPr>
          </w:p>
          <w:p w14:paraId="467DD219" w14:textId="2CD6D674" w:rsidR="00C07DE8" w:rsidRPr="000A5E86" w:rsidRDefault="00C07DE8" w:rsidP="00D129DF">
            <w:pPr>
              <w:pStyle w:val="NoSpacing"/>
              <w:numPr>
                <w:ilvl w:val="0"/>
                <w:numId w:val="6"/>
              </w:numPr>
              <w:rPr>
                <w:color w:val="050505"/>
              </w:rPr>
            </w:pPr>
            <w:r w:rsidRPr="000A5E86">
              <w:rPr>
                <w:color w:val="050505"/>
                <w:w w:val="105"/>
              </w:rPr>
              <w:t>Ensure that a more systematic approach to planning healthcare services is developed for</w:t>
            </w:r>
            <w:r w:rsidRPr="000A5E86">
              <w:rPr>
                <w:color w:val="050505"/>
                <w:spacing w:val="10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those</w:t>
            </w:r>
            <w:r w:rsidR="004B6BA2">
              <w:rPr>
                <w:color w:val="050505"/>
                <w:w w:val="105"/>
              </w:rPr>
              <w:t>.</w:t>
            </w:r>
          </w:p>
          <w:p w14:paraId="63F1DD00" w14:textId="77777777" w:rsidR="00C07DE8" w:rsidRPr="000A5E86" w:rsidRDefault="00E32A10" w:rsidP="00D129DF">
            <w:pPr>
              <w:pStyle w:val="NoSpacing"/>
              <w:numPr>
                <w:ilvl w:val="0"/>
                <w:numId w:val="6"/>
              </w:numPr>
            </w:pPr>
            <w:r w:rsidRPr="000A5E86">
              <w:rPr>
                <w:color w:val="050505"/>
              </w:rPr>
              <w:t>Services</w:t>
            </w:r>
            <w:r w:rsidR="00C07DE8" w:rsidRPr="000A5E86">
              <w:rPr>
                <w:color w:val="050505"/>
              </w:rPr>
              <w:t xml:space="preserve"> which are more </w:t>
            </w:r>
            <w:r w:rsidR="00C07DE8" w:rsidRPr="000A5E86">
              <w:rPr>
                <w:color w:val="5D5D5D"/>
                <w:spacing w:val="-6"/>
              </w:rPr>
              <w:t>·</w:t>
            </w:r>
            <w:r w:rsidR="00C07DE8" w:rsidRPr="000A5E86">
              <w:rPr>
                <w:color w:val="050505"/>
                <w:spacing w:val="-6"/>
              </w:rPr>
              <w:t>a</w:t>
            </w:r>
            <w:r w:rsidR="00C07DE8" w:rsidRPr="000A5E86">
              <w:rPr>
                <w:color w:val="1C1C1C"/>
                <w:spacing w:val="-6"/>
              </w:rPr>
              <w:t xml:space="preserve">ppropriately </w:t>
            </w:r>
            <w:r w:rsidR="00C07DE8" w:rsidRPr="000A5E86">
              <w:rPr>
                <w:color w:val="050505"/>
              </w:rPr>
              <w:t>provided at a level above individual</w:t>
            </w:r>
            <w:r w:rsidR="00C07DE8" w:rsidRPr="000A5E86">
              <w:rPr>
                <w:color w:val="050505"/>
                <w:spacing w:val="-2"/>
              </w:rPr>
              <w:t xml:space="preserve"> </w:t>
            </w:r>
            <w:r w:rsidR="00C07DE8" w:rsidRPr="000A5E86">
              <w:rPr>
                <w:color w:val="050505"/>
              </w:rPr>
              <w:t>NHS Board level.</w:t>
            </w:r>
          </w:p>
          <w:p w14:paraId="50B8339F" w14:textId="77777777" w:rsidR="00C07DE8" w:rsidRPr="000A5E86" w:rsidRDefault="00C07DE8" w:rsidP="00D129DF">
            <w:pPr>
              <w:pStyle w:val="NoSpacing"/>
              <w:numPr>
                <w:ilvl w:val="0"/>
                <w:numId w:val="6"/>
              </w:numPr>
              <w:rPr>
                <w:color w:val="050505"/>
              </w:rPr>
            </w:pPr>
            <w:r w:rsidRPr="000A5E86">
              <w:rPr>
                <w:color w:val="050505"/>
                <w:w w:val="105"/>
              </w:rPr>
              <w:t xml:space="preserve">Ensure that services, which </w:t>
            </w:r>
            <w:r w:rsidRPr="000A5E86">
              <w:rPr>
                <w:color w:val="1C1C1C"/>
                <w:w w:val="105"/>
              </w:rPr>
              <w:t xml:space="preserve">require </w:t>
            </w:r>
            <w:r w:rsidRPr="000A5E86">
              <w:rPr>
                <w:color w:val="050505"/>
                <w:w w:val="105"/>
              </w:rPr>
              <w:t>a population level in excess of the average,</w:t>
            </w:r>
            <w:r w:rsidR="00E32A10">
              <w:rPr>
                <w:color w:val="050505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Board population (c400,000) to ensure clinical sustainability, are planned and delivered</w:t>
            </w:r>
            <w:r w:rsidRPr="000A5E86">
              <w:rPr>
                <w:color w:val="050505"/>
                <w:spacing w:val="15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appropriately.</w:t>
            </w:r>
          </w:p>
          <w:p w14:paraId="45A146CF" w14:textId="77777777" w:rsidR="00C07DE8" w:rsidRPr="000A5E86" w:rsidRDefault="00C07DE8" w:rsidP="00D129DF">
            <w:pPr>
              <w:pStyle w:val="NoSpacing"/>
              <w:numPr>
                <w:ilvl w:val="0"/>
                <w:numId w:val="6"/>
              </w:numPr>
              <w:rPr>
                <w:color w:val="050505"/>
              </w:rPr>
            </w:pPr>
            <w:r w:rsidRPr="000A5E86">
              <w:rPr>
                <w:color w:val="050505"/>
                <w:w w:val="105"/>
              </w:rPr>
              <w:t>Ensure that the highest possible standard of specialist care, which can be</w:t>
            </w:r>
            <w:r w:rsidRPr="000A5E86">
              <w:rPr>
                <w:color w:val="050505"/>
                <w:spacing w:val="-3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provided</w:t>
            </w:r>
            <w:r w:rsidRPr="000A5E86">
              <w:rPr>
                <w:color w:val="050505"/>
                <w:spacing w:val="5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within</w:t>
            </w:r>
            <w:r w:rsidRPr="000A5E86">
              <w:rPr>
                <w:color w:val="050505"/>
                <w:w w:val="105"/>
              </w:rPr>
              <w:tab/>
            </w:r>
            <w:r w:rsidRPr="000A5E86">
              <w:rPr>
                <w:color w:val="5D5D5D"/>
                <w:spacing w:val="-17"/>
                <w:w w:val="105"/>
              </w:rPr>
              <w:t>·</w:t>
            </w:r>
            <w:r w:rsidRPr="000A5E86">
              <w:rPr>
                <w:color w:val="050505"/>
                <w:spacing w:val="-17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available resources, is available to all residents in the North of Scotland and the Island NHS Boards within the</w:t>
            </w:r>
            <w:r w:rsidRPr="000A5E86">
              <w:rPr>
                <w:color w:val="050505"/>
                <w:spacing w:val="16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Region.</w:t>
            </w:r>
          </w:p>
          <w:p w14:paraId="57264A31" w14:textId="77777777" w:rsidR="00C07DE8" w:rsidRPr="000A5E86" w:rsidRDefault="00E32A10" w:rsidP="00D129DF">
            <w:pPr>
              <w:pStyle w:val="NoSpacing"/>
              <w:numPr>
                <w:ilvl w:val="0"/>
                <w:numId w:val="6"/>
              </w:numPr>
              <w:rPr>
                <w:color w:val="050505"/>
              </w:rPr>
            </w:pPr>
            <w:r w:rsidRPr="000A5E86">
              <w:rPr>
                <w:color w:val="050505"/>
                <w:w w:val="105"/>
              </w:rPr>
              <w:t>Facilitate</w:t>
            </w:r>
            <w:r w:rsidR="00C07DE8" w:rsidRPr="000A5E86">
              <w:rPr>
                <w:color w:val="050505"/>
                <w:w w:val="105"/>
              </w:rPr>
              <w:t xml:space="preserve"> a pan-regional approach to planning and delivery of appropriate</w:t>
            </w:r>
            <w:r w:rsidR="00C07DE8" w:rsidRPr="000A5E86">
              <w:rPr>
                <w:color w:val="050505"/>
                <w:spacing w:val="3"/>
                <w:w w:val="105"/>
              </w:rPr>
              <w:t xml:space="preserve"> </w:t>
            </w:r>
            <w:r w:rsidR="008F7F0A">
              <w:rPr>
                <w:color w:val="050505"/>
                <w:w w:val="105"/>
              </w:rPr>
              <w:t>S</w:t>
            </w:r>
            <w:r w:rsidR="00C07DE8" w:rsidRPr="000A5E86">
              <w:rPr>
                <w:color w:val="050505"/>
                <w:w w:val="105"/>
              </w:rPr>
              <w:t>ervices.</w:t>
            </w:r>
          </w:p>
          <w:p w14:paraId="72F90F37" w14:textId="77777777" w:rsidR="00C07DE8" w:rsidRPr="000A5E86" w:rsidRDefault="00C07DE8" w:rsidP="00D129DF">
            <w:pPr>
              <w:pStyle w:val="NoSpacing"/>
              <w:numPr>
                <w:ilvl w:val="0"/>
                <w:numId w:val="6"/>
              </w:numPr>
              <w:rPr>
                <w:color w:val="050505"/>
              </w:rPr>
            </w:pPr>
            <w:r w:rsidRPr="000A5E86">
              <w:rPr>
                <w:color w:val="050505"/>
                <w:w w:val="105"/>
              </w:rPr>
              <w:t>Ensure</w:t>
            </w:r>
            <w:r w:rsidRPr="000A5E86">
              <w:rPr>
                <w:color w:val="050505"/>
                <w:spacing w:val="-5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that</w:t>
            </w:r>
            <w:r w:rsidRPr="000A5E86">
              <w:rPr>
                <w:color w:val="050505"/>
                <w:spacing w:val="-13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Regional</w:t>
            </w:r>
            <w:r w:rsidRPr="000A5E86">
              <w:rPr>
                <w:color w:val="050505"/>
                <w:spacing w:val="1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services</w:t>
            </w:r>
            <w:r w:rsidRPr="000A5E86">
              <w:rPr>
                <w:color w:val="050505"/>
                <w:spacing w:val="-10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are</w:t>
            </w:r>
            <w:r w:rsidRPr="000A5E86">
              <w:rPr>
                <w:color w:val="050505"/>
                <w:spacing w:val="-11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delivered</w:t>
            </w:r>
            <w:r w:rsidRPr="000A5E86">
              <w:rPr>
                <w:color w:val="050505"/>
                <w:spacing w:val="-2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by</w:t>
            </w:r>
            <w:r w:rsidRPr="000A5E86">
              <w:rPr>
                <w:color w:val="050505"/>
                <w:spacing w:val="-14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means</w:t>
            </w:r>
            <w:r w:rsidRPr="000A5E86">
              <w:rPr>
                <w:color w:val="050505"/>
                <w:spacing w:val="-5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of agreed</w:t>
            </w:r>
            <w:r w:rsidRPr="000A5E86">
              <w:rPr>
                <w:color w:val="050505"/>
                <w:spacing w:val="-14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protocols</w:t>
            </w:r>
            <w:r w:rsidRPr="000A5E86">
              <w:rPr>
                <w:color w:val="050505"/>
                <w:spacing w:val="1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backed</w:t>
            </w:r>
            <w:r w:rsidRPr="000A5E86">
              <w:rPr>
                <w:color w:val="050505"/>
                <w:spacing w:val="-3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up</w:t>
            </w:r>
            <w:r w:rsidRPr="000A5E86">
              <w:rPr>
                <w:color w:val="050505"/>
                <w:spacing w:val="2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by sustainable tertiary</w:t>
            </w:r>
            <w:r w:rsidRPr="000A5E86">
              <w:rPr>
                <w:color w:val="050505"/>
                <w:spacing w:val="28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services.</w:t>
            </w:r>
          </w:p>
          <w:p w14:paraId="57C9B3E1" w14:textId="77777777" w:rsidR="00C07DE8" w:rsidRPr="000A5E86" w:rsidRDefault="00C07DE8" w:rsidP="00D129DF">
            <w:pPr>
              <w:pStyle w:val="NoSpacing"/>
              <w:numPr>
                <w:ilvl w:val="0"/>
                <w:numId w:val="6"/>
              </w:numPr>
              <w:rPr>
                <w:color w:val="050505"/>
              </w:rPr>
            </w:pPr>
            <w:r w:rsidRPr="000A5E86">
              <w:rPr>
                <w:color w:val="050505"/>
                <w:w w:val="105"/>
              </w:rPr>
              <w:t>Ensure that the particular geographic challenges within the Region are addressed in national direction of</w:t>
            </w:r>
            <w:r w:rsidRPr="000A5E86">
              <w:rPr>
                <w:color w:val="050505"/>
                <w:spacing w:val="2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regional</w:t>
            </w:r>
            <w:r w:rsidRPr="000A5E86">
              <w:rPr>
                <w:color w:val="050505"/>
                <w:spacing w:val="-5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services.</w:t>
            </w:r>
            <w:r w:rsidRPr="000A5E86">
              <w:rPr>
                <w:color w:val="050505"/>
                <w:w w:val="105"/>
              </w:rPr>
              <w:tab/>
            </w:r>
            <w:r w:rsidRPr="000A5E86">
              <w:rPr>
                <w:color w:val="5D5D5D"/>
                <w:w w:val="105"/>
              </w:rPr>
              <w:t>.</w:t>
            </w:r>
          </w:p>
          <w:p w14:paraId="7006A52A" w14:textId="77777777" w:rsidR="00C07DE8" w:rsidRPr="000A5E86" w:rsidRDefault="00C07DE8" w:rsidP="00D129DF">
            <w:pPr>
              <w:pStyle w:val="NoSpacing"/>
              <w:numPr>
                <w:ilvl w:val="0"/>
                <w:numId w:val="6"/>
              </w:numPr>
              <w:rPr>
                <w:color w:val="050505"/>
              </w:rPr>
            </w:pPr>
            <w:r w:rsidRPr="000A5E86">
              <w:rPr>
                <w:color w:val="050505"/>
                <w:w w:val="105"/>
              </w:rPr>
              <w:t>Facilitate improved financial flows between NHS Boards within the region to fund regionally designated</w:t>
            </w:r>
            <w:r w:rsidRPr="000A5E86">
              <w:rPr>
                <w:color w:val="050505"/>
                <w:spacing w:val="4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services.</w:t>
            </w:r>
          </w:p>
          <w:p w14:paraId="49FB21B6" w14:textId="77777777" w:rsidR="00C07DE8" w:rsidRPr="000A5E86" w:rsidRDefault="00C07DE8" w:rsidP="00D129DF">
            <w:pPr>
              <w:pStyle w:val="NoSpacing"/>
              <w:numPr>
                <w:ilvl w:val="0"/>
                <w:numId w:val="6"/>
              </w:numPr>
              <w:rPr>
                <w:color w:val="050505"/>
              </w:rPr>
            </w:pPr>
            <w:r w:rsidRPr="000A5E86">
              <w:rPr>
                <w:color w:val="050505"/>
                <w:w w:val="105"/>
              </w:rPr>
              <w:lastRenderedPageBreak/>
              <w:t>Assess</w:t>
            </w:r>
            <w:r w:rsidRPr="000A5E86">
              <w:rPr>
                <w:color w:val="050505"/>
                <w:spacing w:val="-1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the</w:t>
            </w:r>
            <w:r w:rsidRPr="000A5E86">
              <w:rPr>
                <w:color w:val="050505"/>
                <w:spacing w:val="-13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regional</w:t>
            </w:r>
            <w:r w:rsidRPr="000A5E86">
              <w:rPr>
                <w:color w:val="050505"/>
                <w:spacing w:val="-1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implications</w:t>
            </w:r>
            <w:r w:rsidRPr="000A5E86">
              <w:rPr>
                <w:color w:val="050505"/>
                <w:spacing w:val="2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of</w:t>
            </w:r>
            <w:r w:rsidRPr="000A5E86">
              <w:rPr>
                <w:color w:val="050505"/>
                <w:spacing w:val="6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constituent</w:t>
            </w:r>
            <w:r w:rsidRPr="000A5E86">
              <w:rPr>
                <w:color w:val="050505"/>
                <w:spacing w:val="-6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NHS</w:t>
            </w:r>
            <w:r w:rsidRPr="000A5E86">
              <w:rPr>
                <w:color w:val="050505"/>
                <w:spacing w:val="-18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Board</w:t>
            </w:r>
            <w:r w:rsidRPr="000A5E86">
              <w:rPr>
                <w:color w:val="050505"/>
                <w:spacing w:val="-8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service</w:t>
            </w:r>
            <w:r w:rsidRPr="000A5E86">
              <w:rPr>
                <w:color w:val="050505"/>
                <w:spacing w:val="-6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plans</w:t>
            </w:r>
            <w:r w:rsidRPr="000A5E86">
              <w:rPr>
                <w:color w:val="050505"/>
                <w:spacing w:val="-14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and</w:t>
            </w:r>
            <w:r w:rsidRPr="000A5E86">
              <w:rPr>
                <w:color w:val="050505"/>
                <w:spacing w:val="-4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work</w:t>
            </w:r>
            <w:r w:rsidRPr="000A5E86">
              <w:rPr>
                <w:color w:val="050505"/>
                <w:spacing w:val="-18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towards harmonisation of such</w:t>
            </w:r>
            <w:r w:rsidRPr="000A5E86">
              <w:rPr>
                <w:color w:val="050505"/>
                <w:spacing w:val="-24"/>
                <w:w w:val="105"/>
              </w:rPr>
              <w:t xml:space="preserve"> </w:t>
            </w:r>
            <w:r w:rsidRPr="000A5E86">
              <w:rPr>
                <w:color w:val="050505"/>
                <w:w w:val="105"/>
              </w:rPr>
              <w:t>Plans.</w:t>
            </w:r>
          </w:p>
          <w:p w14:paraId="42491ADC" w14:textId="77777777" w:rsidR="00C07DE8" w:rsidRPr="000A5E86" w:rsidRDefault="00C07DE8" w:rsidP="000A5E86">
            <w:pPr>
              <w:pStyle w:val="NoSpacing"/>
            </w:pPr>
          </w:p>
          <w:p w14:paraId="0998384D" w14:textId="24F30178" w:rsidR="00C07DE8" w:rsidRPr="000A5E86" w:rsidRDefault="00C07DE8" w:rsidP="00FE27D4">
            <w:pPr>
              <w:pStyle w:val="NoSpacing"/>
              <w:numPr>
                <w:ilvl w:val="0"/>
                <w:numId w:val="6"/>
              </w:numPr>
            </w:pPr>
            <w:r w:rsidRPr="008F7F0A">
              <w:rPr>
                <w:color w:val="050505"/>
                <w:w w:val="105"/>
              </w:rPr>
              <w:t xml:space="preserve">Regional working is underpinned by the concepts of subsidiarity and proportionality and may have two forms: collaboration within the region; or between regions to develop a national response, where the services require a co-ordinated approach but do not fulfil the criteria that require a </w:t>
            </w:r>
            <w:r w:rsidRPr="008F7F0A">
              <w:rPr>
                <w:color w:val="1C1C1C"/>
                <w:w w:val="105"/>
              </w:rPr>
              <w:t>national</w:t>
            </w:r>
            <w:r w:rsidRPr="008F7F0A">
              <w:rPr>
                <w:color w:val="1C1C1C"/>
                <w:spacing w:val="-3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approach.</w:t>
            </w:r>
            <w:r w:rsidRPr="008F7F0A">
              <w:rPr>
                <w:color w:val="050505"/>
                <w:spacing w:val="-10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The</w:t>
            </w:r>
            <w:r w:rsidRPr="008F7F0A">
              <w:rPr>
                <w:color w:val="050505"/>
                <w:spacing w:val="-4"/>
                <w:w w:val="105"/>
              </w:rPr>
              <w:t xml:space="preserve"> </w:t>
            </w:r>
            <w:r w:rsidR="004B6BA2">
              <w:rPr>
                <w:color w:val="050505"/>
                <w:w w:val="105"/>
              </w:rPr>
              <w:t>NHS Scotland North regional groups</w:t>
            </w:r>
            <w:r w:rsidRPr="008F7F0A">
              <w:rPr>
                <w:color w:val="050505"/>
                <w:spacing w:val="1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also</w:t>
            </w:r>
            <w:r w:rsidRPr="008F7F0A">
              <w:rPr>
                <w:color w:val="050505"/>
                <w:spacing w:val="-19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have</w:t>
            </w:r>
            <w:r w:rsidRPr="008F7F0A">
              <w:rPr>
                <w:color w:val="050505"/>
                <w:spacing w:val="-4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a</w:t>
            </w:r>
            <w:r w:rsidRPr="008F7F0A">
              <w:rPr>
                <w:color w:val="050505"/>
                <w:spacing w:val="-7"/>
                <w:w w:val="105"/>
              </w:rPr>
              <w:t xml:space="preserve"> </w:t>
            </w:r>
            <w:r w:rsidR="00D129DF" w:rsidRPr="008F7F0A">
              <w:rPr>
                <w:color w:val="050505"/>
                <w:w w:val="105"/>
              </w:rPr>
              <w:t>K</w:t>
            </w:r>
            <w:r w:rsidRPr="008F7F0A">
              <w:rPr>
                <w:color w:val="050505"/>
                <w:w w:val="105"/>
              </w:rPr>
              <w:t>ey</w:t>
            </w:r>
            <w:r w:rsidRPr="008F7F0A">
              <w:rPr>
                <w:color w:val="050505"/>
                <w:spacing w:val="-6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role</w:t>
            </w:r>
            <w:r w:rsidRPr="008F7F0A">
              <w:rPr>
                <w:color w:val="050505"/>
                <w:spacing w:val="-14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in</w:t>
            </w:r>
            <w:r w:rsidRPr="008F7F0A">
              <w:rPr>
                <w:color w:val="050505"/>
                <w:spacing w:val="-1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supporting</w:t>
            </w:r>
            <w:r w:rsidRPr="008F7F0A">
              <w:rPr>
                <w:color w:val="050505"/>
                <w:spacing w:val="4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delivery</w:t>
            </w:r>
            <w:r w:rsidRPr="008F7F0A">
              <w:rPr>
                <w:color w:val="050505"/>
                <w:spacing w:val="-7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of</w:t>
            </w:r>
            <w:r w:rsidRPr="008F7F0A">
              <w:rPr>
                <w:color w:val="050505"/>
                <w:spacing w:val="6"/>
                <w:w w:val="105"/>
              </w:rPr>
              <w:t xml:space="preserve"> </w:t>
            </w:r>
            <w:r w:rsidRPr="008F7F0A">
              <w:rPr>
                <w:color w:val="1C1C1C"/>
                <w:w w:val="105"/>
              </w:rPr>
              <w:t xml:space="preserve">the NHS </w:t>
            </w:r>
            <w:r w:rsidRPr="008F7F0A">
              <w:rPr>
                <w:color w:val="050505"/>
                <w:w w:val="105"/>
              </w:rPr>
              <w:t>Scotland agenda for service redesign and</w:t>
            </w:r>
            <w:r w:rsidRPr="008F7F0A">
              <w:rPr>
                <w:color w:val="050505"/>
                <w:spacing w:val="33"/>
                <w:w w:val="105"/>
              </w:rPr>
              <w:t xml:space="preserve"> </w:t>
            </w:r>
            <w:r w:rsidRPr="008F7F0A">
              <w:rPr>
                <w:color w:val="050505"/>
                <w:w w:val="105"/>
              </w:rPr>
              <w:t>sustainability.</w:t>
            </w:r>
          </w:p>
          <w:p w14:paraId="2FB4954D" w14:textId="77777777" w:rsidR="00817A6D" w:rsidRPr="000A5E86" w:rsidRDefault="00817A6D" w:rsidP="000A5E86">
            <w:pPr>
              <w:pStyle w:val="NoSpacing"/>
            </w:pPr>
          </w:p>
        </w:tc>
      </w:tr>
    </w:tbl>
    <w:p w14:paraId="0033F764" w14:textId="77777777" w:rsidR="00817A6D" w:rsidRPr="000A5E86" w:rsidRDefault="00817A6D" w:rsidP="000A5E86">
      <w:pPr>
        <w:pStyle w:val="NoSpacing"/>
      </w:pPr>
    </w:p>
    <w:p w14:paraId="64A65E70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3"/>
      </w:tblGrid>
      <w:tr w:rsidR="00817A6D" w:rsidRPr="000A5E86" w14:paraId="62A07756" w14:textId="77777777" w:rsidTr="00DE6A05">
        <w:tc>
          <w:tcPr>
            <w:tcW w:w="392" w:type="dxa"/>
          </w:tcPr>
          <w:p w14:paraId="5D81E7D9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6</w:t>
            </w:r>
          </w:p>
        </w:tc>
        <w:tc>
          <w:tcPr>
            <w:tcW w:w="9523" w:type="dxa"/>
          </w:tcPr>
          <w:p w14:paraId="5BA84D0B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Key Result Areas</w:t>
            </w:r>
          </w:p>
        </w:tc>
      </w:tr>
      <w:tr w:rsidR="00817A6D" w:rsidRPr="000A5E86" w14:paraId="32F8D61E" w14:textId="77777777" w:rsidTr="00DE6A05">
        <w:tc>
          <w:tcPr>
            <w:tcW w:w="392" w:type="dxa"/>
          </w:tcPr>
          <w:p w14:paraId="410EFE00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523" w:type="dxa"/>
          </w:tcPr>
          <w:p w14:paraId="77332515" w14:textId="77777777" w:rsidR="00C07DE8" w:rsidRPr="000A5E86" w:rsidRDefault="00C07DE8" w:rsidP="00E32A10">
            <w:pPr>
              <w:pStyle w:val="NoSpacing"/>
            </w:pPr>
          </w:p>
          <w:p w14:paraId="002283BB" w14:textId="01C3045C" w:rsidR="00E32A10" w:rsidRPr="008F7F0A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2F2F2F"/>
              </w:rPr>
            </w:pPr>
            <w:r w:rsidRPr="000A5E86">
              <w:rPr>
                <w:color w:val="080808"/>
                <w:w w:val="105"/>
              </w:rPr>
              <w:t>Lead</w:t>
            </w:r>
            <w:r w:rsidRPr="000A5E86">
              <w:rPr>
                <w:color w:val="080808"/>
                <w:spacing w:val="-15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Pr="000A5E86">
              <w:rPr>
                <w:color w:val="080808"/>
                <w:spacing w:val="-16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manage</w:t>
            </w:r>
            <w:r w:rsidRPr="000A5E86">
              <w:rPr>
                <w:color w:val="080808"/>
                <w:spacing w:val="-6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the</w:t>
            </w:r>
            <w:r w:rsidRPr="000A5E86">
              <w:rPr>
                <w:color w:val="080808"/>
                <w:spacing w:val="-1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process</w:t>
            </w:r>
            <w:r w:rsidRPr="000A5E86">
              <w:rPr>
                <w:color w:val="080808"/>
                <w:spacing w:val="-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Pr="000A5E86">
              <w:rPr>
                <w:color w:val="080808"/>
                <w:spacing w:val="-8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organisation</w:t>
            </w:r>
            <w:r w:rsidRPr="000A5E86">
              <w:rPr>
                <w:color w:val="080808"/>
                <w:spacing w:val="-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of</w:t>
            </w:r>
            <w:r w:rsidRPr="000A5E86">
              <w:rPr>
                <w:color w:val="080808"/>
                <w:spacing w:val="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regional</w:t>
            </w:r>
            <w:r w:rsidRPr="000A5E86">
              <w:rPr>
                <w:color w:val="080808"/>
                <w:spacing w:val="-7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planning</w:t>
            </w:r>
            <w:r w:rsidRPr="000A5E86">
              <w:rPr>
                <w:color w:val="080808"/>
                <w:spacing w:val="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to facilitate</w:t>
            </w:r>
            <w:r w:rsidRPr="000A5E86">
              <w:rPr>
                <w:color w:val="080808"/>
                <w:spacing w:val="-8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="008F7F0A">
              <w:rPr>
                <w:color w:val="2F2F2F"/>
              </w:rPr>
              <w:t xml:space="preserve"> </w:t>
            </w:r>
            <w:r w:rsidRPr="008F7F0A">
              <w:rPr>
                <w:color w:val="080808"/>
                <w:w w:val="105"/>
              </w:rPr>
              <w:t xml:space="preserve">enable </w:t>
            </w:r>
            <w:r w:rsidR="004B6BA2">
              <w:rPr>
                <w:color w:val="080808"/>
                <w:w w:val="105"/>
              </w:rPr>
              <w:t>NHS Scotland North Regional Team</w:t>
            </w:r>
            <w:r w:rsidRPr="008F7F0A">
              <w:rPr>
                <w:color w:val="080808"/>
                <w:w w:val="105"/>
              </w:rPr>
              <w:t xml:space="preserve"> to function effectively at both regional and</w:t>
            </w:r>
            <w:r w:rsidRPr="008F7F0A">
              <w:rPr>
                <w:color w:val="080808"/>
                <w:spacing w:val="-26"/>
                <w:w w:val="105"/>
              </w:rPr>
              <w:t xml:space="preserve"> </w:t>
            </w:r>
            <w:r w:rsidRPr="008F7F0A">
              <w:rPr>
                <w:color w:val="080808"/>
                <w:w w:val="105"/>
              </w:rPr>
              <w:t>national</w:t>
            </w:r>
            <w:r w:rsidRPr="008F7F0A">
              <w:rPr>
                <w:color w:val="080808"/>
                <w:spacing w:val="-3"/>
                <w:w w:val="105"/>
              </w:rPr>
              <w:t xml:space="preserve"> </w:t>
            </w:r>
            <w:r w:rsidRPr="008F7F0A">
              <w:rPr>
                <w:color w:val="1C1C1C"/>
                <w:w w:val="105"/>
              </w:rPr>
              <w:t>level.</w:t>
            </w:r>
          </w:p>
          <w:p w14:paraId="47243C07" w14:textId="77777777" w:rsidR="00C07DE8" w:rsidRPr="000A5E86" w:rsidRDefault="00C07DE8" w:rsidP="00E32A10">
            <w:pPr>
              <w:pStyle w:val="NoSpacing"/>
              <w:rPr>
                <w:color w:val="2F2F2F"/>
              </w:rPr>
            </w:pPr>
          </w:p>
          <w:p w14:paraId="541FC0FE" w14:textId="5E1FF945" w:rsidR="00C07DE8" w:rsidRPr="000A5E86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1C1C1C"/>
              </w:rPr>
            </w:pPr>
            <w:r w:rsidRPr="000A5E86">
              <w:rPr>
                <w:color w:val="080808"/>
                <w:w w:val="105"/>
              </w:rPr>
              <w:t xml:space="preserve">Lead the development and progression of a strategic work programme for </w:t>
            </w:r>
            <w:r w:rsidR="00CA3CAC">
              <w:rPr>
                <w:color w:val="080808"/>
                <w:w w:val="105"/>
              </w:rPr>
              <w:t>NHS Scotland North Regional Team</w:t>
            </w:r>
            <w:r w:rsidRPr="000A5E86">
              <w:rPr>
                <w:color w:val="080808"/>
                <w:w w:val="105"/>
              </w:rPr>
              <w:t xml:space="preserve"> ensuring key stakeholder involvement, to identify key priorities </w:t>
            </w:r>
            <w:r w:rsidR="008F7F0A">
              <w:rPr>
                <w:color w:val="080808"/>
                <w:w w:val="105"/>
              </w:rPr>
              <w:t xml:space="preserve">which facilitate a pan-regional </w:t>
            </w:r>
            <w:r w:rsidRPr="000A5E86">
              <w:rPr>
                <w:color w:val="080808"/>
                <w:w w:val="105"/>
              </w:rPr>
              <w:t>approach to the delivery of specialist services and the development of sustainable solutions to</w:t>
            </w:r>
            <w:r w:rsidRPr="000A5E86">
              <w:rPr>
                <w:color w:val="080808"/>
                <w:spacing w:val="-1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local delivery of care.</w:t>
            </w:r>
            <w:r w:rsidR="00CA3CAC">
              <w:rPr>
                <w:color w:val="080808"/>
                <w:w w:val="105"/>
              </w:rPr>
              <w:t xml:space="preserve"> </w:t>
            </w:r>
          </w:p>
          <w:p w14:paraId="613BC070" w14:textId="77777777" w:rsidR="00C07DE8" w:rsidRPr="000A5E86" w:rsidRDefault="00C07DE8" w:rsidP="000A5E86">
            <w:pPr>
              <w:pStyle w:val="NoSpacing"/>
            </w:pPr>
          </w:p>
          <w:p w14:paraId="4C5285AB" w14:textId="77777777" w:rsidR="00C07DE8" w:rsidRPr="00E32A10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1C1C1C"/>
              </w:rPr>
            </w:pPr>
            <w:r w:rsidRPr="000A5E86">
              <w:rPr>
                <w:color w:val="080808"/>
                <w:w w:val="105"/>
              </w:rPr>
              <w:t>Ensure implementation of national strategies within the North and ensure that the particular challenges, faced by the North of Scotland, are understood and recognised in National strategies.</w:t>
            </w:r>
          </w:p>
          <w:p w14:paraId="14DECA10" w14:textId="77777777" w:rsidR="00E32A10" w:rsidRPr="000A5E86" w:rsidRDefault="00E32A10" w:rsidP="00E32A10">
            <w:pPr>
              <w:pStyle w:val="NoSpacing"/>
              <w:rPr>
                <w:color w:val="1C1C1C"/>
              </w:rPr>
            </w:pPr>
          </w:p>
          <w:p w14:paraId="41FA9297" w14:textId="6082A709" w:rsidR="00C07DE8" w:rsidRPr="000A5E86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1C1C1C"/>
              </w:rPr>
            </w:pPr>
            <w:r w:rsidRPr="000A5E86">
              <w:rPr>
                <w:color w:val="080808"/>
                <w:w w:val="105"/>
              </w:rPr>
              <w:t>Lead</w:t>
            </w:r>
            <w:r w:rsidRPr="000A5E86">
              <w:rPr>
                <w:color w:val="080808"/>
                <w:spacing w:val="-16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the</w:t>
            </w:r>
            <w:r w:rsidRPr="000A5E86">
              <w:rPr>
                <w:color w:val="080808"/>
                <w:spacing w:val="1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development</w:t>
            </w:r>
            <w:r w:rsidRPr="000A5E86">
              <w:rPr>
                <w:color w:val="080808"/>
                <w:spacing w:val="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of</w:t>
            </w:r>
            <w:r w:rsidRPr="000A5E86">
              <w:rPr>
                <w:color w:val="080808"/>
                <w:spacing w:val="-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</w:t>
            </w:r>
            <w:r w:rsidRPr="000A5E86">
              <w:rPr>
                <w:color w:val="080808"/>
                <w:spacing w:val="-11"/>
                <w:w w:val="105"/>
              </w:rPr>
              <w:t xml:space="preserve"> </w:t>
            </w:r>
            <w:r w:rsidRPr="000A5E86">
              <w:rPr>
                <w:color w:val="1C1C1C"/>
                <w:w w:val="105"/>
              </w:rPr>
              <w:t xml:space="preserve">integrated </w:t>
            </w:r>
            <w:r w:rsidRPr="000A5E86">
              <w:rPr>
                <w:color w:val="080808"/>
                <w:w w:val="105"/>
              </w:rPr>
              <w:t>Regional</w:t>
            </w:r>
            <w:r w:rsidRPr="000A5E86">
              <w:rPr>
                <w:color w:val="080808"/>
                <w:spacing w:val="-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service</w:t>
            </w:r>
            <w:r w:rsidRPr="000A5E86">
              <w:rPr>
                <w:color w:val="080808"/>
                <w:spacing w:val="-1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Pr="000A5E86">
              <w:rPr>
                <w:color w:val="080808"/>
                <w:spacing w:val="-10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workforce</w:t>
            </w:r>
            <w:r w:rsidRPr="000A5E86">
              <w:rPr>
                <w:color w:val="080808"/>
                <w:spacing w:val="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plan,</w:t>
            </w:r>
            <w:r w:rsidRPr="000A5E86">
              <w:rPr>
                <w:color w:val="080808"/>
                <w:spacing w:val="-1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linked</w:t>
            </w:r>
            <w:r w:rsidRPr="000A5E86">
              <w:rPr>
                <w:color w:val="080808"/>
                <w:spacing w:val="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to</w:t>
            </w:r>
            <w:r w:rsidRPr="000A5E86">
              <w:rPr>
                <w:color w:val="080808"/>
                <w:spacing w:val="-1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 xml:space="preserve">local, regional and national priorities, which supports the strategic objectives of </w:t>
            </w:r>
            <w:r w:rsidR="00CA3CAC">
              <w:rPr>
                <w:color w:val="080808"/>
                <w:w w:val="105"/>
              </w:rPr>
              <w:t>NHS Scotland North Regional Team</w:t>
            </w:r>
            <w:r w:rsidR="00CA3CAC" w:rsidRPr="000A5E86">
              <w:rPr>
                <w:color w:val="080808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 constituent</w:t>
            </w:r>
            <w:r w:rsidRPr="000A5E86">
              <w:rPr>
                <w:color w:val="080808"/>
                <w:spacing w:val="-6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NHS</w:t>
            </w:r>
            <w:r w:rsidRPr="000A5E86">
              <w:rPr>
                <w:color w:val="080808"/>
                <w:spacing w:val="-1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Boards.</w:t>
            </w:r>
            <w:r w:rsidRPr="000A5E86">
              <w:rPr>
                <w:color w:val="080808"/>
                <w:w w:val="105"/>
              </w:rPr>
              <w:tab/>
            </w:r>
            <w:r w:rsidRPr="000A5E86">
              <w:rPr>
                <w:color w:val="626262"/>
                <w:w w:val="105"/>
              </w:rPr>
              <w:t>·</w:t>
            </w:r>
          </w:p>
          <w:p w14:paraId="44D68F56" w14:textId="77777777" w:rsidR="00C07DE8" w:rsidRPr="000A5E86" w:rsidRDefault="00C07DE8" w:rsidP="000A5E86">
            <w:pPr>
              <w:pStyle w:val="NoSpacing"/>
            </w:pPr>
          </w:p>
          <w:p w14:paraId="76459FF8" w14:textId="7C986C6F" w:rsidR="00C07DE8" w:rsidRPr="000A5E86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080808"/>
              </w:rPr>
            </w:pPr>
            <w:r w:rsidRPr="000A5E86">
              <w:rPr>
                <w:color w:val="1C1C1C"/>
                <w:w w:val="105"/>
              </w:rPr>
              <w:t>Facilitate</w:t>
            </w:r>
            <w:r w:rsidRPr="000A5E86">
              <w:rPr>
                <w:color w:val="1C1C1C"/>
                <w:spacing w:val="-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the</w:t>
            </w:r>
            <w:r w:rsidRPr="000A5E86">
              <w:rPr>
                <w:color w:val="080808"/>
                <w:spacing w:val="-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delivery</w:t>
            </w:r>
            <w:r w:rsidRPr="000A5E86">
              <w:rPr>
                <w:color w:val="080808"/>
                <w:spacing w:val="-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of</w:t>
            </w:r>
            <w:r w:rsidRPr="000A5E86">
              <w:rPr>
                <w:color w:val="080808"/>
                <w:spacing w:val="-7"/>
                <w:w w:val="105"/>
              </w:rPr>
              <w:t xml:space="preserve"> </w:t>
            </w:r>
            <w:r w:rsidRPr="000A5E86">
              <w:rPr>
                <w:color w:val="1C1C1C"/>
                <w:w w:val="105"/>
              </w:rPr>
              <w:t>pan-Scotland</w:t>
            </w:r>
            <w:r w:rsidRPr="000A5E86">
              <w:rPr>
                <w:color w:val="1C1C1C"/>
                <w:spacing w:val="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solutions</w:t>
            </w:r>
            <w:r w:rsidRPr="000A5E86">
              <w:rPr>
                <w:color w:val="080808"/>
                <w:spacing w:val="2"/>
                <w:w w:val="105"/>
              </w:rPr>
              <w:t xml:space="preserve"> that</w:t>
            </w:r>
            <w:r w:rsidR="00E32A10">
              <w:rPr>
                <w:color w:val="9A9A9A"/>
                <w:spacing w:val="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will</w:t>
            </w:r>
            <w:r w:rsidRPr="000A5E86">
              <w:rPr>
                <w:color w:val="080808"/>
                <w:spacing w:val="-7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ensure</w:t>
            </w:r>
            <w:r w:rsidRPr="000A5E86">
              <w:rPr>
                <w:color w:val="080808"/>
                <w:spacing w:val="-8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service</w:t>
            </w:r>
            <w:r w:rsidRPr="000A5E86">
              <w:rPr>
                <w:color w:val="080808"/>
                <w:spacing w:val="-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sustainability</w:t>
            </w:r>
            <w:r w:rsidRPr="000A5E86">
              <w:rPr>
                <w:color w:val="080808"/>
                <w:spacing w:val="-15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on</w:t>
            </w:r>
            <w:r w:rsidRPr="000A5E86">
              <w:rPr>
                <w:color w:val="080808"/>
                <w:spacing w:val="-11"/>
                <w:w w:val="105"/>
              </w:rPr>
              <w:t xml:space="preserve"> </w:t>
            </w:r>
            <w:r w:rsidRPr="000A5E86">
              <w:rPr>
                <w:color w:val="080808"/>
                <w:spacing w:val="-5"/>
                <w:w w:val="105"/>
              </w:rPr>
              <w:t>behal</w:t>
            </w:r>
            <w:r w:rsidRPr="000A5E86">
              <w:rPr>
                <w:color w:val="2F2F2F"/>
                <w:spacing w:val="-5"/>
                <w:w w:val="105"/>
              </w:rPr>
              <w:t>f</w:t>
            </w:r>
            <w:r w:rsidRPr="000A5E86">
              <w:rPr>
                <w:color w:val="080808"/>
                <w:spacing w:val="-5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of</w:t>
            </w:r>
            <w:r w:rsidRPr="000A5E86">
              <w:rPr>
                <w:color w:val="080808"/>
                <w:spacing w:val="-6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the</w:t>
            </w:r>
            <w:r w:rsidRPr="000A5E86">
              <w:rPr>
                <w:color w:val="080808"/>
                <w:spacing w:val="-8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joint</w:t>
            </w:r>
            <w:r w:rsidRPr="000A5E86">
              <w:rPr>
                <w:color w:val="080808"/>
                <w:spacing w:val="-7"/>
                <w:w w:val="105"/>
              </w:rPr>
              <w:t xml:space="preserve"> </w:t>
            </w:r>
            <w:r w:rsidR="00CA3CAC">
              <w:rPr>
                <w:color w:val="080808"/>
                <w:spacing w:val="-7"/>
                <w:w w:val="105"/>
              </w:rPr>
              <w:t xml:space="preserve">North </w:t>
            </w:r>
            <w:r w:rsidRPr="000A5E86">
              <w:rPr>
                <w:color w:val="080808"/>
                <w:w w:val="105"/>
              </w:rPr>
              <w:t>Chief</w:t>
            </w:r>
            <w:r w:rsidRPr="000A5E86">
              <w:rPr>
                <w:color w:val="080808"/>
                <w:spacing w:val="-1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Executive's</w:t>
            </w:r>
            <w:r w:rsidRPr="000A5E86">
              <w:rPr>
                <w:color w:val="080808"/>
                <w:spacing w:val="-6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Group</w:t>
            </w:r>
            <w:r w:rsidRPr="000A5E86">
              <w:rPr>
                <w:color w:val="080808"/>
                <w:spacing w:val="-10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Pr="000A5E86">
              <w:rPr>
                <w:color w:val="080808"/>
                <w:spacing w:val="-17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National Planning</w:t>
            </w:r>
            <w:r w:rsidRPr="000A5E86">
              <w:rPr>
                <w:color w:val="080808"/>
                <w:spacing w:val="-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Forum,</w:t>
            </w:r>
            <w:r w:rsidRPr="000A5E86">
              <w:rPr>
                <w:color w:val="080808"/>
                <w:spacing w:val="-4"/>
                <w:w w:val="105"/>
              </w:rPr>
              <w:t xml:space="preserve"> </w:t>
            </w:r>
            <w:r w:rsidRPr="000A5E86">
              <w:rPr>
                <w:color w:val="1C1C1C"/>
                <w:w w:val="105"/>
              </w:rPr>
              <w:t>including</w:t>
            </w:r>
            <w:r w:rsidRPr="000A5E86">
              <w:rPr>
                <w:color w:val="1C1C1C"/>
                <w:spacing w:val="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participation</w:t>
            </w:r>
            <w:r w:rsidRPr="000A5E86">
              <w:rPr>
                <w:color w:val="080808"/>
                <w:spacing w:val="-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in</w:t>
            </w:r>
            <w:r w:rsidRPr="000A5E86">
              <w:rPr>
                <w:color w:val="080808"/>
                <w:spacing w:val="7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the development of national policy</w:t>
            </w:r>
            <w:r w:rsidRPr="000A5E86">
              <w:rPr>
                <w:color w:val="080808"/>
                <w:spacing w:val="-3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development.</w:t>
            </w:r>
          </w:p>
          <w:p w14:paraId="6816E31B" w14:textId="77777777" w:rsidR="00C07DE8" w:rsidRPr="000A5E86" w:rsidRDefault="00C07DE8" w:rsidP="000A5E86">
            <w:pPr>
              <w:pStyle w:val="NoSpacing"/>
            </w:pPr>
          </w:p>
          <w:p w14:paraId="51135FF2" w14:textId="77777777" w:rsidR="00C07DE8" w:rsidRPr="00E32A10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080808"/>
              </w:rPr>
            </w:pPr>
            <w:r w:rsidRPr="000A5E86">
              <w:rPr>
                <w:color w:val="080808"/>
                <w:w w:val="105"/>
              </w:rPr>
              <w:t>Facilitate the development and growth of managed clinical networks through the establishment and ongoing management of a Network Support office, which supports pan</w:t>
            </w:r>
            <w:r w:rsidRPr="000A5E86">
              <w:rPr>
                <w:color w:val="080808"/>
                <w:w w:val="105"/>
              </w:rPr>
              <w:softHyphen/>
              <w:t xml:space="preserve"> regional solutions to </w:t>
            </w:r>
            <w:r w:rsidR="00E32A10">
              <w:rPr>
                <w:color w:val="080808"/>
                <w:w w:val="105"/>
              </w:rPr>
              <w:t>im</w:t>
            </w:r>
            <w:r w:rsidRPr="000A5E86">
              <w:rPr>
                <w:color w:val="080808"/>
                <w:w w:val="105"/>
              </w:rPr>
              <w:t>proved patient</w:t>
            </w:r>
            <w:r w:rsidRPr="000A5E86">
              <w:rPr>
                <w:color w:val="080808"/>
                <w:spacing w:val="17"/>
                <w:w w:val="105"/>
              </w:rPr>
              <w:t xml:space="preserve"> </w:t>
            </w:r>
            <w:r w:rsidRPr="000A5E86">
              <w:rPr>
                <w:color w:val="080808"/>
                <w:spacing w:val="-10"/>
                <w:w w:val="105"/>
              </w:rPr>
              <w:t>care</w:t>
            </w:r>
            <w:r w:rsidRPr="000A5E86">
              <w:rPr>
                <w:color w:val="4F4F4F"/>
                <w:spacing w:val="-10"/>
                <w:w w:val="105"/>
              </w:rPr>
              <w:t>.</w:t>
            </w:r>
          </w:p>
          <w:p w14:paraId="6F549849" w14:textId="77777777" w:rsidR="00E32A10" w:rsidRPr="000A5E86" w:rsidRDefault="00E32A10" w:rsidP="00E32A10">
            <w:pPr>
              <w:pStyle w:val="NoSpacing"/>
              <w:rPr>
                <w:color w:val="080808"/>
              </w:rPr>
            </w:pPr>
          </w:p>
          <w:p w14:paraId="1B630C67" w14:textId="77777777" w:rsidR="008F7F0A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1C1C1C"/>
              </w:rPr>
            </w:pPr>
            <w:r w:rsidRPr="000A5E86">
              <w:rPr>
                <w:color w:val="080808"/>
                <w:w w:val="105"/>
              </w:rPr>
              <w:t>Maximise performance</w:t>
            </w:r>
            <w:r w:rsidR="00E32A10">
              <w:rPr>
                <w:color w:val="777777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of d</w:t>
            </w:r>
            <w:r w:rsidRPr="000A5E86">
              <w:rPr>
                <w:color w:val="2F2F2F"/>
                <w:w w:val="105"/>
              </w:rPr>
              <w:t>i</w:t>
            </w:r>
            <w:r w:rsidRPr="000A5E86">
              <w:rPr>
                <w:color w:val="080808"/>
                <w:w w:val="105"/>
              </w:rPr>
              <w:t xml:space="preserve">rectly managed staff through input </w:t>
            </w:r>
            <w:r w:rsidRPr="000A5E86">
              <w:rPr>
                <w:color w:val="1C1C1C"/>
                <w:w w:val="105"/>
              </w:rPr>
              <w:t xml:space="preserve">into </w:t>
            </w:r>
            <w:r w:rsidRPr="000A5E86">
              <w:rPr>
                <w:color w:val="080808"/>
                <w:w w:val="105"/>
              </w:rPr>
              <w:t>their selection, performance, development</w:t>
            </w:r>
            <w:r w:rsidRPr="000A5E86">
              <w:rPr>
                <w:color w:val="080808"/>
                <w:spacing w:val="-1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Pr="000A5E86">
              <w:rPr>
                <w:color w:val="080808"/>
                <w:spacing w:val="-19"/>
                <w:w w:val="105"/>
              </w:rPr>
              <w:t xml:space="preserve"> </w:t>
            </w:r>
            <w:r w:rsidR="008F7F0A">
              <w:rPr>
                <w:color w:val="080808"/>
                <w:w w:val="105"/>
              </w:rPr>
              <w:t>appraisal.</w:t>
            </w:r>
          </w:p>
          <w:p w14:paraId="41DF83D7" w14:textId="77777777" w:rsidR="008F7F0A" w:rsidRDefault="008F7F0A" w:rsidP="008F7F0A">
            <w:pPr>
              <w:pStyle w:val="ListParagraph"/>
              <w:rPr>
                <w:color w:val="080808"/>
                <w:w w:val="105"/>
              </w:rPr>
            </w:pPr>
          </w:p>
          <w:p w14:paraId="36D1A054" w14:textId="15EA3898" w:rsidR="00C07DE8" w:rsidRPr="008F7F0A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1C1C1C"/>
              </w:rPr>
            </w:pPr>
            <w:r w:rsidRPr="008F7F0A">
              <w:rPr>
                <w:color w:val="080808"/>
                <w:w w:val="105"/>
              </w:rPr>
              <w:t>Lead the development and prog</w:t>
            </w:r>
            <w:r w:rsidRPr="008F7F0A">
              <w:rPr>
                <w:color w:val="2F2F2F"/>
                <w:w w:val="105"/>
              </w:rPr>
              <w:t>r</w:t>
            </w:r>
            <w:r w:rsidRPr="008F7F0A">
              <w:rPr>
                <w:color w:val="080808"/>
                <w:w w:val="105"/>
              </w:rPr>
              <w:t>ession of an involv</w:t>
            </w:r>
            <w:r w:rsidR="008F7F0A" w:rsidRPr="008F7F0A">
              <w:rPr>
                <w:color w:val="080808"/>
                <w:w w:val="105"/>
              </w:rPr>
              <w:t xml:space="preserve">ement strategy for </w:t>
            </w:r>
            <w:r w:rsidR="00CA3CAC">
              <w:rPr>
                <w:color w:val="080808"/>
                <w:w w:val="105"/>
              </w:rPr>
              <w:t>NHS Scotland North Regional Team</w:t>
            </w:r>
            <w:r w:rsidR="008F7F0A" w:rsidRPr="008F7F0A">
              <w:rPr>
                <w:color w:val="080808"/>
                <w:w w:val="105"/>
              </w:rPr>
              <w:t xml:space="preserve">, which </w:t>
            </w:r>
            <w:r w:rsidRPr="008F7F0A">
              <w:rPr>
                <w:color w:val="080808"/>
                <w:w w:val="105"/>
              </w:rPr>
              <w:t xml:space="preserve">seeks to engage the wider NHS </w:t>
            </w:r>
            <w:r w:rsidR="00E32A10" w:rsidRPr="008F7F0A">
              <w:rPr>
                <w:color w:val="080808"/>
                <w:w w:val="105"/>
              </w:rPr>
              <w:t>community</w:t>
            </w:r>
            <w:r w:rsidRPr="008F7F0A">
              <w:rPr>
                <w:color w:val="080808"/>
                <w:w w:val="105"/>
              </w:rPr>
              <w:t>, local authorities, patients and the public in regional solutions to healthcare</w:t>
            </w:r>
            <w:r w:rsidRPr="008F7F0A">
              <w:rPr>
                <w:color w:val="080808"/>
                <w:spacing w:val="34"/>
                <w:w w:val="105"/>
              </w:rPr>
              <w:t xml:space="preserve"> </w:t>
            </w:r>
            <w:r w:rsidRPr="008F7F0A">
              <w:rPr>
                <w:color w:val="080808"/>
                <w:w w:val="105"/>
              </w:rPr>
              <w:t>delivery.</w:t>
            </w:r>
            <w:r w:rsidR="00CA3CAC">
              <w:rPr>
                <w:color w:val="080808"/>
                <w:w w:val="105"/>
              </w:rPr>
              <w:t xml:space="preserve"> </w:t>
            </w:r>
          </w:p>
          <w:p w14:paraId="23008C76" w14:textId="77777777" w:rsidR="00C07DE8" w:rsidRPr="000A5E86" w:rsidRDefault="00C07DE8" w:rsidP="000A5E86">
            <w:pPr>
              <w:pStyle w:val="NoSpacing"/>
            </w:pPr>
          </w:p>
          <w:p w14:paraId="67194B74" w14:textId="7416FF12" w:rsidR="00C07DE8" w:rsidRPr="000A5E86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1C1C1C"/>
              </w:rPr>
            </w:pPr>
            <w:r w:rsidRPr="000A5E86">
              <w:rPr>
                <w:color w:val="080808"/>
                <w:w w:val="105"/>
              </w:rPr>
              <w:t>Develop,</w:t>
            </w:r>
            <w:r w:rsidRPr="000A5E86">
              <w:rPr>
                <w:color w:val="080808"/>
                <w:spacing w:val="-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propose</w:t>
            </w:r>
            <w:r w:rsidRPr="000A5E86">
              <w:rPr>
                <w:color w:val="080808"/>
                <w:spacing w:val="-5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Pr="000A5E86">
              <w:rPr>
                <w:color w:val="080808"/>
                <w:spacing w:val="-13"/>
                <w:w w:val="105"/>
              </w:rPr>
              <w:t xml:space="preserve"> </w:t>
            </w:r>
            <w:r w:rsidRPr="000A5E86">
              <w:rPr>
                <w:color w:val="2F2F2F"/>
                <w:w w:val="105"/>
              </w:rPr>
              <w:t>i</w:t>
            </w:r>
            <w:r w:rsidRPr="000A5E86">
              <w:rPr>
                <w:color w:val="080808"/>
                <w:w w:val="105"/>
              </w:rPr>
              <w:t>mplement</w:t>
            </w:r>
            <w:r w:rsidRPr="000A5E86">
              <w:rPr>
                <w:color w:val="080808"/>
                <w:spacing w:val="-2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appropriate</w:t>
            </w:r>
            <w:r w:rsidRPr="000A5E86">
              <w:rPr>
                <w:color w:val="080808"/>
                <w:spacing w:val="-3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performance</w:t>
            </w:r>
            <w:r w:rsidRPr="000A5E86">
              <w:rPr>
                <w:color w:val="080808"/>
                <w:spacing w:val="-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indicators</w:t>
            </w:r>
            <w:r w:rsidRPr="000A5E86">
              <w:rPr>
                <w:color w:val="080808"/>
                <w:spacing w:val="-17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for</w:t>
            </w:r>
            <w:r w:rsidRPr="000A5E86">
              <w:rPr>
                <w:color w:val="080808"/>
                <w:spacing w:val="2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regional planning</w:t>
            </w:r>
            <w:r w:rsidRPr="000A5E86">
              <w:rPr>
                <w:color w:val="080808"/>
                <w:spacing w:val="-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 the</w:t>
            </w:r>
            <w:r w:rsidRPr="000A5E86">
              <w:rPr>
                <w:color w:val="080808"/>
                <w:spacing w:val="-18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cross-Board</w:t>
            </w:r>
            <w:r w:rsidRPr="000A5E86">
              <w:rPr>
                <w:color w:val="080808"/>
                <w:spacing w:val="-13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services</w:t>
            </w:r>
            <w:r w:rsidRPr="000A5E86">
              <w:rPr>
                <w:color w:val="080808"/>
                <w:spacing w:val="-16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which</w:t>
            </w:r>
            <w:r w:rsidRPr="000A5E86">
              <w:rPr>
                <w:color w:val="080808"/>
                <w:spacing w:val="-2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enable</w:t>
            </w:r>
            <w:r w:rsidRPr="000A5E86">
              <w:rPr>
                <w:color w:val="080808"/>
                <w:spacing w:val="-24"/>
                <w:w w:val="105"/>
              </w:rPr>
              <w:t xml:space="preserve"> </w:t>
            </w:r>
            <w:r w:rsidR="00CA3CAC">
              <w:rPr>
                <w:color w:val="080808"/>
                <w:w w:val="105"/>
              </w:rPr>
              <w:t>NHS Scotland North Regional Team</w:t>
            </w:r>
            <w:r w:rsidR="00CA3CAC" w:rsidRPr="000A5E86">
              <w:rPr>
                <w:color w:val="080808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to</w:t>
            </w:r>
            <w:r w:rsidRPr="000A5E86">
              <w:rPr>
                <w:color w:val="080808"/>
                <w:spacing w:val="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discharge</w:t>
            </w:r>
            <w:r w:rsidRPr="000A5E86">
              <w:rPr>
                <w:color w:val="080808"/>
                <w:spacing w:val="-2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its</w:t>
            </w:r>
            <w:r w:rsidRPr="000A5E86">
              <w:rPr>
                <w:color w:val="080808"/>
                <w:spacing w:val="-6"/>
                <w:w w:val="105"/>
              </w:rPr>
              <w:t xml:space="preserve"> </w:t>
            </w:r>
            <w:r w:rsidRPr="000A5E86">
              <w:rPr>
                <w:color w:val="1C1C1C"/>
                <w:w w:val="105"/>
              </w:rPr>
              <w:t>responsibilities</w:t>
            </w:r>
            <w:r w:rsidRPr="000A5E86">
              <w:rPr>
                <w:color w:val="1C1C1C"/>
                <w:spacing w:val="-27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Pr="000A5E86">
              <w:rPr>
                <w:color w:val="080808"/>
                <w:spacing w:val="-25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demonstrate accountability.</w:t>
            </w:r>
          </w:p>
          <w:p w14:paraId="50709102" w14:textId="77777777" w:rsidR="00C07DE8" w:rsidRPr="000A5E86" w:rsidRDefault="00C07DE8" w:rsidP="000A5E86">
            <w:pPr>
              <w:pStyle w:val="NoSpacing"/>
            </w:pPr>
          </w:p>
          <w:p w14:paraId="0977DAD6" w14:textId="77777777" w:rsidR="00C07DE8" w:rsidRPr="000A5E86" w:rsidRDefault="00C07DE8" w:rsidP="008F7F0A">
            <w:pPr>
              <w:pStyle w:val="NoSpacing"/>
              <w:numPr>
                <w:ilvl w:val="0"/>
                <w:numId w:val="8"/>
              </w:numPr>
              <w:rPr>
                <w:color w:val="080808"/>
              </w:rPr>
            </w:pPr>
            <w:r w:rsidRPr="000A5E86">
              <w:rPr>
                <w:color w:val="080808"/>
                <w:w w:val="105"/>
              </w:rPr>
              <w:t>Facilitate</w:t>
            </w:r>
            <w:r w:rsidRPr="000A5E86">
              <w:rPr>
                <w:color w:val="080808"/>
                <w:spacing w:val="-1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improved</w:t>
            </w:r>
            <w:r w:rsidRPr="000A5E86">
              <w:rPr>
                <w:color w:val="080808"/>
                <w:spacing w:val="-5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cross-regional-working</w:t>
            </w:r>
            <w:r w:rsidRPr="000A5E86">
              <w:rPr>
                <w:color w:val="080808"/>
                <w:spacing w:val="-2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between</w:t>
            </w:r>
            <w:r w:rsidRPr="000A5E86">
              <w:rPr>
                <w:color w:val="080808"/>
                <w:spacing w:val="-11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constituent</w:t>
            </w:r>
            <w:r w:rsidRPr="000A5E86">
              <w:rPr>
                <w:color w:val="080808"/>
                <w:spacing w:val="-5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Boards</w:t>
            </w:r>
            <w:r w:rsidRPr="000A5E86">
              <w:rPr>
                <w:color w:val="080808"/>
                <w:spacing w:val="-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to ensure</w:t>
            </w:r>
            <w:r w:rsidRPr="000A5E86">
              <w:rPr>
                <w:color w:val="080808"/>
                <w:spacing w:val="-1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improved financial flows and funding</w:t>
            </w:r>
            <w:r w:rsidRPr="000A5E86">
              <w:rPr>
                <w:color w:val="080808"/>
                <w:spacing w:val="1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arrangements.</w:t>
            </w:r>
          </w:p>
          <w:p w14:paraId="561306CD" w14:textId="77777777" w:rsidR="00817A6D" w:rsidRPr="000A5E86" w:rsidRDefault="00817A6D" w:rsidP="000A5E86">
            <w:pPr>
              <w:pStyle w:val="NoSpacing"/>
            </w:pPr>
          </w:p>
        </w:tc>
      </w:tr>
    </w:tbl>
    <w:p w14:paraId="0F3B091B" w14:textId="77777777" w:rsidR="00817A6D" w:rsidRPr="000A5E86" w:rsidRDefault="00817A6D" w:rsidP="000A5E86">
      <w:pPr>
        <w:pStyle w:val="NoSpacing"/>
      </w:pPr>
    </w:p>
    <w:p w14:paraId="66D8F9DE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3"/>
      </w:tblGrid>
      <w:tr w:rsidR="00817A6D" w:rsidRPr="000A5E86" w14:paraId="0D7ECCD8" w14:textId="77777777" w:rsidTr="00DE6A05">
        <w:tc>
          <w:tcPr>
            <w:tcW w:w="392" w:type="dxa"/>
          </w:tcPr>
          <w:p w14:paraId="2CF6A82B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7</w:t>
            </w:r>
          </w:p>
        </w:tc>
        <w:tc>
          <w:tcPr>
            <w:tcW w:w="9523" w:type="dxa"/>
          </w:tcPr>
          <w:p w14:paraId="0D9E5064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Assignment and Review Work</w:t>
            </w:r>
          </w:p>
        </w:tc>
      </w:tr>
      <w:tr w:rsidR="00817A6D" w:rsidRPr="000A5E86" w14:paraId="5B76B30C" w14:textId="77777777" w:rsidTr="00DE6A05">
        <w:tc>
          <w:tcPr>
            <w:tcW w:w="392" w:type="dxa"/>
          </w:tcPr>
          <w:p w14:paraId="54853D01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523" w:type="dxa"/>
          </w:tcPr>
          <w:p w14:paraId="16823498" w14:textId="77777777" w:rsidR="00817A6D" w:rsidRPr="000A5E86" w:rsidRDefault="00817A6D" w:rsidP="000A5E86">
            <w:pPr>
              <w:pStyle w:val="NoSpacing"/>
            </w:pPr>
          </w:p>
          <w:p w14:paraId="1C286DE8" w14:textId="77777777" w:rsidR="00471EE7" w:rsidRPr="000A5E86" w:rsidRDefault="00471EE7" w:rsidP="000A5E86">
            <w:pPr>
              <w:pStyle w:val="NoSpacing"/>
            </w:pPr>
          </w:p>
          <w:p w14:paraId="560D2A15" w14:textId="45B2DCBA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  <w:w w:val="105"/>
              </w:rPr>
              <w:t xml:space="preserve">Although the post-holder will </w:t>
            </w:r>
            <w:r w:rsidRPr="000A5E86">
              <w:rPr>
                <w:color w:val="1C1C1C"/>
                <w:spacing w:val="-4"/>
                <w:w w:val="105"/>
              </w:rPr>
              <w:t>rema</w:t>
            </w:r>
            <w:r w:rsidRPr="000A5E86">
              <w:rPr>
                <w:color w:val="4F4F4F"/>
                <w:spacing w:val="-4"/>
                <w:w w:val="105"/>
              </w:rPr>
              <w:t>i</w:t>
            </w:r>
            <w:r w:rsidRPr="000A5E86">
              <w:rPr>
                <w:color w:val="080808"/>
                <w:spacing w:val="-4"/>
                <w:w w:val="105"/>
              </w:rPr>
              <w:t xml:space="preserve">n </w:t>
            </w:r>
            <w:r w:rsidRPr="000A5E86">
              <w:rPr>
                <w:color w:val="080808"/>
                <w:w w:val="105"/>
              </w:rPr>
              <w:t xml:space="preserve">within his/her current employing authority, he/she will report </w:t>
            </w:r>
            <w:r w:rsidRPr="000A5E86">
              <w:rPr>
                <w:color w:val="080808"/>
                <w:spacing w:val="-1"/>
                <w:w w:val="108"/>
              </w:rPr>
              <w:t>t</w:t>
            </w:r>
            <w:r w:rsidRPr="000A5E86">
              <w:rPr>
                <w:color w:val="080808"/>
                <w:w w:val="108"/>
              </w:rPr>
              <w:t>o</w:t>
            </w:r>
            <w:r w:rsidRPr="000A5E86">
              <w:rPr>
                <w:color w:val="080808"/>
                <w:spacing w:val="-26"/>
              </w:rPr>
              <w:t xml:space="preserve"> </w:t>
            </w:r>
            <w:r w:rsidRPr="000A5E86">
              <w:rPr>
                <w:color w:val="080808"/>
                <w:spacing w:val="-1"/>
                <w:w w:val="103"/>
              </w:rPr>
              <w:t>an</w:t>
            </w:r>
            <w:r w:rsidRPr="000A5E86">
              <w:rPr>
                <w:color w:val="080808"/>
                <w:w w:val="103"/>
              </w:rPr>
              <w:t>d</w:t>
            </w:r>
            <w:r w:rsidRPr="000A5E86">
              <w:rPr>
                <w:color w:val="080808"/>
                <w:spacing w:val="18"/>
              </w:rPr>
              <w:t xml:space="preserve"> </w:t>
            </w:r>
            <w:r w:rsidRPr="000A5E86">
              <w:rPr>
                <w:color w:val="080808"/>
                <w:spacing w:val="-1"/>
                <w:w w:val="101"/>
              </w:rPr>
              <w:t>b</w:t>
            </w:r>
            <w:r w:rsidRPr="000A5E86">
              <w:rPr>
                <w:color w:val="080808"/>
                <w:w w:val="101"/>
              </w:rPr>
              <w:t>e</w:t>
            </w:r>
            <w:r w:rsidRPr="000A5E86">
              <w:rPr>
                <w:color w:val="080808"/>
                <w:spacing w:val="13"/>
              </w:rPr>
              <w:t xml:space="preserve"> </w:t>
            </w:r>
            <w:r w:rsidRPr="000A5E86">
              <w:rPr>
                <w:color w:val="080808"/>
                <w:spacing w:val="-1"/>
                <w:w w:val="104"/>
              </w:rPr>
              <w:t>appraise</w:t>
            </w:r>
            <w:r w:rsidRPr="000A5E86">
              <w:rPr>
                <w:color w:val="080808"/>
                <w:spacing w:val="-8"/>
                <w:w w:val="104"/>
              </w:rPr>
              <w:t>d</w:t>
            </w:r>
            <w:r w:rsidR="008F7F0A">
              <w:rPr>
                <w:color w:val="080808"/>
                <w:spacing w:val="-8"/>
                <w:w w:val="104"/>
              </w:rPr>
              <w:t xml:space="preserve"> </w:t>
            </w:r>
            <w:r w:rsidRPr="000A5E86">
              <w:rPr>
                <w:color w:val="080808"/>
                <w:spacing w:val="-1"/>
                <w:w w:val="109"/>
              </w:rPr>
              <w:t>b</w:t>
            </w:r>
            <w:r w:rsidRPr="000A5E86">
              <w:rPr>
                <w:color w:val="080808"/>
                <w:spacing w:val="-2"/>
                <w:w w:val="109"/>
              </w:rPr>
              <w:t>y</w:t>
            </w:r>
            <w:r w:rsidR="008F7F0A">
              <w:rPr>
                <w:color w:val="080808"/>
                <w:spacing w:val="-2"/>
                <w:w w:val="109"/>
              </w:rPr>
              <w:t xml:space="preserve"> the Chair of </w:t>
            </w:r>
            <w:r w:rsidR="00CA3CAC">
              <w:rPr>
                <w:color w:val="080808"/>
                <w:spacing w:val="-1"/>
                <w:w w:val="94"/>
              </w:rPr>
              <w:t>the north Chief Executives Group</w:t>
            </w:r>
            <w:r w:rsidRPr="000A5E86">
              <w:rPr>
                <w:color w:val="080808"/>
                <w:w w:val="94"/>
              </w:rPr>
              <w:t>,</w:t>
            </w:r>
            <w:r w:rsidRPr="000A5E86">
              <w:rPr>
                <w:color w:val="080808"/>
                <w:spacing w:val="26"/>
              </w:rPr>
              <w:t xml:space="preserve"> </w:t>
            </w:r>
            <w:r w:rsidRPr="000A5E86">
              <w:rPr>
                <w:color w:val="080808"/>
                <w:spacing w:val="-1"/>
                <w:w w:val="108"/>
              </w:rPr>
              <w:t>wh</w:t>
            </w:r>
            <w:r w:rsidRPr="000A5E86">
              <w:rPr>
                <w:color w:val="080808"/>
                <w:w w:val="108"/>
              </w:rPr>
              <w:t>o</w:t>
            </w:r>
            <w:r w:rsidRPr="000A5E86">
              <w:rPr>
                <w:color w:val="080808"/>
                <w:spacing w:val="17"/>
              </w:rPr>
              <w:t xml:space="preserve"> </w:t>
            </w:r>
            <w:r w:rsidRPr="000A5E86">
              <w:rPr>
                <w:color w:val="080808"/>
                <w:spacing w:val="-1"/>
                <w:w w:val="109"/>
              </w:rPr>
              <w:t>wil</w:t>
            </w:r>
            <w:r w:rsidRPr="000A5E86">
              <w:rPr>
                <w:color w:val="080808"/>
                <w:w w:val="109"/>
              </w:rPr>
              <w:t>l</w:t>
            </w:r>
            <w:r w:rsidRPr="000A5E86">
              <w:rPr>
                <w:color w:val="080808"/>
                <w:spacing w:val="20"/>
              </w:rPr>
              <w:t xml:space="preserve"> </w:t>
            </w:r>
            <w:r w:rsidRPr="000A5E86">
              <w:rPr>
                <w:color w:val="080808"/>
                <w:w w:val="103"/>
              </w:rPr>
              <w:t>be</w:t>
            </w:r>
            <w:r w:rsidRPr="000A5E86">
              <w:rPr>
                <w:color w:val="080808"/>
                <w:spacing w:val="9"/>
              </w:rPr>
              <w:t xml:space="preserve"> </w:t>
            </w:r>
            <w:r w:rsidRPr="000A5E86">
              <w:rPr>
                <w:color w:val="080808"/>
                <w:w w:val="104"/>
              </w:rPr>
              <w:t>a</w:t>
            </w:r>
            <w:r w:rsidRPr="000A5E86">
              <w:rPr>
                <w:color w:val="080808"/>
                <w:spacing w:val="7"/>
              </w:rPr>
              <w:t xml:space="preserve"> </w:t>
            </w:r>
            <w:r w:rsidRPr="000A5E86">
              <w:rPr>
                <w:color w:val="080808"/>
                <w:spacing w:val="-1"/>
                <w:w w:val="104"/>
              </w:rPr>
              <w:t>Boar</w:t>
            </w:r>
            <w:r w:rsidRPr="000A5E86">
              <w:rPr>
                <w:color w:val="080808"/>
                <w:w w:val="104"/>
              </w:rPr>
              <w:t>d</w:t>
            </w:r>
            <w:r w:rsidRPr="000A5E86">
              <w:rPr>
                <w:color w:val="080808"/>
                <w:spacing w:val="15"/>
              </w:rPr>
              <w:t xml:space="preserve"> </w:t>
            </w:r>
            <w:r w:rsidRPr="000A5E86">
              <w:rPr>
                <w:color w:val="080808"/>
                <w:spacing w:val="-1"/>
              </w:rPr>
              <w:t>Chie</w:t>
            </w:r>
            <w:r w:rsidRPr="000A5E86">
              <w:rPr>
                <w:color w:val="080808"/>
              </w:rPr>
              <w:t>f</w:t>
            </w:r>
            <w:r w:rsidRPr="000A5E86">
              <w:rPr>
                <w:color w:val="080808"/>
                <w:spacing w:val="16"/>
              </w:rPr>
              <w:t xml:space="preserve"> </w:t>
            </w:r>
            <w:r w:rsidRPr="000A5E86">
              <w:rPr>
                <w:color w:val="080808"/>
                <w:spacing w:val="-1"/>
              </w:rPr>
              <w:t>Executive</w:t>
            </w:r>
            <w:r w:rsidRPr="000A5E86">
              <w:rPr>
                <w:color w:val="080808"/>
              </w:rPr>
              <w:t>,</w:t>
            </w:r>
            <w:r w:rsidRPr="000A5E86">
              <w:rPr>
                <w:color w:val="080808"/>
                <w:spacing w:val="25"/>
              </w:rPr>
              <w:t xml:space="preserve"> </w:t>
            </w:r>
            <w:r w:rsidRPr="000A5E86">
              <w:rPr>
                <w:color w:val="080808"/>
                <w:spacing w:val="-1"/>
              </w:rPr>
              <w:t>i</w:t>
            </w:r>
            <w:r w:rsidRPr="000A5E86">
              <w:rPr>
                <w:color w:val="080808"/>
              </w:rPr>
              <w:t xml:space="preserve">n </w:t>
            </w:r>
            <w:r w:rsidRPr="000A5E86">
              <w:rPr>
                <w:color w:val="080808"/>
                <w:w w:val="104"/>
              </w:rPr>
              <w:t>collabora</w:t>
            </w:r>
            <w:r w:rsidRPr="000A5E86">
              <w:rPr>
                <w:color w:val="080808"/>
                <w:spacing w:val="7"/>
                <w:w w:val="104"/>
              </w:rPr>
              <w:t>t</w:t>
            </w:r>
            <w:r w:rsidRPr="000A5E86">
              <w:rPr>
                <w:color w:val="2F2F2F"/>
                <w:spacing w:val="5"/>
                <w:w w:val="104"/>
              </w:rPr>
              <w:t>i</w:t>
            </w:r>
            <w:r w:rsidRPr="000A5E86">
              <w:rPr>
                <w:color w:val="080808"/>
                <w:spacing w:val="-1"/>
                <w:w w:val="107"/>
              </w:rPr>
              <w:t xml:space="preserve">on </w:t>
            </w:r>
            <w:r w:rsidRPr="000A5E86">
              <w:rPr>
                <w:color w:val="080808"/>
                <w:w w:val="105"/>
              </w:rPr>
              <w:t>with</w:t>
            </w:r>
            <w:r w:rsidRPr="000A5E86">
              <w:rPr>
                <w:color w:val="080808"/>
                <w:spacing w:val="-17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</w:t>
            </w:r>
            <w:r w:rsidRPr="000A5E86">
              <w:rPr>
                <w:color w:val="080808"/>
                <w:spacing w:val="-11"/>
                <w:w w:val="105"/>
              </w:rPr>
              <w:t>he-Board</w:t>
            </w:r>
            <w:r w:rsidR="008F7F0A">
              <w:rPr>
                <w:color w:val="080808"/>
                <w:spacing w:val="-11"/>
                <w:w w:val="105"/>
              </w:rPr>
              <w:t xml:space="preserve"> </w:t>
            </w:r>
            <w:r w:rsidRPr="000A5E86">
              <w:rPr>
                <w:color w:val="080808"/>
                <w:spacing w:val="-11"/>
                <w:w w:val="105"/>
              </w:rPr>
              <w:t>Chief</w:t>
            </w:r>
            <w:r w:rsidRPr="000A5E86">
              <w:rPr>
                <w:color w:val="080808"/>
                <w:spacing w:val="1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Execut</w:t>
            </w:r>
            <w:r w:rsidRPr="000A5E86">
              <w:rPr>
                <w:color w:val="2F2F2F"/>
                <w:w w:val="105"/>
              </w:rPr>
              <w:t>i</w:t>
            </w:r>
            <w:r w:rsidRPr="000A5E86">
              <w:rPr>
                <w:color w:val="080808"/>
                <w:w w:val="105"/>
              </w:rPr>
              <w:t>ve</w:t>
            </w:r>
            <w:r w:rsidRPr="000A5E86">
              <w:rPr>
                <w:color w:val="080808"/>
                <w:spacing w:val="-10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of</w:t>
            </w:r>
            <w:r w:rsidRPr="000A5E86">
              <w:rPr>
                <w:color w:val="080808"/>
                <w:spacing w:val="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the</w:t>
            </w:r>
            <w:r w:rsidRPr="000A5E86">
              <w:rPr>
                <w:color w:val="080808"/>
                <w:spacing w:val="-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employing</w:t>
            </w:r>
            <w:r w:rsidRPr="000A5E86">
              <w:rPr>
                <w:color w:val="080808"/>
                <w:spacing w:val="6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NHS</w:t>
            </w:r>
            <w:r w:rsidRPr="000A5E86">
              <w:rPr>
                <w:color w:val="080808"/>
                <w:spacing w:val="-3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Board.</w:t>
            </w:r>
          </w:p>
          <w:p w14:paraId="5214486F" w14:textId="77777777" w:rsidR="00471EE7" w:rsidRPr="000A5E86" w:rsidRDefault="00471EE7" w:rsidP="000A5E86">
            <w:pPr>
              <w:pStyle w:val="NoSpacing"/>
            </w:pPr>
          </w:p>
          <w:p w14:paraId="6F2BBE3C" w14:textId="1CAAFD8F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  <w:w w:val="105"/>
              </w:rPr>
              <w:t xml:space="preserve">The post-holder is expected to drive and deliver the work of </w:t>
            </w:r>
            <w:r w:rsidR="00CA3CAC">
              <w:rPr>
                <w:color w:val="080808"/>
                <w:w w:val="105"/>
              </w:rPr>
              <w:t>NHS Scotland North Regional Team</w:t>
            </w:r>
            <w:r w:rsidRPr="000A5E86">
              <w:rPr>
                <w:color w:val="1C1C1C"/>
                <w:w w:val="105"/>
              </w:rPr>
              <w:t xml:space="preserve">, </w:t>
            </w:r>
            <w:r w:rsidRPr="000A5E86">
              <w:rPr>
                <w:color w:val="080808"/>
                <w:w w:val="105"/>
              </w:rPr>
              <w:t xml:space="preserve">and will have delegated authority from the group to act </w:t>
            </w:r>
            <w:r w:rsidRPr="000A5E86">
              <w:rPr>
                <w:color w:val="1C1C1C"/>
                <w:w w:val="105"/>
              </w:rPr>
              <w:t xml:space="preserve">in </w:t>
            </w:r>
            <w:r w:rsidRPr="000A5E86">
              <w:rPr>
                <w:color w:val="080808"/>
                <w:w w:val="105"/>
              </w:rPr>
              <w:t xml:space="preserve">an executive capacity to manage the workload.  Regional working is not covered by clearly defined procedures and the post holder will be expected to develop procedures and </w:t>
            </w:r>
            <w:r w:rsidRPr="000A5E86">
              <w:rPr>
                <w:color w:val="080808"/>
                <w:spacing w:val="-3"/>
                <w:w w:val="105"/>
              </w:rPr>
              <w:t>determ</w:t>
            </w:r>
            <w:r w:rsidRPr="000A5E86">
              <w:rPr>
                <w:color w:val="2F2F2F"/>
                <w:spacing w:val="-3"/>
                <w:w w:val="105"/>
              </w:rPr>
              <w:t>i</w:t>
            </w:r>
            <w:r w:rsidRPr="000A5E86">
              <w:rPr>
                <w:color w:val="080808"/>
                <w:spacing w:val="-3"/>
                <w:w w:val="105"/>
              </w:rPr>
              <w:t xml:space="preserve">ne </w:t>
            </w:r>
            <w:r w:rsidRPr="000A5E86">
              <w:rPr>
                <w:color w:val="080808"/>
                <w:w w:val="105"/>
              </w:rPr>
              <w:t>now to achieve results</w:t>
            </w:r>
            <w:r w:rsidRPr="000A5E86">
              <w:rPr>
                <w:color w:val="2F2F2F"/>
                <w:w w:val="105"/>
              </w:rPr>
              <w:t xml:space="preserve">, </w:t>
            </w:r>
            <w:r w:rsidRPr="000A5E86">
              <w:rPr>
                <w:color w:val="080808"/>
                <w:w w:val="105"/>
              </w:rPr>
              <w:t xml:space="preserve">within the broad parameters, agreed with the planning group (RPG) </w:t>
            </w:r>
            <w:r w:rsidR="00E32A10">
              <w:rPr>
                <w:color w:val="1C1C1C"/>
                <w:w w:val="105"/>
              </w:rPr>
              <w:t xml:space="preserve">to </w:t>
            </w:r>
            <w:r w:rsidR="00887A7D">
              <w:rPr>
                <w:color w:val="080808"/>
                <w:w w:val="105"/>
              </w:rPr>
              <w:t xml:space="preserve">sustain a strategic </w:t>
            </w:r>
            <w:r w:rsidRPr="000A5E86">
              <w:rPr>
                <w:color w:val="080808"/>
                <w:w w:val="105"/>
              </w:rPr>
              <w:t xml:space="preserve">approach to </w:t>
            </w:r>
            <w:r w:rsidRPr="000A5E86">
              <w:rPr>
                <w:color w:val="1C1C1C"/>
                <w:w w:val="105"/>
              </w:rPr>
              <w:t xml:space="preserve">regional </w:t>
            </w:r>
            <w:r w:rsidRPr="000A5E86">
              <w:rPr>
                <w:color w:val="080808"/>
                <w:w w:val="105"/>
              </w:rPr>
              <w:t>working.  Won&lt; will</w:t>
            </w:r>
            <w:r w:rsidRPr="000A5E86">
              <w:rPr>
                <w:color w:val="080808"/>
                <w:spacing w:val="10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be</w:t>
            </w:r>
            <w:r w:rsidRPr="000A5E86">
              <w:t xml:space="preserve"> </w:t>
            </w:r>
            <w:r w:rsidRPr="000A5E86">
              <w:rPr>
                <w:color w:val="080808"/>
                <w:w w:val="105"/>
              </w:rPr>
              <w:t>generated</w:t>
            </w:r>
            <w:r w:rsidRPr="000A5E86">
              <w:rPr>
                <w:color w:val="080808"/>
                <w:spacing w:val="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through</w:t>
            </w:r>
            <w:r w:rsidRPr="000A5E86">
              <w:rPr>
                <w:color w:val="080808"/>
                <w:spacing w:val="-1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the</w:t>
            </w:r>
            <w:r w:rsidRPr="000A5E86">
              <w:rPr>
                <w:color w:val="080808"/>
                <w:spacing w:val="9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work</w:t>
            </w:r>
            <w:r w:rsidRPr="000A5E86">
              <w:rPr>
                <w:color w:val="080808"/>
                <w:spacing w:val="-1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of</w:t>
            </w:r>
            <w:r w:rsidRPr="000A5E86">
              <w:rPr>
                <w:color w:val="080808"/>
                <w:spacing w:val="-23"/>
                <w:w w:val="105"/>
              </w:rPr>
              <w:t xml:space="preserve"> </w:t>
            </w:r>
            <w:r w:rsidRPr="000A5E86">
              <w:rPr>
                <w:color w:val="1C1C1C"/>
                <w:w w:val="105"/>
              </w:rPr>
              <w:t>the</w:t>
            </w:r>
            <w:r w:rsidRPr="000A5E86">
              <w:rPr>
                <w:color w:val="1C1C1C"/>
                <w:spacing w:val="-5"/>
                <w:w w:val="105"/>
              </w:rPr>
              <w:t xml:space="preserve"> </w:t>
            </w:r>
            <w:r w:rsidR="00CA3CAC">
              <w:rPr>
                <w:color w:val="080808"/>
                <w:w w:val="105"/>
              </w:rPr>
              <w:t>North regional Team</w:t>
            </w:r>
            <w:r w:rsidRPr="000A5E86">
              <w:rPr>
                <w:color w:val="080808"/>
                <w:spacing w:val="-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and</w:t>
            </w:r>
            <w:r w:rsidRPr="000A5E86">
              <w:rPr>
                <w:color w:val="080808"/>
                <w:spacing w:val="-7"/>
                <w:w w:val="105"/>
              </w:rPr>
              <w:t xml:space="preserve"> </w:t>
            </w:r>
            <w:r w:rsidRPr="000A5E86">
              <w:rPr>
                <w:color w:val="1C1C1C"/>
                <w:w w:val="105"/>
              </w:rPr>
              <w:t>its</w:t>
            </w:r>
            <w:r w:rsidRPr="000A5E86">
              <w:rPr>
                <w:color w:val="1C1C1C"/>
                <w:spacing w:val="2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sub-committees,</w:t>
            </w:r>
            <w:r w:rsidRPr="000A5E86">
              <w:rPr>
                <w:color w:val="080808"/>
                <w:spacing w:val="-1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the</w:t>
            </w:r>
            <w:r w:rsidRPr="000A5E86">
              <w:rPr>
                <w:color w:val="080808"/>
                <w:spacing w:val="4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>Regional</w:t>
            </w:r>
            <w:r w:rsidR="00E32A10">
              <w:t xml:space="preserve"> </w:t>
            </w:r>
            <w:r w:rsidRPr="000A5E86">
              <w:rPr>
                <w:color w:val="080808"/>
                <w:w w:val="105"/>
              </w:rPr>
              <w:t>Chairs and Chief Executives Group, the regional work</w:t>
            </w:r>
            <w:r w:rsidR="00887A7D">
              <w:rPr>
                <w:color w:val="080808"/>
                <w:w w:val="105"/>
              </w:rPr>
              <w:t xml:space="preserve"> </w:t>
            </w:r>
            <w:r w:rsidRPr="000A5E86">
              <w:rPr>
                <w:color w:val="080808"/>
                <w:w w:val="105"/>
              </w:rPr>
              <w:t xml:space="preserve">plan and regional and national priorities. Work will also be directed through </w:t>
            </w:r>
            <w:r w:rsidR="00E32A10" w:rsidRPr="000A5E86">
              <w:rPr>
                <w:color w:val="1C1C1C"/>
                <w:w w:val="105"/>
              </w:rPr>
              <w:t>regional</w:t>
            </w:r>
            <w:r w:rsidRPr="000A5E86">
              <w:rPr>
                <w:color w:val="1C1C1C"/>
                <w:w w:val="105"/>
              </w:rPr>
              <w:t xml:space="preserve"> </w:t>
            </w:r>
            <w:r w:rsidR="00887A7D">
              <w:rPr>
                <w:color w:val="080808"/>
                <w:w w:val="105"/>
              </w:rPr>
              <w:t xml:space="preserve">structures by the Joint </w:t>
            </w:r>
            <w:r w:rsidR="00CA3CAC">
              <w:rPr>
                <w:color w:val="080808"/>
                <w:w w:val="105"/>
              </w:rPr>
              <w:t xml:space="preserve">North </w:t>
            </w:r>
            <w:r w:rsidRPr="000A5E86">
              <w:rPr>
                <w:color w:val="080808"/>
                <w:w w:val="105"/>
              </w:rPr>
              <w:t>Chief Executives Group, the Nation</w:t>
            </w:r>
            <w:r w:rsidR="00E32A10">
              <w:rPr>
                <w:color w:val="080808"/>
                <w:w w:val="105"/>
              </w:rPr>
              <w:t>al Planning Forum, the Scottish</w:t>
            </w:r>
            <w:r w:rsidRPr="000A5E86">
              <w:rPr>
                <w:color w:val="080808"/>
                <w:w w:val="105"/>
              </w:rPr>
              <w:t xml:space="preserve"> Government Health &amp; Social care Directorate and self-</w:t>
            </w:r>
            <w:r w:rsidRPr="000A5E86">
              <w:rPr>
                <w:color w:val="B8B8B8"/>
                <w:w w:val="105"/>
              </w:rPr>
              <w:t>·</w:t>
            </w:r>
            <w:r w:rsidRPr="000A5E86">
              <w:rPr>
                <w:color w:val="080808"/>
                <w:w w:val="105"/>
              </w:rPr>
              <w:t xml:space="preserve">: generated by the Director, through </w:t>
            </w:r>
            <w:r w:rsidRPr="000A5E86">
              <w:rPr>
                <w:color w:val="1C1C1C"/>
                <w:w w:val="105"/>
              </w:rPr>
              <w:t xml:space="preserve">identification </w:t>
            </w:r>
            <w:r w:rsidRPr="000A5E86">
              <w:rPr>
                <w:color w:val="080808"/>
                <w:w w:val="105"/>
              </w:rPr>
              <w:t>of need</w:t>
            </w:r>
            <w:r w:rsidRPr="000A5E86">
              <w:rPr>
                <w:color w:val="2F2F2F"/>
                <w:w w:val="105"/>
              </w:rPr>
              <w:t>.</w:t>
            </w:r>
            <w:r w:rsidR="00CA3CAC">
              <w:rPr>
                <w:color w:val="2F2F2F"/>
                <w:w w:val="105"/>
              </w:rPr>
              <w:t xml:space="preserve"> </w:t>
            </w:r>
          </w:p>
          <w:p w14:paraId="7C2E03EC" w14:textId="77777777" w:rsidR="00471EE7" w:rsidRPr="000A5E86" w:rsidRDefault="00471EE7" w:rsidP="000A5E86">
            <w:pPr>
              <w:pStyle w:val="NoSpacing"/>
            </w:pPr>
          </w:p>
          <w:p w14:paraId="0C5965F4" w14:textId="23022992" w:rsidR="00471EE7" w:rsidRPr="000A5E86" w:rsidRDefault="00E32A10" w:rsidP="000A5E86">
            <w:pPr>
              <w:pStyle w:val="NoSpacing"/>
            </w:pPr>
            <w:r>
              <w:rPr>
                <w:color w:val="080808"/>
                <w:w w:val="105"/>
              </w:rPr>
              <w:t>The post-holder</w:t>
            </w:r>
            <w:r w:rsidR="00471EE7" w:rsidRPr="000A5E86">
              <w:rPr>
                <w:color w:val="080808"/>
                <w:w w:val="105"/>
              </w:rPr>
              <w:t xml:space="preserve"> will have </w:t>
            </w:r>
            <w:r w:rsidR="00471EE7" w:rsidRPr="000A5E86">
              <w:rPr>
                <w:color w:val="1C1C1C"/>
                <w:w w:val="105"/>
              </w:rPr>
              <w:t xml:space="preserve">responsibility </w:t>
            </w:r>
            <w:r w:rsidR="00471EE7" w:rsidRPr="000A5E86">
              <w:rPr>
                <w:color w:val="080808"/>
                <w:w w:val="105"/>
              </w:rPr>
              <w:t xml:space="preserve">for supporting and performance managing staff who report to the post-holder and </w:t>
            </w:r>
            <w:r w:rsidR="00471EE7" w:rsidRPr="000A5E86">
              <w:rPr>
                <w:color w:val="2F2F2F"/>
                <w:w w:val="105"/>
              </w:rPr>
              <w:t>i</w:t>
            </w:r>
            <w:r w:rsidR="00471EE7" w:rsidRPr="000A5E86">
              <w:rPr>
                <w:color w:val="080808"/>
                <w:w w:val="105"/>
              </w:rPr>
              <w:t xml:space="preserve">nput to the performance </w:t>
            </w:r>
            <w:r w:rsidR="00471EE7" w:rsidRPr="000A5E86">
              <w:rPr>
                <w:color w:val="1C1C1C"/>
                <w:w w:val="105"/>
              </w:rPr>
              <w:t xml:space="preserve">management </w:t>
            </w:r>
            <w:r w:rsidR="00471EE7" w:rsidRPr="000A5E86">
              <w:rPr>
                <w:color w:val="080808"/>
                <w:w w:val="105"/>
              </w:rPr>
              <w:t>of staff identified within NHS Boards to progress the wo</w:t>
            </w:r>
            <w:r w:rsidR="00471EE7" w:rsidRPr="000A5E86">
              <w:rPr>
                <w:color w:val="2F2F2F"/>
                <w:w w:val="105"/>
              </w:rPr>
              <w:t xml:space="preserve">rk </w:t>
            </w:r>
            <w:r w:rsidR="00471EE7" w:rsidRPr="000A5E86">
              <w:rPr>
                <w:color w:val="080808"/>
                <w:w w:val="105"/>
              </w:rPr>
              <w:t xml:space="preserve">of </w:t>
            </w:r>
            <w:r w:rsidR="00CA3CAC">
              <w:rPr>
                <w:color w:val="080808"/>
                <w:w w:val="105"/>
              </w:rPr>
              <w:t>NHS Scotland North Regional Team</w:t>
            </w:r>
            <w:r w:rsidR="00471EE7" w:rsidRPr="000A5E86">
              <w:rPr>
                <w:color w:val="080808"/>
                <w:w w:val="105"/>
              </w:rPr>
              <w:t>.</w:t>
            </w:r>
            <w:r w:rsidR="00471EE7" w:rsidRPr="000A5E86">
              <w:rPr>
                <w:color w:val="080808"/>
                <w:spacing w:val="13"/>
                <w:w w:val="105"/>
              </w:rPr>
              <w:t xml:space="preserve"> </w:t>
            </w:r>
            <w:r w:rsidR="00471EE7" w:rsidRPr="000A5E86">
              <w:rPr>
                <w:color w:val="4F4F4F"/>
                <w:w w:val="105"/>
              </w:rPr>
              <w:t>·</w:t>
            </w:r>
          </w:p>
          <w:p w14:paraId="5CA906CC" w14:textId="77777777" w:rsidR="00817A6D" w:rsidRPr="000A5E86" w:rsidRDefault="00817A6D" w:rsidP="000A5E86">
            <w:pPr>
              <w:pStyle w:val="NoSpacing"/>
            </w:pPr>
          </w:p>
        </w:tc>
      </w:tr>
    </w:tbl>
    <w:p w14:paraId="73BFC59F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3"/>
      </w:tblGrid>
      <w:tr w:rsidR="00817A6D" w:rsidRPr="000A5E86" w14:paraId="307297B3" w14:textId="77777777" w:rsidTr="00DE6A05">
        <w:tc>
          <w:tcPr>
            <w:tcW w:w="392" w:type="dxa"/>
          </w:tcPr>
          <w:p w14:paraId="1F0D650B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8</w:t>
            </w:r>
          </w:p>
        </w:tc>
        <w:tc>
          <w:tcPr>
            <w:tcW w:w="9523" w:type="dxa"/>
          </w:tcPr>
          <w:p w14:paraId="5FEA0945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Communications and Working Relationships</w:t>
            </w:r>
          </w:p>
        </w:tc>
      </w:tr>
      <w:tr w:rsidR="00817A6D" w:rsidRPr="000A5E86" w14:paraId="4ABC6C94" w14:textId="77777777" w:rsidTr="00DE6A05">
        <w:tc>
          <w:tcPr>
            <w:tcW w:w="392" w:type="dxa"/>
          </w:tcPr>
          <w:p w14:paraId="37327CA1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523" w:type="dxa"/>
          </w:tcPr>
          <w:p w14:paraId="26E3F4B9" w14:textId="77777777" w:rsidR="00817A6D" w:rsidRPr="000A5E86" w:rsidRDefault="00817A6D" w:rsidP="000A5E86">
            <w:pPr>
              <w:pStyle w:val="NoSpacing"/>
            </w:pPr>
          </w:p>
          <w:p w14:paraId="12301495" w14:textId="0B0AF6E9" w:rsidR="00471EE7" w:rsidRPr="000A5E86" w:rsidRDefault="00471EE7" w:rsidP="000A5E86">
            <w:pPr>
              <w:pStyle w:val="NoSpacing"/>
            </w:pPr>
            <w:r w:rsidRPr="000A5E86">
              <w:rPr>
                <w:color w:val="1C1C1C"/>
              </w:rPr>
              <w:t xml:space="preserve">The </w:t>
            </w:r>
            <w:r w:rsidRPr="000A5E86">
              <w:rPr>
                <w:color w:val="080808"/>
              </w:rPr>
              <w:t xml:space="preserve">post holder will work closely with Chief Executives, planning, clinical, finance and HR staff </w:t>
            </w:r>
            <w:r w:rsidRPr="000A5E86">
              <w:rPr>
                <w:color w:val="1C1C1C"/>
              </w:rPr>
              <w:t xml:space="preserve">in </w:t>
            </w:r>
            <w:r w:rsidRPr="000A5E86">
              <w:rPr>
                <w:color w:val="080808"/>
              </w:rPr>
              <w:t xml:space="preserve">all the North of Scotland NHS Board areas. Close liaison will also be required with other Directors of Regional Planning and Regional Workforce </w:t>
            </w:r>
            <w:r w:rsidR="008F7F0A">
              <w:rPr>
                <w:color w:val="080808"/>
              </w:rPr>
              <w:t>Dir</w:t>
            </w:r>
            <w:r w:rsidRPr="000A5E86">
              <w:rPr>
                <w:color w:val="080808"/>
              </w:rPr>
              <w:t xml:space="preserve">ectors, the Director of National Services, with SGHCD and with equivalent </w:t>
            </w:r>
            <w:r w:rsidRPr="000A5E86">
              <w:rPr>
                <w:color w:val="1C1C1C"/>
              </w:rPr>
              <w:t xml:space="preserve">planning </w:t>
            </w:r>
            <w:r w:rsidRPr="000A5E86">
              <w:rPr>
                <w:color w:val="080808"/>
              </w:rPr>
              <w:t>functions in other UK countries. The post-holder will also work closely with NS</w:t>
            </w:r>
            <w:r w:rsidR="00CA3CAC">
              <w:rPr>
                <w:color w:val="080808"/>
              </w:rPr>
              <w:t>S</w:t>
            </w:r>
            <w:r w:rsidRPr="000A5E86">
              <w:rPr>
                <w:color w:val="080808"/>
              </w:rPr>
              <w:t xml:space="preserve"> and other national bodies including NES, NHS QIS, and academic </w:t>
            </w:r>
            <w:r w:rsidRPr="000A5E86">
              <w:rPr>
                <w:color w:val="1C1C1C"/>
              </w:rPr>
              <w:t xml:space="preserve">institutions </w:t>
            </w:r>
            <w:r w:rsidRPr="000A5E86">
              <w:rPr>
                <w:color w:val="080808"/>
              </w:rPr>
              <w:t xml:space="preserve">throughout the area. </w:t>
            </w:r>
            <w:r w:rsidRPr="000A5E86">
              <w:rPr>
                <w:color w:val="575757"/>
              </w:rPr>
              <w:t>·</w:t>
            </w:r>
          </w:p>
          <w:p w14:paraId="59925485" w14:textId="77777777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</w:rPr>
              <w:t xml:space="preserve">The challenge of developing a team, leading and performance managing staff who </w:t>
            </w:r>
            <w:r w:rsidRPr="000A5E86">
              <w:rPr>
                <w:color w:val="727272"/>
              </w:rPr>
              <w:t>'</w:t>
            </w:r>
            <w:r w:rsidRPr="000A5E86">
              <w:rPr>
                <w:color w:val="080808"/>
              </w:rPr>
              <w:t>are also likely to have competing demands on their time with local issues.</w:t>
            </w:r>
          </w:p>
          <w:p w14:paraId="5DC15B97" w14:textId="77777777" w:rsidR="00471EE7" w:rsidRPr="000A5E86" w:rsidRDefault="00471EE7" w:rsidP="000A5E86">
            <w:pPr>
              <w:pStyle w:val="NoSpacing"/>
            </w:pPr>
          </w:p>
          <w:p w14:paraId="5DE3918F" w14:textId="77777777" w:rsidR="00471EE7" w:rsidRPr="000A5E86" w:rsidRDefault="00471EE7" w:rsidP="000A5E86">
            <w:pPr>
              <w:pStyle w:val="NoSpacing"/>
              <w:rPr>
                <w:color w:val="080808"/>
              </w:rPr>
            </w:pPr>
            <w:r w:rsidRPr="000A5E86">
              <w:rPr>
                <w:color w:val="080808"/>
              </w:rPr>
              <w:t>Co-</w:t>
            </w:r>
            <w:r w:rsidR="008F7F0A" w:rsidRPr="000A5E86">
              <w:rPr>
                <w:color w:val="080808"/>
              </w:rPr>
              <w:t>ordinating</w:t>
            </w:r>
            <w:r w:rsidRPr="000A5E86">
              <w:rPr>
                <w:color w:val="080808"/>
              </w:rPr>
              <w:t xml:space="preserve"> and performance managing the </w:t>
            </w:r>
            <w:r w:rsidRPr="000A5E86">
              <w:rPr>
                <w:color w:val="575757"/>
                <w:spacing w:val="-5"/>
              </w:rPr>
              <w:t>.</w:t>
            </w:r>
            <w:r w:rsidRPr="000A5E86">
              <w:rPr>
                <w:color w:val="080808"/>
                <w:spacing w:val="-5"/>
              </w:rPr>
              <w:t xml:space="preserve">work </w:t>
            </w:r>
            <w:r w:rsidRPr="000A5E86">
              <w:rPr>
                <w:color w:val="080808"/>
              </w:rPr>
              <w:t xml:space="preserve">of clinicians </w:t>
            </w:r>
            <w:r w:rsidRPr="000A5E86">
              <w:rPr>
                <w:color w:val="1C1C1C"/>
              </w:rPr>
              <w:t xml:space="preserve">in </w:t>
            </w:r>
            <w:r w:rsidRPr="000A5E86">
              <w:rPr>
                <w:color w:val="080808"/>
              </w:rPr>
              <w:t xml:space="preserve">relation to areas of planning and the development of managed clinical networks will require leadership and credibility, plus detailed knowledge gained </w:t>
            </w:r>
            <w:r w:rsidRPr="000A5E86">
              <w:rPr>
                <w:color w:val="1C1C1C"/>
              </w:rPr>
              <w:t>from</w:t>
            </w:r>
            <w:r w:rsidRPr="000A5E86">
              <w:rPr>
                <w:color w:val="1C1C1C"/>
                <w:spacing w:val="-27"/>
              </w:rPr>
              <w:t xml:space="preserve"> </w:t>
            </w:r>
            <w:r w:rsidRPr="000A5E86">
              <w:rPr>
                <w:color w:val="080808"/>
              </w:rPr>
              <w:t>extensive</w:t>
            </w:r>
            <w:r w:rsidRPr="000A5E86">
              <w:rPr>
                <w:color w:val="080808"/>
                <w:spacing w:val="-8"/>
              </w:rPr>
              <w:t xml:space="preserve"> </w:t>
            </w:r>
            <w:r w:rsidRPr="000A5E86">
              <w:rPr>
                <w:color w:val="080808"/>
              </w:rPr>
              <w:t>experience.</w:t>
            </w:r>
          </w:p>
          <w:p w14:paraId="7E5415C1" w14:textId="77777777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</w:rPr>
              <w:tab/>
            </w:r>
            <w:r w:rsidRPr="000A5E86">
              <w:rPr>
                <w:color w:val="727272"/>
              </w:rPr>
              <w:t>.</w:t>
            </w:r>
            <w:r w:rsidRPr="000A5E86">
              <w:rPr>
                <w:color w:val="727272"/>
              </w:rPr>
              <w:tab/>
            </w:r>
            <w:r w:rsidRPr="000A5E86">
              <w:rPr>
                <w:color w:val="3A3A3A"/>
              </w:rPr>
              <w:t>·</w:t>
            </w:r>
          </w:p>
          <w:p w14:paraId="7AD38226" w14:textId="77777777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</w:rPr>
              <w:t>The pos</w:t>
            </w:r>
            <w:r w:rsidR="00270DFF">
              <w:rPr>
                <w:color w:val="080808"/>
              </w:rPr>
              <w:t>t-holder must be a self-</w:t>
            </w:r>
            <w:r w:rsidRPr="000A5E86">
              <w:rPr>
                <w:color w:val="080808"/>
              </w:rPr>
              <w:t xml:space="preserve">starter, who is able to motivate both his/herself and others, </w:t>
            </w:r>
            <w:r w:rsidRPr="000A5E86">
              <w:rPr>
                <w:color w:val="1C1C1C"/>
              </w:rPr>
              <w:t xml:space="preserve">to </w:t>
            </w:r>
            <w:r w:rsidRPr="000A5E86">
              <w:rPr>
                <w:color w:val="080808"/>
              </w:rPr>
              <w:t xml:space="preserve">deliver the agenda in an environment of conflicting demands. Personal resilience and the ability to manage and deliver </w:t>
            </w:r>
            <w:r w:rsidRPr="000A5E86">
              <w:rPr>
                <w:color w:val="1C1C1C"/>
              </w:rPr>
              <w:t xml:space="preserve">In </w:t>
            </w:r>
            <w:r w:rsidRPr="000A5E86">
              <w:rPr>
                <w:color w:val="080808"/>
              </w:rPr>
              <w:t>a complex and often very diverse environment will be key to</w:t>
            </w:r>
            <w:r w:rsidRPr="000A5E86">
              <w:rPr>
                <w:color w:val="080808"/>
                <w:spacing w:val="-5"/>
              </w:rPr>
              <w:t xml:space="preserve"> </w:t>
            </w:r>
            <w:r w:rsidRPr="000A5E86">
              <w:rPr>
                <w:color w:val="080808"/>
              </w:rPr>
              <w:t>success.</w:t>
            </w:r>
          </w:p>
          <w:p w14:paraId="1F34E185" w14:textId="77777777" w:rsidR="00817A6D" w:rsidRPr="000A5E86" w:rsidRDefault="00817A6D" w:rsidP="000A5E86">
            <w:pPr>
              <w:pStyle w:val="NoSpacing"/>
            </w:pPr>
          </w:p>
        </w:tc>
      </w:tr>
    </w:tbl>
    <w:p w14:paraId="399E4B9F" w14:textId="77777777" w:rsidR="00817A6D" w:rsidRPr="000A5E86" w:rsidRDefault="00817A6D" w:rsidP="000A5E86">
      <w:pPr>
        <w:pStyle w:val="NoSpacing"/>
      </w:pPr>
    </w:p>
    <w:p w14:paraId="08C7F525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523"/>
      </w:tblGrid>
      <w:tr w:rsidR="00817A6D" w:rsidRPr="000A5E86" w14:paraId="65D6E1CC" w14:textId="77777777" w:rsidTr="00DE6A05">
        <w:tc>
          <w:tcPr>
            <w:tcW w:w="392" w:type="dxa"/>
          </w:tcPr>
          <w:p w14:paraId="7A1452DF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9</w:t>
            </w:r>
          </w:p>
        </w:tc>
        <w:tc>
          <w:tcPr>
            <w:tcW w:w="9523" w:type="dxa"/>
          </w:tcPr>
          <w:p w14:paraId="78BC2B52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Most Challenging part of the job</w:t>
            </w:r>
          </w:p>
        </w:tc>
      </w:tr>
      <w:tr w:rsidR="00817A6D" w:rsidRPr="000A5E86" w14:paraId="4A1DA250" w14:textId="77777777" w:rsidTr="00DE6A05">
        <w:tc>
          <w:tcPr>
            <w:tcW w:w="392" w:type="dxa"/>
          </w:tcPr>
          <w:p w14:paraId="7FA1366F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523" w:type="dxa"/>
          </w:tcPr>
          <w:p w14:paraId="66B22CAB" w14:textId="77777777" w:rsidR="00817A6D" w:rsidRPr="000A5E86" w:rsidRDefault="00817A6D" w:rsidP="000A5E86">
            <w:pPr>
              <w:pStyle w:val="NoSpacing"/>
            </w:pPr>
          </w:p>
          <w:p w14:paraId="5C688F22" w14:textId="77777777" w:rsidR="00775701" w:rsidRPr="000A5E86" w:rsidRDefault="00471EE7" w:rsidP="000A5E86">
            <w:pPr>
              <w:pStyle w:val="NoSpacing"/>
              <w:rPr>
                <w:color w:val="080808"/>
              </w:rPr>
            </w:pPr>
            <w:r w:rsidRPr="000A5E86">
              <w:rPr>
                <w:color w:val="080808"/>
              </w:rPr>
              <w:t xml:space="preserve">The most challenging part of the job is to establish credibility across the Region and to facilitate change </w:t>
            </w:r>
            <w:r w:rsidRPr="000A5E86">
              <w:rPr>
                <w:color w:val="1C1C1C"/>
              </w:rPr>
              <w:t xml:space="preserve">in </w:t>
            </w:r>
            <w:r w:rsidRPr="000A5E86">
              <w:rPr>
                <w:color w:val="080808"/>
              </w:rPr>
              <w:t xml:space="preserve">ways of working, moving from a pan-Board perspective to that of the Region. Other challenges include gaining a common understanding of the role of a regional approach and </w:t>
            </w:r>
            <w:r w:rsidRPr="000A5E86">
              <w:rPr>
                <w:color w:val="1C1C1C"/>
              </w:rPr>
              <w:t xml:space="preserve">the </w:t>
            </w:r>
            <w:r w:rsidRPr="000A5E86">
              <w:rPr>
                <w:color w:val="080808"/>
              </w:rPr>
              <w:t xml:space="preserve">underpinning concepts of subsidiarity and proportionality. </w:t>
            </w:r>
            <w:r w:rsidRPr="000A5E86">
              <w:rPr>
                <w:color w:val="1C1C1C"/>
              </w:rPr>
              <w:t xml:space="preserve">Harnessing </w:t>
            </w:r>
            <w:r w:rsidRPr="000A5E86">
              <w:rPr>
                <w:color w:val="080808"/>
              </w:rPr>
              <w:t xml:space="preserve">sufficient resources and </w:t>
            </w:r>
          </w:p>
          <w:p w14:paraId="32480496" w14:textId="58841485" w:rsidR="00471EE7" w:rsidRPr="000A5E86" w:rsidRDefault="008F7F0A" w:rsidP="000A5E86">
            <w:pPr>
              <w:pStyle w:val="NoSpacing"/>
            </w:pPr>
            <w:r>
              <w:rPr>
                <w:color w:val="080808"/>
              </w:rPr>
              <w:t>commitment</w:t>
            </w:r>
            <w:r w:rsidR="00471EE7" w:rsidRPr="000A5E86">
              <w:rPr>
                <w:color w:val="080808"/>
                <w:spacing w:val="-9"/>
              </w:rPr>
              <w:t xml:space="preserve"> </w:t>
            </w:r>
            <w:r w:rsidR="00471EE7" w:rsidRPr="000A5E86">
              <w:rPr>
                <w:color w:val="080808"/>
              </w:rPr>
              <w:t>to</w:t>
            </w:r>
            <w:r w:rsidR="00471EE7" w:rsidRPr="000A5E86">
              <w:rPr>
                <w:color w:val="080808"/>
                <w:spacing w:val="-8"/>
              </w:rPr>
              <w:t xml:space="preserve"> </w:t>
            </w:r>
            <w:r w:rsidR="00471EE7" w:rsidRPr="000A5E86">
              <w:rPr>
                <w:color w:val="080808"/>
              </w:rPr>
              <w:t>deliver</w:t>
            </w:r>
            <w:r w:rsidR="00471EE7" w:rsidRPr="000A5E86">
              <w:rPr>
                <w:color w:val="080808"/>
                <w:spacing w:val="-3"/>
              </w:rPr>
              <w:t xml:space="preserve"> </w:t>
            </w:r>
            <w:r w:rsidR="00471EE7" w:rsidRPr="000A5E86">
              <w:rPr>
                <w:color w:val="080808"/>
              </w:rPr>
              <w:t>the</w:t>
            </w:r>
            <w:r w:rsidR="00471EE7" w:rsidRPr="000A5E86">
              <w:rPr>
                <w:color w:val="080808"/>
                <w:spacing w:val="-20"/>
              </w:rPr>
              <w:t xml:space="preserve"> </w:t>
            </w:r>
            <w:r w:rsidR="00CA3CAC">
              <w:rPr>
                <w:color w:val="080808"/>
                <w:w w:val="105"/>
              </w:rPr>
              <w:t>NHS Scotland North Regional Team</w:t>
            </w:r>
            <w:r w:rsidR="00471EE7" w:rsidRPr="000A5E86">
              <w:rPr>
                <w:color w:val="080808"/>
                <w:spacing w:val="-12"/>
              </w:rPr>
              <w:t xml:space="preserve"> </w:t>
            </w:r>
            <w:r w:rsidR="00471EE7" w:rsidRPr="000A5E86">
              <w:rPr>
                <w:color w:val="080808"/>
              </w:rPr>
              <w:t>agenda</w:t>
            </w:r>
            <w:r w:rsidR="00471EE7" w:rsidRPr="000A5E86">
              <w:rPr>
                <w:color w:val="080808"/>
                <w:spacing w:val="-8"/>
              </w:rPr>
              <w:t xml:space="preserve"> </w:t>
            </w:r>
            <w:r w:rsidR="00471EE7" w:rsidRPr="000A5E86">
              <w:rPr>
                <w:color w:val="080808"/>
              </w:rPr>
              <w:t>across</w:t>
            </w:r>
            <w:r w:rsidR="00471EE7" w:rsidRPr="000A5E86">
              <w:rPr>
                <w:color w:val="080808"/>
                <w:spacing w:val="-16"/>
              </w:rPr>
              <w:t xml:space="preserve"> </w:t>
            </w:r>
            <w:r w:rsidR="00471EE7" w:rsidRPr="000A5E86">
              <w:rPr>
                <w:color w:val="080808"/>
              </w:rPr>
              <w:t>NHS</w:t>
            </w:r>
            <w:r w:rsidR="00471EE7" w:rsidRPr="000A5E86">
              <w:rPr>
                <w:color w:val="080808"/>
                <w:spacing w:val="-14"/>
              </w:rPr>
              <w:t xml:space="preserve"> </w:t>
            </w:r>
            <w:r w:rsidR="00471EE7" w:rsidRPr="000A5E86">
              <w:rPr>
                <w:color w:val="080808"/>
              </w:rPr>
              <w:t>Boards</w:t>
            </w:r>
            <w:r w:rsidR="00471EE7" w:rsidRPr="000A5E86">
              <w:rPr>
                <w:color w:val="080808"/>
                <w:spacing w:val="-5"/>
              </w:rPr>
              <w:t xml:space="preserve"> </w:t>
            </w:r>
            <w:r w:rsidR="00471EE7" w:rsidRPr="000A5E86">
              <w:rPr>
                <w:color w:val="080808"/>
              </w:rPr>
              <w:t>will</w:t>
            </w:r>
            <w:r w:rsidR="00471EE7" w:rsidRPr="000A5E86">
              <w:rPr>
                <w:color w:val="080808"/>
                <w:spacing w:val="-20"/>
              </w:rPr>
              <w:t xml:space="preserve"> </w:t>
            </w:r>
            <w:r w:rsidR="00471EE7" w:rsidRPr="000A5E86">
              <w:rPr>
                <w:color w:val="080808"/>
              </w:rPr>
              <w:t>also</w:t>
            </w:r>
            <w:r w:rsidR="00471EE7" w:rsidRPr="000A5E86">
              <w:rPr>
                <w:color w:val="080808"/>
                <w:spacing w:val="-10"/>
              </w:rPr>
              <w:t xml:space="preserve"> </w:t>
            </w:r>
            <w:r w:rsidR="00471EE7" w:rsidRPr="000A5E86">
              <w:rPr>
                <w:color w:val="080808"/>
              </w:rPr>
              <w:t>pose</w:t>
            </w:r>
            <w:r w:rsidR="00471EE7" w:rsidRPr="000A5E86">
              <w:rPr>
                <w:color w:val="080808"/>
                <w:spacing w:val="-18"/>
              </w:rPr>
              <w:t xml:space="preserve"> </w:t>
            </w:r>
            <w:r w:rsidR="00471EE7" w:rsidRPr="000A5E86">
              <w:rPr>
                <w:color w:val="080808"/>
              </w:rPr>
              <w:t>challenges,</w:t>
            </w:r>
            <w:r w:rsidR="00471EE7" w:rsidRPr="000A5E86">
              <w:rPr>
                <w:color w:val="080808"/>
                <w:spacing w:val="-2"/>
              </w:rPr>
              <w:t xml:space="preserve"> </w:t>
            </w:r>
            <w:r w:rsidR="00471EE7" w:rsidRPr="000A5E86">
              <w:rPr>
                <w:color w:val="080808"/>
              </w:rPr>
              <w:t xml:space="preserve">especially achieving simplification </w:t>
            </w:r>
            <w:r w:rsidR="00471EE7" w:rsidRPr="000A5E86">
              <w:rPr>
                <w:color w:val="1C1C1C"/>
                <w:spacing w:val="-20"/>
              </w:rPr>
              <w:t>i</w:t>
            </w:r>
            <w:r w:rsidR="00471EE7" w:rsidRPr="000A5E86">
              <w:rPr>
                <w:color w:val="727272"/>
                <w:spacing w:val="-20"/>
              </w:rPr>
              <w:t>.</w:t>
            </w:r>
            <w:r w:rsidR="00471EE7" w:rsidRPr="000A5E86">
              <w:rPr>
                <w:color w:val="1C1C1C"/>
                <w:spacing w:val="-20"/>
              </w:rPr>
              <w:t xml:space="preserve">n </w:t>
            </w:r>
            <w:r w:rsidR="00471EE7" w:rsidRPr="000A5E86">
              <w:rPr>
                <w:color w:val="080808"/>
              </w:rPr>
              <w:t>the flow of</w:t>
            </w:r>
            <w:r w:rsidR="00471EE7" w:rsidRPr="000A5E86">
              <w:rPr>
                <w:color w:val="080808"/>
                <w:spacing w:val="11"/>
              </w:rPr>
              <w:t xml:space="preserve"> </w:t>
            </w:r>
            <w:r w:rsidR="00471EE7" w:rsidRPr="000A5E86">
              <w:rPr>
                <w:color w:val="080808"/>
              </w:rPr>
              <w:t>resources.</w:t>
            </w:r>
          </w:p>
          <w:p w14:paraId="0FE4C44A" w14:textId="77777777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</w:rPr>
              <w:t xml:space="preserve">Progressing the concept of regional approaches can be a major challenge, despite the desire to develop of innovative solutions which challenge traditional models of care, </w:t>
            </w:r>
            <w:r w:rsidRPr="000A5E86">
              <w:rPr>
                <w:color w:val="1C1C1C"/>
              </w:rPr>
              <w:t xml:space="preserve">implementation </w:t>
            </w:r>
            <w:r w:rsidRPr="000A5E86">
              <w:rPr>
                <w:color w:val="080808"/>
              </w:rPr>
              <w:t>and delivery often presents</w:t>
            </w:r>
            <w:r w:rsidRPr="000A5E86">
              <w:rPr>
                <w:color w:val="080808"/>
                <w:spacing w:val="-3"/>
              </w:rPr>
              <w:t xml:space="preserve"> </w:t>
            </w:r>
            <w:r w:rsidRPr="000A5E86">
              <w:rPr>
                <w:color w:val="080808"/>
              </w:rPr>
              <w:t>significant</w:t>
            </w:r>
            <w:r w:rsidRPr="000A5E86">
              <w:rPr>
                <w:color w:val="080808"/>
                <w:spacing w:val="-7"/>
              </w:rPr>
              <w:t xml:space="preserve"> </w:t>
            </w:r>
            <w:r w:rsidRPr="000A5E86">
              <w:rPr>
                <w:color w:val="080808"/>
              </w:rPr>
              <w:t>challenges.</w:t>
            </w:r>
            <w:r w:rsidRPr="000A5E86">
              <w:rPr>
                <w:color w:val="080808"/>
              </w:rPr>
              <w:tab/>
            </w:r>
            <w:r w:rsidRPr="000A5E86">
              <w:rPr>
                <w:color w:val="1C1C1C"/>
              </w:rPr>
              <w:t>.</w:t>
            </w:r>
          </w:p>
          <w:p w14:paraId="564AFD89" w14:textId="77777777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</w:rPr>
              <w:t>Establishing working links/accountabilities across regional bou</w:t>
            </w:r>
            <w:r w:rsidR="008F7F0A">
              <w:rPr>
                <w:color w:val="080808"/>
              </w:rPr>
              <w:t>ndaries and current groups e.g.</w:t>
            </w:r>
            <w:r w:rsidR="008F7F0A">
              <w:rPr>
                <w:color w:val="B8B8B8"/>
              </w:rPr>
              <w:t>,</w:t>
            </w:r>
            <w:r w:rsidRPr="000A5E86">
              <w:rPr>
                <w:color w:val="B8B8B8"/>
              </w:rPr>
              <w:t xml:space="preserve"> </w:t>
            </w:r>
            <w:r w:rsidRPr="000A5E86">
              <w:rPr>
                <w:color w:val="080808"/>
              </w:rPr>
              <w:t xml:space="preserve">NoSCAN; </w:t>
            </w:r>
            <w:r w:rsidR="00E32A10" w:rsidRPr="000A5E86">
              <w:rPr>
                <w:color w:val="080808"/>
              </w:rPr>
              <w:t>deification</w:t>
            </w:r>
            <w:r w:rsidRPr="000A5E86">
              <w:rPr>
                <w:color w:val="080808"/>
              </w:rPr>
              <w:t xml:space="preserve"> of working relationships and re</w:t>
            </w:r>
            <w:r w:rsidR="008F7F0A">
              <w:rPr>
                <w:color w:val="080808"/>
              </w:rPr>
              <w:t>sponsibilities with National Ad</w:t>
            </w:r>
            <w:r w:rsidRPr="000A5E86">
              <w:rPr>
                <w:color w:val="080808"/>
              </w:rPr>
              <w:t>visory Groups will also require attention.</w:t>
            </w:r>
          </w:p>
          <w:p w14:paraId="15ED4285" w14:textId="77777777" w:rsidR="00817A6D" w:rsidRPr="000A5E86" w:rsidRDefault="00817A6D" w:rsidP="000A5E86">
            <w:pPr>
              <w:pStyle w:val="NoSpacing"/>
            </w:pPr>
          </w:p>
        </w:tc>
      </w:tr>
    </w:tbl>
    <w:p w14:paraId="6DE8A12A" w14:textId="77777777" w:rsidR="00817A6D" w:rsidRPr="000A5E86" w:rsidRDefault="00817A6D" w:rsidP="000A5E86">
      <w:pPr>
        <w:pStyle w:val="NoSpacing"/>
      </w:pPr>
    </w:p>
    <w:p w14:paraId="107BBAC0" w14:textId="77777777" w:rsidR="00817A6D" w:rsidRPr="000A5E86" w:rsidRDefault="00817A6D" w:rsidP="000A5E86">
      <w:pPr>
        <w:pStyle w:val="NoSpacing"/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9356"/>
      </w:tblGrid>
      <w:tr w:rsidR="00817A6D" w:rsidRPr="000A5E86" w14:paraId="42E900F3" w14:textId="77777777" w:rsidTr="008F7F0A">
        <w:tc>
          <w:tcPr>
            <w:tcW w:w="559" w:type="dxa"/>
          </w:tcPr>
          <w:p w14:paraId="75B82034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10</w:t>
            </w:r>
          </w:p>
        </w:tc>
        <w:tc>
          <w:tcPr>
            <w:tcW w:w="9356" w:type="dxa"/>
          </w:tcPr>
          <w:p w14:paraId="33B85D88" w14:textId="77777777" w:rsidR="00817A6D" w:rsidRPr="000A5E86" w:rsidRDefault="00817A6D" w:rsidP="000A5E86">
            <w:pPr>
              <w:pStyle w:val="NoSpacing"/>
              <w:rPr>
                <w:b/>
              </w:rPr>
            </w:pPr>
            <w:r w:rsidRPr="000A5E86">
              <w:rPr>
                <w:b/>
              </w:rPr>
              <w:t>Qualifications and/or Experience Specified for the Post by the Employing Authority</w:t>
            </w:r>
          </w:p>
        </w:tc>
      </w:tr>
      <w:tr w:rsidR="00817A6D" w:rsidRPr="000A5E86" w14:paraId="3FC7C5BD" w14:textId="77777777" w:rsidTr="008F7F0A">
        <w:tc>
          <w:tcPr>
            <w:tcW w:w="559" w:type="dxa"/>
          </w:tcPr>
          <w:p w14:paraId="7FD63C3F" w14:textId="77777777" w:rsidR="00817A6D" w:rsidRPr="000A5E86" w:rsidRDefault="00817A6D" w:rsidP="000A5E86">
            <w:pPr>
              <w:pStyle w:val="NoSpacing"/>
            </w:pPr>
          </w:p>
        </w:tc>
        <w:tc>
          <w:tcPr>
            <w:tcW w:w="9356" w:type="dxa"/>
          </w:tcPr>
          <w:p w14:paraId="58D23226" w14:textId="77777777" w:rsidR="008F7F0A" w:rsidRDefault="00471EE7" w:rsidP="000A5E86">
            <w:pPr>
              <w:pStyle w:val="NoSpacing"/>
              <w:rPr>
                <w:color w:val="080808"/>
              </w:rPr>
            </w:pPr>
            <w:r w:rsidRPr="000A5E86">
              <w:rPr>
                <w:color w:val="080808"/>
              </w:rPr>
              <w:t xml:space="preserve">Educated to degree level or equivalent, almost certainly with </w:t>
            </w:r>
            <w:r w:rsidRPr="000A5E86">
              <w:rPr>
                <w:color w:val="575757"/>
              </w:rPr>
              <w:t>.</w:t>
            </w:r>
            <w:r w:rsidRPr="000A5E86">
              <w:rPr>
                <w:color w:val="080808"/>
              </w:rPr>
              <w:t xml:space="preserve">evidence of post-graduate qualification. </w:t>
            </w:r>
          </w:p>
          <w:p w14:paraId="12DABFFD" w14:textId="77777777" w:rsidR="008F7F0A" w:rsidRDefault="00471EE7" w:rsidP="000A5E86">
            <w:pPr>
              <w:pStyle w:val="NoSpacing"/>
              <w:rPr>
                <w:color w:val="080808"/>
              </w:rPr>
            </w:pPr>
            <w:r w:rsidRPr="000A5E86">
              <w:rPr>
                <w:color w:val="080808"/>
              </w:rPr>
              <w:t>A proven track record in formulating new approaches and experience in change management</w:t>
            </w:r>
            <w:r w:rsidRPr="000A5E86">
              <w:rPr>
                <w:color w:val="575757"/>
              </w:rPr>
              <w:t xml:space="preserve">· </w:t>
            </w:r>
            <w:r w:rsidRPr="000A5E86">
              <w:rPr>
                <w:color w:val="080808"/>
              </w:rPr>
              <w:t xml:space="preserve">at a senior level, over a minimum period of five years. </w:t>
            </w:r>
          </w:p>
          <w:p w14:paraId="6D03FAC4" w14:textId="77777777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</w:rPr>
              <w:t>Excellent leadership, relationship development, facilitation, communication and presentational skills are also required.</w:t>
            </w:r>
          </w:p>
          <w:p w14:paraId="4CB81156" w14:textId="77777777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</w:rPr>
              <w:t>The post holder will require significant experience of strategic planning and development of healthcare services within the NHS and a clear understan</w:t>
            </w:r>
            <w:r w:rsidR="000A5E86">
              <w:rPr>
                <w:color w:val="080808"/>
              </w:rPr>
              <w:t>ding of and commitment to deliv</w:t>
            </w:r>
            <w:r w:rsidRPr="000A5E86">
              <w:rPr>
                <w:color w:val="080808"/>
              </w:rPr>
              <w:t>ery of the agenda and direction of</w:t>
            </w:r>
            <w:r w:rsidRPr="000A5E86">
              <w:rPr>
                <w:color w:val="080808"/>
                <w:spacing w:val="-33"/>
              </w:rPr>
              <w:t xml:space="preserve"> </w:t>
            </w:r>
            <w:r w:rsidRPr="000A5E86">
              <w:rPr>
                <w:color w:val="080808"/>
              </w:rPr>
              <w:t>NHS</w:t>
            </w:r>
            <w:r w:rsidRPr="000A5E86">
              <w:rPr>
                <w:color w:val="080808"/>
                <w:spacing w:val="-15"/>
              </w:rPr>
              <w:t xml:space="preserve"> </w:t>
            </w:r>
            <w:r w:rsidR="008F7F0A">
              <w:rPr>
                <w:color w:val="080808"/>
              </w:rPr>
              <w:t>Scotland</w:t>
            </w:r>
          </w:p>
          <w:p w14:paraId="4C7DEBE1" w14:textId="77777777" w:rsidR="00471EE7" w:rsidRPr="000A5E86" w:rsidRDefault="00471EE7" w:rsidP="000A5E86">
            <w:pPr>
              <w:pStyle w:val="NoSpacing"/>
            </w:pPr>
            <w:r w:rsidRPr="000A5E86">
              <w:rPr>
                <w:color w:val="080808"/>
              </w:rPr>
              <w:t xml:space="preserve">This is a new and rapidly growing area of work within NHSScotland and will require a high level of credibility, diplomacy and influencing skills to generate the commitment and teamwork needed to </w:t>
            </w:r>
            <w:r w:rsidRPr="000A5E86">
              <w:rPr>
                <w:color w:val="1C1C1C"/>
              </w:rPr>
              <w:t xml:space="preserve">impact </w:t>
            </w:r>
            <w:r w:rsidRPr="000A5E86">
              <w:rPr>
                <w:color w:val="080808"/>
              </w:rPr>
              <w:t>on the development of care across organisational boundaries.</w:t>
            </w:r>
          </w:p>
          <w:p w14:paraId="15CEF633" w14:textId="77777777" w:rsidR="00817A6D" w:rsidRPr="000A5E86" w:rsidRDefault="00817A6D" w:rsidP="000A5E86">
            <w:pPr>
              <w:pStyle w:val="NoSpacing"/>
            </w:pPr>
          </w:p>
        </w:tc>
      </w:tr>
    </w:tbl>
    <w:p w14:paraId="6DF9BAE0" w14:textId="77777777" w:rsidR="00A2023E" w:rsidRDefault="00A2023E" w:rsidP="00817A6D">
      <w:pPr>
        <w:rPr>
          <w:szCs w:val="24"/>
        </w:rPr>
      </w:pPr>
    </w:p>
    <w:p w14:paraId="20830DB3" w14:textId="77777777" w:rsidR="00A2023E" w:rsidRDefault="00A2023E" w:rsidP="00817A6D">
      <w:pPr>
        <w:rPr>
          <w:szCs w:val="24"/>
        </w:rPr>
      </w:pPr>
    </w:p>
    <w:p w14:paraId="5EB15C46" w14:textId="77777777" w:rsidR="00A2023E" w:rsidRDefault="00A2023E" w:rsidP="00817A6D">
      <w:pPr>
        <w:rPr>
          <w:szCs w:val="24"/>
        </w:rPr>
      </w:pPr>
    </w:p>
    <w:p w14:paraId="552DD7DF" w14:textId="77777777" w:rsidR="00A2023E" w:rsidRDefault="00A2023E" w:rsidP="00817A6D">
      <w:pPr>
        <w:rPr>
          <w:szCs w:val="24"/>
        </w:rPr>
      </w:pPr>
    </w:p>
    <w:p w14:paraId="5ABF7C2C" w14:textId="77777777" w:rsidR="00A2023E" w:rsidRDefault="00A2023E" w:rsidP="00817A6D">
      <w:pPr>
        <w:rPr>
          <w:szCs w:val="24"/>
        </w:rPr>
        <w:sectPr w:rsidR="00A2023E" w:rsidSect="00817A6D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F0B8EFA" w14:textId="77777777" w:rsidR="00A2023E" w:rsidRDefault="00A52FDF" w:rsidP="00A52FDF">
      <w:pPr>
        <w:pStyle w:val="NoSpacing"/>
      </w:pPr>
      <w:r>
        <w:t>Appendix 1</w:t>
      </w:r>
    </w:p>
    <w:p w14:paraId="3628D794" w14:textId="77777777" w:rsidR="00A2023E" w:rsidRDefault="00A2023E" w:rsidP="00A2023E">
      <w:pPr>
        <w:rPr>
          <w:szCs w:val="24"/>
        </w:rPr>
      </w:pPr>
    </w:p>
    <w:p w14:paraId="57E32719" w14:textId="0C4B5D2C" w:rsidR="0030530B" w:rsidRDefault="0030530B" w:rsidP="00A2023E">
      <w:pPr>
        <w:rPr>
          <w:szCs w:val="24"/>
        </w:rPr>
      </w:pPr>
    </w:p>
    <w:p w14:paraId="405FDE39" w14:textId="77777777" w:rsidR="0030530B" w:rsidRPr="0030530B" w:rsidRDefault="0030530B" w:rsidP="0030530B">
      <w:pPr>
        <w:rPr>
          <w:szCs w:val="24"/>
        </w:rPr>
      </w:pPr>
    </w:p>
    <w:p w14:paraId="5B818343" w14:textId="4A577FB3" w:rsidR="000D73DE" w:rsidRDefault="000D73DE" w:rsidP="000D73DE">
      <w:pPr>
        <w:ind w:firstLine="720"/>
        <w:rPr>
          <w:rFonts w:cs="Tahoma"/>
        </w:rPr>
      </w:pPr>
      <w:r>
        <w:rPr>
          <w:rFonts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6E7593" wp14:editId="0FE11E63">
                <wp:simplePos x="0" y="0"/>
                <wp:positionH relativeFrom="column">
                  <wp:posOffset>2833370</wp:posOffset>
                </wp:positionH>
                <wp:positionV relativeFrom="paragraph">
                  <wp:posOffset>-77470</wp:posOffset>
                </wp:positionV>
                <wp:extent cx="2286000" cy="685800"/>
                <wp:effectExtent l="13970" t="8255" r="5080" b="1079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F198" w14:textId="77777777" w:rsidR="000D73DE" w:rsidRDefault="000D73DE" w:rsidP="000D73DE">
                            <w:pPr>
                              <w:pStyle w:val="BodyText"/>
                              <w:jc w:val="center"/>
                              <w:rPr>
                                <w:rFonts w:ascii="Tahoma" w:hAnsi="Tahoma" w:cs="Tahoma"/>
                                <w:b/>
                                <w:color w:val="000080"/>
                                <w:sz w:val="20"/>
                                <w:szCs w:val="16"/>
                              </w:rPr>
                            </w:pPr>
                            <w:r w:rsidRPr="00F63DB9">
                              <w:rPr>
                                <w:rFonts w:ascii="Tahoma" w:hAnsi="Tahoma" w:cs="Tahoma"/>
                                <w:b/>
                                <w:color w:val="000080"/>
                                <w:sz w:val="20"/>
                                <w:szCs w:val="16"/>
                              </w:rPr>
                              <w:t>NHS Scotla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80"/>
                                <w:sz w:val="20"/>
                                <w:szCs w:val="16"/>
                              </w:rPr>
                              <w:t xml:space="preserve">nd North </w:t>
                            </w:r>
                          </w:p>
                          <w:p w14:paraId="63251BD9" w14:textId="77777777" w:rsidR="000D73DE" w:rsidRPr="00F63DB9" w:rsidRDefault="000D73DE" w:rsidP="000D73DE">
                            <w:pPr>
                              <w:pStyle w:val="BodyText"/>
                              <w:jc w:val="center"/>
                              <w:rPr>
                                <w:rFonts w:ascii="Tahoma" w:hAnsi="Tahoma" w:cs="Tahoma"/>
                                <w:b/>
                                <w:color w:val="00008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80"/>
                                <w:sz w:val="20"/>
                                <w:szCs w:val="16"/>
                              </w:rPr>
                              <w:t>Chief Executive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A6E7593"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left:0;text-align:left;margin-left:223.1pt;margin-top:-6.1pt;width:180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" strokecolor="navy">
                <v:textbox>
                  <w:txbxContent>
                    <w:p w14:paraId="2D34F198" w14:textId="77777777" w:rsidR="000D73DE" w:rsidRDefault="000D73DE" w:rsidP="000D73DE">
                      <w:pPr>
                        <w:pStyle w:val="BodyText"/>
                        <w:jc w:val="center"/>
                        <w:rPr>
                          <w:rFonts w:ascii="Tahoma" w:hAnsi="Tahoma" w:cs="Tahoma"/>
                          <w:b/>
                          <w:color w:val="000080"/>
                          <w:sz w:val="20"/>
                          <w:szCs w:val="16"/>
                        </w:rPr>
                      </w:pPr>
                      <w:r w:rsidRPr="00F63DB9">
                        <w:rPr>
                          <w:rFonts w:ascii="Tahoma" w:hAnsi="Tahoma" w:cs="Tahoma"/>
                          <w:b/>
                          <w:color w:val="000080"/>
                          <w:sz w:val="20"/>
                          <w:szCs w:val="16"/>
                        </w:rPr>
                        <w:t>NHS Scotla</w:t>
                      </w:r>
                      <w:r>
                        <w:rPr>
                          <w:rFonts w:ascii="Tahoma" w:hAnsi="Tahoma" w:cs="Tahoma"/>
                          <w:b/>
                          <w:color w:val="000080"/>
                          <w:sz w:val="20"/>
                          <w:szCs w:val="16"/>
                        </w:rPr>
                        <w:t xml:space="preserve">nd North </w:t>
                      </w:r>
                    </w:p>
                    <w:p w14:paraId="63251BD9" w14:textId="77777777" w:rsidR="000D73DE" w:rsidRPr="00F63DB9" w:rsidRDefault="000D73DE" w:rsidP="000D73DE">
                      <w:pPr>
                        <w:pStyle w:val="BodyText"/>
                        <w:jc w:val="center"/>
                        <w:rPr>
                          <w:rFonts w:ascii="Tahoma" w:hAnsi="Tahoma" w:cs="Tahoma"/>
                          <w:b/>
                          <w:color w:val="000080"/>
                          <w:sz w:val="20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80"/>
                          <w:sz w:val="20"/>
                          <w:szCs w:val="16"/>
                        </w:rPr>
                        <w:t>Chief Executive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248362CD" w14:textId="42426CA4" w:rsidR="0030530B" w:rsidRPr="0030530B" w:rsidRDefault="000D73DE" w:rsidP="000D73DE">
      <w:pPr>
        <w:ind w:left="720"/>
        <w:jc w:val="center"/>
        <w:rPr>
          <w:szCs w:val="24"/>
        </w:rPr>
      </w:pP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A14E62" wp14:editId="4CB56F7C">
                <wp:simplePos x="0" y="0"/>
                <wp:positionH relativeFrom="column">
                  <wp:posOffset>7519670</wp:posOffset>
                </wp:positionH>
                <wp:positionV relativeFrom="paragraph">
                  <wp:posOffset>5026660</wp:posOffset>
                </wp:positionV>
                <wp:extent cx="1371600" cy="498475"/>
                <wp:effectExtent l="13970" t="6985" r="5080" b="889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468D" w14:textId="77777777" w:rsidR="000D73DE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North Regional Thrombectomy</w:t>
                            </w:r>
                          </w:p>
                          <w:p w14:paraId="1C614639" w14:textId="77777777" w:rsidR="000D73DE" w:rsidRDefault="000D73DE" w:rsidP="000D73DE">
                            <w:pPr>
                              <w:jc w:val="center"/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A14E62" id="Text Box 305" o:spid="_x0000_s1027" type="#_x0000_t202" style="position:absolute;left:0;text-align:left;margin-left:592.1pt;margin-top:395.8pt;width:108pt;height:3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" strokecolor="navy">
                <v:textbox>
                  <w:txbxContent>
                    <w:p w14:paraId="21AA468D" w14:textId="77777777" w:rsidR="000D73DE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North Regional Thrombectomy</w:t>
                      </w:r>
                    </w:p>
                    <w:p w14:paraId="1C614639" w14:textId="77777777" w:rsidR="000D73DE" w:rsidRDefault="000D73DE" w:rsidP="000D73DE">
                      <w:pPr>
                        <w:jc w:val="center"/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Pathway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48F877" wp14:editId="181905B0">
                <wp:simplePos x="0" y="0"/>
                <wp:positionH relativeFrom="column">
                  <wp:posOffset>3976370</wp:posOffset>
                </wp:positionH>
                <wp:positionV relativeFrom="paragraph">
                  <wp:posOffset>455295</wp:posOffset>
                </wp:positionV>
                <wp:extent cx="0" cy="342900"/>
                <wp:effectExtent l="13970" t="7620" r="5080" b="11430"/>
                <wp:wrapNone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86608F" id="Straight Connector 30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35.85pt" to="313.1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" strokecolor="navy"/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70D888" wp14:editId="342AC618">
                <wp:simplePos x="0" y="0"/>
                <wp:positionH relativeFrom="column">
                  <wp:posOffset>3944620</wp:posOffset>
                </wp:positionH>
                <wp:positionV relativeFrom="paragraph">
                  <wp:posOffset>1604010</wp:posOffset>
                </wp:positionV>
                <wp:extent cx="635" cy="697230"/>
                <wp:effectExtent l="10795" t="13335" r="7620" b="13335"/>
                <wp:wrapNone/>
                <wp:docPr id="288" name="Straight Arrow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7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153D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8" o:spid="_x0000_s1026" type="#_x0000_t32" style="position:absolute;margin-left:310.6pt;margin-top:126.3pt;width:.05pt;height:54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" strokecolor="navy"/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22E59" wp14:editId="7FFCA06D">
                <wp:simplePos x="0" y="0"/>
                <wp:positionH relativeFrom="column">
                  <wp:posOffset>-367030</wp:posOffset>
                </wp:positionH>
                <wp:positionV relativeFrom="paragraph">
                  <wp:posOffset>3458845</wp:posOffset>
                </wp:positionV>
                <wp:extent cx="1600200" cy="445135"/>
                <wp:effectExtent l="13970" t="10795" r="5080" b="10795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55132" w14:textId="77777777" w:rsidR="000D73DE" w:rsidRPr="009144B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9144BF"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North of Scotland Public Health Network (NOSPHN)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322E59" id="Text Box 269" o:spid="_x0000_s1028" type="#_x0000_t202" style="position:absolute;left:0;text-align:left;margin-left:-28.9pt;margin-top:272.35pt;width:126pt;height:3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" strokecolor="navy">
                <v:textbox>
                  <w:txbxContent>
                    <w:p w14:paraId="23D55132" w14:textId="77777777" w:rsidR="000D73DE" w:rsidRPr="009144B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 w:rsidRPr="009144BF"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North of Scotland Public Health Network (NOSPHN)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28D730" wp14:editId="09209527">
                <wp:simplePos x="0" y="0"/>
                <wp:positionH relativeFrom="column">
                  <wp:posOffset>433070</wp:posOffset>
                </wp:positionH>
                <wp:positionV relativeFrom="paragraph">
                  <wp:posOffset>2969895</wp:posOffset>
                </wp:positionV>
                <wp:extent cx="0" cy="488950"/>
                <wp:effectExtent l="61595" t="7620" r="52705" b="17780"/>
                <wp:wrapNone/>
                <wp:docPr id="268" name="Straight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69E356" id="Straight Connector 26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233.85pt" to="34.1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D41186" wp14:editId="0687C2A2">
                <wp:simplePos x="0" y="0"/>
                <wp:positionH relativeFrom="column">
                  <wp:posOffset>3944620</wp:posOffset>
                </wp:positionH>
                <wp:positionV relativeFrom="paragraph">
                  <wp:posOffset>2560320</wp:posOffset>
                </wp:positionV>
                <wp:extent cx="0" cy="409575"/>
                <wp:effectExtent l="10795" t="7620" r="8255" b="11430"/>
                <wp:wrapNone/>
                <wp:docPr id="265" name="Straight Connector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36F33A7" id="Straight Connector 26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201.6pt" to="310.6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" strokecolor="navy"/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B1074B" wp14:editId="29728664">
                <wp:simplePos x="0" y="0"/>
                <wp:positionH relativeFrom="column">
                  <wp:posOffset>4144645</wp:posOffset>
                </wp:positionH>
                <wp:positionV relativeFrom="paragraph">
                  <wp:posOffset>2969895</wp:posOffset>
                </wp:positionV>
                <wp:extent cx="0" cy="418465"/>
                <wp:effectExtent l="58420" t="7620" r="55880" b="21590"/>
                <wp:wrapNone/>
                <wp:docPr id="264" name="Straight Connector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F5BE26" id="Straight Connector 26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5pt,233.85pt" to="326.35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7171E8" wp14:editId="6B40F9DC">
                <wp:simplePos x="0" y="0"/>
                <wp:positionH relativeFrom="column">
                  <wp:posOffset>2327275</wp:posOffset>
                </wp:positionH>
                <wp:positionV relativeFrom="paragraph">
                  <wp:posOffset>2969895</wp:posOffset>
                </wp:positionV>
                <wp:extent cx="0" cy="424815"/>
                <wp:effectExtent l="60325" t="7620" r="53975" b="15240"/>
                <wp:wrapNone/>
                <wp:docPr id="263" name="Straight Connector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7C400B" id="Straight Connector 26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5pt,233.85pt" to="183.2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2BAAD1" wp14:editId="768F2788">
                <wp:simplePos x="0" y="0"/>
                <wp:positionH relativeFrom="column">
                  <wp:posOffset>1618615</wp:posOffset>
                </wp:positionH>
                <wp:positionV relativeFrom="paragraph">
                  <wp:posOffset>3388360</wp:posOffset>
                </wp:positionV>
                <wp:extent cx="1443355" cy="443230"/>
                <wp:effectExtent l="8890" t="6985" r="5080" b="6985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ACE0" w14:textId="77777777" w:rsidR="000D73DE" w:rsidRPr="00C8794E" w:rsidRDefault="000D73DE" w:rsidP="00C8794E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C8794E"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  <w:t>Planning Leads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2BAAD1" id="Text Box 262" o:spid="_x0000_s1029" type="#_x0000_t202" style="position:absolute;left:0;text-align:left;margin-left:127.45pt;margin-top:266.8pt;width:113.65pt;height:34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" strokecolor="navy">
                <v:textbox>
                  <w:txbxContent>
                    <w:p w14:paraId="4998ACE0" w14:textId="77777777" w:rsidR="000D73DE" w:rsidRPr="00C8794E" w:rsidRDefault="000D73DE" w:rsidP="00C8794E">
                      <w:pPr>
                        <w:pStyle w:val="BodyText2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C8794E">
                        <w:rPr>
                          <w:b/>
                          <w:color w:val="000080"/>
                          <w:sz w:val="16"/>
                          <w:szCs w:val="16"/>
                        </w:rPr>
                        <w:t>Planning Leads</w:t>
                      </w:r>
                    </w:p>
                  </w:txbxContent>
                </v:textbox>
              </v:shape>
            </w:pict>
          </mc:Fallback>
        </mc:AlternateContent>
      </w:r>
      <w:r w:rsidRPr="00F63DB9">
        <w:rPr>
          <w:rFonts w:cs="Tahoma"/>
          <w:b/>
          <w:bCs/>
          <w:color w:val="000080"/>
          <w:sz w:val="16"/>
        </w:rPr>
        <w:t xml:space="preserve">Forensic </w: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451673" wp14:editId="048F2113">
                <wp:simplePos x="0" y="0"/>
                <wp:positionH relativeFrom="column">
                  <wp:posOffset>1447165</wp:posOffset>
                </wp:positionH>
                <wp:positionV relativeFrom="paragraph">
                  <wp:posOffset>2982595</wp:posOffset>
                </wp:positionV>
                <wp:extent cx="0" cy="1247140"/>
                <wp:effectExtent l="56515" t="10795" r="57785" b="18415"/>
                <wp:wrapNone/>
                <wp:docPr id="261" name="Straight Arrow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B890C7" id="Straight Arrow Connector 261" o:spid="_x0000_s1026" type="#_x0000_t32" style="position:absolute;margin-left:113.95pt;margin-top:234.85pt;width:0;height:9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">
                <v:stroke endarrow="block"/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7B23CE" wp14:editId="64A4B74D">
                <wp:simplePos x="0" y="0"/>
                <wp:positionH relativeFrom="column">
                  <wp:posOffset>661670</wp:posOffset>
                </wp:positionH>
                <wp:positionV relativeFrom="paragraph">
                  <wp:posOffset>4225925</wp:posOffset>
                </wp:positionV>
                <wp:extent cx="1600200" cy="380365"/>
                <wp:effectExtent l="13970" t="6350" r="5080" b="13335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CF2AF" w14:textId="77777777" w:rsidR="000D73DE" w:rsidRPr="0061256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Mental Health Collaborative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7B23CE" id="Text Box 260" o:spid="_x0000_s1030" type="#_x0000_t202" style="position:absolute;left:0;text-align:left;margin-left:52.1pt;margin-top:332.75pt;width:126pt;height:2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" strokecolor="navy">
                <v:textbox>
                  <w:txbxContent>
                    <w:p w14:paraId="012CF2AF" w14:textId="77777777" w:rsidR="000D73DE" w:rsidRPr="0061256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Mental Health Collaborative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194A36" wp14:editId="630B1710">
                <wp:simplePos x="0" y="0"/>
                <wp:positionH relativeFrom="column">
                  <wp:posOffset>3250565</wp:posOffset>
                </wp:positionH>
                <wp:positionV relativeFrom="paragraph">
                  <wp:posOffset>2976245</wp:posOffset>
                </wp:positionV>
                <wp:extent cx="0" cy="1247140"/>
                <wp:effectExtent l="59690" t="13970" r="54610" b="15240"/>
                <wp:wrapNone/>
                <wp:docPr id="259" name="Straight Arrow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871175" id="Straight Arrow Connector 259" o:spid="_x0000_s1026" type="#_x0000_t32" style="position:absolute;margin-left:255.95pt;margin-top:234.35pt;width:0;height:9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40D22E" wp14:editId="705ABD09">
                <wp:simplePos x="0" y="0"/>
                <wp:positionH relativeFrom="column">
                  <wp:posOffset>5130165</wp:posOffset>
                </wp:positionH>
                <wp:positionV relativeFrom="paragraph">
                  <wp:posOffset>2969895</wp:posOffset>
                </wp:positionV>
                <wp:extent cx="0" cy="1247140"/>
                <wp:effectExtent l="53340" t="7620" r="60960" b="21590"/>
                <wp:wrapNone/>
                <wp:docPr id="258" name="Straight Arrow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C0D943" id="Straight Arrow Connector 258" o:spid="_x0000_s1026" type="#_x0000_t32" style="position:absolute;margin-left:403.95pt;margin-top:233.85pt;width:0;height:9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CC2361" wp14:editId="5CC9C5A4">
                <wp:simplePos x="0" y="0"/>
                <wp:positionH relativeFrom="column">
                  <wp:posOffset>7183755</wp:posOffset>
                </wp:positionH>
                <wp:positionV relativeFrom="paragraph">
                  <wp:posOffset>4258310</wp:posOffset>
                </wp:positionV>
                <wp:extent cx="342900" cy="0"/>
                <wp:effectExtent l="11430" t="57785" r="17145" b="56515"/>
                <wp:wrapNone/>
                <wp:docPr id="257" name="Straight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6141BF" id="Straight Connector 2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335.3pt" to="592.65pt,3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75EC99" wp14:editId="6BA2ED5C">
                <wp:simplePos x="0" y="0"/>
                <wp:positionH relativeFrom="column">
                  <wp:posOffset>7183755</wp:posOffset>
                </wp:positionH>
                <wp:positionV relativeFrom="paragraph">
                  <wp:posOffset>4740910</wp:posOffset>
                </wp:positionV>
                <wp:extent cx="342900" cy="0"/>
                <wp:effectExtent l="11430" t="54610" r="17145" b="59690"/>
                <wp:wrapNone/>
                <wp:docPr id="256" name="Straight Connector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310ADE" id="Straight Connector 2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373.3pt" to="592.65pt,3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027170" wp14:editId="57AFDD09">
                <wp:simplePos x="0" y="0"/>
                <wp:positionH relativeFrom="column">
                  <wp:posOffset>7183755</wp:posOffset>
                </wp:positionH>
                <wp:positionV relativeFrom="paragraph">
                  <wp:posOffset>5226685</wp:posOffset>
                </wp:positionV>
                <wp:extent cx="342900" cy="0"/>
                <wp:effectExtent l="11430" t="54610" r="17145" b="5969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4C3BD93" id="Straight Connector 3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411.55pt" to="592.65pt,4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C6B6F2" wp14:editId="0D772C00">
                <wp:simplePos x="0" y="0"/>
                <wp:positionH relativeFrom="column">
                  <wp:posOffset>5257165</wp:posOffset>
                </wp:positionH>
                <wp:positionV relativeFrom="paragraph">
                  <wp:posOffset>3528060</wp:posOffset>
                </wp:positionV>
                <wp:extent cx="1619250" cy="438150"/>
                <wp:effectExtent l="8890" t="13335" r="10160" b="57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6C6DE" w14:textId="77777777" w:rsidR="000D73DE" w:rsidRPr="00EA3ED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Child Health Commissioners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C6B6F2" id="Text Box 30" o:spid="_x0000_s1031" type="#_x0000_t202" style="position:absolute;left:0;text-align:left;margin-left:413.95pt;margin-top:277.8pt;width:127.5pt;height:3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" strokecolor="navy">
                <v:textbox>
                  <w:txbxContent>
                    <w:p w14:paraId="3466C6DE" w14:textId="77777777" w:rsidR="000D73DE" w:rsidRPr="00EA3ED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Child Health Commissioners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6532E9" wp14:editId="339C1F3A">
                <wp:simplePos x="0" y="0"/>
                <wp:positionH relativeFrom="column">
                  <wp:posOffset>433070</wp:posOffset>
                </wp:positionH>
                <wp:positionV relativeFrom="paragraph">
                  <wp:posOffset>2969895</wp:posOffset>
                </wp:positionV>
                <wp:extent cx="5546725" cy="0"/>
                <wp:effectExtent l="13970" t="7620" r="11430" b="1143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FC9D1E" id="Straight Connector 2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233.85pt" to="470.85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" strokecolor="navy"/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5EFC0C" wp14:editId="38E5894F">
                <wp:simplePos x="0" y="0"/>
                <wp:positionH relativeFrom="column">
                  <wp:posOffset>5979795</wp:posOffset>
                </wp:positionH>
                <wp:positionV relativeFrom="paragraph">
                  <wp:posOffset>2969895</wp:posOffset>
                </wp:positionV>
                <wp:extent cx="0" cy="571500"/>
                <wp:effectExtent l="55245" t="7620" r="59055" b="2095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1F592C" id="Straight Connector 2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5pt,233.85pt" to="470.85pt,2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F8254F" wp14:editId="72B2EF43">
                <wp:simplePos x="0" y="0"/>
                <wp:positionH relativeFrom="column">
                  <wp:posOffset>4418965</wp:posOffset>
                </wp:positionH>
                <wp:positionV relativeFrom="paragraph">
                  <wp:posOffset>4217035</wp:posOffset>
                </wp:positionV>
                <wp:extent cx="1600200" cy="389255"/>
                <wp:effectExtent l="8890" t="6985" r="1016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FB54" w14:textId="77777777" w:rsidR="000D73DE" w:rsidRPr="00AD3A6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F63DB9"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Workforce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 xml:space="preserve"> Planners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F8254F" id="Text Box 27" o:spid="_x0000_s1032" type="#_x0000_t202" style="position:absolute;left:0;text-align:left;margin-left:347.95pt;margin-top:332.05pt;width:126pt;height:30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" strokecolor="navy">
                <v:textbox>
                  <w:txbxContent>
                    <w:p w14:paraId="65E7FB54" w14:textId="77777777" w:rsidR="000D73DE" w:rsidRPr="00AD3A6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 w:rsidRPr="00F63DB9"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Workforce</w:t>
                      </w: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 xml:space="preserve"> Planners Network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BC3671" wp14:editId="2E463010">
                <wp:simplePos x="0" y="0"/>
                <wp:positionH relativeFrom="column">
                  <wp:posOffset>2621915</wp:posOffset>
                </wp:positionH>
                <wp:positionV relativeFrom="paragraph">
                  <wp:posOffset>4217035</wp:posOffset>
                </wp:positionV>
                <wp:extent cx="1600200" cy="389255"/>
                <wp:effectExtent l="12065" t="6985" r="6985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B234" w14:textId="77777777" w:rsidR="000D73DE" w:rsidRPr="00EA3ED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Child Health Clinical Planning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BC3671" id="Text Box 26" o:spid="_x0000_s1033" type="#_x0000_t202" style="position:absolute;left:0;text-align:left;margin-left:206.45pt;margin-top:332.05pt;width:126pt;height:3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" strokecolor="navy">
                <v:textbox>
                  <w:txbxContent>
                    <w:p w14:paraId="0FA1B234" w14:textId="77777777" w:rsidR="000D73DE" w:rsidRPr="00EA3ED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Child Health Clinical Planning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8178BA" wp14:editId="1FC3DE24">
                <wp:simplePos x="0" y="0"/>
                <wp:positionH relativeFrom="column">
                  <wp:posOffset>3479165</wp:posOffset>
                </wp:positionH>
                <wp:positionV relativeFrom="paragraph">
                  <wp:posOffset>3388360</wp:posOffset>
                </wp:positionV>
                <wp:extent cx="1390650" cy="443230"/>
                <wp:effectExtent l="12065" t="6985" r="6985" b="698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273E" w14:textId="77777777" w:rsidR="000D73DE" w:rsidRPr="00C45008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C45008"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Digital Leads</w:t>
                            </w:r>
                          </w:p>
                          <w:p w14:paraId="707451C2" w14:textId="77777777" w:rsidR="000D73DE" w:rsidRPr="000D0B02" w:rsidRDefault="000D73DE" w:rsidP="000D73D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8178BA" id="Text Box 25" o:spid="_x0000_s1034" type="#_x0000_t202" style="position:absolute;left:0;text-align:left;margin-left:273.95pt;margin-top:266.8pt;width:109.5pt;height:34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" strokecolor="navy">
                <v:textbox>
                  <w:txbxContent>
                    <w:p w14:paraId="493E273E" w14:textId="77777777" w:rsidR="000D73DE" w:rsidRPr="00C45008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  <w:szCs w:val="16"/>
                        </w:rPr>
                      </w:pPr>
                      <w:r w:rsidRPr="00C45008">
                        <w:rPr>
                          <w:rFonts w:cs="Tahoma"/>
                          <w:b/>
                          <w:bCs/>
                          <w:color w:val="000080"/>
                          <w:sz w:val="16"/>
                          <w:szCs w:val="16"/>
                        </w:rPr>
                        <w:t>Digital Leads</w:t>
                      </w:r>
                    </w:p>
                    <w:p w14:paraId="707451C2" w14:textId="77777777" w:rsidR="000D73DE" w:rsidRPr="000D0B02" w:rsidRDefault="000D73DE" w:rsidP="000D73D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012BCB" wp14:editId="27B7FF0C">
                <wp:simplePos x="0" y="0"/>
                <wp:positionH relativeFrom="column">
                  <wp:posOffset>2139315</wp:posOffset>
                </wp:positionH>
                <wp:positionV relativeFrom="paragraph">
                  <wp:posOffset>2301240</wp:posOffset>
                </wp:positionV>
                <wp:extent cx="3556000" cy="259080"/>
                <wp:effectExtent l="5715" t="5715" r="10160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7052" w14:textId="77777777" w:rsidR="000D73DE" w:rsidRPr="00F63DB9" w:rsidRDefault="000D73DE" w:rsidP="00C8794E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8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16"/>
                              </w:rPr>
                              <w:t>NHS Scotland North Regional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012BCB" id="Text Box 24" o:spid="_x0000_s1035" type="#_x0000_t202" style="position:absolute;left:0;text-align:left;margin-left:168.45pt;margin-top:181.2pt;width:280pt;height:2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" strokecolor="navy">
                <v:textbox>
                  <w:txbxContent>
                    <w:p w14:paraId="39717052" w14:textId="77777777" w:rsidR="000D73DE" w:rsidRPr="00F63DB9" w:rsidRDefault="000D73DE" w:rsidP="00C8794E">
                      <w:pPr>
                        <w:pStyle w:val="BodyText2"/>
                        <w:jc w:val="center"/>
                        <w:rPr>
                          <w:b/>
                          <w:color w:val="000080"/>
                          <w:szCs w:val="16"/>
                        </w:rPr>
                      </w:pPr>
                      <w:r>
                        <w:rPr>
                          <w:b/>
                          <w:color w:val="000080"/>
                          <w:szCs w:val="16"/>
                        </w:rPr>
                        <w:t>NHS Scotland North Regional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F9FBBD" wp14:editId="6AAB9913">
                <wp:simplePos x="0" y="0"/>
                <wp:positionH relativeFrom="column">
                  <wp:posOffset>7183755</wp:posOffset>
                </wp:positionH>
                <wp:positionV relativeFrom="paragraph">
                  <wp:posOffset>3342640</wp:posOffset>
                </wp:positionV>
                <wp:extent cx="342900" cy="0"/>
                <wp:effectExtent l="11430" t="56515" r="17145" b="5778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308345" id="Straight Connector 2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263.2pt" to="592.65pt,2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3B5835" wp14:editId="1B354E37">
                <wp:simplePos x="0" y="0"/>
                <wp:positionH relativeFrom="column">
                  <wp:posOffset>7176770</wp:posOffset>
                </wp:positionH>
                <wp:positionV relativeFrom="paragraph">
                  <wp:posOffset>1043940</wp:posOffset>
                </wp:positionV>
                <wp:extent cx="342900" cy="0"/>
                <wp:effectExtent l="13970" t="53340" r="14605" b="6096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04FE86" id="Straight Connector 2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1pt,82.2pt" to="592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B394DD" wp14:editId="0E5B70EB">
                <wp:simplePos x="0" y="0"/>
                <wp:positionH relativeFrom="column">
                  <wp:posOffset>7183755</wp:posOffset>
                </wp:positionH>
                <wp:positionV relativeFrom="paragraph">
                  <wp:posOffset>3831590</wp:posOffset>
                </wp:positionV>
                <wp:extent cx="342900" cy="0"/>
                <wp:effectExtent l="11430" t="59690" r="17145" b="5461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B6D9CE" id="Straight Connector 2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301.7pt" to="592.65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62B12E" wp14:editId="5FC8D08B">
                <wp:simplePos x="0" y="0"/>
                <wp:positionH relativeFrom="column">
                  <wp:posOffset>7526655</wp:posOffset>
                </wp:positionH>
                <wp:positionV relativeFrom="paragraph">
                  <wp:posOffset>3647440</wp:posOffset>
                </wp:positionV>
                <wp:extent cx="1371600" cy="355600"/>
                <wp:effectExtent l="11430" t="8890" r="762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EC28B" w14:textId="77777777" w:rsidR="000D73DE" w:rsidRPr="0061256F" w:rsidRDefault="000D73DE" w:rsidP="000D73DE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MOHS Surgery Service</w:t>
                            </w:r>
                          </w:p>
                          <w:p w14:paraId="15AA36A6" w14:textId="77777777" w:rsidR="000D73DE" w:rsidRDefault="000D73DE" w:rsidP="000D73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62B12E" id="Text Box 20" o:spid="_x0000_s1036" type="#_x0000_t202" style="position:absolute;left:0;text-align:left;margin-left:592.65pt;margin-top:287.2pt;width:108pt;height:2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" strokecolor="navy">
                <v:textbox>
                  <w:txbxContent>
                    <w:p w14:paraId="4FEEC28B" w14:textId="77777777" w:rsidR="000D73DE" w:rsidRPr="0061256F" w:rsidRDefault="000D73DE" w:rsidP="000D73DE">
                      <w:pPr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MOHS Surgery Service</w:t>
                      </w:r>
                    </w:p>
                    <w:p w14:paraId="15AA36A6" w14:textId="77777777" w:rsidR="000D73DE" w:rsidRDefault="000D73DE" w:rsidP="000D73DE"/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343C2F" wp14:editId="6D20BB4C">
                <wp:simplePos x="0" y="0"/>
                <wp:positionH relativeFrom="column">
                  <wp:posOffset>7183755</wp:posOffset>
                </wp:positionH>
                <wp:positionV relativeFrom="paragraph">
                  <wp:posOffset>2929890</wp:posOffset>
                </wp:positionV>
                <wp:extent cx="342900" cy="0"/>
                <wp:effectExtent l="11430" t="53340" r="17145" b="609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984D624" id="Straight Connector 1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230.7pt" to="592.65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F57DF6" wp14:editId="3C0D2FA9">
                <wp:simplePos x="0" y="0"/>
                <wp:positionH relativeFrom="column">
                  <wp:posOffset>7526655</wp:posOffset>
                </wp:positionH>
                <wp:positionV relativeFrom="paragraph">
                  <wp:posOffset>2142490</wp:posOffset>
                </wp:positionV>
                <wp:extent cx="1371600" cy="482600"/>
                <wp:effectExtent l="11430" t="8890" r="7620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4437" w14:textId="77777777" w:rsidR="000D73DE" w:rsidRPr="0061256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61256F"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Forensic Medical Services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 xml:space="preserve"> &amp; Custody Healthcare Alliance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57DF6" id="Text Box 18" o:spid="_x0000_s1037" type="#_x0000_t202" style="position:absolute;left:0;text-align:left;margin-left:592.65pt;margin-top:168.7pt;width:108pt;height:3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" strokecolor="navy">
                <v:textbox>
                  <w:txbxContent>
                    <w:p w14:paraId="3DFF4437" w14:textId="77777777" w:rsidR="000D73DE" w:rsidRPr="0061256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 w:rsidRPr="0061256F"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Forensic Medical Services</w:t>
                      </w: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 xml:space="preserve"> &amp; Custody Healthcare Alliance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EE2AA0" wp14:editId="3A437EE2">
                <wp:simplePos x="0" y="0"/>
                <wp:positionH relativeFrom="column">
                  <wp:posOffset>7183755</wp:posOffset>
                </wp:positionH>
                <wp:positionV relativeFrom="paragraph">
                  <wp:posOffset>2359660</wp:posOffset>
                </wp:positionV>
                <wp:extent cx="342900" cy="0"/>
                <wp:effectExtent l="11430" t="54610" r="17145" b="596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849F75" id="Straight Connector 1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185.8pt" to="592.6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E5F0F4" wp14:editId="782BB466">
                <wp:simplePos x="0" y="0"/>
                <wp:positionH relativeFrom="column">
                  <wp:posOffset>7526655</wp:posOffset>
                </wp:positionH>
                <wp:positionV relativeFrom="paragraph">
                  <wp:posOffset>1604010</wp:posOffset>
                </wp:positionV>
                <wp:extent cx="1371600" cy="454660"/>
                <wp:effectExtent l="11430" t="13335" r="7620" b="82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8B785" w14:textId="77777777" w:rsidR="000D73DE" w:rsidRPr="00AD3A6F" w:rsidRDefault="000D73DE" w:rsidP="000D73DE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 w:rsidRPr="00AD3A6F"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Eating Disorders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 xml:space="preserve">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E5F0F4" id="Text Box 16" o:spid="_x0000_s1038" type="#_x0000_t202" style="position:absolute;left:0;text-align:left;margin-left:592.65pt;margin-top:126.3pt;width:108pt;height:35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" strokecolor="navy">
                <v:textbox>
                  <w:txbxContent>
                    <w:p w14:paraId="04E8B785" w14:textId="77777777" w:rsidR="000D73DE" w:rsidRPr="00AD3A6F" w:rsidRDefault="000D73DE" w:rsidP="000D73DE">
                      <w:pPr>
                        <w:jc w:val="center"/>
                        <w:rPr>
                          <w:rFonts w:cs="Tahoma"/>
                        </w:rPr>
                      </w:pPr>
                      <w:r w:rsidRPr="00AD3A6F"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Eating Disorders</w:t>
                      </w: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 xml:space="preserve"> Network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59764B" wp14:editId="36EBABE6">
                <wp:simplePos x="0" y="0"/>
                <wp:positionH relativeFrom="column">
                  <wp:posOffset>7183755</wp:posOffset>
                </wp:positionH>
                <wp:positionV relativeFrom="paragraph">
                  <wp:posOffset>1837690</wp:posOffset>
                </wp:positionV>
                <wp:extent cx="342900" cy="0"/>
                <wp:effectExtent l="11430" t="56515" r="17145" b="5778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4404BD" id="Straight Connector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144.7pt" to="592.6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1BD0D1" wp14:editId="2A78E7D5">
                <wp:simplePos x="0" y="0"/>
                <wp:positionH relativeFrom="column">
                  <wp:posOffset>7519670</wp:posOffset>
                </wp:positionH>
                <wp:positionV relativeFrom="paragraph">
                  <wp:posOffset>645160</wp:posOffset>
                </wp:positionV>
                <wp:extent cx="1371600" cy="848360"/>
                <wp:effectExtent l="13970" t="6985" r="508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0C01" w14:textId="77777777" w:rsidR="000D73DE" w:rsidRDefault="000D73DE" w:rsidP="000D73DE">
                            <w:pP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AD3A6F"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Chil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d Health Networks</w:t>
                            </w:r>
                          </w:p>
                          <w:p w14:paraId="7E3A8662" w14:textId="77777777" w:rsidR="000D73DE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- Child Protection</w:t>
                            </w:r>
                          </w:p>
                          <w:p w14:paraId="26425FE7" w14:textId="77777777" w:rsidR="000D73DE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- NOSPGHANN</w:t>
                            </w:r>
                          </w:p>
                          <w:p w14:paraId="5B65F5F6" w14:textId="77777777" w:rsidR="000D73DE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- NESCANN</w:t>
                            </w:r>
                          </w:p>
                          <w:p w14:paraId="7199BE6C" w14:textId="77777777" w:rsidR="000D73DE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- NOSPRN</w:t>
                            </w:r>
                          </w:p>
                          <w:p w14:paraId="322B3031" w14:textId="77777777" w:rsidR="000D73DE" w:rsidRPr="00AD3A6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 xml:space="preserve">- CAMHS Tier 4 </w:t>
                            </w:r>
                          </w:p>
                          <w:p w14:paraId="3DE4A47D" w14:textId="77777777" w:rsidR="000D73DE" w:rsidRPr="0064069C" w:rsidRDefault="000D73DE" w:rsidP="000D73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1BD0D1" id="Text Box 14" o:spid="_x0000_s1039" type="#_x0000_t202" style="position:absolute;left:0;text-align:left;margin-left:592.1pt;margin-top:50.8pt;width:108pt;height:6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" strokecolor="navy">
                <v:textbox>
                  <w:txbxContent>
                    <w:p w14:paraId="6ED50C01" w14:textId="77777777" w:rsidR="000D73DE" w:rsidRDefault="000D73DE" w:rsidP="000D73DE">
                      <w:pP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 w:rsidRPr="00AD3A6F"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Chil</w:t>
                      </w: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d Health Networks</w:t>
                      </w:r>
                    </w:p>
                    <w:p w14:paraId="7E3A8662" w14:textId="77777777" w:rsidR="000D73DE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- Child Protection</w:t>
                      </w:r>
                    </w:p>
                    <w:p w14:paraId="26425FE7" w14:textId="77777777" w:rsidR="000D73DE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- NOSPGHANN</w:t>
                      </w:r>
                    </w:p>
                    <w:p w14:paraId="5B65F5F6" w14:textId="77777777" w:rsidR="000D73DE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- NESCANN</w:t>
                      </w:r>
                    </w:p>
                    <w:p w14:paraId="7199BE6C" w14:textId="77777777" w:rsidR="000D73DE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- NOSPRN</w:t>
                      </w:r>
                    </w:p>
                    <w:p w14:paraId="322B3031" w14:textId="77777777" w:rsidR="000D73DE" w:rsidRPr="00AD3A6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 xml:space="preserve">- CAMHS Tier 4 </w:t>
                      </w:r>
                    </w:p>
                    <w:p w14:paraId="3DE4A47D" w14:textId="77777777" w:rsidR="000D73DE" w:rsidRPr="0064069C" w:rsidRDefault="000D73DE" w:rsidP="000D73DE"/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26DD43" wp14:editId="39A8E1B2">
                <wp:simplePos x="0" y="0"/>
                <wp:positionH relativeFrom="column">
                  <wp:posOffset>7519670</wp:posOffset>
                </wp:positionH>
                <wp:positionV relativeFrom="paragraph">
                  <wp:posOffset>2729230</wp:posOffset>
                </wp:positionV>
                <wp:extent cx="1371600" cy="381000"/>
                <wp:effectExtent l="13970" t="5080" r="5080" b="139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1D57" w14:textId="77777777" w:rsidR="000D73DE" w:rsidRDefault="000D73DE" w:rsidP="000D73DE">
                            <w:pPr>
                              <w:jc w:val="center"/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Major Trauma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26DD43" id="Text Box 13" o:spid="_x0000_s1040" type="#_x0000_t202" style="position:absolute;left:0;text-align:left;margin-left:592.1pt;margin-top:214.9pt;width:108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" strokecolor="navy">
                <v:textbox>
                  <w:txbxContent>
                    <w:p w14:paraId="07871D57" w14:textId="77777777" w:rsidR="000D73DE" w:rsidRDefault="000D73DE" w:rsidP="000D73DE">
                      <w:pPr>
                        <w:jc w:val="center"/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Major Trauma Network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031188" wp14:editId="3E5E35ED">
                <wp:simplePos x="0" y="0"/>
                <wp:positionH relativeFrom="column">
                  <wp:posOffset>7526655</wp:posOffset>
                </wp:positionH>
                <wp:positionV relativeFrom="paragraph">
                  <wp:posOffset>3185160</wp:posOffset>
                </wp:positionV>
                <wp:extent cx="1371600" cy="342900"/>
                <wp:effectExtent l="11430" t="13335" r="762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D427C" w14:textId="77777777" w:rsidR="000D73DE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 w:rsidRPr="00AD3A6F"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Me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dium Secure Care</w:t>
                            </w:r>
                          </w:p>
                          <w:p w14:paraId="116C6B83" w14:textId="77777777" w:rsidR="000D73DE" w:rsidRPr="0061256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Regional IP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031188" id="Text Box 12" o:spid="_x0000_s1041" type="#_x0000_t202" style="position:absolute;left:0;text-align:left;margin-left:592.65pt;margin-top:250.8pt;width:108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" strokecolor="navy">
                <v:textbox>
                  <w:txbxContent>
                    <w:p w14:paraId="657D427C" w14:textId="77777777" w:rsidR="000D73DE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 w:rsidRPr="00AD3A6F"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Me</w:t>
                      </w: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dium Secure Care</w:t>
                      </w:r>
                    </w:p>
                    <w:p w14:paraId="116C6B83" w14:textId="77777777" w:rsidR="000D73DE" w:rsidRPr="0061256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Regional IP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C45F1A" wp14:editId="50944B76">
                <wp:simplePos x="0" y="0"/>
                <wp:positionH relativeFrom="column">
                  <wp:posOffset>989965</wp:posOffset>
                </wp:positionH>
                <wp:positionV relativeFrom="paragraph">
                  <wp:posOffset>289560</wp:posOffset>
                </wp:positionV>
                <wp:extent cx="1600200" cy="703580"/>
                <wp:effectExtent l="8890" t="13335" r="1016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5399D" w14:textId="77777777" w:rsidR="000D73DE" w:rsidRDefault="000D73DE" w:rsidP="000D73DE">
                            <w:pPr>
                              <w:pStyle w:val="BodyText2"/>
                              <w:rPr>
                                <w:b/>
                                <w:color w:val="000080"/>
                              </w:rPr>
                            </w:pPr>
                            <w:r w:rsidRPr="00AD3A6F">
                              <w:rPr>
                                <w:b/>
                                <w:color w:val="000080"/>
                              </w:rPr>
                              <w:t xml:space="preserve">North of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AD3A6F">
                                  <w:rPr>
                                    <w:b/>
                                    <w:color w:val="000080"/>
                                  </w:rPr>
                                  <w:t>Scotland</w:t>
                                </w:r>
                              </w:smartTag>
                            </w:smartTag>
                            <w:r w:rsidRPr="00AD3A6F"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</w:p>
                          <w:p w14:paraId="515FF847" w14:textId="77777777" w:rsidR="000D73DE" w:rsidRPr="00AD3A6F" w:rsidRDefault="000D73DE" w:rsidP="000D73DE">
                            <w:pPr>
                              <w:pStyle w:val="BodyText2"/>
                              <w:rPr>
                                <w:b/>
                                <w:color w:val="000080"/>
                              </w:rPr>
                            </w:pPr>
                            <w:r w:rsidRPr="00AD3A6F">
                              <w:rPr>
                                <w:b/>
                                <w:color w:val="000080"/>
                              </w:rPr>
                              <w:t>Chairs and Chief Executives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C45F1A" id="Text Box 11" o:spid="_x0000_s1042" type="#_x0000_t202" style="position:absolute;left:0;text-align:left;margin-left:77.95pt;margin-top:22.8pt;width:126pt;height:5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" strokecolor="navy">
                <v:textbox>
                  <w:txbxContent>
                    <w:p w14:paraId="0765399D" w14:textId="77777777" w:rsidR="000D73DE" w:rsidRDefault="000D73DE" w:rsidP="000D73DE">
                      <w:pPr>
                        <w:pStyle w:val="BodyText2"/>
                        <w:rPr>
                          <w:b/>
                          <w:color w:val="000080"/>
                        </w:rPr>
                      </w:pPr>
                      <w:r w:rsidRPr="00AD3A6F">
                        <w:rPr>
                          <w:b/>
                          <w:color w:val="000080"/>
                        </w:rPr>
                        <w:t xml:space="preserve">North of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AD3A6F">
                            <w:rPr>
                              <w:b/>
                              <w:color w:val="000080"/>
                            </w:rPr>
                            <w:t>Scotland</w:t>
                          </w:r>
                        </w:smartTag>
                      </w:smartTag>
                      <w:r w:rsidRPr="00AD3A6F">
                        <w:rPr>
                          <w:b/>
                          <w:color w:val="000080"/>
                        </w:rPr>
                        <w:t xml:space="preserve"> </w:t>
                      </w:r>
                    </w:p>
                    <w:p w14:paraId="515FF847" w14:textId="77777777" w:rsidR="000D73DE" w:rsidRPr="00AD3A6F" w:rsidRDefault="000D73DE" w:rsidP="000D73DE">
                      <w:pPr>
                        <w:pStyle w:val="BodyText2"/>
                        <w:rPr>
                          <w:b/>
                          <w:color w:val="000080"/>
                        </w:rPr>
                      </w:pPr>
                      <w:r w:rsidRPr="00AD3A6F">
                        <w:rPr>
                          <w:b/>
                          <w:color w:val="000080"/>
                        </w:rPr>
                        <w:t>Chairs and Chief Executives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815A55" wp14:editId="4DEED916">
                <wp:simplePos x="0" y="0"/>
                <wp:positionH relativeFrom="column">
                  <wp:posOffset>7526655</wp:posOffset>
                </wp:positionH>
                <wp:positionV relativeFrom="paragraph">
                  <wp:posOffset>4545330</wp:posOffset>
                </wp:positionV>
                <wp:extent cx="1371600" cy="365760"/>
                <wp:effectExtent l="11430" t="11430" r="7620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9721" w14:textId="77777777" w:rsidR="000D73DE" w:rsidRDefault="000D73DE" w:rsidP="000D73DE">
                            <w:pPr>
                              <w:jc w:val="center"/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North Radiology Alliance</w:t>
                            </w:r>
                          </w:p>
                          <w:p w14:paraId="35E6B6F0" w14:textId="77777777" w:rsidR="000D73DE" w:rsidRPr="00AD3A6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815A55" id="Text Box 10" o:spid="_x0000_s1043" type="#_x0000_t202" style="position:absolute;left:0;text-align:left;margin-left:592.65pt;margin-top:357.9pt;width:108pt;height:2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" strokecolor="navy">
                <v:textbox>
                  <w:txbxContent>
                    <w:p w14:paraId="69C49721" w14:textId="77777777" w:rsidR="000D73DE" w:rsidRDefault="000D73DE" w:rsidP="000D73DE">
                      <w:pPr>
                        <w:jc w:val="center"/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North Radiology Alliance</w:t>
                      </w:r>
                    </w:p>
                    <w:p w14:paraId="35E6B6F0" w14:textId="77777777" w:rsidR="000D73DE" w:rsidRPr="00AD3A6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7372AE" wp14:editId="35021B64">
                <wp:simplePos x="0" y="0"/>
                <wp:positionH relativeFrom="column">
                  <wp:posOffset>7526655</wp:posOffset>
                </wp:positionH>
                <wp:positionV relativeFrom="paragraph">
                  <wp:posOffset>4063365</wp:posOffset>
                </wp:positionV>
                <wp:extent cx="1371600" cy="382270"/>
                <wp:effectExtent l="11430" t="5715" r="7620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E8E1" w14:textId="77777777" w:rsidR="000D73DE" w:rsidRPr="009144BF" w:rsidRDefault="000D73DE" w:rsidP="000D73DE">
                            <w:pPr>
                              <w:pStyle w:val="BodyText2"/>
                              <w:rPr>
                                <w:b/>
                                <w:bCs/>
                                <w:color w:val="000080"/>
                              </w:rPr>
                            </w:pPr>
                            <w:r w:rsidRPr="009144BF">
                              <w:rPr>
                                <w:b/>
                                <w:bCs/>
                                <w:color w:val="000080"/>
                              </w:rPr>
                              <w:t>North Cancer Alliance</w:t>
                            </w:r>
                          </w:p>
                          <w:p w14:paraId="2A66FBD2" w14:textId="77777777" w:rsidR="000D73DE" w:rsidRDefault="000D73DE" w:rsidP="000D73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7372AE" id="Text Box 9" o:spid="_x0000_s1044" type="#_x0000_t202" style="position:absolute;left:0;text-align:left;margin-left:592.65pt;margin-top:319.95pt;width:108pt;height:3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" strokecolor="navy">
                <v:textbox>
                  <w:txbxContent>
                    <w:p w14:paraId="6F04E8E1" w14:textId="77777777" w:rsidR="000D73DE" w:rsidRPr="009144BF" w:rsidRDefault="000D73DE" w:rsidP="000D73DE">
                      <w:pPr>
                        <w:pStyle w:val="BodyText2"/>
                        <w:rPr>
                          <w:b/>
                          <w:bCs/>
                          <w:color w:val="000080"/>
                        </w:rPr>
                      </w:pPr>
                      <w:r w:rsidRPr="009144BF">
                        <w:rPr>
                          <w:b/>
                          <w:bCs/>
                          <w:color w:val="000080"/>
                        </w:rPr>
                        <w:t>North Cancer Alliance</w:t>
                      </w:r>
                    </w:p>
                    <w:p w14:paraId="2A66FBD2" w14:textId="77777777" w:rsidR="000D73DE" w:rsidRDefault="000D73DE" w:rsidP="000D73DE"/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03442B" wp14:editId="1369A0BA">
                <wp:simplePos x="0" y="0"/>
                <wp:positionH relativeFrom="column">
                  <wp:posOffset>7183755</wp:posOffset>
                </wp:positionH>
                <wp:positionV relativeFrom="paragraph">
                  <wp:posOffset>353060</wp:posOffset>
                </wp:positionV>
                <wp:extent cx="0" cy="4873625"/>
                <wp:effectExtent l="11430" t="10160" r="7620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73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1BFD1F" id="Straight Connector 8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27.8pt" to="565.65pt,4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" strokecolor="navy"/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5AFFFC" wp14:editId="60F76BDD">
                <wp:simplePos x="0" y="0"/>
                <wp:positionH relativeFrom="column">
                  <wp:posOffset>7176770</wp:posOffset>
                </wp:positionH>
                <wp:positionV relativeFrom="paragraph">
                  <wp:posOffset>353060</wp:posOffset>
                </wp:positionV>
                <wp:extent cx="342900" cy="0"/>
                <wp:effectExtent l="13970" t="57785" r="14605" b="5651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0EBC2F3" id="Straight Connector 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1pt,27.8pt" to="592.1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" strokecolor="navy">
                <v:stroke endarrow="block"/>
              </v:lin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1B42A2" wp14:editId="7B29E644">
                <wp:simplePos x="0" y="0"/>
                <wp:positionH relativeFrom="column">
                  <wp:posOffset>7526655</wp:posOffset>
                </wp:positionH>
                <wp:positionV relativeFrom="paragraph">
                  <wp:posOffset>179070</wp:posOffset>
                </wp:positionV>
                <wp:extent cx="1371600" cy="342900"/>
                <wp:effectExtent l="11430" t="7620" r="762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7956" w14:textId="77777777" w:rsidR="000D73DE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CAMHS Tier 4</w:t>
                            </w:r>
                          </w:p>
                          <w:p w14:paraId="2456AE1D" w14:textId="77777777" w:rsidR="000D73DE" w:rsidRPr="00AD3A6F" w:rsidRDefault="000D73DE" w:rsidP="000D73DE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0080"/>
                                <w:sz w:val="16"/>
                              </w:rPr>
                              <w:t>In Patient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1B42A2" id="Text Box 6" o:spid="_x0000_s1045" type="#_x0000_t202" style="position:absolute;left:0;text-align:left;margin-left:592.65pt;margin-top:14.1pt;width:108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" strokecolor="navy">
                <v:textbox>
                  <w:txbxContent>
                    <w:p w14:paraId="4BD77956" w14:textId="77777777" w:rsidR="000D73DE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CAMHS Tier 4</w:t>
                      </w:r>
                    </w:p>
                    <w:p w14:paraId="2456AE1D" w14:textId="77777777" w:rsidR="000D73DE" w:rsidRPr="00AD3A6F" w:rsidRDefault="000D73DE" w:rsidP="000D73DE">
                      <w:pPr>
                        <w:jc w:val="center"/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0080"/>
                          <w:sz w:val="16"/>
                        </w:rPr>
                        <w:t>In Patient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823C3" wp14:editId="2C690549">
                <wp:simplePos x="0" y="0"/>
                <wp:positionH relativeFrom="column">
                  <wp:posOffset>2590165</wp:posOffset>
                </wp:positionH>
                <wp:positionV relativeFrom="paragraph">
                  <wp:posOffset>645160</wp:posOffset>
                </wp:positionV>
                <wp:extent cx="4586605" cy="0"/>
                <wp:effectExtent l="8890" t="6985" r="5080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CF1A11" id="Straight Connector 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5pt,50.8pt" to="565.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" strokecolor="navy"/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E09A54" wp14:editId="5985D299">
                <wp:simplePos x="0" y="0"/>
                <wp:positionH relativeFrom="column">
                  <wp:posOffset>5524500</wp:posOffset>
                </wp:positionH>
                <wp:positionV relativeFrom="paragraph">
                  <wp:posOffset>645160</wp:posOffset>
                </wp:positionV>
                <wp:extent cx="0" cy="457200"/>
                <wp:effectExtent l="57150" t="6985" r="57150" b="215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38BDCD" id="Straight Arrow Connector 4" o:spid="_x0000_s1026" type="#_x0000_t32" style="position:absolute;margin-left:435pt;margin-top:50.8pt;width:0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" strokecolor="navy">
                <v:stroke endarrow="block"/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D3B9F" wp14:editId="1A49F1C6">
                <wp:simplePos x="0" y="0"/>
                <wp:positionH relativeFrom="column">
                  <wp:posOffset>3976370</wp:posOffset>
                </wp:positionH>
                <wp:positionV relativeFrom="paragraph">
                  <wp:posOffset>645160</wp:posOffset>
                </wp:positionV>
                <wp:extent cx="0" cy="457200"/>
                <wp:effectExtent l="61595" t="6985" r="52705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7C6859" id="Straight Connector 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50.8pt" to="313.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" strokecolor="navy">
                <v:stroke endarrow="block"/>
              </v:line>
            </w:pict>
          </mc:Fallback>
        </mc:AlternateContent>
      </w:r>
    </w:p>
    <w:p w14:paraId="5F72203F" w14:textId="118F8788" w:rsidR="0030530B" w:rsidRPr="0030530B" w:rsidRDefault="00C8794E" w:rsidP="0030530B">
      <w:pPr>
        <w:rPr>
          <w:szCs w:val="24"/>
        </w:rPr>
      </w:pP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2F9113" wp14:editId="5802B8B9">
                <wp:simplePos x="0" y="0"/>
                <wp:positionH relativeFrom="column">
                  <wp:posOffset>3067050</wp:posOffset>
                </wp:positionH>
                <wp:positionV relativeFrom="paragraph">
                  <wp:posOffset>1007745</wp:posOffset>
                </wp:positionV>
                <wp:extent cx="1455420" cy="609600"/>
                <wp:effectExtent l="0" t="0" r="11430" b="1905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8347" w14:textId="65236480" w:rsidR="000D73DE" w:rsidRPr="00AD3A6F" w:rsidRDefault="000D73DE" w:rsidP="00C8794E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Director</w:t>
                            </w:r>
                            <w:r w:rsidRPr="00AD3A6F"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Regional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72F9113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46" type="#_x0000_t202" style="position:absolute;margin-left:241.5pt;margin-top:79.35pt;width:114.6pt;height:4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" strokecolor="navy">
                <v:textbox>
                  <w:txbxContent>
                    <w:p w14:paraId="6DEA8347" w14:textId="65236480" w:rsidR="000D73DE" w:rsidRPr="00AD3A6F" w:rsidRDefault="000D73DE" w:rsidP="00C8794E">
                      <w:pPr>
                        <w:pStyle w:val="BodyText2"/>
                        <w:jc w:val="center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Director</w:t>
                      </w:r>
                      <w:r w:rsidRPr="00AD3A6F">
                        <w:rPr>
                          <w:b/>
                          <w:color w:val="000080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Regional 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DD8487" wp14:editId="3D607606">
                <wp:simplePos x="0" y="0"/>
                <wp:positionH relativeFrom="column">
                  <wp:posOffset>4698365</wp:posOffset>
                </wp:positionH>
                <wp:positionV relativeFrom="paragraph">
                  <wp:posOffset>989329</wp:posOffset>
                </wp:positionV>
                <wp:extent cx="1600200" cy="621665"/>
                <wp:effectExtent l="0" t="0" r="19050" b="26035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5241" w14:textId="633A867D" w:rsidR="000D73DE" w:rsidRPr="00F63DB9" w:rsidRDefault="000D73DE" w:rsidP="00C8794E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80"/>
                                <w:szCs w:val="16"/>
                              </w:rPr>
                            </w:pPr>
                            <w:r w:rsidRPr="00AD3A6F">
                              <w:rPr>
                                <w:b/>
                                <w:color w:val="000080"/>
                                <w:szCs w:val="16"/>
                              </w:rPr>
                              <w:t>Nort</w:t>
                            </w:r>
                            <w:r>
                              <w:rPr>
                                <w:b/>
                                <w:color w:val="000080"/>
                                <w:szCs w:val="16"/>
                              </w:rPr>
                              <w:t xml:space="preserve">h of Scotland </w:t>
                            </w:r>
                            <w:r w:rsidR="00C8794E">
                              <w:rPr>
                                <w:b/>
                                <w:color w:val="000080"/>
                                <w:szCs w:val="16"/>
                              </w:rPr>
                              <w:t>Clinical</w:t>
                            </w:r>
                            <w:r>
                              <w:rPr>
                                <w:b/>
                                <w:color w:val="000080"/>
                                <w:szCs w:val="16"/>
                              </w:rPr>
                              <w:t xml:space="preserve"> C</w:t>
                            </w:r>
                            <w:r w:rsidR="00C8794E">
                              <w:rPr>
                                <w:b/>
                                <w:color w:val="000080"/>
                                <w:szCs w:val="16"/>
                              </w:rPr>
                              <w:t>ollaborative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DD8487" id="Text Box 270" o:spid="_x0000_s1047" type="#_x0000_t202" style="position:absolute;margin-left:369.95pt;margin-top:77.9pt;width:126pt;height:48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" strokecolor="navy">
                <v:textbox>
                  <w:txbxContent>
                    <w:p w14:paraId="1CF95241" w14:textId="633A867D" w:rsidR="000D73DE" w:rsidRPr="00F63DB9" w:rsidRDefault="000D73DE" w:rsidP="00C8794E">
                      <w:pPr>
                        <w:pStyle w:val="BodyText2"/>
                        <w:jc w:val="center"/>
                        <w:rPr>
                          <w:b/>
                          <w:color w:val="000080"/>
                          <w:szCs w:val="16"/>
                        </w:rPr>
                      </w:pPr>
                      <w:r w:rsidRPr="00AD3A6F">
                        <w:rPr>
                          <w:b/>
                          <w:color w:val="000080"/>
                          <w:szCs w:val="16"/>
                        </w:rPr>
                        <w:t>Nort</w:t>
                      </w:r>
                      <w:r>
                        <w:rPr>
                          <w:b/>
                          <w:color w:val="000080"/>
                          <w:szCs w:val="16"/>
                        </w:rPr>
                        <w:t xml:space="preserve">h of Scotland </w:t>
                      </w:r>
                      <w:r w:rsidR="00C8794E">
                        <w:rPr>
                          <w:b/>
                          <w:color w:val="000080"/>
                          <w:szCs w:val="16"/>
                        </w:rPr>
                        <w:t>Clinical</w:t>
                      </w:r>
                      <w:r>
                        <w:rPr>
                          <w:b/>
                          <w:color w:val="000080"/>
                          <w:szCs w:val="16"/>
                        </w:rPr>
                        <w:t xml:space="preserve"> C</w:t>
                      </w:r>
                      <w:r w:rsidR="00C8794E">
                        <w:rPr>
                          <w:b/>
                          <w:color w:val="000080"/>
                          <w:szCs w:val="16"/>
                        </w:rPr>
                        <w:t>ollaborative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78A9A721" w14:textId="4A4F1C6F" w:rsidR="00A2023E" w:rsidRPr="00471EE7" w:rsidRDefault="00706008" w:rsidP="000D73DE">
      <w:pPr>
        <w:tabs>
          <w:tab w:val="left" w:pos="1350"/>
        </w:tabs>
        <w:rPr>
          <w:szCs w:val="24"/>
        </w:rPr>
      </w:pPr>
      <w:r w:rsidRPr="00706008">
        <w:rPr>
          <w:noProof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69A9FB4" wp14:editId="3EF678F2">
                <wp:simplePos x="0" y="0"/>
                <wp:positionH relativeFrom="column">
                  <wp:posOffset>-158750</wp:posOffset>
                </wp:positionH>
                <wp:positionV relativeFrom="paragraph">
                  <wp:posOffset>0</wp:posOffset>
                </wp:positionV>
                <wp:extent cx="93345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D4E0" w14:textId="74FA035B" w:rsidR="00706008" w:rsidRDefault="00706008" w:rsidP="00706008">
                            <w:pPr>
                              <w:pStyle w:val="NoSpacing"/>
                            </w:pPr>
                            <w:r>
                              <w:t>Appendix 2</w:t>
                            </w:r>
                          </w:p>
                          <w:p w14:paraId="686988FC" w14:textId="71CA76EA" w:rsidR="00706008" w:rsidRDefault="007060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9A9FB4" id="Text Box 2" o:spid="_x0000_s1048" type="#_x0000_t202" style="position:absolute;margin-left:-12.5pt;margin-top:0;width:73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">
                <v:textbox style="mso-fit-shape-to-text:t">
                  <w:txbxContent>
                    <w:p w14:paraId="2B6CD4E0" w14:textId="74FA035B" w:rsidR="00706008" w:rsidRDefault="00706008" w:rsidP="00706008">
                      <w:pPr>
                        <w:pStyle w:val="NoSpacing"/>
                      </w:pPr>
                      <w:r>
                        <w:t xml:space="preserve">Appendix </w:t>
                      </w:r>
                      <w:r>
                        <w:t>2</w:t>
                      </w:r>
                    </w:p>
                    <w:p w14:paraId="686988FC" w14:textId="71CA76EA" w:rsidR="00706008" w:rsidRDefault="00706008"/>
                  </w:txbxContent>
                </v:textbox>
                <w10:wrap type="square"/>
              </v:shape>
            </w:pict>
          </mc:Fallback>
        </mc:AlternateContent>
      </w:r>
      <w:r w:rsidR="0030530B">
        <w:rPr>
          <w:szCs w:val="24"/>
        </w:rPr>
        <w:tab/>
      </w:r>
      <w:r w:rsidR="00AD6CB1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084AE0" wp14:editId="50FCB4C8">
                <wp:simplePos x="0" y="0"/>
                <wp:positionH relativeFrom="margin">
                  <wp:posOffset>8220075</wp:posOffset>
                </wp:positionH>
                <wp:positionV relativeFrom="paragraph">
                  <wp:posOffset>209550</wp:posOffset>
                </wp:positionV>
                <wp:extent cx="1171575" cy="685800"/>
                <wp:effectExtent l="0" t="0" r="28575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50029" w14:textId="77777777" w:rsidR="0030530B" w:rsidRPr="00AD6CB1" w:rsidRDefault="0030530B" w:rsidP="003053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6CB1">
                              <w:rPr>
                                <w:rFonts w:asciiTheme="minorHAnsi" w:hAnsiTheme="minorHAnsi" w:cstheme="minorHAnsi"/>
                              </w:rPr>
                              <w:t>NOSCAN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084AE0" id="Rectangle 282" o:spid="_x0000_s1048" style="position:absolute;margin-left:647.25pt;margin-top:16.5pt;width:92.2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" fillcolor="#a5a5a5 [3206]" strokecolor="#525252 [1606]" strokeweight="1pt">
                <v:textbox>
                  <w:txbxContent>
                    <w:p w14:paraId="75D50029" w14:textId="77777777" w:rsidR="0030530B" w:rsidRPr="00AD6CB1" w:rsidRDefault="0030530B" w:rsidP="003053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6CB1">
                        <w:rPr>
                          <w:rFonts w:asciiTheme="minorHAnsi" w:hAnsiTheme="minorHAnsi" w:cstheme="minorHAnsi"/>
                        </w:rPr>
                        <w:t>NOSCAN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6CB1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E1E33D" wp14:editId="28D76797">
                <wp:simplePos x="0" y="0"/>
                <wp:positionH relativeFrom="margin">
                  <wp:posOffset>6943725</wp:posOffset>
                </wp:positionH>
                <wp:positionV relativeFrom="paragraph">
                  <wp:posOffset>209550</wp:posOffset>
                </wp:positionV>
                <wp:extent cx="1171575" cy="685800"/>
                <wp:effectExtent l="0" t="0" r="28575" b="19050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01CDD" w14:textId="77777777" w:rsidR="0030530B" w:rsidRPr="00AD6CB1" w:rsidRDefault="0030530B" w:rsidP="003053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6CB1">
                              <w:rPr>
                                <w:rFonts w:asciiTheme="minorHAnsi" w:hAnsiTheme="minorHAnsi" w:cstheme="minorHAnsi"/>
                              </w:rPr>
                              <w:t>Public Health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E1E33D" id="Rectangle 281" o:spid="_x0000_s1049" style="position:absolute;margin-left:546.75pt;margin-top:16.5pt;width:92.2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" fillcolor="#a5a5a5 [3206]" strokecolor="#525252 [1606]" strokeweight="1pt">
                <v:textbox>
                  <w:txbxContent>
                    <w:p w14:paraId="0E301CDD" w14:textId="77777777" w:rsidR="0030530B" w:rsidRPr="00AD6CB1" w:rsidRDefault="0030530B" w:rsidP="003053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6CB1">
                        <w:rPr>
                          <w:rFonts w:asciiTheme="minorHAnsi" w:hAnsiTheme="minorHAnsi" w:cstheme="minorHAnsi"/>
                        </w:rPr>
                        <w:t>Public Health Network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6CB1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DC9D2" wp14:editId="28245F72">
                <wp:simplePos x="0" y="0"/>
                <wp:positionH relativeFrom="margin">
                  <wp:posOffset>5676900</wp:posOffset>
                </wp:positionH>
                <wp:positionV relativeFrom="paragraph">
                  <wp:posOffset>219075</wp:posOffset>
                </wp:positionV>
                <wp:extent cx="1171575" cy="685800"/>
                <wp:effectExtent l="0" t="0" r="28575" b="1905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588C7" w14:textId="77777777" w:rsidR="0030530B" w:rsidRPr="00AD6CB1" w:rsidRDefault="0030530B" w:rsidP="003053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6CB1">
                              <w:rPr>
                                <w:rFonts w:asciiTheme="minorHAnsi" w:hAnsiTheme="minorHAnsi" w:cstheme="minorHAnsi"/>
                              </w:rPr>
                              <w:t>Eating Disorders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ADC9D2" id="Rectangle 280" o:spid="_x0000_s1050" style="position:absolute;margin-left:447pt;margin-top:17.25pt;width:92.2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" fillcolor="#a5a5a5 [3206]" strokecolor="#525252 [1606]" strokeweight="1pt">
                <v:textbox>
                  <w:txbxContent>
                    <w:p w14:paraId="553588C7" w14:textId="77777777" w:rsidR="0030530B" w:rsidRPr="00AD6CB1" w:rsidRDefault="0030530B" w:rsidP="003053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D6CB1">
                        <w:rPr>
                          <w:rFonts w:asciiTheme="minorHAnsi" w:hAnsiTheme="minorHAnsi" w:cstheme="minorHAnsi"/>
                        </w:rPr>
                        <w:t>Eating Disorders Network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6CB1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D70C3" wp14:editId="7E9BDB40">
                <wp:simplePos x="0" y="0"/>
                <wp:positionH relativeFrom="margin">
                  <wp:posOffset>3162300</wp:posOffset>
                </wp:positionH>
                <wp:positionV relativeFrom="paragraph">
                  <wp:posOffset>2619375</wp:posOffset>
                </wp:positionV>
                <wp:extent cx="1171575" cy="628650"/>
                <wp:effectExtent l="0" t="0" r="28575" b="19050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2564A" w14:textId="77777777" w:rsidR="00AD6CB1" w:rsidRPr="00AD6CB1" w:rsidRDefault="00AD6CB1" w:rsidP="00AD6CB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6CB1">
                              <w:rPr>
                                <w:rFonts w:asciiTheme="minorHAnsi" w:hAnsiTheme="minorHAnsi" w:cstheme="minorHAnsi"/>
                              </w:rPr>
                              <w:t>NoS Restorative Dentistry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5D70C3" id="Rectangle 285" o:spid="_x0000_s1051" style="position:absolute;margin-left:249pt;margin-top:206.25pt;width:92.25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" fillcolor="#a5a5a5 [3206]" strokecolor="#525252 [1606]" strokeweight="1pt">
                <v:textbox>
                  <w:txbxContent>
                    <w:p w14:paraId="24D2564A" w14:textId="77777777" w:rsidR="00AD6CB1" w:rsidRPr="00AD6CB1" w:rsidRDefault="00AD6CB1" w:rsidP="00AD6CB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AD6CB1">
                        <w:rPr>
                          <w:rFonts w:asciiTheme="minorHAnsi" w:hAnsiTheme="minorHAnsi" w:cstheme="minorHAnsi"/>
                        </w:rPr>
                        <w:t>NoS</w:t>
                      </w:r>
                      <w:proofErr w:type="spellEnd"/>
                      <w:r w:rsidRPr="00AD6CB1">
                        <w:rPr>
                          <w:rFonts w:asciiTheme="minorHAnsi" w:hAnsiTheme="minorHAnsi" w:cstheme="minorHAnsi"/>
                        </w:rPr>
                        <w:t xml:space="preserve"> Restorative Dentistry Network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530B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2B133F" wp14:editId="6C8E17A6">
                <wp:simplePos x="0" y="0"/>
                <wp:positionH relativeFrom="margin">
                  <wp:posOffset>3162300</wp:posOffset>
                </wp:positionH>
                <wp:positionV relativeFrom="paragraph">
                  <wp:posOffset>1751965</wp:posOffset>
                </wp:positionV>
                <wp:extent cx="1171575" cy="657225"/>
                <wp:effectExtent l="0" t="0" r="28575" b="28575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CB6F0" w14:textId="77777777" w:rsidR="0030530B" w:rsidRPr="00AD6CB1" w:rsidRDefault="0030530B" w:rsidP="003053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6CB1">
                              <w:rPr>
                                <w:rFonts w:asciiTheme="minorHAnsi" w:hAnsiTheme="minorHAnsi" w:cstheme="minorHAnsi"/>
                              </w:rPr>
                              <w:t>NoS Orthodontics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2B133F" id="Rectangle 284" o:spid="_x0000_s1052" style="position:absolute;margin-left:249pt;margin-top:137.95pt;width:92.2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" fillcolor="#a5a5a5 [3206]" strokecolor="#525252 [1606]" strokeweight="1pt">
                <v:textbox>
                  <w:txbxContent>
                    <w:p w14:paraId="586CB6F0" w14:textId="77777777" w:rsidR="0030530B" w:rsidRPr="00AD6CB1" w:rsidRDefault="0030530B" w:rsidP="003053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AD6CB1">
                        <w:rPr>
                          <w:rFonts w:asciiTheme="minorHAnsi" w:hAnsiTheme="minorHAnsi" w:cstheme="minorHAnsi"/>
                        </w:rPr>
                        <w:t>NoS</w:t>
                      </w:r>
                      <w:proofErr w:type="spellEnd"/>
                      <w:r w:rsidRPr="00AD6CB1">
                        <w:rPr>
                          <w:rFonts w:asciiTheme="minorHAnsi" w:hAnsiTheme="minorHAnsi" w:cstheme="minorHAnsi"/>
                        </w:rPr>
                        <w:t xml:space="preserve"> Orthodontics Network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530B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2E2B40" wp14:editId="603E0380">
                <wp:simplePos x="0" y="0"/>
                <wp:positionH relativeFrom="margin">
                  <wp:posOffset>3152775</wp:posOffset>
                </wp:positionH>
                <wp:positionV relativeFrom="paragraph">
                  <wp:posOffset>1009650</wp:posOffset>
                </wp:positionV>
                <wp:extent cx="1171575" cy="552450"/>
                <wp:effectExtent l="0" t="0" r="28575" b="19050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7B875" w14:textId="77777777" w:rsidR="0030530B" w:rsidRPr="00AD6CB1" w:rsidRDefault="0030530B" w:rsidP="003053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6CB1">
                              <w:rPr>
                                <w:rFonts w:asciiTheme="minorHAnsi" w:hAnsiTheme="minorHAnsi" w:cstheme="minorHAnsi"/>
                              </w:rPr>
                              <w:t>NoSOMFS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2E2B40" id="Rectangle 283" o:spid="_x0000_s1053" style="position:absolute;margin-left:248.25pt;margin-top:79.5pt;width:92.2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" fillcolor="#a5a5a5 [3206]" strokecolor="#525252 [1606]" strokeweight="1pt">
                <v:textbox>
                  <w:txbxContent>
                    <w:p w14:paraId="33E7B875" w14:textId="77777777" w:rsidR="0030530B" w:rsidRPr="00AD6CB1" w:rsidRDefault="0030530B" w:rsidP="0030530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AD6CB1">
                        <w:rPr>
                          <w:rFonts w:asciiTheme="minorHAnsi" w:hAnsiTheme="minorHAnsi" w:cstheme="minorHAnsi"/>
                        </w:rPr>
                        <w:t>NoSOMFS</w:t>
                      </w:r>
                      <w:proofErr w:type="spellEnd"/>
                      <w:r w:rsidRPr="00AD6CB1">
                        <w:rPr>
                          <w:rFonts w:asciiTheme="minorHAnsi" w:hAnsiTheme="minorHAnsi" w:cstheme="minorHAnsi"/>
                        </w:rPr>
                        <w:t xml:space="preserve"> Network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40BD">
        <w:rPr>
          <w:noProof/>
          <w:lang w:val="en-GB" w:eastAsia="en-GB"/>
        </w:rPr>
        <w:drawing>
          <wp:anchor distT="0" distB="0" distL="114300" distR="114300" simplePos="0" relativeHeight="251699200" behindDoc="0" locked="0" layoutInCell="1" allowOverlap="1" wp14:anchorId="0905DD3F" wp14:editId="02435090">
            <wp:simplePos x="0" y="0"/>
            <wp:positionH relativeFrom="margin">
              <wp:posOffset>-153035</wp:posOffset>
            </wp:positionH>
            <wp:positionV relativeFrom="margin">
              <wp:posOffset>127000</wp:posOffset>
            </wp:positionV>
            <wp:extent cx="9604800" cy="7203600"/>
            <wp:effectExtent l="0" t="0" r="0" b="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800" cy="72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A64">
        <w:t>Appendix 2</w:t>
      </w:r>
    </w:p>
    <w:sectPr w:rsidR="00A2023E" w:rsidRPr="00471EE7" w:rsidSect="00A2023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45FB8" w14:textId="77777777" w:rsidR="00A2023E" w:rsidRDefault="00A2023E" w:rsidP="00A2023E">
      <w:r>
        <w:separator/>
      </w:r>
    </w:p>
  </w:endnote>
  <w:endnote w:type="continuationSeparator" w:id="0">
    <w:p w14:paraId="2F2B2391" w14:textId="77777777" w:rsidR="00A2023E" w:rsidRDefault="00A2023E" w:rsidP="00A2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28F23" w14:textId="77777777" w:rsidR="00A2023E" w:rsidRDefault="00A2023E" w:rsidP="00A2023E">
      <w:r>
        <w:separator/>
      </w:r>
    </w:p>
  </w:footnote>
  <w:footnote w:type="continuationSeparator" w:id="0">
    <w:p w14:paraId="661CB1A9" w14:textId="77777777" w:rsidR="00A2023E" w:rsidRDefault="00A2023E" w:rsidP="00A2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7514" w14:textId="48A8B843" w:rsidR="00DA3C2D" w:rsidRPr="00DA3C2D" w:rsidRDefault="004B6BA2" w:rsidP="00DA3C2D">
    <w:pPr>
      <w:pStyle w:val="Header"/>
    </w:pPr>
    <w:r>
      <w:rPr>
        <w:rFonts w:ascii="Tahoma" w:hAnsi="Tahoma" w:cs="Tahoma"/>
        <w:noProof/>
        <w:sz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0BB1B7C3" wp14:editId="5214AAAB">
          <wp:simplePos x="0" y="0"/>
          <wp:positionH relativeFrom="column">
            <wp:posOffset>5346700</wp:posOffset>
          </wp:positionH>
          <wp:positionV relativeFrom="paragraph">
            <wp:posOffset>-332740</wp:posOffset>
          </wp:positionV>
          <wp:extent cx="925200" cy="651600"/>
          <wp:effectExtent l="0" t="0" r="8255" b="0"/>
          <wp:wrapTight wrapText="bothSides">
            <wp:wrapPolygon edited="0">
              <wp:start x="0" y="0"/>
              <wp:lineTo x="0" y="20842"/>
              <wp:lineTo x="21348" y="20842"/>
              <wp:lineTo x="21348" y="0"/>
              <wp:lineTo x="0" y="0"/>
            </wp:wrapPolygon>
          </wp:wrapTight>
          <wp:docPr id="1" name="Picture 2" descr="G:\NOSPG\Dundee\North of Scotland\Regional Planning\Admin\Carol\Logo 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NOSPG\Dundee\North of Scotland\Regional Planning\Admin\Carol\Logo Captur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65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602D"/>
    <w:multiLevelType w:val="hybridMultilevel"/>
    <w:tmpl w:val="D3BEA598"/>
    <w:lvl w:ilvl="0" w:tplc="23F613DE">
      <w:start w:val="1"/>
      <w:numFmt w:val="decimal"/>
      <w:lvlText w:val="%1."/>
      <w:lvlJc w:val="left"/>
      <w:pPr>
        <w:ind w:left="1018" w:hanging="349"/>
      </w:pPr>
      <w:rPr>
        <w:spacing w:val="-1"/>
        <w:w w:val="97"/>
      </w:rPr>
    </w:lvl>
    <w:lvl w:ilvl="1" w:tplc="9D6CA1B0">
      <w:numFmt w:val="bullet"/>
      <w:lvlText w:val="•"/>
      <w:lvlJc w:val="left"/>
      <w:pPr>
        <w:ind w:left="1916" w:hanging="349"/>
      </w:pPr>
    </w:lvl>
    <w:lvl w:ilvl="2" w:tplc="8A5C61B0">
      <w:numFmt w:val="bullet"/>
      <w:lvlText w:val="•"/>
      <w:lvlJc w:val="left"/>
      <w:pPr>
        <w:ind w:left="2812" w:hanging="349"/>
      </w:pPr>
    </w:lvl>
    <w:lvl w:ilvl="3" w:tplc="230CF9C8">
      <w:numFmt w:val="bullet"/>
      <w:lvlText w:val="•"/>
      <w:lvlJc w:val="left"/>
      <w:pPr>
        <w:ind w:left="3708" w:hanging="349"/>
      </w:pPr>
    </w:lvl>
    <w:lvl w:ilvl="4" w:tplc="F04E6E62">
      <w:numFmt w:val="bullet"/>
      <w:lvlText w:val="•"/>
      <w:lvlJc w:val="left"/>
      <w:pPr>
        <w:ind w:left="4604" w:hanging="349"/>
      </w:pPr>
    </w:lvl>
    <w:lvl w:ilvl="5" w:tplc="1B94647E">
      <w:numFmt w:val="bullet"/>
      <w:lvlText w:val="•"/>
      <w:lvlJc w:val="left"/>
      <w:pPr>
        <w:ind w:left="5500" w:hanging="349"/>
      </w:pPr>
    </w:lvl>
    <w:lvl w:ilvl="6" w:tplc="CC706AD4">
      <w:numFmt w:val="bullet"/>
      <w:lvlText w:val="•"/>
      <w:lvlJc w:val="left"/>
      <w:pPr>
        <w:ind w:left="6396" w:hanging="349"/>
      </w:pPr>
    </w:lvl>
    <w:lvl w:ilvl="7" w:tplc="B76E94EE">
      <w:numFmt w:val="bullet"/>
      <w:lvlText w:val="•"/>
      <w:lvlJc w:val="left"/>
      <w:pPr>
        <w:ind w:left="7292" w:hanging="349"/>
      </w:pPr>
    </w:lvl>
    <w:lvl w:ilvl="8" w:tplc="1396C81E">
      <w:numFmt w:val="bullet"/>
      <w:lvlText w:val="•"/>
      <w:lvlJc w:val="left"/>
      <w:pPr>
        <w:ind w:left="8188" w:hanging="349"/>
      </w:pPr>
    </w:lvl>
  </w:abstractNum>
  <w:abstractNum w:abstractNumId="1" w15:restartNumberingAfterBreak="0">
    <w:nsid w:val="35931035"/>
    <w:multiLevelType w:val="hybridMultilevel"/>
    <w:tmpl w:val="D9FC1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2F6D"/>
    <w:multiLevelType w:val="hybridMultilevel"/>
    <w:tmpl w:val="64382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4363"/>
    <w:multiLevelType w:val="hybridMultilevel"/>
    <w:tmpl w:val="DDB627BE"/>
    <w:lvl w:ilvl="0" w:tplc="063ED28E">
      <w:numFmt w:val="bullet"/>
      <w:lvlText w:val="·"/>
      <w:lvlJc w:val="left"/>
      <w:pPr>
        <w:ind w:left="504" w:hanging="140"/>
      </w:pPr>
      <w:rPr>
        <w:rFonts w:ascii="Arial" w:eastAsia="Arial" w:hAnsi="Arial" w:cs="Arial" w:hint="default"/>
        <w:color w:val="ACACAC"/>
        <w:w w:val="104"/>
        <w:sz w:val="19"/>
        <w:szCs w:val="19"/>
      </w:rPr>
    </w:lvl>
    <w:lvl w:ilvl="1" w:tplc="431E610E">
      <w:numFmt w:val="bullet"/>
      <w:lvlText w:val="•"/>
      <w:lvlJc w:val="left"/>
      <w:pPr>
        <w:ind w:left="1381" w:hanging="140"/>
      </w:pPr>
    </w:lvl>
    <w:lvl w:ilvl="2" w:tplc="DBEA4226">
      <w:numFmt w:val="bullet"/>
      <w:lvlText w:val="•"/>
      <w:lvlJc w:val="left"/>
      <w:pPr>
        <w:ind w:left="2263" w:hanging="140"/>
      </w:pPr>
    </w:lvl>
    <w:lvl w:ilvl="3" w:tplc="0A34AFD4">
      <w:numFmt w:val="bullet"/>
      <w:lvlText w:val="•"/>
      <w:lvlJc w:val="left"/>
      <w:pPr>
        <w:ind w:left="3144" w:hanging="140"/>
      </w:pPr>
    </w:lvl>
    <w:lvl w:ilvl="4" w:tplc="F8C2E904">
      <w:numFmt w:val="bullet"/>
      <w:lvlText w:val="•"/>
      <w:lvlJc w:val="left"/>
      <w:pPr>
        <w:ind w:left="4026" w:hanging="140"/>
      </w:pPr>
    </w:lvl>
    <w:lvl w:ilvl="5" w:tplc="D1309776">
      <w:numFmt w:val="bullet"/>
      <w:lvlText w:val="•"/>
      <w:lvlJc w:val="left"/>
      <w:pPr>
        <w:ind w:left="4907" w:hanging="140"/>
      </w:pPr>
    </w:lvl>
    <w:lvl w:ilvl="6" w:tplc="0B3EA954">
      <w:numFmt w:val="bullet"/>
      <w:lvlText w:val="•"/>
      <w:lvlJc w:val="left"/>
      <w:pPr>
        <w:ind w:left="5789" w:hanging="140"/>
      </w:pPr>
    </w:lvl>
    <w:lvl w:ilvl="7" w:tplc="71A8C162">
      <w:numFmt w:val="bullet"/>
      <w:lvlText w:val="•"/>
      <w:lvlJc w:val="left"/>
      <w:pPr>
        <w:ind w:left="6670" w:hanging="140"/>
      </w:pPr>
    </w:lvl>
    <w:lvl w:ilvl="8" w:tplc="834EE66C">
      <w:numFmt w:val="bullet"/>
      <w:lvlText w:val="•"/>
      <w:lvlJc w:val="left"/>
      <w:pPr>
        <w:ind w:left="7552" w:hanging="140"/>
      </w:pPr>
    </w:lvl>
  </w:abstractNum>
  <w:abstractNum w:abstractNumId="4" w15:restartNumberingAfterBreak="0">
    <w:nsid w:val="5AAE009B"/>
    <w:multiLevelType w:val="hybridMultilevel"/>
    <w:tmpl w:val="DCA085A0"/>
    <w:lvl w:ilvl="0" w:tplc="C12EB990">
      <w:start w:val="5"/>
      <w:numFmt w:val="decimal"/>
      <w:lvlText w:val="%1"/>
      <w:lvlJc w:val="left"/>
      <w:pPr>
        <w:ind w:left="695" w:hanging="379"/>
      </w:pPr>
      <w:rPr>
        <w:b/>
        <w:bCs/>
        <w:w w:val="99"/>
      </w:rPr>
    </w:lvl>
    <w:lvl w:ilvl="1" w:tplc="6E5E9B5C">
      <w:numFmt w:val="bullet"/>
      <w:lvlText w:val="•"/>
      <w:lvlJc w:val="left"/>
      <w:pPr>
        <w:ind w:left="1035" w:hanging="142"/>
      </w:pPr>
      <w:rPr>
        <w:w w:val="41"/>
      </w:rPr>
    </w:lvl>
    <w:lvl w:ilvl="2" w:tplc="C3565C50">
      <w:numFmt w:val="bullet"/>
      <w:lvlText w:val="·"/>
      <w:lvlJc w:val="left"/>
      <w:pPr>
        <w:ind w:left="1075" w:hanging="142"/>
      </w:pPr>
      <w:rPr>
        <w:rFonts w:ascii="Arial" w:eastAsia="Arial" w:hAnsi="Arial" w:cs="Arial" w:hint="default"/>
        <w:color w:val="5D5D5D"/>
        <w:w w:val="99"/>
        <w:sz w:val="19"/>
        <w:szCs w:val="19"/>
      </w:rPr>
    </w:lvl>
    <w:lvl w:ilvl="3" w:tplc="06E28732">
      <w:numFmt w:val="bullet"/>
      <w:lvlText w:val="•"/>
      <w:lvlJc w:val="left"/>
      <w:pPr>
        <w:ind w:left="1284" w:hanging="142"/>
      </w:pPr>
    </w:lvl>
    <w:lvl w:ilvl="4" w:tplc="F890639E">
      <w:numFmt w:val="bullet"/>
      <w:lvlText w:val="•"/>
      <w:lvlJc w:val="left"/>
      <w:pPr>
        <w:ind w:left="1488" w:hanging="142"/>
      </w:pPr>
    </w:lvl>
    <w:lvl w:ilvl="5" w:tplc="27BA7970">
      <w:numFmt w:val="bullet"/>
      <w:lvlText w:val="•"/>
      <w:lvlJc w:val="left"/>
      <w:pPr>
        <w:ind w:left="1692" w:hanging="142"/>
      </w:pPr>
    </w:lvl>
    <w:lvl w:ilvl="6" w:tplc="5D0C2E46">
      <w:numFmt w:val="bullet"/>
      <w:lvlText w:val="•"/>
      <w:lvlJc w:val="left"/>
      <w:pPr>
        <w:ind w:left="1896" w:hanging="142"/>
      </w:pPr>
    </w:lvl>
    <w:lvl w:ilvl="7" w:tplc="80F0D934">
      <w:numFmt w:val="bullet"/>
      <w:lvlText w:val="•"/>
      <w:lvlJc w:val="left"/>
      <w:pPr>
        <w:ind w:left="2100" w:hanging="142"/>
      </w:pPr>
    </w:lvl>
    <w:lvl w:ilvl="8" w:tplc="4C5CD578">
      <w:numFmt w:val="bullet"/>
      <w:lvlText w:val="•"/>
      <w:lvlJc w:val="left"/>
      <w:pPr>
        <w:ind w:left="2304" w:hanging="142"/>
      </w:pPr>
    </w:lvl>
  </w:abstractNum>
  <w:abstractNum w:abstractNumId="5" w15:restartNumberingAfterBreak="0">
    <w:nsid w:val="5D276F8B"/>
    <w:multiLevelType w:val="hybridMultilevel"/>
    <w:tmpl w:val="DAB4D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761EA"/>
    <w:multiLevelType w:val="hybridMultilevel"/>
    <w:tmpl w:val="34AAEF00"/>
    <w:lvl w:ilvl="0" w:tplc="67AA4314">
      <w:start w:val="9"/>
      <w:numFmt w:val="decimal"/>
      <w:lvlText w:val="%1."/>
      <w:lvlJc w:val="left"/>
      <w:pPr>
        <w:ind w:left="1039" w:hanging="350"/>
      </w:pPr>
      <w:rPr>
        <w:spacing w:val="-1"/>
        <w:w w:val="106"/>
      </w:rPr>
    </w:lvl>
    <w:lvl w:ilvl="1" w:tplc="AA006CE2">
      <w:numFmt w:val="bullet"/>
      <w:lvlText w:val="•"/>
      <w:lvlJc w:val="left"/>
      <w:pPr>
        <w:ind w:left="1934" w:hanging="350"/>
      </w:pPr>
    </w:lvl>
    <w:lvl w:ilvl="2" w:tplc="960EFC3E">
      <w:numFmt w:val="bullet"/>
      <w:lvlText w:val="•"/>
      <w:lvlJc w:val="left"/>
      <w:pPr>
        <w:ind w:left="2828" w:hanging="350"/>
      </w:pPr>
    </w:lvl>
    <w:lvl w:ilvl="3" w:tplc="971A5C6A">
      <w:numFmt w:val="bullet"/>
      <w:lvlText w:val="•"/>
      <w:lvlJc w:val="left"/>
      <w:pPr>
        <w:ind w:left="3722" w:hanging="350"/>
      </w:pPr>
    </w:lvl>
    <w:lvl w:ilvl="4" w:tplc="DF1E1D90">
      <w:numFmt w:val="bullet"/>
      <w:lvlText w:val="•"/>
      <w:lvlJc w:val="left"/>
      <w:pPr>
        <w:ind w:left="4616" w:hanging="350"/>
      </w:pPr>
    </w:lvl>
    <w:lvl w:ilvl="5" w:tplc="6A3AAF0A">
      <w:numFmt w:val="bullet"/>
      <w:lvlText w:val="•"/>
      <w:lvlJc w:val="left"/>
      <w:pPr>
        <w:ind w:left="5510" w:hanging="350"/>
      </w:pPr>
    </w:lvl>
    <w:lvl w:ilvl="6" w:tplc="B2F6323C">
      <w:numFmt w:val="bullet"/>
      <w:lvlText w:val="•"/>
      <w:lvlJc w:val="left"/>
      <w:pPr>
        <w:ind w:left="6404" w:hanging="350"/>
      </w:pPr>
    </w:lvl>
    <w:lvl w:ilvl="7" w:tplc="8E0E52C6">
      <w:numFmt w:val="bullet"/>
      <w:lvlText w:val="•"/>
      <w:lvlJc w:val="left"/>
      <w:pPr>
        <w:ind w:left="7298" w:hanging="350"/>
      </w:pPr>
    </w:lvl>
    <w:lvl w:ilvl="8" w:tplc="EE327426">
      <w:numFmt w:val="bullet"/>
      <w:lvlText w:val="•"/>
      <w:lvlJc w:val="left"/>
      <w:pPr>
        <w:ind w:left="8192" w:hanging="350"/>
      </w:pPr>
    </w:lvl>
  </w:abstractNum>
  <w:abstractNum w:abstractNumId="7" w15:restartNumberingAfterBreak="0">
    <w:nsid w:val="64072E8E"/>
    <w:multiLevelType w:val="hybridMultilevel"/>
    <w:tmpl w:val="573CE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44"/>
    <w:rsid w:val="000A5E86"/>
    <w:rsid w:val="000D73DE"/>
    <w:rsid w:val="001440BD"/>
    <w:rsid w:val="00155F26"/>
    <w:rsid w:val="001C3B61"/>
    <w:rsid w:val="00270DFF"/>
    <w:rsid w:val="00291804"/>
    <w:rsid w:val="0030530B"/>
    <w:rsid w:val="003A57FF"/>
    <w:rsid w:val="0043133E"/>
    <w:rsid w:val="00471EE7"/>
    <w:rsid w:val="004B6BA2"/>
    <w:rsid w:val="00706008"/>
    <w:rsid w:val="00736E06"/>
    <w:rsid w:val="00771A64"/>
    <w:rsid w:val="00775701"/>
    <w:rsid w:val="00785782"/>
    <w:rsid w:val="00817A6D"/>
    <w:rsid w:val="00887A7D"/>
    <w:rsid w:val="008F7F0A"/>
    <w:rsid w:val="00912589"/>
    <w:rsid w:val="00A2023E"/>
    <w:rsid w:val="00A52FDF"/>
    <w:rsid w:val="00AC5C37"/>
    <w:rsid w:val="00AD6CB1"/>
    <w:rsid w:val="00AF7A44"/>
    <w:rsid w:val="00C07DE8"/>
    <w:rsid w:val="00C8794E"/>
    <w:rsid w:val="00CA3CAC"/>
    <w:rsid w:val="00D129DF"/>
    <w:rsid w:val="00DA3C2D"/>
    <w:rsid w:val="00DB41F5"/>
    <w:rsid w:val="00E32A10"/>
    <w:rsid w:val="00EC33B5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646D010E"/>
  <w15:chartTrackingRefBased/>
  <w15:docId w15:val="{D94E2F6E-CA02-4C1D-B205-6ACCDC8E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01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17A6D"/>
    <w:pPr>
      <w:tabs>
        <w:tab w:val="left" w:pos="2268"/>
        <w:tab w:val="left" w:pos="3402"/>
      </w:tabs>
      <w:jc w:val="both"/>
    </w:pPr>
  </w:style>
  <w:style w:type="character" w:customStyle="1" w:styleId="BodyText3Char">
    <w:name w:val="Body Text 3 Char"/>
    <w:basedOn w:val="DefaultParagraphFont"/>
    <w:link w:val="BodyText3"/>
    <w:rsid w:val="00817A6D"/>
    <w:rPr>
      <w:rFonts w:ascii="Garamond" w:eastAsia="Times New Roman" w:hAnsi="Garamond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07D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C07DE8"/>
    <w:pPr>
      <w:widowControl w:val="0"/>
      <w:autoSpaceDE w:val="0"/>
      <w:autoSpaceDN w:val="0"/>
      <w:ind w:left="1075" w:hanging="365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0A5E86"/>
    <w:pPr>
      <w:spacing w:after="0" w:line="240" w:lineRule="auto"/>
    </w:pPr>
    <w:rPr>
      <w:rFonts w:eastAsia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3E"/>
    <w:rPr>
      <w:rFonts w:ascii="Garamond" w:eastAsia="Times New Roman" w:hAnsi="Garamond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0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3E"/>
    <w:rPr>
      <w:rFonts w:ascii="Garamond" w:eastAsia="Times New Roman" w:hAnsi="Garamond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73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73DE"/>
    <w:rPr>
      <w:rFonts w:ascii="Garamond" w:eastAsia="Times New Roman" w:hAnsi="Garamond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svg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Young (NHS Grampian)</dc:creator>
  <cp:keywords/>
  <dc:description/>
  <cp:lastModifiedBy>dalgas</cp:lastModifiedBy>
  <cp:revision>3</cp:revision>
  <dcterms:created xsi:type="dcterms:W3CDTF">2023-09-21T13:31:00Z</dcterms:created>
  <dcterms:modified xsi:type="dcterms:W3CDTF">2023-09-21T13:32:00Z</dcterms:modified>
</cp:coreProperties>
</file>