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61EE" w14:textId="77777777" w:rsidR="00EC7894" w:rsidRPr="00514B32" w:rsidRDefault="00EC7894">
      <w:pPr>
        <w:pStyle w:val="Title"/>
        <w:rPr>
          <w:rFonts w:asciiTheme="minorHAnsi" w:hAnsiTheme="minorHAnsi"/>
        </w:rPr>
      </w:pPr>
      <w:r w:rsidRPr="00514B32">
        <w:rPr>
          <w:rFonts w:asciiTheme="minorHAnsi" w:hAnsiTheme="minorHAnsi"/>
        </w:rPr>
        <w:t xml:space="preserve">NHS TAYSIDE </w:t>
      </w:r>
    </w:p>
    <w:p w14:paraId="237ABF81" w14:textId="77777777" w:rsidR="00EC7894" w:rsidRDefault="00EC7894">
      <w:pPr>
        <w:pStyle w:val="Title"/>
        <w:rPr>
          <w:rFonts w:asciiTheme="minorHAnsi" w:hAnsiTheme="minorHAnsi"/>
        </w:rPr>
      </w:pPr>
      <w:r w:rsidRPr="00514B32">
        <w:rPr>
          <w:rFonts w:asciiTheme="minorHAnsi" w:hAnsiTheme="minorHAnsi"/>
        </w:rPr>
        <w:t>JOB DESCRIPTION</w:t>
      </w:r>
    </w:p>
    <w:p w14:paraId="69369CC3" w14:textId="411D809D" w:rsidR="00CA7754" w:rsidRPr="00514B32" w:rsidRDefault="00CA7754" w:rsidP="00CA7754">
      <w:pPr>
        <w:pStyle w:val="Title"/>
        <w:jc w:val="left"/>
        <w:rPr>
          <w:rFonts w:asciiTheme="minorHAnsi" w:hAnsiTheme="minorHAnsi"/>
          <w:b w:val="0"/>
        </w:rPr>
      </w:pPr>
      <w:r>
        <w:rPr>
          <w:rFonts w:asciiTheme="minorHAnsi" w:hAnsiTheme="minorHAnsi"/>
        </w:rPr>
        <w:t>Caje SC06 6536N</w:t>
      </w:r>
    </w:p>
    <w:p w14:paraId="37117BC0" w14:textId="77777777" w:rsidR="00EC7894" w:rsidRPr="00514B32" w:rsidRDefault="00EC7894">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38"/>
        <w:gridCol w:w="4382"/>
      </w:tblGrid>
      <w:tr w:rsidR="00EC7894" w:rsidRPr="00514B32" w14:paraId="77BABC28" w14:textId="77777777">
        <w:trPr>
          <w:cantSplit/>
          <w:trHeight w:val="386"/>
        </w:trPr>
        <w:tc>
          <w:tcPr>
            <w:tcW w:w="3227" w:type="dxa"/>
            <w:vMerge w:val="restart"/>
          </w:tcPr>
          <w:p w14:paraId="34C53DF5" w14:textId="77777777" w:rsidR="00EC7894" w:rsidRPr="00514B32" w:rsidRDefault="00EC7894">
            <w:pPr>
              <w:pStyle w:val="Subtitle"/>
              <w:numPr>
                <w:ilvl w:val="0"/>
                <w:numId w:val="1"/>
              </w:numPr>
              <w:rPr>
                <w:rFonts w:asciiTheme="minorHAnsi" w:hAnsiTheme="minorHAnsi"/>
                <w:sz w:val="24"/>
                <w:szCs w:val="24"/>
              </w:rPr>
            </w:pPr>
            <w:r w:rsidRPr="00514B32">
              <w:rPr>
                <w:rFonts w:asciiTheme="minorHAnsi" w:hAnsiTheme="minorHAnsi"/>
                <w:sz w:val="24"/>
                <w:szCs w:val="24"/>
              </w:rPr>
              <w:t>JOB IDENTIFICATION</w:t>
            </w:r>
          </w:p>
          <w:p w14:paraId="0DE6A53E" w14:textId="77777777" w:rsidR="00EC7894" w:rsidRPr="00514B32" w:rsidRDefault="00EC7894">
            <w:pPr>
              <w:ind w:left="720"/>
              <w:jc w:val="both"/>
              <w:rPr>
                <w:rFonts w:asciiTheme="minorHAnsi" w:hAnsiTheme="minorHAnsi"/>
                <w:sz w:val="24"/>
                <w:szCs w:val="24"/>
              </w:rPr>
            </w:pPr>
          </w:p>
          <w:p w14:paraId="645DE8B4" w14:textId="77777777" w:rsidR="00EC7894" w:rsidRPr="00514B32" w:rsidRDefault="00EC7894">
            <w:pPr>
              <w:ind w:left="360"/>
              <w:jc w:val="both"/>
              <w:rPr>
                <w:rFonts w:asciiTheme="minorHAnsi" w:hAnsiTheme="minorHAnsi"/>
                <w:sz w:val="24"/>
                <w:szCs w:val="24"/>
              </w:rPr>
            </w:pPr>
          </w:p>
          <w:p w14:paraId="01B52F8A" w14:textId="77777777" w:rsidR="00EC7894" w:rsidRPr="00514B32" w:rsidRDefault="00EC7894">
            <w:pPr>
              <w:ind w:left="360"/>
              <w:jc w:val="both"/>
              <w:rPr>
                <w:rFonts w:asciiTheme="minorHAnsi" w:hAnsiTheme="minorHAnsi"/>
                <w:sz w:val="24"/>
                <w:szCs w:val="24"/>
              </w:rPr>
            </w:pPr>
          </w:p>
          <w:p w14:paraId="1EED750F" w14:textId="77777777" w:rsidR="00EC7894" w:rsidRPr="00514B32" w:rsidRDefault="00EC7894">
            <w:pPr>
              <w:ind w:left="360"/>
              <w:jc w:val="both"/>
              <w:rPr>
                <w:rFonts w:asciiTheme="minorHAnsi" w:hAnsiTheme="minorHAnsi"/>
                <w:sz w:val="24"/>
                <w:szCs w:val="24"/>
              </w:rPr>
            </w:pPr>
          </w:p>
        </w:tc>
        <w:tc>
          <w:tcPr>
            <w:tcW w:w="2138" w:type="dxa"/>
          </w:tcPr>
          <w:p w14:paraId="16B09593" w14:textId="77777777" w:rsidR="00EC7894" w:rsidRPr="00514B32" w:rsidRDefault="00EC7894">
            <w:pPr>
              <w:jc w:val="both"/>
              <w:rPr>
                <w:rFonts w:asciiTheme="minorHAnsi" w:hAnsiTheme="minorHAnsi"/>
                <w:sz w:val="24"/>
                <w:szCs w:val="24"/>
              </w:rPr>
            </w:pPr>
            <w:r w:rsidRPr="00514B32">
              <w:rPr>
                <w:rFonts w:asciiTheme="minorHAnsi" w:hAnsiTheme="minorHAnsi"/>
                <w:sz w:val="24"/>
                <w:szCs w:val="24"/>
              </w:rPr>
              <w:t>Job Title</w:t>
            </w:r>
          </w:p>
        </w:tc>
        <w:tc>
          <w:tcPr>
            <w:tcW w:w="4382" w:type="dxa"/>
          </w:tcPr>
          <w:p w14:paraId="0F66D9B5" w14:textId="77777777" w:rsidR="00EC7894" w:rsidRPr="00514B32" w:rsidRDefault="00547E97">
            <w:pPr>
              <w:jc w:val="both"/>
              <w:rPr>
                <w:rFonts w:asciiTheme="minorHAnsi" w:hAnsiTheme="minorHAnsi"/>
                <w:b/>
                <w:sz w:val="24"/>
                <w:szCs w:val="24"/>
              </w:rPr>
            </w:pPr>
            <w:r w:rsidRPr="00514B32">
              <w:rPr>
                <w:rFonts w:asciiTheme="minorHAnsi" w:hAnsiTheme="minorHAnsi"/>
                <w:b/>
                <w:sz w:val="24"/>
                <w:szCs w:val="24"/>
              </w:rPr>
              <w:t>Deputy Production Manager</w:t>
            </w:r>
            <w:r w:rsidR="00EC7894" w:rsidRPr="00514B32">
              <w:rPr>
                <w:rFonts w:asciiTheme="minorHAnsi" w:hAnsiTheme="minorHAnsi"/>
                <w:b/>
                <w:sz w:val="24"/>
                <w:szCs w:val="24"/>
              </w:rPr>
              <w:t xml:space="preserve"> </w:t>
            </w:r>
          </w:p>
        </w:tc>
      </w:tr>
      <w:tr w:rsidR="00EC7894" w:rsidRPr="00514B32" w14:paraId="56108CBD" w14:textId="77777777">
        <w:trPr>
          <w:cantSplit/>
          <w:trHeight w:val="385"/>
        </w:trPr>
        <w:tc>
          <w:tcPr>
            <w:tcW w:w="3227" w:type="dxa"/>
            <w:vMerge/>
          </w:tcPr>
          <w:p w14:paraId="51D14EB4" w14:textId="77777777" w:rsidR="00EC7894" w:rsidRPr="00514B32" w:rsidRDefault="00EC7894">
            <w:pPr>
              <w:pStyle w:val="Subtitle"/>
              <w:numPr>
                <w:ilvl w:val="0"/>
                <w:numId w:val="1"/>
              </w:numPr>
              <w:rPr>
                <w:rFonts w:asciiTheme="minorHAnsi" w:hAnsiTheme="minorHAnsi"/>
                <w:sz w:val="24"/>
                <w:szCs w:val="24"/>
              </w:rPr>
            </w:pPr>
          </w:p>
        </w:tc>
        <w:tc>
          <w:tcPr>
            <w:tcW w:w="2138" w:type="dxa"/>
          </w:tcPr>
          <w:p w14:paraId="65C5391D" w14:textId="77777777" w:rsidR="00EC7894" w:rsidRPr="00514B32" w:rsidRDefault="00EC7894">
            <w:pPr>
              <w:jc w:val="both"/>
              <w:rPr>
                <w:rFonts w:asciiTheme="minorHAnsi" w:hAnsiTheme="minorHAnsi"/>
                <w:sz w:val="24"/>
                <w:szCs w:val="24"/>
              </w:rPr>
            </w:pPr>
            <w:r w:rsidRPr="00514B32">
              <w:rPr>
                <w:rFonts w:asciiTheme="minorHAnsi" w:hAnsiTheme="minorHAnsi"/>
                <w:sz w:val="24"/>
                <w:szCs w:val="24"/>
              </w:rPr>
              <w:t>Department(s)/Location</w:t>
            </w:r>
          </w:p>
        </w:tc>
        <w:tc>
          <w:tcPr>
            <w:tcW w:w="4382" w:type="dxa"/>
          </w:tcPr>
          <w:p w14:paraId="5A2CF2B0" w14:textId="77777777" w:rsidR="00EC7894" w:rsidRPr="00514B32" w:rsidRDefault="00AC1A4C">
            <w:pPr>
              <w:jc w:val="both"/>
              <w:rPr>
                <w:rFonts w:asciiTheme="minorHAnsi" w:hAnsiTheme="minorHAnsi"/>
                <w:b/>
                <w:sz w:val="24"/>
                <w:szCs w:val="24"/>
              </w:rPr>
            </w:pPr>
            <w:r>
              <w:rPr>
                <w:rFonts w:asciiTheme="minorHAnsi" w:hAnsiTheme="minorHAnsi"/>
                <w:b/>
                <w:sz w:val="24"/>
                <w:szCs w:val="24"/>
              </w:rPr>
              <w:t>NHS Scotland Pharmaceutical ‘Specials’ Service, Ninewells Hospital</w:t>
            </w:r>
          </w:p>
          <w:p w14:paraId="09672C06" w14:textId="77777777" w:rsidR="00BF3B86" w:rsidRPr="00514B32" w:rsidRDefault="00BF3B86">
            <w:pPr>
              <w:jc w:val="both"/>
              <w:rPr>
                <w:rFonts w:asciiTheme="minorHAnsi" w:hAnsiTheme="minorHAnsi"/>
                <w:b/>
                <w:sz w:val="24"/>
                <w:szCs w:val="24"/>
              </w:rPr>
            </w:pPr>
          </w:p>
        </w:tc>
      </w:tr>
      <w:tr w:rsidR="00EC7894" w:rsidRPr="00514B32" w14:paraId="4450F7F2" w14:textId="77777777">
        <w:trPr>
          <w:cantSplit/>
          <w:trHeight w:val="385"/>
        </w:trPr>
        <w:tc>
          <w:tcPr>
            <w:tcW w:w="3227" w:type="dxa"/>
            <w:vMerge/>
          </w:tcPr>
          <w:p w14:paraId="53F40F18" w14:textId="77777777" w:rsidR="00EC7894" w:rsidRPr="00514B32" w:rsidRDefault="00EC7894">
            <w:pPr>
              <w:pStyle w:val="Subtitle"/>
              <w:numPr>
                <w:ilvl w:val="0"/>
                <w:numId w:val="1"/>
              </w:numPr>
              <w:rPr>
                <w:rFonts w:asciiTheme="minorHAnsi" w:hAnsiTheme="minorHAnsi"/>
                <w:sz w:val="24"/>
                <w:szCs w:val="24"/>
              </w:rPr>
            </w:pPr>
          </w:p>
        </w:tc>
        <w:tc>
          <w:tcPr>
            <w:tcW w:w="2138" w:type="dxa"/>
          </w:tcPr>
          <w:p w14:paraId="54F3DCCA" w14:textId="77777777" w:rsidR="00EC7894" w:rsidRPr="00514B32" w:rsidRDefault="00EC7894">
            <w:pPr>
              <w:jc w:val="both"/>
              <w:rPr>
                <w:rFonts w:asciiTheme="minorHAnsi" w:hAnsiTheme="minorHAnsi"/>
                <w:sz w:val="24"/>
                <w:szCs w:val="24"/>
              </w:rPr>
            </w:pPr>
            <w:r w:rsidRPr="00514B32">
              <w:rPr>
                <w:rFonts w:asciiTheme="minorHAnsi" w:hAnsiTheme="minorHAnsi"/>
                <w:sz w:val="24"/>
                <w:szCs w:val="24"/>
              </w:rPr>
              <w:t>Number of job holders</w:t>
            </w:r>
          </w:p>
        </w:tc>
        <w:tc>
          <w:tcPr>
            <w:tcW w:w="4382" w:type="dxa"/>
          </w:tcPr>
          <w:p w14:paraId="2A6A1FC1" w14:textId="77777777" w:rsidR="00EC7894" w:rsidRPr="00514B32" w:rsidRDefault="00EC7894">
            <w:pPr>
              <w:jc w:val="both"/>
              <w:rPr>
                <w:rFonts w:asciiTheme="minorHAnsi" w:hAnsiTheme="minorHAnsi"/>
                <w:b/>
                <w:sz w:val="24"/>
                <w:szCs w:val="24"/>
              </w:rPr>
            </w:pPr>
            <w:r w:rsidRPr="00514B32">
              <w:rPr>
                <w:rFonts w:asciiTheme="minorHAnsi" w:hAnsiTheme="minorHAnsi"/>
                <w:b/>
                <w:sz w:val="24"/>
                <w:szCs w:val="24"/>
              </w:rPr>
              <w:t>1</w:t>
            </w:r>
          </w:p>
        </w:tc>
      </w:tr>
    </w:tbl>
    <w:p w14:paraId="7144C7AB" w14:textId="77777777" w:rsidR="00EC7894" w:rsidRPr="00514B32" w:rsidRDefault="00EC7894">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C7894" w:rsidRPr="00514B32" w14:paraId="73E97CA7" w14:textId="77777777">
        <w:tc>
          <w:tcPr>
            <w:tcW w:w="9747" w:type="dxa"/>
          </w:tcPr>
          <w:p w14:paraId="76ACD345" w14:textId="77777777" w:rsidR="00EC7894" w:rsidRPr="00514B32" w:rsidRDefault="00EC7894">
            <w:pPr>
              <w:pStyle w:val="Heading2"/>
              <w:numPr>
                <w:ilvl w:val="0"/>
                <w:numId w:val="1"/>
              </w:numPr>
              <w:rPr>
                <w:rFonts w:asciiTheme="minorHAnsi" w:hAnsiTheme="minorHAnsi"/>
                <w:sz w:val="24"/>
                <w:szCs w:val="24"/>
              </w:rPr>
            </w:pPr>
            <w:r w:rsidRPr="00514B32">
              <w:rPr>
                <w:rFonts w:asciiTheme="minorHAnsi" w:hAnsiTheme="minorHAnsi"/>
                <w:sz w:val="24"/>
                <w:szCs w:val="24"/>
              </w:rPr>
              <w:t>JOB PURPOSE</w:t>
            </w:r>
          </w:p>
          <w:p w14:paraId="5F31EA7C" w14:textId="77777777" w:rsidR="00EC7894" w:rsidRPr="00514B32" w:rsidRDefault="00EC7894">
            <w:pPr>
              <w:ind w:left="360"/>
              <w:jc w:val="both"/>
              <w:rPr>
                <w:rFonts w:asciiTheme="minorHAnsi" w:hAnsiTheme="minorHAnsi"/>
                <w:sz w:val="24"/>
                <w:szCs w:val="24"/>
              </w:rPr>
            </w:pPr>
          </w:p>
          <w:p w14:paraId="18FD90F5" w14:textId="77777777" w:rsidR="00D51425" w:rsidRDefault="00EC7894" w:rsidP="00D51425">
            <w:pPr>
              <w:numPr>
                <w:ilvl w:val="0"/>
                <w:numId w:val="10"/>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 xml:space="preserve">To </w:t>
            </w:r>
            <w:r w:rsidR="00FD4B4D" w:rsidRPr="00514B32">
              <w:rPr>
                <w:rFonts w:asciiTheme="minorHAnsi" w:hAnsiTheme="minorHAnsi"/>
                <w:sz w:val="24"/>
                <w:szCs w:val="24"/>
              </w:rPr>
              <w:t>be responsible for the operational man</w:t>
            </w:r>
            <w:r w:rsidR="00547E97" w:rsidRPr="00514B32">
              <w:rPr>
                <w:rFonts w:asciiTheme="minorHAnsi" w:hAnsiTheme="minorHAnsi"/>
                <w:sz w:val="24"/>
                <w:szCs w:val="24"/>
              </w:rPr>
              <w:t>agement of the production sections of</w:t>
            </w:r>
            <w:r w:rsidR="00AC1A4C">
              <w:rPr>
                <w:rFonts w:asciiTheme="minorHAnsi" w:hAnsiTheme="minorHAnsi"/>
                <w:sz w:val="24"/>
                <w:szCs w:val="24"/>
              </w:rPr>
              <w:t xml:space="preserve"> </w:t>
            </w:r>
            <w:r w:rsidR="00547E97" w:rsidRPr="00514B32">
              <w:rPr>
                <w:rFonts w:asciiTheme="minorHAnsi" w:hAnsiTheme="minorHAnsi"/>
                <w:sz w:val="24"/>
                <w:szCs w:val="24"/>
              </w:rPr>
              <w:t xml:space="preserve">NHS Scotland Pharmaceutical </w:t>
            </w:r>
            <w:r w:rsidR="00365DAA">
              <w:rPr>
                <w:rFonts w:asciiTheme="minorHAnsi" w:hAnsiTheme="minorHAnsi"/>
                <w:sz w:val="24"/>
                <w:szCs w:val="24"/>
              </w:rPr>
              <w:t>‘</w:t>
            </w:r>
            <w:r w:rsidR="00547E97" w:rsidRPr="00514B32">
              <w:rPr>
                <w:rFonts w:asciiTheme="minorHAnsi" w:hAnsiTheme="minorHAnsi"/>
                <w:sz w:val="24"/>
                <w:szCs w:val="24"/>
              </w:rPr>
              <w:t>Specials</w:t>
            </w:r>
            <w:r w:rsidR="00365DAA">
              <w:rPr>
                <w:rFonts w:asciiTheme="minorHAnsi" w:hAnsiTheme="minorHAnsi"/>
                <w:sz w:val="24"/>
                <w:szCs w:val="24"/>
              </w:rPr>
              <w:t>’</w:t>
            </w:r>
            <w:r w:rsidR="00547E97" w:rsidRPr="00514B32">
              <w:rPr>
                <w:rFonts w:asciiTheme="minorHAnsi" w:hAnsiTheme="minorHAnsi"/>
                <w:sz w:val="24"/>
                <w:szCs w:val="24"/>
              </w:rPr>
              <w:t xml:space="preserve"> Service (PSS)</w:t>
            </w:r>
            <w:r w:rsidR="00530415" w:rsidRPr="00514B32">
              <w:rPr>
                <w:rFonts w:asciiTheme="minorHAnsi" w:hAnsiTheme="minorHAnsi"/>
                <w:sz w:val="24"/>
                <w:szCs w:val="24"/>
              </w:rPr>
              <w:t>.</w:t>
            </w:r>
          </w:p>
          <w:p w14:paraId="52AECEC9" w14:textId="77777777" w:rsidR="00C37C98" w:rsidRPr="00514B32" w:rsidRDefault="00C37C98" w:rsidP="00D51425">
            <w:pPr>
              <w:numPr>
                <w:ilvl w:val="0"/>
                <w:numId w:val="10"/>
              </w:numPr>
              <w:tabs>
                <w:tab w:val="clear" w:pos="360"/>
                <w:tab w:val="num" w:pos="720"/>
              </w:tabs>
              <w:ind w:left="720"/>
              <w:jc w:val="both"/>
              <w:rPr>
                <w:rFonts w:asciiTheme="minorHAnsi" w:hAnsiTheme="minorHAnsi"/>
                <w:sz w:val="24"/>
                <w:szCs w:val="24"/>
              </w:rPr>
            </w:pPr>
            <w:r>
              <w:rPr>
                <w:rFonts w:asciiTheme="minorHAnsi" w:hAnsiTheme="minorHAnsi"/>
                <w:sz w:val="24"/>
                <w:szCs w:val="24"/>
              </w:rPr>
              <w:t>To provide advice to staff and customers on aspects of formulation to meet the clinical needs of patient</w:t>
            </w:r>
          </w:p>
          <w:p w14:paraId="173FCF50" w14:textId="77777777" w:rsidR="00A366F4" w:rsidRPr="00514B32" w:rsidRDefault="00005EBE" w:rsidP="00D51425">
            <w:pPr>
              <w:numPr>
                <w:ilvl w:val="0"/>
                <w:numId w:val="10"/>
              </w:numPr>
              <w:tabs>
                <w:tab w:val="clear" w:pos="360"/>
                <w:tab w:val="num" w:pos="720"/>
              </w:tabs>
              <w:ind w:left="720"/>
              <w:jc w:val="both"/>
              <w:rPr>
                <w:rFonts w:asciiTheme="minorHAnsi" w:hAnsiTheme="minorHAnsi"/>
                <w:sz w:val="24"/>
                <w:szCs w:val="24"/>
              </w:rPr>
            </w:pPr>
            <w:r>
              <w:rPr>
                <w:rFonts w:asciiTheme="minorHAnsi" w:hAnsiTheme="minorHAnsi"/>
                <w:sz w:val="24"/>
                <w:szCs w:val="24"/>
              </w:rPr>
              <w:t xml:space="preserve">To </w:t>
            </w:r>
            <w:proofErr w:type="spellStart"/>
            <w:r>
              <w:rPr>
                <w:rFonts w:asciiTheme="minorHAnsi" w:hAnsiTheme="minorHAnsi"/>
                <w:sz w:val="24"/>
                <w:szCs w:val="24"/>
              </w:rPr>
              <w:t>deputise</w:t>
            </w:r>
            <w:proofErr w:type="spellEnd"/>
            <w:r>
              <w:rPr>
                <w:rFonts w:asciiTheme="minorHAnsi" w:hAnsiTheme="minorHAnsi"/>
                <w:sz w:val="24"/>
                <w:szCs w:val="24"/>
              </w:rPr>
              <w:t xml:space="preserve"> for the Production Manager and to advise on production / formulation issues</w:t>
            </w:r>
          </w:p>
          <w:p w14:paraId="0600DED2" w14:textId="77777777" w:rsidR="00EC7894" w:rsidRPr="00514B32" w:rsidRDefault="00EC7894" w:rsidP="00EC7894">
            <w:pPr>
              <w:numPr>
                <w:ilvl w:val="0"/>
                <w:numId w:val="10"/>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 xml:space="preserve">To </w:t>
            </w:r>
            <w:r w:rsidR="00547E97" w:rsidRPr="00514B32">
              <w:rPr>
                <w:rFonts w:asciiTheme="minorHAnsi" w:hAnsiTheme="minorHAnsi"/>
                <w:sz w:val="24"/>
                <w:szCs w:val="24"/>
              </w:rPr>
              <w:t xml:space="preserve">assist in </w:t>
            </w:r>
            <w:r w:rsidR="0080334F" w:rsidRPr="00514B32">
              <w:rPr>
                <w:rFonts w:asciiTheme="minorHAnsi" w:hAnsiTheme="minorHAnsi"/>
                <w:sz w:val="24"/>
                <w:szCs w:val="24"/>
              </w:rPr>
              <w:t xml:space="preserve">setting </w:t>
            </w:r>
            <w:r w:rsidR="00005EBE">
              <w:rPr>
                <w:rFonts w:asciiTheme="minorHAnsi" w:hAnsiTheme="minorHAnsi"/>
                <w:sz w:val="24"/>
                <w:szCs w:val="24"/>
              </w:rPr>
              <w:t>PSS</w:t>
            </w:r>
            <w:r w:rsidR="0080334F" w:rsidRPr="00514B32">
              <w:rPr>
                <w:rFonts w:asciiTheme="minorHAnsi" w:hAnsiTheme="minorHAnsi"/>
                <w:sz w:val="24"/>
                <w:szCs w:val="24"/>
              </w:rPr>
              <w:t>’s</w:t>
            </w:r>
            <w:r w:rsidRPr="00514B32">
              <w:rPr>
                <w:rFonts w:asciiTheme="minorHAnsi" w:hAnsiTheme="minorHAnsi"/>
                <w:sz w:val="24"/>
                <w:szCs w:val="24"/>
              </w:rPr>
              <w:t xml:space="preserve"> an</w:t>
            </w:r>
            <w:r w:rsidR="0080334F" w:rsidRPr="00514B32">
              <w:rPr>
                <w:rFonts w:asciiTheme="minorHAnsi" w:hAnsiTheme="minorHAnsi"/>
                <w:sz w:val="24"/>
                <w:szCs w:val="24"/>
              </w:rPr>
              <w:t>nual Trading Account budget and</w:t>
            </w:r>
            <w:r w:rsidRPr="00514B32">
              <w:rPr>
                <w:rFonts w:asciiTheme="minorHAnsi" w:hAnsiTheme="minorHAnsi"/>
                <w:sz w:val="24"/>
                <w:szCs w:val="24"/>
              </w:rPr>
              <w:t xml:space="preserve"> in the overall management of </w:t>
            </w:r>
            <w:r w:rsidR="00005EBE">
              <w:rPr>
                <w:rFonts w:asciiTheme="minorHAnsi" w:hAnsiTheme="minorHAnsi"/>
                <w:sz w:val="24"/>
                <w:szCs w:val="24"/>
              </w:rPr>
              <w:t>PSS</w:t>
            </w:r>
            <w:r w:rsidRPr="00514B32">
              <w:rPr>
                <w:rFonts w:asciiTheme="minorHAnsi" w:hAnsiTheme="minorHAnsi"/>
                <w:sz w:val="24"/>
                <w:szCs w:val="24"/>
              </w:rPr>
              <w:t>’s Trading Account, ensuring that product prices are set so as to recover all manufacturing and overhead costs.</w:t>
            </w:r>
          </w:p>
          <w:p w14:paraId="6A70DEF3" w14:textId="77777777" w:rsidR="0080334F" w:rsidRPr="00514B32" w:rsidRDefault="0080334F" w:rsidP="00EC7894">
            <w:pPr>
              <w:numPr>
                <w:ilvl w:val="0"/>
                <w:numId w:val="10"/>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To assist in the sourcing of starting materials used in the manufacturing process.</w:t>
            </w:r>
          </w:p>
          <w:p w14:paraId="0726071E" w14:textId="77777777" w:rsidR="00FD4B4D" w:rsidRDefault="00EC7894" w:rsidP="0080334F">
            <w:pPr>
              <w:numPr>
                <w:ilvl w:val="0"/>
                <w:numId w:val="10"/>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 xml:space="preserve">To </w:t>
            </w:r>
            <w:r w:rsidR="00547E97" w:rsidRPr="00514B32">
              <w:rPr>
                <w:rFonts w:asciiTheme="minorHAnsi" w:hAnsiTheme="minorHAnsi"/>
                <w:sz w:val="24"/>
                <w:szCs w:val="24"/>
              </w:rPr>
              <w:t xml:space="preserve">assist in ensuring </w:t>
            </w:r>
            <w:r w:rsidRPr="00514B32">
              <w:rPr>
                <w:rFonts w:asciiTheme="minorHAnsi" w:hAnsiTheme="minorHAnsi"/>
                <w:sz w:val="24"/>
                <w:szCs w:val="24"/>
              </w:rPr>
              <w:t>that the principles of Good Pharmaceutical Manufacturing Practice (GMP) and other relevant legislation are followed</w:t>
            </w:r>
            <w:r w:rsidR="00B56DD2" w:rsidRPr="00514B32">
              <w:rPr>
                <w:rFonts w:asciiTheme="minorHAnsi" w:hAnsiTheme="minorHAnsi"/>
                <w:sz w:val="24"/>
                <w:szCs w:val="24"/>
              </w:rPr>
              <w:t xml:space="preserve"> in accordance with the requirements of the Medicines and Healthcare </w:t>
            </w:r>
            <w:r w:rsidR="00365DAA">
              <w:rPr>
                <w:rFonts w:asciiTheme="minorHAnsi" w:hAnsiTheme="minorHAnsi"/>
                <w:sz w:val="24"/>
                <w:szCs w:val="24"/>
              </w:rPr>
              <w:t xml:space="preserve">products </w:t>
            </w:r>
            <w:r w:rsidR="00B56DD2" w:rsidRPr="00514B32">
              <w:rPr>
                <w:rFonts w:asciiTheme="minorHAnsi" w:hAnsiTheme="minorHAnsi"/>
                <w:sz w:val="24"/>
                <w:szCs w:val="24"/>
              </w:rPr>
              <w:t>Regulatory A</w:t>
            </w:r>
            <w:r w:rsidR="00365DAA">
              <w:rPr>
                <w:rFonts w:asciiTheme="minorHAnsi" w:hAnsiTheme="minorHAnsi"/>
                <w:sz w:val="24"/>
                <w:szCs w:val="24"/>
              </w:rPr>
              <w:t>gency</w:t>
            </w:r>
            <w:r w:rsidR="00B56DD2" w:rsidRPr="00514B32">
              <w:rPr>
                <w:rFonts w:asciiTheme="minorHAnsi" w:hAnsiTheme="minorHAnsi"/>
                <w:sz w:val="24"/>
                <w:szCs w:val="24"/>
              </w:rPr>
              <w:t xml:space="preserve"> (MHRA), BSI, and the Home Office </w:t>
            </w:r>
            <w:proofErr w:type="spellStart"/>
            <w:r w:rsidR="00C379AD">
              <w:rPr>
                <w:rFonts w:asciiTheme="minorHAnsi" w:hAnsiTheme="minorHAnsi"/>
                <w:sz w:val="24"/>
                <w:szCs w:val="24"/>
              </w:rPr>
              <w:t>l</w:t>
            </w:r>
            <w:r w:rsidR="00B56DD2" w:rsidRPr="00514B32">
              <w:rPr>
                <w:rFonts w:asciiTheme="minorHAnsi" w:hAnsiTheme="minorHAnsi"/>
                <w:sz w:val="24"/>
                <w:szCs w:val="24"/>
              </w:rPr>
              <w:t>icence</w:t>
            </w:r>
            <w:proofErr w:type="spellEnd"/>
            <w:r w:rsidR="00B56DD2" w:rsidRPr="00514B32">
              <w:rPr>
                <w:rFonts w:asciiTheme="minorHAnsi" w:hAnsiTheme="minorHAnsi"/>
                <w:sz w:val="24"/>
                <w:szCs w:val="24"/>
              </w:rPr>
              <w:t xml:space="preserve"> for Controlled Drugs</w:t>
            </w:r>
          </w:p>
          <w:p w14:paraId="58EBC085" w14:textId="77777777" w:rsidR="00C37C98" w:rsidRPr="00514B32" w:rsidRDefault="00C37C98" w:rsidP="0080334F">
            <w:pPr>
              <w:numPr>
                <w:ilvl w:val="0"/>
                <w:numId w:val="10"/>
              </w:numPr>
              <w:tabs>
                <w:tab w:val="clear" w:pos="360"/>
                <w:tab w:val="num" w:pos="720"/>
              </w:tabs>
              <w:ind w:left="720"/>
              <w:jc w:val="both"/>
              <w:rPr>
                <w:rFonts w:asciiTheme="minorHAnsi" w:hAnsiTheme="minorHAnsi"/>
                <w:sz w:val="24"/>
                <w:szCs w:val="24"/>
              </w:rPr>
            </w:pPr>
            <w:r>
              <w:rPr>
                <w:rFonts w:asciiTheme="minorHAnsi" w:hAnsiTheme="minorHAnsi"/>
                <w:sz w:val="24"/>
                <w:szCs w:val="24"/>
              </w:rPr>
              <w:t>To contribute to national working groups on aspects of GMP</w:t>
            </w:r>
          </w:p>
          <w:p w14:paraId="6745981D" w14:textId="77777777" w:rsidR="00EC7894" w:rsidRPr="00514B32" w:rsidRDefault="00EC7894">
            <w:pPr>
              <w:ind w:left="360"/>
              <w:jc w:val="both"/>
              <w:rPr>
                <w:rFonts w:asciiTheme="minorHAnsi" w:hAnsiTheme="minorHAnsi"/>
                <w:sz w:val="24"/>
                <w:szCs w:val="24"/>
              </w:rPr>
            </w:pPr>
          </w:p>
        </w:tc>
      </w:tr>
    </w:tbl>
    <w:p w14:paraId="5F6016FD" w14:textId="77777777" w:rsidR="00EC7894" w:rsidRPr="00514B32" w:rsidRDefault="00EC7894">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C7894" w:rsidRPr="00514B32" w14:paraId="44F5400C" w14:textId="77777777">
        <w:tc>
          <w:tcPr>
            <w:tcW w:w="9747" w:type="dxa"/>
          </w:tcPr>
          <w:p w14:paraId="045EDFB9" w14:textId="77777777" w:rsidR="00EC7894" w:rsidRPr="00514B32" w:rsidRDefault="00EC7894">
            <w:pPr>
              <w:pStyle w:val="Heading2"/>
              <w:numPr>
                <w:ilvl w:val="0"/>
                <w:numId w:val="1"/>
              </w:numPr>
              <w:rPr>
                <w:rFonts w:asciiTheme="minorHAnsi" w:hAnsiTheme="minorHAnsi"/>
                <w:sz w:val="24"/>
                <w:szCs w:val="24"/>
              </w:rPr>
            </w:pPr>
            <w:r w:rsidRPr="00514B32">
              <w:rPr>
                <w:rFonts w:asciiTheme="minorHAnsi" w:hAnsiTheme="minorHAnsi"/>
                <w:sz w:val="24"/>
                <w:szCs w:val="24"/>
              </w:rPr>
              <w:t>ORGANISATIONAL POSITION</w:t>
            </w:r>
          </w:p>
          <w:p w14:paraId="46B980B1" w14:textId="77777777" w:rsidR="00EC7894" w:rsidRPr="00514B32" w:rsidRDefault="00EC7894">
            <w:pPr>
              <w:rPr>
                <w:rFonts w:asciiTheme="minorHAnsi" w:hAnsiTheme="minorHAnsi"/>
                <w:sz w:val="24"/>
                <w:szCs w:val="24"/>
              </w:rPr>
            </w:pPr>
          </w:p>
          <w:p w14:paraId="558AE0E3" w14:textId="77777777" w:rsidR="00EC7894" w:rsidRPr="00514B32" w:rsidRDefault="00EC7894">
            <w:pPr>
              <w:ind w:left="360"/>
              <w:jc w:val="both"/>
              <w:rPr>
                <w:rFonts w:asciiTheme="minorHAnsi" w:hAnsiTheme="minorHAnsi"/>
                <w:sz w:val="24"/>
                <w:szCs w:val="24"/>
              </w:rPr>
            </w:pPr>
            <w:r w:rsidRPr="00514B32">
              <w:rPr>
                <w:rFonts w:asciiTheme="minorHAnsi" w:hAnsiTheme="minorHAnsi"/>
                <w:sz w:val="24"/>
                <w:szCs w:val="24"/>
              </w:rPr>
              <w:t xml:space="preserve">See Appendix 1 – </w:t>
            </w:r>
            <w:proofErr w:type="spellStart"/>
            <w:r w:rsidRPr="00514B32">
              <w:rPr>
                <w:rFonts w:asciiTheme="minorHAnsi" w:hAnsiTheme="minorHAnsi"/>
                <w:sz w:val="24"/>
                <w:szCs w:val="24"/>
              </w:rPr>
              <w:t>Organisation</w:t>
            </w:r>
            <w:proofErr w:type="spellEnd"/>
            <w:r w:rsidRPr="00514B32">
              <w:rPr>
                <w:rFonts w:asciiTheme="minorHAnsi" w:hAnsiTheme="minorHAnsi"/>
                <w:sz w:val="24"/>
                <w:szCs w:val="24"/>
              </w:rPr>
              <w:t xml:space="preserve"> Chart</w:t>
            </w:r>
          </w:p>
          <w:p w14:paraId="4BE25575" w14:textId="77777777" w:rsidR="00EC7894" w:rsidRPr="00514B32" w:rsidRDefault="00EC7894">
            <w:pPr>
              <w:jc w:val="both"/>
              <w:rPr>
                <w:rFonts w:asciiTheme="minorHAnsi" w:hAnsiTheme="minorHAnsi"/>
                <w:sz w:val="24"/>
                <w:szCs w:val="24"/>
              </w:rPr>
            </w:pPr>
          </w:p>
        </w:tc>
      </w:tr>
    </w:tbl>
    <w:p w14:paraId="0FA6DE56" w14:textId="77777777" w:rsidR="00EC7894" w:rsidRPr="00514B32" w:rsidRDefault="00EC7894">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C7894" w:rsidRPr="00514B32" w14:paraId="19FE1BCE" w14:textId="77777777">
        <w:tc>
          <w:tcPr>
            <w:tcW w:w="9747" w:type="dxa"/>
          </w:tcPr>
          <w:p w14:paraId="0FAC31C8" w14:textId="77777777" w:rsidR="00EC7894" w:rsidRPr="00514B32" w:rsidRDefault="00EC7894">
            <w:pPr>
              <w:pStyle w:val="Heading2"/>
              <w:numPr>
                <w:ilvl w:val="0"/>
                <w:numId w:val="1"/>
              </w:numPr>
              <w:rPr>
                <w:rFonts w:asciiTheme="minorHAnsi" w:hAnsiTheme="minorHAnsi"/>
                <w:sz w:val="24"/>
                <w:szCs w:val="24"/>
              </w:rPr>
            </w:pPr>
            <w:r w:rsidRPr="00514B32">
              <w:rPr>
                <w:rFonts w:asciiTheme="minorHAnsi" w:hAnsiTheme="minorHAnsi"/>
                <w:sz w:val="24"/>
                <w:szCs w:val="24"/>
              </w:rPr>
              <w:lastRenderedPageBreak/>
              <w:t>SCOPE AND RANGE</w:t>
            </w:r>
          </w:p>
          <w:p w14:paraId="5BFE8365" w14:textId="77777777" w:rsidR="00EC7894" w:rsidRPr="00514B32" w:rsidRDefault="00EC7894">
            <w:pPr>
              <w:ind w:left="360"/>
              <w:jc w:val="both"/>
              <w:rPr>
                <w:rFonts w:asciiTheme="minorHAnsi" w:hAnsiTheme="minorHAnsi"/>
                <w:sz w:val="24"/>
                <w:szCs w:val="24"/>
              </w:rPr>
            </w:pPr>
          </w:p>
          <w:p w14:paraId="4E03AD4E" w14:textId="77777777" w:rsidR="00005EBE" w:rsidRDefault="00005EBE" w:rsidP="00005EBE">
            <w:pPr>
              <w:rPr>
                <w:rFonts w:ascii="Calibri" w:hAnsi="Calibri" w:cs="Arial"/>
                <w:sz w:val="24"/>
                <w:szCs w:val="24"/>
              </w:rPr>
            </w:pPr>
            <w:r w:rsidRPr="00C91417">
              <w:rPr>
                <w:rFonts w:ascii="Calibri" w:hAnsi="Calibri" w:cs="Arial"/>
                <w:sz w:val="24"/>
                <w:szCs w:val="24"/>
              </w:rPr>
              <w:t>PSS</w:t>
            </w:r>
            <w:r w:rsidR="00AC1A4C">
              <w:rPr>
                <w:rFonts w:ascii="Calibri" w:hAnsi="Calibri" w:cs="Arial"/>
                <w:sz w:val="24"/>
                <w:szCs w:val="24"/>
              </w:rPr>
              <w:t xml:space="preserve"> </w:t>
            </w:r>
            <w:r w:rsidRPr="00C91417">
              <w:rPr>
                <w:rFonts w:ascii="Calibri" w:hAnsi="Calibri" w:cs="Arial"/>
                <w:sz w:val="24"/>
                <w:szCs w:val="24"/>
              </w:rPr>
              <w:t>produces a range of 700 sterile and non-sterile medicines, selling over 1.6 million units annually with a value of over £10 million.  These medicines are not commercially available and are supplied to hospital and community pharmacies throughout the UK and to the Scottish Ambulance Service and include the supply of clinical trial materials.  In order to undertake this manufacture, PSS</w:t>
            </w:r>
            <w:r w:rsidR="00AC1A4C">
              <w:rPr>
                <w:rFonts w:ascii="Calibri" w:hAnsi="Calibri" w:cs="Arial"/>
                <w:sz w:val="24"/>
                <w:szCs w:val="24"/>
              </w:rPr>
              <w:t xml:space="preserve"> </w:t>
            </w:r>
            <w:r w:rsidRPr="00C91417">
              <w:rPr>
                <w:rFonts w:ascii="Calibri" w:hAnsi="Calibri" w:cs="Arial"/>
                <w:sz w:val="24"/>
                <w:szCs w:val="24"/>
              </w:rPr>
              <w:t>is a licensed pharmaceutical manufacturing facility and is subject to external inspection from the Medicines and Healthcare products Regulatory Agency (MHRA) and is accredited to BS EN ISO 9001:2015.</w:t>
            </w:r>
            <w:r>
              <w:rPr>
                <w:rFonts w:ascii="Calibri" w:hAnsi="Calibri" w:cs="Arial"/>
                <w:sz w:val="24"/>
                <w:szCs w:val="24"/>
              </w:rPr>
              <w:t xml:space="preserve"> In </w:t>
            </w:r>
            <w:r w:rsidR="00BC3AF8">
              <w:rPr>
                <w:rFonts w:ascii="Calibri" w:hAnsi="Calibri" w:cs="Arial"/>
                <w:sz w:val="24"/>
                <w:szCs w:val="24"/>
              </w:rPr>
              <w:t>addition,</w:t>
            </w:r>
            <w:r>
              <w:rPr>
                <w:rFonts w:ascii="Calibri" w:hAnsi="Calibri" w:cs="Arial"/>
                <w:sz w:val="24"/>
                <w:szCs w:val="24"/>
              </w:rPr>
              <w:t xml:space="preserve"> PSS is a registered pharmacy with the General Pharmaceutical Council to allow it to dispense bowel cleaning medication as part of the Scottish Government sponsored </w:t>
            </w:r>
            <w:proofErr w:type="spellStart"/>
            <w:r>
              <w:rPr>
                <w:rFonts w:ascii="Calibri" w:hAnsi="Calibri" w:cs="Arial"/>
                <w:sz w:val="24"/>
                <w:szCs w:val="24"/>
              </w:rPr>
              <w:t>ScotCap</w:t>
            </w:r>
            <w:proofErr w:type="spellEnd"/>
            <w:r>
              <w:rPr>
                <w:rFonts w:ascii="Calibri" w:hAnsi="Calibri" w:cs="Arial"/>
                <w:sz w:val="24"/>
                <w:szCs w:val="24"/>
              </w:rPr>
              <w:t xml:space="preserve"> project.</w:t>
            </w:r>
          </w:p>
          <w:p w14:paraId="7E1C6D96" w14:textId="77777777" w:rsidR="00EC7894" w:rsidRPr="00514B32" w:rsidRDefault="00EC7894" w:rsidP="00005EBE">
            <w:pPr>
              <w:jc w:val="both"/>
              <w:rPr>
                <w:rFonts w:asciiTheme="minorHAnsi" w:hAnsiTheme="minorHAnsi"/>
                <w:sz w:val="24"/>
                <w:szCs w:val="24"/>
              </w:rPr>
            </w:pPr>
          </w:p>
          <w:p w14:paraId="23A5150C" w14:textId="77777777" w:rsidR="00EC7894" w:rsidRPr="00514B32" w:rsidRDefault="00EC7894" w:rsidP="00005EBE">
            <w:pPr>
              <w:jc w:val="both"/>
              <w:rPr>
                <w:rFonts w:asciiTheme="minorHAnsi" w:hAnsiTheme="minorHAnsi"/>
                <w:sz w:val="24"/>
                <w:szCs w:val="24"/>
              </w:rPr>
            </w:pPr>
            <w:r w:rsidRPr="00514B32">
              <w:rPr>
                <w:rFonts w:asciiTheme="minorHAnsi" w:hAnsiTheme="minorHAnsi"/>
                <w:sz w:val="24"/>
                <w:szCs w:val="24"/>
              </w:rPr>
              <w:t xml:space="preserve">The postholder has the following range </w:t>
            </w:r>
            <w:r w:rsidR="00BC3AF8" w:rsidRPr="00514B32">
              <w:rPr>
                <w:rFonts w:asciiTheme="minorHAnsi" w:hAnsiTheme="minorHAnsi"/>
                <w:sz w:val="24"/>
                <w:szCs w:val="24"/>
              </w:rPr>
              <w:t>of duties</w:t>
            </w:r>
            <w:r w:rsidRPr="00514B32">
              <w:rPr>
                <w:rFonts w:asciiTheme="minorHAnsi" w:hAnsiTheme="minorHAnsi"/>
                <w:sz w:val="24"/>
                <w:szCs w:val="24"/>
              </w:rPr>
              <w:t>:</w:t>
            </w:r>
          </w:p>
          <w:p w14:paraId="0F252316" w14:textId="77777777" w:rsidR="00EC7894" w:rsidRPr="00514B32" w:rsidRDefault="00EC7894">
            <w:pPr>
              <w:ind w:left="360"/>
              <w:jc w:val="both"/>
              <w:rPr>
                <w:rFonts w:asciiTheme="minorHAnsi" w:hAnsiTheme="minorHAnsi"/>
                <w:sz w:val="24"/>
                <w:szCs w:val="24"/>
              </w:rPr>
            </w:pPr>
          </w:p>
          <w:p w14:paraId="1EBFBF89" w14:textId="77777777" w:rsidR="00EC7894" w:rsidRPr="00514B32" w:rsidRDefault="00CC4A38" w:rsidP="00EC7894">
            <w:pPr>
              <w:numPr>
                <w:ilvl w:val="0"/>
                <w:numId w:val="11"/>
              </w:numPr>
              <w:tabs>
                <w:tab w:val="num" w:pos="720"/>
              </w:tabs>
              <w:jc w:val="both"/>
              <w:rPr>
                <w:rFonts w:asciiTheme="minorHAnsi" w:hAnsiTheme="minorHAnsi"/>
                <w:sz w:val="24"/>
                <w:szCs w:val="24"/>
              </w:rPr>
            </w:pPr>
            <w:r w:rsidRPr="00514B32">
              <w:rPr>
                <w:rFonts w:asciiTheme="minorHAnsi" w:hAnsiTheme="minorHAnsi"/>
                <w:sz w:val="24"/>
                <w:szCs w:val="24"/>
              </w:rPr>
              <w:t>Manages</w:t>
            </w:r>
            <w:r w:rsidR="00EC7894" w:rsidRPr="00514B32">
              <w:rPr>
                <w:rFonts w:asciiTheme="minorHAnsi" w:hAnsiTheme="minorHAnsi"/>
                <w:sz w:val="24"/>
                <w:szCs w:val="24"/>
              </w:rPr>
              <w:t xml:space="preserve"> a team </w:t>
            </w:r>
            <w:r w:rsidR="003B43DA">
              <w:rPr>
                <w:rFonts w:asciiTheme="minorHAnsi" w:hAnsiTheme="minorHAnsi"/>
                <w:sz w:val="24"/>
                <w:szCs w:val="24"/>
              </w:rPr>
              <w:t xml:space="preserve">in excess of 30 peoples </w:t>
            </w:r>
            <w:r w:rsidR="0069251E" w:rsidRPr="00514B32">
              <w:rPr>
                <w:rFonts w:asciiTheme="minorHAnsi" w:hAnsiTheme="minorHAnsi"/>
                <w:sz w:val="24"/>
                <w:szCs w:val="24"/>
              </w:rPr>
              <w:t>of Pharmacists</w:t>
            </w:r>
            <w:r w:rsidR="007A6034" w:rsidRPr="00514B32">
              <w:rPr>
                <w:rFonts w:asciiTheme="minorHAnsi" w:hAnsiTheme="minorHAnsi"/>
                <w:sz w:val="24"/>
                <w:szCs w:val="24"/>
              </w:rPr>
              <w:t xml:space="preserve">, Chief </w:t>
            </w:r>
            <w:r w:rsidR="00005EBE">
              <w:rPr>
                <w:rFonts w:asciiTheme="minorHAnsi" w:hAnsiTheme="minorHAnsi"/>
                <w:sz w:val="24"/>
                <w:szCs w:val="24"/>
              </w:rPr>
              <w:t xml:space="preserve">Pharmacy </w:t>
            </w:r>
            <w:r w:rsidR="007A6034" w:rsidRPr="00514B32">
              <w:rPr>
                <w:rFonts w:asciiTheme="minorHAnsi" w:hAnsiTheme="minorHAnsi"/>
                <w:sz w:val="24"/>
                <w:szCs w:val="24"/>
              </w:rPr>
              <w:t xml:space="preserve">Technician, </w:t>
            </w:r>
            <w:r w:rsidR="0055362B" w:rsidRPr="00514B32">
              <w:rPr>
                <w:rFonts w:asciiTheme="minorHAnsi" w:hAnsiTheme="minorHAnsi"/>
                <w:sz w:val="24"/>
                <w:szCs w:val="24"/>
              </w:rPr>
              <w:t>P</w:t>
            </w:r>
            <w:r w:rsidR="00EC7894" w:rsidRPr="00514B32">
              <w:rPr>
                <w:rFonts w:asciiTheme="minorHAnsi" w:hAnsiTheme="minorHAnsi"/>
                <w:sz w:val="24"/>
                <w:szCs w:val="24"/>
              </w:rPr>
              <w:t xml:space="preserve">harmacy </w:t>
            </w:r>
            <w:r w:rsidR="0055362B" w:rsidRPr="00514B32">
              <w:rPr>
                <w:rFonts w:asciiTheme="minorHAnsi" w:hAnsiTheme="minorHAnsi"/>
                <w:sz w:val="24"/>
                <w:szCs w:val="24"/>
              </w:rPr>
              <w:t>T</w:t>
            </w:r>
            <w:r w:rsidR="00EC7894" w:rsidRPr="00514B32">
              <w:rPr>
                <w:rFonts w:asciiTheme="minorHAnsi" w:hAnsiTheme="minorHAnsi"/>
                <w:sz w:val="24"/>
                <w:szCs w:val="24"/>
              </w:rPr>
              <w:t xml:space="preserve">echnicians, </w:t>
            </w:r>
            <w:r w:rsidR="007A6034" w:rsidRPr="00514B32">
              <w:rPr>
                <w:rFonts w:asciiTheme="minorHAnsi" w:hAnsiTheme="minorHAnsi"/>
                <w:sz w:val="24"/>
                <w:szCs w:val="24"/>
              </w:rPr>
              <w:t xml:space="preserve">Pharmacy Support Workers </w:t>
            </w:r>
          </w:p>
          <w:p w14:paraId="3D23BB9E" w14:textId="77777777" w:rsidR="008B7130" w:rsidRDefault="008B7130" w:rsidP="008B7130">
            <w:pPr>
              <w:numPr>
                <w:ilvl w:val="0"/>
                <w:numId w:val="11"/>
              </w:numPr>
              <w:tabs>
                <w:tab w:val="num" w:pos="720"/>
              </w:tabs>
              <w:jc w:val="both"/>
              <w:rPr>
                <w:rFonts w:asciiTheme="minorHAnsi" w:hAnsiTheme="minorHAnsi"/>
                <w:sz w:val="24"/>
                <w:szCs w:val="24"/>
              </w:rPr>
            </w:pPr>
            <w:r w:rsidRPr="00514B32">
              <w:rPr>
                <w:rFonts w:asciiTheme="minorHAnsi" w:hAnsiTheme="minorHAnsi"/>
                <w:sz w:val="24"/>
                <w:szCs w:val="24"/>
              </w:rPr>
              <w:t xml:space="preserve">Ensures that the principles of GMP, GCP, GDP, and other relevant legislation are followed in accordance with the requirements of MHRA, BSI, and the Home Office </w:t>
            </w:r>
            <w:proofErr w:type="spellStart"/>
            <w:r w:rsidRPr="00514B32">
              <w:rPr>
                <w:rFonts w:asciiTheme="minorHAnsi" w:hAnsiTheme="minorHAnsi"/>
                <w:sz w:val="24"/>
                <w:szCs w:val="24"/>
              </w:rPr>
              <w:t>Licence</w:t>
            </w:r>
            <w:proofErr w:type="spellEnd"/>
            <w:r w:rsidRPr="00514B32">
              <w:rPr>
                <w:rFonts w:asciiTheme="minorHAnsi" w:hAnsiTheme="minorHAnsi"/>
                <w:sz w:val="24"/>
                <w:szCs w:val="24"/>
              </w:rPr>
              <w:t xml:space="preserve"> for Controlled Drugs. </w:t>
            </w:r>
          </w:p>
          <w:p w14:paraId="1EE175DD" w14:textId="77777777" w:rsidR="00365DAA" w:rsidRPr="00514B32" w:rsidRDefault="00365DAA" w:rsidP="008B7130">
            <w:pPr>
              <w:numPr>
                <w:ilvl w:val="0"/>
                <w:numId w:val="11"/>
              </w:numPr>
              <w:tabs>
                <w:tab w:val="num" w:pos="720"/>
              </w:tabs>
              <w:jc w:val="both"/>
              <w:rPr>
                <w:rFonts w:asciiTheme="minorHAnsi" w:hAnsiTheme="minorHAnsi"/>
                <w:sz w:val="24"/>
                <w:szCs w:val="24"/>
              </w:rPr>
            </w:pPr>
            <w:proofErr w:type="spellStart"/>
            <w:r>
              <w:rPr>
                <w:rFonts w:asciiTheme="minorHAnsi" w:hAnsiTheme="minorHAnsi"/>
                <w:sz w:val="24"/>
                <w:szCs w:val="24"/>
              </w:rPr>
              <w:t>Deputises</w:t>
            </w:r>
            <w:proofErr w:type="spellEnd"/>
            <w:r>
              <w:rPr>
                <w:rFonts w:asciiTheme="minorHAnsi" w:hAnsiTheme="minorHAnsi"/>
                <w:sz w:val="24"/>
                <w:szCs w:val="24"/>
              </w:rPr>
              <w:t xml:space="preserve"> for the Production Manager in their absence.</w:t>
            </w:r>
          </w:p>
          <w:p w14:paraId="4A73747A" w14:textId="77777777" w:rsidR="00EC7894" w:rsidRPr="00514B32" w:rsidRDefault="007A6034" w:rsidP="00EC7894">
            <w:pPr>
              <w:numPr>
                <w:ilvl w:val="0"/>
                <w:numId w:val="11"/>
              </w:numPr>
              <w:tabs>
                <w:tab w:val="num" w:pos="720"/>
              </w:tabs>
              <w:jc w:val="both"/>
              <w:rPr>
                <w:rFonts w:asciiTheme="minorHAnsi" w:hAnsiTheme="minorHAnsi"/>
                <w:sz w:val="24"/>
                <w:szCs w:val="24"/>
              </w:rPr>
            </w:pPr>
            <w:r w:rsidRPr="00514B32">
              <w:rPr>
                <w:rFonts w:asciiTheme="minorHAnsi" w:hAnsiTheme="minorHAnsi"/>
                <w:sz w:val="24"/>
                <w:szCs w:val="24"/>
              </w:rPr>
              <w:t xml:space="preserve">Assists in the </w:t>
            </w:r>
            <w:r w:rsidR="008B7130" w:rsidRPr="00514B32">
              <w:rPr>
                <w:rFonts w:asciiTheme="minorHAnsi" w:hAnsiTheme="minorHAnsi"/>
                <w:sz w:val="24"/>
                <w:szCs w:val="24"/>
              </w:rPr>
              <w:t>setting of</w:t>
            </w:r>
            <w:r w:rsidR="00EC7894" w:rsidRPr="00514B32">
              <w:rPr>
                <w:rFonts w:asciiTheme="minorHAnsi" w:hAnsiTheme="minorHAnsi"/>
                <w:sz w:val="24"/>
                <w:szCs w:val="24"/>
              </w:rPr>
              <w:t xml:space="preserve"> the Trading Account budget and plays a </w:t>
            </w:r>
            <w:r w:rsidR="008B7130" w:rsidRPr="00514B32">
              <w:rPr>
                <w:rFonts w:asciiTheme="minorHAnsi" w:hAnsiTheme="minorHAnsi"/>
                <w:sz w:val="24"/>
                <w:szCs w:val="24"/>
              </w:rPr>
              <w:t>supportive role</w:t>
            </w:r>
            <w:r w:rsidR="00EC7894" w:rsidRPr="00514B32">
              <w:rPr>
                <w:rFonts w:asciiTheme="minorHAnsi" w:hAnsiTheme="minorHAnsi"/>
                <w:sz w:val="24"/>
                <w:szCs w:val="24"/>
              </w:rPr>
              <w:t xml:space="preserve"> in managing the Trading Account budget of </w:t>
            </w:r>
            <w:r w:rsidR="00362F66" w:rsidRPr="00514B32">
              <w:rPr>
                <w:rFonts w:asciiTheme="minorHAnsi" w:hAnsiTheme="minorHAnsi"/>
                <w:sz w:val="24"/>
                <w:szCs w:val="24"/>
              </w:rPr>
              <w:t>£</w:t>
            </w:r>
            <w:r w:rsidR="003B43DA">
              <w:rPr>
                <w:rFonts w:asciiTheme="minorHAnsi" w:hAnsiTheme="minorHAnsi"/>
                <w:sz w:val="24"/>
                <w:szCs w:val="24"/>
              </w:rPr>
              <w:t>10</w:t>
            </w:r>
            <w:r w:rsidR="00980404" w:rsidRPr="00514B32">
              <w:rPr>
                <w:rFonts w:asciiTheme="minorHAnsi" w:hAnsiTheme="minorHAnsi"/>
                <w:sz w:val="24"/>
                <w:szCs w:val="24"/>
              </w:rPr>
              <w:t xml:space="preserve"> </w:t>
            </w:r>
            <w:r w:rsidR="00362F66" w:rsidRPr="00514B32">
              <w:rPr>
                <w:rFonts w:asciiTheme="minorHAnsi" w:hAnsiTheme="minorHAnsi"/>
                <w:sz w:val="24"/>
                <w:szCs w:val="24"/>
              </w:rPr>
              <w:t>million per annum</w:t>
            </w:r>
            <w:r w:rsidR="00EC7894" w:rsidRPr="00514B32">
              <w:rPr>
                <w:rFonts w:asciiTheme="minorHAnsi" w:hAnsiTheme="minorHAnsi"/>
                <w:sz w:val="24"/>
                <w:szCs w:val="24"/>
              </w:rPr>
              <w:t>.</w:t>
            </w:r>
          </w:p>
          <w:p w14:paraId="4A485A51" w14:textId="77777777" w:rsidR="00EC7894" w:rsidRPr="00514B32" w:rsidRDefault="007A6034" w:rsidP="00EC7894">
            <w:pPr>
              <w:numPr>
                <w:ilvl w:val="0"/>
                <w:numId w:val="11"/>
              </w:numPr>
              <w:tabs>
                <w:tab w:val="num" w:pos="720"/>
              </w:tabs>
              <w:jc w:val="both"/>
              <w:rPr>
                <w:rFonts w:asciiTheme="minorHAnsi" w:hAnsiTheme="minorHAnsi"/>
                <w:sz w:val="24"/>
                <w:szCs w:val="24"/>
              </w:rPr>
            </w:pPr>
            <w:r w:rsidRPr="00514B32">
              <w:rPr>
                <w:rFonts w:asciiTheme="minorHAnsi" w:hAnsiTheme="minorHAnsi"/>
                <w:sz w:val="24"/>
                <w:szCs w:val="24"/>
              </w:rPr>
              <w:t xml:space="preserve">Assists </w:t>
            </w:r>
            <w:r w:rsidR="00837975" w:rsidRPr="00514B32">
              <w:rPr>
                <w:rFonts w:asciiTheme="minorHAnsi" w:hAnsiTheme="minorHAnsi"/>
                <w:sz w:val="24"/>
                <w:szCs w:val="24"/>
              </w:rPr>
              <w:t>with TP’s</w:t>
            </w:r>
            <w:r w:rsidR="00EC7894" w:rsidRPr="00514B32">
              <w:rPr>
                <w:rFonts w:asciiTheme="minorHAnsi" w:hAnsiTheme="minorHAnsi"/>
                <w:sz w:val="24"/>
                <w:szCs w:val="24"/>
              </w:rPr>
              <w:t xml:space="preserve"> medicine purchasing policy to the value of</w:t>
            </w:r>
            <w:r w:rsidR="002C68B0" w:rsidRPr="00514B32">
              <w:rPr>
                <w:rFonts w:asciiTheme="minorHAnsi" w:hAnsiTheme="minorHAnsi"/>
                <w:sz w:val="24"/>
                <w:szCs w:val="24"/>
              </w:rPr>
              <w:t xml:space="preserve"> £</w:t>
            </w:r>
            <w:r w:rsidR="003B43DA">
              <w:rPr>
                <w:rFonts w:asciiTheme="minorHAnsi" w:hAnsiTheme="minorHAnsi"/>
                <w:sz w:val="24"/>
                <w:szCs w:val="24"/>
              </w:rPr>
              <w:t>7</w:t>
            </w:r>
            <w:r w:rsidR="008B7130" w:rsidRPr="00514B32">
              <w:rPr>
                <w:rFonts w:asciiTheme="minorHAnsi" w:hAnsiTheme="minorHAnsi"/>
                <w:sz w:val="24"/>
                <w:szCs w:val="24"/>
              </w:rPr>
              <w:t>million per annum.</w:t>
            </w:r>
          </w:p>
          <w:p w14:paraId="54BDA1C7" w14:textId="77777777" w:rsidR="008B7130" w:rsidRPr="00514B32" w:rsidRDefault="008B7130" w:rsidP="00EC7894">
            <w:pPr>
              <w:numPr>
                <w:ilvl w:val="0"/>
                <w:numId w:val="11"/>
              </w:numPr>
              <w:tabs>
                <w:tab w:val="num" w:pos="720"/>
              </w:tabs>
              <w:jc w:val="both"/>
              <w:rPr>
                <w:rFonts w:asciiTheme="minorHAnsi" w:hAnsiTheme="minorHAnsi"/>
                <w:sz w:val="24"/>
                <w:szCs w:val="24"/>
              </w:rPr>
            </w:pPr>
            <w:r w:rsidRPr="00514B32">
              <w:rPr>
                <w:rFonts w:asciiTheme="minorHAnsi" w:hAnsiTheme="minorHAnsi"/>
                <w:sz w:val="24"/>
                <w:szCs w:val="24"/>
              </w:rPr>
              <w:t xml:space="preserve">Acts as an </w:t>
            </w:r>
            <w:proofErr w:type="spellStart"/>
            <w:r w:rsidRPr="00514B32">
              <w:rPr>
                <w:rFonts w:asciiTheme="minorHAnsi" w:hAnsiTheme="minorHAnsi"/>
                <w:sz w:val="24"/>
                <w:szCs w:val="24"/>
              </w:rPr>
              <w:t>authori</w:t>
            </w:r>
            <w:r w:rsidR="00365DAA">
              <w:rPr>
                <w:rFonts w:asciiTheme="minorHAnsi" w:hAnsiTheme="minorHAnsi"/>
                <w:sz w:val="24"/>
                <w:szCs w:val="24"/>
              </w:rPr>
              <w:t>s</w:t>
            </w:r>
            <w:r w:rsidRPr="00514B32">
              <w:rPr>
                <w:rFonts w:asciiTheme="minorHAnsi" w:hAnsiTheme="minorHAnsi"/>
                <w:sz w:val="24"/>
                <w:szCs w:val="24"/>
              </w:rPr>
              <w:t>ed</w:t>
            </w:r>
            <w:proofErr w:type="spellEnd"/>
            <w:r w:rsidRPr="00514B32">
              <w:rPr>
                <w:rFonts w:asciiTheme="minorHAnsi" w:hAnsiTheme="minorHAnsi"/>
                <w:sz w:val="24"/>
                <w:szCs w:val="24"/>
              </w:rPr>
              <w:t xml:space="preserve"> signatory for purchase orders, travel and SSTS.</w:t>
            </w:r>
          </w:p>
          <w:p w14:paraId="09F42CA8" w14:textId="77777777" w:rsidR="00BD1A66" w:rsidRPr="00514B32" w:rsidRDefault="00BD1A66" w:rsidP="00EC7894">
            <w:pPr>
              <w:numPr>
                <w:ilvl w:val="0"/>
                <w:numId w:val="11"/>
              </w:numPr>
              <w:tabs>
                <w:tab w:val="num" w:pos="720"/>
              </w:tabs>
              <w:jc w:val="both"/>
              <w:rPr>
                <w:rFonts w:asciiTheme="minorHAnsi" w:hAnsiTheme="minorHAnsi"/>
                <w:sz w:val="24"/>
                <w:szCs w:val="24"/>
              </w:rPr>
            </w:pPr>
            <w:r w:rsidRPr="00514B32">
              <w:rPr>
                <w:rFonts w:asciiTheme="minorHAnsi" w:hAnsiTheme="minorHAnsi"/>
                <w:sz w:val="24"/>
                <w:szCs w:val="24"/>
              </w:rPr>
              <w:t>Contributes towards national policy via the National Pharmaceutical Production Committee</w:t>
            </w:r>
            <w:r w:rsidR="003B43DA">
              <w:rPr>
                <w:rFonts w:asciiTheme="minorHAnsi" w:hAnsiTheme="minorHAnsi"/>
                <w:sz w:val="24"/>
                <w:szCs w:val="24"/>
              </w:rPr>
              <w:t xml:space="preserve"> and other working parties.</w:t>
            </w:r>
          </w:p>
          <w:p w14:paraId="7761E8F1" w14:textId="77777777" w:rsidR="008B7130" w:rsidRPr="00514B32" w:rsidRDefault="008B7130" w:rsidP="008B7130">
            <w:pPr>
              <w:pStyle w:val="ListParagraph"/>
              <w:jc w:val="both"/>
              <w:rPr>
                <w:rFonts w:asciiTheme="minorHAnsi" w:hAnsiTheme="minorHAnsi"/>
                <w:sz w:val="24"/>
                <w:szCs w:val="24"/>
              </w:rPr>
            </w:pPr>
          </w:p>
          <w:p w14:paraId="0232636F" w14:textId="77777777" w:rsidR="00D51425" w:rsidRPr="00BC3AF8" w:rsidRDefault="00D51425" w:rsidP="00D51425">
            <w:pPr>
              <w:ind w:left="360"/>
              <w:jc w:val="both"/>
              <w:rPr>
                <w:rFonts w:asciiTheme="minorHAnsi" w:hAnsiTheme="minorHAnsi"/>
                <w:sz w:val="24"/>
                <w:szCs w:val="24"/>
              </w:rPr>
            </w:pPr>
            <w:r w:rsidRPr="00BC3AF8">
              <w:rPr>
                <w:rFonts w:asciiTheme="minorHAnsi" w:hAnsiTheme="minorHAnsi"/>
                <w:sz w:val="24"/>
                <w:szCs w:val="24"/>
              </w:rPr>
              <w:t xml:space="preserve">NHS </w:t>
            </w:r>
            <w:r w:rsidR="00413892" w:rsidRPr="00BC3AF8">
              <w:rPr>
                <w:rFonts w:asciiTheme="minorHAnsi" w:hAnsiTheme="minorHAnsi"/>
                <w:sz w:val="24"/>
                <w:szCs w:val="24"/>
              </w:rPr>
              <w:t>Scotland commissioned</w:t>
            </w:r>
            <w:r w:rsidRPr="00BC3AF8">
              <w:rPr>
                <w:rFonts w:asciiTheme="minorHAnsi" w:hAnsiTheme="minorHAnsi"/>
                <w:sz w:val="24"/>
                <w:szCs w:val="24"/>
              </w:rPr>
              <w:t xml:space="preserve"> a new pharmaceutical manufacturing facility </w:t>
            </w:r>
            <w:r w:rsidR="007A6034" w:rsidRPr="00BC3AF8">
              <w:rPr>
                <w:rFonts w:asciiTheme="minorHAnsi" w:hAnsiTheme="minorHAnsi"/>
                <w:sz w:val="24"/>
                <w:szCs w:val="24"/>
              </w:rPr>
              <w:t xml:space="preserve">which has </w:t>
            </w:r>
            <w:r w:rsidR="00837975" w:rsidRPr="00BC3AF8">
              <w:rPr>
                <w:rFonts w:asciiTheme="minorHAnsi" w:hAnsiTheme="minorHAnsi"/>
                <w:sz w:val="24"/>
                <w:szCs w:val="24"/>
              </w:rPr>
              <w:t>been built</w:t>
            </w:r>
            <w:r w:rsidRPr="00BC3AF8">
              <w:rPr>
                <w:rFonts w:asciiTheme="minorHAnsi" w:hAnsiTheme="minorHAnsi"/>
                <w:sz w:val="24"/>
                <w:szCs w:val="24"/>
              </w:rPr>
              <w:t xml:space="preserve"> on the Ninewells site and result</w:t>
            </w:r>
            <w:r w:rsidR="00DE7D67">
              <w:rPr>
                <w:rFonts w:asciiTheme="minorHAnsi" w:hAnsiTheme="minorHAnsi"/>
                <w:sz w:val="24"/>
                <w:szCs w:val="24"/>
              </w:rPr>
              <w:t>ed</w:t>
            </w:r>
            <w:r w:rsidRPr="00BC3AF8">
              <w:rPr>
                <w:rFonts w:asciiTheme="minorHAnsi" w:hAnsiTheme="minorHAnsi"/>
                <w:sz w:val="24"/>
                <w:szCs w:val="24"/>
              </w:rPr>
              <w:t xml:space="preserve"> in the activities currently undertaken by TP and PPU being provided from this new build, single site facility.  The </w:t>
            </w:r>
            <w:r w:rsidR="00455EA6" w:rsidRPr="00BC3AF8">
              <w:rPr>
                <w:rFonts w:asciiTheme="minorHAnsi" w:hAnsiTheme="minorHAnsi"/>
                <w:sz w:val="24"/>
                <w:szCs w:val="24"/>
              </w:rPr>
              <w:t>posthol</w:t>
            </w:r>
            <w:r w:rsidRPr="00BC3AF8">
              <w:rPr>
                <w:rFonts w:asciiTheme="minorHAnsi" w:hAnsiTheme="minorHAnsi"/>
                <w:sz w:val="24"/>
                <w:szCs w:val="24"/>
              </w:rPr>
              <w:t xml:space="preserve">der will </w:t>
            </w:r>
            <w:r w:rsidR="007A6034" w:rsidRPr="00BC3AF8">
              <w:rPr>
                <w:rFonts w:asciiTheme="minorHAnsi" w:hAnsiTheme="minorHAnsi"/>
                <w:sz w:val="24"/>
                <w:szCs w:val="24"/>
              </w:rPr>
              <w:t xml:space="preserve">support the Production Manager </w:t>
            </w:r>
            <w:r w:rsidR="00837975" w:rsidRPr="00BC3AF8">
              <w:rPr>
                <w:rFonts w:asciiTheme="minorHAnsi" w:hAnsiTheme="minorHAnsi"/>
                <w:sz w:val="24"/>
                <w:szCs w:val="24"/>
              </w:rPr>
              <w:t>in leading on</w:t>
            </w:r>
            <w:r w:rsidRPr="00BC3AF8">
              <w:rPr>
                <w:rFonts w:asciiTheme="minorHAnsi" w:hAnsiTheme="minorHAnsi"/>
                <w:sz w:val="24"/>
                <w:szCs w:val="24"/>
              </w:rPr>
              <w:t xml:space="preserve"> production-related </w:t>
            </w:r>
            <w:r w:rsidR="00413892" w:rsidRPr="00BC3AF8">
              <w:rPr>
                <w:rFonts w:asciiTheme="minorHAnsi" w:hAnsiTheme="minorHAnsi"/>
                <w:sz w:val="24"/>
                <w:szCs w:val="24"/>
              </w:rPr>
              <w:t>activities</w:t>
            </w:r>
            <w:r w:rsidRPr="00BC3AF8">
              <w:rPr>
                <w:rFonts w:asciiTheme="minorHAnsi" w:hAnsiTheme="minorHAnsi"/>
                <w:sz w:val="24"/>
                <w:szCs w:val="24"/>
              </w:rPr>
              <w:t xml:space="preserve"> involved in the estab</w:t>
            </w:r>
            <w:r w:rsidR="00455EA6" w:rsidRPr="00BC3AF8">
              <w:rPr>
                <w:rFonts w:asciiTheme="minorHAnsi" w:hAnsiTheme="minorHAnsi"/>
                <w:sz w:val="24"/>
                <w:szCs w:val="24"/>
              </w:rPr>
              <w:t>l</w:t>
            </w:r>
            <w:r w:rsidRPr="00BC3AF8">
              <w:rPr>
                <w:rFonts w:asciiTheme="minorHAnsi" w:hAnsiTheme="minorHAnsi"/>
                <w:sz w:val="24"/>
                <w:szCs w:val="24"/>
              </w:rPr>
              <w:t>i</w:t>
            </w:r>
            <w:r w:rsidR="00455EA6" w:rsidRPr="00BC3AF8">
              <w:rPr>
                <w:rFonts w:asciiTheme="minorHAnsi" w:hAnsiTheme="minorHAnsi"/>
                <w:sz w:val="24"/>
                <w:szCs w:val="24"/>
              </w:rPr>
              <w:t>s</w:t>
            </w:r>
            <w:r w:rsidRPr="00BC3AF8">
              <w:rPr>
                <w:rFonts w:asciiTheme="minorHAnsi" w:hAnsiTheme="minorHAnsi"/>
                <w:sz w:val="24"/>
                <w:szCs w:val="24"/>
              </w:rPr>
              <w:t>hme</w:t>
            </w:r>
            <w:r w:rsidR="008B7130" w:rsidRPr="00BC3AF8">
              <w:rPr>
                <w:rFonts w:asciiTheme="minorHAnsi" w:hAnsiTheme="minorHAnsi"/>
                <w:sz w:val="24"/>
                <w:szCs w:val="24"/>
              </w:rPr>
              <w:t>nt of this national facility.</w:t>
            </w:r>
          </w:p>
          <w:p w14:paraId="621D52CB" w14:textId="77777777" w:rsidR="00EC7894" w:rsidRPr="00514B32" w:rsidRDefault="00EC7894">
            <w:pPr>
              <w:jc w:val="both"/>
              <w:rPr>
                <w:rFonts w:asciiTheme="minorHAnsi" w:hAnsiTheme="minorHAnsi"/>
                <w:sz w:val="24"/>
                <w:szCs w:val="24"/>
              </w:rPr>
            </w:pPr>
          </w:p>
        </w:tc>
      </w:tr>
    </w:tbl>
    <w:p w14:paraId="447D6116" w14:textId="77777777" w:rsidR="00EC7894" w:rsidRPr="00514B32" w:rsidRDefault="00EC7894">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C7894" w:rsidRPr="00514B32" w14:paraId="668C7FF9" w14:textId="77777777">
        <w:tc>
          <w:tcPr>
            <w:tcW w:w="9747" w:type="dxa"/>
          </w:tcPr>
          <w:p w14:paraId="19026C20" w14:textId="77777777" w:rsidR="00EC7894" w:rsidRPr="00514B32" w:rsidRDefault="00EC7894" w:rsidP="00EC7894">
            <w:pPr>
              <w:pStyle w:val="Heading2"/>
              <w:numPr>
                <w:ilvl w:val="0"/>
                <w:numId w:val="3"/>
              </w:numPr>
              <w:tabs>
                <w:tab w:val="clear" w:pos="360"/>
                <w:tab w:val="num" w:pos="288"/>
              </w:tabs>
              <w:ind w:left="288"/>
              <w:rPr>
                <w:rFonts w:asciiTheme="minorHAnsi" w:hAnsiTheme="minorHAnsi"/>
                <w:sz w:val="24"/>
                <w:szCs w:val="24"/>
              </w:rPr>
            </w:pPr>
            <w:r w:rsidRPr="00514B32">
              <w:rPr>
                <w:rFonts w:asciiTheme="minorHAnsi" w:hAnsiTheme="minorHAnsi"/>
                <w:sz w:val="24"/>
                <w:szCs w:val="24"/>
              </w:rPr>
              <w:lastRenderedPageBreak/>
              <w:t>MAIN DUTIES/RESPONSIBILITIES</w:t>
            </w:r>
          </w:p>
          <w:p w14:paraId="0CFAC705" w14:textId="77777777" w:rsidR="00EC7894" w:rsidRPr="00514B32" w:rsidRDefault="00EC7894">
            <w:pPr>
              <w:pStyle w:val="BodyTextIndent"/>
              <w:jc w:val="both"/>
              <w:rPr>
                <w:rFonts w:asciiTheme="minorHAnsi" w:hAnsiTheme="minorHAnsi"/>
                <w:sz w:val="24"/>
                <w:szCs w:val="24"/>
              </w:rPr>
            </w:pPr>
          </w:p>
          <w:p w14:paraId="0BB1B18F" w14:textId="77777777" w:rsidR="00EC7894" w:rsidRPr="00514B32" w:rsidRDefault="00EC7894">
            <w:pPr>
              <w:tabs>
                <w:tab w:val="left" w:pos="360"/>
              </w:tabs>
              <w:ind w:left="360" w:right="360"/>
              <w:jc w:val="both"/>
              <w:rPr>
                <w:rFonts w:asciiTheme="minorHAnsi" w:hAnsiTheme="minorHAnsi"/>
                <w:sz w:val="24"/>
                <w:szCs w:val="24"/>
              </w:rPr>
            </w:pPr>
            <w:r w:rsidRPr="00514B32">
              <w:rPr>
                <w:rFonts w:asciiTheme="minorHAnsi" w:hAnsiTheme="minorHAnsi"/>
                <w:b/>
                <w:sz w:val="24"/>
                <w:szCs w:val="24"/>
              </w:rPr>
              <w:t>Policy and Planning</w:t>
            </w:r>
          </w:p>
          <w:p w14:paraId="3AF56AE7" w14:textId="77777777" w:rsidR="00EC7894" w:rsidRPr="00514B32" w:rsidRDefault="00EC7894" w:rsidP="00CC4A38">
            <w:pPr>
              <w:numPr>
                <w:ilvl w:val="0"/>
                <w:numId w:val="12"/>
              </w:numPr>
              <w:tabs>
                <w:tab w:val="clear" w:pos="360"/>
                <w:tab w:val="num" w:pos="720"/>
              </w:tabs>
              <w:ind w:left="720" w:right="360"/>
              <w:jc w:val="both"/>
              <w:rPr>
                <w:rFonts w:asciiTheme="minorHAnsi" w:hAnsiTheme="minorHAnsi"/>
                <w:sz w:val="24"/>
                <w:szCs w:val="24"/>
              </w:rPr>
            </w:pPr>
            <w:r w:rsidRPr="00514B32">
              <w:rPr>
                <w:rFonts w:asciiTheme="minorHAnsi" w:hAnsiTheme="minorHAnsi"/>
                <w:sz w:val="24"/>
                <w:szCs w:val="24"/>
              </w:rPr>
              <w:t xml:space="preserve">To </w:t>
            </w:r>
            <w:r w:rsidR="007C32CF" w:rsidRPr="00514B32">
              <w:rPr>
                <w:rFonts w:asciiTheme="minorHAnsi" w:hAnsiTheme="minorHAnsi"/>
                <w:sz w:val="24"/>
                <w:szCs w:val="24"/>
              </w:rPr>
              <w:t>assist in the development</w:t>
            </w:r>
            <w:r w:rsidR="0055362B" w:rsidRPr="00514B32">
              <w:rPr>
                <w:rFonts w:asciiTheme="minorHAnsi" w:hAnsiTheme="minorHAnsi"/>
                <w:sz w:val="24"/>
                <w:szCs w:val="24"/>
              </w:rPr>
              <w:t xml:space="preserve"> of annual objectives for</w:t>
            </w:r>
            <w:r w:rsidR="00AC1A4C">
              <w:rPr>
                <w:rFonts w:asciiTheme="minorHAnsi" w:hAnsiTheme="minorHAnsi"/>
                <w:sz w:val="24"/>
                <w:szCs w:val="24"/>
              </w:rPr>
              <w:t xml:space="preserve"> </w:t>
            </w:r>
            <w:r w:rsidR="0055362B" w:rsidRPr="00514B32">
              <w:rPr>
                <w:rFonts w:asciiTheme="minorHAnsi" w:hAnsiTheme="minorHAnsi"/>
                <w:sz w:val="24"/>
                <w:szCs w:val="24"/>
              </w:rPr>
              <w:t>PSS</w:t>
            </w:r>
            <w:r w:rsidRPr="00514B32">
              <w:rPr>
                <w:rFonts w:asciiTheme="minorHAnsi" w:hAnsiTheme="minorHAnsi"/>
                <w:sz w:val="24"/>
                <w:szCs w:val="24"/>
              </w:rPr>
              <w:t>.</w:t>
            </w:r>
          </w:p>
          <w:p w14:paraId="74130358" w14:textId="77777777" w:rsidR="00EC7894" w:rsidRDefault="00EC7894" w:rsidP="00CC4A38">
            <w:pPr>
              <w:numPr>
                <w:ilvl w:val="0"/>
                <w:numId w:val="12"/>
              </w:numPr>
              <w:tabs>
                <w:tab w:val="clear" w:pos="360"/>
                <w:tab w:val="num" w:pos="720"/>
              </w:tabs>
              <w:ind w:left="720" w:right="360"/>
              <w:jc w:val="both"/>
              <w:rPr>
                <w:rFonts w:asciiTheme="minorHAnsi" w:hAnsiTheme="minorHAnsi"/>
                <w:sz w:val="24"/>
                <w:szCs w:val="24"/>
              </w:rPr>
            </w:pPr>
            <w:r w:rsidRPr="00514B32">
              <w:rPr>
                <w:rFonts w:asciiTheme="minorHAnsi" w:hAnsiTheme="minorHAnsi"/>
                <w:sz w:val="24"/>
                <w:szCs w:val="24"/>
              </w:rPr>
              <w:t xml:space="preserve">To assist the </w:t>
            </w:r>
            <w:r w:rsidR="007C32CF" w:rsidRPr="00514B32">
              <w:rPr>
                <w:rFonts w:asciiTheme="minorHAnsi" w:hAnsiTheme="minorHAnsi"/>
                <w:sz w:val="24"/>
                <w:szCs w:val="24"/>
              </w:rPr>
              <w:t xml:space="preserve">Production </w:t>
            </w:r>
            <w:r w:rsidR="00837975" w:rsidRPr="00514B32">
              <w:rPr>
                <w:rFonts w:asciiTheme="minorHAnsi" w:hAnsiTheme="minorHAnsi"/>
                <w:sz w:val="24"/>
                <w:szCs w:val="24"/>
              </w:rPr>
              <w:t>Manager and</w:t>
            </w:r>
            <w:r w:rsidRPr="00514B32">
              <w:rPr>
                <w:rFonts w:asciiTheme="minorHAnsi" w:hAnsiTheme="minorHAnsi"/>
                <w:sz w:val="24"/>
                <w:szCs w:val="24"/>
              </w:rPr>
              <w:t xml:space="preserve"> other senior managers in the determination of policy and strategic plans for </w:t>
            </w:r>
            <w:r w:rsidR="00D51425" w:rsidRPr="00514B32">
              <w:rPr>
                <w:rFonts w:asciiTheme="minorHAnsi" w:hAnsiTheme="minorHAnsi"/>
                <w:sz w:val="24"/>
                <w:szCs w:val="24"/>
              </w:rPr>
              <w:t>PSS</w:t>
            </w:r>
            <w:r w:rsidRPr="00514B32">
              <w:rPr>
                <w:rFonts w:asciiTheme="minorHAnsi" w:hAnsiTheme="minorHAnsi"/>
                <w:sz w:val="24"/>
                <w:szCs w:val="24"/>
              </w:rPr>
              <w:t>.</w:t>
            </w:r>
          </w:p>
          <w:p w14:paraId="18744899" w14:textId="77777777" w:rsidR="003B43DA" w:rsidRPr="00514B32" w:rsidRDefault="003B43DA" w:rsidP="00CC4A38">
            <w:pPr>
              <w:numPr>
                <w:ilvl w:val="0"/>
                <w:numId w:val="12"/>
              </w:numPr>
              <w:tabs>
                <w:tab w:val="clear" w:pos="360"/>
                <w:tab w:val="num" w:pos="720"/>
              </w:tabs>
              <w:ind w:left="720" w:right="360"/>
              <w:jc w:val="both"/>
              <w:rPr>
                <w:rFonts w:asciiTheme="minorHAnsi" w:hAnsiTheme="minorHAnsi"/>
                <w:sz w:val="24"/>
                <w:szCs w:val="24"/>
              </w:rPr>
            </w:pPr>
            <w:r>
              <w:rPr>
                <w:rFonts w:asciiTheme="minorHAnsi" w:hAnsiTheme="minorHAnsi"/>
                <w:sz w:val="24"/>
                <w:szCs w:val="24"/>
              </w:rPr>
              <w:t>To assist in the development of annual objectives for PSS.</w:t>
            </w:r>
          </w:p>
          <w:p w14:paraId="4011D259" w14:textId="77777777" w:rsidR="00EC7894" w:rsidRPr="00514B32" w:rsidRDefault="00EC7894" w:rsidP="00CC4A38">
            <w:pPr>
              <w:numPr>
                <w:ilvl w:val="0"/>
                <w:numId w:val="12"/>
              </w:numPr>
              <w:tabs>
                <w:tab w:val="clear" w:pos="360"/>
                <w:tab w:val="num" w:pos="720"/>
              </w:tabs>
              <w:ind w:left="720" w:right="360"/>
              <w:jc w:val="both"/>
              <w:rPr>
                <w:rFonts w:asciiTheme="minorHAnsi" w:hAnsiTheme="minorHAnsi"/>
                <w:sz w:val="24"/>
                <w:szCs w:val="24"/>
              </w:rPr>
            </w:pPr>
            <w:r w:rsidRPr="00514B32">
              <w:rPr>
                <w:rFonts w:asciiTheme="minorHAnsi" w:hAnsiTheme="minorHAnsi"/>
                <w:sz w:val="24"/>
                <w:szCs w:val="24"/>
              </w:rPr>
              <w:t xml:space="preserve">To </w:t>
            </w:r>
            <w:r w:rsidR="007C32CF" w:rsidRPr="00514B32">
              <w:rPr>
                <w:rFonts w:asciiTheme="minorHAnsi" w:hAnsiTheme="minorHAnsi"/>
                <w:sz w:val="24"/>
                <w:szCs w:val="24"/>
              </w:rPr>
              <w:t xml:space="preserve">assist in </w:t>
            </w:r>
            <w:r w:rsidR="00837975" w:rsidRPr="00514B32">
              <w:rPr>
                <w:rFonts w:asciiTheme="minorHAnsi" w:hAnsiTheme="minorHAnsi"/>
                <w:sz w:val="24"/>
                <w:szCs w:val="24"/>
              </w:rPr>
              <w:t>the commissioning</w:t>
            </w:r>
            <w:r w:rsidRPr="00514B32">
              <w:rPr>
                <w:rFonts w:asciiTheme="minorHAnsi" w:hAnsiTheme="minorHAnsi"/>
                <w:sz w:val="24"/>
                <w:szCs w:val="24"/>
              </w:rPr>
              <w:t xml:space="preserve"> and validation of new manufacturing equipment and </w:t>
            </w:r>
            <w:r w:rsidR="00365DAA">
              <w:rPr>
                <w:rFonts w:asciiTheme="minorHAnsi" w:hAnsiTheme="minorHAnsi"/>
                <w:sz w:val="24"/>
                <w:szCs w:val="24"/>
              </w:rPr>
              <w:t>provide</w:t>
            </w:r>
            <w:r w:rsidRPr="00514B32">
              <w:rPr>
                <w:rFonts w:asciiTheme="minorHAnsi" w:hAnsiTheme="minorHAnsi"/>
                <w:sz w:val="24"/>
                <w:szCs w:val="24"/>
              </w:rPr>
              <w:t xml:space="preserve"> adequate staff training to ensure safe operation.</w:t>
            </w:r>
          </w:p>
          <w:p w14:paraId="06BF8617" w14:textId="77777777" w:rsidR="00EC7894" w:rsidRPr="00514B32" w:rsidRDefault="00EC7894">
            <w:pPr>
              <w:ind w:left="360" w:right="360"/>
              <w:jc w:val="both"/>
              <w:rPr>
                <w:rFonts w:asciiTheme="minorHAnsi" w:hAnsiTheme="minorHAnsi"/>
                <w:sz w:val="24"/>
                <w:szCs w:val="24"/>
              </w:rPr>
            </w:pPr>
          </w:p>
          <w:p w14:paraId="7C87C717" w14:textId="77777777" w:rsidR="00F41AEA" w:rsidRPr="00514B32" w:rsidRDefault="00F41AEA" w:rsidP="0078142A">
            <w:pPr>
              <w:tabs>
                <w:tab w:val="left" w:pos="360"/>
              </w:tabs>
              <w:ind w:left="360" w:right="357"/>
              <w:jc w:val="both"/>
              <w:rPr>
                <w:rFonts w:asciiTheme="minorHAnsi" w:hAnsiTheme="minorHAnsi"/>
                <w:b/>
                <w:sz w:val="24"/>
                <w:szCs w:val="24"/>
              </w:rPr>
            </w:pPr>
            <w:r w:rsidRPr="00514B32">
              <w:rPr>
                <w:rFonts w:asciiTheme="minorHAnsi" w:hAnsiTheme="minorHAnsi"/>
                <w:b/>
                <w:sz w:val="24"/>
                <w:szCs w:val="24"/>
              </w:rPr>
              <w:t>Operational Management</w:t>
            </w:r>
          </w:p>
          <w:p w14:paraId="7FEDBA08" w14:textId="77777777" w:rsidR="00F41AEA" w:rsidRPr="00514B32" w:rsidRDefault="003B43DA" w:rsidP="0078142A">
            <w:pPr>
              <w:numPr>
                <w:ilvl w:val="0"/>
                <w:numId w:val="27"/>
              </w:numPr>
              <w:tabs>
                <w:tab w:val="left" w:pos="360"/>
              </w:tabs>
              <w:ind w:right="357"/>
              <w:jc w:val="both"/>
              <w:rPr>
                <w:rFonts w:asciiTheme="minorHAnsi" w:hAnsiTheme="minorHAnsi"/>
                <w:sz w:val="24"/>
                <w:szCs w:val="24"/>
              </w:rPr>
            </w:pPr>
            <w:r>
              <w:rPr>
                <w:rFonts w:asciiTheme="minorHAnsi" w:hAnsiTheme="minorHAnsi"/>
                <w:sz w:val="24"/>
                <w:szCs w:val="24"/>
              </w:rPr>
              <w:t>To be r</w:t>
            </w:r>
            <w:r w:rsidR="0055362B" w:rsidRPr="00514B32">
              <w:rPr>
                <w:rFonts w:asciiTheme="minorHAnsi" w:hAnsiTheme="minorHAnsi"/>
                <w:sz w:val="24"/>
                <w:szCs w:val="24"/>
              </w:rPr>
              <w:t xml:space="preserve">esponsible for the operational management of the </w:t>
            </w:r>
            <w:r>
              <w:rPr>
                <w:rFonts w:asciiTheme="minorHAnsi" w:hAnsiTheme="minorHAnsi"/>
                <w:sz w:val="24"/>
                <w:szCs w:val="24"/>
              </w:rPr>
              <w:t>p</w:t>
            </w:r>
            <w:r w:rsidR="0055362B" w:rsidRPr="00514B32">
              <w:rPr>
                <w:rFonts w:asciiTheme="minorHAnsi" w:hAnsiTheme="minorHAnsi"/>
                <w:sz w:val="24"/>
                <w:szCs w:val="24"/>
              </w:rPr>
              <w:t xml:space="preserve">roduction </w:t>
            </w:r>
            <w:r>
              <w:rPr>
                <w:rFonts w:asciiTheme="minorHAnsi" w:hAnsiTheme="minorHAnsi"/>
                <w:sz w:val="24"/>
                <w:szCs w:val="24"/>
              </w:rPr>
              <w:t>s</w:t>
            </w:r>
            <w:r w:rsidR="00BB034D" w:rsidRPr="00514B32">
              <w:rPr>
                <w:rFonts w:asciiTheme="minorHAnsi" w:hAnsiTheme="minorHAnsi"/>
                <w:sz w:val="24"/>
                <w:szCs w:val="24"/>
              </w:rPr>
              <w:t xml:space="preserve">ections within </w:t>
            </w:r>
            <w:r w:rsidR="00AC1A4C">
              <w:rPr>
                <w:rFonts w:asciiTheme="minorHAnsi" w:hAnsiTheme="minorHAnsi"/>
                <w:sz w:val="24"/>
                <w:szCs w:val="24"/>
              </w:rPr>
              <w:t>PSS</w:t>
            </w:r>
            <w:r w:rsidR="0078142A" w:rsidRPr="00514B32">
              <w:rPr>
                <w:rFonts w:asciiTheme="minorHAnsi" w:hAnsiTheme="minorHAnsi"/>
                <w:sz w:val="24"/>
                <w:szCs w:val="24"/>
              </w:rPr>
              <w:t>.</w:t>
            </w:r>
          </w:p>
          <w:p w14:paraId="5E06CEB3" w14:textId="77777777" w:rsidR="0078142A" w:rsidRPr="00514B32" w:rsidRDefault="00C6392B" w:rsidP="0078142A">
            <w:pPr>
              <w:numPr>
                <w:ilvl w:val="0"/>
                <w:numId w:val="27"/>
              </w:numPr>
              <w:tabs>
                <w:tab w:val="left" w:pos="360"/>
              </w:tabs>
              <w:ind w:right="357"/>
              <w:jc w:val="both"/>
              <w:rPr>
                <w:rFonts w:asciiTheme="minorHAnsi" w:hAnsiTheme="minorHAnsi"/>
                <w:sz w:val="24"/>
                <w:szCs w:val="24"/>
              </w:rPr>
            </w:pPr>
            <w:r w:rsidRPr="00514B32">
              <w:rPr>
                <w:rFonts w:asciiTheme="minorHAnsi" w:hAnsiTheme="minorHAnsi"/>
                <w:sz w:val="24"/>
                <w:szCs w:val="24"/>
              </w:rPr>
              <w:t xml:space="preserve">To undertake and manage NHST HR policies such as </w:t>
            </w:r>
            <w:r w:rsidR="00BB034D" w:rsidRPr="00514B32">
              <w:rPr>
                <w:rFonts w:asciiTheme="minorHAnsi" w:hAnsiTheme="minorHAnsi"/>
                <w:sz w:val="24"/>
                <w:szCs w:val="24"/>
              </w:rPr>
              <w:t>G</w:t>
            </w:r>
            <w:r w:rsidRPr="00514B32">
              <w:rPr>
                <w:rFonts w:asciiTheme="minorHAnsi" w:hAnsiTheme="minorHAnsi"/>
                <w:sz w:val="24"/>
                <w:szCs w:val="24"/>
              </w:rPr>
              <w:t>rievance</w:t>
            </w:r>
            <w:r w:rsidR="00BB034D" w:rsidRPr="00514B32">
              <w:rPr>
                <w:rFonts w:asciiTheme="minorHAnsi" w:hAnsiTheme="minorHAnsi"/>
                <w:sz w:val="24"/>
                <w:szCs w:val="24"/>
              </w:rPr>
              <w:t xml:space="preserve">, Promoting Attendance at Work and Employee </w:t>
            </w:r>
            <w:r w:rsidR="00837975" w:rsidRPr="00514B32">
              <w:rPr>
                <w:rFonts w:asciiTheme="minorHAnsi" w:hAnsiTheme="minorHAnsi"/>
                <w:sz w:val="24"/>
                <w:szCs w:val="24"/>
              </w:rPr>
              <w:t>Conduct when</w:t>
            </w:r>
            <w:r w:rsidRPr="00514B32">
              <w:rPr>
                <w:rFonts w:asciiTheme="minorHAnsi" w:hAnsiTheme="minorHAnsi"/>
                <w:sz w:val="24"/>
                <w:szCs w:val="24"/>
              </w:rPr>
              <w:t xml:space="preserve"> required.</w:t>
            </w:r>
          </w:p>
          <w:p w14:paraId="4634845D" w14:textId="77777777" w:rsidR="00C6392B" w:rsidRPr="00514B32" w:rsidRDefault="00C6392B" w:rsidP="00CC4A38">
            <w:pPr>
              <w:numPr>
                <w:ilvl w:val="0"/>
                <w:numId w:val="27"/>
              </w:numPr>
              <w:tabs>
                <w:tab w:val="left" w:pos="360"/>
              </w:tabs>
              <w:ind w:right="357"/>
              <w:jc w:val="both"/>
              <w:rPr>
                <w:rFonts w:asciiTheme="minorHAnsi" w:hAnsiTheme="minorHAnsi"/>
                <w:sz w:val="24"/>
                <w:szCs w:val="24"/>
              </w:rPr>
            </w:pPr>
            <w:r w:rsidRPr="00514B32">
              <w:rPr>
                <w:rFonts w:asciiTheme="minorHAnsi" w:hAnsiTheme="minorHAnsi"/>
                <w:sz w:val="24"/>
                <w:szCs w:val="24"/>
              </w:rPr>
              <w:t xml:space="preserve">To be responsible for the recruitment and selection </w:t>
            </w:r>
            <w:r w:rsidR="00837975" w:rsidRPr="00514B32">
              <w:rPr>
                <w:rFonts w:asciiTheme="minorHAnsi" w:hAnsiTheme="minorHAnsi"/>
                <w:sz w:val="24"/>
                <w:szCs w:val="24"/>
              </w:rPr>
              <w:t>of staff</w:t>
            </w:r>
            <w:r w:rsidRPr="00514B32">
              <w:rPr>
                <w:rFonts w:asciiTheme="minorHAnsi" w:hAnsiTheme="minorHAnsi"/>
                <w:sz w:val="24"/>
                <w:szCs w:val="24"/>
              </w:rPr>
              <w:t xml:space="preserve"> </w:t>
            </w:r>
            <w:r w:rsidR="00BB034D" w:rsidRPr="00514B32">
              <w:rPr>
                <w:rFonts w:asciiTheme="minorHAnsi" w:hAnsiTheme="minorHAnsi"/>
                <w:sz w:val="24"/>
                <w:szCs w:val="24"/>
              </w:rPr>
              <w:t xml:space="preserve">within the </w:t>
            </w:r>
            <w:r w:rsidR="00AC1A4C">
              <w:rPr>
                <w:rFonts w:asciiTheme="minorHAnsi" w:hAnsiTheme="minorHAnsi"/>
                <w:sz w:val="24"/>
                <w:szCs w:val="24"/>
              </w:rPr>
              <w:t>p</w:t>
            </w:r>
            <w:r w:rsidR="00BB034D" w:rsidRPr="00514B32">
              <w:rPr>
                <w:rFonts w:asciiTheme="minorHAnsi" w:hAnsiTheme="minorHAnsi"/>
                <w:sz w:val="24"/>
                <w:szCs w:val="24"/>
              </w:rPr>
              <w:t xml:space="preserve">roduction </w:t>
            </w:r>
            <w:r w:rsidR="00AC1A4C">
              <w:rPr>
                <w:rFonts w:asciiTheme="minorHAnsi" w:hAnsiTheme="minorHAnsi"/>
                <w:sz w:val="24"/>
                <w:szCs w:val="24"/>
              </w:rPr>
              <w:t>s</w:t>
            </w:r>
            <w:r w:rsidR="00BB034D" w:rsidRPr="00514B32">
              <w:rPr>
                <w:rFonts w:asciiTheme="minorHAnsi" w:hAnsiTheme="minorHAnsi"/>
                <w:sz w:val="24"/>
                <w:szCs w:val="24"/>
              </w:rPr>
              <w:t xml:space="preserve">ections </w:t>
            </w:r>
            <w:r w:rsidRPr="00514B32">
              <w:rPr>
                <w:rFonts w:asciiTheme="minorHAnsi" w:hAnsiTheme="minorHAnsi"/>
                <w:sz w:val="24"/>
                <w:szCs w:val="24"/>
              </w:rPr>
              <w:t>and to ensure NHST policies on Recruitment and Attendance at Work are adhered to.</w:t>
            </w:r>
          </w:p>
          <w:p w14:paraId="67C6CDBB" w14:textId="77777777" w:rsidR="00CC4A38" w:rsidRPr="00514B32" w:rsidRDefault="00CC4A38" w:rsidP="00837975">
            <w:pPr>
              <w:tabs>
                <w:tab w:val="left" w:pos="360"/>
              </w:tabs>
              <w:ind w:left="644" w:right="357"/>
              <w:jc w:val="both"/>
              <w:rPr>
                <w:rFonts w:asciiTheme="minorHAnsi" w:hAnsiTheme="minorHAnsi"/>
                <w:sz w:val="24"/>
                <w:szCs w:val="24"/>
              </w:rPr>
            </w:pPr>
          </w:p>
          <w:p w14:paraId="50CF78FE" w14:textId="77777777" w:rsidR="005674DC" w:rsidRDefault="00EC7894">
            <w:pPr>
              <w:tabs>
                <w:tab w:val="left" w:pos="360"/>
              </w:tabs>
              <w:ind w:left="360" w:right="357"/>
              <w:jc w:val="both"/>
              <w:rPr>
                <w:rFonts w:asciiTheme="minorHAnsi" w:hAnsiTheme="minorHAnsi"/>
                <w:b/>
                <w:sz w:val="24"/>
                <w:szCs w:val="24"/>
              </w:rPr>
            </w:pPr>
            <w:r w:rsidRPr="00514B32">
              <w:rPr>
                <w:rFonts w:asciiTheme="minorHAnsi" w:hAnsiTheme="minorHAnsi"/>
                <w:b/>
                <w:sz w:val="24"/>
                <w:szCs w:val="24"/>
              </w:rPr>
              <w:t>Quality and Evaluation</w:t>
            </w:r>
          </w:p>
          <w:p w14:paraId="42617DFE" w14:textId="77777777" w:rsidR="005674DC" w:rsidRDefault="00EC7894">
            <w:pPr>
              <w:pStyle w:val="BlockText"/>
              <w:numPr>
                <w:ilvl w:val="0"/>
                <w:numId w:val="13"/>
              </w:numPr>
              <w:tabs>
                <w:tab w:val="clear" w:pos="360"/>
                <w:tab w:val="num" w:pos="720"/>
                <w:tab w:val="left" w:pos="792"/>
              </w:tabs>
              <w:spacing w:before="0" w:after="0"/>
              <w:ind w:left="720" w:right="357"/>
              <w:rPr>
                <w:rFonts w:asciiTheme="minorHAnsi" w:hAnsiTheme="minorHAnsi"/>
                <w:sz w:val="24"/>
                <w:szCs w:val="24"/>
              </w:rPr>
            </w:pPr>
            <w:r w:rsidRPr="00514B32">
              <w:rPr>
                <w:rFonts w:asciiTheme="minorHAnsi" w:hAnsiTheme="minorHAnsi"/>
                <w:sz w:val="24"/>
                <w:szCs w:val="24"/>
              </w:rPr>
              <w:t xml:space="preserve">To </w:t>
            </w:r>
            <w:r w:rsidR="00BB034D" w:rsidRPr="00514B32">
              <w:rPr>
                <w:rFonts w:asciiTheme="minorHAnsi" w:hAnsiTheme="minorHAnsi"/>
                <w:sz w:val="24"/>
                <w:szCs w:val="24"/>
              </w:rPr>
              <w:t xml:space="preserve">assist </w:t>
            </w:r>
            <w:r w:rsidR="00A0068E" w:rsidRPr="00514B32">
              <w:rPr>
                <w:rFonts w:asciiTheme="minorHAnsi" w:hAnsiTheme="minorHAnsi"/>
                <w:sz w:val="24"/>
                <w:szCs w:val="24"/>
              </w:rPr>
              <w:t>in leading</w:t>
            </w:r>
            <w:r w:rsidR="00BB034D" w:rsidRPr="00514B32">
              <w:rPr>
                <w:rFonts w:asciiTheme="minorHAnsi" w:hAnsiTheme="minorHAnsi"/>
                <w:sz w:val="24"/>
                <w:szCs w:val="24"/>
              </w:rPr>
              <w:t xml:space="preserve"> the</w:t>
            </w:r>
            <w:r w:rsidRPr="00514B32">
              <w:rPr>
                <w:rFonts w:asciiTheme="minorHAnsi" w:hAnsiTheme="minorHAnsi"/>
                <w:sz w:val="24"/>
                <w:szCs w:val="24"/>
              </w:rPr>
              <w:t xml:space="preserve"> Production services in accordance with national and local legislation and guidance in order to provide a safe, effective and cost efficient service.</w:t>
            </w:r>
          </w:p>
          <w:p w14:paraId="312B4B52" w14:textId="77777777" w:rsidR="00EC7894" w:rsidRDefault="00EC7894" w:rsidP="00EC7894">
            <w:pPr>
              <w:pStyle w:val="BlockText"/>
              <w:numPr>
                <w:ilvl w:val="0"/>
                <w:numId w:val="13"/>
              </w:numPr>
              <w:tabs>
                <w:tab w:val="clear" w:pos="360"/>
                <w:tab w:val="num" w:pos="720"/>
              </w:tabs>
              <w:spacing w:before="0" w:after="0"/>
              <w:ind w:left="720"/>
              <w:rPr>
                <w:rFonts w:asciiTheme="minorHAnsi" w:hAnsiTheme="minorHAnsi"/>
                <w:sz w:val="24"/>
                <w:szCs w:val="24"/>
              </w:rPr>
            </w:pPr>
            <w:r w:rsidRPr="00514B32">
              <w:rPr>
                <w:rFonts w:asciiTheme="minorHAnsi" w:hAnsiTheme="minorHAnsi"/>
                <w:sz w:val="24"/>
                <w:szCs w:val="24"/>
              </w:rPr>
              <w:t xml:space="preserve">To </w:t>
            </w:r>
            <w:r w:rsidR="00BB034D" w:rsidRPr="00514B32">
              <w:rPr>
                <w:rFonts w:asciiTheme="minorHAnsi" w:hAnsiTheme="minorHAnsi"/>
                <w:sz w:val="24"/>
                <w:szCs w:val="24"/>
              </w:rPr>
              <w:t xml:space="preserve">assist the Production Manager in ensuring </w:t>
            </w:r>
            <w:r w:rsidRPr="00514B32">
              <w:rPr>
                <w:rFonts w:asciiTheme="minorHAnsi" w:hAnsiTheme="minorHAnsi"/>
                <w:sz w:val="24"/>
                <w:szCs w:val="24"/>
              </w:rPr>
              <w:t xml:space="preserve">that the production facilities and practices meet the standards of GMP required by the MHRA and that the Manufacturers </w:t>
            </w:r>
            <w:r w:rsidR="00365DAA">
              <w:rPr>
                <w:rFonts w:asciiTheme="minorHAnsi" w:hAnsiTheme="minorHAnsi"/>
                <w:sz w:val="24"/>
                <w:szCs w:val="24"/>
              </w:rPr>
              <w:t>’</w:t>
            </w:r>
            <w:r w:rsidRPr="00514B32">
              <w:rPr>
                <w:rFonts w:asciiTheme="minorHAnsi" w:hAnsiTheme="minorHAnsi"/>
                <w:sz w:val="24"/>
                <w:szCs w:val="24"/>
              </w:rPr>
              <w:t>Specials</w:t>
            </w:r>
            <w:r w:rsidR="00365DAA">
              <w:rPr>
                <w:rFonts w:asciiTheme="minorHAnsi" w:hAnsiTheme="minorHAnsi"/>
                <w:sz w:val="24"/>
                <w:szCs w:val="24"/>
              </w:rPr>
              <w:t>’</w:t>
            </w:r>
            <w:r w:rsidRPr="00514B32">
              <w:rPr>
                <w:rFonts w:asciiTheme="minorHAnsi" w:hAnsiTheme="minorHAnsi"/>
                <w:sz w:val="24"/>
                <w:szCs w:val="24"/>
              </w:rPr>
              <w:t xml:space="preserve"> and Investigational Medicinal Products </w:t>
            </w:r>
            <w:proofErr w:type="spellStart"/>
            <w:r w:rsidR="00AC1A4C">
              <w:rPr>
                <w:rFonts w:asciiTheme="minorHAnsi" w:hAnsiTheme="minorHAnsi"/>
                <w:sz w:val="24"/>
                <w:szCs w:val="24"/>
              </w:rPr>
              <w:t>l</w:t>
            </w:r>
            <w:r w:rsidRPr="00514B32">
              <w:rPr>
                <w:rFonts w:asciiTheme="minorHAnsi" w:hAnsiTheme="minorHAnsi"/>
                <w:sz w:val="24"/>
                <w:szCs w:val="24"/>
              </w:rPr>
              <w:t>icences</w:t>
            </w:r>
            <w:proofErr w:type="spellEnd"/>
            <w:r w:rsidRPr="00514B32">
              <w:rPr>
                <w:rFonts w:asciiTheme="minorHAnsi" w:hAnsiTheme="minorHAnsi"/>
                <w:sz w:val="24"/>
                <w:szCs w:val="24"/>
              </w:rPr>
              <w:t xml:space="preserve"> are maintained.</w:t>
            </w:r>
          </w:p>
          <w:p w14:paraId="64F55EA8" w14:textId="77777777" w:rsidR="00BC3AF8" w:rsidRDefault="00BC3AF8" w:rsidP="00EC7894">
            <w:pPr>
              <w:pStyle w:val="BlockText"/>
              <w:numPr>
                <w:ilvl w:val="0"/>
                <w:numId w:val="13"/>
              </w:numPr>
              <w:tabs>
                <w:tab w:val="clear" w:pos="360"/>
                <w:tab w:val="num" w:pos="720"/>
              </w:tabs>
              <w:spacing w:before="0" w:after="0"/>
              <w:ind w:left="720"/>
              <w:rPr>
                <w:rFonts w:asciiTheme="minorHAnsi" w:hAnsiTheme="minorHAnsi"/>
                <w:sz w:val="24"/>
                <w:szCs w:val="24"/>
              </w:rPr>
            </w:pPr>
            <w:r>
              <w:rPr>
                <w:rFonts w:asciiTheme="minorHAnsi" w:hAnsiTheme="minorHAnsi"/>
                <w:sz w:val="24"/>
                <w:szCs w:val="24"/>
              </w:rPr>
              <w:t xml:space="preserve">To ensure that the requirements to maintain the Home Office Controlled Drug </w:t>
            </w:r>
            <w:proofErr w:type="spellStart"/>
            <w:r>
              <w:rPr>
                <w:rFonts w:asciiTheme="minorHAnsi" w:hAnsiTheme="minorHAnsi"/>
                <w:sz w:val="24"/>
                <w:szCs w:val="24"/>
              </w:rPr>
              <w:t>licences</w:t>
            </w:r>
            <w:proofErr w:type="spellEnd"/>
            <w:r>
              <w:rPr>
                <w:rFonts w:asciiTheme="minorHAnsi" w:hAnsiTheme="minorHAnsi"/>
                <w:sz w:val="24"/>
                <w:szCs w:val="24"/>
              </w:rPr>
              <w:t xml:space="preserve"> are met</w:t>
            </w:r>
          </w:p>
          <w:p w14:paraId="343D3304" w14:textId="77777777" w:rsidR="003B43DA" w:rsidRPr="00514B32" w:rsidRDefault="003B43DA" w:rsidP="00EC7894">
            <w:pPr>
              <w:pStyle w:val="BlockText"/>
              <w:numPr>
                <w:ilvl w:val="0"/>
                <w:numId w:val="13"/>
              </w:numPr>
              <w:tabs>
                <w:tab w:val="clear" w:pos="360"/>
                <w:tab w:val="num" w:pos="720"/>
              </w:tabs>
              <w:spacing w:before="0" w:after="0"/>
              <w:ind w:left="720"/>
              <w:rPr>
                <w:rFonts w:asciiTheme="minorHAnsi" w:hAnsiTheme="minorHAnsi"/>
                <w:sz w:val="24"/>
                <w:szCs w:val="24"/>
              </w:rPr>
            </w:pPr>
            <w:r>
              <w:rPr>
                <w:rFonts w:asciiTheme="minorHAnsi" w:hAnsiTheme="minorHAnsi"/>
                <w:sz w:val="24"/>
                <w:szCs w:val="24"/>
              </w:rPr>
              <w:t xml:space="preserve">To </w:t>
            </w:r>
            <w:proofErr w:type="spellStart"/>
            <w:r w:rsidR="00AC1A4C">
              <w:rPr>
                <w:rFonts w:asciiTheme="minorHAnsi" w:hAnsiTheme="minorHAnsi"/>
                <w:sz w:val="24"/>
                <w:szCs w:val="24"/>
              </w:rPr>
              <w:t>deputise</w:t>
            </w:r>
            <w:proofErr w:type="spellEnd"/>
            <w:r>
              <w:rPr>
                <w:rFonts w:asciiTheme="minorHAnsi" w:hAnsiTheme="minorHAnsi"/>
                <w:sz w:val="24"/>
                <w:szCs w:val="24"/>
              </w:rPr>
              <w:t xml:space="preserve"> </w:t>
            </w:r>
            <w:r w:rsidR="00AC1A4C">
              <w:rPr>
                <w:rFonts w:asciiTheme="minorHAnsi" w:hAnsiTheme="minorHAnsi"/>
                <w:sz w:val="24"/>
                <w:szCs w:val="24"/>
              </w:rPr>
              <w:t xml:space="preserve">for </w:t>
            </w:r>
            <w:r>
              <w:rPr>
                <w:rFonts w:asciiTheme="minorHAnsi" w:hAnsiTheme="minorHAnsi"/>
                <w:sz w:val="24"/>
                <w:szCs w:val="24"/>
              </w:rPr>
              <w:t xml:space="preserve">the Production Manager </w:t>
            </w:r>
            <w:r w:rsidR="00AC1A4C">
              <w:rPr>
                <w:rFonts w:asciiTheme="minorHAnsi" w:hAnsiTheme="minorHAnsi"/>
                <w:sz w:val="24"/>
                <w:szCs w:val="24"/>
              </w:rPr>
              <w:t>in their role as Superintendent Pharmacist</w:t>
            </w:r>
            <w:r>
              <w:rPr>
                <w:rFonts w:asciiTheme="minorHAnsi" w:hAnsiTheme="minorHAnsi"/>
                <w:sz w:val="24"/>
                <w:szCs w:val="24"/>
              </w:rPr>
              <w:t xml:space="preserve"> to ensure the General Pharmaceutical Council standards for a Registered Pharmacy</w:t>
            </w:r>
            <w:r w:rsidR="00AC1A4C">
              <w:rPr>
                <w:rFonts w:asciiTheme="minorHAnsi" w:hAnsiTheme="minorHAnsi"/>
                <w:sz w:val="24"/>
                <w:szCs w:val="24"/>
              </w:rPr>
              <w:t xml:space="preserve"> are continually met</w:t>
            </w:r>
            <w:r>
              <w:rPr>
                <w:rFonts w:asciiTheme="minorHAnsi" w:hAnsiTheme="minorHAnsi"/>
                <w:sz w:val="24"/>
                <w:szCs w:val="24"/>
              </w:rPr>
              <w:t>.</w:t>
            </w:r>
          </w:p>
          <w:p w14:paraId="2ADAEE15" w14:textId="77777777" w:rsidR="00EC7894" w:rsidRPr="00514B32" w:rsidRDefault="00EC7894" w:rsidP="00EC7894">
            <w:pPr>
              <w:numPr>
                <w:ilvl w:val="0"/>
                <w:numId w:val="13"/>
              </w:numPr>
              <w:tabs>
                <w:tab w:val="clear" w:pos="360"/>
                <w:tab w:val="num" w:pos="720"/>
                <w:tab w:val="left" w:pos="792"/>
              </w:tabs>
              <w:ind w:left="720" w:right="360"/>
              <w:jc w:val="both"/>
              <w:rPr>
                <w:rFonts w:asciiTheme="minorHAnsi" w:hAnsiTheme="minorHAnsi"/>
                <w:sz w:val="24"/>
                <w:szCs w:val="24"/>
              </w:rPr>
            </w:pPr>
            <w:r w:rsidRPr="00514B32">
              <w:rPr>
                <w:rFonts w:asciiTheme="minorHAnsi" w:hAnsiTheme="minorHAnsi"/>
                <w:sz w:val="24"/>
                <w:szCs w:val="24"/>
              </w:rPr>
              <w:t xml:space="preserve">To critically evaluate quality and production systems to ensure best practice is promoted within all aspects of production services and participate in internal and external audits. </w:t>
            </w:r>
          </w:p>
          <w:p w14:paraId="2BEC5600" w14:textId="77777777" w:rsidR="00EC7894" w:rsidRPr="00514B32" w:rsidRDefault="00EC7894" w:rsidP="00EC7894">
            <w:pPr>
              <w:numPr>
                <w:ilvl w:val="0"/>
                <w:numId w:val="13"/>
              </w:numPr>
              <w:tabs>
                <w:tab w:val="clear" w:pos="360"/>
                <w:tab w:val="num" w:pos="720"/>
                <w:tab w:val="left" w:pos="792"/>
              </w:tabs>
              <w:ind w:left="720" w:right="360"/>
              <w:jc w:val="both"/>
              <w:rPr>
                <w:rFonts w:asciiTheme="minorHAnsi" w:hAnsiTheme="minorHAnsi"/>
                <w:sz w:val="24"/>
                <w:szCs w:val="24"/>
              </w:rPr>
            </w:pPr>
            <w:r w:rsidRPr="00514B32">
              <w:rPr>
                <w:rFonts w:asciiTheme="minorHAnsi" w:hAnsiTheme="minorHAnsi"/>
                <w:sz w:val="24"/>
                <w:szCs w:val="24"/>
              </w:rPr>
              <w:t>To ensure that all relevant legislation e.g. Health and Safety at Work, COSHH</w:t>
            </w:r>
            <w:r w:rsidR="003B43DA">
              <w:rPr>
                <w:rFonts w:asciiTheme="minorHAnsi" w:hAnsiTheme="minorHAnsi"/>
                <w:sz w:val="24"/>
                <w:szCs w:val="24"/>
              </w:rPr>
              <w:t>, risk assessments</w:t>
            </w:r>
            <w:r w:rsidRPr="00514B32">
              <w:rPr>
                <w:rFonts w:asciiTheme="minorHAnsi" w:hAnsiTheme="minorHAnsi"/>
                <w:sz w:val="24"/>
                <w:szCs w:val="24"/>
              </w:rPr>
              <w:t xml:space="preserve"> etc</w:t>
            </w:r>
            <w:r w:rsidR="003B43DA">
              <w:rPr>
                <w:rFonts w:asciiTheme="minorHAnsi" w:hAnsiTheme="minorHAnsi"/>
                <w:sz w:val="24"/>
                <w:szCs w:val="24"/>
              </w:rPr>
              <w:t>.</w:t>
            </w:r>
            <w:r w:rsidRPr="00514B32">
              <w:rPr>
                <w:rFonts w:asciiTheme="minorHAnsi" w:hAnsiTheme="minorHAnsi"/>
                <w:sz w:val="24"/>
                <w:szCs w:val="24"/>
              </w:rPr>
              <w:t xml:space="preserve"> is applied within the </w:t>
            </w:r>
            <w:r w:rsidR="003B43DA">
              <w:rPr>
                <w:rFonts w:asciiTheme="minorHAnsi" w:hAnsiTheme="minorHAnsi"/>
                <w:sz w:val="24"/>
                <w:szCs w:val="24"/>
              </w:rPr>
              <w:t>p</w:t>
            </w:r>
            <w:r w:rsidRPr="00514B32">
              <w:rPr>
                <w:rFonts w:asciiTheme="minorHAnsi" w:hAnsiTheme="minorHAnsi"/>
                <w:sz w:val="24"/>
                <w:szCs w:val="24"/>
              </w:rPr>
              <w:t>roduction</w:t>
            </w:r>
            <w:r w:rsidR="0055362B" w:rsidRPr="00514B32">
              <w:rPr>
                <w:rFonts w:asciiTheme="minorHAnsi" w:hAnsiTheme="minorHAnsi"/>
                <w:sz w:val="24"/>
                <w:szCs w:val="24"/>
              </w:rPr>
              <w:t xml:space="preserve"> </w:t>
            </w:r>
            <w:r w:rsidR="003B43DA">
              <w:rPr>
                <w:rFonts w:asciiTheme="minorHAnsi" w:hAnsiTheme="minorHAnsi"/>
                <w:sz w:val="24"/>
                <w:szCs w:val="24"/>
              </w:rPr>
              <w:t>s</w:t>
            </w:r>
            <w:r w:rsidR="0055362B" w:rsidRPr="00514B32">
              <w:rPr>
                <w:rFonts w:asciiTheme="minorHAnsi" w:hAnsiTheme="minorHAnsi"/>
                <w:sz w:val="24"/>
                <w:szCs w:val="24"/>
              </w:rPr>
              <w:t>ections</w:t>
            </w:r>
            <w:r w:rsidR="00E70B37" w:rsidRPr="00514B32">
              <w:rPr>
                <w:rFonts w:asciiTheme="minorHAnsi" w:hAnsiTheme="minorHAnsi"/>
                <w:sz w:val="24"/>
                <w:szCs w:val="24"/>
              </w:rPr>
              <w:t>.</w:t>
            </w:r>
          </w:p>
          <w:p w14:paraId="24AC0496" w14:textId="77777777" w:rsidR="00EC7894" w:rsidRPr="00514B32" w:rsidRDefault="00EC7894" w:rsidP="00EC7894">
            <w:pPr>
              <w:numPr>
                <w:ilvl w:val="0"/>
                <w:numId w:val="13"/>
              </w:numPr>
              <w:tabs>
                <w:tab w:val="clear" w:pos="360"/>
                <w:tab w:val="num" w:pos="720"/>
                <w:tab w:val="left" w:pos="792"/>
              </w:tabs>
              <w:ind w:left="720" w:right="360"/>
              <w:jc w:val="both"/>
              <w:rPr>
                <w:rFonts w:asciiTheme="minorHAnsi" w:hAnsiTheme="minorHAnsi"/>
                <w:sz w:val="24"/>
                <w:szCs w:val="24"/>
              </w:rPr>
            </w:pPr>
            <w:r w:rsidRPr="00514B32">
              <w:rPr>
                <w:rFonts w:asciiTheme="minorHAnsi" w:hAnsiTheme="minorHAnsi"/>
                <w:sz w:val="24"/>
                <w:szCs w:val="24"/>
              </w:rPr>
              <w:t xml:space="preserve">To develop and maintain all control documentation such as worksheets and standard operating procedures in liaison with Quality Control. </w:t>
            </w:r>
          </w:p>
          <w:p w14:paraId="7638A603" w14:textId="77777777" w:rsidR="00EC7894" w:rsidRPr="00514B32" w:rsidRDefault="00EC7894" w:rsidP="00EC7894">
            <w:pPr>
              <w:numPr>
                <w:ilvl w:val="0"/>
                <w:numId w:val="13"/>
              </w:numPr>
              <w:tabs>
                <w:tab w:val="clear" w:pos="360"/>
                <w:tab w:val="num" w:pos="720"/>
                <w:tab w:val="left" w:pos="792"/>
              </w:tabs>
              <w:ind w:left="720" w:right="360"/>
              <w:jc w:val="both"/>
              <w:rPr>
                <w:rFonts w:asciiTheme="minorHAnsi" w:hAnsiTheme="minorHAnsi"/>
                <w:sz w:val="24"/>
                <w:szCs w:val="24"/>
              </w:rPr>
            </w:pPr>
            <w:r w:rsidRPr="00514B32">
              <w:rPr>
                <w:rFonts w:asciiTheme="minorHAnsi" w:hAnsiTheme="minorHAnsi"/>
                <w:sz w:val="24"/>
                <w:szCs w:val="24"/>
              </w:rPr>
              <w:t>To develop a system that ensures documentation is reviewed on a regular basis and kept up</w:t>
            </w:r>
            <w:r w:rsidR="0003215D" w:rsidRPr="00514B32">
              <w:rPr>
                <w:rFonts w:asciiTheme="minorHAnsi" w:hAnsiTheme="minorHAnsi"/>
                <w:sz w:val="24"/>
                <w:szCs w:val="24"/>
              </w:rPr>
              <w:t xml:space="preserve"> </w:t>
            </w:r>
            <w:r w:rsidRPr="00514B32">
              <w:rPr>
                <w:rFonts w:asciiTheme="minorHAnsi" w:hAnsiTheme="minorHAnsi"/>
                <w:sz w:val="24"/>
                <w:szCs w:val="24"/>
              </w:rPr>
              <w:t xml:space="preserve">to date. </w:t>
            </w:r>
          </w:p>
          <w:p w14:paraId="7645B1C7" w14:textId="77777777" w:rsidR="00EC7894" w:rsidRPr="00514B32" w:rsidRDefault="00EC7894" w:rsidP="00EC7894">
            <w:pPr>
              <w:numPr>
                <w:ilvl w:val="0"/>
                <w:numId w:val="13"/>
              </w:numPr>
              <w:tabs>
                <w:tab w:val="clear" w:pos="360"/>
                <w:tab w:val="num" w:pos="720"/>
                <w:tab w:val="left" w:pos="792"/>
              </w:tabs>
              <w:ind w:left="720" w:right="360"/>
              <w:jc w:val="both"/>
              <w:rPr>
                <w:rFonts w:asciiTheme="minorHAnsi" w:hAnsiTheme="minorHAnsi"/>
                <w:sz w:val="24"/>
                <w:szCs w:val="24"/>
              </w:rPr>
            </w:pPr>
            <w:r w:rsidRPr="00514B32">
              <w:rPr>
                <w:rFonts w:asciiTheme="minorHAnsi" w:hAnsiTheme="minorHAnsi"/>
                <w:sz w:val="24"/>
                <w:szCs w:val="24"/>
              </w:rPr>
              <w:t>To ensure with QA that the resolution of quality exceptions is undertaken and completed in a timely manner and is documented and trended appropriately.</w:t>
            </w:r>
          </w:p>
          <w:p w14:paraId="6AC226B0" w14:textId="77777777" w:rsidR="00EC7894" w:rsidRPr="00514B32" w:rsidRDefault="00EC7894" w:rsidP="00EC7894">
            <w:pPr>
              <w:numPr>
                <w:ilvl w:val="0"/>
                <w:numId w:val="13"/>
              </w:numPr>
              <w:tabs>
                <w:tab w:val="clear" w:pos="360"/>
                <w:tab w:val="num" w:pos="720"/>
                <w:tab w:val="left" w:pos="792"/>
              </w:tabs>
              <w:ind w:left="720" w:right="360"/>
              <w:jc w:val="both"/>
              <w:rPr>
                <w:rFonts w:asciiTheme="minorHAnsi" w:hAnsiTheme="minorHAnsi"/>
                <w:sz w:val="24"/>
                <w:szCs w:val="24"/>
              </w:rPr>
            </w:pPr>
            <w:r w:rsidRPr="00514B32">
              <w:rPr>
                <w:rFonts w:asciiTheme="minorHAnsi" w:hAnsiTheme="minorHAnsi"/>
                <w:sz w:val="24"/>
                <w:szCs w:val="24"/>
              </w:rPr>
              <w:t>To review equipment and facilities validation and revalidation data to ensure that equipment and facilities function and continue to function as designed.</w:t>
            </w:r>
          </w:p>
          <w:p w14:paraId="35531078" w14:textId="77777777" w:rsidR="00EC7894" w:rsidRPr="00514B32" w:rsidRDefault="00EC7894" w:rsidP="00EC7894">
            <w:pPr>
              <w:pStyle w:val="BlockText"/>
              <w:numPr>
                <w:ilvl w:val="0"/>
                <w:numId w:val="13"/>
              </w:numPr>
              <w:tabs>
                <w:tab w:val="clear" w:pos="360"/>
                <w:tab w:val="num" w:pos="720"/>
                <w:tab w:val="left" w:pos="792"/>
              </w:tabs>
              <w:spacing w:before="0" w:after="0"/>
              <w:ind w:left="720"/>
              <w:rPr>
                <w:rFonts w:asciiTheme="minorHAnsi" w:hAnsiTheme="minorHAnsi"/>
                <w:sz w:val="24"/>
                <w:szCs w:val="24"/>
              </w:rPr>
            </w:pPr>
            <w:r w:rsidRPr="00514B32">
              <w:rPr>
                <w:rFonts w:asciiTheme="minorHAnsi" w:hAnsiTheme="minorHAnsi"/>
                <w:sz w:val="24"/>
                <w:szCs w:val="24"/>
              </w:rPr>
              <w:t>To contribute to the preparation and review of the validation master plan</w:t>
            </w:r>
            <w:r w:rsidR="003B43DA">
              <w:rPr>
                <w:rFonts w:asciiTheme="minorHAnsi" w:hAnsiTheme="minorHAnsi"/>
                <w:sz w:val="24"/>
                <w:szCs w:val="24"/>
              </w:rPr>
              <w:t xml:space="preserve"> and Site </w:t>
            </w:r>
            <w:r w:rsidR="003B43DA">
              <w:rPr>
                <w:rFonts w:asciiTheme="minorHAnsi" w:hAnsiTheme="minorHAnsi"/>
                <w:sz w:val="24"/>
                <w:szCs w:val="24"/>
              </w:rPr>
              <w:lastRenderedPageBreak/>
              <w:t>Master File</w:t>
            </w:r>
            <w:r w:rsidRPr="00514B32">
              <w:rPr>
                <w:rFonts w:asciiTheme="minorHAnsi" w:hAnsiTheme="minorHAnsi"/>
                <w:sz w:val="24"/>
                <w:szCs w:val="24"/>
              </w:rPr>
              <w:t>.</w:t>
            </w:r>
          </w:p>
          <w:p w14:paraId="4EAB9FF6" w14:textId="77777777" w:rsidR="00452931" w:rsidRDefault="00452931" w:rsidP="00452931">
            <w:pPr>
              <w:pStyle w:val="BlockText"/>
              <w:tabs>
                <w:tab w:val="left" w:pos="792"/>
              </w:tabs>
              <w:spacing w:before="0" w:after="0"/>
              <w:ind w:left="720"/>
              <w:rPr>
                <w:rFonts w:asciiTheme="minorHAnsi" w:hAnsiTheme="minorHAnsi"/>
                <w:sz w:val="24"/>
                <w:szCs w:val="24"/>
              </w:rPr>
            </w:pPr>
          </w:p>
          <w:p w14:paraId="29248E70" w14:textId="77777777" w:rsidR="003B43DA" w:rsidRPr="00514B32" w:rsidRDefault="003B43DA" w:rsidP="00452931">
            <w:pPr>
              <w:pStyle w:val="BlockText"/>
              <w:tabs>
                <w:tab w:val="left" w:pos="792"/>
              </w:tabs>
              <w:spacing w:before="0" w:after="0"/>
              <w:ind w:left="720"/>
              <w:rPr>
                <w:rFonts w:asciiTheme="minorHAnsi" w:hAnsiTheme="minorHAnsi"/>
                <w:sz w:val="24"/>
                <w:szCs w:val="24"/>
              </w:rPr>
            </w:pPr>
          </w:p>
          <w:p w14:paraId="7A793201" w14:textId="77777777" w:rsidR="004B3C0D" w:rsidRDefault="00452931">
            <w:pPr>
              <w:tabs>
                <w:tab w:val="left" w:pos="709"/>
              </w:tabs>
              <w:ind w:left="426" w:right="360"/>
              <w:jc w:val="both"/>
              <w:rPr>
                <w:rFonts w:asciiTheme="minorHAnsi" w:hAnsiTheme="minorHAnsi"/>
                <w:b/>
                <w:sz w:val="24"/>
                <w:szCs w:val="24"/>
              </w:rPr>
            </w:pPr>
            <w:r w:rsidRPr="00514B32">
              <w:rPr>
                <w:rFonts w:asciiTheme="minorHAnsi" w:hAnsiTheme="minorHAnsi"/>
                <w:b/>
                <w:sz w:val="24"/>
                <w:szCs w:val="24"/>
              </w:rPr>
              <w:t>Product Development</w:t>
            </w:r>
          </w:p>
          <w:p w14:paraId="16804FF8" w14:textId="77777777" w:rsidR="004B3C0D" w:rsidRDefault="006604AA">
            <w:pPr>
              <w:pStyle w:val="ListParagraph"/>
              <w:numPr>
                <w:ilvl w:val="0"/>
                <w:numId w:val="41"/>
              </w:numPr>
              <w:tabs>
                <w:tab w:val="left" w:pos="709"/>
              </w:tabs>
              <w:ind w:left="709" w:right="360" w:hanging="283"/>
              <w:jc w:val="both"/>
              <w:rPr>
                <w:rFonts w:asciiTheme="minorHAnsi" w:hAnsiTheme="minorHAnsi"/>
                <w:sz w:val="24"/>
                <w:szCs w:val="24"/>
              </w:rPr>
            </w:pPr>
            <w:r w:rsidRPr="006604AA">
              <w:rPr>
                <w:rFonts w:asciiTheme="minorHAnsi" w:hAnsiTheme="minorHAnsi"/>
                <w:sz w:val="24"/>
                <w:szCs w:val="24"/>
              </w:rPr>
              <w:t xml:space="preserve">To undertake and contribute to the formulation and development of unlicensed medicines and clinical trials materials </w:t>
            </w:r>
            <w:r w:rsidR="00AC1A4C">
              <w:rPr>
                <w:rFonts w:asciiTheme="minorHAnsi" w:hAnsiTheme="minorHAnsi"/>
                <w:sz w:val="24"/>
                <w:szCs w:val="24"/>
              </w:rPr>
              <w:t>to meet</w:t>
            </w:r>
            <w:r w:rsidRPr="006604AA">
              <w:rPr>
                <w:rFonts w:asciiTheme="minorHAnsi" w:hAnsiTheme="minorHAnsi"/>
                <w:sz w:val="24"/>
                <w:szCs w:val="24"/>
              </w:rPr>
              <w:t xml:space="preserve"> customer requirements.  </w:t>
            </w:r>
          </w:p>
          <w:p w14:paraId="53889D75" w14:textId="77777777" w:rsidR="00452931" w:rsidRPr="00514B32" w:rsidRDefault="00452931" w:rsidP="00452931">
            <w:pPr>
              <w:numPr>
                <w:ilvl w:val="0"/>
                <w:numId w:val="16"/>
              </w:numPr>
              <w:tabs>
                <w:tab w:val="left" w:pos="709"/>
              </w:tabs>
              <w:ind w:right="360" w:hanging="283"/>
              <w:jc w:val="both"/>
              <w:rPr>
                <w:rFonts w:asciiTheme="minorHAnsi" w:hAnsiTheme="minorHAnsi"/>
                <w:sz w:val="24"/>
                <w:szCs w:val="24"/>
              </w:rPr>
            </w:pPr>
            <w:r w:rsidRPr="00514B32">
              <w:rPr>
                <w:rFonts w:asciiTheme="minorHAnsi" w:hAnsiTheme="minorHAnsi"/>
                <w:sz w:val="24"/>
                <w:szCs w:val="24"/>
              </w:rPr>
              <w:t>To cost new products and provide quotations promptly to customers.</w:t>
            </w:r>
          </w:p>
          <w:p w14:paraId="3B0D6C78" w14:textId="77777777" w:rsidR="004B3C0D" w:rsidRPr="003B43DA" w:rsidRDefault="00452931" w:rsidP="003B43DA">
            <w:pPr>
              <w:numPr>
                <w:ilvl w:val="0"/>
                <w:numId w:val="16"/>
              </w:numPr>
              <w:tabs>
                <w:tab w:val="left" w:pos="709"/>
              </w:tabs>
              <w:ind w:right="360" w:hanging="283"/>
              <w:jc w:val="both"/>
              <w:rPr>
                <w:rFonts w:asciiTheme="minorHAnsi" w:hAnsiTheme="minorHAnsi"/>
                <w:sz w:val="24"/>
                <w:szCs w:val="24"/>
              </w:rPr>
            </w:pPr>
            <w:r w:rsidRPr="00514B32">
              <w:rPr>
                <w:rFonts w:asciiTheme="minorHAnsi" w:hAnsiTheme="minorHAnsi"/>
                <w:sz w:val="24"/>
                <w:szCs w:val="24"/>
              </w:rPr>
              <w:t>To take part in the process design and validation of new and existing products.</w:t>
            </w:r>
          </w:p>
          <w:p w14:paraId="0D06FEB4" w14:textId="77777777" w:rsidR="00452931" w:rsidRPr="00514B32" w:rsidRDefault="00452931" w:rsidP="00452931">
            <w:pPr>
              <w:numPr>
                <w:ilvl w:val="0"/>
                <w:numId w:val="16"/>
              </w:numPr>
              <w:tabs>
                <w:tab w:val="left" w:pos="709"/>
              </w:tabs>
              <w:ind w:right="360" w:hanging="283"/>
              <w:jc w:val="both"/>
              <w:rPr>
                <w:rFonts w:asciiTheme="minorHAnsi" w:hAnsiTheme="minorHAnsi"/>
                <w:sz w:val="24"/>
                <w:szCs w:val="24"/>
              </w:rPr>
            </w:pPr>
            <w:r w:rsidRPr="00514B32">
              <w:rPr>
                <w:rFonts w:asciiTheme="minorHAnsi" w:hAnsiTheme="minorHAnsi"/>
                <w:sz w:val="24"/>
                <w:szCs w:val="24"/>
              </w:rPr>
              <w:t>To advise clinical and pharmacy staff on pharmaceutical and regulatory aspects of clinical trials and to design, cost and quote for clinical trials supplies.</w:t>
            </w:r>
          </w:p>
          <w:p w14:paraId="60660153" w14:textId="77777777" w:rsidR="005674DC" w:rsidRDefault="00044F12">
            <w:pPr>
              <w:pStyle w:val="ListParagraph"/>
              <w:numPr>
                <w:ilvl w:val="0"/>
                <w:numId w:val="16"/>
              </w:numPr>
              <w:ind w:left="709" w:right="360" w:hanging="283"/>
              <w:jc w:val="both"/>
              <w:rPr>
                <w:rFonts w:asciiTheme="minorHAnsi" w:hAnsiTheme="minorHAnsi"/>
                <w:b/>
                <w:sz w:val="24"/>
                <w:szCs w:val="24"/>
              </w:rPr>
            </w:pPr>
            <w:r w:rsidRPr="00044F12">
              <w:rPr>
                <w:rFonts w:asciiTheme="minorHAnsi" w:hAnsiTheme="minorHAnsi"/>
                <w:sz w:val="24"/>
                <w:szCs w:val="24"/>
              </w:rPr>
              <w:t>To assist in ensuring that clinical trials are managed according to the requirements of GMP and GCP.</w:t>
            </w:r>
          </w:p>
          <w:p w14:paraId="444DC75C" w14:textId="77777777" w:rsidR="00EC7894" w:rsidRPr="00514B32" w:rsidRDefault="00EC7894">
            <w:pPr>
              <w:pStyle w:val="BlockText"/>
              <w:tabs>
                <w:tab w:val="left" w:pos="792"/>
              </w:tabs>
              <w:spacing w:before="0" w:after="0"/>
              <w:rPr>
                <w:rFonts w:asciiTheme="minorHAnsi" w:hAnsiTheme="minorHAnsi"/>
                <w:sz w:val="24"/>
                <w:szCs w:val="24"/>
              </w:rPr>
            </w:pPr>
          </w:p>
          <w:p w14:paraId="76E5F813" w14:textId="77777777" w:rsidR="00EC7894" w:rsidRPr="00514B32" w:rsidRDefault="00EC7894">
            <w:pPr>
              <w:pStyle w:val="Heading4"/>
              <w:rPr>
                <w:rFonts w:asciiTheme="minorHAnsi" w:hAnsiTheme="minorHAnsi"/>
                <w:sz w:val="24"/>
                <w:szCs w:val="24"/>
              </w:rPr>
            </w:pPr>
            <w:r w:rsidRPr="00514B32">
              <w:rPr>
                <w:rFonts w:asciiTheme="minorHAnsi" w:hAnsiTheme="minorHAnsi"/>
                <w:sz w:val="24"/>
                <w:szCs w:val="24"/>
              </w:rPr>
              <w:t>Staff Supervision and Training</w:t>
            </w:r>
          </w:p>
          <w:p w14:paraId="6F6AE111" w14:textId="77777777" w:rsidR="00EC7894" w:rsidRPr="00514B32" w:rsidRDefault="00EC7894" w:rsidP="00EC7894">
            <w:pPr>
              <w:numPr>
                <w:ilvl w:val="0"/>
                <w:numId w:val="14"/>
              </w:numPr>
              <w:tabs>
                <w:tab w:val="clear" w:pos="360"/>
                <w:tab w:val="num" w:pos="720"/>
                <w:tab w:val="left" w:pos="792"/>
              </w:tabs>
              <w:ind w:left="720" w:right="360"/>
              <w:jc w:val="both"/>
              <w:rPr>
                <w:rFonts w:asciiTheme="minorHAnsi" w:hAnsiTheme="minorHAnsi"/>
                <w:sz w:val="24"/>
                <w:szCs w:val="24"/>
              </w:rPr>
            </w:pPr>
            <w:r w:rsidRPr="00514B32">
              <w:rPr>
                <w:rFonts w:asciiTheme="minorHAnsi" w:hAnsiTheme="minorHAnsi"/>
                <w:sz w:val="24"/>
                <w:szCs w:val="24"/>
              </w:rPr>
              <w:t xml:space="preserve">To manage Production staff and to monitor their performance in accordance with </w:t>
            </w:r>
            <w:r w:rsidR="00DF09CE" w:rsidRPr="00514B32">
              <w:rPr>
                <w:rFonts w:asciiTheme="minorHAnsi" w:hAnsiTheme="minorHAnsi"/>
                <w:sz w:val="24"/>
                <w:szCs w:val="24"/>
              </w:rPr>
              <w:t>the NHST Employee Appraisal System</w:t>
            </w:r>
            <w:r w:rsidR="00E70B37" w:rsidRPr="00514B32">
              <w:rPr>
                <w:rFonts w:asciiTheme="minorHAnsi" w:hAnsiTheme="minorHAnsi"/>
                <w:sz w:val="24"/>
                <w:szCs w:val="24"/>
              </w:rPr>
              <w:t>.</w:t>
            </w:r>
          </w:p>
          <w:p w14:paraId="7249463A" w14:textId="77777777" w:rsidR="00EC7894" w:rsidRPr="00514B32" w:rsidRDefault="00EC7894" w:rsidP="00EC7894">
            <w:pPr>
              <w:numPr>
                <w:ilvl w:val="0"/>
                <w:numId w:val="14"/>
              </w:numPr>
              <w:tabs>
                <w:tab w:val="clear" w:pos="360"/>
                <w:tab w:val="num" w:pos="720"/>
                <w:tab w:val="left" w:pos="792"/>
              </w:tabs>
              <w:ind w:left="720" w:right="360"/>
              <w:jc w:val="both"/>
              <w:rPr>
                <w:rFonts w:asciiTheme="minorHAnsi" w:hAnsiTheme="minorHAnsi"/>
                <w:sz w:val="24"/>
                <w:szCs w:val="24"/>
              </w:rPr>
            </w:pPr>
            <w:r w:rsidRPr="00514B32">
              <w:rPr>
                <w:rFonts w:asciiTheme="minorHAnsi" w:hAnsiTheme="minorHAnsi"/>
                <w:sz w:val="24"/>
                <w:szCs w:val="24"/>
              </w:rPr>
              <w:t>To identify the training needs of production staff in order to undertake the roles required.</w:t>
            </w:r>
          </w:p>
          <w:p w14:paraId="0018256C" w14:textId="77777777" w:rsidR="00101A93" w:rsidRPr="00514B32" w:rsidRDefault="00101A93" w:rsidP="00EC7894">
            <w:pPr>
              <w:numPr>
                <w:ilvl w:val="0"/>
                <w:numId w:val="14"/>
              </w:numPr>
              <w:tabs>
                <w:tab w:val="clear" w:pos="360"/>
                <w:tab w:val="num" w:pos="720"/>
                <w:tab w:val="left" w:pos="792"/>
              </w:tabs>
              <w:ind w:left="720" w:right="360"/>
              <w:jc w:val="both"/>
              <w:rPr>
                <w:rFonts w:asciiTheme="minorHAnsi" w:hAnsiTheme="minorHAnsi"/>
                <w:sz w:val="24"/>
                <w:szCs w:val="24"/>
              </w:rPr>
            </w:pPr>
            <w:r w:rsidRPr="00514B32">
              <w:rPr>
                <w:rFonts w:asciiTheme="minorHAnsi" w:hAnsiTheme="minorHAnsi"/>
                <w:sz w:val="24"/>
                <w:szCs w:val="24"/>
              </w:rPr>
              <w:t>To identify the training needs for staff within PSS.</w:t>
            </w:r>
          </w:p>
          <w:p w14:paraId="39604793" w14:textId="77777777" w:rsidR="00EC7894" w:rsidRPr="00514B32" w:rsidRDefault="00EC7894" w:rsidP="00EC7894">
            <w:pPr>
              <w:numPr>
                <w:ilvl w:val="0"/>
                <w:numId w:val="14"/>
              </w:numPr>
              <w:tabs>
                <w:tab w:val="clear" w:pos="360"/>
                <w:tab w:val="num" w:pos="720"/>
                <w:tab w:val="left" w:pos="792"/>
              </w:tabs>
              <w:ind w:left="720" w:right="360"/>
              <w:jc w:val="both"/>
              <w:rPr>
                <w:rFonts w:asciiTheme="minorHAnsi" w:hAnsiTheme="minorHAnsi"/>
                <w:b/>
                <w:sz w:val="24"/>
                <w:szCs w:val="24"/>
              </w:rPr>
            </w:pPr>
            <w:r w:rsidRPr="00514B32">
              <w:rPr>
                <w:rFonts w:asciiTheme="minorHAnsi" w:hAnsiTheme="minorHAnsi"/>
                <w:sz w:val="24"/>
                <w:szCs w:val="24"/>
              </w:rPr>
              <w:t xml:space="preserve">To participate in the training of </w:t>
            </w:r>
            <w:r w:rsidR="001E0839">
              <w:rPr>
                <w:rFonts w:asciiTheme="minorHAnsi" w:hAnsiTheme="minorHAnsi"/>
                <w:sz w:val="24"/>
                <w:szCs w:val="24"/>
              </w:rPr>
              <w:t>all grades of staff</w:t>
            </w:r>
            <w:r w:rsidRPr="00514B32">
              <w:rPr>
                <w:rFonts w:asciiTheme="minorHAnsi" w:hAnsiTheme="minorHAnsi"/>
                <w:sz w:val="24"/>
                <w:szCs w:val="24"/>
              </w:rPr>
              <w:t>.</w:t>
            </w:r>
          </w:p>
          <w:p w14:paraId="3DA693BE" w14:textId="77777777" w:rsidR="00EC7894" w:rsidRPr="00514B32" w:rsidRDefault="00EC7894" w:rsidP="00EC7894">
            <w:pPr>
              <w:numPr>
                <w:ilvl w:val="0"/>
                <w:numId w:val="14"/>
              </w:numPr>
              <w:tabs>
                <w:tab w:val="clear" w:pos="360"/>
                <w:tab w:val="num" w:pos="720"/>
                <w:tab w:val="left" w:pos="792"/>
              </w:tabs>
              <w:ind w:left="720" w:right="360"/>
              <w:jc w:val="both"/>
              <w:rPr>
                <w:rFonts w:asciiTheme="minorHAnsi" w:hAnsiTheme="minorHAnsi"/>
                <w:b/>
                <w:sz w:val="24"/>
                <w:szCs w:val="24"/>
              </w:rPr>
            </w:pPr>
            <w:r w:rsidRPr="00514B32">
              <w:rPr>
                <w:rFonts w:asciiTheme="minorHAnsi" w:hAnsiTheme="minorHAnsi"/>
                <w:sz w:val="24"/>
                <w:szCs w:val="24"/>
              </w:rPr>
              <w:t xml:space="preserve">To ensure with QA that GMP competency based training for all staff is developed and maintained and that individual training records are complete and </w:t>
            </w:r>
            <w:r w:rsidR="00E70B37" w:rsidRPr="00514B32">
              <w:rPr>
                <w:rFonts w:asciiTheme="minorHAnsi" w:hAnsiTheme="minorHAnsi"/>
                <w:sz w:val="24"/>
                <w:szCs w:val="24"/>
              </w:rPr>
              <w:t>up to</w:t>
            </w:r>
            <w:r w:rsidRPr="00514B32">
              <w:rPr>
                <w:rFonts w:asciiTheme="minorHAnsi" w:hAnsiTheme="minorHAnsi"/>
                <w:sz w:val="24"/>
                <w:szCs w:val="24"/>
              </w:rPr>
              <w:t xml:space="preserve"> date.</w:t>
            </w:r>
          </w:p>
          <w:p w14:paraId="3A7EB01F" w14:textId="77777777" w:rsidR="00EC7894" w:rsidRPr="00514B32" w:rsidRDefault="00AC1A4C" w:rsidP="00EC7894">
            <w:pPr>
              <w:numPr>
                <w:ilvl w:val="0"/>
                <w:numId w:val="14"/>
              </w:numPr>
              <w:tabs>
                <w:tab w:val="clear" w:pos="360"/>
                <w:tab w:val="num" w:pos="720"/>
                <w:tab w:val="left" w:pos="792"/>
              </w:tabs>
              <w:ind w:left="720" w:right="360"/>
              <w:jc w:val="both"/>
              <w:rPr>
                <w:rFonts w:asciiTheme="minorHAnsi" w:hAnsiTheme="minorHAnsi"/>
                <w:sz w:val="24"/>
                <w:szCs w:val="24"/>
              </w:rPr>
            </w:pPr>
            <w:r>
              <w:rPr>
                <w:rFonts w:asciiTheme="minorHAnsi" w:hAnsiTheme="minorHAnsi"/>
                <w:sz w:val="24"/>
                <w:szCs w:val="24"/>
              </w:rPr>
              <w:t xml:space="preserve">Supports where required production in the absence of </w:t>
            </w:r>
            <w:r w:rsidR="00EC7894" w:rsidRPr="00514B32">
              <w:rPr>
                <w:rFonts w:asciiTheme="minorHAnsi" w:hAnsiTheme="minorHAnsi"/>
                <w:sz w:val="24"/>
                <w:szCs w:val="24"/>
              </w:rPr>
              <w:t xml:space="preserve">the </w:t>
            </w:r>
            <w:r w:rsidR="00BC3AF8">
              <w:rPr>
                <w:rFonts w:asciiTheme="minorHAnsi" w:hAnsiTheme="minorHAnsi"/>
                <w:sz w:val="24"/>
                <w:szCs w:val="24"/>
              </w:rPr>
              <w:t>Specialist Pharmacists</w:t>
            </w:r>
            <w:r>
              <w:rPr>
                <w:rFonts w:asciiTheme="minorHAnsi" w:hAnsiTheme="minorHAnsi"/>
                <w:sz w:val="24"/>
                <w:szCs w:val="24"/>
              </w:rPr>
              <w:t>.</w:t>
            </w:r>
          </w:p>
          <w:p w14:paraId="293775C5" w14:textId="77777777" w:rsidR="003E0BE3" w:rsidRPr="00514B32" w:rsidRDefault="003E0BE3" w:rsidP="00BD1A66">
            <w:pPr>
              <w:tabs>
                <w:tab w:val="left" w:pos="360"/>
                <w:tab w:val="left" w:pos="709"/>
              </w:tabs>
              <w:ind w:right="360"/>
              <w:jc w:val="both"/>
              <w:rPr>
                <w:rFonts w:asciiTheme="minorHAnsi" w:hAnsiTheme="minorHAnsi"/>
                <w:b/>
                <w:sz w:val="24"/>
                <w:szCs w:val="24"/>
              </w:rPr>
            </w:pPr>
          </w:p>
          <w:p w14:paraId="4FADDE9B" w14:textId="77777777" w:rsidR="0055362B" w:rsidRPr="00514B32" w:rsidRDefault="00EC7894" w:rsidP="001E0839">
            <w:pPr>
              <w:tabs>
                <w:tab w:val="left" w:pos="360"/>
                <w:tab w:val="left" w:pos="792"/>
              </w:tabs>
              <w:ind w:left="360" w:right="360"/>
              <w:jc w:val="both"/>
              <w:rPr>
                <w:rFonts w:asciiTheme="minorHAnsi" w:hAnsiTheme="minorHAnsi"/>
                <w:b/>
                <w:sz w:val="24"/>
                <w:szCs w:val="24"/>
              </w:rPr>
            </w:pPr>
            <w:r w:rsidRPr="00514B32">
              <w:rPr>
                <w:rFonts w:asciiTheme="minorHAnsi" w:hAnsiTheme="minorHAnsi"/>
                <w:b/>
                <w:sz w:val="24"/>
                <w:szCs w:val="24"/>
              </w:rPr>
              <w:t>Resource Management</w:t>
            </w:r>
          </w:p>
          <w:p w14:paraId="5C41CA8E" w14:textId="77777777" w:rsidR="00101A93" w:rsidRPr="00514B32" w:rsidRDefault="00101A93" w:rsidP="00A0068E">
            <w:pPr>
              <w:numPr>
                <w:ilvl w:val="0"/>
                <w:numId w:val="15"/>
              </w:numPr>
              <w:tabs>
                <w:tab w:val="clear" w:pos="360"/>
                <w:tab w:val="left" w:pos="709"/>
              </w:tabs>
              <w:ind w:left="720" w:right="360" w:hanging="283"/>
              <w:jc w:val="both"/>
              <w:rPr>
                <w:rFonts w:asciiTheme="minorHAnsi" w:hAnsiTheme="minorHAnsi"/>
                <w:sz w:val="24"/>
                <w:szCs w:val="24"/>
              </w:rPr>
            </w:pPr>
            <w:r w:rsidRPr="00514B32">
              <w:rPr>
                <w:rFonts w:asciiTheme="minorHAnsi" w:hAnsiTheme="minorHAnsi"/>
                <w:sz w:val="24"/>
                <w:szCs w:val="24"/>
              </w:rPr>
              <w:t xml:space="preserve">To </w:t>
            </w:r>
            <w:r w:rsidR="00C45780" w:rsidRPr="00514B32">
              <w:rPr>
                <w:rFonts w:asciiTheme="minorHAnsi" w:hAnsiTheme="minorHAnsi"/>
                <w:sz w:val="24"/>
                <w:szCs w:val="24"/>
              </w:rPr>
              <w:t xml:space="preserve">assist in </w:t>
            </w:r>
            <w:r w:rsidR="00E70B37" w:rsidRPr="00514B32">
              <w:rPr>
                <w:rFonts w:asciiTheme="minorHAnsi" w:hAnsiTheme="minorHAnsi"/>
                <w:sz w:val="24"/>
                <w:szCs w:val="24"/>
              </w:rPr>
              <w:t>identifying the</w:t>
            </w:r>
            <w:r w:rsidRPr="00514B32">
              <w:rPr>
                <w:rFonts w:asciiTheme="minorHAnsi" w:hAnsiTheme="minorHAnsi"/>
                <w:sz w:val="24"/>
                <w:szCs w:val="24"/>
              </w:rPr>
              <w:t xml:space="preserve"> production man</w:t>
            </w:r>
            <w:r w:rsidR="00E70B37" w:rsidRPr="00514B32">
              <w:rPr>
                <w:rFonts w:asciiTheme="minorHAnsi" w:hAnsiTheme="minorHAnsi"/>
                <w:sz w:val="24"/>
                <w:szCs w:val="24"/>
              </w:rPr>
              <w:t>power requirements for PSS.</w:t>
            </w:r>
          </w:p>
          <w:p w14:paraId="63049927" w14:textId="77777777" w:rsidR="00EC7894" w:rsidRPr="00514B32" w:rsidRDefault="00EC7894" w:rsidP="00A0068E">
            <w:pPr>
              <w:numPr>
                <w:ilvl w:val="0"/>
                <w:numId w:val="15"/>
              </w:numPr>
              <w:tabs>
                <w:tab w:val="clear" w:pos="360"/>
                <w:tab w:val="left" w:pos="709"/>
              </w:tabs>
              <w:ind w:left="720" w:right="360" w:hanging="283"/>
              <w:jc w:val="both"/>
              <w:rPr>
                <w:rFonts w:asciiTheme="minorHAnsi" w:hAnsiTheme="minorHAnsi"/>
                <w:sz w:val="24"/>
                <w:szCs w:val="24"/>
              </w:rPr>
            </w:pPr>
            <w:r w:rsidRPr="00514B32">
              <w:rPr>
                <w:rFonts w:asciiTheme="minorHAnsi" w:hAnsiTheme="minorHAnsi"/>
                <w:sz w:val="24"/>
                <w:szCs w:val="24"/>
              </w:rPr>
              <w:t xml:space="preserve">To </w:t>
            </w:r>
            <w:r w:rsidR="00C45780" w:rsidRPr="00514B32">
              <w:rPr>
                <w:rFonts w:asciiTheme="minorHAnsi" w:hAnsiTheme="minorHAnsi"/>
                <w:sz w:val="24"/>
                <w:szCs w:val="24"/>
              </w:rPr>
              <w:t xml:space="preserve">assist the Production Manager in </w:t>
            </w:r>
            <w:r w:rsidR="00E70B37" w:rsidRPr="00514B32">
              <w:rPr>
                <w:rFonts w:asciiTheme="minorHAnsi" w:hAnsiTheme="minorHAnsi"/>
                <w:sz w:val="24"/>
                <w:szCs w:val="24"/>
              </w:rPr>
              <w:t>forecasting sales and expenditure in ord</w:t>
            </w:r>
            <w:r w:rsidRPr="00514B32">
              <w:rPr>
                <w:rFonts w:asciiTheme="minorHAnsi" w:hAnsiTheme="minorHAnsi"/>
                <w:sz w:val="24"/>
                <w:szCs w:val="24"/>
              </w:rPr>
              <w:t xml:space="preserve">er to set the </w:t>
            </w:r>
            <w:r w:rsidR="003B43DA">
              <w:rPr>
                <w:rFonts w:asciiTheme="minorHAnsi" w:hAnsiTheme="minorHAnsi"/>
                <w:sz w:val="24"/>
                <w:szCs w:val="24"/>
              </w:rPr>
              <w:t>PSS</w:t>
            </w:r>
            <w:r w:rsidRPr="00514B32">
              <w:rPr>
                <w:rFonts w:asciiTheme="minorHAnsi" w:hAnsiTheme="minorHAnsi"/>
                <w:sz w:val="24"/>
                <w:szCs w:val="24"/>
              </w:rPr>
              <w:t xml:space="preserve"> trading account budget and to ensure that income from product sales and services covers all costs. To ensure that new and existing products are priced accordingly.</w:t>
            </w:r>
          </w:p>
          <w:p w14:paraId="427458C4" w14:textId="77777777" w:rsidR="00EC7894" w:rsidRPr="00514B32" w:rsidRDefault="00837975" w:rsidP="00A0068E">
            <w:pPr>
              <w:numPr>
                <w:ilvl w:val="0"/>
                <w:numId w:val="15"/>
              </w:numPr>
              <w:tabs>
                <w:tab w:val="clear" w:pos="360"/>
                <w:tab w:val="left" w:pos="709"/>
              </w:tabs>
              <w:ind w:left="720" w:right="360" w:hanging="283"/>
              <w:jc w:val="both"/>
              <w:rPr>
                <w:rFonts w:asciiTheme="minorHAnsi" w:hAnsiTheme="minorHAnsi"/>
                <w:b/>
                <w:sz w:val="24"/>
                <w:szCs w:val="24"/>
              </w:rPr>
            </w:pPr>
            <w:r w:rsidRPr="00514B32">
              <w:rPr>
                <w:rFonts w:asciiTheme="minorHAnsi" w:hAnsiTheme="minorHAnsi"/>
                <w:sz w:val="24"/>
                <w:szCs w:val="24"/>
              </w:rPr>
              <w:t>To ensure</w:t>
            </w:r>
            <w:r w:rsidR="00EC7894" w:rsidRPr="00514B32">
              <w:rPr>
                <w:rFonts w:asciiTheme="minorHAnsi" w:hAnsiTheme="minorHAnsi"/>
                <w:sz w:val="24"/>
                <w:szCs w:val="24"/>
              </w:rPr>
              <w:t xml:space="preserve"> that equipment and plant is adequately maintained and its performance verified.</w:t>
            </w:r>
          </w:p>
          <w:p w14:paraId="047E2AC1" w14:textId="77777777" w:rsidR="00E70B37" w:rsidRPr="00514B32" w:rsidRDefault="00EC7894" w:rsidP="00E70B37">
            <w:pPr>
              <w:numPr>
                <w:ilvl w:val="0"/>
                <w:numId w:val="29"/>
              </w:numPr>
              <w:tabs>
                <w:tab w:val="left" w:pos="709"/>
              </w:tabs>
              <w:ind w:left="709" w:right="360" w:hanging="283"/>
              <w:jc w:val="both"/>
              <w:rPr>
                <w:rFonts w:asciiTheme="minorHAnsi" w:hAnsiTheme="minorHAnsi"/>
                <w:bCs/>
                <w:sz w:val="24"/>
                <w:szCs w:val="24"/>
              </w:rPr>
            </w:pPr>
            <w:r w:rsidRPr="00514B32">
              <w:rPr>
                <w:rFonts w:asciiTheme="minorHAnsi" w:hAnsiTheme="minorHAnsi"/>
                <w:sz w:val="24"/>
                <w:szCs w:val="24"/>
              </w:rPr>
              <w:t>To maintain and update the equipment database.</w:t>
            </w:r>
          </w:p>
          <w:p w14:paraId="773ACF87" w14:textId="77777777" w:rsidR="00EC7894" w:rsidRPr="00514B32" w:rsidRDefault="00E70B37" w:rsidP="00E70B37">
            <w:pPr>
              <w:numPr>
                <w:ilvl w:val="0"/>
                <w:numId w:val="29"/>
              </w:numPr>
              <w:tabs>
                <w:tab w:val="left" w:pos="709"/>
              </w:tabs>
              <w:ind w:left="709" w:right="360" w:hanging="283"/>
              <w:jc w:val="both"/>
              <w:rPr>
                <w:rFonts w:asciiTheme="minorHAnsi" w:hAnsiTheme="minorHAnsi"/>
                <w:bCs/>
                <w:sz w:val="24"/>
                <w:szCs w:val="24"/>
              </w:rPr>
            </w:pPr>
            <w:r w:rsidRPr="00514B32">
              <w:rPr>
                <w:rFonts w:asciiTheme="minorHAnsi" w:hAnsiTheme="minorHAnsi"/>
                <w:sz w:val="24"/>
                <w:szCs w:val="24"/>
              </w:rPr>
              <w:t xml:space="preserve">Participate in the sourcing of </w:t>
            </w:r>
            <w:r w:rsidR="00BC3AF8">
              <w:rPr>
                <w:rFonts w:asciiTheme="minorHAnsi" w:hAnsiTheme="minorHAnsi"/>
                <w:sz w:val="24"/>
                <w:szCs w:val="24"/>
              </w:rPr>
              <w:t>starting m</w:t>
            </w:r>
            <w:r w:rsidRPr="00514B32">
              <w:rPr>
                <w:rFonts w:asciiTheme="minorHAnsi" w:hAnsiTheme="minorHAnsi"/>
                <w:sz w:val="24"/>
                <w:szCs w:val="24"/>
              </w:rPr>
              <w:t xml:space="preserve">aterials. </w:t>
            </w:r>
          </w:p>
          <w:p w14:paraId="26386EB2" w14:textId="77777777" w:rsidR="00EC7894" w:rsidRPr="00514B32" w:rsidRDefault="00EC7894" w:rsidP="00A0068E">
            <w:pPr>
              <w:numPr>
                <w:ilvl w:val="0"/>
                <w:numId w:val="15"/>
              </w:numPr>
              <w:tabs>
                <w:tab w:val="clear" w:pos="360"/>
                <w:tab w:val="left" w:pos="709"/>
              </w:tabs>
              <w:ind w:left="720" w:right="360" w:hanging="283"/>
              <w:rPr>
                <w:rFonts w:asciiTheme="minorHAnsi" w:hAnsiTheme="minorHAnsi"/>
                <w:sz w:val="24"/>
                <w:szCs w:val="24"/>
              </w:rPr>
            </w:pPr>
            <w:r w:rsidRPr="00514B32">
              <w:rPr>
                <w:rFonts w:asciiTheme="minorHAnsi" w:hAnsiTheme="minorHAnsi"/>
                <w:sz w:val="24"/>
                <w:szCs w:val="24"/>
              </w:rPr>
              <w:t xml:space="preserve">To advise </w:t>
            </w:r>
            <w:r w:rsidR="00A0068E" w:rsidRPr="00514B32">
              <w:rPr>
                <w:rFonts w:asciiTheme="minorHAnsi" w:hAnsiTheme="minorHAnsi"/>
                <w:sz w:val="24"/>
                <w:szCs w:val="24"/>
              </w:rPr>
              <w:t>the Production</w:t>
            </w:r>
            <w:r w:rsidR="00C45780" w:rsidRPr="00514B32">
              <w:rPr>
                <w:rFonts w:asciiTheme="minorHAnsi" w:hAnsiTheme="minorHAnsi"/>
                <w:sz w:val="24"/>
                <w:szCs w:val="24"/>
              </w:rPr>
              <w:t xml:space="preserve"> </w:t>
            </w:r>
            <w:r w:rsidR="00E70B37" w:rsidRPr="00514B32">
              <w:rPr>
                <w:rFonts w:asciiTheme="minorHAnsi" w:hAnsiTheme="minorHAnsi"/>
                <w:sz w:val="24"/>
                <w:szCs w:val="24"/>
              </w:rPr>
              <w:t>Manager on</w:t>
            </w:r>
            <w:r w:rsidRPr="00514B32">
              <w:rPr>
                <w:rFonts w:asciiTheme="minorHAnsi" w:hAnsiTheme="minorHAnsi"/>
                <w:sz w:val="24"/>
                <w:szCs w:val="24"/>
              </w:rPr>
              <w:t xml:space="preserve"> resource needs for production services.</w:t>
            </w:r>
          </w:p>
          <w:p w14:paraId="5DFB77DB" w14:textId="77777777" w:rsidR="00EC7894" w:rsidRPr="00514B32" w:rsidRDefault="00EC7894" w:rsidP="00A0068E">
            <w:pPr>
              <w:numPr>
                <w:ilvl w:val="0"/>
                <w:numId w:val="15"/>
              </w:numPr>
              <w:tabs>
                <w:tab w:val="clear" w:pos="360"/>
                <w:tab w:val="left" w:pos="709"/>
              </w:tabs>
              <w:ind w:left="720" w:right="360" w:hanging="283"/>
              <w:rPr>
                <w:rFonts w:asciiTheme="minorHAnsi" w:hAnsiTheme="minorHAnsi"/>
                <w:sz w:val="24"/>
                <w:szCs w:val="24"/>
              </w:rPr>
            </w:pPr>
            <w:r w:rsidRPr="00514B32">
              <w:rPr>
                <w:rFonts w:asciiTheme="minorHAnsi" w:hAnsiTheme="minorHAnsi"/>
                <w:sz w:val="24"/>
                <w:szCs w:val="24"/>
              </w:rPr>
              <w:t>To prepare and maintain a capacity plan for the production unit and ensure that resources and demand are managed accordingly.</w:t>
            </w:r>
          </w:p>
          <w:p w14:paraId="1331FA8E" w14:textId="77777777" w:rsidR="00EC7894" w:rsidRPr="00514B32" w:rsidRDefault="00C45780" w:rsidP="00A0068E">
            <w:pPr>
              <w:pStyle w:val="BlockText"/>
              <w:numPr>
                <w:ilvl w:val="0"/>
                <w:numId w:val="15"/>
              </w:numPr>
              <w:tabs>
                <w:tab w:val="clear" w:pos="360"/>
                <w:tab w:val="left" w:pos="709"/>
              </w:tabs>
              <w:spacing w:before="0" w:after="0"/>
              <w:ind w:left="720" w:hanging="283"/>
              <w:rPr>
                <w:rFonts w:asciiTheme="minorHAnsi" w:hAnsiTheme="minorHAnsi"/>
                <w:sz w:val="24"/>
                <w:szCs w:val="24"/>
              </w:rPr>
            </w:pPr>
            <w:r w:rsidRPr="00514B32">
              <w:rPr>
                <w:rFonts w:asciiTheme="minorHAnsi" w:hAnsiTheme="minorHAnsi"/>
                <w:sz w:val="24"/>
                <w:szCs w:val="24"/>
              </w:rPr>
              <w:t xml:space="preserve">Assist with the managing and </w:t>
            </w:r>
            <w:r w:rsidR="00E70B37" w:rsidRPr="00514B32">
              <w:rPr>
                <w:rFonts w:asciiTheme="minorHAnsi" w:hAnsiTheme="minorHAnsi"/>
                <w:sz w:val="24"/>
                <w:szCs w:val="24"/>
              </w:rPr>
              <w:t>maintaining of the</w:t>
            </w:r>
            <w:r w:rsidR="00EC7894" w:rsidRPr="00514B32">
              <w:rPr>
                <w:rFonts w:asciiTheme="minorHAnsi" w:hAnsiTheme="minorHAnsi"/>
                <w:sz w:val="24"/>
                <w:szCs w:val="24"/>
              </w:rPr>
              <w:t xml:space="preserve"> </w:t>
            </w:r>
            <w:r w:rsidR="00E70B37" w:rsidRPr="00514B32">
              <w:rPr>
                <w:rFonts w:asciiTheme="minorHAnsi" w:hAnsiTheme="minorHAnsi"/>
                <w:sz w:val="24"/>
                <w:szCs w:val="24"/>
              </w:rPr>
              <w:t>Syspro Stock</w:t>
            </w:r>
            <w:r w:rsidR="00EC7894" w:rsidRPr="00514B32">
              <w:rPr>
                <w:rFonts w:asciiTheme="minorHAnsi" w:hAnsiTheme="minorHAnsi"/>
                <w:sz w:val="24"/>
                <w:szCs w:val="24"/>
              </w:rPr>
              <w:t xml:space="preserve"> Control/ Manufacturing Requirements Planning (MRP)/Pricing system, responsible for MRP &amp; pricing sections, pricing of products and budgetary control.  To assist with staff training in the use of Syspro.</w:t>
            </w:r>
          </w:p>
          <w:p w14:paraId="7F65E5EF" w14:textId="77777777" w:rsidR="00EC7894" w:rsidRPr="00514B32" w:rsidRDefault="00EC7894" w:rsidP="00E70B37">
            <w:pPr>
              <w:pStyle w:val="BlockText"/>
              <w:numPr>
                <w:ilvl w:val="0"/>
                <w:numId w:val="15"/>
              </w:numPr>
              <w:tabs>
                <w:tab w:val="clear" w:pos="360"/>
                <w:tab w:val="left" w:pos="709"/>
              </w:tabs>
              <w:spacing w:before="0" w:after="0"/>
              <w:ind w:left="720" w:hanging="283"/>
              <w:rPr>
                <w:rFonts w:asciiTheme="minorHAnsi" w:hAnsiTheme="minorHAnsi"/>
                <w:sz w:val="24"/>
                <w:szCs w:val="24"/>
              </w:rPr>
            </w:pPr>
            <w:r w:rsidRPr="00514B32">
              <w:rPr>
                <w:rFonts w:asciiTheme="minorHAnsi" w:hAnsiTheme="minorHAnsi"/>
                <w:sz w:val="24"/>
                <w:szCs w:val="24"/>
              </w:rPr>
              <w:t>Using the stock control system to monitor stock movements in order to plan production and material purchases.  To monitor and adjust the stock control parameters to reflect changing usage of products and raw materials.</w:t>
            </w:r>
          </w:p>
          <w:p w14:paraId="0333058D" w14:textId="77777777" w:rsidR="00EC7894" w:rsidRPr="00514B32" w:rsidRDefault="00C45780" w:rsidP="00A0068E">
            <w:pPr>
              <w:pStyle w:val="BlockText"/>
              <w:numPr>
                <w:ilvl w:val="0"/>
                <w:numId w:val="15"/>
              </w:numPr>
              <w:tabs>
                <w:tab w:val="clear" w:pos="360"/>
                <w:tab w:val="left" w:pos="709"/>
              </w:tabs>
              <w:spacing w:before="0" w:after="0"/>
              <w:ind w:left="720" w:hanging="283"/>
              <w:rPr>
                <w:rFonts w:asciiTheme="minorHAnsi" w:hAnsiTheme="minorHAnsi"/>
                <w:sz w:val="24"/>
                <w:szCs w:val="24"/>
              </w:rPr>
            </w:pPr>
            <w:r w:rsidRPr="00514B32">
              <w:rPr>
                <w:rFonts w:asciiTheme="minorHAnsi" w:hAnsiTheme="minorHAnsi"/>
                <w:sz w:val="24"/>
                <w:szCs w:val="24"/>
              </w:rPr>
              <w:t xml:space="preserve">Assist in the management and </w:t>
            </w:r>
            <w:r w:rsidR="00E70B37" w:rsidRPr="00514B32">
              <w:rPr>
                <w:rFonts w:asciiTheme="minorHAnsi" w:hAnsiTheme="minorHAnsi"/>
                <w:sz w:val="24"/>
                <w:szCs w:val="24"/>
              </w:rPr>
              <w:t>maintenance of the</w:t>
            </w:r>
            <w:r w:rsidR="00EC7894" w:rsidRPr="00514B32">
              <w:rPr>
                <w:rFonts w:asciiTheme="minorHAnsi" w:hAnsiTheme="minorHAnsi"/>
                <w:sz w:val="24"/>
                <w:szCs w:val="24"/>
              </w:rPr>
              <w:t xml:space="preserve"> product labelling system, </w:t>
            </w:r>
            <w:r w:rsidR="00EC7894" w:rsidRPr="00514B32">
              <w:rPr>
                <w:rFonts w:asciiTheme="minorHAnsi" w:hAnsiTheme="minorHAnsi"/>
                <w:sz w:val="24"/>
                <w:szCs w:val="24"/>
              </w:rPr>
              <w:lastRenderedPageBreak/>
              <w:t>responsible for policy, design &amp; layout of labels, ensuring that labels meet</w:t>
            </w:r>
            <w:r w:rsidR="00E70B37" w:rsidRPr="00514B32">
              <w:rPr>
                <w:rFonts w:asciiTheme="minorHAnsi" w:hAnsiTheme="minorHAnsi"/>
                <w:sz w:val="24"/>
                <w:szCs w:val="24"/>
              </w:rPr>
              <w:t xml:space="preserve"> legal and ethical requirements.</w:t>
            </w:r>
          </w:p>
          <w:p w14:paraId="5768B249" w14:textId="77777777" w:rsidR="009C0772" w:rsidRPr="00514B32" w:rsidRDefault="00EC7894" w:rsidP="00E70B37">
            <w:pPr>
              <w:numPr>
                <w:ilvl w:val="0"/>
                <w:numId w:val="15"/>
              </w:numPr>
              <w:tabs>
                <w:tab w:val="clear" w:pos="360"/>
                <w:tab w:val="left" w:pos="709"/>
              </w:tabs>
              <w:ind w:left="720" w:right="360" w:hanging="283"/>
              <w:rPr>
                <w:rFonts w:asciiTheme="minorHAnsi" w:hAnsiTheme="minorHAnsi"/>
                <w:sz w:val="24"/>
                <w:szCs w:val="24"/>
              </w:rPr>
            </w:pPr>
            <w:r w:rsidRPr="00514B32">
              <w:rPr>
                <w:rFonts w:asciiTheme="minorHAnsi" w:hAnsiTheme="minorHAnsi"/>
                <w:sz w:val="24"/>
                <w:szCs w:val="24"/>
              </w:rPr>
              <w:t xml:space="preserve">To assist in developing Business Plans for </w:t>
            </w:r>
            <w:r w:rsidR="00AC1A4C">
              <w:rPr>
                <w:rFonts w:asciiTheme="minorHAnsi" w:hAnsiTheme="minorHAnsi"/>
                <w:sz w:val="24"/>
                <w:szCs w:val="24"/>
              </w:rPr>
              <w:t>PSS</w:t>
            </w:r>
            <w:r w:rsidRPr="00514B32">
              <w:rPr>
                <w:rFonts w:asciiTheme="minorHAnsi" w:hAnsiTheme="minorHAnsi"/>
                <w:sz w:val="24"/>
                <w:szCs w:val="24"/>
              </w:rPr>
              <w:t xml:space="preserve"> to generate new sales and services and maintain the existing client base.</w:t>
            </w:r>
          </w:p>
        </w:tc>
      </w:tr>
    </w:tbl>
    <w:p w14:paraId="3716620D" w14:textId="77777777" w:rsidR="00EC7894" w:rsidRPr="00514B32" w:rsidRDefault="00EC7894">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C7894" w:rsidRPr="00514B32" w14:paraId="4734FBE8" w14:textId="77777777">
        <w:tc>
          <w:tcPr>
            <w:tcW w:w="9747" w:type="dxa"/>
          </w:tcPr>
          <w:p w14:paraId="70BC6A75" w14:textId="77777777" w:rsidR="00EC7894" w:rsidRPr="00514B32" w:rsidRDefault="00EC7894" w:rsidP="00D30E1E">
            <w:pPr>
              <w:pStyle w:val="Heading2"/>
              <w:numPr>
                <w:ilvl w:val="0"/>
                <w:numId w:val="26"/>
              </w:numPr>
              <w:rPr>
                <w:rFonts w:asciiTheme="minorHAnsi" w:hAnsiTheme="minorHAnsi"/>
                <w:sz w:val="24"/>
                <w:szCs w:val="24"/>
              </w:rPr>
            </w:pPr>
            <w:r w:rsidRPr="00514B32">
              <w:rPr>
                <w:rFonts w:asciiTheme="minorHAnsi" w:hAnsiTheme="minorHAnsi"/>
                <w:sz w:val="24"/>
                <w:szCs w:val="24"/>
              </w:rPr>
              <w:lastRenderedPageBreak/>
              <w:t>COMMUNICATIONS AND RELATIONSHIPS</w:t>
            </w:r>
          </w:p>
          <w:p w14:paraId="074CED43" w14:textId="77777777" w:rsidR="00EC7894" w:rsidRPr="00514B32" w:rsidRDefault="00EC7894">
            <w:pPr>
              <w:ind w:left="360"/>
              <w:jc w:val="both"/>
              <w:rPr>
                <w:rFonts w:asciiTheme="minorHAnsi" w:hAnsiTheme="minorHAnsi"/>
                <w:sz w:val="24"/>
                <w:szCs w:val="24"/>
              </w:rPr>
            </w:pPr>
          </w:p>
          <w:p w14:paraId="2D36E667" w14:textId="77777777" w:rsidR="00452931" w:rsidRPr="00514B32" w:rsidRDefault="00452931" w:rsidP="00452931">
            <w:pPr>
              <w:ind w:left="426"/>
              <w:rPr>
                <w:rFonts w:ascii="Calibri" w:hAnsi="Calibri" w:cs="Arial"/>
                <w:sz w:val="24"/>
                <w:szCs w:val="24"/>
              </w:rPr>
            </w:pPr>
            <w:r w:rsidRPr="00514B32">
              <w:rPr>
                <w:rFonts w:ascii="Calibri" w:hAnsi="Calibri" w:cs="Arial"/>
                <w:sz w:val="24"/>
                <w:szCs w:val="24"/>
              </w:rPr>
              <w:t xml:space="preserve">The postholder will communicate with a wide range of people, both within and </w:t>
            </w:r>
            <w:proofErr w:type="spellStart"/>
            <w:r w:rsidRPr="00514B32">
              <w:rPr>
                <w:rFonts w:ascii="Calibri" w:hAnsi="Calibri" w:cs="Arial"/>
                <w:sz w:val="24"/>
                <w:szCs w:val="24"/>
              </w:rPr>
              <w:t>outwith</w:t>
            </w:r>
            <w:proofErr w:type="spellEnd"/>
            <w:r w:rsidRPr="00514B32">
              <w:rPr>
                <w:rFonts w:ascii="Calibri" w:hAnsi="Calibri" w:cs="Arial"/>
                <w:sz w:val="24"/>
                <w:szCs w:val="24"/>
              </w:rPr>
              <w:t xml:space="preserve"> the </w:t>
            </w:r>
            <w:proofErr w:type="spellStart"/>
            <w:r w:rsidRPr="00514B32">
              <w:rPr>
                <w:rFonts w:ascii="Calibri" w:hAnsi="Calibri" w:cs="Arial"/>
                <w:sz w:val="24"/>
                <w:szCs w:val="24"/>
              </w:rPr>
              <w:t>organisation</w:t>
            </w:r>
            <w:proofErr w:type="spellEnd"/>
            <w:r w:rsidRPr="00514B32">
              <w:rPr>
                <w:rFonts w:ascii="Calibri" w:hAnsi="Calibri" w:cs="Arial"/>
                <w:sz w:val="24"/>
                <w:szCs w:val="24"/>
              </w:rPr>
              <w:t xml:space="preserve"> including:</w:t>
            </w:r>
          </w:p>
          <w:p w14:paraId="2E31C6B3" w14:textId="77777777" w:rsidR="00452931" w:rsidRPr="00514B32" w:rsidRDefault="00452931" w:rsidP="00452931">
            <w:pPr>
              <w:ind w:left="426"/>
              <w:rPr>
                <w:rFonts w:ascii="Calibri" w:hAnsi="Calibri" w:cs="Arial"/>
                <w:sz w:val="24"/>
                <w:szCs w:val="24"/>
              </w:rPr>
            </w:pPr>
          </w:p>
          <w:p w14:paraId="46A08D3B" w14:textId="77777777" w:rsidR="00452931" w:rsidRPr="00514B32" w:rsidRDefault="00452931" w:rsidP="00452931">
            <w:pPr>
              <w:ind w:left="426"/>
              <w:rPr>
                <w:rFonts w:ascii="Calibri" w:hAnsi="Calibri" w:cs="Arial"/>
                <w:b/>
                <w:sz w:val="24"/>
                <w:szCs w:val="24"/>
              </w:rPr>
            </w:pPr>
            <w:r w:rsidRPr="00514B32">
              <w:rPr>
                <w:rFonts w:ascii="Calibri" w:hAnsi="Calibri" w:cs="Arial"/>
                <w:b/>
                <w:sz w:val="24"/>
                <w:szCs w:val="24"/>
              </w:rPr>
              <w:t>Internal</w:t>
            </w:r>
          </w:p>
          <w:p w14:paraId="1856DFDC" w14:textId="77777777" w:rsidR="004B3C0D" w:rsidRDefault="00AC1A4C">
            <w:pPr>
              <w:numPr>
                <w:ilvl w:val="0"/>
                <w:numId w:val="31"/>
              </w:numPr>
              <w:tabs>
                <w:tab w:val="clear" w:pos="757"/>
                <w:tab w:val="num" w:pos="851"/>
              </w:tabs>
              <w:ind w:left="851" w:hanging="425"/>
              <w:rPr>
                <w:rFonts w:ascii="Calibri" w:hAnsi="Calibri" w:cs="Arial"/>
                <w:sz w:val="24"/>
                <w:szCs w:val="24"/>
              </w:rPr>
            </w:pPr>
            <w:r>
              <w:rPr>
                <w:rFonts w:ascii="Calibri" w:hAnsi="Calibri" w:cs="Arial"/>
                <w:sz w:val="24"/>
                <w:szCs w:val="24"/>
              </w:rPr>
              <w:t>PSS</w:t>
            </w:r>
            <w:r w:rsidR="00452931" w:rsidRPr="00514B32">
              <w:rPr>
                <w:rFonts w:ascii="Calibri" w:hAnsi="Calibri" w:cs="Arial"/>
                <w:sz w:val="24"/>
                <w:szCs w:val="24"/>
              </w:rPr>
              <w:t xml:space="preserve"> staff</w:t>
            </w:r>
          </w:p>
          <w:p w14:paraId="57D6C314" w14:textId="77777777" w:rsidR="004B3C0D" w:rsidRDefault="00452931">
            <w:pPr>
              <w:numPr>
                <w:ilvl w:val="0"/>
                <w:numId w:val="31"/>
              </w:numPr>
              <w:tabs>
                <w:tab w:val="clear" w:pos="757"/>
                <w:tab w:val="num" w:pos="851"/>
              </w:tabs>
              <w:ind w:left="851" w:hanging="425"/>
              <w:rPr>
                <w:rFonts w:ascii="Calibri" w:hAnsi="Calibri" w:cs="Arial"/>
                <w:sz w:val="24"/>
                <w:szCs w:val="24"/>
              </w:rPr>
            </w:pPr>
            <w:r w:rsidRPr="00514B32">
              <w:rPr>
                <w:rFonts w:ascii="Calibri" w:hAnsi="Calibri" w:cs="Arial"/>
                <w:sz w:val="24"/>
                <w:szCs w:val="24"/>
              </w:rPr>
              <w:t>Pharmacy</w:t>
            </w:r>
          </w:p>
          <w:p w14:paraId="6506AD08" w14:textId="77777777" w:rsidR="004B3C0D" w:rsidRDefault="00034F45">
            <w:pPr>
              <w:numPr>
                <w:ilvl w:val="0"/>
                <w:numId w:val="31"/>
              </w:numPr>
              <w:tabs>
                <w:tab w:val="clear" w:pos="757"/>
                <w:tab w:val="num" w:pos="851"/>
              </w:tabs>
              <w:ind w:left="851" w:hanging="425"/>
              <w:rPr>
                <w:rFonts w:asciiTheme="minorHAnsi" w:hAnsiTheme="minorHAnsi" w:cs="Arial"/>
                <w:sz w:val="24"/>
                <w:szCs w:val="24"/>
              </w:rPr>
            </w:pPr>
            <w:r w:rsidRPr="00514B32">
              <w:rPr>
                <w:rFonts w:asciiTheme="minorHAnsi" w:hAnsiTheme="minorHAnsi" w:cs="Arial"/>
                <w:sz w:val="24"/>
                <w:szCs w:val="24"/>
              </w:rPr>
              <w:t xml:space="preserve">Estates </w:t>
            </w:r>
          </w:p>
          <w:p w14:paraId="4C28F2C8" w14:textId="77777777" w:rsidR="004B3C0D" w:rsidRDefault="00034F45">
            <w:pPr>
              <w:numPr>
                <w:ilvl w:val="0"/>
                <w:numId w:val="31"/>
              </w:numPr>
              <w:tabs>
                <w:tab w:val="clear" w:pos="757"/>
                <w:tab w:val="num" w:pos="851"/>
              </w:tabs>
              <w:ind w:left="851" w:hanging="425"/>
              <w:rPr>
                <w:rFonts w:ascii="Calibri" w:hAnsi="Calibri" w:cs="Arial"/>
                <w:sz w:val="24"/>
                <w:szCs w:val="24"/>
              </w:rPr>
            </w:pPr>
            <w:r w:rsidRPr="00514B32">
              <w:rPr>
                <w:rFonts w:asciiTheme="minorHAnsi" w:hAnsiTheme="minorHAnsi" w:cs="Arial"/>
                <w:sz w:val="24"/>
                <w:szCs w:val="24"/>
              </w:rPr>
              <w:t xml:space="preserve">Finance </w:t>
            </w:r>
          </w:p>
          <w:p w14:paraId="59F6CB8E" w14:textId="77777777" w:rsidR="004B3C0D" w:rsidRDefault="00452931">
            <w:pPr>
              <w:numPr>
                <w:ilvl w:val="0"/>
                <w:numId w:val="31"/>
              </w:numPr>
              <w:tabs>
                <w:tab w:val="clear" w:pos="757"/>
                <w:tab w:val="num" w:pos="851"/>
              </w:tabs>
              <w:ind w:left="851" w:hanging="425"/>
              <w:rPr>
                <w:rFonts w:ascii="Calibri" w:hAnsi="Calibri" w:cs="Arial"/>
                <w:sz w:val="24"/>
                <w:szCs w:val="24"/>
              </w:rPr>
            </w:pPr>
            <w:r w:rsidRPr="00514B32">
              <w:rPr>
                <w:rFonts w:ascii="Calibri" w:hAnsi="Calibri" w:cs="Arial"/>
                <w:sz w:val="24"/>
                <w:szCs w:val="24"/>
              </w:rPr>
              <w:t>Senior professional staff from other NHST</w:t>
            </w:r>
            <w:r w:rsidR="00270C0E" w:rsidRPr="00514B32">
              <w:rPr>
                <w:rFonts w:asciiTheme="minorHAnsi" w:hAnsiTheme="minorHAnsi" w:cs="Arial"/>
                <w:sz w:val="24"/>
                <w:szCs w:val="24"/>
              </w:rPr>
              <w:t xml:space="preserve"> departments</w:t>
            </w:r>
            <w:r w:rsidR="00DA0866">
              <w:rPr>
                <w:rFonts w:asciiTheme="minorHAnsi" w:hAnsiTheme="minorHAnsi" w:cs="Arial"/>
                <w:sz w:val="24"/>
                <w:szCs w:val="24"/>
              </w:rPr>
              <w:t>,</w:t>
            </w:r>
            <w:r w:rsidR="00270C0E" w:rsidRPr="00514B32">
              <w:rPr>
                <w:rFonts w:asciiTheme="minorHAnsi" w:hAnsiTheme="minorHAnsi" w:cs="Arial"/>
                <w:sz w:val="24"/>
                <w:szCs w:val="24"/>
              </w:rPr>
              <w:t xml:space="preserve"> </w:t>
            </w:r>
            <w:r w:rsidRPr="00514B32">
              <w:rPr>
                <w:rFonts w:ascii="Calibri" w:hAnsi="Calibri" w:cs="Arial"/>
                <w:sz w:val="24"/>
                <w:szCs w:val="24"/>
              </w:rPr>
              <w:t xml:space="preserve"> IT department</w:t>
            </w:r>
            <w:r w:rsidR="00270C0E" w:rsidRPr="00514B32">
              <w:rPr>
                <w:rFonts w:asciiTheme="minorHAnsi" w:hAnsiTheme="minorHAnsi" w:cs="Arial"/>
                <w:sz w:val="24"/>
                <w:szCs w:val="24"/>
              </w:rPr>
              <w:t>, clinicians, nursing staff</w:t>
            </w:r>
          </w:p>
          <w:p w14:paraId="6BEBEBD0" w14:textId="77777777" w:rsidR="004B3C0D" w:rsidRDefault="00452931">
            <w:pPr>
              <w:numPr>
                <w:ilvl w:val="0"/>
                <w:numId w:val="31"/>
              </w:numPr>
              <w:tabs>
                <w:tab w:val="clear" w:pos="757"/>
                <w:tab w:val="num" w:pos="851"/>
              </w:tabs>
              <w:ind w:left="851" w:hanging="425"/>
              <w:rPr>
                <w:rFonts w:ascii="Calibri" w:hAnsi="Calibri" w:cs="Arial"/>
                <w:sz w:val="24"/>
                <w:szCs w:val="24"/>
              </w:rPr>
            </w:pPr>
            <w:r w:rsidRPr="00514B32">
              <w:rPr>
                <w:rFonts w:ascii="Calibri" w:hAnsi="Calibri" w:cs="Arial"/>
                <w:sz w:val="24"/>
                <w:szCs w:val="24"/>
              </w:rPr>
              <w:t>Human Resources</w:t>
            </w:r>
          </w:p>
          <w:p w14:paraId="54C2739C" w14:textId="77777777" w:rsidR="00452931" w:rsidRPr="00514B32" w:rsidRDefault="00452931" w:rsidP="00452931">
            <w:pPr>
              <w:rPr>
                <w:rFonts w:ascii="Calibri" w:hAnsi="Calibri" w:cs="Arial"/>
                <w:sz w:val="24"/>
                <w:szCs w:val="24"/>
              </w:rPr>
            </w:pPr>
          </w:p>
          <w:p w14:paraId="42DA1AFD" w14:textId="77777777" w:rsidR="00452931" w:rsidRPr="00514B32" w:rsidRDefault="00452931" w:rsidP="00452931">
            <w:pPr>
              <w:rPr>
                <w:rFonts w:ascii="Calibri" w:hAnsi="Calibri" w:cs="Arial"/>
                <w:b/>
                <w:sz w:val="24"/>
                <w:szCs w:val="24"/>
              </w:rPr>
            </w:pPr>
            <w:r w:rsidRPr="00514B32">
              <w:rPr>
                <w:rFonts w:ascii="Calibri" w:hAnsi="Calibri" w:cs="Arial"/>
                <w:sz w:val="24"/>
                <w:szCs w:val="24"/>
              </w:rPr>
              <w:t xml:space="preserve">        </w:t>
            </w:r>
            <w:r w:rsidRPr="00514B32">
              <w:rPr>
                <w:rFonts w:ascii="Calibri" w:hAnsi="Calibri" w:cs="Arial"/>
                <w:b/>
                <w:sz w:val="24"/>
                <w:szCs w:val="24"/>
              </w:rPr>
              <w:t>External</w:t>
            </w:r>
          </w:p>
          <w:p w14:paraId="444A244A" w14:textId="77777777" w:rsidR="00270C0E" w:rsidRPr="00514B32" w:rsidRDefault="00034F45" w:rsidP="00034F45">
            <w:pPr>
              <w:numPr>
                <w:ilvl w:val="0"/>
                <w:numId w:val="31"/>
              </w:numPr>
              <w:tabs>
                <w:tab w:val="clear" w:pos="757"/>
                <w:tab w:val="num" w:pos="851"/>
              </w:tabs>
              <w:ind w:left="851" w:hanging="425"/>
              <w:rPr>
                <w:rFonts w:asciiTheme="minorHAnsi" w:hAnsiTheme="minorHAnsi" w:cs="Arial"/>
                <w:sz w:val="24"/>
                <w:szCs w:val="24"/>
              </w:rPr>
            </w:pPr>
            <w:r w:rsidRPr="00514B32">
              <w:rPr>
                <w:rFonts w:asciiTheme="minorHAnsi" w:hAnsiTheme="minorHAnsi" w:cs="Arial"/>
                <w:sz w:val="24"/>
                <w:szCs w:val="24"/>
              </w:rPr>
              <w:t>Customers including h</w:t>
            </w:r>
            <w:r w:rsidR="00270C0E" w:rsidRPr="00514B32">
              <w:rPr>
                <w:rFonts w:asciiTheme="minorHAnsi" w:hAnsiTheme="minorHAnsi" w:cs="Arial"/>
                <w:sz w:val="24"/>
                <w:szCs w:val="24"/>
              </w:rPr>
              <w:t>ospital pharmacies</w:t>
            </w:r>
            <w:r w:rsidRPr="00514B32">
              <w:rPr>
                <w:rFonts w:asciiTheme="minorHAnsi" w:hAnsiTheme="minorHAnsi" w:cs="Arial"/>
                <w:sz w:val="24"/>
                <w:szCs w:val="24"/>
              </w:rPr>
              <w:t xml:space="preserve">, community </w:t>
            </w:r>
            <w:r w:rsidR="00BC3AF8" w:rsidRPr="00514B32">
              <w:rPr>
                <w:rFonts w:asciiTheme="minorHAnsi" w:hAnsiTheme="minorHAnsi" w:cs="Arial"/>
                <w:sz w:val="24"/>
                <w:szCs w:val="24"/>
              </w:rPr>
              <w:t>pharmacies, Scottish</w:t>
            </w:r>
            <w:r w:rsidR="00452931" w:rsidRPr="00514B32">
              <w:rPr>
                <w:rFonts w:ascii="Calibri" w:hAnsi="Calibri" w:cs="Arial"/>
                <w:sz w:val="24"/>
                <w:szCs w:val="24"/>
              </w:rPr>
              <w:t xml:space="preserve"> </w:t>
            </w:r>
            <w:r w:rsidR="00270C0E" w:rsidRPr="00514B32">
              <w:rPr>
                <w:rFonts w:asciiTheme="minorHAnsi" w:hAnsiTheme="minorHAnsi" w:cs="Arial"/>
                <w:sz w:val="24"/>
                <w:szCs w:val="24"/>
              </w:rPr>
              <w:t>Ambulance Service</w:t>
            </w:r>
            <w:r w:rsidR="00C208EF">
              <w:rPr>
                <w:rFonts w:asciiTheme="minorHAnsi" w:hAnsiTheme="minorHAnsi" w:cs="Arial"/>
                <w:sz w:val="24"/>
                <w:szCs w:val="24"/>
              </w:rPr>
              <w:t xml:space="preserve"> and affiliated services, </w:t>
            </w:r>
            <w:r w:rsidR="003B4E24">
              <w:rPr>
                <w:rFonts w:asciiTheme="minorHAnsi" w:hAnsiTheme="minorHAnsi" w:cs="Arial"/>
                <w:sz w:val="24"/>
                <w:szCs w:val="24"/>
              </w:rPr>
              <w:t xml:space="preserve"> and</w:t>
            </w:r>
            <w:r w:rsidR="00C208EF">
              <w:rPr>
                <w:rFonts w:asciiTheme="minorHAnsi" w:hAnsiTheme="minorHAnsi" w:cs="Arial"/>
                <w:sz w:val="24"/>
                <w:szCs w:val="24"/>
              </w:rPr>
              <w:t xml:space="preserve"> staff and</w:t>
            </w:r>
            <w:r w:rsidR="003B4E24">
              <w:rPr>
                <w:rFonts w:asciiTheme="minorHAnsi" w:hAnsiTheme="minorHAnsi" w:cs="Arial"/>
                <w:sz w:val="24"/>
                <w:szCs w:val="24"/>
              </w:rPr>
              <w:t xml:space="preserve"> patients associated with the </w:t>
            </w:r>
            <w:proofErr w:type="spellStart"/>
            <w:r w:rsidR="003B4E24">
              <w:rPr>
                <w:rFonts w:asciiTheme="minorHAnsi" w:hAnsiTheme="minorHAnsi" w:cs="Arial"/>
                <w:sz w:val="24"/>
                <w:szCs w:val="24"/>
              </w:rPr>
              <w:t>ScotCap</w:t>
            </w:r>
            <w:proofErr w:type="spellEnd"/>
            <w:r w:rsidR="003B4E24">
              <w:rPr>
                <w:rFonts w:asciiTheme="minorHAnsi" w:hAnsiTheme="minorHAnsi" w:cs="Arial"/>
                <w:sz w:val="24"/>
                <w:szCs w:val="24"/>
              </w:rPr>
              <w:t xml:space="preserve"> project</w:t>
            </w:r>
          </w:p>
          <w:p w14:paraId="6B5F168D" w14:textId="77777777" w:rsidR="00270C0E" w:rsidRPr="00514B32" w:rsidRDefault="00270C0E" w:rsidP="00452931">
            <w:pPr>
              <w:numPr>
                <w:ilvl w:val="0"/>
                <w:numId w:val="31"/>
              </w:numPr>
              <w:tabs>
                <w:tab w:val="clear" w:pos="757"/>
                <w:tab w:val="num" w:pos="851"/>
              </w:tabs>
              <w:ind w:left="851" w:hanging="425"/>
              <w:rPr>
                <w:rFonts w:ascii="Calibri" w:hAnsi="Calibri" w:cs="Arial"/>
                <w:sz w:val="24"/>
                <w:szCs w:val="24"/>
              </w:rPr>
            </w:pPr>
            <w:r w:rsidRPr="00514B32">
              <w:rPr>
                <w:rFonts w:asciiTheme="minorHAnsi" w:hAnsiTheme="minorHAnsi"/>
                <w:sz w:val="24"/>
                <w:szCs w:val="24"/>
              </w:rPr>
              <w:t xml:space="preserve">Medical, nursing and pharmacy staff on pharmaceutical and regulatory aspects </w:t>
            </w:r>
            <w:r w:rsidR="00BC3AF8" w:rsidRPr="00514B32">
              <w:rPr>
                <w:rFonts w:asciiTheme="minorHAnsi" w:hAnsiTheme="minorHAnsi"/>
                <w:sz w:val="24"/>
                <w:szCs w:val="24"/>
              </w:rPr>
              <w:t>of clinical</w:t>
            </w:r>
            <w:r w:rsidRPr="00514B32">
              <w:rPr>
                <w:rFonts w:asciiTheme="minorHAnsi" w:hAnsiTheme="minorHAnsi"/>
                <w:sz w:val="24"/>
                <w:szCs w:val="24"/>
              </w:rPr>
              <w:t xml:space="preserve"> trials</w:t>
            </w:r>
          </w:p>
          <w:p w14:paraId="39F1201A" w14:textId="77777777" w:rsidR="00270C0E" w:rsidRDefault="00270C0E" w:rsidP="00452931">
            <w:pPr>
              <w:numPr>
                <w:ilvl w:val="0"/>
                <w:numId w:val="31"/>
              </w:numPr>
              <w:tabs>
                <w:tab w:val="clear" w:pos="757"/>
                <w:tab w:val="num" w:pos="851"/>
              </w:tabs>
              <w:ind w:left="851" w:hanging="425"/>
              <w:rPr>
                <w:rFonts w:asciiTheme="minorHAnsi" w:hAnsiTheme="minorHAnsi" w:cs="Arial"/>
                <w:sz w:val="24"/>
                <w:szCs w:val="24"/>
              </w:rPr>
            </w:pPr>
            <w:r w:rsidRPr="00514B32">
              <w:rPr>
                <w:rFonts w:asciiTheme="minorHAnsi" w:hAnsiTheme="minorHAnsi" w:cs="Arial"/>
                <w:sz w:val="24"/>
                <w:szCs w:val="24"/>
              </w:rPr>
              <w:t>National Procurement</w:t>
            </w:r>
          </w:p>
          <w:p w14:paraId="7269491A" w14:textId="77777777" w:rsidR="002470AE" w:rsidRPr="00514B32" w:rsidRDefault="002470AE" w:rsidP="00452931">
            <w:pPr>
              <w:numPr>
                <w:ilvl w:val="0"/>
                <w:numId w:val="31"/>
              </w:numPr>
              <w:tabs>
                <w:tab w:val="clear" w:pos="757"/>
                <w:tab w:val="num" w:pos="851"/>
              </w:tabs>
              <w:ind w:left="851" w:hanging="425"/>
              <w:rPr>
                <w:rFonts w:asciiTheme="minorHAnsi" w:hAnsiTheme="minorHAnsi" w:cs="Arial"/>
                <w:sz w:val="24"/>
                <w:szCs w:val="24"/>
              </w:rPr>
            </w:pPr>
            <w:r>
              <w:rPr>
                <w:rFonts w:asciiTheme="minorHAnsi" w:hAnsiTheme="minorHAnsi" w:cs="Arial"/>
                <w:sz w:val="24"/>
                <w:szCs w:val="24"/>
              </w:rPr>
              <w:t>Department of Health &amp; Social Care</w:t>
            </w:r>
            <w:r w:rsidR="00C75DB8">
              <w:rPr>
                <w:rFonts w:asciiTheme="minorHAnsi" w:hAnsiTheme="minorHAnsi" w:cs="Arial"/>
                <w:sz w:val="24"/>
                <w:szCs w:val="24"/>
              </w:rPr>
              <w:t xml:space="preserve"> Commercial Medicines Unit</w:t>
            </w:r>
          </w:p>
          <w:p w14:paraId="4C266B79" w14:textId="77777777" w:rsidR="00BD1A66" w:rsidRPr="00514B32" w:rsidRDefault="00BD1A66" w:rsidP="00452931">
            <w:pPr>
              <w:numPr>
                <w:ilvl w:val="0"/>
                <w:numId w:val="31"/>
              </w:numPr>
              <w:tabs>
                <w:tab w:val="clear" w:pos="757"/>
                <w:tab w:val="num" w:pos="851"/>
              </w:tabs>
              <w:ind w:left="851" w:hanging="425"/>
              <w:rPr>
                <w:rFonts w:asciiTheme="minorHAnsi" w:hAnsiTheme="minorHAnsi" w:cs="Arial"/>
                <w:sz w:val="24"/>
                <w:szCs w:val="24"/>
              </w:rPr>
            </w:pPr>
            <w:r w:rsidRPr="00514B32">
              <w:rPr>
                <w:rFonts w:asciiTheme="minorHAnsi" w:hAnsiTheme="minorHAnsi" w:cs="Arial"/>
                <w:sz w:val="24"/>
                <w:szCs w:val="24"/>
              </w:rPr>
              <w:t>National Pharmaceutical Production Committee</w:t>
            </w:r>
          </w:p>
          <w:p w14:paraId="78F5D2B3" w14:textId="77777777" w:rsidR="00BD1A66" w:rsidRPr="00514B32" w:rsidRDefault="00BD1A66" w:rsidP="00452931">
            <w:pPr>
              <w:numPr>
                <w:ilvl w:val="0"/>
                <w:numId w:val="31"/>
              </w:numPr>
              <w:tabs>
                <w:tab w:val="clear" w:pos="757"/>
                <w:tab w:val="num" w:pos="851"/>
              </w:tabs>
              <w:ind w:left="851" w:hanging="425"/>
              <w:rPr>
                <w:rFonts w:asciiTheme="minorHAnsi" w:hAnsiTheme="minorHAnsi" w:cs="Arial"/>
                <w:sz w:val="24"/>
                <w:szCs w:val="24"/>
              </w:rPr>
            </w:pPr>
            <w:r w:rsidRPr="00514B32">
              <w:rPr>
                <w:rFonts w:asciiTheme="minorHAnsi" w:hAnsiTheme="minorHAnsi" w:cs="Arial"/>
                <w:sz w:val="24"/>
                <w:szCs w:val="24"/>
              </w:rPr>
              <w:t>Specialist Interest Groups within pharmacy</w:t>
            </w:r>
            <w:r w:rsidR="00BC3AF8">
              <w:rPr>
                <w:rFonts w:asciiTheme="minorHAnsi" w:hAnsiTheme="minorHAnsi" w:cs="Arial"/>
                <w:sz w:val="24"/>
                <w:szCs w:val="24"/>
              </w:rPr>
              <w:t xml:space="preserve">, </w:t>
            </w:r>
            <w:r w:rsidRPr="00514B32">
              <w:rPr>
                <w:rFonts w:asciiTheme="minorHAnsi" w:hAnsiTheme="minorHAnsi" w:cs="Arial"/>
                <w:sz w:val="24"/>
                <w:szCs w:val="24"/>
              </w:rPr>
              <w:t>Royal Colleges</w:t>
            </w:r>
            <w:r w:rsidR="00BC3AF8">
              <w:rPr>
                <w:rFonts w:asciiTheme="minorHAnsi" w:hAnsiTheme="minorHAnsi" w:cs="Arial"/>
                <w:sz w:val="24"/>
                <w:szCs w:val="24"/>
              </w:rPr>
              <w:t>, and multi-disciplinary working parties</w:t>
            </w:r>
            <w:r w:rsidR="002470AE">
              <w:rPr>
                <w:rFonts w:asciiTheme="minorHAnsi" w:hAnsiTheme="minorHAnsi" w:cs="Arial"/>
                <w:sz w:val="24"/>
                <w:szCs w:val="24"/>
              </w:rPr>
              <w:t xml:space="preserve"> including lay people</w:t>
            </w:r>
          </w:p>
          <w:p w14:paraId="09A123C1" w14:textId="77777777" w:rsidR="00034F45" w:rsidRPr="00514B32" w:rsidRDefault="00034F45" w:rsidP="00452931">
            <w:pPr>
              <w:numPr>
                <w:ilvl w:val="0"/>
                <w:numId w:val="31"/>
              </w:numPr>
              <w:tabs>
                <w:tab w:val="clear" w:pos="757"/>
                <w:tab w:val="num" w:pos="851"/>
              </w:tabs>
              <w:ind w:left="851" w:hanging="425"/>
              <w:rPr>
                <w:rFonts w:asciiTheme="minorHAnsi" w:hAnsiTheme="minorHAnsi" w:cs="Arial"/>
                <w:sz w:val="24"/>
                <w:szCs w:val="24"/>
              </w:rPr>
            </w:pPr>
            <w:r w:rsidRPr="00514B32">
              <w:rPr>
                <w:rFonts w:asciiTheme="minorHAnsi" w:hAnsiTheme="minorHAnsi" w:cs="Arial"/>
                <w:sz w:val="24"/>
                <w:szCs w:val="24"/>
              </w:rPr>
              <w:t>Pharmaceutical wholesalers and the pharmaceutical industry for raw material issues</w:t>
            </w:r>
          </w:p>
          <w:p w14:paraId="05E54702" w14:textId="77777777" w:rsidR="00034F45" w:rsidRPr="00514B32" w:rsidRDefault="00034F45" w:rsidP="00452931">
            <w:pPr>
              <w:numPr>
                <w:ilvl w:val="0"/>
                <w:numId w:val="31"/>
              </w:numPr>
              <w:tabs>
                <w:tab w:val="clear" w:pos="757"/>
                <w:tab w:val="num" w:pos="851"/>
              </w:tabs>
              <w:ind w:left="851" w:hanging="425"/>
              <w:rPr>
                <w:rFonts w:ascii="Calibri" w:hAnsi="Calibri" w:cs="Arial"/>
                <w:sz w:val="24"/>
                <w:szCs w:val="24"/>
              </w:rPr>
            </w:pPr>
            <w:r w:rsidRPr="00514B32">
              <w:rPr>
                <w:rFonts w:asciiTheme="minorHAnsi" w:hAnsiTheme="minorHAnsi" w:cs="Arial"/>
                <w:sz w:val="24"/>
                <w:szCs w:val="24"/>
              </w:rPr>
              <w:t>Contractors and suppliers of equipment</w:t>
            </w:r>
          </w:p>
          <w:p w14:paraId="47E1CB6D" w14:textId="77777777" w:rsidR="00452931" w:rsidRDefault="00452931" w:rsidP="00452931">
            <w:pPr>
              <w:numPr>
                <w:ilvl w:val="0"/>
                <w:numId w:val="31"/>
              </w:numPr>
              <w:tabs>
                <w:tab w:val="clear" w:pos="757"/>
                <w:tab w:val="num" w:pos="851"/>
              </w:tabs>
              <w:ind w:left="851" w:hanging="425"/>
              <w:rPr>
                <w:rFonts w:ascii="Calibri" w:hAnsi="Calibri" w:cs="Arial"/>
                <w:sz w:val="24"/>
                <w:szCs w:val="24"/>
              </w:rPr>
            </w:pPr>
            <w:r w:rsidRPr="00514B32">
              <w:rPr>
                <w:rFonts w:ascii="Calibri" w:hAnsi="Calibri" w:cs="Arial"/>
                <w:sz w:val="24"/>
                <w:szCs w:val="24"/>
              </w:rPr>
              <w:t>MHRA, BSI and other external auditors</w:t>
            </w:r>
          </w:p>
          <w:p w14:paraId="3C45FB2D" w14:textId="77777777" w:rsidR="00C75DB8" w:rsidRDefault="00C75DB8" w:rsidP="00452931">
            <w:pPr>
              <w:numPr>
                <w:ilvl w:val="0"/>
                <w:numId w:val="31"/>
              </w:numPr>
              <w:tabs>
                <w:tab w:val="clear" w:pos="757"/>
                <w:tab w:val="num" w:pos="851"/>
              </w:tabs>
              <w:ind w:left="851" w:hanging="425"/>
              <w:rPr>
                <w:rFonts w:ascii="Calibri" w:hAnsi="Calibri" w:cs="Arial"/>
                <w:sz w:val="24"/>
                <w:szCs w:val="24"/>
              </w:rPr>
            </w:pPr>
            <w:r>
              <w:rPr>
                <w:rFonts w:ascii="Calibri" w:hAnsi="Calibri" w:cs="Arial"/>
                <w:sz w:val="24"/>
                <w:szCs w:val="24"/>
              </w:rPr>
              <w:t>General Pharmaceutical Council inspectors</w:t>
            </w:r>
          </w:p>
          <w:p w14:paraId="63C1BA5F" w14:textId="77777777" w:rsidR="00C75DB8" w:rsidRDefault="00C75DB8" w:rsidP="00452931">
            <w:pPr>
              <w:numPr>
                <w:ilvl w:val="0"/>
                <w:numId w:val="31"/>
              </w:numPr>
              <w:tabs>
                <w:tab w:val="clear" w:pos="757"/>
                <w:tab w:val="num" w:pos="851"/>
              </w:tabs>
              <w:ind w:left="851" w:hanging="425"/>
              <w:rPr>
                <w:rFonts w:ascii="Calibri" w:hAnsi="Calibri" w:cs="Arial"/>
                <w:sz w:val="24"/>
                <w:szCs w:val="24"/>
              </w:rPr>
            </w:pPr>
            <w:r>
              <w:rPr>
                <w:rFonts w:ascii="Calibri" w:hAnsi="Calibri" w:cs="Arial"/>
                <w:sz w:val="24"/>
                <w:szCs w:val="24"/>
              </w:rPr>
              <w:t>Home Office inspectors</w:t>
            </w:r>
          </w:p>
          <w:p w14:paraId="1A17C43A" w14:textId="77777777" w:rsidR="00C75DB8" w:rsidRDefault="00C75DB8" w:rsidP="00452931">
            <w:pPr>
              <w:numPr>
                <w:ilvl w:val="0"/>
                <w:numId w:val="31"/>
              </w:numPr>
              <w:tabs>
                <w:tab w:val="clear" w:pos="757"/>
                <w:tab w:val="num" w:pos="851"/>
              </w:tabs>
              <w:ind w:left="851" w:hanging="425"/>
              <w:rPr>
                <w:rFonts w:ascii="Calibri" w:hAnsi="Calibri" w:cs="Arial"/>
                <w:sz w:val="24"/>
                <w:szCs w:val="24"/>
              </w:rPr>
            </w:pPr>
          </w:p>
          <w:p w14:paraId="1CCFA643" w14:textId="77777777" w:rsidR="001E0839" w:rsidRPr="00514B32" w:rsidRDefault="001E0839" w:rsidP="00452931">
            <w:pPr>
              <w:numPr>
                <w:ilvl w:val="0"/>
                <w:numId w:val="31"/>
              </w:numPr>
              <w:tabs>
                <w:tab w:val="clear" w:pos="757"/>
                <w:tab w:val="num" w:pos="851"/>
              </w:tabs>
              <w:ind w:left="851" w:hanging="425"/>
              <w:rPr>
                <w:rFonts w:ascii="Calibri" w:hAnsi="Calibri" w:cs="Arial"/>
                <w:sz w:val="24"/>
                <w:szCs w:val="24"/>
              </w:rPr>
            </w:pPr>
            <w:r>
              <w:rPr>
                <w:rFonts w:ascii="Calibri" w:hAnsi="Calibri" w:cs="Arial"/>
                <w:sz w:val="24"/>
                <w:szCs w:val="24"/>
              </w:rPr>
              <w:t>Facilities Management staff within PSS</w:t>
            </w:r>
          </w:p>
          <w:p w14:paraId="652A0CDD" w14:textId="77777777" w:rsidR="00452931" w:rsidRPr="00514B32" w:rsidRDefault="00452931" w:rsidP="00452931">
            <w:pPr>
              <w:ind w:left="426"/>
              <w:rPr>
                <w:rFonts w:ascii="Calibri" w:hAnsi="Calibri" w:cs="Arial"/>
                <w:sz w:val="24"/>
                <w:szCs w:val="24"/>
              </w:rPr>
            </w:pPr>
          </w:p>
          <w:p w14:paraId="193C60CA" w14:textId="77777777" w:rsidR="00452931" w:rsidRDefault="00452931" w:rsidP="00452931">
            <w:pPr>
              <w:ind w:left="426"/>
              <w:rPr>
                <w:rFonts w:ascii="Calibri" w:hAnsi="Calibri" w:cs="Arial"/>
                <w:sz w:val="24"/>
                <w:szCs w:val="24"/>
              </w:rPr>
            </w:pPr>
            <w:r w:rsidRPr="00514B32">
              <w:rPr>
                <w:rFonts w:ascii="Calibri" w:hAnsi="Calibri" w:cs="Arial"/>
                <w:sz w:val="24"/>
                <w:szCs w:val="24"/>
              </w:rPr>
              <w:t>In order to communicate effectively with the above groups, the following are essential:</w:t>
            </w:r>
          </w:p>
          <w:p w14:paraId="3C59EB71" w14:textId="77777777" w:rsidR="00DA0866" w:rsidRPr="00514B32" w:rsidRDefault="00DA0866" w:rsidP="00452931">
            <w:pPr>
              <w:ind w:left="426"/>
              <w:rPr>
                <w:rFonts w:ascii="Calibri" w:hAnsi="Calibri" w:cs="Arial"/>
                <w:sz w:val="24"/>
                <w:szCs w:val="24"/>
              </w:rPr>
            </w:pPr>
          </w:p>
          <w:p w14:paraId="60AA2185" w14:textId="77777777" w:rsidR="00452931" w:rsidRPr="00514B32" w:rsidRDefault="00452931" w:rsidP="00452931">
            <w:pPr>
              <w:numPr>
                <w:ilvl w:val="0"/>
                <w:numId w:val="30"/>
              </w:numPr>
              <w:tabs>
                <w:tab w:val="clear" w:pos="757"/>
                <w:tab w:val="num" w:pos="851"/>
              </w:tabs>
              <w:ind w:left="851" w:hanging="425"/>
              <w:rPr>
                <w:rFonts w:ascii="Calibri" w:hAnsi="Calibri" w:cs="Arial"/>
                <w:sz w:val="24"/>
                <w:szCs w:val="24"/>
              </w:rPr>
            </w:pPr>
            <w:r w:rsidRPr="00514B32">
              <w:rPr>
                <w:rFonts w:ascii="Calibri" w:hAnsi="Calibri" w:cs="Arial"/>
                <w:sz w:val="24"/>
                <w:szCs w:val="24"/>
              </w:rPr>
              <w:t xml:space="preserve">highly developed interpersonal and communication skills, written and verbal, formal and informal, and presentation skills   </w:t>
            </w:r>
          </w:p>
          <w:p w14:paraId="79D4D27D" w14:textId="77777777" w:rsidR="00452931" w:rsidRPr="00514B32" w:rsidRDefault="00452931" w:rsidP="00452931">
            <w:pPr>
              <w:numPr>
                <w:ilvl w:val="0"/>
                <w:numId w:val="30"/>
              </w:numPr>
              <w:tabs>
                <w:tab w:val="clear" w:pos="757"/>
                <w:tab w:val="num" w:pos="851"/>
              </w:tabs>
              <w:ind w:left="851" w:hanging="425"/>
              <w:rPr>
                <w:rFonts w:ascii="Calibri" w:hAnsi="Calibri" w:cs="Arial"/>
                <w:sz w:val="24"/>
                <w:szCs w:val="24"/>
              </w:rPr>
            </w:pPr>
            <w:r w:rsidRPr="00514B32">
              <w:rPr>
                <w:rFonts w:ascii="Calibri" w:hAnsi="Calibri" w:cs="Arial"/>
                <w:sz w:val="24"/>
                <w:szCs w:val="24"/>
              </w:rPr>
              <w:t>ability to convey highly complex information in a form readily understood by a variety of target audiences</w:t>
            </w:r>
          </w:p>
          <w:p w14:paraId="749C0A2E" w14:textId="77777777" w:rsidR="00452931" w:rsidRPr="00514B32" w:rsidRDefault="00452931" w:rsidP="00452931">
            <w:pPr>
              <w:numPr>
                <w:ilvl w:val="0"/>
                <w:numId w:val="30"/>
              </w:numPr>
              <w:tabs>
                <w:tab w:val="clear" w:pos="757"/>
                <w:tab w:val="num" w:pos="851"/>
              </w:tabs>
              <w:ind w:left="851" w:hanging="425"/>
              <w:rPr>
                <w:rFonts w:ascii="Calibri" w:hAnsi="Calibri" w:cs="Arial"/>
                <w:sz w:val="24"/>
                <w:szCs w:val="24"/>
              </w:rPr>
            </w:pPr>
            <w:r w:rsidRPr="00514B32">
              <w:rPr>
                <w:rFonts w:ascii="Calibri" w:hAnsi="Calibri" w:cs="Arial"/>
                <w:sz w:val="24"/>
                <w:szCs w:val="24"/>
              </w:rPr>
              <w:t>ability to motivate staff and influence change</w:t>
            </w:r>
          </w:p>
          <w:p w14:paraId="213F81D2" w14:textId="77777777" w:rsidR="00EC7894" w:rsidRPr="00514B32" w:rsidRDefault="00452931" w:rsidP="00BD1A66">
            <w:pPr>
              <w:pStyle w:val="BodyTextIndent"/>
              <w:numPr>
                <w:ilvl w:val="0"/>
                <w:numId w:val="30"/>
              </w:numPr>
              <w:tabs>
                <w:tab w:val="clear" w:pos="757"/>
                <w:tab w:val="num" w:pos="851"/>
              </w:tabs>
              <w:ind w:left="851" w:hanging="425"/>
              <w:rPr>
                <w:rFonts w:asciiTheme="minorHAnsi" w:hAnsiTheme="minorHAnsi" w:cs="Arial"/>
                <w:sz w:val="24"/>
                <w:szCs w:val="24"/>
              </w:rPr>
            </w:pPr>
            <w:r w:rsidRPr="00514B32">
              <w:rPr>
                <w:rFonts w:ascii="Calibri" w:hAnsi="Calibri" w:cs="Arial"/>
                <w:sz w:val="24"/>
                <w:szCs w:val="24"/>
              </w:rPr>
              <w:t xml:space="preserve">ability to use diplomacy, tact and empathy when dealing with difficult situations and opposition </w:t>
            </w:r>
          </w:p>
          <w:p w14:paraId="1C64198D" w14:textId="77777777" w:rsidR="00EC7894" w:rsidRPr="00514B32" w:rsidRDefault="00EC7894">
            <w:pPr>
              <w:ind w:left="360"/>
              <w:jc w:val="both"/>
              <w:rPr>
                <w:rFonts w:asciiTheme="minorHAnsi" w:hAnsiTheme="minorHAnsi"/>
                <w:sz w:val="24"/>
                <w:szCs w:val="24"/>
              </w:rPr>
            </w:pPr>
          </w:p>
        </w:tc>
      </w:tr>
    </w:tbl>
    <w:p w14:paraId="56B0CA46" w14:textId="77777777" w:rsidR="00EC7894" w:rsidRPr="00514B32" w:rsidRDefault="00EC7894">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C7894" w:rsidRPr="00514B32" w14:paraId="5A383269" w14:textId="77777777">
        <w:tc>
          <w:tcPr>
            <w:tcW w:w="9747" w:type="dxa"/>
            <w:tcBorders>
              <w:bottom w:val="single" w:sz="4" w:space="0" w:color="auto"/>
            </w:tcBorders>
          </w:tcPr>
          <w:p w14:paraId="574CB4D9" w14:textId="77777777" w:rsidR="00EC7894" w:rsidRPr="00514B32" w:rsidRDefault="00EC7894" w:rsidP="00D30E1E">
            <w:pPr>
              <w:pStyle w:val="Heading2"/>
              <w:numPr>
                <w:ilvl w:val="0"/>
                <w:numId w:val="26"/>
              </w:numPr>
              <w:rPr>
                <w:rFonts w:asciiTheme="minorHAnsi" w:hAnsiTheme="minorHAnsi"/>
                <w:sz w:val="24"/>
                <w:szCs w:val="24"/>
              </w:rPr>
            </w:pPr>
            <w:r w:rsidRPr="00514B32">
              <w:rPr>
                <w:rFonts w:asciiTheme="minorHAnsi" w:hAnsiTheme="minorHAnsi"/>
                <w:sz w:val="24"/>
                <w:szCs w:val="24"/>
              </w:rPr>
              <w:lastRenderedPageBreak/>
              <w:t>KNOWLEDGE, TRAINING AND EXPERIENCE REQUIRED TO DO THE JOB</w:t>
            </w:r>
          </w:p>
          <w:p w14:paraId="34C2C55F" w14:textId="77777777" w:rsidR="00EC7894" w:rsidRPr="00514B32" w:rsidRDefault="00EC7894">
            <w:pPr>
              <w:ind w:left="360"/>
              <w:jc w:val="both"/>
              <w:rPr>
                <w:rFonts w:asciiTheme="minorHAnsi" w:hAnsiTheme="minorHAnsi"/>
                <w:sz w:val="24"/>
                <w:szCs w:val="24"/>
              </w:rPr>
            </w:pPr>
          </w:p>
          <w:p w14:paraId="2F1A8D80" w14:textId="77777777" w:rsidR="00EC7894" w:rsidRPr="00514B32" w:rsidRDefault="00EC7894">
            <w:pPr>
              <w:pStyle w:val="Heading3"/>
              <w:rPr>
                <w:rFonts w:asciiTheme="minorHAnsi" w:hAnsiTheme="minorHAnsi"/>
                <w:sz w:val="24"/>
                <w:szCs w:val="24"/>
              </w:rPr>
            </w:pPr>
            <w:r w:rsidRPr="00514B32">
              <w:rPr>
                <w:rFonts w:asciiTheme="minorHAnsi" w:hAnsiTheme="minorHAnsi"/>
                <w:sz w:val="24"/>
                <w:szCs w:val="24"/>
              </w:rPr>
              <w:t xml:space="preserve">Qualifications </w:t>
            </w:r>
            <w:r w:rsidR="003E7F78" w:rsidRPr="00514B32">
              <w:rPr>
                <w:rFonts w:asciiTheme="minorHAnsi" w:hAnsiTheme="minorHAnsi"/>
                <w:sz w:val="24"/>
                <w:szCs w:val="24"/>
              </w:rPr>
              <w:t>–</w:t>
            </w:r>
            <w:r w:rsidRPr="00514B32">
              <w:rPr>
                <w:rFonts w:asciiTheme="minorHAnsi" w:hAnsiTheme="minorHAnsi"/>
                <w:sz w:val="24"/>
                <w:szCs w:val="24"/>
              </w:rPr>
              <w:t xml:space="preserve"> Essential</w:t>
            </w:r>
            <w:r w:rsidR="003E7F78" w:rsidRPr="00514B32">
              <w:rPr>
                <w:rFonts w:asciiTheme="minorHAnsi" w:hAnsiTheme="minorHAnsi"/>
                <w:sz w:val="24"/>
                <w:szCs w:val="24"/>
              </w:rPr>
              <w:t xml:space="preserve">      </w:t>
            </w:r>
          </w:p>
          <w:p w14:paraId="28B345FC" w14:textId="77777777" w:rsidR="00EC7894" w:rsidRPr="00514B32" w:rsidRDefault="00EC7894" w:rsidP="00EC7894">
            <w:pPr>
              <w:numPr>
                <w:ilvl w:val="0"/>
                <w:numId w:val="5"/>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Master of Pharmacy degree (</w:t>
            </w:r>
            <w:proofErr w:type="spellStart"/>
            <w:r w:rsidRPr="00514B32">
              <w:rPr>
                <w:rFonts w:asciiTheme="minorHAnsi" w:hAnsiTheme="minorHAnsi"/>
                <w:sz w:val="24"/>
                <w:szCs w:val="24"/>
              </w:rPr>
              <w:t>MPharm</w:t>
            </w:r>
            <w:proofErr w:type="spellEnd"/>
            <w:r w:rsidRPr="00514B32">
              <w:rPr>
                <w:rFonts w:asciiTheme="minorHAnsi" w:hAnsiTheme="minorHAnsi"/>
                <w:sz w:val="24"/>
                <w:szCs w:val="24"/>
              </w:rPr>
              <w:t>)</w:t>
            </w:r>
          </w:p>
          <w:p w14:paraId="0090B043" w14:textId="77777777" w:rsidR="00EC7894" w:rsidRPr="00514B32" w:rsidRDefault="00EC7894" w:rsidP="00EC7894">
            <w:pPr>
              <w:numPr>
                <w:ilvl w:val="0"/>
                <w:numId w:val="5"/>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 xml:space="preserve">Competency assessed and examined professional registration </w:t>
            </w:r>
            <w:r w:rsidR="00F07CFA">
              <w:rPr>
                <w:rFonts w:asciiTheme="minorHAnsi" w:hAnsiTheme="minorHAnsi"/>
                <w:sz w:val="24"/>
                <w:szCs w:val="24"/>
              </w:rPr>
              <w:t>(</w:t>
            </w:r>
            <w:proofErr w:type="spellStart"/>
            <w:r w:rsidR="004326E9" w:rsidRPr="00514B32">
              <w:rPr>
                <w:rFonts w:asciiTheme="minorHAnsi" w:hAnsiTheme="minorHAnsi"/>
                <w:sz w:val="24"/>
                <w:szCs w:val="24"/>
              </w:rPr>
              <w:t>GPhC</w:t>
            </w:r>
            <w:proofErr w:type="spellEnd"/>
            <w:r w:rsidR="00F07CFA">
              <w:rPr>
                <w:rFonts w:asciiTheme="minorHAnsi" w:hAnsiTheme="minorHAnsi"/>
                <w:sz w:val="24"/>
                <w:szCs w:val="24"/>
              </w:rPr>
              <w:t>)</w:t>
            </w:r>
            <w:r w:rsidR="004326E9" w:rsidRPr="00514B32">
              <w:rPr>
                <w:rFonts w:asciiTheme="minorHAnsi" w:hAnsiTheme="minorHAnsi"/>
                <w:sz w:val="24"/>
                <w:szCs w:val="24"/>
              </w:rPr>
              <w:t xml:space="preserve"> </w:t>
            </w:r>
          </w:p>
          <w:p w14:paraId="49C6BA67" w14:textId="77777777" w:rsidR="00EC7894" w:rsidRPr="00514B32" w:rsidRDefault="00EC7894" w:rsidP="002C68B0">
            <w:pPr>
              <w:numPr>
                <w:ilvl w:val="0"/>
                <w:numId w:val="5"/>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Mandatory CPD to maintain fitness to practice</w:t>
            </w:r>
          </w:p>
          <w:p w14:paraId="67E9E6DF" w14:textId="77777777" w:rsidR="00EC7894" w:rsidRPr="00514B32" w:rsidRDefault="00EC7894">
            <w:pPr>
              <w:pStyle w:val="Heading3"/>
              <w:rPr>
                <w:rFonts w:asciiTheme="minorHAnsi" w:hAnsiTheme="minorHAnsi"/>
                <w:sz w:val="24"/>
                <w:szCs w:val="24"/>
              </w:rPr>
            </w:pPr>
          </w:p>
          <w:p w14:paraId="134ADC12" w14:textId="77777777" w:rsidR="00EC7894" w:rsidRPr="00514B32" w:rsidRDefault="001E0839">
            <w:pPr>
              <w:pStyle w:val="Heading3"/>
              <w:rPr>
                <w:rFonts w:asciiTheme="minorHAnsi" w:hAnsiTheme="minorHAnsi"/>
                <w:sz w:val="24"/>
                <w:szCs w:val="24"/>
              </w:rPr>
            </w:pPr>
            <w:r>
              <w:rPr>
                <w:rFonts w:asciiTheme="minorHAnsi" w:hAnsiTheme="minorHAnsi"/>
                <w:sz w:val="24"/>
                <w:szCs w:val="24"/>
              </w:rPr>
              <w:t xml:space="preserve">Qualifications - </w:t>
            </w:r>
            <w:r w:rsidR="00EC7894" w:rsidRPr="00514B32">
              <w:rPr>
                <w:rFonts w:asciiTheme="minorHAnsi" w:hAnsiTheme="minorHAnsi"/>
                <w:sz w:val="24"/>
                <w:szCs w:val="24"/>
              </w:rPr>
              <w:t>Desirable</w:t>
            </w:r>
            <w:r w:rsidR="003E7F78" w:rsidRPr="00514B32">
              <w:rPr>
                <w:rFonts w:asciiTheme="minorHAnsi" w:hAnsiTheme="minorHAnsi"/>
                <w:sz w:val="24"/>
                <w:szCs w:val="24"/>
              </w:rPr>
              <w:t xml:space="preserve">     </w:t>
            </w:r>
          </w:p>
          <w:p w14:paraId="39E956F6" w14:textId="77777777" w:rsidR="002C68B0" w:rsidRPr="00514B32" w:rsidRDefault="002C68B0" w:rsidP="00EC7894">
            <w:pPr>
              <w:numPr>
                <w:ilvl w:val="0"/>
                <w:numId w:val="6"/>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 xml:space="preserve">Specialist higher degree (Masters) in technical services such as national course in Pharmaceutical Technology &amp; Quality Assurance or equivalent experience </w:t>
            </w:r>
          </w:p>
          <w:p w14:paraId="47B9EC97" w14:textId="77777777" w:rsidR="00EC7894" w:rsidRPr="00514B32" w:rsidRDefault="00EC7894" w:rsidP="00EC7894">
            <w:pPr>
              <w:numPr>
                <w:ilvl w:val="0"/>
                <w:numId w:val="6"/>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Management qualification</w:t>
            </w:r>
            <w:r w:rsidR="003E7F78" w:rsidRPr="00514B32">
              <w:rPr>
                <w:rFonts w:asciiTheme="minorHAnsi" w:hAnsiTheme="minorHAnsi"/>
                <w:sz w:val="24"/>
                <w:szCs w:val="24"/>
              </w:rPr>
              <w:t xml:space="preserve">                                </w:t>
            </w:r>
          </w:p>
          <w:p w14:paraId="42B632CC" w14:textId="77777777" w:rsidR="00EC7894" w:rsidRPr="00514B32" w:rsidRDefault="00EC7894">
            <w:pPr>
              <w:ind w:left="360"/>
              <w:jc w:val="both"/>
              <w:rPr>
                <w:rFonts w:asciiTheme="minorHAnsi" w:hAnsiTheme="minorHAnsi"/>
                <w:sz w:val="24"/>
                <w:szCs w:val="24"/>
              </w:rPr>
            </w:pPr>
          </w:p>
          <w:p w14:paraId="62C7A30F" w14:textId="77777777" w:rsidR="00EC7894" w:rsidRPr="00514B32" w:rsidRDefault="00EC7894">
            <w:pPr>
              <w:pStyle w:val="Heading3"/>
              <w:rPr>
                <w:rFonts w:asciiTheme="minorHAnsi" w:hAnsiTheme="minorHAnsi"/>
                <w:sz w:val="24"/>
                <w:szCs w:val="24"/>
              </w:rPr>
            </w:pPr>
            <w:r w:rsidRPr="00514B32">
              <w:rPr>
                <w:rFonts w:asciiTheme="minorHAnsi" w:hAnsiTheme="minorHAnsi"/>
                <w:sz w:val="24"/>
                <w:szCs w:val="24"/>
              </w:rPr>
              <w:t>Experience - Essential</w:t>
            </w:r>
          </w:p>
          <w:p w14:paraId="1FC76652" w14:textId="77777777" w:rsidR="00EC7894" w:rsidRPr="00514B32" w:rsidRDefault="00E75E5C" w:rsidP="00EC7894">
            <w:pPr>
              <w:numPr>
                <w:ilvl w:val="0"/>
                <w:numId w:val="7"/>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Extensive p</w:t>
            </w:r>
            <w:r w:rsidR="00EC7894" w:rsidRPr="00514B32">
              <w:rPr>
                <w:rFonts w:asciiTheme="minorHAnsi" w:hAnsiTheme="minorHAnsi"/>
                <w:sz w:val="24"/>
                <w:szCs w:val="24"/>
              </w:rPr>
              <w:t>ost qualification pharmacy practice experience</w:t>
            </w:r>
          </w:p>
          <w:p w14:paraId="3FAD1288" w14:textId="77777777" w:rsidR="00EC7894" w:rsidRDefault="00E75E5C" w:rsidP="00BD1A66">
            <w:pPr>
              <w:numPr>
                <w:ilvl w:val="0"/>
                <w:numId w:val="7"/>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 xml:space="preserve">Considerable </w:t>
            </w:r>
            <w:r w:rsidR="00EC7894" w:rsidRPr="00514B32">
              <w:rPr>
                <w:rFonts w:asciiTheme="minorHAnsi" w:hAnsiTheme="minorHAnsi"/>
                <w:sz w:val="24"/>
                <w:szCs w:val="24"/>
              </w:rPr>
              <w:t>post qualification work in an operational management capacity within a pharmaceutical manufacturing/aseptic unit</w:t>
            </w:r>
          </w:p>
          <w:p w14:paraId="6DACD4D4" w14:textId="77777777" w:rsidR="00EC7894" w:rsidRPr="00514B32" w:rsidRDefault="001E0839" w:rsidP="00EC7894">
            <w:pPr>
              <w:numPr>
                <w:ilvl w:val="0"/>
                <w:numId w:val="7"/>
              </w:numPr>
              <w:tabs>
                <w:tab w:val="clear" w:pos="360"/>
                <w:tab w:val="num" w:pos="720"/>
              </w:tabs>
              <w:ind w:left="720"/>
              <w:jc w:val="both"/>
              <w:rPr>
                <w:rFonts w:asciiTheme="minorHAnsi" w:hAnsiTheme="minorHAnsi"/>
                <w:sz w:val="24"/>
                <w:szCs w:val="24"/>
              </w:rPr>
            </w:pPr>
            <w:r>
              <w:rPr>
                <w:rFonts w:asciiTheme="minorHAnsi" w:hAnsiTheme="minorHAnsi"/>
                <w:sz w:val="24"/>
                <w:szCs w:val="24"/>
              </w:rPr>
              <w:t>D</w:t>
            </w:r>
            <w:r w:rsidR="00EC7894" w:rsidRPr="00514B32">
              <w:rPr>
                <w:rFonts w:asciiTheme="minorHAnsi" w:hAnsiTheme="minorHAnsi"/>
                <w:sz w:val="24"/>
                <w:szCs w:val="24"/>
              </w:rPr>
              <w:t>esign, running and audit of clinical trials</w:t>
            </w:r>
          </w:p>
          <w:p w14:paraId="1A6DB8A9" w14:textId="77777777" w:rsidR="00C22D4C" w:rsidRPr="00514B32" w:rsidRDefault="001E0839" w:rsidP="00C22D4C">
            <w:pPr>
              <w:pStyle w:val="ListParagraph"/>
              <w:numPr>
                <w:ilvl w:val="0"/>
                <w:numId w:val="32"/>
              </w:numPr>
              <w:rPr>
                <w:rFonts w:asciiTheme="minorHAnsi" w:hAnsiTheme="minorHAnsi"/>
                <w:sz w:val="24"/>
                <w:szCs w:val="24"/>
              </w:rPr>
            </w:pPr>
            <w:r>
              <w:rPr>
                <w:rFonts w:asciiTheme="minorHAnsi" w:hAnsiTheme="minorHAnsi"/>
                <w:sz w:val="24"/>
                <w:szCs w:val="24"/>
              </w:rPr>
              <w:t>S</w:t>
            </w:r>
            <w:r w:rsidR="00C22D4C" w:rsidRPr="00514B32">
              <w:rPr>
                <w:rFonts w:asciiTheme="minorHAnsi" w:hAnsiTheme="minorHAnsi"/>
                <w:sz w:val="24"/>
                <w:szCs w:val="24"/>
              </w:rPr>
              <w:t xml:space="preserve">taff  management </w:t>
            </w:r>
          </w:p>
          <w:p w14:paraId="7E51F7BE" w14:textId="77777777" w:rsidR="00EC7894" w:rsidRPr="00514B32" w:rsidRDefault="00EC7894" w:rsidP="00C22D4C">
            <w:pPr>
              <w:pStyle w:val="Heading3"/>
              <w:ind w:left="0"/>
              <w:rPr>
                <w:rFonts w:asciiTheme="minorHAnsi" w:hAnsiTheme="minorHAnsi"/>
                <w:sz w:val="24"/>
                <w:szCs w:val="24"/>
              </w:rPr>
            </w:pPr>
          </w:p>
          <w:p w14:paraId="299A37C0" w14:textId="77777777" w:rsidR="004326E9" w:rsidRPr="00514B32" w:rsidRDefault="001E0839" w:rsidP="004326E9">
            <w:pPr>
              <w:pStyle w:val="Heading3"/>
              <w:rPr>
                <w:rFonts w:asciiTheme="minorHAnsi" w:hAnsiTheme="minorHAnsi"/>
                <w:sz w:val="24"/>
                <w:szCs w:val="24"/>
              </w:rPr>
            </w:pPr>
            <w:r>
              <w:rPr>
                <w:rFonts w:asciiTheme="minorHAnsi" w:hAnsiTheme="minorHAnsi"/>
                <w:sz w:val="24"/>
                <w:szCs w:val="24"/>
              </w:rPr>
              <w:t xml:space="preserve">Experience - </w:t>
            </w:r>
            <w:r w:rsidR="00EC7894" w:rsidRPr="00514B32">
              <w:rPr>
                <w:rFonts w:asciiTheme="minorHAnsi" w:hAnsiTheme="minorHAnsi"/>
                <w:sz w:val="24"/>
                <w:szCs w:val="24"/>
              </w:rPr>
              <w:t>Desirable</w:t>
            </w:r>
          </w:p>
          <w:p w14:paraId="1C5980D1" w14:textId="77777777" w:rsidR="00C22D4C" w:rsidRPr="00514B32" w:rsidRDefault="00C22D4C" w:rsidP="00C22D4C">
            <w:pPr>
              <w:numPr>
                <w:ilvl w:val="0"/>
                <w:numId w:val="7"/>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Successful budget management</w:t>
            </w:r>
          </w:p>
          <w:p w14:paraId="30AF9104" w14:textId="77777777" w:rsidR="00EC7894" w:rsidRPr="00514B32" w:rsidRDefault="00C22D4C" w:rsidP="00C22D4C">
            <w:pPr>
              <w:pStyle w:val="ListParagraph"/>
              <w:numPr>
                <w:ilvl w:val="0"/>
                <w:numId w:val="32"/>
              </w:numPr>
              <w:jc w:val="both"/>
              <w:rPr>
                <w:rFonts w:asciiTheme="minorHAnsi" w:hAnsiTheme="minorHAnsi"/>
                <w:sz w:val="24"/>
                <w:szCs w:val="24"/>
              </w:rPr>
            </w:pPr>
            <w:r w:rsidRPr="00514B32">
              <w:rPr>
                <w:rFonts w:asciiTheme="minorHAnsi" w:hAnsiTheme="minorHAnsi"/>
                <w:sz w:val="24"/>
                <w:szCs w:val="24"/>
              </w:rPr>
              <w:t>E</w:t>
            </w:r>
            <w:r w:rsidR="00EC7894" w:rsidRPr="00514B32">
              <w:rPr>
                <w:rFonts w:asciiTheme="minorHAnsi" w:hAnsiTheme="minorHAnsi"/>
                <w:sz w:val="24"/>
                <w:szCs w:val="24"/>
              </w:rPr>
              <w:t>xperience of the use of Stock Control/Manufacturing Requirements Planning (MRP)/Pricing systems</w:t>
            </w:r>
          </w:p>
          <w:p w14:paraId="5A5B1E0B" w14:textId="77777777" w:rsidR="00EC7894" w:rsidRPr="00514B32" w:rsidRDefault="00C22D4C" w:rsidP="00EC7894">
            <w:pPr>
              <w:numPr>
                <w:ilvl w:val="0"/>
                <w:numId w:val="9"/>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E</w:t>
            </w:r>
            <w:r w:rsidR="00EC7894" w:rsidRPr="00514B32">
              <w:rPr>
                <w:rFonts w:asciiTheme="minorHAnsi" w:hAnsiTheme="minorHAnsi"/>
                <w:sz w:val="24"/>
                <w:szCs w:val="24"/>
              </w:rPr>
              <w:t>xperience of operating under a</w:t>
            </w:r>
            <w:r w:rsidR="002470AE">
              <w:rPr>
                <w:rFonts w:asciiTheme="minorHAnsi" w:hAnsiTheme="minorHAnsi"/>
                <w:sz w:val="24"/>
                <w:szCs w:val="24"/>
              </w:rPr>
              <w:t xml:space="preserve"> BS EN</w:t>
            </w:r>
            <w:r w:rsidR="00EC7894" w:rsidRPr="00514B32">
              <w:rPr>
                <w:rFonts w:asciiTheme="minorHAnsi" w:hAnsiTheme="minorHAnsi"/>
                <w:sz w:val="24"/>
                <w:szCs w:val="24"/>
              </w:rPr>
              <w:t xml:space="preserve"> ISO 9000 quality system </w:t>
            </w:r>
          </w:p>
          <w:p w14:paraId="749C72CB" w14:textId="77777777" w:rsidR="00EC7894" w:rsidRPr="00514B32" w:rsidRDefault="00EC7894" w:rsidP="00EC7894">
            <w:pPr>
              <w:numPr>
                <w:ilvl w:val="0"/>
                <w:numId w:val="9"/>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The post holder should have a demonstrated ability to:</w:t>
            </w:r>
          </w:p>
          <w:p w14:paraId="30ECDE0B" w14:textId="77777777" w:rsidR="00EC7894" w:rsidRPr="00514B32" w:rsidRDefault="00EC7894" w:rsidP="00EC7894">
            <w:pPr>
              <w:numPr>
                <w:ilvl w:val="0"/>
                <w:numId w:val="24"/>
              </w:numPr>
              <w:ind w:left="1080"/>
              <w:jc w:val="both"/>
              <w:rPr>
                <w:rFonts w:asciiTheme="minorHAnsi" w:hAnsiTheme="minorHAnsi"/>
                <w:sz w:val="24"/>
                <w:szCs w:val="24"/>
              </w:rPr>
            </w:pPr>
            <w:r w:rsidRPr="00514B32">
              <w:rPr>
                <w:rFonts w:asciiTheme="minorHAnsi" w:hAnsiTheme="minorHAnsi"/>
                <w:sz w:val="24"/>
                <w:szCs w:val="24"/>
              </w:rPr>
              <w:t>deliver and validate staff training</w:t>
            </w:r>
          </w:p>
          <w:p w14:paraId="0A0F0F0F" w14:textId="77777777" w:rsidR="00EC7894" w:rsidRPr="00514B32" w:rsidRDefault="00EC7894" w:rsidP="00EC7894">
            <w:pPr>
              <w:numPr>
                <w:ilvl w:val="0"/>
                <w:numId w:val="24"/>
              </w:numPr>
              <w:ind w:left="1080"/>
              <w:jc w:val="both"/>
              <w:rPr>
                <w:rFonts w:asciiTheme="minorHAnsi" w:hAnsiTheme="minorHAnsi"/>
                <w:sz w:val="24"/>
                <w:szCs w:val="24"/>
              </w:rPr>
            </w:pPr>
            <w:r w:rsidRPr="00514B32">
              <w:rPr>
                <w:rFonts w:asciiTheme="minorHAnsi" w:hAnsiTheme="minorHAnsi"/>
                <w:sz w:val="24"/>
                <w:szCs w:val="24"/>
              </w:rPr>
              <w:t>identify and manage risks</w:t>
            </w:r>
          </w:p>
          <w:p w14:paraId="7EC17BBA" w14:textId="77777777" w:rsidR="00EC7894" w:rsidRPr="00514B32" w:rsidRDefault="00EC7894" w:rsidP="00EC7894">
            <w:pPr>
              <w:numPr>
                <w:ilvl w:val="0"/>
                <w:numId w:val="24"/>
              </w:numPr>
              <w:ind w:left="1080"/>
              <w:jc w:val="both"/>
              <w:rPr>
                <w:rFonts w:asciiTheme="minorHAnsi" w:hAnsiTheme="minorHAnsi"/>
                <w:sz w:val="24"/>
                <w:szCs w:val="24"/>
              </w:rPr>
            </w:pPr>
            <w:r w:rsidRPr="00514B32">
              <w:rPr>
                <w:rFonts w:asciiTheme="minorHAnsi" w:hAnsiTheme="minorHAnsi"/>
                <w:sz w:val="24"/>
                <w:szCs w:val="24"/>
              </w:rPr>
              <w:t xml:space="preserve">manage change </w:t>
            </w:r>
          </w:p>
          <w:p w14:paraId="5FB48122" w14:textId="77777777" w:rsidR="00EC7894" w:rsidRPr="00514B32" w:rsidRDefault="00EC7894" w:rsidP="00EC7894">
            <w:pPr>
              <w:numPr>
                <w:ilvl w:val="0"/>
                <w:numId w:val="24"/>
              </w:numPr>
              <w:ind w:left="1080"/>
              <w:jc w:val="both"/>
              <w:rPr>
                <w:rFonts w:asciiTheme="minorHAnsi" w:hAnsiTheme="minorHAnsi"/>
                <w:sz w:val="24"/>
                <w:szCs w:val="24"/>
              </w:rPr>
            </w:pPr>
            <w:r w:rsidRPr="00514B32">
              <w:rPr>
                <w:rFonts w:asciiTheme="minorHAnsi" w:hAnsiTheme="minorHAnsi"/>
                <w:sz w:val="24"/>
                <w:szCs w:val="24"/>
              </w:rPr>
              <w:t>manage the safe handling of hazardous materials</w:t>
            </w:r>
          </w:p>
          <w:p w14:paraId="2ACAEB37" w14:textId="77777777" w:rsidR="00EC7894" w:rsidRPr="00514B32" w:rsidRDefault="00EC7894">
            <w:pPr>
              <w:pStyle w:val="Heading3"/>
              <w:rPr>
                <w:rFonts w:asciiTheme="minorHAnsi" w:hAnsiTheme="minorHAnsi"/>
                <w:sz w:val="24"/>
                <w:szCs w:val="24"/>
              </w:rPr>
            </w:pPr>
          </w:p>
          <w:p w14:paraId="45AE6C1B" w14:textId="77777777" w:rsidR="00EC7894" w:rsidRPr="00514B32" w:rsidRDefault="00EC7894">
            <w:pPr>
              <w:pStyle w:val="Heading3"/>
              <w:rPr>
                <w:rFonts w:asciiTheme="minorHAnsi" w:hAnsiTheme="minorHAnsi"/>
                <w:sz w:val="24"/>
                <w:szCs w:val="24"/>
              </w:rPr>
            </w:pPr>
            <w:r w:rsidRPr="00514B32">
              <w:rPr>
                <w:rFonts w:asciiTheme="minorHAnsi" w:hAnsiTheme="minorHAnsi"/>
                <w:sz w:val="24"/>
                <w:szCs w:val="24"/>
              </w:rPr>
              <w:t xml:space="preserve">Knowledge </w:t>
            </w:r>
            <w:r w:rsidR="003E7F78" w:rsidRPr="00514B32">
              <w:rPr>
                <w:rFonts w:asciiTheme="minorHAnsi" w:hAnsiTheme="minorHAnsi"/>
                <w:sz w:val="24"/>
                <w:szCs w:val="24"/>
              </w:rPr>
              <w:t xml:space="preserve">   </w:t>
            </w:r>
          </w:p>
          <w:p w14:paraId="4F761A74" w14:textId="77777777" w:rsidR="00EC7894" w:rsidRDefault="00EC7894" w:rsidP="00EC7894">
            <w:pPr>
              <w:numPr>
                <w:ilvl w:val="0"/>
                <w:numId w:val="9"/>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Demonstrated knowledge of all aspects of GMP</w:t>
            </w:r>
            <w:r w:rsidR="00C22D4C" w:rsidRPr="00514B32">
              <w:rPr>
                <w:rFonts w:asciiTheme="minorHAnsi" w:hAnsiTheme="minorHAnsi"/>
                <w:sz w:val="24"/>
                <w:szCs w:val="24"/>
              </w:rPr>
              <w:t>, GCP, GDP,</w:t>
            </w:r>
            <w:r w:rsidRPr="00514B32">
              <w:rPr>
                <w:rFonts w:asciiTheme="minorHAnsi" w:hAnsiTheme="minorHAnsi"/>
                <w:sz w:val="24"/>
                <w:szCs w:val="24"/>
              </w:rPr>
              <w:t xml:space="preserve"> and QA and a proven ability to apply this knowledge to maintain, develop and validate a production quality system</w:t>
            </w:r>
          </w:p>
          <w:p w14:paraId="00E1BB65" w14:textId="77777777" w:rsidR="002470AE" w:rsidRPr="00514B32" w:rsidRDefault="002470AE" w:rsidP="00EC7894">
            <w:pPr>
              <w:numPr>
                <w:ilvl w:val="0"/>
                <w:numId w:val="9"/>
              </w:numPr>
              <w:tabs>
                <w:tab w:val="clear" w:pos="360"/>
                <w:tab w:val="num" w:pos="720"/>
              </w:tabs>
              <w:ind w:left="720"/>
              <w:jc w:val="both"/>
              <w:rPr>
                <w:rFonts w:asciiTheme="minorHAnsi" w:hAnsiTheme="minorHAnsi"/>
                <w:sz w:val="24"/>
                <w:szCs w:val="24"/>
              </w:rPr>
            </w:pPr>
            <w:r>
              <w:rPr>
                <w:rFonts w:asciiTheme="minorHAnsi" w:hAnsiTheme="minorHAnsi"/>
                <w:sz w:val="24"/>
                <w:szCs w:val="24"/>
              </w:rPr>
              <w:t>Demonstrated knowledge of the General Pharmaceutical Society standards for a Registered Pharmacy</w:t>
            </w:r>
          </w:p>
          <w:p w14:paraId="6EDED0B4" w14:textId="77777777" w:rsidR="005674DC" w:rsidRDefault="00EC7894">
            <w:pPr>
              <w:numPr>
                <w:ilvl w:val="0"/>
                <w:numId w:val="36"/>
              </w:numPr>
              <w:jc w:val="both"/>
              <w:rPr>
                <w:rFonts w:asciiTheme="minorHAnsi" w:hAnsiTheme="minorHAnsi"/>
                <w:b/>
                <w:bCs/>
                <w:sz w:val="24"/>
                <w:szCs w:val="24"/>
              </w:rPr>
            </w:pPr>
            <w:r w:rsidRPr="00514B32">
              <w:rPr>
                <w:rFonts w:asciiTheme="minorHAnsi" w:hAnsiTheme="minorHAnsi"/>
                <w:sz w:val="24"/>
                <w:szCs w:val="24"/>
              </w:rPr>
              <w:t xml:space="preserve">Demonstrated expert technical knowledge across a variety of </w:t>
            </w:r>
            <w:r w:rsidR="002470AE">
              <w:rPr>
                <w:rFonts w:asciiTheme="minorHAnsi" w:hAnsiTheme="minorHAnsi"/>
                <w:sz w:val="24"/>
                <w:szCs w:val="24"/>
              </w:rPr>
              <w:t xml:space="preserve">non-sterile and sterile </w:t>
            </w:r>
            <w:r w:rsidRPr="00514B32">
              <w:rPr>
                <w:rFonts w:asciiTheme="minorHAnsi" w:hAnsiTheme="minorHAnsi"/>
                <w:sz w:val="24"/>
                <w:szCs w:val="24"/>
              </w:rPr>
              <w:t>manufacturing and aseptic services</w:t>
            </w:r>
          </w:p>
          <w:p w14:paraId="74F98060" w14:textId="77777777" w:rsidR="005674DC" w:rsidRDefault="00EC7894">
            <w:pPr>
              <w:numPr>
                <w:ilvl w:val="0"/>
                <w:numId w:val="36"/>
              </w:numPr>
              <w:jc w:val="both"/>
              <w:rPr>
                <w:rFonts w:asciiTheme="minorHAnsi" w:hAnsiTheme="minorHAnsi"/>
                <w:b/>
                <w:bCs/>
                <w:sz w:val="24"/>
                <w:szCs w:val="24"/>
              </w:rPr>
            </w:pPr>
            <w:r w:rsidRPr="00514B32">
              <w:rPr>
                <w:rFonts w:asciiTheme="minorHAnsi" w:hAnsiTheme="minorHAnsi"/>
                <w:sz w:val="24"/>
                <w:szCs w:val="24"/>
              </w:rPr>
              <w:t>The post holder must have knowledge of and demonstrate ability to:</w:t>
            </w:r>
          </w:p>
          <w:p w14:paraId="22BED957" w14:textId="77777777" w:rsidR="005674DC" w:rsidRDefault="00C22D4C">
            <w:pPr>
              <w:numPr>
                <w:ilvl w:val="0"/>
                <w:numId w:val="37"/>
              </w:numPr>
              <w:jc w:val="both"/>
              <w:rPr>
                <w:rFonts w:asciiTheme="minorHAnsi" w:hAnsiTheme="minorHAnsi"/>
                <w:b/>
                <w:bCs/>
                <w:sz w:val="24"/>
                <w:szCs w:val="24"/>
              </w:rPr>
            </w:pPr>
            <w:r w:rsidRPr="00514B32">
              <w:rPr>
                <w:rFonts w:asciiTheme="minorHAnsi" w:hAnsiTheme="minorHAnsi"/>
                <w:sz w:val="24"/>
                <w:szCs w:val="24"/>
              </w:rPr>
              <w:t>determine the clinical appropriateness of products</w:t>
            </w:r>
          </w:p>
          <w:p w14:paraId="0EA498D4" w14:textId="77777777" w:rsidR="005674DC" w:rsidRDefault="00EC7894">
            <w:pPr>
              <w:numPr>
                <w:ilvl w:val="0"/>
                <w:numId w:val="37"/>
              </w:numPr>
              <w:jc w:val="both"/>
              <w:rPr>
                <w:rFonts w:asciiTheme="minorHAnsi" w:hAnsiTheme="minorHAnsi"/>
                <w:b/>
                <w:bCs/>
                <w:sz w:val="24"/>
                <w:szCs w:val="24"/>
              </w:rPr>
            </w:pPr>
            <w:r w:rsidRPr="00514B32">
              <w:rPr>
                <w:rFonts w:asciiTheme="minorHAnsi" w:hAnsiTheme="minorHAnsi"/>
                <w:sz w:val="24"/>
                <w:szCs w:val="24"/>
              </w:rPr>
              <w:t xml:space="preserve">solve difficult and ambiguous problems by advanced reasoning and sound technical </w:t>
            </w:r>
            <w:r w:rsidR="00C22D4C" w:rsidRPr="00514B32">
              <w:rPr>
                <w:rFonts w:asciiTheme="minorHAnsi" w:hAnsiTheme="minorHAnsi"/>
                <w:sz w:val="24"/>
                <w:szCs w:val="24"/>
              </w:rPr>
              <w:t>judgment</w:t>
            </w:r>
            <w:r w:rsidR="003E7F78" w:rsidRPr="00514B32">
              <w:rPr>
                <w:rFonts w:asciiTheme="minorHAnsi" w:hAnsiTheme="minorHAnsi"/>
                <w:sz w:val="24"/>
                <w:szCs w:val="24"/>
              </w:rPr>
              <w:t xml:space="preserve">      </w:t>
            </w:r>
          </w:p>
          <w:p w14:paraId="5B87B5A9" w14:textId="77777777" w:rsidR="005674DC" w:rsidRDefault="00EC7894">
            <w:pPr>
              <w:numPr>
                <w:ilvl w:val="0"/>
                <w:numId w:val="37"/>
              </w:numPr>
              <w:jc w:val="both"/>
              <w:rPr>
                <w:rFonts w:asciiTheme="minorHAnsi" w:hAnsiTheme="minorHAnsi"/>
                <w:b/>
                <w:bCs/>
                <w:sz w:val="24"/>
                <w:szCs w:val="24"/>
              </w:rPr>
            </w:pPr>
            <w:r w:rsidRPr="00514B32">
              <w:rPr>
                <w:rFonts w:asciiTheme="minorHAnsi" w:hAnsiTheme="minorHAnsi"/>
                <w:sz w:val="24"/>
                <w:szCs w:val="24"/>
              </w:rPr>
              <w:t>promote and evaluate best practice within production services</w:t>
            </w:r>
          </w:p>
          <w:p w14:paraId="0050FA87" w14:textId="77777777" w:rsidR="005674DC" w:rsidRDefault="00EC7894">
            <w:pPr>
              <w:numPr>
                <w:ilvl w:val="0"/>
                <w:numId w:val="37"/>
              </w:numPr>
              <w:jc w:val="both"/>
              <w:rPr>
                <w:rFonts w:asciiTheme="minorHAnsi" w:hAnsiTheme="minorHAnsi"/>
                <w:b/>
                <w:bCs/>
                <w:sz w:val="24"/>
                <w:szCs w:val="24"/>
              </w:rPr>
            </w:pPr>
            <w:r w:rsidRPr="00514B32">
              <w:rPr>
                <w:rFonts w:asciiTheme="minorHAnsi" w:hAnsiTheme="minorHAnsi"/>
                <w:sz w:val="24"/>
                <w:szCs w:val="24"/>
              </w:rPr>
              <w:t>improve service quality at operational management level</w:t>
            </w:r>
          </w:p>
          <w:p w14:paraId="3DA7B042" w14:textId="77777777" w:rsidR="005674DC" w:rsidRDefault="00EC7894">
            <w:pPr>
              <w:numPr>
                <w:ilvl w:val="0"/>
                <w:numId w:val="37"/>
              </w:numPr>
              <w:jc w:val="both"/>
              <w:rPr>
                <w:rFonts w:asciiTheme="minorHAnsi" w:hAnsiTheme="minorHAnsi"/>
                <w:b/>
                <w:bCs/>
                <w:sz w:val="24"/>
                <w:szCs w:val="24"/>
              </w:rPr>
            </w:pPr>
            <w:r w:rsidRPr="00514B32">
              <w:rPr>
                <w:rFonts w:asciiTheme="minorHAnsi" w:hAnsiTheme="minorHAnsi"/>
                <w:sz w:val="24"/>
                <w:szCs w:val="24"/>
              </w:rPr>
              <w:t>formulate medicines to meet the clinical needs of patients</w:t>
            </w:r>
          </w:p>
          <w:p w14:paraId="6521BC0D" w14:textId="77777777" w:rsidR="005674DC" w:rsidRDefault="00EC7894">
            <w:pPr>
              <w:numPr>
                <w:ilvl w:val="0"/>
                <w:numId w:val="37"/>
              </w:numPr>
              <w:jc w:val="both"/>
              <w:rPr>
                <w:rFonts w:asciiTheme="minorHAnsi" w:hAnsiTheme="minorHAnsi"/>
                <w:b/>
                <w:bCs/>
                <w:sz w:val="24"/>
                <w:szCs w:val="24"/>
              </w:rPr>
            </w:pPr>
            <w:r w:rsidRPr="00514B32">
              <w:rPr>
                <w:rFonts w:asciiTheme="minorHAnsi" w:hAnsiTheme="minorHAnsi"/>
                <w:sz w:val="24"/>
                <w:szCs w:val="24"/>
              </w:rPr>
              <w:t xml:space="preserve">manage out of specification results and incidents and develop and review action plans </w:t>
            </w:r>
            <w:r w:rsidRPr="00514B32">
              <w:rPr>
                <w:rFonts w:asciiTheme="minorHAnsi" w:hAnsiTheme="minorHAnsi"/>
                <w:sz w:val="24"/>
                <w:szCs w:val="24"/>
              </w:rPr>
              <w:lastRenderedPageBreak/>
              <w:t>to resolve these</w:t>
            </w:r>
          </w:p>
        </w:tc>
      </w:tr>
    </w:tbl>
    <w:p w14:paraId="38F2D15E" w14:textId="77777777" w:rsidR="00EC7894" w:rsidRPr="00514B32" w:rsidRDefault="00EC7894">
      <w:pPr>
        <w:pStyle w:val="Title"/>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C7894" w:rsidRPr="00514B32" w14:paraId="34F6CA13" w14:textId="77777777">
        <w:tc>
          <w:tcPr>
            <w:tcW w:w="9747" w:type="dxa"/>
          </w:tcPr>
          <w:p w14:paraId="5656DA37" w14:textId="77777777" w:rsidR="00EC7894" w:rsidRPr="00514B32" w:rsidRDefault="00EC7894" w:rsidP="00D30E1E">
            <w:pPr>
              <w:pStyle w:val="Subtitle"/>
              <w:numPr>
                <w:ilvl w:val="0"/>
                <w:numId w:val="26"/>
              </w:numPr>
              <w:rPr>
                <w:rFonts w:asciiTheme="minorHAnsi" w:hAnsiTheme="minorHAnsi"/>
                <w:sz w:val="24"/>
                <w:szCs w:val="24"/>
              </w:rPr>
            </w:pPr>
            <w:r w:rsidRPr="00514B32">
              <w:rPr>
                <w:rFonts w:asciiTheme="minorHAnsi" w:hAnsiTheme="minorHAnsi"/>
                <w:sz w:val="24"/>
                <w:szCs w:val="24"/>
              </w:rPr>
              <w:t>SYSTEMS AND EQUIPMENT</w:t>
            </w:r>
          </w:p>
          <w:p w14:paraId="5CFE4C5E" w14:textId="77777777" w:rsidR="00EC7894" w:rsidRPr="00514B32" w:rsidRDefault="00EC7894">
            <w:pPr>
              <w:ind w:left="720" w:hanging="360"/>
              <w:jc w:val="both"/>
              <w:rPr>
                <w:rFonts w:asciiTheme="minorHAnsi" w:hAnsiTheme="minorHAnsi"/>
                <w:sz w:val="24"/>
                <w:szCs w:val="24"/>
              </w:rPr>
            </w:pPr>
          </w:p>
          <w:p w14:paraId="22C48A91" w14:textId="77777777" w:rsidR="00EE5755" w:rsidRPr="00514B32" w:rsidRDefault="00EC7894" w:rsidP="00CC4A38">
            <w:pPr>
              <w:numPr>
                <w:ilvl w:val="0"/>
                <w:numId w:val="17"/>
              </w:numPr>
              <w:ind w:left="720"/>
              <w:jc w:val="both"/>
              <w:rPr>
                <w:rFonts w:asciiTheme="minorHAnsi" w:hAnsiTheme="minorHAnsi"/>
                <w:sz w:val="24"/>
                <w:szCs w:val="24"/>
              </w:rPr>
            </w:pPr>
            <w:r w:rsidRPr="00514B32">
              <w:rPr>
                <w:rFonts w:asciiTheme="minorHAnsi" w:hAnsiTheme="minorHAnsi"/>
                <w:sz w:val="24"/>
                <w:szCs w:val="24"/>
              </w:rPr>
              <w:t xml:space="preserve">The postholder has </w:t>
            </w:r>
            <w:r w:rsidR="004326E9" w:rsidRPr="00514B32">
              <w:rPr>
                <w:rFonts w:asciiTheme="minorHAnsi" w:hAnsiTheme="minorHAnsi"/>
                <w:sz w:val="24"/>
                <w:szCs w:val="24"/>
              </w:rPr>
              <w:t xml:space="preserve">operational </w:t>
            </w:r>
            <w:r w:rsidRPr="00514B32">
              <w:rPr>
                <w:rFonts w:asciiTheme="minorHAnsi" w:hAnsiTheme="minorHAnsi"/>
                <w:sz w:val="24"/>
                <w:szCs w:val="24"/>
              </w:rPr>
              <w:t>responsibility for the systems, facilities and equipment within Sterile and Non-Sterile Production departments</w:t>
            </w:r>
            <w:r w:rsidR="002C596A">
              <w:rPr>
                <w:rFonts w:asciiTheme="minorHAnsi" w:hAnsiTheme="minorHAnsi"/>
                <w:sz w:val="24"/>
                <w:szCs w:val="24"/>
              </w:rPr>
              <w:t>.</w:t>
            </w:r>
          </w:p>
          <w:p w14:paraId="69049D09" w14:textId="77777777" w:rsidR="00EC7894" w:rsidRPr="00514B32" w:rsidRDefault="00EC7894" w:rsidP="00EC7894">
            <w:pPr>
              <w:numPr>
                <w:ilvl w:val="0"/>
                <w:numId w:val="17"/>
              </w:numPr>
              <w:ind w:left="720"/>
              <w:jc w:val="both"/>
              <w:rPr>
                <w:rFonts w:asciiTheme="minorHAnsi" w:hAnsiTheme="minorHAnsi"/>
                <w:sz w:val="24"/>
                <w:szCs w:val="24"/>
              </w:rPr>
            </w:pPr>
            <w:r w:rsidRPr="00514B32">
              <w:rPr>
                <w:rFonts w:asciiTheme="minorHAnsi" w:hAnsiTheme="minorHAnsi"/>
                <w:sz w:val="24"/>
                <w:szCs w:val="24"/>
              </w:rPr>
              <w:t>Requires</w:t>
            </w:r>
            <w:r w:rsidR="003F76BB">
              <w:rPr>
                <w:rFonts w:asciiTheme="minorHAnsi" w:hAnsiTheme="minorHAnsi"/>
                <w:sz w:val="24"/>
                <w:szCs w:val="24"/>
              </w:rPr>
              <w:t xml:space="preserve"> </w:t>
            </w:r>
            <w:r w:rsidRPr="00514B32">
              <w:rPr>
                <w:rFonts w:asciiTheme="minorHAnsi" w:hAnsiTheme="minorHAnsi"/>
                <w:sz w:val="24"/>
                <w:szCs w:val="24"/>
              </w:rPr>
              <w:t xml:space="preserve">knowledge to commission, validate and troubleshoot a wide range of sophisticated pharmaceutical production equipment including purified water systems, steam </w:t>
            </w:r>
            <w:proofErr w:type="spellStart"/>
            <w:r w:rsidRPr="00514B32">
              <w:rPr>
                <w:rFonts w:asciiTheme="minorHAnsi" w:hAnsiTheme="minorHAnsi"/>
                <w:sz w:val="24"/>
                <w:szCs w:val="24"/>
              </w:rPr>
              <w:t>sterilisers</w:t>
            </w:r>
            <w:proofErr w:type="spellEnd"/>
            <w:r w:rsidRPr="00514B32">
              <w:rPr>
                <w:rFonts w:asciiTheme="minorHAnsi" w:hAnsiTheme="minorHAnsi"/>
                <w:sz w:val="24"/>
                <w:szCs w:val="24"/>
              </w:rPr>
              <w:t>, laminar flow cabinets, bottle washers, ampoule, bag and bottle filling and sealing machines and tablet packing machines</w:t>
            </w:r>
            <w:r w:rsidR="002C596A">
              <w:rPr>
                <w:rFonts w:asciiTheme="minorHAnsi" w:hAnsiTheme="minorHAnsi"/>
                <w:sz w:val="24"/>
                <w:szCs w:val="24"/>
              </w:rPr>
              <w:t>.</w:t>
            </w:r>
          </w:p>
          <w:p w14:paraId="71096398" w14:textId="77777777" w:rsidR="00EC7894" w:rsidRPr="00514B32" w:rsidRDefault="00C22D4C" w:rsidP="00EC7894">
            <w:pPr>
              <w:numPr>
                <w:ilvl w:val="0"/>
                <w:numId w:val="17"/>
              </w:numPr>
              <w:ind w:left="720"/>
              <w:jc w:val="both"/>
              <w:rPr>
                <w:rFonts w:asciiTheme="minorHAnsi" w:hAnsiTheme="minorHAnsi"/>
                <w:sz w:val="24"/>
                <w:szCs w:val="24"/>
              </w:rPr>
            </w:pPr>
            <w:r w:rsidRPr="00514B32">
              <w:rPr>
                <w:rFonts w:asciiTheme="minorHAnsi" w:hAnsiTheme="minorHAnsi"/>
                <w:sz w:val="24"/>
                <w:szCs w:val="24"/>
              </w:rPr>
              <w:t>Requires</w:t>
            </w:r>
            <w:r w:rsidR="00EC7894" w:rsidRPr="00514B32">
              <w:rPr>
                <w:rFonts w:asciiTheme="minorHAnsi" w:hAnsiTheme="minorHAnsi"/>
                <w:sz w:val="24"/>
                <w:szCs w:val="24"/>
              </w:rPr>
              <w:t xml:space="preserve"> knowledge of the design of pharmaceutical production facilities including air handling plant, filtration systems and laminar flow cabinets and their monitoring and testing</w:t>
            </w:r>
            <w:r w:rsidR="002C596A">
              <w:rPr>
                <w:rFonts w:asciiTheme="minorHAnsi" w:hAnsiTheme="minorHAnsi"/>
                <w:sz w:val="24"/>
                <w:szCs w:val="24"/>
              </w:rPr>
              <w:t>.</w:t>
            </w:r>
          </w:p>
          <w:p w14:paraId="103EABB1" w14:textId="77777777" w:rsidR="00EC7894" w:rsidRPr="00514B32" w:rsidRDefault="00EC7894" w:rsidP="00EC7894">
            <w:pPr>
              <w:numPr>
                <w:ilvl w:val="0"/>
                <w:numId w:val="17"/>
              </w:numPr>
              <w:ind w:left="720"/>
              <w:jc w:val="both"/>
              <w:rPr>
                <w:rFonts w:asciiTheme="minorHAnsi" w:hAnsiTheme="minorHAnsi"/>
                <w:sz w:val="24"/>
                <w:szCs w:val="24"/>
              </w:rPr>
            </w:pPr>
            <w:r w:rsidRPr="00514B32">
              <w:rPr>
                <w:rFonts w:asciiTheme="minorHAnsi" w:hAnsiTheme="minorHAnsi"/>
                <w:sz w:val="24"/>
                <w:szCs w:val="24"/>
              </w:rPr>
              <w:t>Basic keyboarding skills, knowledge of standard office software including word processing, spreadsheets and databases.  Produces correspondence, reports and standard operating procedures (SOP’s), collects manipulates and presents data on production inputs &amp; outputs, efficiency and costs in order to set product prices and departmental budget</w:t>
            </w:r>
            <w:r w:rsidR="002C596A">
              <w:rPr>
                <w:rFonts w:asciiTheme="minorHAnsi" w:hAnsiTheme="minorHAnsi"/>
                <w:sz w:val="24"/>
                <w:szCs w:val="24"/>
              </w:rPr>
              <w:t>.</w:t>
            </w:r>
          </w:p>
          <w:p w14:paraId="4F4D6750" w14:textId="77777777" w:rsidR="00C434F5" w:rsidRPr="00514B32" w:rsidRDefault="00C434F5" w:rsidP="00EC7894">
            <w:pPr>
              <w:numPr>
                <w:ilvl w:val="0"/>
                <w:numId w:val="17"/>
              </w:numPr>
              <w:ind w:left="720"/>
              <w:jc w:val="both"/>
              <w:rPr>
                <w:rFonts w:asciiTheme="minorHAnsi" w:hAnsiTheme="minorHAnsi"/>
                <w:sz w:val="24"/>
                <w:szCs w:val="24"/>
              </w:rPr>
            </w:pPr>
            <w:r w:rsidRPr="00514B32">
              <w:rPr>
                <w:rFonts w:asciiTheme="minorHAnsi" w:hAnsiTheme="minorHAnsi"/>
                <w:sz w:val="24"/>
                <w:szCs w:val="24"/>
              </w:rPr>
              <w:t>Requires knowledge of Q-Pulse CAPA software (or equivalent)</w:t>
            </w:r>
            <w:r w:rsidR="002C596A">
              <w:rPr>
                <w:rFonts w:asciiTheme="minorHAnsi" w:hAnsiTheme="minorHAnsi"/>
                <w:sz w:val="24"/>
                <w:szCs w:val="24"/>
              </w:rPr>
              <w:t>.</w:t>
            </w:r>
          </w:p>
          <w:p w14:paraId="678142E0" w14:textId="77777777" w:rsidR="00EC7894" w:rsidRPr="00514B32" w:rsidRDefault="00EC7894" w:rsidP="00EC7894">
            <w:pPr>
              <w:numPr>
                <w:ilvl w:val="0"/>
                <w:numId w:val="17"/>
              </w:numPr>
              <w:ind w:left="720"/>
              <w:jc w:val="both"/>
              <w:rPr>
                <w:rFonts w:asciiTheme="minorHAnsi" w:hAnsiTheme="minorHAnsi"/>
                <w:sz w:val="24"/>
                <w:szCs w:val="24"/>
              </w:rPr>
            </w:pPr>
            <w:r w:rsidRPr="00514B32">
              <w:rPr>
                <w:rFonts w:asciiTheme="minorHAnsi" w:hAnsiTheme="minorHAnsi"/>
                <w:sz w:val="24"/>
                <w:szCs w:val="24"/>
              </w:rPr>
              <w:t xml:space="preserve">Use of the internet and e-library to source </w:t>
            </w:r>
            <w:proofErr w:type="spellStart"/>
            <w:r w:rsidRPr="00514B32">
              <w:rPr>
                <w:rFonts w:asciiTheme="minorHAnsi" w:hAnsiTheme="minorHAnsi"/>
                <w:sz w:val="24"/>
                <w:szCs w:val="24"/>
              </w:rPr>
              <w:t>specialised</w:t>
            </w:r>
            <w:proofErr w:type="spellEnd"/>
            <w:r w:rsidRPr="00514B32">
              <w:rPr>
                <w:rFonts w:asciiTheme="minorHAnsi" w:hAnsiTheme="minorHAnsi"/>
                <w:sz w:val="24"/>
                <w:szCs w:val="24"/>
              </w:rPr>
              <w:t xml:space="preserve"> pharmaceutical and medical </w:t>
            </w:r>
            <w:r w:rsidR="00C434F5" w:rsidRPr="00514B32">
              <w:rPr>
                <w:rFonts w:asciiTheme="minorHAnsi" w:hAnsiTheme="minorHAnsi"/>
                <w:sz w:val="24"/>
                <w:szCs w:val="24"/>
              </w:rPr>
              <w:t>information and</w:t>
            </w:r>
            <w:r w:rsidRPr="00514B32">
              <w:rPr>
                <w:rFonts w:asciiTheme="minorHAnsi" w:hAnsiTheme="minorHAnsi"/>
                <w:sz w:val="24"/>
                <w:szCs w:val="24"/>
              </w:rPr>
              <w:t xml:space="preserve"> supplies</w:t>
            </w:r>
            <w:r w:rsidR="002C596A">
              <w:rPr>
                <w:rFonts w:asciiTheme="minorHAnsi" w:hAnsiTheme="minorHAnsi"/>
                <w:sz w:val="24"/>
                <w:szCs w:val="24"/>
              </w:rPr>
              <w:t>.</w:t>
            </w:r>
          </w:p>
          <w:p w14:paraId="64EF6AE8" w14:textId="77777777" w:rsidR="00EC7894" w:rsidRPr="00514B32" w:rsidRDefault="00C434F5" w:rsidP="00EC7894">
            <w:pPr>
              <w:numPr>
                <w:ilvl w:val="0"/>
                <w:numId w:val="17"/>
              </w:numPr>
              <w:ind w:left="720"/>
              <w:jc w:val="both"/>
              <w:rPr>
                <w:rFonts w:asciiTheme="minorHAnsi" w:hAnsiTheme="minorHAnsi"/>
                <w:sz w:val="24"/>
                <w:szCs w:val="24"/>
              </w:rPr>
            </w:pPr>
            <w:r w:rsidRPr="00514B32">
              <w:rPr>
                <w:rFonts w:asciiTheme="minorHAnsi" w:hAnsiTheme="minorHAnsi"/>
                <w:sz w:val="24"/>
                <w:szCs w:val="24"/>
              </w:rPr>
              <w:t>Requires knowledge</w:t>
            </w:r>
            <w:r w:rsidR="00EC7894" w:rsidRPr="00514B32">
              <w:rPr>
                <w:rFonts w:asciiTheme="minorHAnsi" w:hAnsiTheme="minorHAnsi"/>
                <w:sz w:val="24"/>
                <w:szCs w:val="24"/>
              </w:rPr>
              <w:t xml:space="preserve"> of Syspro Stock Control/Manufacturing Requirements Planning (MRP)/Pricing system</w:t>
            </w:r>
            <w:r w:rsidR="003E7F78" w:rsidRPr="00514B32">
              <w:rPr>
                <w:rFonts w:asciiTheme="minorHAnsi" w:hAnsiTheme="minorHAnsi"/>
                <w:sz w:val="24"/>
                <w:szCs w:val="24"/>
              </w:rPr>
              <w:t>.  R</w:t>
            </w:r>
            <w:r w:rsidR="00EC7894" w:rsidRPr="00514B32">
              <w:rPr>
                <w:rFonts w:asciiTheme="minorHAnsi" w:hAnsiTheme="minorHAnsi"/>
                <w:sz w:val="24"/>
                <w:szCs w:val="24"/>
              </w:rPr>
              <w:t>esponsible for MRP &amp; pricing sections, pricing of products and budgetary control</w:t>
            </w:r>
            <w:r w:rsidR="004579C3" w:rsidRPr="00514B32">
              <w:rPr>
                <w:rFonts w:asciiTheme="minorHAnsi" w:hAnsiTheme="minorHAnsi"/>
                <w:sz w:val="24"/>
                <w:szCs w:val="24"/>
              </w:rPr>
              <w:t xml:space="preserve">, </w:t>
            </w:r>
            <w:r w:rsidR="00EC7894" w:rsidRPr="00514B32">
              <w:rPr>
                <w:rFonts w:asciiTheme="minorHAnsi" w:hAnsiTheme="minorHAnsi"/>
                <w:sz w:val="24"/>
                <w:szCs w:val="24"/>
              </w:rPr>
              <w:t>Designs and writes reports within Syspro to inform internal and external customers</w:t>
            </w:r>
            <w:r w:rsidR="002C596A">
              <w:rPr>
                <w:rFonts w:asciiTheme="minorHAnsi" w:hAnsiTheme="minorHAnsi"/>
                <w:sz w:val="24"/>
                <w:szCs w:val="24"/>
              </w:rPr>
              <w:t>.</w:t>
            </w:r>
          </w:p>
          <w:p w14:paraId="4FE536D3" w14:textId="77777777" w:rsidR="00EC7894" w:rsidRPr="00514B32" w:rsidRDefault="00C434F5" w:rsidP="00EC7894">
            <w:pPr>
              <w:numPr>
                <w:ilvl w:val="0"/>
                <w:numId w:val="17"/>
              </w:numPr>
              <w:ind w:left="720"/>
              <w:jc w:val="both"/>
              <w:rPr>
                <w:rFonts w:asciiTheme="minorHAnsi" w:hAnsiTheme="minorHAnsi"/>
                <w:sz w:val="24"/>
                <w:szCs w:val="24"/>
              </w:rPr>
            </w:pPr>
            <w:r w:rsidRPr="00514B32">
              <w:rPr>
                <w:rFonts w:asciiTheme="minorHAnsi" w:hAnsiTheme="minorHAnsi"/>
                <w:sz w:val="24"/>
                <w:szCs w:val="24"/>
              </w:rPr>
              <w:t>Requires knowledge</w:t>
            </w:r>
            <w:r w:rsidR="00EC7894" w:rsidRPr="00514B32">
              <w:rPr>
                <w:rFonts w:asciiTheme="minorHAnsi" w:hAnsiTheme="minorHAnsi"/>
                <w:sz w:val="24"/>
                <w:szCs w:val="24"/>
              </w:rPr>
              <w:t xml:space="preserve"> of product labelling system, responsible for policy, design &amp; layout of labels and ensuring that labels meet legal and ethical requirements</w:t>
            </w:r>
            <w:r w:rsidR="002C596A">
              <w:rPr>
                <w:rFonts w:asciiTheme="minorHAnsi" w:hAnsiTheme="minorHAnsi"/>
                <w:sz w:val="24"/>
                <w:szCs w:val="24"/>
              </w:rPr>
              <w:t>.</w:t>
            </w:r>
          </w:p>
          <w:p w14:paraId="27750FC0" w14:textId="77777777" w:rsidR="00D30E1E" w:rsidRPr="00514B32" w:rsidRDefault="00D30E1E" w:rsidP="00D30E1E">
            <w:pPr>
              <w:jc w:val="both"/>
              <w:rPr>
                <w:rFonts w:asciiTheme="minorHAnsi" w:hAnsiTheme="minorHAnsi"/>
                <w:sz w:val="24"/>
                <w:szCs w:val="24"/>
              </w:rPr>
            </w:pPr>
          </w:p>
          <w:p w14:paraId="50E9FD15" w14:textId="77777777" w:rsidR="00D30E1E" w:rsidRPr="00514B32" w:rsidRDefault="00D30E1E" w:rsidP="00D30E1E">
            <w:pPr>
              <w:ind w:left="357"/>
              <w:jc w:val="both"/>
              <w:rPr>
                <w:rFonts w:asciiTheme="minorHAnsi" w:hAnsiTheme="minorHAnsi"/>
                <w:b/>
                <w:bCs/>
                <w:sz w:val="24"/>
                <w:szCs w:val="24"/>
                <w:lang w:val="en-GB"/>
              </w:rPr>
            </w:pPr>
            <w:r w:rsidRPr="00514B32">
              <w:rPr>
                <w:rFonts w:asciiTheme="minorHAnsi" w:hAnsiTheme="minorHAnsi"/>
                <w:b/>
                <w:bCs/>
                <w:sz w:val="24"/>
                <w:szCs w:val="24"/>
                <w:lang w:val="en-GB"/>
              </w:rPr>
              <w:t>Responsibility For Records Management</w:t>
            </w:r>
          </w:p>
          <w:p w14:paraId="3B9F01A5" w14:textId="77777777" w:rsidR="00D30E1E" w:rsidRPr="00514B32" w:rsidRDefault="00D30E1E" w:rsidP="00D30E1E">
            <w:pPr>
              <w:ind w:left="357"/>
              <w:jc w:val="both"/>
              <w:rPr>
                <w:rFonts w:asciiTheme="minorHAnsi" w:hAnsiTheme="minorHAnsi"/>
                <w:sz w:val="24"/>
                <w:szCs w:val="24"/>
                <w:lang w:val="en-GB"/>
              </w:rPr>
            </w:pPr>
          </w:p>
          <w:p w14:paraId="543EE87A" w14:textId="77777777" w:rsidR="00CA7754" w:rsidRPr="00F14568" w:rsidRDefault="00CA7754" w:rsidP="00CA7754">
            <w:pPr>
              <w:ind w:left="720"/>
              <w:rPr>
                <w:sz w:val="22"/>
                <w:szCs w:val="22"/>
              </w:rPr>
            </w:pPr>
            <w:r w:rsidRPr="00F14568">
              <w:rPr>
                <w:rFonts w:ascii="Arial" w:hAnsi="Arial" w:cs="Arial"/>
                <w:sz w:val="22"/>
                <w:szCs w:val="22"/>
              </w:rPr>
              <w:t xml:space="preserve">All records created in the course of the business of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are corporate records and are public records under the terms of the Public Records (Scotland) Act </w:t>
            </w:r>
            <w:r>
              <w:rPr>
                <w:rFonts w:ascii="Arial" w:hAnsi="Arial" w:cs="Arial"/>
                <w:sz w:val="22"/>
                <w:szCs w:val="22"/>
              </w:rPr>
              <w:t>2011</w:t>
            </w:r>
            <w:r w:rsidRPr="00F14568">
              <w:rPr>
                <w:rFonts w:ascii="Arial" w:hAnsi="Arial" w:cs="Arial"/>
                <w:sz w:val="22"/>
                <w:szCs w:val="22"/>
              </w:rPr>
              <w:t xml:space="preserve">.  This includes email messages and other electronic records.  It is your responsibility to ensure that you keep appropriate records of your work in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and manage those records in keeping with the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Records Management Policy and with any guidance produced by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specific to your employment.</w:t>
            </w:r>
          </w:p>
          <w:p w14:paraId="7D2CA65A" w14:textId="77777777" w:rsidR="00EC7894" w:rsidRPr="00514B32" w:rsidRDefault="00EC7894" w:rsidP="00CA7754">
            <w:pPr>
              <w:ind w:left="357"/>
              <w:jc w:val="both"/>
              <w:rPr>
                <w:rFonts w:asciiTheme="minorHAnsi" w:hAnsiTheme="minorHAnsi"/>
                <w:sz w:val="24"/>
                <w:szCs w:val="24"/>
              </w:rPr>
            </w:pPr>
          </w:p>
        </w:tc>
      </w:tr>
    </w:tbl>
    <w:p w14:paraId="7AB30CA5" w14:textId="77777777" w:rsidR="004B3C0D" w:rsidRDefault="004B3C0D">
      <w:pPr>
        <w:pStyle w:val="ListParagraph"/>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C7894" w:rsidRPr="00514B32" w14:paraId="44E159F0" w14:textId="77777777">
        <w:tc>
          <w:tcPr>
            <w:tcW w:w="9747" w:type="dxa"/>
          </w:tcPr>
          <w:p w14:paraId="41F91CAA" w14:textId="77777777" w:rsidR="00EC7894" w:rsidRPr="00514B32" w:rsidRDefault="00EC7894" w:rsidP="00D30E1E">
            <w:pPr>
              <w:pStyle w:val="Heading2"/>
              <w:numPr>
                <w:ilvl w:val="0"/>
                <w:numId w:val="26"/>
              </w:numPr>
              <w:rPr>
                <w:rFonts w:asciiTheme="minorHAnsi" w:hAnsiTheme="minorHAnsi"/>
                <w:sz w:val="24"/>
                <w:szCs w:val="24"/>
              </w:rPr>
            </w:pPr>
            <w:r w:rsidRPr="00514B32">
              <w:rPr>
                <w:rFonts w:asciiTheme="minorHAnsi" w:hAnsiTheme="minorHAnsi"/>
                <w:sz w:val="24"/>
                <w:szCs w:val="24"/>
              </w:rPr>
              <w:lastRenderedPageBreak/>
              <w:t>PHYSICAL DEMANDS OF THE JOB</w:t>
            </w:r>
          </w:p>
          <w:p w14:paraId="0CCD7004" w14:textId="77777777" w:rsidR="00EC7894" w:rsidRPr="00514B32" w:rsidRDefault="00EC7894">
            <w:pPr>
              <w:ind w:left="720"/>
              <w:jc w:val="both"/>
              <w:rPr>
                <w:rFonts w:asciiTheme="minorHAnsi" w:hAnsiTheme="minorHAnsi"/>
                <w:sz w:val="24"/>
                <w:szCs w:val="24"/>
              </w:rPr>
            </w:pPr>
          </w:p>
          <w:p w14:paraId="404EFD27" w14:textId="77777777" w:rsidR="00EC7894" w:rsidRPr="00514B32" w:rsidRDefault="00EC7894" w:rsidP="00EC7894">
            <w:pPr>
              <w:numPr>
                <w:ilvl w:val="0"/>
                <w:numId w:val="18"/>
              </w:numPr>
              <w:tabs>
                <w:tab w:val="clear" w:pos="360"/>
                <w:tab w:val="num" w:pos="709"/>
              </w:tabs>
              <w:ind w:left="709" w:hanging="425"/>
              <w:jc w:val="both"/>
              <w:rPr>
                <w:rFonts w:asciiTheme="minorHAnsi" w:hAnsiTheme="minorHAnsi"/>
                <w:sz w:val="24"/>
                <w:szCs w:val="24"/>
              </w:rPr>
            </w:pPr>
            <w:r w:rsidRPr="00514B32">
              <w:rPr>
                <w:rFonts w:asciiTheme="minorHAnsi" w:hAnsiTheme="minorHAnsi"/>
                <w:sz w:val="24"/>
                <w:szCs w:val="24"/>
              </w:rPr>
              <w:t>Mainly seated, long periods of VDU use, walking between locations, occasional need to stand for long periods, occasional need to lift boxes/crates/equipment and move loaded trolleys/pallets, occasional need to work in a clean room environment</w:t>
            </w:r>
            <w:r w:rsidR="002C596A">
              <w:rPr>
                <w:rFonts w:asciiTheme="minorHAnsi" w:hAnsiTheme="minorHAnsi"/>
                <w:sz w:val="24"/>
                <w:szCs w:val="24"/>
              </w:rPr>
              <w:t>.</w:t>
            </w:r>
          </w:p>
          <w:p w14:paraId="3152A7BF" w14:textId="77777777" w:rsidR="00EC7894" w:rsidRPr="00514B32" w:rsidRDefault="00EC7894" w:rsidP="00EC7894">
            <w:pPr>
              <w:numPr>
                <w:ilvl w:val="0"/>
                <w:numId w:val="18"/>
              </w:numPr>
              <w:tabs>
                <w:tab w:val="clear" w:pos="360"/>
                <w:tab w:val="num" w:pos="709"/>
              </w:tabs>
              <w:ind w:left="709" w:hanging="425"/>
              <w:jc w:val="both"/>
              <w:rPr>
                <w:rFonts w:asciiTheme="minorHAnsi" w:hAnsiTheme="minorHAnsi"/>
                <w:sz w:val="24"/>
                <w:szCs w:val="24"/>
              </w:rPr>
            </w:pPr>
            <w:r w:rsidRPr="00514B32">
              <w:rPr>
                <w:rFonts w:asciiTheme="minorHAnsi" w:hAnsiTheme="minorHAnsi"/>
                <w:sz w:val="24"/>
                <w:szCs w:val="24"/>
              </w:rPr>
              <w:t xml:space="preserve">Daily exposure to unpleasant </w:t>
            </w:r>
            <w:proofErr w:type="spellStart"/>
            <w:r w:rsidRPr="00514B32">
              <w:rPr>
                <w:rFonts w:asciiTheme="minorHAnsi" w:hAnsiTheme="minorHAnsi"/>
                <w:sz w:val="24"/>
                <w:szCs w:val="24"/>
              </w:rPr>
              <w:t>odours</w:t>
            </w:r>
            <w:proofErr w:type="spellEnd"/>
            <w:r w:rsidRPr="00514B32">
              <w:rPr>
                <w:rFonts w:asciiTheme="minorHAnsi" w:hAnsiTheme="minorHAnsi"/>
                <w:sz w:val="24"/>
                <w:szCs w:val="24"/>
              </w:rPr>
              <w:t xml:space="preserve"> from e.g. coal tar and alcohols, occasional exposure to hazardous chemicals and drugs in and out of containers</w:t>
            </w:r>
            <w:r w:rsidR="002C596A">
              <w:rPr>
                <w:rFonts w:asciiTheme="minorHAnsi" w:hAnsiTheme="minorHAnsi"/>
                <w:sz w:val="24"/>
                <w:szCs w:val="24"/>
              </w:rPr>
              <w:t>.</w:t>
            </w:r>
          </w:p>
          <w:p w14:paraId="4AFA176A" w14:textId="77777777" w:rsidR="00EC7894" w:rsidRPr="00514B32" w:rsidRDefault="00EC7894">
            <w:pPr>
              <w:ind w:left="720"/>
              <w:jc w:val="both"/>
              <w:rPr>
                <w:rFonts w:asciiTheme="minorHAnsi" w:hAnsiTheme="minorHAnsi"/>
                <w:sz w:val="24"/>
                <w:szCs w:val="24"/>
              </w:rPr>
            </w:pPr>
          </w:p>
          <w:p w14:paraId="77610CDB" w14:textId="77777777" w:rsidR="00EC7894" w:rsidRPr="00514B32" w:rsidRDefault="00EC7894">
            <w:pPr>
              <w:ind w:left="284"/>
              <w:jc w:val="both"/>
              <w:rPr>
                <w:rFonts w:asciiTheme="minorHAnsi" w:hAnsiTheme="minorHAnsi"/>
                <w:b/>
                <w:sz w:val="24"/>
                <w:szCs w:val="24"/>
              </w:rPr>
            </w:pPr>
            <w:r w:rsidRPr="00514B32">
              <w:rPr>
                <w:rFonts w:asciiTheme="minorHAnsi" w:hAnsiTheme="minorHAnsi"/>
                <w:b/>
                <w:sz w:val="24"/>
                <w:szCs w:val="24"/>
              </w:rPr>
              <w:t xml:space="preserve">Mental </w:t>
            </w:r>
            <w:r w:rsidR="00327C62">
              <w:rPr>
                <w:rFonts w:asciiTheme="minorHAnsi" w:hAnsiTheme="minorHAnsi"/>
                <w:b/>
                <w:sz w:val="24"/>
                <w:szCs w:val="24"/>
              </w:rPr>
              <w:t>E</w:t>
            </w:r>
            <w:r w:rsidRPr="00514B32">
              <w:rPr>
                <w:rFonts w:asciiTheme="minorHAnsi" w:hAnsiTheme="minorHAnsi"/>
                <w:b/>
                <w:sz w:val="24"/>
                <w:szCs w:val="24"/>
              </w:rPr>
              <w:t>ffort:</w:t>
            </w:r>
          </w:p>
          <w:p w14:paraId="6137151C" w14:textId="77777777" w:rsidR="004B3C0D" w:rsidRDefault="00EC7894">
            <w:pPr>
              <w:pStyle w:val="ListParagraph"/>
              <w:numPr>
                <w:ilvl w:val="0"/>
                <w:numId w:val="39"/>
              </w:numPr>
              <w:jc w:val="both"/>
              <w:rPr>
                <w:rFonts w:asciiTheme="minorHAnsi" w:hAnsiTheme="minorHAnsi"/>
                <w:sz w:val="24"/>
                <w:szCs w:val="24"/>
              </w:rPr>
            </w:pPr>
            <w:r w:rsidRPr="00514B32">
              <w:rPr>
                <w:rFonts w:asciiTheme="minorHAnsi" w:hAnsiTheme="minorHAnsi"/>
                <w:sz w:val="24"/>
                <w:szCs w:val="24"/>
              </w:rPr>
              <w:t xml:space="preserve">Intense concentration is required </w:t>
            </w:r>
            <w:r w:rsidR="00C6392B" w:rsidRPr="00514B32">
              <w:rPr>
                <w:rFonts w:asciiTheme="minorHAnsi" w:hAnsiTheme="minorHAnsi"/>
                <w:sz w:val="24"/>
                <w:szCs w:val="24"/>
              </w:rPr>
              <w:t xml:space="preserve">daily for periods of up to 4 hours at a time </w:t>
            </w:r>
            <w:r w:rsidRPr="00514B32">
              <w:rPr>
                <w:rFonts w:asciiTheme="minorHAnsi" w:hAnsiTheme="minorHAnsi"/>
                <w:sz w:val="24"/>
                <w:szCs w:val="24"/>
              </w:rPr>
              <w:t xml:space="preserve">while </w:t>
            </w:r>
            <w:proofErr w:type="spellStart"/>
            <w:r w:rsidRPr="00514B32">
              <w:rPr>
                <w:rFonts w:asciiTheme="minorHAnsi" w:hAnsiTheme="minorHAnsi"/>
                <w:sz w:val="24"/>
                <w:szCs w:val="24"/>
              </w:rPr>
              <w:t>analysing</w:t>
            </w:r>
            <w:proofErr w:type="spellEnd"/>
            <w:r w:rsidRPr="00514B32">
              <w:rPr>
                <w:rFonts w:asciiTheme="minorHAnsi" w:hAnsiTheme="minorHAnsi"/>
                <w:sz w:val="24"/>
                <w:szCs w:val="24"/>
              </w:rPr>
              <w:t xml:space="preserve"> data, producing and checking reports and SOP’s, calculating pharmaceutical formulae and pricing products.  A high level of accuracy is essential for these activities.</w:t>
            </w:r>
          </w:p>
          <w:p w14:paraId="1931AE36" w14:textId="77777777" w:rsidR="004B3C0D" w:rsidRDefault="006604AA">
            <w:pPr>
              <w:pStyle w:val="ListParagraph"/>
              <w:numPr>
                <w:ilvl w:val="0"/>
                <w:numId w:val="40"/>
              </w:numPr>
              <w:rPr>
                <w:rFonts w:asciiTheme="minorHAnsi" w:hAnsiTheme="minorHAnsi"/>
                <w:sz w:val="24"/>
                <w:szCs w:val="24"/>
              </w:rPr>
            </w:pPr>
            <w:r w:rsidRPr="006604AA">
              <w:rPr>
                <w:rFonts w:asciiTheme="minorHAnsi" w:hAnsiTheme="minorHAnsi"/>
                <w:sz w:val="24"/>
                <w:szCs w:val="24"/>
              </w:rPr>
              <w:t xml:space="preserve">When representing </w:t>
            </w:r>
            <w:r w:rsidR="00AC1A4C">
              <w:rPr>
                <w:rFonts w:asciiTheme="minorHAnsi" w:hAnsiTheme="minorHAnsi"/>
                <w:sz w:val="24"/>
                <w:szCs w:val="24"/>
              </w:rPr>
              <w:t>PSS</w:t>
            </w:r>
            <w:r w:rsidRPr="006604AA">
              <w:rPr>
                <w:rFonts w:asciiTheme="minorHAnsi" w:hAnsiTheme="minorHAnsi"/>
                <w:sz w:val="24"/>
                <w:szCs w:val="24"/>
              </w:rPr>
              <w:t xml:space="preserve"> at NHST or national meetings</w:t>
            </w:r>
            <w:r w:rsidR="002C596A">
              <w:rPr>
                <w:rFonts w:asciiTheme="minorHAnsi" w:hAnsiTheme="minorHAnsi"/>
                <w:sz w:val="24"/>
                <w:szCs w:val="24"/>
              </w:rPr>
              <w:t>.</w:t>
            </w:r>
          </w:p>
          <w:p w14:paraId="21F51BB2" w14:textId="77777777" w:rsidR="005674DC" w:rsidRDefault="00EC7894">
            <w:pPr>
              <w:numPr>
                <w:ilvl w:val="0"/>
                <w:numId w:val="39"/>
              </w:numPr>
              <w:jc w:val="both"/>
              <w:rPr>
                <w:rFonts w:asciiTheme="minorHAnsi" w:hAnsiTheme="minorHAnsi"/>
                <w:sz w:val="24"/>
                <w:szCs w:val="24"/>
              </w:rPr>
            </w:pPr>
            <w:r w:rsidRPr="00514B32">
              <w:rPr>
                <w:rFonts w:asciiTheme="minorHAnsi" w:hAnsiTheme="minorHAnsi"/>
                <w:sz w:val="24"/>
                <w:szCs w:val="24"/>
              </w:rPr>
              <w:t xml:space="preserve">Subject to frequent interruptions </w:t>
            </w:r>
            <w:r w:rsidR="00B673CE" w:rsidRPr="00514B32">
              <w:rPr>
                <w:rFonts w:asciiTheme="minorHAnsi" w:hAnsiTheme="minorHAnsi"/>
                <w:sz w:val="24"/>
                <w:szCs w:val="24"/>
              </w:rPr>
              <w:t xml:space="preserve">from </w:t>
            </w:r>
            <w:r w:rsidR="008A70E0">
              <w:rPr>
                <w:rFonts w:asciiTheme="minorHAnsi" w:hAnsiTheme="minorHAnsi"/>
                <w:sz w:val="24"/>
                <w:szCs w:val="24"/>
              </w:rPr>
              <w:t>s</w:t>
            </w:r>
            <w:r w:rsidR="00B673CE" w:rsidRPr="00514B32">
              <w:rPr>
                <w:rFonts w:asciiTheme="minorHAnsi" w:hAnsiTheme="minorHAnsi"/>
                <w:sz w:val="24"/>
                <w:szCs w:val="24"/>
              </w:rPr>
              <w:t>taff, phone</w:t>
            </w:r>
            <w:r w:rsidRPr="00514B32">
              <w:rPr>
                <w:rFonts w:asciiTheme="minorHAnsi" w:hAnsiTheme="minorHAnsi"/>
                <w:sz w:val="24"/>
                <w:szCs w:val="24"/>
              </w:rPr>
              <w:t xml:space="preserve">, intercom </w:t>
            </w:r>
            <w:proofErr w:type="spellStart"/>
            <w:r w:rsidRPr="00514B32">
              <w:rPr>
                <w:rFonts w:asciiTheme="minorHAnsi" w:hAnsiTheme="minorHAnsi"/>
                <w:sz w:val="24"/>
                <w:szCs w:val="24"/>
              </w:rPr>
              <w:t>etc</w:t>
            </w:r>
            <w:proofErr w:type="spellEnd"/>
            <w:r w:rsidRPr="00514B32">
              <w:rPr>
                <w:rFonts w:asciiTheme="minorHAnsi" w:hAnsiTheme="minorHAnsi"/>
                <w:sz w:val="24"/>
                <w:szCs w:val="24"/>
              </w:rPr>
              <w:t xml:space="preserve"> and from urgent and non-urgent requests for advice</w:t>
            </w:r>
            <w:r w:rsidR="002C596A">
              <w:rPr>
                <w:rFonts w:asciiTheme="minorHAnsi" w:hAnsiTheme="minorHAnsi"/>
                <w:sz w:val="24"/>
                <w:szCs w:val="24"/>
              </w:rPr>
              <w:t>.</w:t>
            </w:r>
          </w:p>
          <w:p w14:paraId="5334397B" w14:textId="77777777" w:rsidR="005674DC" w:rsidRDefault="00EC7894">
            <w:pPr>
              <w:numPr>
                <w:ilvl w:val="0"/>
                <w:numId w:val="39"/>
              </w:numPr>
              <w:jc w:val="both"/>
              <w:rPr>
                <w:rFonts w:asciiTheme="minorHAnsi" w:hAnsiTheme="minorHAnsi"/>
                <w:sz w:val="24"/>
                <w:szCs w:val="24"/>
              </w:rPr>
            </w:pPr>
            <w:r w:rsidRPr="00514B32">
              <w:rPr>
                <w:rFonts w:asciiTheme="minorHAnsi" w:hAnsiTheme="minorHAnsi"/>
                <w:sz w:val="24"/>
                <w:szCs w:val="24"/>
              </w:rPr>
              <w:t>Operates under the scrutiny of the regulatory authorities.</w:t>
            </w:r>
          </w:p>
          <w:p w14:paraId="158DF7E8" w14:textId="77777777" w:rsidR="005674DC" w:rsidRDefault="00EC7894">
            <w:pPr>
              <w:numPr>
                <w:ilvl w:val="0"/>
                <w:numId w:val="39"/>
              </w:numPr>
              <w:jc w:val="both"/>
              <w:rPr>
                <w:rFonts w:asciiTheme="minorHAnsi" w:hAnsiTheme="minorHAnsi"/>
                <w:sz w:val="24"/>
                <w:szCs w:val="24"/>
              </w:rPr>
            </w:pPr>
            <w:r w:rsidRPr="00514B32">
              <w:rPr>
                <w:rFonts w:asciiTheme="minorHAnsi" w:hAnsiTheme="minorHAnsi"/>
                <w:sz w:val="24"/>
                <w:szCs w:val="24"/>
              </w:rPr>
              <w:t>Works to tight timescales</w:t>
            </w:r>
            <w:r w:rsidR="002C596A">
              <w:rPr>
                <w:rFonts w:asciiTheme="minorHAnsi" w:hAnsiTheme="minorHAnsi"/>
                <w:sz w:val="24"/>
                <w:szCs w:val="24"/>
              </w:rPr>
              <w:t>.</w:t>
            </w:r>
          </w:p>
          <w:p w14:paraId="026C390E" w14:textId="77777777" w:rsidR="005674DC" w:rsidRDefault="00EC7894">
            <w:pPr>
              <w:numPr>
                <w:ilvl w:val="0"/>
                <w:numId w:val="39"/>
              </w:numPr>
              <w:jc w:val="both"/>
              <w:rPr>
                <w:rFonts w:asciiTheme="minorHAnsi" w:hAnsiTheme="minorHAnsi"/>
                <w:sz w:val="24"/>
                <w:szCs w:val="24"/>
              </w:rPr>
            </w:pPr>
            <w:r w:rsidRPr="00514B32">
              <w:rPr>
                <w:rFonts w:asciiTheme="minorHAnsi" w:hAnsiTheme="minorHAnsi"/>
                <w:sz w:val="24"/>
                <w:szCs w:val="24"/>
              </w:rPr>
              <w:t>Operates with limited resources</w:t>
            </w:r>
            <w:r w:rsidR="002C596A">
              <w:rPr>
                <w:rFonts w:asciiTheme="minorHAnsi" w:hAnsiTheme="minorHAnsi"/>
                <w:sz w:val="24"/>
                <w:szCs w:val="24"/>
              </w:rPr>
              <w:t>.</w:t>
            </w:r>
          </w:p>
          <w:p w14:paraId="0CD5834A" w14:textId="77777777" w:rsidR="005674DC" w:rsidRDefault="005674DC">
            <w:pPr>
              <w:ind w:left="720"/>
              <w:jc w:val="both"/>
              <w:rPr>
                <w:rFonts w:asciiTheme="minorHAnsi" w:hAnsiTheme="minorHAnsi"/>
                <w:sz w:val="24"/>
                <w:szCs w:val="24"/>
              </w:rPr>
            </w:pPr>
          </w:p>
          <w:p w14:paraId="761A6002" w14:textId="77777777" w:rsidR="00C434F5" w:rsidRPr="00514B32" w:rsidRDefault="00C434F5" w:rsidP="00C434F5">
            <w:pPr>
              <w:ind w:left="317"/>
              <w:rPr>
                <w:rFonts w:ascii="Calibri" w:hAnsi="Calibri" w:cs="Arial"/>
                <w:b/>
                <w:sz w:val="24"/>
                <w:szCs w:val="24"/>
              </w:rPr>
            </w:pPr>
            <w:r w:rsidRPr="00514B32">
              <w:rPr>
                <w:rFonts w:ascii="Calibri" w:hAnsi="Calibri" w:cs="Arial"/>
                <w:b/>
                <w:sz w:val="24"/>
                <w:szCs w:val="24"/>
              </w:rPr>
              <w:t>Emotional Effort</w:t>
            </w:r>
            <w:r w:rsidR="00327C62">
              <w:rPr>
                <w:rFonts w:ascii="Calibri" w:hAnsi="Calibri" w:cs="Arial"/>
                <w:b/>
                <w:sz w:val="24"/>
                <w:szCs w:val="24"/>
              </w:rPr>
              <w:t>:</w:t>
            </w:r>
          </w:p>
          <w:p w14:paraId="6CE2316A" w14:textId="77777777" w:rsidR="004B3C0D" w:rsidRDefault="006604AA">
            <w:pPr>
              <w:pStyle w:val="ListParagraph"/>
              <w:numPr>
                <w:ilvl w:val="0"/>
                <w:numId w:val="40"/>
              </w:numPr>
              <w:jc w:val="both"/>
              <w:rPr>
                <w:rFonts w:ascii="Calibri" w:hAnsi="Calibri" w:cs="Arial"/>
                <w:sz w:val="24"/>
                <w:szCs w:val="24"/>
              </w:rPr>
            </w:pPr>
            <w:r w:rsidRPr="006604AA">
              <w:rPr>
                <w:rFonts w:ascii="Calibri" w:hAnsi="Calibri" w:cs="Arial"/>
                <w:sz w:val="24"/>
                <w:szCs w:val="24"/>
              </w:rPr>
              <w:t>Empathy and composure required when conducting investigatory and disciplinary hearings and dealing with staff and customer complaints.</w:t>
            </w:r>
          </w:p>
          <w:p w14:paraId="3C8E9470" w14:textId="77777777" w:rsidR="00EC7894" w:rsidRPr="00514B32" w:rsidRDefault="00EC7894" w:rsidP="00514B32">
            <w:pPr>
              <w:jc w:val="both"/>
              <w:rPr>
                <w:rFonts w:asciiTheme="minorHAnsi" w:hAnsiTheme="minorHAnsi"/>
                <w:sz w:val="24"/>
                <w:szCs w:val="24"/>
              </w:rPr>
            </w:pPr>
          </w:p>
        </w:tc>
      </w:tr>
      <w:tr w:rsidR="00514B32" w:rsidRPr="00514B32" w14:paraId="7E33DF9F" w14:textId="77777777">
        <w:tc>
          <w:tcPr>
            <w:tcW w:w="9747" w:type="dxa"/>
          </w:tcPr>
          <w:p w14:paraId="14443072" w14:textId="77777777" w:rsidR="00514B32" w:rsidRPr="00514B32" w:rsidRDefault="00514B32" w:rsidP="00514B32">
            <w:pPr>
              <w:pStyle w:val="Heading2"/>
              <w:numPr>
                <w:ilvl w:val="0"/>
                <w:numId w:val="26"/>
              </w:numPr>
              <w:rPr>
                <w:rFonts w:asciiTheme="minorHAnsi" w:hAnsiTheme="minorHAnsi"/>
                <w:sz w:val="24"/>
                <w:szCs w:val="24"/>
              </w:rPr>
            </w:pPr>
            <w:r w:rsidRPr="00514B32">
              <w:rPr>
                <w:rFonts w:asciiTheme="minorHAnsi" w:hAnsiTheme="minorHAnsi"/>
                <w:sz w:val="24"/>
                <w:szCs w:val="24"/>
              </w:rPr>
              <w:t>DECISIONS AND JUDGEMENTS</w:t>
            </w:r>
          </w:p>
          <w:p w14:paraId="17033A3E" w14:textId="77777777" w:rsidR="00514B32" w:rsidRPr="00514B32" w:rsidRDefault="00514B32" w:rsidP="00514B32">
            <w:pPr>
              <w:ind w:left="720"/>
              <w:jc w:val="both"/>
              <w:rPr>
                <w:rFonts w:asciiTheme="minorHAnsi" w:hAnsiTheme="minorHAnsi"/>
                <w:sz w:val="24"/>
                <w:szCs w:val="24"/>
              </w:rPr>
            </w:pPr>
          </w:p>
          <w:p w14:paraId="71DE122B" w14:textId="77777777" w:rsidR="00514B32" w:rsidRPr="00514B32" w:rsidRDefault="00514B32" w:rsidP="00514B32">
            <w:pPr>
              <w:numPr>
                <w:ilvl w:val="0"/>
                <w:numId w:val="20"/>
              </w:numPr>
              <w:tabs>
                <w:tab w:val="clear" w:pos="360"/>
                <w:tab w:val="num" w:pos="709"/>
              </w:tabs>
              <w:ind w:left="709" w:hanging="425"/>
              <w:jc w:val="both"/>
              <w:rPr>
                <w:rFonts w:asciiTheme="minorHAnsi" w:hAnsiTheme="minorHAnsi"/>
                <w:sz w:val="24"/>
                <w:szCs w:val="24"/>
              </w:rPr>
            </w:pPr>
            <w:r w:rsidRPr="00514B32">
              <w:rPr>
                <w:rFonts w:asciiTheme="minorHAnsi" w:hAnsiTheme="minorHAnsi"/>
                <w:sz w:val="24"/>
                <w:szCs w:val="24"/>
              </w:rPr>
              <w:t xml:space="preserve">Expected to act decisively and autonomously in </w:t>
            </w:r>
            <w:r w:rsidR="001E0839">
              <w:rPr>
                <w:rFonts w:asciiTheme="minorHAnsi" w:hAnsiTheme="minorHAnsi"/>
                <w:sz w:val="24"/>
                <w:szCs w:val="24"/>
              </w:rPr>
              <w:t>a</w:t>
            </w:r>
            <w:r w:rsidRPr="00514B32">
              <w:rPr>
                <w:rFonts w:asciiTheme="minorHAnsi" w:hAnsiTheme="minorHAnsi"/>
                <w:sz w:val="24"/>
                <w:szCs w:val="24"/>
              </w:rPr>
              <w:t xml:space="preserve"> professional and managerial capacity being accountable for their actions without the need to refer to the Production Manager</w:t>
            </w:r>
            <w:r w:rsidR="002C596A">
              <w:rPr>
                <w:rFonts w:asciiTheme="minorHAnsi" w:hAnsiTheme="minorHAnsi"/>
                <w:sz w:val="24"/>
                <w:szCs w:val="24"/>
              </w:rPr>
              <w:t>.</w:t>
            </w:r>
          </w:p>
          <w:p w14:paraId="6F6BFDEB" w14:textId="77777777" w:rsidR="00514B32" w:rsidRPr="00514B32" w:rsidRDefault="00514B32" w:rsidP="00514B32">
            <w:pPr>
              <w:numPr>
                <w:ilvl w:val="0"/>
                <w:numId w:val="20"/>
              </w:numPr>
              <w:tabs>
                <w:tab w:val="clear" w:pos="360"/>
                <w:tab w:val="num" w:pos="709"/>
              </w:tabs>
              <w:ind w:left="709" w:hanging="425"/>
              <w:jc w:val="both"/>
              <w:rPr>
                <w:rFonts w:asciiTheme="minorHAnsi" w:hAnsiTheme="minorHAnsi"/>
                <w:sz w:val="24"/>
                <w:szCs w:val="24"/>
              </w:rPr>
            </w:pPr>
            <w:r w:rsidRPr="00514B32">
              <w:rPr>
                <w:rFonts w:asciiTheme="minorHAnsi" w:hAnsiTheme="minorHAnsi"/>
                <w:sz w:val="24"/>
                <w:szCs w:val="24"/>
              </w:rPr>
              <w:t xml:space="preserve">Required to manage, </w:t>
            </w:r>
            <w:proofErr w:type="spellStart"/>
            <w:r w:rsidRPr="00514B32">
              <w:rPr>
                <w:rFonts w:asciiTheme="minorHAnsi" w:hAnsiTheme="minorHAnsi"/>
                <w:sz w:val="24"/>
                <w:szCs w:val="24"/>
              </w:rPr>
              <w:t>analyse</w:t>
            </w:r>
            <w:proofErr w:type="spellEnd"/>
            <w:r w:rsidRPr="00514B32">
              <w:rPr>
                <w:rFonts w:asciiTheme="minorHAnsi" w:hAnsiTheme="minorHAnsi"/>
                <w:sz w:val="24"/>
                <w:szCs w:val="24"/>
              </w:rPr>
              <w:t xml:space="preserve"> and act when faced with difficult and ambiguous problems with minimal reference to line manager</w:t>
            </w:r>
            <w:r w:rsidR="002C596A">
              <w:rPr>
                <w:rFonts w:asciiTheme="minorHAnsi" w:hAnsiTheme="minorHAnsi"/>
                <w:sz w:val="24"/>
                <w:szCs w:val="24"/>
              </w:rPr>
              <w:t>.</w:t>
            </w:r>
          </w:p>
          <w:p w14:paraId="1CF91BC8" w14:textId="77777777" w:rsidR="00F07CFA" w:rsidRDefault="00514B32" w:rsidP="00514B32">
            <w:pPr>
              <w:numPr>
                <w:ilvl w:val="0"/>
                <w:numId w:val="20"/>
              </w:numPr>
              <w:tabs>
                <w:tab w:val="clear" w:pos="360"/>
                <w:tab w:val="num" w:pos="709"/>
              </w:tabs>
              <w:ind w:left="709" w:hanging="425"/>
              <w:jc w:val="both"/>
              <w:rPr>
                <w:rFonts w:asciiTheme="minorHAnsi" w:hAnsiTheme="minorHAnsi"/>
                <w:sz w:val="24"/>
                <w:szCs w:val="24"/>
              </w:rPr>
            </w:pPr>
            <w:r w:rsidRPr="00514B32">
              <w:rPr>
                <w:rFonts w:asciiTheme="minorHAnsi" w:hAnsiTheme="minorHAnsi"/>
                <w:sz w:val="24"/>
                <w:szCs w:val="24"/>
              </w:rPr>
              <w:t>Required to interpret legislation and national and local protocols for use in production areas</w:t>
            </w:r>
            <w:r w:rsidR="00F07CFA">
              <w:rPr>
                <w:rFonts w:asciiTheme="minorHAnsi" w:hAnsiTheme="minorHAnsi"/>
                <w:sz w:val="24"/>
                <w:szCs w:val="24"/>
              </w:rPr>
              <w:t>.</w:t>
            </w:r>
            <w:r w:rsidRPr="00514B32">
              <w:rPr>
                <w:rFonts w:asciiTheme="minorHAnsi" w:hAnsiTheme="minorHAnsi"/>
                <w:sz w:val="24"/>
                <w:szCs w:val="24"/>
              </w:rPr>
              <w:t xml:space="preserve"> </w:t>
            </w:r>
          </w:p>
          <w:p w14:paraId="1BAB816E" w14:textId="77777777" w:rsidR="00514B32" w:rsidRPr="00514B32" w:rsidRDefault="00F07CFA" w:rsidP="00514B32">
            <w:pPr>
              <w:numPr>
                <w:ilvl w:val="0"/>
                <w:numId w:val="20"/>
              </w:numPr>
              <w:tabs>
                <w:tab w:val="clear" w:pos="360"/>
                <w:tab w:val="num" w:pos="709"/>
              </w:tabs>
              <w:ind w:left="709" w:hanging="425"/>
              <w:jc w:val="both"/>
              <w:rPr>
                <w:rFonts w:asciiTheme="minorHAnsi" w:hAnsiTheme="minorHAnsi"/>
                <w:sz w:val="24"/>
                <w:szCs w:val="24"/>
              </w:rPr>
            </w:pPr>
            <w:r>
              <w:rPr>
                <w:rFonts w:asciiTheme="minorHAnsi" w:hAnsiTheme="minorHAnsi"/>
                <w:sz w:val="24"/>
                <w:szCs w:val="24"/>
              </w:rPr>
              <w:t xml:space="preserve">Required </w:t>
            </w:r>
            <w:r w:rsidR="00514B32" w:rsidRPr="00514B32">
              <w:rPr>
                <w:rFonts w:asciiTheme="minorHAnsi" w:hAnsiTheme="minorHAnsi"/>
                <w:sz w:val="24"/>
                <w:szCs w:val="24"/>
              </w:rPr>
              <w:t>to be accountable for own professional actions and outcomes</w:t>
            </w:r>
            <w:r w:rsidR="002C596A">
              <w:rPr>
                <w:rFonts w:asciiTheme="minorHAnsi" w:hAnsiTheme="minorHAnsi"/>
                <w:sz w:val="24"/>
                <w:szCs w:val="24"/>
              </w:rPr>
              <w:t>.</w:t>
            </w:r>
          </w:p>
          <w:p w14:paraId="1D910E2A" w14:textId="77777777" w:rsidR="00514B32" w:rsidRPr="00514B32" w:rsidRDefault="00514B32" w:rsidP="00514B32">
            <w:pPr>
              <w:numPr>
                <w:ilvl w:val="0"/>
                <w:numId w:val="20"/>
              </w:numPr>
              <w:tabs>
                <w:tab w:val="clear" w:pos="360"/>
                <w:tab w:val="num" w:pos="709"/>
              </w:tabs>
              <w:ind w:left="709" w:hanging="425"/>
              <w:jc w:val="both"/>
              <w:rPr>
                <w:rFonts w:asciiTheme="minorHAnsi" w:hAnsiTheme="minorHAnsi"/>
                <w:sz w:val="24"/>
                <w:szCs w:val="24"/>
              </w:rPr>
            </w:pPr>
            <w:r w:rsidRPr="00514B32">
              <w:rPr>
                <w:rFonts w:asciiTheme="minorHAnsi" w:hAnsiTheme="minorHAnsi"/>
                <w:sz w:val="24"/>
                <w:szCs w:val="24"/>
              </w:rPr>
              <w:t>Required to assist in making decisions to ensure the Trading Account remains within budget</w:t>
            </w:r>
            <w:r w:rsidR="002C596A">
              <w:rPr>
                <w:rFonts w:asciiTheme="minorHAnsi" w:hAnsiTheme="minorHAnsi"/>
                <w:sz w:val="24"/>
                <w:szCs w:val="24"/>
              </w:rPr>
              <w:t>.</w:t>
            </w:r>
          </w:p>
          <w:p w14:paraId="60D91362" w14:textId="77777777" w:rsidR="00514B32" w:rsidRPr="00514B32" w:rsidRDefault="00514B32" w:rsidP="00514B32">
            <w:pPr>
              <w:numPr>
                <w:ilvl w:val="0"/>
                <w:numId w:val="20"/>
              </w:numPr>
              <w:tabs>
                <w:tab w:val="clear" w:pos="360"/>
                <w:tab w:val="num" w:pos="709"/>
              </w:tabs>
              <w:ind w:left="709" w:hanging="425"/>
              <w:jc w:val="both"/>
              <w:rPr>
                <w:rFonts w:asciiTheme="minorHAnsi" w:hAnsiTheme="minorHAnsi"/>
                <w:sz w:val="24"/>
                <w:szCs w:val="24"/>
              </w:rPr>
            </w:pPr>
            <w:r w:rsidRPr="00514B32">
              <w:rPr>
                <w:rFonts w:asciiTheme="minorHAnsi" w:hAnsiTheme="minorHAnsi"/>
                <w:sz w:val="24"/>
                <w:szCs w:val="24"/>
              </w:rPr>
              <w:t>Required to anticipate problems and needs and to be able to independently resolve these</w:t>
            </w:r>
            <w:r w:rsidR="002C596A">
              <w:rPr>
                <w:rFonts w:asciiTheme="minorHAnsi" w:hAnsiTheme="minorHAnsi"/>
                <w:sz w:val="24"/>
                <w:szCs w:val="24"/>
              </w:rPr>
              <w:t>.</w:t>
            </w:r>
          </w:p>
          <w:p w14:paraId="02C9844D" w14:textId="77777777" w:rsidR="00514B32" w:rsidRPr="00514B32" w:rsidRDefault="00514B32" w:rsidP="00514B32">
            <w:pPr>
              <w:numPr>
                <w:ilvl w:val="0"/>
                <w:numId w:val="20"/>
              </w:numPr>
              <w:tabs>
                <w:tab w:val="clear" w:pos="360"/>
                <w:tab w:val="num" w:pos="709"/>
              </w:tabs>
              <w:ind w:left="709" w:hanging="425"/>
              <w:jc w:val="both"/>
              <w:rPr>
                <w:rFonts w:asciiTheme="minorHAnsi" w:hAnsiTheme="minorHAnsi"/>
                <w:sz w:val="24"/>
                <w:szCs w:val="24"/>
              </w:rPr>
            </w:pPr>
            <w:r w:rsidRPr="00514B32">
              <w:rPr>
                <w:rFonts w:asciiTheme="minorHAnsi" w:hAnsiTheme="minorHAnsi"/>
                <w:sz w:val="24"/>
                <w:szCs w:val="24"/>
              </w:rPr>
              <w:t>Required to manage own time and workload within customer, regulatory bod</w:t>
            </w:r>
            <w:r>
              <w:rPr>
                <w:rFonts w:asciiTheme="minorHAnsi" w:hAnsiTheme="minorHAnsi"/>
                <w:sz w:val="24"/>
                <w:szCs w:val="24"/>
              </w:rPr>
              <w:t>y or local management deadlines</w:t>
            </w:r>
            <w:r w:rsidR="002C596A">
              <w:rPr>
                <w:rFonts w:asciiTheme="minorHAnsi" w:hAnsiTheme="minorHAnsi"/>
                <w:sz w:val="24"/>
                <w:szCs w:val="24"/>
              </w:rPr>
              <w:t>.</w:t>
            </w:r>
          </w:p>
          <w:p w14:paraId="07E52E74" w14:textId="77777777" w:rsidR="00514B32" w:rsidRPr="00514B32" w:rsidRDefault="00514B32" w:rsidP="00514B32">
            <w:pPr>
              <w:pStyle w:val="Heading2"/>
              <w:ind w:left="360"/>
              <w:rPr>
                <w:rFonts w:asciiTheme="minorHAnsi" w:hAnsiTheme="minorHAnsi"/>
                <w:sz w:val="24"/>
                <w:szCs w:val="24"/>
              </w:rPr>
            </w:pPr>
          </w:p>
        </w:tc>
      </w:tr>
    </w:tbl>
    <w:p w14:paraId="2716D289" w14:textId="77777777" w:rsidR="00EC7894" w:rsidRPr="00514B32" w:rsidRDefault="00EC7894">
      <w:pPr>
        <w:pStyle w:val="Title"/>
        <w:rPr>
          <w:rFonts w:asciiTheme="minorHAnsi" w:hAnsiTheme="minorHAnsi"/>
        </w:rPr>
      </w:pPr>
    </w:p>
    <w:p w14:paraId="31979F2C" w14:textId="77777777" w:rsidR="00EC7894" w:rsidRPr="00514B32" w:rsidRDefault="00EC7894">
      <w:pPr>
        <w:pStyle w:val="Title"/>
        <w:rPr>
          <w:rFonts w:asciiTheme="minorHAnsi" w:hAnsiTheme="minorHAnsi"/>
        </w:rPr>
      </w:pPr>
      <w:r w:rsidRPr="00514B32">
        <w:rPr>
          <w:rFonts w:asciiTheme="minorHAnsi" w:hAnsiTheme="minorHAnsi"/>
        </w:rPr>
        <w:br w:type="page"/>
      </w:r>
    </w:p>
    <w:p w14:paraId="20C226D0" w14:textId="77777777" w:rsidR="00EC7894" w:rsidRPr="00514B32" w:rsidRDefault="00EC7894">
      <w:pPr>
        <w:rPr>
          <w:rFonts w:asciiTheme="minorHAnsi" w:hAnsiTheme="minorHAnsi"/>
          <w:sz w:val="24"/>
          <w:szCs w:val="24"/>
        </w:rPr>
      </w:pPr>
    </w:p>
    <w:p w14:paraId="5357CC82" w14:textId="77777777" w:rsidR="00EC7894" w:rsidRPr="00514B32" w:rsidRDefault="00EC7894">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C7894" w:rsidRPr="00514B32" w14:paraId="3AD6119A" w14:textId="77777777">
        <w:tc>
          <w:tcPr>
            <w:tcW w:w="9747" w:type="dxa"/>
          </w:tcPr>
          <w:p w14:paraId="6A4D73FC" w14:textId="77777777" w:rsidR="00EC7894" w:rsidRPr="00514B32" w:rsidRDefault="00EC7894" w:rsidP="00D30E1E">
            <w:pPr>
              <w:pStyle w:val="Heading2"/>
              <w:numPr>
                <w:ilvl w:val="0"/>
                <w:numId w:val="26"/>
              </w:numPr>
              <w:rPr>
                <w:rFonts w:asciiTheme="minorHAnsi" w:hAnsiTheme="minorHAnsi"/>
                <w:sz w:val="24"/>
                <w:szCs w:val="24"/>
              </w:rPr>
            </w:pPr>
            <w:r w:rsidRPr="00514B32">
              <w:rPr>
                <w:rFonts w:asciiTheme="minorHAnsi" w:hAnsiTheme="minorHAnsi"/>
                <w:sz w:val="24"/>
                <w:szCs w:val="24"/>
              </w:rPr>
              <w:t>MOST CHALLENGING/DIFFICULT PARTS OF THE JOB</w:t>
            </w:r>
          </w:p>
          <w:p w14:paraId="386785CE" w14:textId="77777777" w:rsidR="00EC7894" w:rsidRPr="00514B32" w:rsidRDefault="00EC7894">
            <w:pPr>
              <w:rPr>
                <w:rFonts w:asciiTheme="minorHAnsi" w:hAnsiTheme="minorHAnsi"/>
                <w:sz w:val="24"/>
                <w:szCs w:val="24"/>
              </w:rPr>
            </w:pPr>
          </w:p>
          <w:p w14:paraId="768501F4" w14:textId="77777777" w:rsidR="00A65718" w:rsidRPr="00514B32" w:rsidRDefault="00EE5755" w:rsidP="00A65718">
            <w:pPr>
              <w:numPr>
                <w:ilvl w:val="0"/>
                <w:numId w:val="21"/>
              </w:numPr>
              <w:tabs>
                <w:tab w:val="clear" w:pos="360"/>
                <w:tab w:val="num" w:pos="709"/>
              </w:tabs>
              <w:ind w:left="709" w:hanging="425"/>
              <w:jc w:val="both"/>
              <w:rPr>
                <w:rFonts w:asciiTheme="minorHAnsi" w:hAnsiTheme="minorHAnsi"/>
                <w:sz w:val="24"/>
                <w:szCs w:val="24"/>
              </w:rPr>
            </w:pPr>
            <w:r w:rsidRPr="00514B32">
              <w:rPr>
                <w:rFonts w:asciiTheme="minorHAnsi" w:hAnsiTheme="minorHAnsi"/>
                <w:sz w:val="24"/>
                <w:szCs w:val="24"/>
              </w:rPr>
              <w:t>Planning the production-related issues for PSS</w:t>
            </w:r>
            <w:r w:rsidR="002C596A">
              <w:rPr>
                <w:rFonts w:asciiTheme="minorHAnsi" w:hAnsiTheme="minorHAnsi"/>
                <w:sz w:val="24"/>
                <w:szCs w:val="24"/>
              </w:rPr>
              <w:t>.</w:t>
            </w:r>
            <w:r w:rsidRPr="00514B32">
              <w:rPr>
                <w:rFonts w:asciiTheme="minorHAnsi" w:hAnsiTheme="minorHAnsi"/>
                <w:sz w:val="24"/>
                <w:szCs w:val="24"/>
              </w:rPr>
              <w:t xml:space="preserve"> </w:t>
            </w:r>
          </w:p>
          <w:p w14:paraId="67A8F0D7" w14:textId="77777777" w:rsidR="00EC7894" w:rsidRPr="00514B32" w:rsidRDefault="00B049E4" w:rsidP="00EC7894">
            <w:pPr>
              <w:numPr>
                <w:ilvl w:val="0"/>
                <w:numId w:val="21"/>
              </w:numPr>
              <w:tabs>
                <w:tab w:val="clear" w:pos="360"/>
                <w:tab w:val="num" w:pos="709"/>
              </w:tabs>
              <w:ind w:left="709" w:hanging="425"/>
              <w:jc w:val="both"/>
              <w:rPr>
                <w:rFonts w:asciiTheme="minorHAnsi" w:hAnsiTheme="minorHAnsi"/>
                <w:sz w:val="24"/>
                <w:szCs w:val="24"/>
              </w:rPr>
            </w:pPr>
            <w:r w:rsidRPr="00514B32">
              <w:rPr>
                <w:rFonts w:asciiTheme="minorHAnsi" w:hAnsiTheme="minorHAnsi"/>
                <w:sz w:val="24"/>
                <w:szCs w:val="24"/>
              </w:rPr>
              <w:t>In conjunction with QA ensure</w:t>
            </w:r>
            <w:r w:rsidR="00EC7894" w:rsidRPr="00514B32">
              <w:rPr>
                <w:rFonts w:asciiTheme="minorHAnsi" w:hAnsiTheme="minorHAnsi"/>
                <w:sz w:val="24"/>
                <w:szCs w:val="24"/>
              </w:rPr>
              <w:t xml:space="preserve"> that </w:t>
            </w:r>
            <w:r w:rsidR="00AC1A4C">
              <w:rPr>
                <w:rFonts w:asciiTheme="minorHAnsi" w:hAnsiTheme="minorHAnsi"/>
                <w:sz w:val="24"/>
                <w:szCs w:val="24"/>
              </w:rPr>
              <w:t>PSS</w:t>
            </w:r>
            <w:r w:rsidR="00EC7894" w:rsidRPr="00514B32">
              <w:rPr>
                <w:rFonts w:asciiTheme="minorHAnsi" w:hAnsiTheme="minorHAnsi"/>
                <w:sz w:val="24"/>
                <w:szCs w:val="24"/>
              </w:rPr>
              <w:t xml:space="preserve"> continues to meet the requirements of Good Pharmaceutical Manufacturing Practice and maintains the Manufacturers </w:t>
            </w:r>
            <w:r w:rsidR="001E0839">
              <w:rPr>
                <w:rFonts w:asciiTheme="minorHAnsi" w:hAnsiTheme="minorHAnsi"/>
                <w:sz w:val="24"/>
                <w:szCs w:val="24"/>
              </w:rPr>
              <w:t>‘</w:t>
            </w:r>
            <w:r w:rsidR="00EC7894" w:rsidRPr="00514B32">
              <w:rPr>
                <w:rFonts w:asciiTheme="minorHAnsi" w:hAnsiTheme="minorHAnsi"/>
                <w:sz w:val="24"/>
                <w:szCs w:val="24"/>
              </w:rPr>
              <w:t>Specials</w:t>
            </w:r>
            <w:r w:rsidR="001E0839">
              <w:rPr>
                <w:rFonts w:asciiTheme="minorHAnsi" w:hAnsiTheme="minorHAnsi"/>
                <w:sz w:val="24"/>
                <w:szCs w:val="24"/>
              </w:rPr>
              <w:t>’</w:t>
            </w:r>
            <w:r w:rsidR="00EC7894" w:rsidRPr="00514B32">
              <w:rPr>
                <w:rFonts w:asciiTheme="minorHAnsi" w:hAnsiTheme="minorHAnsi"/>
                <w:sz w:val="24"/>
                <w:szCs w:val="24"/>
              </w:rPr>
              <w:t xml:space="preserve"> and Investigational Medicinal Products </w:t>
            </w:r>
            <w:proofErr w:type="spellStart"/>
            <w:r w:rsidR="00EC7894" w:rsidRPr="00514B32">
              <w:rPr>
                <w:rFonts w:asciiTheme="minorHAnsi" w:hAnsiTheme="minorHAnsi"/>
                <w:sz w:val="24"/>
                <w:szCs w:val="24"/>
              </w:rPr>
              <w:t>Licences</w:t>
            </w:r>
            <w:proofErr w:type="spellEnd"/>
            <w:r w:rsidR="002C596A">
              <w:rPr>
                <w:rFonts w:asciiTheme="minorHAnsi" w:hAnsiTheme="minorHAnsi"/>
                <w:sz w:val="24"/>
                <w:szCs w:val="24"/>
              </w:rPr>
              <w:t>.</w:t>
            </w:r>
          </w:p>
          <w:p w14:paraId="572C440B" w14:textId="77777777" w:rsidR="00EC7894" w:rsidRPr="00514B32" w:rsidRDefault="004579C3" w:rsidP="00EC7894">
            <w:pPr>
              <w:numPr>
                <w:ilvl w:val="0"/>
                <w:numId w:val="21"/>
              </w:numPr>
              <w:tabs>
                <w:tab w:val="clear" w:pos="360"/>
                <w:tab w:val="num" w:pos="709"/>
              </w:tabs>
              <w:ind w:left="709" w:hanging="425"/>
              <w:jc w:val="both"/>
              <w:rPr>
                <w:rFonts w:asciiTheme="minorHAnsi" w:hAnsiTheme="minorHAnsi"/>
                <w:sz w:val="24"/>
                <w:szCs w:val="24"/>
              </w:rPr>
            </w:pPr>
            <w:r w:rsidRPr="00514B32">
              <w:rPr>
                <w:rFonts w:asciiTheme="minorHAnsi" w:hAnsiTheme="minorHAnsi"/>
                <w:sz w:val="24"/>
                <w:szCs w:val="24"/>
              </w:rPr>
              <w:t>Assist the Production Manager in ensuring</w:t>
            </w:r>
            <w:r w:rsidR="00CC7C15" w:rsidRPr="00514B32">
              <w:rPr>
                <w:rFonts w:asciiTheme="minorHAnsi" w:hAnsiTheme="minorHAnsi"/>
                <w:sz w:val="24"/>
                <w:szCs w:val="24"/>
              </w:rPr>
              <w:t xml:space="preserve"> along with the Head of NHSS PSS</w:t>
            </w:r>
            <w:r w:rsidR="00EC7894" w:rsidRPr="00514B32">
              <w:rPr>
                <w:rFonts w:asciiTheme="minorHAnsi" w:hAnsiTheme="minorHAnsi"/>
                <w:sz w:val="24"/>
                <w:szCs w:val="24"/>
              </w:rPr>
              <w:t xml:space="preserve"> that the </w:t>
            </w:r>
            <w:r w:rsidR="002C596A">
              <w:rPr>
                <w:rFonts w:asciiTheme="minorHAnsi" w:hAnsiTheme="minorHAnsi"/>
                <w:sz w:val="24"/>
                <w:szCs w:val="24"/>
              </w:rPr>
              <w:t>T</w:t>
            </w:r>
            <w:r w:rsidR="00EC7894" w:rsidRPr="00514B32">
              <w:rPr>
                <w:rFonts w:asciiTheme="minorHAnsi" w:hAnsiTheme="minorHAnsi"/>
                <w:sz w:val="24"/>
                <w:szCs w:val="24"/>
              </w:rPr>
              <w:t xml:space="preserve">rading </w:t>
            </w:r>
            <w:r w:rsidR="002C596A">
              <w:rPr>
                <w:rFonts w:asciiTheme="minorHAnsi" w:hAnsiTheme="minorHAnsi"/>
                <w:sz w:val="24"/>
                <w:szCs w:val="24"/>
              </w:rPr>
              <w:t>A</w:t>
            </w:r>
            <w:r w:rsidR="00EC7894" w:rsidRPr="00514B32">
              <w:rPr>
                <w:rFonts w:asciiTheme="minorHAnsi" w:hAnsiTheme="minorHAnsi"/>
                <w:sz w:val="24"/>
                <w:szCs w:val="24"/>
              </w:rPr>
              <w:t>ccount remains in credit.</w:t>
            </w:r>
          </w:p>
          <w:p w14:paraId="583B2EF7" w14:textId="77777777" w:rsidR="00EC7894" w:rsidRPr="00514B32" w:rsidRDefault="00EC7894" w:rsidP="00EC7894">
            <w:pPr>
              <w:numPr>
                <w:ilvl w:val="0"/>
                <w:numId w:val="21"/>
              </w:numPr>
              <w:tabs>
                <w:tab w:val="clear" w:pos="360"/>
                <w:tab w:val="num" w:pos="709"/>
              </w:tabs>
              <w:ind w:left="709" w:hanging="425"/>
              <w:jc w:val="both"/>
              <w:rPr>
                <w:rFonts w:asciiTheme="minorHAnsi" w:hAnsiTheme="minorHAnsi"/>
                <w:sz w:val="24"/>
                <w:szCs w:val="24"/>
              </w:rPr>
            </w:pPr>
            <w:proofErr w:type="spellStart"/>
            <w:r w:rsidRPr="00514B32">
              <w:rPr>
                <w:rFonts w:asciiTheme="minorHAnsi" w:hAnsiTheme="minorHAnsi"/>
                <w:sz w:val="24"/>
                <w:szCs w:val="24"/>
              </w:rPr>
              <w:t>Prioritising</w:t>
            </w:r>
            <w:proofErr w:type="spellEnd"/>
            <w:r w:rsidRPr="00514B32">
              <w:rPr>
                <w:rFonts w:asciiTheme="minorHAnsi" w:hAnsiTheme="minorHAnsi"/>
                <w:sz w:val="24"/>
                <w:szCs w:val="24"/>
              </w:rPr>
              <w:t xml:space="preserve"> allocation of limited resources (staff and financial) against often conflicting requirements of customers, management and regulatory authorities</w:t>
            </w:r>
            <w:r w:rsidR="002C596A">
              <w:rPr>
                <w:rFonts w:asciiTheme="minorHAnsi" w:hAnsiTheme="minorHAnsi"/>
                <w:sz w:val="24"/>
                <w:szCs w:val="24"/>
              </w:rPr>
              <w:t>.</w:t>
            </w:r>
          </w:p>
          <w:p w14:paraId="718592D1" w14:textId="77777777" w:rsidR="00B049E4" w:rsidRPr="00514B32" w:rsidRDefault="00B049E4" w:rsidP="00EC7894">
            <w:pPr>
              <w:numPr>
                <w:ilvl w:val="0"/>
                <w:numId w:val="21"/>
              </w:numPr>
              <w:tabs>
                <w:tab w:val="clear" w:pos="360"/>
                <w:tab w:val="num" w:pos="709"/>
              </w:tabs>
              <w:ind w:left="709" w:hanging="425"/>
              <w:jc w:val="both"/>
              <w:rPr>
                <w:rFonts w:asciiTheme="minorHAnsi" w:hAnsiTheme="minorHAnsi"/>
                <w:sz w:val="24"/>
                <w:szCs w:val="24"/>
              </w:rPr>
            </w:pPr>
            <w:r w:rsidRPr="00514B32">
              <w:rPr>
                <w:rFonts w:asciiTheme="minorHAnsi" w:hAnsiTheme="minorHAnsi"/>
                <w:sz w:val="24"/>
                <w:szCs w:val="24"/>
              </w:rPr>
              <w:t>Management and motivation of staff whilst maintaining a team approach within all Production Sections</w:t>
            </w:r>
            <w:r w:rsidR="002C596A">
              <w:rPr>
                <w:rFonts w:asciiTheme="minorHAnsi" w:hAnsiTheme="minorHAnsi"/>
                <w:sz w:val="24"/>
                <w:szCs w:val="24"/>
              </w:rPr>
              <w:t>.</w:t>
            </w:r>
          </w:p>
          <w:p w14:paraId="2C5E5B01" w14:textId="77777777" w:rsidR="00EC7894" w:rsidRPr="00514B32" w:rsidRDefault="00EC7894">
            <w:pPr>
              <w:pStyle w:val="Heading1"/>
              <w:ind w:left="0"/>
              <w:jc w:val="both"/>
              <w:rPr>
                <w:rFonts w:asciiTheme="minorHAnsi" w:hAnsiTheme="minorHAnsi"/>
              </w:rPr>
            </w:pPr>
          </w:p>
        </w:tc>
      </w:tr>
    </w:tbl>
    <w:p w14:paraId="416E0B6D" w14:textId="77777777" w:rsidR="00EC7894" w:rsidRPr="00514B32" w:rsidRDefault="00EC7894">
      <w:pPr>
        <w:rPr>
          <w:rFonts w:asciiTheme="minorHAnsi" w:hAnsiTheme="minorHAnsi"/>
          <w:sz w:val="24"/>
          <w:szCs w:val="24"/>
        </w:rPr>
      </w:pPr>
    </w:p>
    <w:p w14:paraId="35B91D34" w14:textId="77777777" w:rsidR="00EC7894" w:rsidRPr="00514B32" w:rsidRDefault="00EC7894">
      <w:pPr>
        <w:jc w:val="both"/>
        <w:rPr>
          <w:rFonts w:asciiTheme="minorHAnsi" w:hAnsiTheme="minorHAnsi"/>
          <w:sz w:val="24"/>
          <w:szCs w:val="24"/>
        </w:rPr>
      </w:pPr>
    </w:p>
    <w:p w14:paraId="19A22E1B" w14:textId="77777777" w:rsidR="00EC7894" w:rsidRPr="00514B32" w:rsidRDefault="00EC7894">
      <w:pPr>
        <w:jc w:val="both"/>
        <w:rPr>
          <w:rFonts w:asciiTheme="minorHAnsi" w:hAnsiTheme="minorHAnsi"/>
          <w:sz w:val="24"/>
          <w:szCs w:val="24"/>
        </w:rPr>
        <w:sectPr w:rsidR="00EC7894" w:rsidRPr="00514B32">
          <w:headerReference w:type="default" r:id="rId8"/>
          <w:pgSz w:w="12240" w:h="15840"/>
          <w:pgMar w:top="1134" w:right="1134" w:bottom="1134" w:left="1474" w:header="454" w:footer="720" w:gutter="0"/>
          <w:cols w:space="720"/>
        </w:sectPr>
      </w:pPr>
    </w:p>
    <w:p w14:paraId="7DCF8FF5" w14:textId="77777777" w:rsidR="00EC7894" w:rsidRPr="00514B32" w:rsidRDefault="00EC7894">
      <w:pPr>
        <w:pStyle w:val="Title"/>
        <w:rPr>
          <w:rFonts w:asciiTheme="minorHAnsi" w:hAnsiTheme="minorHAnsi"/>
          <w:lang w:val="fr-FR"/>
        </w:rPr>
      </w:pPr>
      <w:r w:rsidRPr="00514B32">
        <w:rPr>
          <w:rFonts w:asciiTheme="minorHAnsi" w:hAnsiTheme="minorHAnsi"/>
        </w:rPr>
        <w:lastRenderedPageBreak/>
        <w:t xml:space="preserve">    </w:t>
      </w:r>
      <w:r w:rsidR="002470AE">
        <w:rPr>
          <w:rFonts w:asciiTheme="minorHAnsi" w:hAnsiTheme="minorHAnsi"/>
          <w:lang w:val="fr-FR"/>
        </w:rPr>
        <w:t>NHS SCOTLAND PHARMACEUTICAL ‘SPECIALS’ SERVICE</w:t>
      </w:r>
      <w:r w:rsidRPr="00514B32">
        <w:rPr>
          <w:rFonts w:asciiTheme="minorHAnsi" w:hAnsiTheme="minorHAnsi"/>
          <w:lang w:val="fr-FR"/>
        </w:rPr>
        <w:t xml:space="preserve"> – ORGANISATION CHART</w:t>
      </w:r>
    </w:p>
    <w:p w14:paraId="1ED29527" w14:textId="77777777" w:rsidR="00EC7894" w:rsidRPr="00514B32" w:rsidRDefault="00EC7894">
      <w:pPr>
        <w:jc w:val="right"/>
        <w:rPr>
          <w:rFonts w:asciiTheme="minorHAnsi" w:hAnsiTheme="minorHAnsi"/>
          <w:b/>
          <w:sz w:val="24"/>
          <w:szCs w:val="24"/>
          <w:lang w:val="fr-FR"/>
        </w:rPr>
      </w:pPr>
    </w:p>
    <w:p w14:paraId="0FB0C96B" w14:textId="77777777" w:rsidR="00EC7894" w:rsidRDefault="00BD10F0" w:rsidP="00BD10F0">
      <w:pPr>
        <w:ind w:left="10080" w:firstLine="720"/>
        <w:jc w:val="center"/>
        <w:rPr>
          <w:rFonts w:asciiTheme="minorHAnsi" w:hAnsiTheme="minorHAnsi"/>
          <w:b/>
          <w:sz w:val="22"/>
          <w:szCs w:val="22"/>
          <w:lang w:val="fr-FR"/>
        </w:rPr>
      </w:pPr>
      <w:r>
        <w:rPr>
          <w:rFonts w:asciiTheme="minorHAnsi" w:hAnsiTheme="minorHAnsi"/>
          <w:b/>
          <w:sz w:val="22"/>
          <w:szCs w:val="22"/>
          <w:lang w:val="fr-FR"/>
        </w:rPr>
        <w:t xml:space="preserve">                                             Appendix 1</w:t>
      </w:r>
    </w:p>
    <w:p w14:paraId="0C2BD5F5" w14:textId="77777777" w:rsidR="00BD10F0" w:rsidRDefault="00005EBE" w:rsidP="00BD10F0">
      <w:pPr>
        <w:rPr>
          <w:rFonts w:asciiTheme="minorHAnsi" w:hAnsiTheme="minorHAnsi"/>
          <w:b/>
          <w:sz w:val="22"/>
          <w:szCs w:val="22"/>
          <w:lang w:val="fr-FR"/>
        </w:rPr>
      </w:pPr>
      <w:r>
        <w:rPr>
          <w:rFonts w:ascii="Calibri" w:hAnsi="Calibri" w:cs="Arial"/>
          <w:noProof/>
          <w:sz w:val="22"/>
          <w:szCs w:val="22"/>
          <w:lang w:val="en-GB" w:eastAsia="en-GB"/>
        </w:rPr>
        <w:drawing>
          <wp:anchor distT="0" distB="0" distL="114300" distR="114300" simplePos="0" relativeHeight="251659264" behindDoc="1" locked="0" layoutInCell="1" allowOverlap="1" wp14:anchorId="08BBC171" wp14:editId="25F8D0B0">
            <wp:simplePos x="0" y="0"/>
            <wp:positionH relativeFrom="column">
              <wp:posOffset>0</wp:posOffset>
            </wp:positionH>
            <wp:positionV relativeFrom="paragraph">
              <wp:posOffset>0</wp:posOffset>
            </wp:positionV>
            <wp:extent cx="9632144" cy="6039135"/>
            <wp:effectExtent l="19050" t="0" r="7156"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204" t="3384"/>
                    <a:stretch>
                      <a:fillRect/>
                    </a:stretch>
                  </pic:blipFill>
                  <pic:spPr bwMode="auto">
                    <a:xfrm>
                      <a:off x="0" y="0"/>
                      <a:ext cx="9632144" cy="6039135"/>
                    </a:xfrm>
                    <a:prstGeom prst="rect">
                      <a:avLst/>
                    </a:prstGeom>
                    <a:noFill/>
                    <a:ln w="9525">
                      <a:noFill/>
                      <a:miter lim="800000"/>
                      <a:headEnd/>
                      <a:tailEnd/>
                    </a:ln>
                  </pic:spPr>
                </pic:pic>
              </a:graphicData>
            </a:graphic>
          </wp:anchor>
        </w:drawing>
      </w:r>
    </w:p>
    <w:sectPr w:rsidR="00BD10F0" w:rsidSect="00BD10F0">
      <w:pgSz w:w="15842" w:h="12242" w:orient="landscape"/>
      <w:pgMar w:top="397" w:right="0" w:bottom="1803" w:left="318" w:header="4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226E" w14:textId="77777777" w:rsidR="00DE7D67" w:rsidRDefault="00DE7D67">
      <w:r>
        <w:separator/>
      </w:r>
    </w:p>
  </w:endnote>
  <w:endnote w:type="continuationSeparator" w:id="0">
    <w:p w14:paraId="45448C13" w14:textId="77777777" w:rsidR="00DE7D67" w:rsidRDefault="00DE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AB219" w14:textId="77777777" w:rsidR="00DE7D67" w:rsidRDefault="00DE7D67">
      <w:r>
        <w:separator/>
      </w:r>
    </w:p>
  </w:footnote>
  <w:footnote w:type="continuationSeparator" w:id="0">
    <w:p w14:paraId="0D332FAC" w14:textId="77777777" w:rsidR="00DE7D67" w:rsidRDefault="00DE7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2D5F" w14:textId="77777777" w:rsidR="00DE7D67" w:rsidRPr="00A65718" w:rsidRDefault="00DE7D67" w:rsidP="002470AE">
    <w:pPr>
      <w:pStyle w:val="Header"/>
      <w:jc w:val="center"/>
      <w:rPr>
        <w:lang w:val="en-GB"/>
      </w:rPr>
    </w:pPr>
    <w:r>
      <w:rPr>
        <w:lang w:val="en-GB"/>
      </w:rPr>
      <w:t xml:space="preserve">                                                                                                                                                                                                                             Job reference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8E6"/>
    <w:multiLevelType w:val="singleLevel"/>
    <w:tmpl w:val="515CA70A"/>
    <w:lvl w:ilvl="0">
      <w:start w:val="1"/>
      <w:numFmt w:val="bullet"/>
      <w:lvlText w:val=""/>
      <w:lvlJc w:val="left"/>
      <w:pPr>
        <w:tabs>
          <w:tab w:val="num" w:pos="757"/>
        </w:tabs>
        <w:ind w:left="567" w:hanging="170"/>
      </w:pPr>
      <w:rPr>
        <w:rFonts w:ascii="Symbol" w:hAnsi="Symbol" w:hint="default"/>
        <w:sz w:val="20"/>
      </w:rPr>
    </w:lvl>
  </w:abstractNum>
  <w:abstractNum w:abstractNumId="1" w15:restartNumberingAfterBreak="0">
    <w:nsid w:val="017C14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92D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07571D"/>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EBD1F98"/>
    <w:multiLevelType w:val="hybridMultilevel"/>
    <w:tmpl w:val="87321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353E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0B26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E92529"/>
    <w:multiLevelType w:val="hybridMultilevel"/>
    <w:tmpl w:val="C5CA8C14"/>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F64A2"/>
    <w:multiLevelType w:val="hybridMultilevel"/>
    <w:tmpl w:val="E97E2F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374D62"/>
    <w:multiLevelType w:val="singleLevel"/>
    <w:tmpl w:val="04090001"/>
    <w:lvl w:ilvl="0">
      <w:start w:val="1"/>
      <w:numFmt w:val="bullet"/>
      <w:lvlText w:val=""/>
      <w:lvlJc w:val="left"/>
      <w:pPr>
        <w:ind w:left="360" w:hanging="360"/>
      </w:pPr>
      <w:rPr>
        <w:rFonts w:ascii="Symbol" w:hAnsi="Symbol" w:hint="default"/>
        <w:sz w:val="20"/>
      </w:rPr>
    </w:lvl>
  </w:abstractNum>
  <w:abstractNum w:abstractNumId="10" w15:restartNumberingAfterBreak="0">
    <w:nsid w:val="1C470957"/>
    <w:multiLevelType w:val="singleLevel"/>
    <w:tmpl w:val="E2A4422E"/>
    <w:lvl w:ilvl="0">
      <w:start w:val="7"/>
      <w:numFmt w:val="decimal"/>
      <w:lvlText w:val="%1."/>
      <w:lvlJc w:val="left"/>
      <w:pPr>
        <w:tabs>
          <w:tab w:val="num" w:pos="360"/>
        </w:tabs>
        <w:ind w:left="360" w:hanging="360"/>
      </w:pPr>
    </w:lvl>
  </w:abstractNum>
  <w:abstractNum w:abstractNumId="11" w15:restartNumberingAfterBreak="0">
    <w:nsid w:val="1F386914"/>
    <w:multiLevelType w:val="hybridMultilevel"/>
    <w:tmpl w:val="D8141290"/>
    <w:lvl w:ilvl="0" w:tplc="49CCA250">
      <w:start w:val="1"/>
      <w:numFmt w:val="bullet"/>
      <w:lvlText w:val=""/>
      <w:lvlJc w:val="left"/>
      <w:pPr>
        <w:tabs>
          <w:tab w:val="num" w:pos="641"/>
        </w:tabs>
        <w:ind w:left="641" w:hanging="284"/>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204829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611AEE"/>
    <w:multiLevelType w:val="hybridMultilevel"/>
    <w:tmpl w:val="BE32170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2D316086"/>
    <w:multiLevelType w:val="hybridMultilevel"/>
    <w:tmpl w:val="EA14C650"/>
    <w:lvl w:ilvl="0" w:tplc="6C243836">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E223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B32E35"/>
    <w:multiLevelType w:val="singleLevel"/>
    <w:tmpl w:val="515CA70A"/>
    <w:lvl w:ilvl="0">
      <w:start w:val="1"/>
      <w:numFmt w:val="bullet"/>
      <w:lvlText w:val=""/>
      <w:lvlJc w:val="left"/>
      <w:pPr>
        <w:tabs>
          <w:tab w:val="num" w:pos="757"/>
        </w:tabs>
        <w:ind w:left="567" w:hanging="170"/>
      </w:pPr>
      <w:rPr>
        <w:rFonts w:ascii="Symbol" w:hAnsi="Symbol" w:hint="default"/>
        <w:sz w:val="20"/>
      </w:rPr>
    </w:lvl>
  </w:abstractNum>
  <w:abstractNum w:abstractNumId="17" w15:restartNumberingAfterBreak="0">
    <w:nsid w:val="38347253"/>
    <w:multiLevelType w:val="singleLevel"/>
    <w:tmpl w:val="515CA70A"/>
    <w:lvl w:ilvl="0">
      <w:start w:val="1"/>
      <w:numFmt w:val="bullet"/>
      <w:lvlText w:val=""/>
      <w:lvlJc w:val="left"/>
      <w:pPr>
        <w:tabs>
          <w:tab w:val="num" w:pos="757"/>
        </w:tabs>
        <w:ind w:left="567" w:hanging="170"/>
      </w:pPr>
      <w:rPr>
        <w:rFonts w:ascii="Symbol" w:hAnsi="Symbol" w:hint="default"/>
        <w:sz w:val="20"/>
      </w:rPr>
    </w:lvl>
  </w:abstractNum>
  <w:abstractNum w:abstractNumId="18" w15:restartNumberingAfterBreak="0">
    <w:nsid w:val="39593F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DA7BEE"/>
    <w:multiLevelType w:val="singleLevel"/>
    <w:tmpl w:val="08090009"/>
    <w:lvl w:ilvl="0">
      <w:start w:val="1"/>
      <w:numFmt w:val="bullet"/>
      <w:lvlText w:val=""/>
      <w:lvlJc w:val="left"/>
      <w:pPr>
        <w:ind w:left="360" w:hanging="360"/>
      </w:pPr>
      <w:rPr>
        <w:rFonts w:ascii="Wingdings" w:hAnsi="Wingdings" w:hint="default"/>
      </w:rPr>
    </w:lvl>
  </w:abstractNum>
  <w:abstractNum w:abstractNumId="20" w15:restartNumberingAfterBreak="0">
    <w:nsid w:val="3BB97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496061"/>
    <w:multiLevelType w:val="hybridMultilevel"/>
    <w:tmpl w:val="736A3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151BA"/>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3F2F4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F515293"/>
    <w:multiLevelType w:val="singleLevel"/>
    <w:tmpl w:val="85CE904C"/>
    <w:lvl w:ilvl="0">
      <w:start w:val="1"/>
      <w:numFmt w:val="bullet"/>
      <w:lvlText w:val=""/>
      <w:lvlJc w:val="left"/>
      <w:pPr>
        <w:tabs>
          <w:tab w:val="num" w:pos="360"/>
        </w:tabs>
        <w:ind w:left="360" w:hanging="360"/>
      </w:pPr>
      <w:rPr>
        <w:rFonts w:ascii="Wingdings" w:hAnsi="Wingdings" w:hint="default"/>
        <w:sz w:val="20"/>
      </w:rPr>
    </w:lvl>
  </w:abstractNum>
  <w:abstractNum w:abstractNumId="25" w15:restartNumberingAfterBreak="0">
    <w:nsid w:val="42394D8A"/>
    <w:multiLevelType w:val="hybridMultilevel"/>
    <w:tmpl w:val="CF0EE788"/>
    <w:lvl w:ilvl="0" w:tplc="08090009">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4047E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2C7D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B7E67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7E10C8"/>
    <w:multiLevelType w:val="hybridMultilevel"/>
    <w:tmpl w:val="E458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769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4D51E0"/>
    <w:multiLevelType w:val="hybridMultilevel"/>
    <w:tmpl w:val="780C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15D40"/>
    <w:multiLevelType w:val="singleLevel"/>
    <w:tmpl w:val="FBC2D4F8"/>
    <w:lvl w:ilvl="0">
      <w:start w:val="5"/>
      <w:numFmt w:val="decimal"/>
      <w:lvlText w:val="%1."/>
      <w:lvlJc w:val="left"/>
      <w:pPr>
        <w:tabs>
          <w:tab w:val="num" w:pos="360"/>
        </w:tabs>
        <w:ind w:left="360" w:hanging="360"/>
      </w:pPr>
    </w:lvl>
  </w:abstractNum>
  <w:abstractNum w:abstractNumId="33" w15:restartNumberingAfterBreak="0">
    <w:nsid w:val="620D579E"/>
    <w:multiLevelType w:val="hybridMultilevel"/>
    <w:tmpl w:val="FEF8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80D90"/>
    <w:multiLevelType w:val="hybridMultilevel"/>
    <w:tmpl w:val="34CA9FE8"/>
    <w:lvl w:ilvl="0" w:tplc="8940BBDE">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8277D78"/>
    <w:multiLevelType w:val="multilevel"/>
    <w:tmpl w:val="8D8A7F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15:restartNumberingAfterBreak="0">
    <w:nsid w:val="693140B4"/>
    <w:multiLevelType w:val="hybridMultilevel"/>
    <w:tmpl w:val="F48EA436"/>
    <w:lvl w:ilvl="0" w:tplc="82E8A118">
      <w:start w:val="1"/>
      <w:numFmt w:val="bullet"/>
      <w:lvlText w:val=""/>
      <w:lvlJc w:val="left"/>
      <w:pPr>
        <w:tabs>
          <w:tab w:val="num" w:pos="644"/>
        </w:tabs>
        <w:ind w:left="644" w:hanging="284"/>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D534B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001684"/>
    <w:multiLevelType w:val="hybridMultilevel"/>
    <w:tmpl w:val="0D2E13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2318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FF5E8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16115792">
    <w:abstractNumId w:val="35"/>
  </w:num>
  <w:num w:numId="2" w16cid:durableId="1512840146">
    <w:abstractNumId w:val="15"/>
  </w:num>
  <w:num w:numId="3" w16cid:durableId="666518444">
    <w:abstractNumId w:val="32"/>
  </w:num>
  <w:num w:numId="4" w16cid:durableId="1271888775">
    <w:abstractNumId w:val="10"/>
  </w:num>
  <w:num w:numId="5" w16cid:durableId="1761218893">
    <w:abstractNumId w:val="37"/>
  </w:num>
  <w:num w:numId="6" w16cid:durableId="447166513">
    <w:abstractNumId w:val="28"/>
  </w:num>
  <w:num w:numId="7" w16cid:durableId="1992903579">
    <w:abstractNumId w:val="23"/>
  </w:num>
  <w:num w:numId="8" w16cid:durableId="1763915255">
    <w:abstractNumId w:val="30"/>
  </w:num>
  <w:num w:numId="9" w16cid:durableId="654532473">
    <w:abstractNumId w:val="39"/>
  </w:num>
  <w:num w:numId="10" w16cid:durableId="1926037804">
    <w:abstractNumId w:val="1"/>
  </w:num>
  <w:num w:numId="11" w16cid:durableId="1722437372">
    <w:abstractNumId w:val="22"/>
  </w:num>
  <w:num w:numId="12" w16cid:durableId="1085758276">
    <w:abstractNumId w:val="12"/>
  </w:num>
  <w:num w:numId="13" w16cid:durableId="1462576288">
    <w:abstractNumId w:val="2"/>
  </w:num>
  <w:num w:numId="14" w16cid:durableId="138689243">
    <w:abstractNumId w:val="40"/>
  </w:num>
  <w:num w:numId="15" w16cid:durableId="209461195">
    <w:abstractNumId w:val="26"/>
  </w:num>
  <w:num w:numId="16" w16cid:durableId="2109228616">
    <w:abstractNumId w:val="3"/>
  </w:num>
  <w:num w:numId="17" w16cid:durableId="630669871">
    <w:abstractNumId w:val="20"/>
  </w:num>
  <w:num w:numId="18" w16cid:durableId="939722455">
    <w:abstractNumId w:val="27"/>
  </w:num>
  <w:num w:numId="19" w16cid:durableId="2047682484">
    <w:abstractNumId w:val="5"/>
  </w:num>
  <w:num w:numId="20" w16cid:durableId="355156864">
    <w:abstractNumId w:val="18"/>
  </w:num>
  <w:num w:numId="21" w16cid:durableId="133379789">
    <w:abstractNumId w:val="6"/>
  </w:num>
  <w:num w:numId="22" w16cid:durableId="125318654">
    <w:abstractNumId w:val="19"/>
  </w:num>
  <w:num w:numId="23" w16cid:durableId="236132624">
    <w:abstractNumId w:val="24"/>
  </w:num>
  <w:num w:numId="24" w16cid:durableId="886336959">
    <w:abstractNumId w:val="9"/>
  </w:num>
  <w:num w:numId="25" w16cid:durableId="1372531540">
    <w:abstractNumId w:val="8"/>
  </w:num>
  <w:num w:numId="26" w16cid:durableId="58401726">
    <w:abstractNumId w:val="34"/>
  </w:num>
  <w:num w:numId="27" w16cid:durableId="1866559871">
    <w:abstractNumId w:val="36"/>
  </w:num>
  <w:num w:numId="28" w16cid:durableId="1630167202">
    <w:abstractNumId w:val="11"/>
  </w:num>
  <w:num w:numId="29" w16cid:durableId="2062709751">
    <w:abstractNumId w:val="4"/>
  </w:num>
  <w:num w:numId="30" w16cid:durableId="108360461">
    <w:abstractNumId w:val="0"/>
  </w:num>
  <w:num w:numId="31" w16cid:durableId="2054230828">
    <w:abstractNumId w:val="17"/>
  </w:num>
  <w:num w:numId="32" w16cid:durableId="1044479250">
    <w:abstractNumId w:val="29"/>
  </w:num>
  <w:num w:numId="33" w16cid:durableId="889263577">
    <w:abstractNumId w:val="16"/>
  </w:num>
  <w:num w:numId="34" w16cid:durableId="2121796386">
    <w:abstractNumId w:val="7"/>
  </w:num>
  <w:num w:numId="35" w16cid:durableId="1541701117">
    <w:abstractNumId w:val="25"/>
  </w:num>
  <w:num w:numId="36" w16cid:durableId="1045255661">
    <w:abstractNumId w:val="31"/>
  </w:num>
  <w:num w:numId="37" w16cid:durableId="1096560468">
    <w:abstractNumId w:val="14"/>
  </w:num>
  <w:num w:numId="38" w16cid:durableId="560679406">
    <w:abstractNumId w:val="38"/>
  </w:num>
  <w:num w:numId="39" w16cid:durableId="868563651">
    <w:abstractNumId w:val="21"/>
  </w:num>
  <w:num w:numId="40" w16cid:durableId="1653024705">
    <w:abstractNumId w:val="33"/>
  </w:num>
  <w:num w:numId="41" w16cid:durableId="15481800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2F66"/>
    <w:rsid w:val="000000D4"/>
    <w:rsid w:val="00005EBE"/>
    <w:rsid w:val="00014A33"/>
    <w:rsid w:val="000319C4"/>
    <w:rsid w:val="0003215D"/>
    <w:rsid w:val="00034F45"/>
    <w:rsid w:val="00044F12"/>
    <w:rsid w:val="000563AC"/>
    <w:rsid w:val="000670FC"/>
    <w:rsid w:val="00071469"/>
    <w:rsid w:val="00077AA1"/>
    <w:rsid w:val="000F1125"/>
    <w:rsid w:val="00101A93"/>
    <w:rsid w:val="001612C2"/>
    <w:rsid w:val="001878B3"/>
    <w:rsid w:val="001E0839"/>
    <w:rsid w:val="001E77CD"/>
    <w:rsid w:val="001F2212"/>
    <w:rsid w:val="00211127"/>
    <w:rsid w:val="002470AE"/>
    <w:rsid w:val="002506CA"/>
    <w:rsid w:val="00250834"/>
    <w:rsid w:val="00267706"/>
    <w:rsid w:val="00270C0E"/>
    <w:rsid w:val="00292747"/>
    <w:rsid w:val="002A2301"/>
    <w:rsid w:val="002C596A"/>
    <w:rsid w:val="002C65B8"/>
    <w:rsid w:val="002C68B0"/>
    <w:rsid w:val="002F50E1"/>
    <w:rsid w:val="00327C62"/>
    <w:rsid w:val="0034085C"/>
    <w:rsid w:val="00341B66"/>
    <w:rsid w:val="00346993"/>
    <w:rsid w:val="003514EC"/>
    <w:rsid w:val="00362F66"/>
    <w:rsid w:val="00365DAA"/>
    <w:rsid w:val="00383C8D"/>
    <w:rsid w:val="00385710"/>
    <w:rsid w:val="0039252A"/>
    <w:rsid w:val="00396CBC"/>
    <w:rsid w:val="003B43DA"/>
    <w:rsid w:val="003B4E24"/>
    <w:rsid w:val="003E0BE3"/>
    <w:rsid w:val="003E7F78"/>
    <w:rsid w:val="003F27ED"/>
    <w:rsid w:val="003F76BB"/>
    <w:rsid w:val="00413892"/>
    <w:rsid w:val="004326E9"/>
    <w:rsid w:val="00452931"/>
    <w:rsid w:val="00454FAC"/>
    <w:rsid w:val="00455EA6"/>
    <w:rsid w:val="004579C3"/>
    <w:rsid w:val="004B3C0D"/>
    <w:rsid w:val="004E0676"/>
    <w:rsid w:val="0051131E"/>
    <w:rsid w:val="00514B32"/>
    <w:rsid w:val="00530415"/>
    <w:rsid w:val="0053798D"/>
    <w:rsid w:val="00547E97"/>
    <w:rsid w:val="0055362B"/>
    <w:rsid w:val="00556206"/>
    <w:rsid w:val="005674DC"/>
    <w:rsid w:val="005808FA"/>
    <w:rsid w:val="005F0C42"/>
    <w:rsid w:val="00620818"/>
    <w:rsid w:val="0063500C"/>
    <w:rsid w:val="00644D23"/>
    <w:rsid w:val="0065795A"/>
    <w:rsid w:val="006604AA"/>
    <w:rsid w:val="0066668C"/>
    <w:rsid w:val="006829C3"/>
    <w:rsid w:val="0069251E"/>
    <w:rsid w:val="006B7CCE"/>
    <w:rsid w:val="006D117D"/>
    <w:rsid w:val="0071786F"/>
    <w:rsid w:val="007419A3"/>
    <w:rsid w:val="0078142A"/>
    <w:rsid w:val="007A6034"/>
    <w:rsid w:val="007C32CF"/>
    <w:rsid w:val="007E59E0"/>
    <w:rsid w:val="0080334F"/>
    <w:rsid w:val="00834831"/>
    <w:rsid w:val="00837975"/>
    <w:rsid w:val="00862537"/>
    <w:rsid w:val="008A4EB5"/>
    <w:rsid w:val="008A70E0"/>
    <w:rsid w:val="008B7130"/>
    <w:rsid w:val="009143F0"/>
    <w:rsid w:val="00960FDC"/>
    <w:rsid w:val="0097521C"/>
    <w:rsid w:val="009765F7"/>
    <w:rsid w:val="00980404"/>
    <w:rsid w:val="009A55CB"/>
    <w:rsid w:val="009A615D"/>
    <w:rsid w:val="009C0772"/>
    <w:rsid w:val="009C1076"/>
    <w:rsid w:val="00A0068E"/>
    <w:rsid w:val="00A247A8"/>
    <w:rsid w:val="00A366F4"/>
    <w:rsid w:val="00A5263E"/>
    <w:rsid w:val="00A65718"/>
    <w:rsid w:val="00AA518A"/>
    <w:rsid w:val="00AB2CF2"/>
    <w:rsid w:val="00AC1A4C"/>
    <w:rsid w:val="00B049E4"/>
    <w:rsid w:val="00B07FCD"/>
    <w:rsid w:val="00B364E6"/>
    <w:rsid w:val="00B46526"/>
    <w:rsid w:val="00B56DD2"/>
    <w:rsid w:val="00B673CE"/>
    <w:rsid w:val="00B77A0F"/>
    <w:rsid w:val="00B85E72"/>
    <w:rsid w:val="00BB034D"/>
    <w:rsid w:val="00BC3AF8"/>
    <w:rsid w:val="00BD10F0"/>
    <w:rsid w:val="00BD1A66"/>
    <w:rsid w:val="00BF13DD"/>
    <w:rsid w:val="00BF3B86"/>
    <w:rsid w:val="00C03992"/>
    <w:rsid w:val="00C208EF"/>
    <w:rsid w:val="00C22B27"/>
    <w:rsid w:val="00C22D4C"/>
    <w:rsid w:val="00C379AD"/>
    <w:rsid w:val="00C37C98"/>
    <w:rsid w:val="00C434F5"/>
    <w:rsid w:val="00C45780"/>
    <w:rsid w:val="00C6392B"/>
    <w:rsid w:val="00C75DB8"/>
    <w:rsid w:val="00C77C2E"/>
    <w:rsid w:val="00C83261"/>
    <w:rsid w:val="00CA7754"/>
    <w:rsid w:val="00CC4A38"/>
    <w:rsid w:val="00CC7C15"/>
    <w:rsid w:val="00CD3900"/>
    <w:rsid w:val="00CD6A14"/>
    <w:rsid w:val="00D0557A"/>
    <w:rsid w:val="00D30E1E"/>
    <w:rsid w:val="00D51425"/>
    <w:rsid w:val="00D77037"/>
    <w:rsid w:val="00D96999"/>
    <w:rsid w:val="00DA0866"/>
    <w:rsid w:val="00DC0A86"/>
    <w:rsid w:val="00DC1718"/>
    <w:rsid w:val="00DD2B56"/>
    <w:rsid w:val="00DD7B02"/>
    <w:rsid w:val="00DE281F"/>
    <w:rsid w:val="00DE7D67"/>
    <w:rsid w:val="00DF09CE"/>
    <w:rsid w:val="00E25941"/>
    <w:rsid w:val="00E527AE"/>
    <w:rsid w:val="00E70B37"/>
    <w:rsid w:val="00E75E5C"/>
    <w:rsid w:val="00EB4996"/>
    <w:rsid w:val="00EB6339"/>
    <w:rsid w:val="00EC7894"/>
    <w:rsid w:val="00ED6737"/>
    <w:rsid w:val="00EE5755"/>
    <w:rsid w:val="00F07CFA"/>
    <w:rsid w:val="00F2710D"/>
    <w:rsid w:val="00F41AEA"/>
    <w:rsid w:val="00FB50EA"/>
    <w:rsid w:val="00FC1F78"/>
    <w:rsid w:val="00FD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80613"/>
  <w15:docId w15:val="{0A44782C-AEBC-482E-9929-1EB8FC84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710"/>
    <w:rPr>
      <w:lang w:val="en-US" w:eastAsia="en-US"/>
    </w:rPr>
  </w:style>
  <w:style w:type="paragraph" w:styleId="Heading1">
    <w:name w:val="heading 1"/>
    <w:basedOn w:val="Normal"/>
    <w:next w:val="Normal"/>
    <w:qFormat/>
    <w:rsid w:val="00385710"/>
    <w:pPr>
      <w:keepNext/>
      <w:ind w:left="426"/>
      <w:outlineLvl w:val="0"/>
    </w:pPr>
    <w:rPr>
      <w:sz w:val="24"/>
      <w:szCs w:val="24"/>
    </w:rPr>
  </w:style>
  <w:style w:type="paragraph" w:styleId="Heading2">
    <w:name w:val="heading 2"/>
    <w:basedOn w:val="Normal"/>
    <w:next w:val="Normal"/>
    <w:qFormat/>
    <w:rsid w:val="00385710"/>
    <w:pPr>
      <w:keepNext/>
      <w:jc w:val="both"/>
      <w:outlineLvl w:val="1"/>
    </w:pPr>
    <w:rPr>
      <w:rFonts w:ascii="Arial" w:hAnsi="Arial" w:cs="Arial"/>
      <w:b/>
      <w:bCs/>
    </w:rPr>
  </w:style>
  <w:style w:type="paragraph" w:styleId="Heading3">
    <w:name w:val="heading 3"/>
    <w:basedOn w:val="Normal"/>
    <w:next w:val="Normal"/>
    <w:qFormat/>
    <w:rsid w:val="00385710"/>
    <w:pPr>
      <w:keepNext/>
      <w:ind w:left="360"/>
      <w:jc w:val="both"/>
      <w:outlineLvl w:val="2"/>
    </w:pPr>
    <w:rPr>
      <w:b/>
      <w:bCs/>
    </w:rPr>
  </w:style>
  <w:style w:type="paragraph" w:styleId="Heading4">
    <w:name w:val="heading 4"/>
    <w:basedOn w:val="Normal"/>
    <w:next w:val="Normal"/>
    <w:qFormat/>
    <w:rsid w:val="00385710"/>
    <w:pPr>
      <w:keepNext/>
      <w:tabs>
        <w:tab w:val="left" w:pos="360"/>
      </w:tabs>
      <w:ind w:left="360" w:righ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85710"/>
    <w:pPr>
      <w:ind w:left="360"/>
    </w:pPr>
  </w:style>
  <w:style w:type="paragraph" w:styleId="BodyTextIndent2">
    <w:name w:val="Body Text Indent 2"/>
    <w:basedOn w:val="Normal"/>
    <w:rsid w:val="00385710"/>
    <w:pPr>
      <w:ind w:left="426"/>
    </w:pPr>
    <w:rPr>
      <w:sz w:val="24"/>
      <w:szCs w:val="24"/>
    </w:rPr>
  </w:style>
  <w:style w:type="paragraph" w:styleId="BodyText">
    <w:name w:val="Body Text"/>
    <w:basedOn w:val="Normal"/>
    <w:rsid w:val="00385710"/>
    <w:pPr>
      <w:jc w:val="both"/>
    </w:pPr>
    <w:rPr>
      <w:sz w:val="24"/>
      <w:szCs w:val="24"/>
    </w:rPr>
  </w:style>
  <w:style w:type="paragraph" w:styleId="Title">
    <w:name w:val="Title"/>
    <w:basedOn w:val="Normal"/>
    <w:qFormat/>
    <w:rsid w:val="00385710"/>
    <w:pPr>
      <w:jc w:val="center"/>
    </w:pPr>
    <w:rPr>
      <w:b/>
      <w:bCs/>
      <w:sz w:val="24"/>
      <w:szCs w:val="24"/>
    </w:rPr>
  </w:style>
  <w:style w:type="paragraph" w:styleId="Header">
    <w:name w:val="header"/>
    <w:basedOn w:val="Normal"/>
    <w:rsid w:val="00385710"/>
    <w:pPr>
      <w:tabs>
        <w:tab w:val="center" w:pos="4153"/>
        <w:tab w:val="right" w:pos="8306"/>
      </w:tabs>
    </w:pPr>
  </w:style>
  <w:style w:type="paragraph" w:styleId="Footer">
    <w:name w:val="footer"/>
    <w:basedOn w:val="Normal"/>
    <w:rsid w:val="00385710"/>
    <w:pPr>
      <w:tabs>
        <w:tab w:val="center" w:pos="4153"/>
        <w:tab w:val="right" w:pos="8306"/>
      </w:tabs>
    </w:pPr>
  </w:style>
  <w:style w:type="paragraph" w:styleId="BodyTextIndent3">
    <w:name w:val="Body Text Indent 3"/>
    <w:basedOn w:val="Normal"/>
    <w:rsid w:val="00385710"/>
    <w:pPr>
      <w:ind w:left="1080"/>
      <w:jc w:val="both"/>
    </w:pPr>
  </w:style>
  <w:style w:type="paragraph" w:styleId="Subtitle">
    <w:name w:val="Subtitle"/>
    <w:basedOn w:val="Normal"/>
    <w:qFormat/>
    <w:rsid w:val="00385710"/>
    <w:pPr>
      <w:jc w:val="both"/>
    </w:pPr>
    <w:rPr>
      <w:rFonts w:ascii="Arial" w:hAnsi="Arial" w:cs="Arial"/>
      <w:b/>
      <w:bCs/>
    </w:rPr>
  </w:style>
  <w:style w:type="paragraph" w:styleId="BodyText2">
    <w:name w:val="Body Text 2"/>
    <w:basedOn w:val="Normal"/>
    <w:rsid w:val="00385710"/>
    <w:pPr>
      <w:autoSpaceDE w:val="0"/>
      <w:autoSpaceDN w:val="0"/>
      <w:adjustRightInd w:val="0"/>
      <w:jc w:val="both"/>
    </w:pPr>
    <w:rPr>
      <w:sz w:val="22"/>
      <w:szCs w:val="22"/>
    </w:rPr>
  </w:style>
  <w:style w:type="paragraph" w:styleId="BodyText3">
    <w:name w:val="Body Text 3"/>
    <w:basedOn w:val="Normal"/>
    <w:rsid w:val="00385710"/>
    <w:pPr>
      <w:autoSpaceDE w:val="0"/>
      <w:autoSpaceDN w:val="0"/>
      <w:adjustRightInd w:val="0"/>
    </w:pPr>
    <w:rPr>
      <w:b/>
      <w:bCs/>
      <w:sz w:val="22"/>
      <w:szCs w:val="22"/>
    </w:rPr>
  </w:style>
  <w:style w:type="paragraph" w:styleId="BlockText">
    <w:name w:val="Block Text"/>
    <w:basedOn w:val="Normal"/>
    <w:rsid w:val="00385710"/>
    <w:pPr>
      <w:spacing w:before="100" w:after="100"/>
      <w:ind w:left="360" w:right="360"/>
      <w:jc w:val="both"/>
    </w:pPr>
  </w:style>
  <w:style w:type="paragraph" w:styleId="BalloonText">
    <w:name w:val="Balloon Text"/>
    <w:basedOn w:val="Normal"/>
    <w:semiHidden/>
    <w:rsid w:val="00D51425"/>
    <w:rPr>
      <w:rFonts w:ascii="Tahoma" w:hAnsi="Tahoma" w:cs="Tahoma"/>
      <w:sz w:val="16"/>
      <w:szCs w:val="16"/>
    </w:rPr>
  </w:style>
  <w:style w:type="character" w:styleId="CommentReference">
    <w:name w:val="annotation reference"/>
    <w:basedOn w:val="DefaultParagraphFont"/>
    <w:rsid w:val="00014A33"/>
    <w:rPr>
      <w:sz w:val="16"/>
      <w:szCs w:val="16"/>
    </w:rPr>
  </w:style>
  <w:style w:type="paragraph" w:styleId="CommentText">
    <w:name w:val="annotation text"/>
    <w:basedOn w:val="Normal"/>
    <w:link w:val="CommentTextChar"/>
    <w:rsid w:val="00014A33"/>
  </w:style>
  <w:style w:type="character" w:customStyle="1" w:styleId="CommentTextChar">
    <w:name w:val="Comment Text Char"/>
    <w:basedOn w:val="DefaultParagraphFont"/>
    <w:link w:val="CommentText"/>
    <w:rsid w:val="00014A33"/>
    <w:rPr>
      <w:lang w:val="en-US" w:eastAsia="en-US"/>
    </w:rPr>
  </w:style>
  <w:style w:type="paragraph" w:styleId="CommentSubject">
    <w:name w:val="annotation subject"/>
    <w:basedOn w:val="CommentText"/>
    <w:next w:val="CommentText"/>
    <w:link w:val="CommentSubjectChar"/>
    <w:rsid w:val="00014A33"/>
    <w:rPr>
      <w:b/>
      <w:bCs/>
    </w:rPr>
  </w:style>
  <w:style w:type="character" w:customStyle="1" w:styleId="CommentSubjectChar">
    <w:name w:val="Comment Subject Char"/>
    <w:basedOn w:val="CommentTextChar"/>
    <w:link w:val="CommentSubject"/>
    <w:rsid w:val="00014A33"/>
    <w:rPr>
      <w:b/>
      <w:bCs/>
      <w:lang w:val="en-US" w:eastAsia="en-US"/>
    </w:rPr>
  </w:style>
  <w:style w:type="paragraph" w:styleId="ListParagraph">
    <w:name w:val="List Paragraph"/>
    <w:basedOn w:val="Normal"/>
    <w:uiPriority w:val="34"/>
    <w:qFormat/>
    <w:rsid w:val="008B7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3</TotalTime>
  <Pages>11</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McLaren</dc:creator>
  <cp:lastModifiedBy>Linda Sturrock</cp:lastModifiedBy>
  <cp:revision>3</cp:revision>
  <cp:lastPrinted>2019-06-11T07:19:00Z</cp:lastPrinted>
  <dcterms:created xsi:type="dcterms:W3CDTF">2023-09-19T07:58:00Z</dcterms:created>
  <dcterms:modified xsi:type="dcterms:W3CDTF">2023-09-26T11:01:00Z</dcterms:modified>
</cp:coreProperties>
</file>