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A3C9" w14:textId="2F53F424" w:rsidR="00696453"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b/>
          <w:bCs/>
          <w:sz w:val="24"/>
          <w:szCs w:val="24"/>
        </w:rPr>
        <w:t>Location:</w:t>
      </w:r>
      <w:r w:rsidRPr="00D438A2">
        <w:rPr>
          <w:rFonts w:ascii="Arial" w:hAnsi="Arial" w:cs="Arial"/>
          <w:sz w:val="24"/>
          <w:szCs w:val="24"/>
        </w:rPr>
        <w:t xml:space="preserve"> Medical Education Directorate at NHS Lothian</w:t>
      </w:r>
    </w:p>
    <w:p w14:paraId="42C9C732" w14:textId="68E7A12B" w:rsidR="00696453"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b/>
          <w:bCs/>
          <w:sz w:val="24"/>
          <w:szCs w:val="24"/>
        </w:rPr>
        <w:t>Role:</w:t>
      </w:r>
      <w:r w:rsidRPr="00D438A2">
        <w:rPr>
          <w:rFonts w:ascii="Arial" w:hAnsi="Arial" w:cs="Arial"/>
          <w:sz w:val="24"/>
          <w:szCs w:val="24"/>
        </w:rPr>
        <w:t xml:space="preserve"> Clinical Educator (Simulation)</w:t>
      </w:r>
    </w:p>
    <w:p w14:paraId="2D6D8FA4" w14:textId="1DB6B0D8" w:rsidR="00696453"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b/>
          <w:bCs/>
          <w:sz w:val="24"/>
          <w:szCs w:val="24"/>
        </w:rPr>
        <w:t>Position:</w:t>
      </w:r>
      <w:r w:rsidRPr="00D438A2">
        <w:rPr>
          <w:rFonts w:ascii="Arial" w:hAnsi="Arial" w:cs="Arial"/>
          <w:sz w:val="24"/>
          <w:szCs w:val="24"/>
        </w:rPr>
        <w:t xml:space="preserve"> Band 6</w:t>
      </w:r>
    </w:p>
    <w:p w14:paraId="2AF445A0" w14:textId="4DB5399B" w:rsidR="008A7EB5"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b/>
          <w:bCs/>
          <w:sz w:val="24"/>
          <w:szCs w:val="24"/>
        </w:rPr>
        <w:t>Contract:</w:t>
      </w:r>
      <w:r w:rsidRPr="00D438A2">
        <w:rPr>
          <w:rFonts w:ascii="Arial" w:hAnsi="Arial" w:cs="Arial"/>
          <w:sz w:val="24"/>
          <w:szCs w:val="24"/>
        </w:rPr>
        <w:t xml:space="preserve"> FTE: 37.5 hours per week </w:t>
      </w:r>
    </w:p>
    <w:p w14:paraId="10AAC17C" w14:textId="1832FB78" w:rsidR="00696453"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D438A2">
        <w:rPr>
          <w:rFonts w:ascii="Arial" w:hAnsi="Arial" w:cs="Arial"/>
          <w:b/>
          <w:bCs/>
          <w:sz w:val="24"/>
          <w:szCs w:val="24"/>
        </w:rPr>
        <w:t xml:space="preserve">Duties and Responsibilities </w:t>
      </w:r>
    </w:p>
    <w:p w14:paraId="76E5E017" w14:textId="38A6AD0A" w:rsidR="00696453" w:rsidRPr="00D438A2" w:rsidRDefault="00696453"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 xml:space="preserve">You will </w:t>
      </w:r>
      <w:r w:rsidR="00420C88" w:rsidRPr="00D438A2">
        <w:rPr>
          <w:rFonts w:ascii="Arial" w:hAnsi="Arial" w:cs="Arial"/>
          <w:sz w:val="24"/>
          <w:szCs w:val="24"/>
        </w:rPr>
        <w:t>have duties and responsibilities that span across education, staffing, finance and professional services. You are</w:t>
      </w:r>
      <w:r w:rsidRPr="00D438A2">
        <w:rPr>
          <w:rFonts w:ascii="Arial" w:hAnsi="Arial" w:cs="Arial"/>
          <w:sz w:val="24"/>
          <w:szCs w:val="24"/>
        </w:rPr>
        <w:t xml:space="preserve"> expected to plan, deliver, facilitate and assist with evaluating simulation education and training throughout Lothian. You will be responsible for planning and facilitating a variety of clinical skills and simulation-based education</w:t>
      </w:r>
      <w:r w:rsidR="00420C88" w:rsidRPr="00D438A2">
        <w:rPr>
          <w:rFonts w:ascii="Arial" w:hAnsi="Arial" w:cs="Arial"/>
          <w:sz w:val="24"/>
          <w:szCs w:val="24"/>
        </w:rPr>
        <w:t xml:space="preserve"> programmes and initiatives. </w:t>
      </w:r>
      <w:r w:rsidRPr="00D438A2">
        <w:rPr>
          <w:rFonts w:ascii="Arial" w:hAnsi="Arial" w:cs="Arial"/>
          <w:sz w:val="24"/>
          <w:szCs w:val="24"/>
        </w:rPr>
        <w:t>You will also be involved in implementing decisions on aspects of the NHS Lothian simulation strategy as well as</w:t>
      </w:r>
      <w:r w:rsidR="00420C88" w:rsidRPr="00D438A2">
        <w:rPr>
          <w:rFonts w:ascii="Arial" w:hAnsi="Arial" w:cs="Arial"/>
          <w:sz w:val="24"/>
          <w:szCs w:val="24"/>
        </w:rPr>
        <w:t xml:space="preserve"> manging the simulation technical team to help </w:t>
      </w:r>
      <w:r w:rsidRPr="00D438A2">
        <w:rPr>
          <w:rFonts w:ascii="Arial" w:hAnsi="Arial" w:cs="Arial"/>
          <w:sz w:val="24"/>
          <w:szCs w:val="24"/>
        </w:rPr>
        <w:t xml:space="preserve">deliver on </w:t>
      </w:r>
      <w:r w:rsidR="00420C88" w:rsidRPr="00D438A2">
        <w:rPr>
          <w:rFonts w:ascii="Arial" w:hAnsi="Arial" w:cs="Arial"/>
          <w:sz w:val="24"/>
          <w:szCs w:val="24"/>
        </w:rPr>
        <w:t xml:space="preserve">key </w:t>
      </w:r>
      <w:r w:rsidRPr="00D438A2">
        <w:rPr>
          <w:rFonts w:ascii="Arial" w:hAnsi="Arial" w:cs="Arial"/>
          <w:sz w:val="24"/>
          <w:szCs w:val="24"/>
        </w:rPr>
        <w:t>priorities set by the Associate Medical Director of Education (Simulation)</w:t>
      </w:r>
      <w:r w:rsidR="00420C88" w:rsidRPr="00D438A2">
        <w:rPr>
          <w:rFonts w:ascii="Arial" w:hAnsi="Arial" w:cs="Arial"/>
          <w:sz w:val="24"/>
          <w:szCs w:val="24"/>
        </w:rPr>
        <w:t xml:space="preserve"> and other performance objectives that relate to clinical skills and simulation that are part of the Medical Education Directorate core activities. </w:t>
      </w:r>
    </w:p>
    <w:p w14:paraId="435D799F" w14:textId="391F1650" w:rsidR="00696453" w:rsidRPr="00D438A2" w:rsidRDefault="00420C88" w:rsidP="00D438A2">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D438A2">
        <w:rPr>
          <w:rFonts w:ascii="Arial" w:hAnsi="Arial" w:cs="Arial"/>
          <w:b/>
          <w:bCs/>
          <w:sz w:val="24"/>
          <w:szCs w:val="24"/>
        </w:rPr>
        <w:t xml:space="preserve">Key Requirements </w:t>
      </w:r>
    </w:p>
    <w:p w14:paraId="78A7DB58" w14:textId="2A2FBF82" w:rsidR="00420C88" w:rsidRPr="00D438A2" w:rsidRDefault="00420C88"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You must have a degree in a clinical discipline such as nursing or medicine and possess specialist knowledge in clinical education obtained through PgCert/Diploma in Clinical Education or equivalent knowledge and experience in delivery of clinical education including but not limited to simulated-based education</w:t>
      </w:r>
      <w:r w:rsidR="00F769E5" w:rsidRPr="00D438A2">
        <w:rPr>
          <w:rFonts w:ascii="Arial" w:hAnsi="Arial" w:cs="Arial"/>
          <w:sz w:val="24"/>
          <w:szCs w:val="24"/>
        </w:rPr>
        <w:t xml:space="preserve">. Please provide evidence of </w:t>
      </w:r>
      <w:r w:rsidRPr="00D438A2">
        <w:rPr>
          <w:rFonts w:ascii="Arial" w:hAnsi="Arial" w:cs="Arial"/>
          <w:sz w:val="24"/>
          <w:szCs w:val="24"/>
        </w:rPr>
        <w:t>collaboration and partnership working</w:t>
      </w:r>
      <w:r w:rsidR="00F769E5" w:rsidRPr="00D438A2">
        <w:rPr>
          <w:rFonts w:ascii="Arial" w:hAnsi="Arial" w:cs="Arial"/>
          <w:sz w:val="24"/>
          <w:szCs w:val="24"/>
        </w:rPr>
        <w:t xml:space="preserve"> alongside c</w:t>
      </w:r>
      <w:r w:rsidRPr="00D438A2">
        <w:rPr>
          <w:rFonts w:ascii="Arial" w:hAnsi="Arial" w:cs="Arial"/>
          <w:sz w:val="24"/>
          <w:szCs w:val="24"/>
        </w:rPr>
        <w:t xml:space="preserve">ontinuous </w:t>
      </w:r>
      <w:r w:rsidR="00F769E5" w:rsidRPr="00D438A2">
        <w:rPr>
          <w:rFonts w:ascii="Arial" w:hAnsi="Arial" w:cs="Arial"/>
          <w:sz w:val="24"/>
          <w:szCs w:val="24"/>
        </w:rPr>
        <w:t>p</w:t>
      </w:r>
      <w:r w:rsidRPr="00D438A2">
        <w:rPr>
          <w:rFonts w:ascii="Arial" w:hAnsi="Arial" w:cs="Arial"/>
          <w:sz w:val="24"/>
          <w:szCs w:val="24"/>
        </w:rPr>
        <w:t xml:space="preserve">rofessional </w:t>
      </w:r>
      <w:r w:rsidR="00F769E5" w:rsidRPr="00D438A2">
        <w:rPr>
          <w:rFonts w:ascii="Arial" w:hAnsi="Arial" w:cs="Arial"/>
          <w:sz w:val="24"/>
          <w:szCs w:val="24"/>
        </w:rPr>
        <w:t>d</w:t>
      </w:r>
      <w:r w:rsidRPr="00D438A2">
        <w:rPr>
          <w:rFonts w:ascii="Arial" w:hAnsi="Arial" w:cs="Arial"/>
          <w:sz w:val="24"/>
          <w:szCs w:val="24"/>
        </w:rPr>
        <w:t>evelopment</w:t>
      </w:r>
      <w:r w:rsidR="00F769E5" w:rsidRPr="00D438A2">
        <w:rPr>
          <w:rFonts w:ascii="Arial" w:hAnsi="Arial" w:cs="Arial"/>
          <w:sz w:val="24"/>
          <w:szCs w:val="24"/>
        </w:rPr>
        <w:t xml:space="preserve"> in education, people and time management. </w:t>
      </w:r>
    </w:p>
    <w:p w14:paraId="70A2C825" w14:textId="6D0E3DD5" w:rsidR="00843C9B" w:rsidRPr="00D438A2" w:rsidRDefault="00843C9B" w:rsidP="00D438A2">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D438A2">
        <w:rPr>
          <w:rFonts w:ascii="Arial" w:hAnsi="Arial" w:cs="Arial"/>
          <w:b/>
          <w:bCs/>
          <w:sz w:val="24"/>
          <w:szCs w:val="24"/>
        </w:rPr>
        <w:t xml:space="preserve">Our </w:t>
      </w:r>
      <w:proofErr w:type="spellStart"/>
      <w:r w:rsidRPr="00D438A2">
        <w:rPr>
          <w:rFonts w:ascii="Arial" w:hAnsi="Arial" w:cs="Arial"/>
          <w:b/>
          <w:bCs/>
          <w:sz w:val="24"/>
          <w:szCs w:val="24"/>
        </w:rPr>
        <w:t>Healthboard</w:t>
      </w:r>
      <w:proofErr w:type="spellEnd"/>
    </w:p>
    <w:p w14:paraId="209DDB88" w14:textId="5D65C7A7" w:rsidR="00C673C5" w:rsidRPr="00D438A2" w:rsidRDefault="00843C9B"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 xml:space="preserve">NHS Lothian is an equal opportunities and fair wage employer. Around 3,000 colleagues across NHS Lothian have developed Our Values, a set of common values and ways of working - to the benefit of everyone working in the organisation and, most importantly - to the benefit of our patients. We service almost 800,000 patients across Edinburgh and the Lothians therefore education, training and development of our staff is central to ensuring quality and safety in all we do. </w:t>
      </w:r>
    </w:p>
    <w:p w14:paraId="53DB005F" w14:textId="77777777"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Our Values are:</w:t>
      </w:r>
    </w:p>
    <w:p w14:paraId="7E22B822" w14:textId="77777777"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Care and Compassion</w:t>
      </w:r>
    </w:p>
    <w:p w14:paraId="14FEE77E" w14:textId="77777777"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Dignity and Respect</w:t>
      </w:r>
    </w:p>
    <w:p w14:paraId="1203790F" w14:textId="77777777"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Quality</w:t>
      </w:r>
    </w:p>
    <w:p w14:paraId="2A47F557" w14:textId="77777777"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Teamwork</w:t>
      </w:r>
    </w:p>
    <w:p w14:paraId="6C32369B" w14:textId="6978FF86" w:rsidR="00C673C5" w:rsidRPr="00D438A2" w:rsidRDefault="00C673C5"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lastRenderedPageBreak/>
        <w:t>Openness, Honesty and Responsibility</w:t>
      </w:r>
    </w:p>
    <w:p w14:paraId="77EBB72B" w14:textId="507E68DF" w:rsidR="00067805" w:rsidRPr="00D438A2" w:rsidRDefault="00843C9B" w:rsidP="00D438A2">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438A2">
        <w:rPr>
          <w:rFonts w:ascii="Arial" w:hAnsi="Arial" w:cs="Arial"/>
          <w:sz w:val="24"/>
          <w:szCs w:val="24"/>
        </w:rPr>
        <w:t>NHS Lothia</w:t>
      </w:r>
      <w:r w:rsidR="00C673C5" w:rsidRPr="00D438A2">
        <w:rPr>
          <w:rFonts w:ascii="Arial" w:hAnsi="Arial" w:cs="Arial"/>
          <w:sz w:val="24"/>
          <w:szCs w:val="24"/>
        </w:rPr>
        <w:t xml:space="preserve">n also offers a wide range of personal and professional development and training opportunities to ensure you thrive within our organisation. </w:t>
      </w:r>
    </w:p>
    <w:p w14:paraId="09E87B25" w14:textId="2537E49B" w:rsidR="00067805" w:rsidRPr="00D438A2" w:rsidRDefault="00067805" w:rsidP="00D438A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D438A2">
        <w:rPr>
          <w:rFonts w:ascii="Arial" w:hAnsi="Arial" w:cs="Arial"/>
          <w:b/>
          <w:sz w:val="24"/>
          <w:szCs w:val="24"/>
        </w:rPr>
        <w:t xml:space="preserve">Closing Date: </w:t>
      </w:r>
      <w:r w:rsidR="00E26EE9" w:rsidRPr="00D438A2">
        <w:rPr>
          <w:rFonts w:ascii="Arial" w:hAnsi="Arial" w:cs="Arial"/>
          <w:bCs/>
          <w:sz w:val="24"/>
          <w:szCs w:val="24"/>
        </w:rPr>
        <w:t xml:space="preserve">31st of October </w:t>
      </w:r>
    </w:p>
    <w:p w14:paraId="2D5D5B11" w14:textId="5ADF5A60" w:rsidR="00067805" w:rsidRPr="00D438A2" w:rsidRDefault="00067805" w:rsidP="00D438A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D438A2">
        <w:rPr>
          <w:rFonts w:ascii="Arial" w:hAnsi="Arial" w:cs="Arial"/>
          <w:b/>
          <w:sz w:val="24"/>
          <w:szCs w:val="24"/>
        </w:rPr>
        <w:t xml:space="preserve">Interview Dates: </w:t>
      </w:r>
      <w:r w:rsidR="00E26EE9" w:rsidRPr="00D438A2">
        <w:rPr>
          <w:rFonts w:ascii="Arial" w:hAnsi="Arial" w:cs="Arial"/>
          <w:bCs/>
          <w:sz w:val="24"/>
          <w:szCs w:val="24"/>
        </w:rPr>
        <w:t xml:space="preserve">Start of November </w:t>
      </w:r>
    </w:p>
    <w:p w14:paraId="155A2D21" w14:textId="2A078D2C" w:rsidR="00067805" w:rsidRPr="00D438A2" w:rsidRDefault="00067805" w:rsidP="00D438A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438A2">
        <w:rPr>
          <w:rFonts w:ascii="Arial" w:hAnsi="Arial" w:cs="Arial"/>
          <w:b/>
          <w:sz w:val="24"/>
          <w:szCs w:val="24"/>
        </w:rPr>
        <w:t xml:space="preserve">If you wish to receive further information or have any enquiries about this </w:t>
      </w:r>
      <w:proofErr w:type="gramStart"/>
      <w:r w:rsidRPr="00D438A2">
        <w:rPr>
          <w:rFonts w:ascii="Arial" w:hAnsi="Arial" w:cs="Arial"/>
          <w:b/>
          <w:sz w:val="24"/>
          <w:szCs w:val="24"/>
        </w:rPr>
        <w:t>post</w:t>
      </w:r>
      <w:proofErr w:type="gramEnd"/>
      <w:r w:rsidRPr="00D438A2">
        <w:rPr>
          <w:rFonts w:ascii="Arial" w:hAnsi="Arial" w:cs="Arial"/>
          <w:b/>
          <w:sz w:val="24"/>
          <w:szCs w:val="24"/>
        </w:rPr>
        <w:t xml:space="preserve"> please contact </w:t>
      </w:r>
      <w:hyperlink r:id="rId8" w:history="1">
        <w:r w:rsidRPr="00D438A2">
          <w:rPr>
            <w:rStyle w:val="Hyperlink"/>
            <w:rFonts w:ascii="Arial" w:hAnsi="Arial" w:cs="Arial"/>
            <w:b/>
            <w:sz w:val="24"/>
            <w:szCs w:val="24"/>
          </w:rPr>
          <w:t>Siobhan.Connolly@nhs.scot</w:t>
        </w:r>
      </w:hyperlink>
      <w:r w:rsidRPr="00D438A2">
        <w:rPr>
          <w:rFonts w:ascii="Arial" w:hAnsi="Arial" w:cs="Arial"/>
          <w:b/>
          <w:sz w:val="24"/>
          <w:szCs w:val="24"/>
        </w:rPr>
        <w:t xml:space="preserve"> </w:t>
      </w:r>
    </w:p>
    <w:p w14:paraId="6B0C26DE" w14:textId="37C95C14" w:rsidR="00570E94" w:rsidRPr="00D438A2" w:rsidRDefault="00F769E5" w:rsidP="00D438A2">
      <w:pPr>
        <w:pBdr>
          <w:top w:val="single" w:sz="4" w:space="1" w:color="auto"/>
          <w:left w:val="single" w:sz="4" w:space="24" w:color="auto"/>
          <w:bottom w:val="single" w:sz="4" w:space="1" w:color="auto"/>
          <w:right w:val="single" w:sz="4" w:space="4" w:color="auto"/>
        </w:pBdr>
        <w:ind w:left="360"/>
        <w:jc w:val="both"/>
        <w:rPr>
          <w:rFonts w:ascii="Arial" w:hAnsi="Arial" w:cs="Arial"/>
          <w:sz w:val="24"/>
          <w:szCs w:val="24"/>
        </w:rPr>
      </w:pPr>
      <w:r w:rsidRPr="00D438A2">
        <w:rPr>
          <w:rFonts w:ascii="Arial" w:hAnsi="Arial" w:cs="Arial"/>
          <w:sz w:val="24"/>
          <w:szCs w:val="24"/>
        </w:rPr>
        <w:t>Do you have a growth mindset and are passionate about delivering high quality education, training and experience for clinical staff? If so, there is an i</w:t>
      </w:r>
      <w:r w:rsidR="00616661" w:rsidRPr="00D438A2">
        <w:rPr>
          <w:rFonts w:ascii="Arial" w:hAnsi="Arial" w:cs="Arial"/>
          <w:sz w:val="24"/>
          <w:szCs w:val="24"/>
        </w:rPr>
        <w:t>ncredible opportunity to join the Simulation Team as a Clinical Educator for the Medical Education Directorate in NHS Lothian</w:t>
      </w:r>
      <w:r w:rsidRPr="00D438A2">
        <w:rPr>
          <w:rFonts w:ascii="Arial" w:hAnsi="Arial" w:cs="Arial"/>
          <w:sz w:val="24"/>
          <w:szCs w:val="24"/>
        </w:rPr>
        <w:t xml:space="preserve">. </w:t>
      </w:r>
    </w:p>
    <w:p w14:paraId="4C3C0C42" w14:textId="77777777" w:rsidR="008A7EB5" w:rsidRPr="00D438A2" w:rsidRDefault="008A7EB5" w:rsidP="00D438A2">
      <w:pPr>
        <w:jc w:val="both"/>
        <w:rPr>
          <w:rFonts w:ascii="Arial" w:hAnsi="Arial" w:cs="Arial"/>
          <w:sz w:val="24"/>
          <w:szCs w:val="24"/>
        </w:rPr>
      </w:pPr>
    </w:p>
    <w:sectPr w:rsidR="008A7EB5" w:rsidRPr="00D438A2" w:rsidSect="00502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F3"/>
    <w:multiLevelType w:val="hybridMultilevel"/>
    <w:tmpl w:val="FF449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876A5"/>
    <w:multiLevelType w:val="hybridMultilevel"/>
    <w:tmpl w:val="C6DA1C24"/>
    <w:lvl w:ilvl="0" w:tplc="E564B376">
      <w:start w:val="1"/>
      <w:numFmt w:val="bullet"/>
      <w:lvlText w:val="•"/>
      <w:lvlJc w:val="left"/>
      <w:pPr>
        <w:tabs>
          <w:tab w:val="num" w:pos="360"/>
        </w:tabs>
        <w:ind w:left="360" w:hanging="360"/>
      </w:pPr>
      <w:rPr>
        <w:rFonts w:ascii="Arial" w:hAnsi="Arial" w:hint="default"/>
      </w:rPr>
    </w:lvl>
    <w:lvl w:ilvl="1" w:tplc="39BAF266">
      <w:start w:val="1"/>
      <w:numFmt w:val="bullet"/>
      <w:lvlText w:val="•"/>
      <w:lvlJc w:val="left"/>
      <w:pPr>
        <w:tabs>
          <w:tab w:val="num" w:pos="1080"/>
        </w:tabs>
        <w:ind w:left="1080" w:hanging="360"/>
      </w:pPr>
      <w:rPr>
        <w:rFonts w:ascii="Arial" w:hAnsi="Arial" w:hint="default"/>
      </w:rPr>
    </w:lvl>
    <w:lvl w:ilvl="2" w:tplc="C070FF16" w:tentative="1">
      <w:start w:val="1"/>
      <w:numFmt w:val="bullet"/>
      <w:lvlText w:val="•"/>
      <w:lvlJc w:val="left"/>
      <w:pPr>
        <w:tabs>
          <w:tab w:val="num" w:pos="1800"/>
        </w:tabs>
        <w:ind w:left="1800" w:hanging="360"/>
      </w:pPr>
      <w:rPr>
        <w:rFonts w:ascii="Arial" w:hAnsi="Arial" w:hint="default"/>
      </w:rPr>
    </w:lvl>
    <w:lvl w:ilvl="3" w:tplc="8C6ECF04" w:tentative="1">
      <w:start w:val="1"/>
      <w:numFmt w:val="bullet"/>
      <w:lvlText w:val="•"/>
      <w:lvlJc w:val="left"/>
      <w:pPr>
        <w:tabs>
          <w:tab w:val="num" w:pos="2520"/>
        </w:tabs>
        <w:ind w:left="2520" w:hanging="360"/>
      </w:pPr>
      <w:rPr>
        <w:rFonts w:ascii="Arial" w:hAnsi="Arial" w:hint="default"/>
      </w:rPr>
    </w:lvl>
    <w:lvl w:ilvl="4" w:tplc="787A65D2" w:tentative="1">
      <w:start w:val="1"/>
      <w:numFmt w:val="bullet"/>
      <w:lvlText w:val="•"/>
      <w:lvlJc w:val="left"/>
      <w:pPr>
        <w:tabs>
          <w:tab w:val="num" w:pos="3240"/>
        </w:tabs>
        <w:ind w:left="3240" w:hanging="360"/>
      </w:pPr>
      <w:rPr>
        <w:rFonts w:ascii="Arial" w:hAnsi="Arial" w:hint="default"/>
      </w:rPr>
    </w:lvl>
    <w:lvl w:ilvl="5" w:tplc="C176446C" w:tentative="1">
      <w:start w:val="1"/>
      <w:numFmt w:val="bullet"/>
      <w:lvlText w:val="•"/>
      <w:lvlJc w:val="left"/>
      <w:pPr>
        <w:tabs>
          <w:tab w:val="num" w:pos="3960"/>
        </w:tabs>
        <w:ind w:left="3960" w:hanging="360"/>
      </w:pPr>
      <w:rPr>
        <w:rFonts w:ascii="Arial" w:hAnsi="Arial" w:hint="default"/>
      </w:rPr>
    </w:lvl>
    <w:lvl w:ilvl="6" w:tplc="6BB456E4" w:tentative="1">
      <w:start w:val="1"/>
      <w:numFmt w:val="bullet"/>
      <w:lvlText w:val="•"/>
      <w:lvlJc w:val="left"/>
      <w:pPr>
        <w:tabs>
          <w:tab w:val="num" w:pos="4680"/>
        </w:tabs>
        <w:ind w:left="4680" w:hanging="360"/>
      </w:pPr>
      <w:rPr>
        <w:rFonts w:ascii="Arial" w:hAnsi="Arial" w:hint="default"/>
      </w:rPr>
    </w:lvl>
    <w:lvl w:ilvl="7" w:tplc="E7148EEC" w:tentative="1">
      <w:start w:val="1"/>
      <w:numFmt w:val="bullet"/>
      <w:lvlText w:val="•"/>
      <w:lvlJc w:val="left"/>
      <w:pPr>
        <w:tabs>
          <w:tab w:val="num" w:pos="5400"/>
        </w:tabs>
        <w:ind w:left="5400" w:hanging="360"/>
      </w:pPr>
      <w:rPr>
        <w:rFonts w:ascii="Arial" w:hAnsi="Arial" w:hint="default"/>
      </w:rPr>
    </w:lvl>
    <w:lvl w:ilvl="8" w:tplc="97D8E8AC" w:tentative="1">
      <w:start w:val="1"/>
      <w:numFmt w:val="bullet"/>
      <w:lvlText w:val="•"/>
      <w:lvlJc w:val="left"/>
      <w:pPr>
        <w:tabs>
          <w:tab w:val="num" w:pos="6120"/>
        </w:tabs>
        <w:ind w:left="6120" w:hanging="360"/>
      </w:pPr>
      <w:rPr>
        <w:rFonts w:ascii="Arial" w:hAnsi="Arial" w:hint="default"/>
      </w:rPr>
    </w:lvl>
  </w:abstractNum>
  <w:num w:numId="1" w16cid:durableId="1805003030">
    <w:abstractNumId w:val="0"/>
  </w:num>
  <w:num w:numId="2" w16cid:durableId="179675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6A"/>
    <w:rsid w:val="00067805"/>
    <w:rsid w:val="000A7E39"/>
    <w:rsid w:val="000F245E"/>
    <w:rsid w:val="001151EA"/>
    <w:rsid w:val="001E1542"/>
    <w:rsid w:val="002316CF"/>
    <w:rsid w:val="002367E7"/>
    <w:rsid w:val="0025106A"/>
    <w:rsid w:val="002A4983"/>
    <w:rsid w:val="002B5D5D"/>
    <w:rsid w:val="002C0C22"/>
    <w:rsid w:val="002D5B28"/>
    <w:rsid w:val="003007F4"/>
    <w:rsid w:val="00321D81"/>
    <w:rsid w:val="00326C04"/>
    <w:rsid w:val="003A377C"/>
    <w:rsid w:val="003F2F17"/>
    <w:rsid w:val="00420C88"/>
    <w:rsid w:val="00497220"/>
    <w:rsid w:val="0050241F"/>
    <w:rsid w:val="00511176"/>
    <w:rsid w:val="005315BB"/>
    <w:rsid w:val="00541F18"/>
    <w:rsid w:val="005629FD"/>
    <w:rsid w:val="00570E94"/>
    <w:rsid w:val="005D0C8E"/>
    <w:rsid w:val="00616661"/>
    <w:rsid w:val="00617F1C"/>
    <w:rsid w:val="00626919"/>
    <w:rsid w:val="00631BC4"/>
    <w:rsid w:val="00696453"/>
    <w:rsid w:val="006E17E4"/>
    <w:rsid w:val="006E6E39"/>
    <w:rsid w:val="00747515"/>
    <w:rsid w:val="00770CBC"/>
    <w:rsid w:val="00802503"/>
    <w:rsid w:val="00843C9B"/>
    <w:rsid w:val="00860E0C"/>
    <w:rsid w:val="008A4FD9"/>
    <w:rsid w:val="008A7EB5"/>
    <w:rsid w:val="00964DA1"/>
    <w:rsid w:val="00A9589B"/>
    <w:rsid w:val="00AB4FA1"/>
    <w:rsid w:val="00AC661C"/>
    <w:rsid w:val="00AE666B"/>
    <w:rsid w:val="00B824BF"/>
    <w:rsid w:val="00C01335"/>
    <w:rsid w:val="00C01AA2"/>
    <w:rsid w:val="00C11193"/>
    <w:rsid w:val="00C40C47"/>
    <w:rsid w:val="00C528EE"/>
    <w:rsid w:val="00C60451"/>
    <w:rsid w:val="00C673C5"/>
    <w:rsid w:val="00CC5790"/>
    <w:rsid w:val="00CE1163"/>
    <w:rsid w:val="00D438A2"/>
    <w:rsid w:val="00DD73BA"/>
    <w:rsid w:val="00DF1020"/>
    <w:rsid w:val="00E26EE9"/>
    <w:rsid w:val="00E36C42"/>
    <w:rsid w:val="00E55C36"/>
    <w:rsid w:val="00EA43DD"/>
    <w:rsid w:val="00EC3BA2"/>
    <w:rsid w:val="00F10107"/>
    <w:rsid w:val="00F769E5"/>
    <w:rsid w:val="00F8583B"/>
    <w:rsid w:val="00FA2436"/>
    <w:rsid w:val="00FA43E2"/>
    <w:rsid w:val="00FD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C587"/>
  <w15:docId w15:val="{EAFB1C8C-FADB-48DA-9C79-F5B07600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6A"/>
    <w:pPr>
      <w:ind w:left="720"/>
      <w:contextualSpacing/>
    </w:pPr>
  </w:style>
  <w:style w:type="paragraph" w:styleId="BodyText">
    <w:name w:val="Body Text"/>
    <w:basedOn w:val="Normal"/>
    <w:link w:val="BodyTextChar"/>
    <w:rsid w:val="0025106A"/>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25106A"/>
    <w:rPr>
      <w:rFonts w:ascii="Calibri" w:eastAsia="Times New Roman" w:hAnsi="Calibri" w:cs="Times New Roman"/>
    </w:rPr>
  </w:style>
  <w:style w:type="character" w:styleId="Hyperlink">
    <w:name w:val="Hyperlink"/>
    <w:basedOn w:val="DefaultParagraphFont"/>
    <w:uiPriority w:val="99"/>
    <w:unhideWhenUsed/>
    <w:rsid w:val="00067805"/>
    <w:rPr>
      <w:color w:val="0000FF" w:themeColor="hyperlink"/>
      <w:u w:val="single"/>
    </w:rPr>
  </w:style>
  <w:style w:type="character" w:styleId="UnresolvedMention">
    <w:name w:val="Unresolved Mention"/>
    <w:basedOn w:val="DefaultParagraphFont"/>
    <w:uiPriority w:val="99"/>
    <w:semiHidden/>
    <w:unhideWhenUsed/>
    <w:rsid w:val="0006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7669">
      <w:bodyDiv w:val="1"/>
      <w:marLeft w:val="0"/>
      <w:marRight w:val="0"/>
      <w:marTop w:val="0"/>
      <w:marBottom w:val="0"/>
      <w:divBdr>
        <w:top w:val="none" w:sz="0" w:space="0" w:color="auto"/>
        <w:left w:val="none" w:sz="0" w:space="0" w:color="auto"/>
        <w:bottom w:val="none" w:sz="0" w:space="0" w:color="auto"/>
        <w:right w:val="none" w:sz="0" w:space="0" w:color="auto"/>
      </w:divBdr>
      <w:divsChild>
        <w:div w:id="1636179016">
          <w:marLeft w:val="288"/>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Newlands</dc:creator>
  <cp:lastModifiedBy>MacGregor, Ann</cp:lastModifiedBy>
  <cp:revision>2</cp:revision>
  <dcterms:created xsi:type="dcterms:W3CDTF">2023-09-28T10:02:00Z</dcterms:created>
  <dcterms:modified xsi:type="dcterms:W3CDTF">2023-09-28T10:02:00Z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0x0101007670CEF193CF4143B022D8033CC10A65</vt:lpwstr>
  </property>
</Properties>
</file>