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30613E" w14:textId="77777777" w:rsidR="00E37B32" w:rsidRPr="00146035" w:rsidRDefault="00E37B32">
      <w:pPr>
        <w:jc w:val="right"/>
        <w:rPr>
          <w:rFonts w:ascii="Arial" w:hAnsi="Arial" w:cs="Arial"/>
          <w:bCs/>
        </w:rPr>
      </w:pPr>
      <w:r w:rsidRPr="00146035">
        <w:rPr>
          <w:rFonts w:ascii="Arial" w:hAnsi="Arial" w:cs="Arial"/>
        </w:rPr>
        <w:t>Job Reference Number ……</w:t>
      </w:r>
      <w:r w:rsidR="00D73D45">
        <w:rPr>
          <w:rFonts w:ascii="Arial" w:hAnsi="Arial" w:cs="Arial"/>
          <w:bCs/>
        </w:rPr>
        <w:t>OT4</w:t>
      </w:r>
    </w:p>
    <w:p w14:paraId="140F3B87" w14:textId="52A0C687" w:rsidR="00146035" w:rsidRPr="00146035" w:rsidRDefault="00146035">
      <w:pPr>
        <w:jc w:val="right"/>
        <w:rPr>
          <w:rFonts w:ascii="Arial" w:hAnsi="Arial" w:cs="Arial"/>
        </w:rPr>
      </w:pPr>
      <w:r w:rsidRPr="00146035">
        <w:rPr>
          <w:rFonts w:ascii="Arial" w:hAnsi="Arial" w:cs="Arial"/>
          <w:bCs/>
        </w:rPr>
        <w:t xml:space="preserve">Caje No: </w:t>
      </w:r>
      <w:r w:rsidR="00F7425C">
        <w:rPr>
          <w:rFonts w:ascii="Arial" w:hAnsi="Arial" w:cs="Arial"/>
          <w:bCs/>
        </w:rPr>
        <w:t xml:space="preserve">SC06 </w:t>
      </w:r>
      <w:r w:rsidRPr="00146035">
        <w:rPr>
          <w:rFonts w:ascii="Arial" w:hAnsi="Arial" w:cs="Arial"/>
          <w:bCs/>
        </w:rPr>
        <w:t>980</w:t>
      </w:r>
    </w:p>
    <w:p w14:paraId="276B5FC5" w14:textId="77777777" w:rsidR="00E37B32" w:rsidRDefault="00E37B32">
      <w:pPr>
        <w:jc w:val="right"/>
      </w:pPr>
    </w:p>
    <w:p w14:paraId="5D45C51B" w14:textId="77777777" w:rsidR="00E37B32" w:rsidRPr="00146035" w:rsidRDefault="00E37B32">
      <w:pPr>
        <w:jc w:val="center"/>
        <w:rPr>
          <w:rFonts w:ascii="Arial" w:hAnsi="Arial" w:cs="Arial"/>
          <w:b/>
          <w:bCs/>
        </w:rPr>
      </w:pPr>
      <w:r w:rsidRPr="00146035">
        <w:rPr>
          <w:rFonts w:ascii="Arial" w:hAnsi="Arial" w:cs="Arial"/>
          <w:b/>
          <w:bCs/>
        </w:rPr>
        <w:t>NHS TAYSIDE – AGENDA FOR CHANGE</w:t>
      </w:r>
    </w:p>
    <w:p w14:paraId="58A79405" w14:textId="77777777" w:rsidR="00E37B32" w:rsidRPr="00146035" w:rsidRDefault="00E37B32">
      <w:pPr>
        <w:jc w:val="center"/>
        <w:rPr>
          <w:rFonts w:ascii="Arial" w:hAnsi="Arial" w:cs="Arial"/>
          <w:b/>
          <w:bCs/>
        </w:rPr>
      </w:pPr>
      <w:r w:rsidRPr="00146035">
        <w:rPr>
          <w:rFonts w:ascii="Arial" w:hAnsi="Arial" w:cs="Arial"/>
          <w:b/>
          <w:bCs/>
        </w:rPr>
        <w:t>JOB DESCRIPTION</w:t>
      </w:r>
    </w:p>
    <w:p w14:paraId="2FE65D48" w14:textId="77777777" w:rsidR="00E37B32" w:rsidRPr="00146035" w:rsidRDefault="00E37B32">
      <w:pPr>
        <w:jc w:val="center"/>
        <w:rPr>
          <w:rFonts w:ascii="Arial" w:hAnsi="Arial" w:cs="Arial"/>
          <w:b/>
          <w:bCs/>
        </w:rPr>
      </w:pPr>
    </w:p>
    <w:tbl>
      <w:tblPr>
        <w:tblW w:w="9883" w:type="dxa"/>
        <w:tblInd w:w="-10" w:type="dxa"/>
        <w:tblLayout w:type="fixed"/>
        <w:tblLook w:val="0000" w:firstRow="0" w:lastRow="0" w:firstColumn="0" w:lastColumn="0" w:noHBand="0" w:noVBand="0"/>
      </w:tblPr>
      <w:tblGrid>
        <w:gridCol w:w="9883"/>
      </w:tblGrid>
      <w:tr w:rsidR="00E37B32" w:rsidRPr="00146035" w14:paraId="264AECE2" w14:textId="77777777" w:rsidTr="00146035">
        <w:tc>
          <w:tcPr>
            <w:tcW w:w="9883" w:type="dxa"/>
            <w:tcBorders>
              <w:top w:val="single" w:sz="4" w:space="0" w:color="000000"/>
              <w:left w:val="single" w:sz="4" w:space="0" w:color="000000"/>
              <w:bottom w:val="single" w:sz="4" w:space="0" w:color="000000"/>
              <w:right w:val="single" w:sz="4" w:space="0" w:color="000000"/>
            </w:tcBorders>
            <w:shd w:val="clear" w:color="auto" w:fill="auto"/>
          </w:tcPr>
          <w:p w14:paraId="3395685A" w14:textId="77777777" w:rsidR="00E37B32" w:rsidRPr="00146035" w:rsidRDefault="00E37B32">
            <w:pPr>
              <w:numPr>
                <w:ilvl w:val="0"/>
                <w:numId w:val="7"/>
              </w:numPr>
              <w:tabs>
                <w:tab w:val="left" w:pos="360"/>
              </w:tabs>
              <w:ind w:left="360"/>
              <w:rPr>
                <w:rFonts w:ascii="Arial" w:hAnsi="Arial" w:cs="Arial"/>
                <w:b/>
                <w:bCs/>
              </w:rPr>
            </w:pPr>
            <w:r w:rsidRPr="00146035">
              <w:rPr>
                <w:rFonts w:ascii="Arial" w:hAnsi="Arial" w:cs="Arial"/>
                <w:b/>
                <w:bCs/>
              </w:rPr>
              <w:t>JOB IDENTIFICATION</w:t>
            </w:r>
          </w:p>
          <w:p w14:paraId="05D10C55" w14:textId="77777777" w:rsidR="00E37B32" w:rsidRPr="00146035" w:rsidRDefault="00E37B32">
            <w:pPr>
              <w:ind w:left="360"/>
              <w:rPr>
                <w:rFonts w:ascii="Arial" w:hAnsi="Arial" w:cs="Arial"/>
                <w:b/>
                <w:bCs/>
              </w:rPr>
            </w:pPr>
          </w:p>
          <w:p w14:paraId="3FD2BEDE" w14:textId="77777777" w:rsidR="00E37B32" w:rsidRPr="00146035" w:rsidRDefault="009B4CFE">
            <w:pPr>
              <w:rPr>
                <w:rFonts w:ascii="Arial" w:hAnsi="Arial" w:cs="Arial"/>
                <w:b/>
                <w:bCs/>
              </w:rPr>
            </w:pPr>
            <w:r>
              <w:rPr>
                <w:rFonts w:ascii="Arial" w:hAnsi="Arial" w:cs="Arial"/>
                <w:b/>
                <w:bCs/>
              </w:rPr>
              <w:t>Job Title: Child Health</w:t>
            </w:r>
            <w:r w:rsidR="00E37B32" w:rsidRPr="00146035">
              <w:rPr>
                <w:rFonts w:ascii="Arial" w:hAnsi="Arial" w:cs="Arial"/>
                <w:b/>
                <w:bCs/>
              </w:rPr>
              <w:t xml:space="preserve"> Occupational Therapy</w:t>
            </w:r>
            <w:r w:rsidR="00A86FBE" w:rsidRPr="00146035">
              <w:rPr>
                <w:rFonts w:ascii="Arial" w:hAnsi="Arial" w:cs="Arial"/>
                <w:b/>
                <w:bCs/>
              </w:rPr>
              <w:t xml:space="preserve"> (OT)</w:t>
            </w:r>
            <w:r w:rsidR="00E37B32" w:rsidRPr="00146035">
              <w:rPr>
                <w:rFonts w:ascii="Arial" w:hAnsi="Arial" w:cs="Arial"/>
                <w:b/>
                <w:bCs/>
              </w:rPr>
              <w:t xml:space="preserve"> Support Worker –Band 4</w:t>
            </w:r>
          </w:p>
          <w:p w14:paraId="12F12803" w14:textId="77777777" w:rsidR="00A86FBE" w:rsidRPr="00146035" w:rsidRDefault="00E37B32" w:rsidP="00A86FBE">
            <w:pPr>
              <w:rPr>
                <w:rFonts w:ascii="Arial" w:hAnsi="Arial" w:cs="Arial"/>
                <w:b/>
                <w:bCs/>
              </w:rPr>
            </w:pPr>
            <w:r w:rsidRPr="00146035">
              <w:rPr>
                <w:rFonts w:ascii="Arial" w:hAnsi="Arial" w:cs="Arial"/>
                <w:b/>
                <w:bCs/>
              </w:rPr>
              <w:t xml:space="preserve">Department(s)/Location: </w:t>
            </w:r>
            <w:r w:rsidR="00A86FBE" w:rsidRPr="00146035">
              <w:rPr>
                <w:rFonts w:ascii="Arial" w:hAnsi="Arial" w:cs="Arial"/>
                <w:b/>
                <w:bCs/>
              </w:rPr>
              <w:t>Sunflower Centre, Perth Royal Infirmary (Perth and Kinross OT Team)</w:t>
            </w:r>
          </w:p>
          <w:p w14:paraId="4898BB01" w14:textId="77777777" w:rsidR="00E37B32" w:rsidRPr="00146035" w:rsidRDefault="00E37B32" w:rsidP="00A86FBE">
            <w:pPr>
              <w:rPr>
                <w:rFonts w:ascii="Arial" w:hAnsi="Arial" w:cs="Arial"/>
              </w:rPr>
            </w:pPr>
            <w:r w:rsidRPr="00146035">
              <w:rPr>
                <w:rFonts w:ascii="Arial" w:hAnsi="Arial" w:cs="Arial"/>
                <w:b/>
                <w:bCs/>
              </w:rPr>
              <w:t>Number of job holders: 1</w:t>
            </w:r>
          </w:p>
        </w:tc>
      </w:tr>
      <w:tr w:rsidR="00E37B32" w:rsidRPr="00146035" w14:paraId="1CC56FB7" w14:textId="77777777" w:rsidTr="00146035">
        <w:tc>
          <w:tcPr>
            <w:tcW w:w="9883" w:type="dxa"/>
            <w:tcBorders>
              <w:top w:val="single" w:sz="4" w:space="0" w:color="000000"/>
              <w:left w:val="single" w:sz="4" w:space="0" w:color="000000"/>
              <w:bottom w:val="single" w:sz="4" w:space="0" w:color="000000"/>
              <w:right w:val="single" w:sz="4" w:space="0" w:color="000000"/>
            </w:tcBorders>
            <w:shd w:val="clear" w:color="auto" w:fill="auto"/>
          </w:tcPr>
          <w:p w14:paraId="236E5393" w14:textId="77777777" w:rsidR="00E37B32" w:rsidRPr="00146035" w:rsidRDefault="00E37B32">
            <w:pPr>
              <w:rPr>
                <w:rFonts w:ascii="Arial" w:hAnsi="Arial" w:cs="Arial"/>
              </w:rPr>
            </w:pPr>
            <w:r w:rsidRPr="00146035">
              <w:rPr>
                <w:rFonts w:ascii="Arial" w:hAnsi="Arial" w:cs="Arial"/>
                <w:b/>
                <w:bCs/>
              </w:rPr>
              <w:t>2.  JOB PURPOSE</w:t>
            </w:r>
          </w:p>
          <w:p w14:paraId="5A88EE17" w14:textId="77777777" w:rsidR="00E37B32" w:rsidRPr="00146035" w:rsidRDefault="00E37B32">
            <w:pPr>
              <w:rPr>
                <w:rFonts w:ascii="Arial" w:hAnsi="Arial" w:cs="Arial"/>
              </w:rPr>
            </w:pPr>
            <w:r w:rsidRPr="00146035">
              <w:rPr>
                <w:rFonts w:ascii="Arial" w:hAnsi="Arial" w:cs="Arial"/>
              </w:rPr>
              <w:t>Use a range of skills to develop and p</w:t>
            </w:r>
            <w:r w:rsidR="009B7DB4">
              <w:rPr>
                <w:rFonts w:ascii="Arial" w:hAnsi="Arial" w:cs="Arial"/>
              </w:rPr>
              <w:t xml:space="preserve">rovide a flexible child / young </w:t>
            </w:r>
            <w:proofErr w:type="gramStart"/>
            <w:r w:rsidR="009B7DB4">
              <w:rPr>
                <w:rFonts w:ascii="Arial" w:hAnsi="Arial" w:cs="Arial"/>
              </w:rPr>
              <w:t>person</w:t>
            </w:r>
            <w:r w:rsidRPr="00146035">
              <w:rPr>
                <w:rFonts w:ascii="Arial" w:hAnsi="Arial" w:cs="Arial"/>
              </w:rPr>
              <w:t xml:space="preserve"> centred</w:t>
            </w:r>
            <w:proofErr w:type="gramEnd"/>
            <w:r w:rsidRPr="00146035">
              <w:rPr>
                <w:rFonts w:ascii="Arial" w:hAnsi="Arial" w:cs="Arial"/>
              </w:rPr>
              <w:t xml:space="preserve"> programme of therapeutic activities for individuals/groups of patients/clients within the O</w:t>
            </w:r>
            <w:r w:rsidR="00A86FBE" w:rsidRPr="00146035">
              <w:rPr>
                <w:rFonts w:ascii="Arial" w:hAnsi="Arial" w:cs="Arial"/>
              </w:rPr>
              <w:t xml:space="preserve">ccupational Therapy (OT) </w:t>
            </w:r>
            <w:r w:rsidRPr="00146035">
              <w:rPr>
                <w:rFonts w:ascii="Arial" w:hAnsi="Arial" w:cs="Arial"/>
              </w:rPr>
              <w:t>proc</w:t>
            </w:r>
            <w:r w:rsidR="009B7DB4">
              <w:rPr>
                <w:rFonts w:ascii="Arial" w:hAnsi="Arial" w:cs="Arial"/>
              </w:rPr>
              <w:t>ess under the guidance of</w:t>
            </w:r>
            <w:r w:rsidRPr="00146035">
              <w:rPr>
                <w:rFonts w:ascii="Arial" w:hAnsi="Arial" w:cs="Arial"/>
              </w:rPr>
              <w:t xml:space="preserve"> OT staff.  This may o</w:t>
            </w:r>
            <w:r w:rsidR="009B7DB4">
              <w:rPr>
                <w:rFonts w:ascii="Arial" w:hAnsi="Arial" w:cs="Arial"/>
              </w:rPr>
              <w:t xml:space="preserve">ccur within the child / young </w:t>
            </w:r>
            <w:proofErr w:type="spellStart"/>
            <w:r w:rsidR="009B7DB4">
              <w:rPr>
                <w:rFonts w:ascii="Arial" w:hAnsi="Arial" w:cs="Arial"/>
              </w:rPr>
              <w:t>persons</w:t>
            </w:r>
            <w:proofErr w:type="spellEnd"/>
            <w:r w:rsidRPr="00146035">
              <w:rPr>
                <w:rFonts w:ascii="Arial" w:hAnsi="Arial" w:cs="Arial"/>
              </w:rPr>
              <w:t xml:space="preserve"> own environment or in a community </w:t>
            </w:r>
            <w:proofErr w:type="gramStart"/>
            <w:r w:rsidRPr="00146035">
              <w:rPr>
                <w:rFonts w:ascii="Arial" w:hAnsi="Arial" w:cs="Arial"/>
              </w:rPr>
              <w:t>setting</w:t>
            </w:r>
            <w:proofErr w:type="gramEnd"/>
            <w:r w:rsidRPr="00146035">
              <w:rPr>
                <w:rFonts w:ascii="Arial" w:hAnsi="Arial" w:cs="Arial"/>
              </w:rPr>
              <w:t xml:space="preserve"> </w:t>
            </w:r>
          </w:p>
          <w:p w14:paraId="5222D154" w14:textId="77777777" w:rsidR="00E37B32" w:rsidRPr="00146035" w:rsidRDefault="00E37B32">
            <w:pPr>
              <w:rPr>
                <w:rFonts w:ascii="Arial" w:hAnsi="Arial" w:cs="Arial"/>
              </w:rPr>
            </w:pPr>
          </w:p>
        </w:tc>
      </w:tr>
      <w:tr w:rsidR="00E37B32" w:rsidRPr="00146035" w14:paraId="6F03ECDE" w14:textId="77777777" w:rsidTr="00146035">
        <w:trPr>
          <w:trHeight w:val="7787"/>
        </w:trPr>
        <w:tc>
          <w:tcPr>
            <w:tcW w:w="9883" w:type="dxa"/>
            <w:tcBorders>
              <w:top w:val="single" w:sz="4" w:space="0" w:color="000000"/>
              <w:left w:val="single" w:sz="4" w:space="0" w:color="000000"/>
              <w:bottom w:val="single" w:sz="4" w:space="0" w:color="000000"/>
              <w:right w:val="single" w:sz="4" w:space="0" w:color="000000"/>
            </w:tcBorders>
            <w:shd w:val="clear" w:color="auto" w:fill="auto"/>
          </w:tcPr>
          <w:p w14:paraId="5D5B7E0B" w14:textId="77777777" w:rsidR="00E37B32" w:rsidRPr="00146035" w:rsidRDefault="00E37B32">
            <w:pPr>
              <w:rPr>
                <w:rFonts w:ascii="Arial" w:hAnsi="Arial" w:cs="Arial"/>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146035" w:rsidRPr="00146035" w14:paraId="60D0E6A5" w14:textId="77777777" w:rsidTr="00A006E6">
              <w:tc>
                <w:tcPr>
                  <w:tcW w:w="9747" w:type="dxa"/>
                </w:tcPr>
                <w:p w14:paraId="19FF5F8A" w14:textId="77777777" w:rsidR="00146035" w:rsidRPr="00146035" w:rsidRDefault="00146035" w:rsidP="00A006E6">
                  <w:pPr>
                    <w:rPr>
                      <w:rFonts w:ascii="Arial" w:hAnsi="Arial" w:cs="Arial"/>
                      <w:b/>
                    </w:rPr>
                  </w:pPr>
                  <w:r w:rsidRPr="00146035">
                    <w:rPr>
                      <w:rFonts w:ascii="Arial" w:hAnsi="Arial" w:cs="Arial"/>
                      <w:b/>
                    </w:rPr>
                    <w:t xml:space="preserve">3.ORGANISATIONAL POSITION </w:t>
                  </w:r>
                </w:p>
                <w:p w14:paraId="7500E80D" w14:textId="77777777" w:rsidR="00146035" w:rsidRPr="00146035" w:rsidRDefault="00146035" w:rsidP="00A006E6">
                  <w:pPr>
                    <w:rPr>
                      <w:rFonts w:ascii="Arial" w:hAnsi="Arial" w:cs="Arial"/>
                      <w:b/>
                    </w:rPr>
                  </w:pPr>
                </w:p>
                <w:p w14:paraId="3ED34065" w14:textId="77777777" w:rsidR="00146035" w:rsidRPr="00146035" w:rsidRDefault="003F1C10" w:rsidP="00A006E6">
                  <w:pPr>
                    <w:rPr>
                      <w:rFonts w:ascii="Arial" w:hAnsi="Arial" w:cs="Arial"/>
                      <w:b/>
                    </w:rPr>
                  </w:pPr>
                  <w:r>
                    <w:rPr>
                      <w:rFonts w:ascii="Arial" w:hAnsi="Arial" w:cs="Arial"/>
                      <w:b/>
                      <w:noProof/>
                      <w:lang w:val="en-US" w:eastAsia="zh-TW"/>
                    </w:rPr>
                    <w:pict w14:anchorId="6087BEE8">
                      <v:shapetype id="_x0000_t202" coordsize="21600,21600" o:spt="202" path="m,l,21600r21600,l21600,xe">
                        <v:stroke joinstyle="miter"/>
                        <v:path gradientshapeok="t" o:connecttype="rect"/>
                      </v:shapetype>
                      <v:shape id="_x0000_s2173" type="#_x0000_t202" style="position:absolute;margin-left:119.25pt;margin-top:7.05pt;width:182.85pt;height:21.75pt;z-index:251681280;mso-height-percent:200;mso-height-percent:200;mso-width-relative:margin;mso-height-relative:margin">
                        <v:textbox style="mso-next-textbox:#_x0000_s2173;mso-fit-shape-to-text:t">
                          <w:txbxContent>
                            <w:p w14:paraId="17EE7BB4" w14:textId="77777777" w:rsidR="00166367" w:rsidRPr="0006125B" w:rsidRDefault="00166367" w:rsidP="00146035">
                              <w:pPr>
                                <w:rPr>
                                  <w:rFonts w:ascii="Arial" w:hAnsi="Arial" w:cs="Arial"/>
                                </w:rPr>
                              </w:pPr>
                              <w:r w:rsidRPr="0006125B">
                                <w:rPr>
                                  <w:rFonts w:ascii="Arial" w:hAnsi="Arial" w:cs="Arial"/>
                                </w:rPr>
                                <w:t xml:space="preserve">Tayside AHP Service Manager </w:t>
                              </w:r>
                            </w:p>
                          </w:txbxContent>
                        </v:textbox>
                      </v:shape>
                    </w:pict>
                  </w:r>
                </w:p>
                <w:p w14:paraId="495A3E54" w14:textId="77777777" w:rsidR="00146035" w:rsidRPr="00146035" w:rsidRDefault="00146035" w:rsidP="00A006E6">
                  <w:pPr>
                    <w:rPr>
                      <w:rFonts w:ascii="Arial" w:hAnsi="Arial" w:cs="Arial"/>
                    </w:rPr>
                  </w:pPr>
                  <w:r w:rsidRPr="00146035">
                    <w:rPr>
                      <w:rFonts w:ascii="Arial" w:hAnsi="Arial" w:cs="Arial"/>
                      <w:bdr w:val="single" w:sz="4" w:space="0" w:color="auto"/>
                    </w:rPr>
                    <w:t xml:space="preserve">  </w:t>
                  </w:r>
                </w:p>
                <w:p w14:paraId="2615FBFA" w14:textId="77777777" w:rsidR="00146035" w:rsidRPr="00146035" w:rsidRDefault="003F1C10" w:rsidP="00A006E6">
                  <w:pPr>
                    <w:rPr>
                      <w:rFonts w:ascii="Arial" w:hAnsi="Arial" w:cs="Arial"/>
                      <w:b/>
                    </w:rPr>
                  </w:pPr>
                  <w:r>
                    <w:rPr>
                      <w:rFonts w:ascii="Arial" w:hAnsi="Arial" w:cs="Arial"/>
                      <w:b/>
                      <w:noProof/>
                    </w:rPr>
                    <w:pict w14:anchorId="52B3AFCF">
                      <v:shapetype id="_x0000_t32" coordsize="21600,21600" o:spt="32" o:oned="t" path="m,l21600,21600e" filled="f">
                        <v:path arrowok="t" fillok="f" o:connecttype="none"/>
                        <o:lock v:ext="edit" shapetype="t"/>
                      </v:shapetype>
                      <v:shape id="_x0000_s2154" type="#_x0000_t32" style="position:absolute;margin-left:204.15pt;margin-top:10.55pt;width:76.4pt;height:36pt;z-index:251661824" o:connectortype="straight">
                        <v:stroke endarrow="block"/>
                      </v:shape>
                    </w:pict>
                  </w:r>
                  <w:r>
                    <w:rPr>
                      <w:rFonts w:ascii="Arial" w:hAnsi="Arial" w:cs="Arial"/>
                      <w:b/>
                      <w:noProof/>
                    </w:rPr>
                    <w:pict w14:anchorId="526C76C2">
                      <v:shape id="_x0000_s2153" type="#_x0000_t32" style="position:absolute;margin-left:124.25pt;margin-top:10.55pt;width:79.9pt;height:36pt;flip:x;z-index:251660800" o:connectortype="straight">
                        <v:stroke endarrow="block"/>
                      </v:shape>
                    </w:pict>
                  </w:r>
                  <w:r>
                    <w:rPr>
                      <w:rFonts w:ascii="Arial" w:hAnsi="Arial" w:cs="Arial"/>
                      <w:b/>
                      <w:noProof/>
                    </w:rPr>
                    <w:pict w14:anchorId="2614D329">
                      <v:shape id="_x0000_s2152" type="#_x0000_t32" style="position:absolute;margin-left:204.15pt;margin-top:10.55pt;width:0;height:36pt;z-index:251659776" o:connectortype="straight">
                        <v:stroke endarrow="block"/>
                      </v:shape>
                    </w:pict>
                  </w:r>
                  <w:r>
                    <w:rPr>
                      <w:rFonts w:ascii="Arial" w:hAnsi="Arial" w:cs="Arial"/>
                      <w:b/>
                      <w:noProof/>
                    </w:rPr>
                    <w:pict w14:anchorId="07F587D7">
                      <v:shape id="_x0000_s2151" type="#_x0000_t32" style="position:absolute;margin-left:204.15pt;margin-top:10.55pt;width:157.15pt;height:36pt;z-index:251658752" o:connectortype="straight">
                        <v:stroke endarrow="block"/>
                      </v:shape>
                    </w:pict>
                  </w:r>
                  <w:r>
                    <w:rPr>
                      <w:rFonts w:ascii="Arial" w:hAnsi="Arial" w:cs="Arial"/>
                      <w:b/>
                      <w:noProof/>
                    </w:rPr>
                    <w:pict w14:anchorId="71690291">
                      <v:shape id="_x0000_s2150" type="#_x0000_t32" style="position:absolute;margin-left:44.35pt;margin-top:10.55pt;width:159.8pt;height:36pt;flip:x;z-index:251657728" o:connectortype="straight">
                        <v:stroke endarrow="block"/>
                      </v:shape>
                    </w:pict>
                  </w:r>
                </w:p>
                <w:p w14:paraId="34706908" w14:textId="77777777" w:rsidR="00146035" w:rsidRPr="00146035" w:rsidRDefault="00146035" w:rsidP="00A006E6">
                  <w:pPr>
                    <w:rPr>
                      <w:rFonts w:ascii="Arial" w:hAnsi="Arial" w:cs="Arial"/>
                      <w:b/>
                    </w:rPr>
                  </w:pPr>
                </w:p>
                <w:p w14:paraId="577A2F1F" w14:textId="77777777" w:rsidR="00146035" w:rsidRPr="00146035" w:rsidRDefault="00146035" w:rsidP="00A006E6">
                  <w:pPr>
                    <w:rPr>
                      <w:rFonts w:ascii="Arial" w:hAnsi="Arial" w:cs="Arial"/>
                      <w:b/>
                    </w:rPr>
                  </w:pPr>
                </w:p>
                <w:p w14:paraId="056EA297" w14:textId="77777777" w:rsidR="00146035" w:rsidRPr="00146035" w:rsidRDefault="003F1C10" w:rsidP="00A006E6">
                  <w:pPr>
                    <w:rPr>
                      <w:rFonts w:ascii="Arial" w:hAnsi="Arial" w:cs="Arial"/>
                      <w:b/>
                    </w:rPr>
                  </w:pPr>
                  <w:r>
                    <w:rPr>
                      <w:rFonts w:ascii="Arial" w:hAnsi="Arial" w:cs="Arial"/>
                      <w:b/>
                      <w:noProof/>
                    </w:rPr>
                    <w:pict w14:anchorId="64946F1B">
                      <v:shape id="_x0000_s2130" type="#_x0000_t202" style="position:absolute;margin-left:327.05pt;margin-top:5.15pt;width:64.1pt;height:35.1pt;z-index:251637248">
                        <v:textbox style="mso-next-textbox:#_x0000_s2130">
                          <w:txbxContent>
                            <w:p w14:paraId="7FA55D5B" w14:textId="77777777" w:rsidR="00166367" w:rsidRDefault="00166367" w:rsidP="00146035">
                              <w:r w:rsidRPr="00CF1FA1">
                                <w:rPr>
                                  <w:rFonts w:ascii="Arial" w:hAnsi="Arial" w:cs="Arial"/>
                                </w:rPr>
                                <w:t>CAHMS</w:t>
                              </w:r>
                            </w:p>
                          </w:txbxContent>
                        </v:textbox>
                      </v:shape>
                    </w:pict>
                  </w:r>
                  <w:r>
                    <w:rPr>
                      <w:rFonts w:ascii="Arial" w:hAnsi="Arial" w:cs="Arial"/>
                      <w:b/>
                      <w:noProof/>
                    </w:rPr>
                    <w:pict w14:anchorId="2D775785">
                      <v:shape id="_x0000_s2129" type="#_x0000_t202" style="position:absolute;margin-left:248.95pt;margin-top:5.15pt;width:59.7pt;height:35.1pt;z-index:251636224">
                        <v:textbox style="mso-next-textbox:#_x0000_s2129">
                          <w:txbxContent>
                            <w:p w14:paraId="184745BE" w14:textId="77777777" w:rsidR="00166367" w:rsidRDefault="00166367" w:rsidP="00146035">
                              <w:r>
                                <w:t>P&amp;K</w:t>
                              </w:r>
                            </w:p>
                          </w:txbxContent>
                        </v:textbox>
                      </v:shape>
                    </w:pict>
                  </w:r>
                  <w:r>
                    <w:rPr>
                      <w:rFonts w:ascii="Arial" w:hAnsi="Arial" w:cs="Arial"/>
                      <w:b/>
                      <w:noProof/>
                    </w:rPr>
                    <w:pict w14:anchorId="566554B1">
                      <v:shape id="_x0000_s2128" type="#_x0000_t202" style="position:absolute;margin-left:176.95pt;margin-top:5.15pt;width:55.35pt;height:35.1pt;z-index:251635200">
                        <v:textbox style="mso-next-textbox:#_x0000_s2128">
                          <w:txbxContent>
                            <w:p w14:paraId="42239F66" w14:textId="77777777" w:rsidR="00166367" w:rsidRDefault="00166367" w:rsidP="00146035">
                              <w:r w:rsidRPr="00CF1FA1">
                                <w:rPr>
                                  <w:rFonts w:ascii="Arial" w:hAnsi="Arial" w:cs="Arial"/>
                                </w:rPr>
                                <w:t>Angus</w:t>
                              </w:r>
                            </w:p>
                          </w:txbxContent>
                        </v:textbox>
                      </v:shape>
                    </w:pict>
                  </w:r>
                  <w:r>
                    <w:rPr>
                      <w:rFonts w:ascii="Arial" w:hAnsi="Arial" w:cs="Arial"/>
                      <w:b/>
                      <w:noProof/>
                    </w:rPr>
                    <w:pict w14:anchorId="086F002B">
                      <v:shape id="_x0000_s2126" type="#_x0000_t202" style="position:absolute;margin-left:18pt;margin-top:5.15pt;width:55.35pt;height:35.1pt;z-index:251633152">
                        <v:textbox style="mso-next-textbox:#_x0000_s2126">
                          <w:txbxContent>
                            <w:p w14:paraId="7E7AAC0E" w14:textId="77777777" w:rsidR="00166367" w:rsidRPr="00CF1FA1" w:rsidRDefault="00166367" w:rsidP="00146035">
                              <w:pPr>
                                <w:rPr>
                                  <w:rFonts w:ascii="Arial" w:hAnsi="Arial" w:cs="Arial"/>
                                </w:rPr>
                              </w:pPr>
                              <w:r w:rsidRPr="00CF1FA1">
                                <w:rPr>
                                  <w:rFonts w:ascii="Arial" w:hAnsi="Arial" w:cs="Arial"/>
                                </w:rPr>
                                <w:t>Acute</w:t>
                              </w:r>
                            </w:p>
                          </w:txbxContent>
                        </v:textbox>
                      </v:shape>
                    </w:pict>
                  </w:r>
                  <w:r>
                    <w:rPr>
                      <w:rFonts w:ascii="Arial" w:hAnsi="Arial" w:cs="Arial"/>
                      <w:b/>
                      <w:noProof/>
                    </w:rPr>
                    <w:pict w14:anchorId="25661A62">
                      <v:shape id="_x0000_s2127" type="#_x0000_t202" style="position:absolute;margin-left:97pt;margin-top:5.15pt;width:59.15pt;height:35.1pt;z-index:251634176">
                        <v:textbox style="mso-next-textbox:#_x0000_s2127">
                          <w:txbxContent>
                            <w:p w14:paraId="5F4998A1" w14:textId="77777777" w:rsidR="00166367" w:rsidRDefault="00166367" w:rsidP="00146035">
                              <w:r w:rsidRPr="00CF1FA1">
                                <w:rPr>
                                  <w:rFonts w:ascii="Arial" w:hAnsi="Arial" w:cs="Arial"/>
                                </w:rPr>
                                <w:t>Dundee</w:t>
                              </w:r>
                              <w:r>
                                <w:rPr>
                                  <w:rFonts w:ascii="Arial" w:hAnsi="Arial" w:cs="Arial"/>
                                </w:rPr>
                                <w:t>/KP</w:t>
                              </w:r>
                              <w:r>
                                <w:tab/>
                              </w:r>
                            </w:p>
                          </w:txbxContent>
                        </v:textbox>
                      </v:shape>
                    </w:pict>
                  </w:r>
                </w:p>
                <w:p w14:paraId="006024AB" w14:textId="77777777" w:rsidR="00146035" w:rsidRPr="00146035" w:rsidRDefault="00146035" w:rsidP="00A006E6">
                  <w:pPr>
                    <w:rPr>
                      <w:rFonts w:ascii="Arial" w:hAnsi="Arial" w:cs="Arial"/>
                      <w:b/>
                    </w:rPr>
                  </w:pPr>
                </w:p>
                <w:p w14:paraId="036B753D" w14:textId="77777777" w:rsidR="00146035" w:rsidRPr="00146035" w:rsidRDefault="00146035" w:rsidP="00A006E6">
                  <w:pPr>
                    <w:rPr>
                      <w:rFonts w:ascii="Arial" w:hAnsi="Arial" w:cs="Arial"/>
                      <w:b/>
                    </w:rPr>
                  </w:pPr>
                </w:p>
                <w:p w14:paraId="4C7D52B8" w14:textId="77777777" w:rsidR="00146035" w:rsidRPr="00146035" w:rsidRDefault="003F1C10" w:rsidP="00A006E6">
                  <w:pPr>
                    <w:rPr>
                      <w:rFonts w:ascii="Arial" w:hAnsi="Arial" w:cs="Arial"/>
                      <w:b/>
                    </w:rPr>
                  </w:pPr>
                  <w:r>
                    <w:rPr>
                      <w:rFonts w:ascii="Arial" w:hAnsi="Arial" w:cs="Arial"/>
                      <w:b/>
                      <w:noProof/>
                    </w:rPr>
                    <w:pict w14:anchorId="590EF43F">
                      <v:shape id="_x0000_s2165" type="#_x0000_t32" style="position:absolute;margin-left:354.3pt;margin-top:-1.15pt;width:.85pt;height:17pt;z-index:251673088" o:connectortype="straight">
                        <v:stroke endarrow="block"/>
                      </v:shape>
                    </w:pict>
                  </w:r>
                  <w:r>
                    <w:rPr>
                      <w:rFonts w:ascii="Arial" w:hAnsi="Arial" w:cs="Arial"/>
                      <w:b/>
                      <w:noProof/>
                    </w:rPr>
                    <w:pict w14:anchorId="2DBCFC24">
                      <v:shape id="_x0000_s2164" type="#_x0000_t32" style="position:absolute;margin-left:280.55pt;margin-top:-1.15pt;width:0;height:17pt;z-index:251672064" o:connectortype="straight">
                        <v:stroke endarrow="block"/>
                      </v:shape>
                    </w:pict>
                  </w:r>
                  <w:r>
                    <w:rPr>
                      <w:rFonts w:ascii="Arial" w:hAnsi="Arial" w:cs="Arial"/>
                      <w:b/>
                      <w:noProof/>
                    </w:rPr>
                    <w:pict w14:anchorId="4621B018">
                      <v:shape id="_x0000_s2163" type="#_x0000_t32" style="position:absolute;margin-left:204.15pt;margin-top:-1.15pt;width:0;height:17pt;z-index:251671040" o:connectortype="straight">
                        <v:stroke endarrow="block"/>
                      </v:shape>
                    </w:pict>
                  </w:r>
                  <w:r>
                    <w:rPr>
                      <w:rFonts w:ascii="Arial" w:hAnsi="Arial" w:cs="Arial"/>
                      <w:b/>
                      <w:noProof/>
                    </w:rPr>
                    <w:pict w14:anchorId="156D5958">
                      <v:shape id="_x0000_s2159" type="#_x0000_t32" style="position:absolute;margin-left:124.25pt;margin-top:-1.15pt;width:0;height:17pt;z-index:251666944" o:connectortype="straight">
                        <v:stroke endarrow="block"/>
                      </v:shape>
                    </w:pict>
                  </w:r>
                  <w:r>
                    <w:rPr>
                      <w:rFonts w:ascii="Arial" w:hAnsi="Arial" w:cs="Arial"/>
                      <w:b/>
                      <w:noProof/>
                    </w:rPr>
                    <w:pict w14:anchorId="1F094988">
                      <v:shape id="_x0000_s2155" type="#_x0000_t32" style="position:absolute;margin-left:44.35pt;margin-top:-1.15pt;width:0;height:17pt;z-index:251662848" o:connectortype="straight">
                        <v:stroke endarrow="block"/>
                      </v:shape>
                    </w:pict>
                  </w:r>
                </w:p>
                <w:p w14:paraId="7EDB2F79" w14:textId="77777777" w:rsidR="00146035" w:rsidRPr="00146035" w:rsidRDefault="003F1C10" w:rsidP="00A006E6">
                  <w:pPr>
                    <w:rPr>
                      <w:rFonts w:ascii="Arial" w:hAnsi="Arial" w:cs="Arial"/>
                      <w:b/>
                    </w:rPr>
                  </w:pPr>
                  <w:r>
                    <w:rPr>
                      <w:rFonts w:ascii="Arial" w:hAnsi="Arial" w:cs="Arial"/>
                      <w:b/>
                      <w:noProof/>
                    </w:rPr>
                    <w:pict w14:anchorId="4256A19A">
                      <v:shape id="_x0000_s2131" type="#_x0000_t202" style="position:absolute;margin-left:18pt;margin-top:2.05pt;width:66.75pt;height:63.8pt;z-index:251638272">
                        <v:textbox style="mso-next-textbox:#_x0000_s2131">
                          <w:txbxContent>
                            <w:p w14:paraId="0645086B" w14:textId="77777777" w:rsidR="00166367" w:rsidRDefault="00166367" w:rsidP="00146035">
                              <w:r>
                                <w:t>Highly Specialist OT</w:t>
                              </w:r>
                            </w:p>
                            <w:p w14:paraId="2160AF83" w14:textId="77777777" w:rsidR="00166367" w:rsidRDefault="00166367" w:rsidP="00146035"/>
                          </w:txbxContent>
                        </v:textbox>
                      </v:shape>
                    </w:pict>
                  </w:r>
                  <w:r>
                    <w:rPr>
                      <w:rFonts w:ascii="Arial" w:hAnsi="Arial" w:cs="Arial"/>
                      <w:b/>
                      <w:noProof/>
                    </w:rPr>
                    <w:pict w14:anchorId="10825775">
                      <v:shape id="_x0000_s2132" type="#_x0000_t202" style="position:absolute;margin-left:97pt;margin-top:2.05pt;width:73.8pt;height:63.8pt;z-index:251639296">
                        <v:textbox style="mso-next-textbox:#_x0000_s2132">
                          <w:txbxContent>
                            <w:p w14:paraId="6E6DED76" w14:textId="77777777" w:rsidR="00166367" w:rsidRDefault="00166367" w:rsidP="00146035">
                              <w:r>
                                <w:t>Hi</w:t>
                              </w:r>
                              <w:r w:rsidRPr="00CF1FA1">
                                <w:rPr>
                                  <w:rFonts w:ascii="Arial" w:hAnsi="Arial" w:cs="Arial"/>
                                </w:rPr>
                                <w:t>ghly Specialist</w:t>
                              </w:r>
                              <w:r>
                                <w:t xml:space="preserve"> OT</w:t>
                              </w:r>
                            </w:p>
                            <w:p w14:paraId="0A3BA78E" w14:textId="77777777" w:rsidR="00166367" w:rsidRDefault="00166367" w:rsidP="00146035"/>
                          </w:txbxContent>
                        </v:textbox>
                      </v:shape>
                    </w:pict>
                  </w:r>
                  <w:r>
                    <w:rPr>
                      <w:rFonts w:ascii="Arial" w:hAnsi="Arial" w:cs="Arial"/>
                      <w:b/>
                      <w:noProof/>
                    </w:rPr>
                    <w:pict w14:anchorId="7361D40E">
                      <v:shape id="_x0000_s2133" type="#_x0000_t202" style="position:absolute;margin-left:176.95pt;margin-top:2.05pt;width:1in;height:63.8pt;z-index:251640320">
                        <v:textbox style="mso-next-textbox:#_x0000_s2133">
                          <w:txbxContent>
                            <w:p w14:paraId="2D8B4855" w14:textId="77777777" w:rsidR="00166367" w:rsidRDefault="00166367" w:rsidP="00146035">
                              <w:r>
                                <w:t xml:space="preserve">Highly </w:t>
                              </w:r>
                              <w:r w:rsidRPr="00CF1FA1">
                                <w:rPr>
                                  <w:rFonts w:ascii="Arial" w:hAnsi="Arial" w:cs="Arial"/>
                                </w:rPr>
                                <w:t>Specialist</w:t>
                              </w:r>
                              <w:r>
                                <w:t xml:space="preserve"> OT</w:t>
                              </w:r>
                            </w:p>
                            <w:p w14:paraId="5362A5D7" w14:textId="77777777" w:rsidR="00166367" w:rsidRDefault="00166367" w:rsidP="00146035"/>
                          </w:txbxContent>
                        </v:textbox>
                      </v:shape>
                    </w:pict>
                  </w:r>
                  <w:r>
                    <w:rPr>
                      <w:rFonts w:ascii="Arial" w:hAnsi="Arial" w:cs="Arial"/>
                      <w:b/>
                      <w:noProof/>
                    </w:rPr>
                    <w:pict w14:anchorId="0B1111E7">
                      <v:shape id="_x0000_s2134" type="#_x0000_t202" style="position:absolute;margin-left:253.3pt;margin-top:2.05pt;width:66.75pt;height:63.8pt;z-index:251641344">
                        <v:textbox style="mso-next-textbox:#_x0000_s2134">
                          <w:txbxContent>
                            <w:p w14:paraId="1520CFA5" w14:textId="77777777" w:rsidR="00166367" w:rsidRDefault="00166367" w:rsidP="00146035">
                              <w:r>
                                <w:t>Highly Specialist OT</w:t>
                              </w:r>
                            </w:p>
                            <w:p w14:paraId="26CAB1E1" w14:textId="77777777" w:rsidR="00166367" w:rsidRDefault="00166367" w:rsidP="00146035"/>
                          </w:txbxContent>
                        </v:textbox>
                      </v:shape>
                    </w:pict>
                  </w:r>
                  <w:r>
                    <w:rPr>
                      <w:rFonts w:ascii="Arial" w:hAnsi="Arial" w:cs="Arial"/>
                      <w:b/>
                      <w:noProof/>
                    </w:rPr>
                    <w:pict w14:anchorId="28E8854A">
                      <v:shape id="_x0000_s2135" type="#_x0000_t202" style="position:absolute;margin-left:327.05pt;margin-top:2.05pt;width:64.1pt;height:63.8pt;z-index:251642368">
                        <v:textbox style="mso-next-textbox:#_x0000_s2135">
                          <w:txbxContent>
                            <w:p w14:paraId="0846E06A" w14:textId="77777777" w:rsidR="00166367" w:rsidRDefault="00166367" w:rsidP="00146035">
                              <w:r w:rsidRPr="00CF1FA1">
                                <w:rPr>
                                  <w:rFonts w:ascii="Arial" w:hAnsi="Arial" w:cs="Arial"/>
                                </w:rPr>
                                <w:t>Highly</w:t>
                              </w:r>
                              <w:r>
                                <w:t xml:space="preserve"> Specialist OT</w:t>
                              </w:r>
                            </w:p>
                            <w:p w14:paraId="221BF4F0" w14:textId="77777777" w:rsidR="00166367" w:rsidRDefault="00166367" w:rsidP="00146035"/>
                          </w:txbxContent>
                        </v:textbox>
                      </v:shape>
                    </w:pict>
                  </w:r>
                </w:p>
                <w:p w14:paraId="39B92BB8" w14:textId="77777777" w:rsidR="00146035" w:rsidRPr="00146035" w:rsidRDefault="00146035" w:rsidP="00A006E6">
                  <w:pPr>
                    <w:rPr>
                      <w:rFonts w:ascii="Arial" w:hAnsi="Arial" w:cs="Arial"/>
                      <w:b/>
                    </w:rPr>
                  </w:pPr>
                </w:p>
                <w:p w14:paraId="0FCF07F1" w14:textId="77777777" w:rsidR="00146035" w:rsidRPr="00146035" w:rsidRDefault="00146035" w:rsidP="00A006E6">
                  <w:pPr>
                    <w:rPr>
                      <w:rFonts w:ascii="Arial" w:hAnsi="Arial" w:cs="Arial"/>
                      <w:b/>
                    </w:rPr>
                  </w:pPr>
                </w:p>
                <w:p w14:paraId="147050B7" w14:textId="77777777" w:rsidR="00146035" w:rsidRPr="00146035" w:rsidRDefault="00146035" w:rsidP="00A006E6">
                  <w:pPr>
                    <w:rPr>
                      <w:rFonts w:ascii="Arial" w:hAnsi="Arial" w:cs="Arial"/>
                      <w:b/>
                    </w:rPr>
                  </w:pPr>
                </w:p>
                <w:p w14:paraId="33D53DBE" w14:textId="77777777" w:rsidR="00146035" w:rsidRPr="00146035" w:rsidRDefault="003F1C10" w:rsidP="00A006E6">
                  <w:pPr>
                    <w:rPr>
                      <w:rFonts w:ascii="Arial" w:hAnsi="Arial" w:cs="Arial"/>
                      <w:b/>
                    </w:rPr>
                  </w:pPr>
                  <w:r>
                    <w:rPr>
                      <w:rFonts w:ascii="Arial" w:hAnsi="Arial" w:cs="Arial"/>
                      <w:b/>
                      <w:noProof/>
                    </w:rPr>
                    <w:pict w14:anchorId="7B4E2E76">
                      <v:shape id="_x0000_s2170" type="#_x0000_t32" style="position:absolute;margin-left:204.15pt;margin-top:10.65pt;width:0;height:12pt;z-index:251678208" o:connectortype="straight">
                        <v:stroke endarrow="block"/>
                      </v:shape>
                    </w:pict>
                  </w:r>
                  <w:r>
                    <w:rPr>
                      <w:rFonts w:ascii="Arial" w:hAnsi="Arial" w:cs="Arial"/>
                      <w:b/>
                      <w:noProof/>
                    </w:rPr>
                    <w:pict w14:anchorId="0159691F">
                      <v:shape id="_x0000_s2167" type="#_x0000_t32" style="position:absolute;margin-left:280.55pt;margin-top:10.65pt;width:0;height:12pt;z-index:251675136" o:connectortype="straight">
                        <v:stroke endarrow="block"/>
                      </v:shape>
                    </w:pict>
                  </w:r>
                  <w:r>
                    <w:rPr>
                      <w:rFonts w:ascii="Arial" w:hAnsi="Arial" w:cs="Arial"/>
                      <w:b/>
                      <w:noProof/>
                    </w:rPr>
                    <w:pict w14:anchorId="5E226E4D">
                      <v:shape id="_x0000_s2166" type="#_x0000_t32" style="position:absolute;margin-left:354.3pt;margin-top:10.65pt;width:0;height:12pt;z-index:251674112" o:connectortype="straight">
                        <v:stroke endarrow="block"/>
                      </v:shape>
                    </w:pict>
                  </w:r>
                  <w:r>
                    <w:rPr>
                      <w:rFonts w:ascii="Arial" w:hAnsi="Arial" w:cs="Arial"/>
                      <w:b/>
                      <w:noProof/>
                    </w:rPr>
                    <w:pict w14:anchorId="69EE67F9">
                      <v:shape id="_x0000_s2160" type="#_x0000_t32" style="position:absolute;margin-left:128.65pt;margin-top:10.65pt;width:.85pt;height:12pt;z-index:251667968" o:connectortype="straight">
                        <v:stroke endarrow="block"/>
                      </v:shape>
                    </w:pict>
                  </w:r>
                  <w:r>
                    <w:rPr>
                      <w:rFonts w:ascii="Arial" w:hAnsi="Arial" w:cs="Arial"/>
                      <w:b/>
                      <w:noProof/>
                    </w:rPr>
                    <w:pict w14:anchorId="7A17A541">
                      <v:shape id="_x0000_s2156" type="#_x0000_t32" style="position:absolute;margin-left:44.35pt;margin-top:10.65pt;width:0;height:12pt;z-index:251663872" o:connectortype="straight">
                        <v:stroke endarrow="block"/>
                      </v:shape>
                    </w:pict>
                  </w:r>
                </w:p>
                <w:p w14:paraId="16AE83E2" w14:textId="77777777" w:rsidR="00146035" w:rsidRPr="00146035" w:rsidRDefault="003F1C10" w:rsidP="00A006E6">
                  <w:pPr>
                    <w:rPr>
                      <w:rFonts w:ascii="Arial" w:hAnsi="Arial" w:cs="Arial"/>
                      <w:b/>
                    </w:rPr>
                  </w:pPr>
                  <w:r>
                    <w:rPr>
                      <w:rFonts w:ascii="Arial" w:hAnsi="Arial" w:cs="Arial"/>
                      <w:b/>
                      <w:noProof/>
                    </w:rPr>
                    <w:pict w14:anchorId="782B9ABB">
                      <v:shape id="_x0000_s2140" type="#_x0000_t202" style="position:absolute;margin-left:324.4pt;margin-top:8.85pt;width:66.75pt;height:50.35pt;z-index:251647488">
                        <v:textbox style="mso-next-textbox:#_x0000_s2140">
                          <w:txbxContent>
                            <w:p w14:paraId="2D8DF144" w14:textId="77777777" w:rsidR="00166367" w:rsidRDefault="00166367" w:rsidP="00146035">
                              <w:r>
                                <w:t>Specialist OT</w:t>
                              </w:r>
                            </w:p>
                            <w:p w14:paraId="396D86AF" w14:textId="77777777" w:rsidR="00166367" w:rsidRDefault="00166367" w:rsidP="00146035"/>
                          </w:txbxContent>
                        </v:textbox>
                      </v:shape>
                    </w:pict>
                  </w:r>
                  <w:r>
                    <w:rPr>
                      <w:rFonts w:ascii="Arial" w:hAnsi="Arial" w:cs="Arial"/>
                      <w:b/>
                      <w:noProof/>
                    </w:rPr>
                    <w:pict w14:anchorId="3BDBFC55">
                      <v:shape id="_x0000_s2139" type="#_x0000_t202" style="position:absolute;margin-left:248.95pt;margin-top:8.85pt;width:66.75pt;height:50.35pt;z-index:251646464">
                        <v:textbox style="mso-next-textbox:#_x0000_s2139">
                          <w:txbxContent>
                            <w:p w14:paraId="3194169D" w14:textId="77777777" w:rsidR="00166367" w:rsidRDefault="00166367" w:rsidP="00146035">
                              <w:r>
                                <w:t>Specialist OT</w:t>
                              </w:r>
                            </w:p>
                            <w:p w14:paraId="19344BB2" w14:textId="77777777" w:rsidR="00166367" w:rsidRDefault="00166367" w:rsidP="00146035"/>
                          </w:txbxContent>
                        </v:textbox>
                      </v:shape>
                    </w:pict>
                  </w:r>
                  <w:r>
                    <w:rPr>
                      <w:rFonts w:ascii="Arial" w:hAnsi="Arial" w:cs="Arial"/>
                      <w:b/>
                      <w:noProof/>
                    </w:rPr>
                    <w:pict w14:anchorId="016C2139">
                      <v:shape id="_x0000_s2138" type="#_x0000_t202" style="position:absolute;margin-left:176.95pt;margin-top:8.85pt;width:66.75pt;height:50.35pt;z-index:251645440">
                        <v:textbox style="mso-next-textbox:#_x0000_s2138">
                          <w:txbxContent>
                            <w:p w14:paraId="2CB486BE" w14:textId="77777777" w:rsidR="00166367" w:rsidRDefault="00166367" w:rsidP="00146035">
                              <w:r>
                                <w:t>Specialist OT</w:t>
                              </w:r>
                            </w:p>
                            <w:p w14:paraId="24A1E212" w14:textId="77777777" w:rsidR="00166367" w:rsidRDefault="00166367" w:rsidP="00146035"/>
                          </w:txbxContent>
                        </v:textbox>
                      </v:shape>
                    </w:pict>
                  </w:r>
                  <w:r>
                    <w:rPr>
                      <w:rFonts w:ascii="Arial" w:hAnsi="Arial" w:cs="Arial"/>
                      <w:b/>
                      <w:noProof/>
                    </w:rPr>
                    <w:pict w14:anchorId="2C43411B">
                      <v:shape id="_x0000_s2137" type="#_x0000_t202" style="position:absolute;margin-left:104.05pt;margin-top:8.85pt;width:66.75pt;height:50.35pt;z-index:251644416">
                        <v:textbox style="mso-next-textbox:#_x0000_s2137">
                          <w:txbxContent>
                            <w:p w14:paraId="1E816255" w14:textId="77777777" w:rsidR="00166367" w:rsidRDefault="00166367" w:rsidP="00146035">
                              <w:r>
                                <w:t xml:space="preserve">Specialist OT </w:t>
                              </w:r>
                            </w:p>
                            <w:p w14:paraId="64A624BA" w14:textId="77777777" w:rsidR="00166367" w:rsidRDefault="00166367" w:rsidP="00146035"/>
                          </w:txbxContent>
                        </v:textbox>
                      </v:shape>
                    </w:pict>
                  </w:r>
                  <w:r>
                    <w:rPr>
                      <w:rFonts w:ascii="Arial" w:hAnsi="Arial" w:cs="Arial"/>
                      <w:b/>
                      <w:noProof/>
                    </w:rPr>
                    <w:pict w14:anchorId="2B256188">
                      <v:shape id="_x0000_s2136" type="#_x0000_t202" style="position:absolute;margin-left:18pt;margin-top:8.85pt;width:66.75pt;height:50.35pt;z-index:251643392">
                        <v:textbox style="mso-next-textbox:#_x0000_s2136">
                          <w:txbxContent>
                            <w:p w14:paraId="138E76D7" w14:textId="77777777" w:rsidR="00166367" w:rsidRDefault="00166367" w:rsidP="00146035">
                              <w:r>
                                <w:t>Specialist OT</w:t>
                              </w:r>
                            </w:p>
                            <w:p w14:paraId="5B71CEC0" w14:textId="77777777" w:rsidR="00166367" w:rsidRDefault="00166367" w:rsidP="00146035"/>
                          </w:txbxContent>
                        </v:textbox>
                      </v:shape>
                    </w:pict>
                  </w:r>
                </w:p>
                <w:p w14:paraId="4006311F" w14:textId="77777777" w:rsidR="00146035" w:rsidRPr="00146035" w:rsidRDefault="00146035" w:rsidP="00A006E6">
                  <w:pPr>
                    <w:rPr>
                      <w:rFonts w:ascii="Arial" w:hAnsi="Arial" w:cs="Arial"/>
                      <w:b/>
                    </w:rPr>
                  </w:pPr>
                </w:p>
                <w:p w14:paraId="489738B2" w14:textId="77777777" w:rsidR="00146035" w:rsidRPr="00146035" w:rsidRDefault="00146035" w:rsidP="00A006E6">
                  <w:pPr>
                    <w:rPr>
                      <w:rFonts w:ascii="Arial" w:hAnsi="Arial" w:cs="Arial"/>
                      <w:b/>
                    </w:rPr>
                  </w:pPr>
                </w:p>
                <w:p w14:paraId="6C66D49C" w14:textId="77777777" w:rsidR="00146035" w:rsidRPr="00146035" w:rsidRDefault="00146035" w:rsidP="00A006E6">
                  <w:pPr>
                    <w:rPr>
                      <w:rFonts w:ascii="Arial" w:hAnsi="Arial" w:cs="Arial"/>
                      <w:b/>
                    </w:rPr>
                  </w:pPr>
                </w:p>
                <w:p w14:paraId="3FF75D9B" w14:textId="77777777" w:rsidR="00146035" w:rsidRPr="00146035" w:rsidRDefault="003F1C10" w:rsidP="00A006E6">
                  <w:pPr>
                    <w:rPr>
                      <w:rFonts w:ascii="Arial" w:hAnsi="Arial" w:cs="Arial"/>
                      <w:b/>
                    </w:rPr>
                  </w:pPr>
                  <w:r>
                    <w:rPr>
                      <w:rFonts w:ascii="Arial" w:hAnsi="Arial" w:cs="Arial"/>
                      <w:b/>
                      <w:noProof/>
                    </w:rPr>
                    <w:pict w14:anchorId="541B70A4">
                      <v:shape id="_x0000_s2171" type="#_x0000_t32" style="position:absolute;margin-left:204.15pt;margin-top:4pt;width:0;height:12.25pt;z-index:251679232" o:connectortype="straight">
                        <v:stroke endarrow="block"/>
                      </v:shape>
                    </w:pict>
                  </w:r>
                  <w:r>
                    <w:rPr>
                      <w:rFonts w:ascii="Arial" w:hAnsi="Arial" w:cs="Arial"/>
                      <w:b/>
                      <w:noProof/>
                    </w:rPr>
                    <w:pict w14:anchorId="3BBD17B0">
                      <v:shape id="_x0000_s2168" type="#_x0000_t32" style="position:absolute;margin-left:280.55pt;margin-top:4pt;width:0;height:12.25pt;z-index:251676160" o:connectortype="straight">
                        <v:stroke endarrow="block"/>
                      </v:shape>
                    </w:pict>
                  </w:r>
                  <w:r>
                    <w:rPr>
                      <w:rFonts w:ascii="Arial" w:hAnsi="Arial" w:cs="Arial"/>
                      <w:b/>
                      <w:noProof/>
                    </w:rPr>
                    <w:pict w14:anchorId="60427D79">
                      <v:shape id="_x0000_s2161" type="#_x0000_t32" style="position:absolute;margin-left:133.9pt;margin-top:4pt;width:0;height:12.25pt;z-index:251668992" o:connectortype="straight">
                        <v:stroke endarrow="block"/>
                      </v:shape>
                    </w:pict>
                  </w:r>
                  <w:r>
                    <w:rPr>
                      <w:rFonts w:ascii="Arial" w:hAnsi="Arial" w:cs="Arial"/>
                      <w:b/>
                      <w:noProof/>
                    </w:rPr>
                    <w:pict w14:anchorId="71D4702F">
                      <v:shape id="_x0000_s2157" type="#_x0000_t32" style="position:absolute;margin-left:44.35pt;margin-top:4pt;width:0;height:12.25pt;z-index:251664896" o:connectortype="straight">
                        <v:stroke endarrow="block"/>
                      </v:shape>
                    </w:pict>
                  </w:r>
                </w:p>
                <w:p w14:paraId="0FCEE3BF" w14:textId="77777777" w:rsidR="00146035" w:rsidRPr="00146035" w:rsidRDefault="003F1C10" w:rsidP="00A006E6">
                  <w:pPr>
                    <w:rPr>
                      <w:rFonts w:ascii="Arial" w:hAnsi="Arial" w:cs="Arial"/>
                      <w:b/>
                    </w:rPr>
                  </w:pPr>
                  <w:r>
                    <w:rPr>
                      <w:rFonts w:ascii="Arial" w:hAnsi="Arial" w:cs="Arial"/>
                      <w:b/>
                      <w:noProof/>
                    </w:rPr>
                    <w:pict w14:anchorId="7DE0A41F">
                      <v:shape id="_x0000_s2174" type="#_x0000_t202" style="position:absolute;margin-left:324.4pt;margin-top:2.45pt;width:66.75pt;height:49.75pt;z-index:251682304">
                        <v:textbox style="mso-next-textbox:#_x0000_s2174">
                          <w:txbxContent>
                            <w:p w14:paraId="2C245E52" w14:textId="77777777" w:rsidR="00166367" w:rsidRDefault="00166367" w:rsidP="00146035">
                              <w:proofErr w:type="spellStart"/>
                              <w:r>
                                <w:t>Occ</w:t>
                              </w:r>
                              <w:proofErr w:type="spellEnd"/>
                              <w:r>
                                <w:t xml:space="preserve"> Therapist</w:t>
                              </w:r>
                            </w:p>
                            <w:p w14:paraId="0A433181" w14:textId="77777777" w:rsidR="00166367" w:rsidRDefault="00166367" w:rsidP="00146035"/>
                          </w:txbxContent>
                        </v:textbox>
                      </v:shape>
                    </w:pict>
                  </w:r>
                  <w:r>
                    <w:rPr>
                      <w:rFonts w:ascii="Arial" w:hAnsi="Arial" w:cs="Arial"/>
                      <w:b/>
                      <w:noProof/>
                    </w:rPr>
                    <w:pict w14:anchorId="2E052C94">
                      <v:shape id="_x0000_s2144" type="#_x0000_t202" style="position:absolute;margin-left:248.95pt;margin-top:2.45pt;width:66.75pt;height:49.75pt;z-index:251651584">
                        <v:textbox style="mso-next-textbox:#_x0000_s2144">
                          <w:txbxContent>
                            <w:p w14:paraId="7193087D" w14:textId="77777777" w:rsidR="00166367" w:rsidRDefault="00166367" w:rsidP="00146035">
                              <w:proofErr w:type="spellStart"/>
                              <w:r>
                                <w:t>Occ</w:t>
                              </w:r>
                              <w:proofErr w:type="spellEnd"/>
                              <w:r>
                                <w:t xml:space="preserve"> Therapist</w:t>
                              </w:r>
                            </w:p>
                            <w:p w14:paraId="30B99275" w14:textId="77777777" w:rsidR="00166367" w:rsidRDefault="00166367" w:rsidP="00146035"/>
                            <w:p w14:paraId="5A344D79" w14:textId="77777777" w:rsidR="00166367" w:rsidRDefault="00166367" w:rsidP="00146035"/>
                          </w:txbxContent>
                        </v:textbox>
                      </v:shape>
                    </w:pict>
                  </w:r>
                  <w:r>
                    <w:rPr>
                      <w:rFonts w:ascii="Arial" w:hAnsi="Arial" w:cs="Arial"/>
                      <w:b/>
                      <w:noProof/>
                    </w:rPr>
                    <w:pict w14:anchorId="178BF239">
                      <v:shape id="_x0000_s2143" type="#_x0000_t202" style="position:absolute;margin-left:176.95pt;margin-top:2.45pt;width:66.75pt;height:49.75pt;z-index:251650560">
                        <v:textbox style="mso-next-textbox:#_x0000_s2143">
                          <w:txbxContent>
                            <w:p w14:paraId="71502B03" w14:textId="77777777" w:rsidR="00166367" w:rsidRDefault="00166367" w:rsidP="00146035">
                              <w:proofErr w:type="spellStart"/>
                              <w:r>
                                <w:t>Occ</w:t>
                              </w:r>
                              <w:proofErr w:type="spellEnd"/>
                              <w:r>
                                <w:t xml:space="preserve"> Therapist</w:t>
                              </w:r>
                            </w:p>
                            <w:p w14:paraId="2B8F05C8" w14:textId="77777777" w:rsidR="00166367" w:rsidRDefault="00166367" w:rsidP="00146035"/>
                          </w:txbxContent>
                        </v:textbox>
                      </v:shape>
                    </w:pict>
                  </w:r>
                  <w:r>
                    <w:rPr>
                      <w:rFonts w:ascii="Arial" w:hAnsi="Arial" w:cs="Arial"/>
                      <w:b/>
                      <w:noProof/>
                    </w:rPr>
                    <w:pict w14:anchorId="6ED840FB">
                      <v:shape id="_x0000_s2142" type="#_x0000_t202" style="position:absolute;margin-left:104.05pt;margin-top:2.45pt;width:66.75pt;height:49.75pt;z-index:251649536">
                        <v:textbox style="mso-next-textbox:#_x0000_s2142">
                          <w:txbxContent>
                            <w:p w14:paraId="56B13505" w14:textId="77777777" w:rsidR="00166367" w:rsidRDefault="00166367" w:rsidP="00146035">
                              <w:proofErr w:type="spellStart"/>
                              <w:r>
                                <w:t>Occ</w:t>
                              </w:r>
                              <w:proofErr w:type="spellEnd"/>
                              <w:r>
                                <w:t xml:space="preserve"> Therapist</w:t>
                              </w:r>
                            </w:p>
                            <w:p w14:paraId="674BDD33" w14:textId="77777777" w:rsidR="00166367" w:rsidRDefault="00166367" w:rsidP="00146035"/>
                          </w:txbxContent>
                        </v:textbox>
                      </v:shape>
                    </w:pict>
                  </w:r>
                  <w:r>
                    <w:rPr>
                      <w:rFonts w:ascii="Arial" w:hAnsi="Arial" w:cs="Arial"/>
                      <w:b/>
                      <w:noProof/>
                    </w:rPr>
                    <w:pict w14:anchorId="7941D9F0">
                      <v:shape id="_x0000_s2141" type="#_x0000_t202" style="position:absolute;margin-left:18pt;margin-top:2.45pt;width:66.75pt;height:49.75pt;z-index:251648512">
                        <v:textbox style="mso-next-textbox:#_x0000_s2141">
                          <w:txbxContent>
                            <w:p w14:paraId="01835311" w14:textId="77777777" w:rsidR="00166367" w:rsidRDefault="00166367" w:rsidP="00146035">
                              <w:proofErr w:type="spellStart"/>
                              <w:r>
                                <w:t>Occ</w:t>
                              </w:r>
                              <w:proofErr w:type="spellEnd"/>
                            </w:p>
                            <w:p w14:paraId="261667C7" w14:textId="77777777" w:rsidR="00166367" w:rsidRDefault="00166367" w:rsidP="00146035">
                              <w:r>
                                <w:t>Therapist</w:t>
                              </w:r>
                            </w:p>
                            <w:p w14:paraId="44980467" w14:textId="77777777" w:rsidR="00166367" w:rsidRDefault="00166367" w:rsidP="00146035"/>
                          </w:txbxContent>
                        </v:textbox>
                      </v:shape>
                    </w:pict>
                  </w:r>
                </w:p>
                <w:p w14:paraId="0F03C119" w14:textId="77777777" w:rsidR="00146035" w:rsidRPr="00146035" w:rsidRDefault="00146035" w:rsidP="00A006E6">
                  <w:pPr>
                    <w:rPr>
                      <w:rFonts w:ascii="Arial" w:hAnsi="Arial" w:cs="Arial"/>
                      <w:b/>
                    </w:rPr>
                  </w:pPr>
                </w:p>
                <w:p w14:paraId="1E13A417" w14:textId="77777777" w:rsidR="00146035" w:rsidRPr="00146035" w:rsidRDefault="00146035" w:rsidP="00A006E6">
                  <w:pPr>
                    <w:rPr>
                      <w:rFonts w:ascii="Arial" w:hAnsi="Arial" w:cs="Arial"/>
                      <w:b/>
                    </w:rPr>
                  </w:pPr>
                </w:p>
                <w:p w14:paraId="728ACF2F" w14:textId="77777777" w:rsidR="00146035" w:rsidRPr="00146035" w:rsidRDefault="003F1C10" w:rsidP="00A006E6">
                  <w:pPr>
                    <w:rPr>
                      <w:rFonts w:ascii="Arial" w:hAnsi="Arial" w:cs="Arial"/>
                      <w:b/>
                    </w:rPr>
                  </w:pPr>
                  <w:r>
                    <w:rPr>
                      <w:rFonts w:ascii="Arial" w:hAnsi="Arial" w:cs="Arial"/>
                      <w:b/>
                      <w:noProof/>
                    </w:rPr>
                    <w:pict w14:anchorId="6E52B6A8">
                      <v:shape id="_x0000_s2172" type="#_x0000_t32" style="position:absolute;margin-left:204.15pt;margin-top:10.85pt;width:0;height:12.6pt;z-index:251680256" o:connectortype="straight">
                        <v:stroke endarrow="block"/>
                      </v:shape>
                    </w:pict>
                  </w:r>
                  <w:r>
                    <w:rPr>
                      <w:rFonts w:ascii="Arial" w:hAnsi="Arial" w:cs="Arial"/>
                      <w:b/>
                      <w:noProof/>
                    </w:rPr>
                    <w:pict w14:anchorId="76364F94">
                      <v:shape id="_x0000_s2169" type="#_x0000_t32" style="position:absolute;margin-left:280.55pt;margin-top:10.85pt;width:0;height:12.6pt;z-index:251677184" o:connectortype="straight">
                        <v:stroke endarrow="block"/>
                      </v:shape>
                    </w:pict>
                  </w:r>
                  <w:r>
                    <w:rPr>
                      <w:rFonts w:ascii="Arial" w:hAnsi="Arial" w:cs="Arial"/>
                      <w:b/>
                      <w:noProof/>
                    </w:rPr>
                    <w:pict w14:anchorId="1C97C70C">
                      <v:shape id="_x0000_s2162" type="#_x0000_t32" style="position:absolute;margin-left:133.9pt;margin-top:10.85pt;width:0;height:12.6pt;z-index:251670016" o:connectortype="straight">
                        <v:stroke endarrow="block"/>
                      </v:shape>
                    </w:pict>
                  </w:r>
                  <w:r>
                    <w:rPr>
                      <w:rFonts w:ascii="Arial" w:hAnsi="Arial" w:cs="Arial"/>
                      <w:b/>
                      <w:noProof/>
                    </w:rPr>
                    <w:pict w14:anchorId="05BBC897">
                      <v:shape id="_x0000_s2158" type="#_x0000_t32" style="position:absolute;margin-left:44.35pt;margin-top:10.85pt;width:0;height:12.6pt;z-index:251665920" o:connectortype="straight">
                        <v:stroke endarrow="block"/>
                      </v:shape>
                    </w:pict>
                  </w:r>
                </w:p>
                <w:p w14:paraId="523B2D31" w14:textId="77777777" w:rsidR="00146035" w:rsidRPr="00146035" w:rsidRDefault="003F1C10" w:rsidP="00A006E6">
                  <w:pPr>
                    <w:rPr>
                      <w:rFonts w:ascii="Arial" w:hAnsi="Arial" w:cs="Arial"/>
                      <w:b/>
                    </w:rPr>
                  </w:pPr>
                  <w:r>
                    <w:rPr>
                      <w:rFonts w:ascii="Arial" w:hAnsi="Arial" w:cs="Arial"/>
                      <w:b/>
                      <w:noProof/>
                    </w:rPr>
                    <w:pict w14:anchorId="100B094C">
                      <v:shape id="_x0000_s2149" type="#_x0000_t202" style="position:absolute;margin-left:327.05pt;margin-top:9.65pt;width:66.75pt;height:63.8pt;z-index:251656704">
                        <v:textbox style="mso-next-textbox:#_x0000_s2149">
                          <w:txbxContent>
                            <w:p w14:paraId="37A6A404" w14:textId="77777777" w:rsidR="00166367" w:rsidRDefault="00166367" w:rsidP="00146035">
                              <w:r>
                                <w:t>Clinical Support Worker</w:t>
                              </w:r>
                            </w:p>
                            <w:p w14:paraId="0EEEFADB" w14:textId="77777777" w:rsidR="00166367" w:rsidRDefault="00166367" w:rsidP="00146035"/>
                          </w:txbxContent>
                        </v:textbox>
                      </v:shape>
                    </w:pict>
                  </w:r>
                  <w:r>
                    <w:rPr>
                      <w:rFonts w:ascii="Arial" w:hAnsi="Arial" w:cs="Arial"/>
                      <w:b/>
                      <w:noProof/>
                    </w:rPr>
                    <w:pict w14:anchorId="1270642E">
                      <v:shape id="_x0000_s2145" type="#_x0000_t202" style="position:absolute;margin-left:18pt;margin-top:9.65pt;width:66.75pt;height:63.8pt;z-index:251652608">
                        <v:textbox style="mso-next-textbox:#_x0000_s2145">
                          <w:txbxContent>
                            <w:p w14:paraId="6E2FFBE8" w14:textId="77777777" w:rsidR="00166367" w:rsidRDefault="00166367" w:rsidP="00146035">
                              <w:r>
                                <w:t>Clinical Support Worker</w:t>
                              </w:r>
                            </w:p>
                            <w:p w14:paraId="41DFF668" w14:textId="77777777" w:rsidR="00166367" w:rsidRDefault="00166367" w:rsidP="00146035"/>
                          </w:txbxContent>
                        </v:textbox>
                      </v:shape>
                    </w:pict>
                  </w:r>
                  <w:r>
                    <w:rPr>
                      <w:rFonts w:ascii="Arial" w:hAnsi="Arial" w:cs="Arial"/>
                      <w:b/>
                      <w:noProof/>
                    </w:rPr>
                    <w:pict w14:anchorId="7CBFFBB2">
                      <v:shape id="_x0000_s2146" type="#_x0000_t202" style="position:absolute;margin-left:104.05pt;margin-top:9.65pt;width:66.75pt;height:63.8pt;z-index:251653632">
                        <v:textbox style="mso-next-textbox:#_x0000_s2146">
                          <w:txbxContent>
                            <w:p w14:paraId="4966130D" w14:textId="77777777" w:rsidR="00166367" w:rsidRDefault="00166367" w:rsidP="00146035">
                              <w:r>
                                <w:t>Clinical Support Worker</w:t>
                              </w:r>
                            </w:p>
                            <w:p w14:paraId="6BF5C817" w14:textId="77777777" w:rsidR="00166367" w:rsidRDefault="00166367" w:rsidP="00146035"/>
                          </w:txbxContent>
                        </v:textbox>
                      </v:shape>
                    </w:pict>
                  </w:r>
                  <w:r>
                    <w:rPr>
                      <w:rFonts w:ascii="Arial" w:hAnsi="Arial" w:cs="Arial"/>
                      <w:b/>
                      <w:noProof/>
                    </w:rPr>
                    <w:pict w14:anchorId="6C27C456">
                      <v:shape id="_x0000_s2148" type="#_x0000_t202" style="position:absolute;margin-left:253.3pt;margin-top:9.65pt;width:66.75pt;height:63.8pt;z-index:251655680">
                        <v:textbox style="mso-next-textbox:#_x0000_s2148">
                          <w:txbxContent>
                            <w:p w14:paraId="4F1D2EFA" w14:textId="77777777" w:rsidR="00166367" w:rsidRDefault="00166367" w:rsidP="00146035">
                              <w:r>
                                <w:t>Clinical Support Worker</w:t>
                              </w:r>
                            </w:p>
                            <w:p w14:paraId="2DA014F9" w14:textId="77777777" w:rsidR="00166367" w:rsidRDefault="00166367" w:rsidP="00146035">
                              <w:r>
                                <w:t>vacancy</w:t>
                              </w:r>
                            </w:p>
                            <w:p w14:paraId="71515A5D" w14:textId="77777777" w:rsidR="00166367" w:rsidRDefault="00166367" w:rsidP="00146035"/>
                          </w:txbxContent>
                        </v:textbox>
                      </v:shape>
                    </w:pict>
                  </w:r>
                  <w:r>
                    <w:rPr>
                      <w:rFonts w:ascii="Arial" w:hAnsi="Arial" w:cs="Arial"/>
                      <w:b/>
                      <w:noProof/>
                    </w:rPr>
                    <w:pict w14:anchorId="4CA40E01">
                      <v:shape id="_x0000_s2147" type="#_x0000_t202" style="position:absolute;margin-left:176.95pt;margin-top:9.65pt;width:66.75pt;height:63.8pt;z-index:251654656">
                        <v:textbox style="mso-next-textbox:#_x0000_s2147">
                          <w:txbxContent>
                            <w:p w14:paraId="1EBC3BA2" w14:textId="77777777" w:rsidR="00166367" w:rsidRDefault="00166367" w:rsidP="00146035">
                              <w:r>
                                <w:t>Clinical Support Worker</w:t>
                              </w:r>
                            </w:p>
                            <w:p w14:paraId="36486D26" w14:textId="77777777" w:rsidR="00166367" w:rsidRDefault="00166367" w:rsidP="00146035"/>
                          </w:txbxContent>
                        </v:textbox>
                      </v:shape>
                    </w:pict>
                  </w:r>
                </w:p>
                <w:p w14:paraId="43419907" w14:textId="77777777" w:rsidR="00146035" w:rsidRPr="00146035" w:rsidRDefault="00146035" w:rsidP="00A006E6">
                  <w:pPr>
                    <w:rPr>
                      <w:rFonts w:ascii="Arial" w:hAnsi="Arial" w:cs="Arial"/>
                      <w:b/>
                    </w:rPr>
                  </w:pPr>
                </w:p>
                <w:p w14:paraId="46986E6B" w14:textId="77777777" w:rsidR="00146035" w:rsidRPr="00146035" w:rsidRDefault="00146035" w:rsidP="00A006E6">
                  <w:pPr>
                    <w:rPr>
                      <w:rFonts w:ascii="Arial" w:hAnsi="Arial" w:cs="Arial"/>
                      <w:b/>
                    </w:rPr>
                  </w:pPr>
                </w:p>
              </w:tc>
            </w:tr>
          </w:tbl>
          <w:p w14:paraId="492D37BC" w14:textId="77777777" w:rsidR="00E37B32" w:rsidRPr="00146035" w:rsidRDefault="00E37B32">
            <w:pPr>
              <w:rPr>
                <w:rFonts w:ascii="Arial" w:hAnsi="Arial" w:cs="Arial"/>
              </w:rPr>
            </w:pPr>
          </w:p>
          <w:p w14:paraId="66C0016F" w14:textId="77777777" w:rsidR="00E37B32" w:rsidRPr="00146035" w:rsidRDefault="00E37B32">
            <w:pPr>
              <w:rPr>
                <w:rFonts w:ascii="Arial" w:hAnsi="Arial" w:cs="Arial"/>
                <w:b/>
                <w:bCs/>
              </w:rPr>
            </w:pPr>
          </w:p>
        </w:tc>
      </w:tr>
    </w:tbl>
    <w:p w14:paraId="04A2EFEC" w14:textId="77777777" w:rsidR="00E37B32" w:rsidRPr="00146035" w:rsidRDefault="00E37B32">
      <w:pPr>
        <w:rPr>
          <w:rFonts w:ascii="Arial" w:hAnsi="Arial" w:cs="Arial"/>
        </w:rPr>
        <w:sectPr w:rsidR="00E37B32" w:rsidRPr="00146035">
          <w:footerReference w:type="default" r:id="rId7"/>
          <w:pgSz w:w="11906" w:h="16838"/>
          <w:pgMar w:top="1440" w:right="1800" w:bottom="1440" w:left="1800" w:header="720" w:footer="708" w:gutter="0"/>
          <w:cols w:space="720"/>
          <w:titlePg/>
          <w:docGrid w:linePitch="600" w:charSpace="32768"/>
        </w:sectPr>
      </w:pPr>
    </w:p>
    <w:tbl>
      <w:tblPr>
        <w:tblW w:w="0" w:type="auto"/>
        <w:tblInd w:w="-10" w:type="dxa"/>
        <w:tblLayout w:type="fixed"/>
        <w:tblLook w:val="0000" w:firstRow="0" w:lastRow="0" w:firstColumn="0" w:lastColumn="0" w:noHBand="0" w:noVBand="0"/>
      </w:tblPr>
      <w:tblGrid>
        <w:gridCol w:w="9883"/>
      </w:tblGrid>
      <w:tr w:rsidR="00E37B32" w:rsidRPr="00146035" w14:paraId="67699D56" w14:textId="77777777">
        <w:tc>
          <w:tcPr>
            <w:tcW w:w="9883" w:type="dxa"/>
            <w:tcBorders>
              <w:top w:val="single" w:sz="4" w:space="0" w:color="000000"/>
              <w:left w:val="single" w:sz="4" w:space="0" w:color="000000"/>
              <w:bottom w:val="single" w:sz="4" w:space="0" w:color="000000"/>
              <w:right w:val="single" w:sz="4" w:space="0" w:color="000000"/>
            </w:tcBorders>
            <w:shd w:val="clear" w:color="auto" w:fill="auto"/>
          </w:tcPr>
          <w:p w14:paraId="79DADA2B" w14:textId="77777777" w:rsidR="00E37B32" w:rsidRPr="00146035" w:rsidRDefault="00E37B32">
            <w:pPr>
              <w:rPr>
                <w:rFonts w:ascii="Arial" w:hAnsi="Arial" w:cs="Arial"/>
              </w:rPr>
            </w:pPr>
            <w:r w:rsidRPr="00146035">
              <w:rPr>
                <w:rFonts w:ascii="Arial" w:hAnsi="Arial" w:cs="Arial"/>
                <w:b/>
                <w:bCs/>
              </w:rPr>
              <w:lastRenderedPageBreak/>
              <w:t>4.  SCOPE AND RANGE</w:t>
            </w:r>
          </w:p>
          <w:p w14:paraId="5BF08E9E" w14:textId="77777777" w:rsidR="00E37B32" w:rsidRPr="00146035" w:rsidRDefault="00E37B32">
            <w:pPr>
              <w:rPr>
                <w:rFonts w:ascii="Arial" w:hAnsi="Arial" w:cs="Arial"/>
              </w:rPr>
            </w:pPr>
            <w:r w:rsidRPr="00146035">
              <w:rPr>
                <w:rFonts w:ascii="Arial" w:hAnsi="Arial" w:cs="Arial"/>
              </w:rPr>
              <w:t>1.  The support worker will work as part of the OT team</w:t>
            </w:r>
            <w:r w:rsidR="009B7DB4">
              <w:rPr>
                <w:rFonts w:ascii="Arial" w:hAnsi="Arial" w:cs="Arial"/>
              </w:rPr>
              <w:t xml:space="preserve"> contributing to child / young </w:t>
            </w:r>
            <w:proofErr w:type="spellStart"/>
            <w:r w:rsidR="009B7DB4">
              <w:rPr>
                <w:rFonts w:ascii="Arial" w:hAnsi="Arial" w:cs="Arial"/>
              </w:rPr>
              <w:t>persons</w:t>
            </w:r>
            <w:proofErr w:type="spellEnd"/>
            <w:r w:rsidRPr="00146035">
              <w:rPr>
                <w:rFonts w:ascii="Arial" w:hAnsi="Arial" w:cs="Arial"/>
              </w:rPr>
              <w:t xml:space="preserve"> c</w:t>
            </w:r>
            <w:r w:rsidR="009B7DB4">
              <w:rPr>
                <w:rFonts w:ascii="Arial" w:hAnsi="Arial" w:cs="Arial"/>
              </w:rPr>
              <w:t>are as delegated by Occupational Therapists</w:t>
            </w:r>
            <w:r w:rsidRPr="00146035">
              <w:rPr>
                <w:rFonts w:ascii="Arial" w:hAnsi="Arial" w:cs="Arial"/>
              </w:rPr>
              <w:t xml:space="preserve"> within designated area and this may take place within the clinic setting, across mainstream schools or </w:t>
            </w:r>
            <w:r w:rsidR="00A86FBE" w:rsidRPr="00146035">
              <w:rPr>
                <w:rFonts w:ascii="Arial" w:hAnsi="Arial" w:cs="Arial"/>
              </w:rPr>
              <w:t>in the home environment and may</w:t>
            </w:r>
            <w:r w:rsidRPr="00146035">
              <w:rPr>
                <w:rFonts w:ascii="Arial" w:hAnsi="Arial" w:cs="Arial"/>
              </w:rPr>
              <w:t xml:space="preserve"> be across Tayside.</w:t>
            </w:r>
          </w:p>
          <w:p w14:paraId="369C2BED" w14:textId="77777777" w:rsidR="00A86FBE" w:rsidRPr="00146035" w:rsidRDefault="00146035" w:rsidP="00A86FBE">
            <w:pPr>
              <w:rPr>
                <w:rFonts w:ascii="Arial" w:hAnsi="Arial" w:cs="Arial"/>
              </w:rPr>
            </w:pPr>
            <w:r w:rsidRPr="00146035">
              <w:rPr>
                <w:rFonts w:ascii="Arial" w:hAnsi="Arial" w:cs="Arial"/>
              </w:rPr>
              <w:t xml:space="preserve">2.  The </w:t>
            </w:r>
            <w:r w:rsidR="00A86FBE" w:rsidRPr="00146035">
              <w:rPr>
                <w:rFonts w:ascii="Arial" w:hAnsi="Arial" w:cs="Arial"/>
              </w:rPr>
              <w:t xml:space="preserve">P&amp;K </w:t>
            </w:r>
            <w:r w:rsidRPr="00146035">
              <w:rPr>
                <w:rFonts w:ascii="Arial" w:hAnsi="Arial" w:cs="Arial"/>
              </w:rPr>
              <w:t>OT Team</w:t>
            </w:r>
            <w:r w:rsidR="00A86FBE" w:rsidRPr="00146035">
              <w:rPr>
                <w:rFonts w:ascii="Arial" w:hAnsi="Arial" w:cs="Arial"/>
              </w:rPr>
              <w:t xml:space="preserve"> </w:t>
            </w:r>
            <w:r w:rsidRPr="00146035">
              <w:rPr>
                <w:rFonts w:ascii="Arial" w:hAnsi="Arial" w:cs="Arial"/>
              </w:rPr>
              <w:t>carries</w:t>
            </w:r>
            <w:r w:rsidR="00E37B32" w:rsidRPr="00146035">
              <w:rPr>
                <w:rFonts w:ascii="Arial" w:hAnsi="Arial" w:cs="Arial"/>
              </w:rPr>
              <w:t xml:space="preserve"> a caseload which covers the</w:t>
            </w:r>
            <w:r w:rsidR="00A86FBE" w:rsidRPr="00146035">
              <w:rPr>
                <w:rFonts w:ascii="Arial" w:hAnsi="Arial" w:cs="Arial"/>
              </w:rPr>
              <w:t xml:space="preserve">ir own locality. </w:t>
            </w:r>
            <w:r w:rsidRPr="00146035">
              <w:rPr>
                <w:rFonts w:ascii="Arial" w:hAnsi="Arial" w:cs="Arial"/>
              </w:rPr>
              <w:t>Requests for Assistance are received by the team from</w:t>
            </w:r>
            <w:r w:rsidR="00A86FBE" w:rsidRPr="00146035">
              <w:rPr>
                <w:rFonts w:ascii="Arial" w:hAnsi="Arial" w:cs="Arial"/>
              </w:rPr>
              <w:t xml:space="preserve"> parents/carers, teachers</w:t>
            </w:r>
            <w:r w:rsidR="003B4C6B" w:rsidRPr="00146035">
              <w:rPr>
                <w:rFonts w:ascii="Arial" w:hAnsi="Arial" w:cs="Arial"/>
              </w:rPr>
              <w:t xml:space="preserve">, </w:t>
            </w:r>
            <w:proofErr w:type="gramStart"/>
            <w:r w:rsidR="003B4C6B" w:rsidRPr="00146035">
              <w:rPr>
                <w:rFonts w:ascii="Arial" w:hAnsi="Arial" w:cs="Arial"/>
              </w:rPr>
              <w:t>paediatricians</w:t>
            </w:r>
            <w:proofErr w:type="gramEnd"/>
            <w:r w:rsidR="003B4C6B" w:rsidRPr="00146035">
              <w:rPr>
                <w:rFonts w:ascii="Arial" w:hAnsi="Arial" w:cs="Arial"/>
              </w:rPr>
              <w:t xml:space="preserve"> or other Allied H</w:t>
            </w:r>
            <w:r w:rsidR="00A86FBE" w:rsidRPr="00146035">
              <w:rPr>
                <w:rFonts w:ascii="Arial" w:hAnsi="Arial" w:cs="Arial"/>
              </w:rPr>
              <w:t>ealth Professionals</w:t>
            </w:r>
            <w:r w:rsidR="00E37B32" w:rsidRPr="00146035">
              <w:rPr>
                <w:rFonts w:ascii="Arial" w:hAnsi="Arial" w:cs="Arial"/>
              </w:rPr>
              <w:t xml:space="preserve">. The caseload is varied and can include children and young people who suffer from </w:t>
            </w:r>
            <w:r w:rsidR="00A86FBE" w:rsidRPr="00146035">
              <w:rPr>
                <w:rFonts w:ascii="Arial" w:hAnsi="Arial" w:cs="Arial"/>
              </w:rPr>
              <w:t xml:space="preserve">complex physical disability </w:t>
            </w:r>
            <w:proofErr w:type="gramStart"/>
            <w:r w:rsidR="005B1EEF" w:rsidRPr="00146035">
              <w:rPr>
                <w:rFonts w:ascii="Arial" w:hAnsi="Arial" w:cs="Arial"/>
              </w:rPr>
              <w:t>e.g.</w:t>
            </w:r>
            <w:proofErr w:type="gramEnd"/>
            <w:r w:rsidR="00A86FBE" w:rsidRPr="00146035">
              <w:rPr>
                <w:rFonts w:ascii="Arial" w:hAnsi="Arial" w:cs="Arial"/>
              </w:rPr>
              <w:t xml:space="preserve"> Cerebral Palsy, Duchenne Muscular Dystrophy, Spinal Injuries and o</w:t>
            </w:r>
            <w:r w:rsidR="003B4C6B" w:rsidRPr="00146035">
              <w:rPr>
                <w:rFonts w:ascii="Arial" w:hAnsi="Arial" w:cs="Arial"/>
              </w:rPr>
              <w:t>ther deteriorating conditions. C</w:t>
            </w:r>
            <w:r w:rsidR="00A86FBE" w:rsidRPr="00146035">
              <w:rPr>
                <w:rFonts w:ascii="Arial" w:hAnsi="Arial" w:cs="Arial"/>
              </w:rPr>
              <w:t xml:space="preserve">hildren with a varying degree </w:t>
            </w:r>
            <w:proofErr w:type="gramStart"/>
            <w:r w:rsidR="00A86FBE" w:rsidRPr="00146035">
              <w:rPr>
                <w:rFonts w:ascii="Arial" w:hAnsi="Arial" w:cs="Arial"/>
              </w:rPr>
              <w:t>of  co</w:t>
            </w:r>
            <w:proofErr w:type="gramEnd"/>
            <w:r w:rsidR="00A86FBE" w:rsidRPr="00146035">
              <w:rPr>
                <w:rFonts w:ascii="Arial" w:hAnsi="Arial" w:cs="Arial"/>
              </w:rPr>
              <w:t>-ordination difficulties</w:t>
            </w:r>
            <w:r w:rsidR="003B4C6B" w:rsidRPr="00146035">
              <w:rPr>
                <w:rFonts w:ascii="Arial" w:hAnsi="Arial" w:cs="Arial"/>
              </w:rPr>
              <w:t xml:space="preserve"> are also part of the caseload and they</w:t>
            </w:r>
            <w:r w:rsidR="00A86FBE" w:rsidRPr="00146035">
              <w:rPr>
                <w:rFonts w:ascii="Arial" w:hAnsi="Arial" w:cs="Arial"/>
              </w:rPr>
              <w:t xml:space="preserve"> may also have associated conditions such as dyslexia and attention deficit/hyperactivity disorder</w:t>
            </w:r>
            <w:r w:rsidRPr="00146035">
              <w:rPr>
                <w:rFonts w:ascii="Arial" w:hAnsi="Arial" w:cs="Arial"/>
              </w:rPr>
              <w:t xml:space="preserve">. The OT team focus on occupation and deliver the service in a </w:t>
            </w:r>
            <w:proofErr w:type="gramStart"/>
            <w:r w:rsidRPr="00146035">
              <w:rPr>
                <w:rFonts w:ascii="Arial" w:hAnsi="Arial" w:cs="Arial"/>
              </w:rPr>
              <w:t>three tiered</w:t>
            </w:r>
            <w:proofErr w:type="gramEnd"/>
            <w:r w:rsidRPr="00146035">
              <w:rPr>
                <w:rFonts w:ascii="Arial" w:hAnsi="Arial" w:cs="Arial"/>
              </w:rPr>
              <w:t xml:space="preserve"> model – specialist, targeted and universal, in line with </w:t>
            </w:r>
            <w:r w:rsidR="009B7DB4">
              <w:rPr>
                <w:rFonts w:ascii="Arial" w:hAnsi="Arial" w:cs="Arial"/>
              </w:rPr>
              <w:t>Scottish Governments Ready to Act - a transformational plan for Children and young people</w:t>
            </w:r>
            <w:r w:rsidRPr="00146035">
              <w:rPr>
                <w:rFonts w:ascii="Arial" w:hAnsi="Arial" w:cs="Arial"/>
              </w:rPr>
              <w:t xml:space="preserve">. </w:t>
            </w:r>
          </w:p>
          <w:p w14:paraId="204DE57D" w14:textId="77777777" w:rsidR="00E37B32" w:rsidRPr="00146035" w:rsidRDefault="00E37B32" w:rsidP="003B4C6B">
            <w:pPr>
              <w:rPr>
                <w:rFonts w:ascii="Arial" w:hAnsi="Arial" w:cs="Arial"/>
              </w:rPr>
            </w:pPr>
          </w:p>
        </w:tc>
      </w:tr>
      <w:tr w:rsidR="00E37B32" w:rsidRPr="00146035" w14:paraId="0DDAF195" w14:textId="77777777">
        <w:tc>
          <w:tcPr>
            <w:tcW w:w="9883" w:type="dxa"/>
            <w:tcBorders>
              <w:top w:val="single" w:sz="4" w:space="0" w:color="000000"/>
              <w:left w:val="single" w:sz="4" w:space="0" w:color="000000"/>
              <w:bottom w:val="single" w:sz="4" w:space="0" w:color="000000"/>
              <w:right w:val="single" w:sz="4" w:space="0" w:color="000000"/>
            </w:tcBorders>
            <w:shd w:val="clear" w:color="auto" w:fill="auto"/>
          </w:tcPr>
          <w:p w14:paraId="59C5DD88" w14:textId="77777777" w:rsidR="00E37B32" w:rsidRPr="00146035" w:rsidRDefault="00E37B32">
            <w:pPr>
              <w:rPr>
                <w:rFonts w:ascii="Arial" w:hAnsi="Arial" w:cs="Arial"/>
                <w:b/>
                <w:bCs/>
                <w:u w:val="single"/>
              </w:rPr>
            </w:pPr>
            <w:r w:rsidRPr="00146035">
              <w:rPr>
                <w:rFonts w:ascii="Arial" w:hAnsi="Arial" w:cs="Arial"/>
                <w:b/>
                <w:bCs/>
              </w:rPr>
              <w:t>5.  MAIN DUTIES/RESPONSIBILITIES</w:t>
            </w:r>
          </w:p>
          <w:p w14:paraId="16D09CD3" w14:textId="77777777" w:rsidR="00E37B32" w:rsidRPr="00146035" w:rsidRDefault="00E37B32">
            <w:pPr>
              <w:rPr>
                <w:rFonts w:ascii="Arial" w:hAnsi="Arial" w:cs="Arial"/>
                <w:b/>
                <w:bCs/>
                <w:u w:val="single"/>
              </w:rPr>
            </w:pPr>
          </w:p>
          <w:p w14:paraId="5C1D0C23" w14:textId="77777777" w:rsidR="00E37B32" w:rsidRPr="00146035" w:rsidRDefault="00E37B32">
            <w:pPr>
              <w:pStyle w:val="BodyText"/>
              <w:rPr>
                <w:rFonts w:ascii="Arial" w:hAnsi="Arial" w:cs="Arial"/>
              </w:rPr>
            </w:pPr>
            <w:r w:rsidRPr="00146035">
              <w:rPr>
                <w:rFonts w:ascii="Arial" w:hAnsi="Arial" w:cs="Arial"/>
              </w:rPr>
              <w:t>Under the guidance of senior staff</w:t>
            </w:r>
            <w:r w:rsidRPr="00146035">
              <w:rPr>
                <w:rFonts w:ascii="Arial" w:hAnsi="Arial" w:cs="Arial"/>
                <w:b w:val="0"/>
                <w:bCs w:val="0"/>
              </w:rPr>
              <w:t xml:space="preserve"> </w:t>
            </w:r>
            <w:r w:rsidRPr="00146035">
              <w:rPr>
                <w:rFonts w:ascii="Arial" w:hAnsi="Arial" w:cs="Arial"/>
              </w:rPr>
              <w:t>and as guided by professional standards and NHS Tayside Policies</w:t>
            </w:r>
          </w:p>
          <w:p w14:paraId="61679179" w14:textId="77777777" w:rsidR="00E37B32" w:rsidRPr="00146035" w:rsidRDefault="00E37B32">
            <w:pPr>
              <w:pStyle w:val="BodyText"/>
              <w:rPr>
                <w:rFonts w:ascii="Arial" w:hAnsi="Arial" w:cs="Arial"/>
              </w:rPr>
            </w:pPr>
          </w:p>
          <w:p w14:paraId="5D44CB56" w14:textId="77777777" w:rsidR="00E37B32" w:rsidRPr="00146035" w:rsidRDefault="00E37B32">
            <w:pPr>
              <w:rPr>
                <w:rFonts w:ascii="Arial" w:hAnsi="Arial" w:cs="Arial"/>
                <w:b/>
                <w:sz w:val="22"/>
                <w:szCs w:val="22"/>
                <w:u w:val="single"/>
              </w:rPr>
            </w:pPr>
            <w:r w:rsidRPr="00146035">
              <w:rPr>
                <w:rFonts w:ascii="Arial" w:hAnsi="Arial" w:cs="Arial"/>
                <w:b/>
                <w:sz w:val="22"/>
                <w:szCs w:val="22"/>
                <w:u w:val="single"/>
              </w:rPr>
              <w:t>Induction Standards &amp; Code of Conduct</w:t>
            </w:r>
          </w:p>
          <w:p w14:paraId="3339902A" w14:textId="77777777" w:rsidR="00E37B32" w:rsidRPr="00146035" w:rsidRDefault="00E37B32">
            <w:pPr>
              <w:rPr>
                <w:rFonts w:ascii="Arial" w:hAnsi="Arial" w:cs="Arial"/>
                <w:b/>
                <w:sz w:val="22"/>
                <w:szCs w:val="22"/>
                <w:u w:val="single"/>
              </w:rPr>
            </w:pPr>
          </w:p>
          <w:p w14:paraId="425C60A4" w14:textId="77777777" w:rsidR="00E37B32" w:rsidRPr="00146035" w:rsidRDefault="00E37B32">
            <w:pPr>
              <w:rPr>
                <w:rFonts w:ascii="Arial" w:hAnsi="Arial" w:cs="Arial"/>
              </w:rPr>
            </w:pPr>
            <w:r w:rsidRPr="00146035">
              <w:rPr>
                <w:rFonts w:ascii="Arial" w:hAnsi="Arial" w:cs="Arial"/>
              </w:rPr>
              <w:t xml:space="preserve">Your performance must comply with the national “Mandatory Induction Standards for Healthcare Support Workers in Scotland” </w:t>
            </w:r>
            <w:proofErr w:type="gramStart"/>
            <w:r w:rsidRPr="00146035">
              <w:rPr>
                <w:rFonts w:ascii="Arial" w:hAnsi="Arial" w:cs="Arial"/>
              </w:rPr>
              <w:t>2009;</w:t>
            </w:r>
            <w:proofErr w:type="gramEnd"/>
            <w:r w:rsidRPr="00146035">
              <w:rPr>
                <w:rFonts w:ascii="Arial" w:hAnsi="Arial" w:cs="Arial"/>
              </w:rPr>
              <w:t xml:space="preserve"> and with the Code of Conduct for Healthcare Support Workers.</w:t>
            </w:r>
          </w:p>
          <w:p w14:paraId="6CF4550F" w14:textId="77777777" w:rsidR="00E37B32" w:rsidRPr="00146035" w:rsidRDefault="00E37B32">
            <w:pPr>
              <w:autoSpaceDE w:val="0"/>
              <w:jc w:val="both"/>
              <w:rPr>
                <w:rFonts w:ascii="Arial" w:hAnsi="Arial" w:cs="Arial"/>
              </w:rPr>
            </w:pPr>
          </w:p>
          <w:p w14:paraId="74700659" w14:textId="77777777" w:rsidR="00E37B32" w:rsidRPr="00146035" w:rsidRDefault="00E37B32">
            <w:pPr>
              <w:rPr>
                <w:rFonts w:ascii="Arial" w:hAnsi="Arial" w:cs="Arial"/>
              </w:rPr>
            </w:pPr>
            <w:r w:rsidRPr="00146035">
              <w:rPr>
                <w:rFonts w:ascii="Arial" w:hAnsi="Arial" w:cs="Arial"/>
                <w:b/>
                <w:bCs/>
              </w:rPr>
              <w:t>Clinical</w:t>
            </w:r>
          </w:p>
          <w:p w14:paraId="08B085BD" w14:textId="77777777" w:rsidR="00E37B32" w:rsidRPr="00146035" w:rsidRDefault="00E37B32">
            <w:pPr>
              <w:rPr>
                <w:rFonts w:ascii="Arial" w:hAnsi="Arial" w:cs="Arial"/>
              </w:rPr>
            </w:pPr>
            <w:r w:rsidRPr="00146035">
              <w:rPr>
                <w:rFonts w:ascii="Arial" w:hAnsi="Arial" w:cs="Arial"/>
              </w:rPr>
              <w:t>1. Take a lead role, independently providing therapeutic activities based on fluct</w:t>
            </w:r>
            <w:r w:rsidR="009B7DB4">
              <w:rPr>
                <w:rFonts w:ascii="Arial" w:hAnsi="Arial" w:cs="Arial"/>
              </w:rPr>
              <w:t>uating needs of child / young person</w:t>
            </w:r>
            <w:r w:rsidRPr="00146035">
              <w:rPr>
                <w:rFonts w:ascii="Arial" w:hAnsi="Arial" w:cs="Arial"/>
              </w:rPr>
              <w:t>, (</w:t>
            </w:r>
            <w:proofErr w:type="gramStart"/>
            <w:r w:rsidRPr="00146035">
              <w:rPr>
                <w:rFonts w:ascii="Arial" w:hAnsi="Arial" w:cs="Arial"/>
              </w:rPr>
              <w:t>e.g.</w:t>
            </w:r>
            <w:proofErr w:type="gramEnd"/>
            <w:r w:rsidRPr="00146035">
              <w:rPr>
                <w:rFonts w:ascii="Arial" w:hAnsi="Arial" w:cs="Arial"/>
              </w:rPr>
              <w:t xml:space="preserve"> becomes unwell) to promote</w:t>
            </w:r>
            <w:r w:rsidR="009B7DB4">
              <w:rPr>
                <w:rFonts w:ascii="Arial" w:hAnsi="Arial" w:cs="Arial"/>
              </w:rPr>
              <w:t xml:space="preserve"> self-care, leisure,</w:t>
            </w:r>
            <w:r w:rsidRPr="00146035">
              <w:rPr>
                <w:rFonts w:ascii="Arial" w:hAnsi="Arial" w:cs="Arial"/>
              </w:rPr>
              <w:t xml:space="preserve"> independence and well-being, e.g. attendance at local community clubs, using public transport, organisational skills</w:t>
            </w:r>
          </w:p>
          <w:p w14:paraId="77074B72" w14:textId="77777777" w:rsidR="00E37B32" w:rsidRPr="00146035" w:rsidRDefault="00E37B32">
            <w:pPr>
              <w:rPr>
                <w:rFonts w:ascii="Arial" w:hAnsi="Arial" w:cs="Arial"/>
              </w:rPr>
            </w:pPr>
            <w:r w:rsidRPr="00146035">
              <w:rPr>
                <w:rFonts w:ascii="Arial" w:hAnsi="Arial" w:cs="Arial"/>
              </w:rPr>
              <w:t>2. Carry out delegated assessments within agreed protocols and after relevant training from a H</w:t>
            </w:r>
            <w:r w:rsidR="009B7DB4">
              <w:rPr>
                <w:rFonts w:ascii="Arial" w:hAnsi="Arial" w:cs="Arial"/>
              </w:rPr>
              <w:t>C</w:t>
            </w:r>
            <w:r w:rsidRPr="00146035">
              <w:rPr>
                <w:rFonts w:ascii="Arial" w:hAnsi="Arial" w:cs="Arial"/>
              </w:rPr>
              <w:t>PC registered OT, providin</w:t>
            </w:r>
            <w:r w:rsidR="009B7DB4">
              <w:rPr>
                <w:rFonts w:ascii="Arial" w:hAnsi="Arial" w:cs="Arial"/>
              </w:rPr>
              <w:t xml:space="preserve">g feedback on child / young </w:t>
            </w:r>
            <w:proofErr w:type="spellStart"/>
            <w:r w:rsidR="009B7DB4">
              <w:rPr>
                <w:rFonts w:ascii="Arial" w:hAnsi="Arial" w:cs="Arial"/>
              </w:rPr>
              <w:t>persons</w:t>
            </w:r>
            <w:proofErr w:type="spellEnd"/>
            <w:r w:rsidRPr="00146035">
              <w:rPr>
                <w:rFonts w:ascii="Arial" w:hAnsi="Arial" w:cs="Arial"/>
              </w:rPr>
              <w:t xml:space="preserve"> functional status </w:t>
            </w:r>
            <w:proofErr w:type="gramStart"/>
            <w:r w:rsidRPr="00146035">
              <w:rPr>
                <w:rFonts w:ascii="Arial" w:hAnsi="Arial" w:cs="Arial"/>
              </w:rPr>
              <w:t>e.g.</w:t>
            </w:r>
            <w:proofErr w:type="gramEnd"/>
            <w:r w:rsidRPr="00146035">
              <w:rPr>
                <w:rFonts w:ascii="Arial" w:hAnsi="Arial" w:cs="Arial"/>
              </w:rPr>
              <w:t xml:space="preserve"> low risk functional assessments</w:t>
            </w:r>
          </w:p>
          <w:p w14:paraId="6DE63F8F" w14:textId="77777777" w:rsidR="00E37B32" w:rsidRPr="00146035" w:rsidRDefault="00E37B32">
            <w:pPr>
              <w:rPr>
                <w:rFonts w:ascii="Arial" w:hAnsi="Arial" w:cs="Arial"/>
              </w:rPr>
            </w:pPr>
            <w:r w:rsidRPr="00146035">
              <w:rPr>
                <w:rFonts w:ascii="Arial" w:hAnsi="Arial" w:cs="Arial"/>
              </w:rPr>
              <w:t xml:space="preserve">3. Work effectively as a member of the team in providing a programme of department or community based therapeutic activities </w:t>
            </w:r>
            <w:proofErr w:type="gramStart"/>
            <w:r w:rsidR="005B1EEF" w:rsidRPr="00146035">
              <w:rPr>
                <w:rFonts w:ascii="Arial" w:hAnsi="Arial" w:cs="Arial"/>
              </w:rPr>
              <w:t>e.g.</w:t>
            </w:r>
            <w:proofErr w:type="gramEnd"/>
            <w:r w:rsidRPr="00146035">
              <w:rPr>
                <w:rFonts w:ascii="Arial" w:hAnsi="Arial" w:cs="Arial"/>
              </w:rPr>
              <w:t xml:space="preserve"> jointly set individual smart targets</w:t>
            </w:r>
          </w:p>
          <w:p w14:paraId="35214790" w14:textId="77777777" w:rsidR="00E37B32" w:rsidRPr="00146035" w:rsidRDefault="00E37B32">
            <w:pPr>
              <w:rPr>
                <w:rFonts w:ascii="Arial" w:hAnsi="Arial" w:cs="Arial"/>
              </w:rPr>
            </w:pPr>
            <w:r w:rsidRPr="00146035">
              <w:rPr>
                <w:rFonts w:ascii="Arial" w:hAnsi="Arial" w:cs="Arial"/>
              </w:rPr>
              <w:t>4. Independently carry out a treatment programme</w:t>
            </w:r>
            <w:r w:rsidR="00395142">
              <w:rPr>
                <w:rFonts w:ascii="Arial" w:hAnsi="Arial" w:cs="Arial"/>
              </w:rPr>
              <w:t xml:space="preserve"> / goals as devised by the OT in conjunction with the child</w:t>
            </w:r>
            <w:r w:rsidRPr="00146035">
              <w:rPr>
                <w:rFonts w:ascii="Arial" w:hAnsi="Arial" w:cs="Arial"/>
              </w:rPr>
              <w:t xml:space="preserve"> and make minor changes and progress treatment within agreed protocols   </w:t>
            </w:r>
          </w:p>
          <w:p w14:paraId="58C32778" w14:textId="77777777" w:rsidR="00E37B32" w:rsidRPr="00146035" w:rsidRDefault="00E37B32">
            <w:pPr>
              <w:rPr>
                <w:rFonts w:ascii="Arial" w:hAnsi="Arial" w:cs="Arial"/>
              </w:rPr>
            </w:pPr>
            <w:r w:rsidRPr="00146035">
              <w:rPr>
                <w:rFonts w:ascii="Arial" w:hAnsi="Arial" w:cs="Arial"/>
              </w:rPr>
              <w:t xml:space="preserve">5. According to service needs, will be required to manage a designated caseload </w:t>
            </w:r>
          </w:p>
          <w:p w14:paraId="51CDFD5C" w14:textId="77777777" w:rsidR="00E37B32" w:rsidRPr="00146035" w:rsidRDefault="00E37B32">
            <w:pPr>
              <w:rPr>
                <w:rFonts w:ascii="Arial" w:hAnsi="Arial" w:cs="Arial"/>
              </w:rPr>
            </w:pPr>
            <w:r w:rsidRPr="00146035">
              <w:rPr>
                <w:rFonts w:ascii="Arial" w:hAnsi="Arial" w:cs="Arial"/>
              </w:rPr>
              <w:t>6. Pr</w:t>
            </w:r>
            <w:r w:rsidR="009B7DB4">
              <w:rPr>
                <w:rFonts w:ascii="Arial" w:hAnsi="Arial" w:cs="Arial"/>
              </w:rPr>
              <w:t xml:space="preserve">ovide feedback on child / young </w:t>
            </w:r>
            <w:proofErr w:type="spellStart"/>
            <w:r w:rsidR="009B7DB4">
              <w:rPr>
                <w:rFonts w:ascii="Arial" w:hAnsi="Arial" w:cs="Arial"/>
              </w:rPr>
              <w:t>persons</w:t>
            </w:r>
            <w:proofErr w:type="spellEnd"/>
            <w:r w:rsidRPr="00146035">
              <w:rPr>
                <w:rFonts w:ascii="Arial" w:hAnsi="Arial" w:cs="Arial"/>
              </w:rPr>
              <w:t xml:space="preserve"> functional status which contribute to formal OT assessments </w:t>
            </w:r>
          </w:p>
          <w:p w14:paraId="667D994C" w14:textId="77777777" w:rsidR="00E37B32" w:rsidRPr="00146035" w:rsidRDefault="00E37B32">
            <w:pPr>
              <w:rPr>
                <w:rFonts w:ascii="Arial" w:hAnsi="Arial" w:cs="Arial"/>
                <w:b/>
                <w:bCs/>
              </w:rPr>
            </w:pPr>
            <w:r w:rsidRPr="00146035">
              <w:rPr>
                <w:rFonts w:ascii="Arial" w:hAnsi="Arial" w:cs="Arial"/>
              </w:rPr>
              <w:t xml:space="preserve">7. Undertake delegated tasks to contribute to the safe and smooth running of the service, e.g. ensure </w:t>
            </w:r>
            <w:proofErr w:type="gramStart"/>
            <w:r w:rsidRPr="00146035">
              <w:rPr>
                <w:rFonts w:ascii="Arial" w:hAnsi="Arial" w:cs="Arial"/>
              </w:rPr>
              <w:t>there  are</w:t>
            </w:r>
            <w:proofErr w:type="gramEnd"/>
            <w:r w:rsidRPr="00146035">
              <w:rPr>
                <w:rFonts w:ascii="Arial" w:hAnsi="Arial" w:cs="Arial"/>
              </w:rPr>
              <w:t xml:space="preserve"> up to date resources such as OT advice sheets, equipment</w:t>
            </w:r>
          </w:p>
          <w:p w14:paraId="7B6EE181" w14:textId="77777777" w:rsidR="00E37B32" w:rsidRPr="00146035" w:rsidRDefault="00E37B32">
            <w:pPr>
              <w:rPr>
                <w:rFonts w:ascii="Arial" w:hAnsi="Arial" w:cs="Arial"/>
                <w:b/>
                <w:bCs/>
              </w:rPr>
            </w:pPr>
          </w:p>
          <w:p w14:paraId="67CE1D74" w14:textId="77777777" w:rsidR="00E37B32" w:rsidRPr="00146035" w:rsidRDefault="00E37B32">
            <w:pPr>
              <w:rPr>
                <w:rFonts w:ascii="Arial" w:hAnsi="Arial" w:cs="Arial"/>
              </w:rPr>
            </w:pPr>
            <w:r w:rsidRPr="00146035">
              <w:rPr>
                <w:rFonts w:ascii="Arial" w:hAnsi="Arial" w:cs="Arial"/>
                <w:b/>
                <w:bCs/>
              </w:rPr>
              <w:t>Documentation</w:t>
            </w:r>
          </w:p>
          <w:p w14:paraId="694CD443" w14:textId="77777777" w:rsidR="00E37B32" w:rsidRPr="00146035" w:rsidRDefault="00E37B32">
            <w:pPr>
              <w:rPr>
                <w:rFonts w:ascii="Arial" w:hAnsi="Arial" w:cs="Arial"/>
              </w:rPr>
            </w:pPr>
            <w:r w:rsidRPr="00146035">
              <w:rPr>
                <w:rFonts w:ascii="Arial" w:hAnsi="Arial" w:cs="Arial"/>
              </w:rPr>
              <w:t xml:space="preserve">Contribute </w:t>
            </w:r>
            <w:proofErr w:type="gramStart"/>
            <w:r w:rsidRPr="00146035">
              <w:rPr>
                <w:rFonts w:ascii="Arial" w:hAnsi="Arial" w:cs="Arial"/>
              </w:rPr>
              <w:t>to  written</w:t>
            </w:r>
            <w:proofErr w:type="gramEnd"/>
            <w:r w:rsidRPr="00146035">
              <w:rPr>
                <w:rFonts w:ascii="Arial" w:hAnsi="Arial" w:cs="Arial"/>
              </w:rPr>
              <w:t xml:space="preserve"> and electronic records and maintain activity data in accordance with professional and NHS Tayside standards, </w:t>
            </w:r>
            <w:r w:rsidR="00395142">
              <w:rPr>
                <w:rFonts w:ascii="Arial" w:hAnsi="Arial" w:cs="Arial"/>
              </w:rPr>
              <w:t>e.g. AHP recordkeeping guidance, TRAK</w:t>
            </w:r>
            <w:r w:rsidRPr="00146035">
              <w:rPr>
                <w:rFonts w:ascii="Arial" w:hAnsi="Arial" w:cs="Arial"/>
              </w:rPr>
              <w:t>, OT notes and treatment summaries</w:t>
            </w:r>
          </w:p>
          <w:p w14:paraId="43780879" w14:textId="77777777" w:rsidR="00E37B32" w:rsidRPr="00146035" w:rsidRDefault="00E37B32">
            <w:pPr>
              <w:rPr>
                <w:rFonts w:ascii="Arial" w:hAnsi="Arial" w:cs="Arial"/>
              </w:rPr>
            </w:pPr>
          </w:p>
          <w:p w14:paraId="6EE9E6A4" w14:textId="77777777" w:rsidR="00E37B32" w:rsidRPr="00146035" w:rsidRDefault="00E37B32">
            <w:pPr>
              <w:pStyle w:val="Heading1"/>
              <w:rPr>
                <w:rFonts w:ascii="Arial" w:hAnsi="Arial" w:cs="Arial"/>
              </w:rPr>
            </w:pPr>
            <w:r w:rsidRPr="00146035">
              <w:rPr>
                <w:rFonts w:ascii="Arial" w:hAnsi="Arial" w:cs="Arial"/>
              </w:rPr>
              <w:t>Professional Ethics</w:t>
            </w:r>
          </w:p>
          <w:p w14:paraId="1E4215DF" w14:textId="77777777" w:rsidR="00E37B32" w:rsidRPr="00146035" w:rsidRDefault="00E37B32">
            <w:pPr>
              <w:rPr>
                <w:rFonts w:ascii="Arial" w:hAnsi="Arial" w:cs="Arial"/>
              </w:rPr>
            </w:pPr>
            <w:r w:rsidRPr="00146035">
              <w:rPr>
                <w:rFonts w:ascii="Arial" w:hAnsi="Arial" w:cs="Arial"/>
              </w:rPr>
              <w:t>1. Comply with the professional Code of Conduct and Ethics, the NHS Tayside Code of Conduct for staff, National and local policies/procedures</w:t>
            </w:r>
          </w:p>
          <w:p w14:paraId="684DBBE4" w14:textId="77777777" w:rsidR="00E37B32" w:rsidRPr="00146035" w:rsidRDefault="00E37B32">
            <w:pPr>
              <w:rPr>
                <w:rFonts w:ascii="Arial" w:hAnsi="Arial" w:cs="Arial"/>
              </w:rPr>
            </w:pPr>
            <w:r w:rsidRPr="00146035">
              <w:rPr>
                <w:rFonts w:ascii="Arial" w:hAnsi="Arial" w:cs="Arial"/>
              </w:rPr>
              <w:t xml:space="preserve">2. Respect the individuality, values, </w:t>
            </w:r>
            <w:proofErr w:type="gramStart"/>
            <w:r w:rsidRPr="00146035">
              <w:rPr>
                <w:rFonts w:ascii="Arial" w:hAnsi="Arial" w:cs="Arial"/>
              </w:rPr>
              <w:t>culture</w:t>
            </w:r>
            <w:proofErr w:type="gramEnd"/>
            <w:r w:rsidRPr="00146035">
              <w:rPr>
                <w:rFonts w:ascii="Arial" w:hAnsi="Arial" w:cs="Arial"/>
              </w:rPr>
              <w:t xml:space="preserve"> and religious diversity of patients/clients/colleagues and contribute to a service sensitive to these needs</w:t>
            </w:r>
          </w:p>
          <w:p w14:paraId="092DF64B" w14:textId="77777777" w:rsidR="00E37B32" w:rsidRPr="00146035" w:rsidRDefault="00E37B32">
            <w:pPr>
              <w:rPr>
                <w:rFonts w:ascii="Arial" w:hAnsi="Arial" w:cs="Arial"/>
              </w:rPr>
            </w:pPr>
            <w:r w:rsidRPr="00146035">
              <w:rPr>
                <w:rFonts w:ascii="Arial" w:hAnsi="Arial" w:cs="Arial"/>
              </w:rPr>
              <w:t xml:space="preserve">3. Question ethical issues relating to clinical practice, </w:t>
            </w:r>
            <w:proofErr w:type="gramStart"/>
            <w:r w:rsidRPr="00146035">
              <w:rPr>
                <w:rFonts w:ascii="Arial" w:hAnsi="Arial" w:cs="Arial"/>
              </w:rPr>
              <w:t>e.g.</w:t>
            </w:r>
            <w:proofErr w:type="gramEnd"/>
            <w:r w:rsidRPr="00146035">
              <w:rPr>
                <w:rFonts w:ascii="Arial" w:hAnsi="Arial" w:cs="Arial"/>
              </w:rPr>
              <w:t xml:space="preserve"> awareness of respect</w:t>
            </w:r>
          </w:p>
          <w:p w14:paraId="434E5444" w14:textId="77777777" w:rsidR="00E37B32" w:rsidRPr="00146035" w:rsidRDefault="00E37B32">
            <w:pPr>
              <w:ind w:left="360"/>
              <w:rPr>
                <w:rFonts w:ascii="Arial" w:hAnsi="Arial" w:cs="Arial"/>
              </w:rPr>
            </w:pPr>
          </w:p>
          <w:p w14:paraId="2F03974F" w14:textId="77777777" w:rsidR="003B4C6B" w:rsidRPr="00146035" w:rsidRDefault="003B4C6B">
            <w:pPr>
              <w:pStyle w:val="Heading1"/>
              <w:rPr>
                <w:rFonts w:ascii="Arial" w:hAnsi="Arial" w:cs="Arial"/>
              </w:rPr>
            </w:pPr>
          </w:p>
          <w:p w14:paraId="37D08D0A" w14:textId="77777777" w:rsidR="00E37B32" w:rsidRPr="00146035" w:rsidRDefault="00E37B32">
            <w:pPr>
              <w:pStyle w:val="Heading1"/>
              <w:rPr>
                <w:rFonts w:ascii="Arial" w:hAnsi="Arial" w:cs="Arial"/>
              </w:rPr>
            </w:pPr>
            <w:r w:rsidRPr="00146035">
              <w:rPr>
                <w:rFonts w:ascii="Arial" w:hAnsi="Arial" w:cs="Arial"/>
              </w:rPr>
              <w:t xml:space="preserve">Leadership, </w:t>
            </w:r>
            <w:proofErr w:type="gramStart"/>
            <w:r w:rsidRPr="00146035">
              <w:rPr>
                <w:rFonts w:ascii="Arial" w:hAnsi="Arial" w:cs="Arial"/>
              </w:rPr>
              <w:t>supervision</w:t>
            </w:r>
            <w:proofErr w:type="gramEnd"/>
            <w:r w:rsidRPr="00146035">
              <w:rPr>
                <w:rFonts w:ascii="Arial" w:hAnsi="Arial" w:cs="Arial"/>
              </w:rPr>
              <w:t xml:space="preserve"> and performance development review</w:t>
            </w:r>
          </w:p>
          <w:p w14:paraId="56BF7C38" w14:textId="77777777" w:rsidR="00E37B32" w:rsidRPr="00146035" w:rsidRDefault="00E37B32">
            <w:pPr>
              <w:rPr>
                <w:rFonts w:ascii="Arial" w:hAnsi="Arial" w:cs="Arial"/>
              </w:rPr>
            </w:pPr>
            <w:r w:rsidRPr="00146035">
              <w:rPr>
                <w:rFonts w:ascii="Arial" w:hAnsi="Arial" w:cs="Arial"/>
              </w:rPr>
              <w:t>1. Contribute to performance development reviews for junior OT support staff where appropriate</w:t>
            </w:r>
          </w:p>
          <w:p w14:paraId="0B0D440B" w14:textId="77777777" w:rsidR="00E37B32" w:rsidRPr="00146035" w:rsidRDefault="00E37B32">
            <w:pPr>
              <w:rPr>
                <w:rFonts w:ascii="Arial" w:hAnsi="Arial" w:cs="Arial"/>
                <w:b/>
                <w:bCs/>
              </w:rPr>
            </w:pPr>
            <w:r w:rsidRPr="00146035">
              <w:rPr>
                <w:rFonts w:ascii="Arial" w:hAnsi="Arial" w:cs="Arial"/>
              </w:rPr>
              <w:t>2. Responsible for supervision of junior OT support staff/students as agreed with senior staff where appropriate</w:t>
            </w:r>
          </w:p>
          <w:p w14:paraId="16F8095B" w14:textId="77777777" w:rsidR="00E37B32" w:rsidRPr="00146035" w:rsidRDefault="00E37B32">
            <w:pPr>
              <w:rPr>
                <w:rFonts w:ascii="Arial" w:hAnsi="Arial" w:cs="Arial"/>
                <w:b/>
                <w:bCs/>
              </w:rPr>
            </w:pPr>
          </w:p>
          <w:p w14:paraId="448B93BE" w14:textId="77777777" w:rsidR="00E37B32" w:rsidRPr="00146035" w:rsidRDefault="00E37B32">
            <w:pPr>
              <w:rPr>
                <w:rFonts w:ascii="Arial" w:hAnsi="Arial" w:cs="Arial"/>
              </w:rPr>
            </w:pPr>
            <w:r w:rsidRPr="00146035">
              <w:rPr>
                <w:rFonts w:ascii="Arial" w:hAnsi="Arial" w:cs="Arial"/>
                <w:b/>
                <w:bCs/>
              </w:rPr>
              <w:t>Professional Development</w:t>
            </w:r>
          </w:p>
          <w:p w14:paraId="39AFB5E4" w14:textId="77777777" w:rsidR="00E37B32" w:rsidRPr="00146035" w:rsidRDefault="00E37B32">
            <w:pPr>
              <w:rPr>
                <w:rFonts w:ascii="Arial" w:hAnsi="Arial" w:cs="Arial"/>
              </w:rPr>
            </w:pPr>
            <w:r w:rsidRPr="00146035">
              <w:rPr>
                <w:rFonts w:ascii="Arial" w:hAnsi="Arial" w:cs="Arial"/>
              </w:rPr>
              <w:t xml:space="preserve">1. Actively involved in performance development review process and undertake relevant activities to meet personal learning objectives agreed with supervisor </w:t>
            </w:r>
            <w:proofErr w:type="gramStart"/>
            <w:r w:rsidRPr="00146035">
              <w:rPr>
                <w:rFonts w:ascii="Arial" w:hAnsi="Arial" w:cs="Arial"/>
              </w:rPr>
              <w:t>e.g.</w:t>
            </w:r>
            <w:proofErr w:type="gramEnd"/>
            <w:r w:rsidRPr="00146035">
              <w:rPr>
                <w:rFonts w:ascii="Arial" w:hAnsi="Arial" w:cs="Arial"/>
              </w:rPr>
              <w:t xml:space="preserve"> work shadow</w:t>
            </w:r>
          </w:p>
          <w:p w14:paraId="24E1CBD0" w14:textId="77777777" w:rsidR="00E37B32" w:rsidRPr="00146035" w:rsidRDefault="00E37B32">
            <w:pPr>
              <w:rPr>
                <w:rFonts w:ascii="Arial" w:hAnsi="Arial" w:cs="Arial"/>
              </w:rPr>
            </w:pPr>
            <w:r w:rsidRPr="00146035">
              <w:rPr>
                <w:rFonts w:ascii="Arial" w:hAnsi="Arial" w:cs="Arial"/>
              </w:rPr>
              <w:t>2. Keep a record of training and development activities</w:t>
            </w:r>
          </w:p>
          <w:p w14:paraId="0554B831" w14:textId="77777777" w:rsidR="00E37B32" w:rsidRPr="00146035" w:rsidRDefault="00E37B32">
            <w:pPr>
              <w:rPr>
                <w:rFonts w:ascii="Arial" w:hAnsi="Arial" w:cs="Arial"/>
              </w:rPr>
            </w:pPr>
            <w:r w:rsidRPr="00146035">
              <w:rPr>
                <w:rFonts w:ascii="Arial" w:hAnsi="Arial" w:cs="Arial"/>
              </w:rPr>
              <w:t>3. Demonstrate ongoing professional development through participation in internal and external development opportunities, recording learning outcomes in portfolio</w:t>
            </w:r>
          </w:p>
          <w:p w14:paraId="1E2AEA2C" w14:textId="77777777" w:rsidR="00E37B32" w:rsidRPr="00146035" w:rsidRDefault="00E37B32">
            <w:pPr>
              <w:rPr>
                <w:rFonts w:ascii="Arial" w:hAnsi="Arial" w:cs="Arial"/>
              </w:rPr>
            </w:pPr>
          </w:p>
          <w:p w14:paraId="6F666090" w14:textId="77777777" w:rsidR="00E37B32" w:rsidRPr="00146035" w:rsidRDefault="00E37B32">
            <w:pPr>
              <w:rPr>
                <w:rFonts w:ascii="Arial" w:hAnsi="Arial" w:cs="Arial"/>
              </w:rPr>
            </w:pPr>
            <w:r w:rsidRPr="00146035">
              <w:rPr>
                <w:rFonts w:ascii="Arial" w:hAnsi="Arial" w:cs="Arial"/>
                <w:b/>
                <w:bCs/>
              </w:rPr>
              <w:t>Training Staff and Students</w:t>
            </w:r>
          </w:p>
          <w:p w14:paraId="45937890" w14:textId="77777777" w:rsidR="00E37B32" w:rsidRPr="00146035" w:rsidRDefault="00E37B32">
            <w:pPr>
              <w:rPr>
                <w:rFonts w:ascii="Arial" w:hAnsi="Arial" w:cs="Arial"/>
              </w:rPr>
            </w:pPr>
            <w:r w:rsidRPr="00146035">
              <w:rPr>
                <w:rFonts w:ascii="Arial" w:hAnsi="Arial" w:cs="Arial"/>
              </w:rPr>
              <w:t xml:space="preserve">Actively involved in the induction and education of students and other staff internal and external to the organisation, </w:t>
            </w:r>
            <w:proofErr w:type="gramStart"/>
            <w:r w:rsidRPr="00146035">
              <w:rPr>
                <w:rFonts w:ascii="Arial" w:hAnsi="Arial" w:cs="Arial"/>
              </w:rPr>
              <w:t>e.g.</w:t>
            </w:r>
            <w:proofErr w:type="gramEnd"/>
            <w:r w:rsidRPr="00146035">
              <w:rPr>
                <w:rFonts w:ascii="Arial" w:hAnsi="Arial" w:cs="Arial"/>
              </w:rPr>
              <w:t xml:space="preserve"> demonstrating skills to new OT staff </w:t>
            </w:r>
          </w:p>
          <w:p w14:paraId="4584F6B7" w14:textId="77777777" w:rsidR="00E37B32" w:rsidRPr="00146035" w:rsidRDefault="00E37B32">
            <w:pPr>
              <w:rPr>
                <w:rFonts w:ascii="Arial" w:hAnsi="Arial" w:cs="Arial"/>
              </w:rPr>
            </w:pPr>
          </w:p>
          <w:p w14:paraId="18F9B27C" w14:textId="77777777" w:rsidR="00E37B32" w:rsidRPr="00146035" w:rsidRDefault="00E37B32">
            <w:pPr>
              <w:rPr>
                <w:rFonts w:ascii="Arial" w:hAnsi="Arial" w:cs="Arial"/>
              </w:rPr>
            </w:pPr>
            <w:r w:rsidRPr="00146035">
              <w:rPr>
                <w:rFonts w:ascii="Arial" w:hAnsi="Arial" w:cs="Arial"/>
                <w:b/>
                <w:bCs/>
              </w:rPr>
              <w:t>Service Development and Delivery</w:t>
            </w:r>
          </w:p>
          <w:p w14:paraId="3E40F705" w14:textId="77777777" w:rsidR="00E37B32" w:rsidRPr="00146035" w:rsidRDefault="00E37B32">
            <w:pPr>
              <w:rPr>
                <w:rFonts w:ascii="Arial" w:hAnsi="Arial" w:cs="Arial"/>
              </w:rPr>
            </w:pPr>
            <w:r w:rsidRPr="00146035">
              <w:rPr>
                <w:rFonts w:ascii="Arial" w:hAnsi="Arial" w:cs="Arial"/>
              </w:rPr>
              <w:t xml:space="preserve">1. Ensure that areas are well maintained, comply with health and safety guidelines for safe use of </w:t>
            </w:r>
            <w:proofErr w:type="gramStart"/>
            <w:r w:rsidRPr="00146035">
              <w:rPr>
                <w:rFonts w:ascii="Arial" w:hAnsi="Arial" w:cs="Arial"/>
              </w:rPr>
              <w:t>equipment  and</w:t>
            </w:r>
            <w:proofErr w:type="gramEnd"/>
            <w:r w:rsidRPr="00146035">
              <w:rPr>
                <w:rFonts w:ascii="Arial" w:hAnsi="Arial" w:cs="Arial"/>
              </w:rPr>
              <w:t xml:space="preserve"> storage of materials</w:t>
            </w:r>
          </w:p>
          <w:p w14:paraId="5D514897" w14:textId="77777777" w:rsidR="00E37B32" w:rsidRPr="00146035" w:rsidRDefault="00E37B32">
            <w:pPr>
              <w:rPr>
                <w:rFonts w:ascii="Arial" w:hAnsi="Arial" w:cs="Arial"/>
              </w:rPr>
            </w:pPr>
            <w:r w:rsidRPr="00146035">
              <w:rPr>
                <w:rFonts w:ascii="Arial" w:hAnsi="Arial" w:cs="Arial"/>
              </w:rPr>
              <w:t xml:space="preserve">2. Responsible for maintenance and issue of stock/equipment </w:t>
            </w:r>
          </w:p>
          <w:p w14:paraId="125AB787" w14:textId="77777777" w:rsidR="00E37B32" w:rsidRPr="00146035" w:rsidRDefault="00E37B32">
            <w:pPr>
              <w:rPr>
                <w:rFonts w:ascii="Arial" w:hAnsi="Arial" w:cs="Arial"/>
              </w:rPr>
            </w:pPr>
            <w:r w:rsidRPr="00146035">
              <w:rPr>
                <w:rFonts w:ascii="Arial" w:hAnsi="Arial" w:cs="Arial"/>
              </w:rPr>
              <w:t xml:space="preserve">3. Delegated responsibility from senior staff, for petty cash and administrative duties, </w:t>
            </w:r>
            <w:proofErr w:type="gramStart"/>
            <w:r w:rsidRPr="00146035">
              <w:rPr>
                <w:rFonts w:ascii="Arial" w:hAnsi="Arial" w:cs="Arial"/>
              </w:rPr>
              <w:t>e.g.</w:t>
            </w:r>
            <w:proofErr w:type="gramEnd"/>
            <w:r w:rsidRPr="00146035">
              <w:rPr>
                <w:rFonts w:ascii="Arial" w:hAnsi="Arial" w:cs="Arial"/>
              </w:rPr>
              <w:t xml:space="preserve"> photocopying, filing and appointment letters. </w:t>
            </w:r>
          </w:p>
          <w:p w14:paraId="3D3F7462" w14:textId="77777777" w:rsidR="00E37B32" w:rsidRPr="00146035" w:rsidRDefault="00E37B32">
            <w:pPr>
              <w:rPr>
                <w:rFonts w:ascii="Arial" w:hAnsi="Arial" w:cs="Arial"/>
              </w:rPr>
            </w:pPr>
            <w:r w:rsidRPr="00146035">
              <w:rPr>
                <w:rFonts w:ascii="Arial" w:hAnsi="Arial" w:cs="Arial"/>
              </w:rPr>
              <w:t xml:space="preserve">4.  Contribute to the delivery of Service developments. </w:t>
            </w:r>
          </w:p>
          <w:p w14:paraId="4660B23C" w14:textId="77777777" w:rsidR="00E37B32" w:rsidRPr="00146035" w:rsidRDefault="00E37B32">
            <w:pPr>
              <w:rPr>
                <w:rFonts w:ascii="Arial" w:hAnsi="Arial" w:cs="Arial"/>
              </w:rPr>
            </w:pPr>
          </w:p>
          <w:p w14:paraId="06A29173" w14:textId="77777777" w:rsidR="00E37B32" w:rsidRPr="00146035" w:rsidRDefault="00E37B32">
            <w:pPr>
              <w:rPr>
                <w:rFonts w:ascii="Arial" w:hAnsi="Arial" w:cs="Arial"/>
              </w:rPr>
            </w:pPr>
            <w:r w:rsidRPr="00146035">
              <w:rPr>
                <w:rFonts w:ascii="Arial" w:hAnsi="Arial" w:cs="Arial"/>
                <w:b/>
                <w:bCs/>
              </w:rPr>
              <w:t>Clinical Governance, Quality and Standards</w:t>
            </w:r>
          </w:p>
          <w:p w14:paraId="25B2A09A" w14:textId="77777777" w:rsidR="00E37B32" w:rsidRPr="00146035" w:rsidRDefault="00E37B32">
            <w:pPr>
              <w:rPr>
                <w:rFonts w:ascii="Arial" w:hAnsi="Arial" w:cs="Arial"/>
              </w:rPr>
            </w:pPr>
            <w:r w:rsidRPr="00146035">
              <w:rPr>
                <w:rFonts w:ascii="Arial" w:hAnsi="Arial" w:cs="Arial"/>
              </w:rPr>
              <w:t xml:space="preserve">1. Comply with all relevant NHS Tayside, National, Local, Professional and Departmental policies procedures and guidelines </w:t>
            </w:r>
            <w:proofErr w:type="gramStart"/>
            <w:r w:rsidRPr="00146035">
              <w:rPr>
                <w:rFonts w:ascii="Arial" w:hAnsi="Arial" w:cs="Arial"/>
              </w:rPr>
              <w:t>e.g.</w:t>
            </w:r>
            <w:proofErr w:type="gramEnd"/>
            <w:r w:rsidRPr="00146035">
              <w:rPr>
                <w:rFonts w:ascii="Arial" w:hAnsi="Arial" w:cs="Arial"/>
              </w:rPr>
              <w:t xml:space="preserve"> handling and learning from verbal complaints in line with NHS Tayside policy</w:t>
            </w:r>
          </w:p>
          <w:p w14:paraId="50C7F3C9" w14:textId="77777777" w:rsidR="00E37B32" w:rsidRPr="00146035" w:rsidRDefault="00E37B32">
            <w:pPr>
              <w:rPr>
                <w:rFonts w:ascii="Arial" w:hAnsi="Arial" w:cs="Arial"/>
              </w:rPr>
            </w:pPr>
            <w:r w:rsidRPr="00146035">
              <w:rPr>
                <w:rFonts w:ascii="Arial" w:hAnsi="Arial" w:cs="Arial"/>
              </w:rPr>
              <w:t>2. Actively involved in local and departmental clinical governance and quality agenda as agreed by line manager</w:t>
            </w:r>
          </w:p>
          <w:p w14:paraId="21E03692" w14:textId="77777777" w:rsidR="00E37B32" w:rsidRPr="00146035" w:rsidRDefault="00E37B32">
            <w:pPr>
              <w:rPr>
                <w:rFonts w:ascii="Arial" w:hAnsi="Arial" w:cs="Arial"/>
              </w:rPr>
            </w:pPr>
            <w:r w:rsidRPr="00146035">
              <w:rPr>
                <w:rFonts w:ascii="Arial" w:hAnsi="Arial" w:cs="Arial"/>
              </w:rPr>
              <w:t>3. Actively involved in local clinical effectiveness initiatives</w:t>
            </w:r>
          </w:p>
          <w:p w14:paraId="319A3CA2" w14:textId="77777777" w:rsidR="00E37B32" w:rsidRPr="00146035" w:rsidRDefault="00E37B32">
            <w:pPr>
              <w:rPr>
                <w:rFonts w:ascii="Arial" w:hAnsi="Arial" w:cs="Arial"/>
              </w:rPr>
            </w:pPr>
          </w:p>
          <w:p w14:paraId="0514D22B" w14:textId="77777777" w:rsidR="00E37B32" w:rsidRPr="00146035" w:rsidRDefault="00E37B32">
            <w:pPr>
              <w:rPr>
                <w:rFonts w:ascii="Arial" w:hAnsi="Arial" w:cs="Arial"/>
              </w:rPr>
            </w:pPr>
            <w:r w:rsidRPr="00146035">
              <w:rPr>
                <w:rFonts w:ascii="Arial" w:hAnsi="Arial" w:cs="Arial"/>
                <w:b/>
                <w:bCs/>
              </w:rPr>
              <w:t>Research and Practice Development</w:t>
            </w:r>
          </w:p>
          <w:p w14:paraId="0ACF81C2" w14:textId="77777777" w:rsidR="00E37B32" w:rsidRPr="00146035" w:rsidRDefault="00E37B32">
            <w:pPr>
              <w:rPr>
                <w:rFonts w:ascii="Arial" w:hAnsi="Arial" w:cs="Arial"/>
              </w:rPr>
            </w:pPr>
            <w:r w:rsidRPr="00146035">
              <w:rPr>
                <w:rFonts w:ascii="Arial" w:hAnsi="Arial" w:cs="Arial"/>
              </w:rPr>
              <w:t xml:space="preserve">Actively involved in audit and evaluation activities as agreed with your supervisor, </w:t>
            </w:r>
          </w:p>
          <w:p w14:paraId="55B1A38D" w14:textId="77777777" w:rsidR="00E37B32" w:rsidRPr="00146035" w:rsidRDefault="00E37B32">
            <w:pPr>
              <w:rPr>
                <w:rFonts w:ascii="Arial" w:hAnsi="Arial" w:cs="Arial"/>
              </w:rPr>
            </w:pPr>
            <w:proofErr w:type="gramStart"/>
            <w:r w:rsidRPr="00146035">
              <w:rPr>
                <w:rFonts w:ascii="Arial" w:hAnsi="Arial" w:cs="Arial"/>
              </w:rPr>
              <w:t>e.g.</w:t>
            </w:r>
            <w:proofErr w:type="gramEnd"/>
            <w:r w:rsidRPr="00146035">
              <w:rPr>
                <w:rFonts w:ascii="Arial" w:hAnsi="Arial" w:cs="Arial"/>
              </w:rPr>
              <w:t xml:space="preserve"> assist in the dissemination of findings at local/national level, collect data to report on quality indicators</w:t>
            </w:r>
          </w:p>
          <w:p w14:paraId="1ADC3B48" w14:textId="77777777" w:rsidR="00E37B32" w:rsidRPr="00146035" w:rsidRDefault="00E37B32">
            <w:pPr>
              <w:rPr>
                <w:rFonts w:ascii="Arial" w:hAnsi="Arial" w:cs="Arial"/>
              </w:rPr>
            </w:pPr>
          </w:p>
        </w:tc>
      </w:tr>
      <w:tr w:rsidR="00E37B32" w:rsidRPr="00146035" w14:paraId="05C282BD" w14:textId="77777777">
        <w:tc>
          <w:tcPr>
            <w:tcW w:w="9883" w:type="dxa"/>
            <w:tcBorders>
              <w:top w:val="single" w:sz="4" w:space="0" w:color="000000"/>
              <w:left w:val="single" w:sz="4" w:space="0" w:color="000000"/>
              <w:bottom w:val="single" w:sz="4" w:space="0" w:color="000000"/>
              <w:right w:val="single" w:sz="4" w:space="0" w:color="000000"/>
            </w:tcBorders>
            <w:shd w:val="clear" w:color="auto" w:fill="auto"/>
          </w:tcPr>
          <w:p w14:paraId="23728BFD" w14:textId="77777777" w:rsidR="00E37B32" w:rsidRPr="00146035" w:rsidRDefault="00E37B32">
            <w:pPr>
              <w:rPr>
                <w:rFonts w:ascii="Arial" w:hAnsi="Arial" w:cs="Arial"/>
              </w:rPr>
            </w:pPr>
            <w:r w:rsidRPr="00146035">
              <w:rPr>
                <w:rFonts w:ascii="Arial" w:hAnsi="Arial" w:cs="Arial"/>
                <w:b/>
                <w:bCs/>
              </w:rPr>
              <w:lastRenderedPageBreak/>
              <w:t>6.  COMMUNICATIONS AND RELATIONSHIPS</w:t>
            </w:r>
          </w:p>
          <w:p w14:paraId="7C713ED9" w14:textId="77777777" w:rsidR="00E37B32" w:rsidRPr="00146035" w:rsidRDefault="00E37B32">
            <w:pPr>
              <w:rPr>
                <w:rFonts w:ascii="Arial" w:hAnsi="Arial" w:cs="Arial"/>
              </w:rPr>
            </w:pPr>
            <w:r w:rsidRPr="00146035">
              <w:rPr>
                <w:rFonts w:ascii="Arial" w:hAnsi="Arial" w:cs="Arial"/>
              </w:rPr>
              <w:t>1.</w:t>
            </w:r>
            <w:r w:rsidRPr="00146035">
              <w:rPr>
                <w:rFonts w:ascii="Arial" w:hAnsi="Arial" w:cs="Arial"/>
                <w:b/>
                <w:bCs/>
              </w:rPr>
              <w:t xml:space="preserve"> </w:t>
            </w:r>
            <w:r w:rsidRPr="00146035">
              <w:rPr>
                <w:rFonts w:ascii="Arial" w:hAnsi="Arial" w:cs="Arial"/>
              </w:rPr>
              <w:t xml:space="preserve">Communicate effectively (written, </w:t>
            </w:r>
            <w:proofErr w:type="gramStart"/>
            <w:r w:rsidRPr="00146035">
              <w:rPr>
                <w:rFonts w:ascii="Arial" w:hAnsi="Arial" w:cs="Arial"/>
              </w:rPr>
              <w:t>electronic ,verbal</w:t>
            </w:r>
            <w:proofErr w:type="gramEnd"/>
            <w:r w:rsidRPr="00146035">
              <w:rPr>
                <w:rFonts w:ascii="Arial" w:hAnsi="Arial" w:cs="Arial"/>
              </w:rPr>
              <w:t xml:space="preserve"> and n</w:t>
            </w:r>
            <w:r w:rsidR="009B7DB4">
              <w:rPr>
                <w:rFonts w:ascii="Arial" w:hAnsi="Arial" w:cs="Arial"/>
              </w:rPr>
              <w:t>on-verbal) with chid / young person</w:t>
            </w:r>
            <w:r w:rsidRPr="00146035">
              <w:rPr>
                <w:rFonts w:ascii="Arial" w:hAnsi="Arial" w:cs="Arial"/>
              </w:rPr>
              <w:t xml:space="preserve">, family and carers, other health professionals and internal and external agencies in </w:t>
            </w:r>
            <w:r w:rsidRPr="00146035">
              <w:rPr>
                <w:rFonts w:ascii="Arial" w:hAnsi="Arial" w:cs="Arial"/>
              </w:rPr>
              <w:lastRenderedPageBreak/>
              <w:t>a way that respects their views, autonomy and culture</w:t>
            </w:r>
          </w:p>
          <w:p w14:paraId="1F851826" w14:textId="77777777" w:rsidR="00E37B32" w:rsidRPr="00146035" w:rsidRDefault="00E37B32">
            <w:pPr>
              <w:rPr>
                <w:rFonts w:ascii="Arial" w:hAnsi="Arial" w:cs="Arial"/>
              </w:rPr>
            </w:pPr>
            <w:r w:rsidRPr="00146035">
              <w:rPr>
                <w:rFonts w:ascii="Arial" w:hAnsi="Arial" w:cs="Arial"/>
              </w:rPr>
              <w:t xml:space="preserve">2. </w:t>
            </w:r>
            <w:r w:rsidR="009B7DB4">
              <w:rPr>
                <w:rFonts w:ascii="Arial" w:hAnsi="Arial" w:cs="Arial"/>
              </w:rPr>
              <w:t xml:space="preserve">Feedback on child / young </w:t>
            </w:r>
            <w:proofErr w:type="spellStart"/>
            <w:r w:rsidR="009B7DB4">
              <w:rPr>
                <w:rFonts w:ascii="Arial" w:hAnsi="Arial" w:cs="Arial"/>
              </w:rPr>
              <w:t>persons</w:t>
            </w:r>
            <w:proofErr w:type="spellEnd"/>
            <w:r w:rsidRPr="00146035">
              <w:rPr>
                <w:rFonts w:ascii="Arial" w:hAnsi="Arial" w:cs="Arial"/>
              </w:rPr>
              <w:t xml:space="preserve"> performance and progress </w:t>
            </w:r>
            <w:proofErr w:type="gramStart"/>
            <w:r w:rsidRPr="00146035">
              <w:rPr>
                <w:rFonts w:ascii="Arial" w:hAnsi="Arial" w:cs="Arial"/>
              </w:rPr>
              <w:t>e.g.</w:t>
            </w:r>
            <w:proofErr w:type="gramEnd"/>
            <w:r w:rsidRPr="00146035">
              <w:rPr>
                <w:rFonts w:ascii="Arial" w:hAnsi="Arial" w:cs="Arial"/>
              </w:rPr>
              <w:t xml:space="preserve"> to professionals and carers </w:t>
            </w:r>
          </w:p>
          <w:p w14:paraId="4FFC3375" w14:textId="77777777" w:rsidR="00E37B32" w:rsidRPr="00146035" w:rsidRDefault="00E37B32">
            <w:pPr>
              <w:rPr>
                <w:rFonts w:ascii="Arial" w:hAnsi="Arial" w:cs="Arial"/>
              </w:rPr>
            </w:pPr>
            <w:r w:rsidRPr="00146035">
              <w:rPr>
                <w:rFonts w:ascii="Arial" w:hAnsi="Arial" w:cs="Arial"/>
              </w:rPr>
              <w:t>3. Use effective communication strategies (</w:t>
            </w:r>
            <w:proofErr w:type="gramStart"/>
            <w:r w:rsidRPr="00146035">
              <w:rPr>
                <w:rFonts w:ascii="Arial" w:hAnsi="Arial" w:cs="Arial"/>
              </w:rPr>
              <w:t>e.g.</w:t>
            </w:r>
            <w:proofErr w:type="gramEnd"/>
            <w:r w:rsidRPr="00146035">
              <w:rPr>
                <w:rFonts w:ascii="Arial" w:hAnsi="Arial" w:cs="Arial"/>
              </w:rPr>
              <w:t xml:space="preserve"> Makaton, use </w:t>
            </w:r>
            <w:r w:rsidR="009B7DB4">
              <w:rPr>
                <w:rFonts w:ascii="Arial" w:hAnsi="Arial" w:cs="Arial"/>
              </w:rPr>
              <w:t>of symbols) for child / young person</w:t>
            </w:r>
            <w:r w:rsidRPr="00146035">
              <w:rPr>
                <w:rFonts w:ascii="Arial" w:hAnsi="Arial" w:cs="Arial"/>
              </w:rPr>
              <w:t xml:space="preserve"> who have barriers to communication, e.g. hearing impaired, severe communication disorder, behavioural difficulties. </w:t>
            </w:r>
          </w:p>
          <w:p w14:paraId="194EFE8D" w14:textId="77777777" w:rsidR="00E37B32" w:rsidRPr="00146035" w:rsidRDefault="009B7DB4">
            <w:pPr>
              <w:rPr>
                <w:rFonts w:ascii="Arial" w:hAnsi="Arial" w:cs="Arial"/>
              </w:rPr>
            </w:pPr>
            <w:r>
              <w:rPr>
                <w:rFonts w:ascii="Arial" w:hAnsi="Arial" w:cs="Arial"/>
              </w:rPr>
              <w:t>4. Inform child / young person/ family</w:t>
            </w:r>
            <w:r w:rsidR="00E37B32" w:rsidRPr="00146035">
              <w:rPr>
                <w:rFonts w:ascii="Arial" w:hAnsi="Arial" w:cs="Arial"/>
              </w:rPr>
              <w:t xml:space="preserve">/colleagues of changes to service delivery timeously </w:t>
            </w:r>
            <w:proofErr w:type="gramStart"/>
            <w:r w:rsidR="00E37B32" w:rsidRPr="00146035">
              <w:rPr>
                <w:rFonts w:ascii="Arial" w:hAnsi="Arial" w:cs="Arial"/>
              </w:rPr>
              <w:t>e.g.</w:t>
            </w:r>
            <w:proofErr w:type="gramEnd"/>
            <w:r w:rsidR="00E37B32" w:rsidRPr="00146035">
              <w:rPr>
                <w:rFonts w:ascii="Arial" w:hAnsi="Arial" w:cs="Arial"/>
              </w:rPr>
              <w:t xml:space="preserve"> Inform clinical area of leave</w:t>
            </w:r>
          </w:p>
          <w:p w14:paraId="0688220C" w14:textId="77777777" w:rsidR="00E37B32" w:rsidRPr="00146035" w:rsidRDefault="00E37B32">
            <w:pPr>
              <w:rPr>
                <w:rFonts w:ascii="Arial" w:hAnsi="Arial" w:cs="Arial"/>
              </w:rPr>
            </w:pPr>
            <w:r w:rsidRPr="00146035">
              <w:rPr>
                <w:rFonts w:ascii="Arial" w:hAnsi="Arial" w:cs="Arial"/>
              </w:rPr>
              <w:t>5. Actively promote the benefits of OT intervention in patient care</w:t>
            </w:r>
          </w:p>
          <w:p w14:paraId="2F8ECA07" w14:textId="77777777" w:rsidR="00E37B32" w:rsidRPr="00146035" w:rsidRDefault="00E37B32">
            <w:pPr>
              <w:rPr>
                <w:rFonts w:ascii="Arial" w:hAnsi="Arial" w:cs="Arial"/>
              </w:rPr>
            </w:pPr>
            <w:r w:rsidRPr="00146035">
              <w:rPr>
                <w:rFonts w:ascii="Arial" w:hAnsi="Arial" w:cs="Arial"/>
              </w:rPr>
              <w:t xml:space="preserve">6. Use empathy and understanding to deal </w:t>
            </w:r>
            <w:r w:rsidR="009B7DB4">
              <w:rPr>
                <w:rFonts w:ascii="Arial" w:hAnsi="Arial" w:cs="Arial"/>
              </w:rPr>
              <w:t>with distressed child / young person</w:t>
            </w:r>
            <w:r w:rsidRPr="00146035">
              <w:rPr>
                <w:rFonts w:ascii="Arial" w:hAnsi="Arial" w:cs="Arial"/>
              </w:rPr>
              <w:t xml:space="preserve"> and their family</w:t>
            </w:r>
          </w:p>
          <w:p w14:paraId="13E933B4" w14:textId="77777777" w:rsidR="00E37B32" w:rsidRPr="00146035" w:rsidRDefault="00E37B32">
            <w:pPr>
              <w:rPr>
                <w:rFonts w:ascii="Arial" w:hAnsi="Arial" w:cs="Arial"/>
              </w:rPr>
            </w:pPr>
            <w:r w:rsidRPr="00146035">
              <w:rPr>
                <w:rFonts w:ascii="Arial" w:hAnsi="Arial" w:cs="Arial"/>
              </w:rPr>
              <w:t xml:space="preserve">7. Motivate, </w:t>
            </w:r>
            <w:proofErr w:type="gramStart"/>
            <w:r w:rsidRPr="00146035">
              <w:rPr>
                <w:rFonts w:ascii="Arial" w:hAnsi="Arial" w:cs="Arial"/>
              </w:rPr>
              <w:t>encoura</w:t>
            </w:r>
            <w:r w:rsidR="009B7DB4">
              <w:rPr>
                <w:rFonts w:ascii="Arial" w:hAnsi="Arial" w:cs="Arial"/>
              </w:rPr>
              <w:t>ge</w:t>
            </w:r>
            <w:proofErr w:type="gramEnd"/>
            <w:r w:rsidR="009B7DB4">
              <w:rPr>
                <w:rFonts w:ascii="Arial" w:hAnsi="Arial" w:cs="Arial"/>
              </w:rPr>
              <w:t xml:space="preserve"> and persuade chid / young person</w:t>
            </w:r>
            <w:r w:rsidRPr="00146035">
              <w:rPr>
                <w:rFonts w:ascii="Arial" w:hAnsi="Arial" w:cs="Arial"/>
              </w:rPr>
              <w:t xml:space="preserve"> to take an active part in their OT interventions </w:t>
            </w:r>
          </w:p>
          <w:p w14:paraId="74714CF7" w14:textId="77777777" w:rsidR="00E37B32" w:rsidRPr="00146035" w:rsidRDefault="00E37B32">
            <w:pPr>
              <w:rPr>
                <w:rFonts w:ascii="Arial" w:hAnsi="Arial" w:cs="Arial"/>
              </w:rPr>
            </w:pPr>
            <w:r w:rsidRPr="00146035">
              <w:rPr>
                <w:rFonts w:ascii="Arial" w:hAnsi="Arial" w:cs="Arial"/>
              </w:rPr>
              <w:t>8. Occasionally pro</w:t>
            </w:r>
            <w:r w:rsidR="009B7DB4">
              <w:rPr>
                <w:rFonts w:ascii="Arial" w:hAnsi="Arial" w:cs="Arial"/>
              </w:rPr>
              <w:t xml:space="preserve">vide support to a child / young person </w:t>
            </w:r>
            <w:r w:rsidRPr="00146035">
              <w:rPr>
                <w:rFonts w:ascii="Arial" w:hAnsi="Arial" w:cs="Arial"/>
              </w:rPr>
              <w:t xml:space="preserve">/parent/carer/educational staff following the receipt of information of sensitive and emotive nature </w:t>
            </w:r>
            <w:proofErr w:type="gramStart"/>
            <w:r w:rsidRPr="00146035">
              <w:rPr>
                <w:rFonts w:ascii="Arial" w:hAnsi="Arial" w:cs="Arial"/>
              </w:rPr>
              <w:t>e.g.</w:t>
            </w:r>
            <w:proofErr w:type="gramEnd"/>
            <w:r w:rsidRPr="00146035">
              <w:rPr>
                <w:rFonts w:ascii="Arial" w:hAnsi="Arial" w:cs="Arial"/>
              </w:rPr>
              <w:t xml:space="preserve"> change in family circumstances </w:t>
            </w:r>
          </w:p>
          <w:p w14:paraId="39A291FF" w14:textId="77777777" w:rsidR="00E37B32" w:rsidRPr="00146035" w:rsidRDefault="00E37B32">
            <w:pPr>
              <w:rPr>
                <w:rFonts w:ascii="Arial" w:hAnsi="Arial" w:cs="Arial"/>
              </w:rPr>
            </w:pPr>
            <w:r w:rsidRPr="00146035">
              <w:rPr>
                <w:rFonts w:ascii="Arial" w:hAnsi="Arial" w:cs="Arial"/>
              </w:rPr>
              <w:t>9. Frequently provide relevant information, both written and oral, for docume</w:t>
            </w:r>
            <w:r w:rsidR="009B7DB4">
              <w:rPr>
                <w:rFonts w:ascii="Arial" w:hAnsi="Arial" w:cs="Arial"/>
              </w:rPr>
              <w:t xml:space="preserve">nts relating to child / young </w:t>
            </w:r>
            <w:proofErr w:type="spellStart"/>
            <w:r w:rsidR="009B7DB4">
              <w:rPr>
                <w:rFonts w:ascii="Arial" w:hAnsi="Arial" w:cs="Arial"/>
              </w:rPr>
              <w:t>persons</w:t>
            </w:r>
            <w:proofErr w:type="spellEnd"/>
            <w:r w:rsidRPr="00146035">
              <w:rPr>
                <w:rFonts w:ascii="Arial" w:hAnsi="Arial" w:cs="Arial"/>
              </w:rPr>
              <w:t xml:space="preserve"> progress </w:t>
            </w:r>
            <w:proofErr w:type="gramStart"/>
            <w:r w:rsidR="005B1EEF" w:rsidRPr="00146035">
              <w:rPr>
                <w:rFonts w:ascii="Arial" w:hAnsi="Arial" w:cs="Arial"/>
              </w:rPr>
              <w:t>e.g.</w:t>
            </w:r>
            <w:proofErr w:type="gramEnd"/>
            <w:r w:rsidRPr="00146035">
              <w:rPr>
                <w:rFonts w:ascii="Arial" w:hAnsi="Arial" w:cs="Arial"/>
              </w:rPr>
              <w:t xml:space="preserve"> diagnosis, adverse family circumstances such as child protection issues</w:t>
            </w:r>
          </w:p>
          <w:p w14:paraId="2CC7BDA1" w14:textId="77777777" w:rsidR="00E37B32" w:rsidRPr="00146035" w:rsidRDefault="00E37B32">
            <w:pPr>
              <w:rPr>
                <w:rFonts w:ascii="Arial" w:hAnsi="Arial" w:cs="Arial"/>
              </w:rPr>
            </w:pPr>
          </w:p>
        </w:tc>
      </w:tr>
      <w:tr w:rsidR="00E37B32" w:rsidRPr="00146035" w14:paraId="634D116D" w14:textId="77777777">
        <w:tc>
          <w:tcPr>
            <w:tcW w:w="9883" w:type="dxa"/>
            <w:tcBorders>
              <w:top w:val="single" w:sz="4" w:space="0" w:color="000000"/>
              <w:left w:val="single" w:sz="4" w:space="0" w:color="000000"/>
              <w:bottom w:val="single" w:sz="4" w:space="0" w:color="000000"/>
              <w:right w:val="single" w:sz="4" w:space="0" w:color="000000"/>
            </w:tcBorders>
            <w:shd w:val="clear" w:color="auto" w:fill="auto"/>
          </w:tcPr>
          <w:p w14:paraId="121E3773" w14:textId="77777777" w:rsidR="00E37B32" w:rsidRPr="00146035" w:rsidRDefault="00E37B32">
            <w:pPr>
              <w:rPr>
                <w:rFonts w:ascii="Arial" w:hAnsi="Arial" w:cs="Arial"/>
              </w:rPr>
            </w:pPr>
            <w:r w:rsidRPr="00146035">
              <w:rPr>
                <w:rFonts w:ascii="Arial" w:hAnsi="Arial" w:cs="Arial"/>
                <w:b/>
                <w:bCs/>
              </w:rPr>
              <w:lastRenderedPageBreak/>
              <w:t xml:space="preserve">7.  KNOWLEDGE, TRAINING AND EXPERIENCE REQUIRED TO DO THE JOB     </w:t>
            </w:r>
          </w:p>
          <w:p w14:paraId="2C41DF64" w14:textId="77777777" w:rsidR="00E37B32" w:rsidRPr="00146035" w:rsidRDefault="00E37B32">
            <w:pPr>
              <w:numPr>
                <w:ilvl w:val="0"/>
                <w:numId w:val="6"/>
              </w:numPr>
              <w:rPr>
                <w:rFonts w:ascii="Arial" w:hAnsi="Arial" w:cs="Arial"/>
              </w:rPr>
            </w:pPr>
            <w:r w:rsidRPr="00146035">
              <w:rPr>
                <w:rFonts w:ascii="Arial" w:hAnsi="Arial" w:cs="Arial"/>
              </w:rPr>
              <w:t>Relevant HNC/SVQ 1V or equivalent experience/qualification</w:t>
            </w:r>
          </w:p>
          <w:p w14:paraId="7623C409" w14:textId="2D44E93C" w:rsidR="00E37B32" w:rsidRPr="00146035" w:rsidRDefault="003F1C10">
            <w:pPr>
              <w:numPr>
                <w:ilvl w:val="0"/>
                <w:numId w:val="6"/>
              </w:numPr>
              <w:rPr>
                <w:rFonts w:ascii="Arial" w:hAnsi="Arial" w:cs="Arial"/>
              </w:rPr>
            </w:pPr>
            <w:r>
              <w:rPr>
                <w:rFonts w:ascii="Arial" w:hAnsi="Arial" w:cs="Arial"/>
              </w:rPr>
              <w:t>Previous</w:t>
            </w:r>
            <w:r w:rsidR="00E37B32" w:rsidRPr="00146035">
              <w:rPr>
                <w:rFonts w:ascii="Arial" w:hAnsi="Arial" w:cs="Arial"/>
              </w:rPr>
              <w:t xml:space="preserve"> working in paid or voluntary employment or community work (preferably within health/social care environment)</w:t>
            </w:r>
          </w:p>
          <w:p w14:paraId="55247CC3" w14:textId="77777777" w:rsidR="00E37B32" w:rsidRPr="00146035" w:rsidRDefault="00E37B32">
            <w:pPr>
              <w:numPr>
                <w:ilvl w:val="0"/>
                <w:numId w:val="6"/>
              </w:numPr>
              <w:rPr>
                <w:rFonts w:ascii="Arial" w:hAnsi="Arial" w:cs="Arial"/>
              </w:rPr>
            </w:pPr>
            <w:r w:rsidRPr="00146035">
              <w:rPr>
                <w:rFonts w:ascii="Arial" w:hAnsi="Arial" w:cs="Arial"/>
              </w:rPr>
              <w:t>A wide knowledge of the principles of occupational therapy (this could be enhanced by a robust induction process and in service training)</w:t>
            </w:r>
          </w:p>
          <w:p w14:paraId="73D32977" w14:textId="77777777" w:rsidR="00E37B32" w:rsidRPr="00146035" w:rsidRDefault="00E37B32">
            <w:pPr>
              <w:numPr>
                <w:ilvl w:val="0"/>
                <w:numId w:val="6"/>
              </w:numPr>
              <w:rPr>
                <w:rFonts w:ascii="Arial" w:hAnsi="Arial" w:cs="Arial"/>
              </w:rPr>
            </w:pPr>
            <w:r w:rsidRPr="00146035">
              <w:rPr>
                <w:rFonts w:ascii="Arial" w:hAnsi="Arial" w:cs="Arial"/>
              </w:rPr>
              <w:t xml:space="preserve">Ability to work independently with individuals and groups under minimal guidance of senior staff in department or community </w:t>
            </w:r>
            <w:proofErr w:type="gramStart"/>
            <w:r w:rsidRPr="00146035">
              <w:rPr>
                <w:rFonts w:ascii="Arial" w:hAnsi="Arial" w:cs="Arial"/>
              </w:rPr>
              <w:t>settings</w:t>
            </w:r>
            <w:proofErr w:type="gramEnd"/>
          </w:p>
          <w:p w14:paraId="06EAB844" w14:textId="77777777" w:rsidR="00E37B32" w:rsidRPr="00146035" w:rsidRDefault="00E37B32">
            <w:pPr>
              <w:numPr>
                <w:ilvl w:val="0"/>
                <w:numId w:val="6"/>
              </w:numPr>
              <w:rPr>
                <w:rFonts w:ascii="Arial" w:hAnsi="Arial" w:cs="Arial"/>
              </w:rPr>
            </w:pPr>
            <w:r w:rsidRPr="00146035">
              <w:rPr>
                <w:rFonts w:ascii="Arial" w:hAnsi="Arial" w:cs="Arial"/>
              </w:rPr>
              <w:t xml:space="preserve">Ability to reflect on own performance and learn from </w:t>
            </w:r>
            <w:proofErr w:type="gramStart"/>
            <w:r w:rsidRPr="00146035">
              <w:rPr>
                <w:rFonts w:ascii="Arial" w:hAnsi="Arial" w:cs="Arial"/>
              </w:rPr>
              <w:t>it</w:t>
            </w:r>
            <w:proofErr w:type="gramEnd"/>
          </w:p>
          <w:p w14:paraId="75ABA9E5" w14:textId="77777777" w:rsidR="00E37B32" w:rsidRPr="00146035" w:rsidRDefault="00E37B32">
            <w:pPr>
              <w:numPr>
                <w:ilvl w:val="0"/>
                <w:numId w:val="6"/>
              </w:numPr>
              <w:rPr>
                <w:rFonts w:ascii="Arial" w:hAnsi="Arial" w:cs="Arial"/>
              </w:rPr>
            </w:pPr>
            <w:r w:rsidRPr="00146035">
              <w:rPr>
                <w:rFonts w:ascii="Arial" w:hAnsi="Arial" w:cs="Arial"/>
              </w:rPr>
              <w:t xml:space="preserve">Observation skills, </w:t>
            </w:r>
            <w:proofErr w:type="gramStart"/>
            <w:r w:rsidRPr="00146035">
              <w:rPr>
                <w:rFonts w:ascii="Arial" w:hAnsi="Arial" w:cs="Arial"/>
              </w:rPr>
              <w:t>e.g.</w:t>
            </w:r>
            <w:proofErr w:type="gramEnd"/>
            <w:r w:rsidRPr="00146035">
              <w:rPr>
                <w:rFonts w:ascii="Arial" w:hAnsi="Arial" w:cs="Arial"/>
              </w:rPr>
              <w:t xml:space="preserve"> no</w:t>
            </w:r>
            <w:r w:rsidR="009B7DB4">
              <w:rPr>
                <w:rFonts w:ascii="Arial" w:hAnsi="Arial" w:cs="Arial"/>
              </w:rPr>
              <w:t xml:space="preserve">ting change in child / young person </w:t>
            </w:r>
            <w:r w:rsidRPr="00146035">
              <w:rPr>
                <w:rFonts w:ascii="Arial" w:hAnsi="Arial" w:cs="Arial"/>
              </w:rPr>
              <w:t>and report back to OT</w:t>
            </w:r>
          </w:p>
          <w:p w14:paraId="55A1A1F0" w14:textId="77777777" w:rsidR="00E37B32" w:rsidRPr="00146035" w:rsidRDefault="00E37B32">
            <w:pPr>
              <w:numPr>
                <w:ilvl w:val="0"/>
                <w:numId w:val="6"/>
              </w:numPr>
              <w:rPr>
                <w:rFonts w:ascii="Arial" w:hAnsi="Arial" w:cs="Arial"/>
              </w:rPr>
            </w:pPr>
            <w:r w:rsidRPr="00146035">
              <w:rPr>
                <w:rFonts w:ascii="Arial" w:hAnsi="Arial" w:cs="Arial"/>
              </w:rPr>
              <w:t xml:space="preserve">Ability to teach practical skills within treatment programmes as assessed by the OT e.g.  </w:t>
            </w:r>
            <w:proofErr w:type="spellStart"/>
            <w:r w:rsidRPr="00146035">
              <w:rPr>
                <w:rFonts w:ascii="Arial" w:hAnsi="Arial" w:cs="Arial"/>
              </w:rPr>
              <w:t>self care</w:t>
            </w:r>
            <w:proofErr w:type="spellEnd"/>
            <w:r w:rsidRPr="00146035">
              <w:rPr>
                <w:rFonts w:ascii="Arial" w:hAnsi="Arial" w:cs="Arial"/>
              </w:rPr>
              <w:t xml:space="preserve"> organisational skills and school activities</w:t>
            </w:r>
          </w:p>
          <w:p w14:paraId="34CE55D2" w14:textId="77777777" w:rsidR="00E37B32" w:rsidRPr="00146035" w:rsidRDefault="00E37B32">
            <w:pPr>
              <w:numPr>
                <w:ilvl w:val="0"/>
                <w:numId w:val="6"/>
              </w:numPr>
              <w:rPr>
                <w:rFonts w:ascii="Arial" w:hAnsi="Arial" w:cs="Arial"/>
              </w:rPr>
            </w:pPr>
            <w:r w:rsidRPr="00146035">
              <w:rPr>
                <w:rFonts w:ascii="Arial" w:hAnsi="Arial" w:cs="Arial"/>
              </w:rPr>
              <w:t>Ability to work as part of OT team/</w:t>
            </w:r>
            <w:proofErr w:type="gramStart"/>
            <w:r w:rsidRPr="00146035">
              <w:rPr>
                <w:rFonts w:ascii="Arial" w:hAnsi="Arial" w:cs="Arial"/>
              </w:rPr>
              <w:t>MDT</w:t>
            </w:r>
            <w:proofErr w:type="gramEnd"/>
          </w:p>
          <w:p w14:paraId="6ABF26C3" w14:textId="77777777" w:rsidR="00E37B32" w:rsidRPr="00146035" w:rsidRDefault="00E37B32">
            <w:pPr>
              <w:numPr>
                <w:ilvl w:val="0"/>
                <w:numId w:val="6"/>
              </w:numPr>
              <w:rPr>
                <w:rFonts w:ascii="Arial" w:hAnsi="Arial" w:cs="Arial"/>
              </w:rPr>
            </w:pPr>
            <w:r w:rsidRPr="00146035">
              <w:rPr>
                <w:rFonts w:ascii="Arial" w:hAnsi="Arial" w:cs="Arial"/>
              </w:rPr>
              <w:t xml:space="preserve">Decision making skills, </w:t>
            </w:r>
            <w:proofErr w:type="gramStart"/>
            <w:r w:rsidRPr="00146035">
              <w:rPr>
                <w:rFonts w:ascii="Arial" w:hAnsi="Arial" w:cs="Arial"/>
              </w:rPr>
              <w:t>e.g.</w:t>
            </w:r>
            <w:proofErr w:type="gramEnd"/>
            <w:r w:rsidRPr="00146035">
              <w:rPr>
                <w:rFonts w:ascii="Arial" w:hAnsi="Arial" w:cs="Arial"/>
              </w:rPr>
              <w:t xml:space="preserve"> decision to adapt a treatment programme if required</w:t>
            </w:r>
          </w:p>
          <w:p w14:paraId="423F0000" w14:textId="77777777" w:rsidR="00E37B32" w:rsidRPr="00146035" w:rsidRDefault="00E37B32">
            <w:pPr>
              <w:numPr>
                <w:ilvl w:val="0"/>
                <w:numId w:val="6"/>
              </w:numPr>
              <w:rPr>
                <w:rFonts w:ascii="Arial" w:hAnsi="Arial" w:cs="Arial"/>
              </w:rPr>
            </w:pPr>
            <w:r w:rsidRPr="00146035">
              <w:rPr>
                <w:rFonts w:ascii="Arial" w:hAnsi="Arial" w:cs="Arial"/>
              </w:rPr>
              <w:t xml:space="preserve">Good communication skills written, verbal and </w:t>
            </w:r>
            <w:proofErr w:type="gramStart"/>
            <w:r w:rsidRPr="00146035">
              <w:rPr>
                <w:rFonts w:ascii="Arial" w:hAnsi="Arial" w:cs="Arial"/>
              </w:rPr>
              <w:t>non-verbal</w:t>
            </w:r>
            <w:proofErr w:type="gramEnd"/>
          </w:p>
          <w:p w14:paraId="05EFCED4" w14:textId="77777777" w:rsidR="00E37B32" w:rsidRPr="00146035" w:rsidRDefault="00E37B32">
            <w:pPr>
              <w:numPr>
                <w:ilvl w:val="0"/>
                <w:numId w:val="6"/>
              </w:numPr>
              <w:rPr>
                <w:rFonts w:ascii="Arial" w:hAnsi="Arial" w:cs="Arial"/>
              </w:rPr>
            </w:pPr>
            <w:r w:rsidRPr="00146035">
              <w:rPr>
                <w:rFonts w:ascii="Arial" w:hAnsi="Arial" w:cs="Arial"/>
              </w:rPr>
              <w:t xml:space="preserve">Numeracy and literacy skills and willingness to learn computer skills (e-mail for communication purposes within OT team </w:t>
            </w:r>
            <w:proofErr w:type="gramStart"/>
            <w:r w:rsidRPr="00146035">
              <w:rPr>
                <w:rFonts w:ascii="Arial" w:hAnsi="Arial" w:cs="Arial"/>
              </w:rPr>
              <w:t>and also</w:t>
            </w:r>
            <w:proofErr w:type="gramEnd"/>
            <w:r w:rsidRPr="00146035">
              <w:rPr>
                <w:rFonts w:ascii="Arial" w:hAnsi="Arial" w:cs="Arial"/>
              </w:rPr>
              <w:t xml:space="preserve"> for patient treatment)</w:t>
            </w:r>
          </w:p>
          <w:p w14:paraId="5BDE51C9" w14:textId="77777777" w:rsidR="00E37B32" w:rsidRPr="00146035" w:rsidRDefault="00E37B32">
            <w:pPr>
              <w:numPr>
                <w:ilvl w:val="0"/>
                <w:numId w:val="6"/>
              </w:numPr>
              <w:rPr>
                <w:rFonts w:ascii="Arial" w:hAnsi="Arial" w:cs="Arial"/>
              </w:rPr>
            </w:pPr>
            <w:r w:rsidRPr="00146035">
              <w:rPr>
                <w:rFonts w:ascii="Arial" w:hAnsi="Arial" w:cs="Arial"/>
              </w:rPr>
              <w:t>Health/safety and risk awareness</w:t>
            </w:r>
          </w:p>
          <w:p w14:paraId="7AF483C0" w14:textId="77777777" w:rsidR="00E37B32" w:rsidRPr="00146035" w:rsidRDefault="00E37B32">
            <w:pPr>
              <w:numPr>
                <w:ilvl w:val="0"/>
                <w:numId w:val="6"/>
              </w:numPr>
              <w:rPr>
                <w:rFonts w:ascii="Arial" w:hAnsi="Arial" w:cs="Arial"/>
              </w:rPr>
            </w:pPr>
            <w:r w:rsidRPr="00146035">
              <w:rPr>
                <w:rFonts w:ascii="Arial" w:hAnsi="Arial" w:cs="Arial"/>
              </w:rPr>
              <w:t xml:space="preserve">Willingness to work flexibly as the unexpected needs of the service and/or patient/client would </w:t>
            </w:r>
            <w:proofErr w:type="gramStart"/>
            <w:r w:rsidRPr="00146035">
              <w:rPr>
                <w:rFonts w:ascii="Arial" w:hAnsi="Arial" w:cs="Arial"/>
              </w:rPr>
              <w:t>require</w:t>
            </w:r>
            <w:proofErr w:type="gramEnd"/>
          </w:p>
          <w:p w14:paraId="116F66FF" w14:textId="77777777" w:rsidR="00E37B32" w:rsidRPr="00146035" w:rsidRDefault="00E37B32">
            <w:pPr>
              <w:numPr>
                <w:ilvl w:val="0"/>
                <w:numId w:val="6"/>
              </w:numPr>
              <w:rPr>
                <w:rFonts w:ascii="Arial" w:hAnsi="Arial" w:cs="Arial"/>
              </w:rPr>
            </w:pPr>
            <w:r w:rsidRPr="00146035">
              <w:rPr>
                <w:rFonts w:ascii="Arial" w:hAnsi="Arial" w:cs="Arial"/>
              </w:rPr>
              <w:t xml:space="preserve">Good organisational skills </w:t>
            </w:r>
            <w:proofErr w:type="gramStart"/>
            <w:r w:rsidRPr="00146035">
              <w:rPr>
                <w:rFonts w:ascii="Arial" w:hAnsi="Arial" w:cs="Arial"/>
              </w:rPr>
              <w:t>e.g.</w:t>
            </w:r>
            <w:proofErr w:type="gramEnd"/>
            <w:r w:rsidRPr="00146035">
              <w:rPr>
                <w:rFonts w:ascii="Arial" w:hAnsi="Arial" w:cs="Arial"/>
              </w:rPr>
              <w:t xml:space="preserve"> managing own caseload, admin and training</w:t>
            </w:r>
          </w:p>
          <w:p w14:paraId="79CEFD0E" w14:textId="77777777" w:rsidR="00E37B32" w:rsidRPr="00146035" w:rsidRDefault="00E37B32">
            <w:pPr>
              <w:numPr>
                <w:ilvl w:val="0"/>
                <w:numId w:val="6"/>
              </w:numPr>
              <w:rPr>
                <w:rFonts w:ascii="Arial" w:hAnsi="Arial" w:cs="Arial"/>
              </w:rPr>
            </w:pPr>
            <w:r w:rsidRPr="00146035">
              <w:rPr>
                <w:rFonts w:ascii="Arial" w:hAnsi="Arial" w:cs="Arial"/>
              </w:rPr>
              <w:t xml:space="preserve">Ability to cope with unforeseen circumstances </w:t>
            </w:r>
            <w:proofErr w:type="gramStart"/>
            <w:r w:rsidRPr="00146035">
              <w:rPr>
                <w:rFonts w:ascii="Arial" w:hAnsi="Arial" w:cs="Arial"/>
              </w:rPr>
              <w:t>e.g.</w:t>
            </w:r>
            <w:proofErr w:type="gramEnd"/>
            <w:r w:rsidRPr="00146035">
              <w:rPr>
                <w:rFonts w:ascii="Arial" w:hAnsi="Arial" w:cs="Arial"/>
              </w:rPr>
              <w:t xml:space="preserve"> reduction in staffing</w:t>
            </w:r>
          </w:p>
          <w:p w14:paraId="14CEF9AD" w14:textId="77777777" w:rsidR="00E37B32" w:rsidRPr="00146035" w:rsidRDefault="00E37B32">
            <w:pPr>
              <w:rPr>
                <w:rFonts w:ascii="Arial" w:hAnsi="Arial" w:cs="Arial"/>
              </w:rPr>
            </w:pPr>
          </w:p>
        </w:tc>
      </w:tr>
      <w:tr w:rsidR="00E37B32" w:rsidRPr="00146035" w14:paraId="005C97CF" w14:textId="77777777">
        <w:tc>
          <w:tcPr>
            <w:tcW w:w="9883" w:type="dxa"/>
            <w:tcBorders>
              <w:top w:val="single" w:sz="4" w:space="0" w:color="000000"/>
              <w:left w:val="single" w:sz="4" w:space="0" w:color="000000"/>
              <w:bottom w:val="single" w:sz="4" w:space="0" w:color="000000"/>
              <w:right w:val="single" w:sz="4" w:space="0" w:color="000000"/>
            </w:tcBorders>
            <w:shd w:val="clear" w:color="auto" w:fill="auto"/>
          </w:tcPr>
          <w:p w14:paraId="1EA2698D" w14:textId="77777777" w:rsidR="00E37B32" w:rsidRPr="00146035" w:rsidRDefault="00E37B32">
            <w:pPr>
              <w:rPr>
                <w:rFonts w:ascii="Arial" w:hAnsi="Arial" w:cs="Arial"/>
              </w:rPr>
            </w:pPr>
            <w:r w:rsidRPr="00146035">
              <w:rPr>
                <w:rFonts w:ascii="Arial" w:hAnsi="Arial" w:cs="Arial"/>
                <w:b/>
                <w:bCs/>
              </w:rPr>
              <w:t>8.  SYSTEMS AND EQUIPMENT</w:t>
            </w:r>
          </w:p>
          <w:p w14:paraId="57B80FBA" w14:textId="77777777" w:rsidR="00E37B32" w:rsidRPr="00146035" w:rsidRDefault="00E37B32">
            <w:pPr>
              <w:numPr>
                <w:ilvl w:val="0"/>
                <w:numId w:val="2"/>
              </w:numPr>
              <w:tabs>
                <w:tab w:val="left" w:pos="360"/>
              </w:tabs>
              <w:ind w:left="360"/>
              <w:rPr>
                <w:rFonts w:ascii="Arial" w:hAnsi="Arial" w:cs="Arial"/>
              </w:rPr>
            </w:pPr>
            <w:r w:rsidRPr="00146035">
              <w:rPr>
                <w:rFonts w:ascii="Arial" w:hAnsi="Arial" w:cs="Arial"/>
              </w:rPr>
              <w:t xml:space="preserve">Use of </w:t>
            </w:r>
          </w:p>
          <w:p w14:paraId="4B4033AD" w14:textId="77777777" w:rsidR="00E37B32" w:rsidRPr="00146035" w:rsidRDefault="00E37B32">
            <w:pPr>
              <w:numPr>
                <w:ilvl w:val="0"/>
                <w:numId w:val="5"/>
              </w:numPr>
              <w:rPr>
                <w:rFonts w:ascii="Arial" w:hAnsi="Arial" w:cs="Arial"/>
              </w:rPr>
            </w:pPr>
            <w:r w:rsidRPr="00146035">
              <w:rPr>
                <w:rFonts w:ascii="Arial" w:hAnsi="Arial" w:cs="Arial"/>
              </w:rPr>
              <w:t xml:space="preserve">OT equipment to aid </w:t>
            </w:r>
            <w:proofErr w:type="gramStart"/>
            <w:r w:rsidRPr="00146035">
              <w:rPr>
                <w:rFonts w:ascii="Arial" w:hAnsi="Arial" w:cs="Arial"/>
              </w:rPr>
              <w:t>independence</w:t>
            </w:r>
            <w:proofErr w:type="gramEnd"/>
            <w:r w:rsidRPr="00146035">
              <w:rPr>
                <w:rFonts w:ascii="Arial" w:hAnsi="Arial" w:cs="Arial"/>
              </w:rPr>
              <w:t xml:space="preserve"> </w:t>
            </w:r>
          </w:p>
          <w:p w14:paraId="790B5D45" w14:textId="77777777" w:rsidR="00E37B32" w:rsidRPr="00146035" w:rsidRDefault="00E37B32">
            <w:pPr>
              <w:numPr>
                <w:ilvl w:val="0"/>
                <w:numId w:val="5"/>
              </w:numPr>
              <w:rPr>
                <w:rFonts w:ascii="Arial" w:hAnsi="Arial" w:cs="Arial"/>
              </w:rPr>
            </w:pPr>
            <w:r w:rsidRPr="00146035">
              <w:rPr>
                <w:rFonts w:ascii="Arial" w:hAnsi="Arial" w:cs="Arial"/>
              </w:rPr>
              <w:t>materials, (</w:t>
            </w:r>
            <w:proofErr w:type="gramStart"/>
            <w:r w:rsidRPr="00146035">
              <w:rPr>
                <w:rFonts w:ascii="Arial" w:hAnsi="Arial" w:cs="Arial"/>
              </w:rPr>
              <w:t>e.g.</w:t>
            </w:r>
            <w:proofErr w:type="gramEnd"/>
            <w:r w:rsidRPr="00146035">
              <w:rPr>
                <w:rFonts w:ascii="Arial" w:hAnsi="Arial" w:cs="Arial"/>
              </w:rPr>
              <w:t xml:space="preserve"> art materials, specialised special needs software)</w:t>
            </w:r>
          </w:p>
          <w:p w14:paraId="44060FB6" w14:textId="77777777" w:rsidR="00E37B32" w:rsidRPr="00146035" w:rsidRDefault="00E37B32">
            <w:pPr>
              <w:numPr>
                <w:ilvl w:val="0"/>
                <w:numId w:val="5"/>
              </w:numPr>
              <w:rPr>
                <w:rFonts w:ascii="Arial" w:hAnsi="Arial" w:cs="Arial"/>
              </w:rPr>
            </w:pPr>
            <w:r w:rsidRPr="00146035">
              <w:rPr>
                <w:rFonts w:ascii="Arial" w:hAnsi="Arial" w:cs="Arial"/>
              </w:rPr>
              <w:t>environmental adaptations (</w:t>
            </w:r>
            <w:proofErr w:type="gramStart"/>
            <w:r w:rsidRPr="00146035">
              <w:rPr>
                <w:rFonts w:ascii="Arial" w:hAnsi="Arial" w:cs="Arial"/>
              </w:rPr>
              <w:t>e.g.</w:t>
            </w:r>
            <w:proofErr w:type="gramEnd"/>
            <w:r w:rsidRPr="00146035">
              <w:rPr>
                <w:rFonts w:ascii="Arial" w:hAnsi="Arial" w:cs="Arial"/>
              </w:rPr>
              <w:t xml:space="preserve"> layout of area)</w:t>
            </w:r>
          </w:p>
          <w:p w14:paraId="37958578" w14:textId="77777777" w:rsidR="00E37B32" w:rsidRPr="00146035" w:rsidRDefault="00E37B32">
            <w:pPr>
              <w:numPr>
                <w:ilvl w:val="0"/>
                <w:numId w:val="4"/>
              </w:numPr>
              <w:tabs>
                <w:tab w:val="left" w:pos="360"/>
              </w:tabs>
              <w:ind w:left="360"/>
              <w:rPr>
                <w:rFonts w:ascii="Arial" w:hAnsi="Arial" w:cs="Arial"/>
              </w:rPr>
            </w:pPr>
            <w:r w:rsidRPr="00146035">
              <w:rPr>
                <w:rFonts w:ascii="Arial" w:hAnsi="Arial" w:cs="Arial"/>
              </w:rPr>
              <w:t xml:space="preserve">Record and submit data information to contribute to service performance indicators </w:t>
            </w:r>
            <w:proofErr w:type="gramStart"/>
            <w:r w:rsidRPr="00146035">
              <w:rPr>
                <w:rFonts w:ascii="Arial" w:hAnsi="Arial" w:cs="Arial"/>
              </w:rPr>
              <w:t>e.g.</w:t>
            </w:r>
            <w:proofErr w:type="gramEnd"/>
            <w:r w:rsidRPr="00146035">
              <w:rPr>
                <w:rFonts w:ascii="Arial" w:hAnsi="Arial" w:cs="Arial"/>
              </w:rPr>
              <w:t xml:space="preserve"> patient statistics</w:t>
            </w:r>
          </w:p>
          <w:p w14:paraId="7E2E29F3" w14:textId="77777777" w:rsidR="00E37B32" w:rsidRPr="00146035" w:rsidRDefault="00E37B32">
            <w:pPr>
              <w:numPr>
                <w:ilvl w:val="0"/>
                <w:numId w:val="4"/>
              </w:numPr>
              <w:tabs>
                <w:tab w:val="left" w:pos="360"/>
              </w:tabs>
              <w:ind w:left="360"/>
              <w:rPr>
                <w:rFonts w:ascii="Arial" w:hAnsi="Arial" w:cs="Arial"/>
              </w:rPr>
            </w:pPr>
            <w:r w:rsidRPr="00146035">
              <w:rPr>
                <w:rFonts w:ascii="Arial" w:hAnsi="Arial" w:cs="Arial"/>
              </w:rPr>
              <w:lastRenderedPageBreak/>
              <w:t xml:space="preserve">Maintain accurate patient records </w:t>
            </w:r>
            <w:proofErr w:type="gramStart"/>
            <w:r w:rsidRPr="00146035">
              <w:rPr>
                <w:rFonts w:ascii="Arial" w:hAnsi="Arial" w:cs="Arial"/>
              </w:rPr>
              <w:t>e.g.</w:t>
            </w:r>
            <w:proofErr w:type="gramEnd"/>
            <w:r w:rsidRPr="00146035">
              <w:rPr>
                <w:rFonts w:ascii="Arial" w:hAnsi="Arial" w:cs="Arial"/>
              </w:rPr>
              <w:t xml:space="preserve"> OT notes and treatment summaries</w:t>
            </w:r>
          </w:p>
          <w:p w14:paraId="4C0C5BEB" w14:textId="77777777" w:rsidR="00E37B32" w:rsidRPr="00146035" w:rsidRDefault="00E37B32">
            <w:pPr>
              <w:numPr>
                <w:ilvl w:val="0"/>
                <w:numId w:val="4"/>
              </w:numPr>
              <w:tabs>
                <w:tab w:val="left" w:pos="360"/>
              </w:tabs>
              <w:ind w:left="360"/>
              <w:rPr>
                <w:rFonts w:ascii="Arial" w:hAnsi="Arial" w:cs="Arial"/>
              </w:rPr>
            </w:pPr>
            <w:r w:rsidRPr="00146035">
              <w:rPr>
                <w:rFonts w:ascii="Arial" w:hAnsi="Arial" w:cs="Arial"/>
              </w:rPr>
              <w:t>Awareness of local services (</w:t>
            </w:r>
            <w:proofErr w:type="gramStart"/>
            <w:r w:rsidRPr="00146035">
              <w:rPr>
                <w:rFonts w:ascii="Arial" w:hAnsi="Arial" w:cs="Arial"/>
              </w:rPr>
              <w:t>e.g.</w:t>
            </w:r>
            <w:proofErr w:type="gramEnd"/>
            <w:r w:rsidRPr="00146035">
              <w:rPr>
                <w:rFonts w:ascii="Arial" w:hAnsi="Arial" w:cs="Arial"/>
              </w:rPr>
              <w:t xml:space="preserve"> voluntary and statutory organisations and charities) and a range of suppliers of paediatric equipment.</w:t>
            </w:r>
          </w:p>
          <w:p w14:paraId="112F1DF7" w14:textId="77777777" w:rsidR="00E37B32" w:rsidRPr="00146035" w:rsidRDefault="00E37B32">
            <w:pPr>
              <w:numPr>
                <w:ilvl w:val="2"/>
                <w:numId w:val="4"/>
              </w:numPr>
              <w:tabs>
                <w:tab w:val="left" w:pos="360"/>
              </w:tabs>
              <w:ind w:left="360"/>
              <w:rPr>
                <w:rFonts w:ascii="Arial" w:hAnsi="Arial" w:cs="Arial"/>
              </w:rPr>
            </w:pPr>
            <w:r w:rsidRPr="00146035">
              <w:rPr>
                <w:rFonts w:ascii="Arial" w:hAnsi="Arial" w:cs="Arial"/>
              </w:rPr>
              <w:t xml:space="preserve">Adhere to identified systems </w:t>
            </w:r>
            <w:proofErr w:type="gramStart"/>
            <w:r w:rsidRPr="00146035">
              <w:rPr>
                <w:rFonts w:ascii="Arial" w:hAnsi="Arial" w:cs="Arial"/>
              </w:rPr>
              <w:t>e.g.</w:t>
            </w:r>
            <w:proofErr w:type="gramEnd"/>
            <w:r w:rsidRPr="00146035">
              <w:rPr>
                <w:rFonts w:ascii="Arial" w:hAnsi="Arial" w:cs="Arial"/>
              </w:rPr>
              <w:t xml:space="preserve"> stock control and department security</w:t>
            </w:r>
          </w:p>
          <w:p w14:paraId="579D4D2B" w14:textId="77777777" w:rsidR="00E37B32" w:rsidRPr="00146035" w:rsidRDefault="00E37B32">
            <w:pPr>
              <w:numPr>
                <w:ilvl w:val="2"/>
                <w:numId w:val="4"/>
              </w:numPr>
              <w:tabs>
                <w:tab w:val="left" w:pos="360"/>
              </w:tabs>
              <w:ind w:left="360"/>
              <w:rPr>
                <w:rFonts w:ascii="Arial" w:hAnsi="Arial" w:cs="Arial"/>
              </w:rPr>
            </w:pPr>
            <w:r w:rsidRPr="00146035">
              <w:rPr>
                <w:rFonts w:ascii="Arial" w:hAnsi="Arial" w:cs="Arial"/>
              </w:rPr>
              <w:t xml:space="preserve">Ensure equipment is fit for purpose as per </w:t>
            </w:r>
            <w:r w:rsidR="005B1EEF" w:rsidRPr="00146035">
              <w:rPr>
                <w:rFonts w:ascii="Arial" w:hAnsi="Arial" w:cs="Arial"/>
              </w:rPr>
              <w:t>manufacturer’s</w:t>
            </w:r>
            <w:r w:rsidRPr="00146035">
              <w:rPr>
                <w:rFonts w:ascii="Arial" w:hAnsi="Arial" w:cs="Arial"/>
              </w:rPr>
              <w:t xml:space="preserve"> guidelines prior to use.</w:t>
            </w:r>
          </w:p>
          <w:p w14:paraId="1D164A1E" w14:textId="77777777" w:rsidR="003F1C10" w:rsidRDefault="00E37B32">
            <w:pPr>
              <w:numPr>
                <w:ilvl w:val="2"/>
                <w:numId w:val="4"/>
              </w:numPr>
              <w:tabs>
                <w:tab w:val="left" w:pos="360"/>
              </w:tabs>
              <w:ind w:left="360"/>
              <w:rPr>
                <w:rFonts w:ascii="Arial" w:hAnsi="Arial" w:cs="Arial"/>
              </w:rPr>
            </w:pPr>
            <w:r w:rsidRPr="00146035">
              <w:rPr>
                <w:rFonts w:ascii="Arial" w:hAnsi="Arial" w:cs="Arial"/>
              </w:rPr>
              <w:t xml:space="preserve">Communication equipment </w:t>
            </w:r>
            <w:proofErr w:type="gramStart"/>
            <w:r w:rsidRPr="00146035">
              <w:rPr>
                <w:rFonts w:ascii="Arial" w:hAnsi="Arial" w:cs="Arial"/>
              </w:rPr>
              <w:t>e.g.</w:t>
            </w:r>
            <w:proofErr w:type="gramEnd"/>
            <w:r w:rsidRPr="00146035">
              <w:rPr>
                <w:rFonts w:ascii="Arial" w:hAnsi="Arial" w:cs="Arial"/>
              </w:rPr>
              <w:t xml:space="preserve"> electronic – </w:t>
            </w:r>
            <w:r w:rsidR="005B1EEF" w:rsidRPr="00146035">
              <w:rPr>
                <w:rFonts w:ascii="Arial" w:hAnsi="Arial" w:cs="Arial"/>
              </w:rPr>
              <w:t>e.g.</w:t>
            </w:r>
            <w:r w:rsidRPr="00146035">
              <w:rPr>
                <w:rFonts w:ascii="Arial" w:hAnsi="Arial" w:cs="Arial"/>
              </w:rPr>
              <w:t xml:space="preserve"> computer and fax</w:t>
            </w:r>
            <w:r w:rsidR="003F1C10">
              <w:rPr>
                <w:rFonts w:ascii="Arial" w:hAnsi="Arial" w:cs="Arial"/>
              </w:rPr>
              <w:t>.</w:t>
            </w:r>
          </w:p>
          <w:p w14:paraId="48A64C8D" w14:textId="49A6BFBB" w:rsidR="00E37B32" w:rsidRDefault="00E37B32" w:rsidP="003F1C10">
            <w:pPr>
              <w:tabs>
                <w:tab w:val="left" w:pos="360"/>
              </w:tabs>
              <w:rPr>
                <w:rFonts w:ascii="Arial" w:hAnsi="Arial" w:cs="Arial"/>
              </w:rPr>
            </w:pPr>
            <w:r w:rsidRPr="00146035">
              <w:rPr>
                <w:rFonts w:ascii="Arial" w:hAnsi="Arial" w:cs="Arial"/>
              </w:rPr>
              <w:t xml:space="preserve">  </w:t>
            </w:r>
          </w:p>
          <w:p w14:paraId="0CE0EC99" w14:textId="77777777" w:rsidR="003F1C10" w:rsidRPr="00F14568" w:rsidRDefault="003F1C10" w:rsidP="003F1C10">
            <w:pPr>
              <w:ind w:left="720"/>
              <w:rPr>
                <w:rFonts w:ascii="Arial" w:hAnsi="Arial" w:cs="Arial"/>
                <w:b/>
                <w:sz w:val="22"/>
                <w:szCs w:val="22"/>
              </w:rPr>
            </w:pPr>
            <w:r w:rsidRPr="00F14568">
              <w:rPr>
                <w:rFonts w:ascii="Arial" w:hAnsi="Arial" w:cs="Arial"/>
                <w:b/>
                <w:sz w:val="22"/>
                <w:szCs w:val="22"/>
              </w:rPr>
              <w:t>Responsibility for Records Management</w:t>
            </w:r>
          </w:p>
          <w:p w14:paraId="2BE17423" w14:textId="77777777" w:rsidR="003F1C10" w:rsidRPr="00F14568" w:rsidRDefault="003F1C10" w:rsidP="003F1C10">
            <w:pPr>
              <w:ind w:left="720"/>
              <w:rPr>
                <w:sz w:val="22"/>
                <w:szCs w:val="22"/>
              </w:rPr>
            </w:pPr>
            <w:r w:rsidRPr="00F14568">
              <w:rPr>
                <w:rFonts w:ascii="Arial" w:hAnsi="Arial" w:cs="Arial"/>
                <w:sz w:val="22"/>
                <w:szCs w:val="22"/>
              </w:rPr>
              <w:t xml:space="preserve">All records created </w:t>
            </w:r>
            <w:proofErr w:type="gramStart"/>
            <w:r w:rsidRPr="00F14568">
              <w:rPr>
                <w:rFonts w:ascii="Arial" w:hAnsi="Arial" w:cs="Arial"/>
                <w:sz w:val="22"/>
                <w:szCs w:val="22"/>
              </w:rPr>
              <w:t>in the course of</w:t>
            </w:r>
            <w:proofErr w:type="gramEnd"/>
            <w:r w:rsidRPr="00F14568">
              <w:rPr>
                <w:rFonts w:ascii="Arial" w:hAnsi="Arial" w:cs="Arial"/>
                <w:sz w:val="22"/>
                <w:szCs w:val="22"/>
              </w:rPr>
              <w:t xml:space="preserve">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FE8045C" w14:textId="77777777" w:rsidR="003F1C10" w:rsidRPr="00146035" w:rsidRDefault="003F1C10" w:rsidP="003F1C10">
            <w:pPr>
              <w:tabs>
                <w:tab w:val="left" w:pos="360"/>
              </w:tabs>
              <w:rPr>
                <w:rFonts w:ascii="Arial" w:hAnsi="Arial" w:cs="Arial"/>
              </w:rPr>
            </w:pPr>
          </w:p>
          <w:p w14:paraId="2ED3A693" w14:textId="77777777" w:rsidR="00E37B32" w:rsidRPr="00146035" w:rsidRDefault="00E37B32">
            <w:pPr>
              <w:rPr>
                <w:rFonts w:ascii="Arial" w:hAnsi="Arial" w:cs="Arial"/>
              </w:rPr>
            </w:pPr>
          </w:p>
          <w:p w14:paraId="08AA17B8" w14:textId="77777777" w:rsidR="00E37B32" w:rsidRPr="00146035" w:rsidRDefault="00E37B32">
            <w:pPr>
              <w:rPr>
                <w:rFonts w:ascii="Arial" w:hAnsi="Arial" w:cs="Arial"/>
              </w:rPr>
            </w:pPr>
          </w:p>
        </w:tc>
      </w:tr>
      <w:tr w:rsidR="00E37B32" w:rsidRPr="00146035" w14:paraId="345D93F9" w14:textId="77777777">
        <w:tc>
          <w:tcPr>
            <w:tcW w:w="9883" w:type="dxa"/>
            <w:tcBorders>
              <w:top w:val="single" w:sz="4" w:space="0" w:color="000000"/>
              <w:left w:val="single" w:sz="4" w:space="0" w:color="000000"/>
              <w:bottom w:val="single" w:sz="4" w:space="0" w:color="000000"/>
              <w:right w:val="single" w:sz="4" w:space="0" w:color="000000"/>
            </w:tcBorders>
            <w:shd w:val="clear" w:color="auto" w:fill="auto"/>
          </w:tcPr>
          <w:p w14:paraId="7B3888E2" w14:textId="77777777" w:rsidR="00E37B32" w:rsidRPr="00146035" w:rsidRDefault="00E37B32">
            <w:pPr>
              <w:rPr>
                <w:rFonts w:ascii="Arial" w:hAnsi="Arial" w:cs="Arial"/>
                <w:b/>
                <w:bCs/>
              </w:rPr>
            </w:pPr>
            <w:r w:rsidRPr="00146035">
              <w:rPr>
                <w:rFonts w:ascii="Arial" w:hAnsi="Arial" w:cs="Arial"/>
                <w:b/>
                <w:bCs/>
              </w:rPr>
              <w:lastRenderedPageBreak/>
              <w:t>9.  PHYSICAL DEMANDS OF THE JOB</w:t>
            </w:r>
          </w:p>
          <w:p w14:paraId="42E83825" w14:textId="77777777" w:rsidR="00E37B32" w:rsidRPr="00146035" w:rsidRDefault="00E37B32">
            <w:pPr>
              <w:rPr>
                <w:rFonts w:ascii="Arial" w:hAnsi="Arial" w:cs="Arial"/>
              </w:rPr>
            </w:pPr>
            <w:r w:rsidRPr="00146035">
              <w:rPr>
                <w:rFonts w:ascii="Arial" w:hAnsi="Arial" w:cs="Arial"/>
                <w:b/>
                <w:bCs/>
              </w:rPr>
              <w:t>Physical Effort</w:t>
            </w:r>
          </w:p>
          <w:p w14:paraId="61BEB6D6" w14:textId="77777777" w:rsidR="00E37B32" w:rsidRPr="00146035" w:rsidRDefault="00E37B32">
            <w:pPr>
              <w:rPr>
                <w:rFonts w:ascii="Arial" w:hAnsi="Arial" w:cs="Arial"/>
              </w:rPr>
            </w:pPr>
            <w:r w:rsidRPr="00146035">
              <w:rPr>
                <w:rFonts w:ascii="Arial" w:hAnsi="Arial" w:cs="Arial"/>
              </w:rPr>
              <w:t xml:space="preserve">1. Frequent requirement for intense physical effort for several short periods during a shift, </w:t>
            </w:r>
            <w:proofErr w:type="gramStart"/>
            <w:r w:rsidRPr="00146035">
              <w:rPr>
                <w:rFonts w:ascii="Arial" w:hAnsi="Arial" w:cs="Arial"/>
              </w:rPr>
              <w:t>e.g.</w:t>
            </w:r>
            <w:proofErr w:type="gramEnd"/>
            <w:r w:rsidRPr="00146035">
              <w:rPr>
                <w:rFonts w:ascii="Arial" w:hAnsi="Arial" w:cs="Arial"/>
              </w:rPr>
              <w:t xml:space="preserve"> to demonstrate and participate in active interventions and manual and therapeutic handling of patients/clients (with or without equipment /challenging behaviour)</w:t>
            </w:r>
          </w:p>
          <w:p w14:paraId="6C790FF3" w14:textId="77777777" w:rsidR="00E37B32" w:rsidRPr="00146035" w:rsidRDefault="00E37B32">
            <w:pPr>
              <w:rPr>
                <w:rFonts w:ascii="Arial" w:hAnsi="Arial" w:cs="Arial"/>
              </w:rPr>
            </w:pPr>
            <w:r w:rsidRPr="00146035">
              <w:rPr>
                <w:rFonts w:ascii="Arial" w:hAnsi="Arial" w:cs="Arial"/>
              </w:rPr>
              <w:t xml:space="preserve">2. Exert several periods of physical effort to manoeuvre (lift, push, pull, carry) equipment on a daily basis </w:t>
            </w:r>
            <w:proofErr w:type="gramStart"/>
            <w:r w:rsidRPr="00146035">
              <w:rPr>
                <w:rFonts w:ascii="Arial" w:hAnsi="Arial" w:cs="Arial"/>
              </w:rPr>
              <w:t>e.g.</w:t>
            </w:r>
            <w:proofErr w:type="gramEnd"/>
            <w:r w:rsidRPr="00146035">
              <w:rPr>
                <w:rFonts w:ascii="Arial" w:hAnsi="Arial" w:cs="Arial"/>
              </w:rPr>
              <w:t xml:space="preserve"> assessment packages, therapeutic activities</w:t>
            </w:r>
          </w:p>
          <w:p w14:paraId="7B65BFCE" w14:textId="77777777" w:rsidR="00E37B32" w:rsidRPr="00146035" w:rsidRDefault="00E37B32">
            <w:pPr>
              <w:rPr>
                <w:rFonts w:ascii="Arial" w:hAnsi="Arial" w:cs="Arial"/>
              </w:rPr>
            </w:pPr>
            <w:r w:rsidRPr="00146035">
              <w:rPr>
                <w:rFonts w:ascii="Arial" w:hAnsi="Arial" w:cs="Arial"/>
              </w:rPr>
              <w:t xml:space="preserve">3. Exert several periods of prolonged driving, walking and/or kneeling </w:t>
            </w:r>
            <w:proofErr w:type="gramStart"/>
            <w:r w:rsidRPr="00146035">
              <w:rPr>
                <w:rFonts w:ascii="Arial" w:hAnsi="Arial" w:cs="Arial"/>
              </w:rPr>
              <w:t>on a daily basis</w:t>
            </w:r>
            <w:proofErr w:type="gramEnd"/>
            <w:r w:rsidRPr="00146035">
              <w:rPr>
                <w:rFonts w:ascii="Arial" w:hAnsi="Arial" w:cs="Arial"/>
              </w:rPr>
              <w:t>, frequently working in cramped conditions.</w:t>
            </w:r>
          </w:p>
          <w:p w14:paraId="097C3CA6" w14:textId="77777777" w:rsidR="00E37B32" w:rsidRPr="00146035" w:rsidRDefault="00E37B32">
            <w:pPr>
              <w:rPr>
                <w:rFonts w:ascii="Arial" w:hAnsi="Arial" w:cs="Arial"/>
              </w:rPr>
            </w:pPr>
            <w:r w:rsidRPr="00146035">
              <w:rPr>
                <w:rFonts w:ascii="Arial" w:hAnsi="Arial" w:cs="Arial"/>
              </w:rPr>
              <w:t>4. Skills required – keyboard skills (e-mail and treatment packages), manual handling training and CPR skills (updated annually), communication skills (with colleagues and patients/clients</w:t>
            </w:r>
            <w:proofErr w:type="gramStart"/>
            <w:r w:rsidRPr="00146035">
              <w:rPr>
                <w:rFonts w:ascii="Arial" w:hAnsi="Arial" w:cs="Arial"/>
              </w:rPr>
              <w:t>),  -</w:t>
            </w:r>
            <w:proofErr w:type="gramEnd"/>
            <w:r w:rsidRPr="00146035">
              <w:rPr>
                <w:rFonts w:ascii="Arial" w:hAnsi="Arial" w:cs="Arial"/>
              </w:rPr>
              <w:t xml:space="preserve"> de-escalation</w:t>
            </w:r>
          </w:p>
          <w:p w14:paraId="7E2F54B0" w14:textId="77777777" w:rsidR="00E37B32" w:rsidRPr="00146035" w:rsidRDefault="00E37B32">
            <w:pPr>
              <w:rPr>
                <w:rFonts w:ascii="Arial" w:hAnsi="Arial" w:cs="Arial"/>
              </w:rPr>
            </w:pPr>
          </w:p>
          <w:p w14:paraId="78D0E077" w14:textId="77777777" w:rsidR="00E37B32" w:rsidRPr="00146035" w:rsidRDefault="00E37B32">
            <w:pPr>
              <w:rPr>
                <w:rFonts w:ascii="Arial" w:hAnsi="Arial" w:cs="Arial"/>
              </w:rPr>
            </w:pPr>
            <w:r w:rsidRPr="00146035">
              <w:rPr>
                <w:rFonts w:ascii="Arial" w:hAnsi="Arial" w:cs="Arial"/>
                <w:b/>
                <w:bCs/>
              </w:rPr>
              <w:t>Mental Effort</w:t>
            </w:r>
          </w:p>
          <w:p w14:paraId="0040313E" w14:textId="77777777" w:rsidR="00E37B32" w:rsidRPr="00146035" w:rsidRDefault="00E37B32">
            <w:pPr>
              <w:numPr>
                <w:ilvl w:val="0"/>
                <w:numId w:val="3"/>
              </w:numPr>
              <w:tabs>
                <w:tab w:val="left" w:pos="360"/>
              </w:tabs>
              <w:ind w:left="360"/>
              <w:rPr>
                <w:rFonts w:ascii="Arial" w:hAnsi="Arial" w:cs="Arial"/>
              </w:rPr>
            </w:pPr>
            <w:r w:rsidRPr="00146035">
              <w:rPr>
                <w:rFonts w:ascii="Arial" w:hAnsi="Arial" w:cs="Arial"/>
              </w:rPr>
              <w:t xml:space="preserve">May be required to respond to unexpected changes in work pattern, </w:t>
            </w:r>
            <w:proofErr w:type="gramStart"/>
            <w:r w:rsidRPr="00146035">
              <w:rPr>
                <w:rFonts w:ascii="Arial" w:hAnsi="Arial" w:cs="Arial"/>
              </w:rPr>
              <w:t>e.g.</w:t>
            </w:r>
            <w:proofErr w:type="gramEnd"/>
            <w:r w:rsidRPr="00146035">
              <w:rPr>
                <w:rFonts w:ascii="Arial" w:hAnsi="Arial" w:cs="Arial"/>
              </w:rPr>
              <w:t xml:space="preserve"> respond to staff absence, unexpe</w:t>
            </w:r>
            <w:r w:rsidR="00395142">
              <w:rPr>
                <w:rFonts w:ascii="Arial" w:hAnsi="Arial" w:cs="Arial"/>
              </w:rPr>
              <w:t xml:space="preserve">cted changes in child / young </w:t>
            </w:r>
            <w:proofErr w:type="spellStart"/>
            <w:r w:rsidR="00395142">
              <w:rPr>
                <w:rFonts w:ascii="Arial" w:hAnsi="Arial" w:cs="Arial"/>
              </w:rPr>
              <w:t>persons</w:t>
            </w:r>
            <w:proofErr w:type="spellEnd"/>
            <w:r w:rsidRPr="00146035">
              <w:rPr>
                <w:rFonts w:ascii="Arial" w:hAnsi="Arial" w:cs="Arial"/>
              </w:rPr>
              <w:t xml:space="preserve"> condition</w:t>
            </w:r>
          </w:p>
          <w:p w14:paraId="39ADBC50" w14:textId="77777777" w:rsidR="00E37B32" w:rsidRPr="00146035" w:rsidRDefault="00E37B32">
            <w:pPr>
              <w:numPr>
                <w:ilvl w:val="0"/>
                <w:numId w:val="3"/>
              </w:numPr>
              <w:tabs>
                <w:tab w:val="left" w:pos="360"/>
              </w:tabs>
              <w:ind w:left="360"/>
              <w:rPr>
                <w:rFonts w:ascii="Arial" w:hAnsi="Arial" w:cs="Arial"/>
              </w:rPr>
            </w:pPr>
            <w:r w:rsidRPr="00146035">
              <w:rPr>
                <w:rFonts w:ascii="Arial" w:hAnsi="Arial" w:cs="Arial"/>
              </w:rPr>
              <w:t xml:space="preserve">Frequent periods of sustained </w:t>
            </w:r>
            <w:r w:rsidR="00395142">
              <w:rPr>
                <w:rFonts w:ascii="Arial" w:hAnsi="Arial" w:cs="Arial"/>
              </w:rPr>
              <w:t xml:space="preserve">concentration </w:t>
            </w:r>
            <w:proofErr w:type="gramStart"/>
            <w:r w:rsidR="00395142">
              <w:rPr>
                <w:rFonts w:ascii="Arial" w:hAnsi="Arial" w:cs="Arial"/>
              </w:rPr>
              <w:t>e.g.</w:t>
            </w:r>
            <w:proofErr w:type="gramEnd"/>
            <w:r w:rsidR="00395142">
              <w:rPr>
                <w:rFonts w:ascii="Arial" w:hAnsi="Arial" w:cs="Arial"/>
              </w:rPr>
              <w:t xml:space="preserve"> with children</w:t>
            </w:r>
            <w:r w:rsidRPr="00146035">
              <w:rPr>
                <w:rFonts w:ascii="Arial" w:hAnsi="Arial" w:cs="Arial"/>
              </w:rPr>
              <w:t xml:space="preserve"> with communication difficulties</w:t>
            </w:r>
          </w:p>
          <w:p w14:paraId="591E2A05" w14:textId="77777777" w:rsidR="00E37B32" w:rsidRPr="00146035" w:rsidRDefault="00E37B32">
            <w:pPr>
              <w:numPr>
                <w:ilvl w:val="0"/>
                <w:numId w:val="3"/>
              </w:numPr>
              <w:tabs>
                <w:tab w:val="left" w:pos="360"/>
              </w:tabs>
              <w:ind w:left="360"/>
              <w:rPr>
                <w:rFonts w:ascii="Arial" w:hAnsi="Arial" w:cs="Arial"/>
              </w:rPr>
            </w:pPr>
            <w:r w:rsidRPr="00146035">
              <w:rPr>
                <w:rFonts w:ascii="Arial" w:hAnsi="Arial" w:cs="Arial"/>
              </w:rPr>
              <w:t xml:space="preserve">May be required to respond to unpredictable demand, </w:t>
            </w:r>
            <w:proofErr w:type="gramStart"/>
            <w:r w:rsidRPr="00146035">
              <w:rPr>
                <w:rFonts w:ascii="Arial" w:hAnsi="Arial" w:cs="Arial"/>
              </w:rPr>
              <w:t>e.g.</w:t>
            </w:r>
            <w:proofErr w:type="gramEnd"/>
            <w:r w:rsidRPr="00146035">
              <w:rPr>
                <w:rFonts w:ascii="Arial" w:hAnsi="Arial" w:cs="Arial"/>
              </w:rPr>
              <w:t xml:space="preserve"> urgent situation</w:t>
            </w:r>
          </w:p>
          <w:p w14:paraId="753EEBB0" w14:textId="77777777" w:rsidR="00E37B32" w:rsidRPr="00146035" w:rsidRDefault="00E37B32">
            <w:pPr>
              <w:numPr>
                <w:ilvl w:val="0"/>
                <w:numId w:val="3"/>
              </w:numPr>
              <w:tabs>
                <w:tab w:val="left" w:pos="360"/>
              </w:tabs>
              <w:ind w:left="360"/>
              <w:rPr>
                <w:rFonts w:ascii="Arial" w:hAnsi="Arial" w:cs="Arial"/>
              </w:rPr>
            </w:pPr>
            <w:proofErr w:type="gramStart"/>
            <w:r w:rsidRPr="00146035">
              <w:rPr>
                <w:rFonts w:ascii="Arial" w:hAnsi="Arial" w:cs="Arial"/>
              </w:rPr>
              <w:t>On a daily basis</w:t>
            </w:r>
            <w:proofErr w:type="gramEnd"/>
            <w:r w:rsidRPr="00146035">
              <w:rPr>
                <w:rFonts w:ascii="Arial" w:hAnsi="Arial" w:cs="Arial"/>
              </w:rPr>
              <w:t>, encoura</w:t>
            </w:r>
            <w:r w:rsidR="00395142">
              <w:rPr>
                <w:rFonts w:ascii="Arial" w:hAnsi="Arial" w:cs="Arial"/>
              </w:rPr>
              <w:t>ge and persuade child / young person</w:t>
            </w:r>
            <w:r w:rsidRPr="00146035">
              <w:rPr>
                <w:rFonts w:ascii="Arial" w:hAnsi="Arial" w:cs="Arial"/>
              </w:rPr>
              <w:t xml:space="preserve"> to take an active part in the OT treatment plan.</w:t>
            </w:r>
          </w:p>
          <w:p w14:paraId="09E4B208" w14:textId="77777777" w:rsidR="00E37B32" w:rsidRPr="00146035" w:rsidRDefault="00E37B32">
            <w:pPr>
              <w:rPr>
                <w:rFonts w:ascii="Arial" w:hAnsi="Arial" w:cs="Arial"/>
              </w:rPr>
            </w:pPr>
          </w:p>
          <w:p w14:paraId="258E9062" w14:textId="77777777" w:rsidR="00E37B32" w:rsidRPr="00146035" w:rsidRDefault="00E37B32">
            <w:pPr>
              <w:rPr>
                <w:rFonts w:ascii="Arial" w:hAnsi="Arial" w:cs="Arial"/>
              </w:rPr>
            </w:pPr>
            <w:r w:rsidRPr="00146035">
              <w:rPr>
                <w:rFonts w:ascii="Arial" w:hAnsi="Arial" w:cs="Arial"/>
                <w:b/>
              </w:rPr>
              <w:t>Emotional Effort</w:t>
            </w:r>
          </w:p>
          <w:p w14:paraId="6945D145" w14:textId="77777777" w:rsidR="00E37B32" w:rsidRPr="00146035" w:rsidRDefault="00E37B32">
            <w:pPr>
              <w:rPr>
                <w:rFonts w:ascii="Arial" w:hAnsi="Arial" w:cs="Arial"/>
              </w:rPr>
            </w:pPr>
            <w:r w:rsidRPr="00146035">
              <w:rPr>
                <w:rFonts w:ascii="Arial" w:hAnsi="Arial" w:cs="Arial"/>
              </w:rPr>
              <w:t xml:space="preserve">1. In-directly dealing with distressing and emotional circumstances on a frequent basis, </w:t>
            </w:r>
            <w:proofErr w:type="gramStart"/>
            <w:r w:rsidRPr="00146035">
              <w:rPr>
                <w:rFonts w:ascii="Arial" w:hAnsi="Arial" w:cs="Arial"/>
              </w:rPr>
              <w:t>e.g.</w:t>
            </w:r>
            <w:proofErr w:type="gramEnd"/>
            <w:r w:rsidRPr="00146035">
              <w:rPr>
                <w:rFonts w:ascii="Arial" w:hAnsi="Arial" w:cs="Arial"/>
              </w:rPr>
              <w:t xml:space="preserve"> knowledge of distressing patient/client details/child protection </w:t>
            </w:r>
          </w:p>
          <w:p w14:paraId="367A43D2" w14:textId="77777777" w:rsidR="00E37B32" w:rsidRPr="00146035" w:rsidRDefault="00E37B32">
            <w:pPr>
              <w:rPr>
                <w:rFonts w:ascii="Arial" w:hAnsi="Arial" w:cs="Arial"/>
                <w:b/>
                <w:bCs/>
              </w:rPr>
            </w:pPr>
            <w:r w:rsidRPr="00146035">
              <w:rPr>
                <w:rFonts w:ascii="Arial" w:hAnsi="Arial" w:cs="Arial"/>
              </w:rPr>
              <w:t xml:space="preserve">2. Directly dealing with distressing and emotional circumstances on an occasional basis. </w:t>
            </w:r>
          </w:p>
          <w:p w14:paraId="0B889D85" w14:textId="77777777" w:rsidR="00E37B32" w:rsidRPr="00146035" w:rsidRDefault="00E37B32">
            <w:pPr>
              <w:rPr>
                <w:rFonts w:ascii="Arial" w:hAnsi="Arial" w:cs="Arial"/>
                <w:b/>
                <w:bCs/>
              </w:rPr>
            </w:pPr>
          </w:p>
          <w:p w14:paraId="130F9CB5" w14:textId="77777777" w:rsidR="00E37B32" w:rsidRPr="00146035" w:rsidRDefault="00E37B32">
            <w:pPr>
              <w:pStyle w:val="Heading1"/>
              <w:rPr>
                <w:rFonts w:ascii="Arial" w:hAnsi="Arial" w:cs="Arial"/>
              </w:rPr>
            </w:pPr>
            <w:r w:rsidRPr="00146035">
              <w:rPr>
                <w:rFonts w:ascii="Arial" w:hAnsi="Arial" w:cs="Arial"/>
              </w:rPr>
              <w:t>Working Conditions</w:t>
            </w:r>
          </w:p>
          <w:p w14:paraId="58FB97BB" w14:textId="77777777" w:rsidR="00E37B32" w:rsidRPr="00146035" w:rsidRDefault="00E37B32">
            <w:pPr>
              <w:rPr>
                <w:rFonts w:ascii="Arial" w:hAnsi="Arial" w:cs="Arial"/>
              </w:rPr>
            </w:pPr>
            <w:r w:rsidRPr="00146035">
              <w:rPr>
                <w:rFonts w:ascii="Arial" w:hAnsi="Arial" w:cs="Arial"/>
              </w:rPr>
              <w:t xml:space="preserve">1. The job involves frequent exposure to highly unpleasant working conditions </w:t>
            </w:r>
            <w:proofErr w:type="gramStart"/>
            <w:r w:rsidRPr="00146035">
              <w:rPr>
                <w:rFonts w:ascii="Arial" w:hAnsi="Arial" w:cs="Arial"/>
              </w:rPr>
              <w:t>e.g.</w:t>
            </w:r>
            <w:proofErr w:type="gramEnd"/>
            <w:r w:rsidRPr="00146035">
              <w:rPr>
                <w:rFonts w:ascii="Arial" w:hAnsi="Arial" w:cs="Arial"/>
              </w:rPr>
              <w:t xml:space="preserve"> body fluids including saliva, mucus, lice and rare exposure to vomit, urine, faeces and fleas</w:t>
            </w:r>
            <w:r w:rsidRPr="00146035">
              <w:rPr>
                <w:rFonts w:ascii="Arial" w:hAnsi="Arial" w:cs="Arial"/>
                <w:b/>
                <w:bCs/>
              </w:rPr>
              <w:t xml:space="preserve"> </w:t>
            </w:r>
          </w:p>
          <w:p w14:paraId="46F8C1D1" w14:textId="77777777" w:rsidR="00E37B32" w:rsidRPr="00146035" w:rsidRDefault="00E37B32">
            <w:pPr>
              <w:rPr>
                <w:rFonts w:ascii="Arial" w:hAnsi="Arial" w:cs="Arial"/>
              </w:rPr>
            </w:pPr>
            <w:r w:rsidRPr="00146035">
              <w:rPr>
                <w:rFonts w:ascii="Arial" w:hAnsi="Arial" w:cs="Arial"/>
              </w:rPr>
              <w:t xml:space="preserve">2. This job involves moderate risk when lone working </w:t>
            </w:r>
            <w:proofErr w:type="gramStart"/>
            <w:r w:rsidR="005B1EEF" w:rsidRPr="00146035">
              <w:rPr>
                <w:rFonts w:ascii="Arial" w:hAnsi="Arial" w:cs="Arial"/>
              </w:rPr>
              <w:t>e.g.</w:t>
            </w:r>
            <w:proofErr w:type="gramEnd"/>
            <w:r w:rsidRPr="00146035">
              <w:rPr>
                <w:rFonts w:ascii="Arial" w:hAnsi="Arial" w:cs="Arial"/>
              </w:rPr>
              <w:t xml:space="preserve"> regular home visits to areas of social deprivation</w:t>
            </w:r>
          </w:p>
          <w:p w14:paraId="50304372" w14:textId="77777777" w:rsidR="00E37B32" w:rsidRPr="00146035" w:rsidRDefault="00E37B32">
            <w:pPr>
              <w:rPr>
                <w:rFonts w:ascii="Arial" w:hAnsi="Arial" w:cs="Arial"/>
                <w:b/>
                <w:bCs/>
              </w:rPr>
            </w:pPr>
            <w:r w:rsidRPr="00146035">
              <w:rPr>
                <w:rFonts w:ascii="Arial" w:hAnsi="Arial" w:cs="Arial"/>
              </w:rPr>
              <w:t>3. Work in the community on an ongoing and daily basis as a lone practitioner</w:t>
            </w:r>
          </w:p>
          <w:p w14:paraId="6698420E" w14:textId="77777777" w:rsidR="00E37B32" w:rsidRPr="00146035" w:rsidRDefault="00E37B32">
            <w:pPr>
              <w:rPr>
                <w:rFonts w:ascii="Arial" w:hAnsi="Arial" w:cs="Arial"/>
                <w:b/>
                <w:bCs/>
              </w:rPr>
            </w:pPr>
          </w:p>
          <w:p w14:paraId="7A2B0486" w14:textId="77777777" w:rsidR="00E37B32" w:rsidRPr="00146035" w:rsidRDefault="00E37B32">
            <w:pPr>
              <w:rPr>
                <w:rFonts w:ascii="Arial" w:hAnsi="Arial" w:cs="Arial"/>
              </w:rPr>
            </w:pPr>
            <w:r w:rsidRPr="00146035">
              <w:rPr>
                <w:rFonts w:ascii="Arial" w:hAnsi="Arial" w:cs="Arial"/>
                <w:b/>
                <w:bCs/>
              </w:rPr>
              <w:lastRenderedPageBreak/>
              <w:t>Miscellaneous</w:t>
            </w:r>
          </w:p>
          <w:p w14:paraId="5F598908" w14:textId="77777777" w:rsidR="00E37B32" w:rsidRPr="00146035" w:rsidRDefault="00E37B32">
            <w:pPr>
              <w:rPr>
                <w:rFonts w:ascii="Arial" w:hAnsi="Arial" w:cs="Arial"/>
              </w:rPr>
            </w:pPr>
            <w:r w:rsidRPr="00146035">
              <w:rPr>
                <w:rFonts w:ascii="Arial" w:hAnsi="Arial" w:cs="Arial"/>
              </w:rPr>
              <w:t xml:space="preserve">1. Exercise good time management punctuality and consistent reliable attendance </w:t>
            </w:r>
          </w:p>
          <w:p w14:paraId="08EAD798" w14:textId="77777777" w:rsidR="00E37B32" w:rsidRPr="00146035" w:rsidRDefault="00E37B32">
            <w:pPr>
              <w:rPr>
                <w:rFonts w:ascii="Arial" w:hAnsi="Arial" w:cs="Arial"/>
              </w:rPr>
            </w:pPr>
            <w:r w:rsidRPr="00146035">
              <w:rPr>
                <w:rFonts w:ascii="Arial" w:hAnsi="Arial" w:cs="Arial"/>
              </w:rPr>
              <w:t xml:space="preserve">2. Undertake other duties which fall within the grade of the job after discussion with head of service </w:t>
            </w:r>
          </w:p>
        </w:tc>
      </w:tr>
      <w:tr w:rsidR="00E37B32" w:rsidRPr="00146035" w14:paraId="04A1A424" w14:textId="77777777">
        <w:tc>
          <w:tcPr>
            <w:tcW w:w="9883" w:type="dxa"/>
            <w:tcBorders>
              <w:top w:val="single" w:sz="4" w:space="0" w:color="000000"/>
              <w:left w:val="single" w:sz="4" w:space="0" w:color="000000"/>
              <w:bottom w:val="single" w:sz="4" w:space="0" w:color="000000"/>
              <w:right w:val="single" w:sz="4" w:space="0" w:color="000000"/>
            </w:tcBorders>
            <w:shd w:val="clear" w:color="auto" w:fill="auto"/>
          </w:tcPr>
          <w:p w14:paraId="05028250" w14:textId="77777777" w:rsidR="00E37B32" w:rsidRPr="00146035" w:rsidRDefault="00E37B32">
            <w:pPr>
              <w:rPr>
                <w:rFonts w:ascii="Arial" w:hAnsi="Arial" w:cs="Arial"/>
              </w:rPr>
            </w:pPr>
            <w:r w:rsidRPr="00146035">
              <w:rPr>
                <w:rFonts w:ascii="Arial" w:hAnsi="Arial" w:cs="Arial"/>
                <w:b/>
                <w:bCs/>
              </w:rPr>
              <w:lastRenderedPageBreak/>
              <w:t>10.  DECISIONS AND JUDGEMENTS</w:t>
            </w:r>
          </w:p>
          <w:p w14:paraId="4C4DFC25" w14:textId="77777777" w:rsidR="00E37B32" w:rsidRPr="00146035" w:rsidRDefault="00E37B32">
            <w:pPr>
              <w:rPr>
                <w:rFonts w:ascii="Arial" w:hAnsi="Arial" w:cs="Arial"/>
              </w:rPr>
            </w:pPr>
            <w:r w:rsidRPr="00146035">
              <w:rPr>
                <w:rFonts w:ascii="Arial" w:hAnsi="Arial" w:cs="Arial"/>
              </w:rPr>
              <w:t xml:space="preserve">1. Line managed by OT member of staff </w:t>
            </w:r>
          </w:p>
          <w:p w14:paraId="66CF0369" w14:textId="77777777" w:rsidR="00E37B32" w:rsidRPr="00146035" w:rsidRDefault="00E37B32">
            <w:pPr>
              <w:rPr>
                <w:rFonts w:ascii="Arial" w:hAnsi="Arial" w:cs="Arial"/>
              </w:rPr>
            </w:pPr>
            <w:r w:rsidRPr="00146035">
              <w:rPr>
                <w:rFonts w:ascii="Arial" w:hAnsi="Arial" w:cs="Arial"/>
              </w:rPr>
              <w:t xml:space="preserve">2. Provide informal support to junior OT staff/students if required, e.g. induction </w:t>
            </w:r>
            <w:proofErr w:type="gramStart"/>
            <w:r w:rsidRPr="00146035">
              <w:rPr>
                <w:rFonts w:ascii="Arial" w:hAnsi="Arial" w:cs="Arial"/>
              </w:rPr>
              <w:t>process  and</w:t>
            </w:r>
            <w:proofErr w:type="gramEnd"/>
            <w:r w:rsidRPr="00146035">
              <w:rPr>
                <w:rFonts w:ascii="Arial" w:hAnsi="Arial" w:cs="Arial"/>
              </w:rPr>
              <w:t xml:space="preserve"> treatment supervision</w:t>
            </w:r>
          </w:p>
          <w:p w14:paraId="2EC2C988" w14:textId="77777777" w:rsidR="00E37B32" w:rsidRPr="00146035" w:rsidRDefault="00E37B32">
            <w:pPr>
              <w:rPr>
                <w:rFonts w:ascii="Arial" w:hAnsi="Arial" w:cs="Arial"/>
              </w:rPr>
            </w:pPr>
            <w:r w:rsidRPr="00146035">
              <w:rPr>
                <w:rFonts w:ascii="Arial" w:hAnsi="Arial" w:cs="Arial"/>
              </w:rPr>
              <w:t xml:space="preserve">3. Prioritise delegated caseload organising and planning to meet service and </w:t>
            </w:r>
            <w:r w:rsidR="00395142">
              <w:rPr>
                <w:rFonts w:ascii="Arial" w:hAnsi="Arial" w:cs="Arial"/>
              </w:rPr>
              <w:t xml:space="preserve">child / young </w:t>
            </w:r>
            <w:proofErr w:type="spellStart"/>
            <w:r w:rsidR="00395142">
              <w:rPr>
                <w:rFonts w:ascii="Arial" w:hAnsi="Arial" w:cs="Arial"/>
              </w:rPr>
              <w:t>persons</w:t>
            </w:r>
            <w:proofErr w:type="spellEnd"/>
            <w:r w:rsidR="00395142">
              <w:rPr>
                <w:rFonts w:ascii="Arial" w:hAnsi="Arial" w:cs="Arial"/>
              </w:rPr>
              <w:t xml:space="preserve"> </w:t>
            </w:r>
            <w:r w:rsidRPr="00146035">
              <w:rPr>
                <w:rFonts w:ascii="Arial" w:hAnsi="Arial" w:cs="Arial"/>
              </w:rPr>
              <w:t xml:space="preserve">priorities </w:t>
            </w:r>
            <w:proofErr w:type="gramStart"/>
            <w:r w:rsidRPr="00146035">
              <w:rPr>
                <w:rFonts w:ascii="Arial" w:hAnsi="Arial" w:cs="Arial"/>
              </w:rPr>
              <w:t>on a daily basis</w:t>
            </w:r>
            <w:proofErr w:type="gramEnd"/>
          </w:p>
          <w:p w14:paraId="01BA3FF3" w14:textId="77777777" w:rsidR="00E37B32" w:rsidRPr="00146035" w:rsidRDefault="00E37B32">
            <w:pPr>
              <w:rPr>
                <w:rFonts w:ascii="Arial" w:hAnsi="Arial" w:cs="Arial"/>
              </w:rPr>
            </w:pPr>
            <w:r w:rsidRPr="00146035">
              <w:rPr>
                <w:rFonts w:ascii="Arial" w:hAnsi="Arial" w:cs="Arial"/>
              </w:rPr>
              <w:t>4. Competent to make minor changes and progress a treatment within established guidelines and report decisions and reasoning to senior staff</w:t>
            </w:r>
          </w:p>
          <w:p w14:paraId="61340313" w14:textId="77777777" w:rsidR="00E37B32" w:rsidRPr="00146035" w:rsidRDefault="00E37B32">
            <w:pPr>
              <w:rPr>
                <w:rFonts w:ascii="Arial" w:hAnsi="Arial" w:cs="Arial"/>
              </w:rPr>
            </w:pPr>
            <w:r w:rsidRPr="00146035">
              <w:rPr>
                <w:rFonts w:ascii="Arial" w:hAnsi="Arial" w:cs="Arial"/>
              </w:rPr>
              <w:t xml:space="preserve">6. Accountable for own actions that </w:t>
            </w:r>
            <w:r w:rsidR="00395142">
              <w:rPr>
                <w:rFonts w:ascii="Arial" w:hAnsi="Arial" w:cs="Arial"/>
              </w:rPr>
              <w:t>lie out with agreement of</w:t>
            </w:r>
            <w:r w:rsidRPr="00146035">
              <w:rPr>
                <w:rFonts w:ascii="Arial" w:hAnsi="Arial" w:cs="Arial"/>
              </w:rPr>
              <w:t xml:space="preserve"> OT staff</w:t>
            </w:r>
          </w:p>
          <w:p w14:paraId="2366D9C8" w14:textId="77777777" w:rsidR="00E37B32" w:rsidRPr="00146035" w:rsidRDefault="00E37B32">
            <w:pPr>
              <w:rPr>
                <w:rFonts w:ascii="Arial" w:hAnsi="Arial" w:cs="Arial"/>
              </w:rPr>
            </w:pPr>
            <w:r w:rsidRPr="00146035">
              <w:rPr>
                <w:rFonts w:ascii="Arial" w:hAnsi="Arial" w:cs="Arial"/>
              </w:rPr>
              <w:t xml:space="preserve">7. Responsible for delegating </w:t>
            </w:r>
            <w:proofErr w:type="gramStart"/>
            <w:r w:rsidRPr="00146035">
              <w:rPr>
                <w:rFonts w:ascii="Arial" w:hAnsi="Arial" w:cs="Arial"/>
              </w:rPr>
              <w:t>work load</w:t>
            </w:r>
            <w:proofErr w:type="gramEnd"/>
            <w:r w:rsidRPr="00146035">
              <w:rPr>
                <w:rFonts w:ascii="Arial" w:hAnsi="Arial" w:cs="Arial"/>
              </w:rPr>
              <w:t xml:space="preserve"> to junior OT support staff if required</w:t>
            </w:r>
          </w:p>
          <w:p w14:paraId="3BBD8B06" w14:textId="77777777" w:rsidR="00E37B32" w:rsidRPr="00146035" w:rsidRDefault="00E37B32">
            <w:pPr>
              <w:rPr>
                <w:rFonts w:ascii="Arial" w:hAnsi="Arial" w:cs="Arial"/>
              </w:rPr>
            </w:pPr>
            <w:r w:rsidRPr="00146035">
              <w:rPr>
                <w:rFonts w:ascii="Arial" w:hAnsi="Arial" w:cs="Arial"/>
              </w:rPr>
              <w:t>8. Recognise own limitations and when to seek guidance from senior staff</w:t>
            </w:r>
          </w:p>
          <w:p w14:paraId="718B35F3" w14:textId="77777777" w:rsidR="00E37B32" w:rsidRPr="00146035" w:rsidRDefault="00E37B32">
            <w:pPr>
              <w:rPr>
                <w:rFonts w:ascii="Arial" w:hAnsi="Arial" w:cs="Arial"/>
              </w:rPr>
            </w:pPr>
          </w:p>
        </w:tc>
      </w:tr>
      <w:tr w:rsidR="00E37B32" w:rsidRPr="00146035" w14:paraId="790E2448" w14:textId="77777777">
        <w:tc>
          <w:tcPr>
            <w:tcW w:w="9883" w:type="dxa"/>
            <w:tcBorders>
              <w:top w:val="single" w:sz="4" w:space="0" w:color="000000"/>
              <w:left w:val="single" w:sz="4" w:space="0" w:color="000000"/>
              <w:bottom w:val="single" w:sz="4" w:space="0" w:color="000000"/>
              <w:right w:val="single" w:sz="4" w:space="0" w:color="000000"/>
            </w:tcBorders>
            <w:shd w:val="clear" w:color="auto" w:fill="auto"/>
          </w:tcPr>
          <w:p w14:paraId="4822AC1B" w14:textId="77777777" w:rsidR="00E37B32" w:rsidRPr="00146035" w:rsidRDefault="00E37B32">
            <w:pPr>
              <w:rPr>
                <w:rFonts w:ascii="Arial" w:hAnsi="Arial" w:cs="Arial"/>
              </w:rPr>
            </w:pPr>
            <w:r w:rsidRPr="00146035">
              <w:rPr>
                <w:rFonts w:ascii="Arial" w:hAnsi="Arial" w:cs="Arial"/>
                <w:b/>
                <w:bCs/>
              </w:rPr>
              <w:t>11.  MOST CHALLENGING/DIFFICULT PARTS OF THE JOB</w:t>
            </w:r>
          </w:p>
          <w:p w14:paraId="75315608" w14:textId="77777777" w:rsidR="00E37B32" w:rsidRPr="00146035" w:rsidRDefault="00E37B32">
            <w:pPr>
              <w:rPr>
                <w:rFonts w:ascii="Arial" w:hAnsi="Arial" w:cs="Arial"/>
              </w:rPr>
            </w:pPr>
            <w:r w:rsidRPr="00146035">
              <w:rPr>
                <w:rFonts w:ascii="Arial" w:hAnsi="Arial" w:cs="Arial"/>
              </w:rPr>
              <w:t>1.  Working with a diverse clinical cas</w:t>
            </w:r>
            <w:r w:rsidR="00395142">
              <w:rPr>
                <w:rFonts w:ascii="Arial" w:hAnsi="Arial" w:cs="Arial"/>
              </w:rPr>
              <w:t>eload including child / young person</w:t>
            </w:r>
            <w:r w:rsidRPr="00146035">
              <w:rPr>
                <w:rFonts w:ascii="Arial" w:hAnsi="Arial" w:cs="Arial"/>
              </w:rPr>
              <w:t xml:space="preserve"> whose symptoms are psychological/behavioural in nature </w:t>
            </w:r>
            <w:proofErr w:type="gramStart"/>
            <w:r w:rsidRPr="00146035">
              <w:rPr>
                <w:rFonts w:ascii="Arial" w:hAnsi="Arial" w:cs="Arial"/>
              </w:rPr>
              <w:t>on a daily basis</w:t>
            </w:r>
            <w:proofErr w:type="gramEnd"/>
            <w:r w:rsidRPr="00146035">
              <w:rPr>
                <w:rFonts w:ascii="Arial" w:hAnsi="Arial" w:cs="Arial"/>
              </w:rPr>
              <w:t>.</w:t>
            </w:r>
          </w:p>
          <w:p w14:paraId="00BE6307" w14:textId="77777777" w:rsidR="00E37B32" w:rsidRPr="00146035" w:rsidRDefault="00E37B32">
            <w:pPr>
              <w:rPr>
                <w:rFonts w:ascii="Arial" w:hAnsi="Arial" w:cs="Arial"/>
              </w:rPr>
            </w:pPr>
            <w:r w:rsidRPr="00146035">
              <w:rPr>
                <w:rFonts w:ascii="Arial" w:hAnsi="Arial" w:cs="Arial"/>
              </w:rPr>
              <w:t xml:space="preserve">2.  Organise effective time management strategies </w:t>
            </w:r>
            <w:proofErr w:type="gramStart"/>
            <w:r w:rsidRPr="00146035">
              <w:rPr>
                <w:rFonts w:ascii="Arial" w:hAnsi="Arial" w:cs="Arial"/>
              </w:rPr>
              <w:t>in order to</w:t>
            </w:r>
            <w:proofErr w:type="gramEnd"/>
            <w:r w:rsidRPr="00146035">
              <w:rPr>
                <w:rFonts w:ascii="Arial" w:hAnsi="Arial" w:cs="Arial"/>
              </w:rPr>
              <w:t xml:space="preserve"> meet clinical and admin duties whilst delivering a service over a large geographical area</w:t>
            </w:r>
          </w:p>
          <w:p w14:paraId="22E9A93C" w14:textId="77777777" w:rsidR="00E37B32" w:rsidRPr="00146035" w:rsidRDefault="00E37B32">
            <w:pPr>
              <w:rPr>
                <w:rFonts w:ascii="Arial" w:hAnsi="Arial" w:cs="Arial"/>
              </w:rPr>
            </w:pPr>
          </w:p>
        </w:tc>
      </w:tr>
    </w:tbl>
    <w:p w14:paraId="2E92E06C" w14:textId="77777777" w:rsidR="00E37B32" w:rsidRPr="00146035" w:rsidRDefault="00E37B32">
      <w:pPr>
        <w:jc w:val="center"/>
        <w:rPr>
          <w:rFonts w:ascii="Arial" w:hAnsi="Arial" w:cs="Arial"/>
          <w:b/>
          <w:bCs/>
        </w:rPr>
      </w:pPr>
    </w:p>
    <w:p w14:paraId="53B84DA6" w14:textId="77777777" w:rsidR="00E37B32" w:rsidRPr="00146035" w:rsidRDefault="00E37B32">
      <w:pPr>
        <w:rPr>
          <w:rFonts w:ascii="Arial" w:hAnsi="Arial" w:cs="Arial"/>
        </w:rPr>
      </w:pPr>
      <w:r w:rsidRPr="00146035">
        <w:rPr>
          <w:rFonts w:ascii="Arial" w:hAnsi="Arial" w:cs="Arial"/>
          <w:b/>
          <w:bCs/>
        </w:rPr>
        <w:t xml:space="preserve">Date:  </w:t>
      </w:r>
      <w:r w:rsidR="00146035" w:rsidRPr="00146035">
        <w:rPr>
          <w:rFonts w:ascii="Arial" w:hAnsi="Arial" w:cs="Arial"/>
          <w:b/>
          <w:bCs/>
        </w:rPr>
        <w:t>08/04/2022</w:t>
      </w:r>
    </w:p>
    <w:sectPr w:rsidR="00E37B32" w:rsidRPr="0014603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4AB4" w14:textId="77777777" w:rsidR="003B6C55" w:rsidRDefault="003B6C55">
      <w:r>
        <w:separator/>
      </w:r>
    </w:p>
  </w:endnote>
  <w:endnote w:type="continuationSeparator" w:id="0">
    <w:p w14:paraId="4CB7B7D0" w14:textId="77777777" w:rsidR="003B6C55" w:rsidRDefault="003B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A842" w14:textId="77777777" w:rsidR="00166367" w:rsidRDefault="003F1C10">
    <w:pPr>
      <w:pStyle w:val="Footer"/>
    </w:pPr>
    <w:r>
      <w:pict w14:anchorId="7E20DB19">
        <v:shapetype id="_x0000_t202" coordsize="21600,21600" o:spt="202" path="m,l,21600r21600,l21600,xe">
          <v:stroke joinstyle="miter"/>
          <v:path gradientshapeok="t" o:connecttype="rect"/>
        </v:shapetype>
        <v:shape id="_x0000_s1026" type="#_x0000_t202" style="position:absolute;margin-left:0;margin-top:.05pt;width:13.45pt;height:13.7pt;z-index:251658240;mso-wrap-distance-left:0;mso-wrap-distance-right:0;mso-position-horizontal:center;mso-position-horizontal-relative:margin" stroked="f">
          <v:fill opacity="0" color2="black"/>
          <v:textbox inset="0,0,0,0">
            <w:txbxContent>
              <w:p w14:paraId="6050E495" w14:textId="77777777" w:rsidR="00166367" w:rsidRDefault="00166367">
                <w:pPr>
                  <w:pStyle w:val="Footer"/>
                </w:pPr>
                <w:r>
                  <w:rPr>
                    <w:rStyle w:val="PageNumber"/>
                  </w:rPr>
                  <w:fldChar w:fldCharType="begin"/>
                </w:r>
                <w:r>
                  <w:rPr>
                    <w:rStyle w:val="PageNumber"/>
                  </w:rPr>
                  <w:instrText xml:space="preserve"> PAGE </w:instrText>
                </w:r>
                <w:r>
                  <w:rPr>
                    <w:rStyle w:val="PageNumber"/>
                  </w:rPr>
                  <w:fldChar w:fldCharType="separate"/>
                </w:r>
                <w:r w:rsidR="00D55705">
                  <w:rPr>
                    <w:rStyle w:val="PageNumber"/>
                    <w:noProof/>
                  </w:rPr>
                  <w:t>6</w:t>
                </w:r>
                <w:r>
                  <w:rPr>
                    <w:rStyle w:val="PageNumber"/>
                  </w:rPr>
                  <w:fldChar w:fldCharType="end"/>
                </w:r>
              </w:p>
            </w:txbxContent>
          </v:textbox>
          <w10:wrap type="square" side="largest"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0777" w14:textId="77777777" w:rsidR="00166367" w:rsidRDefault="001663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4A67" w14:textId="77777777" w:rsidR="00166367" w:rsidRDefault="003F1C10">
    <w:pPr>
      <w:pStyle w:val="Footer"/>
    </w:pPr>
    <w:r>
      <w:pict w14:anchorId="4D8239C1">
        <v:shapetype id="_x0000_t202" coordsize="21600,21600" o:spt="202" path="m,l,21600r21600,l21600,xe">
          <v:stroke joinstyle="miter"/>
          <v:path gradientshapeok="t" o:connecttype="rect"/>
        </v:shapetype>
        <v:shape id="_x0000_s1025" type="#_x0000_t202" style="position:absolute;margin-left:0;margin-top:.05pt;width:13.45pt;height:13.7pt;z-index:251657216;mso-wrap-distance-left:0;mso-wrap-distance-right:0;mso-position-horizontal:center;mso-position-horizontal-relative:margin" stroked="f">
          <v:fill opacity="0" color2="black"/>
          <v:textbox inset="0,0,0,0">
            <w:txbxContent>
              <w:p w14:paraId="23367C00" w14:textId="77777777" w:rsidR="00166367" w:rsidRDefault="00166367">
                <w:pPr>
                  <w:pStyle w:val="Footer"/>
                </w:pPr>
                <w:r>
                  <w:rPr>
                    <w:rStyle w:val="PageNumber"/>
                  </w:rPr>
                  <w:fldChar w:fldCharType="begin"/>
                </w:r>
                <w:r>
                  <w:rPr>
                    <w:rStyle w:val="PageNumber"/>
                  </w:rPr>
                  <w:instrText xml:space="preserve"> PAGE </w:instrText>
                </w:r>
                <w:r>
                  <w:rPr>
                    <w:rStyle w:val="PageNumber"/>
                  </w:rPr>
                  <w:fldChar w:fldCharType="separate"/>
                </w:r>
                <w:r w:rsidR="00D55705">
                  <w:rPr>
                    <w:rStyle w:val="PageNumber"/>
                    <w:noProof/>
                  </w:rPr>
                  <w:t>6</w:t>
                </w:r>
                <w:r>
                  <w:rPr>
                    <w:rStyle w:val="PageNumber"/>
                  </w:rPr>
                  <w:fldChar w:fldCharType="end"/>
                </w:r>
              </w:p>
            </w:txbxContent>
          </v:textbox>
          <w10:wrap type="square" side="largest"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CB93" w14:textId="77777777" w:rsidR="00166367" w:rsidRDefault="001663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1275" w14:textId="77777777" w:rsidR="003B6C55" w:rsidRDefault="003B6C55">
      <w:r>
        <w:separator/>
      </w:r>
    </w:p>
  </w:footnote>
  <w:footnote w:type="continuationSeparator" w:id="0">
    <w:p w14:paraId="015FB12C" w14:textId="77777777" w:rsidR="003B6C55" w:rsidRDefault="003B6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5C9E" w14:textId="77777777" w:rsidR="00166367" w:rsidRDefault="001663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104A" w14:textId="77777777" w:rsidR="00166367" w:rsidRDefault="001663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79F3" w14:textId="77777777" w:rsidR="00166367" w:rsidRDefault="001663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b w:val="0"/>
        <w:i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hint="default"/>
      </w:rPr>
    </w:lvl>
  </w:abstractNum>
  <w:abstractNum w:abstractNumId="3" w15:restartNumberingAfterBreak="0">
    <w:nsid w:val="00000004"/>
    <w:multiLevelType w:val="multilevel"/>
    <w:tmpl w:val="00000004"/>
    <w:name w:val="WW8Num4"/>
    <w:lvl w:ilvl="0">
      <w:start w:val="2"/>
      <w:numFmt w:val="decimal"/>
      <w:lvlText w:val="%1."/>
      <w:lvlJc w:val="left"/>
      <w:pPr>
        <w:tabs>
          <w:tab w:val="num" w:pos="1080"/>
        </w:tabs>
        <w:ind w:left="1080" w:hanging="360"/>
      </w:pPr>
      <w:rPr>
        <w:rFonts w:ascii="Times New Roman" w:eastAsia="Times New Roman" w:hAnsi="Times New Roman" w:cs="Times New Roman" w:hint="default"/>
      </w:rPr>
    </w:lvl>
    <w:lvl w:ilvl="1">
      <w:start w:val="1"/>
      <w:numFmt w:val="decimal"/>
      <w:lvlText w:val="%2."/>
      <w:lvlJc w:val="left"/>
      <w:pPr>
        <w:tabs>
          <w:tab w:val="num" w:pos="1800"/>
        </w:tabs>
        <w:ind w:left="1800" w:hanging="360"/>
      </w:pPr>
      <w:rPr>
        <w:rFonts w:ascii="Courier New" w:hAnsi="Courier New" w:cs="Courier New" w:hint="default"/>
      </w:rPr>
    </w:lvl>
    <w:lvl w:ilvl="2">
      <w:start w:val="5"/>
      <w:numFmt w:val="decimal"/>
      <w:lvlText w:val="%3."/>
      <w:lvlJc w:val="left"/>
      <w:pPr>
        <w:tabs>
          <w:tab w:val="num" w:pos="1080"/>
        </w:tabs>
        <w:ind w:left="1080" w:hanging="360"/>
      </w:pPr>
      <w:rPr>
        <w:rFonts w:ascii="Times New Roman" w:eastAsia="Times New Roman" w:hAnsi="Times New Roman" w:cs="Times New Roman"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rFonts w:ascii="Times New Roman" w:eastAsia="Times New Roman" w:hAnsi="Times New Roman" w:cs="Times New Roman" w:hint="default"/>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hint="default"/>
      </w:rPr>
    </w:lvl>
  </w:abstractNum>
  <w:num w:numId="1" w16cid:durableId="166096050">
    <w:abstractNumId w:val="0"/>
  </w:num>
  <w:num w:numId="2" w16cid:durableId="526067130">
    <w:abstractNumId w:val="1"/>
  </w:num>
  <w:num w:numId="3" w16cid:durableId="699552674">
    <w:abstractNumId w:val="2"/>
  </w:num>
  <w:num w:numId="4" w16cid:durableId="1978139979">
    <w:abstractNumId w:val="3"/>
  </w:num>
  <w:num w:numId="5" w16cid:durableId="961305644">
    <w:abstractNumId w:val="4"/>
  </w:num>
  <w:num w:numId="6" w16cid:durableId="26028043">
    <w:abstractNumId w:val="5"/>
  </w:num>
  <w:num w:numId="7" w16cid:durableId="1940987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76">
      <o:colormenu v:ext="edit" fillcolor="none [4]" strokecolor="none [1]" shadowcolor="none [2]"/>
    </o:shapedefaults>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010373"/>
    <w:rsid w:val="00010373"/>
    <w:rsid w:val="00146035"/>
    <w:rsid w:val="00166367"/>
    <w:rsid w:val="002E467C"/>
    <w:rsid w:val="00395142"/>
    <w:rsid w:val="003B4C6B"/>
    <w:rsid w:val="003B6C55"/>
    <w:rsid w:val="003F1C10"/>
    <w:rsid w:val="005B1EEF"/>
    <w:rsid w:val="006666C4"/>
    <w:rsid w:val="00685D9C"/>
    <w:rsid w:val="008C2C81"/>
    <w:rsid w:val="008F7E9B"/>
    <w:rsid w:val="009B4CFE"/>
    <w:rsid w:val="009B7DB4"/>
    <w:rsid w:val="00A006E6"/>
    <w:rsid w:val="00A86FBE"/>
    <w:rsid w:val="00D55705"/>
    <w:rsid w:val="00D73D45"/>
    <w:rsid w:val="00E37B32"/>
    <w:rsid w:val="00EF2FBC"/>
    <w:rsid w:val="00F7425C"/>
    <w:rsid w:val="00FB4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76">
      <o:colormenu v:ext="edit" fillcolor="none [4]" strokecolor="none [1]" shadowcolor="none [2]"/>
    </o:shapedefaults>
    <o:shapelayout v:ext="edit">
      <o:idmap v:ext="edit" data="2"/>
      <o:rules v:ext="edit">
        <o:r id="V:Rule24" type="connector" idref="#_x0000_s2150"/>
        <o:r id="V:Rule25" type="connector" idref="#_x0000_s2152"/>
        <o:r id="V:Rule26" type="connector" idref="#_x0000_s2151"/>
        <o:r id="V:Rule27" type="connector" idref="#_x0000_s2156"/>
        <o:r id="V:Rule28" type="connector" idref="#_x0000_s2167"/>
        <o:r id="V:Rule29" type="connector" idref="#_x0000_s2155"/>
        <o:r id="V:Rule30" type="connector" idref="#_x0000_s2168"/>
        <o:r id="V:Rule31" type="connector" idref="#_x0000_s2153"/>
        <o:r id="V:Rule32" type="connector" idref="#_x0000_s2154"/>
        <o:r id="V:Rule33" type="connector" idref="#_x0000_s2159"/>
        <o:r id="V:Rule34" type="connector" idref="#_x0000_s2170"/>
        <o:r id="V:Rule35" type="connector" idref="#_x0000_s2169"/>
        <o:r id="V:Rule36" type="connector" idref="#_x0000_s2160"/>
        <o:r id="V:Rule37" type="connector" idref="#_x0000_s2171"/>
        <o:r id="V:Rule38" type="connector" idref="#_x0000_s2162"/>
        <o:r id="V:Rule39" type="connector" idref="#_x0000_s2161"/>
        <o:r id="V:Rule40" type="connector" idref="#_x0000_s2172"/>
        <o:r id="V:Rule41" type="connector" idref="#_x0000_s2166"/>
        <o:r id="V:Rule42" type="connector" idref="#_x0000_s2157"/>
        <o:r id="V:Rule43" type="connector" idref="#_x0000_s2165"/>
        <o:r id="V:Rule44" type="connector" idref="#_x0000_s2158"/>
        <o:r id="V:Rule45" type="connector" idref="#_x0000_s2163"/>
        <o:r id="V:Rule46" type="connector" idref="#_x0000_s2164"/>
      </o:rules>
    </o:shapelayout>
  </w:shapeDefaults>
  <w:doNotEmbedSmartTags/>
  <w:decimalSymbol w:val="."/>
  <w:listSeparator w:val=","/>
  <w14:docId w14:val="0C6C3ED0"/>
  <w15:docId w15:val="{1719512B-FF42-4821-850C-A964C161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i w:val="0"/>
    </w:rPr>
  </w:style>
  <w:style w:type="character" w:customStyle="1" w:styleId="WW8Num3z0">
    <w:name w:val="WW8Num3z0"/>
    <w:rPr>
      <w:rFonts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4z5">
    <w:name w:val="WW8Num4z5"/>
    <w:rPr>
      <w:rFonts w:ascii="Wingdings" w:hAnsi="Wingdings" w:cs="Wingdings" w:hint="default"/>
    </w:rPr>
  </w:style>
  <w:style w:type="character" w:customStyle="1" w:styleId="WW8Num5z0">
    <w:name w:val="WW8Num5z0"/>
    <w:rPr>
      <w:rFonts w:hint="default"/>
    </w:rPr>
  </w:style>
  <w:style w:type="character" w:customStyle="1" w:styleId="WW8Num6z0">
    <w:name w:val="WW8Num6z0"/>
    <w:rPr>
      <w:rFonts w:ascii="Times New Roman" w:eastAsia="Times New Roman" w:hAnsi="Times New Roman" w:cs="Times New Roman" w:hint="default"/>
    </w:rPr>
  </w:style>
  <w:style w:type="character" w:customStyle="1" w:styleId="WW8Num7z0">
    <w:name w:val="WW8Num7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rPr>
      <w:rFonts w:ascii="Wingdings" w:hAnsi="Wingdings" w:cs="Wingding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1">
    <w:name w:val="WW8Num7z1"/>
    <w:rPr>
      <w:rFonts w:hint="default"/>
      <w:b w:val="0"/>
      <w:i w:val="0"/>
    </w:rPr>
  </w:style>
  <w:style w:type="character" w:customStyle="1" w:styleId="WW8Num7z3">
    <w:name w:val="WW8Num7z3"/>
    <w:rPr>
      <w:rFonts w:ascii="Symbol" w:hAnsi="Symbol" w:cs="Symbol" w:hint="default"/>
    </w:rPr>
  </w:style>
  <w:style w:type="character" w:customStyle="1" w:styleId="WW8Num7z4">
    <w:name w:val="WW8Num7z4"/>
    <w:rPr>
      <w:rFonts w:ascii="Courier New" w:hAnsi="Courier New" w:cs="Courier New" w:hint="default"/>
    </w:rPr>
  </w:style>
  <w:style w:type="character" w:customStyle="1" w:styleId="WW8Num7z5">
    <w:name w:val="WW8Num7z5"/>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val="0"/>
      <w:i w:val="0"/>
    </w:rPr>
  </w:style>
  <w:style w:type="character" w:customStyle="1" w:styleId="WW8Num11z1">
    <w:name w:val="WW8Num11z1"/>
    <w:rPr>
      <w:rFonts w:hint="default"/>
      <w:b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hint="default"/>
      <w:b w:val="0"/>
      <w:i w:val="0"/>
    </w:rPr>
  </w:style>
  <w:style w:type="character" w:customStyle="1" w:styleId="WW8Num13z2">
    <w:name w:val="WW8Num13z2"/>
    <w:rPr>
      <w:rFonts w:ascii="Times New Roman" w:eastAsia="Times New Roman" w:hAnsi="Times New Roman" w:cs="Times New Roman" w:hint="default"/>
    </w:rPr>
  </w:style>
  <w:style w:type="character" w:customStyle="1" w:styleId="WW8Num13z4">
    <w:name w:val="WW8Num13z4"/>
    <w:rPr>
      <w:rFonts w:ascii="Courier New" w:hAnsi="Courier New" w:cs="Courier New" w:hint="default"/>
    </w:rPr>
  </w:style>
  <w:style w:type="character" w:customStyle="1" w:styleId="WW8Num13z5">
    <w:name w:val="WW8Num13z5"/>
    <w:rPr>
      <w:rFonts w:ascii="Wingdings" w:hAnsi="Wingdings" w:cs="Wingdings" w:hint="default"/>
    </w:rPr>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Times New Roman" w:eastAsia="Times New Roman" w:hAnsi="Times New Roman"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b w:val="0"/>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styleId="PageNumber">
    <w:name w:val="page number"/>
    <w:basedOn w:val="DefaultParagraphFont"/>
  </w:style>
  <w:style w:type="character" w:customStyle="1" w:styleId="BodyText3Char">
    <w:name w:val="Body Text 3 Char"/>
    <w:basedOn w:val="DefaultParagraphFont"/>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u w:val="single"/>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Reference Number ………………………………………</vt:lpstr>
    </vt:vector>
  </TitlesOfParts>
  <Company>NHS Tayside</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Reference Number ………………………………………</dc:title>
  <dc:creator>Elaine Cargill</dc:creator>
  <cp:lastModifiedBy>Linda Sturrock</cp:lastModifiedBy>
  <cp:revision>4</cp:revision>
  <cp:lastPrinted>2007-03-30T14:12:00Z</cp:lastPrinted>
  <dcterms:created xsi:type="dcterms:W3CDTF">2023-09-21T15:40:00Z</dcterms:created>
  <dcterms:modified xsi:type="dcterms:W3CDTF">2023-09-28T11:00:00Z</dcterms:modified>
</cp:coreProperties>
</file>