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AC417" w14:textId="77777777" w:rsidR="003D54F4" w:rsidRDefault="006856B1">
      <w:pPr>
        <w:pStyle w:val="Heading1"/>
        <w:rPr>
          <w:rFonts w:ascii="Tahoma" w:hAnsi="Tahoma" w:cs="Tahoma"/>
          <w:bCs/>
          <w:szCs w:val="24"/>
        </w:rPr>
      </w:pPr>
      <w:bookmarkStart w:id="0" w:name="_GoBack"/>
      <w:bookmarkEnd w:id="0"/>
      <w:r>
        <w:rPr>
          <w:rFonts w:ascii="Tahoma" w:hAnsi="Tahoma" w:cs="Tahoma"/>
          <w:bCs/>
          <w:noProof/>
          <w:szCs w:val="24"/>
          <w:lang w:val="en-US"/>
        </w:rPr>
        <w:object w:dxaOrig="1440" w:dyaOrig="1440" w14:anchorId="48530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6.4pt;margin-top:-19.8pt;width:81.05pt;height:77.75pt;z-index:-251655168;mso-wrap-edited:t" wrapcoords="-102 0 -102 21498 21600 21498 21600 0 18365 -123 -102 0" fillcolor="window">
            <v:imagedata r:id="rId6" o:title=""/>
            <w10:wrap type="tight"/>
          </v:shape>
          <o:OLEObject Type="Embed" ProgID="Word.Picture.8" ShapeID="_x0000_s1026" DrawAspect="Content" ObjectID="_1756639981" r:id="rId7"/>
        </w:object>
      </w:r>
    </w:p>
    <w:p w14:paraId="68E1854A" w14:textId="77777777" w:rsidR="003D54F4" w:rsidRDefault="003D54F4">
      <w:pPr>
        <w:pStyle w:val="Heading1"/>
        <w:rPr>
          <w:rFonts w:ascii="Tahoma" w:hAnsi="Tahoma" w:cs="Tahoma"/>
          <w:bCs/>
          <w:szCs w:val="24"/>
        </w:rPr>
      </w:pPr>
    </w:p>
    <w:p w14:paraId="2EC3470B" w14:textId="77777777" w:rsidR="003D54F4" w:rsidRDefault="003D54F4">
      <w:pPr>
        <w:pStyle w:val="Heading1"/>
        <w:rPr>
          <w:rFonts w:ascii="Tahoma" w:hAnsi="Tahoma" w:cs="Tahoma"/>
          <w:bCs/>
          <w:szCs w:val="24"/>
        </w:rPr>
      </w:pPr>
    </w:p>
    <w:p w14:paraId="14893EB3" w14:textId="77777777" w:rsidR="003D54F4" w:rsidRDefault="003D54F4">
      <w:pPr>
        <w:pStyle w:val="Heading1"/>
        <w:rPr>
          <w:rFonts w:ascii="Tahoma" w:hAnsi="Tahoma" w:cs="Tahoma"/>
          <w:bCs/>
          <w:szCs w:val="24"/>
        </w:rPr>
      </w:pPr>
    </w:p>
    <w:p w14:paraId="0CF07B54" w14:textId="77777777" w:rsidR="007C397F" w:rsidRPr="007C397F" w:rsidRDefault="007C397F" w:rsidP="007C397F"/>
    <w:tbl>
      <w:tblPr>
        <w:tblpPr w:leftFromText="180" w:rightFromText="180" w:vertAnchor="text" w:horzAnchor="margin" w:tblpXSpec="center" w:tblpY="125"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72"/>
        <w:gridCol w:w="1021"/>
        <w:gridCol w:w="5662"/>
      </w:tblGrid>
      <w:tr w:rsidR="003D54F4" w14:paraId="45811781" w14:textId="77777777" w:rsidTr="003D54F4"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371A5D" w14:textId="77777777" w:rsidR="003D54F4" w:rsidRDefault="003D54F4" w:rsidP="003D54F4">
            <w:pPr>
              <w:rPr>
                <w:rFonts w:ascii="Tahoma" w:hAnsi="Tahoma" w:cs="Tahoma"/>
                <w:b/>
                <w:bCs/>
              </w:rPr>
            </w:pPr>
          </w:p>
          <w:p w14:paraId="0CFB4A9D" w14:textId="77777777" w:rsidR="003D54F4" w:rsidRDefault="003D54F4" w:rsidP="003D54F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1.   JOB IDENTIFICATION</w:t>
            </w: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6A2102" w14:textId="77777777" w:rsidR="003D54F4" w:rsidRDefault="003D54F4" w:rsidP="003D54F4">
            <w:pPr>
              <w:rPr>
                <w:rFonts w:ascii="Tahoma" w:hAnsi="Tahoma" w:cs="Tahoma"/>
              </w:rPr>
            </w:pPr>
          </w:p>
        </w:tc>
      </w:tr>
      <w:tr w:rsidR="003D54F4" w14:paraId="400FA749" w14:textId="77777777" w:rsidTr="003D54F4">
        <w:tc>
          <w:tcPr>
            <w:tcW w:w="3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F782C" w14:textId="77777777" w:rsidR="003D54F4" w:rsidRDefault="003D54F4" w:rsidP="003D54F4">
            <w:pPr>
              <w:rPr>
                <w:rFonts w:ascii="Tahoma" w:hAnsi="Tahoma" w:cs="Tahoma"/>
                <w:b/>
                <w:bCs/>
              </w:rPr>
            </w:pPr>
          </w:p>
          <w:p w14:paraId="4361EE53" w14:textId="77777777" w:rsidR="003D54F4" w:rsidRDefault="003D54F4" w:rsidP="003D54F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Job Title:</w:t>
            </w:r>
          </w:p>
          <w:p w14:paraId="1F00C4CA" w14:textId="77777777" w:rsidR="003D54F4" w:rsidRDefault="003D54F4" w:rsidP="003D54F4">
            <w:pPr>
              <w:rPr>
                <w:rFonts w:ascii="Tahoma" w:hAnsi="Tahoma" w:cs="Tahoma"/>
                <w:b/>
                <w:bCs/>
              </w:rPr>
            </w:pPr>
          </w:p>
          <w:p w14:paraId="7B8A3CAA" w14:textId="77777777" w:rsidR="003D54F4" w:rsidRDefault="003D54F4" w:rsidP="003D54F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Responsible To: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64A4F" w14:textId="77777777" w:rsidR="003D54F4" w:rsidRPr="003202C0" w:rsidRDefault="003D54F4" w:rsidP="003D54F4">
            <w:pPr>
              <w:pStyle w:val="Heading4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</w:p>
          <w:p w14:paraId="009D789E" w14:textId="77777777" w:rsidR="003D54F4" w:rsidRPr="003202C0" w:rsidRDefault="003D54F4" w:rsidP="003D54F4">
            <w:pPr>
              <w:pStyle w:val="Heading4"/>
              <w:jc w:val="left"/>
              <w:rPr>
                <w:rFonts w:ascii="Tahoma" w:hAnsi="Tahoma" w:cs="Tahoma"/>
                <w:b w:val="0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 xml:space="preserve">Booking </w:t>
            </w:r>
            <w:r w:rsidR="00C01098">
              <w:rPr>
                <w:rFonts w:ascii="Tahoma" w:hAnsi="Tahoma" w:cs="Tahoma"/>
                <w:b w:val="0"/>
                <w:sz w:val="24"/>
              </w:rPr>
              <w:t>Assistant</w:t>
            </w:r>
          </w:p>
          <w:p w14:paraId="3428F68E" w14:textId="77777777" w:rsidR="003D54F4" w:rsidRPr="003202C0" w:rsidRDefault="003D54F4" w:rsidP="003D54F4">
            <w:pPr>
              <w:rPr>
                <w:rFonts w:ascii="Tahoma" w:hAnsi="Tahoma" w:cs="Tahoma"/>
              </w:rPr>
            </w:pPr>
          </w:p>
          <w:p w14:paraId="22876A8F" w14:textId="77777777" w:rsidR="003D54F4" w:rsidRPr="00E302CD" w:rsidRDefault="003D54F4" w:rsidP="003D54F4">
            <w:pPr>
              <w:pStyle w:val="Heading4"/>
              <w:jc w:val="left"/>
              <w:rPr>
                <w:rFonts w:ascii="Tahoma" w:hAnsi="Tahoma" w:cs="Tahoma"/>
                <w:b w:val="0"/>
                <w:sz w:val="24"/>
              </w:rPr>
            </w:pPr>
            <w:r>
              <w:rPr>
                <w:rFonts w:ascii="Tahoma" w:hAnsi="Tahoma" w:cs="Tahoma"/>
                <w:b w:val="0"/>
                <w:sz w:val="24"/>
              </w:rPr>
              <w:t>Assistant Service Manager – Planned Care</w:t>
            </w:r>
          </w:p>
        </w:tc>
      </w:tr>
      <w:tr w:rsidR="003D54F4" w14:paraId="06D8473D" w14:textId="77777777" w:rsidTr="003D54F4">
        <w:tc>
          <w:tcPr>
            <w:tcW w:w="3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1679C" w14:textId="77777777" w:rsidR="003D54F4" w:rsidRDefault="003D54F4" w:rsidP="003D54F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0A3C9" w14:textId="77777777" w:rsidR="003D54F4" w:rsidRPr="003202C0" w:rsidRDefault="003D54F4" w:rsidP="003D54F4">
            <w:pPr>
              <w:rPr>
                <w:rFonts w:ascii="Tahoma" w:hAnsi="Tahoma" w:cs="Tahoma"/>
              </w:rPr>
            </w:pPr>
          </w:p>
        </w:tc>
      </w:tr>
      <w:tr w:rsidR="003D54F4" w14:paraId="1366340E" w14:textId="77777777" w:rsidTr="003D54F4">
        <w:tc>
          <w:tcPr>
            <w:tcW w:w="3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1B452" w14:textId="77777777" w:rsidR="003D54F4" w:rsidRDefault="003D54F4" w:rsidP="003D54F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Department: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F7A5E" w14:textId="77777777" w:rsidR="003D54F4" w:rsidRPr="003202C0" w:rsidRDefault="003D54F4" w:rsidP="003D54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Outpatients Department</w:t>
            </w:r>
          </w:p>
        </w:tc>
      </w:tr>
      <w:tr w:rsidR="003D54F4" w14:paraId="74CEE7D3" w14:textId="77777777" w:rsidTr="003D54F4">
        <w:tc>
          <w:tcPr>
            <w:tcW w:w="3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B0A3" w14:textId="77777777" w:rsidR="003D54F4" w:rsidRDefault="003D54F4" w:rsidP="003D54F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035DC" w14:textId="77777777" w:rsidR="003D54F4" w:rsidRDefault="003D54F4" w:rsidP="003D54F4">
            <w:pPr>
              <w:rPr>
                <w:rFonts w:ascii="Tahoma" w:hAnsi="Tahoma" w:cs="Tahoma"/>
              </w:rPr>
            </w:pPr>
          </w:p>
        </w:tc>
      </w:tr>
      <w:tr w:rsidR="003D54F4" w14:paraId="4CCA1658" w14:textId="77777777" w:rsidTr="003D54F4">
        <w:tc>
          <w:tcPr>
            <w:tcW w:w="3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07E9E" w14:textId="77777777" w:rsidR="003D54F4" w:rsidRDefault="003D54F4" w:rsidP="003D54F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Date This JD Updated:</w:t>
            </w:r>
          </w:p>
          <w:p w14:paraId="2EA3E541" w14:textId="77777777" w:rsidR="007C397F" w:rsidRDefault="007C397F" w:rsidP="003D54F4">
            <w:pPr>
              <w:rPr>
                <w:rFonts w:ascii="Tahoma" w:hAnsi="Tahoma" w:cs="Tahoma"/>
                <w:b/>
                <w:bCs/>
              </w:rPr>
            </w:pPr>
          </w:p>
          <w:p w14:paraId="4557B481" w14:textId="5C668907" w:rsidR="007C397F" w:rsidRDefault="007C397F" w:rsidP="003D54F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JD Ref Number:</w:t>
            </w:r>
          </w:p>
          <w:p w14:paraId="68263BB4" w14:textId="77777777" w:rsidR="003D54F4" w:rsidRDefault="003D54F4" w:rsidP="003D54F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D4D19" w14:textId="77777777" w:rsidR="003D54F4" w:rsidRDefault="003D54F4" w:rsidP="003D54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17/01/2023</w:t>
            </w:r>
          </w:p>
          <w:p w14:paraId="76B6177A" w14:textId="77777777" w:rsidR="003D54F4" w:rsidRDefault="003D54F4" w:rsidP="003D54F4">
            <w:pPr>
              <w:rPr>
                <w:rFonts w:ascii="Tahoma" w:hAnsi="Tahoma" w:cs="Tahoma"/>
              </w:rPr>
            </w:pPr>
          </w:p>
          <w:p w14:paraId="6813705A" w14:textId="42C9C643" w:rsidR="007C397F" w:rsidRDefault="007C397F" w:rsidP="003D54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7167</w:t>
            </w:r>
          </w:p>
        </w:tc>
      </w:tr>
      <w:tr w:rsidR="003D54F4" w14:paraId="320B7F10" w14:textId="77777777" w:rsidTr="003D54F4">
        <w:tc>
          <w:tcPr>
            <w:tcW w:w="4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C80C26" w14:textId="77777777" w:rsidR="003D54F4" w:rsidRDefault="003D54F4" w:rsidP="003D54F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71A5F" w14:textId="77777777" w:rsidR="003D54F4" w:rsidRDefault="003D54F4" w:rsidP="003D54F4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D54F4" w14:paraId="45FF37B1" w14:textId="77777777" w:rsidTr="003D54F4">
        <w:tc>
          <w:tcPr>
            <w:tcW w:w="9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4666" w14:textId="77777777" w:rsidR="003D54F4" w:rsidRDefault="003D54F4" w:rsidP="003D54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  <w:p w14:paraId="3797C319" w14:textId="77777777" w:rsidR="003D54F4" w:rsidRDefault="003D54F4" w:rsidP="003D54F4">
            <w:pPr>
              <w:numPr>
                <w:ilvl w:val="0"/>
                <w:numId w:val="7"/>
              </w:numPr>
              <w:ind w:left="0" w:firstLine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JOB PURPOSE</w:t>
            </w:r>
          </w:p>
          <w:p w14:paraId="54245C4A" w14:textId="77777777" w:rsidR="003D54F4" w:rsidRDefault="003D54F4" w:rsidP="003D54F4">
            <w:pPr>
              <w:rPr>
                <w:rFonts w:ascii="Tahoma" w:hAnsi="Tahoma" w:cs="Tahoma"/>
                <w:b/>
                <w:bCs/>
              </w:rPr>
            </w:pPr>
          </w:p>
          <w:p w14:paraId="11F5644B" w14:textId="77777777" w:rsidR="003D54F4" w:rsidRDefault="003D54F4" w:rsidP="003D54F4">
            <w:pPr>
              <w:ind w:left="45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To undertake scheduling duties within the Outpatients Department (OPD), primarily relating to the allocation of rooms for clinics within the OPD.</w:t>
            </w:r>
          </w:p>
          <w:p w14:paraId="0E1549D2" w14:textId="77777777" w:rsidR="003D54F4" w:rsidRDefault="003D54F4" w:rsidP="003D54F4">
            <w:pPr>
              <w:ind w:left="754" w:hanging="754"/>
              <w:rPr>
                <w:rFonts w:ascii="Tahoma" w:hAnsi="Tahoma" w:cs="Tahoma"/>
                <w:bCs/>
              </w:rPr>
            </w:pPr>
          </w:p>
          <w:p w14:paraId="61BDB615" w14:textId="77777777" w:rsidR="003D54F4" w:rsidRPr="003202C0" w:rsidRDefault="003D54F4" w:rsidP="003D54F4">
            <w:pPr>
              <w:ind w:left="36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 </w:t>
            </w:r>
          </w:p>
        </w:tc>
      </w:tr>
      <w:tr w:rsidR="003D54F4" w14:paraId="233349A3" w14:textId="77777777" w:rsidTr="003D54F4">
        <w:tc>
          <w:tcPr>
            <w:tcW w:w="9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6900" w14:textId="77777777" w:rsidR="003D54F4" w:rsidRDefault="003D54F4" w:rsidP="003D54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  <w:p w14:paraId="3CB10DD3" w14:textId="77777777" w:rsidR="003D54F4" w:rsidRDefault="003D54F4" w:rsidP="003D54F4">
            <w:pPr>
              <w:numPr>
                <w:ilvl w:val="0"/>
                <w:numId w:val="7"/>
              </w:numPr>
              <w:ind w:left="0" w:firstLine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ORGANISATIONAL POSITION</w:t>
            </w:r>
          </w:p>
          <w:p w14:paraId="6F6C35FC" w14:textId="3859D9D8" w:rsidR="003D54F4" w:rsidRDefault="006856B1" w:rsidP="003D54F4">
            <w:pPr>
              <w:rPr>
                <w:rFonts w:ascii="Tahoma" w:hAnsi="Tahoma" w:cs="Tahoma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35DD3E8" wp14:editId="6A040C54">
                      <wp:simplePos x="0" y="0"/>
                      <wp:positionH relativeFrom="column">
                        <wp:posOffset>3507740</wp:posOffset>
                      </wp:positionH>
                      <wp:positionV relativeFrom="paragraph">
                        <wp:posOffset>87630</wp:posOffset>
                      </wp:positionV>
                      <wp:extent cx="1628140" cy="528320"/>
                      <wp:effectExtent l="0" t="0" r="0" b="508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140" cy="528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AE914" w14:textId="77777777" w:rsidR="003D54F4" w:rsidRDefault="003D54F4" w:rsidP="003D54F4">
                                  <w:pPr>
                                    <w:pStyle w:val="BodyText3"/>
                                  </w:pPr>
                                  <w:r>
                                    <w:t>Morag Cunningham</w:t>
                                  </w:r>
                                </w:p>
                                <w:p w14:paraId="51AC53D8" w14:textId="77777777" w:rsidR="003D54F4" w:rsidRPr="00E63089" w:rsidRDefault="003D54F4" w:rsidP="003D54F4">
                                  <w:pPr>
                                    <w:pStyle w:val="BodyText3"/>
                                  </w:pPr>
                                  <w:r w:rsidRPr="00E63089">
                                    <w:t>(Waiting Times Coordinator)</w:t>
                                  </w:r>
                                </w:p>
                                <w:p w14:paraId="5B196C6B" w14:textId="77777777" w:rsidR="003D54F4" w:rsidRPr="00E63089" w:rsidRDefault="003D54F4" w:rsidP="003D54F4">
                                  <w:pPr>
                                    <w:pStyle w:val="BodyText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DD3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76.2pt;margin-top:6.9pt;width:128.2pt;height:4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">
                      <v:textbox>
                        <w:txbxContent>
                          <w:p w14:paraId="035AE914" w14:textId="77777777" w:rsidR="003D54F4" w:rsidRDefault="003D54F4" w:rsidP="003D54F4">
                            <w:pPr>
                              <w:pStyle w:val="BodyText3"/>
                            </w:pPr>
                            <w:r>
                              <w:t>Morag Cunningham</w:t>
                            </w:r>
                          </w:p>
                          <w:p w14:paraId="51AC53D8" w14:textId="77777777" w:rsidR="003D54F4" w:rsidRPr="00E63089" w:rsidRDefault="003D54F4" w:rsidP="003D54F4">
                            <w:pPr>
                              <w:pStyle w:val="BodyText3"/>
                            </w:pPr>
                            <w:r w:rsidRPr="00E63089">
                              <w:t>(Waiting Times Coordinator)</w:t>
                            </w:r>
                          </w:p>
                          <w:p w14:paraId="5B196C6B" w14:textId="77777777" w:rsidR="003D54F4" w:rsidRPr="00E63089" w:rsidRDefault="003D54F4" w:rsidP="003D54F4">
                            <w:pPr>
                              <w:pStyle w:val="BodyText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1972B1F" wp14:editId="4B562465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170815</wp:posOffset>
                      </wp:positionV>
                      <wp:extent cx="1600200" cy="45720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117C5" w14:textId="77777777" w:rsidR="003D54F4" w:rsidRPr="00E71D9C" w:rsidRDefault="003D54F4" w:rsidP="003D54F4">
                                  <w:pPr>
                                    <w:pStyle w:val="BodyText3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Planned Care Assistant Service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72B1F" id="Text Box 4" o:spid="_x0000_s1027" type="#_x0000_t202" style="position:absolute;margin-left:129.85pt;margin-top:13.45pt;width:12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">
                      <v:textbox>
                        <w:txbxContent>
                          <w:p w14:paraId="213117C5" w14:textId="77777777" w:rsidR="003D54F4" w:rsidRPr="00E71D9C" w:rsidRDefault="003D54F4" w:rsidP="003D54F4">
                            <w:pPr>
                              <w:pStyle w:val="BodyText3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Planned Care Assistant Service Manager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5FF8B0" w14:textId="77777777" w:rsidR="003D54F4" w:rsidRDefault="003D54F4" w:rsidP="003D54F4">
            <w:pPr>
              <w:rPr>
                <w:rFonts w:ascii="Tahoma" w:hAnsi="Tahoma" w:cs="Tahoma"/>
              </w:rPr>
            </w:pPr>
          </w:p>
          <w:p w14:paraId="6DD44064" w14:textId="77777777" w:rsidR="003D54F4" w:rsidRDefault="003D54F4" w:rsidP="003D54F4">
            <w:pPr>
              <w:rPr>
                <w:rFonts w:ascii="Tahoma" w:hAnsi="Tahoma" w:cs="Tahoma"/>
              </w:rPr>
            </w:pPr>
          </w:p>
          <w:p w14:paraId="02B72EF9" w14:textId="18AC41DE" w:rsidR="003D54F4" w:rsidRDefault="006856B1" w:rsidP="003D54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5E14D0" wp14:editId="47E43403">
                      <wp:simplePos x="0" y="0"/>
                      <wp:positionH relativeFrom="column">
                        <wp:posOffset>4152265</wp:posOffset>
                      </wp:positionH>
                      <wp:positionV relativeFrom="paragraph">
                        <wp:posOffset>78740</wp:posOffset>
                      </wp:positionV>
                      <wp:extent cx="45720" cy="226695"/>
                      <wp:effectExtent l="0" t="0" r="11430" b="190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45720" cy="226695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B05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326.95pt;margin-top:6.2pt;width:3.6pt;height:17.8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" strokecolor="black [3200]">
                      <v:stroke dashstyle="dash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27512D28" wp14:editId="08DA2623">
                      <wp:simplePos x="0" y="0"/>
                      <wp:positionH relativeFrom="column">
                        <wp:posOffset>2446019</wp:posOffset>
                      </wp:positionH>
                      <wp:positionV relativeFrom="paragraph">
                        <wp:posOffset>76200</wp:posOffset>
                      </wp:positionV>
                      <wp:extent cx="0" cy="335915"/>
                      <wp:effectExtent l="0" t="0" r="0" b="698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59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0BB97" id="Line 7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2.6pt,6pt" to="192.6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+xEQIAACc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"/>
                  </w:pict>
                </mc:Fallback>
              </mc:AlternateContent>
            </w:r>
          </w:p>
          <w:p w14:paraId="4891B6A3" w14:textId="33F2D51C" w:rsidR="003D54F4" w:rsidRDefault="006856B1" w:rsidP="003D54F4">
            <w:pPr>
              <w:rPr>
                <w:rFonts w:ascii="Tahoma" w:hAnsi="Tahoma" w:cs="Tahoma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3E16D8" wp14:editId="29B8DC94">
                      <wp:simplePos x="0" y="0"/>
                      <wp:positionH relativeFrom="column">
                        <wp:posOffset>3529330</wp:posOffset>
                      </wp:positionH>
                      <wp:positionV relativeFrom="paragraph">
                        <wp:posOffset>123190</wp:posOffset>
                      </wp:positionV>
                      <wp:extent cx="1654175" cy="502285"/>
                      <wp:effectExtent l="0" t="0" r="3175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4175" cy="502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B720C5" w14:textId="77777777" w:rsidR="003D54F4" w:rsidRDefault="003D54F4" w:rsidP="003D54F4">
                                  <w:pPr>
                                    <w:pStyle w:val="BodyText3"/>
                                  </w:pPr>
                                  <w:r>
                                    <w:t xml:space="preserve">Jill Watkins </w:t>
                                  </w:r>
                                </w:p>
                                <w:p w14:paraId="2A70F1EC" w14:textId="77777777" w:rsidR="003D54F4" w:rsidRPr="00E63089" w:rsidRDefault="003D54F4" w:rsidP="003D54F4">
                                  <w:pPr>
                                    <w:pStyle w:val="BodyText3"/>
                                  </w:pPr>
                                  <w:r>
                                    <w:t>(Outpatient Appointments Officer)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E16D8" id="_x0000_s1028" type="#_x0000_t202" style="position:absolute;margin-left:277.9pt;margin-top:9.7pt;width:130.25pt;height:3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">
                      <v:textbox>
                        <w:txbxContent>
                          <w:p w14:paraId="36B720C5" w14:textId="77777777" w:rsidR="003D54F4" w:rsidRDefault="003D54F4" w:rsidP="003D54F4">
                            <w:pPr>
                              <w:pStyle w:val="BodyText3"/>
                            </w:pPr>
                            <w:r>
                              <w:t xml:space="preserve">Jill Watkins </w:t>
                            </w:r>
                          </w:p>
                          <w:p w14:paraId="2A70F1EC" w14:textId="77777777" w:rsidR="003D54F4" w:rsidRPr="00E63089" w:rsidRDefault="003D54F4" w:rsidP="003D54F4">
                            <w:pPr>
                              <w:pStyle w:val="BodyText3"/>
                            </w:pPr>
                            <w:r>
                              <w:t>(Outpatient Appointments Officer)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FF48F8" wp14:editId="6CF77AB9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138430</wp:posOffset>
                      </wp:positionV>
                      <wp:extent cx="1600200" cy="466725"/>
                      <wp:effectExtent l="0" t="0" r="0" b="952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326936" w14:textId="77777777" w:rsidR="003D54F4" w:rsidRDefault="003D54F4" w:rsidP="003D54F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D28D7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Booking officer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F48F8" id="Text Box 9" o:spid="_x0000_s1029" type="#_x0000_t202" style="position:absolute;margin-left:129.85pt;margin-top:10.9pt;width:12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">
                      <v:textbox>
                        <w:txbxContent>
                          <w:p w14:paraId="22326936" w14:textId="77777777" w:rsidR="003D54F4" w:rsidRDefault="003D54F4" w:rsidP="003D54F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DD28D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Booking officer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185D31" w14:textId="03D089B5" w:rsidR="003D54F4" w:rsidRDefault="006856B1" w:rsidP="003D54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49F062C" wp14:editId="6E38603A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159384</wp:posOffset>
                      </wp:positionV>
                      <wp:extent cx="269875" cy="0"/>
                      <wp:effectExtent l="0" t="0" r="0" b="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9875" cy="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14B10" id="Straight Arrow Connector 9" o:spid="_x0000_s1026" type="#_x0000_t32" style="position:absolute;margin-left:256.65pt;margin-top:12.55pt;width:21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" strokecolor="black [3200]">
                      <v:stroke dashstyle="dash"/>
                      <o:lock v:ext="edit" shapetype="f"/>
                    </v:shape>
                  </w:pict>
                </mc:Fallback>
              </mc:AlternateContent>
            </w:r>
          </w:p>
          <w:p w14:paraId="56BBE057" w14:textId="77777777" w:rsidR="003D54F4" w:rsidRDefault="003D54F4" w:rsidP="003D54F4">
            <w:pPr>
              <w:rPr>
                <w:rFonts w:ascii="Tahoma" w:hAnsi="Tahoma" w:cs="Tahoma"/>
              </w:rPr>
            </w:pPr>
          </w:p>
          <w:p w14:paraId="009A44A6" w14:textId="77777777" w:rsidR="003D54F4" w:rsidRDefault="003D54F4" w:rsidP="003D54F4">
            <w:pPr>
              <w:tabs>
                <w:tab w:val="left" w:pos="1350"/>
              </w:tabs>
              <w:ind w:right="352"/>
              <w:rPr>
                <w:rFonts w:ascii="Tahoma" w:hAnsi="Tahoma" w:cs="Tahoma"/>
              </w:rPr>
            </w:pPr>
          </w:p>
          <w:p w14:paraId="770B4095" w14:textId="77777777" w:rsidR="003D54F4" w:rsidRDefault="003D54F4" w:rsidP="003D54F4">
            <w:pPr>
              <w:pStyle w:val="ListParagraph"/>
              <w:numPr>
                <w:ilvl w:val="0"/>
                <w:numId w:val="40"/>
              </w:numPr>
              <w:ind w:right="1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Straight line is management responsibility, dotted for function</w:t>
            </w:r>
          </w:p>
          <w:p w14:paraId="67AF3FB1" w14:textId="77777777" w:rsidR="007C397F" w:rsidRDefault="007C397F" w:rsidP="007C397F">
            <w:pPr>
              <w:ind w:right="126"/>
              <w:rPr>
                <w:rFonts w:ascii="Tahoma" w:hAnsi="Tahoma" w:cs="Tahoma"/>
              </w:rPr>
            </w:pPr>
          </w:p>
          <w:p w14:paraId="39483C04" w14:textId="77777777" w:rsidR="007C397F" w:rsidRPr="007C397F" w:rsidRDefault="007C397F" w:rsidP="007C397F">
            <w:pPr>
              <w:ind w:right="126"/>
              <w:rPr>
                <w:rFonts w:ascii="Tahoma" w:hAnsi="Tahoma" w:cs="Tahoma"/>
              </w:rPr>
            </w:pPr>
          </w:p>
        </w:tc>
      </w:tr>
    </w:tbl>
    <w:p w14:paraId="019CAB8A" w14:textId="77777777" w:rsidR="00B9079C" w:rsidRDefault="00B9079C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pPr w:leftFromText="180" w:rightFromText="180" w:vertAnchor="page" w:horzAnchor="margin" w:tblpXSpec="center" w:tblpY="43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B9079C" w14:paraId="6FBEAED6" w14:textId="77777777" w:rsidTr="003D54F4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7EE2" w14:textId="77777777" w:rsidR="00B9079C" w:rsidRDefault="00B9079C" w:rsidP="003D54F4">
            <w:pPr>
              <w:ind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 </w:t>
            </w:r>
          </w:p>
          <w:p w14:paraId="6DA99551" w14:textId="77777777" w:rsidR="00B9079C" w:rsidRDefault="00B9079C" w:rsidP="003D54F4">
            <w:pPr>
              <w:numPr>
                <w:ilvl w:val="0"/>
                <w:numId w:val="7"/>
              </w:numPr>
              <w:ind w:right="72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SCOPE AND RANGE</w:t>
            </w:r>
          </w:p>
          <w:p w14:paraId="1DD23B7D" w14:textId="77777777" w:rsidR="00B9079C" w:rsidRDefault="00B9079C" w:rsidP="003D54F4">
            <w:pPr>
              <w:ind w:right="72"/>
              <w:rPr>
                <w:rFonts w:ascii="Tahoma" w:hAnsi="Tahoma" w:cs="Tahoma"/>
                <w:b/>
                <w:bCs/>
              </w:rPr>
            </w:pPr>
          </w:p>
          <w:p w14:paraId="2540F604" w14:textId="77777777" w:rsidR="00E71D9C" w:rsidRDefault="00E71D9C" w:rsidP="003D54F4">
            <w:pPr>
              <w:ind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 schedule </w:t>
            </w:r>
            <w:r w:rsidR="001330C9">
              <w:rPr>
                <w:rFonts w:ascii="Tahoma" w:hAnsi="Tahoma" w:cs="Tahoma"/>
              </w:rPr>
              <w:t>room bookings</w:t>
            </w:r>
            <w:r>
              <w:rPr>
                <w:rFonts w:ascii="Tahoma" w:hAnsi="Tahoma" w:cs="Tahoma"/>
              </w:rPr>
              <w:t xml:space="preserve"> for </w:t>
            </w:r>
            <w:r w:rsidR="001330C9">
              <w:rPr>
                <w:rFonts w:ascii="Tahoma" w:hAnsi="Tahoma" w:cs="Tahoma"/>
              </w:rPr>
              <w:t>clinics</w:t>
            </w:r>
            <w:r>
              <w:rPr>
                <w:rFonts w:ascii="Tahoma" w:hAnsi="Tahoma" w:cs="Tahoma"/>
              </w:rPr>
              <w:t xml:space="preserve"> within NHS Borders </w:t>
            </w:r>
            <w:r w:rsidR="001330C9">
              <w:rPr>
                <w:rFonts w:ascii="Tahoma" w:hAnsi="Tahoma" w:cs="Tahoma"/>
              </w:rPr>
              <w:t>OPD</w:t>
            </w:r>
            <w:r>
              <w:rPr>
                <w:rFonts w:ascii="Tahoma" w:hAnsi="Tahoma" w:cs="Tahoma"/>
              </w:rPr>
              <w:t xml:space="preserve">, </w:t>
            </w:r>
            <w:r w:rsidR="00B26ED1">
              <w:rPr>
                <w:rFonts w:ascii="Tahoma" w:hAnsi="Tahoma" w:cs="Tahoma"/>
              </w:rPr>
              <w:t xml:space="preserve">communicating with a broad range of clinical and non-clinical stakeholders, and </w:t>
            </w:r>
            <w:r w:rsidR="003D54F4">
              <w:rPr>
                <w:rFonts w:ascii="Tahoma" w:hAnsi="Tahoma" w:cs="Tahoma"/>
              </w:rPr>
              <w:t>following</w:t>
            </w:r>
            <w:r w:rsidR="00B26ED1">
              <w:rPr>
                <w:rFonts w:ascii="Tahoma" w:hAnsi="Tahoma" w:cs="Tahoma"/>
              </w:rPr>
              <w:t xml:space="preserve"> the new room booking</w:t>
            </w:r>
            <w:r w:rsidR="005A1BE7">
              <w:rPr>
                <w:rFonts w:ascii="Tahoma" w:hAnsi="Tahoma" w:cs="Tahoma"/>
              </w:rPr>
              <w:t xml:space="preserve"> software</w:t>
            </w:r>
            <w:r w:rsidR="00B26ED1">
              <w:rPr>
                <w:rFonts w:ascii="Tahoma" w:hAnsi="Tahoma" w:cs="Tahoma"/>
              </w:rPr>
              <w:t xml:space="preserve"> process</w:t>
            </w:r>
            <w:r w:rsidR="003D54F4">
              <w:rPr>
                <w:rFonts w:ascii="Tahoma" w:hAnsi="Tahoma" w:cs="Tahoma"/>
              </w:rPr>
              <w:t>es</w:t>
            </w:r>
            <w:r w:rsidR="00B26ED1">
              <w:rPr>
                <w:rFonts w:ascii="Tahoma" w:hAnsi="Tahoma" w:cs="Tahoma"/>
              </w:rPr>
              <w:t xml:space="preserve"> and procedure</w:t>
            </w:r>
            <w:r w:rsidR="003D54F4">
              <w:rPr>
                <w:rFonts w:ascii="Tahoma" w:hAnsi="Tahoma" w:cs="Tahoma"/>
              </w:rPr>
              <w:t>s</w:t>
            </w:r>
            <w:r w:rsidR="00B26ED1">
              <w:rPr>
                <w:rFonts w:ascii="Tahoma" w:hAnsi="Tahoma" w:cs="Tahoma"/>
              </w:rPr>
              <w:t>.</w:t>
            </w:r>
          </w:p>
          <w:p w14:paraId="482AB57E" w14:textId="77777777" w:rsidR="001330C9" w:rsidRDefault="001330C9" w:rsidP="003D54F4">
            <w:pPr>
              <w:ind w:right="72"/>
              <w:rPr>
                <w:rFonts w:ascii="Tahoma" w:hAnsi="Tahoma" w:cs="Tahoma"/>
              </w:rPr>
            </w:pPr>
          </w:p>
          <w:p w14:paraId="29818BE6" w14:textId="77777777" w:rsidR="001330C9" w:rsidRDefault="001330C9" w:rsidP="003D54F4">
            <w:pPr>
              <w:ind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ensure that room bookings are utilised fully, auditing compliance to monitor attendance.</w:t>
            </w:r>
          </w:p>
          <w:p w14:paraId="1FCDC5BB" w14:textId="77777777" w:rsidR="00E71D9C" w:rsidRDefault="00E71D9C" w:rsidP="003D54F4">
            <w:pPr>
              <w:ind w:left="420" w:right="72"/>
              <w:rPr>
                <w:rFonts w:ascii="Tahoma" w:hAnsi="Tahoma" w:cs="Tahoma"/>
              </w:rPr>
            </w:pPr>
          </w:p>
          <w:p w14:paraId="69E0CA53" w14:textId="77777777" w:rsidR="007C397F" w:rsidRDefault="007C397F" w:rsidP="003D54F4">
            <w:pPr>
              <w:ind w:left="420" w:right="72"/>
              <w:rPr>
                <w:rFonts w:ascii="Tahoma" w:hAnsi="Tahoma" w:cs="Tahoma"/>
              </w:rPr>
            </w:pPr>
          </w:p>
        </w:tc>
      </w:tr>
      <w:tr w:rsidR="00B9079C" w14:paraId="366A4DA8" w14:textId="77777777" w:rsidTr="003D54F4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3C09" w14:textId="77777777" w:rsidR="00B9079C" w:rsidRDefault="00B9079C" w:rsidP="003D54F4">
            <w:pPr>
              <w:ind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  <w:p w14:paraId="7E79D525" w14:textId="77777777" w:rsidR="00B9079C" w:rsidRDefault="00B9079C" w:rsidP="003D54F4">
            <w:pPr>
              <w:numPr>
                <w:ilvl w:val="0"/>
                <w:numId w:val="7"/>
              </w:numPr>
              <w:ind w:right="72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MAIN DUTIES/RESPONSIBILITIES</w:t>
            </w:r>
          </w:p>
          <w:p w14:paraId="22F2EF45" w14:textId="77777777" w:rsidR="00B9079C" w:rsidRDefault="00B9079C" w:rsidP="003D54F4">
            <w:pPr>
              <w:ind w:right="72"/>
              <w:rPr>
                <w:rFonts w:ascii="Tahoma" w:hAnsi="Tahoma" w:cs="Tahoma"/>
                <w:b/>
                <w:bCs/>
              </w:rPr>
            </w:pPr>
          </w:p>
          <w:p w14:paraId="5CD1EEA0" w14:textId="6EA2D582" w:rsidR="00E71D9C" w:rsidRDefault="00EB3FFA" w:rsidP="003D54F4">
            <w:pPr>
              <w:pStyle w:val="Subtitle"/>
              <w:numPr>
                <w:ilvl w:val="0"/>
                <w:numId w:val="9"/>
              </w:numPr>
              <w:ind w:right="72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Book rooms</w:t>
            </w:r>
            <w:r w:rsidR="00E71D9C">
              <w:rPr>
                <w:rFonts w:ascii="Tahoma" w:hAnsi="Tahoma" w:cs="Tahoma"/>
                <w:b w:val="0"/>
                <w:bCs w:val="0"/>
                <w:sz w:val="24"/>
              </w:rPr>
              <w:t xml:space="preserve"> across multiple specialties to ensure optimal utilisation of</w:t>
            </w:r>
            <w:r w:rsidR="003D54F4">
              <w:rPr>
                <w:rFonts w:ascii="Tahoma" w:hAnsi="Tahoma" w:cs="Tahoma"/>
                <w:b w:val="0"/>
                <w:bCs w:val="0"/>
                <w:sz w:val="24"/>
              </w:rPr>
              <w:t xml:space="preserve"> </w:t>
            </w:r>
            <w:r w:rsidR="00813036">
              <w:rPr>
                <w:rFonts w:ascii="Tahoma" w:hAnsi="Tahoma" w:cs="Tahoma"/>
                <w:b w:val="0"/>
                <w:bCs w:val="0"/>
                <w:sz w:val="24"/>
              </w:rPr>
              <w:t>Outpatient rooms</w:t>
            </w:r>
          </w:p>
          <w:p w14:paraId="7CBC51AE" w14:textId="77E5CC04" w:rsidR="00E71D9C" w:rsidRDefault="00E71D9C" w:rsidP="003D54F4">
            <w:pPr>
              <w:pStyle w:val="Subtitle"/>
              <w:numPr>
                <w:ilvl w:val="0"/>
                <w:numId w:val="9"/>
              </w:numPr>
              <w:ind w:right="72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Work in close contact with Consultants</w:t>
            </w:r>
            <w:r w:rsidR="00CF2C52">
              <w:rPr>
                <w:rFonts w:ascii="Tahoma" w:hAnsi="Tahoma" w:cs="Tahoma"/>
                <w:b w:val="0"/>
                <w:bCs w:val="0"/>
                <w:sz w:val="24"/>
              </w:rPr>
              <w:t xml:space="preserve"> and OPD Nurses</w:t>
            </w:r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 regarding scheduling </w:t>
            </w:r>
            <w:r w:rsidR="00EB3FFA">
              <w:rPr>
                <w:rFonts w:ascii="Tahoma" w:hAnsi="Tahoma" w:cs="Tahoma"/>
                <w:b w:val="0"/>
                <w:bCs w:val="0"/>
                <w:sz w:val="24"/>
              </w:rPr>
              <w:t xml:space="preserve">of </w:t>
            </w:r>
            <w:r w:rsidR="00CF2C52">
              <w:rPr>
                <w:rFonts w:ascii="Tahoma" w:hAnsi="Tahoma" w:cs="Tahoma"/>
                <w:b w:val="0"/>
                <w:bCs w:val="0"/>
                <w:sz w:val="24"/>
              </w:rPr>
              <w:t>room bookings</w:t>
            </w:r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.  </w:t>
            </w:r>
          </w:p>
          <w:p w14:paraId="5F966D15" w14:textId="77777777" w:rsidR="00E71D9C" w:rsidRPr="00EB3FFA" w:rsidRDefault="00830B28" w:rsidP="003D54F4">
            <w:pPr>
              <w:pStyle w:val="Subtitle"/>
              <w:numPr>
                <w:ilvl w:val="0"/>
                <w:numId w:val="9"/>
              </w:numPr>
              <w:ind w:right="72"/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Ensure clinical capacity is fully</w:t>
            </w:r>
            <w:r w:rsidR="001330C9">
              <w:rPr>
                <w:rFonts w:ascii="Tahoma" w:hAnsi="Tahoma" w:cs="Tahoma"/>
                <w:b w:val="0"/>
                <w:bCs w:val="0"/>
                <w:sz w:val="24"/>
              </w:rPr>
              <w:t xml:space="preserve"> utilised by</w:t>
            </w:r>
            <w:r w:rsidR="00EB3FFA">
              <w:rPr>
                <w:rFonts w:ascii="Tahoma" w:hAnsi="Tahoma" w:cs="Tahoma"/>
                <w:b w:val="0"/>
                <w:bCs w:val="0"/>
                <w:sz w:val="24"/>
              </w:rPr>
              <w:t xml:space="preserve"> appropriate clinician</w:t>
            </w:r>
            <w:r w:rsidR="001330C9">
              <w:rPr>
                <w:rFonts w:ascii="Tahoma" w:hAnsi="Tahoma" w:cs="Tahoma"/>
                <w:b w:val="0"/>
                <w:bCs w:val="0"/>
                <w:sz w:val="24"/>
              </w:rPr>
              <w:t xml:space="preserve">s, </w:t>
            </w:r>
            <w:r w:rsidR="003D54F4">
              <w:rPr>
                <w:rFonts w:ascii="Tahoma" w:hAnsi="Tahoma" w:cs="Tahoma"/>
                <w:b w:val="0"/>
                <w:bCs w:val="0"/>
                <w:sz w:val="24"/>
              </w:rPr>
              <w:t>checking</w:t>
            </w:r>
            <w:r w:rsidR="001330C9">
              <w:rPr>
                <w:rFonts w:ascii="Tahoma" w:hAnsi="Tahoma" w:cs="Tahoma"/>
                <w:b w:val="0"/>
                <w:bCs w:val="0"/>
                <w:sz w:val="24"/>
              </w:rPr>
              <w:t xml:space="preserve"> room usage to maximise attendance</w:t>
            </w:r>
            <w:r>
              <w:rPr>
                <w:rFonts w:ascii="Tahoma" w:hAnsi="Tahoma" w:cs="Tahoma"/>
                <w:b w:val="0"/>
                <w:bCs w:val="0"/>
                <w:sz w:val="24"/>
              </w:rPr>
              <w:t>.</w:t>
            </w:r>
          </w:p>
          <w:p w14:paraId="28E3959F" w14:textId="77777777" w:rsidR="00602068" w:rsidRDefault="00EB3FFA" w:rsidP="003D54F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72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Manage room usage through the OPD room booking software.</w:t>
            </w:r>
          </w:p>
          <w:p w14:paraId="3DEFCA2E" w14:textId="77777777" w:rsidR="00602068" w:rsidRDefault="00602068" w:rsidP="003D54F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72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Respond to queries from </w:t>
            </w:r>
            <w:r w:rsidR="00CF2C52">
              <w:rPr>
                <w:rFonts w:ascii="Tahoma" w:hAnsi="Tahoma" w:cs="Tahoma"/>
                <w:lang w:val="en-US"/>
              </w:rPr>
              <w:t>clinicians regarding the availability of rooms for clinics</w:t>
            </w:r>
            <w:r w:rsidR="001330C9">
              <w:rPr>
                <w:rFonts w:ascii="Tahoma" w:hAnsi="Tahoma" w:cs="Tahoma"/>
                <w:lang w:val="en-US"/>
              </w:rPr>
              <w:t xml:space="preserve"> and monit</w:t>
            </w:r>
            <w:r w:rsidR="005A1BE7">
              <w:rPr>
                <w:rFonts w:ascii="Tahoma" w:hAnsi="Tahoma" w:cs="Tahoma"/>
                <w:lang w:val="en-US"/>
              </w:rPr>
              <w:t>or mailbox for incoming requests, providing timely responses.</w:t>
            </w:r>
          </w:p>
          <w:p w14:paraId="332C2340" w14:textId="77777777" w:rsidR="007E797E" w:rsidRDefault="007E797E" w:rsidP="003D54F4">
            <w:pPr>
              <w:pStyle w:val="BlockText"/>
              <w:numPr>
                <w:ilvl w:val="0"/>
                <w:numId w:val="9"/>
              </w:numPr>
              <w:ind w:right="72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Produce reports showing </w:t>
            </w:r>
            <w:r w:rsidR="00CF2C52">
              <w:rPr>
                <w:rFonts w:ascii="Tahoma" w:hAnsi="Tahoma" w:cs="Tahoma"/>
                <w:sz w:val="24"/>
              </w:rPr>
              <w:t xml:space="preserve">room utilisation, points of pressure and </w:t>
            </w:r>
            <w:r w:rsidR="001330C9">
              <w:rPr>
                <w:rFonts w:ascii="Tahoma" w:hAnsi="Tahoma" w:cs="Tahoma"/>
                <w:sz w:val="24"/>
              </w:rPr>
              <w:t>escalate/highlight any issues to your line manager.</w:t>
            </w:r>
          </w:p>
          <w:p w14:paraId="3F510E3D" w14:textId="77777777" w:rsidR="007E797E" w:rsidRPr="003D54F4" w:rsidRDefault="00A75E80" w:rsidP="003D54F4">
            <w:pPr>
              <w:pStyle w:val="BlockText"/>
              <w:numPr>
                <w:ilvl w:val="0"/>
                <w:numId w:val="9"/>
              </w:numPr>
              <w:spacing w:line="276" w:lineRule="auto"/>
              <w:ind w:right="72"/>
              <w:rPr>
                <w:rFonts w:ascii="Tahoma" w:hAnsi="Tahoma" w:cs="Tahoma"/>
              </w:rPr>
            </w:pPr>
            <w:r w:rsidRPr="00F54D07">
              <w:rPr>
                <w:rFonts w:ascii="Tahoma" w:hAnsi="Tahoma" w:cs="Tahoma"/>
                <w:sz w:val="24"/>
              </w:rPr>
              <w:t>Any other appropriate</w:t>
            </w:r>
            <w:r w:rsidR="00B26ED1">
              <w:rPr>
                <w:rFonts w:ascii="Tahoma" w:hAnsi="Tahoma" w:cs="Tahoma"/>
                <w:sz w:val="24"/>
              </w:rPr>
              <w:t xml:space="preserve"> administrative</w:t>
            </w:r>
            <w:r w:rsidRPr="00F54D07">
              <w:rPr>
                <w:rFonts w:ascii="Tahoma" w:hAnsi="Tahoma" w:cs="Tahoma"/>
                <w:sz w:val="24"/>
              </w:rPr>
              <w:t xml:space="preserve"> duties as delegat</w:t>
            </w:r>
            <w:r w:rsidR="005A6A63" w:rsidRPr="00F54D07">
              <w:rPr>
                <w:rFonts w:ascii="Tahoma" w:hAnsi="Tahoma" w:cs="Tahoma"/>
                <w:sz w:val="24"/>
              </w:rPr>
              <w:t xml:space="preserve">ed by </w:t>
            </w:r>
            <w:r w:rsidR="001330C9">
              <w:rPr>
                <w:rFonts w:ascii="Tahoma" w:hAnsi="Tahoma" w:cs="Tahoma"/>
                <w:sz w:val="24"/>
              </w:rPr>
              <w:t>Assistant Service</w:t>
            </w:r>
            <w:r w:rsidR="003D54F4">
              <w:rPr>
                <w:rFonts w:ascii="Tahoma" w:hAnsi="Tahoma" w:cs="Tahoma"/>
                <w:sz w:val="24"/>
              </w:rPr>
              <w:t xml:space="preserve"> </w:t>
            </w:r>
            <w:r w:rsidR="00F54D07" w:rsidRPr="00F54D07">
              <w:rPr>
                <w:rFonts w:ascii="Tahoma" w:hAnsi="Tahoma" w:cs="Tahoma"/>
                <w:sz w:val="24"/>
              </w:rPr>
              <w:t>Manager</w:t>
            </w:r>
            <w:r w:rsidR="00E302CD">
              <w:rPr>
                <w:rFonts w:ascii="Tahoma" w:hAnsi="Tahoma" w:cs="Tahoma"/>
                <w:sz w:val="24"/>
              </w:rPr>
              <w:t xml:space="preserve">/ </w:t>
            </w:r>
            <w:r w:rsidR="00B26ED1">
              <w:rPr>
                <w:rFonts w:ascii="Tahoma" w:hAnsi="Tahoma" w:cs="Tahoma"/>
                <w:sz w:val="24"/>
              </w:rPr>
              <w:t>Clinical Service Manager</w:t>
            </w:r>
            <w:r w:rsidR="005A6A63" w:rsidRPr="00F54D07">
              <w:rPr>
                <w:rFonts w:ascii="Tahoma" w:hAnsi="Tahoma" w:cs="Tahoma"/>
                <w:sz w:val="24"/>
              </w:rPr>
              <w:t>.</w:t>
            </w:r>
          </w:p>
          <w:p w14:paraId="674C570A" w14:textId="77777777" w:rsidR="00EE387F" w:rsidRDefault="00EE387F" w:rsidP="003D54F4">
            <w:pPr>
              <w:pStyle w:val="BlockText"/>
              <w:ind w:left="0" w:right="72"/>
              <w:rPr>
                <w:rFonts w:ascii="Tahoma" w:hAnsi="Tahoma" w:cs="Tahoma"/>
              </w:rPr>
            </w:pPr>
          </w:p>
          <w:p w14:paraId="239C18A6" w14:textId="77777777" w:rsidR="007C397F" w:rsidRDefault="007C397F" w:rsidP="003D54F4">
            <w:pPr>
              <w:pStyle w:val="BlockText"/>
              <w:ind w:left="0" w:right="72"/>
              <w:rPr>
                <w:rFonts w:ascii="Tahoma" w:hAnsi="Tahoma" w:cs="Tahoma"/>
              </w:rPr>
            </w:pPr>
          </w:p>
        </w:tc>
      </w:tr>
      <w:tr w:rsidR="00B9079C" w14:paraId="4E19A4BC" w14:textId="77777777" w:rsidTr="003D54F4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619" w14:textId="77777777" w:rsidR="00B9079C" w:rsidRDefault="00B9079C" w:rsidP="003D54F4">
            <w:pPr>
              <w:ind w:right="-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  <w:p w14:paraId="40550C2C" w14:textId="77777777" w:rsidR="00B9079C" w:rsidRDefault="00B9079C" w:rsidP="003D54F4">
            <w:pPr>
              <w:numPr>
                <w:ilvl w:val="0"/>
                <w:numId w:val="1"/>
              </w:numPr>
              <w:ind w:right="-27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SYSTEMS AND EQUIPMENT </w:t>
            </w:r>
          </w:p>
          <w:p w14:paraId="19C0CB94" w14:textId="77777777" w:rsidR="00602068" w:rsidRDefault="00602068" w:rsidP="003D54F4">
            <w:pPr>
              <w:ind w:right="-270"/>
              <w:rPr>
                <w:rFonts w:ascii="Tahoma" w:hAnsi="Tahoma" w:cs="Tahoma"/>
                <w:b/>
                <w:bCs/>
              </w:rPr>
            </w:pPr>
          </w:p>
          <w:p w14:paraId="144EAD35" w14:textId="77777777" w:rsidR="00602068" w:rsidRPr="00602068" w:rsidRDefault="00602068" w:rsidP="003D54F4">
            <w:pPr>
              <w:pStyle w:val="ListParagraph"/>
              <w:numPr>
                <w:ilvl w:val="0"/>
                <w:numId w:val="39"/>
              </w:numPr>
              <w:ind w:left="328" w:right="-270" w:hanging="283"/>
              <w:rPr>
                <w:rFonts w:ascii="Tahoma" w:hAnsi="Tahoma" w:cs="Tahoma"/>
              </w:rPr>
            </w:pPr>
            <w:r w:rsidRPr="00602068">
              <w:rPr>
                <w:rFonts w:ascii="Tahoma" w:hAnsi="Tahoma" w:cs="Tahoma"/>
              </w:rPr>
              <w:t xml:space="preserve">Patient Administration System (TrakCare) </w:t>
            </w:r>
          </w:p>
          <w:p w14:paraId="295785D3" w14:textId="77777777" w:rsidR="00CF2C52" w:rsidRDefault="001330C9" w:rsidP="003D54F4">
            <w:pPr>
              <w:pStyle w:val="ListParagraph"/>
              <w:numPr>
                <w:ilvl w:val="0"/>
                <w:numId w:val="39"/>
              </w:numPr>
              <w:ind w:left="328" w:right="-270" w:hanging="28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Current OPD</w:t>
            </w:r>
            <w:r w:rsidR="00813036">
              <w:rPr>
                <w:rFonts w:ascii="Tahoma" w:hAnsi="Tahoma" w:cs="Tahoma"/>
              </w:rPr>
              <w:t xml:space="preserve"> room booking software (Ressched)</w:t>
            </w:r>
          </w:p>
          <w:p w14:paraId="1DB5B2A4" w14:textId="45D0B5F5" w:rsidR="00602068" w:rsidRPr="00602068" w:rsidRDefault="00CF2C52" w:rsidP="003D54F4">
            <w:pPr>
              <w:pStyle w:val="ListParagraph"/>
              <w:numPr>
                <w:ilvl w:val="0"/>
                <w:numId w:val="39"/>
              </w:numPr>
              <w:ind w:left="328" w:right="-270" w:hanging="28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Smartways2 (to be implemented within NHS Borders tbc</w:t>
            </w:r>
            <w:r w:rsidR="005A1BE7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)</w:t>
            </w:r>
          </w:p>
          <w:p w14:paraId="5E92FFE3" w14:textId="77777777" w:rsidR="00602068" w:rsidRPr="00602068" w:rsidRDefault="00602068" w:rsidP="003D54F4">
            <w:pPr>
              <w:pStyle w:val="ListParagraph"/>
              <w:numPr>
                <w:ilvl w:val="0"/>
                <w:numId w:val="39"/>
              </w:numPr>
              <w:ind w:left="328" w:right="-270" w:hanging="283"/>
              <w:rPr>
                <w:rFonts w:ascii="Tahoma" w:hAnsi="Tahoma" w:cs="Tahoma"/>
              </w:rPr>
            </w:pPr>
            <w:r w:rsidRPr="00602068">
              <w:rPr>
                <w:rFonts w:ascii="Tahoma" w:hAnsi="Tahoma" w:cs="Tahoma"/>
              </w:rPr>
              <w:t>Microsoft Office – to produce letters and reports</w:t>
            </w:r>
          </w:p>
          <w:p w14:paraId="486F9E27" w14:textId="77777777" w:rsidR="00602068" w:rsidRPr="00602068" w:rsidRDefault="00602068" w:rsidP="003D54F4">
            <w:pPr>
              <w:pStyle w:val="ListParagraph"/>
              <w:numPr>
                <w:ilvl w:val="0"/>
                <w:numId w:val="39"/>
              </w:numPr>
              <w:ind w:left="328" w:right="-270" w:hanging="283"/>
              <w:rPr>
                <w:rFonts w:ascii="Tahoma" w:hAnsi="Tahoma" w:cs="Tahoma"/>
              </w:rPr>
            </w:pPr>
            <w:r w:rsidRPr="00602068">
              <w:rPr>
                <w:rFonts w:ascii="Tahoma" w:hAnsi="Tahoma" w:cs="Tahoma"/>
              </w:rPr>
              <w:t>MS Outlook – email, for internal and external communication</w:t>
            </w:r>
          </w:p>
          <w:p w14:paraId="7D130D37" w14:textId="77777777" w:rsidR="00602068" w:rsidRPr="00602068" w:rsidRDefault="00602068" w:rsidP="003D54F4">
            <w:pPr>
              <w:pStyle w:val="ListParagraph"/>
              <w:numPr>
                <w:ilvl w:val="0"/>
                <w:numId w:val="39"/>
              </w:numPr>
              <w:ind w:left="328" w:right="-270" w:hanging="283"/>
              <w:rPr>
                <w:rFonts w:ascii="Tahoma" w:hAnsi="Tahoma" w:cs="Tahoma"/>
              </w:rPr>
            </w:pPr>
            <w:r w:rsidRPr="00602068">
              <w:rPr>
                <w:rFonts w:ascii="Tahoma" w:hAnsi="Tahoma" w:cs="Tahoma"/>
              </w:rPr>
              <w:t xml:space="preserve">Internet and Intranet – for research </w:t>
            </w:r>
          </w:p>
          <w:p w14:paraId="5EEEE905" w14:textId="77777777" w:rsidR="00602068" w:rsidRPr="00602068" w:rsidRDefault="00602068" w:rsidP="003D54F4">
            <w:pPr>
              <w:pStyle w:val="ListParagraph"/>
              <w:numPr>
                <w:ilvl w:val="0"/>
                <w:numId w:val="39"/>
              </w:numPr>
              <w:ind w:left="328" w:right="-270" w:hanging="283"/>
              <w:rPr>
                <w:rFonts w:ascii="Tahoma" w:hAnsi="Tahoma" w:cs="Tahoma"/>
              </w:rPr>
            </w:pPr>
            <w:r w:rsidRPr="00602068">
              <w:rPr>
                <w:rFonts w:ascii="Tahoma" w:hAnsi="Tahoma" w:cs="Tahoma"/>
              </w:rPr>
              <w:t>Printers (A&amp;E document printer, label printer, outpatient letter printer)</w:t>
            </w:r>
          </w:p>
          <w:p w14:paraId="0E6E5058" w14:textId="77777777" w:rsidR="00602068" w:rsidRPr="00602068" w:rsidRDefault="00602068" w:rsidP="003D54F4">
            <w:pPr>
              <w:pStyle w:val="ListParagraph"/>
              <w:numPr>
                <w:ilvl w:val="0"/>
                <w:numId w:val="39"/>
              </w:numPr>
              <w:ind w:left="328" w:right="-270" w:hanging="283"/>
              <w:rPr>
                <w:rFonts w:ascii="Tahoma" w:hAnsi="Tahoma" w:cs="Tahoma"/>
              </w:rPr>
            </w:pPr>
            <w:r w:rsidRPr="00602068">
              <w:rPr>
                <w:rFonts w:ascii="Tahoma" w:hAnsi="Tahoma" w:cs="Tahoma"/>
              </w:rPr>
              <w:t>Fax machine and photocopier</w:t>
            </w:r>
          </w:p>
          <w:p w14:paraId="390CE62F" w14:textId="77777777" w:rsidR="00B9079C" w:rsidRDefault="00B9079C" w:rsidP="003D54F4">
            <w:pPr>
              <w:ind w:right="-270"/>
              <w:rPr>
                <w:rFonts w:ascii="Tahoma" w:hAnsi="Tahoma" w:cs="Tahoma"/>
              </w:rPr>
            </w:pPr>
          </w:p>
          <w:p w14:paraId="3EE764FA" w14:textId="77777777" w:rsidR="00B9079C" w:rsidRDefault="00B9079C" w:rsidP="003D54F4">
            <w:pPr>
              <w:ind w:left="360" w:right="-270"/>
              <w:rPr>
                <w:rFonts w:ascii="Tahoma" w:hAnsi="Tahoma" w:cs="Tahoma"/>
              </w:rPr>
            </w:pPr>
          </w:p>
        </w:tc>
      </w:tr>
      <w:tr w:rsidR="00B9079C" w14:paraId="64932FDF" w14:textId="77777777" w:rsidTr="003D54F4">
        <w:trPr>
          <w:cantSplit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98F0" w14:textId="77777777" w:rsidR="00B9079C" w:rsidRDefault="00B9079C" w:rsidP="003D54F4">
            <w:pPr>
              <w:ind w:right="252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lastRenderedPageBreak/>
              <w:t> </w:t>
            </w:r>
          </w:p>
          <w:p w14:paraId="2BE50475" w14:textId="77777777" w:rsidR="00B9079C" w:rsidRDefault="00B9079C" w:rsidP="003D54F4">
            <w:pPr>
              <w:numPr>
                <w:ilvl w:val="0"/>
                <w:numId w:val="1"/>
              </w:numPr>
              <w:ind w:right="252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>DECISIONS AND JUDGEMENTS</w:t>
            </w:r>
          </w:p>
          <w:p w14:paraId="0BE8CB1B" w14:textId="77777777" w:rsidR="00B9079C" w:rsidRDefault="00B9079C" w:rsidP="003D54F4">
            <w:pPr>
              <w:ind w:right="252"/>
              <w:rPr>
                <w:rFonts w:ascii="Tahoma" w:hAnsi="Tahoma" w:cs="Tahoma"/>
                <w:b/>
                <w:bCs/>
              </w:rPr>
            </w:pPr>
          </w:p>
          <w:p w14:paraId="7CC49309" w14:textId="77777777" w:rsidR="00C3002E" w:rsidRDefault="003D54F4" w:rsidP="003D54F4">
            <w:pPr>
              <w:numPr>
                <w:ilvl w:val="0"/>
                <w:numId w:val="26"/>
              </w:numPr>
              <w:spacing w:line="276" w:lineRule="auto"/>
              <w:ind w:right="252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Follow room booking procedures and SOPs </w:t>
            </w:r>
            <w:r w:rsidR="00B9079C">
              <w:rPr>
                <w:rFonts w:ascii="Tahoma" w:hAnsi="Tahoma" w:cs="Tahoma"/>
                <w:bCs/>
              </w:rPr>
              <w:t xml:space="preserve">to </w:t>
            </w:r>
            <w:r w:rsidR="00DF126D">
              <w:rPr>
                <w:rFonts w:ascii="Tahoma" w:hAnsi="Tahoma" w:cs="Tahoma"/>
                <w:bCs/>
              </w:rPr>
              <w:t>book rooms, ensuring that space is utilised appropriately and maximises efficiency</w:t>
            </w:r>
            <w:r w:rsidR="00C3002E">
              <w:rPr>
                <w:rFonts w:ascii="Tahoma" w:hAnsi="Tahoma" w:cs="Tahoma"/>
                <w:bCs/>
              </w:rPr>
              <w:t>.</w:t>
            </w:r>
          </w:p>
          <w:p w14:paraId="1C49C45F" w14:textId="77777777" w:rsidR="00B9079C" w:rsidRDefault="00C3002E" w:rsidP="003D54F4">
            <w:pPr>
              <w:numPr>
                <w:ilvl w:val="0"/>
                <w:numId w:val="26"/>
              </w:numPr>
              <w:spacing w:line="276" w:lineRule="auto"/>
              <w:ind w:right="252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I</w:t>
            </w:r>
            <w:r w:rsidR="00B9079C">
              <w:rPr>
                <w:rFonts w:ascii="Tahoma" w:hAnsi="Tahoma" w:cs="Tahoma"/>
                <w:bCs/>
              </w:rPr>
              <w:t xml:space="preserve">dentify </w:t>
            </w:r>
            <w:r>
              <w:rPr>
                <w:rFonts w:ascii="Tahoma" w:hAnsi="Tahoma" w:cs="Tahoma"/>
                <w:bCs/>
              </w:rPr>
              <w:t xml:space="preserve">and highlight </w:t>
            </w:r>
            <w:r w:rsidR="00DF126D">
              <w:rPr>
                <w:rFonts w:ascii="Tahoma" w:hAnsi="Tahoma" w:cs="Tahoma"/>
                <w:bCs/>
              </w:rPr>
              <w:t xml:space="preserve">days and times where space is limited, </w:t>
            </w:r>
            <w:r w:rsidR="00B26ED1">
              <w:rPr>
                <w:rFonts w:ascii="Tahoma" w:hAnsi="Tahoma" w:cs="Tahoma"/>
                <w:bCs/>
              </w:rPr>
              <w:t>escalating to ASM where necessary</w:t>
            </w:r>
            <w:r w:rsidR="00B9079C">
              <w:rPr>
                <w:rFonts w:ascii="Tahoma" w:hAnsi="Tahoma" w:cs="Tahoma"/>
                <w:bCs/>
              </w:rPr>
              <w:t>.</w:t>
            </w:r>
          </w:p>
          <w:p w14:paraId="54FF2CFA" w14:textId="77777777" w:rsidR="00B9079C" w:rsidRDefault="00B26ED1" w:rsidP="003D54F4">
            <w:pPr>
              <w:numPr>
                <w:ilvl w:val="0"/>
                <w:numId w:val="26"/>
              </w:numPr>
              <w:spacing w:line="276" w:lineRule="auto"/>
              <w:ind w:right="252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Performing spot-checks/room usage audits to maximise space utilisation across the OPD</w:t>
            </w:r>
            <w:r w:rsidR="00B9079C">
              <w:rPr>
                <w:rFonts w:ascii="Tahoma" w:hAnsi="Tahoma" w:cs="Tahoma"/>
                <w:bCs/>
              </w:rPr>
              <w:t>.</w:t>
            </w:r>
          </w:p>
          <w:p w14:paraId="5C6D6310" w14:textId="77777777" w:rsidR="00B9079C" w:rsidRDefault="00B9079C" w:rsidP="003D54F4">
            <w:pPr>
              <w:numPr>
                <w:ilvl w:val="0"/>
                <w:numId w:val="26"/>
              </w:numPr>
              <w:spacing w:line="276" w:lineRule="auto"/>
              <w:ind w:right="252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 xml:space="preserve">Work is managed rather than supervised by the </w:t>
            </w:r>
            <w:r w:rsidR="00B26ED1">
              <w:rPr>
                <w:rFonts w:ascii="Tahoma" w:hAnsi="Tahoma" w:cs="Tahoma"/>
              </w:rPr>
              <w:t>ASM</w:t>
            </w:r>
            <w:r>
              <w:rPr>
                <w:rFonts w:ascii="Tahoma" w:hAnsi="Tahoma" w:cs="Tahoma"/>
              </w:rPr>
              <w:t>.</w:t>
            </w:r>
          </w:p>
          <w:p w14:paraId="757C40AA" w14:textId="77777777" w:rsidR="00B9079C" w:rsidRDefault="00B9079C" w:rsidP="003D54F4">
            <w:pPr>
              <w:ind w:right="252"/>
              <w:rPr>
                <w:rFonts w:ascii="Tahoma" w:hAnsi="Tahoma" w:cs="Tahoma"/>
              </w:rPr>
            </w:pPr>
          </w:p>
          <w:p w14:paraId="6B7E3A65" w14:textId="77777777" w:rsidR="007C397F" w:rsidRDefault="007C397F" w:rsidP="003D54F4">
            <w:pPr>
              <w:ind w:right="252"/>
              <w:rPr>
                <w:rFonts w:ascii="Tahoma" w:hAnsi="Tahoma" w:cs="Tahoma"/>
              </w:rPr>
            </w:pPr>
          </w:p>
        </w:tc>
      </w:tr>
      <w:tr w:rsidR="00B9079C" w14:paraId="3259A1CE" w14:textId="77777777" w:rsidTr="003D54F4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6F86" w14:textId="77777777" w:rsidR="00B9079C" w:rsidRDefault="00B9079C" w:rsidP="003D54F4">
            <w:pPr>
              <w:ind w:right="25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  <w:p w14:paraId="0EE36F01" w14:textId="77777777" w:rsidR="00B9079C" w:rsidRDefault="00B9079C" w:rsidP="003D54F4">
            <w:pPr>
              <w:numPr>
                <w:ilvl w:val="0"/>
                <w:numId w:val="1"/>
              </w:numPr>
              <w:ind w:right="252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COMMUNICATIONS AND RELATIONSHIPS</w:t>
            </w:r>
          </w:p>
          <w:p w14:paraId="46262EA3" w14:textId="77777777" w:rsidR="00B9079C" w:rsidRDefault="00B9079C" w:rsidP="003D54F4">
            <w:pPr>
              <w:ind w:left="360" w:right="252"/>
              <w:rPr>
                <w:rFonts w:ascii="Tahoma" w:hAnsi="Tahoma" w:cs="Tahoma"/>
                <w:b/>
                <w:bCs/>
              </w:rPr>
            </w:pPr>
          </w:p>
          <w:p w14:paraId="41D802AC" w14:textId="77777777" w:rsidR="00EE387F" w:rsidRDefault="00C36E22" w:rsidP="003D54F4">
            <w:pPr>
              <w:numPr>
                <w:ilvl w:val="0"/>
                <w:numId w:val="28"/>
              </w:numPr>
              <w:spacing w:line="276" w:lineRule="auto"/>
              <w:ind w:right="252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Clinical staff requiring rooms bookedfor clinics </w:t>
            </w:r>
            <w:r w:rsidR="00830B28">
              <w:rPr>
                <w:rFonts w:ascii="Tahoma" w:hAnsi="Tahoma" w:cs="Tahoma"/>
                <w:bCs/>
              </w:rPr>
              <w:t xml:space="preserve">– </w:t>
            </w:r>
            <w:r>
              <w:rPr>
                <w:rFonts w:ascii="Tahoma" w:hAnsi="Tahoma" w:cs="Tahoma"/>
                <w:bCs/>
              </w:rPr>
              <w:t>Consultants, Specialist Nurses, Trainee Doctors etc.</w:t>
            </w:r>
          </w:p>
          <w:p w14:paraId="16EB6A10" w14:textId="77777777" w:rsidR="00EE387F" w:rsidRDefault="00EE387F" w:rsidP="003D54F4">
            <w:pPr>
              <w:numPr>
                <w:ilvl w:val="0"/>
                <w:numId w:val="28"/>
              </w:numPr>
              <w:spacing w:line="276" w:lineRule="auto"/>
              <w:ind w:right="252"/>
              <w:rPr>
                <w:rFonts w:ascii="Tahoma" w:hAnsi="Tahoma" w:cs="Tahoma"/>
                <w:bCs/>
              </w:rPr>
            </w:pPr>
            <w:r w:rsidRPr="00EE387F">
              <w:rPr>
                <w:rFonts w:ascii="Tahoma" w:hAnsi="Tahoma" w:cs="Tahoma"/>
                <w:bCs/>
              </w:rPr>
              <w:t xml:space="preserve">Other NHS Borders services that </w:t>
            </w:r>
            <w:r w:rsidR="00C36E22">
              <w:rPr>
                <w:rFonts w:ascii="Tahoma" w:hAnsi="Tahoma" w:cs="Tahoma"/>
                <w:bCs/>
              </w:rPr>
              <w:t xml:space="preserve">may require these rooms booked for </w:t>
            </w:r>
            <w:r w:rsidR="00B26ED1">
              <w:rPr>
                <w:rFonts w:ascii="Tahoma" w:hAnsi="Tahoma" w:cs="Tahoma"/>
                <w:bCs/>
              </w:rPr>
              <w:t xml:space="preserve">meetings </w:t>
            </w:r>
            <w:r w:rsidRPr="00EE387F">
              <w:rPr>
                <w:rFonts w:ascii="Tahoma" w:hAnsi="Tahoma" w:cs="Tahoma"/>
                <w:bCs/>
              </w:rPr>
              <w:t>(</w:t>
            </w:r>
            <w:r w:rsidR="00CF39DE" w:rsidRPr="00EE387F">
              <w:rPr>
                <w:rFonts w:ascii="Tahoma" w:hAnsi="Tahoma" w:cs="Tahoma"/>
                <w:bCs/>
              </w:rPr>
              <w:t>e.g.</w:t>
            </w:r>
            <w:r w:rsidR="00830B28">
              <w:rPr>
                <w:rFonts w:ascii="Tahoma" w:hAnsi="Tahoma" w:cs="Tahoma"/>
                <w:bCs/>
              </w:rPr>
              <w:t>NHS Senior Managers, Medical Secretaries, GPs</w:t>
            </w:r>
            <w:r w:rsidRPr="00EE387F">
              <w:rPr>
                <w:rFonts w:ascii="Tahoma" w:hAnsi="Tahoma" w:cs="Tahoma"/>
                <w:bCs/>
              </w:rPr>
              <w:t>)</w:t>
            </w:r>
            <w:r>
              <w:rPr>
                <w:rFonts w:ascii="Tahoma" w:hAnsi="Tahoma" w:cs="Tahoma"/>
                <w:bCs/>
              </w:rPr>
              <w:t>.</w:t>
            </w:r>
          </w:p>
          <w:p w14:paraId="605098AA" w14:textId="77777777" w:rsidR="00EE387F" w:rsidRDefault="00EE387F" w:rsidP="003D54F4">
            <w:pPr>
              <w:numPr>
                <w:ilvl w:val="0"/>
                <w:numId w:val="28"/>
              </w:numPr>
              <w:spacing w:line="276" w:lineRule="auto"/>
              <w:ind w:right="252"/>
              <w:rPr>
                <w:rFonts w:ascii="Tahoma" w:hAnsi="Tahoma" w:cs="Tahoma"/>
                <w:bCs/>
              </w:rPr>
            </w:pPr>
            <w:r w:rsidRPr="00EE387F">
              <w:rPr>
                <w:rFonts w:ascii="Tahoma" w:hAnsi="Tahoma" w:cs="Tahoma"/>
                <w:bCs/>
              </w:rPr>
              <w:t>External to Borders –</w:t>
            </w:r>
            <w:r w:rsidR="00C36E22">
              <w:rPr>
                <w:rFonts w:ascii="Tahoma" w:hAnsi="Tahoma" w:cs="Tahoma"/>
                <w:bCs/>
              </w:rPr>
              <w:t>Smartways2 support services</w:t>
            </w:r>
            <w:r w:rsidRPr="00EE387F">
              <w:rPr>
                <w:rFonts w:ascii="Tahoma" w:hAnsi="Tahoma" w:cs="Tahoma"/>
                <w:bCs/>
              </w:rPr>
              <w:t xml:space="preserve">.  </w:t>
            </w:r>
          </w:p>
          <w:p w14:paraId="641E9015" w14:textId="77777777" w:rsidR="00B9079C" w:rsidRDefault="00B9079C" w:rsidP="003D54F4">
            <w:pPr>
              <w:ind w:right="252"/>
              <w:rPr>
                <w:rFonts w:ascii="Tahoma" w:hAnsi="Tahoma" w:cs="Tahoma"/>
              </w:rPr>
            </w:pPr>
          </w:p>
          <w:p w14:paraId="0EFD9C16" w14:textId="77777777" w:rsidR="007C397F" w:rsidRDefault="007C397F" w:rsidP="003D54F4">
            <w:pPr>
              <w:ind w:right="252"/>
              <w:rPr>
                <w:rFonts w:ascii="Tahoma" w:hAnsi="Tahoma" w:cs="Tahoma"/>
              </w:rPr>
            </w:pPr>
          </w:p>
        </w:tc>
      </w:tr>
      <w:tr w:rsidR="00B9079C" w14:paraId="484F232B" w14:textId="77777777" w:rsidTr="003D54F4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1CF3" w14:textId="77777777" w:rsidR="00B9079C" w:rsidRDefault="00B9079C" w:rsidP="003D54F4">
            <w:pPr>
              <w:ind w:right="25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  <w:p w14:paraId="46E06A32" w14:textId="77777777" w:rsidR="00B9079C" w:rsidRDefault="00B9079C" w:rsidP="003D54F4">
            <w:pPr>
              <w:numPr>
                <w:ilvl w:val="0"/>
                <w:numId w:val="1"/>
              </w:numPr>
              <w:ind w:right="252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PHYSICAL DEMANDS OF THE JOB</w:t>
            </w:r>
          </w:p>
          <w:p w14:paraId="2A56EACA" w14:textId="77777777" w:rsidR="00B9079C" w:rsidRDefault="00B9079C" w:rsidP="003D54F4">
            <w:pPr>
              <w:ind w:left="360" w:right="252"/>
              <w:rPr>
                <w:rFonts w:ascii="Tahoma" w:hAnsi="Tahoma" w:cs="Tahoma"/>
                <w:b/>
                <w:bCs/>
              </w:rPr>
            </w:pPr>
          </w:p>
          <w:p w14:paraId="637A0D10" w14:textId="77777777" w:rsidR="00EE387F" w:rsidRPr="00EE387F" w:rsidRDefault="00EE387F" w:rsidP="003D54F4">
            <w:pPr>
              <w:numPr>
                <w:ilvl w:val="0"/>
                <w:numId w:val="29"/>
              </w:numPr>
              <w:spacing w:line="276" w:lineRule="auto"/>
              <w:ind w:right="252"/>
              <w:rPr>
                <w:rFonts w:ascii="Tahoma" w:hAnsi="Tahoma" w:cs="Tahoma"/>
              </w:rPr>
            </w:pPr>
            <w:r w:rsidRPr="00EE387F">
              <w:rPr>
                <w:rFonts w:ascii="Tahoma" w:hAnsi="Tahoma" w:cs="Tahoma"/>
              </w:rPr>
              <w:t xml:space="preserve">Frequent requirement for prolonged periods of concentration when </w:t>
            </w:r>
            <w:r w:rsidR="00830B28">
              <w:rPr>
                <w:rFonts w:ascii="Tahoma" w:hAnsi="Tahoma" w:cs="Tahoma"/>
              </w:rPr>
              <w:t>scheduling and recording information on computer systems</w:t>
            </w:r>
            <w:r w:rsidRPr="00EE387F">
              <w:rPr>
                <w:rFonts w:ascii="Tahoma" w:hAnsi="Tahoma" w:cs="Tahoma"/>
              </w:rPr>
              <w:t>.</w:t>
            </w:r>
          </w:p>
          <w:p w14:paraId="5C541C2B" w14:textId="77777777" w:rsidR="00B26ED1" w:rsidRPr="003D54F4" w:rsidRDefault="00EE387F" w:rsidP="003D54F4">
            <w:pPr>
              <w:numPr>
                <w:ilvl w:val="0"/>
                <w:numId w:val="29"/>
              </w:numPr>
              <w:spacing w:line="276" w:lineRule="auto"/>
              <w:ind w:right="252"/>
              <w:rPr>
                <w:rFonts w:ascii="Tahoma" w:hAnsi="Tahoma" w:cs="Tahoma"/>
              </w:rPr>
            </w:pPr>
            <w:r w:rsidRPr="00EE387F">
              <w:rPr>
                <w:rFonts w:ascii="Tahoma" w:hAnsi="Tahoma" w:cs="Tahoma"/>
              </w:rPr>
              <w:t xml:space="preserve">Use of PC for email, report </w:t>
            </w:r>
            <w:r w:rsidR="0039629E">
              <w:rPr>
                <w:rFonts w:ascii="Tahoma" w:hAnsi="Tahoma" w:cs="Tahoma"/>
              </w:rPr>
              <w:t>preparation, planning</w:t>
            </w:r>
            <w:r w:rsidRPr="00EE387F">
              <w:rPr>
                <w:rFonts w:ascii="Tahoma" w:hAnsi="Tahoma" w:cs="Tahoma"/>
              </w:rPr>
              <w:t xml:space="preserve"> – will gene</w:t>
            </w:r>
            <w:r w:rsidR="003D54F4">
              <w:rPr>
                <w:rFonts w:ascii="Tahoma" w:hAnsi="Tahoma" w:cs="Tahoma"/>
              </w:rPr>
              <w:t>rally spend periods of between 60</w:t>
            </w:r>
            <w:r w:rsidRPr="00EE387F">
              <w:rPr>
                <w:rFonts w:ascii="Tahoma" w:hAnsi="Tahoma" w:cs="Tahoma"/>
              </w:rPr>
              <w:t xml:space="preserve">% and </w:t>
            </w:r>
            <w:r w:rsidR="003D54F4">
              <w:rPr>
                <w:rFonts w:ascii="Tahoma" w:hAnsi="Tahoma" w:cs="Tahoma"/>
              </w:rPr>
              <w:t>75</w:t>
            </w:r>
            <w:r w:rsidRPr="00EE387F">
              <w:rPr>
                <w:rFonts w:ascii="Tahoma" w:hAnsi="Tahoma" w:cs="Tahoma"/>
              </w:rPr>
              <w:t>% of time per day at a PC depending on demands.</w:t>
            </w:r>
          </w:p>
          <w:p w14:paraId="7013F25A" w14:textId="77777777" w:rsidR="00830B28" w:rsidRDefault="00830B28" w:rsidP="003D54F4">
            <w:pPr>
              <w:spacing w:line="276" w:lineRule="auto"/>
              <w:ind w:right="252"/>
              <w:rPr>
                <w:rFonts w:ascii="Tahoma" w:hAnsi="Tahoma" w:cs="Tahoma"/>
              </w:rPr>
            </w:pPr>
          </w:p>
          <w:p w14:paraId="21C9730B" w14:textId="77777777" w:rsidR="007C397F" w:rsidRDefault="007C397F" w:rsidP="003D54F4">
            <w:pPr>
              <w:spacing w:line="276" w:lineRule="auto"/>
              <w:ind w:right="252"/>
              <w:rPr>
                <w:rFonts w:ascii="Tahoma" w:hAnsi="Tahoma" w:cs="Tahoma"/>
              </w:rPr>
            </w:pPr>
          </w:p>
        </w:tc>
      </w:tr>
      <w:tr w:rsidR="00B9079C" w14:paraId="33613E98" w14:textId="77777777" w:rsidTr="003D54F4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EFA" w14:textId="77777777" w:rsidR="00B9079C" w:rsidRDefault="00B9079C" w:rsidP="003D54F4">
            <w:pPr>
              <w:ind w:right="25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  <w:p w14:paraId="201C44F2" w14:textId="77777777" w:rsidR="00B9079C" w:rsidRDefault="00B9079C" w:rsidP="003D54F4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right="252" w:hanging="468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MOST CHALLENGING/DIFFICULT PARTS OF THE JOB</w:t>
            </w:r>
          </w:p>
          <w:p w14:paraId="778DAD43" w14:textId="77777777" w:rsidR="002413C8" w:rsidRDefault="002413C8" w:rsidP="003D54F4">
            <w:pPr>
              <w:ind w:right="252"/>
              <w:rPr>
                <w:rFonts w:ascii="Tahoma" w:hAnsi="Tahoma" w:cs="Tahoma"/>
                <w:b/>
                <w:bCs/>
              </w:rPr>
            </w:pPr>
          </w:p>
          <w:p w14:paraId="113CC9C5" w14:textId="77777777" w:rsidR="00830B28" w:rsidRDefault="005A1BE7" w:rsidP="003D54F4">
            <w:pPr>
              <w:pStyle w:val="ListParagraph"/>
              <w:numPr>
                <w:ilvl w:val="0"/>
                <w:numId w:val="37"/>
              </w:numPr>
              <w:ind w:right="252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Regularly discussing</w:t>
            </w:r>
            <w:r w:rsidR="00830B28">
              <w:rPr>
                <w:rFonts w:ascii="Tahoma" w:hAnsi="Tahoma" w:cs="Tahoma"/>
                <w:bCs/>
              </w:rPr>
              <w:t xml:space="preserve"> contentious issues with </w:t>
            </w:r>
            <w:r w:rsidR="00EA1339">
              <w:rPr>
                <w:rFonts w:ascii="Tahoma" w:hAnsi="Tahoma" w:cs="Tahoma"/>
                <w:bCs/>
              </w:rPr>
              <w:t>clinicians</w:t>
            </w:r>
            <w:r w:rsidR="00830B28">
              <w:rPr>
                <w:rFonts w:ascii="Tahoma" w:hAnsi="Tahoma" w:cs="Tahoma"/>
                <w:bCs/>
              </w:rPr>
              <w:t>, e</w:t>
            </w:r>
            <w:r w:rsidR="00EA1339">
              <w:rPr>
                <w:rFonts w:ascii="Tahoma" w:hAnsi="Tahoma" w:cs="Tahoma"/>
                <w:bCs/>
              </w:rPr>
              <w:t>.g. cancellation of room bookings</w:t>
            </w:r>
            <w:r w:rsidR="00830B28">
              <w:rPr>
                <w:rFonts w:ascii="Tahoma" w:hAnsi="Tahoma" w:cs="Tahoma"/>
                <w:bCs/>
              </w:rPr>
              <w:t>,</w:t>
            </w:r>
            <w:r w:rsidR="00EA1339">
              <w:rPr>
                <w:rFonts w:ascii="Tahoma" w:hAnsi="Tahoma" w:cs="Tahoma"/>
                <w:bCs/>
              </w:rPr>
              <w:t xml:space="preserve"> unavailable rooms</w:t>
            </w:r>
            <w:r w:rsidR="00830B28">
              <w:rPr>
                <w:rFonts w:ascii="Tahoma" w:hAnsi="Tahoma" w:cs="Tahoma"/>
                <w:bCs/>
              </w:rPr>
              <w:t>.</w:t>
            </w:r>
          </w:p>
          <w:p w14:paraId="641549BB" w14:textId="77777777" w:rsidR="00830B28" w:rsidRDefault="00830B28" w:rsidP="003D54F4">
            <w:pPr>
              <w:pStyle w:val="ListParagraph"/>
              <w:numPr>
                <w:ilvl w:val="0"/>
                <w:numId w:val="37"/>
              </w:numPr>
              <w:ind w:right="252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Ensuring accuracy of recording of information on computer systems. This ha</w:t>
            </w:r>
            <w:r w:rsidR="007F6AD1">
              <w:rPr>
                <w:rFonts w:ascii="Tahoma" w:hAnsi="Tahoma" w:cs="Tahoma"/>
                <w:bCs/>
              </w:rPr>
              <w:t>s a particular impact on safe/</w:t>
            </w:r>
            <w:r>
              <w:rPr>
                <w:rFonts w:ascii="Tahoma" w:hAnsi="Tahoma" w:cs="Tahoma"/>
                <w:bCs/>
              </w:rPr>
              <w:t xml:space="preserve">smooth running of </w:t>
            </w:r>
            <w:r w:rsidR="00EA1339">
              <w:rPr>
                <w:rFonts w:ascii="Tahoma" w:hAnsi="Tahoma" w:cs="Tahoma"/>
                <w:bCs/>
              </w:rPr>
              <w:t>clinics/patient appointments</w:t>
            </w:r>
            <w:r>
              <w:rPr>
                <w:rFonts w:ascii="Tahoma" w:hAnsi="Tahoma" w:cs="Tahoma"/>
                <w:bCs/>
              </w:rPr>
              <w:t>.</w:t>
            </w:r>
          </w:p>
          <w:p w14:paraId="1FBA697F" w14:textId="77777777" w:rsidR="00E2059F" w:rsidRDefault="00E2059F" w:rsidP="003D54F4">
            <w:pPr>
              <w:pStyle w:val="ListParagraph"/>
              <w:numPr>
                <w:ilvl w:val="0"/>
                <w:numId w:val="37"/>
              </w:numPr>
              <w:ind w:right="252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Ensuring optimum utilisation of clinical capacity.</w:t>
            </w:r>
          </w:p>
          <w:p w14:paraId="4D6DE974" w14:textId="77777777" w:rsidR="002413C8" w:rsidRPr="002413C8" w:rsidRDefault="002413C8" w:rsidP="003D54F4">
            <w:pPr>
              <w:pStyle w:val="ListParagraph"/>
              <w:numPr>
                <w:ilvl w:val="0"/>
                <w:numId w:val="37"/>
              </w:numPr>
              <w:ind w:right="252"/>
              <w:rPr>
                <w:rFonts w:ascii="Tahoma" w:hAnsi="Tahoma" w:cs="Tahoma"/>
                <w:bCs/>
              </w:rPr>
            </w:pPr>
            <w:r w:rsidRPr="002413C8">
              <w:rPr>
                <w:rFonts w:ascii="Tahoma" w:hAnsi="Tahoma" w:cs="Tahoma"/>
                <w:bCs/>
              </w:rPr>
              <w:t>Prioritising own workload in the face of competing priorities.</w:t>
            </w:r>
          </w:p>
          <w:p w14:paraId="0CA1E973" w14:textId="77777777" w:rsidR="002413C8" w:rsidRPr="002413C8" w:rsidRDefault="002413C8" w:rsidP="003D54F4">
            <w:pPr>
              <w:pStyle w:val="ListParagraph"/>
              <w:numPr>
                <w:ilvl w:val="0"/>
                <w:numId w:val="37"/>
              </w:numPr>
              <w:ind w:right="252"/>
              <w:rPr>
                <w:rFonts w:ascii="Tahoma" w:hAnsi="Tahoma" w:cs="Tahoma"/>
                <w:bCs/>
              </w:rPr>
            </w:pPr>
            <w:r w:rsidRPr="002413C8">
              <w:rPr>
                <w:rFonts w:ascii="Tahoma" w:hAnsi="Tahoma" w:cs="Tahoma"/>
                <w:bCs/>
              </w:rPr>
              <w:t>Ability to respond to ur</w:t>
            </w:r>
            <w:r w:rsidR="007F6AD1">
              <w:rPr>
                <w:rFonts w:ascii="Tahoma" w:hAnsi="Tahoma" w:cs="Tahoma"/>
                <w:bCs/>
              </w:rPr>
              <w:t>gent unscheduled queries/</w:t>
            </w:r>
            <w:r w:rsidRPr="002413C8">
              <w:rPr>
                <w:rFonts w:ascii="Tahoma" w:hAnsi="Tahoma" w:cs="Tahoma"/>
                <w:bCs/>
              </w:rPr>
              <w:t>requests.</w:t>
            </w:r>
          </w:p>
          <w:p w14:paraId="28B1C0ED" w14:textId="77777777" w:rsidR="00B9079C" w:rsidRDefault="00B9079C" w:rsidP="003D54F4">
            <w:pPr>
              <w:tabs>
                <w:tab w:val="left" w:pos="754"/>
              </w:tabs>
              <w:ind w:right="252"/>
              <w:rPr>
                <w:rFonts w:ascii="Tahoma" w:hAnsi="Tahoma" w:cs="Tahoma"/>
              </w:rPr>
            </w:pPr>
          </w:p>
          <w:p w14:paraId="3A85A03E" w14:textId="77777777" w:rsidR="007C397F" w:rsidRPr="002413C8" w:rsidRDefault="007C397F" w:rsidP="003D54F4">
            <w:pPr>
              <w:tabs>
                <w:tab w:val="left" w:pos="754"/>
              </w:tabs>
              <w:ind w:right="252"/>
              <w:rPr>
                <w:rFonts w:ascii="Tahoma" w:hAnsi="Tahoma" w:cs="Tahoma"/>
              </w:rPr>
            </w:pPr>
          </w:p>
        </w:tc>
      </w:tr>
    </w:tbl>
    <w:p w14:paraId="52F3D0EC" w14:textId="77777777" w:rsidR="000D3055" w:rsidRDefault="000D3055">
      <w:r>
        <w:br w:type="page"/>
      </w:r>
    </w:p>
    <w:tbl>
      <w:tblPr>
        <w:tblpPr w:leftFromText="180" w:rightFromText="180" w:vertAnchor="page" w:horzAnchor="margin" w:tblpXSpec="center" w:tblpY="43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B4AE2" w14:paraId="0B32D684" w14:textId="77777777" w:rsidTr="003D54F4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F6B" w14:textId="61213B7B" w:rsidR="002B4AE2" w:rsidRDefault="002B4AE2" w:rsidP="003D54F4">
            <w:pPr>
              <w:ind w:right="252"/>
              <w:rPr>
                <w:rFonts w:ascii="Tahoma" w:hAnsi="Tahoma" w:cs="Tahoma"/>
                <w:b/>
                <w:bCs/>
              </w:rPr>
            </w:pPr>
          </w:p>
          <w:p w14:paraId="23E10950" w14:textId="77777777" w:rsidR="002B4AE2" w:rsidRPr="002B4AE2" w:rsidRDefault="002B4AE2" w:rsidP="003D54F4">
            <w:pPr>
              <w:pStyle w:val="ListParagraph"/>
              <w:numPr>
                <w:ilvl w:val="0"/>
                <w:numId w:val="1"/>
              </w:numPr>
              <w:ind w:right="252"/>
              <w:rPr>
                <w:rFonts w:ascii="Tahoma" w:hAnsi="Tahoma" w:cs="Tahoma"/>
              </w:rPr>
            </w:pPr>
            <w:r w:rsidRPr="002B4AE2">
              <w:rPr>
                <w:rFonts w:ascii="Tahoma" w:hAnsi="Tahoma" w:cs="Tahoma"/>
                <w:b/>
                <w:bCs/>
              </w:rPr>
              <w:t>PERSON SPECIFICATION</w:t>
            </w:r>
          </w:p>
          <w:p w14:paraId="0B2F19CF" w14:textId="77777777" w:rsidR="002B4AE2" w:rsidRPr="002B4AE2" w:rsidRDefault="002B4AE2" w:rsidP="003D54F4">
            <w:pPr>
              <w:ind w:right="252"/>
              <w:rPr>
                <w:rFonts w:ascii="Tahoma" w:hAnsi="Tahoma" w:cs="Tahoma"/>
              </w:rPr>
            </w:pPr>
          </w:p>
          <w:p w14:paraId="28FDC236" w14:textId="77777777" w:rsidR="002B4AE2" w:rsidRPr="005A1BE7" w:rsidRDefault="000E231B" w:rsidP="003D54F4">
            <w:pPr>
              <w:numPr>
                <w:ilvl w:val="0"/>
                <w:numId w:val="30"/>
              </w:numPr>
              <w:tabs>
                <w:tab w:val="left" w:pos="2977"/>
              </w:tabs>
              <w:ind w:left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Knowledge and previous </w:t>
            </w:r>
            <w:r w:rsidR="000C489C">
              <w:rPr>
                <w:rFonts w:ascii="Tahoma" w:hAnsi="Tahoma" w:cs="Tahoma"/>
              </w:rPr>
              <w:t xml:space="preserve">experience </w:t>
            </w:r>
            <w:r>
              <w:rPr>
                <w:rFonts w:ascii="Tahoma" w:hAnsi="Tahoma" w:cs="Tahoma"/>
              </w:rPr>
              <w:t xml:space="preserve">of </w:t>
            </w:r>
            <w:r w:rsidR="00D902B9">
              <w:rPr>
                <w:rFonts w:ascii="Tahoma" w:hAnsi="Tahoma" w:cs="Tahoma"/>
              </w:rPr>
              <w:t>administration processes</w:t>
            </w:r>
            <w:r w:rsidR="005A1BE7">
              <w:rPr>
                <w:rFonts w:ascii="Tahoma" w:hAnsi="Tahoma" w:cs="Tahoma"/>
              </w:rPr>
              <w:t xml:space="preserve"> (</w:t>
            </w:r>
            <w:r w:rsidR="003D54F4">
              <w:rPr>
                <w:rFonts w:ascii="Tahoma" w:hAnsi="Tahoma" w:cs="Tahoma"/>
              </w:rPr>
              <w:t>Desirable</w:t>
            </w:r>
            <w:r w:rsidR="005A1BE7">
              <w:rPr>
                <w:rFonts w:ascii="Tahoma" w:hAnsi="Tahoma" w:cs="Tahoma"/>
              </w:rPr>
              <w:t>)</w:t>
            </w:r>
            <w:r w:rsidR="00D902B9">
              <w:rPr>
                <w:rFonts w:ascii="Tahoma" w:hAnsi="Tahoma" w:cs="Tahoma"/>
              </w:rPr>
              <w:t>.</w:t>
            </w:r>
          </w:p>
          <w:p w14:paraId="2A106B4F" w14:textId="77777777" w:rsidR="002B4AE2" w:rsidRPr="002B4AE2" w:rsidRDefault="005A1BE7" w:rsidP="003D54F4">
            <w:pPr>
              <w:numPr>
                <w:ilvl w:val="0"/>
                <w:numId w:val="30"/>
              </w:numPr>
              <w:tabs>
                <w:tab w:val="left" w:pos="2977"/>
              </w:tabs>
              <w:ind w:left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Good</w:t>
            </w:r>
            <w:r w:rsidR="002B4AE2" w:rsidRPr="002B4AE2">
              <w:rPr>
                <w:rFonts w:ascii="Tahoma" w:hAnsi="Tahoma" w:cs="Tahoma"/>
              </w:rPr>
              <w:t xml:space="preserve"> com</w:t>
            </w:r>
            <w:r>
              <w:rPr>
                <w:rFonts w:ascii="Tahoma" w:hAnsi="Tahoma" w:cs="Tahoma"/>
              </w:rPr>
              <w:t>munication and negotiation skills</w:t>
            </w:r>
            <w:r w:rsidR="00CC5E17">
              <w:rPr>
                <w:rFonts w:ascii="Tahoma" w:hAnsi="Tahoma" w:cs="Tahoma"/>
              </w:rPr>
              <w:t xml:space="preserve"> (essential)</w:t>
            </w:r>
            <w:r w:rsidR="002B4AE2" w:rsidRPr="002B4AE2">
              <w:rPr>
                <w:rFonts w:ascii="Tahoma" w:hAnsi="Tahoma" w:cs="Tahoma"/>
              </w:rPr>
              <w:t>.</w:t>
            </w:r>
          </w:p>
          <w:p w14:paraId="52F1796F" w14:textId="77777777" w:rsidR="002B4AE2" w:rsidRPr="002B4AE2" w:rsidRDefault="000E231B" w:rsidP="003D54F4">
            <w:pPr>
              <w:numPr>
                <w:ilvl w:val="0"/>
                <w:numId w:val="30"/>
              </w:numPr>
              <w:tabs>
                <w:tab w:val="left" w:pos="2977"/>
              </w:tabs>
              <w:ind w:left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Computer systems i</w:t>
            </w:r>
            <w:r w:rsidR="00D902B9">
              <w:rPr>
                <w:rFonts w:ascii="Tahoma" w:hAnsi="Tahoma" w:cs="Tahoma"/>
              </w:rPr>
              <w:t>n use wi</w:t>
            </w:r>
            <w:r w:rsidR="00CC5E17">
              <w:rPr>
                <w:rFonts w:ascii="Tahoma" w:hAnsi="Tahoma" w:cs="Tahoma"/>
              </w:rPr>
              <w:t xml:space="preserve">thin NHS Borders, e.g. MS Office Suite (essential), TrakCare </w:t>
            </w:r>
            <w:r w:rsidR="003D54F4">
              <w:rPr>
                <w:rFonts w:ascii="Tahoma" w:hAnsi="Tahoma" w:cs="Tahoma"/>
              </w:rPr>
              <w:t xml:space="preserve">&amp; Resched </w:t>
            </w:r>
            <w:r w:rsidR="00CC5E17">
              <w:rPr>
                <w:rFonts w:ascii="Tahoma" w:hAnsi="Tahoma" w:cs="Tahoma"/>
              </w:rPr>
              <w:t>(Desirable).</w:t>
            </w:r>
          </w:p>
          <w:p w14:paraId="14CC78F5" w14:textId="77777777" w:rsidR="002B4AE2" w:rsidRPr="002B4AE2" w:rsidRDefault="002B4AE2" w:rsidP="003D54F4">
            <w:pPr>
              <w:numPr>
                <w:ilvl w:val="0"/>
                <w:numId w:val="30"/>
              </w:numPr>
              <w:tabs>
                <w:tab w:val="left" w:pos="2977"/>
              </w:tabs>
              <w:ind w:left="720"/>
              <w:rPr>
                <w:rFonts w:ascii="Tahoma" w:hAnsi="Tahoma" w:cs="Tahoma"/>
              </w:rPr>
            </w:pPr>
            <w:r w:rsidRPr="002B4AE2">
              <w:rPr>
                <w:rFonts w:ascii="Tahoma" w:hAnsi="Tahoma" w:cs="Tahoma"/>
              </w:rPr>
              <w:t xml:space="preserve">Experience of </w:t>
            </w:r>
            <w:r w:rsidR="00B26ED1">
              <w:rPr>
                <w:rFonts w:ascii="Tahoma" w:hAnsi="Tahoma" w:cs="Tahoma"/>
              </w:rPr>
              <w:t>Administration – up to NVQ level 2 desirable</w:t>
            </w:r>
            <w:r w:rsidRPr="002B4AE2">
              <w:rPr>
                <w:rFonts w:ascii="Tahoma" w:hAnsi="Tahoma" w:cs="Tahoma"/>
              </w:rPr>
              <w:t>.</w:t>
            </w:r>
          </w:p>
          <w:p w14:paraId="03491C7C" w14:textId="77777777" w:rsidR="002B4AE2" w:rsidRPr="002B4AE2" w:rsidRDefault="002B4AE2" w:rsidP="003D54F4">
            <w:pPr>
              <w:tabs>
                <w:tab w:val="left" w:pos="2977"/>
              </w:tabs>
              <w:ind w:left="360"/>
              <w:rPr>
                <w:rFonts w:ascii="Tahoma" w:hAnsi="Tahoma" w:cs="Tahoma"/>
              </w:rPr>
            </w:pPr>
          </w:p>
          <w:p w14:paraId="26D66D7B" w14:textId="77777777" w:rsidR="002B4AE2" w:rsidRPr="002B4AE2" w:rsidRDefault="002B4AE2" w:rsidP="003D54F4">
            <w:pPr>
              <w:tabs>
                <w:tab w:val="left" w:pos="2977"/>
              </w:tabs>
              <w:ind w:left="720"/>
              <w:rPr>
                <w:rFonts w:ascii="Tahoma" w:hAnsi="Tahoma" w:cs="Tahoma"/>
              </w:rPr>
            </w:pPr>
          </w:p>
        </w:tc>
      </w:tr>
    </w:tbl>
    <w:p w14:paraId="385C2D5E" w14:textId="77777777" w:rsidR="00B9079C" w:rsidRDefault="00B9079C">
      <w:pPr>
        <w:tabs>
          <w:tab w:val="left" w:pos="2977"/>
          <w:tab w:val="left" w:pos="4820"/>
        </w:tabs>
        <w:ind w:left="4820" w:hanging="4820"/>
        <w:rPr>
          <w:rFonts w:ascii="Tahoma" w:hAnsi="Tahoma" w:cs="Tahoma"/>
          <w:b/>
          <w:bCs/>
        </w:rPr>
      </w:pPr>
    </w:p>
    <w:p w14:paraId="43453774" w14:textId="77777777" w:rsidR="00B9079C" w:rsidRDefault="00B9079C">
      <w:pPr>
        <w:tabs>
          <w:tab w:val="left" w:pos="2977"/>
          <w:tab w:val="left" w:pos="4820"/>
        </w:tabs>
        <w:ind w:left="4820" w:hanging="4820"/>
        <w:rPr>
          <w:rFonts w:ascii="Tahoma" w:hAnsi="Tahoma" w:cs="Tahoma"/>
          <w:b/>
          <w:bCs/>
        </w:rPr>
      </w:pPr>
    </w:p>
    <w:p w14:paraId="516D41D8" w14:textId="77777777" w:rsidR="00B9079C" w:rsidRDefault="00B9079C" w:rsidP="00CA5060">
      <w:pPr>
        <w:jc w:val="center"/>
      </w:pPr>
    </w:p>
    <w:p w14:paraId="6783DA1A" w14:textId="77777777" w:rsidR="00B9079C" w:rsidRDefault="00B9079C">
      <w:pPr>
        <w:rPr>
          <w:rFonts w:ascii="Tahoma" w:hAnsi="Tahoma" w:cs="Tahoma"/>
        </w:rPr>
      </w:pPr>
    </w:p>
    <w:sectPr w:rsidR="00B9079C" w:rsidSect="00716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3272"/>
    <w:multiLevelType w:val="multilevel"/>
    <w:tmpl w:val="17D46F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230FC"/>
    <w:multiLevelType w:val="multilevel"/>
    <w:tmpl w:val="C0B453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3297B"/>
    <w:multiLevelType w:val="multilevel"/>
    <w:tmpl w:val="929299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C23D4"/>
    <w:multiLevelType w:val="hybridMultilevel"/>
    <w:tmpl w:val="65061DE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A64EE"/>
    <w:multiLevelType w:val="hybridMultilevel"/>
    <w:tmpl w:val="B1209ACA"/>
    <w:lvl w:ilvl="0" w:tplc="80860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32F4C"/>
    <w:multiLevelType w:val="hybridMultilevel"/>
    <w:tmpl w:val="3208E6FE"/>
    <w:lvl w:ilvl="0" w:tplc="A512380A">
      <w:numFmt w:val="bullet"/>
      <w:lvlText w:val="•"/>
      <w:lvlJc w:val="left"/>
      <w:pPr>
        <w:ind w:left="718" w:hanging="39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6" w15:restartNumberingAfterBreak="0">
    <w:nsid w:val="1E7C2243"/>
    <w:multiLevelType w:val="hybridMultilevel"/>
    <w:tmpl w:val="135E5C20"/>
    <w:lvl w:ilvl="0" w:tplc="3D4856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077A3C"/>
    <w:multiLevelType w:val="hybridMultilevel"/>
    <w:tmpl w:val="76D8B150"/>
    <w:lvl w:ilvl="0" w:tplc="80860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83F27"/>
    <w:multiLevelType w:val="hybridMultilevel"/>
    <w:tmpl w:val="0C64C7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7E04D3"/>
    <w:multiLevelType w:val="hybridMultilevel"/>
    <w:tmpl w:val="2AFC51DA"/>
    <w:lvl w:ilvl="0" w:tplc="2A1256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B81E63"/>
    <w:multiLevelType w:val="multilevel"/>
    <w:tmpl w:val="1EA886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DB19C8"/>
    <w:multiLevelType w:val="hybridMultilevel"/>
    <w:tmpl w:val="01FEA726"/>
    <w:lvl w:ilvl="0" w:tplc="195636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B452FD"/>
    <w:multiLevelType w:val="hybridMultilevel"/>
    <w:tmpl w:val="280241A8"/>
    <w:lvl w:ilvl="0" w:tplc="09AA2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2"/>
      </w:rPr>
    </w:lvl>
    <w:lvl w:ilvl="1" w:tplc="DAFEE05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C3E56"/>
    <w:multiLevelType w:val="hybridMultilevel"/>
    <w:tmpl w:val="4372CCD4"/>
    <w:lvl w:ilvl="0" w:tplc="8F52E2C6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92A0F"/>
    <w:multiLevelType w:val="multilevel"/>
    <w:tmpl w:val="3D1254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B745D6"/>
    <w:multiLevelType w:val="hybridMultilevel"/>
    <w:tmpl w:val="D182FD8A"/>
    <w:lvl w:ilvl="0" w:tplc="EDEC2098">
      <w:numFmt w:val="bullet"/>
      <w:lvlText w:val="•"/>
      <w:lvlJc w:val="left"/>
      <w:pPr>
        <w:ind w:left="718" w:hanging="39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16" w15:restartNumberingAfterBreak="0">
    <w:nsid w:val="2F231F82"/>
    <w:multiLevelType w:val="hybridMultilevel"/>
    <w:tmpl w:val="30A0B988"/>
    <w:lvl w:ilvl="0" w:tplc="B770D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68415D"/>
    <w:multiLevelType w:val="hybridMultilevel"/>
    <w:tmpl w:val="207C9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177EBE"/>
    <w:multiLevelType w:val="hybridMultilevel"/>
    <w:tmpl w:val="466E3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47262A"/>
    <w:multiLevelType w:val="hybridMultilevel"/>
    <w:tmpl w:val="9C6A0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24E83"/>
    <w:multiLevelType w:val="hybridMultilevel"/>
    <w:tmpl w:val="5A9220D6"/>
    <w:lvl w:ilvl="0" w:tplc="80860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E1CE3"/>
    <w:multiLevelType w:val="hybridMultilevel"/>
    <w:tmpl w:val="35CAD224"/>
    <w:lvl w:ilvl="0" w:tplc="DE2E22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CF3944"/>
    <w:multiLevelType w:val="hybridMultilevel"/>
    <w:tmpl w:val="35206D3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412D28"/>
    <w:multiLevelType w:val="hybridMultilevel"/>
    <w:tmpl w:val="468030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C9365C"/>
    <w:multiLevelType w:val="hybridMultilevel"/>
    <w:tmpl w:val="C5724DB2"/>
    <w:lvl w:ilvl="0" w:tplc="DAFEE0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73616A"/>
    <w:multiLevelType w:val="hybridMultilevel"/>
    <w:tmpl w:val="344E1D34"/>
    <w:lvl w:ilvl="0" w:tplc="5D98EEC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053B4A"/>
    <w:multiLevelType w:val="hybridMultilevel"/>
    <w:tmpl w:val="098A747C"/>
    <w:lvl w:ilvl="0" w:tplc="80860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00A2E"/>
    <w:multiLevelType w:val="hybridMultilevel"/>
    <w:tmpl w:val="8CDA154A"/>
    <w:lvl w:ilvl="0" w:tplc="47A25F6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01529"/>
    <w:multiLevelType w:val="multilevel"/>
    <w:tmpl w:val="CD32B01A"/>
    <w:lvl w:ilvl="0">
      <w:start w:val="6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401EBE"/>
    <w:multiLevelType w:val="hybridMultilevel"/>
    <w:tmpl w:val="CC927DDC"/>
    <w:lvl w:ilvl="0" w:tplc="EC702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8219C"/>
    <w:multiLevelType w:val="hybridMultilevel"/>
    <w:tmpl w:val="0E46E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303DD"/>
    <w:multiLevelType w:val="hybridMultilevel"/>
    <w:tmpl w:val="C0B4533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DB4FBD"/>
    <w:multiLevelType w:val="hybridMultilevel"/>
    <w:tmpl w:val="455A07AE"/>
    <w:lvl w:ilvl="0" w:tplc="A23AF68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A47FD2"/>
    <w:multiLevelType w:val="hybridMultilevel"/>
    <w:tmpl w:val="EA3C8966"/>
    <w:lvl w:ilvl="0" w:tplc="80860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73812"/>
    <w:multiLevelType w:val="hybridMultilevel"/>
    <w:tmpl w:val="7BE212F0"/>
    <w:lvl w:ilvl="0" w:tplc="4A7CD094">
      <w:numFmt w:val="bullet"/>
      <w:lvlText w:val="•"/>
      <w:lvlJc w:val="left"/>
      <w:pPr>
        <w:ind w:left="718" w:hanging="39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35" w15:restartNumberingAfterBreak="0">
    <w:nsid w:val="75C31B43"/>
    <w:multiLevelType w:val="hybridMultilevel"/>
    <w:tmpl w:val="F5FED3BA"/>
    <w:lvl w:ilvl="0" w:tplc="0809000F">
      <w:start w:val="1"/>
      <w:numFmt w:val="decimal"/>
      <w:lvlText w:val="%1."/>
      <w:lvlJc w:val="left"/>
      <w:pPr>
        <w:ind w:left="1048" w:hanging="360"/>
      </w:pPr>
    </w:lvl>
    <w:lvl w:ilvl="1" w:tplc="08090019" w:tentative="1">
      <w:start w:val="1"/>
      <w:numFmt w:val="lowerLetter"/>
      <w:lvlText w:val="%2."/>
      <w:lvlJc w:val="left"/>
      <w:pPr>
        <w:ind w:left="1768" w:hanging="360"/>
      </w:pPr>
    </w:lvl>
    <w:lvl w:ilvl="2" w:tplc="0809001B" w:tentative="1">
      <w:start w:val="1"/>
      <w:numFmt w:val="lowerRoman"/>
      <w:lvlText w:val="%3."/>
      <w:lvlJc w:val="right"/>
      <w:pPr>
        <w:ind w:left="2488" w:hanging="180"/>
      </w:pPr>
    </w:lvl>
    <w:lvl w:ilvl="3" w:tplc="0809000F" w:tentative="1">
      <w:start w:val="1"/>
      <w:numFmt w:val="decimal"/>
      <w:lvlText w:val="%4."/>
      <w:lvlJc w:val="left"/>
      <w:pPr>
        <w:ind w:left="3208" w:hanging="360"/>
      </w:pPr>
    </w:lvl>
    <w:lvl w:ilvl="4" w:tplc="08090019" w:tentative="1">
      <w:start w:val="1"/>
      <w:numFmt w:val="lowerLetter"/>
      <w:lvlText w:val="%5."/>
      <w:lvlJc w:val="left"/>
      <w:pPr>
        <w:ind w:left="3928" w:hanging="360"/>
      </w:pPr>
    </w:lvl>
    <w:lvl w:ilvl="5" w:tplc="0809001B" w:tentative="1">
      <w:start w:val="1"/>
      <w:numFmt w:val="lowerRoman"/>
      <w:lvlText w:val="%6."/>
      <w:lvlJc w:val="right"/>
      <w:pPr>
        <w:ind w:left="4648" w:hanging="180"/>
      </w:pPr>
    </w:lvl>
    <w:lvl w:ilvl="6" w:tplc="0809000F" w:tentative="1">
      <w:start w:val="1"/>
      <w:numFmt w:val="decimal"/>
      <w:lvlText w:val="%7."/>
      <w:lvlJc w:val="left"/>
      <w:pPr>
        <w:ind w:left="5368" w:hanging="360"/>
      </w:pPr>
    </w:lvl>
    <w:lvl w:ilvl="7" w:tplc="08090019" w:tentative="1">
      <w:start w:val="1"/>
      <w:numFmt w:val="lowerLetter"/>
      <w:lvlText w:val="%8."/>
      <w:lvlJc w:val="left"/>
      <w:pPr>
        <w:ind w:left="6088" w:hanging="360"/>
      </w:pPr>
    </w:lvl>
    <w:lvl w:ilvl="8" w:tplc="080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36" w15:restartNumberingAfterBreak="0">
    <w:nsid w:val="78EF38E3"/>
    <w:multiLevelType w:val="multilevel"/>
    <w:tmpl w:val="0AF82C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F00F4E"/>
    <w:multiLevelType w:val="hybridMultilevel"/>
    <w:tmpl w:val="96606188"/>
    <w:lvl w:ilvl="0" w:tplc="D0E47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F1745"/>
    <w:multiLevelType w:val="hybridMultilevel"/>
    <w:tmpl w:val="3774C7AA"/>
    <w:lvl w:ilvl="0" w:tplc="6F5816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4433D8"/>
    <w:multiLevelType w:val="hybridMultilevel"/>
    <w:tmpl w:val="8ED2923C"/>
    <w:lvl w:ilvl="0" w:tplc="8574576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2"/>
  </w:num>
  <w:num w:numId="3">
    <w:abstractNumId w:val="38"/>
  </w:num>
  <w:num w:numId="4">
    <w:abstractNumId w:val="16"/>
  </w:num>
  <w:num w:numId="5">
    <w:abstractNumId w:val="21"/>
  </w:num>
  <w:num w:numId="6">
    <w:abstractNumId w:val="6"/>
  </w:num>
  <w:num w:numId="7">
    <w:abstractNumId w:val="11"/>
  </w:num>
  <w:num w:numId="8">
    <w:abstractNumId w:val="9"/>
  </w:num>
  <w:num w:numId="9">
    <w:abstractNumId w:val="12"/>
  </w:num>
  <w:num w:numId="10">
    <w:abstractNumId w:val="19"/>
  </w:num>
  <w:num w:numId="11">
    <w:abstractNumId w:val="22"/>
  </w:num>
  <w:num w:numId="12">
    <w:abstractNumId w:val="3"/>
  </w:num>
  <w:num w:numId="13">
    <w:abstractNumId w:val="31"/>
  </w:num>
  <w:num w:numId="14">
    <w:abstractNumId w:val="1"/>
  </w:num>
  <w:num w:numId="15">
    <w:abstractNumId w:val="25"/>
  </w:num>
  <w:num w:numId="16">
    <w:abstractNumId w:val="28"/>
  </w:num>
  <w:num w:numId="17">
    <w:abstractNumId w:val="36"/>
  </w:num>
  <w:num w:numId="18">
    <w:abstractNumId w:val="14"/>
  </w:num>
  <w:num w:numId="19">
    <w:abstractNumId w:val="2"/>
  </w:num>
  <w:num w:numId="20">
    <w:abstractNumId w:val="0"/>
  </w:num>
  <w:num w:numId="21">
    <w:abstractNumId w:val="10"/>
  </w:num>
  <w:num w:numId="22">
    <w:abstractNumId w:val="23"/>
  </w:num>
  <w:num w:numId="23">
    <w:abstractNumId w:val="18"/>
  </w:num>
  <w:num w:numId="24">
    <w:abstractNumId w:val="17"/>
  </w:num>
  <w:num w:numId="25">
    <w:abstractNumId w:val="13"/>
  </w:num>
  <w:num w:numId="26">
    <w:abstractNumId w:val="33"/>
  </w:num>
  <w:num w:numId="27">
    <w:abstractNumId w:val="20"/>
  </w:num>
  <w:num w:numId="28">
    <w:abstractNumId w:val="4"/>
  </w:num>
  <w:num w:numId="29">
    <w:abstractNumId w:val="7"/>
  </w:num>
  <w:num w:numId="30">
    <w:abstractNumId w:val="26"/>
  </w:num>
  <w:num w:numId="31">
    <w:abstractNumId w:val="37"/>
  </w:num>
  <w:num w:numId="32">
    <w:abstractNumId w:val="24"/>
  </w:num>
  <w:num w:numId="33">
    <w:abstractNumId w:val="35"/>
  </w:num>
  <w:num w:numId="34">
    <w:abstractNumId w:val="34"/>
  </w:num>
  <w:num w:numId="35">
    <w:abstractNumId w:val="5"/>
  </w:num>
  <w:num w:numId="36">
    <w:abstractNumId w:val="15"/>
  </w:num>
  <w:num w:numId="37">
    <w:abstractNumId w:val="29"/>
  </w:num>
  <w:num w:numId="38">
    <w:abstractNumId w:val="30"/>
  </w:num>
  <w:num w:numId="39">
    <w:abstractNumId w:val="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80"/>
    <w:rsid w:val="000103FD"/>
    <w:rsid w:val="00044322"/>
    <w:rsid w:val="000A2B76"/>
    <w:rsid w:val="000B3985"/>
    <w:rsid w:val="000C489C"/>
    <w:rsid w:val="000D3055"/>
    <w:rsid w:val="000E231B"/>
    <w:rsid w:val="001330C9"/>
    <w:rsid w:val="0014436C"/>
    <w:rsid w:val="001C29BB"/>
    <w:rsid w:val="002222E4"/>
    <w:rsid w:val="002413C8"/>
    <w:rsid w:val="002B4AE2"/>
    <w:rsid w:val="002F24BB"/>
    <w:rsid w:val="003202C0"/>
    <w:rsid w:val="0039629E"/>
    <w:rsid w:val="003D54F4"/>
    <w:rsid w:val="0042379E"/>
    <w:rsid w:val="0042757B"/>
    <w:rsid w:val="00506EB8"/>
    <w:rsid w:val="00575343"/>
    <w:rsid w:val="005A1BE7"/>
    <w:rsid w:val="005A5789"/>
    <w:rsid w:val="005A6A63"/>
    <w:rsid w:val="00602068"/>
    <w:rsid w:val="0067423C"/>
    <w:rsid w:val="006856B1"/>
    <w:rsid w:val="006E7B12"/>
    <w:rsid w:val="007167BB"/>
    <w:rsid w:val="007548EA"/>
    <w:rsid w:val="007C397F"/>
    <w:rsid w:val="007E797E"/>
    <w:rsid w:val="007F6AD1"/>
    <w:rsid w:val="00813036"/>
    <w:rsid w:val="00830B28"/>
    <w:rsid w:val="00834841"/>
    <w:rsid w:val="00886110"/>
    <w:rsid w:val="008C0CAB"/>
    <w:rsid w:val="00907C3E"/>
    <w:rsid w:val="009C06B3"/>
    <w:rsid w:val="009F5A35"/>
    <w:rsid w:val="00A148AD"/>
    <w:rsid w:val="00A32AD0"/>
    <w:rsid w:val="00A75E80"/>
    <w:rsid w:val="00B01951"/>
    <w:rsid w:val="00B26ED1"/>
    <w:rsid w:val="00B72E0F"/>
    <w:rsid w:val="00B7426A"/>
    <w:rsid w:val="00B9079C"/>
    <w:rsid w:val="00C01098"/>
    <w:rsid w:val="00C06F5B"/>
    <w:rsid w:val="00C07AB2"/>
    <w:rsid w:val="00C245FA"/>
    <w:rsid w:val="00C2614D"/>
    <w:rsid w:val="00C3002E"/>
    <w:rsid w:val="00C36E22"/>
    <w:rsid w:val="00C94FAB"/>
    <w:rsid w:val="00CA5060"/>
    <w:rsid w:val="00CC59AF"/>
    <w:rsid w:val="00CC5E17"/>
    <w:rsid w:val="00CF2C52"/>
    <w:rsid w:val="00CF39DE"/>
    <w:rsid w:val="00D35567"/>
    <w:rsid w:val="00D902B9"/>
    <w:rsid w:val="00DD28D7"/>
    <w:rsid w:val="00DF126D"/>
    <w:rsid w:val="00E053B0"/>
    <w:rsid w:val="00E2059F"/>
    <w:rsid w:val="00E302CD"/>
    <w:rsid w:val="00E63089"/>
    <w:rsid w:val="00E71D9C"/>
    <w:rsid w:val="00EA1339"/>
    <w:rsid w:val="00EB3FFA"/>
    <w:rsid w:val="00EE387F"/>
    <w:rsid w:val="00F44036"/>
    <w:rsid w:val="00F54D07"/>
    <w:rsid w:val="00FA3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C75FAF2"/>
  <w15:docId w15:val="{BFA599A8-6481-4B83-80EE-B254EA95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B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167BB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7167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7167BB"/>
    <w:pPr>
      <w:keepNext/>
      <w:ind w:left="360" w:right="-270"/>
      <w:jc w:val="both"/>
      <w:outlineLvl w:val="2"/>
    </w:pPr>
    <w:rPr>
      <w:rFonts w:ascii="Tahoma" w:hAnsi="Tahoma" w:cs="Tahoma"/>
      <w:b/>
      <w:bCs/>
      <w:sz w:val="22"/>
    </w:rPr>
  </w:style>
  <w:style w:type="paragraph" w:styleId="Heading4">
    <w:name w:val="heading 4"/>
    <w:basedOn w:val="Normal"/>
    <w:next w:val="Normal"/>
    <w:qFormat/>
    <w:rsid w:val="007167BB"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7167BB"/>
    <w:pPr>
      <w:keepNext/>
      <w:ind w:right="145"/>
      <w:jc w:val="both"/>
      <w:outlineLvl w:val="4"/>
    </w:pPr>
    <w:rPr>
      <w:rFonts w:ascii="Tahoma" w:hAnsi="Tahoma" w:cs="Tahoma"/>
      <w:b/>
      <w:bCs/>
      <w:sz w:val="18"/>
    </w:rPr>
  </w:style>
  <w:style w:type="paragraph" w:styleId="Heading6">
    <w:name w:val="heading 6"/>
    <w:basedOn w:val="Normal"/>
    <w:next w:val="Normal"/>
    <w:qFormat/>
    <w:rsid w:val="007167BB"/>
    <w:pPr>
      <w:keepNext/>
      <w:jc w:val="both"/>
      <w:outlineLvl w:val="5"/>
    </w:pPr>
    <w:rPr>
      <w:b/>
      <w:bCs/>
      <w:szCs w:val="20"/>
      <w:lang w:val="en-US"/>
    </w:rPr>
  </w:style>
  <w:style w:type="paragraph" w:styleId="Heading7">
    <w:name w:val="heading 7"/>
    <w:basedOn w:val="Normal"/>
    <w:next w:val="Normal"/>
    <w:qFormat/>
    <w:rsid w:val="007167BB"/>
    <w:pPr>
      <w:keepNext/>
      <w:tabs>
        <w:tab w:val="left" w:pos="2977"/>
      </w:tabs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167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Title">
    <w:name w:val="Title"/>
    <w:basedOn w:val="Normal"/>
    <w:qFormat/>
    <w:rsid w:val="007167BB"/>
    <w:pPr>
      <w:jc w:val="center"/>
    </w:pPr>
    <w:rPr>
      <w:rFonts w:ascii="Book Antiqua" w:hAnsi="Book Antiqua"/>
      <w:szCs w:val="20"/>
    </w:rPr>
  </w:style>
  <w:style w:type="paragraph" w:styleId="Subtitle">
    <w:name w:val="Subtitle"/>
    <w:basedOn w:val="Normal"/>
    <w:qFormat/>
    <w:rsid w:val="007167BB"/>
    <w:rPr>
      <w:b/>
      <w:bCs/>
      <w:sz w:val="28"/>
    </w:rPr>
  </w:style>
  <w:style w:type="paragraph" w:styleId="BlockText">
    <w:name w:val="Block Text"/>
    <w:basedOn w:val="Normal"/>
    <w:semiHidden/>
    <w:rsid w:val="007167BB"/>
    <w:pPr>
      <w:ind w:left="312" w:right="200"/>
    </w:pPr>
    <w:rPr>
      <w:rFonts w:ascii="Arial" w:hAnsi="Arial" w:cs="Arial"/>
      <w:sz w:val="22"/>
    </w:rPr>
  </w:style>
  <w:style w:type="paragraph" w:styleId="BodyText2">
    <w:name w:val="Body Text 2"/>
    <w:basedOn w:val="Normal"/>
    <w:semiHidden/>
    <w:rsid w:val="007167BB"/>
    <w:pPr>
      <w:jc w:val="both"/>
    </w:pPr>
    <w:rPr>
      <w:rFonts w:ascii="Arial" w:hAnsi="Arial" w:cs="Arial"/>
    </w:rPr>
  </w:style>
  <w:style w:type="paragraph" w:styleId="Header">
    <w:name w:val="header"/>
    <w:basedOn w:val="Normal"/>
    <w:semiHidden/>
    <w:rsid w:val="007167BB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odyText3">
    <w:name w:val="Body Text 3"/>
    <w:basedOn w:val="Normal"/>
    <w:link w:val="BodyText3Char"/>
    <w:semiHidden/>
    <w:rsid w:val="007167BB"/>
    <w:pPr>
      <w:jc w:val="center"/>
    </w:pPr>
    <w:rPr>
      <w:rFonts w:ascii="Tahoma" w:hAnsi="Tahoma" w:cs="Tahoma"/>
      <w:sz w:val="18"/>
    </w:rPr>
  </w:style>
  <w:style w:type="paragraph" w:styleId="ListParagraph">
    <w:name w:val="List Paragraph"/>
    <w:basedOn w:val="Normal"/>
    <w:uiPriority w:val="34"/>
    <w:qFormat/>
    <w:rsid w:val="002B4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985"/>
    <w:rPr>
      <w:rFonts w:ascii="Segoe UI" w:hAnsi="Segoe UI" w:cs="Segoe UI"/>
      <w:sz w:val="18"/>
      <w:szCs w:val="18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E63089"/>
    <w:rPr>
      <w:rFonts w:ascii="Tahoma" w:hAnsi="Tahoma" w:cs="Tahoma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oleObject" Target="embeddings/oleObject1.bin" /><Relationship Id="rId2" Type="http://schemas.openxmlformats.org/officeDocument/2006/relationships/numbering" Target="numbering.xml" /><Relationship Id="rId6" Type="http://schemas.openxmlformats.org/officeDocument/2006/relationships/image" Target="media/image1.wmf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NHS TRUST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kmccormick</dc:creator>
  <cp:keywords/>
  <dc:description/>
  <cp:lastModifiedBy>Hannah Clapton (NHS Borders)</cp:lastModifiedBy>
  <cp:revision>2</cp:revision>
  <cp:lastPrinted>2015-09-02T15:16:00Z</cp:lastPrinted>
  <dcterms:created xsi:type="dcterms:W3CDTF">2023-09-19T13:47:00Z</dcterms:created>
  <dcterms:modified xsi:type="dcterms:W3CDTF">2023-09-19T13:47:00Z</dcterms:modified>
</cp:coreProperties>
</file>