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884D" w14:textId="77777777" w:rsidR="003164BD" w:rsidRPr="00A366EE" w:rsidRDefault="003164BD" w:rsidP="003164BD">
      <w:pPr>
        <w:pStyle w:val="Title"/>
        <w:rPr>
          <w:rFonts w:ascii="Arial" w:hAnsi="Arial" w:cs="Arial"/>
          <w:szCs w:val="24"/>
        </w:rPr>
      </w:pPr>
      <w:r w:rsidRPr="00A366EE">
        <w:rPr>
          <w:rFonts w:ascii="Arial" w:hAnsi="Arial" w:cs="Arial"/>
          <w:szCs w:val="24"/>
        </w:rPr>
        <w:t>RECRUITMENT AND SELECTION STANDARDS</w:t>
      </w:r>
    </w:p>
    <w:p w14:paraId="79439509" w14:textId="77777777" w:rsidR="003164BD" w:rsidRPr="00A366EE" w:rsidRDefault="003164BD" w:rsidP="003164BD">
      <w:pPr>
        <w:pStyle w:val="Title"/>
        <w:rPr>
          <w:rFonts w:ascii="Arial" w:hAnsi="Arial" w:cs="Arial"/>
          <w:szCs w:val="24"/>
        </w:rPr>
      </w:pPr>
    </w:p>
    <w:p w14:paraId="30B97AC6" w14:textId="77777777" w:rsidR="003164BD" w:rsidRPr="00A366EE" w:rsidRDefault="003164BD" w:rsidP="003164BD">
      <w:pPr>
        <w:pStyle w:val="Title"/>
        <w:rPr>
          <w:rFonts w:ascii="Arial" w:hAnsi="Arial" w:cs="Arial"/>
          <w:szCs w:val="24"/>
        </w:rPr>
      </w:pPr>
      <w:r w:rsidRPr="00A366EE">
        <w:rPr>
          <w:rFonts w:ascii="Arial" w:hAnsi="Arial" w:cs="Arial"/>
          <w:szCs w:val="24"/>
        </w:rPr>
        <w:t>PERSON SPECIFICATION FORM</w:t>
      </w:r>
    </w:p>
    <w:p w14:paraId="7F6C797A" w14:textId="2736EF93" w:rsidR="003164BD" w:rsidRPr="00A366EE" w:rsidRDefault="003164BD" w:rsidP="00A366EE">
      <w:pPr>
        <w:tabs>
          <w:tab w:val="left" w:pos="426"/>
        </w:tabs>
        <w:spacing w:line="-480" w:lineRule="auto"/>
        <w:ind w:left="284" w:right="1642"/>
        <w:rPr>
          <w:rFonts w:ascii="Arial" w:hAnsi="Arial" w:cs="Arial"/>
          <w:sz w:val="24"/>
          <w:szCs w:val="24"/>
        </w:rPr>
      </w:pPr>
      <w:r w:rsidRPr="00A366EE">
        <w:rPr>
          <w:rFonts w:ascii="Arial" w:hAnsi="Arial" w:cs="Arial"/>
          <w:sz w:val="24"/>
          <w:szCs w:val="24"/>
        </w:rPr>
        <w:tab/>
        <w:t>Post Title/Grade</w:t>
      </w:r>
      <w:r w:rsidR="00172997" w:rsidRPr="00A366EE">
        <w:rPr>
          <w:rFonts w:ascii="Arial" w:hAnsi="Arial" w:cs="Arial"/>
          <w:b/>
          <w:sz w:val="24"/>
          <w:szCs w:val="24"/>
        </w:rPr>
        <w:t>: Senior Pharmacist</w:t>
      </w:r>
      <w:r w:rsidRPr="00A366EE">
        <w:rPr>
          <w:rFonts w:ascii="Arial" w:hAnsi="Arial" w:cs="Arial"/>
          <w:b/>
          <w:sz w:val="24"/>
          <w:szCs w:val="24"/>
        </w:rPr>
        <w:t xml:space="preserve"> Clinical Trials - Band 8a</w:t>
      </w:r>
      <w:r w:rsidRPr="00A366EE">
        <w:rPr>
          <w:rFonts w:ascii="Arial" w:hAnsi="Arial" w:cs="Arial"/>
          <w:b/>
          <w:sz w:val="24"/>
          <w:szCs w:val="24"/>
        </w:rPr>
        <w:tab/>
      </w:r>
      <w:r w:rsidRPr="00A366EE">
        <w:rPr>
          <w:rFonts w:ascii="Arial" w:hAnsi="Arial" w:cs="Arial"/>
          <w:sz w:val="24"/>
          <w:szCs w:val="24"/>
        </w:rPr>
        <w:t>Department/Ward: Pharmacy</w:t>
      </w:r>
      <w:r w:rsidRPr="00A366EE">
        <w:rPr>
          <w:rFonts w:ascii="Arial" w:hAnsi="Arial" w:cs="Arial"/>
          <w:sz w:val="24"/>
          <w:szCs w:val="24"/>
        </w:rPr>
        <w:tab/>
      </w:r>
      <w:r w:rsidR="002A3F5E" w:rsidRPr="00A366EE">
        <w:rPr>
          <w:rFonts w:ascii="Arial" w:hAnsi="Arial" w:cs="Arial"/>
          <w:sz w:val="24"/>
          <w:szCs w:val="24"/>
        </w:rPr>
        <w:t>&amp; Medicines Directorate</w:t>
      </w:r>
      <w:r w:rsidRPr="00A366EE">
        <w:rPr>
          <w:rFonts w:ascii="Arial" w:hAnsi="Arial" w:cs="Arial"/>
          <w:sz w:val="24"/>
          <w:szCs w:val="24"/>
        </w:rPr>
        <w:tab/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430"/>
        <w:gridCol w:w="2340"/>
      </w:tblGrid>
      <w:tr w:rsidR="003164BD" w:rsidRPr="00A366EE" w14:paraId="1BE8F2EF" w14:textId="77777777" w:rsidTr="00B542D7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3DAB" w14:textId="77777777" w:rsidR="003164BD" w:rsidRPr="00A366EE" w:rsidRDefault="003164BD" w:rsidP="00B542D7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3CF2C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6E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7CD0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6E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0964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6EE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3164BD" w:rsidRPr="00A366EE" w14:paraId="4EEF8C54" w14:textId="77777777" w:rsidTr="00B542D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77BD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6EE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14:paraId="234A815A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511E8D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E04A7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5734" w14:textId="77777777" w:rsidR="003164BD" w:rsidRPr="00A366EE" w:rsidRDefault="00FF5014" w:rsidP="00B54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366EE">
              <w:rPr>
                <w:rFonts w:ascii="Arial" w:hAnsi="Arial" w:cs="Arial"/>
                <w:color w:val="000000" w:themeColor="text1"/>
                <w:sz w:val="24"/>
                <w:szCs w:val="24"/>
              </w:rPr>
              <w:t>Significant</w:t>
            </w:r>
            <w:r w:rsidR="003164BD" w:rsidRPr="00A366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post-registration experience of pharmacy practice including clinical trials.</w:t>
            </w:r>
          </w:p>
          <w:p w14:paraId="7E7F4C3D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C501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 xml:space="preserve">Previous experience of clinical trials service management. </w:t>
            </w:r>
          </w:p>
          <w:p w14:paraId="3D3EB984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FC410" w14:textId="0A77756C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Previous experience of hospital pharmacy service management</w:t>
            </w:r>
          </w:p>
          <w:p w14:paraId="23E0618A" w14:textId="720AB289" w:rsidR="008E7A3D" w:rsidRPr="00A366EE" w:rsidRDefault="008E7A3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035F2" w14:textId="34703D33" w:rsidR="008E7A3D" w:rsidRPr="00A366EE" w:rsidRDefault="008E7A3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Report or business case writing</w:t>
            </w:r>
          </w:p>
          <w:p w14:paraId="50E89575" w14:textId="0B95530F" w:rsidR="008E7A3D" w:rsidRPr="00A366EE" w:rsidRDefault="008E7A3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01DBE" w14:textId="7CD34215" w:rsidR="008E7A3D" w:rsidRPr="00A366EE" w:rsidRDefault="008E7A3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Leadership/ Line Management</w:t>
            </w:r>
          </w:p>
          <w:p w14:paraId="50090CFC" w14:textId="7644A4A5" w:rsidR="008E7A3D" w:rsidRPr="00A366EE" w:rsidRDefault="008E7A3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D31E5" w14:textId="0D914053" w:rsidR="00051701" w:rsidRPr="00A366EE" w:rsidRDefault="00051701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Educational Supervisor</w:t>
            </w:r>
          </w:p>
          <w:p w14:paraId="053E565F" w14:textId="43841FE7" w:rsidR="00051701" w:rsidRPr="00A366EE" w:rsidRDefault="00051701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8ACE5" w14:textId="3402B3F6" w:rsidR="00051701" w:rsidRPr="00A366EE" w:rsidRDefault="00051701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Designated Prescribing Practitioner</w:t>
            </w:r>
          </w:p>
          <w:p w14:paraId="36F15BC0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A898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Application Form/ Interview</w:t>
            </w:r>
          </w:p>
          <w:p w14:paraId="5EA5B2DF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C052F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4BD" w:rsidRPr="00A366EE" w14:paraId="24227098" w14:textId="77777777" w:rsidTr="00B542D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4B74" w14:textId="77777777" w:rsidR="003164BD" w:rsidRPr="00A366EE" w:rsidRDefault="003164BD" w:rsidP="00B542D7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6EE">
              <w:rPr>
                <w:rFonts w:ascii="Arial" w:hAnsi="Arial" w:cs="Arial"/>
                <w:b/>
                <w:sz w:val="24"/>
                <w:szCs w:val="24"/>
              </w:rPr>
              <w:t>Qualifications/</w:t>
            </w:r>
          </w:p>
          <w:p w14:paraId="02469249" w14:textId="77777777" w:rsidR="003164BD" w:rsidRPr="00A366EE" w:rsidRDefault="003164BD" w:rsidP="00B542D7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6EE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14:paraId="6866B8A2" w14:textId="77777777" w:rsidR="003164BD" w:rsidRPr="00A366EE" w:rsidRDefault="003164BD" w:rsidP="00B542D7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C60EF2" w14:textId="77777777" w:rsidR="003164BD" w:rsidRPr="00A366EE" w:rsidRDefault="003164BD" w:rsidP="00B542D7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84092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1CEAC" w14:textId="77777777" w:rsidR="003164BD" w:rsidRPr="00A366EE" w:rsidRDefault="003164BD" w:rsidP="00B542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366EE">
              <w:rPr>
                <w:rFonts w:ascii="Arial" w:hAnsi="Arial" w:cs="Arial"/>
                <w:sz w:val="24"/>
                <w:szCs w:val="24"/>
              </w:rPr>
              <w:t>Masters</w:t>
            </w:r>
            <w:proofErr w:type="spellEnd"/>
            <w:r w:rsidRPr="00A366EE">
              <w:rPr>
                <w:rFonts w:ascii="Arial" w:hAnsi="Arial" w:cs="Arial"/>
                <w:sz w:val="24"/>
                <w:szCs w:val="24"/>
              </w:rPr>
              <w:t xml:space="preserve"> Degree in Pharmacy</w:t>
            </w:r>
            <w:proofErr w:type="gramEnd"/>
            <w:r w:rsidRPr="00A366EE">
              <w:rPr>
                <w:rFonts w:ascii="Arial" w:hAnsi="Arial" w:cs="Arial"/>
                <w:sz w:val="24"/>
                <w:szCs w:val="24"/>
              </w:rPr>
              <w:t xml:space="preserve"> or equivalent</w:t>
            </w:r>
            <w:r w:rsidR="00FF5014" w:rsidRPr="00A366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3267B6" w14:textId="77777777" w:rsidR="003164BD" w:rsidRPr="00A366EE" w:rsidRDefault="003164BD" w:rsidP="00B542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C1990C" w14:textId="0EADAE48" w:rsidR="003164BD" w:rsidRPr="00A366EE" w:rsidRDefault="003164BD" w:rsidP="00B542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Relevant post graduate qualification in pharmacy (</w:t>
            </w:r>
            <w:proofErr w:type="gramStart"/>
            <w:r w:rsidRPr="00A366EE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A366EE">
              <w:rPr>
                <w:rFonts w:ascii="Arial" w:hAnsi="Arial" w:cs="Arial"/>
                <w:sz w:val="24"/>
                <w:szCs w:val="24"/>
              </w:rPr>
              <w:t xml:space="preserve"> Diploma or MSc in Clinical Pharmacy</w:t>
            </w:r>
            <w:r w:rsidR="008E7A3D" w:rsidRPr="00A366EE">
              <w:rPr>
                <w:rFonts w:ascii="Arial" w:hAnsi="Arial" w:cs="Arial"/>
                <w:sz w:val="24"/>
                <w:szCs w:val="24"/>
              </w:rPr>
              <w:t>)</w:t>
            </w:r>
            <w:r w:rsidRPr="00A366EE">
              <w:rPr>
                <w:rFonts w:ascii="Arial" w:hAnsi="Arial" w:cs="Arial"/>
                <w:sz w:val="24"/>
                <w:szCs w:val="24"/>
              </w:rPr>
              <w:t xml:space="preserve"> or equivalent experience)</w:t>
            </w:r>
            <w:r w:rsidR="00FF5014" w:rsidRPr="00A366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19125D" w14:textId="77777777" w:rsidR="003164BD" w:rsidRPr="00A366EE" w:rsidRDefault="003164BD" w:rsidP="00B542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40BFAD" w14:textId="77777777" w:rsidR="003164BD" w:rsidRDefault="003164BD" w:rsidP="00FF50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Registered with the General Pharmace</w:t>
            </w:r>
            <w:r w:rsidR="008C1387" w:rsidRPr="00A366EE">
              <w:rPr>
                <w:rFonts w:ascii="Arial" w:hAnsi="Arial" w:cs="Arial"/>
                <w:sz w:val="24"/>
                <w:szCs w:val="24"/>
              </w:rPr>
              <w:t>utical Council as a Pharmacist</w:t>
            </w:r>
          </w:p>
          <w:p w14:paraId="685B5194" w14:textId="77777777" w:rsidR="00A366EE" w:rsidRDefault="00A366EE" w:rsidP="00FF50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E24BAE" w14:textId="1E060786" w:rsidR="00A366EE" w:rsidRPr="00A366EE" w:rsidRDefault="00A366EE" w:rsidP="00FF50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4082" w14:textId="77777777" w:rsidR="003164BD" w:rsidRPr="00A366EE" w:rsidRDefault="003164BD" w:rsidP="00B542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GCP certified</w:t>
            </w:r>
            <w:r w:rsidR="00FF5014" w:rsidRPr="00A366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7D7D17" w14:textId="77777777" w:rsidR="003164BD" w:rsidRPr="00A366EE" w:rsidRDefault="003164BD" w:rsidP="00B542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34A83C" w14:textId="4F9B2A2C" w:rsidR="003164BD" w:rsidRPr="00A366EE" w:rsidRDefault="003164BD" w:rsidP="00B542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Independent Prescriber</w:t>
            </w:r>
          </w:p>
          <w:p w14:paraId="6326C735" w14:textId="77777777" w:rsidR="003164BD" w:rsidRPr="00A366EE" w:rsidRDefault="003164BD" w:rsidP="00B542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0BE8A3" w14:textId="63152345" w:rsidR="008E7A3D" w:rsidRPr="00A366EE" w:rsidRDefault="003164BD" w:rsidP="00B542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Post registration qualification in clinical trials</w:t>
            </w:r>
          </w:p>
          <w:p w14:paraId="3CF6F4B8" w14:textId="69170AD6" w:rsidR="008E7A3D" w:rsidRPr="00A366EE" w:rsidRDefault="008E7A3D" w:rsidP="00B542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07A556" w14:textId="564B513A" w:rsidR="008E7A3D" w:rsidRPr="00A366EE" w:rsidRDefault="008E7A3D" w:rsidP="00B542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Leadership/ Management qualification or course completion</w:t>
            </w:r>
          </w:p>
          <w:p w14:paraId="7E67A27F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1CFAE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35A1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Application Form/ Interview</w:t>
            </w:r>
          </w:p>
          <w:p w14:paraId="662B3F26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4BD" w:rsidRPr="00A366EE" w14:paraId="3AFB8273" w14:textId="77777777" w:rsidTr="00B542D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3E40" w14:textId="77777777" w:rsidR="003164BD" w:rsidRPr="00A366EE" w:rsidRDefault="003164BD" w:rsidP="00B542D7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6EE">
              <w:rPr>
                <w:rFonts w:ascii="Arial" w:hAnsi="Arial" w:cs="Arial"/>
                <w:b/>
                <w:sz w:val="24"/>
                <w:szCs w:val="24"/>
              </w:rPr>
              <w:lastRenderedPageBreak/>
              <w:t>Knowledge</w:t>
            </w:r>
          </w:p>
          <w:p w14:paraId="19CEFE96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097219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E600" w14:textId="77777777" w:rsidR="003164BD" w:rsidRPr="00A366EE" w:rsidRDefault="003164BD" w:rsidP="00B54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366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Sound clinical pharmacy </w:t>
            </w:r>
            <w:proofErr w:type="gramStart"/>
            <w:r w:rsidRPr="00A366EE">
              <w:rPr>
                <w:rFonts w:ascii="Arial" w:hAnsi="Arial" w:cs="Arial"/>
                <w:color w:val="000000" w:themeColor="text1"/>
                <w:sz w:val="24"/>
                <w:szCs w:val="24"/>
              </w:rPr>
              <w:t>knowledge</w:t>
            </w:r>
            <w:proofErr w:type="gramEnd"/>
            <w:r w:rsidRPr="00A366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E065B54" w14:textId="77777777" w:rsidR="003164BD" w:rsidRPr="00A366EE" w:rsidRDefault="003164BD" w:rsidP="00B54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EA6A60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Demonstrative knowledge of GCP </w:t>
            </w:r>
            <w:r w:rsidRPr="00A36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FFBBF1" w14:textId="77777777" w:rsidR="003164BD" w:rsidRPr="00A366EE" w:rsidRDefault="003164BD" w:rsidP="00694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E8F1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179A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Application Form/ Interview</w:t>
            </w:r>
          </w:p>
          <w:p w14:paraId="7DF855AB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4BD" w:rsidRPr="00A366EE" w14:paraId="3A8FF473" w14:textId="77777777" w:rsidTr="00B542D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3D08" w14:textId="77777777" w:rsidR="003164BD" w:rsidRPr="00A366EE" w:rsidRDefault="003164BD" w:rsidP="00B542D7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6EE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14:paraId="65DA5224" w14:textId="77777777" w:rsidR="003164BD" w:rsidRPr="00A366EE" w:rsidRDefault="003164BD" w:rsidP="00B542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8E210C" w14:textId="77777777" w:rsidR="003164BD" w:rsidRPr="00A366EE" w:rsidRDefault="003164BD" w:rsidP="00B542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968766" w14:textId="77777777" w:rsidR="003164BD" w:rsidRPr="00A366EE" w:rsidRDefault="003164BD" w:rsidP="00B542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3D2D" w14:textId="77777777" w:rsidR="003164BD" w:rsidRPr="00A366EE" w:rsidRDefault="003164BD" w:rsidP="00B54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366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Excellent written and oral communication skills, interpersonal </w:t>
            </w:r>
            <w:proofErr w:type="gramStart"/>
            <w:r w:rsidRPr="00A366EE">
              <w:rPr>
                <w:rFonts w:ascii="Arial" w:hAnsi="Arial" w:cs="Arial"/>
                <w:color w:val="000000" w:themeColor="text1"/>
                <w:sz w:val="24"/>
                <w:szCs w:val="24"/>
              </w:rPr>
              <w:t>skills</w:t>
            </w:r>
            <w:proofErr w:type="gramEnd"/>
            <w:r w:rsidRPr="00A366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comprehensive IT skills.</w:t>
            </w:r>
          </w:p>
          <w:p w14:paraId="6298E18E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1E851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Therapeutic and practical skills for dealing with a highly complex range of pharmaceutical interventions.</w:t>
            </w:r>
          </w:p>
          <w:p w14:paraId="300A3C33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44307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 xml:space="preserve">Resource and time management skills necessary to </w:t>
            </w:r>
            <w:r w:rsidRPr="00A366EE">
              <w:rPr>
                <w:rFonts w:ascii="Arial" w:hAnsi="Arial" w:cs="Arial"/>
                <w:color w:val="000000" w:themeColor="text1"/>
                <w:sz w:val="24"/>
                <w:szCs w:val="24"/>
              </w:rPr>
              <w:t>lead, plan, and organise pharmacy clinical trials service delivery.</w:t>
            </w:r>
          </w:p>
          <w:p w14:paraId="057C1680" w14:textId="77777777" w:rsidR="003164BD" w:rsidRPr="00A366EE" w:rsidRDefault="003164BD" w:rsidP="00B542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77CD66" w14:textId="77777777" w:rsidR="003164BD" w:rsidRPr="00A366EE" w:rsidRDefault="003164BD" w:rsidP="00B542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Research and audit skills</w:t>
            </w:r>
          </w:p>
          <w:p w14:paraId="030F6B92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CCEE" w14:textId="001A5957" w:rsidR="008E7A3D" w:rsidRPr="00A366EE" w:rsidRDefault="008E7A3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Project Management</w:t>
            </w:r>
          </w:p>
          <w:p w14:paraId="572DE778" w14:textId="77777777" w:rsidR="008E7A3D" w:rsidRPr="00A366EE" w:rsidRDefault="008E7A3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E6548" w14:textId="7017ABFC" w:rsidR="003164BD" w:rsidRPr="00A366EE" w:rsidRDefault="008E7A3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Involvement in RPS Faculty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3933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Application Form/ Interview</w:t>
            </w:r>
          </w:p>
          <w:p w14:paraId="01BF334A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F5572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DB10D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DFC27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F3DBF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094D0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9D3E4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2B3FC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FA270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77F00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4BD" w:rsidRPr="00A366EE" w14:paraId="6C8A6243" w14:textId="77777777" w:rsidTr="00B542D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A443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6EE">
              <w:rPr>
                <w:rFonts w:ascii="Arial" w:hAnsi="Arial" w:cs="Arial"/>
                <w:b/>
                <w:sz w:val="24"/>
                <w:szCs w:val="24"/>
              </w:rPr>
              <w:t>Aptitude</w:t>
            </w:r>
          </w:p>
          <w:p w14:paraId="372778EE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70D18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A688" w14:textId="77777777" w:rsidR="00711431" w:rsidRPr="00A366EE" w:rsidRDefault="00711431" w:rsidP="0071143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 xml:space="preserve">Ability to work autonomously with limited </w:t>
            </w:r>
            <w:proofErr w:type="gramStart"/>
            <w:r w:rsidRPr="00A366EE">
              <w:rPr>
                <w:rFonts w:ascii="Arial" w:hAnsi="Arial" w:cs="Arial"/>
                <w:sz w:val="24"/>
                <w:szCs w:val="24"/>
              </w:rPr>
              <w:t>supervision</w:t>
            </w:r>
            <w:proofErr w:type="gramEnd"/>
          </w:p>
          <w:p w14:paraId="37F06654" w14:textId="77777777" w:rsidR="00711431" w:rsidRPr="00A366EE" w:rsidRDefault="00711431" w:rsidP="0071143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Self-motivated</w:t>
            </w:r>
          </w:p>
          <w:p w14:paraId="1C9283D4" w14:textId="77777777" w:rsidR="00711431" w:rsidRPr="00A366EE" w:rsidRDefault="00711431" w:rsidP="0071143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Effective leader</w:t>
            </w:r>
          </w:p>
          <w:p w14:paraId="3BD8114A" w14:textId="77777777" w:rsidR="00711431" w:rsidRPr="00A366EE" w:rsidRDefault="00711431" w:rsidP="0071143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 xml:space="preserve">Patient </w:t>
            </w:r>
            <w:proofErr w:type="gramStart"/>
            <w:r w:rsidRPr="00A366EE">
              <w:rPr>
                <w:rFonts w:ascii="Arial" w:hAnsi="Arial" w:cs="Arial"/>
                <w:sz w:val="24"/>
                <w:szCs w:val="24"/>
              </w:rPr>
              <w:t>focused</w:t>
            </w:r>
            <w:proofErr w:type="gramEnd"/>
          </w:p>
          <w:p w14:paraId="6B1C2357" w14:textId="77777777" w:rsidR="00711431" w:rsidRPr="00A366EE" w:rsidRDefault="00711431" w:rsidP="0071143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Team player</w:t>
            </w:r>
          </w:p>
          <w:p w14:paraId="49817E01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B74C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3844D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Application Form/ Interview</w:t>
            </w:r>
          </w:p>
          <w:p w14:paraId="12373F77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4BD" w:rsidRPr="00A366EE" w14:paraId="5B2D1EBB" w14:textId="77777777" w:rsidTr="00B542D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A0B9" w14:textId="77777777" w:rsidR="003164BD" w:rsidRPr="00A366EE" w:rsidRDefault="003164BD" w:rsidP="00B54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6EE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14:paraId="5E6AA0C3" w14:textId="77777777" w:rsidR="003164BD" w:rsidRPr="00A366EE" w:rsidRDefault="003164BD" w:rsidP="00711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4496" w14:textId="77777777" w:rsidR="0069442D" w:rsidRPr="00A366EE" w:rsidRDefault="0069442D" w:rsidP="0069442D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Commitment to CPD</w:t>
            </w:r>
          </w:p>
          <w:p w14:paraId="78FEAF93" w14:textId="77777777" w:rsidR="0069442D" w:rsidRDefault="00711431" w:rsidP="00711431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 xml:space="preserve">Ability to travel between </w:t>
            </w:r>
            <w:proofErr w:type="gramStart"/>
            <w:r w:rsidRPr="00A366EE">
              <w:rPr>
                <w:rFonts w:ascii="Arial" w:hAnsi="Arial" w:cs="Arial"/>
                <w:sz w:val="24"/>
                <w:szCs w:val="24"/>
              </w:rPr>
              <w:t>sites</w:t>
            </w:r>
            <w:proofErr w:type="gramEnd"/>
          </w:p>
          <w:p w14:paraId="74A20FF9" w14:textId="125599EC" w:rsidR="00A366EE" w:rsidRPr="00A366EE" w:rsidRDefault="00A366EE" w:rsidP="007114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A95D" w14:textId="77777777" w:rsidR="003164BD" w:rsidRPr="00A366EE" w:rsidRDefault="008C1387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0975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  <w:r w:rsidRPr="00A366EE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5E50C1F1" w14:textId="77777777" w:rsidR="003164BD" w:rsidRPr="00A366EE" w:rsidRDefault="003164BD" w:rsidP="00B542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00C027" w14:textId="77777777" w:rsidR="003164BD" w:rsidRPr="00A366EE" w:rsidRDefault="003164BD" w:rsidP="003164BD">
      <w:pPr>
        <w:pStyle w:val="Title"/>
        <w:jc w:val="left"/>
        <w:rPr>
          <w:rFonts w:ascii="Arial" w:hAnsi="Arial" w:cs="Arial"/>
          <w:szCs w:val="24"/>
        </w:rPr>
      </w:pPr>
    </w:p>
    <w:p w14:paraId="50D8784D" w14:textId="77777777" w:rsidR="003164BD" w:rsidRPr="00A366EE" w:rsidRDefault="003164BD" w:rsidP="003164BD">
      <w:pPr>
        <w:pStyle w:val="Title"/>
        <w:rPr>
          <w:rFonts w:ascii="Arial" w:hAnsi="Arial" w:cs="Arial"/>
          <w:color w:val="000000"/>
          <w:szCs w:val="24"/>
        </w:rPr>
      </w:pPr>
    </w:p>
    <w:p w14:paraId="1B8BFD9D" w14:textId="77777777" w:rsidR="00903FAA" w:rsidRPr="00A366EE" w:rsidRDefault="00903FAA" w:rsidP="003164BD">
      <w:pPr>
        <w:rPr>
          <w:rFonts w:ascii="Arial" w:hAnsi="Arial" w:cs="Arial"/>
          <w:sz w:val="24"/>
          <w:szCs w:val="24"/>
        </w:rPr>
      </w:pPr>
    </w:p>
    <w:sectPr w:rsidR="00903FAA" w:rsidRPr="00A366EE" w:rsidSect="00A437C7">
      <w:headerReference w:type="default" r:id="rId8"/>
      <w:type w:val="evenPage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26FE" w14:textId="77777777" w:rsidR="002F5241" w:rsidRDefault="002F5241">
      <w:r>
        <w:separator/>
      </w:r>
    </w:p>
  </w:endnote>
  <w:endnote w:type="continuationSeparator" w:id="0">
    <w:p w14:paraId="5919E731" w14:textId="77777777" w:rsidR="002F5241" w:rsidRDefault="002F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F9D6" w14:textId="77777777" w:rsidR="002F5241" w:rsidRDefault="002F5241">
      <w:r>
        <w:separator/>
      </w:r>
    </w:p>
  </w:footnote>
  <w:footnote w:type="continuationSeparator" w:id="0">
    <w:p w14:paraId="5A221CAD" w14:textId="77777777" w:rsidR="002F5241" w:rsidRDefault="002F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FEF3" w14:textId="77777777" w:rsidR="003164BD" w:rsidRDefault="00A366EE">
    <w:pPr>
      <w:pStyle w:val="Header"/>
    </w:pPr>
    <w:r>
      <w:rPr>
        <w:noProof/>
        <w:lang w:val="en-US"/>
      </w:rPr>
      <w:object w:dxaOrig="1440" w:dyaOrig="1440" w14:anchorId="05DAD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96pt;margin-top:-28.05pt;width:70.5pt;height:70.5pt;z-index:251658240" o:allowincell="f">
          <v:imagedata r:id="rId1" o:title=""/>
          <w10:wrap type="topAndBottom"/>
        </v:shape>
        <o:OLEObject Type="Embed" ProgID="MSPhotoEd.3" ShapeID="_x0000_s1025" DrawAspect="Content" ObjectID="_175844335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DDA"/>
    <w:multiLevelType w:val="hybridMultilevel"/>
    <w:tmpl w:val="8DB03F3A"/>
    <w:lvl w:ilvl="0" w:tplc="F50C6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15543"/>
    <w:multiLevelType w:val="hybridMultilevel"/>
    <w:tmpl w:val="700ABCD2"/>
    <w:lvl w:ilvl="0" w:tplc="713808F6">
      <w:start w:val="1"/>
      <w:numFmt w:val="bullet"/>
      <w:pStyle w:val="Bullets"/>
      <w:lvlText w:val="●"/>
      <w:lvlJc w:val="left"/>
      <w:pPr>
        <w:ind w:left="360" w:hanging="360"/>
      </w:pPr>
      <w:rPr>
        <w:rFonts w:ascii="Garamond" w:hAnsi="Garamond" w:hint="default"/>
        <w:b w:val="0"/>
        <w:i w:val="0"/>
        <w:color w:val="009999"/>
        <w:sz w:val="19"/>
        <w:szCs w:val="19"/>
      </w:rPr>
    </w:lvl>
    <w:lvl w:ilvl="1" w:tplc="08090003">
      <w:start w:val="1"/>
      <w:numFmt w:val="bullet"/>
      <w:lvlText w:val="o"/>
      <w:lvlJc w:val="left"/>
      <w:pPr>
        <w:ind w:left="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</w:abstractNum>
  <w:abstractNum w:abstractNumId="2" w15:restartNumberingAfterBreak="0">
    <w:nsid w:val="7E0A0A92"/>
    <w:multiLevelType w:val="hybridMultilevel"/>
    <w:tmpl w:val="4940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01773">
    <w:abstractNumId w:val="2"/>
  </w:num>
  <w:num w:numId="2" w16cid:durableId="1097671282">
    <w:abstractNumId w:val="1"/>
  </w:num>
  <w:num w:numId="3" w16cid:durableId="98870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96A"/>
    <w:rsid w:val="00051701"/>
    <w:rsid w:val="00172997"/>
    <w:rsid w:val="001C1F59"/>
    <w:rsid w:val="002A3F5E"/>
    <w:rsid w:val="002A58C7"/>
    <w:rsid w:val="002B0A00"/>
    <w:rsid w:val="002E702C"/>
    <w:rsid w:val="002F5241"/>
    <w:rsid w:val="00300429"/>
    <w:rsid w:val="003164BD"/>
    <w:rsid w:val="00450C46"/>
    <w:rsid w:val="00474DEA"/>
    <w:rsid w:val="00571C54"/>
    <w:rsid w:val="005F62F5"/>
    <w:rsid w:val="006513A1"/>
    <w:rsid w:val="0069442D"/>
    <w:rsid w:val="00711431"/>
    <w:rsid w:val="00743E8D"/>
    <w:rsid w:val="00833D35"/>
    <w:rsid w:val="00850CFD"/>
    <w:rsid w:val="008C1387"/>
    <w:rsid w:val="008E7A3D"/>
    <w:rsid w:val="00903FAA"/>
    <w:rsid w:val="00947C6F"/>
    <w:rsid w:val="009F1386"/>
    <w:rsid w:val="00A21B31"/>
    <w:rsid w:val="00A366EE"/>
    <w:rsid w:val="00A437C7"/>
    <w:rsid w:val="00A44AC7"/>
    <w:rsid w:val="00A71A4C"/>
    <w:rsid w:val="00A738D7"/>
    <w:rsid w:val="00A90A93"/>
    <w:rsid w:val="00AC53ED"/>
    <w:rsid w:val="00AE6F9F"/>
    <w:rsid w:val="00AF2A0E"/>
    <w:rsid w:val="00B15D78"/>
    <w:rsid w:val="00B74161"/>
    <w:rsid w:val="00B94FCC"/>
    <w:rsid w:val="00C4396A"/>
    <w:rsid w:val="00C5507C"/>
    <w:rsid w:val="00C9119D"/>
    <w:rsid w:val="00D813FD"/>
    <w:rsid w:val="00DA7FAE"/>
    <w:rsid w:val="00DC2273"/>
    <w:rsid w:val="00E12C85"/>
    <w:rsid w:val="00E37B87"/>
    <w:rsid w:val="00EB724B"/>
    <w:rsid w:val="00F2254E"/>
    <w:rsid w:val="00F37BC8"/>
    <w:rsid w:val="00F72AB5"/>
    <w:rsid w:val="00FC225D"/>
    <w:rsid w:val="00FC45D2"/>
    <w:rsid w:val="00FD124B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E18A3"/>
  <w15:docId w15:val="{04574E41-A6A7-4670-8F18-822B90D3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7C7"/>
    <w:rPr>
      <w:lang w:eastAsia="en-US"/>
    </w:rPr>
  </w:style>
  <w:style w:type="paragraph" w:styleId="Heading1">
    <w:name w:val="heading 1"/>
    <w:basedOn w:val="Normal"/>
    <w:next w:val="Normal"/>
    <w:qFormat/>
    <w:rsid w:val="00A437C7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A437C7"/>
    <w:pPr>
      <w:keepNext/>
      <w:jc w:val="both"/>
      <w:outlineLvl w:val="1"/>
    </w:pPr>
    <w:rPr>
      <w:rFonts w:ascii="Lucida Handwriting" w:hAnsi="Lucida Handwriting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37C7"/>
    <w:pPr>
      <w:jc w:val="center"/>
    </w:pPr>
    <w:rPr>
      <w:b/>
      <w:sz w:val="24"/>
    </w:rPr>
  </w:style>
  <w:style w:type="paragraph" w:styleId="Footer">
    <w:name w:val="footer"/>
    <w:basedOn w:val="Normal"/>
    <w:rsid w:val="00A437C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437C7"/>
    <w:pPr>
      <w:jc w:val="both"/>
    </w:pPr>
    <w:rPr>
      <w:rFonts w:ascii="Lucida Handwriting" w:hAnsi="Lucida Handwriting"/>
      <w:b/>
      <w:sz w:val="22"/>
    </w:rPr>
  </w:style>
  <w:style w:type="paragraph" w:styleId="BodyText2">
    <w:name w:val="Body Text 2"/>
    <w:basedOn w:val="Normal"/>
    <w:rsid w:val="00A437C7"/>
    <w:pPr>
      <w:jc w:val="both"/>
    </w:pPr>
    <w:rPr>
      <w:rFonts w:ascii="Lucida Handwriting" w:hAnsi="Lucida Handwriting"/>
    </w:rPr>
  </w:style>
  <w:style w:type="paragraph" w:styleId="Header">
    <w:name w:val="header"/>
    <w:basedOn w:val="Normal"/>
    <w:rsid w:val="00A437C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72AB5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8E7A3D"/>
    <w:pPr>
      <w:numPr>
        <w:numId w:val="2"/>
      </w:numPr>
      <w:spacing w:after="40" w:line="276" w:lineRule="auto"/>
      <w:contextualSpacing w:val="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E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Fife Acute Hospitals NHS Trust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Information Technology Dept.</dc:creator>
  <cp:lastModifiedBy>Elizabeth Balfour (NHS FIFE)</cp:lastModifiedBy>
  <cp:revision>3</cp:revision>
  <cp:lastPrinted>2007-09-21T12:49:00Z</cp:lastPrinted>
  <dcterms:created xsi:type="dcterms:W3CDTF">2023-09-28T09:06:00Z</dcterms:created>
  <dcterms:modified xsi:type="dcterms:W3CDTF">2023-10-10T10:43:00Z</dcterms:modified>
</cp:coreProperties>
</file>