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8BB6E" w14:textId="77777777" w:rsidR="009B568A" w:rsidRDefault="00B855FF">
      <w:pPr>
        <w:jc w:val="center"/>
        <w:rPr>
          <w:b/>
          <w:i/>
        </w:rPr>
      </w:pPr>
      <w:r>
        <w:rPr>
          <w:b/>
          <w:i/>
          <w:noProof/>
          <w:lang w:eastAsia="en-GB"/>
        </w:rPr>
        <w:drawing>
          <wp:anchor distT="0" distB="0" distL="114300" distR="114300" simplePos="0" relativeHeight="251657216" behindDoc="0" locked="0" layoutInCell="0" allowOverlap="1" wp14:anchorId="420415BB" wp14:editId="31C27A7B">
            <wp:simplePos x="0" y="0"/>
            <wp:positionH relativeFrom="column">
              <wp:posOffset>4434840</wp:posOffset>
            </wp:positionH>
            <wp:positionV relativeFrom="paragraph">
              <wp:posOffset>91440</wp:posOffset>
            </wp:positionV>
            <wp:extent cx="1280160" cy="11887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80160" cy="1188720"/>
                    </a:xfrm>
                    <a:prstGeom prst="rect">
                      <a:avLst/>
                    </a:prstGeom>
                    <a:noFill/>
                  </pic:spPr>
                </pic:pic>
              </a:graphicData>
            </a:graphic>
          </wp:anchor>
        </w:drawing>
      </w:r>
    </w:p>
    <w:p w14:paraId="378B4194" w14:textId="77777777" w:rsidR="00B73777" w:rsidRDefault="00B73777">
      <w:pPr>
        <w:jc w:val="center"/>
        <w:rPr>
          <w:b/>
          <w:i/>
        </w:rPr>
      </w:pPr>
    </w:p>
    <w:p w14:paraId="745FA3B4" w14:textId="77777777" w:rsidR="00B73777" w:rsidRPr="005E2917" w:rsidRDefault="00B73777" w:rsidP="00C62F1E">
      <w:pPr>
        <w:jc w:val="center"/>
        <w:rPr>
          <w:b/>
          <w:sz w:val="36"/>
          <w:szCs w:val="36"/>
        </w:rPr>
      </w:pPr>
      <w:r w:rsidRPr="005E2917">
        <w:rPr>
          <w:b/>
          <w:sz w:val="36"/>
          <w:szCs w:val="36"/>
        </w:rPr>
        <w:t>Caring Listening</w:t>
      </w:r>
      <w:r w:rsidR="005E5287">
        <w:rPr>
          <w:b/>
          <w:sz w:val="36"/>
          <w:szCs w:val="36"/>
        </w:rPr>
        <w:t xml:space="preserve"> </w:t>
      </w:r>
      <w:r w:rsidRPr="005E2917">
        <w:rPr>
          <w:b/>
          <w:sz w:val="36"/>
          <w:szCs w:val="36"/>
        </w:rPr>
        <w:t>Improving</w:t>
      </w:r>
    </w:p>
    <w:p w14:paraId="14182189" w14:textId="77777777" w:rsidR="00B73777" w:rsidRPr="005E2917" w:rsidRDefault="00B73777" w:rsidP="00C62F1E">
      <w:pPr>
        <w:jc w:val="center"/>
        <w:rPr>
          <w:b/>
          <w:sz w:val="36"/>
          <w:szCs w:val="36"/>
        </w:rPr>
      </w:pPr>
    </w:p>
    <w:p w14:paraId="7CCB4308" w14:textId="77777777" w:rsidR="00B73777" w:rsidRDefault="00B73777">
      <w:pPr>
        <w:jc w:val="center"/>
        <w:rPr>
          <w:b/>
          <w:i/>
        </w:rPr>
      </w:pPr>
    </w:p>
    <w:p w14:paraId="1CD787F0" w14:textId="77777777" w:rsidR="00B73777" w:rsidRDefault="00B73777">
      <w:pPr>
        <w:jc w:val="center"/>
        <w:rPr>
          <w:b/>
          <w:i/>
        </w:rPr>
      </w:pPr>
    </w:p>
    <w:p w14:paraId="1386C9BF" w14:textId="77777777" w:rsidR="00B73777" w:rsidRDefault="00B73777">
      <w:pPr>
        <w:jc w:val="center"/>
        <w:rPr>
          <w:b/>
          <w:i/>
        </w:rPr>
      </w:pPr>
    </w:p>
    <w:p w14:paraId="34F669C5" w14:textId="77777777" w:rsidR="0089357A" w:rsidRDefault="0089357A">
      <w:pPr>
        <w:jc w:val="center"/>
        <w:rPr>
          <w:b/>
          <w:i/>
        </w:rPr>
      </w:pPr>
    </w:p>
    <w:p w14:paraId="6C448C0C" w14:textId="77777777" w:rsidR="0089357A" w:rsidRDefault="0089357A">
      <w:pPr>
        <w:jc w:val="center"/>
        <w:rPr>
          <w:b/>
          <w:i/>
        </w:rPr>
      </w:pPr>
    </w:p>
    <w:p w14:paraId="1CBD8E44" w14:textId="77777777" w:rsidR="00B73777" w:rsidRDefault="00B73777">
      <w:pPr>
        <w:jc w:val="center"/>
        <w:rPr>
          <w:b/>
          <w:i/>
        </w:rPr>
      </w:pPr>
    </w:p>
    <w:p w14:paraId="2F077B61" w14:textId="77777777" w:rsidR="00B73777" w:rsidRPr="005E2917" w:rsidRDefault="00B73777">
      <w:pPr>
        <w:jc w:val="center"/>
        <w:rPr>
          <w:b/>
          <w:sz w:val="36"/>
          <w:szCs w:val="36"/>
        </w:rPr>
      </w:pPr>
      <w:r w:rsidRPr="005E2917">
        <w:rPr>
          <w:b/>
          <w:sz w:val="36"/>
          <w:szCs w:val="36"/>
        </w:rPr>
        <w:t>NHS Grampian Continuity Midwife</w:t>
      </w:r>
    </w:p>
    <w:p w14:paraId="4D150650" w14:textId="77777777" w:rsidR="00B73777" w:rsidRDefault="00B73777">
      <w:pPr>
        <w:jc w:val="center"/>
        <w:rPr>
          <w:b/>
          <w:sz w:val="36"/>
          <w:szCs w:val="36"/>
        </w:rPr>
      </w:pPr>
      <w:r w:rsidRPr="005E2917">
        <w:rPr>
          <w:b/>
          <w:sz w:val="36"/>
          <w:szCs w:val="36"/>
        </w:rPr>
        <w:t>Job Description &amp; Person Specification</w:t>
      </w:r>
    </w:p>
    <w:p w14:paraId="3AA00F3E" w14:textId="77777777" w:rsidR="0089357A" w:rsidRDefault="006F0F86">
      <w:pPr>
        <w:jc w:val="center"/>
        <w:rPr>
          <w:b/>
          <w:sz w:val="36"/>
          <w:szCs w:val="36"/>
        </w:rPr>
      </w:pPr>
      <w:r>
        <w:rPr>
          <w:b/>
          <w:i/>
          <w:noProof/>
          <w:lang w:eastAsia="en-GB"/>
        </w:rPr>
        <w:drawing>
          <wp:anchor distT="0" distB="0" distL="114300" distR="114300" simplePos="0" relativeHeight="251674624" behindDoc="1" locked="0" layoutInCell="1" allowOverlap="1" wp14:anchorId="0CE18878" wp14:editId="433D1785">
            <wp:simplePos x="0" y="0"/>
            <wp:positionH relativeFrom="column">
              <wp:posOffset>-829945</wp:posOffset>
            </wp:positionH>
            <wp:positionV relativeFrom="paragraph">
              <wp:posOffset>330200</wp:posOffset>
            </wp:positionV>
            <wp:extent cx="1962150" cy="2667000"/>
            <wp:effectExtent l="0" t="0" r="0" b="0"/>
            <wp:wrapTight wrapText="bothSides">
              <wp:wrapPolygon edited="0">
                <wp:start x="14889" y="0"/>
                <wp:lineTo x="5662" y="154"/>
                <wp:lineTo x="419" y="926"/>
                <wp:lineTo x="0" y="3086"/>
                <wp:lineTo x="0" y="7097"/>
                <wp:lineTo x="2726" y="7406"/>
                <wp:lineTo x="1678" y="8486"/>
                <wp:lineTo x="2097" y="9874"/>
                <wp:lineTo x="3565" y="9874"/>
                <wp:lineTo x="0" y="10646"/>
                <wp:lineTo x="0" y="12343"/>
                <wp:lineTo x="2097" y="12343"/>
                <wp:lineTo x="1887" y="14811"/>
                <wp:lineTo x="1678" y="15737"/>
                <wp:lineTo x="3355" y="17280"/>
                <wp:lineTo x="4404" y="17589"/>
                <wp:lineTo x="6501" y="19749"/>
                <wp:lineTo x="7759" y="21446"/>
                <wp:lineTo x="9017" y="21446"/>
                <wp:lineTo x="10485" y="21446"/>
                <wp:lineTo x="16567" y="20057"/>
                <wp:lineTo x="16777" y="19749"/>
                <wp:lineTo x="20551" y="17280"/>
                <wp:lineTo x="20761" y="15274"/>
                <wp:lineTo x="20551" y="14811"/>
                <wp:lineTo x="18035" y="12497"/>
                <wp:lineTo x="19083" y="12343"/>
                <wp:lineTo x="20342" y="10954"/>
                <wp:lineTo x="20132" y="9874"/>
                <wp:lineTo x="21390" y="6943"/>
                <wp:lineTo x="21390" y="5091"/>
                <wp:lineTo x="13841" y="4937"/>
                <wp:lineTo x="15938" y="2469"/>
                <wp:lineTo x="17616" y="0"/>
                <wp:lineTo x="14889" y="0"/>
              </wp:wrapPolygon>
            </wp:wrapTight>
            <wp:docPr id="4" name="Picture 3" descr="800px-Grampian_Regional_Council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Grampian_Regional_Council_svg.png"/>
                    <pic:cNvPicPr/>
                  </pic:nvPicPr>
                  <pic:blipFill>
                    <a:blip r:embed="rId8" cstate="print">
                      <a:duotone>
                        <a:schemeClr val="accent1">
                          <a:shade val="45000"/>
                          <a:satMod val="135000"/>
                        </a:schemeClr>
                        <a:prstClr val="white"/>
                      </a:duotone>
                    </a:blip>
                    <a:stretch>
                      <a:fillRect/>
                    </a:stretch>
                  </pic:blipFill>
                  <pic:spPr>
                    <a:xfrm>
                      <a:off x="0" y="0"/>
                      <a:ext cx="1962150" cy="2667000"/>
                    </a:xfrm>
                    <a:prstGeom prst="rect">
                      <a:avLst/>
                    </a:prstGeom>
                  </pic:spPr>
                </pic:pic>
              </a:graphicData>
            </a:graphic>
          </wp:anchor>
        </w:drawing>
      </w:r>
    </w:p>
    <w:p w14:paraId="297591BF" w14:textId="77777777" w:rsidR="0089357A" w:rsidRDefault="004371D1">
      <w:pPr>
        <w:jc w:val="center"/>
        <w:rPr>
          <w:b/>
          <w:sz w:val="36"/>
          <w:szCs w:val="36"/>
        </w:rPr>
      </w:pPr>
      <w:r>
        <w:rPr>
          <w:noProof/>
          <w:lang w:eastAsia="en-GB"/>
        </w:rPr>
        <w:drawing>
          <wp:anchor distT="0" distB="0" distL="114300" distR="114300" simplePos="0" relativeHeight="251658752" behindDoc="1" locked="0" layoutInCell="1" allowOverlap="1" wp14:anchorId="19BC1E70" wp14:editId="60E86F59">
            <wp:simplePos x="0" y="0"/>
            <wp:positionH relativeFrom="column">
              <wp:posOffset>1388745</wp:posOffset>
            </wp:positionH>
            <wp:positionV relativeFrom="paragraph">
              <wp:posOffset>105410</wp:posOffset>
            </wp:positionV>
            <wp:extent cx="3325495" cy="2644140"/>
            <wp:effectExtent l="0" t="0" r="8255" b="3810"/>
            <wp:wrapTight wrapText="bothSides">
              <wp:wrapPolygon edited="0">
                <wp:start x="0" y="0"/>
                <wp:lineTo x="0" y="21476"/>
                <wp:lineTo x="21530" y="21476"/>
                <wp:lineTo x="21530" y="0"/>
                <wp:lineTo x="0" y="0"/>
              </wp:wrapPolygon>
            </wp:wrapTight>
            <wp:docPr id="3" name="Picture 2" descr="grampian close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pian close up.PNG"/>
                    <pic:cNvPicPr/>
                  </pic:nvPicPr>
                  <pic:blipFill>
                    <a:blip r:embed="rId9" cstate="print">
                      <a:duotone>
                        <a:schemeClr val="accent1">
                          <a:shade val="45000"/>
                          <a:satMod val="135000"/>
                        </a:schemeClr>
                        <a:prstClr val="white"/>
                      </a:duotone>
                    </a:blip>
                    <a:stretch>
                      <a:fillRect/>
                    </a:stretch>
                  </pic:blipFill>
                  <pic:spPr>
                    <a:xfrm>
                      <a:off x="0" y="0"/>
                      <a:ext cx="3325495" cy="2644140"/>
                    </a:xfrm>
                    <a:prstGeom prst="rect">
                      <a:avLst/>
                    </a:prstGeom>
                  </pic:spPr>
                </pic:pic>
              </a:graphicData>
            </a:graphic>
          </wp:anchor>
        </w:drawing>
      </w:r>
    </w:p>
    <w:p w14:paraId="1E650629" w14:textId="77777777" w:rsidR="0089357A" w:rsidRPr="005E2917" w:rsidRDefault="00221E9D">
      <w:pPr>
        <w:jc w:val="center"/>
        <w:rPr>
          <w:b/>
          <w:sz w:val="36"/>
          <w:szCs w:val="36"/>
        </w:rPr>
      </w:pPr>
      <w:r>
        <w:rPr>
          <w:noProof/>
          <w:color w:val="FFFFFF" w:themeColor="background1"/>
          <w:lang w:eastAsia="en-GB"/>
        </w:rPr>
        <mc:AlternateContent>
          <mc:Choice Requires="wps">
            <w:drawing>
              <wp:anchor distT="0" distB="0" distL="114300" distR="114300" simplePos="0" relativeHeight="251678720" behindDoc="0" locked="0" layoutInCell="1" allowOverlap="1" wp14:anchorId="5004A02B" wp14:editId="5C816E9B">
                <wp:simplePos x="0" y="0"/>
                <wp:positionH relativeFrom="margin">
                  <wp:align>right</wp:align>
                </wp:positionH>
                <wp:positionV relativeFrom="paragraph">
                  <wp:posOffset>223520</wp:posOffset>
                </wp:positionV>
                <wp:extent cx="1211580" cy="533400"/>
                <wp:effectExtent l="0" t="0" r="2667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EF3A28" w14:textId="77777777" w:rsidR="004371D1" w:rsidRPr="004371D1" w:rsidRDefault="004371D1" w:rsidP="004371D1">
                            <w:pPr>
                              <w:jc w:val="center"/>
                              <w:rPr>
                                <w:sz w:val="20"/>
                              </w:rPr>
                            </w:pPr>
                            <w:r w:rsidRPr="004371D1">
                              <w:rPr>
                                <w:sz w:val="20"/>
                              </w:rPr>
                              <w:t xml:space="preserve">Peterhead Community Maternity Unit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26" style="position:absolute;left:0;text-align:left;margin-left:44.2pt;margin-top:17.6pt;width:95.4pt;height:4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" fillcolor="#4f81bd [3204]" strokecolor="#243f60 [1604]" strokeweight="2pt">
                <v:path arrowok="t"/>
                <v:textbox>
                  <w:txbxContent>
                    <w:p w:rsidR="004371D1" w:rsidRPr="004371D1" w:rsidRDefault="004371D1" w:rsidP="004371D1">
                      <w:pPr>
                        <w:jc w:val="center"/>
                        <w:rPr>
                          <w:sz w:val="20"/>
                        </w:rPr>
                      </w:pPr>
                      <w:r w:rsidRPr="004371D1">
                        <w:rPr>
                          <w:sz w:val="20"/>
                        </w:rPr>
                        <w:t xml:space="preserve">Peterhead Community Maternity Unit </w:t>
                      </w:r>
                    </w:p>
                  </w:txbxContent>
                </v:textbox>
                <w10:wrap anchorx="margin"/>
              </v:rect>
            </w:pict>
          </mc:Fallback>
        </mc:AlternateContent>
      </w:r>
    </w:p>
    <w:p w14:paraId="24AA0818" w14:textId="77777777" w:rsidR="00B73777" w:rsidRDefault="00221E9D">
      <w:pPr>
        <w:jc w:val="center"/>
        <w:rPr>
          <w:b/>
          <w:i/>
        </w:rPr>
      </w:pPr>
      <w:r>
        <w:rPr>
          <w:b/>
          <w:i/>
          <w:noProof/>
          <w:lang w:eastAsia="en-GB"/>
        </w:rPr>
        <mc:AlternateContent>
          <mc:Choice Requires="wps">
            <w:drawing>
              <wp:anchor distT="0" distB="0" distL="114300" distR="114300" simplePos="0" relativeHeight="251680768" behindDoc="0" locked="0" layoutInCell="1" allowOverlap="1" wp14:anchorId="6C7D1A1B" wp14:editId="165F69EF">
                <wp:simplePos x="0" y="0"/>
                <wp:positionH relativeFrom="column">
                  <wp:posOffset>2028825</wp:posOffset>
                </wp:positionH>
                <wp:positionV relativeFrom="paragraph">
                  <wp:posOffset>6350</wp:posOffset>
                </wp:positionV>
                <wp:extent cx="1249680" cy="525780"/>
                <wp:effectExtent l="0" t="0" r="2667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525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300AA" w14:textId="77777777" w:rsidR="004371D1" w:rsidRPr="004371D1" w:rsidRDefault="004371D1" w:rsidP="004371D1">
                            <w:pPr>
                              <w:jc w:val="center"/>
                              <w:rPr>
                                <w:sz w:val="20"/>
                              </w:rPr>
                            </w:pPr>
                            <w:r w:rsidRPr="004371D1">
                              <w:rPr>
                                <w:sz w:val="20"/>
                              </w:rPr>
                              <w:t xml:space="preserve">Dr Gray’s Maternity Hospital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0" o:spid="_x0000_s1027" style="position:absolute;left:0;text-align:left;margin-left:159.75pt;margin-top:.5pt;width:98.4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" fillcolor="#4f81bd [3204]" strokecolor="#243f60 [1604]" strokeweight="2pt">
                <v:path arrowok="t"/>
                <v:textbox>
                  <w:txbxContent>
                    <w:p w:rsidR="004371D1" w:rsidRPr="004371D1" w:rsidRDefault="004371D1" w:rsidP="004371D1">
                      <w:pPr>
                        <w:jc w:val="center"/>
                        <w:rPr>
                          <w:sz w:val="20"/>
                        </w:rPr>
                      </w:pPr>
                      <w:r w:rsidRPr="004371D1">
                        <w:rPr>
                          <w:sz w:val="20"/>
                        </w:rPr>
                        <w:t xml:space="preserve">Dr Gray’s Maternity Hospital </w:t>
                      </w:r>
                    </w:p>
                  </w:txbxContent>
                </v:textbox>
              </v:rect>
            </w:pict>
          </mc:Fallback>
        </mc:AlternateContent>
      </w:r>
    </w:p>
    <w:p w14:paraId="2A055936" w14:textId="77777777" w:rsidR="00B73777" w:rsidRDefault="00B73777">
      <w:pPr>
        <w:jc w:val="center"/>
        <w:rPr>
          <w:b/>
          <w:i/>
        </w:rPr>
      </w:pPr>
    </w:p>
    <w:p w14:paraId="2A3C33F3" w14:textId="77777777" w:rsidR="00B73777" w:rsidRDefault="00B73777">
      <w:pPr>
        <w:jc w:val="center"/>
        <w:rPr>
          <w:b/>
          <w:i/>
        </w:rPr>
      </w:pPr>
    </w:p>
    <w:p w14:paraId="62A1C81E" w14:textId="77777777" w:rsidR="00B73777" w:rsidRDefault="00B73777">
      <w:pPr>
        <w:jc w:val="center"/>
        <w:rPr>
          <w:b/>
          <w:i/>
        </w:rPr>
      </w:pPr>
    </w:p>
    <w:p w14:paraId="738714BE" w14:textId="77777777" w:rsidR="00B73777" w:rsidRDefault="00221E9D">
      <w:pPr>
        <w:jc w:val="center"/>
        <w:rPr>
          <w:b/>
          <w:i/>
        </w:rPr>
      </w:pPr>
      <w:r>
        <w:rPr>
          <w:noProof/>
          <w:lang w:eastAsia="en-GB"/>
        </w:rPr>
        <mc:AlternateContent>
          <mc:Choice Requires="wps">
            <w:drawing>
              <wp:anchor distT="0" distB="0" distL="114300" distR="114300" simplePos="0" relativeHeight="251679744" behindDoc="0" locked="0" layoutInCell="1" allowOverlap="1" wp14:anchorId="656FAD7E" wp14:editId="085FB968">
                <wp:simplePos x="0" y="0"/>
                <wp:positionH relativeFrom="column">
                  <wp:posOffset>2303145</wp:posOffset>
                </wp:positionH>
                <wp:positionV relativeFrom="paragraph">
                  <wp:posOffset>194945</wp:posOffset>
                </wp:positionV>
                <wp:extent cx="1280160" cy="571500"/>
                <wp:effectExtent l="0" t="0" r="1524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4C9FC9" w14:textId="77777777" w:rsidR="004371D1" w:rsidRPr="004371D1" w:rsidRDefault="004371D1" w:rsidP="004371D1">
                            <w:pPr>
                              <w:jc w:val="center"/>
                              <w:rPr>
                                <w:sz w:val="20"/>
                              </w:rPr>
                            </w:pPr>
                            <w:r w:rsidRPr="004371D1">
                              <w:rPr>
                                <w:sz w:val="20"/>
                              </w:rPr>
                              <w:t>Inverurie Community Maternity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o:spid="_x0000_s1028" style="position:absolute;left:0;text-align:left;margin-left:181.35pt;margin-top:15.35pt;width:100.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" fillcolor="#4f81bd [3204]" strokecolor="#243f60 [1604]" strokeweight="2pt">
                <v:path arrowok="t"/>
                <v:textbox>
                  <w:txbxContent>
                    <w:p w:rsidR="004371D1" w:rsidRPr="004371D1" w:rsidRDefault="004371D1" w:rsidP="004371D1">
                      <w:pPr>
                        <w:jc w:val="center"/>
                        <w:rPr>
                          <w:sz w:val="20"/>
                        </w:rPr>
                      </w:pPr>
                      <w:r w:rsidRPr="004371D1">
                        <w:rPr>
                          <w:sz w:val="20"/>
                        </w:rPr>
                        <w:t>Inverurie Community Maternity Unit</w:t>
                      </w:r>
                    </w:p>
                  </w:txbxContent>
                </v:textbox>
              </v:rect>
            </w:pict>
          </mc:Fallback>
        </mc:AlternateContent>
      </w:r>
    </w:p>
    <w:p w14:paraId="2033A1CE" w14:textId="77777777" w:rsidR="004E1C0F" w:rsidRDefault="00221E9D" w:rsidP="00B73777">
      <w:pPr>
        <w:jc w:val="center"/>
        <w:rPr>
          <w:b/>
          <w:sz w:val="40"/>
          <w:szCs w:val="40"/>
        </w:rPr>
      </w:pPr>
      <w:r>
        <w:rPr>
          <w:b/>
          <w:noProof/>
          <w:sz w:val="40"/>
          <w:szCs w:val="40"/>
          <w:lang w:eastAsia="en-GB"/>
        </w:rPr>
        <mc:AlternateContent>
          <mc:Choice Requires="wps">
            <w:drawing>
              <wp:anchor distT="0" distB="0" distL="114300" distR="114300" simplePos="0" relativeHeight="251681792" behindDoc="0" locked="0" layoutInCell="1" allowOverlap="1" wp14:anchorId="5B587D35" wp14:editId="6CC83D75">
                <wp:simplePos x="0" y="0"/>
                <wp:positionH relativeFrom="column">
                  <wp:posOffset>4032885</wp:posOffset>
                </wp:positionH>
                <wp:positionV relativeFrom="paragraph">
                  <wp:posOffset>34290</wp:posOffset>
                </wp:positionV>
                <wp:extent cx="1363980" cy="510540"/>
                <wp:effectExtent l="0" t="0" r="26670"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20FBA" w14:textId="77777777" w:rsidR="004371D1" w:rsidRPr="004371D1" w:rsidRDefault="004371D1" w:rsidP="004371D1">
                            <w:pPr>
                              <w:jc w:val="center"/>
                              <w:rPr>
                                <w:sz w:val="20"/>
                              </w:rPr>
                            </w:pPr>
                            <w:r w:rsidRPr="004371D1">
                              <w:rPr>
                                <w:sz w:val="20"/>
                              </w:rPr>
                              <w:t>Aberdeen Maternity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1" o:spid="_x0000_s1029" style="position:absolute;left:0;text-align:left;margin-left:317.55pt;margin-top:2.7pt;width:107.4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" fillcolor="#4f81bd [3204]" strokecolor="#243f60 [1604]" strokeweight="2pt">
                <v:path arrowok="t"/>
                <v:textbox>
                  <w:txbxContent>
                    <w:p w:rsidR="004371D1" w:rsidRPr="004371D1" w:rsidRDefault="004371D1" w:rsidP="004371D1">
                      <w:pPr>
                        <w:jc w:val="center"/>
                        <w:rPr>
                          <w:sz w:val="20"/>
                        </w:rPr>
                      </w:pPr>
                      <w:r w:rsidRPr="004371D1">
                        <w:rPr>
                          <w:sz w:val="20"/>
                        </w:rPr>
                        <w:t>Aberdeen Maternity Hospital</w:t>
                      </w:r>
                    </w:p>
                  </w:txbxContent>
                </v:textbox>
              </v:rect>
            </w:pict>
          </mc:Fallback>
        </mc:AlternateContent>
      </w:r>
    </w:p>
    <w:p w14:paraId="77D31B26" w14:textId="77777777" w:rsidR="004E1C0F" w:rsidRDefault="004E1C0F" w:rsidP="00B73777">
      <w:pPr>
        <w:jc w:val="center"/>
        <w:rPr>
          <w:b/>
          <w:sz w:val="40"/>
          <w:szCs w:val="40"/>
        </w:rPr>
      </w:pPr>
    </w:p>
    <w:p w14:paraId="78C56D4C" w14:textId="77777777" w:rsidR="004E1C0F" w:rsidRDefault="004E1C0F" w:rsidP="00B73777">
      <w:pPr>
        <w:jc w:val="center"/>
        <w:rPr>
          <w:b/>
          <w:sz w:val="40"/>
          <w:szCs w:val="40"/>
        </w:rPr>
      </w:pPr>
    </w:p>
    <w:p w14:paraId="48FEFD69" w14:textId="77777777" w:rsidR="004E1C0F" w:rsidRDefault="004E1C0F" w:rsidP="00B73777">
      <w:pPr>
        <w:jc w:val="center"/>
        <w:rPr>
          <w:b/>
          <w:sz w:val="40"/>
          <w:szCs w:val="40"/>
        </w:rPr>
      </w:pPr>
    </w:p>
    <w:p w14:paraId="794C8846" w14:textId="77777777" w:rsidR="004E1C0F" w:rsidRDefault="004E1C0F" w:rsidP="00B73777">
      <w:pPr>
        <w:jc w:val="center"/>
        <w:rPr>
          <w:b/>
          <w:sz w:val="40"/>
          <w:szCs w:val="40"/>
        </w:rPr>
      </w:pPr>
    </w:p>
    <w:p w14:paraId="0814CB30" w14:textId="77777777" w:rsidR="004E1C0F" w:rsidRDefault="004E1C0F" w:rsidP="00B73777">
      <w:pPr>
        <w:jc w:val="center"/>
        <w:rPr>
          <w:b/>
          <w:sz w:val="40"/>
          <w:szCs w:val="40"/>
        </w:rPr>
      </w:pPr>
    </w:p>
    <w:p w14:paraId="20C39754" w14:textId="77777777" w:rsidR="00C62F1E" w:rsidRDefault="00C62F1E" w:rsidP="00B73777">
      <w:pPr>
        <w:jc w:val="center"/>
        <w:rPr>
          <w:b/>
          <w:sz w:val="40"/>
          <w:szCs w:val="40"/>
        </w:rPr>
      </w:pPr>
    </w:p>
    <w:p w14:paraId="0A912F69" w14:textId="77777777" w:rsidR="00C62F1E" w:rsidRDefault="00C62F1E" w:rsidP="00B73777">
      <w:pPr>
        <w:jc w:val="center"/>
        <w:rPr>
          <w:b/>
          <w:sz w:val="40"/>
          <w:szCs w:val="40"/>
        </w:rPr>
      </w:pPr>
    </w:p>
    <w:p w14:paraId="7ED483F7" w14:textId="77777777" w:rsidR="00B73777" w:rsidRPr="005E2917" w:rsidRDefault="00B73777" w:rsidP="00B73777">
      <w:pPr>
        <w:jc w:val="center"/>
        <w:rPr>
          <w:b/>
          <w:sz w:val="40"/>
          <w:szCs w:val="40"/>
        </w:rPr>
      </w:pPr>
      <w:r w:rsidRPr="005E2917">
        <w:rPr>
          <w:b/>
          <w:sz w:val="40"/>
          <w:szCs w:val="40"/>
        </w:rPr>
        <w:t>Choose to make a difference</w:t>
      </w:r>
    </w:p>
    <w:p w14:paraId="39D79D1B" w14:textId="77777777" w:rsidR="005E2917" w:rsidRPr="00B73777" w:rsidRDefault="005E2917" w:rsidP="00B73777">
      <w:pPr>
        <w:jc w:val="center"/>
        <w:rPr>
          <w:b/>
          <w:i/>
          <w:sz w:val="40"/>
          <w:szCs w:val="40"/>
        </w:rPr>
      </w:pPr>
    </w:p>
    <w:p w14:paraId="1FB2F0BF" w14:textId="77777777" w:rsidR="00B73777" w:rsidRDefault="00B73777" w:rsidP="00B73777">
      <w:pPr>
        <w:rPr>
          <w:b/>
          <w:i/>
        </w:rPr>
      </w:pPr>
    </w:p>
    <w:p w14:paraId="2ECAA45B" w14:textId="77777777" w:rsidR="00B73777" w:rsidRPr="00A70CF4" w:rsidRDefault="00B73777" w:rsidP="00B73777">
      <w:pPr>
        <w:jc w:val="center"/>
        <w:rPr>
          <w:b/>
          <w:sz w:val="28"/>
          <w:szCs w:val="28"/>
        </w:rPr>
      </w:pPr>
      <w:r w:rsidRPr="00A70CF4">
        <w:rPr>
          <w:b/>
          <w:sz w:val="28"/>
          <w:szCs w:val="28"/>
        </w:rPr>
        <w:t>Join an innovative motivated team providing Continuity of care</w:t>
      </w:r>
      <w:r w:rsidR="00CB7F6A" w:rsidRPr="00A70CF4">
        <w:rPr>
          <w:b/>
          <w:sz w:val="28"/>
          <w:szCs w:val="28"/>
        </w:rPr>
        <w:t>r</w:t>
      </w:r>
      <w:r w:rsidR="00B42EA7">
        <w:rPr>
          <w:b/>
          <w:sz w:val="28"/>
          <w:szCs w:val="28"/>
        </w:rPr>
        <w:t xml:space="preserve"> for women in the Moray</w:t>
      </w:r>
      <w:r w:rsidRPr="00A70CF4">
        <w:rPr>
          <w:b/>
          <w:sz w:val="28"/>
          <w:szCs w:val="28"/>
        </w:rPr>
        <w:t xml:space="preserve"> area.</w:t>
      </w:r>
    </w:p>
    <w:p w14:paraId="2F101026" w14:textId="77777777" w:rsidR="00B73777" w:rsidRDefault="00B73777" w:rsidP="00B73777">
      <w:pPr>
        <w:jc w:val="center"/>
        <w:rPr>
          <w:b/>
          <w:i/>
        </w:rPr>
      </w:pPr>
    </w:p>
    <w:p w14:paraId="16485A86" w14:textId="77777777" w:rsidR="00B73777" w:rsidRDefault="00B73777" w:rsidP="00B73777">
      <w:pPr>
        <w:jc w:val="center"/>
        <w:rPr>
          <w:b/>
          <w:i/>
        </w:rPr>
      </w:pPr>
    </w:p>
    <w:p w14:paraId="70C57C8D" w14:textId="77777777" w:rsidR="00B73777" w:rsidRDefault="00B73777" w:rsidP="00B73777">
      <w:pPr>
        <w:jc w:val="center"/>
        <w:rPr>
          <w:b/>
          <w:i/>
        </w:rPr>
      </w:pPr>
    </w:p>
    <w:p w14:paraId="63481E10" w14:textId="77777777" w:rsidR="00B73777" w:rsidRDefault="00B73777" w:rsidP="00B73777">
      <w:pPr>
        <w:jc w:val="center"/>
        <w:rPr>
          <w:b/>
          <w:i/>
        </w:rPr>
      </w:pPr>
    </w:p>
    <w:p w14:paraId="60B63AEE" w14:textId="77777777" w:rsidR="00A04D7F" w:rsidRDefault="00A04D7F" w:rsidP="00B73777">
      <w:pPr>
        <w:jc w:val="center"/>
        <w:rPr>
          <w:b/>
          <w:i/>
        </w:rPr>
      </w:pPr>
    </w:p>
    <w:p w14:paraId="49FFA49C" w14:textId="77777777" w:rsidR="00A04D7F" w:rsidRDefault="00A04D7F" w:rsidP="00B73777">
      <w:pPr>
        <w:jc w:val="center"/>
        <w:rPr>
          <w:b/>
          <w:i/>
        </w:rPr>
      </w:pPr>
    </w:p>
    <w:p w14:paraId="6F5AE0F1" w14:textId="77777777" w:rsidR="00B73777" w:rsidRDefault="00B73777" w:rsidP="00B73777">
      <w:pPr>
        <w:jc w:val="center"/>
        <w:rPr>
          <w:b/>
          <w:i/>
        </w:rPr>
      </w:pPr>
    </w:p>
    <w:p w14:paraId="0C746973" w14:textId="77777777" w:rsidR="00B73777" w:rsidRPr="00687542" w:rsidRDefault="00B73777" w:rsidP="00B73777">
      <w:pPr>
        <w:jc w:val="center"/>
        <w:rPr>
          <w:b/>
          <w:i/>
          <w:color w:val="0070C0"/>
        </w:rPr>
      </w:pPr>
    </w:p>
    <w:p w14:paraId="68FE29D5" w14:textId="77777777" w:rsidR="00B73777" w:rsidRPr="00687542" w:rsidRDefault="0089357A" w:rsidP="00B73777">
      <w:pPr>
        <w:jc w:val="center"/>
        <w:rPr>
          <w:b/>
          <w:color w:val="0070C0"/>
          <w:sz w:val="40"/>
          <w:szCs w:val="40"/>
        </w:rPr>
      </w:pPr>
      <w:r w:rsidRPr="00687542">
        <w:rPr>
          <w:b/>
          <w:color w:val="0070C0"/>
          <w:sz w:val="40"/>
          <w:szCs w:val="40"/>
        </w:rPr>
        <w:lastRenderedPageBreak/>
        <w:t>T</w:t>
      </w:r>
      <w:r w:rsidR="00B73777" w:rsidRPr="00687542">
        <w:rPr>
          <w:b/>
          <w:color w:val="0070C0"/>
          <w:sz w:val="40"/>
          <w:szCs w:val="40"/>
        </w:rPr>
        <w:t>he Vision &amp; Values of NHS Grampian</w:t>
      </w:r>
    </w:p>
    <w:p w14:paraId="7997AE09" w14:textId="77777777" w:rsidR="00180BB0" w:rsidRPr="00180BB0" w:rsidRDefault="00180BB0" w:rsidP="00B73777">
      <w:pPr>
        <w:jc w:val="center"/>
        <w:rPr>
          <w:b/>
          <w:i/>
          <w:sz w:val="28"/>
          <w:szCs w:val="28"/>
        </w:rPr>
      </w:pPr>
    </w:p>
    <w:p w14:paraId="4AFC916B" w14:textId="77777777" w:rsidR="00180BB0" w:rsidRPr="005E2917" w:rsidRDefault="00180BB0" w:rsidP="00B73777">
      <w:pPr>
        <w:jc w:val="center"/>
        <w:rPr>
          <w:b/>
          <w:sz w:val="24"/>
          <w:szCs w:val="24"/>
        </w:rPr>
      </w:pPr>
      <w:r w:rsidRPr="005E2917">
        <w:rPr>
          <w:b/>
          <w:sz w:val="24"/>
          <w:szCs w:val="24"/>
        </w:rPr>
        <w:t>NHS Grampian – proudly working together to improve our health</w:t>
      </w:r>
    </w:p>
    <w:p w14:paraId="5663A357" w14:textId="77777777" w:rsidR="00180BB0" w:rsidRDefault="00180BB0" w:rsidP="00B73777">
      <w:pPr>
        <w:jc w:val="center"/>
        <w:rPr>
          <w:b/>
          <w:i/>
        </w:rPr>
      </w:pPr>
    </w:p>
    <w:p w14:paraId="477E28E8" w14:textId="77777777" w:rsidR="00180BB0" w:rsidRPr="00687542" w:rsidRDefault="00180BB0" w:rsidP="00B73777">
      <w:pPr>
        <w:jc w:val="center"/>
        <w:rPr>
          <w:b/>
          <w:color w:val="0070C0"/>
          <w:sz w:val="32"/>
          <w:szCs w:val="32"/>
        </w:rPr>
      </w:pPr>
      <w:r w:rsidRPr="00687542">
        <w:rPr>
          <w:b/>
          <w:color w:val="0070C0"/>
          <w:sz w:val="32"/>
          <w:szCs w:val="32"/>
        </w:rPr>
        <w:t>Caring</w:t>
      </w:r>
      <w:r w:rsidR="0087081C" w:rsidRPr="00687542">
        <w:rPr>
          <w:b/>
          <w:color w:val="0070C0"/>
          <w:sz w:val="32"/>
          <w:szCs w:val="32"/>
        </w:rPr>
        <w:t xml:space="preserve"> </w:t>
      </w:r>
      <w:r w:rsidRPr="00687542">
        <w:rPr>
          <w:b/>
          <w:color w:val="0070C0"/>
          <w:sz w:val="32"/>
          <w:szCs w:val="32"/>
        </w:rPr>
        <w:t>Listening Im</w:t>
      </w:r>
      <w:r w:rsidRPr="00EF507D">
        <w:rPr>
          <w:b/>
          <w:color w:val="0070C0"/>
          <w:sz w:val="32"/>
          <w:szCs w:val="32"/>
        </w:rPr>
        <w:t>proving</w:t>
      </w:r>
    </w:p>
    <w:p w14:paraId="4DF42020" w14:textId="77777777" w:rsidR="00180BB0" w:rsidRDefault="00180BB0" w:rsidP="00B73777">
      <w:pPr>
        <w:jc w:val="center"/>
        <w:rPr>
          <w:b/>
          <w:i/>
          <w:sz w:val="24"/>
          <w:szCs w:val="24"/>
        </w:rPr>
      </w:pPr>
    </w:p>
    <w:p w14:paraId="29814F48" w14:textId="77777777" w:rsidR="00180BB0" w:rsidRPr="00E96109" w:rsidRDefault="00180BB0" w:rsidP="0058194B">
      <w:pPr>
        <w:jc w:val="both"/>
        <w:rPr>
          <w:b/>
          <w:i/>
          <w:sz w:val="24"/>
          <w:szCs w:val="24"/>
        </w:rPr>
      </w:pPr>
      <w:r w:rsidRPr="00E96109">
        <w:rPr>
          <w:sz w:val="24"/>
          <w:szCs w:val="24"/>
        </w:rPr>
        <w:t>We have 4 core values that are a focus for our staff to provide care for the women and families we care for. They are a set of guiding principles to refer to when making decisions, interacting with people and help staff to work together to continuously improve the service, the organisation and themselves</w:t>
      </w:r>
      <w:r w:rsidRPr="00E96109">
        <w:rPr>
          <w:b/>
          <w:i/>
          <w:sz w:val="24"/>
          <w:szCs w:val="24"/>
        </w:rPr>
        <w:t>.</w:t>
      </w:r>
    </w:p>
    <w:p w14:paraId="60CB46F5" w14:textId="77777777" w:rsidR="00180BB0" w:rsidRDefault="00180BB0" w:rsidP="00180BB0">
      <w:pPr>
        <w:rPr>
          <w:b/>
          <w:i/>
        </w:rPr>
      </w:pPr>
    </w:p>
    <w:p w14:paraId="716E21FB" w14:textId="77777777" w:rsidR="00180BB0" w:rsidRDefault="00221E9D" w:rsidP="00180BB0">
      <w:pPr>
        <w:rPr>
          <w:b/>
          <w:i/>
        </w:rPr>
      </w:pPr>
      <w:r>
        <w:rPr>
          <w:b/>
          <w:i/>
          <w:noProof/>
          <w:lang w:eastAsia="en-GB"/>
        </w:rPr>
        <mc:AlternateContent>
          <mc:Choice Requires="wps">
            <w:drawing>
              <wp:anchor distT="0" distB="0" distL="114300" distR="114300" simplePos="0" relativeHeight="251660288" behindDoc="0" locked="0" layoutInCell="1" allowOverlap="1" wp14:anchorId="58EA9E39" wp14:editId="3BC4E020">
                <wp:simplePos x="0" y="0"/>
                <wp:positionH relativeFrom="column">
                  <wp:posOffset>-664845</wp:posOffset>
                </wp:positionH>
                <wp:positionV relativeFrom="paragraph">
                  <wp:posOffset>5080</wp:posOffset>
                </wp:positionV>
                <wp:extent cx="5305425" cy="13430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343025"/>
                        </a:xfrm>
                        <a:prstGeom prst="rect">
                          <a:avLst/>
                        </a:prstGeom>
                        <a:solidFill>
                          <a:srgbClr val="FFFFFF"/>
                        </a:solidFill>
                        <a:ln w="9525">
                          <a:solidFill>
                            <a:srgbClr val="000000"/>
                          </a:solidFill>
                          <a:miter lim="800000"/>
                          <a:headEnd/>
                          <a:tailEnd/>
                        </a:ln>
                      </wps:spPr>
                      <wps:txbx>
                        <w:txbxContent>
                          <w:p w14:paraId="2D7DC6F9" w14:textId="77777777" w:rsidR="005D3676" w:rsidRPr="00EF507D" w:rsidRDefault="005D3676" w:rsidP="004C4FBC">
                            <w:pPr>
                              <w:rPr>
                                <w:b/>
                                <w:color w:val="0070C0"/>
                                <w:sz w:val="28"/>
                                <w:szCs w:val="28"/>
                                <w:u w:val="single"/>
                              </w:rPr>
                            </w:pPr>
                            <w:r w:rsidRPr="00EF507D">
                              <w:rPr>
                                <w:b/>
                                <w:color w:val="0070C0"/>
                                <w:sz w:val="28"/>
                                <w:szCs w:val="28"/>
                                <w:u w:val="single"/>
                              </w:rPr>
                              <w:t>Improving Health &amp; reducing inequalities</w:t>
                            </w:r>
                          </w:p>
                          <w:p w14:paraId="4D4709E9" w14:textId="77777777" w:rsidR="005D3676" w:rsidRDefault="005D3676" w:rsidP="004C4FBC">
                            <w:pPr>
                              <w:rPr>
                                <w:b/>
                                <w:i/>
                                <w:sz w:val="28"/>
                                <w:szCs w:val="28"/>
                              </w:rPr>
                            </w:pPr>
                          </w:p>
                          <w:p w14:paraId="3954061D" w14:textId="77777777" w:rsidR="005D3676" w:rsidRPr="00EF3B2C" w:rsidRDefault="005D3676" w:rsidP="004C4FBC">
                            <w:pPr>
                              <w:rPr>
                                <w:szCs w:val="22"/>
                              </w:rPr>
                            </w:pPr>
                            <w:r w:rsidRPr="00EF3B2C">
                              <w:rPr>
                                <w:szCs w:val="22"/>
                              </w:rPr>
                              <w:t>Reduce inequalities in health outcomes and access to and use healthcare.</w:t>
                            </w:r>
                          </w:p>
                          <w:p w14:paraId="677B5189" w14:textId="77777777" w:rsidR="005D3676" w:rsidRPr="00EF3B2C" w:rsidRDefault="005D3676" w:rsidP="004C4FBC">
                            <w:pPr>
                              <w:rPr>
                                <w:szCs w:val="22"/>
                              </w:rPr>
                            </w:pPr>
                          </w:p>
                          <w:p w14:paraId="00F3EE28" w14:textId="77777777" w:rsidR="005D3676" w:rsidRPr="00EF3B2C" w:rsidRDefault="005D3676" w:rsidP="004C4FBC">
                            <w:pPr>
                              <w:rPr>
                                <w:szCs w:val="22"/>
                              </w:rPr>
                            </w:pPr>
                            <w:r w:rsidRPr="00EF3B2C">
                              <w:rPr>
                                <w:szCs w:val="22"/>
                              </w:rPr>
                              <w:t>Sustain &amp; improve the population’s health.</w:t>
                            </w:r>
                          </w:p>
                          <w:p w14:paraId="290431E6" w14:textId="77777777" w:rsidR="005D3676" w:rsidRPr="00EF3B2C" w:rsidRDefault="005D3676" w:rsidP="004C4FBC">
                            <w:pPr>
                              <w:rPr>
                                <w:szCs w:val="22"/>
                              </w:rPr>
                            </w:pPr>
                          </w:p>
                          <w:p w14:paraId="20FB1555" w14:textId="77777777" w:rsidR="005D3676" w:rsidRPr="00EF3B2C" w:rsidRDefault="005D3676" w:rsidP="004C4FBC">
                            <w:pPr>
                              <w:rPr>
                                <w:szCs w:val="22"/>
                              </w:rPr>
                            </w:pPr>
                            <w:r w:rsidRPr="00EF3B2C">
                              <w:rPr>
                                <w:szCs w:val="22"/>
                              </w:rPr>
                              <w:t>Work in partnership to support healthier and fairer communities</w:t>
                            </w:r>
                          </w:p>
                          <w:p w14:paraId="5B6E1583" w14:textId="77777777" w:rsidR="005D3676" w:rsidRPr="005E2917" w:rsidRDefault="005D3676" w:rsidP="004C4FBC">
                            <w:pPr>
                              <w:rPr>
                                <w:b/>
                                <w:szCs w:val="22"/>
                              </w:rPr>
                            </w:pPr>
                          </w:p>
                          <w:p w14:paraId="293C2A8E" w14:textId="77777777" w:rsidR="005D3676" w:rsidRDefault="005D36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30" style="position:absolute;margin-left:-52.35pt;margin-top:.4pt;width:417.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">
                <v:textbox>
                  <w:txbxContent>
                    <w:p w:rsidR="005D3676" w:rsidRPr="00EF507D" w:rsidRDefault="005D3676" w:rsidP="004C4FBC">
                      <w:pPr>
                        <w:rPr>
                          <w:b/>
                          <w:color w:val="0070C0"/>
                          <w:sz w:val="28"/>
                          <w:szCs w:val="28"/>
                          <w:u w:val="single"/>
                        </w:rPr>
                      </w:pPr>
                      <w:r w:rsidRPr="00EF507D">
                        <w:rPr>
                          <w:b/>
                          <w:color w:val="0070C0"/>
                          <w:sz w:val="28"/>
                          <w:szCs w:val="28"/>
                          <w:u w:val="single"/>
                        </w:rPr>
                        <w:t>Improving Health &amp; reducing inequalities</w:t>
                      </w:r>
                    </w:p>
                    <w:p w:rsidR="005D3676" w:rsidRDefault="005D3676" w:rsidP="004C4FBC">
                      <w:pPr>
                        <w:rPr>
                          <w:b/>
                          <w:i/>
                          <w:sz w:val="28"/>
                          <w:szCs w:val="28"/>
                        </w:rPr>
                      </w:pPr>
                    </w:p>
                    <w:p w:rsidR="005D3676" w:rsidRPr="00EF3B2C" w:rsidRDefault="005D3676" w:rsidP="004C4FBC">
                      <w:pPr>
                        <w:rPr>
                          <w:szCs w:val="22"/>
                        </w:rPr>
                      </w:pPr>
                      <w:r w:rsidRPr="00EF3B2C">
                        <w:rPr>
                          <w:szCs w:val="22"/>
                        </w:rPr>
                        <w:t>Reduce inequalities in health outcomes and access to and use healthcare.</w:t>
                      </w:r>
                    </w:p>
                    <w:p w:rsidR="005D3676" w:rsidRPr="00EF3B2C" w:rsidRDefault="005D3676" w:rsidP="004C4FBC">
                      <w:pPr>
                        <w:rPr>
                          <w:szCs w:val="22"/>
                        </w:rPr>
                      </w:pPr>
                    </w:p>
                    <w:p w:rsidR="005D3676" w:rsidRPr="00EF3B2C" w:rsidRDefault="005D3676" w:rsidP="004C4FBC">
                      <w:pPr>
                        <w:rPr>
                          <w:szCs w:val="22"/>
                        </w:rPr>
                      </w:pPr>
                      <w:r w:rsidRPr="00EF3B2C">
                        <w:rPr>
                          <w:szCs w:val="22"/>
                        </w:rPr>
                        <w:t>Sustain &amp; improve the population’s health.</w:t>
                      </w:r>
                    </w:p>
                    <w:p w:rsidR="005D3676" w:rsidRPr="00EF3B2C" w:rsidRDefault="005D3676" w:rsidP="004C4FBC">
                      <w:pPr>
                        <w:rPr>
                          <w:szCs w:val="22"/>
                        </w:rPr>
                      </w:pPr>
                    </w:p>
                    <w:p w:rsidR="005D3676" w:rsidRPr="00EF3B2C" w:rsidRDefault="005D3676" w:rsidP="004C4FBC">
                      <w:pPr>
                        <w:rPr>
                          <w:szCs w:val="22"/>
                        </w:rPr>
                      </w:pPr>
                      <w:r w:rsidRPr="00EF3B2C">
                        <w:rPr>
                          <w:szCs w:val="22"/>
                        </w:rPr>
                        <w:t>Work in partnership to support healthier and fairer communities</w:t>
                      </w:r>
                    </w:p>
                    <w:p w:rsidR="005D3676" w:rsidRPr="005E2917" w:rsidRDefault="005D3676" w:rsidP="004C4FBC">
                      <w:pPr>
                        <w:rPr>
                          <w:b/>
                          <w:szCs w:val="22"/>
                        </w:rPr>
                      </w:pPr>
                    </w:p>
                    <w:p w:rsidR="005D3676" w:rsidRDefault="005D3676"/>
                  </w:txbxContent>
                </v:textbox>
              </v:rect>
            </w:pict>
          </mc:Fallback>
        </mc:AlternateContent>
      </w:r>
      <w:r w:rsidR="00180BB0">
        <w:rPr>
          <w:b/>
          <w:i/>
        </w:rPr>
        <w:t xml:space="preserve"> </w:t>
      </w:r>
    </w:p>
    <w:p w14:paraId="291A997D" w14:textId="77777777" w:rsidR="00B855FF" w:rsidRDefault="00B855FF" w:rsidP="00180BB0">
      <w:pPr>
        <w:rPr>
          <w:b/>
          <w:i/>
          <w:szCs w:val="22"/>
        </w:rPr>
      </w:pPr>
    </w:p>
    <w:p w14:paraId="7C7F1B43" w14:textId="77777777" w:rsidR="004C4FBC" w:rsidRDefault="004C4FBC" w:rsidP="00180BB0">
      <w:pPr>
        <w:rPr>
          <w:b/>
          <w:i/>
          <w:szCs w:val="22"/>
        </w:rPr>
      </w:pPr>
    </w:p>
    <w:p w14:paraId="3345C4CA" w14:textId="77777777" w:rsidR="004C4FBC" w:rsidRDefault="004C4FBC" w:rsidP="00180BB0">
      <w:pPr>
        <w:rPr>
          <w:b/>
          <w:i/>
          <w:szCs w:val="22"/>
        </w:rPr>
      </w:pPr>
    </w:p>
    <w:p w14:paraId="169B3F25" w14:textId="77777777" w:rsidR="004C4FBC" w:rsidRDefault="004C4FBC" w:rsidP="00180BB0">
      <w:pPr>
        <w:rPr>
          <w:b/>
          <w:i/>
          <w:szCs w:val="22"/>
        </w:rPr>
      </w:pPr>
    </w:p>
    <w:p w14:paraId="5CD22609" w14:textId="77777777" w:rsidR="004C4FBC" w:rsidRDefault="004C4FBC" w:rsidP="00180BB0">
      <w:pPr>
        <w:rPr>
          <w:b/>
          <w:i/>
          <w:szCs w:val="22"/>
        </w:rPr>
      </w:pPr>
    </w:p>
    <w:p w14:paraId="050A1EEF" w14:textId="77777777" w:rsidR="004C4FBC" w:rsidRDefault="004C4FBC" w:rsidP="00180BB0">
      <w:pPr>
        <w:rPr>
          <w:b/>
          <w:i/>
          <w:szCs w:val="22"/>
        </w:rPr>
      </w:pPr>
    </w:p>
    <w:p w14:paraId="70516D5F" w14:textId="77777777" w:rsidR="004C4FBC" w:rsidRDefault="004C4FBC" w:rsidP="00180BB0">
      <w:pPr>
        <w:rPr>
          <w:b/>
          <w:sz w:val="28"/>
          <w:szCs w:val="28"/>
          <w:u w:val="single"/>
        </w:rPr>
      </w:pPr>
    </w:p>
    <w:p w14:paraId="7EDDB857" w14:textId="77777777" w:rsidR="004C4FBC" w:rsidRDefault="004C4FBC" w:rsidP="00180BB0">
      <w:pPr>
        <w:rPr>
          <w:b/>
          <w:sz w:val="28"/>
          <w:szCs w:val="28"/>
          <w:u w:val="single"/>
        </w:rPr>
      </w:pPr>
    </w:p>
    <w:p w14:paraId="1AF5D1ED" w14:textId="77777777" w:rsidR="00B855FF" w:rsidRDefault="00B855FF" w:rsidP="00180BB0">
      <w:pPr>
        <w:rPr>
          <w:b/>
          <w:i/>
          <w:szCs w:val="22"/>
        </w:rPr>
      </w:pPr>
    </w:p>
    <w:p w14:paraId="63832F5C" w14:textId="77777777" w:rsidR="004C4FBC" w:rsidRDefault="00221E9D" w:rsidP="00180BB0">
      <w:pPr>
        <w:rPr>
          <w:b/>
          <w:i/>
          <w:szCs w:val="22"/>
        </w:rPr>
      </w:pPr>
      <w:r>
        <w:rPr>
          <w:b/>
          <w:i/>
          <w:noProof/>
          <w:szCs w:val="22"/>
          <w:lang w:eastAsia="en-GB"/>
        </w:rPr>
        <mc:AlternateContent>
          <mc:Choice Requires="wps">
            <w:drawing>
              <wp:anchor distT="0" distB="0" distL="114300" distR="114300" simplePos="0" relativeHeight="251661312" behindDoc="0" locked="0" layoutInCell="1" allowOverlap="1" wp14:anchorId="0AD7094A" wp14:editId="768C114E">
                <wp:simplePos x="0" y="0"/>
                <wp:positionH relativeFrom="column">
                  <wp:posOffset>1030605</wp:posOffset>
                </wp:positionH>
                <wp:positionV relativeFrom="paragraph">
                  <wp:posOffset>44450</wp:posOffset>
                </wp:positionV>
                <wp:extent cx="4924425" cy="1571625"/>
                <wp:effectExtent l="0" t="0" r="28575" b="2857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571625"/>
                        </a:xfrm>
                        <a:prstGeom prst="rect">
                          <a:avLst/>
                        </a:prstGeom>
                        <a:solidFill>
                          <a:srgbClr val="FFFFFF"/>
                        </a:solidFill>
                        <a:ln w="9525">
                          <a:solidFill>
                            <a:srgbClr val="000000"/>
                          </a:solidFill>
                          <a:miter lim="800000"/>
                          <a:headEnd/>
                          <a:tailEnd/>
                        </a:ln>
                      </wps:spPr>
                      <wps:txbx>
                        <w:txbxContent>
                          <w:p w14:paraId="25ED9DB3" w14:textId="77777777" w:rsidR="005D3676" w:rsidRPr="00EF507D" w:rsidRDefault="005D3676" w:rsidP="004C4FBC">
                            <w:pPr>
                              <w:rPr>
                                <w:b/>
                                <w:color w:val="0070C0"/>
                                <w:sz w:val="28"/>
                                <w:szCs w:val="28"/>
                                <w:u w:val="single"/>
                              </w:rPr>
                            </w:pPr>
                            <w:r w:rsidRPr="00EF507D">
                              <w:rPr>
                                <w:b/>
                                <w:color w:val="0070C0"/>
                                <w:sz w:val="28"/>
                                <w:szCs w:val="28"/>
                                <w:u w:val="single"/>
                              </w:rPr>
                              <w:t>Delivering High Quality Care in the Right Place</w:t>
                            </w:r>
                          </w:p>
                          <w:p w14:paraId="27C79307" w14:textId="77777777" w:rsidR="005D3676" w:rsidRDefault="005D3676" w:rsidP="004C4FBC">
                            <w:pPr>
                              <w:rPr>
                                <w:b/>
                                <w:i/>
                                <w:sz w:val="28"/>
                                <w:szCs w:val="28"/>
                              </w:rPr>
                            </w:pPr>
                          </w:p>
                          <w:p w14:paraId="2E603375" w14:textId="77777777" w:rsidR="005D3676" w:rsidRPr="00EF3B2C" w:rsidRDefault="005D3676" w:rsidP="004C4FBC">
                            <w:pPr>
                              <w:rPr>
                                <w:szCs w:val="22"/>
                              </w:rPr>
                            </w:pPr>
                            <w:r w:rsidRPr="00EF3B2C">
                              <w:rPr>
                                <w:szCs w:val="22"/>
                              </w:rPr>
                              <w:t>Provide safer, effective, sustainable services built around people.</w:t>
                            </w:r>
                          </w:p>
                          <w:p w14:paraId="3BA2E705" w14:textId="77777777" w:rsidR="005D3676" w:rsidRPr="00EF3B2C" w:rsidRDefault="005D3676" w:rsidP="004C4FBC">
                            <w:pPr>
                              <w:rPr>
                                <w:szCs w:val="22"/>
                              </w:rPr>
                            </w:pPr>
                          </w:p>
                          <w:p w14:paraId="73858AA6" w14:textId="77777777" w:rsidR="005D3676" w:rsidRPr="00EF3B2C" w:rsidRDefault="005D3676" w:rsidP="004C4FBC">
                            <w:pPr>
                              <w:rPr>
                                <w:szCs w:val="22"/>
                              </w:rPr>
                            </w:pPr>
                            <w:r w:rsidRPr="00EF3B2C">
                              <w:rPr>
                                <w:szCs w:val="22"/>
                              </w:rPr>
                              <w:t>Exploit the opportunities arising from integrated work.</w:t>
                            </w:r>
                          </w:p>
                          <w:p w14:paraId="6524E85B" w14:textId="77777777" w:rsidR="005D3676" w:rsidRPr="00EF3B2C" w:rsidRDefault="005D3676" w:rsidP="004C4FBC">
                            <w:pPr>
                              <w:rPr>
                                <w:szCs w:val="22"/>
                              </w:rPr>
                            </w:pPr>
                          </w:p>
                          <w:p w14:paraId="53F2D42F" w14:textId="77777777" w:rsidR="005D3676" w:rsidRPr="00EF3B2C" w:rsidRDefault="005D3676" w:rsidP="004C4FBC">
                            <w:pPr>
                              <w:rPr>
                                <w:szCs w:val="22"/>
                              </w:rPr>
                            </w:pPr>
                            <w:r w:rsidRPr="00EF3B2C">
                              <w:rPr>
                                <w:szCs w:val="22"/>
                              </w:rPr>
                              <w:t>Modernise healthcare services to improve outcomes</w:t>
                            </w:r>
                          </w:p>
                          <w:p w14:paraId="25C2E2D9" w14:textId="77777777" w:rsidR="005D3676" w:rsidRPr="00EF3B2C" w:rsidRDefault="005D36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o:spid="_x0000_s1031" style="position:absolute;margin-left:81.15pt;margin-top:3.5pt;width:387.7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">
                <v:textbox>
                  <w:txbxContent>
                    <w:p w:rsidR="005D3676" w:rsidRPr="00EF507D" w:rsidRDefault="005D3676" w:rsidP="004C4FBC">
                      <w:pPr>
                        <w:rPr>
                          <w:b/>
                          <w:color w:val="0070C0"/>
                          <w:sz w:val="28"/>
                          <w:szCs w:val="28"/>
                          <w:u w:val="single"/>
                        </w:rPr>
                      </w:pPr>
                      <w:r w:rsidRPr="00EF507D">
                        <w:rPr>
                          <w:b/>
                          <w:color w:val="0070C0"/>
                          <w:sz w:val="28"/>
                          <w:szCs w:val="28"/>
                          <w:u w:val="single"/>
                        </w:rPr>
                        <w:t>Delivering High Quality Care in the Right Place</w:t>
                      </w:r>
                    </w:p>
                    <w:p w:rsidR="005D3676" w:rsidRDefault="005D3676" w:rsidP="004C4FBC">
                      <w:pPr>
                        <w:rPr>
                          <w:b/>
                          <w:i/>
                          <w:sz w:val="28"/>
                          <w:szCs w:val="28"/>
                        </w:rPr>
                      </w:pPr>
                    </w:p>
                    <w:p w:rsidR="005D3676" w:rsidRPr="00EF3B2C" w:rsidRDefault="005D3676" w:rsidP="004C4FBC">
                      <w:pPr>
                        <w:rPr>
                          <w:szCs w:val="22"/>
                        </w:rPr>
                      </w:pPr>
                      <w:r w:rsidRPr="00EF3B2C">
                        <w:rPr>
                          <w:szCs w:val="22"/>
                        </w:rPr>
                        <w:t>Provide safer, effective, sustainable services built around people.</w:t>
                      </w:r>
                    </w:p>
                    <w:p w:rsidR="005D3676" w:rsidRPr="00EF3B2C" w:rsidRDefault="005D3676" w:rsidP="004C4FBC">
                      <w:pPr>
                        <w:rPr>
                          <w:szCs w:val="22"/>
                        </w:rPr>
                      </w:pPr>
                    </w:p>
                    <w:p w:rsidR="005D3676" w:rsidRPr="00EF3B2C" w:rsidRDefault="005D3676" w:rsidP="004C4FBC">
                      <w:pPr>
                        <w:rPr>
                          <w:szCs w:val="22"/>
                        </w:rPr>
                      </w:pPr>
                      <w:r w:rsidRPr="00EF3B2C">
                        <w:rPr>
                          <w:szCs w:val="22"/>
                        </w:rPr>
                        <w:t>Exploit the opportunities arising from integrated work.</w:t>
                      </w:r>
                    </w:p>
                    <w:p w:rsidR="005D3676" w:rsidRPr="00EF3B2C" w:rsidRDefault="005D3676" w:rsidP="004C4FBC">
                      <w:pPr>
                        <w:rPr>
                          <w:szCs w:val="22"/>
                        </w:rPr>
                      </w:pPr>
                    </w:p>
                    <w:p w:rsidR="005D3676" w:rsidRPr="00EF3B2C" w:rsidRDefault="005D3676" w:rsidP="004C4FBC">
                      <w:pPr>
                        <w:rPr>
                          <w:szCs w:val="22"/>
                        </w:rPr>
                      </w:pPr>
                      <w:r w:rsidRPr="00EF3B2C">
                        <w:rPr>
                          <w:szCs w:val="22"/>
                        </w:rPr>
                        <w:t>Modernise healthcare services to improve outcomes</w:t>
                      </w:r>
                    </w:p>
                    <w:p w:rsidR="005D3676" w:rsidRPr="00EF3B2C" w:rsidRDefault="005D3676"/>
                  </w:txbxContent>
                </v:textbox>
              </v:rect>
            </w:pict>
          </mc:Fallback>
        </mc:AlternateContent>
      </w:r>
    </w:p>
    <w:p w14:paraId="3ABCDA74" w14:textId="77777777" w:rsidR="004C4FBC" w:rsidRDefault="004C4FBC" w:rsidP="00180BB0">
      <w:pPr>
        <w:rPr>
          <w:b/>
          <w:i/>
          <w:szCs w:val="22"/>
        </w:rPr>
      </w:pPr>
    </w:p>
    <w:p w14:paraId="7A155B8B" w14:textId="77777777" w:rsidR="004C4FBC" w:rsidRDefault="004C4FBC" w:rsidP="00180BB0">
      <w:pPr>
        <w:rPr>
          <w:b/>
          <w:i/>
          <w:szCs w:val="22"/>
        </w:rPr>
      </w:pPr>
    </w:p>
    <w:p w14:paraId="2065E7AC" w14:textId="77777777" w:rsidR="004C4FBC" w:rsidRDefault="004C4FBC" w:rsidP="00180BB0">
      <w:pPr>
        <w:rPr>
          <w:b/>
          <w:i/>
          <w:szCs w:val="22"/>
        </w:rPr>
      </w:pPr>
    </w:p>
    <w:p w14:paraId="007574D9" w14:textId="77777777" w:rsidR="004C4FBC" w:rsidRDefault="004C4FBC" w:rsidP="00180BB0">
      <w:pPr>
        <w:rPr>
          <w:b/>
          <w:i/>
          <w:szCs w:val="22"/>
        </w:rPr>
      </w:pPr>
    </w:p>
    <w:p w14:paraId="3510679F" w14:textId="77777777" w:rsidR="00B855FF" w:rsidRDefault="00B855FF" w:rsidP="00180BB0">
      <w:pPr>
        <w:rPr>
          <w:b/>
          <w:i/>
          <w:szCs w:val="22"/>
        </w:rPr>
      </w:pPr>
    </w:p>
    <w:p w14:paraId="516420D8" w14:textId="77777777" w:rsidR="00B855FF" w:rsidRDefault="00B855FF" w:rsidP="00180BB0">
      <w:pPr>
        <w:rPr>
          <w:b/>
          <w:i/>
          <w:szCs w:val="22"/>
        </w:rPr>
      </w:pPr>
    </w:p>
    <w:p w14:paraId="094CDAE5" w14:textId="77777777" w:rsidR="004C4FBC" w:rsidRDefault="004C4FBC" w:rsidP="00180BB0">
      <w:pPr>
        <w:rPr>
          <w:b/>
          <w:sz w:val="28"/>
          <w:szCs w:val="28"/>
          <w:u w:val="single"/>
        </w:rPr>
      </w:pPr>
    </w:p>
    <w:p w14:paraId="64764BDF" w14:textId="77777777" w:rsidR="004C4FBC" w:rsidRDefault="004C4FBC" w:rsidP="00180BB0">
      <w:pPr>
        <w:rPr>
          <w:b/>
          <w:sz w:val="28"/>
          <w:szCs w:val="28"/>
          <w:u w:val="single"/>
        </w:rPr>
      </w:pPr>
    </w:p>
    <w:p w14:paraId="29498B32" w14:textId="77777777" w:rsidR="0087081C" w:rsidRDefault="0087081C" w:rsidP="00180BB0">
      <w:pPr>
        <w:rPr>
          <w:b/>
          <w:i/>
          <w:szCs w:val="22"/>
        </w:rPr>
      </w:pPr>
    </w:p>
    <w:p w14:paraId="056DC732" w14:textId="77777777" w:rsidR="004C4FBC" w:rsidRDefault="004C4FBC" w:rsidP="00180BB0">
      <w:pPr>
        <w:rPr>
          <w:b/>
          <w:i/>
          <w:szCs w:val="22"/>
        </w:rPr>
      </w:pPr>
    </w:p>
    <w:p w14:paraId="5F7F8E52" w14:textId="77777777" w:rsidR="004C4FBC" w:rsidRDefault="00221E9D" w:rsidP="00180BB0">
      <w:pPr>
        <w:rPr>
          <w:b/>
          <w:i/>
          <w:szCs w:val="22"/>
        </w:rPr>
      </w:pPr>
      <w:r>
        <w:rPr>
          <w:b/>
          <w:i/>
          <w:noProof/>
          <w:szCs w:val="22"/>
          <w:lang w:eastAsia="en-GB"/>
        </w:rPr>
        <mc:AlternateContent>
          <mc:Choice Requires="wps">
            <w:drawing>
              <wp:anchor distT="0" distB="0" distL="114300" distR="114300" simplePos="0" relativeHeight="251662336" behindDoc="0" locked="0" layoutInCell="1" allowOverlap="1" wp14:anchorId="7680CABA" wp14:editId="45EE4944">
                <wp:simplePos x="0" y="0"/>
                <wp:positionH relativeFrom="column">
                  <wp:posOffset>-607695</wp:posOffset>
                </wp:positionH>
                <wp:positionV relativeFrom="paragraph">
                  <wp:posOffset>104775</wp:posOffset>
                </wp:positionV>
                <wp:extent cx="5372100" cy="1590675"/>
                <wp:effectExtent l="0" t="0" r="19050" b="2857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590675"/>
                        </a:xfrm>
                        <a:prstGeom prst="rect">
                          <a:avLst/>
                        </a:prstGeom>
                        <a:solidFill>
                          <a:srgbClr val="FFFFFF"/>
                        </a:solidFill>
                        <a:ln w="9525">
                          <a:solidFill>
                            <a:srgbClr val="000000"/>
                          </a:solidFill>
                          <a:miter lim="800000"/>
                          <a:headEnd/>
                          <a:tailEnd/>
                        </a:ln>
                      </wps:spPr>
                      <wps:txbx>
                        <w:txbxContent>
                          <w:p w14:paraId="5620AD75" w14:textId="77777777" w:rsidR="005D3676" w:rsidRPr="00EF507D" w:rsidRDefault="005D3676" w:rsidP="004C4FBC">
                            <w:pPr>
                              <w:rPr>
                                <w:b/>
                                <w:color w:val="0070C0"/>
                                <w:sz w:val="28"/>
                                <w:szCs w:val="28"/>
                                <w:u w:val="single"/>
                              </w:rPr>
                            </w:pPr>
                            <w:r w:rsidRPr="00EF507D">
                              <w:rPr>
                                <w:b/>
                                <w:color w:val="0070C0"/>
                                <w:sz w:val="28"/>
                                <w:szCs w:val="28"/>
                                <w:u w:val="single"/>
                              </w:rPr>
                              <w:t>Involving our Patients, Public, Staff and Partners</w:t>
                            </w:r>
                          </w:p>
                          <w:p w14:paraId="3EAB37BF" w14:textId="77777777" w:rsidR="005D3676" w:rsidRPr="0087081C" w:rsidRDefault="005D3676" w:rsidP="004C4FBC">
                            <w:pPr>
                              <w:rPr>
                                <w:b/>
                                <w:i/>
                                <w:sz w:val="28"/>
                                <w:szCs w:val="28"/>
                                <w:u w:val="single"/>
                              </w:rPr>
                            </w:pPr>
                          </w:p>
                          <w:p w14:paraId="498676D9" w14:textId="77777777" w:rsidR="005D3676" w:rsidRPr="00EF3B2C" w:rsidRDefault="005D3676" w:rsidP="004C4FBC">
                            <w:pPr>
                              <w:rPr>
                                <w:szCs w:val="22"/>
                              </w:rPr>
                            </w:pPr>
                            <w:r w:rsidRPr="00EF3B2C">
                              <w:rPr>
                                <w:szCs w:val="22"/>
                              </w:rPr>
                              <w:t>Ensure public and patients are fully informed in a way relevant to their needs.</w:t>
                            </w:r>
                          </w:p>
                          <w:p w14:paraId="468A4237" w14:textId="77777777" w:rsidR="005D3676" w:rsidRPr="00EF3B2C" w:rsidRDefault="005D3676" w:rsidP="004C4FBC">
                            <w:pPr>
                              <w:rPr>
                                <w:szCs w:val="22"/>
                              </w:rPr>
                            </w:pPr>
                          </w:p>
                          <w:p w14:paraId="411B1A96" w14:textId="77777777" w:rsidR="005D3676" w:rsidRPr="00EF3B2C" w:rsidRDefault="005D3676" w:rsidP="004C4FBC">
                            <w:pPr>
                              <w:rPr>
                                <w:szCs w:val="22"/>
                              </w:rPr>
                            </w:pPr>
                            <w:r w:rsidRPr="00EF3B2C">
                              <w:rPr>
                                <w:szCs w:val="22"/>
                              </w:rPr>
                              <w:t>Ensure all plans, programmes and services demonstrate active and meaningful involvement.</w:t>
                            </w:r>
                          </w:p>
                          <w:p w14:paraId="47D7C7D4" w14:textId="77777777" w:rsidR="005D3676" w:rsidRPr="00EF3B2C" w:rsidRDefault="005D3676" w:rsidP="004C4FBC">
                            <w:pPr>
                              <w:rPr>
                                <w:szCs w:val="22"/>
                              </w:rPr>
                            </w:pPr>
                          </w:p>
                          <w:p w14:paraId="3C19F9F7" w14:textId="77777777" w:rsidR="005D3676" w:rsidRPr="00EF3B2C" w:rsidRDefault="005D3676" w:rsidP="004C4FBC">
                            <w:pPr>
                              <w:rPr>
                                <w:i/>
                                <w:szCs w:val="22"/>
                              </w:rPr>
                            </w:pPr>
                            <w:r w:rsidRPr="00EF3B2C">
                              <w:rPr>
                                <w:szCs w:val="22"/>
                              </w:rPr>
                              <w:t>Embed a culture of genuine partnership in all NHS Grampian services</w:t>
                            </w:r>
                            <w:r w:rsidRPr="00EF3B2C">
                              <w:rPr>
                                <w:i/>
                                <w:szCs w:val="22"/>
                              </w:rPr>
                              <w:t>.</w:t>
                            </w:r>
                          </w:p>
                          <w:p w14:paraId="4B974C6D" w14:textId="77777777" w:rsidR="005D3676" w:rsidRDefault="005D3676" w:rsidP="004C4FBC">
                            <w:pPr>
                              <w:rPr>
                                <w:b/>
                                <w:i/>
                                <w:szCs w:val="22"/>
                              </w:rPr>
                            </w:pPr>
                          </w:p>
                          <w:p w14:paraId="065BC752" w14:textId="77777777" w:rsidR="005D3676" w:rsidRDefault="005D36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 o:spid="_x0000_s1032" style="position:absolute;margin-left:-47.85pt;margin-top:8.25pt;width:423pt;height:1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">
                <v:textbox>
                  <w:txbxContent>
                    <w:p w:rsidR="005D3676" w:rsidRPr="00EF507D" w:rsidRDefault="005D3676" w:rsidP="004C4FBC">
                      <w:pPr>
                        <w:rPr>
                          <w:b/>
                          <w:color w:val="0070C0"/>
                          <w:sz w:val="28"/>
                          <w:szCs w:val="28"/>
                          <w:u w:val="single"/>
                        </w:rPr>
                      </w:pPr>
                      <w:r w:rsidRPr="00EF507D">
                        <w:rPr>
                          <w:b/>
                          <w:color w:val="0070C0"/>
                          <w:sz w:val="28"/>
                          <w:szCs w:val="28"/>
                          <w:u w:val="single"/>
                        </w:rPr>
                        <w:t>Involving our Patients, Public, Staff and Partners</w:t>
                      </w:r>
                    </w:p>
                    <w:p w:rsidR="005D3676" w:rsidRPr="0087081C" w:rsidRDefault="005D3676" w:rsidP="004C4FBC">
                      <w:pPr>
                        <w:rPr>
                          <w:b/>
                          <w:i/>
                          <w:sz w:val="28"/>
                          <w:szCs w:val="28"/>
                          <w:u w:val="single"/>
                        </w:rPr>
                      </w:pPr>
                    </w:p>
                    <w:p w:rsidR="005D3676" w:rsidRPr="00EF3B2C" w:rsidRDefault="005D3676" w:rsidP="004C4FBC">
                      <w:pPr>
                        <w:rPr>
                          <w:szCs w:val="22"/>
                        </w:rPr>
                      </w:pPr>
                      <w:r w:rsidRPr="00EF3B2C">
                        <w:rPr>
                          <w:szCs w:val="22"/>
                        </w:rPr>
                        <w:t>Ensure public and patients are fully informed in a way relevant to their needs.</w:t>
                      </w:r>
                    </w:p>
                    <w:p w:rsidR="005D3676" w:rsidRPr="00EF3B2C" w:rsidRDefault="005D3676" w:rsidP="004C4FBC">
                      <w:pPr>
                        <w:rPr>
                          <w:szCs w:val="22"/>
                        </w:rPr>
                      </w:pPr>
                    </w:p>
                    <w:p w:rsidR="005D3676" w:rsidRPr="00EF3B2C" w:rsidRDefault="005D3676" w:rsidP="004C4FBC">
                      <w:pPr>
                        <w:rPr>
                          <w:szCs w:val="22"/>
                        </w:rPr>
                      </w:pPr>
                      <w:r w:rsidRPr="00EF3B2C">
                        <w:rPr>
                          <w:szCs w:val="22"/>
                        </w:rPr>
                        <w:t>Ensure all plans, programmes and services demonstrate active and meaningful involvement.</w:t>
                      </w:r>
                    </w:p>
                    <w:p w:rsidR="005D3676" w:rsidRPr="00EF3B2C" w:rsidRDefault="005D3676" w:rsidP="004C4FBC">
                      <w:pPr>
                        <w:rPr>
                          <w:szCs w:val="22"/>
                        </w:rPr>
                      </w:pPr>
                    </w:p>
                    <w:p w:rsidR="005D3676" w:rsidRPr="00EF3B2C" w:rsidRDefault="005D3676" w:rsidP="004C4FBC">
                      <w:pPr>
                        <w:rPr>
                          <w:i/>
                          <w:szCs w:val="22"/>
                        </w:rPr>
                      </w:pPr>
                      <w:r w:rsidRPr="00EF3B2C">
                        <w:rPr>
                          <w:szCs w:val="22"/>
                        </w:rPr>
                        <w:t>Embed a culture of genuine partnership in all NHS Grampian services</w:t>
                      </w:r>
                      <w:r w:rsidRPr="00EF3B2C">
                        <w:rPr>
                          <w:i/>
                          <w:szCs w:val="22"/>
                        </w:rPr>
                        <w:t>.</w:t>
                      </w:r>
                    </w:p>
                    <w:p w:rsidR="005D3676" w:rsidRDefault="005D3676" w:rsidP="004C4FBC">
                      <w:pPr>
                        <w:rPr>
                          <w:b/>
                          <w:i/>
                          <w:szCs w:val="22"/>
                        </w:rPr>
                      </w:pPr>
                    </w:p>
                    <w:p w:rsidR="005D3676" w:rsidRDefault="005D3676"/>
                  </w:txbxContent>
                </v:textbox>
              </v:rect>
            </w:pict>
          </mc:Fallback>
        </mc:AlternateContent>
      </w:r>
    </w:p>
    <w:p w14:paraId="3B83D2BB" w14:textId="77777777" w:rsidR="004C4FBC" w:rsidRDefault="004C4FBC" w:rsidP="00180BB0">
      <w:pPr>
        <w:rPr>
          <w:b/>
          <w:i/>
          <w:szCs w:val="22"/>
        </w:rPr>
      </w:pPr>
    </w:p>
    <w:p w14:paraId="4B381BD6" w14:textId="77777777" w:rsidR="004C4FBC" w:rsidRDefault="004C4FBC" w:rsidP="00180BB0">
      <w:pPr>
        <w:rPr>
          <w:b/>
          <w:i/>
          <w:szCs w:val="22"/>
        </w:rPr>
      </w:pPr>
    </w:p>
    <w:p w14:paraId="4290BAA8" w14:textId="77777777" w:rsidR="004C4FBC" w:rsidRDefault="004C4FBC" w:rsidP="00180BB0">
      <w:pPr>
        <w:rPr>
          <w:b/>
          <w:i/>
          <w:szCs w:val="22"/>
        </w:rPr>
      </w:pPr>
    </w:p>
    <w:p w14:paraId="455597AC" w14:textId="77777777" w:rsidR="004C4FBC" w:rsidRDefault="004C4FBC" w:rsidP="00180BB0">
      <w:pPr>
        <w:rPr>
          <w:b/>
          <w:i/>
          <w:szCs w:val="22"/>
        </w:rPr>
      </w:pPr>
    </w:p>
    <w:p w14:paraId="7FA876C0" w14:textId="77777777" w:rsidR="004C4FBC" w:rsidRDefault="004C4FBC" w:rsidP="00180BB0">
      <w:pPr>
        <w:rPr>
          <w:b/>
          <w:i/>
          <w:szCs w:val="22"/>
        </w:rPr>
      </w:pPr>
    </w:p>
    <w:p w14:paraId="7CE098B6" w14:textId="77777777" w:rsidR="004C4FBC" w:rsidRDefault="004C4FBC" w:rsidP="00180BB0">
      <w:pPr>
        <w:rPr>
          <w:b/>
          <w:i/>
          <w:szCs w:val="22"/>
        </w:rPr>
      </w:pPr>
    </w:p>
    <w:p w14:paraId="4F4F6CC9" w14:textId="77777777" w:rsidR="004C4FBC" w:rsidRDefault="004C4FBC" w:rsidP="00180BB0">
      <w:pPr>
        <w:rPr>
          <w:b/>
          <w:i/>
          <w:szCs w:val="22"/>
        </w:rPr>
      </w:pPr>
    </w:p>
    <w:p w14:paraId="350D3FCD" w14:textId="77777777" w:rsidR="0087081C" w:rsidRDefault="0087081C" w:rsidP="00180BB0">
      <w:pPr>
        <w:rPr>
          <w:b/>
          <w:i/>
          <w:szCs w:val="22"/>
        </w:rPr>
      </w:pPr>
    </w:p>
    <w:p w14:paraId="58555AB6" w14:textId="77777777" w:rsidR="004C4FBC" w:rsidRDefault="004C4FBC" w:rsidP="00180BB0">
      <w:pPr>
        <w:rPr>
          <w:b/>
          <w:i/>
          <w:szCs w:val="22"/>
        </w:rPr>
      </w:pPr>
    </w:p>
    <w:p w14:paraId="5D85DDA5" w14:textId="77777777" w:rsidR="004C4FBC" w:rsidRDefault="004C4FBC" w:rsidP="00180BB0">
      <w:pPr>
        <w:rPr>
          <w:b/>
          <w:i/>
          <w:szCs w:val="22"/>
        </w:rPr>
      </w:pPr>
    </w:p>
    <w:p w14:paraId="7394E180" w14:textId="77777777" w:rsidR="004C4FBC" w:rsidRDefault="004C4FBC" w:rsidP="00180BB0">
      <w:pPr>
        <w:rPr>
          <w:b/>
          <w:i/>
          <w:szCs w:val="22"/>
        </w:rPr>
      </w:pPr>
    </w:p>
    <w:p w14:paraId="319BCE2F" w14:textId="77777777" w:rsidR="004C4FBC" w:rsidRDefault="004C4FBC" w:rsidP="00180BB0">
      <w:pPr>
        <w:rPr>
          <w:b/>
          <w:i/>
          <w:szCs w:val="22"/>
        </w:rPr>
      </w:pPr>
    </w:p>
    <w:p w14:paraId="41419D18" w14:textId="77777777" w:rsidR="00EF507D" w:rsidRDefault="00EF507D" w:rsidP="00180BB0">
      <w:pPr>
        <w:rPr>
          <w:b/>
          <w:i/>
          <w:szCs w:val="22"/>
        </w:rPr>
      </w:pPr>
    </w:p>
    <w:p w14:paraId="0D346828" w14:textId="77777777" w:rsidR="004C4FBC" w:rsidRDefault="00221E9D" w:rsidP="00180BB0">
      <w:pPr>
        <w:rPr>
          <w:b/>
          <w:i/>
          <w:szCs w:val="22"/>
        </w:rPr>
      </w:pPr>
      <w:r>
        <w:rPr>
          <w:b/>
          <w:i/>
          <w:noProof/>
          <w:szCs w:val="22"/>
          <w:lang w:eastAsia="en-GB"/>
        </w:rPr>
        <mc:AlternateContent>
          <mc:Choice Requires="wps">
            <w:drawing>
              <wp:anchor distT="0" distB="0" distL="114300" distR="114300" simplePos="0" relativeHeight="251675648" behindDoc="0" locked="0" layoutInCell="1" allowOverlap="1" wp14:anchorId="617D8DBE" wp14:editId="28B39C46">
                <wp:simplePos x="0" y="0"/>
                <wp:positionH relativeFrom="column">
                  <wp:posOffset>1151255</wp:posOffset>
                </wp:positionH>
                <wp:positionV relativeFrom="paragraph">
                  <wp:posOffset>85725</wp:posOffset>
                </wp:positionV>
                <wp:extent cx="4699000" cy="1631950"/>
                <wp:effectExtent l="0" t="0" r="25400" b="2540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631950"/>
                        </a:xfrm>
                        <a:prstGeom prst="rect">
                          <a:avLst/>
                        </a:prstGeom>
                        <a:solidFill>
                          <a:srgbClr val="FFFFFF"/>
                        </a:solidFill>
                        <a:ln w="9525">
                          <a:solidFill>
                            <a:srgbClr val="000000"/>
                          </a:solidFill>
                          <a:miter lim="800000"/>
                          <a:headEnd/>
                          <a:tailEnd/>
                        </a:ln>
                      </wps:spPr>
                      <wps:txbx>
                        <w:txbxContent>
                          <w:p w14:paraId="608837D3" w14:textId="77777777" w:rsidR="00E273FA" w:rsidRPr="00EF507D" w:rsidRDefault="00E273FA">
                            <w:pPr>
                              <w:rPr>
                                <w:b/>
                                <w:color w:val="0070C0"/>
                                <w:sz w:val="24"/>
                                <w:szCs w:val="24"/>
                                <w:u w:val="single"/>
                              </w:rPr>
                            </w:pPr>
                            <w:r w:rsidRPr="00EF507D">
                              <w:rPr>
                                <w:b/>
                                <w:color w:val="0070C0"/>
                                <w:sz w:val="24"/>
                                <w:szCs w:val="24"/>
                                <w:u w:val="single"/>
                              </w:rPr>
                              <w:t>Developing and Empowering Our Staff</w:t>
                            </w:r>
                          </w:p>
                          <w:p w14:paraId="64D279A2" w14:textId="77777777" w:rsidR="00E273FA" w:rsidRDefault="00E273FA">
                            <w:pPr>
                              <w:rPr>
                                <w:b/>
                                <w:sz w:val="24"/>
                                <w:szCs w:val="24"/>
                                <w:u w:val="single"/>
                              </w:rPr>
                            </w:pPr>
                          </w:p>
                          <w:p w14:paraId="79912FD6" w14:textId="77777777" w:rsidR="00EF3B2C" w:rsidRPr="00EF3B2C" w:rsidRDefault="00EF3B2C">
                            <w:pPr>
                              <w:rPr>
                                <w:szCs w:val="22"/>
                              </w:rPr>
                            </w:pPr>
                            <w:r w:rsidRPr="00EF3B2C">
                              <w:rPr>
                                <w:szCs w:val="22"/>
                              </w:rPr>
                              <w:t>Align staff across partnerships to deliver outcomes</w:t>
                            </w:r>
                          </w:p>
                          <w:p w14:paraId="51E52BD6" w14:textId="77777777" w:rsidR="00EF3B2C" w:rsidRPr="00EF3B2C" w:rsidRDefault="00EF3B2C">
                            <w:pPr>
                              <w:rPr>
                                <w:szCs w:val="22"/>
                              </w:rPr>
                            </w:pPr>
                          </w:p>
                          <w:p w14:paraId="5FCF9DC3" w14:textId="77777777" w:rsidR="00EF3B2C" w:rsidRPr="00EF3B2C" w:rsidRDefault="00EF3B2C">
                            <w:pPr>
                              <w:rPr>
                                <w:szCs w:val="22"/>
                              </w:rPr>
                            </w:pPr>
                            <w:r w:rsidRPr="00EF3B2C">
                              <w:rPr>
                                <w:szCs w:val="22"/>
                              </w:rPr>
                              <w:t>Create supportive and empowering organisational climate and culture</w:t>
                            </w:r>
                          </w:p>
                          <w:p w14:paraId="3AE426B2" w14:textId="77777777" w:rsidR="00EF3B2C" w:rsidRPr="00EF3B2C" w:rsidRDefault="00EF3B2C">
                            <w:pPr>
                              <w:rPr>
                                <w:szCs w:val="22"/>
                              </w:rPr>
                            </w:pPr>
                          </w:p>
                          <w:p w14:paraId="5DAD40DF" w14:textId="77777777" w:rsidR="00EF3B2C" w:rsidRPr="00EF3B2C" w:rsidRDefault="00EF3B2C">
                            <w:pPr>
                              <w:rPr>
                                <w:szCs w:val="22"/>
                              </w:rPr>
                            </w:pPr>
                            <w:r w:rsidRPr="00EF3B2C">
                              <w:rPr>
                                <w:szCs w:val="22"/>
                              </w:rPr>
                              <w:t>Be the NHS employer of choice</w:t>
                            </w:r>
                          </w:p>
                          <w:p w14:paraId="5A9E8C6B" w14:textId="77777777" w:rsidR="00EF3B2C" w:rsidRDefault="00EF3B2C">
                            <w:pPr>
                              <w:rPr>
                                <w:b/>
                                <w:sz w:val="24"/>
                                <w:szCs w:val="24"/>
                                <w:u w:val="single"/>
                              </w:rPr>
                            </w:pPr>
                          </w:p>
                          <w:p w14:paraId="0F7DC3CF" w14:textId="77777777" w:rsidR="00E273FA" w:rsidRDefault="00E273FA">
                            <w:pPr>
                              <w:rPr>
                                <w:b/>
                                <w:sz w:val="24"/>
                                <w:szCs w:val="24"/>
                                <w:u w:val="single"/>
                              </w:rPr>
                            </w:pPr>
                          </w:p>
                          <w:p w14:paraId="66CD94FE" w14:textId="77777777" w:rsidR="00E273FA" w:rsidRPr="00E273FA" w:rsidRDefault="00E273FA">
                            <w:pPr>
                              <w:rPr>
                                <w:b/>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o:spid="_x0000_s1033" style="position:absolute;margin-left:90.65pt;margin-top:6.75pt;width:370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">
                <v:textbox>
                  <w:txbxContent>
                    <w:p w:rsidR="00E273FA" w:rsidRPr="00EF507D" w:rsidRDefault="00E273FA">
                      <w:pPr>
                        <w:rPr>
                          <w:b/>
                          <w:color w:val="0070C0"/>
                          <w:sz w:val="24"/>
                          <w:szCs w:val="24"/>
                          <w:u w:val="single"/>
                        </w:rPr>
                      </w:pPr>
                      <w:r w:rsidRPr="00EF507D">
                        <w:rPr>
                          <w:b/>
                          <w:color w:val="0070C0"/>
                          <w:sz w:val="24"/>
                          <w:szCs w:val="24"/>
                          <w:u w:val="single"/>
                        </w:rPr>
                        <w:t>Developing and Empowering Our Staff</w:t>
                      </w:r>
                    </w:p>
                    <w:p w:rsidR="00E273FA" w:rsidRDefault="00E273FA">
                      <w:pPr>
                        <w:rPr>
                          <w:b/>
                          <w:sz w:val="24"/>
                          <w:szCs w:val="24"/>
                          <w:u w:val="single"/>
                        </w:rPr>
                      </w:pPr>
                    </w:p>
                    <w:p w:rsidR="00EF3B2C" w:rsidRPr="00EF3B2C" w:rsidRDefault="00EF3B2C">
                      <w:pPr>
                        <w:rPr>
                          <w:szCs w:val="22"/>
                        </w:rPr>
                      </w:pPr>
                      <w:r w:rsidRPr="00EF3B2C">
                        <w:rPr>
                          <w:szCs w:val="22"/>
                        </w:rPr>
                        <w:t>Align staff across partnerships to deliver outcomes</w:t>
                      </w:r>
                    </w:p>
                    <w:p w:rsidR="00EF3B2C" w:rsidRPr="00EF3B2C" w:rsidRDefault="00EF3B2C">
                      <w:pPr>
                        <w:rPr>
                          <w:szCs w:val="22"/>
                        </w:rPr>
                      </w:pPr>
                    </w:p>
                    <w:p w:rsidR="00EF3B2C" w:rsidRPr="00EF3B2C" w:rsidRDefault="00EF3B2C">
                      <w:pPr>
                        <w:rPr>
                          <w:szCs w:val="22"/>
                        </w:rPr>
                      </w:pPr>
                      <w:r w:rsidRPr="00EF3B2C">
                        <w:rPr>
                          <w:szCs w:val="22"/>
                        </w:rPr>
                        <w:t>Create supportive and empowering organisational climate and culture</w:t>
                      </w:r>
                    </w:p>
                    <w:p w:rsidR="00EF3B2C" w:rsidRPr="00EF3B2C" w:rsidRDefault="00EF3B2C">
                      <w:pPr>
                        <w:rPr>
                          <w:szCs w:val="22"/>
                        </w:rPr>
                      </w:pPr>
                    </w:p>
                    <w:p w:rsidR="00EF3B2C" w:rsidRPr="00EF3B2C" w:rsidRDefault="00EF3B2C">
                      <w:pPr>
                        <w:rPr>
                          <w:szCs w:val="22"/>
                        </w:rPr>
                      </w:pPr>
                      <w:r w:rsidRPr="00EF3B2C">
                        <w:rPr>
                          <w:szCs w:val="22"/>
                        </w:rPr>
                        <w:t>Be the NHS employer of choice</w:t>
                      </w:r>
                    </w:p>
                    <w:p w:rsidR="00EF3B2C" w:rsidRDefault="00EF3B2C">
                      <w:pPr>
                        <w:rPr>
                          <w:b/>
                          <w:sz w:val="24"/>
                          <w:szCs w:val="24"/>
                          <w:u w:val="single"/>
                        </w:rPr>
                      </w:pPr>
                    </w:p>
                    <w:p w:rsidR="00E273FA" w:rsidRDefault="00E273FA">
                      <w:pPr>
                        <w:rPr>
                          <w:b/>
                          <w:sz w:val="24"/>
                          <w:szCs w:val="24"/>
                          <w:u w:val="single"/>
                        </w:rPr>
                      </w:pPr>
                    </w:p>
                    <w:p w:rsidR="00E273FA" w:rsidRPr="00E273FA" w:rsidRDefault="00E273FA">
                      <w:pPr>
                        <w:rPr>
                          <w:b/>
                          <w:sz w:val="24"/>
                          <w:szCs w:val="24"/>
                          <w:u w:val="single"/>
                        </w:rPr>
                      </w:pPr>
                    </w:p>
                  </w:txbxContent>
                </v:textbox>
              </v:rect>
            </w:pict>
          </mc:Fallback>
        </mc:AlternateContent>
      </w:r>
    </w:p>
    <w:p w14:paraId="2E8C701E" w14:textId="77777777" w:rsidR="00E273FA" w:rsidRDefault="00E273FA" w:rsidP="00180BB0">
      <w:pPr>
        <w:rPr>
          <w:b/>
          <w:i/>
          <w:szCs w:val="22"/>
        </w:rPr>
      </w:pPr>
    </w:p>
    <w:p w14:paraId="5CB60178" w14:textId="77777777" w:rsidR="004C4FBC" w:rsidRDefault="004C4FBC" w:rsidP="00180BB0">
      <w:pPr>
        <w:rPr>
          <w:b/>
          <w:i/>
          <w:szCs w:val="22"/>
        </w:rPr>
      </w:pPr>
    </w:p>
    <w:p w14:paraId="4D6338E0" w14:textId="77777777" w:rsidR="004C4FBC" w:rsidRDefault="004C4FBC" w:rsidP="00180BB0">
      <w:pPr>
        <w:rPr>
          <w:b/>
          <w:i/>
          <w:szCs w:val="22"/>
        </w:rPr>
      </w:pPr>
    </w:p>
    <w:p w14:paraId="7289D2DF" w14:textId="77777777" w:rsidR="004C4FBC" w:rsidRDefault="004C4FBC" w:rsidP="00180BB0">
      <w:pPr>
        <w:rPr>
          <w:b/>
          <w:i/>
          <w:szCs w:val="22"/>
        </w:rPr>
      </w:pPr>
    </w:p>
    <w:p w14:paraId="2C6BABA0" w14:textId="77777777" w:rsidR="005E2917" w:rsidRPr="005E2917" w:rsidRDefault="00221E9D" w:rsidP="005E2917">
      <w:pPr>
        <w:jc w:val="center"/>
        <w:rPr>
          <w:b/>
          <w:sz w:val="40"/>
          <w:szCs w:val="40"/>
        </w:rPr>
      </w:pPr>
      <w:r>
        <w:rPr>
          <w:b/>
          <w:i/>
          <w:noProof/>
          <w:sz w:val="40"/>
          <w:szCs w:val="40"/>
          <w:lang w:eastAsia="en-GB"/>
        </w:rPr>
        <w:lastRenderedPageBreak/>
        <mc:AlternateContent>
          <mc:Choice Requires="wps">
            <w:drawing>
              <wp:anchor distT="0" distB="0" distL="114300" distR="114300" simplePos="0" relativeHeight="251658240" behindDoc="0" locked="0" layoutInCell="1" allowOverlap="1" wp14:anchorId="0D7EF2A3" wp14:editId="5A2F1C73">
                <wp:simplePos x="0" y="0"/>
                <wp:positionH relativeFrom="margin">
                  <wp:posOffset>-805815</wp:posOffset>
                </wp:positionH>
                <wp:positionV relativeFrom="paragraph">
                  <wp:posOffset>-441960</wp:posOffset>
                </wp:positionV>
                <wp:extent cx="6896100" cy="6233160"/>
                <wp:effectExtent l="19050" t="19050" r="38100" b="533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23316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8E772F1" w14:textId="77777777" w:rsidR="005D3676" w:rsidRDefault="005D3676" w:rsidP="00DF55CC">
                            <w:pPr>
                              <w:jc w:val="both"/>
                            </w:pPr>
                            <w:r w:rsidRPr="00EF3B2C">
                              <w:rPr>
                                <w:b/>
                              </w:rPr>
                              <w:t>Job Title</w:t>
                            </w:r>
                            <w:r>
                              <w:t xml:space="preserve">:                              </w:t>
                            </w:r>
                            <w:r w:rsidRPr="00687542">
                              <w:rPr>
                                <w:b/>
                                <w:sz w:val="28"/>
                                <w:szCs w:val="28"/>
                              </w:rPr>
                              <w:t>Continuity Midwife</w:t>
                            </w:r>
                          </w:p>
                          <w:p w14:paraId="62317060" w14:textId="77777777" w:rsidR="005D3676" w:rsidRDefault="005D3676" w:rsidP="00DF55CC">
                            <w:pPr>
                              <w:jc w:val="both"/>
                            </w:pPr>
                          </w:p>
                          <w:p w14:paraId="1DB0F136" w14:textId="39CD480B" w:rsidR="005D3676" w:rsidRDefault="005D3676" w:rsidP="00DF55CC">
                            <w:pPr>
                              <w:jc w:val="both"/>
                            </w:pPr>
                            <w:r w:rsidRPr="00EF3B2C">
                              <w:rPr>
                                <w:b/>
                              </w:rPr>
                              <w:t>Band:</w:t>
                            </w:r>
                            <w:r>
                              <w:t xml:space="preserve">                                    6</w:t>
                            </w:r>
                          </w:p>
                          <w:p w14:paraId="28227265" w14:textId="77777777" w:rsidR="005D3676" w:rsidRDefault="005D3676" w:rsidP="00DF55CC">
                            <w:pPr>
                              <w:jc w:val="both"/>
                            </w:pPr>
                          </w:p>
                          <w:p w14:paraId="4C8B54FF" w14:textId="2819FC97" w:rsidR="005D3676" w:rsidRPr="00EF3B2C" w:rsidRDefault="005D3676" w:rsidP="00DF55CC">
                            <w:pPr>
                              <w:jc w:val="both"/>
                              <w:rPr>
                                <w:b/>
                              </w:rPr>
                            </w:pPr>
                            <w:r w:rsidRPr="00EF3B2C">
                              <w:rPr>
                                <w:b/>
                              </w:rPr>
                              <w:t>Hours:</w:t>
                            </w:r>
                            <w:r w:rsidR="00CC17D3">
                              <w:rPr>
                                <w:b/>
                              </w:rPr>
                              <w:tab/>
                              <w:t xml:space="preserve">                                  Various</w:t>
                            </w:r>
                            <w:bookmarkStart w:id="0" w:name="_GoBack"/>
                            <w:bookmarkEnd w:id="0"/>
                          </w:p>
                          <w:p w14:paraId="18489F58" w14:textId="77777777" w:rsidR="005D3676" w:rsidRDefault="005D3676" w:rsidP="00DF55CC">
                            <w:pPr>
                              <w:jc w:val="both"/>
                            </w:pPr>
                          </w:p>
                          <w:p w14:paraId="3515AB3E" w14:textId="77777777" w:rsidR="005D3676" w:rsidRDefault="005D3676" w:rsidP="00DF55CC">
                            <w:pPr>
                              <w:jc w:val="both"/>
                            </w:pPr>
                            <w:r w:rsidRPr="00EF3B2C">
                              <w:rPr>
                                <w:b/>
                              </w:rPr>
                              <w:t>Reports to</w:t>
                            </w:r>
                            <w:r>
                              <w:t xml:space="preserve">:                            Community Team Leader </w:t>
                            </w:r>
                          </w:p>
                          <w:p w14:paraId="1B572CD0" w14:textId="77777777" w:rsidR="005D3676" w:rsidRDefault="005D3676" w:rsidP="00DF55CC">
                            <w:pPr>
                              <w:jc w:val="both"/>
                            </w:pPr>
                          </w:p>
                          <w:p w14:paraId="7A5EDF61" w14:textId="77777777" w:rsidR="005D3676" w:rsidRDefault="005D3676" w:rsidP="00DF55CC">
                            <w:pPr>
                              <w:jc w:val="both"/>
                            </w:pPr>
                            <w:r w:rsidRPr="00EF3B2C">
                              <w:rPr>
                                <w:b/>
                              </w:rPr>
                              <w:t>Responsible to</w:t>
                            </w:r>
                            <w:r>
                              <w:t>:                     Community Midwifery Manager</w:t>
                            </w:r>
                          </w:p>
                          <w:p w14:paraId="24AC98CE" w14:textId="77777777" w:rsidR="005D3676" w:rsidRDefault="005D3676" w:rsidP="00DF55CC">
                            <w:pPr>
                              <w:jc w:val="both"/>
                            </w:pPr>
                          </w:p>
                          <w:p w14:paraId="0C6EE763" w14:textId="77777777" w:rsidR="005D3676" w:rsidRDefault="005D3676" w:rsidP="00DF55CC">
                            <w:pPr>
                              <w:jc w:val="both"/>
                            </w:pPr>
                            <w:r w:rsidRPr="00EF3B2C">
                              <w:rPr>
                                <w:b/>
                              </w:rPr>
                              <w:t>Main purpose of the job</w:t>
                            </w:r>
                            <w:r>
                              <w:t xml:space="preserve">: </w:t>
                            </w:r>
                          </w:p>
                          <w:p w14:paraId="15AF7E8F" w14:textId="77777777" w:rsidR="005D3676" w:rsidRDefault="005D3676" w:rsidP="00DF55CC">
                            <w:pPr>
                              <w:jc w:val="both"/>
                            </w:pPr>
                          </w:p>
                          <w:p w14:paraId="0896F344" w14:textId="77777777" w:rsidR="005D3676" w:rsidRDefault="005D3676" w:rsidP="00DF55CC">
                            <w:pPr>
                              <w:jc w:val="both"/>
                            </w:pPr>
                            <w:r>
                              <w:t xml:space="preserve">The post holder will: </w:t>
                            </w:r>
                          </w:p>
                          <w:p w14:paraId="21FF3DD7" w14:textId="77777777" w:rsidR="005D3676" w:rsidRDefault="005D3676" w:rsidP="00DF55CC">
                            <w:pPr>
                              <w:jc w:val="both"/>
                            </w:pPr>
                          </w:p>
                          <w:p w14:paraId="57F4152E" w14:textId="77777777" w:rsidR="005D3676" w:rsidRDefault="005D3676" w:rsidP="00DF55CC">
                            <w:pPr>
                              <w:jc w:val="both"/>
                            </w:pPr>
                            <w:r>
                              <w:t xml:space="preserve"> Work autonomously within guidelines and sphere of professional practice.</w:t>
                            </w:r>
                          </w:p>
                          <w:p w14:paraId="49DD68C4" w14:textId="77777777" w:rsidR="005D3676" w:rsidRDefault="005D3676" w:rsidP="00DF55CC">
                            <w:pPr>
                              <w:jc w:val="both"/>
                            </w:pPr>
                          </w:p>
                          <w:p w14:paraId="4E0905FD" w14:textId="77777777" w:rsidR="005D3676" w:rsidRDefault="005D3676" w:rsidP="00DF55CC">
                            <w:pPr>
                              <w:jc w:val="both"/>
                            </w:pPr>
                            <w:r>
                              <w:t xml:space="preserve"> Be part of a small continuity of carer team offering care to all women regardless of complexities.</w:t>
                            </w:r>
                          </w:p>
                          <w:p w14:paraId="4B378C22" w14:textId="77777777" w:rsidR="005D3676" w:rsidRDefault="005D3676" w:rsidP="00DF55CC">
                            <w:pPr>
                              <w:jc w:val="both"/>
                            </w:pPr>
                          </w:p>
                          <w:p w14:paraId="2D07CA4C" w14:textId="77777777" w:rsidR="005D3676" w:rsidRDefault="005D3676" w:rsidP="00DF55CC">
                            <w:pPr>
                              <w:jc w:val="both"/>
                            </w:pPr>
                            <w:r>
                              <w:t xml:space="preserve"> Within the team will have an identified caseload offering continuity of carer for pregnant, labouring and    postnatal women &amp; their families ensuring consistently high standards of care.</w:t>
                            </w:r>
                          </w:p>
                          <w:p w14:paraId="1EE88633" w14:textId="77777777" w:rsidR="005D3676" w:rsidRDefault="005D3676" w:rsidP="00DF55CC">
                            <w:pPr>
                              <w:jc w:val="both"/>
                            </w:pPr>
                          </w:p>
                          <w:p w14:paraId="59711C08" w14:textId="77777777" w:rsidR="005D3676" w:rsidRDefault="005D3676" w:rsidP="00DF55CC">
                            <w:pPr>
                              <w:jc w:val="both"/>
                            </w:pPr>
                            <w:r>
                              <w:t xml:space="preserve"> Will have an identified buddy within the team to support &amp; maintain continuity for the woman &amp; family.</w:t>
                            </w:r>
                          </w:p>
                          <w:p w14:paraId="634D4003" w14:textId="77777777" w:rsidR="005D3676" w:rsidRDefault="005D3676" w:rsidP="00DF55CC">
                            <w:pPr>
                              <w:jc w:val="both"/>
                            </w:pPr>
                          </w:p>
                          <w:p w14:paraId="259D9C84" w14:textId="77777777" w:rsidR="005D3676" w:rsidRDefault="005D3676" w:rsidP="00DF55CC">
                            <w:pPr>
                              <w:jc w:val="both"/>
                            </w:pPr>
                            <w:r>
                              <w:t xml:space="preserve"> Intrapartum cover for the caseload will be on call rota basis supported by the whole team.</w:t>
                            </w:r>
                          </w:p>
                          <w:p w14:paraId="2A8A3D3C" w14:textId="77777777" w:rsidR="005D3676" w:rsidRDefault="005D3676" w:rsidP="00DF55CC">
                            <w:pPr>
                              <w:jc w:val="both"/>
                            </w:pPr>
                          </w:p>
                          <w:p w14:paraId="145BF300" w14:textId="77777777" w:rsidR="005D3676" w:rsidRDefault="005D3676" w:rsidP="00DF55CC">
                            <w:pPr>
                              <w:jc w:val="both"/>
                            </w:pPr>
                            <w:r>
                              <w:t xml:space="preserve"> Have personal and continuing responsibility for the assessment of care needs and the development, implementation and evaluation of programmes of care and work in partnership with relevant multidisciplinary agencies required to support the families.</w:t>
                            </w:r>
                          </w:p>
                          <w:p w14:paraId="2686166D" w14:textId="77777777" w:rsidR="005D3676" w:rsidRDefault="005D3676" w:rsidP="00DF55CC">
                            <w:pPr>
                              <w:jc w:val="both"/>
                            </w:pPr>
                          </w:p>
                          <w:p w14:paraId="01171BC2" w14:textId="77777777" w:rsidR="005D3676" w:rsidRDefault="005D3676" w:rsidP="00DF55CC">
                            <w:pPr>
                              <w:jc w:val="both"/>
                            </w:pPr>
                            <w:r>
                              <w:t xml:space="preserve"> Have personal and continuing responsibility for midwifery led care including home births and carry out all relevant forms of care including emergency interventions.</w:t>
                            </w:r>
                          </w:p>
                          <w:p w14:paraId="6E9091E1" w14:textId="77777777" w:rsidR="005D3676" w:rsidRDefault="005D3676" w:rsidP="00DF55CC">
                            <w:pPr>
                              <w:jc w:val="both"/>
                            </w:pPr>
                          </w:p>
                          <w:p w14:paraId="3B394B9E" w14:textId="77777777" w:rsidR="005D3676" w:rsidRDefault="005D3676" w:rsidP="00DF55CC">
                            <w:pPr>
                              <w:jc w:val="both"/>
                            </w:pPr>
                            <w:r>
                              <w:t xml:space="preserve"> Use all resources effectively.</w:t>
                            </w:r>
                          </w:p>
                          <w:p w14:paraId="2016BA8D" w14:textId="77777777" w:rsidR="005D3676" w:rsidRDefault="005D3676" w:rsidP="00DF55CC">
                            <w:pPr>
                              <w:jc w:val="both"/>
                            </w:pPr>
                            <w:r>
                              <w:t xml:space="preserve"> Offer leadership and supervision to peers, students and health care support workers.</w:t>
                            </w:r>
                          </w:p>
                          <w:p w14:paraId="22FF7802" w14:textId="77777777" w:rsidR="005D3676" w:rsidRDefault="005D3676" w:rsidP="00DF55CC">
                            <w:pPr>
                              <w:jc w:val="both"/>
                            </w:pPr>
                            <w:r>
                              <w:t xml:space="preserve"> Maintain and develop the service and be involved with collecting data, contributing to audit and service improvement.</w:t>
                            </w:r>
                          </w:p>
                          <w:p w14:paraId="3DABB4D3" w14:textId="77777777" w:rsidR="005D3676" w:rsidRDefault="005D3676" w:rsidP="00DF55CC">
                            <w:pPr>
                              <w:jc w:val="both"/>
                            </w:pPr>
                            <w:r>
                              <w:t xml:space="preserve"> Minimise risk and maintain a safe working environment</w:t>
                            </w:r>
                          </w:p>
                          <w:p w14:paraId="7F44E328" w14:textId="77777777" w:rsidR="005D3676" w:rsidRDefault="005D3676" w:rsidP="00DF55CC">
                            <w:pPr>
                              <w:jc w:val="both"/>
                            </w:pPr>
                          </w:p>
                          <w:p w14:paraId="10CB73F0" w14:textId="77777777" w:rsidR="005D3676" w:rsidRDefault="005D3676" w:rsidP="00DF55CC">
                            <w:pPr>
                              <w:jc w:val="both"/>
                            </w:pPr>
                          </w:p>
                          <w:p w14:paraId="682B8225" w14:textId="77777777" w:rsidR="005D3676" w:rsidRDefault="005D3676" w:rsidP="00DF55CC">
                            <w:pPr>
                              <w:jc w:val="both"/>
                            </w:pPr>
                          </w:p>
                          <w:p w14:paraId="682CBBFA" w14:textId="77777777" w:rsidR="005D3676" w:rsidRDefault="005D3676" w:rsidP="00DF55CC">
                            <w:pPr>
                              <w:jc w:val="both"/>
                            </w:pPr>
                          </w:p>
                          <w:p w14:paraId="17344D4D" w14:textId="77777777" w:rsidR="005D3676" w:rsidRDefault="005D3676" w:rsidP="00DF55CC">
                            <w:pPr>
                              <w:jc w:val="both"/>
                            </w:pPr>
                          </w:p>
                          <w:p w14:paraId="4C863087" w14:textId="77777777" w:rsidR="005D3676" w:rsidRDefault="005D3676" w:rsidP="00DF55CC">
                            <w:pPr>
                              <w:jc w:val="both"/>
                            </w:pPr>
                          </w:p>
                          <w:p w14:paraId="530095AA" w14:textId="77777777" w:rsidR="005D3676" w:rsidRDefault="005D3676" w:rsidP="00DF55CC">
                            <w:pPr>
                              <w:jc w:val="both"/>
                            </w:pPr>
                          </w:p>
                          <w:p w14:paraId="587A86CE" w14:textId="77777777" w:rsidR="005D3676" w:rsidRDefault="005D3676" w:rsidP="00DF55CC">
                            <w:pPr>
                              <w:jc w:val="both"/>
                            </w:pPr>
                          </w:p>
                          <w:p w14:paraId="6F9263D3" w14:textId="77777777" w:rsidR="005D3676" w:rsidRDefault="005D3676" w:rsidP="00DF55CC">
                            <w:pPr>
                              <w:jc w:val="both"/>
                            </w:pPr>
                          </w:p>
                          <w:p w14:paraId="5E0C916F" w14:textId="77777777" w:rsidR="005D3676" w:rsidRDefault="005D3676" w:rsidP="00DF55CC">
                            <w:pPr>
                              <w:jc w:val="both"/>
                            </w:pPr>
                          </w:p>
                          <w:p w14:paraId="23342BDD" w14:textId="77777777" w:rsidR="005D3676" w:rsidRDefault="005D3676" w:rsidP="00DF55CC">
                            <w:pPr>
                              <w:jc w:val="both"/>
                            </w:pPr>
                          </w:p>
                          <w:p w14:paraId="23837D47" w14:textId="77777777" w:rsidR="005D3676" w:rsidRDefault="005D3676" w:rsidP="00DF55CC">
                            <w:pPr>
                              <w:jc w:val="both"/>
                            </w:pPr>
                          </w:p>
                          <w:p w14:paraId="0669C4EB" w14:textId="77777777" w:rsidR="005D3676" w:rsidRDefault="005D3676" w:rsidP="00DF55CC">
                            <w:pPr>
                              <w:jc w:val="both"/>
                            </w:pPr>
                          </w:p>
                          <w:p w14:paraId="22B420B9" w14:textId="77777777" w:rsidR="005D3676" w:rsidRDefault="005D3676" w:rsidP="00DF55CC">
                            <w:pPr>
                              <w:jc w:val="both"/>
                            </w:pPr>
                          </w:p>
                          <w:p w14:paraId="73581945" w14:textId="77777777" w:rsidR="005D3676" w:rsidRDefault="005D3676" w:rsidP="00DF55CC">
                            <w:pPr>
                              <w:jc w:val="both"/>
                            </w:pPr>
                          </w:p>
                          <w:p w14:paraId="15CE5186" w14:textId="77777777" w:rsidR="005D3676" w:rsidRDefault="005D3676" w:rsidP="00DF55CC">
                            <w:pPr>
                              <w:jc w:val="both"/>
                            </w:pPr>
                          </w:p>
                          <w:p w14:paraId="271A330F" w14:textId="77777777" w:rsidR="005D3676" w:rsidRDefault="005D3676" w:rsidP="00DF55CC">
                            <w:pPr>
                              <w:jc w:val="both"/>
                            </w:pPr>
                          </w:p>
                          <w:p w14:paraId="332594D3" w14:textId="77777777" w:rsidR="005D3676" w:rsidRDefault="005D3676" w:rsidP="00DF55CC">
                            <w:pPr>
                              <w:jc w:val="both"/>
                            </w:pPr>
                          </w:p>
                          <w:p w14:paraId="43CB3C57" w14:textId="77777777" w:rsidR="005D3676" w:rsidRDefault="005D3676" w:rsidP="00DF55CC">
                            <w:pPr>
                              <w:jc w:val="both"/>
                            </w:pPr>
                          </w:p>
                          <w:p w14:paraId="66D6BFB4" w14:textId="77777777" w:rsidR="005D3676" w:rsidRDefault="005D3676" w:rsidP="00DF55CC">
                            <w:pPr>
                              <w:jc w:val="both"/>
                            </w:pPr>
                          </w:p>
                          <w:p w14:paraId="57853E05" w14:textId="77777777" w:rsidR="005D3676" w:rsidRDefault="005D3676">
                            <w:r>
                              <w:t xml:space="preserve"> </w:t>
                            </w:r>
                          </w:p>
                          <w:p w14:paraId="2DA939A8" w14:textId="77777777" w:rsidR="005D3676" w:rsidRDefault="005D367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F2A3" id="Rectangle 4" o:spid="_x0000_s1034" style="position:absolute;left:0;text-align:left;margin-left:-63.45pt;margin-top:-34.8pt;width:543pt;height:49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" fillcolor="#4f81bd [3204]" strokecolor="#f2f2f2 [3041]" strokeweight="3pt">
                <v:shadow on="t" color="#243f60 [1604]" opacity=".5" offset="1pt"/>
                <v:textbox>
                  <w:txbxContent>
                    <w:p w14:paraId="78E772F1" w14:textId="77777777" w:rsidR="005D3676" w:rsidRDefault="005D3676" w:rsidP="00DF55CC">
                      <w:pPr>
                        <w:jc w:val="both"/>
                      </w:pPr>
                      <w:r w:rsidRPr="00EF3B2C">
                        <w:rPr>
                          <w:b/>
                        </w:rPr>
                        <w:t>Job Title</w:t>
                      </w:r>
                      <w:r>
                        <w:t xml:space="preserve">:                              </w:t>
                      </w:r>
                      <w:r w:rsidRPr="00687542">
                        <w:rPr>
                          <w:b/>
                          <w:sz w:val="28"/>
                          <w:szCs w:val="28"/>
                        </w:rPr>
                        <w:t>Continuity Midwife</w:t>
                      </w:r>
                    </w:p>
                    <w:p w14:paraId="62317060" w14:textId="77777777" w:rsidR="005D3676" w:rsidRDefault="005D3676" w:rsidP="00DF55CC">
                      <w:pPr>
                        <w:jc w:val="both"/>
                      </w:pPr>
                    </w:p>
                    <w:p w14:paraId="1DB0F136" w14:textId="39CD480B" w:rsidR="005D3676" w:rsidRDefault="005D3676" w:rsidP="00DF55CC">
                      <w:pPr>
                        <w:jc w:val="both"/>
                      </w:pPr>
                      <w:r w:rsidRPr="00EF3B2C">
                        <w:rPr>
                          <w:b/>
                        </w:rPr>
                        <w:t>Band:</w:t>
                      </w:r>
                      <w:r>
                        <w:t xml:space="preserve">                                    6</w:t>
                      </w:r>
                    </w:p>
                    <w:p w14:paraId="28227265" w14:textId="77777777" w:rsidR="005D3676" w:rsidRDefault="005D3676" w:rsidP="00DF55CC">
                      <w:pPr>
                        <w:jc w:val="both"/>
                      </w:pPr>
                    </w:p>
                    <w:p w14:paraId="4C8B54FF" w14:textId="2819FC97" w:rsidR="005D3676" w:rsidRPr="00EF3B2C" w:rsidRDefault="005D3676" w:rsidP="00DF55CC">
                      <w:pPr>
                        <w:jc w:val="both"/>
                        <w:rPr>
                          <w:b/>
                        </w:rPr>
                      </w:pPr>
                      <w:r w:rsidRPr="00EF3B2C">
                        <w:rPr>
                          <w:b/>
                        </w:rPr>
                        <w:t>Hours:</w:t>
                      </w:r>
                      <w:r w:rsidR="00CC17D3">
                        <w:rPr>
                          <w:b/>
                        </w:rPr>
                        <w:tab/>
                        <w:t xml:space="preserve">                                  Various</w:t>
                      </w:r>
                      <w:bookmarkStart w:id="1" w:name="_GoBack"/>
                      <w:bookmarkEnd w:id="1"/>
                    </w:p>
                    <w:p w14:paraId="18489F58" w14:textId="77777777" w:rsidR="005D3676" w:rsidRDefault="005D3676" w:rsidP="00DF55CC">
                      <w:pPr>
                        <w:jc w:val="both"/>
                      </w:pPr>
                    </w:p>
                    <w:p w14:paraId="3515AB3E" w14:textId="77777777" w:rsidR="005D3676" w:rsidRDefault="005D3676" w:rsidP="00DF55CC">
                      <w:pPr>
                        <w:jc w:val="both"/>
                      </w:pPr>
                      <w:r w:rsidRPr="00EF3B2C">
                        <w:rPr>
                          <w:b/>
                        </w:rPr>
                        <w:t>Reports to</w:t>
                      </w:r>
                      <w:r>
                        <w:t xml:space="preserve">:                            Community Team Leader </w:t>
                      </w:r>
                    </w:p>
                    <w:p w14:paraId="1B572CD0" w14:textId="77777777" w:rsidR="005D3676" w:rsidRDefault="005D3676" w:rsidP="00DF55CC">
                      <w:pPr>
                        <w:jc w:val="both"/>
                      </w:pPr>
                    </w:p>
                    <w:p w14:paraId="7A5EDF61" w14:textId="77777777" w:rsidR="005D3676" w:rsidRDefault="005D3676" w:rsidP="00DF55CC">
                      <w:pPr>
                        <w:jc w:val="both"/>
                      </w:pPr>
                      <w:r w:rsidRPr="00EF3B2C">
                        <w:rPr>
                          <w:b/>
                        </w:rPr>
                        <w:t>Responsible to</w:t>
                      </w:r>
                      <w:r>
                        <w:t>:                     Community Midwifery Manager</w:t>
                      </w:r>
                    </w:p>
                    <w:p w14:paraId="24AC98CE" w14:textId="77777777" w:rsidR="005D3676" w:rsidRDefault="005D3676" w:rsidP="00DF55CC">
                      <w:pPr>
                        <w:jc w:val="both"/>
                      </w:pPr>
                    </w:p>
                    <w:p w14:paraId="0C6EE763" w14:textId="77777777" w:rsidR="005D3676" w:rsidRDefault="005D3676" w:rsidP="00DF55CC">
                      <w:pPr>
                        <w:jc w:val="both"/>
                      </w:pPr>
                      <w:r w:rsidRPr="00EF3B2C">
                        <w:rPr>
                          <w:b/>
                        </w:rPr>
                        <w:t>Main purpose of the job</w:t>
                      </w:r>
                      <w:r>
                        <w:t xml:space="preserve">: </w:t>
                      </w:r>
                    </w:p>
                    <w:p w14:paraId="15AF7E8F" w14:textId="77777777" w:rsidR="005D3676" w:rsidRDefault="005D3676" w:rsidP="00DF55CC">
                      <w:pPr>
                        <w:jc w:val="both"/>
                      </w:pPr>
                    </w:p>
                    <w:p w14:paraId="0896F344" w14:textId="77777777" w:rsidR="005D3676" w:rsidRDefault="005D3676" w:rsidP="00DF55CC">
                      <w:pPr>
                        <w:jc w:val="both"/>
                      </w:pPr>
                      <w:r>
                        <w:t xml:space="preserve">The post holder will: </w:t>
                      </w:r>
                    </w:p>
                    <w:p w14:paraId="21FF3DD7" w14:textId="77777777" w:rsidR="005D3676" w:rsidRDefault="005D3676" w:rsidP="00DF55CC">
                      <w:pPr>
                        <w:jc w:val="both"/>
                      </w:pPr>
                    </w:p>
                    <w:p w14:paraId="57F4152E" w14:textId="77777777" w:rsidR="005D3676" w:rsidRDefault="005D3676" w:rsidP="00DF55CC">
                      <w:pPr>
                        <w:jc w:val="both"/>
                      </w:pPr>
                      <w:r>
                        <w:t xml:space="preserve"> Work autonomously within guidelines and sphere of professional practice.</w:t>
                      </w:r>
                    </w:p>
                    <w:p w14:paraId="49DD68C4" w14:textId="77777777" w:rsidR="005D3676" w:rsidRDefault="005D3676" w:rsidP="00DF55CC">
                      <w:pPr>
                        <w:jc w:val="both"/>
                      </w:pPr>
                    </w:p>
                    <w:p w14:paraId="4E0905FD" w14:textId="77777777" w:rsidR="005D3676" w:rsidRDefault="005D3676" w:rsidP="00DF55CC">
                      <w:pPr>
                        <w:jc w:val="both"/>
                      </w:pPr>
                      <w:r>
                        <w:t xml:space="preserve"> Be part of a small continuity of carer team offering care to all women regardless of complexities.</w:t>
                      </w:r>
                    </w:p>
                    <w:p w14:paraId="4B378C22" w14:textId="77777777" w:rsidR="005D3676" w:rsidRDefault="005D3676" w:rsidP="00DF55CC">
                      <w:pPr>
                        <w:jc w:val="both"/>
                      </w:pPr>
                    </w:p>
                    <w:p w14:paraId="2D07CA4C" w14:textId="77777777" w:rsidR="005D3676" w:rsidRDefault="005D3676" w:rsidP="00DF55CC">
                      <w:pPr>
                        <w:jc w:val="both"/>
                      </w:pPr>
                      <w:r>
                        <w:t xml:space="preserve"> Within the team will have an identified caseload offering continuity of carer for pregnant, labouring and    postnatal women &amp; their families ensuring consistently high standards of care.</w:t>
                      </w:r>
                    </w:p>
                    <w:p w14:paraId="1EE88633" w14:textId="77777777" w:rsidR="005D3676" w:rsidRDefault="005D3676" w:rsidP="00DF55CC">
                      <w:pPr>
                        <w:jc w:val="both"/>
                      </w:pPr>
                    </w:p>
                    <w:p w14:paraId="59711C08" w14:textId="77777777" w:rsidR="005D3676" w:rsidRDefault="005D3676" w:rsidP="00DF55CC">
                      <w:pPr>
                        <w:jc w:val="both"/>
                      </w:pPr>
                      <w:r>
                        <w:t xml:space="preserve"> Will have an identified buddy within the team to support &amp; maintain continuity for the woman &amp; family.</w:t>
                      </w:r>
                    </w:p>
                    <w:p w14:paraId="634D4003" w14:textId="77777777" w:rsidR="005D3676" w:rsidRDefault="005D3676" w:rsidP="00DF55CC">
                      <w:pPr>
                        <w:jc w:val="both"/>
                      </w:pPr>
                    </w:p>
                    <w:p w14:paraId="259D9C84" w14:textId="77777777" w:rsidR="005D3676" w:rsidRDefault="005D3676" w:rsidP="00DF55CC">
                      <w:pPr>
                        <w:jc w:val="both"/>
                      </w:pPr>
                      <w:r>
                        <w:t xml:space="preserve"> Intrapartum cover for the caseload will be on call rota basis supported by the whole team.</w:t>
                      </w:r>
                    </w:p>
                    <w:p w14:paraId="2A8A3D3C" w14:textId="77777777" w:rsidR="005D3676" w:rsidRDefault="005D3676" w:rsidP="00DF55CC">
                      <w:pPr>
                        <w:jc w:val="both"/>
                      </w:pPr>
                    </w:p>
                    <w:p w14:paraId="145BF300" w14:textId="77777777" w:rsidR="005D3676" w:rsidRDefault="005D3676" w:rsidP="00DF55CC">
                      <w:pPr>
                        <w:jc w:val="both"/>
                      </w:pPr>
                      <w:r>
                        <w:t xml:space="preserve"> Have personal and continuing responsibility for the assessment of care needs and the development, implementation and evaluation of programmes of care and work in partnership with relevant multidisciplinary agencies required to support the families.</w:t>
                      </w:r>
                    </w:p>
                    <w:p w14:paraId="2686166D" w14:textId="77777777" w:rsidR="005D3676" w:rsidRDefault="005D3676" w:rsidP="00DF55CC">
                      <w:pPr>
                        <w:jc w:val="both"/>
                      </w:pPr>
                    </w:p>
                    <w:p w14:paraId="01171BC2" w14:textId="77777777" w:rsidR="005D3676" w:rsidRDefault="005D3676" w:rsidP="00DF55CC">
                      <w:pPr>
                        <w:jc w:val="both"/>
                      </w:pPr>
                      <w:r>
                        <w:t xml:space="preserve"> Have personal and continuing responsibility for midwifery led care including home births and carry out all relevant forms of care including emergency interventions.</w:t>
                      </w:r>
                    </w:p>
                    <w:p w14:paraId="6E9091E1" w14:textId="77777777" w:rsidR="005D3676" w:rsidRDefault="005D3676" w:rsidP="00DF55CC">
                      <w:pPr>
                        <w:jc w:val="both"/>
                      </w:pPr>
                    </w:p>
                    <w:p w14:paraId="3B394B9E" w14:textId="77777777" w:rsidR="005D3676" w:rsidRDefault="005D3676" w:rsidP="00DF55CC">
                      <w:pPr>
                        <w:jc w:val="both"/>
                      </w:pPr>
                      <w:r>
                        <w:t xml:space="preserve"> Use all resources effectively.</w:t>
                      </w:r>
                    </w:p>
                    <w:p w14:paraId="2016BA8D" w14:textId="77777777" w:rsidR="005D3676" w:rsidRDefault="005D3676" w:rsidP="00DF55CC">
                      <w:pPr>
                        <w:jc w:val="both"/>
                      </w:pPr>
                      <w:r>
                        <w:t xml:space="preserve"> Offer leadership and supervision to peers, students and health care support workers.</w:t>
                      </w:r>
                    </w:p>
                    <w:p w14:paraId="22FF7802" w14:textId="77777777" w:rsidR="005D3676" w:rsidRDefault="005D3676" w:rsidP="00DF55CC">
                      <w:pPr>
                        <w:jc w:val="both"/>
                      </w:pPr>
                      <w:r>
                        <w:t xml:space="preserve"> Maintain and develop the service and be involved with collecting data, contributing to audit and service improvement.</w:t>
                      </w:r>
                    </w:p>
                    <w:p w14:paraId="3DABB4D3" w14:textId="77777777" w:rsidR="005D3676" w:rsidRDefault="005D3676" w:rsidP="00DF55CC">
                      <w:pPr>
                        <w:jc w:val="both"/>
                      </w:pPr>
                      <w:r>
                        <w:t xml:space="preserve"> Minimise risk and maintain a safe working environment</w:t>
                      </w:r>
                    </w:p>
                    <w:p w14:paraId="7F44E328" w14:textId="77777777" w:rsidR="005D3676" w:rsidRDefault="005D3676" w:rsidP="00DF55CC">
                      <w:pPr>
                        <w:jc w:val="both"/>
                      </w:pPr>
                    </w:p>
                    <w:p w14:paraId="10CB73F0" w14:textId="77777777" w:rsidR="005D3676" w:rsidRDefault="005D3676" w:rsidP="00DF55CC">
                      <w:pPr>
                        <w:jc w:val="both"/>
                      </w:pPr>
                    </w:p>
                    <w:p w14:paraId="682B8225" w14:textId="77777777" w:rsidR="005D3676" w:rsidRDefault="005D3676" w:rsidP="00DF55CC">
                      <w:pPr>
                        <w:jc w:val="both"/>
                      </w:pPr>
                    </w:p>
                    <w:p w14:paraId="682CBBFA" w14:textId="77777777" w:rsidR="005D3676" w:rsidRDefault="005D3676" w:rsidP="00DF55CC">
                      <w:pPr>
                        <w:jc w:val="both"/>
                      </w:pPr>
                    </w:p>
                    <w:p w14:paraId="17344D4D" w14:textId="77777777" w:rsidR="005D3676" w:rsidRDefault="005D3676" w:rsidP="00DF55CC">
                      <w:pPr>
                        <w:jc w:val="both"/>
                      </w:pPr>
                    </w:p>
                    <w:p w14:paraId="4C863087" w14:textId="77777777" w:rsidR="005D3676" w:rsidRDefault="005D3676" w:rsidP="00DF55CC">
                      <w:pPr>
                        <w:jc w:val="both"/>
                      </w:pPr>
                    </w:p>
                    <w:p w14:paraId="530095AA" w14:textId="77777777" w:rsidR="005D3676" w:rsidRDefault="005D3676" w:rsidP="00DF55CC">
                      <w:pPr>
                        <w:jc w:val="both"/>
                      </w:pPr>
                    </w:p>
                    <w:p w14:paraId="587A86CE" w14:textId="77777777" w:rsidR="005D3676" w:rsidRDefault="005D3676" w:rsidP="00DF55CC">
                      <w:pPr>
                        <w:jc w:val="both"/>
                      </w:pPr>
                    </w:p>
                    <w:p w14:paraId="6F9263D3" w14:textId="77777777" w:rsidR="005D3676" w:rsidRDefault="005D3676" w:rsidP="00DF55CC">
                      <w:pPr>
                        <w:jc w:val="both"/>
                      </w:pPr>
                    </w:p>
                    <w:p w14:paraId="5E0C916F" w14:textId="77777777" w:rsidR="005D3676" w:rsidRDefault="005D3676" w:rsidP="00DF55CC">
                      <w:pPr>
                        <w:jc w:val="both"/>
                      </w:pPr>
                    </w:p>
                    <w:p w14:paraId="23342BDD" w14:textId="77777777" w:rsidR="005D3676" w:rsidRDefault="005D3676" w:rsidP="00DF55CC">
                      <w:pPr>
                        <w:jc w:val="both"/>
                      </w:pPr>
                    </w:p>
                    <w:p w14:paraId="23837D47" w14:textId="77777777" w:rsidR="005D3676" w:rsidRDefault="005D3676" w:rsidP="00DF55CC">
                      <w:pPr>
                        <w:jc w:val="both"/>
                      </w:pPr>
                    </w:p>
                    <w:p w14:paraId="0669C4EB" w14:textId="77777777" w:rsidR="005D3676" w:rsidRDefault="005D3676" w:rsidP="00DF55CC">
                      <w:pPr>
                        <w:jc w:val="both"/>
                      </w:pPr>
                    </w:p>
                    <w:p w14:paraId="22B420B9" w14:textId="77777777" w:rsidR="005D3676" w:rsidRDefault="005D3676" w:rsidP="00DF55CC">
                      <w:pPr>
                        <w:jc w:val="both"/>
                      </w:pPr>
                    </w:p>
                    <w:p w14:paraId="73581945" w14:textId="77777777" w:rsidR="005D3676" w:rsidRDefault="005D3676" w:rsidP="00DF55CC">
                      <w:pPr>
                        <w:jc w:val="both"/>
                      </w:pPr>
                    </w:p>
                    <w:p w14:paraId="15CE5186" w14:textId="77777777" w:rsidR="005D3676" w:rsidRDefault="005D3676" w:rsidP="00DF55CC">
                      <w:pPr>
                        <w:jc w:val="both"/>
                      </w:pPr>
                    </w:p>
                    <w:p w14:paraId="271A330F" w14:textId="77777777" w:rsidR="005D3676" w:rsidRDefault="005D3676" w:rsidP="00DF55CC">
                      <w:pPr>
                        <w:jc w:val="both"/>
                      </w:pPr>
                    </w:p>
                    <w:p w14:paraId="332594D3" w14:textId="77777777" w:rsidR="005D3676" w:rsidRDefault="005D3676" w:rsidP="00DF55CC">
                      <w:pPr>
                        <w:jc w:val="both"/>
                      </w:pPr>
                    </w:p>
                    <w:p w14:paraId="43CB3C57" w14:textId="77777777" w:rsidR="005D3676" w:rsidRDefault="005D3676" w:rsidP="00DF55CC">
                      <w:pPr>
                        <w:jc w:val="both"/>
                      </w:pPr>
                    </w:p>
                    <w:p w14:paraId="66D6BFB4" w14:textId="77777777" w:rsidR="005D3676" w:rsidRDefault="005D3676" w:rsidP="00DF55CC">
                      <w:pPr>
                        <w:jc w:val="both"/>
                      </w:pPr>
                    </w:p>
                    <w:p w14:paraId="57853E05" w14:textId="77777777" w:rsidR="005D3676" w:rsidRDefault="005D3676">
                      <w:r>
                        <w:t xml:space="preserve"> </w:t>
                      </w:r>
                    </w:p>
                    <w:p w14:paraId="2DA939A8" w14:textId="77777777" w:rsidR="005D3676" w:rsidRDefault="005D3676">
                      <w:r>
                        <w:t>.</w:t>
                      </w:r>
                    </w:p>
                  </w:txbxContent>
                </v:textbox>
                <w10:wrap anchorx="margin"/>
              </v:rect>
            </w:pict>
          </mc:Fallback>
        </mc:AlternateContent>
      </w:r>
      <w:r w:rsidR="005E2917" w:rsidRPr="005E2917">
        <w:rPr>
          <w:b/>
          <w:sz w:val="40"/>
          <w:szCs w:val="40"/>
        </w:rPr>
        <w:t>Job Description</w:t>
      </w:r>
    </w:p>
    <w:p w14:paraId="39A3E148" w14:textId="77777777" w:rsidR="00387FBF" w:rsidRDefault="00387FBF" w:rsidP="00DF55CC">
      <w:pPr>
        <w:jc w:val="center"/>
        <w:rPr>
          <w:b/>
          <w:i/>
          <w:sz w:val="40"/>
          <w:szCs w:val="40"/>
        </w:rPr>
      </w:pPr>
    </w:p>
    <w:p w14:paraId="5F065DEC" w14:textId="77777777" w:rsidR="00387FBF" w:rsidRDefault="00387FBF" w:rsidP="00DF55CC">
      <w:pPr>
        <w:jc w:val="center"/>
        <w:rPr>
          <w:b/>
          <w:i/>
          <w:sz w:val="40"/>
          <w:szCs w:val="40"/>
        </w:rPr>
      </w:pPr>
    </w:p>
    <w:p w14:paraId="124E0D9D" w14:textId="77777777" w:rsidR="00387FBF" w:rsidRDefault="00387FBF" w:rsidP="00DF55CC">
      <w:pPr>
        <w:jc w:val="center"/>
        <w:rPr>
          <w:b/>
          <w:i/>
          <w:sz w:val="40"/>
          <w:szCs w:val="40"/>
        </w:rPr>
      </w:pPr>
    </w:p>
    <w:p w14:paraId="576D0292" w14:textId="77777777" w:rsidR="00387FBF" w:rsidRDefault="00387FBF" w:rsidP="00DF55CC">
      <w:pPr>
        <w:jc w:val="center"/>
        <w:rPr>
          <w:b/>
          <w:i/>
          <w:sz w:val="40"/>
          <w:szCs w:val="40"/>
        </w:rPr>
      </w:pPr>
    </w:p>
    <w:p w14:paraId="0C088045" w14:textId="77777777" w:rsidR="00387FBF" w:rsidRDefault="00387FBF" w:rsidP="00DF55CC">
      <w:pPr>
        <w:jc w:val="center"/>
        <w:rPr>
          <w:b/>
          <w:i/>
          <w:sz w:val="40"/>
          <w:szCs w:val="40"/>
        </w:rPr>
      </w:pPr>
    </w:p>
    <w:p w14:paraId="3D2D99C1" w14:textId="77777777" w:rsidR="00387FBF" w:rsidRDefault="00387FBF" w:rsidP="00DF55CC">
      <w:pPr>
        <w:jc w:val="center"/>
        <w:rPr>
          <w:b/>
          <w:i/>
          <w:sz w:val="40"/>
          <w:szCs w:val="40"/>
        </w:rPr>
      </w:pPr>
    </w:p>
    <w:p w14:paraId="19704DEB" w14:textId="77777777" w:rsidR="00387FBF" w:rsidRDefault="00387FBF" w:rsidP="00DF55CC">
      <w:pPr>
        <w:jc w:val="center"/>
        <w:rPr>
          <w:b/>
          <w:i/>
          <w:sz w:val="40"/>
          <w:szCs w:val="40"/>
        </w:rPr>
      </w:pPr>
    </w:p>
    <w:p w14:paraId="0469EAD2" w14:textId="77777777" w:rsidR="00387FBF" w:rsidRDefault="00387FBF" w:rsidP="00DF55CC">
      <w:pPr>
        <w:jc w:val="center"/>
        <w:rPr>
          <w:b/>
          <w:i/>
          <w:sz w:val="40"/>
          <w:szCs w:val="40"/>
        </w:rPr>
      </w:pPr>
    </w:p>
    <w:p w14:paraId="6E622179" w14:textId="77777777" w:rsidR="00387FBF" w:rsidRDefault="00387FBF" w:rsidP="00DF55CC">
      <w:pPr>
        <w:jc w:val="center"/>
        <w:rPr>
          <w:b/>
          <w:i/>
          <w:sz w:val="40"/>
          <w:szCs w:val="40"/>
        </w:rPr>
      </w:pPr>
    </w:p>
    <w:p w14:paraId="45AB1F16" w14:textId="77777777" w:rsidR="00387FBF" w:rsidRDefault="00387FBF" w:rsidP="00DF55CC">
      <w:pPr>
        <w:jc w:val="center"/>
        <w:rPr>
          <w:b/>
          <w:i/>
          <w:sz w:val="40"/>
          <w:szCs w:val="40"/>
        </w:rPr>
      </w:pPr>
    </w:p>
    <w:p w14:paraId="50D459D8" w14:textId="77777777" w:rsidR="00387FBF" w:rsidRDefault="00387FBF" w:rsidP="00DF55CC">
      <w:pPr>
        <w:jc w:val="center"/>
        <w:rPr>
          <w:b/>
          <w:i/>
          <w:sz w:val="40"/>
          <w:szCs w:val="40"/>
        </w:rPr>
      </w:pPr>
    </w:p>
    <w:p w14:paraId="7D879EEA" w14:textId="77777777" w:rsidR="00387FBF" w:rsidRDefault="00387FBF" w:rsidP="00DF55CC">
      <w:pPr>
        <w:jc w:val="center"/>
        <w:rPr>
          <w:b/>
          <w:i/>
          <w:sz w:val="40"/>
          <w:szCs w:val="40"/>
        </w:rPr>
      </w:pPr>
    </w:p>
    <w:p w14:paraId="56E862FA" w14:textId="77777777" w:rsidR="00387FBF" w:rsidRDefault="00387FBF" w:rsidP="00DF55CC">
      <w:pPr>
        <w:jc w:val="center"/>
        <w:rPr>
          <w:b/>
          <w:i/>
          <w:sz w:val="40"/>
          <w:szCs w:val="40"/>
        </w:rPr>
      </w:pPr>
    </w:p>
    <w:p w14:paraId="2C2A0749" w14:textId="77777777" w:rsidR="00387FBF" w:rsidRDefault="00387FBF" w:rsidP="00DF55CC">
      <w:pPr>
        <w:jc w:val="center"/>
        <w:rPr>
          <w:b/>
          <w:i/>
          <w:sz w:val="40"/>
          <w:szCs w:val="40"/>
        </w:rPr>
      </w:pPr>
    </w:p>
    <w:p w14:paraId="636635A9" w14:textId="77777777" w:rsidR="00387FBF" w:rsidRDefault="00387FBF" w:rsidP="00DF55CC">
      <w:pPr>
        <w:jc w:val="center"/>
        <w:rPr>
          <w:b/>
          <w:i/>
          <w:sz w:val="40"/>
          <w:szCs w:val="40"/>
        </w:rPr>
      </w:pPr>
    </w:p>
    <w:p w14:paraId="632592CC" w14:textId="77777777" w:rsidR="00387FBF" w:rsidRDefault="00387FBF" w:rsidP="00DF55CC">
      <w:pPr>
        <w:jc w:val="center"/>
        <w:rPr>
          <w:b/>
          <w:i/>
          <w:sz w:val="40"/>
          <w:szCs w:val="40"/>
        </w:rPr>
      </w:pPr>
    </w:p>
    <w:p w14:paraId="337D865C" w14:textId="77777777" w:rsidR="00387FBF" w:rsidRDefault="00387FBF" w:rsidP="00DF55CC">
      <w:pPr>
        <w:jc w:val="center"/>
        <w:rPr>
          <w:b/>
          <w:i/>
          <w:sz w:val="40"/>
          <w:szCs w:val="40"/>
        </w:rPr>
      </w:pPr>
    </w:p>
    <w:p w14:paraId="719840A0" w14:textId="77777777" w:rsidR="00387FBF" w:rsidRDefault="00387FBF" w:rsidP="00DF55CC">
      <w:pPr>
        <w:jc w:val="center"/>
        <w:rPr>
          <w:b/>
          <w:i/>
          <w:sz w:val="40"/>
          <w:szCs w:val="40"/>
        </w:rPr>
      </w:pPr>
    </w:p>
    <w:p w14:paraId="78F425B8" w14:textId="77777777" w:rsidR="00387FBF" w:rsidRDefault="00387FBF" w:rsidP="00DF55CC">
      <w:pPr>
        <w:jc w:val="center"/>
        <w:rPr>
          <w:b/>
          <w:i/>
          <w:sz w:val="40"/>
          <w:szCs w:val="40"/>
        </w:rPr>
      </w:pPr>
    </w:p>
    <w:p w14:paraId="4957FDC0" w14:textId="77777777" w:rsidR="00387FBF" w:rsidRDefault="00387FBF" w:rsidP="00DF55CC">
      <w:pPr>
        <w:jc w:val="center"/>
        <w:rPr>
          <w:b/>
          <w:i/>
          <w:sz w:val="40"/>
          <w:szCs w:val="40"/>
        </w:rPr>
      </w:pPr>
    </w:p>
    <w:p w14:paraId="4FAE9CF8" w14:textId="77777777" w:rsidR="00387FBF" w:rsidRDefault="00387FBF" w:rsidP="00DF55CC">
      <w:pPr>
        <w:jc w:val="center"/>
        <w:rPr>
          <w:b/>
          <w:i/>
          <w:sz w:val="40"/>
          <w:szCs w:val="40"/>
        </w:rPr>
      </w:pPr>
    </w:p>
    <w:p w14:paraId="78C8B759" w14:textId="77777777" w:rsidR="00387FBF" w:rsidRDefault="00387FBF" w:rsidP="00DF55CC">
      <w:pPr>
        <w:jc w:val="center"/>
        <w:rPr>
          <w:b/>
          <w:i/>
          <w:sz w:val="40"/>
          <w:szCs w:val="40"/>
        </w:rPr>
      </w:pPr>
    </w:p>
    <w:p w14:paraId="472EC8B1" w14:textId="77777777" w:rsidR="00387FBF" w:rsidRDefault="00221E9D" w:rsidP="00DF55CC">
      <w:pPr>
        <w:jc w:val="center"/>
        <w:rPr>
          <w:b/>
          <w:i/>
          <w:sz w:val="40"/>
          <w:szCs w:val="40"/>
        </w:rPr>
      </w:pPr>
      <w:r>
        <w:rPr>
          <w:b/>
          <w:i/>
          <w:noProof/>
          <w:sz w:val="40"/>
          <w:szCs w:val="40"/>
          <w:lang w:eastAsia="en-GB"/>
        </w:rPr>
        <mc:AlternateContent>
          <mc:Choice Requires="wps">
            <w:drawing>
              <wp:anchor distT="0" distB="0" distL="114300" distR="114300" simplePos="0" relativeHeight="251659264" behindDoc="0" locked="0" layoutInCell="1" allowOverlap="1" wp14:anchorId="5C633B52" wp14:editId="65E7A6EF">
                <wp:simplePos x="0" y="0"/>
                <wp:positionH relativeFrom="column">
                  <wp:posOffset>-388620</wp:posOffset>
                </wp:positionH>
                <wp:positionV relativeFrom="paragraph">
                  <wp:posOffset>35560</wp:posOffset>
                </wp:positionV>
                <wp:extent cx="6096000" cy="27813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781300"/>
                        </a:xfrm>
                        <a:prstGeom prst="rect">
                          <a:avLst/>
                        </a:prstGeom>
                        <a:solidFill>
                          <a:srgbClr val="FFFFFF"/>
                        </a:solidFill>
                        <a:ln w="9525">
                          <a:solidFill>
                            <a:srgbClr val="000000"/>
                          </a:solidFill>
                          <a:miter lim="800000"/>
                          <a:headEnd/>
                          <a:tailEnd/>
                        </a:ln>
                      </wps:spPr>
                      <wps:txbx>
                        <w:txbxContent>
                          <w:p w14:paraId="6BC6F7D6" w14:textId="77777777" w:rsidR="005D3676" w:rsidRDefault="005D3676" w:rsidP="004C4FBC">
                            <w:pPr>
                              <w:pStyle w:val="BodyText"/>
                              <w:tabs>
                                <w:tab w:val="left" w:pos="0"/>
                              </w:tabs>
                              <w:jc w:val="center"/>
                              <w:rPr>
                                <w:rFonts w:cs="Arial"/>
                                <w:b/>
                                <w:bCs/>
                                <w:sz w:val="24"/>
                                <w:szCs w:val="24"/>
                              </w:rPr>
                            </w:pPr>
                          </w:p>
                          <w:p w14:paraId="4B1ED03E" w14:textId="77777777" w:rsidR="005D3676" w:rsidRDefault="005D3676" w:rsidP="004C4FBC">
                            <w:pPr>
                              <w:pStyle w:val="BodyText"/>
                              <w:tabs>
                                <w:tab w:val="left" w:pos="0"/>
                              </w:tabs>
                              <w:jc w:val="center"/>
                              <w:rPr>
                                <w:rFonts w:cs="Arial"/>
                                <w:b/>
                                <w:bCs/>
                                <w:sz w:val="24"/>
                                <w:szCs w:val="24"/>
                              </w:rPr>
                            </w:pPr>
                            <w:r w:rsidRPr="4515C885">
                              <w:rPr>
                                <w:rFonts w:cs="Arial"/>
                                <w:b/>
                                <w:bCs/>
                                <w:sz w:val="24"/>
                                <w:szCs w:val="24"/>
                              </w:rPr>
                              <w:t>Organisational Position</w:t>
                            </w:r>
                          </w:p>
                          <w:p w14:paraId="7827ABF8" w14:textId="77777777" w:rsidR="005D3676" w:rsidRPr="002E41E5" w:rsidRDefault="005D3676" w:rsidP="004C4FBC">
                            <w:pPr>
                              <w:pStyle w:val="BodyText"/>
                              <w:tabs>
                                <w:tab w:val="left" w:pos="0"/>
                              </w:tabs>
                              <w:jc w:val="center"/>
                              <w:rPr>
                                <w:rFonts w:cs="Arial"/>
                                <w:sz w:val="24"/>
                                <w:szCs w:val="24"/>
                              </w:rPr>
                            </w:pPr>
                          </w:p>
                          <w:p w14:paraId="24FD33F2" w14:textId="77777777" w:rsidR="005D3676" w:rsidRDefault="005D3676" w:rsidP="00387FBF">
                            <w:pPr>
                              <w:pStyle w:val="BodyText"/>
                              <w:tabs>
                                <w:tab w:val="left" w:pos="0"/>
                              </w:tabs>
                              <w:jc w:val="center"/>
                              <w:rPr>
                                <w:rFonts w:cs="Arial"/>
                                <w:sz w:val="24"/>
                                <w:szCs w:val="24"/>
                              </w:rPr>
                            </w:pPr>
                            <w:r>
                              <w:rPr>
                                <w:rFonts w:cs="Arial"/>
                                <w:sz w:val="24"/>
                                <w:szCs w:val="24"/>
                              </w:rPr>
                              <w:t>Chief Midwife</w:t>
                            </w:r>
                          </w:p>
                          <w:p w14:paraId="20BE7F4B" w14:textId="77777777" w:rsidR="005D3676" w:rsidRPr="002E41E5" w:rsidRDefault="005D3676" w:rsidP="00387FBF">
                            <w:pPr>
                              <w:pStyle w:val="BodyText"/>
                              <w:tabs>
                                <w:tab w:val="left" w:pos="0"/>
                              </w:tabs>
                              <w:jc w:val="center"/>
                              <w:rPr>
                                <w:rFonts w:cs="Arial"/>
                                <w:sz w:val="24"/>
                                <w:szCs w:val="24"/>
                              </w:rPr>
                            </w:pPr>
                            <w:r>
                              <w:rPr>
                                <w:rFonts w:cs="Arial"/>
                                <w:sz w:val="24"/>
                              </w:rPr>
                              <w:t>│</w:t>
                            </w:r>
                          </w:p>
                          <w:p w14:paraId="47261273" w14:textId="77777777" w:rsidR="005D3676" w:rsidRPr="00525BF2" w:rsidRDefault="005D3676" w:rsidP="00387FBF">
                            <w:pPr>
                              <w:pStyle w:val="BodyText"/>
                              <w:tabs>
                                <w:tab w:val="left" w:pos="0"/>
                              </w:tabs>
                              <w:jc w:val="center"/>
                              <w:rPr>
                                <w:rFonts w:cs="Arial"/>
                                <w:sz w:val="24"/>
                              </w:rPr>
                            </w:pPr>
                            <w:r>
                              <w:rPr>
                                <w:rFonts w:cs="Arial"/>
                                <w:sz w:val="24"/>
                              </w:rPr>
                              <w:t>Clinical Midwifery Managers</w:t>
                            </w:r>
                          </w:p>
                          <w:p w14:paraId="1A9E9414" w14:textId="77777777" w:rsidR="005D3676" w:rsidRPr="00525BF2" w:rsidRDefault="005D3676" w:rsidP="00387FBF">
                            <w:pPr>
                              <w:pStyle w:val="BodyText"/>
                              <w:tabs>
                                <w:tab w:val="left" w:pos="0"/>
                              </w:tabs>
                              <w:jc w:val="center"/>
                              <w:rPr>
                                <w:rFonts w:cs="Arial"/>
                                <w:sz w:val="24"/>
                              </w:rPr>
                            </w:pPr>
                            <w:r>
                              <w:rPr>
                                <w:rFonts w:cs="Arial"/>
                                <w:sz w:val="24"/>
                              </w:rPr>
                              <w:t>│</w:t>
                            </w:r>
                          </w:p>
                          <w:p w14:paraId="50A395FC" w14:textId="77777777" w:rsidR="005D3676" w:rsidRPr="00525BF2" w:rsidRDefault="005D3676" w:rsidP="00387FBF">
                            <w:pPr>
                              <w:pStyle w:val="BodyText"/>
                              <w:tabs>
                                <w:tab w:val="left" w:pos="0"/>
                              </w:tabs>
                              <w:jc w:val="center"/>
                              <w:rPr>
                                <w:rFonts w:cs="Arial"/>
                                <w:sz w:val="24"/>
                              </w:rPr>
                            </w:pPr>
                            <w:r>
                              <w:rPr>
                                <w:rFonts w:cs="Arial"/>
                                <w:sz w:val="24"/>
                              </w:rPr>
                              <w:t xml:space="preserve"> Team Leaders / Charge Midwives</w:t>
                            </w:r>
                          </w:p>
                          <w:p w14:paraId="2EBDD2C5" w14:textId="77777777" w:rsidR="005D3676" w:rsidRPr="00525BF2" w:rsidRDefault="005D3676" w:rsidP="00387FBF">
                            <w:pPr>
                              <w:pStyle w:val="BodyText"/>
                              <w:tabs>
                                <w:tab w:val="left" w:pos="0"/>
                              </w:tabs>
                              <w:jc w:val="center"/>
                              <w:rPr>
                                <w:rFonts w:cs="Arial"/>
                                <w:sz w:val="24"/>
                              </w:rPr>
                            </w:pPr>
                            <w:r>
                              <w:rPr>
                                <w:rFonts w:cs="Arial"/>
                                <w:sz w:val="24"/>
                              </w:rPr>
                              <w:t>│</w:t>
                            </w:r>
                          </w:p>
                          <w:p w14:paraId="434B8A76" w14:textId="77777777" w:rsidR="005D3676" w:rsidRPr="00525BF2" w:rsidRDefault="005D3676" w:rsidP="00387FBF">
                            <w:pPr>
                              <w:pStyle w:val="BodyText"/>
                              <w:tabs>
                                <w:tab w:val="left" w:pos="0"/>
                              </w:tabs>
                              <w:jc w:val="center"/>
                              <w:rPr>
                                <w:rFonts w:cs="Arial"/>
                                <w:sz w:val="24"/>
                              </w:rPr>
                            </w:pPr>
                            <w:r>
                              <w:rPr>
                                <w:rFonts w:cs="Arial"/>
                                <w:sz w:val="24"/>
                              </w:rPr>
                              <w:t>Multidisciplinary team-----</w:t>
                            </w:r>
                            <w:r w:rsidRPr="00387FBF">
                              <w:rPr>
                                <w:rFonts w:cs="Arial"/>
                                <w:sz w:val="24"/>
                              </w:rPr>
                              <w:t>Continuity Midwives</w:t>
                            </w:r>
                            <w:r>
                              <w:rPr>
                                <w:rFonts w:cs="Arial"/>
                                <w:sz w:val="24"/>
                              </w:rPr>
                              <w:t xml:space="preserve"> / Core Midwives----- Practice Education</w:t>
                            </w:r>
                          </w:p>
                          <w:p w14:paraId="440BA1DD" w14:textId="77777777" w:rsidR="005D3676" w:rsidRDefault="005D3676" w:rsidP="00387FBF">
                            <w:pPr>
                              <w:pStyle w:val="BodyText"/>
                              <w:tabs>
                                <w:tab w:val="left" w:pos="0"/>
                              </w:tabs>
                              <w:jc w:val="center"/>
                              <w:rPr>
                                <w:rFonts w:cs="Arial"/>
                                <w:sz w:val="24"/>
                              </w:rPr>
                            </w:pPr>
                            <w:r>
                              <w:rPr>
                                <w:rFonts w:cs="Arial"/>
                                <w:sz w:val="24"/>
                              </w:rPr>
                              <w:t>│</w:t>
                            </w:r>
                          </w:p>
                          <w:p w14:paraId="0D4D82B1" w14:textId="77777777" w:rsidR="005D3676" w:rsidRDefault="005D3676" w:rsidP="00387FBF">
                            <w:pPr>
                              <w:pStyle w:val="BodyText"/>
                              <w:tabs>
                                <w:tab w:val="left" w:pos="0"/>
                              </w:tabs>
                              <w:jc w:val="center"/>
                              <w:rPr>
                                <w:rFonts w:cs="Arial"/>
                                <w:sz w:val="24"/>
                              </w:rPr>
                            </w:pPr>
                            <w:r>
                              <w:rPr>
                                <w:rFonts w:cs="Arial"/>
                                <w:sz w:val="24"/>
                              </w:rPr>
                              <w:t>Maternity Care Assistants /Health care Support Worker</w:t>
                            </w:r>
                          </w:p>
                          <w:p w14:paraId="719B66E3" w14:textId="77777777" w:rsidR="005D3676" w:rsidRPr="002E41E5" w:rsidRDefault="005D3676" w:rsidP="006806DF">
                            <w:pPr>
                              <w:pStyle w:val="BodyText"/>
                              <w:tabs>
                                <w:tab w:val="left" w:pos="0"/>
                              </w:tabs>
                              <w:jc w:val="center"/>
                              <w:rPr>
                                <w:rFonts w:cs="Arial"/>
                                <w:noProof/>
                                <w:sz w:val="24"/>
                                <w:szCs w:val="24"/>
                                <w:lang w:eastAsia="en-GB"/>
                              </w:rPr>
                            </w:pPr>
                            <w:r>
                              <w:rPr>
                                <w:rFonts w:cs="Arial"/>
                                <w:sz w:val="24"/>
                              </w:rPr>
                              <w:t>│</w:t>
                            </w:r>
                          </w:p>
                          <w:p w14:paraId="71C70135" w14:textId="77777777" w:rsidR="005D3676" w:rsidRPr="006806DF" w:rsidRDefault="005D3676" w:rsidP="00A70CF4">
                            <w:pPr>
                              <w:jc w:val="center"/>
                              <w:rPr>
                                <w:sz w:val="24"/>
                                <w:szCs w:val="24"/>
                              </w:rPr>
                            </w:pPr>
                            <w:r w:rsidRPr="006806DF">
                              <w:rPr>
                                <w:sz w:val="24"/>
                                <w:szCs w:val="24"/>
                              </w:rPr>
                              <w:t>Student Midwives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35" style="position:absolute;left:0;text-align:left;margin-left:-30.6pt;margin-top:2.8pt;width:480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">
                <v:textbox>
                  <w:txbxContent>
                    <w:p w:rsidR="005D3676" w:rsidRDefault="005D3676" w:rsidP="004C4FBC">
                      <w:pPr>
                        <w:pStyle w:val="BodyText"/>
                        <w:tabs>
                          <w:tab w:val="left" w:pos="0"/>
                        </w:tabs>
                        <w:jc w:val="center"/>
                        <w:rPr>
                          <w:rFonts w:cs="Arial"/>
                          <w:b/>
                          <w:bCs/>
                          <w:sz w:val="24"/>
                          <w:szCs w:val="24"/>
                        </w:rPr>
                      </w:pPr>
                    </w:p>
                    <w:p w:rsidR="005D3676" w:rsidRDefault="005D3676" w:rsidP="004C4FBC">
                      <w:pPr>
                        <w:pStyle w:val="BodyText"/>
                        <w:tabs>
                          <w:tab w:val="left" w:pos="0"/>
                        </w:tabs>
                        <w:jc w:val="center"/>
                        <w:rPr>
                          <w:rFonts w:cs="Arial"/>
                          <w:b/>
                          <w:bCs/>
                          <w:sz w:val="24"/>
                          <w:szCs w:val="24"/>
                        </w:rPr>
                      </w:pPr>
                      <w:r w:rsidRPr="4515C885">
                        <w:rPr>
                          <w:rFonts w:cs="Arial"/>
                          <w:b/>
                          <w:bCs/>
                          <w:sz w:val="24"/>
                          <w:szCs w:val="24"/>
                        </w:rPr>
                        <w:t>Organisational Position</w:t>
                      </w:r>
                    </w:p>
                    <w:p w:rsidR="005D3676" w:rsidRPr="002E41E5" w:rsidRDefault="005D3676" w:rsidP="004C4FBC">
                      <w:pPr>
                        <w:pStyle w:val="BodyText"/>
                        <w:tabs>
                          <w:tab w:val="left" w:pos="0"/>
                        </w:tabs>
                        <w:jc w:val="center"/>
                        <w:rPr>
                          <w:rFonts w:cs="Arial"/>
                          <w:sz w:val="24"/>
                          <w:szCs w:val="24"/>
                        </w:rPr>
                      </w:pPr>
                    </w:p>
                    <w:p w:rsidR="005D3676" w:rsidRDefault="005D3676" w:rsidP="00387FBF">
                      <w:pPr>
                        <w:pStyle w:val="BodyText"/>
                        <w:tabs>
                          <w:tab w:val="left" w:pos="0"/>
                        </w:tabs>
                        <w:jc w:val="center"/>
                        <w:rPr>
                          <w:rFonts w:cs="Arial"/>
                          <w:sz w:val="24"/>
                          <w:szCs w:val="24"/>
                        </w:rPr>
                      </w:pPr>
                      <w:r>
                        <w:rPr>
                          <w:rFonts w:cs="Arial"/>
                          <w:sz w:val="24"/>
                          <w:szCs w:val="24"/>
                        </w:rPr>
                        <w:t>Chief Midwife</w:t>
                      </w:r>
                    </w:p>
                    <w:p w:rsidR="005D3676" w:rsidRPr="002E41E5" w:rsidRDefault="005D3676" w:rsidP="00387FBF">
                      <w:pPr>
                        <w:pStyle w:val="BodyText"/>
                        <w:tabs>
                          <w:tab w:val="left" w:pos="0"/>
                        </w:tabs>
                        <w:jc w:val="center"/>
                        <w:rPr>
                          <w:rFonts w:cs="Arial"/>
                          <w:sz w:val="24"/>
                          <w:szCs w:val="24"/>
                        </w:rPr>
                      </w:pPr>
                      <w:r>
                        <w:rPr>
                          <w:rFonts w:cs="Arial"/>
                          <w:sz w:val="24"/>
                        </w:rPr>
                        <w:t>│</w:t>
                      </w:r>
                    </w:p>
                    <w:p w:rsidR="005D3676" w:rsidRPr="00525BF2" w:rsidRDefault="005D3676" w:rsidP="00387FBF">
                      <w:pPr>
                        <w:pStyle w:val="BodyText"/>
                        <w:tabs>
                          <w:tab w:val="left" w:pos="0"/>
                        </w:tabs>
                        <w:jc w:val="center"/>
                        <w:rPr>
                          <w:rFonts w:cs="Arial"/>
                          <w:sz w:val="24"/>
                        </w:rPr>
                      </w:pPr>
                      <w:r>
                        <w:rPr>
                          <w:rFonts w:cs="Arial"/>
                          <w:sz w:val="24"/>
                        </w:rPr>
                        <w:t>Clinical Midwifery Managers</w:t>
                      </w:r>
                    </w:p>
                    <w:p w:rsidR="005D3676" w:rsidRPr="00525BF2" w:rsidRDefault="005D3676" w:rsidP="00387FBF">
                      <w:pPr>
                        <w:pStyle w:val="BodyText"/>
                        <w:tabs>
                          <w:tab w:val="left" w:pos="0"/>
                        </w:tabs>
                        <w:jc w:val="center"/>
                        <w:rPr>
                          <w:rFonts w:cs="Arial"/>
                          <w:sz w:val="24"/>
                        </w:rPr>
                      </w:pPr>
                      <w:r>
                        <w:rPr>
                          <w:rFonts w:cs="Arial"/>
                          <w:sz w:val="24"/>
                        </w:rPr>
                        <w:t>│</w:t>
                      </w:r>
                    </w:p>
                    <w:p w:rsidR="005D3676" w:rsidRPr="00525BF2" w:rsidRDefault="005D3676" w:rsidP="00387FBF">
                      <w:pPr>
                        <w:pStyle w:val="BodyText"/>
                        <w:tabs>
                          <w:tab w:val="left" w:pos="0"/>
                        </w:tabs>
                        <w:jc w:val="center"/>
                        <w:rPr>
                          <w:rFonts w:cs="Arial"/>
                          <w:sz w:val="24"/>
                        </w:rPr>
                      </w:pPr>
                      <w:r>
                        <w:rPr>
                          <w:rFonts w:cs="Arial"/>
                          <w:sz w:val="24"/>
                        </w:rPr>
                        <w:t xml:space="preserve"> Team Leaders / Charge Midwives</w:t>
                      </w:r>
                    </w:p>
                    <w:p w:rsidR="005D3676" w:rsidRPr="00525BF2" w:rsidRDefault="005D3676" w:rsidP="00387FBF">
                      <w:pPr>
                        <w:pStyle w:val="BodyText"/>
                        <w:tabs>
                          <w:tab w:val="left" w:pos="0"/>
                        </w:tabs>
                        <w:jc w:val="center"/>
                        <w:rPr>
                          <w:rFonts w:cs="Arial"/>
                          <w:sz w:val="24"/>
                        </w:rPr>
                      </w:pPr>
                      <w:r>
                        <w:rPr>
                          <w:rFonts w:cs="Arial"/>
                          <w:sz w:val="24"/>
                        </w:rPr>
                        <w:t>│</w:t>
                      </w:r>
                    </w:p>
                    <w:p w:rsidR="005D3676" w:rsidRPr="00525BF2" w:rsidRDefault="005D3676" w:rsidP="00387FBF">
                      <w:pPr>
                        <w:pStyle w:val="BodyText"/>
                        <w:tabs>
                          <w:tab w:val="left" w:pos="0"/>
                        </w:tabs>
                        <w:jc w:val="center"/>
                        <w:rPr>
                          <w:rFonts w:cs="Arial"/>
                          <w:sz w:val="24"/>
                        </w:rPr>
                      </w:pPr>
                      <w:r>
                        <w:rPr>
                          <w:rFonts w:cs="Arial"/>
                          <w:sz w:val="24"/>
                        </w:rPr>
                        <w:t>Multidisciplinary team-----</w:t>
                      </w:r>
                      <w:r w:rsidRPr="00387FBF">
                        <w:rPr>
                          <w:rFonts w:cs="Arial"/>
                          <w:sz w:val="24"/>
                        </w:rPr>
                        <w:t>Continuity Midwives</w:t>
                      </w:r>
                      <w:r>
                        <w:rPr>
                          <w:rFonts w:cs="Arial"/>
                          <w:sz w:val="24"/>
                        </w:rPr>
                        <w:t xml:space="preserve"> / Core Midwives----- Practice Education</w:t>
                      </w:r>
                    </w:p>
                    <w:p w:rsidR="005D3676" w:rsidRDefault="005D3676" w:rsidP="00387FBF">
                      <w:pPr>
                        <w:pStyle w:val="BodyText"/>
                        <w:tabs>
                          <w:tab w:val="left" w:pos="0"/>
                        </w:tabs>
                        <w:jc w:val="center"/>
                        <w:rPr>
                          <w:rFonts w:cs="Arial"/>
                          <w:sz w:val="24"/>
                        </w:rPr>
                      </w:pPr>
                      <w:r>
                        <w:rPr>
                          <w:rFonts w:cs="Arial"/>
                          <w:sz w:val="24"/>
                        </w:rPr>
                        <w:t>│</w:t>
                      </w:r>
                    </w:p>
                    <w:p w:rsidR="005D3676" w:rsidRDefault="005D3676" w:rsidP="00387FBF">
                      <w:pPr>
                        <w:pStyle w:val="BodyText"/>
                        <w:tabs>
                          <w:tab w:val="left" w:pos="0"/>
                        </w:tabs>
                        <w:jc w:val="center"/>
                        <w:rPr>
                          <w:rFonts w:cs="Arial"/>
                          <w:sz w:val="24"/>
                        </w:rPr>
                      </w:pPr>
                      <w:r>
                        <w:rPr>
                          <w:rFonts w:cs="Arial"/>
                          <w:sz w:val="24"/>
                        </w:rPr>
                        <w:t>Maternity Care Assistants /Health care Support Worker</w:t>
                      </w:r>
                    </w:p>
                    <w:p w:rsidR="005D3676" w:rsidRPr="002E41E5" w:rsidRDefault="005D3676" w:rsidP="006806DF">
                      <w:pPr>
                        <w:pStyle w:val="BodyText"/>
                        <w:tabs>
                          <w:tab w:val="left" w:pos="0"/>
                        </w:tabs>
                        <w:jc w:val="center"/>
                        <w:rPr>
                          <w:rFonts w:cs="Arial"/>
                          <w:noProof/>
                          <w:sz w:val="24"/>
                          <w:szCs w:val="24"/>
                          <w:lang w:eastAsia="en-GB"/>
                        </w:rPr>
                      </w:pPr>
                      <w:r>
                        <w:rPr>
                          <w:rFonts w:cs="Arial"/>
                          <w:sz w:val="24"/>
                        </w:rPr>
                        <w:t>│</w:t>
                      </w:r>
                    </w:p>
                    <w:p w:rsidR="005D3676" w:rsidRPr="006806DF" w:rsidRDefault="005D3676" w:rsidP="00A70CF4">
                      <w:pPr>
                        <w:jc w:val="center"/>
                        <w:rPr>
                          <w:sz w:val="24"/>
                          <w:szCs w:val="24"/>
                        </w:rPr>
                      </w:pPr>
                      <w:r w:rsidRPr="006806DF">
                        <w:rPr>
                          <w:sz w:val="24"/>
                          <w:szCs w:val="24"/>
                        </w:rPr>
                        <w:t>Student Midwives</w:t>
                      </w:r>
                    </w:p>
                  </w:txbxContent>
                </v:textbox>
              </v:rect>
            </w:pict>
          </mc:Fallback>
        </mc:AlternateContent>
      </w:r>
    </w:p>
    <w:p w14:paraId="68D615C6" w14:textId="77777777" w:rsidR="00387FBF" w:rsidRDefault="00387FBF" w:rsidP="00DF55CC">
      <w:pPr>
        <w:jc w:val="center"/>
        <w:rPr>
          <w:b/>
          <w:i/>
          <w:sz w:val="40"/>
          <w:szCs w:val="40"/>
        </w:rPr>
      </w:pPr>
    </w:p>
    <w:p w14:paraId="780E4736" w14:textId="77777777" w:rsidR="00387FBF" w:rsidRDefault="00387FBF" w:rsidP="00DF55CC">
      <w:pPr>
        <w:jc w:val="center"/>
        <w:rPr>
          <w:b/>
          <w:i/>
          <w:sz w:val="40"/>
          <w:szCs w:val="40"/>
        </w:rPr>
      </w:pPr>
    </w:p>
    <w:p w14:paraId="56CECD3D" w14:textId="77777777" w:rsidR="00387FBF" w:rsidRDefault="00387FBF" w:rsidP="00DF55CC">
      <w:pPr>
        <w:jc w:val="center"/>
        <w:rPr>
          <w:b/>
          <w:i/>
          <w:sz w:val="40"/>
          <w:szCs w:val="40"/>
        </w:rPr>
      </w:pPr>
    </w:p>
    <w:p w14:paraId="56A48948" w14:textId="77777777" w:rsidR="00387FBF" w:rsidRDefault="00387FBF" w:rsidP="00DF55CC">
      <w:pPr>
        <w:jc w:val="center"/>
        <w:rPr>
          <w:b/>
          <w:i/>
          <w:sz w:val="40"/>
          <w:szCs w:val="40"/>
        </w:rPr>
      </w:pPr>
    </w:p>
    <w:p w14:paraId="01336D1F" w14:textId="77777777" w:rsidR="00387FBF" w:rsidRDefault="00387FBF" w:rsidP="00DF55CC">
      <w:pPr>
        <w:jc w:val="center"/>
        <w:rPr>
          <w:b/>
          <w:i/>
          <w:sz w:val="40"/>
          <w:szCs w:val="40"/>
        </w:rPr>
      </w:pPr>
    </w:p>
    <w:p w14:paraId="2CEDE932" w14:textId="77777777" w:rsidR="00387FBF" w:rsidRDefault="00387FBF" w:rsidP="00DF55CC">
      <w:pPr>
        <w:jc w:val="center"/>
        <w:rPr>
          <w:b/>
          <w:i/>
          <w:sz w:val="40"/>
          <w:szCs w:val="40"/>
        </w:rPr>
      </w:pPr>
    </w:p>
    <w:p w14:paraId="3E180014" w14:textId="77777777" w:rsidR="00387FBF" w:rsidRPr="005E2917" w:rsidRDefault="0083043C" w:rsidP="00DF55CC">
      <w:pPr>
        <w:jc w:val="center"/>
        <w:rPr>
          <w:b/>
          <w:sz w:val="40"/>
          <w:szCs w:val="40"/>
        </w:rPr>
      </w:pPr>
      <w:r w:rsidRPr="005E2917">
        <w:rPr>
          <w:b/>
          <w:sz w:val="40"/>
          <w:szCs w:val="40"/>
        </w:rPr>
        <w:lastRenderedPageBreak/>
        <w:t>Overview of responsibilities</w:t>
      </w:r>
    </w:p>
    <w:p w14:paraId="39C7C73C" w14:textId="77777777" w:rsidR="0083043C" w:rsidRPr="005E2917" w:rsidRDefault="0083043C" w:rsidP="0083043C">
      <w:pPr>
        <w:rPr>
          <w:b/>
          <w:sz w:val="40"/>
          <w:szCs w:val="40"/>
        </w:rPr>
      </w:pPr>
    </w:p>
    <w:p w14:paraId="4033215D" w14:textId="77777777" w:rsidR="0083043C" w:rsidRDefault="0083043C" w:rsidP="0083043C">
      <w:pPr>
        <w:numPr>
          <w:ilvl w:val="0"/>
          <w:numId w:val="1"/>
        </w:numPr>
        <w:rPr>
          <w:rFonts w:cs="Arial"/>
          <w:sz w:val="24"/>
          <w:szCs w:val="24"/>
        </w:rPr>
      </w:pPr>
      <w:r>
        <w:rPr>
          <w:rFonts w:cs="Arial"/>
          <w:sz w:val="24"/>
          <w:szCs w:val="24"/>
        </w:rPr>
        <w:t>Provide information to women about the schedule and model of maternity care they can expect to receive through their maternity journey,</w:t>
      </w:r>
    </w:p>
    <w:p w14:paraId="0493BB17" w14:textId="77777777" w:rsidR="0083043C" w:rsidRDefault="0083043C" w:rsidP="0083043C">
      <w:pPr>
        <w:numPr>
          <w:ilvl w:val="0"/>
          <w:numId w:val="1"/>
        </w:numPr>
        <w:rPr>
          <w:rFonts w:cs="Arial"/>
          <w:sz w:val="24"/>
          <w:szCs w:val="24"/>
        </w:rPr>
      </w:pPr>
      <w:r>
        <w:rPr>
          <w:rFonts w:cs="Arial"/>
          <w:sz w:val="24"/>
          <w:szCs w:val="24"/>
        </w:rPr>
        <w:t xml:space="preserve">Provide women, families and </w:t>
      </w:r>
      <w:r w:rsidR="006806DF">
        <w:rPr>
          <w:rFonts w:cs="Arial"/>
          <w:sz w:val="24"/>
          <w:szCs w:val="24"/>
        </w:rPr>
        <w:t>N</w:t>
      </w:r>
      <w:r>
        <w:rPr>
          <w:rFonts w:cs="Arial"/>
          <w:sz w:val="24"/>
          <w:szCs w:val="24"/>
        </w:rPr>
        <w:t>ewborns with person-centred, kind care. Create an atmosphere at each interaction with women and their families that maximises their ability to relax and fully engage in the process.</w:t>
      </w:r>
    </w:p>
    <w:p w14:paraId="327D0DB7" w14:textId="77777777" w:rsidR="0083043C" w:rsidRDefault="0083043C" w:rsidP="0083043C">
      <w:pPr>
        <w:numPr>
          <w:ilvl w:val="0"/>
          <w:numId w:val="1"/>
        </w:numPr>
        <w:rPr>
          <w:rFonts w:cs="Arial"/>
          <w:sz w:val="24"/>
          <w:szCs w:val="24"/>
        </w:rPr>
      </w:pPr>
      <w:r>
        <w:rPr>
          <w:rFonts w:cs="Arial"/>
          <w:sz w:val="24"/>
          <w:szCs w:val="24"/>
        </w:rPr>
        <w:t xml:space="preserve">Project a </w:t>
      </w:r>
      <w:r w:rsidR="006806DF">
        <w:rPr>
          <w:rFonts w:cs="Arial"/>
          <w:sz w:val="24"/>
          <w:szCs w:val="24"/>
        </w:rPr>
        <w:t>non-judgemental</w:t>
      </w:r>
      <w:r>
        <w:rPr>
          <w:rFonts w:cs="Arial"/>
          <w:sz w:val="24"/>
          <w:szCs w:val="24"/>
        </w:rPr>
        <w:t xml:space="preserve"> attitude that encourages</w:t>
      </w:r>
      <w:r w:rsidR="006806DF">
        <w:rPr>
          <w:rFonts w:cs="Arial"/>
          <w:sz w:val="24"/>
          <w:szCs w:val="24"/>
        </w:rPr>
        <w:t xml:space="preserve"> a</w:t>
      </w:r>
      <w:r>
        <w:rPr>
          <w:rFonts w:cs="Arial"/>
          <w:sz w:val="24"/>
          <w:szCs w:val="24"/>
        </w:rPr>
        <w:t xml:space="preserve"> wom</w:t>
      </w:r>
      <w:r w:rsidR="006806DF">
        <w:rPr>
          <w:rFonts w:cs="Arial"/>
          <w:sz w:val="24"/>
          <w:szCs w:val="24"/>
        </w:rPr>
        <w:t>e</w:t>
      </w:r>
      <w:r>
        <w:rPr>
          <w:rFonts w:cs="Arial"/>
          <w:sz w:val="24"/>
          <w:szCs w:val="24"/>
        </w:rPr>
        <w:t>n and families to share their problems and challenges honestly.</w:t>
      </w:r>
    </w:p>
    <w:p w14:paraId="0283ED57" w14:textId="77777777" w:rsidR="0083043C" w:rsidRPr="00CD0059" w:rsidRDefault="0083043C" w:rsidP="0083043C">
      <w:pPr>
        <w:numPr>
          <w:ilvl w:val="0"/>
          <w:numId w:val="1"/>
        </w:numPr>
        <w:rPr>
          <w:rFonts w:cs="Arial"/>
          <w:sz w:val="24"/>
          <w:szCs w:val="24"/>
        </w:rPr>
      </w:pPr>
      <w:r w:rsidRPr="00CD0059">
        <w:rPr>
          <w:rFonts w:cs="Arial"/>
          <w:sz w:val="24"/>
          <w:szCs w:val="24"/>
        </w:rPr>
        <w:t xml:space="preserve">Demonstrate advanced communication skills - Able to communicate with women and families from different backgrounds in a positive and engaging way, </w:t>
      </w:r>
      <w:r w:rsidR="006806DF">
        <w:rPr>
          <w:rFonts w:cs="Arial"/>
          <w:sz w:val="24"/>
          <w:szCs w:val="24"/>
        </w:rPr>
        <w:t xml:space="preserve">  be </w:t>
      </w:r>
      <w:r w:rsidRPr="00CD0059">
        <w:rPr>
          <w:rFonts w:cs="Arial"/>
          <w:sz w:val="24"/>
          <w:szCs w:val="24"/>
        </w:rPr>
        <w:t xml:space="preserve">able to </w:t>
      </w:r>
      <w:r w:rsidR="006806DF" w:rsidRPr="00CD0059">
        <w:rPr>
          <w:rFonts w:cs="Arial"/>
          <w:sz w:val="24"/>
          <w:szCs w:val="24"/>
        </w:rPr>
        <w:t>deescalate</w:t>
      </w:r>
      <w:r w:rsidRPr="00CD0059">
        <w:rPr>
          <w:rFonts w:cs="Arial"/>
          <w:sz w:val="24"/>
          <w:szCs w:val="24"/>
        </w:rPr>
        <w:t xml:space="preserve"> situations where tensions arise and seek ways to overcome any language or communication barriers.</w:t>
      </w:r>
    </w:p>
    <w:p w14:paraId="1A34DD80" w14:textId="77777777" w:rsidR="0083043C" w:rsidRDefault="0083043C" w:rsidP="0083043C">
      <w:pPr>
        <w:numPr>
          <w:ilvl w:val="0"/>
          <w:numId w:val="1"/>
        </w:numPr>
        <w:rPr>
          <w:rFonts w:cs="Arial"/>
          <w:sz w:val="24"/>
          <w:szCs w:val="24"/>
        </w:rPr>
      </w:pPr>
      <w:r>
        <w:rPr>
          <w:rFonts w:cs="Arial"/>
          <w:sz w:val="24"/>
          <w:szCs w:val="24"/>
        </w:rPr>
        <w:t>Provide women and their families with balanced, evidence based information at all stages of their maternity journey to make informed decisions about their care including place of birth, timing of birth, type of birth and type of pain relief.</w:t>
      </w:r>
    </w:p>
    <w:p w14:paraId="7922487F" w14:textId="77777777" w:rsidR="0083043C" w:rsidRPr="000C4B2B" w:rsidRDefault="0083043C" w:rsidP="0083043C">
      <w:pPr>
        <w:numPr>
          <w:ilvl w:val="0"/>
          <w:numId w:val="1"/>
        </w:numPr>
        <w:rPr>
          <w:rFonts w:cs="Arial"/>
          <w:sz w:val="24"/>
          <w:szCs w:val="24"/>
        </w:rPr>
      </w:pPr>
      <w:r w:rsidRPr="000C4B2B">
        <w:rPr>
          <w:rFonts w:cs="Arial"/>
          <w:sz w:val="24"/>
          <w:szCs w:val="24"/>
        </w:rPr>
        <w:t xml:space="preserve">Provide a full range of health, education and social care advice to women </w:t>
      </w:r>
      <w:r w:rsidR="006806DF">
        <w:rPr>
          <w:rFonts w:cs="Arial"/>
          <w:sz w:val="24"/>
          <w:szCs w:val="24"/>
        </w:rPr>
        <w:t xml:space="preserve">and their families </w:t>
      </w:r>
      <w:r w:rsidRPr="000C4B2B">
        <w:rPr>
          <w:rFonts w:cs="Arial"/>
          <w:sz w:val="24"/>
          <w:szCs w:val="24"/>
        </w:rPr>
        <w:t>within a</w:t>
      </w:r>
      <w:r w:rsidR="006806DF">
        <w:rPr>
          <w:rFonts w:cs="Arial"/>
          <w:sz w:val="24"/>
          <w:szCs w:val="24"/>
        </w:rPr>
        <w:t xml:space="preserve"> continuity </w:t>
      </w:r>
      <w:r w:rsidRPr="000C4B2B">
        <w:rPr>
          <w:rFonts w:cs="Arial"/>
          <w:sz w:val="24"/>
          <w:szCs w:val="24"/>
        </w:rPr>
        <w:t>model of care throughout pregnancy</w:t>
      </w:r>
      <w:r>
        <w:rPr>
          <w:rFonts w:cs="Arial"/>
          <w:sz w:val="24"/>
          <w:szCs w:val="24"/>
        </w:rPr>
        <w:t>, labour and birth</w:t>
      </w:r>
      <w:r w:rsidRPr="000C4B2B">
        <w:rPr>
          <w:rFonts w:cs="Arial"/>
          <w:sz w:val="24"/>
          <w:szCs w:val="24"/>
        </w:rPr>
        <w:t xml:space="preserve"> and the postnatal period.</w:t>
      </w:r>
    </w:p>
    <w:p w14:paraId="33442E8B" w14:textId="77777777" w:rsidR="0083043C" w:rsidRPr="000C4B2B" w:rsidRDefault="0083043C" w:rsidP="0083043C">
      <w:pPr>
        <w:numPr>
          <w:ilvl w:val="0"/>
          <w:numId w:val="1"/>
        </w:numPr>
        <w:rPr>
          <w:rFonts w:cs="Arial"/>
          <w:sz w:val="24"/>
          <w:szCs w:val="24"/>
        </w:rPr>
      </w:pPr>
      <w:r w:rsidRPr="000C4B2B">
        <w:rPr>
          <w:rFonts w:cs="Arial"/>
          <w:sz w:val="24"/>
          <w:szCs w:val="24"/>
        </w:rPr>
        <w:t xml:space="preserve">Provide care in a range of settings through the antenatal, </w:t>
      </w:r>
      <w:r w:rsidR="006806DF">
        <w:rPr>
          <w:rFonts w:cs="Arial"/>
          <w:sz w:val="24"/>
          <w:szCs w:val="24"/>
        </w:rPr>
        <w:t>I</w:t>
      </w:r>
      <w:r w:rsidRPr="000C4B2B">
        <w:rPr>
          <w:rFonts w:cs="Arial"/>
          <w:sz w:val="24"/>
          <w:szCs w:val="24"/>
        </w:rPr>
        <w:t>ntrapartum and postnatal period for women and their babies.</w:t>
      </w:r>
    </w:p>
    <w:p w14:paraId="59BA4E74" w14:textId="77777777" w:rsidR="0083043C" w:rsidRDefault="0083043C" w:rsidP="0083043C">
      <w:pPr>
        <w:numPr>
          <w:ilvl w:val="0"/>
          <w:numId w:val="1"/>
        </w:numPr>
        <w:rPr>
          <w:rFonts w:cs="Arial"/>
          <w:sz w:val="24"/>
          <w:szCs w:val="24"/>
        </w:rPr>
      </w:pPr>
      <w:r w:rsidRPr="000C4B2B">
        <w:rPr>
          <w:rFonts w:cs="Arial"/>
          <w:sz w:val="24"/>
          <w:szCs w:val="24"/>
        </w:rPr>
        <w:t>Assess, plan, deliver and evaluate care for mothers and babies and their famil</w:t>
      </w:r>
      <w:r w:rsidR="006806DF">
        <w:rPr>
          <w:rFonts w:cs="Arial"/>
          <w:sz w:val="24"/>
          <w:szCs w:val="24"/>
        </w:rPr>
        <w:t>ies</w:t>
      </w:r>
      <w:r w:rsidRPr="000C4B2B">
        <w:rPr>
          <w:rFonts w:cs="Arial"/>
          <w:sz w:val="24"/>
          <w:szCs w:val="24"/>
        </w:rPr>
        <w:t xml:space="preserve"> in accordance with national and local best practice guidelines.</w:t>
      </w:r>
    </w:p>
    <w:p w14:paraId="5B60AEAD" w14:textId="77777777" w:rsidR="0083043C" w:rsidRDefault="0083043C" w:rsidP="0083043C">
      <w:pPr>
        <w:numPr>
          <w:ilvl w:val="0"/>
          <w:numId w:val="1"/>
        </w:numPr>
        <w:rPr>
          <w:rFonts w:cs="Arial"/>
          <w:sz w:val="24"/>
          <w:szCs w:val="24"/>
        </w:rPr>
      </w:pPr>
      <w:r>
        <w:rPr>
          <w:rFonts w:cs="Arial"/>
          <w:sz w:val="24"/>
          <w:szCs w:val="24"/>
        </w:rPr>
        <w:t>Be able to seek out and evaluate evidence and guidance in areas of clinical practice that are unusual or with which they are less familiar, in order to provide appropriate care for women in more unusual situations or with less common conditions.</w:t>
      </w:r>
    </w:p>
    <w:p w14:paraId="271A0A53" w14:textId="77777777" w:rsidR="0083043C" w:rsidRPr="000C4B2B" w:rsidRDefault="0083043C" w:rsidP="0083043C">
      <w:pPr>
        <w:numPr>
          <w:ilvl w:val="0"/>
          <w:numId w:val="1"/>
        </w:numPr>
        <w:rPr>
          <w:rFonts w:cs="Arial"/>
          <w:sz w:val="24"/>
          <w:szCs w:val="24"/>
        </w:rPr>
      </w:pPr>
      <w:r>
        <w:rPr>
          <w:rFonts w:cs="Arial"/>
          <w:sz w:val="24"/>
          <w:szCs w:val="24"/>
        </w:rPr>
        <w:t xml:space="preserve">Identify emerging risks, complications and emergencies and refer to the appropriate member of the multidisciplinary team in a timely </w:t>
      </w:r>
      <w:r w:rsidR="009D0805">
        <w:rPr>
          <w:rFonts w:cs="Arial"/>
          <w:sz w:val="24"/>
          <w:szCs w:val="24"/>
        </w:rPr>
        <w:t>and effective</w:t>
      </w:r>
      <w:r>
        <w:rPr>
          <w:rFonts w:cs="Arial"/>
          <w:sz w:val="24"/>
          <w:szCs w:val="24"/>
        </w:rPr>
        <w:t xml:space="preserve"> manner.</w:t>
      </w:r>
    </w:p>
    <w:p w14:paraId="2D0AE613" w14:textId="77777777" w:rsidR="0083043C" w:rsidRPr="000C4B2B" w:rsidRDefault="0083043C" w:rsidP="0083043C">
      <w:pPr>
        <w:numPr>
          <w:ilvl w:val="0"/>
          <w:numId w:val="1"/>
        </w:numPr>
        <w:rPr>
          <w:rFonts w:cs="Arial"/>
          <w:sz w:val="24"/>
          <w:szCs w:val="24"/>
        </w:rPr>
      </w:pPr>
      <w:r w:rsidRPr="000C4B2B">
        <w:rPr>
          <w:rFonts w:cs="Arial"/>
          <w:sz w:val="24"/>
          <w:szCs w:val="24"/>
        </w:rPr>
        <w:t xml:space="preserve">Provide effective </w:t>
      </w:r>
      <w:r>
        <w:rPr>
          <w:rFonts w:cs="Arial"/>
          <w:sz w:val="24"/>
          <w:szCs w:val="24"/>
        </w:rPr>
        <w:t>support</w:t>
      </w:r>
      <w:r w:rsidRPr="000C4B2B">
        <w:rPr>
          <w:rFonts w:cs="Arial"/>
          <w:sz w:val="24"/>
          <w:szCs w:val="24"/>
        </w:rPr>
        <w:t xml:space="preserve"> to students</w:t>
      </w:r>
      <w:r>
        <w:rPr>
          <w:rFonts w:cs="Arial"/>
          <w:sz w:val="24"/>
          <w:szCs w:val="24"/>
        </w:rPr>
        <w:t>,</w:t>
      </w:r>
      <w:r w:rsidRPr="000C4B2B">
        <w:rPr>
          <w:rFonts w:cs="Arial"/>
          <w:sz w:val="24"/>
          <w:szCs w:val="24"/>
        </w:rPr>
        <w:t xml:space="preserve"> junior midwives</w:t>
      </w:r>
      <w:r>
        <w:rPr>
          <w:rFonts w:cs="Arial"/>
          <w:sz w:val="24"/>
          <w:szCs w:val="24"/>
        </w:rPr>
        <w:t xml:space="preserve"> </w:t>
      </w:r>
      <w:r w:rsidRPr="000C4B2B">
        <w:rPr>
          <w:rFonts w:cs="Arial"/>
          <w:sz w:val="24"/>
          <w:szCs w:val="24"/>
        </w:rPr>
        <w:t xml:space="preserve">and </w:t>
      </w:r>
      <w:r>
        <w:rPr>
          <w:rFonts w:cs="Arial"/>
          <w:sz w:val="24"/>
          <w:szCs w:val="24"/>
        </w:rPr>
        <w:t>health care support workers</w:t>
      </w:r>
      <w:r w:rsidRPr="000C4B2B">
        <w:rPr>
          <w:rFonts w:cs="Arial"/>
          <w:sz w:val="24"/>
          <w:szCs w:val="24"/>
        </w:rPr>
        <w:t xml:space="preserve"> ensuring dissemination of knowledge and best practice.</w:t>
      </w:r>
    </w:p>
    <w:p w14:paraId="16292B2A" w14:textId="77777777" w:rsidR="0083043C" w:rsidRPr="000C4B2B" w:rsidRDefault="0083043C" w:rsidP="0083043C">
      <w:pPr>
        <w:numPr>
          <w:ilvl w:val="0"/>
          <w:numId w:val="1"/>
        </w:numPr>
        <w:rPr>
          <w:rFonts w:cs="Arial"/>
          <w:sz w:val="24"/>
          <w:szCs w:val="24"/>
        </w:rPr>
      </w:pPr>
      <w:r w:rsidRPr="000C4B2B">
        <w:rPr>
          <w:rFonts w:cs="Arial"/>
          <w:sz w:val="24"/>
          <w:szCs w:val="24"/>
        </w:rPr>
        <w:t xml:space="preserve">Work autonomously within departmental guidelines and sphere of professional practice reporting concerns and seeking advice/guidance from </w:t>
      </w:r>
      <w:r w:rsidR="009D0805">
        <w:rPr>
          <w:rFonts w:cs="Arial"/>
          <w:sz w:val="24"/>
          <w:szCs w:val="24"/>
        </w:rPr>
        <w:t>Peers, Team leaders and multidisciplinary team.</w:t>
      </w:r>
    </w:p>
    <w:p w14:paraId="4469AFF1" w14:textId="77777777" w:rsidR="0083043C" w:rsidRPr="000C4B2B" w:rsidRDefault="0083043C" w:rsidP="0083043C">
      <w:pPr>
        <w:numPr>
          <w:ilvl w:val="0"/>
          <w:numId w:val="1"/>
        </w:numPr>
        <w:rPr>
          <w:rFonts w:cs="Arial"/>
          <w:sz w:val="24"/>
          <w:szCs w:val="24"/>
        </w:rPr>
      </w:pPr>
      <w:r w:rsidRPr="000C4B2B">
        <w:rPr>
          <w:rFonts w:cs="Arial"/>
          <w:sz w:val="24"/>
          <w:szCs w:val="24"/>
        </w:rPr>
        <w:t xml:space="preserve">Provide a learning environment, which promotes continuous professional development and lifelong learning, which will raise the standards of care given to women and their </w:t>
      </w:r>
      <w:r w:rsidR="009D0805">
        <w:rPr>
          <w:rFonts w:cs="Arial"/>
          <w:sz w:val="24"/>
          <w:szCs w:val="24"/>
        </w:rPr>
        <w:t>families</w:t>
      </w:r>
      <w:r w:rsidRPr="000C4B2B">
        <w:rPr>
          <w:rFonts w:cs="Arial"/>
          <w:sz w:val="24"/>
          <w:szCs w:val="24"/>
        </w:rPr>
        <w:t>.</w:t>
      </w:r>
    </w:p>
    <w:p w14:paraId="258F878B" w14:textId="77777777" w:rsidR="0083043C" w:rsidRPr="000C4B2B" w:rsidRDefault="0083043C" w:rsidP="0083043C">
      <w:pPr>
        <w:numPr>
          <w:ilvl w:val="0"/>
          <w:numId w:val="2"/>
        </w:numPr>
        <w:rPr>
          <w:rFonts w:cs="Arial"/>
          <w:sz w:val="24"/>
          <w:szCs w:val="24"/>
        </w:rPr>
      </w:pPr>
      <w:r w:rsidRPr="000C4B2B">
        <w:rPr>
          <w:rFonts w:cs="Arial"/>
          <w:sz w:val="24"/>
          <w:szCs w:val="24"/>
        </w:rPr>
        <w:t>Ensure knowledge is constantly updated in the use of medical devices and equipment.</w:t>
      </w:r>
    </w:p>
    <w:p w14:paraId="0E4FB4EB" w14:textId="77777777" w:rsidR="0083043C" w:rsidRPr="000C4B2B" w:rsidRDefault="0083043C" w:rsidP="0083043C">
      <w:pPr>
        <w:numPr>
          <w:ilvl w:val="0"/>
          <w:numId w:val="1"/>
        </w:numPr>
        <w:rPr>
          <w:rFonts w:cs="Arial"/>
          <w:sz w:val="24"/>
          <w:szCs w:val="24"/>
        </w:rPr>
      </w:pPr>
      <w:r w:rsidRPr="000C4B2B">
        <w:rPr>
          <w:rFonts w:cs="Arial"/>
          <w:sz w:val="24"/>
          <w:szCs w:val="24"/>
        </w:rPr>
        <w:t>Provide effective communication with midwifery staff and individuals ensuring optimal and efficient care.</w:t>
      </w:r>
    </w:p>
    <w:p w14:paraId="22DC518C" w14:textId="77777777" w:rsidR="0083043C" w:rsidRPr="000C4B2B" w:rsidRDefault="0083043C" w:rsidP="0083043C">
      <w:pPr>
        <w:numPr>
          <w:ilvl w:val="0"/>
          <w:numId w:val="1"/>
        </w:numPr>
        <w:rPr>
          <w:rFonts w:cs="Arial"/>
          <w:sz w:val="24"/>
          <w:szCs w:val="24"/>
        </w:rPr>
      </w:pPr>
      <w:r w:rsidRPr="000C4B2B">
        <w:rPr>
          <w:rFonts w:cs="Arial"/>
          <w:sz w:val="24"/>
          <w:szCs w:val="24"/>
        </w:rPr>
        <w:t>Contribute to the development of the service by attending groups and meetings imparting knowledge on the specialist field</w:t>
      </w:r>
      <w:r w:rsidR="0089357A">
        <w:rPr>
          <w:rFonts w:cs="Arial"/>
          <w:sz w:val="24"/>
          <w:szCs w:val="24"/>
        </w:rPr>
        <w:t>.</w:t>
      </w:r>
    </w:p>
    <w:p w14:paraId="793127D8" w14:textId="77777777" w:rsidR="0083043C" w:rsidRPr="000C4B2B" w:rsidRDefault="0083043C" w:rsidP="0083043C">
      <w:pPr>
        <w:numPr>
          <w:ilvl w:val="0"/>
          <w:numId w:val="3"/>
        </w:numPr>
        <w:rPr>
          <w:rFonts w:cs="Arial"/>
          <w:sz w:val="24"/>
          <w:szCs w:val="24"/>
        </w:rPr>
      </w:pPr>
      <w:r w:rsidRPr="000C4B2B">
        <w:rPr>
          <w:rFonts w:cs="Arial"/>
          <w:sz w:val="24"/>
          <w:szCs w:val="24"/>
        </w:rPr>
        <w:t xml:space="preserve">Report </w:t>
      </w:r>
      <w:r>
        <w:rPr>
          <w:rFonts w:cs="Arial"/>
          <w:sz w:val="24"/>
          <w:szCs w:val="24"/>
        </w:rPr>
        <w:t xml:space="preserve">to </w:t>
      </w:r>
      <w:r w:rsidRPr="000C4B2B">
        <w:rPr>
          <w:rFonts w:cs="Arial"/>
          <w:sz w:val="24"/>
          <w:szCs w:val="24"/>
        </w:rPr>
        <w:t>and lia</w:t>
      </w:r>
      <w:r>
        <w:rPr>
          <w:rFonts w:cs="Arial"/>
          <w:sz w:val="24"/>
          <w:szCs w:val="24"/>
        </w:rPr>
        <w:t>i</w:t>
      </w:r>
      <w:r w:rsidRPr="000C4B2B">
        <w:rPr>
          <w:rFonts w:cs="Arial"/>
          <w:sz w:val="24"/>
          <w:szCs w:val="24"/>
        </w:rPr>
        <w:t>se with others in the multidisciplinary team on social and child protection issues</w:t>
      </w:r>
      <w:r>
        <w:rPr>
          <w:rFonts w:cs="Arial"/>
          <w:sz w:val="24"/>
          <w:szCs w:val="24"/>
        </w:rPr>
        <w:t xml:space="preserve"> – this may include verbal </w:t>
      </w:r>
      <w:r w:rsidR="009D0805">
        <w:rPr>
          <w:rFonts w:cs="Arial"/>
          <w:sz w:val="24"/>
          <w:szCs w:val="24"/>
        </w:rPr>
        <w:t>and</w:t>
      </w:r>
      <w:r>
        <w:rPr>
          <w:rFonts w:cs="Arial"/>
          <w:sz w:val="24"/>
          <w:szCs w:val="24"/>
        </w:rPr>
        <w:t xml:space="preserve"> written reports</w:t>
      </w:r>
      <w:r w:rsidRPr="000C4B2B">
        <w:rPr>
          <w:rFonts w:cs="Arial"/>
          <w:sz w:val="24"/>
          <w:szCs w:val="24"/>
        </w:rPr>
        <w:t xml:space="preserve">. </w:t>
      </w:r>
    </w:p>
    <w:p w14:paraId="6DD28E50" w14:textId="77777777" w:rsidR="0083043C" w:rsidRPr="000C4B2B" w:rsidRDefault="0083043C" w:rsidP="0083043C">
      <w:pPr>
        <w:numPr>
          <w:ilvl w:val="0"/>
          <w:numId w:val="3"/>
        </w:numPr>
        <w:rPr>
          <w:rFonts w:cs="Arial"/>
          <w:sz w:val="24"/>
          <w:szCs w:val="24"/>
        </w:rPr>
      </w:pPr>
      <w:r w:rsidRPr="000C4B2B">
        <w:rPr>
          <w:rFonts w:cs="Arial"/>
          <w:sz w:val="24"/>
          <w:szCs w:val="24"/>
        </w:rPr>
        <w:t>Reporting at Child Protection Hearings and possible court appearance</w:t>
      </w:r>
      <w:r>
        <w:rPr>
          <w:rFonts w:cs="Arial"/>
          <w:sz w:val="24"/>
          <w:szCs w:val="24"/>
        </w:rPr>
        <w:t>s</w:t>
      </w:r>
      <w:r w:rsidRPr="000C4B2B">
        <w:rPr>
          <w:rFonts w:cs="Arial"/>
          <w:sz w:val="24"/>
          <w:szCs w:val="24"/>
        </w:rPr>
        <w:t>.</w:t>
      </w:r>
    </w:p>
    <w:p w14:paraId="41AA9537" w14:textId="77777777" w:rsidR="0083043C" w:rsidRDefault="0083043C" w:rsidP="0083043C">
      <w:pPr>
        <w:numPr>
          <w:ilvl w:val="0"/>
          <w:numId w:val="3"/>
        </w:numPr>
        <w:rPr>
          <w:rFonts w:cs="Arial"/>
          <w:sz w:val="24"/>
          <w:szCs w:val="24"/>
        </w:rPr>
      </w:pPr>
      <w:r w:rsidRPr="000C4B2B">
        <w:rPr>
          <w:rFonts w:cs="Arial"/>
          <w:sz w:val="24"/>
          <w:szCs w:val="24"/>
        </w:rPr>
        <w:lastRenderedPageBreak/>
        <w:t>Ensure the safe calculation and administration of drugs.</w:t>
      </w:r>
    </w:p>
    <w:p w14:paraId="482B2616" w14:textId="77777777" w:rsidR="0083043C" w:rsidRDefault="0083043C" w:rsidP="0083043C">
      <w:pPr>
        <w:numPr>
          <w:ilvl w:val="0"/>
          <w:numId w:val="3"/>
        </w:numPr>
        <w:rPr>
          <w:rFonts w:cs="Arial"/>
          <w:sz w:val="24"/>
          <w:szCs w:val="24"/>
        </w:rPr>
      </w:pPr>
      <w:r>
        <w:rPr>
          <w:rFonts w:cs="Arial"/>
          <w:sz w:val="24"/>
          <w:szCs w:val="24"/>
        </w:rPr>
        <w:t>Keep high quality accurate and timely records of the care provided.</w:t>
      </w:r>
    </w:p>
    <w:p w14:paraId="3A61024B" w14:textId="77777777" w:rsidR="0083043C" w:rsidRDefault="0083043C" w:rsidP="0083043C">
      <w:pPr>
        <w:rPr>
          <w:rFonts w:cs="Arial"/>
          <w:sz w:val="24"/>
          <w:szCs w:val="24"/>
        </w:rPr>
      </w:pPr>
    </w:p>
    <w:p w14:paraId="36A1CB17" w14:textId="77777777" w:rsidR="0083043C" w:rsidRDefault="0083043C" w:rsidP="0083043C">
      <w:pPr>
        <w:rPr>
          <w:rFonts w:cs="Arial"/>
          <w:sz w:val="24"/>
          <w:szCs w:val="24"/>
        </w:rPr>
      </w:pPr>
    </w:p>
    <w:p w14:paraId="77F91502" w14:textId="77777777" w:rsidR="0083043C" w:rsidRPr="000E13A9" w:rsidRDefault="0083043C" w:rsidP="0083043C">
      <w:pPr>
        <w:rPr>
          <w:rFonts w:cs="Arial"/>
          <w:b/>
          <w:sz w:val="28"/>
          <w:szCs w:val="28"/>
        </w:rPr>
      </w:pPr>
      <w:r w:rsidRPr="000E13A9">
        <w:rPr>
          <w:rFonts w:cs="Arial"/>
          <w:b/>
          <w:sz w:val="28"/>
          <w:szCs w:val="28"/>
        </w:rPr>
        <w:t xml:space="preserve">Professional </w:t>
      </w:r>
      <w:r w:rsidR="000E13A9">
        <w:rPr>
          <w:rFonts w:cs="Arial"/>
          <w:b/>
          <w:sz w:val="28"/>
          <w:szCs w:val="28"/>
        </w:rPr>
        <w:t>R</w:t>
      </w:r>
      <w:r w:rsidRPr="000E13A9">
        <w:rPr>
          <w:rFonts w:cs="Arial"/>
          <w:b/>
          <w:sz w:val="28"/>
          <w:szCs w:val="28"/>
        </w:rPr>
        <w:t>esponsibilities</w:t>
      </w:r>
      <w:r w:rsidR="009D0805">
        <w:rPr>
          <w:rFonts w:cs="Arial"/>
          <w:b/>
          <w:sz w:val="28"/>
          <w:szCs w:val="28"/>
        </w:rPr>
        <w:t>:</w:t>
      </w:r>
    </w:p>
    <w:p w14:paraId="29A7DDE5" w14:textId="77777777" w:rsidR="0083043C" w:rsidRDefault="0083043C" w:rsidP="0083043C">
      <w:pPr>
        <w:rPr>
          <w:rFonts w:cs="Arial"/>
          <w:sz w:val="24"/>
          <w:szCs w:val="24"/>
        </w:rPr>
      </w:pPr>
    </w:p>
    <w:p w14:paraId="27F870E3" w14:textId="77777777" w:rsidR="0083043C" w:rsidRPr="000E13A9" w:rsidRDefault="0083043C" w:rsidP="000E13A9">
      <w:pPr>
        <w:pStyle w:val="ListParagraph"/>
        <w:numPr>
          <w:ilvl w:val="0"/>
          <w:numId w:val="6"/>
        </w:numPr>
        <w:rPr>
          <w:sz w:val="24"/>
          <w:szCs w:val="24"/>
        </w:rPr>
      </w:pPr>
      <w:r w:rsidRPr="000E13A9">
        <w:rPr>
          <w:sz w:val="24"/>
          <w:szCs w:val="24"/>
        </w:rPr>
        <w:t>Comply with the statutory requirements for midwives and act at all times in accordance with Nursing and Midwifery Council regulations and the Midwives Rules and Codes of Practice.</w:t>
      </w:r>
    </w:p>
    <w:p w14:paraId="010F6E04" w14:textId="77777777" w:rsidR="0083043C" w:rsidRPr="000E13A9" w:rsidRDefault="0083043C" w:rsidP="000E13A9">
      <w:pPr>
        <w:pStyle w:val="ListParagraph"/>
        <w:numPr>
          <w:ilvl w:val="0"/>
          <w:numId w:val="6"/>
        </w:numPr>
        <w:rPr>
          <w:sz w:val="24"/>
          <w:szCs w:val="24"/>
        </w:rPr>
      </w:pPr>
      <w:r w:rsidRPr="000E13A9">
        <w:rPr>
          <w:sz w:val="24"/>
          <w:szCs w:val="24"/>
        </w:rPr>
        <w:t xml:space="preserve">Maintain and develop professional competence and ensure that Nursing and Midwifery Council requirements of registration are met. </w:t>
      </w:r>
    </w:p>
    <w:p w14:paraId="47FC2FBF" w14:textId="77777777" w:rsidR="0083043C" w:rsidRPr="000E13A9" w:rsidRDefault="0083043C" w:rsidP="000E13A9">
      <w:pPr>
        <w:pStyle w:val="ListParagraph"/>
        <w:numPr>
          <w:ilvl w:val="0"/>
          <w:numId w:val="6"/>
        </w:numPr>
        <w:rPr>
          <w:sz w:val="24"/>
          <w:szCs w:val="24"/>
        </w:rPr>
      </w:pPr>
      <w:r w:rsidRPr="000E13A9">
        <w:rPr>
          <w:sz w:val="24"/>
          <w:szCs w:val="24"/>
        </w:rPr>
        <w:t>Take an active role in the implementation of the emerging Nursing and Midwifery Agenda.</w:t>
      </w:r>
    </w:p>
    <w:p w14:paraId="30C0973E" w14:textId="77777777" w:rsidR="0083043C" w:rsidRPr="000E13A9" w:rsidRDefault="0083043C" w:rsidP="000E13A9">
      <w:pPr>
        <w:pStyle w:val="ListParagraph"/>
        <w:numPr>
          <w:ilvl w:val="0"/>
          <w:numId w:val="6"/>
        </w:numPr>
        <w:rPr>
          <w:sz w:val="24"/>
          <w:szCs w:val="24"/>
        </w:rPr>
      </w:pPr>
      <w:r w:rsidRPr="000E13A9">
        <w:rPr>
          <w:sz w:val="24"/>
          <w:szCs w:val="24"/>
        </w:rPr>
        <w:t xml:space="preserve">Promote the profession of </w:t>
      </w:r>
      <w:r w:rsidR="009D0805">
        <w:rPr>
          <w:sz w:val="24"/>
          <w:szCs w:val="24"/>
        </w:rPr>
        <w:t>M</w:t>
      </w:r>
      <w:r w:rsidRPr="000E13A9">
        <w:rPr>
          <w:sz w:val="24"/>
          <w:szCs w:val="24"/>
        </w:rPr>
        <w:t>idwifery.</w:t>
      </w:r>
    </w:p>
    <w:p w14:paraId="6776F731" w14:textId="77777777" w:rsidR="0083043C" w:rsidRPr="000E13A9" w:rsidRDefault="0083043C" w:rsidP="000E13A9">
      <w:pPr>
        <w:pStyle w:val="ListParagraph"/>
        <w:numPr>
          <w:ilvl w:val="0"/>
          <w:numId w:val="6"/>
        </w:numPr>
        <w:rPr>
          <w:sz w:val="24"/>
          <w:szCs w:val="24"/>
        </w:rPr>
      </w:pPr>
      <w:r w:rsidRPr="000E13A9">
        <w:rPr>
          <w:sz w:val="24"/>
          <w:szCs w:val="24"/>
        </w:rPr>
        <w:t>Develop and participate in induction programmes and mentorship of junior staff</w:t>
      </w:r>
      <w:r w:rsidR="00B7558A" w:rsidRPr="000E13A9">
        <w:rPr>
          <w:sz w:val="24"/>
          <w:szCs w:val="24"/>
        </w:rPr>
        <w:t xml:space="preserve"> and student midwives</w:t>
      </w:r>
      <w:r w:rsidRPr="000E13A9">
        <w:rPr>
          <w:sz w:val="24"/>
          <w:szCs w:val="24"/>
        </w:rPr>
        <w:t>.</w:t>
      </w:r>
    </w:p>
    <w:p w14:paraId="59F6128D" w14:textId="77777777" w:rsidR="00B7558A" w:rsidRDefault="00B7558A" w:rsidP="0083043C"/>
    <w:p w14:paraId="50329FCF" w14:textId="77777777" w:rsidR="0083043C" w:rsidRPr="000E13A9" w:rsidRDefault="00B7558A" w:rsidP="0083043C">
      <w:pPr>
        <w:rPr>
          <w:b/>
          <w:sz w:val="28"/>
          <w:szCs w:val="28"/>
        </w:rPr>
      </w:pPr>
      <w:r w:rsidRPr="000E13A9">
        <w:rPr>
          <w:b/>
          <w:sz w:val="28"/>
          <w:szCs w:val="28"/>
        </w:rPr>
        <w:t>Personal Development</w:t>
      </w:r>
      <w:r w:rsidR="009D0805">
        <w:rPr>
          <w:b/>
          <w:sz w:val="28"/>
          <w:szCs w:val="28"/>
        </w:rPr>
        <w:t>:</w:t>
      </w:r>
    </w:p>
    <w:p w14:paraId="4129BA51" w14:textId="77777777" w:rsidR="00B7558A" w:rsidRDefault="00B7558A" w:rsidP="0083043C">
      <w:pPr>
        <w:rPr>
          <w:b/>
          <w:i/>
          <w:sz w:val="40"/>
          <w:szCs w:val="40"/>
        </w:rPr>
      </w:pPr>
    </w:p>
    <w:p w14:paraId="78DD8166" w14:textId="77777777" w:rsidR="00B7558A" w:rsidRPr="008C5AA3" w:rsidRDefault="00B7558A" w:rsidP="00B7558A">
      <w:pPr>
        <w:pStyle w:val="BodyText2"/>
        <w:numPr>
          <w:ilvl w:val="0"/>
          <w:numId w:val="4"/>
        </w:numPr>
        <w:spacing w:after="0" w:line="240" w:lineRule="auto"/>
        <w:jc w:val="both"/>
        <w:rPr>
          <w:rFonts w:ascii="Arial" w:hAnsi="Arial" w:cs="Arial"/>
          <w:sz w:val="24"/>
          <w:szCs w:val="24"/>
        </w:rPr>
      </w:pPr>
      <w:r w:rsidRPr="008C5AA3">
        <w:rPr>
          <w:rFonts w:ascii="Arial" w:hAnsi="Arial" w:cs="Arial"/>
          <w:sz w:val="24"/>
          <w:szCs w:val="24"/>
        </w:rPr>
        <w:t>Undertake statut</w:t>
      </w:r>
      <w:r>
        <w:rPr>
          <w:rFonts w:ascii="Arial" w:hAnsi="Arial" w:cs="Arial"/>
          <w:sz w:val="24"/>
          <w:szCs w:val="24"/>
        </w:rPr>
        <w:t>o</w:t>
      </w:r>
      <w:r w:rsidRPr="008C5AA3">
        <w:rPr>
          <w:rFonts w:ascii="Arial" w:hAnsi="Arial" w:cs="Arial"/>
          <w:sz w:val="24"/>
          <w:szCs w:val="24"/>
        </w:rPr>
        <w:t>ry and mandatory training as required</w:t>
      </w:r>
      <w:r w:rsidR="0089357A">
        <w:rPr>
          <w:rFonts w:ascii="Arial" w:hAnsi="Arial" w:cs="Arial"/>
          <w:sz w:val="24"/>
          <w:szCs w:val="24"/>
        </w:rPr>
        <w:t>.</w:t>
      </w:r>
    </w:p>
    <w:p w14:paraId="64BA2D4C" w14:textId="77777777" w:rsidR="00B7558A" w:rsidRDefault="00B7558A" w:rsidP="00B7558A">
      <w:pPr>
        <w:numPr>
          <w:ilvl w:val="0"/>
          <w:numId w:val="4"/>
        </w:numPr>
        <w:jc w:val="both"/>
        <w:rPr>
          <w:rFonts w:cs="Arial"/>
          <w:sz w:val="24"/>
          <w:szCs w:val="24"/>
        </w:rPr>
      </w:pPr>
      <w:r w:rsidRPr="008C5AA3">
        <w:rPr>
          <w:rFonts w:cs="Arial"/>
          <w:sz w:val="24"/>
          <w:szCs w:val="24"/>
        </w:rPr>
        <w:t>Participate in personal development plan and personal appraisal</w:t>
      </w:r>
      <w:r w:rsidR="0089357A">
        <w:rPr>
          <w:rFonts w:cs="Arial"/>
          <w:sz w:val="24"/>
          <w:szCs w:val="24"/>
        </w:rPr>
        <w:t>.</w:t>
      </w:r>
    </w:p>
    <w:p w14:paraId="5568B791" w14:textId="77777777" w:rsidR="00B7558A" w:rsidRDefault="00B7558A" w:rsidP="00B7558A">
      <w:pPr>
        <w:numPr>
          <w:ilvl w:val="0"/>
          <w:numId w:val="4"/>
        </w:numPr>
        <w:jc w:val="both"/>
        <w:rPr>
          <w:rFonts w:cs="Arial"/>
          <w:sz w:val="24"/>
          <w:szCs w:val="24"/>
        </w:rPr>
      </w:pPr>
      <w:r>
        <w:rPr>
          <w:rFonts w:cs="Arial"/>
          <w:sz w:val="24"/>
          <w:szCs w:val="24"/>
        </w:rPr>
        <w:t>Seek out positive opportunities for personal and professional development</w:t>
      </w:r>
      <w:r w:rsidR="0089357A">
        <w:rPr>
          <w:rFonts w:cs="Arial"/>
          <w:sz w:val="24"/>
          <w:szCs w:val="24"/>
        </w:rPr>
        <w:t>.</w:t>
      </w:r>
    </w:p>
    <w:p w14:paraId="2D57124A" w14:textId="77777777" w:rsidR="00B7558A" w:rsidRDefault="00B7558A" w:rsidP="00B7558A">
      <w:pPr>
        <w:numPr>
          <w:ilvl w:val="0"/>
          <w:numId w:val="4"/>
        </w:numPr>
        <w:jc w:val="both"/>
        <w:rPr>
          <w:rFonts w:cs="Arial"/>
          <w:sz w:val="24"/>
          <w:szCs w:val="24"/>
        </w:rPr>
      </w:pPr>
      <w:r>
        <w:rPr>
          <w:rFonts w:cs="Arial"/>
          <w:sz w:val="24"/>
          <w:szCs w:val="24"/>
        </w:rPr>
        <w:t>Share learning from study days and conferences with colleagues</w:t>
      </w:r>
      <w:r w:rsidR="0089357A">
        <w:rPr>
          <w:rFonts w:cs="Arial"/>
          <w:sz w:val="24"/>
          <w:szCs w:val="24"/>
        </w:rPr>
        <w:t>.</w:t>
      </w:r>
    </w:p>
    <w:p w14:paraId="006567D8" w14:textId="77777777" w:rsidR="00B7558A" w:rsidRDefault="00B7558A" w:rsidP="00B7558A">
      <w:pPr>
        <w:pStyle w:val="Footer"/>
        <w:tabs>
          <w:tab w:val="clear" w:pos="4153"/>
          <w:tab w:val="clear" w:pos="8306"/>
        </w:tabs>
        <w:rPr>
          <w:rFonts w:ascii="Arial" w:hAnsi="Arial" w:cs="Arial"/>
        </w:rPr>
      </w:pPr>
    </w:p>
    <w:p w14:paraId="4D4D7D78" w14:textId="77777777" w:rsidR="009D0805" w:rsidRPr="008C5AA3" w:rsidRDefault="009D0805" w:rsidP="00B7558A">
      <w:pPr>
        <w:pStyle w:val="Footer"/>
        <w:tabs>
          <w:tab w:val="clear" w:pos="4153"/>
          <w:tab w:val="clear" w:pos="8306"/>
        </w:tabs>
        <w:rPr>
          <w:rFonts w:ascii="Arial" w:hAnsi="Arial" w:cs="Arial"/>
        </w:rPr>
      </w:pPr>
    </w:p>
    <w:p w14:paraId="30D340AF" w14:textId="77777777" w:rsidR="00B7558A" w:rsidRPr="000E13A9" w:rsidRDefault="00B7558A" w:rsidP="0083043C">
      <w:pPr>
        <w:rPr>
          <w:b/>
          <w:sz w:val="28"/>
          <w:szCs w:val="28"/>
        </w:rPr>
      </w:pPr>
      <w:r w:rsidRPr="000E13A9">
        <w:rPr>
          <w:b/>
          <w:sz w:val="28"/>
          <w:szCs w:val="28"/>
        </w:rPr>
        <w:t xml:space="preserve">Educational </w:t>
      </w:r>
      <w:r w:rsidR="005E2917">
        <w:rPr>
          <w:b/>
          <w:sz w:val="28"/>
          <w:szCs w:val="28"/>
        </w:rPr>
        <w:t>R</w:t>
      </w:r>
      <w:r w:rsidRPr="000E13A9">
        <w:rPr>
          <w:b/>
          <w:sz w:val="28"/>
          <w:szCs w:val="28"/>
        </w:rPr>
        <w:t>esponsibilities</w:t>
      </w:r>
      <w:r w:rsidR="009D0805">
        <w:rPr>
          <w:b/>
          <w:sz w:val="28"/>
          <w:szCs w:val="28"/>
        </w:rPr>
        <w:t>:</w:t>
      </w:r>
    </w:p>
    <w:p w14:paraId="33654481" w14:textId="77777777" w:rsidR="00B7558A" w:rsidRDefault="00B7558A" w:rsidP="0083043C">
      <w:pPr>
        <w:rPr>
          <w:b/>
          <w:i/>
          <w:sz w:val="40"/>
          <w:szCs w:val="40"/>
        </w:rPr>
      </w:pPr>
    </w:p>
    <w:p w14:paraId="4F01D4EA" w14:textId="77777777" w:rsidR="00B7558A" w:rsidRPr="000E13A9" w:rsidRDefault="00B7558A" w:rsidP="000E13A9">
      <w:pPr>
        <w:pStyle w:val="ListParagraph"/>
        <w:numPr>
          <w:ilvl w:val="0"/>
          <w:numId w:val="5"/>
        </w:numPr>
        <w:rPr>
          <w:sz w:val="24"/>
          <w:szCs w:val="24"/>
        </w:rPr>
      </w:pPr>
      <w:r w:rsidRPr="000E13A9">
        <w:rPr>
          <w:sz w:val="24"/>
          <w:szCs w:val="24"/>
        </w:rPr>
        <w:t xml:space="preserve">Be actively involved in educational programmes for students, junior staff including medical staff and unregistered staff liaising with University staff as appropriate. </w:t>
      </w:r>
    </w:p>
    <w:p w14:paraId="1451FCDD" w14:textId="77777777" w:rsidR="00B7558A" w:rsidRPr="000E13A9" w:rsidRDefault="00B7558A" w:rsidP="000E13A9">
      <w:pPr>
        <w:pStyle w:val="ListParagraph"/>
        <w:numPr>
          <w:ilvl w:val="0"/>
          <w:numId w:val="5"/>
        </w:numPr>
        <w:rPr>
          <w:sz w:val="24"/>
          <w:szCs w:val="24"/>
        </w:rPr>
      </w:pPr>
      <w:r w:rsidRPr="000E13A9">
        <w:rPr>
          <w:sz w:val="24"/>
          <w:szCs w:val="24"/>
        </w:rPr>
        <w:t xml:space="preserve">Develop and participate in programmes of parent education. </w:t>
      </w:r>
    </w:p>
    <w:p w14:paraId="285E5452" w14:textId="77777777" w:rsidR="00B7558A" w:rsidRPr="000E13A9" w:rsidRDefault="00B7558A" w:rsidP="000E13A9">
      <w:pPr>
        <w:pStyle w:val="ListParagraph"/>
        <w:numPr>
          <w:ilvl w:val="0"/>
          <w:numId w:val="5"/>
        </w:numPr>
        <w:rPr>
          <w:sz w:val="24"/>
          <w:szCs w:val="24"/>
        </w:rPr>
      </w:pPr>
      <w:r w:rsidRPr="000E13A9">
        <w:rPr>
          <w:sz w:val="24"/>
          <w:szCs w:val="24"/>
        </w:rPr>
        <w:t>Ensure that the community setting is a positive learning environment for students and junior staff and meets the necessary standards for placement.</w:t>
      </w:r>
    </w:p>
    <w:p w14:paraId="45D5A3CF" w14:textId="77777777" w:rsidR="00B7558A" w:rsidRPr="000E13A9" w:rsidRDefault="00B7558A" w:rsidP="000E13A9">
      <w:pPr>
        <w:pStyle w:val="ListParagraph"/>
        <w:numPr>
          <w:ilvl w:val="0"/>
          <w:numId w:val="5"/>
        </w:numPr>
        <w:rPr>
          <w:b/>
          <w:i/>
          <w:sz w:val="24"/>
          <w:szCs w:val="24"/>
        </w:rPr>
      </w:pPr>
      <w:r w:rsidRPr="000E13A9">
        <w:rPr>
          <w:sz w:val="24"/>
          <w:szCs w:val="24"/>
        </w:rPr>
        <w:t>Act as a mentor for pre and post registration midwifery/nursing staff and unregistered staff.</w:t>
      </w:r>
    </w:p>
    <w:p w14:paraId="2FFA03C2" w14:textId="77777777" w:rsidR="00387FBF" w:rsidRDefault="00387FBF" w:rsidP="00DF55CC">
      <w:pPr>
        <w:jc w:val="center"/>
        <w:rPr>
          <w:b/>
          <w:i/>
          <w:sz w:val="40"/>
          <w:szCs w:val="40"/>
        </w:rPr>
      </w:pPr>
    </w:p>
    <w:p w14:paraId="256EEEDD" w14:textId="77777777" w:rsidR="000E13A9" w:rsidRDefault="000E13A9" w:rsidP="000E13A9">
      <w:pPr>
        <w:rPr>
          <w:b/>
          <w:sz w:val="28"/>
          <w:szCs w:val="28"/>
        </w:rPr>
      </w:pPr>
      <w:r w:rsidRPr="000E13A9">
        <w:rPr>
          <w:b/>
          <w:sz w:val="28"/>
          <w:szCs w:val="28"/>
        </w:rPr>
        <w:t>Quality Improvement and Service Development</w:t>
      </w:r>
      <w:r w:rsidR="009D0805">
        <w:rPr>
          <w:b/>
          <w:sz w:val="28"/>
          <w:szCs w:val="28"/>
        </w:rPr>
        <w:t>:</w:t>
      </w:r>
    </w:p>
    <w:p w14:paraId="2BCE4F68" w14:textId="77777777" w:rsidR="000E13A9" w:rsidRDefault="000E13A9" w:rsidP="000E13A9">
      <w:pPr>
        <w:rPr>
          <w:b/>
          <w:sz w:val="28"/>
          <w:szCs w:val="28"/>
        </w:rPr>
      </w:pPr>
    </w:p>
    <w:p w14:paraId="24C90853" w14:textId="77777777" w:rsidR="000E13A9" w:rsidRDefault="000E13A9" w:rsidP="000E13A9">
      <w:pPr>
        <w:pStyle w:val="ListParagraph"/>
        <w:numPr>
          <w:ilvl w:val="0"/>
          <w:numId w:val="8"/>
        </w:numPr>
        <w:spacing w:after="200" w:line="276" w:lineRule="auto"/>
        <w:rPr>
          <w:rFonts w:cs="Arial"/>
          <w:sz w:val="24"/>
          <w:szCs w:val="24"/>
        </w:rPr>
      </w:pPr>
      <w:r w:rsidRPr="00B42259">
        <w:rPr>
          <w:rFonts w:cs="Arial"/>
          <w:sz w:val="24"/>
          <w:szCs w:val="24"/>
        </w:rPr>
        <w:t xml:space="preserve">Identify where areas of practice are not in line with current best evidence or national </w:t>
      </w:r>
      <w:r w:rsidR="009D0805">
        <w:rPr>
          <w:rFonts w:cs="Arial"/>
          <w:sz w:val="24"/>
          <w:szCs w:val="24"/>
        </w:rPr>
        <w:t>/</w:t>
      </w:r>
      <w:r w:rsidRPr="00B42259">
        <w:rPr>
          <w:rFonts w:cs="Arial"/>
          <w:sz w:val="24"/>
          <w:szCs w:val="24"/>
        </w:rPr>
        <w:t xml:space="preserve"> local guidance and identify approaches to bring about positive change to care practices to ensure that they are of the highest quality.</w:t>
      </w:r>
    </w:p>
    <w:p w14:paraId="4F510CD4" w14:textId="77777777" w:rsidR="000E13A9" w:rsidRDefault="00EE2486" w:rsidP="000E13A9">
      <w:pPr>
        <w:pStyle w:val="ListParagraph"/>
        <w:numPr>
          <w:ilvl w:val="0"/>
          <w:numId w:val="7"/>
        </w:numPr>
        <w:jc w:val="both"/>
        <w:rPr>
          <w:rFonts w:cs="Arial"/>
          <w:sz w:val="24"/>
          <w:szCs w:val="24"/>
        </w:rPr>
      </w:pPr>
      <w:r>
        <w:rPr>
          <w:rFonts w:cs="Arial"/>
          <w:sz w:val="24"/>
          <w:szCs w:val="24"/>
        </w:rPr>
        <w:t xml:space="preserve">Use quality improvement methodology to bring about </w:t>
      </w:r>
      <w:r w:rsidR="000E13A9" w:rsidRPr="00957816">
        <w:rPr>
          <w:rFonts w:cs="Arial"/>
          <w:sz w:val="24"/>
          <w:szCs w:val="24"/>
        </w:rPr>
        <w:t xml:space="preserve">positive improvements in care and measure outcomes. </w:t>
      </w:r>
    </w:p>
    <w:p w14:paraId="7365EF17" w14:textId="77777777" w:rsidR="000E13A9" w:rsidRPr="000E13A9" w:rsidRDefault="000E13A9" w:rsidP="000E13A9">
      <w:pPr>
        <w:pStyle w:val="ListParagraph"/>
        <w:numPr>
          <w:ilvl w:val="0"/>
          <w:numId w:val="7"/>
        </w:numPr>
        <w:jc w:val="both"/>
      </w:pPr>
      <w:r w:rsidRPr="000E13A9">
        <w:rPr>
          <w:sz w:val="24"/>
          <w:szCs w:val="24"/>
        </w:rPr>
        <w:t>Progress the public health agenda and support the delivery of local delivery plans.</w:t>
      </w:r>
      <w:r w:rsidRPr="000E13A9">
        <w:t xml:space="preserve"> </w:t>
      </w:r>
    </w:p>
    <w:p w14:paraId="28922989" w14:textId="77777777" w:rsidR="000E13A9" w:rsidRPr="007E0EC8" w:rsidRDefault="000E13A9" w:rsidP="000E13A9">
      <w:pPr>
        <w:pStyle w:val="ListParagraph"/>
        <w:numPr>
          <w:ilvl w:val="0"/>
          <w:numId w:val="7"/>
        </w:numPr>
        <w:jc w:val="both"/>
        <w:rPr>
          <w:rFonts w:cs="Arial"/>
          <w:sz w:val="24"/>
          <w:szCs w:val="24"/>
        </w:rPr>
      </w:pPr>
      <w:r>
        <w:lastRenderedPageBreak/>
        <w:t xml:space="preserve"> </w:t>
      </w:r>
      <w:r w:rsidRPr="000E13A9">
        <w:rPr>
          <w:sz w:val="24"/>
          <w:szCs w:val="24"/>
        </w:rPr>
        <w:t>Lead quality and modernisation initiatives including new ways of working</w:t>
      </w:r>
      <w:r w:rsidR="0089357A">
        <w:rPr>
          <w:sz w:val="24"/>
          <w:szCs w:val="24"/>
        </w:rPr>
        <w:t>.</w:t>
      </w:r>
    </w:p>
    <w:p w14:paraId="0A504111" w14:textId="77777777" w:rsidR="007E0EC8" w:rsidRPr="007E0EC8" w:rsidRDefault="007E0EC8" w:rsidP="000E13A9">
      <w:pPr>
        <w:pStyle w:val="ListParagraph"/>
        <w:numPr>
          <w:ilvl w:val="0"/>
          <w:numId w:val="7"/>
        </w:numPr>
        <w:jc w:val="both"/>
        <w:rPr>
          <w:rFonts w:cs="Arial"/>
          <w:sz w:val="24"/>
          <w:szCs w:val="24"/>
        </w:rPr>
      </w:pPr>
      <w:r w:rsidRPr="007E0EC8">
        <w:rPr>
          <w:sz w:val="24"/>
          <w:szCs w:val="24"/>
        </w:rPr>
        <w:t>Demonstrate a commitment to research and support the research plans of others</w:t>
      </w:r>
      <w:r w:rsidR="0089357A">
        <w:rPr>
          <w:sz w:val="24"/>
          <w:szCs w:val="24"/>
        </w:rPr>
        <w:t>.</w:t>
      </w:r>
      <w:r w:rsidRPr="007E0EC8">
        <w:rPr>
          <w:sz w:val="24"/>
          <w:szCs w:val="24"/>
        </w:rPr>
        <w:t xml:space="preserve"> </w:t>
      </w:r>
    </w:p>
    <w:p w14:paraId="43DCE9EA" w14:textId="77777777" w:rsidR="007E0EC8" w:rsidRPr="007E0EC8" w:rsidRDefault="007E0EC8" w:rsidP="000E13A9">
      <w:pPr>
        <w:pStyle w:val="ListParagraph"/>
        <w:numPr>
          <w:ilvl w:val="0"/>
          <w:numId w:val="7"/>
        </w:numPr>
        <w:jc w:val="both"/>
        <w:rPr>
          <w:rFonts w:cs="Arial"/>
          <w:sz w:val="24"/>
          <w:szCs w:val="24"/>
        </w:rPr>
      </w:pPr>
      <w:r w:rsidRPr="007E0EC8">
        <w:rPr>
          <w:sz w:val="24"/>
          <w:szCs w:val="24"/>
        </w:rPr>
        <w:t xml:space="preserve"> Lead and contribute to the development of policies, procedures, guidelines and protocols.</w:t>
      </w:r>
    </w:p>
    <w:p w14:paraId="0D068D74" w14:textId="77777777" w:rsidR="000E13A9" w:rsidRDefault="000E13A9" w:rsidP="000E13A9">
      <w:pPr>
        <w:pStyle w:val="ListParagraph"/>
        <w:numPr>
          <w:ilvl w:val="0"/>
          <w:numId w:val="7"/>
        </w:numPr>
        <w:jc w:val="both"/>
        <w:rPr>
          <w:rFonts w:cs="Arial"/>
          <w:sz w:val="24"/>
          <w:szCs w:val="24"/>
        </w:rPr>
      </w:pPr>
      <w:r w:rsidRPr="00957816">
        <w:rPr>
          <w:rFonts w:cs="Arial"/>
          <w:sz w:val="24"/>
          <w:szCs w:val="24"/>
        </w:rPr>
        <w:t>Ensure that high standards of ward / practice area cleanliness are maintained and adhere to infection policies and guidance</w:t>
      </w:r>
      <w:r w:rsidR="0089357A">
        <w:rPr>
          <w:rFonts w:cs="Arial"/>
          <w:sz w:val="24"/>
          <w:szCs w:val="24"/>
        </w:rPr>
        <w:t>.</w:t>
      </w:r>
    </w:p>
    <w:p w14:paraId="4F6D4DA4" w14:textId="77777777" w:rsidR="000E13A9" w:rsidRPr="008C5AA3" w:rsidRDefault="000E13A9" w:rsidP="000E13A9">
      <w:pPr>
        <w:numPr>
          <w:ilvl w:val="0"/>
          <w:numId w:val="7"/>
        </w:numPr>
        <w:jc w:val="both"/>
        <w:rPr>
          <w:rFonts w:cs="Arial"/>
          <w:sz w:val="24"/>
          <w:szCs w:val="24"/>
        </w:rPr>
      </w:pPr>
      <w:r w:rsidRPr="008C5AA3">
        <w:rPr>
          <w:rFonts w:cs="Arial"/>
          <w:sz w:val="24"/>
          <w:szCs w:val="24"/>
        </w:rPr>
        <w:t>Identif</w:t>
      </w:r>
      <w:r>
        <w:rPr>
          <w:rFonts w:cs="Arial"/>
          <w:sz w:val="24"/>
          <w:szCs w:val="24"/>
        </w:rPr>
        <w:t>y</w:t>
      </w:r>
      <w:r w:rsidRPr="008C5AA3">
        <w:rPr>
          <w:rFonts w:cs="Arial"/>
          <w:sz w:val="24"/>
          <w:szCs w:val="24"/>
        </w:rPr>
        <w:t xml:space="preserve"> issues relating to safety and cleanliness when providing care outside of the maternity unit, and take any appropriate action to mitigate any identified potential risks to themselves or the women and babies in their care</w:t>
      </w:r>
      <w:r w:rsidR="0089357A">
        <w:rPr>
          <w:rFonts w:cs="Arial"/>
          <w:sz w:val="24"/>
          <w:szCs w:val="24"/>
        </w:rPr>
        <w:t>.</w:t>
      </w:r>
    </w:p>
    <w:p w14:paraId="2F4876C1" w14:textId="77777777" w:rsidR="000E13A9" w:rsidRDefault="000E13A9" w:rsidP="000E13A9">
      <w:pPr>
        <w:numPr>
          <w:ilvl w:val="0"/>
          <w:numId w:val="7"/>
        </w:numPr>
        <w:jc w:val="both"/>
        <w:rPr>
          <w:rFonts w:cs="Arial"/>
          <w:sz w:val="24"/>
          <w:szCs w:val="24"/>
        </w:rPr>
      </w:pPr>
      <w:r w:rsidRPr="008C5AA3">
        <w:rPr>
          <w:rFonts w:cs="Arial"/>
          <w:sz w:val="24"/>
          <w:szCs w:val="24"/>
        </w:rPr>
        <w:t>Ensure the safety of the work environment and work processes, for women, staff, families and visitors on a day to day basis</w:t>
      </w:r>
      <w:r w:rsidR="0089357A">
        <w:rPr>
          <w:rFonts w:cs="Arial"/>
          <w:sz w:val="24"/>
          <w:szCs w:val="24"/>
        </w:rPr>
        <w:t>.</w:t>
      </w:r>
    </w:p>
    <w:p w14:paraId="0A008C5A" w14:textId="77777777" w:rsidR="007E0EC8" w:rsidRDefault="007E0EC8" w:rsidP="007E0EC8">
      <w:pPr>
        <w:jc w:val="both"/>
        <w:rPr>
          <w:rFonts w:cs="Arial"/>
          <w:sz w:val="24"/>
          <w:szCs w:val="24"/>
        </w:rPr>
      </w:pPr>
    </w:p>
    <w:p w14:paraId="5215220D" w14:textId="77777777" w:rsidR="007E0EC8" w:rsidRPr="003E76EF" w:rsidRDefault="007E0EC8" w:rsidP="007E0EC8">
      <w:pPr>
        <w:jc w:val="both"/>
        <w:rPr>
          <w:rFonts w:cs="Arial"/>
          <w:b/>
          <w:sz w:val="28"/>
          <w:szCs w:val="28"/>
        </w:rPr>
      </w:pPr>
      <w:r w:rsidRPr="003E76EF">
        <w:rPr>
          <w:rFonts w:cs="Arial"/>
          <w:b/>
          <w:sz w:val="28"/>
          <w:szCs w:val="28"/>
        </w:rPr>
        <w:t xml:space="preserve">Communication &amp; </w:t>
      </w:r>
      <w:r w:rsidR="003E76EF">
        <w:rPr>
          <w:rFonts w:cs="Arial"/>
          <w:b/>
          <w:sz w:val="28"/>
          <w:szCs w:val="28"/>
        </w:rPr>
        <w:t>R</w:t>
      </w:r>
      <w:r w:rsidRPr="003E76EF">
        <w:rPr>
          <w:rFonts w:cs="Arial"/>
          <w:b/>
          <w:sz w:val="28"/>
          <w:szCs w:val="28"/>
        </w:rPr>
        <w:t>elationships</w:t>
      </w:r>
      <w:r w:rsidR="00EE2486">
        <w:rPr>
          <w:rFonts w:cs="Arial"/>
          <w:b/>
          <w:sz w:val="28"/>
          <w:szCs w:val="28"/>
        </w:rPr>
        <w:t>:</w:t>
      </w:r>
    </w:p>
    <w:p w14:paraId="0FC81FE5" w14:textId="77777777" w:rsidR="000E13A9" w:rsidRDefault="000E13A9" w:rsidP="000E13A9">
      <w:pPr>
        <w:rPr>
          <w:b/>
          <w:sz w:val="28"/>
          <w:szCs w:val="28"/>
        </w:rPr>
      </w:pPr>
    </w:p>
    <w:p w14:paraId="0B7C5F7F" w14:textId="77777777" w:rsidR="007E0EC8" w:rsidRPr="007E0EC8" w:rsidRDefault="007E0EC8" w:rsidP="007E0EC8">
      <w:pPr>
        <w:pStyle w:val="ListParagraph"/>
        <w:numPr>
          <w:ilvl w:val="0"/>
          <w:numId w:val="9"/>
        </w:numPr>
        <w:rPr>
          <w:sz w:val="24"/>
          <w:szCs w:val="24"/>
        </w:rPr>
      </w:pPr>
      <w:r w:rsidRPr="007E0EC8">
        <w:rPr>
          <w:sz w:val="24"/>
          <w:szCs w:val="24"/>
        </w:rPr>
        <w:t>To contribute to the development of a learning environment.</w:t>
      </w:r>
    </w:p>
    <w:p w14:paraId="3D6853AB" w14:textId="77777777" w:rsidR="007E0EC8" w:rsidRPr="007E0EC8" w:rsidRDefault="007E0EC8" w:rsidP="007E0EC8">
      <w:pPr>
        <w:pStyle w:val="ListParagraph"/>
        <w:numPr>
          <w:ilvl w:val="0"/>
          <w:numId w:val="9"/>
        </w:numPr>
        <w:rPr>
          <w:sz w:val="24"/>
          <w:szCs w:val="24"/>
        </w:rPr>
      </w:pPr>
      <w:r w:rsidRPr="007E0EC8">
        <w:rPr>
          <w:sz w:val="24"/>
          <w:szCs w:val="24"/>
        </w:rPr>
        <w:t>To communicate effectively with a wide range of people to explore complex issues and to make complex decision</w:t>
      </w:r>
      <w:r>
        <w:rPr>
          <w:sz w:val="24"/>
          <w:szCs w:val="24"/>
        </w:rPr>
        <w:t>s</w:t>
      </w:r>
      <w:r w:rsidRPr="007E0EC8">
        <w:rPr>
          <w:sz w:val="24"/>
          <w:szCs w:val="24"/>
        </w:rPr>
        <w:t>.</w:t>
      </w:r>
    </w:p>
    <w:p w14:paraId="665E9A5D" w14:textId="77777777" w:rsidR="007E0EC8" w:rsidRDefault="007E0EC8" w:rsidP="007E0EC8">
      <w:pPr>
        <w:pStyle w:val="ListParagraph"/>
        <w:numPr>
          <w:ilvl w:val="0"/>
          <w:numId w:val="9"/>
        </w:numPr>
        <w:rPr>
          <w:sz w:val="24"/>
          <w:szCs w:val="24"/>
        </w:rPr>
      </w:pPr>
      <w:r w:rsidRPr="007E0EC8">
        <w:rPr>
          <w:sz w:val="24"/>
          <w:szCs w:val="24"/>
        </w:rPr>
        <w:t xml:space="preserve">To effectively communicate complex and sensitive </w:t>
      </w:r>
      <w:r w:rsidR="00EE2486">
        <w:rPr>
          <w:sz w:val="24"/>
          <w:szCs w:val="24"/>
        </w:rPr>
        <w:t>condition</w:t>
      </w:r>
      <w:r w:rsidRPr="007E0EC8">
        <w:rPr>
          <w:sz w:val="24"/>
          <w:szCs w:val="24"/>
        </w:rPr>
        <w:t xml:space="preserve"> related information to </w:t>
      </w:r>
      <w:r w:rsidR="00E96109">
        <w:rPr>
          <w:sz w:val="24"/>
          <w:szCs w:val="24"/>
        </w:rPr>
        <w:t>wom</w:t>
      </w:r>
      <w:r w:rsidR="00EE2486">
        <w:rPr>
          <w:sz w:val="24"/>
          <w:szCs w:val="24"/>
        </w:rPr>
        <w:t>e</w:t>
      </w:r>
      <w:r w:rsidR="00E96109">
        <w:rPr>
          <w:sz w:val="24"/>
          <w:szCs w:val="24"/>
        </w:rPr>
        <w:t>n</w:t>
      </w:r>
      <w:r w:rsidRPr="007E0EC8">
        <w:rPr>
          <w:sz w:val="24"/>
          <w:szCs w:val="24"/>
        </w:rPr>
        <w:t xml:space="preserve"> and </w:t>
      </w:r>
      <w:r w:rsidR="00EE2486">
        <w:rPr>
          <w:sz w:val="24"/>
          <w:szCs w:val="24"/>
        </w:rPr>
        <w:t xml:space="preserve">their </w:t>
      </w:r>
      <w:r w:rsidR="00E96109">
        <w:rPr>
          <w:sz w:val="24"/>
          <w:szCs w:val="24"/>
        </w:rPr>
        <w:t>families</w:t>
      </w:r>
      <w:r w:rsidR="00EE2486">
        <w:rPr>
          <w:sz w:val="24"/>
          <w:szCs w:val="24"/>
        </w:rPr>
        <w:t xml:space="preserve"> in an empathetic manner that offers reassurance.</w:t>
      </w:r>
      <w:r w:rsidRPr="007E0EC8">
        <w:rPr>
          <w:sz w:val="24"/>
          <w:szCs w:val="24"/>
        </w:rPr>
        <w:t xml:space="preserve"> </w:t>
      </w:r>
    </w:p>
    <w:p w14:paraId="5654DA6B" w14:textId="77777777" w:rsidR="007E0EC8" w:rsidRPr="007E0EC8" w:rsidRDefault="007E0EC8" w:rsidP="007E0EC8">
      <w:pPr>
        <w:pStyle w:val="ListParagraph"/>
        <w:numPr>
          <w:ilvl w:val="0"/>
          <w:numId w:val="9"/>
        </w:numPr>
        <w:rPr>
          <w:sz w:val="24"/>
          <w:szCs w:val="24"/>
        </w:rPr>
      </w:pPr>
      <w:r>
        <w:rPr>
          <w:sz w:val="24"/>
          <w:szCs w:val="24"/>
        </w:rPr>
        <w:t xml:space="preserve">Use of face to face, telephone, </w:t>
      </w:r>
      <w:r w:rsidR="003E76EF">
        <w:rPr>
          <w:sz w:val="24"/>
          <w:szCs w:val="24"/>
        </w:rPr>
        <w:t>near me, video link, messaging services, email and letter to communicate.</w:t>
      </w:r>
    </w:p>
    <w:p w14:paraId="104C25A6" w14:textId="77777777" w:rsidR="007E0EC8" w:rsidRPr="007E0EC8" w:rsidRDefault="007E0EC8" w:rsidP="007E0EC8">
      <w:pPr>
        <w:pStyle w:val="ListParagraph"/>
        <w:numPr>
          <w:ilvl w:val="0"/>
          <w:numId w:val="9"/>
        </w:numPr>
        <w:rPr>
          <w:sz w:val="24"/>
          <w:szCs w:val="24"/>
        </w:rPr>
      </w:pPr>
      <w:r w:rsidRPr="007E0EC8">
        <w:rPr>
          <w:sz w:val="24"/>
          <w:szCs w:val="24"/>
        </w:rPr>
        <w:t xml:space="preserve">To agree the arrangements for communication with the </w:t>
      </w:r>
      <w:r w:rsidR="00EE2486">
        <w:rPr>
          <w:sz w:val="24"/>
          <w:szCs w:val="24"/>
        </w:rPr>
        <w:t>women and their families</w:t>
      </w:r>
      <w:r w:rsidRPr="007E0EC8">
        <w:rPr>
          <w:sz w:val="24"/>
          <w:szCs w:val="24"/>
        </w:rPr>
        <w:t xml:space="preserve"> and to document these in accordance with </w:t>
      </w:r>
      <w:r>
        <w:rPr>
          <w:sz w:val="24"/>
          <w:szCs w:val="24"/>
        </w:rPr>
        <w:t>NHS Grampian’s</w:t>
      </w:r>
      <w:r w:rsidRPr="007E0EC8">
        <w:rPr>
          <w:sz w:val="24"/>
          <w:szCs w:val="24"/>
        </w:rPr>
        <w:t xml:space="preserve"> Policy and the patient</w:t>
      </w:r>
      <w:r w:rsidR="00322AF7">
        <w:rPr>
          <w:sz w:val="24"/>
          <w:szCs w:val="24"/>
        </w:rPr>
        <w:t>’</w:t>
      </w:r>
      <w:r w:rsidRPr="007E0EC8">
        <w:rPr>
          <w:sz w:val="24"/>
          <w:szCs w:val="24"/>
        </w:rPr>
        <w:t>s right to confidentiality.</w:t>
      </w:r>
    </w:p>
    <w:p w14:paraId="544CFE8F" w14:textId="77777777" w:rsidR="007E0EC8" w:rsidRPr="007E0EC8" w:rsidRDefault="007E0EC8" w:rsidP="007E0EC8">
      <w:pPr>
        <w:pStyle w:val="ListParagraph"/>
        <w:numPr>
          <w:ilvl w:val="0"/>
          <w:numId w:val="9"/>
        </w:numPr>
        <w:rPr>
          <w:sz w:val="24"/>
          <w:szCs w:val="24"/>
        </w:rPr>
      </w:pPr>
      <w:r w:rsidRPr="007E0EC8">
        <w:rPr>
          <w:sz w:val="24"/>
          <w:szCs w:val="24"/>
        </w:rPr>
        <w:t>To influence and prioritise the development of knowledge, ideas and work practice in self and others.</w:t>
      </w:r>
    </w:p>
    <w:p w14:paraId="28CEA910" w14:textId="77777777" w:rsidR="007E0EC8" w:rsidRPr="007E0EC8" w:rsidRDefault="007E0EC8" w:rsidP="007E0EC8">
      <w:pPr>
        <w:pStyle w:val="ListParagraph"/>
        <w:numPr>
          <w:ilvl w:val="0"/>
          <w:numId w:val="9"/>
        </w:numPr>
        <w:rPr>
          <w:sz w:val="24"/>
          <w:szCs w:val="24"/>
        </w:rPr>
      </w:pPr>
      <w:r w:rsidRPr="007E0EC8">
        <w:rPr>
          <w:sz w:val="24"/>
          <w:szCs w:val="24"/>
        </w:rPr>
        <w:t>To encourage others to seek advice and solutions to problems.</w:t>
      </w:r>
    </w:p>
    <w:p w14:paraId="1B38A0FC" w14:textId="77777777" w:rsidR="007E0EC8" w:rsidRDefault="007E0EC8" w:rsidP="007E0EC8">
      <w:pPr>
        <w:pStyle w:val="ListParagraph"/>
        <w:numPr>
          <w:ilvl w:val="0"/>
          <w:numId w:val="9"/>
        </w:numPr>
        <w:rPr>
          <w:sz w:val="24"/>
          <w:szCs w:val="24"/>
        </w:rPr>
      </w:pPr>
      <w:r w:rsidRPr="007E0EC8">
        <w:rPr>
          <w:sz w:val="24"/>
          <w:szCs w:val="24"/>
        </w:rPr>
        <w:t xml:space="preserve">To competently receive sensitive information concerning </w:t>
      </w:r>
      <w:r w:rsidR="00E34330">
        <w:rPr>
          <w:sz w:val="24"/>
          <w:szCs w:val="24"/>
        </w:rPr>
        <w:t>women</w:t>
      </w:r>
      <w:r w:rsidR="00322AF7">
        <w:rPr>
          <w:sz w:val="24"/>
          <w:szCs w:val="24"/>
        </w:rPr>
        <w:t>’</w:t>
      </w:r>
      <w:r w:rsidRPr="007E0EC8">
        <w:rPr>
          <w:sz w:val="24"/>
          <w:szCs w:val="24"/>
        </w:rPr>
        <w:t>s medical condition</w:t>
      </w:r>
      <w:r w:rsidR="00E34330">
        <w:rPr>
          <w:sz w:val="24"/>
          <w:szCs w:val="24"/>
        </w:rPr>
        <w:t>s</w:t>
      </w:r>
      <w:r w:rsidRPr="007E0EC8">
        <w:rPr>
          <w:sz w:val="24"/>
          <w:szCs w:val="24"/>
        </w:rPr>
        <w:t xml:space="preserve"> and provide information </w:t>
      </w:r>
      <w:r w:rsidR="00E34330">
        <w:rPr>
          <w:sz w:val="24"/>
          <w:szCs w:val="24"/>
        </w:rPr>
        <w:t>in a supportive,</w:t>
      </w:r>
      <w:r w:rsidRPr="007E0EC8">
        <w:rPr>
          <w:sz w:val="24"/>
          <w:szCs w:val="24"/>
        </w:rPr>
        <w:t xml:space="preserve"> reassuring </w:t>
      </w:r>
      <w:r w:rsidR="00E34330">
        <w:rPr>
          <w:sz w:val="24"/>
          <w:szCs w:val="24"/>
        </w:rPr>
        <w:t>manner</w:t>
      </w:r>
      <w:r w:rsidRPr="007E0EC8">
        <w:rPr>
          <w:sz w:val="24"/>
          <w:szCs w:val="24"/>
        </w:rPr>
        <w:t xml:space="preserve">, </w:t>
      </w:r>
      <w:r w:rsidR="00004C84">
        <w:rPr>
          <w:sz w:val="24"/>
          <w:szCs w:val="24"/>
        </w:rPr>
        <w:t>IE</w:t>
      </w:r>
      <w:r w:rsidRPr="007E0EC8">
        <w:rPr>
          <w:sz w:val="24"/>
          <w:szCs w:val="24"/>
        </w:rPr>
        <w:t xml:space="preserve"> breaking bad news/special needs/dealing with anxious relatives.</w:t>
      </w:r>
    </w:p>
    <w:p w14:paraId="668492AD" w14:textId="77777777" w:rsidR="003E76EF" w:rsidRPr="007E0EC8" w:rsidRDefault="003E76EF" w:rsidP="007E0EC8">
      <w:pPr>
        <w:pStyle w:val="ListParagraph"/>
        <w:numPr>
          <w:ilvl w:val="0"/>
          <w:numId w:val="9"/>
        </w:numPr>
        <w:rPr>
          <w:sz w:val="24"/>
          <w:szCs w:val="24"/>
        </w:rPr>
      </w:pPr>
      <w:r w:rsidRPr="00B208FE">
        <w:rPr>
          <w:rFonts w:cs="Arial"/>
          <w:sz w:val="24"/>
          <w:szCs w:val="24"/>
        </w:rPr>
        <w:t xml:space="preserve">Minimises potential for conflict and complaint, resolving disputes locally wherever possible and making appropriate referral to the </w:t>
      </w:r>
      <w:r w:rsidR="00E34330">
        <w:rPr>
          <w:rFonts w:cs="Arial"/>
          <w:sz w:val="24"/>
          <w:szCs w:val="24"/>
        </w:rPr>
        <w:t>leadership/</w:t>
      </w:r>
      <w:r w:rsidRPr="00B208FE">
        <w:rPr>
          <w:rFonts w:cs="Arial"/>
          <w:sz w:val="24"/>
          <w:szCs w:val="24"/>
        </w:rPr>
        <w:t>management team as necessary</w:t>
      </w:r>
      <w:r w:rsidR="00456C04">
        <w:rPr>
          <w:rFonts w:cs="Arial"/>
          <w:sz w:val="24"/>
          <w:szCs w:val="24"/>
        </w:rPr>
        <w:t>.</w:t>
      </w:r>
    </w:p>
    <w:p w14:paraId="06FBDA5B" w14:textId="77777777" w:rsidR="007E0EC8" w:rsidRDefault="007E0EC8" w:rsidP="007E0EC8">
      <w:pPr>
        <w:pStyle w:val="ListParagraph"/>
        <w:numPr>
          <w:ilvl w:val="0"/>
          <w:numId w:val="9"/>
        </w:numPr>
        <w:rPr>
          <w:sz w:val="24"/>
          <w:szCs w:val="24"/>
        </w:rPr>
      </w:pPr>
      <w:r w:rsidRPr="007E0EC8">
        <w:rPr>
          <w:sz w:val="24"/>
          <w:szCs w:val="24"/>
        </w:rPr>
        <w:t>To identify and manage challenging behaviours.</w:t>
      </w:r>
    </w:p>
    <w:p w14:paraId="06F490EE" w14:textId="77777777" w:rsidR="007E0EC8" w:rsidRPr="003E76EF" w:rsidRDefault="007E0EC8" w:rsidP="007E0EC8">
      <w:pPr>
        <w:pStyle w:val="ListParagraph"/>
        <w:numPr>
          <w:ilvl w:val="0"/>
          <w:numId w:val="9"/>
        </w:numPr>
        <w:rPr>
          <w:b/>
          <w:sz w:val="24"/>
          <w:szCs w:val="24"/>
        </w:rPr>
      </w:pPr>
      <w:r w:rsidRPr="007E0EC8">
        <w:rPr>
          <w:sz w:val="24"/>
          <w:szCs w:val="24"/>
        </w:rPr>
        <w:t xml:space="preserve">To ensure that essential information on </w:t>
      </w:r>
      <w:r w:rsidR="00E34330">
        <w:rPr>
          <w:sz w:val="24"/>
          <w:szCs w:val="24"/>
        </w:rPr>
        <w:t>women</w:t>
      </w:r>
      <w:r w:rsidRPr="007E0EC8">
        <w:rPr>
          <w:sz w:val="24"/>
          <w:szCs w:val="24"/>
        </w:rPr>
        <w:t>’</w:t>
      </w:r>
      <w:r w:rsidR="00E34330">
        <w:rPr>
          <w:sz w:val="24"/>
          <w:szCs w:val="24"/>
        </w:rPr>
        <w:t>s</w:t>
      </w:r>
      <w:r w:rsidRPr="007E0EC8">
        <w:rPr>
          <w:sz w:val="24"/>
          <w:szCs w:val="24"/>
        </w:rPr>
        <w:t xml:space="preserve"> condition</w:t>
      </w:r>
      <w:r w:rsidR="00E34330">
        <w:rPr>
          <w:sz w:val="24"/>
          <w:szCs w:val="24"/>
        </w:rPr>
        <w:t>s</w:t>
      </w:r>
      <w:r w:rsidRPr="007E0EC8">
        <w:rPr>
          <w:sz w:val="24"/>
          <w:szCs w:val="24"/>
        </w:rPr>
        <w:t xml:space="preserve"> and progress is recorded by self and team members appropriately according to NMC Guidelines.</w:t>
      </w:r>
    </w:p>
    <w:p w14:paraId="6F68B2F4" w14:textId="77777777" w:rsidR="003E76EF" w:rsidRPr="003E76EF" w:rsidRDefault="003E76EF" w:rsidP="007E0EC8">
      <w:pPr>
        <w:pStyle w:val="ListParagraph"/>
        <w:numPr>
          <w:ilvl w:val="0"/>
          <w:numId w:val="9"/>
        </w:numPr>
        <w:spacing w:after="200" w:line="276" w:lineRule="auto"/>
        <w:rPr>
          <w:b/>
          <w:sz w:val="24"/>
          <w:szCs w:val="24"/>
        </w:rPr>
      </w:pPr>
      <w:r w:rsidRPr="003E76EF">
        <w:rPr>
          <w:rFonts w:cs="Arial"/>
          <w:bCs/>
          <w:sz w:val="24"/>
          <w:szCs w:val="24"/>
        </w:rPr>
        <w:t>Recognises own ability and limitations and identifies these to the line manager. Making use of formal and informal contacts</w:t>
      </w:r>
      <w:r w:rsidR="00004C84">
        <w:rPr>
          <w:rFonts w:cs="Arial"/>
          <w:bCs/>
          <w:sz w:val="24"/>
          <w:szCs w:val="24"/>
        </w:rPr>
        <w:t>.</w:t>
      </w:r>
    </w:p>
    <w:p w14:paraId="1EA63932" w14:textId="77777777" w:rsidR="003E76EF" w:rsidRDefault="003E76EF" w:rsidP="003E76EF">
      <w:pPr>
        <w:spacing w:after="200" w:line="276" w:lineRule="auto"/>
        <w:rPr>
          <w:b/>
          <w:sz w:val="24"/>
          <w:szCs w:val="24"/>
        </w:rPr>
      </w:pPr>
    </w:p>
    <w:p w14:paraId="69ED050F" w14:textId="77777777" w:rsidR="00E34330" w:rsidRDefault="00E34330" w:rsidP="003E76EF">
      <w:pPr>
        <w:spacing w:after="200" w:line="276" w:lineRule="auto"/>
        <w:rPr>
          <w:b/>
          <w:sz w:val="24"/>
          <w:szCs w:val="24"/>
        </w:rPr>
      </w:pPr>
    </w:p>
    <w:p w14:paraId="44E7FEBE" w14:textId="77777777" w:rsidR="003E76EF" w:rsidRDefault="003E76EF" w:rsidP="003E76EF">
      <w:pPr>
        <w:spacing w:after="200" w:line="276" w:lineRule="auto"/>
      </w:pPr>
    </w:p>
    <w:p w14:paraId="1324A740" w14:textId="77777777" w:rsidR="003E76EF" w:rsidRPr="003E76EF" w:rsidRDefault="003E76EF" w:rsidP="003E76EF">
      <w:pPr>
        <w:spacing w:after="200" w:line="276" w:lineRule="auto"/>
        <w:rPr>
          <w:b/>
          <w:sz w:val="24"/>
          <w:szCs w:val="24"/>
        </w:rPr>
      </w:pPr>
    </w:p>
    <w:p w14:paraId="00310F21" w14:textId="77777777" w:rsidR="003E76EF" w:rsidRPr="003E76EF" w:rsidRDefault="003E76EF" w:rsidP="003E76EF">
      <w:pPr>
        <w:spacing w:after="200" w:line="276" w:lineRule="auto"/>
        <w:rPr>
          <w:b/>
          <w:sz w:val="28"/>
          <w:szCs w:val="28"/>
        </w:rPr>
      </w:pPr>
      <w:r w:rsidRPr="003E76EF">
        <w:rPr>
          <w:b/>
          <w:sz w:val="28"/>
          <w:szCs w:val="28"/>
        </w:rPr>
        <w:t>Planning and Organisational Skills</w:t>
      </w:r>
      <w:r w:rsidR="00E34330">
        <w:rPr>
          <w:b/>
          <w:sz w:val="28"/>
          <w:szCs w:val="28"/>
        </w:rPr>
        <w:t>:</w:t>
      </w:r>
    </w:p>
    <w:p w14:paraId="751E2666" w14:textId="77777777" w:rsidR="003E76EF" w:rsidRPr="003E76EF" w:rsidRDefault="003E76EF" w:rsidP="003E76EF">
      <w:pPr>
        <w:pStyle w:val="ListParagraph"/>
        <w:numPr>
          <w:ilvl w:val="0"/>
          <w:numId w:val="11"/>
        </w:numPr>
        <w:spacing w:after="200" w:line="276" w:lineRule="auto"/>
        <w:rPr>
          <w:sz w:val="24"/>
          <w:szCs w:val="24"/>
        </w:rPr>
      </w:pPr>
      <w:r w:rsidRPr="003E76EF">
        <w:rPr>
          <w:sz w:val="24"/>
          <w:szCs w:val="24"/>
        </w:rPr>
        <w:t xml:space="preserve">To prioritise the care requirements for </w:t>
      </w:r>
      <w:r w:rsidR="00E96109">
        <w:rPr>
          <w:sz w:val="24"/>
          <w:szCs w:val="24"/>
        </w:rPr>
        <w:t xml:space="preserve">the </w:t>
      </w:r>
      <w:r w:rsidRPr="003E76EF">
        <w:rPr>
          <w:sz w:val="24"/>
          <w:szCs w:val="24"/>
        </w:rPr>
        <w:t>caseload of women</w:t>
      </w:r>
      <w:r w:rsidR="00456C04">
        <w:rPr>
          <w:sz w:val="24"/>
          <w:szCs w:val="24"/>
        </w:rPr>
        <w:t>.</w:t>
      </w:r>
    </w:p>
    <w:p w14:paraId="20B406DA" w14:textId="77777777" w:rsidR="003E76EF" w:rsidRPr="003E76EF" w:rsidRDefault="003E76EF" w:rsidP="003E76EF">
      <w:pPr>
        <w:pStyle w:val="ListParagraph"/>
        <w:numPr>
          <w:ilvl w:val="0"/>
          <w:numId w:val="11"/>
        </w:numPr>
        <w:spacing w:after="200" w:line="276" w:lineRule="auto"/>
        <w:rPr>
          <w:sz w:val="24"/>
          <w:szCs w:val="24"/>
        </w:rPr>
      </w:pPr>
      <w:r w:rsidRPr="003E76EF">
        <w:rPr>
          <w:sz w:val="24"/>
          <w:szCs w:val="24"/>
        </w:rPr>
        <w:t>To organise and monitor the work and performance of all members of the team providing constructive feedback, advice and on-going support.</w:t>
      </w:r>
    </w:p>
    <w:p w14:paraId="35779B5C" w14:textId="77777777" w:rsidR="003E76EF" w:rsidRPr="00004C84" w:rsidRDefault="003E76EF" w:rsidP="003E76EF">
      <w:pPr>
        <w:pStyle w:val="ListParagraph"/>
        <w:numPr>
          <w:ilvl w:val="0"/>
          <w:numId w:val="11"/>
        </w:numPr>
        <w:spacing w:after="200" w:line="276" w:lineRule="auto"/>
        <w:rPr>
          <w:b/>
          <w:sz w:val="24"/>
          <w:szCs w:val="24"/>
        </w:rPr>
      </w:pPr>
      <w:r w:rsidRPr="003E76EF">
        <w:rPr>
          <w:sz w:val="24"/>
          <w:szCs w:val="24"/>
        </w:rPr>
        <w:t>To monitor progress of work recognising changing priorities and implement corrective actions within own limits and informing the relevant people</w:t>
      </w:r>
      <w:r w:rsidR="00456C04">
        <w:rPr>
          <w:sz w:val="24"/>
          <w:szCs w:val="24"/>
        </w:rPr>
        <w:t>.</w:t>
      </w:r>
    </w:p>
    <w:p w14:paraId="488FDACF" w14:textId="77777777" w:rsidR="00004C84" w:rsidRDefault="00004C84" w:rsidP="00004C84">
      <w:pPr>
        <w:spacing w:after="200" w:line="276" w:lineRule="auto"/>
        <w:rPr>
          <w:b/>
          <w:sz w:val="28"/>
          <w:szCs w:val="28"/>
        </w:rPr>
      </w:pPr>
      <w:r w:rsidRPr="00004C84">
        <w:rPr>
          <w:b/>
          <w:sz w:val="28"/>
          <w:szCs w:val="28"/>
        </w:rPr>
        <w:t>Responsibilities for Women’s care</w:t>
      </w:r>
      <w:r w:rsidR="00E34330">
        <w:rPr>
          <w:b/>
          <w:sz w:val="28"/>
          <w:szCs w:val="28"/>
        </w:rPr>
        <w:t>:</w:t>
      </w:r>
    </w:p>
    <w:p w14:paraId="51CA0E7D" w14:textId="77777777" w:rsidR="00004C84" w:rsidRPr="00EC301E" w:rsidRDefault="00004C84" w:rsidP="00EC301E">
      <w:pPr>
        <w:pStyle w:val="ListParagraph"/>
        <w:numPr>
          <w:ilvl w:val="0"/>
          <w:numId w:val="17"/>
        </w:numPr>
        <w:spacing w:after="200" w:line="276" w:lineRule="auto"/>
        <w:rPr>
          <w:sz w:val="24"/>
          <w:szCs w:val="24"/>
        </w:rPr>
      </w:pPr>
      <w:r w:rsidRPr="00EC301E">
        <w:rPr>
          <w:sz w:val="24"/>
          <w:szCs w:val="24"/>
        </w:rPr>
        <w:t xml:space="preserve">To assess, plan, implement and evaluate individual care programmes from </w:t>
      </w:r>
      <w:r w:rsidR="00E34330">
        <w:rPr>
          <w:sz w:val="24"/>
          <w:szCs w:val="24"/>
        </w:rPr>
        <w:t>booking</w:t>
      </w:r>
      <w:r w:rsidRPr="00EC301E">
        <w:rPr>
          <w:sz w:val="24"/>
          <w:szCs w:val="24"/>
        </w:rPr>
        <w:t xml:space="preserve"> to</w:t>
      </w:r>
      <w:r w:rsidR="00E34330">
        <w:rPr>
          <w:sz w:val="24"/>
          <w:szCs w:val="24"/>
        </w:rPr>
        <w:t xml:space="preserve"> postnatal </w:t>
      </w:r>
      <w:r w:rsidRPr="00EC301E">
        <w:rPr>
          <w:sz w:val="24"/>
          <w:szCs w:val="24"/>
        </w:rPr>
        <w:t>discharge.</w:t>
      </w:r>
    </w:p>
    <w:p w14:paraId="4F9AC2B3" w14:textId="77777777" w:rsidR="00004C84" w:rsidRPr="00EC301E" w:rsidRDefault="00004C84" w:rsidP="00EC301E">
      <w:pPr>
        <w:pStyle w:val="ListParagraph"/>
        <w:numPr>
          <w:ilvl w:val="0"/>
          <w:numId w:val="17"/>
        </w:numPr>
        <w:spacing w:after="200" w:line="276" w:lineRule="auto"/>
        <w:rPr>
          <w:sz w:val="24"/>
          <w:szCs w:val="24"/>
        </w:rPr>
      </w:pPr>
      <w:r w:rsidRPr="00EC301E">
        <w:rPr>
          <w:sz w:val="24"/>
          <w:szCs w:val="24"/>
        </w:rPr>
        <w:t xml:space="preserve">To undertake midwifery interventions consistent with evidence based practice, transferring and applying knowledge and skills to meet women’s needs. </w:t>
      </w:r>
    </w:p>
    <w:p w14:paraId="7F2C3F70" w14:textId="77777777" w:rsidR="00215D66" w:rsidRPr="00EC301E" w:rsidRDefault="00004C84" w:rsidP="00EC301E">
      <w:pPr>
        <w:pStyle w:val="ListParagraph"/>
        <w:numPr>
          <w:ilvl w:val="0"/>
          <w:numId w:val="17"/>
        </w:numPr>
        <w:spacing w:after="200" w:line="276" w:lineRule="auto"/>
        <w:rPr>
          <w:sz w:val="24"/>
          <w:szCs w:val="24"/>
        </w:rPr>
      </w:pPr>
      <w:r w:rsidRPr="00EC301E">
        <w:rPr>
          <w:sz w:val="24"/>
          <w:szCs w:val="24"/>
        </w:rPr>
        <w:t xml:space="preserve">To analyse and rigorously review all aspects of the women’s care plan interpreting information and using knowledge and judgement to recommend </w:t>
      </w:r>
      <w:r w:rsidR="00215D66" w:rsidRPr="00EC301E">
        <w:rPr>
          <w:sz w:val="24"/>
          <w:szCs w:val="24"/>
        </w:rPr>
        <w:t xml:space="preserve">change to the pathway of care </w:t>
      </w:r>
      <w:r w:rsidRPr="00EC301E">
        <w:rPr>
          <w:sz w:val="24"/>
          <w:szCs w:val="24"/>
        </w:rPr>
        <w:t>where necessary.</w:t>
      </w:r>
    </w:p>
    <w:p w14:paraId="5F8AB9E6" w14:textId="77777777" w:rsidR="00215D66" w:rsidRPr="00EC301E" w:rsidRDefault="00004C84" w:rsidP="00EC301E">
      <w:pPr>
        <w:pStyle w:val="ListParagraph"/>
        <w:numPr>
          <w:ilvl w:val="0"/>
          <w:numId w:val="17"/>
        </w:numPr>
        <w:spacing w:after="200" w:line="276" w:lineRule="auto"/>
        <w:rPr>
          <w:sz w:val="24"/>
          <w:szCs w:val="24"/>
        </w:rPr>
      </w:pPr>
      <w:r w:rsidRPr="00EC301E">
        <w:rPr>
          <w:sz w:val="24"/>
          <w:szCs w:val="24"/>
        </w:rPr>
        <w:t xml:space="preserve">To obtain </w:t>
      </w:r>
      <w:r w:rsidR="00E34330">
        <w:rPr>
          <w:sz w:val="24"/>
          <w:szCs w:val="24"/>
        </w:rPr>
        <w:t>women’s</w:t>
      </w:r>
      <w:r w:rsidRPr="00EC301E">
        <w:rPr>
          <w:sz w:val="24"/>
          <w:szCs w:val="24"/>
        </w:rPr>
        <w:t xml:space="preserve"> informed consent and discuss the implications of the whole assessment process.</w:t>
      </w:r>
    </w:p>
    <w:p w14:paraId="680AA377" w14:textId="77777777" w:rsidR="00215D66" w:rsidRPr="00EC301E" w:rsidRDefault="00004C84" w:rsidP="00EC301E">
      <w:pPr>
        <w:pStyle w:val="ListParagraph"/>
        <w:numPr>
          <w:ilvl w:val="0"/>
          <w:numId w:val="17"/>
        </w:numPr>
        <w:spacing w:after="200" w:line="276" w:lineRule="auto"/>
        <w:rPr>
          <w:sz w:val="24"/>
          <w:szCs w:val="24"/>
        </w:rPr>
      </w:pPr>
      <w:r w:rsidRPr="00EC301E">
        <w:rPr>
          <w:sz w:val="24"/>
          <w:szCs w:val="24"/>
        </w:rPr>
        <w:t>To discuss</w:t>
      </w:r>
      <w:r w:rsidR="00215D66" w:rsidRPr="00EC301E">
        <w:rPr>
          <w:sz w:val="24"/>
          <w:szCs w:val="24"/>
        </w:rPr>
        <w:t>,</w:t>
      </w:r>
      <w:r w:rsidRPr="00EC301E">
        <w:rPr>
          <w:sz w:val="24"/>
          <w:szCs w:val="24"/>
        </w:rPr>
        <w:t xml:space="preserve"> prioritise care and develop plans with wom</w:t>
      </w:r>
      <w:r w:rsidR="00E34330">
        <w:rPr>
          <w:sz w:val="24"/>
          <w:szCs w:val="24"/>
        </w:rPr>
        <w:t>e</w:t>
      </w:r>
      <w:r w:rsidRPr="00EC301E">
        <w:rPr>
          <w:sz w:val="24"/>
          <w:szCs w:val="24"/>
        </w:rPr>
        <w:t>n,</w:t>
      </w:r>
      <w:r w:rsidR="00E34330">
        <w:rPr>
          <w:sz w:val="24"/>
          <w:szCs w:val="24"/>
        </w:rPr>
        <w:t xml:space="preserve"> their</w:t>
      </w:r>
      <w:r w:rsidRPr="00EC301E">
        <w:rPr>
          <w:sz w:val="24"/>
          <w:szCs w:val="24"/>
        </w:rPr>
        <w:t xml:space="preserve"> </w:t>
      </w:r>
      <w:r w:rsidR="00E34330" w:rsidRPr="00EC301E">
        <w:rPr>
          <w:sz w:val="24"/>
          <w:szCs w:val="24"/>
        </w:rPr>
        <w:t>famil</w:t>
      </w:r>
      <w:r w:rsidR="00E34330">
        <w:rPr>
          <w:sz w:val="24"/>
          <w:szCs w:val="24"/>
        </w:rPr>
        <w:t>ies</w:t>
      </w:r>
      <w:r w:rsidR="00E34330" w:rsidRPr="00EC301E">
        <w:rPr>
          <w:sz w:val="24"/>
          <w:szCs w:val="24"/>
        </w:rPr>
        <w:t xml:space="preserve"> and</w:t>
      </w:r>
      <w:r w:rsidR="00E34330">
        <w:rPr>
          <w:sz w:val="24"/>
          <w:szCs w:val="24"/>
        </w:rPr>
        <w:t xml:space="preserve"> the</w:t>
      </w:r>
      <w:r w:rsidRPr="00EC301E">
        <w:rPr>
          <w:sz w:val="24"/>
          <w:szCs w:val="24"/>
        </w:rPr>
        <w:t xml:space="preserve"> health care team.</w:t>
      </w:r>
    </w:p>
    <w:p w14:paraId="7B2DF02E" w14:textId="77777777" w:rsidR="00215D66" w:rsidRPr="00EC301E" w:rsidRDefault="00215D66" w:rsidP="00EC301E">
      <w:pPr>
        <w:pStyle w:val="ListParagraph"/>
        <w:numPr>
          <w:ilvl w:val="0"/>
          <w:numId w:val="17"/>
        </w:numPr>
        <w:spacing w:after="200" w:line="276" w:lineRule="auto"/>
        <w:rPr>
          <w:sz w:val="24"/>
          <w:szCs w:val="24"/>
        </w:rPr>
      </w:pPr>
      <w:r w:rsidRPr="00EC301E">
        <w:rPr>
          <w:sz w:val="24"/>
          <w:szCs w:val="24"/>
        </w:rPr>
        <w:t>Use of GIRFEC to</w:t>
      </w:r>
      <w:r w:rsidR="00004C84" w:rsidRPr="00EC301E">
        <w:rPr>
          <w:sz w:val="24"/>
          <w:szCs w:val="24"/>
        </w:rPr>
        <w:t xml:space="preserve"> refer </w:t>
      </w:r>
      <w:r w:rsidRPr="00EC301E">
        <w:rPr>
          <w:sz w:val="24"/>
          <w:szCs w:val="24"/>
        </w:rPr>
        <w:t>women and their families</w:t>
      </w:r>
      <w:r w:rsidR="00004C84" w:rsidRPr="00EC301E">
        <w:rPr>
          <w:sz w:val="24"/>
          <w:szCs w:val="24"/>
        </w:rPr>
        <w:t xml:space="preserve"> to other practitioners</w:t>
      </w:r>
      <w:r w:rsidRPr="00EC301E">
        <w:rPr>
          <w:sz w:val="24"/>
          <w:szCs w:val="24"/>
        </w:rPr>
        <w:t>/ agencies when</w:t>
      </w:r>
      <w:r w:rsidR="00004C84" w:rsidRPr="00EC301E">
        <w:rPr>
          <w:sz w:val="24"/>
          <w:szCs w:val="24"/>
        </w:rPr>
        <w:t xml:space="preserve"> needs and risks are beyond one’s own scope of practice </w:t>
      </w:r>
      <w:r w:rsidR="00E34330">
        <w:rPr>
          <w:sz w:val="24"/>
          <w:szCs w:val="24"/>
        </w:rPr>
        <w:t>and</w:t>
      </w:r>
      <w:r w:rsidR="00004C84" w:rsidRPr="00EC301E">
        <w:rPr>
          <w:sz w:val="24"/>
          <w:szCs w:val="24"/>
        </w:rPr>
        <w:t xml:space="preserve"> require</w:t>
      </w:r>
      <w:r w:rsidR="00456C04">
        <w:rPr>
          <w:sz w:val="24"/>
          <w:szCs w:val="24"/>
        </w:rPr>
        <w:t xml:space="preserve"> assessment for</w:t>
      </w:r>
      <w:r w:rsidR="00004C84" w:rsidRPr="00EC301E">
        <w:rPr>
          <w:sz w:val="24"/>
          <w:szCs w:val="24"/>
        </w:rPr>
        <w:t xml:space="preserve"> longer term support.</w:t>
      </w:r>
    </w:p>
    <w:p w14:paraId="2C6420C1" w14:textId="77777777" w:rsidR="00215D66" w:rsidRPr="00EC301E" w:rsidRDefault="00215D66" w:rsidP="00EC301E">
      <w:pPr>
        <w:pStyle w:val="ListParagraph"/>
        <w:numPr>
          <w:ilvl w:val="0"/>
          <w:numId w:val="17"/>
        </w:numPr>
        <w:spacing w:after="200" w:line="276" w:lineRule="auto"/>
        <w:rPr>
          <w:sz w:val="24"/>
          <w:szCs w:val="24"/>
        </w:rPr>
      </w:pPr>
      <w:r w:rsidRPr="00EC301E">
        <w:rPr>
          <w:sz w:val="24"/>
          <w:szCs w:val="24"/>
        </w:rPr>
        <w:t>T</w:t>
      </w:r>
      <w:r w:rsidR="00004C84" w:rsidRPr="00EC301E">
        <w:rPr>
          <w:sz w:val="24"/>
          <w:szCs w:val="24"/>
        </w:rPr>
        <w:t>o liaise with the multidisciplinary team, co-ordinating and participating in c</w:t>
      </w:r>
      <w:r w:rsidRPr="00EC301E">
        <w:rPr>
          <w:sz w:val="24"/>
          <w:szCs w:val="24"/>
        </w:rPr>
        <w:t>hild planning process/ child protection</w:t>
      </w:r>
      <w:r w:rsidR="00004C84" w:rsidRPr="00EC301E">
        <w:rPr>
          <w:sz w:val="24"/>
          <w:szCs w:val="24"/>
        </w:rPr>
        <w:t xml:space="preserve"> as required.</w:t>
      </w:r>
    </w:p>
    <w:p w14:paraId="18495253" w14:textId="77777777" w:rsidR="00EC301E" w:rsidRPr="00EC301E" w:rsidRDefault="00EC301E" w:rsidP="00EC301E">
      <w:pPr>
        <w:pStyle w:val="ListParagraph"/>
        <w:numPr>
          <w:ilvl w:val="0"/>
          <w:numId w:val="17"/>
        </w:numPr>
        <w:spacing w:after="200" w:line="276" w:lineRule="auto"/>
        <w:rPr>
          <w:sz w:val="24"/>
          <w:szCs w:val="24"/>
        </w:rPr>
      </w:pPr>
      <w:r w:rsidRPr="00EC301E">
        <w:rPr>
          <w:sz w:val="24"/>
          <w:szCs w:val="24"/>
        </w:rPr>
        <w:t>Enable women &amp; their families to</w:t>
      </w:r>
      <w:r w:rsidR="00004C84" w:rsidRPr="00EC301E">
        <w:rPr>
          <w:sz w:val="24"/>
          <w:szCs w:val="24"/>
        </w:rPr>
        <w:t xml:space="preserve"> promote their own health and wellbeing and to express their interests and concerns.</w:t>
      </w:r>
    </w:p>
    <w:p w14:paraId="4FE7F532" w14:textId="77777777" w:rsidR="00EC301E" w:rsidRDefault="00004C84" w:rsidP="00EC301E">
      <w:pPr>
        <w:pStyle w:val="ListParagraph"/>
        <w:numPr>
          <w:ilvl w:val="0"/>
          <w:numId w:val="17"/>
        </w:numPr>
        <w:spacing w:after="200" w:line="276" w:lineRule="auto"/>
        <w:rPr>
          <w:sz w:val="24"/>
          <w:szCs w:val="24"/>
        </w:rPr>
      </w:pPr>
      <w:r w:rsidRPr="00EC301E">
        <w:rPr>
          <w:sz w:val="24"/>
          <w:szCs w:val="24"/>
        </w:rPr>
        <w:t xml:space="preserve">To provide support and care for </w:t>
      </w:r>
      <w:r w:rsidR="00E34330">
        <w:rPr>
          <w:sz w:val="24"/>
          <w:szCs w:val="24"/>
        </w:rPr>
        <w:t>women</w:t>
      </w:r>
      <w:r w:rsidRPr="00EC301E">
        <w:rPr>
          <w:sz w:val="24"/>
          <w:szCs w:val="24"/>
        </w:rPr>
        <w:t xml:space="preserve"> and </w:t>
      </w:r>
      <w:r w:rsidR="00E34330">
        <w:rPr>
          <w:sz w:val="24"/>
          <w:szCs w:val="24"/>
        </w:rPr>
        <w:t>their</w:t>
      </w:r>
      <w:r w:rsidRPr="00EC301E">
        <w:rPr>
          <w:sz w:val="24"/>
          <w:szCs w:val="24"/>
        </w:rPr>
        <w:t xml:space="preserve"> famil</w:t>
      </w:r>
      <w:r w:rsidR="00E34330">
        <w:rPr>
          <w:sz w:val="24"/>
          <w:szCs w:val="24"/>
        </w:rPr>
        <w:t>ies</w:t>
      </w:r>
      <w:r w:rsidRPr="00EC301E">
        <w:rPr>
          <w:sz w:val="24"/>
          <w:szCs w:val="24"/>
        </w:rPr>
        <w:t xml:space="preserve"> respecting their need for privacy and dignity. </w:t>
      </w:r>
    </w:p>
    <w:p w14:paraId="10B65E1A" w14:textId="77777777" w:rsidR="00EA64A6" w:rsidRPr="00EA64A6" w:rsidRDefault="00EA64A6" w:rsidP="00EA64A6">
      <w:pPr>
        <w:ind w:right="334"/>
        <w:jc w:val="both"/>
        <w:rPr>
          <w:rFonts w:cs="Arial"/>
          <w:b/>
          <w:sz w:val="28"/>
          <w:szCs w:val="28"/>
        </w:rPr>
      </w:pPr>
      <w:r w:rsidRPr="00EA64A6">
        <w:rPr>
          <w:rFonts w:cs="Arial"/>
          <w:b/>
          <w:sz w:val="28"/>
          <w:szCs w:val="28"/>
        </w:rPr>
        <w:t>Challenges for a Continuity Midwife</w:t>
      </w:r>
      <w:r w:rsidR="00E34330">
        <w:rPr>
          <w:rFonts w:cs="Arial"/>
          <w:b/>
          <w:sz w:val="28"/>
          <w:szCs w:val="28"/>
        </w:rPr>
        <w:t>:</w:t>
      </w:r>
    </w:p>
    <w:p w14:paraId="3F44C43E" w14:textId="77777777" w:rsidR="00EA64A6" w:rsidRDefault="00EA64A6" w:rsidP="00EA64A6">
      <w:pPr>
        <w:ind w:right="334"/>
        <w:jc w:val="both"/>
        <w:rPr>
          <w:rFonts w:cs="Arial"/>
          <w:b/>
        </w:rPr>
      </w:pPr>
    </w:p>
    <w:p w14:paraId="4C294C39" w14:textId="77777777" w:rsidR="00EA64A6" w:rsidRDefault="00EA64A6" w:rsidP="00EA64A6">
      <w:pPr>
        <w:numPr>
          <w:ilvl w:val="0"/>
          <w:numId w:val="18"/>
        </w:numPr>
        <w:ind w:right="72"/>
        <w:jc w:val="both"/>
        <w:rPr>
          <w:rFonts w:cs="Arial"/>
          <w:sz w:val="24"/>
          <w:szCs w:val="24"/>
        </w:rPr>
      </w:pPr>
      <w:r>
        <w:rPr>
          <w:rFonts w:cs="Arial"/>
          <w:sz w:val="24"/>
          <w:szCs w:val="24"/>
        </w:rPr>
        <w:t xml:space="preserve">Having ongoing responsibility for the midwifery care for a defined caseload of women and </w:t>
      </w:r>
      <w:r w:rsidR="00E34330">
        <w:rPr>
          <w:rFonts w:cs="Arial"/>
          <w:sz w:val="24"/>
          <w:szCs w:val="24"/>
        </w:rPr>
        <w:t>N</w:t>
      </w:r>
      <w:r>
        <w:rPr>
          <w:rFonts w:cs="Arial"/>
          <w:sz w:val="24"/>
          <w:szCs w:val="24"/>
        </w:rPr>
        <w:t xml:space="preserve">ewborns. </w:t>
      </w:r>
    </w:p>
    <w:p w14:paraId="675E0E68" w14:textId="77777777" w:rsidR="00EA64A6" w:rsidRDefault="00EA64A6" w:rsidP="00EA64A6">
      <w:pPr>
        <w:numPr>
          <w:ilvl w:val="0"/>
          <w:numId w:val="18"/>
        </w:numPr>
        <w:ind w:right="72"/>
        <w:jc w:val="both"/>
        <w:rPr>
          <w:rFonts w:cs="Arial"/>
          <w:sz w:val="24"/>
          <w:szCs w:val="24"/>
        </w:rPr>
      </w:pPr>
      <w:r>
        <w:rPr>
          <w:rFonts w:cs="Arial"/>
          <w:sz w:val="24"/>
          <w:szCs w:val="24"/>
        </w:rPr>
        <w:t xml:space="preserve">Providing full 24/7 cover for a defined caseload of women and </w:t>
      </w:r>
      <w:r w:rsidR="00E34330">
        <w:rPr>
          <w:rFonts w:cs="Arial"/>
          <w:sz w:val="24"/>
          <w:szCs w:val="24"/>
        </w:rPr>
        <w:t>N</w:t>
      </w:r>
      <w:r>
        <w:rPr>
          <w:rFonts w:cs="Arial"/>
          <w:sz w:val="24"/>
          <w:szCs w:val="24"/>
        </w:rPr>
        <w:t>ewborns as part of a continuity team – this requires flexibility, with a mixture of working during standard hours and working out of hours.</w:t>
      </w:r>
    </w:p>
    <w:p w14:paraId="1E5B949C" w14:textId="77777777" w:rsidR="00EA64A6" w:rsidRPr="00525BF2" w:rsidRDefault="00EA64A6" w:rsidP="00EA64A6">
      <w:pPr>
        <w:numPr>
          <w:ilvl w:val="0"/>
          <w:numId w:val="18"/>
        </w:numPr>
        <w:ind w:right="72"/>
        <w:jc w:val="both"/>
        <w:rPr>
          <w:rFonts w:cs="Arial"/>
          <w:sz w:val="24"/>
          <w:szCs w:val="24"/>
        </w:rPr>
      </w:pPr>
      <w:r w:rsidRPr="00525BF2">
        <w:rPr>
          <w:rFonts w:cs="Arial"/>
          <w:sz w:val="24"/>
          <w:szCs w:val="24"/>
        </w:rPr>
        <w:t>Managing an unpredictable workload whilst providing a high, safe standard of care.</w:t>
      </w:r>
    </w:p>
    <w:p w14:paraId="3A60DC92" w14:textId="77777777" w:rsidR="00EA64A6" w:rsidRPr="00525BF2" w:rsidRDefault="00EA64A6" w:rsidP="00EA64A6">
      <w:pPr>
        <w:numPr>
          <w:ilvl w:val="0"/>
          <w:numId w:val="18"/>
        </w:numPr>
        <w:ind w:right="72"/>
        <w:jc w:val="both"/>
        <w:rPr>
          <w:rFonts w:cs="Arial"/>
          <w:sz w:val="24"/>
          <w:szCs w:val="24"/>
        </w:rPr>
      </w:pPr>
      <w:r w:rsidRPr="00525BF2">
        <w:rPr>
          <w:rFonts w:cs="Arial"/>
          <w:sz w:val="24"/>
          <w:szCs w:val="24"/>
        </w:rPr>
        <w:t>Meeting the needs of bereaved parents while simultaneously caring for parents who have a happy pregnancy outcome</w:t>
      </w:r>
      <w:r w:rsidR="00A025F7">
        <w:rPr>
          <w:rFonts w:cs="Arial"/>
          <w:sz w:val="24"/>
          <w:szCs w:val="24"/>
        </w:rPr>
        <w:t>.</w:t>
      </w:r>
      <w:r w:rsidRPr="00525BF2">
        <w:rPr>
          <w:rFonts w:cs="Arial"/>
          <w:sz w:val="24"/>
          <w:szCs w:val="24"/>
        </w:rPr>
        <w:t xml:space="preserve"> </w:t>
      </w:r>
    </w:p>
    <w:p w14:paraId="30FA93D9" w14:textId="77777777" w:rsidR="00EA64A6" w:rsidRDefault="00EA64A6" w:rsidP="00EA64A6">
      <w:pPr>
        <w:numPr>
          <w:ilvl w:val="0"/>
          <w:numId w:val="18"/>
        </w:numPr>
        <w:ind w:right="72"/>
        <w:jc w:val="both"/>
        <w:rPr>
          <w:rFonts w:cs="Arial"/>
          <w:sz w:val="24"/>
          <w:szCs w:val="24"/>
        </w:rPr>
      </w:pPr>
      <w:r w:rsidRPr="00525BF2">
        <w:rPr>
          <w:rFonts w:cs="Arial"/>
          <w:sz w:val="24"/>
          <w:szCs w:val="24"/>
        </w:rPr>
        <w:lastRenderedPageBreak/>
        <w:t>Meet</w:t>
      </w:r>
      <w:r>
        <w:rPr>
          <w:rFonts w:cs="Arial"/>
          <w:sz w:val="24"/>
          <w:szCs w:val="24"/>
        </w:rPr>
        <w:t>ing</w:t>
      </w:r>
      <w:r w:rsidRPr="00525BF2">
        <w:rPr>
          <w:rFonts w:cs="Arial"/>
          <w:sz w:val="24"/>
          <w:szCs w:val="24"/>
        </w:rPr>
        <w:t xml:space="preserve"> the needs of women and </w:t>
      </w:r>
      <w:r w:rsidR="00E34330">
        <w:rPr>
          <w:rFonts w:cs="Arial"/>
          <w:sz w:val="24"/>
          <w:szCs w:val="24"/>
        </w:rPr>
        <w:t>families</w:t>
      </w:r>
      <w:r w:rsidRPr="00525BF2">
        <w:rPr>
          <w:rFonts w:cs="Arial"/>
          <w:sz w:val="24"/>
          <w:szCs w:val="24"/>
        </w:rPr>
        <w:t xml:space="preserve"> whose social circumstances are </w:t>
      </w:r>
      <w:r>
        <w:rPr>
          <w:rFonts w:cs="Arial"/>
          <w:sz w:val="24"/>
          <w:szCs w:val="24"/>
        </w:rPr>
        <w:t>difficult, i</w:t>
      </w:r>
      <w:r w:rsidRPr="00525BF2">
        <w:rPr>
          <w:rFonts w:cs="Arial"/>
          <w:sz w:val="24"/>
          <w:szCs w:val="24"/>
        </w:rPr>
        <w:t>ncluding women experiencing domestic violence</w:t>
      </w:r>
      <w:r>
        <w:rPr>
          <w:rFonts w:cs="Arial"/>
          <w:sz w:val="24"/>
          <w:szCs w:val="24"/>
        </w:rPr>
        <w:t>,</w:t>
      </w:r>
      <w:r w:rsidR="00E34330">
        <w:rPr>
          <w:rFonts w:cs="Arial"/>
          <w:sz w:val="24"/>
          <w:szCs w:val="24"/>
        </w:rPr>
        <w:t xml:space="preserve"> mental health</w:t>
      </w:r>
      <w:r>
        <w:rPr>
          <w:rFonts w:cs="Arial"/>
          <w:sz w:val="24"/>
          <w:szCs w:val="24"/>
        </w:rPr>
        <w:t xml:space="preserve"> </w:t>
      </w:r>
      <w:r w:rsidR="00E34330">
        <w:rPr>
          <w:rFonts w:cs="Arial"/>
          <w:sz w:val="24"/>
          <w:szCs w:val="24"/>
        </w:rPr>
        <w:t>/</w:t>
      </w:r>
      <w:r>
        <w:rPr>
          <w:rFonts w:cs="Arial"/>
          <w:sz w:val="24"/>
          <w:szCs w:val="24"/>
        </w:rPr>
        <w:t xml:space="preserve"> </w:t>
      </w:r>
      <w:r w:rsidRPr="00525BF2">
        <w:rPr>
          <w:rFonts w:cs="Arial"/>
          <w:sz w:val="24"/>
          <w:szCs w:val="24"/>
        </w:rPr>
        <w:t>substance misuse</w:t>
      </w:r>
      <w:r>
        <w:rPr>
          <w:rFonts w:cs="Arial"/>
          <w:sz w:val="24"/>
          <w:szCs w:val="24"/>
        </w:rPr>
        <w:t xml:space="preserve"> </w:t>
      </w:r>
      <w:r w:rsidR="00A025F7">
        <w:rPr>
          <w:rFonts w:cs="Arial"/>
          <w:sz w:val="24"/>
          <w:szCs w:val="24"/>
        </w:rPr>
        <w:t>issues</w:t>
      </w:r>
      <w:r w:rsidR="00E34330">
        <w:rPr>
          <w:rFonts w:cs="Arial"/>
          <w:sz w:val="24"/>
          <w:szCs w:val="24"/>
        </w:rPr>
        <w:t>, who have been</w:t>
      </w:r>
      <w:r w:rsidRPr="00525BF2">
        <w:rPr>
          <w:rFonts w:cs="Arial"/>
          <w:sz w:val="24"/>
          <w:szCs w:val="24"/>
        </w:rPr>
        <w:t xml:space="preserve"> </w:t>
      </w:r>
      <w:r w:rsidR="00E34330">
        <w:rPr>
          <w:rFonts w:cs="Arial"/>
          <w:sz w:val="24"/>
          <w:szCs w:val="24"/>
        </w:rPr>
        <w:t>trafficked or homeless women</w:t>
      </w:r>
      <w:r w:rsidR="009F1982">
        <w:rPr>
          <w:rFonts w:cs="Arial"/>
          <w:sz w:val="24"/>
          <w:szCs w:val="24"/>
        </w:rPr>
        <w:t>.</w:t>
      </w:r>
    </w:p>
    <w:p w14:paraId="1806B843" w14:textId="77777777" w:rsidR="00EA64A6" w:rsidRDefault="00EA64A6" w:rsidP="00EA64A6">
      <w:pPr>
        <w:numPr>
          <w:ilvl w:val="0"/>
          <w:numId w:val="18"/>
        </w:numPr>
        <w:ind w:right="72"/>
        <w:jc w:val="both"/>
        <w:rPr>
          <w:rFonts w:cs="Arial"/>
          <w:sz w:val="24"/>
          <w:szCs w:val="24"/>
        </w:rPr>
      </w:pPr>
      <w:r>
        <w:rPr>
          <w:rFonts w:cs="Arial"/>
          <w:sz w:val="24"/>
          <w:szCs w:val="24"/>
        </w:rPr>
        <w:t xml:space="preserve">Assessing the levels of clinical risk presented by emerging physical or </w:t>
      </w:r>
      <w:r w:rsidR="005D3676">
        <w:rPr>
          <w:rFonts w:cs="Arial"/>
          <w:sz w:val="24"/>
          <w:szCs w:val="24"/>
        </w:rPr>
        <w:t xml:space="preserve">mental health concerns </w:t>
      </w:r>
      <w:r>
        <w:rPr>
          <w:rFonts w:cs="Arial"/>
          <w:sz w:val="24"/>
          <w:szCs w:val="24"/>
        </w:rPr>
        <w:t>and responding effectively.</w:t>
      </w:r>
    </w:p>
    <w:p w14:paraId="54D7A04E" w14:textId="77777777" w:rsidR="00EA64A6" w:rsidRDefault="00EA64A6" w:rsidP="00EA64A6">
      <w:pPr>
        <w:numPr>
          <w:ilvl w:val="0"/>
          <w:numId w:val="18"/>
        </w:numPr>
        <w:ind w:right="72"/>
        <w:jc w:val="both"/>
        <w:rPr>
          <w:rFonts w:cs="Arial"/>
          <w:sz w:val="24"/>
          <w:szCs w:val="24"/>
        </w:rPr>
      </w:pPr>
      <w:r>
        <w:rPr>
          <w:rFonts w:cs="Arial"/>
          <w:sz w:val="24"/>
          <w:szCs w:val="24"/>
        </w:rPr>
        <w:t xml:space="preserve">Providing care to women experiencing a range of physical and </w:t>
      </w:r>
      <w:r w:rsidR="00A025F7">
        <w:rPr>
          <w:rFonts w:cs="Arial"/>
          <w:sz w:val="24"/>
          <w:szCs w:val="24"/>
        </w:rPr>
        <w:t xml:space="preserve">mental health </w:t>
      </w:r>
      <w:r>
        <w:rPr>
          <w:rFonts w:cs="Arial"/>
          <w:sz w:val="24"/>
          <w:szCs w:val="24"/>
        </w:rPr>
        <w:t>problems.</w:t>
      </w:r>
      <w:r w:rsidR="00E273FA">
        <w:rPr>
          <w:rFonts w:cs="Arial"/>
          <w:sz w:val="24"/>
          <w:szCs w:val="24"/>
        </w:rPr>
        <w:t xml:space="preserve"> </w:t>
      </w:r>
      <w:r w:rsidR="005D3676">
        <w:rPr>
          <w:rFonts w:cs="Arial"/>
          <w:sz w:val="24"/>
          <w:szCs w:val="24"/>
        </w:rPr>
        <w:t>Including</w:t>
      </w:r>
      <w:r>
        <w:rPr>
          <w:rFonts w:cs="Arial"/>
          <w:sz w:val="24"/>
          <w:szCs w:val="24"/>
        </w:rPr>
        <w:t xml:space="preserve"> care to women with conditions with which the midwife is not familiar.</w:t>
      </w:r>
    </w:p>
    <w:p w14:paraId="6F2DB27D" w14:textId="77777777" w:rsidR="00EA64A6" w:rsidRDefault="00EA64A6" w:rsidP="00EA64A6">
      <w:pPr>
        <w:numPr>
          <w:ilvl w:val="0"/>
          <w:numId w:val="18"/>
        </w:numPr>
        <w:ind w:right="72"/>
        <w:jc w:val="both"/>
        <w:rPr>
          <w:rFonts w:cs="Arial"/>
          <w:sz w:val="24"/>
          <w:szCs w:val="24"/>
        </w:rPr>
      </w:pPr>
      <w:r>
        <w:rPr>
          <w:rFonts w:cs="Arial"/>
          <w:sz w:val="24"/>
          <w:szCs w:val="24"/>
        </w:rPr>
        <w:t>Providing care for women who decline the recommended care – for example where a woman with significant risk factors decides that she wishes to have a homebirth.</w:t>
      </w:r>
    </w:p>
    <w:p w14:paraId="472563AA" w14:textId="77777777" w:rsidR="00EA64A6" w:rsidRPr="00525BF2" w:rsidRDefault="00EA64A6" w:rsidP="00EA64A6">
      <w:pPr>
        <w:numPr>
          <w:ilvl w:val="0"/>
          <w:numId w:val="18"/>
        </w:numPr>
        <w:ind w:right="72"/>
        <w:jc w:val="both"/>
        <w:rPr>
          <w:rFonts w:cs="Arial"/>
          <w:sz w:val="24"/>
          <w:szCs w:val="24"/>
        </w:rPr>
      </w:pPr>
      <w:r>
        <w:rPr>
          <w:rFonts w:cs="Arial"/>
          <w:sz w:val="24"/>
          <w:szCs w:val="24"/>
        </w:rPr>
        <w:t>Providing care for women and families who do not follow clinical advice or guidance, or who express aggression or are challenging to the midwife or other professionals.</w:t>
      </w:r>
    </w:p>
    <w:p w14:paraId="006D4D26" w14:textId="77777777" w:rsidR="00004C84" w:rsidRPr="00004C84" w:rsidRDefault="00004C84" w:rsidP="00004C84">
      <w:pPr>
        <w:spacing w:after="200" w:line="276" w:lineRule="auto"/>
        <w:rPr>
          <w:b/>
          <w:sz w:val="28"/>
          <w:szCs w:val="28"/>
        </w:rPr>
      </w:pPr>
      <w:r w:rsidRPr="00004C84">
        <w:rPr>
          <w:sz w:val="24"/>
          <w:szCs w:val="24"/>
        </w:rPr>
        <w:t>.</w:t>
      </w:r>
    </w:p>
    <w:p w14:paraId="7C355CDA" w14:textId="77777777" w:rsidR="003E76EF" w:rsidRPr="00654E1B" w:rsidRDefault="00654E1B" w:rsidP="003E76EF">
      <w:pPr>
        <w:spacing w:after="200" w:line="276" w:lineRule="auto"/>
        <w:rPr>
          <w:b/>
          <w:sz w:val="28"/>
          <w:szCs w:val="28"/>
        </w:rPr>
      </w:pPr>
      <w:r w:rsidRPr="00654E1B">
        <w:rPr>
          <w:b/>
          <w:sz w:val="28"/>
          <w:szCs w:val="28"/>
        </w:rPr>
        <w:t xml:space="preserve">Equipment </w:t>
      </w:r>
    </w:p>
    <w:p w14:paraId="2638244A" w14:textId="77777777" w:rsidR="00654E1B" w:rsidRDefault="00654E1B" w:rsidP="00654E1B">
      <w:pPr>
        <w:ind w:right="74"/>
        <w:jc w:val="both"/>
        <w:rPr>
          <w:rFonts w:cs="Arial"/>
          <w:sz w:val="24"/>
          <w:szCs w:val="24"/>
        </w:rPr>
      </w:pPr>
      <w:r w:rsidRPr="00C97C30">
        <w:rPr>
          <w:rFonts w:cs="Arial"/>
          <w:sz w:val="24"/>
          <w:szCs w:val="24"/>
        </w:rPr>
        <w:t>The post</w:t>
      </w:r>
      <w:r>
        <w:rPr>
          <w:rFonts w:cs="Arial"/>
          <w:sz w:val="24"/>
          <w:szCs w:val="24"/>
        </w:rPr>
        <w:t xml:space="preserve"> </w:t>
      </w:r>
      <w:r w:rsidRPr="00C97C30">
        <w:rPr>
          <w:rFonts w:cs="Arial"/>
          <w:sz w:val="24"/>
          <w:szCs w:val="24"/>
        </w:rPr>
        <w:t>holder has knowledge of all equipment used</w:t>
      </w:r>
      <w:r>
        <w:rPr>
          <w:rFonts w:cs="Arial"/>
          <w:sz w:val="24"/>
          <w:szCs w:val="24"/>
        </w:rPr>
        <w:t xml:space="preserve"> in their possession and </w:t>
      </w:r>
      <w:r w:rsidRPr="00C97C30">
        <w:rPr>
          <w:rFonts w:cs="Arial"/>
          <w:sz w:val="24"/>
          <w:szCs w:val="24"/>
        </w:rPr>
        <w:t>in each area and is able to instruct and supervise staff in the use</w:t>
      </w:r>
      <w:r>
        <w:rPr>
          <w:rFonts w:cs="Arial"/>
          <w:sz w:val="24"/>
          <w:szCs w:val="24"/>
        </w:rPr>
        <w:t xml:space="preserve">, storage and maintenance </w:t>
      </w:r>
      <w:r w:rsidRPr="00C97C30">
        <w:rPr>
          <w:rFonts w:cs="Arial"/>
          <w:sz w:val="24"/>
          <w:szCs w:val="24"/>
        </w:rPr>
        <w:t>of the following equipment:</w:t>
      </w:r>
    </w:p>
    <w:p w14:paraId="52D4EB18" w14:textId="77777777" w:rsidR="005E2917" w:rsidRPr="00456C04" w:rsidRDefault="00456C04" w:rsidP="005E2917">
      <w:pPr>
        <w:pStyle w:val="ListParagraph"/>
        <w:numPr>
          <w:ilvl w:val="0"/>
          <w:numId w:val="25"/>
        </w:numPr>
        <w:ind w:right="74"/>
        <w:jc w:val="both"/>
        <w:rPr>
          <w:rFonts w:cs="Arial"/>
          <w:sz w:val="24"/>
          <w:szCs w:val="24"/>
        </w:rPr>
      </w:pPr>
      <w:r w:rsidRPr="00456C04">
        <w:rPr>
          <w:rFonts w:cs="Arial"/>
          <w:sz w:val="24"/>
          <w:szCs w:val="24"/>
        </w:rPr>
        <w:t>L</w:t>
      </w:r>
      <w:r w:rsidR="005E2917" w:rsidRPr="00456C04">
        <w:rPr>
          <w:rFonts w:cs="Arial"/>
          <w:sz w:val="24"/>
          <w:szCs w:val="24"/>
        </w:rPr>
        <w:t xml:space="preserve">aptop, </w:t>
      </w:r>
      <w:r w:rsidR="005D3676" w:rsidRPr="00456C04">
        <w:rPr>
          <w:rFonts w:cs="Arial"/>
          <w:sz w:val="24"/>
          <w:szCs w:val="24"/>
        </w:rPr>
        <w:t xml:space="preserve"> work</w:t>
      </w:r>
      <w:r w:rsidR="005E2917" w:rsidRPr="00456C04">
        <w:rPr>
          <w:rFonts w:cs="Arial"/>
          <w:sz w:val="24"/>
          <w:szCs w:val="24"/>
        </w:rPr>
        <w:t xml:space="preserve"> phone</w:t>
      </w:r>
    </w:p>
    <w:p w14:paraId="4D4BEB1C" w14:textId="77777777" w:rsidR="005204D9" w:rsidRPr="00456C04" w:rsidRDefault="005204D9" w:rsidP="005204D9">
      <w:pPr>
        <w:numPr>
          <w:ilvl w:val="0"/>
          <w:numId w:val="37"/>
        </w:numPr>
        <w:ind w:right="-270"/>
        <w:rPr>
          <w:rFonts w:cs="Arial"/>
          <w:sz w:val="24"/>
          <w:szCs w:val="24"/>
        </w:rPr>
      </w:pPr>
      <w:r w:rsidRPr="00456C04">
        <w:rPr>
          <w:rFonts w:cs="Arial"/>
          <w:sz w:val="24"/>
          <w:szCs w:val="24"/>
        </w:rPr>
        <w:t>PC and Microsoft office</w:t>
      </w:r>
      <w:r w:rsidR="005D3676" w:rsidRPr="00456C04">
        <w:rPr>
          <w:rFonts w:cs="Arial"/>
          <w:sz w:val="24"/>
          <w:szCs w:val="24"/>
        </w:rPr>
        <w:t>, Microsoft teams, Near Me.</w:t>
      </w:r>
    </w:p>
    <w:p w14:paraId="74876085" w14:textId="77777777" w:rsidR="005204D9" w:rsidRPr="00456C04" w:rsidRDefault="005204D9" w:rsidP="005204D9">
      <w:pPr>
        <w:numPr>
          <w:ilvl w:val="0"/>
          <w:numId w:val="38"/>
        </w:numPr>
        <w:ind w:right="-270"/>
        <w:rPr>
          <w:rFonts w:cs="Arial"/>
          <w:sz w:val="24"/>
          <w:szCs w:val="24"/>
        </w:rPr>
      </w:pPr>
      <w:r w:rsidRPr="00456C04">
        <w:rPr>
          <w:rFonts w:cs="Arial"/>
          <w:sz w:val="24"/>
          <w:szCs w:val="24"/>
        </w:rPr>
        <w:t xml:space="preserve">Intranet / Internet </w:t>
      </w:r>
    </w:p>
    <w:p w14:paraId="088EB5DF" w14:textId="77777777" w:rsidR="005204D9" w:rsidRPr="00456C04" w:rsidRDefault="005204D9" w:rsidP="005E2917">
      <w:pPr>
        <w:numPr>
          <w:ilvl w:val="0"/>
          <w:numId w:val="25"/>
        </w:numPr>
        <w:ind w:right="74"/>
        <w:jc w:val="both"/>
        <w:rPr>
          <w:rFonts w:cs="Arial"/>
          <w:sz w:val="24"/>
          <w:szCs w:val="24"/>
        </w:rPr>
      </w:pPr>
      <w:r w:rsidRPr="00456C04">
        <w:rPr>
          <w:rFonts w:cs="Arial"/>
          <w:sz w:val="24"/>
          <w:szCs w:val="24"/>
        </w:rPr>
        <w:t>Badger</w:t>
      </w:r>
      <w:r w:rsidR="005D3676" w:rsidRPr="00456C04">
        <w:rPr>
          <w:rFonts w:cs="Arial"/>
          <w:sz w:val="24"/>
          <w:szCs w:val="24"/>
        </w:rPr>
        <w:t>net</w:t>
      </w:r>
    </w:p>
    <w:p w14:paraId="65E3E0AF" w14:textId="77777777" w:rsidR="005204D9" w:rsidRPr="00456C04" w:rsidRDefault="005204D9" w:rsidP="005204D9">
      <w:pPr>
        <w:numPr>
          <w:ilvl w:val="0"/>
          <w:numId w:val="25"/>
        </w:numPr>
        <w:ind w:right="-270"/>
        <w:rPr>
          <w:rFonts w:cs="Arial"/>
          <w:sz w:val="24"/>
          <w:szCs w:val="24"/>
        </w:rPr>
      </w:pPr>
      <w:r w:rsidRPr="00456C04">
        <w:rPr>
          <w:rFonts w:cs="Arial"/>
          <w:sz w:val="24"/>
          <w:szCs w:val="24"/>
        </w:rPr>
        <w:t>All equipment used in the provision of care to women and babies</w:t>
      </w:r>
    </w:p>
    <w:p w14:paraId="722F8E03" w14:textId="77777777" w:rsidR="005204D9" w:rsidRPr="00456C04" w:rsidRDefault="005204D9" w:rsidP="005204D9">
      <w:pPr>
        <w:numPr>
          <w:ilvl w:val="0"/>
          <w:numId w:val="25"/>
        </w:numPr>
        <w:ind w:right="-270"/>
        <w:rPr>
          <w:rFonts w:cs="Arial"/>
          <w:sz w:val="24"/>
          <w:szCs w:val="24"/>
        </w:rPr>
      </w:pPr>
      <w:r w:rsidRPr="00456C04">
        <w:rPr>
          <w:rFonts w:cs="Arial"/>
          <w:sz w:val="24"/>
          <w:szCs w:val="24"/>
        </w:rPr>
        <w:t>All written records</w:t>
      </w:r>
    </w:p>
    <w:p w14:paraId="2567ED45" w14:textId="77777777" w:rsidR="00654E1B" w:rsidRDefault="00654E1B" w:rsidP="00654E1B">
      <w:pPr>
        <w:ind w:right="74"/>
        <w:jc w:val="both"/>
        <w:rPr>
          <w:rFonts w:cs="Arial"/>
          <w:sz w:val="24"/>
          <w:szCs w:val="24"/>
        </w:rPr>
      </w:pPr>
    </w:p>
    <w:p w14:paraId="1F06445D" w14:textId="77777777" w:rsidR="00687542" w:rsidRDefault="00654E1B" w:rsidP="00687542">
      <w:pPr>
        <w:spacing w:after="200" w:line="276" w:lineRule="auto"/>
        <w:rPr>
          <w:b/>
          <w:sz w:val="28"/>
          <w:szCs w:val="28"/>
        </w:rPr>
      </w:pPr>
      <w:r w:rsidRPr="00654E1B">
        <w:rPr>
          <w:b/>
          <w:sz w:val="28"/>
          <w:szCs w:val="28"/>
        </w:rPr>
        <w:t>Systems &amp; Equipment</w:t>
      </w:r>
    </w:p>
    <w:p w14:paraId="4E796486" w14:textId="77777777" w:rsidR="00654E1B" w:rsidRPr="00687542" w:rsidRDefault="00687542" w:rsidP="00687542">
      <w:pPr>
        <w:spacing w:after="200" w:line="276" w:lineRule="auto"/>
        <w:rPr>
          <w:b/>
          <w:sz w:val="28"/>
          <w:szCs w:val="28"/>
        </w:rPr>
      </w:pPr>
      <w:r>
        <w:rPr>
          <w:rFonts w:cs="Arial"/>
          <w:sz w:val="24"/>
          <w:szCs w:val="24"/>
        </w:rPr>
        <w:t>B</w:t>
      </w:r>
      <w:r w:rsidR="00654E1B" w:rsidRPr="00687542">
        <w:rPr>
          <w:rFonts w:cs="Arial"/>
          <w:sz w:val="24"/>
          <w:szCs w:val="24"/>
        </w:rPr>
        <w:t xml:space="preserve">e able to identify and troubleshoot common faults, taking appropriate </w:t>
      </w:r>
      <w:r w:rsidRPr="00687542">
        <w:rPr>
          <w:rFonts w:cs="Arial"/>
          <w:sz w:val="24"/>
          <w:szCs w:val="24"/>
        </w:rPr>
        <w:t xml:space="preserve">    </w:t>
      </w:r>
      <w:r w:rsidR="00654E1B" w:rsidRPr="00687542">
        <w:rPr>
          <w:rFonts w:cs="Arial"/>
          <w:sz w:val="24"/>
          <w:szCs w:val="24"/>
        </w:rPr>
        <w:t>action.</w:t>
      </w: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654E1B" w:rsidRPr="00456C04" w14:paraId="57F3F3D6" w14:textId="77777777" w:rsidTr="00CC17D3">
        <w:tc>
          <w:tcPr>
            <w:tcW w:w="9498" w:type="dxa"/>
            <w:tcBorders>
              <w:top w:val="nil"/>
              <w:left w:val="nil"/>
              <w:bottom w:val="nil"/>
              <w:right w:val="nil"/>
            </w:tcBorders>
          </w:tcPr>
          <w:p w14:paraId="2A604698" w14:textId="77777777" w:rsidR="00CC17D3" w:rsidRDefault="00654E1B" w:rsidP="00687542">
            <w:pPr>
              <w:spacing w:after="200" w:line="276" w:lineRule="auto"/>
              <w:ind w:right="-270"/>
              <w:jc w:val="both"/>
              <w:rPr>
                <w:rFonts w:cs="Arial"/>
                <w:sz w:val="24"/>
                <w:szCs w:val="24"/>
              </w:rPr>
            </w:pPr>
            <w:r w:rsidRPr="00687542">
              <w:rPr>
                <w:rFonts w:cs="Arial"/>
                <w:sz w:val="24"/>
                <w:szCs w:val="24"/>
              </w:rPr>
              <w:t>Be familiar with the storage and maintenance of</w:t>
            </w:r>
            <w:r w:rsidR="00CC17D3">
              <w:rPr>
                <w:rFonts w:cs="Arial"/>
                <w:sz w:val="24"/>
                <w:szCs w:val="24"/>
              </w:rPr>
              <w:t xml:space="preserve"> all equipment and protocol for </w:t>
            </w:r>
            <w:r w:rsidRPr="00687542">
              <w:rPr>
                <w:rFonts w:cs="Arial"/>
                <w:sz w:val="24"/>
                <w:szCs w:val="24"/>
              </w:rPr>
              <w:t>referra</w:t>
            </w:r>
            <w:r w:rsidR="00CC17D3">
              <w:rPr>
                <w:rFonts w:cs="Arial"/>
                <w:sz w:val="24"/>
                <w:szCs w:val="24"/>
              </w:rPr>
              <w:t xml:space="preserve">l </w:t>
            </w:r>
          </w:p>
          <w:p w14:paraId="22124020" w14:textId="53E3A75A" w:rsidR="00654E1B" w:rsidRPr="00687542" w:rsidRDefault="00654E1B" w:rsidP="00687542">
            <w:pPr>
              <w:spacing w:after="200" w:line="276" w:lineRule="auto"/>
              <w:ind w:right="-270"/>
              <w:jc w:val="both"/>
              <w:rPr>
                <w:rFonts w:cs="Arial"/>
                <w:sz w:val="24"/>
                <w:szCs w:val="24"/>
              </w:rPr>
            </w:pPr>
            <w:r w:rsidRPr="00687542">
              <w:rPr>
                <w:rFonts w:cs="Arial"/>
                <w:sz w:val="24"/>
                <w:szCs w:val="24"/>
              </w:rPr>
              <w:t>to medical physics in routine and emergency situations.</w:t>
            </w:r>
          </w:p>
          <w:p w14:paraId="3132BE21" w14:textId="77777777" w:rsidR="00654E1B" w:rsidRPr="00456C04" w:rsidRDefault="00654E1B" w:rsidP="00654E1B">
            <w:pPr>
              <w:ind w:right="334"/>
              <w:jc w:val="both"/>
              <w:rPr>
                <w:rFonts w:cs="Arial"/>
                <w:sz w:val="24"/>
                <w:szCs w:val="24"/>
              </w:rPr>
            </w:pPr>
            <w:r w:rsidRPr="00456C04">
              <w:rPr>
                <w:rFonts w:cs="Arial"/>
                <w:sz w:val="24"/>
                <w:szCs w:val="24"/>
              </w:rPr>
              <w:t>The post-holder will be trained and required to maintain expertise in the use of the following systems:</w:t>
            </w:r>
          </w:p>
          <w:p w14:paraId="02B4BBCD" w14:textId="77777777" w:rsidR="00654E1B" w:rsidRPr="00456C04" w:rsidRDefault="00654E1B" w:rsidP="00654E1B">
            <w:pPr>
              <w:numPr>
                <w:ilvl w:val="0"/>
                <w:numId w:val="16"/>
              </w:numPr>
              <w:ind w:right="334"/>
              <w:jc w:val="both"/>
              <w:rPr>
                <w:rFonts w:cs="Arial"/>
                <w:sz w:val="24"/>
                <w:szCs w:val="24"/>
              </w:rPr>
            </w:pPr>
            <w:r w:rsidRPr="00456C04">
              <w:rPr>
                <w:rFonts w:cs="Arial"/>
                <w:sz w:val="24"/>
                <w:szCs w:val="24"/>
              </w:rPr>
              <w:t xml:space="preserve">Maintain accurate written or </w:t>
            </w:r>
            <w:r w:rsidR="00A025F7" w:rsidRPr="00456C04">
              <w:rPr>
                <w:rFonts w:cs="Arial"/>
                <w:sz w:val="24"/>
                <w:szCs w:val="24"/>
              </w:rPr>
              <w:t>electronic</w:t>
            </w:r>
            <w:r w:rsidRPr="00456C04">
              <w:rPr>
                <w:rFonts w:cs="Arial"/>
                <w:sz w:val="24"/>
                <w:szCs w:val="24"/>
              </w:rPr>
              <w:t xml:space="preserve"> records in accordance to NMC and local guidelines.</w:t>
            </w:r>
          </w:p>
          <w:p w14:paraId="6A9569B5" w14:textId="77777777" w:rsidR="00654E1B" w:rsidRPr="00456C04" w:rsidRDefault="00AC29F1" w:rsidP="00654E1B">
            <w:pPr>
              <w:numPr>
                <w:ilvl w:val="0"/>
                <w:numId w:val="16"/>
              </w:numPr>
              <w:ind w:right="334"/>
              <w:jc w:val="both"/>
              <w:rPr>
                <w:rFonts w:cs="Arial"/>
                <w:sz w:val="24"/>
                <w:szCs w:val="24"/>
              </w:rPr>
            </w:pPr>
            <w:r>
              <w:rPr>
                <w:rFonts w:cs="Arial"/>
                <w:sz w:val="24"/>
                <w:szCs w:val="24"/>
              </w:rPr>
              <w:t>Work to NHS Board and d</w:t>
            </w:r>
            <w:r w:rsidR="00654E1B" w:rsidRPr="00456C04">
              <w:rPr>
                <w:rFonts w:cs="Arial"/>
                <w:sz w:val="24"/>
                <w:szCs w:val="24"/>
              </w:rPr>
              <w:t>epartmental policies, procedures and protocols.</w:t>
            </w:r>
          </w:p>
          <w:p w14:paraId="0105347A" w14:textId="77777777" w:rsidR="00654E1B" w:rsidRPr="00456C04" w:rsidRDefault="00654E1B" w:rsidP="00654E1B">
            <w:pPr>
              <w:numPr>
                <w:ilvl w:val="0"/>
                <w:numId w:val="16"/>
              </w:numPr>
              <w:ind w:right="334"/>
              <w:jc w:val="both"/>
              <w:rPr>
                <w:rFonts w:cs="Arial"/>
                <w:sz w:val="24"/>
                <w:szCs w:val="24"/>
              </w:rPr>
            </w:pPr>
            <w:r w:rsidRPr="00456C04">
              <w:rPr>
                <w:rFonts w:cs="Arial"/>
                <w:sz w:val="24"/>
                <w:szCs w:val="24"/>
              </w:rPr>
              <w:t>Use systems for risk identification, reporting and management, and for dealing with complaints.</w:t>
            </w:r>
          </w:p>
          <w:p w14:paraId="3FBAF021" w14:textId="77777777" w:rsidR="00654E1B" w:rsidRPr="00456C04" w:rsidRDefault="00654E1B" w:rsidP="00654E1B">
            <w:pPr>
              <w:numPr>
                <w:ilvl w:val="0"/>
                <w:numId w:val="16"/>
              </w:numPr>
              <w:ind w:right="334"/>
              <w:jc w:val="both"/>
              <w:rPr>
                <w:rFonts w:cs="Arial"/>
                <w:sz w:val="24"/>
                <w:szCs w:val="24"/>
              </w:rPr>
            </w:pPr>
            <w:r w:rsidRPr="00456C04">
              <w:rPr>
                <w:rFonts w:cs="Arial"/>
                <w:sz w:val="24"/>
                <w:szCs w:val="24"/>
              </w:rPr>
              <w:t xml:space="preserve">Ambulance Control communication system </w:t>
            </w:r>
          </w:p>
          <w:p w14:paraId="019B0A98" w14:textId="77777777" w:rsidR="00654E1B" w:rsidRPr="00456C04" w:rsidRDefault="00654E1B" w:rsidP="00654E1B">
            <w:pPr>
              <w:numPr>
                <w:ilvl w:val="0"/>
                <w:numId w:val="16"/>
              </w:numPr>
              <w:ind w:right="334"/>
              <w:jc w:val="both"/>
              <w:rPr>
                <w:rFonts w:cs="Arial"/>
                <w:b/>
                <w:sz w:val="24"/>
                <w:szCs w:val="24"/>
              </w:rPr>
            </w:pPr>
            <w:r w:rsidRPr="00456C04">
              <w:rPr>
                <w:rFonts w:cs="Arial"/>
                <w:sz w:val="24"/>
                <w:szCs w:val="24"/>
              </w:rPr>
              <w:t>Laboratory and radiology results systems.</w:t>
            </w:r>
          </w:p>
          <w:p w14:paraId="33F217AD" w14:textId="77777777" w:rsidR="00654E1B" w:rsidRPr="00456C04" w:rsidRDefault="00654E1B" w:rsidP="00654E1B">
            <w:pPr>
              <w:numPr>
                <w:ilvl w:val="0"/>
                <w:numId w:val="16"/>
              </w:numPr>
              <w:ind w:right="334"/>
              <w:jc w:val="both"/>
              <w:rPr>
                <w:rFonts w:cs="Arial"/>
                <w:b/>
                <w:sz w:val="24"/>
                <w:szCs w:val="24"/>
              </w:rPr>
            </w:pPr>
            <w:r w:rsidRPr="00456C04">
              <w:rPr>
                <w:rFonts w:cs="Arial"/>
                <w:sz w:val="24"/>
                <w:szCs w:val="24"/>
              </w:rPr>
              <w:t>Intranet, internet and email, Microsoft Office applications (Word, Outlook). Patient information systems</w:t>
            </w:r>
          </w:p>
          <w:p w14:paraId="69831300" w14:textId="77777777" w:rsidR="00707CE2" w:rsidRPr="00456C04" w:rsidRDefault="00654E1B" w:rsidP="00654E1B">
            <w:pPr>
              <w:numPr>
                <w:ilvl w:val="0"/>
                <w:numId w:val="16"/>
              </w:numPr>
              <w:ind w:right="334"/>
              <w:jc w:val="both"/>
              <w:rPr>
                <w:rFonts w:cs="Arial"/>
                <w:b/>
                <w:sz w:val="24"/>
                <w:szCs w:val="24"/>
              </w:rPr>
            </w:pPr>
            <w:r w:rsidRPr="00456C04">
              <w:rPr>
                <w:rFonts w:cs="Arial"/>
                <w:sz w:val="24"/>
                <w:szCs w:val="24"/>
              </w:rPr>
              <w:t>Use, maintenance</w:t>
            </w:r>
            <w:r w:rsidR="00A025F7" w:rsidRPr="00456C04">
              <w:rPr>
                <w:rFonts w:cs="Arial"/>
                <w:sz w:val="24"/>
                <w:szCs w:val="24"/>
              </w:rPr>
              <w:t>, ordering</w:t>
            </w:r>
            <w:r w:rsidRPr="00456C04">
              <w:rPr>
                <w:rFonts w:cs="Arial"/>
                <w:sz w:val="24"/>
                <w:szCs w:val="24"/>
              </w:rPr>
              <w:t xml:space="preserve"> and storage of equipment and systems</w:t>
            </w:r>
            <w:r w:rsidR="00004C84" w:rsidRPr="00456C04">
              <w:rPr>
                <w:rFonts w:cs="Arial"/>
                <w:sz w:val="24"/>
                <w:szCs w:val="24"/>
              </w:rPr>
              <w:t>.</w:t>
            </w:r>
          </w:p>
          <w:p w14:paraId="647CD375" w14:textId="77777777" w:rsidR="00004C84" w:rsidRPr="00456C04" w:rsidRDefault="00004C84" w:rsidP="00004C84">
            <w:pPr>
              <w:ind w:right="334"/>
              <w:jc w:val="both"/>
              <w:rPr>
                <w:rFonts w:cs="Arial"/>
                <w:b/>
                <w:sz w:val="24"/>
                <w:szCs w:val="24"/>
              </w:rPr>
            </w:pPr>
          </w:p>
          <w:p w14:paraId="23C9199B" w14:textId="77777777" w:rsidR="005D3676" w:rsidRPr="00456C04" w:rsidRDefault="005D3676" w:rsidP="00004C84">
            <w:pPr>
              <w:ind w:right="334"/>
              <w:jc w:val="both"/>
              <w:rPr>
                <w:rFonts w:cs="Arial"/>
                <w:b/>
                <w:sz w:val="24"/>
                <w:szCs w:val="24"/>
              </w:rPr>
            </w:pPr>
          </w:p>
          <w:p w14:paraId="74E80A93" w14:textId="77777777" w:rsidR="00EA64A6" w:rsidRPr="00456C04" w:rsidRDefault="00EA64A6" w:rsidP="00004C84">
            <w:pPr>
              <w:ind w:right="334"/>
              <w:jc w:val="both"/>
              <w:rPr>
                <w:rFonts w:cs="Arial"/>
                <w:b/>
                <w:sz w:val="24"/>
                <w:szCs w:val="24"/>
              </w:rPr>
            </w:pPr>
          </w:p>
          <w:p w14:paraId="04EA9D3F" w14:textId="77777777" w:rsidR="00EA64A6" w:rsidRPr="00456C04" w:rsidRDefault="00EA64A6" w:rsidP="00004C84">
            <w:pPr>
              <w:ind w:right="334"/>
              <w:jc w:val="both"/>
              <w:rPr>
                <w:rFonts w:cs="Arial"/>
                <w:b/>
                <w:sz w:val="24"/>
                <w:szCs w:val="24"/>
              </w:rPr>
            </w:pPr>
          </w:p>
          <w:p w14:paraId="379F2678" w14:textId="77777777" w:rsidR="00EC301E" w:rsidRPr="00456C04" w:rsidRDefault="00EA64A6" w:rsidP="00004C84">
            <w:pPr>
              <w:ind w:right="334"/>
              <w:jc w:val="both"/>
              <w:rPr>
                <w:rFonts w:cs="Arial"/>
                <w:b/>
                <w:sz w:val="24"/>
                <w:szCs w:val="24"/>
              </w:rPr>
            </w:pPr>
            <w:r w:rsidRPr="00456C04">
              <w:rPr>
                <w:rFonts w:cs="Arial"/>
                <w:b/>
                <w:sz w:val="24"/>
                <w:szCs w:val="24"/>
              </w:rPr>
              <w:t>Physical, Mental, Emotional and Environmental Demands of the Job</w:t>
            </w:r>
            <w:r w:rsidR="005D3676" w:rsidRPr="00456C04">
              <w:rPr>
                <w:rFonts w:cs="Arial"/>
                <w:b/>
                <w:sz w:val="24"/>
                <w:szCs w:val="24"/>
              </w:rPr>
              <w:t>:</w:t>
            </w:r>
          </w:p>
          <w:p w14:paraId="6F93A65A" w14:textId="77777777" w:rsidR="00004C84" w:rsidRPr="00456C04" w:rsidRDefault="00004C84" w:rsidP="00004C84">
            <w:pPr>
              <w:ind w:right="334"/>
              <w:jc w:val="both"/>
              <w:rPr>
                <w:rFonts w:cs="Arial"/>
                <w:b/>
                <w:sz w:val="24"/>
                <w:szCs w:val="24"/>
              </w:rPr>
            </w:pPr>
          </w:p>
          <w:p w14:paraId="0E61C5F5" w14:textId="77777777" w:rsidR="00004C84" w:rsidRPr="00456C04" w:rsidRDefault="00004C84" w:rsidP="00004C84">
            <w:pPr>
              <w:ind w:right="334"/>
              <w:jc w:val="both"/>
              <w:rPr>
                <w:rFonts w:cs="Arial"/>
                <w:b/>
                <w:sz w:val="24"/>
                <w:szCs w:val="24"/>
              </w:rPr>
            </w:pPr>
          </w:p>
        </w:tc>
      </w:tr>
    </w:tbl>
    <w:p w14:paraId="44DE3C8C" w14:textId="77777777" w:rsidR="00654E1B" w:rsidRPr="00C97C30" w:rsidRDefault="00654E1B" w:rsidP="00654E1B">
      <w:pPr>
        <w:ind w:right="74"/>
        <w:jc w:val="both"/>
        <w:rPr>
          <w:rFonts w:cs="Arial"/>
          <w:sz w:val="24"/>
          <w:szCs w:val="24"/>
        </w:rPr>
      </w:pPr>
    </w:p>
    <w:p w14:paraId="1CC59E9A" w14:textId="77777777" w:rsidR="00EA64A6" w:rsidRPr="005D3676" w:rsidRDefault="00EA64A6" w:rsidP="00EA64A6">
      <w:pPr>
        <w:pStyle w:val="BodyText"/>
        <w:ind w:left="360"/>
        <w:rPr>
          <w:rFonts w:cs="Arial"/>
          <w:b/>
          <w:sz w:val="28"/>
          <w:szCs w:val="28"/>
        </w:rPr>
      </w:pPr>
      <w:r w:rsidRPr="005D3676">
        <w:rPr>
          <w:rFonts w:cs="Arial"/>
          <w:b/>
          <w:sz w:val="28"/>
          <w:szCs w:val="28"/>
        </w:rPr>
        <w:t>PHYSICAL:</w:t>
      </w:r>
    </w:p>
    <w:p w14:paraId="64624852" w14:textId="77777777" w:rsidR="00EA64A6" w:rsidRPr="00525BF2" w:rsidRDefault="00EA64A6" w:rsidP="00EA64A6">
      <w:pPr>
        <w:pStyle w:val="BodyText"/>
        <w:numPr>
          <w:ilvl w:val="0"/>
          <w:numId w:val="19"/>
        </w:numPr>
        <w:rPr>
          <w:rFonts w:cs="Arial"/>
          <w:sz w:val="24"/>
          <w:szCs w:val="24"/>
        </w:rPr>
      </w:pPr>
      <w:r>
        <w:rPr>
          <w:rFonts w:cs="Arial"/>
          <w:sz w:val="24"/>
          <w:szCs w:val="24"/>
        </w:rPr>
        <w:t>Driving safely to and from work and between visits and appointments.</w:t>
      </w:r>
    </w:p>
    <w:p w14:paraId="297D4B7B" w14:textId="77777777" w:rsidR="00EA64A6" w:rsidRPr="00707CE2" w:rsidRDefault="00EA64A6" w:rsidP="00EA64A6">
      <w:pPr>
        <w:pStyle w:val="BodyText"/>
        <w:numPr>
          <w:ilvl w:val="0"/>
          <w:numId w:val="15"/>
        </w:numPr>
        <w:tabs>
          <w:tab w:val="clear" w:pos="360"/>
          <w:tab w:val="num" w:pos="720"/>
        </w:tabs>
        <w:rPr>
          <w:rFonts w:cs="Arial"/>
          <w:sz w:val="24"/>
          <w:szCs w:val="24"/>
          <w:lang w:val="en-US"/>
        </w:rPr>
      </w:pPr>
      <w:r w:rsidRPr="00525BF2">
        <w:rPr>
          <w:rFonts w:cs="Arial"/>
          <w:sz w:val="24"/>
          <w:szCs w:val="24"/>
        </w:rPr>
        <w:t>Walk</w:t>
      </w:r>
      <w:r>
        <w:rPr>
          <w:rFonts w:cs="Arial"/>
          <w:sz w:val="24"/>
          <w:szCs w:val="24"/>
        </w:rPr>
        <w:t>ing for significant periods while at work, including climbing steps or stairs.</w:t>
      </w:r>
    </w:p>
    <w:p w14:paraId="46C5716B" w14:textId="77777777" w:rsidR="00707CE2" w:rsidRDefault="00707CE2" w:rsidP="00EA64A6">
      <w:pPr>
        <w:pStyle w:val="BodyText"/>
        <w:numPr>
          <w:ilvl w:val="0"/>
          <w:numId w:val="15"/>
        </w:numPr>
        <w:tabs>
          <w:tab w:val="clear" w:pos="360"/>
          <w:tab w:val="num" w:pos="720"/>
        </w:tabs>
        <w:rPr>
          <w:rFonts w:cs="Arial"/>
          <w:sz w:val="24"/>
          <w:szCs w:val="24"/>
          <w:lang w:val="en-US"/>
        </w:rPr>
      </w:pPr>
      <w:r>
        <w:rPr>
          <w:rFonts w:cs="Arial"/>
          <w:sz w:val="24"/>
          <w:szCs w:val="24"/>
        </w:rPr>
        <w:t xml:space="preserve">Carrying and transporting equipment between visits and to homes. </w:t>
      </w:r>
    </w:p>
    <w:p w14:paraId="1F9CF781" w14:textId="77777777" w:rsidR="00EA64A6" w:rsidRPr="005204D9" w:rsidRDefault="00EA64A6" w:rsidP="00EA64A6">
      <w:pPr>
        <w:pStyle w:val="BodyText"/>
        <w:numPr>
          <w:ilvl w:val="0"/>
          <w:numId w:val="15"/>
        </w:numPr>
        <w:tabs>
          <w:tab w:val="clear" w:pos="360"/>
          <w:tab w:val="num" w:pos="720"/>
        </w:tabs>
        <w:rPr>
          <w:rFonts w:cs="Arial"/>
          <w:sz w:val="24"/>
          <w:szCs w:val="24"/>
          <w:lang w:val="en-US"/>
        </w:rPr>
      </w:pPr>
      <w:r w:rsidRPr="005204D9">
        <w:rPr>
          <w:rFonts w:cs="Arial"/>
          <w:sz w:val="24"/>
          <w:szCs w:val="24"/>
        </w:rPr>
        <w:t>Providing care during labour and birth to women in a variety of environments and positions – including labouring in a birth pool, on the floor, standing or using birthing equipment devices..</w:t>
      </w:r>
    </w:p>
    <w:p w14:paraId="63CFDD56" w14:textId="77777777" w:rsidR="00EA64A6" w:rsidRPr="005204D9" w:rsidRDefault="00EA64A6" w:rsidP="00EA64A6">
      <w:pPr>
        <w:pStyle w:val="BodyText"/>
        <w:numPr>
          <w:ilvl w:val="0"/>
          <w:numId w:val="15"/>
        </w:numPr>
        <w:tabs>
          <w:tab w:val="clear" w:pos="360"/>
          <w:tab w:val="num" w:pos="720"/>
        </w:tabs>
        <w:rPr>
          <w:rFonts w:cs="Arial"/>
          <w:sz w:val="24"/>
          <w:szCs w:val="24"/>
          <w:lang w:val="en-US"/>
        </w:rPr>
      </w:pPr>
      <w:r w:rsidRPr="005204D9">
        <w:rPr>
          <w:rFonts w:cs="Arial"/>
          <w:sz w:val="24"/>
          <w:szCs w:val="24"/>
        </w:rPr>
        <w:t>Observe and support women with breast-feeding for significant periods</w:t>
      </w:r>
      <w:r w:rsidR="005204D9" w:rsidRPr="005204D9">
        <w:rPr>
          <w:rFonts w:cs="Arial"/>
          <w:sz w:val="24"/>
          <w:szCs w:val="24"/>
        </w:rPr>
        <w:t>.</w:t>
      </w:r>
    </w:p>
    <w:p w14:paraId="386B2567" w14:textId="77777777" w:rsidR="00EA64A6" w:rsidRPr="005D3676" w:rsidRDefault="00EA64A6" w:rsidP="00EA64A6">
      <w:pPr>
        <w:pStyle w:val="BodyText"/>
        <w:numPr>
          <w:ilvl w:val="0"/>
          <w:numId w:val="15"/>
        </w:numPr>
        <w:tabs>
          <w:tab w:val="clear" w:pos="360"/>
          <w:tab w:val="num" w:pos="720"/>
        </w:tabs>
        <w:rPr>
          <w:rFonts w:cs="Arial"/>
          <w:sz w:val="24"/>
          <w:szCs w:val="24"/>
          <w:lang w:val="en-US"/>
        </w:rPr>
      </w:pPr>
      <w:r>
        <w:rPr>
          <w:rFonts w:cs="Arial"/>
          <w:sz w:val="24"/>
          <w:szCs w:val="24"/>
        </w:rPr>
        <w:t>Working in confi</w:t>
      </w:r>
      <w:r w:rsidR="00195D91">
        <w:rPr>
          <w:rFonts w:cs="Arial"/>
          <w:sz w:val="24"/>
          <w:szCs w:val="24"/>
        </w:rPr>
        <w:t>ne</w:t>
      </w:r>
      <w:r>
        <w:rPr>
          <w:rFonts w:cs="Arial"/>
          <w:sz w:val="24"/>
          <w:szCs w:val="24"/>
        </w:rPr>
        <w:t>d spaces and awkward pos</w:t>
      </w:r>
      <w:r w:rsidR="00195D91">
        <w:rPr>
          <w:rFonts w:cs="Arial"/>
          <w:sz w:val="24"/>
          <w:szCs w:val="24"/>
        </w:rPr>
        <w:t>i</w:t>
      </w:r>
      <w:r>
        <w:rPr>
          <w:rFonts w:cs="Arial"/>
          <w:sz w:val="24"/>
          <w:szCs w:val="24"/>
        </w:rPr>
        <w:t>tions to support women in labour and in the postnatal period</w:t>
      </w:r>
      <w:r w:rsidR="00A025F7">
        <w:rPr>
          <w:rFonts w:cs="Arial"/>
          <w:sz w:val="24"/>
          <w:szCs w:val="24"/>
        </w:rPr>
        <w:t xml:space="preserve"> including the woman home</w:t>
      </w:r>
      <w:r w:rsidR="008457B3">
        <w:rPr>
          <w:rFonts w:cs="Arial"/>
          <w:sz w:val="24"/>
          <w:szCs w:val="24"/>
        </w:rPr>
        <w:t>.</w:t>
      </w:r>
      <w:r>
        <w:rPr>
          <w:rFonts w:cs="Arial"/>
          <w:sz w:val="24"/>
          <w:szCs w:val="24"/>
        </w:rPr>
        <w:t xml:space="preserve"> </w:t>
      </w:r>
    </w:p>
    <w:p w14:paraId="0186AF3F" w14:textId="77777777" w:rsidR="005D3676" w:rsidRPr="005D3676" w:rsidRDefault="00AC29F1" w:rsidP="00EA64A6">
      <w:pPr>
        <w:pStyle w:val="BodyText"/>
        <w:numPr>
          <w:ilvl w:val="0"/>
          <w:numId w:val="15"/>
        </w:numPr>
        <w:tabs>
          <w:tab w:val="clear" w:pos="360"/>
          <w:tab w:val="num" w:pos="720"/>
        </w:tabs>
        <w:rPr>
          <w:rFonts w:cs="Arial"/>
          <w:color w:val="FF0000"/>
          <w:sz w:val="24"/>
          <w:szCs w:val="24"/>
          <w:lang w:val="en-US"/>
        </w:rPr>
      </w:pPr>
      <w:r>
        <w:rPr>
          <w:rFonts w:cs="Arial"/>
          <w:sz w:val="24"/>
          <w:szCs w:val="24"/>
        </w:rPr>
        <w:t>Posture challenges</w:t>
      </w:r>
      <w:r w:rsidRPr="00AC29F1">
        <w:rPr>
          <w:rFonts w:cs="Arial"/>
          <w:sz w:val="24"/>
          <w:szCs w:val="24"/>
        </w:rPr>
        <w:t xml:space="preserve"> performing repair of the perineum</w:t>
      </w:r>
      <w:r>
        <w:rPr>
          <w:rFonts w:cs="Arial"/>
          <w:color w:val="FF0000"/>
          <w:sz w:val="24"/>
          <w:szCs w:val="24"/>
        </w:rPr>
        <w:t xml:space="preserve">. </w:t>
      </w:r>
    </w:p>
    <w:p w14:paraId="26FDBAA9" w14:textId="77777777" w:rsidR="00EA64A6" w:rsidRPr="005D3676" w:rsidRDefault="00EA64A6" w:rsidP="00EA64A6">
      <w:pPr>
        <w:pStyle w:val="BodyText"/>
        <w:numPr>
          <w:ilvl w:val="0"/>
          <w:numId w:val="15"/>
        </w:numPr>
        <w:tabs>
          <w:tab w:val="clear" w:pos="360"/>
          <w:tab w:val="num" w:pos="720"/>
        </w:tabs>
        <w:rPr>
          <w:rFonts w:cs="Arial"/>
          <w:sz w:val="24"/>
          <w:szCs w:val="24"/>
          <w:lang w:val="en-US"/>
        </w:rPr>
      </w:pPr>
      <w:r w:rsidRPr="005D3676">
        <w:rPr>
          <w:rFonts w:cs="Arial"/>
          <w:sz w:val="24"/>
          <w:szCs w:val="24"/>
        </w:rPr>
        <w:t>Transfer women/babies to other departments</w:t>
      </w:r>
      <w:r w:rsidR="00195D91" w:rsidRPr="005D3676">
        <w:rPr>
          <w:rFonts w:cs="Arial"/>
          <w:sz w:val="24"/>
          <w:szCs w:val="24"/>
        </w:rPr>
        <w:t xml:space="preserve"> </w:t>
      </w:r>
      <w:r w:rsidRPr="005D3676">
        <w:rPr>
          <w:rFonts w:cs="Arial"/>
          <w:sz w:val="24"/>
          <w:szCs w:val="24"/>
        </w:rPr>
        <w:t>via</w:t>
      </w:r>
      <w:r w:rsidR="00195D91" w:rsidRPr="005D3676">
        <w:rPr>
          <w:rFonts w:cs="Arial"/>
          <w:sz w:val="24"/>
          <w:szCs w:val="24"/>
        </w:rPr>
        <w:t xml:space="preserve"> </w:t>
      </w:r>
      <w:r w:rsidRPr="005D3676">
        <w:rPr>
          <w:rFonts w:cs="Arial"/>
          <w:sz w:val="24"/>
          <w:szCs w:val="24"/>
        </w:rPr>
        <w:t>bed,</w:t>
      </w:r>
      <w:r w:rsidR="000E6A21" w:rsidRPr="005D3676">
        <w:rPr>
          <w:rFonts w:cs="Arial"/>
          <w:sz w:val="24"/>
          <w:szCs w:val="24"/>
        </w:rPr>
        <w:t xml:space="preserve"> </w:t>
      </w:r>
      <w:r w:rsidRPr="005D3676">
        <w:rPr>
          <w:rFonts w:cs="Arial"/>
          <w:sz w:val="24"/>
          <w:szCs w:val="24"/>
        </w:rPr>
        <w:t xml:space="preserve">wheelchairs or theatre trolleys. </w:t>
      </w:r>
    </w:p>
    <w:p w14:paraId="6EEEB6C4" w14:textId="77777777" w:rsidR="00707CE2" w:rsidRPr="005D3676" w:rsidRDefault="00707CE2" w:rsidP="00EA64A6">
      <w:pPr>
        <w:numPr>
          <w:ilvl w:val="0"/>
          <w:numId w:val="15"/>
        </w:numPr>
        <w:tabs>
          <w:tab w:val="clear" w:pos="360"/>
          <w:tab w:val="num" w:pos="720"/>
        </w:tabs>
        <w:ind w:right="-270"/>
        <w:rPr>
          <w:rFonts w:cs="Arial"/>
          <w:sz w:val="24"/>
          <w:szCs w:val="24"/>
          <w:lang w:val="en-US"/>
        </w:rPr>
      </w:pPr>
      <w:r w:rsidRPr="005D3676">
        <w:rPr>
          <w:rFonts w:cs="Arial"/>
          <w:sz w:val="24"/>
          <w:szCs w:val="24"/>
        </w:rPr>
        <w:t>Involved in invasive procedures and exposed to body fluids.</w:t>
      </w:r>
    </w:p>
    <w:p w14:paraId="56E66C95" w14:textId="77777777" w:rsidR="00EA64A6" w:rsidRDefault="00EA64A6" w:rsidP="00EA64A6">
      <w:pPr>
        <w:pStyle w:val="BodyText"/>
        <w:rPr>
          <w:rFonts w:cs="Arial"/>
          <w:sz w:val="24"/>
          <w:szCs w:val="24"/>
        </w:rPr>
      </w:pPr>
    </w:p>
    <w:p w14:paraId="60E07D99" w14:textId="77777777" w:rsidR="00195D91" w:rsidRPr="00A90B0C" w:rsidRDefault="00A16D51" w:rsidP="00A90B0C">
      <w:pPr>
        <w:pStyle w:val="BodyText"/>
        <w:ind w:left="360"/>
        <w:rPr>
          <w:rFonts w:cs="Arial"/>
          <w:b/>
          <w:sz w:val="28"/>
          <w:szCs w:val="28"/>
        </w:rPr>
      </w:pPr>
      <w:r>
        <w:rPr>
          <w:rFonts w:cs="Arial"/>
          <w:b/>
          <w:sz w:val="28"/>
          <w:szCs w:val="28"/>
        </w:rPr>
        <w:t>MENTAL</w:t>
      </w:r>
      <w:r w:rsidR="00A90B0C">
        <w:rPr>
          <w:rFonts w:cs="Arial"/>
          <w:b/>
          <w:sz w:val="28"/>
          <w:szCs w:val="28"/>
        </w:rPr>
        <w:t>:</w:t>
      </w:r>
    </w:p>
    <w:p w14:paraId="1F3F3EE2" w14:textId="77777777" w:rsidR="00B35592" w:rsidRPr="00A90B0C" w:rsidRDefault="00B35592" w:rsidP="00EA64A6">
      <w:pPr>
        <w:pStyle w:val="BodyText"/>
        <w:rPr>
          <w:rFonts w:cs="Arial"/>
          <w:b/>
          <w:sz w:val="24"/>
          <w:szCs w:val="24"/>
        </w:rPr>
      </w:pPr>
    </w:p>
    <w:p w14:paraId="585C37F2" w14:textId="77777777" w:rsidR="00195D91" w:rsidRDefault="00195D91" w:rsidP="00195D91">
      <w:pPr>
        <w:pStyle w:val="BodyText"/>
        <w:numPr>
          <w:ilvl w:val="0"/>
          <w:numId w:val="20"/>
        </w:numPr>
        <w:tabs>
          <w:tab w:val="clear" w:pos="360"/>
          <w:tab w:val="num" w:pos="720"/>
        </w:tabs>
        <w:rPr>
          <w:rFonts w:cs="Arial"/>
          <w:sz w:val="24"/>
          <w:szCs w:val="24"/>
        </w:rPr>
      </w:pPr>
      <w:r>
        <w:rPr>
          <w:rFonts w:cs="Arial"/>
          <w:sz w:val="24"/>
          <w:szCs w:val="24"/>
        </w:rPr>
        <w:t>Making decisions, which are sometimes complex, based on the available information, while taking into account wom</w:t>
      </w:r>
      <w:r w:rsidR="005D3676">
        <w:rPr>
          <w:rFonts w:cs="Arial"/>
          <w:sz w:val="24"/>
          <w:szCs w:val="24"/>
        </w:rPr>
        <w:t>e</w:t>
      </w:r>
      <w:r>
        <w:rPr>
          <w:rFonts w:cs="Arial"/>
          <w:sz w:val="24"/>
          <w:szCs w:val="24"/>
        </w:rPr>
        <w:t>n</w:t>
      </w:r>
      <w:r w:rsidR="005D3676">
        <w:rPr>
          <w:rFonts w:cs="Arial"/>
          <w:sz w:val="24"/>
          <w:szCs w:val="24"/>
        </w:rPr>
        <w:t>’s</w:t>
      </w:r>
      <w:r>
        <w:rPr>
          <w:rFonts w:cs="Arial"/>
          <w:sz w:val="24"/>
          <w:szCs w:val="24"/>
        </w:rPr>
        <w:t xml:space="preserve"> and</w:t>
      </w:r>
      <w:r w:rsidR="005D3676">
        <w:rPr>
          <w:rFonts w:cs="Arial"/>
          <w:sz w:val="24"/>
          <w:szCs w:val="24"/>
        </w:rPr>
        <w:t xml:space="preserve"> their </w:t>
      </w:r>
      <w:r>
        <w:rPr>
          <w:rFonts w:cs="Arial"/>
          <w:sz w:val="24"/>
          <w:szCs w:val="24"/>
        </w:rPr>
        <w:t>families’ views.</w:t>
      </w:r>
    </w:p>
    <w:p w14:paraId="64DB2291" w14:textId="77777777" w:rsidR="00195D91" w:rsidRDefault="00195D91" w:rsidP="00195D91">
      <w:pPr>
        <w:pStyle w:val="BodyText"/>
        <w:numPr>
          <w:ilvl w:val="0"/>
          <w:numId w:val="20"/>
        </w:numPr>
        <w:tabs>
          <w:tab w:val="clear" w:pos="360"/>
          <w:tab w:val="num" w:pos="720"/>
        </w:tabs>
        <w:rPr>
          <w:rFonts w:cs="Arial"/>
          <w:sz w:val="24"/>
          <w:szCs w:val="24"/>
        </w:rPr>
      </w:pPr>
      <w:r>
        <w:rPr>
          <w:rFonts w:cs="Arial"/>
          <w:sz w:val="24"/>
          <w:szCs w:val="24"/>
        </w:rPr>
        <w:t>Making decisions about issues such as when to transfer a woman from home or a freestanding midwife led unit, taking into account a range of clinical and nonclinical issues including current maternal and fetal wellbeing, weather and distance to travel.</w:t>
      </w:r>
    </w:p>
    <w:p w14:paraId="45CA04D8" w14:textId="77777777" w:rsidR="00195D91" w:rsidRDefault="00195D91" w:rsidP="00195D91">
      <w:pPr>
        <w:pStyle w:val="BodyText"/>
        <w:numPr>
          <w:ilvl w:val="0"/>
          <w:numId w:val="20"/>
        </w:numPr>
        <w:tabs>
          <w:tab w:val="clear" w:pos="360"/>
          <w:tab w:val="num" w:pos="720"/>
        </w:tabs>
        <w:rPr>
          <w:rFonts w:cs="Arial"/>
          <w:sz w:val="24"/>
          <w:szCs w:val="24"/>
        </w:rPr>
      </w:pPr>
      <w:r>
        <w:rPr>
          <w:rFonts w:cs="Arial"/>
          <w:sz w:val="24"/>
          <w:szCs w:val="24"/>
        </w:rPr>
        <w:t>Providing evidence based information that is understandable to the individual wom</w:t>
      </w:r>
      <w:r w:rsidR="003D3F66">
        <w:rPr>
          <w:rFonts w:cs="Arial"/>
          <w:sz w:val="24"/>
          <w:szCs w:val="24"/>
        </w:rPr>
        <w:t>e</w:t>
      </w:r>
      <w:r>
        <w:rPr>
          <w:rFonts w:cs="Arial"/>
          <w:sz w:val="24"/>
          <w:szCs w:val="24"/>
        </w:rPr>
        <w:t xml:space="preserve">n and </w:t>
      </w:r>
      <w:r w:rsidR="003D3F66">
        <w:rPr>
          <w:rFonts w:cs="Arial"/>
          <w:sz w:val="24"/>
          <w:szCs w:val="24"/>
        </w:rPr>
        <w:t xml:space="preserve">their </w:t>
      </w:r>
      <w:r>
        <w:rPr>
          <w:rFonts w:cs="Arial"/>
          <w:sz w:val="24"/>
          <w:szCs w:val="24"/>
        </w:rPr>
        <w:t>famil</w:t>
      </w:r>
      <w:r w:rsidR="003D3F66">
        <w:rPr>
          <w:rFonts w:cs="Arial"/>
          <w:sz w:val="24"/>
          <w:szCs w:val="24"/>
        </w:rPr>
        <w:t>ies</w:t>
      </w:r>
      <w:r>
        <w:rPr>
          <w:rFonts w:cs="Arial"/>
          <w:sz w:val="24"/>
          <w:szCs w:val="24"/>
        </w:rPr>
        <w:t>.</w:t>
      </w:r>
    </w:p>
    <w:p w14:paraId="7228A915" w14:textId="77777777" w:rsidR="00195D91" w:rsidRDefault="00195D91" w:rsidP="00195D91">
      <w:pPr>
        <w:pStyle w:val="BodyText"/>
        <w:numPr>
          <w:ilvl w:val="0"/>
          <w:numId w:val="20"/>
        </w:numPr>
        <w:tabs>
          <w:tab w:val="clear" w:pos="360"/>
          <w:tab w:val="num" w:pos="720"/>
        </w:tabs>
        <w:rPr>
          <w:rFonts w:cs="Arial"/>
          <w:sz w:val="24"/>
          <w:szCs w:val="24"/>
        </w:rPr>
      </w:pPr>
      <w:r w:rsidRPr="00525BF2">
        <w:rPr>
          <w:rFonts w:cs="Arial"/>
          <w:sz w:val="24"/>
          <w:szCs w:val="24"/>
        </w:rPr>
        <w:t>Concentration on activities such as assisting with breast-feeding women, administering medications, performing examinations, observing and recording observations of women and babies as protocols require.</w:t>
      </w:r>
    </w:p>
    <w:p w14:paraId="1CEB89EF" w14:textId="77777777" w:rsidR="00195D91" w:rsidRDefault="00195D91" w:rsidP="00195D91">
      <w:pPr>
        <w:pStyle w:val="BodyText"/>
        <w:numPr>
          <w:ilvl w:val="0"/>
          <w:numId w:val="20"/>
        </w:numPr>
        <w:tabs>
          <w:tab w:val="clear" w:pos="360"/>
          <w:tab w:val="num" w:pos="720"/>
        </w:tabs>
        <w:rPr>
          <w:rFonts w:cs="Arial"/>
          <w:sz w:val="24"/>
          <w:szCs w:val="24"/>
        </w:rPr>
      </w:pPr>
      <w:r>
        <w:rPr>
          <w:rFonts w:cs="Arial"/>
          <w:sz w:val="24"/>
          <w:szCs w:val="24"/>
        </w:rPr>
        <w:t>Caring for women and babies</w:t>
      </w:r>
      <w:r w:rsidR="003D3F66">
        <w:rPr>
          <w:rFonts w:cs="Arial"/>
          <w:sz w:val="24"/>
          <w:szCs w:val="24"/>
        </w:rPr>
        <w:t xml:space="preserve"> that require enhanced </w:t>
      </w:r>
      <w:r w:rsidRPr="00525BF2">
        <w:rPr>
          <w:rFonts w:cs="Arial"/>
          <w:sz w:val="24"/>
          <w:szCs w:val="24"/>
        </w:rPr>
        <w:t xml:space="preserve">observations and </w:t>
      </w:r>
      <w:r w:rsidR="003D3F66">
        <w:rPr>
          <w:rFonts w:cs="Arial"/>
          <w:sz w:val="24"/>
          <w:szCs w:val="24"/>
        </w:rPr>
        <w:t xml:space="preserve">may </w:t>
      </w:r>
      <w:r w:rsidRPr="00525BF2">
        <w:rPr>
          <w:rFonts w:cs="Arial"/>
          <w:sz w:val="24"/>
          <w:szCs w:val="24"/>
        </w:rPr>
        <w:t xml:space="preserve">require high dependency care.    </w:t>
      </w:r>
    </w:p>
    <w:p w14:paraId="131760AE" w14:textId="77777777" w:rsidR="00195D91" w:rsidRDefault="00195D91" w:rsidP="00195D91">
      <w:pPr>
        <w:pStyle w:val="BodyText"/>
        <w:numPr>
          <w:ilvl w:val="0"/>
          <w:numId w:val="20"/>
        </w:numPr>
        <w:tabs>
          <w:tab w:val="clear" w:pos="360"/>
          <w:tab w:val="num" w:pos="720"/>
        </w:tabs>
        <w:rPr>
          <w:rFonts w:cs="Arial"/>
          <w:sz w:val="24"/>
          <w:szCs w:val="24"/>
        </w:rPr>
      </w:pPr>
      <w:r w:rsidRPr="00525BF2">
        <w:rPr>
          <w:rFonts w:cs="Arial"/>
          <w:sz w:val="24"/>
          <w:szCs w:val="24"/>
        </w:rPr>
        <w:t>Subjected to interruptions whilst attending to women and babies by others.</w:t>
      </w:r>
    </w:p>
    <w:p w14:paraId="02E4B84D" w14:textId="77777777" w:rsidR="00195D91" w:rsidRDefault="00195D91" w:rsidP="00195D91">
      <w:pPr>
        <w:pStyle w:val="BodyText"/>
        <w:numPr>
          <w:ilvl w:val="0"/>
          <w:numId w:val="20"/>
        </w:numPr>
        <w:tabs>
          <w:tab w:val="clear" w:pos="360"/>
          <w:tab w:val="num" w:pos="720"/>
        </w:tabs>
        <w:rPr>
          <w:rFonts w:cs="Arial"/>
          <w:sz w:val="24"/>
          <w:szCs w:val="24"/>
        </w:rPr>
      </w:pPr>
      <w:r w:rsidRPr="00525BF2">
        <w:rPr>
          <w:rFonts w:cs="Arial"/>
          <w:sz w:val="24"/>
          <w:szCs w:val="24"/>
        </w:rPr>
        <w:t xml:space="preserve">Working shifts </w:t>
      </w:r>
      <w:r>
        <w:rPr>
          <w:rFonts w:cs="Arial"/>
          <w:sz w:val="24"/>
          <w:szCs w:val="24"/>
        </w:rPr>
        <w:t xml:space="preserve">or on calls </w:t>
      </w:r>
      <w:r w:rsidRPr="00525BF2">
        <w:rPr>
          <w:rFonts w:cs="Arial"/>
          <w:sz w:val="24"/>
          <w:szCs w:val="24"/>
        </w:rPr>
        <w:t xml:space="preserve">which alter the body-clocks’ normal routine </w:t>
      </w:r>
    </w:p>
    <w:p w14:paraId="1B7F0138" w14:textId="77777777" w:rsidR="00195D91" w:rsidRDefault="00195D91" w:rsidP="00195D91">
      <w:pPr>
        <w:pStyle w:val="BodyText"/>
        <w:numPr>
          <w:ilvl w:val="0"/>
          <w:numId w:val="21"/>
        </w:numPr>
        <w:spacing w:line="264" w:lineRule="auto"/>
        <w:ind w:left="360"/>
        <w:rPr>
          <w:rFonts w:cs="Arial"/>
          <w:sz w:val="24"/>
          <w:szCs w:val="24"/>
        </w:rPr>
      </w:pPr>
      <w:r w:rsidRPr="00B47AE5">
        <w:rPr>
          <w:rFonts w:cs="Arial"/>
          <w:sz w:val="24"/>
          <w:szCs w:val="24"/>
        </w:rPr>
        <w:t>Retention and communication of knowledge and information</w:t>
      </w:r>
    </w:p>
    <w:p w14:paraId="725E915E" w14:textId="77777777" w:rsidR="00195D91" w:rsidRDefault="00195D91" w:rsidP="00195D91">
      <w:pPr>
        <w:pStyle w:val="BodyText"/>
        <w:numPr>
          <w:ilvl w:val="0"/>
          <w:numId w:val="21"/>
        </w:numPr>
        <w:spacing w:line="264" w:lineRule="auto"/>
        <w:ind w:left="360"/>
        <w:rPr>
          <w:rFonts w:cs="Arial"/>
          <w:sz w:val="24"/>
          <w:szCs w:val="24"/>
        </w:rPr>
      </w:pPr>
      <w:r w:rsidRPr="00B47AE5">
        <w:rPr>
          <w:rFonts w:cs="Arial"/>
          <w:sz w:val="24"/>
          <w:szCs w:val="24"/>
        </w:rPr>
        <w:t xml:space="preserve">Concentration required when observing </w:t>
      </w:r>
      <w:r w:rsidR="003D3F66">
        <w:rPr>
          <w:rFonts w:cs="Arial"/>
          <w:sz w:val="24"/>
          <w:szCs w:val="24"/>
        </w:rPr>
        <w:t xml:space="preserve">women or her family’s </w:t>
      </w:r>
      <w:r w:rsidRPr="00B47AE5">
        <w:rPr>
          <w:rFonts w:cs="Arial"/>
          <w:sz w:val="24"/>
          <w:szCs w:val="24"/>
        </w:rPr>
        <w:t xml:space="preserve">behaviours that may be unpredictable. </w:t>
      </w:r>
    </w:p>
    <w:p w14:paraId="30FBB3B1" w14:textId="77777777" w:rsidR="00195D91" w:rsidRDefault="00195D91" w:rsidP="00195D91">
      <w:pPr>
        <w:numPr>
          <w:ilvl w:val="0"/>
          <w:numId w:val="22"/>
        </w:numPr>
        <w:ind w:left="360"/>
        <w:rPr>
          <w:rFonts w:cs="Arial"/>
          <w:sz w:val="24"/>
          <w:szCs w:val="24"/>
        </w:rPr>
      </w:pPr>
      <w:r w:rsidRPr="00B47AE5">
        <w:rPr>
          <w:rFonts w:cs="Arial"/>
          <w:sz w:val="24"/>
          <w:szCs w:val="24"/>
        </w:rPr>
        <w:t xml:space="preserve">Prioritising and meeting competing demands from </w:t>
      </w:r>
      <w:r w:rsidR="003D3F66">
        <w:rPr>
          <w:rFonts w:cs="Arial"/>
          <w:sz w:val="24"/>
          <w:szCs w:val="24"/>
        </w:rPr>
        <w:t xml:space="preserve">women, </w:t>
      </w:r>
      <w:r w:rsidRPr="00B47AE5">
        <w:rPr>
          <w:rFonts w:cs="Arial"/>
          <w:sz w:val="24"/>
          <w:szCs w:val="24"/>
        </w:rPr>
        <w:t>parents, relatives and members of the multi-disciplinary team.</w:t>
      </w:r>
    </w:p>
    <w:p w14:paraId="4329608C" w14:textId="77777777" w:rsidR="00195D91" w:rsidRDefault="00195D91" w:rsidP="00195D91">
      <w:pPr>
        <w:numPr>
          <w:ilvl w:val="0"/>
          <w:numId w:val="22"/>
        </w:numPr>
        <w:ind w:left="360"/>
        <w:rPr>
          <w:rFonts w:cs="Arial"/>
          <w:sz w:val="24"/>
          <w:szCs w:val="24"/>
        </w:rPr>
      </w:pPr>
      <w:r w:rsidRPr="00B47AE5">
        <w:rPr>
          <w:rFonts w:cs="Arial"/>
          <w:sz w:val="24"/>
          <w:szCs w:val="24"/>
        </w:rPr>
        <w:t>Developing clinical and management skills to participate in the multidisciplinary team.</w:t>
      </w:r>
    </w:p>
    <w:p w14:paraId="2569AD22" w14:textId="77777777" w:rsidR="00195D91" w:rsidRDefault="00195D91" w:rsidP="00195D91">
      <w:pPr>
        <w:numPr>
          <w:ilvl w:val="0"/>
          <w:numId w:val="22"/>
        </w:numPr>
        <w:ind w:left="360"/>
        <w:rPr>
          <w:rFonts w:cs="Arial"/>
          <w:sz w:val="24"/>
          <w:szCs w:val="24"/>
        </w:rPr>
      </w:pPr>
      <w:r w:rsidRPr="00B47AE5">
        <w:rPr>
          <w:rFonts w:cs="Arial"/>
          <w:sz w:val="24"/>
          <w:szCs w:val="24"/>
        </w:rPr>
        <w:lastRenderedPageBreak/>
        <w:t xml:space="preserve">Communication in difficult situations, for example: continuing or withdrawing active clinical interventions, managing the </w:t>
      </w:r>
      <w:r w:rsidR="0089357A">
        <w:rPr>
          <w:rFonts w:cs="Arial"/>
          <w:sz w:val="24"/>
          <w:szCs w:val="24"/>
        </w:rPr>
        <w:t>family’s</w:t>
      </w:r>
      <w:r w:rsidRPr="00B47AE5">
        <w:rPr>
          <w:rFonts w:cs="Arial"/>
          <w:sz w:val="24"/>
          <w:szCs w:val="24"/>
        </w:rPr>
        <w:t xml:space="preserve"> expectations in such situations.</w:t>
      </w:r>
    </w:p>
    <w:p w14:paraId="6223B5C2" w14:textId="77777777" w:rsidR="00195D91" w:rsidRDefault="00195D91" w:rsidP="00195D91">
      <w:pPr>
        <w:numPr>
          <w:ilvl w:val="0"/>
          <w:numId w:val="22"/>
        </w:numPr>
        <w:ind w:left="360"/>
        <w:rPr>
          <w:rFonts w:cs="Arial"/>
          <w:sz w:val="24"/>
          <w:szCs w:val="24"/>
        </w:rPr>
      </w:pPr>
      <w:r w:rsidRPr="00B47AE5">
        <w:rPr>
          <w:rFonts w:cs="Arial"/>
          <w:sz w:val="24"/>
          <w:szCs w:val="24"/>
        </w:rPr>
        <w:t>Supporting staff members during professional and personal crises</w:t>
      </w:r>
    </w:p>
    <w:p w14:paraId="0F00CD77" w14:textId="77777777" w:rsidR="00195D91" w:rsidRDefault="00195D91" w:rsidP="00195D91">
      <w:pPr>
        <w:numPr>
          <w:ilvl w:val="0"/>
          <w:numId w:val="22"/>
        </w:numPr>
        <w:ind w:left="360"/>
        <w:rPr>
          <w:rFonts w:cs="Arial"/>
          <w:b/>
          <w:bCs/>
          <w:sz w:val="24"/>
          <w:szCs w:val="24"/>
        </w:rPr>
      </w:pPr>
      <w:r w:rsidRPr="00B47AE5">
        <w:rPr>
          <w:rFonts w:cs="Arial"/>
          <w:sz w:val="24"/>
          <w:szCs w:val="24"/>
        </w:rPr>
        <w:t xml:space="preserve"> Managing conflict.</w:t>
      </w:r>
    </w:p>
    <w:p w14:paraId="2CD6F69E" w14:textId="77777777" w:rsidR="00195D91" w:rsidRDefault="00195D91" w:rsidP="00195D91">
      <w:pPr>
        <w:pStyle w:val="BodyText"/>
        <w:rPr>
          <w:rFonts w:cs="Arial"/>
          <w:sz w:val="24"/>
          <w:szCs w:val="24"/>
        </w:rPr>
      </w:pPr>
    </w:p>
    <w:p w14:paraId="4DBFE191" w14:textId="77777777" w:rsidR="00195D91" w:rsidRDefault="00195D91" w:rsidP="00195D91">
      <w:pPr>
        <w:pStyle w:val="BodyText"/>
        <w:rPr>
          <w:rFonts w:cs="Arial"/>
          <w:sz w:val="24"/>
          <w:szCs w:val="24"/>
        </w:rPr>
      </w:pPr>
    </w:p>
    <w:p w14:paraId="553D4D2B" w14:textId="77777777" w:rsidR="00195D91" w:rsidRPr="006F2FF1" w:rsidRDefault="00195D91" w:rsidP="00A90B0C">
      <w:pPr>
        <w:pStyle w:val="BodyText"/>
        <w:ind w:left="360"/>
        <w:rPr>
          <w:rFonts w:cs="Arial"/>
          <w:b/>
          <w:sz w:val="28"/>
          <w:szCs w:val="28"/>
        </w:rPr>
      </w:pPr>
      <w:r w:rsidRPr="006F2FF1">
        <w:rPr>
          <w:rFonts w:cs="Arial"/>
          <w:b/>
          <w:sz w:val="28"/>
          <w:szCs w:val="28"/>
        </w:rPr>
        <w:t>EMOTIONAL</w:t>
      </w:r>
      <w:r w:rsidR="00A90B0C" w:rsidRPr="006F2FF1">
        <w:rPr>
          <w:rFonts w:cs="Arial"/>
          <w:b/>
          <w:sz w:val="28"/>
          <w:szCs w:val="28"/>
        </w:rPr>
        <w:t>:</w:t>
      </w:r>
    </w:p>
    <w:p w14:paraId="2BC64E21" w14:textId="77777777" w:rsidR="00195D91" w:rsidRDefault="00195D91" w:rsidP="00195D91">
      <w:pPr>
        <w:pStyle w:val="BodyText"/>
        <w:numPr>
          <w:ilvl w:val="0"/>
          <w:numId w:val="23"/>
        </w:numPr>
        <w:ind w:left="360"/>
        <w:rPr>
          <w:rFonts w:cs="Arial"/>
          <w:sz w:val="24"/>
          <w:szCs w:val="24"/>
        </w:rPr>
      </w:pPr>
      <w:r w:rsidRPr="00525BF2">
        <w:rPr>
          <w:rFonts w:cs="Arial"/>
          <w:sz w:val="24"/>
          <w:szCs w:val="24"/>
        </w:rPr>
        <w:t>Giving support when delivering upsetting information to women and their families on poor prognosis or outcome of pregnancies including raised AFP result. Early pregnancy loss, mid</w:t>
      </w:r>
      <w:r w:rsidR="00AC29F1">
        <w:rPr>
          <w:rFonts w:cs="Arial"/>
          <w:sz w:val="24"/>
          <w:szCs w:val="24"/>
        </w:rPr>
        <w:t xml:space="preserve"> </w:t>
      </w:r>
      <w:r w:rsidRPr="00525BF2">
        <w:rPr>
          <w:rFonts w:cs="Arial"/>
          <w:sz w:val="24"/>
          <w:szCs w:val="24"/>
        </w:rPr>
        <w:t>trimester loss, IUD, stillbirth or fetal abnormalities and birth defects.</w:t>
      </w:r>
    </w:p>
    <w:p w14:paraId="71B003DA" w14:textId="77777777" w:rsidR="00195D91" w:rsidRDefault="00195D91" w:rsidP="00195D91">
      <w:pPr>
        <w:pStyle w:val="BodyText"/>
        <w:numPr>
          <w:ilvl w:val="0"/>
          <w:numId w:val="23"/>
        </w:numPr>
        <w:ind w:left="360"/>
        <w:rPr>
          <w:rFonts w:cs="Arial"/>
          <w:sz w:val="24"/>
          <w:szCs w:val="24"/>
        </w:rPr>
      </w:pPr>
      <w:r w:rsidRPr="00525BF2">
        <w:rPr>
          <w:rFonts w:cs="Arial"/>
          <w:sz w:val="24"/>
          <w:szCs w:val="24"/>
        </w:rPr>
        <w:t xml:space="preserve">Providing support with women and their families on child protection and </w:t>
      </w:r>
      <w:r w:rsidR="003D3F66">
        <w:rPr>
          <w:rFonts w:cs="Arial"/>
          <w:sz w:val="24"/>
          <w:szCs w:val="24"/>
        </w:rPr>
        <w:t>substance</w:t>
      </w:r>
      <w:r w:rsidRPr="00525BF2">
        <w:rPr>
          <w:rFonts w:cs="Arial"/>
          <w:sz w:val="24"/>
          <w:szCs w:val="24"/>
        </w:rPr>
        <w:t xml:space="preserve"> misuse issues.</w:t>
      </w:r>
    </w:p>
    <w:p w14:paraId="0890C76C" w14:textId="77777777" w:rsidR="00195D91" w:rsidRDefault="00195D91" w:rsidP="00195D91">
      <w:pPr>
        <w:pStyle w:val="BodyText"/>
        <w:numPr>
          <w:ilvl w:val="0"/>
          <w:numId w:val="23"/>
        </w:numPr>
        <w:ind w:left="360"/>
        <w:rPr>
          <w:rFonts w:cs="Arial"/>
          <w:sz w:val="24"/>
          <w:szCs w:val="24"/>
        </w:rPr>
      </w:pPr>
      <w:r>
        <w:rPr>
          <w:rFonts w:cs="Arial"/>
          <w:sz w:val="24"/>
          <w:szCs w:val="24"/>
        </w:rPr>
        <w:t>Regular supervision to support both child protection concerns and clinical concerns</w:t>
      </w:r>
      <w:r w:rsidR="006F2FF1">
        <w:rPr>
          <w:rFonts w:cs="Arial"/>
          <w:sz w:val="24"/>
          <w:szCs w:val="24"/>
        </w:rPr>
        <w:t>.</w:t>
      </w:r>
    </w:p>
    <w:p w14:paraId="353F2C36" w14:textId="77777777" w:rsidR="00195D91" w:rsidRDefault="00195D91" w:rsidP="00195D91">
      <w:pPr>
        <w:pStyle w:val="BodyText"/>
        <w:numPr>
          <w:ilvl w:val="0"/>
          <w:numId w:val="23"/>
        </w:numPr>
        <w:spacing w:line="264" w:lineRule="auto"/>
        <w:ind w:left="360"/>
        <w:rPr>
          <w:rFonts w:cs="Arial"/>
          <w:sz w:val="24"/>
          <w:szCs w:val="24"/>
        </w:rPr>
      </w:pPr>
      <w:r w:rsidRPr="007255DC">
        <w:rPr>
          <w:rFonts w:cs="Arial"/>
          <w:sz w:val="24"/>
          <w:szCs w:val="24"/>
        </w:rPr>
        <w:t>Deal with an obstetric emergency or other emergency</w:t>
      </w:r>
      <w:r w:rsidR="006F2FF1">
        <w:rPr>
          <w:rFonts w:cs="Arial"/>
          <w:sz w:val="24"/>
          <w:szCs w:val="24"/>
        </w:rPr>
        <w:t>.</w:t>
      </w:r>
    </w:p>
    <w:p w14:paraId="538FF360" w14:textId="77777777" w:rsidR="00195D91" w:rsidRDefault="00195D91" w:rsidP="00195D91">
      <w:pPr>
        <w:pStyle w:val="BodyText"/>
        <w:numPr>
          <w:ilvl w:val="0"/>
          <w:numId w:val="23"/>
        </w:numPr>
        <w:spacing w:line="264" w:lineRule="auto"/>
        <w:ind w:left="360"/>
        <w:rPr>
          <w:rFonts w:cs="Arial"/>
          <w:sz w:val="24"/>
          <w:szCs w:val="24"/>
        </w:rPr>
      </w:pPr>
      <w:r>
        <w:rPr>
          <w:rFonts w:cs="Arial"/>
          <w:sz w:val="24"/>
          <w:szCs w:val="24"/>
        </w:rPr>
        <w:t>R</w:t>
      </w:r>
      <w:r w:rsidRPr="007255DC">
        <w:rPr>
          <w:rFonts w:cs="Arial"/>
          <w:sz w:val="24"/>
          <w:szCs w:val="24"/>
        </w:rPr>
        <w:t xml:space="preserve">esuscitate the </w:t>
      </w:r>
      <w:r w:rsidR="003D3F66">
        <w:rPr>
          <w:rFonts w:cs="Arial"/>
          <w:sz w:val="24"/>
          <w:szCs w:val="24"/>
        </w:rPr>
        <w:t>N</w:t>
      </w:r>
      <w:r w:rsidRPr="007255DC">
        <w:rPr>
          <w:rFonts w:cs="Arial"/>
          <w:sz w:val="24"/>
          <w:szCs w:val="24"/>
        </w:rPr>
        <w:t>ewborn</w:t>
      </w:r>
      <w:r w:rsidR="00CB4A14">
        <w:rPr>
          <w:rFonts w:cs="Arial"/>
          <w:sz w:val="24"/>
          <w:szCs w:val="24"/>
        </w:rPr>
        <w:t>.</w:t>
      </w:r>
    </w:p>
    <w:p w14:paraId="547888F5" w14:textId="77777777" w:rsidR="00195D91" w:rsidRDefault="00195D91" w:rsidP="00195D91">
      <w:pPr>
        <w:pStyle w:val="BodyText"/>
        <w:numPr>
          <w:ilvl w:val="0"/>
          <w:numId w:val="23"/>
        </w:numPr>
        <w:spacing w:line="264" w:lineRule="auto"/>
        <w:ind w:left="360"/>
        <w:rPr>
          <w:rFonts w:cs="Arial"/>
          <w:sz w:val="24"/>
          <w:szCs w:val="24"/>
        </w:rPr>
      </w:pPr>
      <w:r w:rsidRPr="00195D91">
        <w:rPr>
          <w:rFonts w:cs="Arial"/>
          <w:sz w:val="24"/>
          <w:szCs w:val="24"/>
        </w:rPr>
        <w:t>Ongoing unpredictable workload</w:t>
      </w:r>
      <w:r w:rsidR="006F2FF1">
        <w:rPr>
          <w:rFonts w:cs="Arial"/>
          <w:sz w:val="24"/>
          <w:szCs w:val="24"/>
        </w:rPr>
        <w:t>.</w:t>
      </w:r>
    </w:p>
    <w:p w14:paraId="2F2B0C1A" w14:textId="77777777" w:rsidR="00195D91" w:rsidRDefault="00195D91" w:rsidP="00195D91">
      <w:pPr>
        <w:pStyle w:val="BodyText"/>
        <w:spacing w:line="264" w:lineRule="auto"/>
        <w:rPr>
          <w:rFonts w:cs="Arial"/>
          <w:sz w:val="24"/>
          <w:szCs w:val="24"/>
        </w:rPr>
      </w:pPr>
    </w:p>
    <w:p w14:paraId="217C06E8" w14:textId="77777777" w:rsidR="00195D91" w:rsidRPr="00195D91" w:rsidRDefault="00195D91" w:rsidP="00195D91">
      <w:pPr>
        <w:pStyle w:val="BodyText"/>
        <w:rPr>
          <w:rFonts w:cs="Arial"/>
          <w:b/>
          <w:sz w:val="28"/>
          <w:szCs w:val="28"/>
        </w:rPr>
      </w:pPr>
      <w:r w:rsidRPr="00195D91">
        <w:rPr>
          <w:rFonts w:cs="Arial"/>
          <w:b/>
          <w:sz w:val="28"/>
          <w:szCs w:val="28"/>
        </w:rPr>
        <w:t>WORKING ENVIRONMENT</w:t>
      </w:r>
      <w:r w:rsidR="006F2FF1">
        <w:rPr>
          <w:rFonts w:cs="Arial"/>
          <w:b/>
          <w:sz w:val="28"/>
          <w:szCs w:val="28"/>
        </w:rPr>
        <w:t>:</w:t>
      </w:r>
    </w:p>
    <w:p w14:paraId="2E21B45F" w14:textId="77777777" w:rsidR="00195D91" w:rsidRPr="00525BF2" w:rsidRDefault="00195D91" w:rsidP="00195D91">
      <w:pPr>
        <w:pStyle w:val="BodyText"/>
        <w:rPr>
          <w:rFonts w:cs="Arial"/>
          <w:sz w:val="24"/>
          <w:szCs w:val="24"/>
        </w:rPr>
      </w:pPr>
    </w:p>
    <w:p w14:paraId="5E115BEE" w14:textId="77777777" w:rsidR="00195D91" w:rsidRPr="00525BF2" w:rsidRDefault="00195D91" w:rsidP="00195D91">
      <w:pPr>
        <w:pStyle w:val="BodyText"/>
        <w:numPr>
          <w:ilvl w:val="0"/>
          <w:numId w:val="24"/>
        </w:numPr>
        <w:rPr>
          <w:rFonts w:cs="Arial"/>
          <w:sz w:val="24"/>
          <w:szCs w:val="24"/>
        </w:rPr>
      </w:pPr>
      <w:r w:rsidRPr="00525BF2">
        <w:rPr>
          <w:rFonts w:cs="Arial"/>
          <w:sz w:val="24"/>
          <w:szCs w:val="24"/>
        </w:rPr>
        <w:t>Exposed to warm environments to ensure that babies</w:t>
      </w:r>
      <w:r>
        <w:rPr>
          <w:rFonts w:cs="Arial"/>
          <w:sz w:val="24"/>
          <w:szCs w:val="24"/>
        </w:rPr>
        <w:t>’</w:t>
      </w:r>
      <w:r w:rsidRPr="00525BF2">
        <w:rPr>
          <w:rFonts w:cs="Arial"/>
          <w:sz w:val="24"/>
          <w:szCs w:val="24"/>
        </w:rPr>
        <w:t xml:space="preserve"> temperatures are maintained at a normal level.</w:t>
      </w:r>
    </w:p>
    <w:p w14:paraId="5B0094DF" w14:textId="77777777" w:rsidR="00195D91" w:rsidRDefault="00195D91" w:rsidP="00195D91">
      <w:pPr>
        <w:pStyle w:val="BodyText"/>
        <w:numPr>
          <w:ilvl w:val="0"/>
          <w:numId w:val="24"/>
        </w:numPr>
        <w:rPr>
          <w:rFonts w:cs="Arial"/>
          <w:sz w:val="24"/>
          <w:szCs w:val="24"/>
        </w:rPr>
      </w:pPr>
      <w:r w:rsidRPr="007255DC">
        <w:rPr>
          <w:rFonts w:cs="Arial"/>
          <w:sz w:val="24"/>
          <w:szCs w:val="24"/>
        </w:rPr>
        <w:t xml:space="preserve">Exposed to working in darkened clinical areas especially on night-duty where lights are minimal to ensure that women and babies are undisturbed during the night. </w:t>
      </w:r>
    </w:p>
    <w:p w14:paraId="405C1FEE" w14:textId="77777777" w:rsidR="00195D91" w:rsidRDefault="005E2917" w:rsidP="00195D91">
      <w:pPr>
        <w:pStyle w:val="BodyText"/>
        <w:numPr>
          <w:ilvl w:val="0"/>
          <w:numId w:val="24"/>
        </w:numPr>
        <w:rPr>
          <w:rFonts w:cs="Arial"/>
          <w:sz w:val="24"/>
          <w:szCs w:val="24"/>
        </w:rPr>
      </w:pPr>
      <w:r>
        <w:rPr>
          <w:rFonts w:cs="Arial"/>
          <w:sz w:val="24"/>
          <w:szCs w:val="24"/>
        </w:rPr>
        <w:t>Long periods of driving &amp;</w:t>
      </w:r>
      <w:r w:rsidR="00195D91">
        <w:rPr>
          <w:rFonts w:cs="Arial"/>
          <w:sz w:val="24"/>
          <w:szCs w:val="24"/>
        </w:rPr>
        <w:t xml:space="preserve"> adverse driving conditions</w:t>
      </w:r>
      <w:r w:rsidR="006F2FF1">
        <w:rPr>
          <w:rFonts w:cs="Arial"/>
          <w:sz w:val="24"/>
          <w:szCs w:val="24"/>
        </w:rPr>
        <w:t>.</w:t>
      </w:r>
    </w:p>
    <w:p w14:paraId="2941BD09" w14:textId="77777777" w:rsidR="00195D91" w:rsidRDefault="00195D91" w:rsidP="00195D91">
      <w:pPr>
        <w:pStyle w:val="BodyText"/>
        <w:numPr>
          <w:ilvl w:val="0"/>
          <w:numId w:val="24"/>
        </w:numPr>
        <w:rPr>
          <w:rFonts w:cs="Arial"/>
          <w:sz w:val="24"/>
          <w:szCs w:val="24"/>
        </w:rPr>
      </w:pPr>
      <w:r>
        <w:rPr>
          <w:rFonts w:cs="Arial"/>
          <w:sz w:val="24"/>
          <w:szCs w:val="24"/>
        </w:rPr>
        <w:t>Prolonged periods of lone working</w:t>
      </w:r>
      <w:r w:rsidR="006F2FF1">
        <w:rPr>
          <w:rFonts w:cs="Arial"/>
          <w:sz w:val="24"/>
          <w:szCs w:val="24"/>
        </w:rPr>
        <w:t>.</w:t>
      </w:r>
    </w:p>
    <w:p w14:paraId="59FDD85C" w14:textId="77777777" w:rsidR="005E2917" w:rsidRDefault="005E2917" w:rsidP="00195D91">
      <w:pPr>
        <w:pStyle w:val="BodyText"/>
        <w:numPr>
          <w:ilvl w:val="0"/>
          <w:numId w:val="24"/>
        </w:numPr>
        <w:rPr>
          <w:rFonts w:cs="Arial"/>
          <w:sz w:val="24"/>
          <w:szCs w:val="24"/>
        </w:rPr>
      </w:pPr>
      <w:r>
        <w:rPr>
          <w:rFonts w:cs="Arial"/>
          <w:sz w:val="24"/>
          <w:szCs w:val="24"/>
        </w:rPr>
        <w:t>Flexible work environment- home- car- health buildings</w:t>
      </w:r>
      <w:r w:rsidR="006F2FF1">
        <w:rPr>
          <w:rFonts w:cs="Arial"/>
          <w:sz w:val="24"/>
          <w:szCs w:val="24"/>
        </w:rPr>
        <w:t>.</w:t>
      </w:r>
    </w:p>
    <w:p w14:paraId="7A62364F" w14:textId="77777777" w:rsidR="00195D91" w:rsidRPr="007255DC" w:rsidRDefault="00195D91" w:rsidP="00195D91">
      <w:pPr>
        <w:pStyle w:val="BodyText"/>
        <w:numPr>
          <w:ilvl w:val="0"/>
          <w:numId w:val="24"/>
        </w:numPr>
        <w:rPr>
          <w:rFonts w:cs="Arial"/>
          <w:sz w:val="24"/>
          <w:szCs w:val="24"/>
        </w:rPr>
      </w:pPr>
      <w:r>
        <w:rPr>
          <w:rFonts w:cs="Arial"/>
          <w:sz w:val="24"/>
          <w:szCs w:val="24"/>
        </w:rPr>
        <w:t>Working in women’s own home</w:t>
      </w:r>
      <w:r w:rsidR="006F2FF1">
        <w:rPr>
          <w:rFonts w:cs="Arial"/>
          <w:sz w:val="24"/>
          <w:szCs w:val="24"/>
        </w:rPr>
        <w:t>.</w:t>
      </w:r>
    </w:p>
    <w:p w14:paraId="24CA5C54" w14:textId="77777777" w:rsidR="00195D91" w:rsidRPr="007255DC" w:rsidRDefault="00195D91" w:rsidP="00195D91">
      <w:pPr>
        <w:pStyle w:val="BodyText"/>
        <w:numPr>
          <w:ilvl w:val="0"/>
          <w:numId w:val="24"/>
        </w:numPr>
        <w:rPr>
          <w:rFonts w:cs="Arial"/>
          <w:sz w:val="24"/>
          <w:szCs w:val="24"/>
        </w:rPr>
      </w:pPr>
      <w:r w:rsidRPr="007255DC">
        <w:rPr>
          <w:rFonts w:cs="Arial"/>
          <w:sz w:val="24"/>
          <w:szCs w:val="24"/>
        </w:rPr>
        <w:t>Exposure to verbal / physical aggression</w:t>
      </w:r>
      <w:r w:rsidR="006F2FF1">
        <w:rPr>
          <w:rFonts w:cs="Arial"/>
          <w:sz w:val="24"/>
          <w:szCs w:val="24"/>
        </w:rPr>
        <w:t>.</w:t>
      </w:r>
    </w:p>
    <w:p w14:paraId="0244BE16" w14:textId="77777777" w:rsidR="00195D91" w:rsidRDefault="00195D91" w:rsidP="00195D91">
      <w:pPr>
        <w:pStyle w:val="BodyText"/>
        <w:numPr>
          <w:ilvl w:val="0"/>
          <w:numId w:val="24"/>
        </w:numPr>
        <w:rPr>
          <w:rFonts w:cs="Arial"/>
          <w:sz w:val="24"/>
          <w:szCs w:val="24"/>
        </w:rPr>
      </w:pPr>
      <w:r w:rsidRPr="007255DC">
        <w:rPr>
          <w:rFonts w:cs="Arial"/>
          <w:sz w:val="24"/>
          <w:szCs w:val="24"/>
        </w:rPr>
        <w:t xml:space="preserve">Regular </w:t>
      </w:r>
      <w:r w:rsidR="00B35592">
        <w:rPr>
          <w:rFonts w:cs="Arial"/>
          <w:sz w:val="24"/>
          <w:szCs w:val="24"/>
        </w:rPr>
        <w:t xml:space="preserve">risk of </w:t>
      </w:r>
      <w:r w:rsidRPr="007255DC">
        <w:rPr>
          <w:rFonts w:cs="Arial"/>
          <w:sz w:val="24"/>
          <w:szCs w:val="24"/>
        </w:rPr>
        <w:t>exposure</w:t>
      </w:r>
      <w:r w:rsidR="00B35592">
        <w:rPr>
          <w:rFonts w:cs="Arial"/>
          <w:sz w:val="24"/>
          <w:szCs w:val="24"/>
        </w:rPr>
        <w:t xml:space="preserve"> </w:t>
      </w:r>
      <w:r w:rsidRPr="007255DC">
        <w:rPr>
          <w:rFonts w:cs="Arial"/>
          <w:sz w:val="24"/>
          <w:szCs w:val="24"/>
        </w:rPr>
        <w:t>to needle stick injuries</w:t>
      </w:r>
      <w:r w:rsidR="005E2917">
        <w:rPr>
          <w:rFonts w:cs="Arial"/>
          <w:sz w:val="24"/>
          <w:szCs w:val="24"/>
        </w:rPr>
        <w:t>.</w:t>
      </w:r>
    </w:p>
    <w:p w14:paraId="223D14FB" w14:textId="77777777" w:rsidR="006F2FF1" w:rsidRDefault="006F2FF1" w:rsidP="00195D91">
      <w:pPr>
        <w:pStyle w:val="BodyText"/>
        <w:numPr>
          <w:ilvl w:val="0"/>
          <w:numId w:val="24"/>
        </w:numPr>
        <w:rPr>
          <w:rFonts w:cs="Arial"/>
          <w:sz w:val="24"/>
          <w:szCs w:val="24"/>
        </w:rPr>
      </w:pPr>
      <w:r>
        <w:rPr>
          <w:rFonts w:cs="Arial"/>
          <w:sz w:val="24"/>
          <w:szCs w:val="24"/>
        </w:rPr>
        <w:t xml:space="preserve">Handling clinical waste. </w:t>
      </w:r>
    </w:p>
    <w:p w14:paraId="1C5AA380" w14:textId="77777777" w:rsidR="00A90B0C" w:rsidRDefault="00A90B0C" w:rsidP="00A90B0C">
      <w:pPr>
        <w:pStyle w:val="BodyText"/>
        <w:rPr>
          <w:rFonts w:cs="Arial"/>
          <w:sz w:val="24"/>
          <w:szCs w:val="24"/>
        </w:rPr>
      </w:pPr>
    </w:p>
    <w:p w14:paraId="5C3F2676" w14:textId="77777777" w:rsidR="00A90B0C" w:rsidRPr="00A90B0C" w:rsidRDefault="00A90B0C" w:rsidP="00A90B0C">
      <w:pPr>
        <w:pStyle w:val="BodyText"/>
        <w:rPr>
          <w:b/>
          <w:sz w:val="28"/>
          <w:szCs w:val="28"/>
        </w:rPr>
      </w:pPr>
      <w:r w:rsidRPr="00A90B0C">
        <w:rPr>
          <w:b/>
          <w:sz w:val="28"/>
          <w:szCs w:val="28"/>
        </w:rPr>
        <w:t>Equality and Diversity</w:t>
      </w:r>
      <w:r w:rsidR="006F2FF1">
        <w:rPr>
          <w:b/>
          <w:sz w:val="28"/>
          <w:szCs w:val="28"/>
        </w:rPr>
        <w:t>:</w:t>
      </w:r>
      <w:r w:rsidRPr="00A90B0C">
        <w:rPr>
          <w:b/>
          <w:sz w:val="28"/>
          <w:szCs w:val="28"/>
        </w:rPr>
        <w:t xml:space="preserve"> </w:t>
      </w:r>
    </w:p>
    <w:p w14:paraId="7DB36936" w14:textId="77777777" w:rsidR="00A90B0C" w:rsidRPr="00A90B0C" w:rsidRDefault="00A90B0C" w:rsidP="00A90B0C">
      <w:pPr>
        <w:pStyle w:val="BodyText"/>
        <w:rPr>
          <w:b/>
          <w:sz w:val="28"/>
          <w:szCs w:val="28"/>
        </w:rPr>
      </w:pPr>
    </w:p>
    <w:p w14:paraId="66D82F7B" w14:textId="77777777" w:rsidR="00A90B0C" w:rsidRPr="00A90B0C" w:rsidRDefault="00A90B0C" w:rsidP="00A90B0C">
      <w:pPr>
        <w:pStyle w:val="BodyText"/>
        <w:numPr>
          <w:ilvl w:val="0"/>
          <w:numId w:val="27"/>
        </w:numPr>
        <w:rPr>
          <w:sz w:val="24"/>
          <w:szCs w:val="24"/>
        </w:rPr>
      </w:pPr>
      <w:r w:rsidRPr="00A90B0C">
        <w:rPr>
          <w:sz w:val="24"/>
          <w:szCs w:val="24"/>
        </w:rPr>
        <w:t xml:space="preserve">To recognise the importance of people’s rights and interpret them in a way that is consistent with </w:t>
      </w:r>
      <w:r w:rsidR="00934965">
        <w:rPr>
          <w:sz w:val="24"/>
          <w:szCs w:val="24"/>
        </w:rPr>
        <w:t>NHS Grampian</w:t>
      </w:r>
      <w:r w:rsidRPr="00A90B0C">
        <w:rPr>
          <w:sz w:val="24"/>
          <w:szCs w:val="24"/>
        </w:rPr>
        <w:t xml:space="preserve"> procedures, policies and legislation.</w:t>
      </w:r>
    </w:p>
    <w:p w14:paraId="0EA26D0F" w14:textId="77777777" w:rsidR="00A90B0C" w:rsidRPr="00A90B0C" w:rsidRDefault="00A90B0C" w:rsidP="00A90B0C">
      <w:pPr>
        <w:pStyle w:val="BodyText"/>
        <w:numPr>
          <w:ilvl w:val="0"/>
          <w:numId w:val="27"/>
        </w:numPr>
        <w:rPr>
          <w:sz w:val="24"/>
          <w:szCs w:val="24"/>
        </w:rPr>
      </w:pPr>
      <w:r w:rsidRPr="00A90B0C">
        <w:rPr>
          <w:sz w:val="24"/>
          <w:szCs w:val="24"/>
        </w:rPr>
        <w:t>To challenge behaviour that infringes the rights of others.</w:t>
      </w:r>
    </w:p>
    <w:p w14:paraId="083E9718" w14:textId="77777777" w:rsidR="00A90B0C" w:rsidRPr="00A90B0C" w:rsidRDefault="00A90B0C" w:rsidP="00A90B0C">
      <w:pPr>
        <w:pStyle w:val="BodyText"/>
        <w:numPr>
          <w:ilvl w:val="0"/>
          <w:numId w:val="27"/>
        </w:numPr>
        <w:rPr>
          <w:rFonts w:cs="Arial"/>
          <w:sz w:val="24"/>
          <w:szCs w:val="24"/>
        </w:rPr>
      </w:pPr>
      <w:r w:rsidRPr="00A90B0C">
        <w:rPr>
          <w:sz w:val="24"/>
          <w:szCs w:val="24"/>
        </w:rPr>
        <w:t>To identify and take action where necessary to address discrimination and oppression.</w:t>
      </w:r>
    </w:p>
    <w:p w14:paraId="64372180" w14:textId="77777777" w:rsidR="00B35592" w:rsidRDefault="00B35592" w:rsidP="00B35592">
      <w:pPr>
        <w:pStyle w:val="BodyText"/>
        <w:rPr>
          <w:rFonts w:cs="Arial"/>
          <w:sz w:val="24"/>
          <w:szCs w:val="24"/>
        </w:rPr>
      </w:pPr>
    </w:p>
    <w:p w14:paraId="320D04AA" w14:textId="77777777" w:rsidR="00E273FA" w:rsidRDefault="00E273FA" w:rsidP="00B35592">
      <w:pPr>
        <w:pStyle w:val="BodyText"/>
        <w:rPr>
          <w:rFonts w:cs="Arial"/>
          <w:sz w:val="24"/>
          <w:szCs w:val="24"/>
        </w:rPr>
      </w:pPr>
    </w:p>
    <w:p w14:paraId="3878CD71" w14:textId="77777777" w:rsidR="00E273FA" w:rsidRDefault="00E273FA" w:rsidP="00B35592">
      <w:pPr>
        <w:pStyle w:val="BodyText"/>
        <w:rPr>
          <w:rFonts w:cs="Arial"/>
          <w:sz w:val="24"/>
          <w:szCs w:val="24"/>
        </w:rPr>
      </w:pPr>
    </w:p>
    <w:p w14:paraId="0D6E402B" w14:textId="77777777" w:rsidR="00E273FA" w:rsidRDefault="00E273FA" w:rsidP="00B35592">
      <w:pPr>
        <w:pStyle w:val="BodyText"/>
        <w:rPr>
          <w:rFonts w:cs="Arial"/>
          <w:sz w:val="24"/>
          <w:szCs w:val="24"/>
        </w:rPr>
      </w:pPr>
    </w:p>
    <w:p w14:paraId="59A07C79" w14:textId="77777777" w:rsidR="00E273FA" w:rsidRDefault="00E273FA" w:rsidP="00B35592">
      <w:pPr>
        <w:pStyle w:val="BodyText"/>
        <w:rPr>
          <w:rFonts w:cs="Arial"/>
          <w:sz w:val="24"/>
          <w:szCs w:val="24"/>
        </w:rPr>
      </w:pPr>
    </w:p>
    <w:p w14:paraId="7CD41967" w14:textId="77777777" w:rsidR="00E273FA" w:rsidRDefault="00E273FA" w:rsidP="00B35592">
      <w:pPr>
        <w:pStyle w:val="BodyText"/>
        <w:rPr>
          <w:rFonts w:cs="Arial"/>
          <w:sz w:val="24"/>
          <w:szCs w:val="24"/>
        </w:rPr>
      </w:pPr>
    </w:p>
    <w:p w14:paraId="6FDF7063" w14:textId="77777777" w:rsidR="00E273FA" w:rsidRDefault="00E273FA" w:rsidP="00B35592">
      <w:pPr>
        <w:pStyle w:val="BodyText"/>
        <w:rPr>
          <w:rFonts w:cs="Arial"/>
          <w:sz w:val="24"/>
          <w:szCs w:val="24"/>
        </w:rPr>
      </w:pPr>
    </w:p>
    <w:p w14:paraId="69E77C6D" w14:textId="77777777" w:rsidR="00E273FA" w:rsidRDefault="00E273FA" w:rsidP="00B35592">
      <w:pPr>
        <w:pStyle w:val="BodyText"/>
        <w:rPr>
          <w:rFonts w:cs="Arial"/>
          <w:sz w:val="24"/>
          <w:szCs w:val="24"/>
        </w:rPr>
      </w:pPr>
    </w:p>
    <w:p w14:paraId="709D422D" w14:textId="77777777" w:rsidR="00E273FA" w:rsidRPr="007255DC" w:rsidRDefault="00E273FA" w:rsidP="00B35592">
      <w:pPr>
        <w:pStyle w:val="BodyText"/>
        <w:rPr>
          <w:rFonts w:cs="Arial"/>
          <w:sz w:val="24"/>
          <w:szCs w:val="24"/>
        </w:rPr>
      </w:pPr>
    </w:p>
    <w:p w14:paraId="5C00BDB8" w14:textId="77777777" w:rsidR="00195D91" w:rsidRPr="00195D91" w:rsidRDefault="00195D91" w:rsidP="00195D91">
      <w:pPr>
        <w:pStyle w:val="BodyText"/>
        <w:spacing w:line="264" w:lineRule="auto"/>
        <w:rPr>
          <w:rFonts w:cs="Arial"/>
          <w:sz w:val="24"/>
          <w:szCs w:val="24"/>
        </w:rPr>
      </w:pPr>
    </w:p>
    <w:p w14:paraId="237B21F9" w14:textId="77777777" w:rsidR="00195D91" w:rsidRDefault="00B35592" w:rsidP="00195D91">
      <w:pPr>
        <w:pStyle w:val="BodyText"/>
        <w:rPr>
          <w:rFonts w:cs="Arial"/>
          <w:b/>
          <w:sz w:val="28"/>
          <w:szCs w:val="28"/>
        </w:rPr>
      </w:pPr>
      <w:r w:rsidRPr="00B35592">
        <w:rPr>
          <w:rFonts w:cs="Arial"/>
          <w:b/>
          <w:sz w:val="28"/>
          <w:szCs w:val="28"/>
        </w:rPr>
        <w:t xml:space="preserve">Knowledge, </w:t>
      </w:r>
      <w:r w:rsidR="006F2FF1">
        <w:rPr>
          <w:rFonts w:cs="Arial"/>
          <w:b/>
          <w:sz w:val="28"/>
          <w:szCs w:val="28"/>
        </w:rPr>
        <w:t>T</w:t>
      </w:r>
      <w:r w:rsidRPr="00B35592">
        <w:rPr>
          <w:rFonts w:cs="Arial"/>
          <w:b/>
          <w:sz w:val="28"/>
          <w:szCs w:val="28"/>
        </w:rPr>
        <w:t xml:space="preserve">raining &amp; </w:t>
      </w:r>
      <w:r w:rsidR="006F2FF1">
        <w:rPr>
          <w:rFonts w:cs="Arial"/>
          <w:b/>
          <w:sz w:val="28"/>
          <w:szCs w:val="28"/>
        </w:rPr>
        <w:t>E</w:t>
      </w:r>
      <w:r w:rsidRPr="00B35592">
        <w:rPr>
          <w:rFonts w:cs="Arial"/>
          <w:b/>
          <w:sz w:val="28"/>
          <w:szCs w:val="28"/>
        </w:rPr>
        <w:t>xperience for the Post</w:t>
      </w:r>
      <w:r w:rsidR="006F2FF1">
        <w:rPr>
          <w:rFonts w:cs="Arial"/>
          <w:b/>
          <w:sz w:val="28"/>
          <w:szCs w:val="28"/>
        </w:rPr>
        <w:t>:</w:t>
      </w:r>
    </w:p>
    <w:p w14:paraId="45D31709" w14:textId="77777777" w:rsidR="00B35592" w:rsidRDefault="00B35592" w:rsidP="00195D91">
      <w:pPr>
        <w:pStyle w:val="BodyText"/>
        <w:rPr>
          <w:rFonts w:cs="Arial"/>
          <w:b/>
          <w:sz w:val="28"/>
          <w:szCs w:val="28"/>
        </w:rPr>
      </w:pPr>
    </w:p>
    <w:p w14:paraId="4E279C58" w14:textId="77777777" w:rsidR="00A90B0C" w:rsidRPr="00A90B0C" w:rsidRDefault="00A90B0C" w:rsidP="00A90B0C">
      <w:pPr>
        <w:numPr>
          <w:ilvl w:val="0"/>
          <w:numId w:val="26"/>
        </w:numPr>
        <w:jc w:val="both"/>
        <w:rPr>
          <w:rFonts w:cs="Arial"/>
          <w:sz w:val="24"/>
          <w:szCs w:val="24"/>
        </w:rPr>
      </w:pPr>
      <w:r w:rsidRPr="00A90B0C">
        <w:rPr>
          <w:rFonts w:cs="Arial"/>
          <w:sz w:val="24"/>
          <w:szCs w:val="24"/>
        </w:rPr>
        <w:t xml:space="preserve">Registered midwife with </w:t>
      </w:r>
      <w:r w:rsidR="006F2FF1">
        <w:rPr>
          <w:rFonts w:cs="Arial"/>
          <w:sz w:val="24"/>
          <w:szCs w:val="24"/>
        </w:rPr>
        <w:t>evidence of</w:t>
      </w:r>
      <w:r w:rsidRPr="00A90B0C">
        <w:rPr>
          <w:rFonts w:cs="Arial"/>
          <w:sz w:val="24"/>
          <w:szCs w:val="24"/>
        </w:rPr>
        <w:t xml:space="preserve"> relevant</w:t>
      </w:r>
      <w:r>
        <w:rPr>
          <w:rFonts w:cs="Arial"/>
          <w:sz w:val="24"/>
          <w:szCs w:val="24"/>
        </w:rPr>
        <w:t xml:space="preserve"> and recent</w:t>
      </w:r>
      <w:r w:rsidRPr="00A90B0C">
        <w:rPr>
          <w:rFonts w:cs="Arial"/>
          <w:sz w:val="24"/>
          <w:szCs w:val="24"/>
        </w:rPr>
        <w:t xml:space="preserve"> experience </w:t>
      </w:r>
      <w:r>
        <w:rPr>
          <w:rFonts w:cs="Arial"/>
          <w:sz w:val="24"/>
          <w:szCs w:val="24"/>
        </w:rPr>
        <w:t xml:space="preserve">across </w:t>
      </w:r>
      <w:r w:rsidRPr="00A90B0C">
        <w:rPr>
          <w:rFonts w:cs="Arial"/>
          <w:sz w:val="24"/>
          <w:szCs w:val="24"/>
        </w:rPr>
        <w:t>areas of midwifery care</w:t>
      </w:r>
      <w:r>
        <w:rPr>
          <w:rFonts w:cs="Arial"/>
          <w:sz w:val="24"/>
          <w:szCs w:val="24"/>
        </w:rPr>
        <w:t>.</w:t>
      </w:r>
    </w:p>
    <w:p w14:paraId="60A5C145" w14:textId="77777777" w:rsidR="00A90B0C" w:rsidRPr="00525BF2" w:rsidRDefault="00A90B0C" w:rsidP="00A90B0C">
      <w:pPr>
        <w:numPr>
          <w:ilvl w:val="0"/>
          <w:numId w:val="26"/>
        </w:numPr>
        <w:jc w:val="both"/>
        <w:rPr>
          <w:rFonts w:cs="Arial"/>
          <w:sz w:val="24"/>
          <w:szCs w:val="24"/>
        </w:rPr>
      </w:pPr>
      <w:r w:rsidRPr="00525BF2">
        <w:rPr>
          <w:rFonts w:cs="Arial"/>
          <w:sz w:val="24"/>
          <w:szCs w:val="24"/>
        </w:rPr>
        <w:t xml:space="preserve">Educated to degree level  </w:t>
      </w:r>
    </w:p>
    <w:p w14:paraId="51F46415" w14:textId="77777777" w:rsidR="00A90B0C" w:rsidRDefault="00A90B0C" w:rsidP="00A90B0C">
      <w:pPr>
        <w:numPr>
          <w:ilvl w:val="0"/>
          <w:numId w:val="26"/>
        </w:numPr>
        <w:jc w:val="both"/>
        <w:rPr>
          <w:rFonts w:cs="Arial"/>
          <w:sz w:val="24"/>
          <w:szCs w:val="24"/>
        </w:rPr>
      </w:pPr>
      <w:r w:rsidRPr="00A90B0C">
        <w:rPr>
          <w:rFonts w:cs="Arial"/>
          <w:sz w:val="24"/>
          <w:szCs w:val="24"/>
        </w:rPr>
        <w:t>Evidence of continuing professional development and attendance at mandatory and in-service work-shops</w:t>
      </w:r>
      <w:r w:rsidR="006F2FF1">
        <w:rPr>
          <w:rFonts w:cs="Arial"/>
          <w:sz w:val="24"/>
          <w:szCs w:val="24"/>
        </w:rPr>
        <w:t>/ e learning</w:t>
      </w:r>
      <w:r w:rsidRPr="00A90B0C">
        <w:rPr>
          <w:rFonts w:cs="Arial"/>
          <w:sz w:val="24"/>
          <w:szCs w:val="24"/>
        </w:rPr>
        <w:t xml:space="preserve"> pertinent to their area of work.</w:t>
      </w:r>
    </w:p>
    <w:p w14:paraId="27B068AD" w14:textId="77777777" w:rsidR="000E6A21" w:rsidRDefault="000E6A21" w:rsidP="002B1F9A">
      <w:pPr>
        <w:jc w:val="both"/>
        <w:rPr>
          <w:rFonts w:cs="Arial"/>
          <w:sz w:val="24"/>
          <w:szCs w:val="24"/>
        </w:rPr>
      </w:pPr>
    </w:p>
    <w:p w14:paraId="35AC6FAB" w14:textId="5F981B62" w:rsidR="00CC17D3" w:rsidRDefault="00CC17D3">
      <w:pPr>
        <w:rPr>
          <w:rFonts w:cs="Arial"/>
          <w:sz w:val="24"/>
          <w:szCs w:val="24"/>
        </w:rPr>
      </w:pPr>
      <w:r>
        <w:rPr>
          <w:rFonts w:cs="Arial"/>
          <w:sz w:val="24"/>
          <w:szCs w:val="24"/>
        </w:rPr>
        <w:br w:type="page"/>
      </w:r>
    </w:p>
    <w:p w14:paraId="695F69D2" w14:textId="77777777" w:rsidR="000E6A21" w:rsidRDefault="000E6A21" w:rsidP="002B1F9A">
      <w:pPr>
        <w:jc w:val="both"/>
        <w:rPr>
          <w:rFonts w:cs="Arial"/>
          <w:sz w:val="24"/>
          <w:szCs w:val="24"/>
        </w:rPr>
      </w:pPr>
    </w:p>
    <w:tbl>
      <w:tblPr>
        <w:tblW w:w="9498" w:type="dxa"/>
        <w:tblInd w:w="5" w:type="dxa"/>
        <w:tblLayout w:type="fixed"/>
        <w:tblLook w:val="0000" w:firstRow="0" w:lastRow="0" w:firstColumn="0" w:lastColumn="0" w:noHBand="0" w:noVBand="0"/>
      </w:tblPr>
      <w:tblGrid>
        <w:gridCol w:w="3116"/>
        <w:gridCol w:w="3116"/>
        <w:gridCol w:w="3266"/>
      </w:tblGrid>
      <w:tr w:rsidR="005204D9" w:rsidRPr="009D1D82" w14:paraId="6F194653" w14:textId="77777777" w:rsidTr="005204D9">
        <w:trPr>
          <w:cantSplit/>
          <w:trHeight w:val="34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44BD27" w14:textId="77777777" w:rsidR="005204D9" w:rsidRPr="006F2FF1" w:rsidRDefault="005204D9" w:rsidP="005204D9">
            <w:pPr>
              <w:jc w:val="center"/>
              <w:rPr>
                <w:rFonts w:cs="Arial"/>
                <w:b/>
                <w:sz w:val="24"/>
                <w:szCs w:val="24"/>
              </w:rPr>
            </w:pPr>
            <w:r w:rsidRPr="006F2FF1">
              <w:rPr>
                <w:rFonts w:cs="Arial"/>
                <w:b/>
                <w:sz w:val="24"/>
                <w:szCs w:val="24"/>
              </w:rPr>
              <w:t>PERSON SPECIFICATION</w:t>
            </w:r>
          </w:p>
        </w:tc>
      </w:tr>
      <w:tr w:rsidR="005204D9" w:rsidRPr="009D1D82" w14:paraId="457A70CA" w14:textId="77777777" w:rsidTr="005204D9">
        <w:trPr>
          <w:cantSplit/>
          <w:trHeight w:val="16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BD118" w14:textId="77777777" w:rsidR="005204D9" w:rsidRPr="009D1D82" w:rsidRDefault="005204D9" w:rsidP="005204D9">
            <w:pPr>
              <w:rPr>
                <w:rFonts w:cs="Arial"/>
              </w:rPr>
            </w:pPr>
          </w:p>
          <w:p w14:paraId="558151C5" w14:textId="4606A743" w:rsidR="005204D9" w:rsidRPr="006F2FF1" w:rsidRDefault="005204D9" w:rsidP="005204D9">
            <w:pPr>
              <w:rPr>
                <w:rFonts w:cs="Arial"/>
                <w:sz w:val="24"/>
                <w:szCs w:val="24"/>
              </w:rPr>
            </w:pPr>
            <w:r>
              <w:rPr>
                <w:rFonts w:cs="Arial"/>
              </w:rPr>
              <w:t xml:space="preserve">POST/GRADE: </w:t>
            </w:r>
            <w:r w:rsidR="00322AF7" w:rsidRPr="006F2FF1">
              <w:rPr>
                <w:rFonts w:cs="Arial"/>
                <w:sz w:val="24"/>
                <w:szCs w:val="24"/>
              </w:rPr>
              <w:t xml:space="preserve">Continuity Midwife </w:t>
            </w:r>
            <w:r w:rsidR="006F2FF1" w:rsidRPr="006F2FF1">
              <w:rPr>
                <w:rFonts w:cs="Arial"/>
                <w:sz w:val="24"/>
                <w:szCs w:val="24"/>
              </w:rPr>
              <w:t xml:space="preserve"> </w:t>
            </w:r>
            <w:r w:rsidRPr="006F2FF1">
              <w:rPr>
                <w:rFonts w:cs="Arial"/>
                <w:sz w:val="24"/>
                <w:szCs w:val="24"/>
              </w:rPr>
              <w:t xml:space="preserve">Band </w:t>
            </w:r>
            <w:r w:rsidR="00135CFD">
              <w:rPr>
                <w:rFonts w:cs="Arial"/>
                <w:sz w:val="24"/>
                <w:szCs w:val="24"/>
              </w:rPr>
              <w:t>5/</w:t>
            </w:r>
            <w:r w:rsidRPr="006F2FF1">
              <w:rPr>
                <w:rFonts w:cs="Arial"/>
                <w:sz w:val="24"/>
                <w:szCs w:val="24"/>
              </w:rPr>
              <w:t>6</w:t>
            </w:r>
          </w:p>
          <w:p w14:paraId="5D2ADA6A" w14:textId="77777777" w:rsidR="005204D9" w:rsidRPr="009D1D82" w:rsidRDefault="005204D9" w:rsidP="005204D9">
            <w:pPr>
              <w:rPr>
                <w:rFonts w:cs="Arial"/>
              </w:rPr>
            </w:pPr>
          </w:p>
          <w:p w14:paraId="500A0B45" w14:textId="77777777" w:rsidR="005204D9" w:rsidRPr="009D1D82" w:rsidRDefault="005204D9" w:rsidP="005204D9">
            <w:pPr>
              <w:rPr>
                <w:rFonts w:cs="Arial"/>
              </w:rPr>
            </w:pPr>
            <w:r w:rsidRPr="009D1D82">
              <w:rPr>
                <w:rFonts w:cs="Arial"/>
              </w:rPr>
              <w:t xml:space="preserve">LOCATION:  </w:t>
            </w:r>
            <w:r w:rsidRPr="006F2FF1">
              <w:rPr>
                <w:rFonts w:cs="Arial"/>
                <w:sz w:val="24"/>
                <w:szCs w:val="24"/>
              </w:rPr>
              <w:t>NHS Grampian</w:t>
            </w:r>
          </w:p>
          <w:p w14:paraId="2C5F2C16" w14:textId="77777777" w:rsidR="005204D9" w:rsidRPr="009D1D82" w:rsidRDefault="005204D9" w:rsidP="005204D9">
            <w:pPr>
              <w:rPr>
                <w:rFonts w:cs="Arial"/>
              </w:rPr>
            </w:pPr>
          </w:p>
          <w:p w14:paraId="5A2B0F8C" w14:textId="77777777" w:rsidR="005204D9" w:rsidRPr="009D1D82" w:rsidRDefault="005204D9" w:rsidP="005204D9">
            <w:pPr>
              <w:rPr>
                <w:rFonts w:cs="Arial"/>
              </w:rPr>
            </w:pPr>
            <w:r w:rsidRPr="009D1D82">
              <w:rPr>
                <w:rFonts w:cs="Arial"/>
              </w:rPr>
              <w:t xml:space="preserve">WARD/DEPARTMENT: </w:t>
            </w:r>
            <w:r w:rsidR="00B42EA7">
              <w:rPr>
                <w:rFonts w:cs="Arial"/>
                <w:sz w:val="24"/>
                <w:szCs w:val="24"/>
              </w:rPr>
              <w:t>Moray</w:t>
            </w:r>
            <w:r w:rsidR="00322AF7" w:rsidRPr="006F2FF1">
              <w:rPr>
                <w:rFonts w:cs="Arial"/>
                <w:sz w:val="24"/>
                <w:szCs w:val="24"/>
              </w:rPr>
              <w:t xml:space="preserve"> </w:t>
            </w:r>
            <w:r w:rsidR="006F2FF1" w:rsidRPr="006F2FF1">
              <w:rPr>
                <w:rFonts w:cs="Arial"/>
                <w:sz w:val="24"/>
                <w:szCs w:val="24"/>
              </w:rPr>
              <w:t>A</w:t>
            </w:r>
            <w:r w:rsidR="00322AF7" w:rsidRPr="006F2FF1">
              <w:rPr>
                <w:rFonts w:cs="Arial"/>
                <w:sz w:val="24"/>
                <w:szCs w:val="24"/>
              </w:rPr>
              <w:t>rea</w:t>
            </w:r>
          </w:p>
          <w:p w14:paraId="4100599B" w14:textId="77777777" w:rsidR="005204D9" w:rsidRPr="009D1D82" w:rsidRDefault="005204D9" w:rsidP="005204D9">
            <w:pPr>
              <w:rPr>
                <w:rFonts w:cs="Arial"/>
              </w:rPr>
            </w:pPr>
          </w:p>
        </w:tc>
      </w:tr>
      <w:tr w:rsidR="005204D9" w:rsidRPr="006F2FF1" w14:paraId="63FA5A8E" w14:textId="77777777" w:rsidTr="005204D9">
        <w:trPr>
          <w:cantSplit/>
          <w:trHeight w:val="16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45DB4A" w14:textId="77777777" w:rsidR="005204D9" w:rsidRPr="006F2FF1" w:rsidRDefault="005204D9" w:rsidP="005204D9">
            <w:pPr>
              <w:rPr>
                <w:rFonts w:cs="Arial"/>
                <w:sz w:val="24"/>
                <w:szCs w:val="24"/>
              </w:rPr>
            </w:pPr>
            <w:r w:rsidRPr="006F2FF1">
              <w:rPr>
                <w:rFonts w:cs="Arial"/>
                <w:sz w:val="24"/>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5204D9" w:rsidRPr="006F2FF1" w14:paraId="0568405D" w14:textId="77777777" w:rsidTr="005204D9">
        <w:trPr>
          <w:cantSplit/>
          <w:trHeight w:val="34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70EE07" w14:textId="77777777" w:rsidR="005204D9" w:rsidRPr="006F2FF1" w:rsidRDefault="005204D9" w:rsidP="005204D9">
            <w:pPr>
              <w:jc w:val="center"/>
              <w:rPr>
                <w:rFonts w:cs="Arial"/>
                <w:sz w:val="24"/>
                <w:szCs w:val="24"/>
              </w:rPr>
            </w:pPr>
            <w:r w:rsidRPr="006F2FF1">
              <w:rPr>
                <w:rFonts w:cs="Arial"/>
                <w:sz w:val="24"/>
                <w:szCs w:val="24"/>
              </w:rPr>
              <w:t>GENERAL REQUIREMENTS</w:t>
            </w:r>
          </w:p>
        </w:tc>
      </w:tr>
      <w:tr w:rsidR="005204D9" w:rsidRPr="006F2FF1" w14:paraId="45F884B4" w14:textId="77777777" w:rsidTr="005204D9">
        <w:trPr>
          <w:cantSplit/>
          <w:trHeight w:val="34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9DDA5" w14:textId="77777777" w:rsidR="005204D9" w:rsidRPr="006F2FF1" w:rsidRDefault="005204D9" w:rsidP="006F2FF1">
            <w:pPr>
              <w:jc w:val="center"/>
              <w:rPr>
                <w:rFonts w:cs="Arial"/>
                <w:sz w:val="24"/>
                <w:szCs w:val="24"/>
              </w:rPr>
            </w:pPr>
            <w:r w:rsidRPr="006F2FF1">
              <w:rPr>
                <w:rFonts w:cs="Arial"/>
                <w:sz w:val="24"/>
                <w:szCs w:val="24"/>
              </w:rPr>
              <w:t>Factor</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8BCB6" w14:textId="77777777" w:rsidR="005204D9" w:rsidRPr="006F2FF1" w:rsidRDefault="005204D9" w:rsidP="005204D9">
            <w:pPr>
              <w:jc w:val="center"/>
              <w:rPr>
                <w:rFonts w:cs="Arial"/>
                <w:sz w:val="24"/>
                <w:szCs w:val="24"/>
              </w:rPr>
            </w:pPr>
            <w:r w:rsidRPr="006F2FF1">
              <w:rPr>
                <w:rFonts w:cs="Arial"/>
                <w:sz w:val="24"/>
                <w:szCs w:val="24"/>
              </w:rPr>
              <w:t>Essential</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C6DAD" w14:textId="77777777" w:rsidR="005204D9" w:rsidRPr="006F2FF1" w:rsidRDefault="005204D9" w:rsidP="005204D9">
            <w:pPr>
              <w:jc w:val="center"/>
              <w:rPr>
                <w:rFonts w:cs="Arial"/>
                <w:sz w:val="24"/>
                <w:szCs w:val="24"/>
              </w:rPr>
            </w:pPr>
            <w:r w:rsidRPr="006F2FF1">
              <w:rPr>
                <w:rFonts w:cs="Arial"/>
                <w:sz w:val="24"/>
                <w:szCs w:val="24"/>
              </w:rPr>
              <w:t>Desirable</w:t>
            </w:r>
          </w:p>
        </w:tc>
      </w:tr>
      <w:tr w:rsidR="005204D9" w:rsidRPr="006F2FF1" w14:paraId="2A3945D3" w14:textId="77777777" w:rsidTr="005204D9">
        <w:trPr>
          <w:cantSplit/>
          <w:trHeight w:val="492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7B4B8" w14:textId="77777777" w:rsidR="005204D9" w:rsidRPr="006F2FF1" w:rsidRDefault="005204D9" w:rsidP="006F2FF1">
            <w:pPr>
              <w:pStyle w:val="Default"/>
              <w:jc w:val="center"/>
              <w:rPr>
                <w:rFonts w:cs="Arial"/>
                <w:szCs w:val="24"/>
              </w:rPr>
            </w:pPr>
            <w:r w:rsidRPr="006F2FF1">
              <w:rPr>
                <w:rFonts w:cs="Arial"/>
                <w:szCs w:val="24"/>
              </w:rPr>
              <w:t>Qualification &amp;</w:t>
            </w:r>
          </w:p>
          <w:p w14:paraId="44ACF40D" w14:textId="77777777" w:rsidR="005204D9" w:rsidRPr="006F2FF1" w:rsidRDefault="005204D9" w:rsidP="006F2FF1">
            <w:pPr>
              <w:pStyle w:val="Default"/>
              <w:jc w:val="center"/>
              <w:rPr>
                <w:rFonts w:cs="Arial"/>
                <w:szCs w:val="24"/>
              </w:rPr>
            </w:pPr>
            <w:r w:rsidRPr="006F2FF1">
              <w:rPr>
                <w:rFonts w:cs="Arial"/>
                <w:szCs w:val="24"/>
              </w:rPr>
              <w:t>Experience</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1B5E34" w14:textId="77777777" w:rsidR="005204D9" w:rsidRPr="006F2FF1" w:rsidRDefault="005204D9" w:rsidP="005204D9">
            <w:pPr>
              <w:pStyle w:val="ListParagraph"/>
              <w:numPr>
                <w:ilvl w:val="0"/>
                <w:numId w:val="35"/>
              </w:numPr>
              <w:autoSpaceDE w:val="0"/>
              <w:autoSpaceDN w:val="0"/>
              <w:adjustRightInd w:val="0"/>
              <w:contextualSpacing w:val="0"/>
              <w:rPr>
                <w:rFonts w:cs="Arial"/>
                <w:sz w:val="24"/>
                <w:szCs w:val="24"/>
              </w:rPr>
            </w:pPr>
            <w:r w:rsidRPr="006F2FF1">
              <w:rPr>
                <w:rFonts w:cs="Arial"/>
                <w:sz w:val="24"/>
                <w:szCs w:val="24"/>
              </w:rPr>
              <w:t xml:space="preserve">Current NMC registration as a Midwife </w:t>
            </w:r>
          </w:p>
          <w:p w14:paraId="46F9D5AB" w14:textId="77777777" w:rsidR="005204D9" w:rsidRPr="006F2FF1" w:rsidRDefault="005204D9" w:rsidP="005204D9">
            <w:pPr>
              <w:pStyle w:val="ListParagraph"/>
              <w:numPr>
                <w:ilvl w:val="0"/>
                <w:numId w:val="35"/>
              </w:numPr>
              <w:autoSpaceDE w:val="0"/>
              <w:autoSpaceDN w:val="0"/>
              <w:adjustRightInd w:val="0"/>
              <w:contextualSpacing w:val="0"/>
              <w:rPr>
                <w:rFonts w:cs="Arial"/>
                <w:sz w:val="24"/>
                <w:szCs w:val="24"/>
              </w:rPr>
            </w:pPr>
            <w:r w:rsidRPr="006F2FF1">
              <w:rPr>
                <w:rFonts w:cs="Arial"/>
                <w:sz w:val="24"/>
                <w:szCs w:val="24"/>
              </w:rPr>
              <w:t>Education to degree level or equivalent</w:t>
            </w:r>
          </w:p>
          <w:p w14:paraId="7986E6B8" w14:textId="77777777" w:rsidR="005204D9" w:rsidRPr="006F2FF1" w:rsidRDefault="005204D9" w:rsidP="005204D9">
            <w:pPr>
              <w:numPr>
                <w:ilvl w:val="0"/>
                <w:numId w:val="35"/>
              </w:numPr>
              <w:autoSpaceDE w:val="0"/>
              <w:autoSpaceDN w:val="0"/>
              <w:adjustRightInd w:val="0"/>
              <w:rPr>
                <w:rFonts w:cs="Arial"/>
                <w:sz w:val="24"/>
                <w:szCs w:val="24"/>
              </w:rPr>
            </w:pPr>
            <w:r w:rsidRPr="006F2FF1">
              <w:rPr>
                <w:rFonts w:cs="Arial"/>
                <w:sz w:val="24"/>
                <w:szCs w:val="24"/>
              </w:rPr>
              <w:t>Knowledge of current midwifery standards and best practice</w:t>
            </w:r>
          </w:p>
          <w:p w14:paraId="474E2CBC" w14:textId="77777777" w:rsidR="005204D9" w:rsidRPr="006F2FF1" w:rsidRDefault="005204D9" w:rsidP="005204D9">
            <w:pPr>
              <w:numPr>
                <w:ilvl w:val="0"/>
                <w:numId w:val="35"/>
              </w:numPr>
              <w:autoSpaceDE w:val="0"/>
              <w:autoSpaceDN w:val="0"/>
              <w:adjustRightInd w:val="0"/>
              <w:rPr>
                <w:rFonts w:cs="Arial"/>
                <w:sz w:val="24"/>
                <w:szCs w:val="24"/>
              </w:rPr>
            </w:pPr>
            <w:r w:rsidRPr="006F2FF1">
              <w:rPr>
                <w:rFonts w:cs="Arial"/>
                <w:sz w:val="24"/>
                <w:szCs w:val="24"/>
              </w:rPr>
              <w:t>Knowledge of evidence based practice and its implementation</w:t>
            </w:r>
          </w:p>
          <w:p w14:paraId="1D1706EF" w14:textId="77777777" w:rsidR="005204D9" w:rsidRPr="006F2FF1" w:rsidRDefault="005204D9" w:rsidP="005204D9">
            <w:pPr>
              <w:numPr>
                <w:ilvl w:val="0"/>
                <w:numId w:val="35"/>
              </w:numPr>
              <w:autoSpaceDE w:val="0"/>
              <w:autoSpaceDN w:val="0"/>
              <w:adjustRightInd w:val="0"/>
              <w:rPr>
                <w:rFonts w:cs="Arial"/>
                <w:sz w:val="24"/>
                <w:szCs w:val="24"/>
              </w:rPr>
            </w:pPr>
            <w:r w:rsidRPr="006F2FF1">
              <w:rPr>
                <w:rFonts w:cs="Arial"/>
                <w:sz w:val="24"/>
                <w:szCs w:val="24"/>
              </w:rPr>
              <w:t>Awareness of current issues effecting Maternity Services</w:t>
            </w:r>
          </w:p>
          <w:p w14:paraId="1771C21D" w14:textId="77777777" w:rsidR="005204D9" w:rsidRPr="006F2FF1" w:rsidRDefault="005204D9" w:rsidP="005204D9">
            <w:pPr>
              <w:pStyle w:val="ListParagraph"/>
              <w:ind w:left="0"/>
              <w:rPr>
                <w:rFonts w:cs="Arial"/>
                <w:sz w:val="24"/>
                <w:szCs w:val="24"/>
              </w:rPr>
            </w:pPr>
          </w:p>
          <w:p w14:paraId="02308A5C" w14:textId="77777777" w:rsidR="005204D9" w:rsidRPr="006F2FF1" w:rsidRDefault="005204D9" w:rsidP="005204D9">
            <w:pPr>
              <w:pStyle w:val="ListParagraph"/>
              <w:spacing w:before="60" w:after="60"/>
              <w:ind w:left="360"/>
              <w:rPr>
                <w:rFonts w:cs="Arial"/>
                <w:sz w:val="24"/>
                <w:szCs w:val="24"/>
              </w:rPr>
            </w:pP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8AB43" w14:textId="77777777" w:rsidR="005204D9" w:rsidRPr="006F2FF1" w:rsidRDefault="005204D9" w:rsidP="005204D9">
            <w:pPr>
              <w:pStyle w:val="ListParagraph"/>
              <w:ind w:left="0"/>
              <w:rPr>
                <w:rFonts w:cs="Arial"/>
                <w:sz w:val="24"/>
                <w:szCs w:val="24"/>
              </w:rPr>
            </w:pPr>
          </w:p>
          <w:p w14:paraId="680EF9E3" w14:textId="77777777" w:rsidR="005204D9" w:rsidRPr="006F2FF1" w:rsidRDefault="005204D9" w:rsidP="005204D9">
            <w:pPr>
              <w:pStyle w:val="ListParagraph"/>
              <w:numPr>
                <w:ilvl w:val="0"/>
                <w:numId w:val="29"/>
              </w:numPr>
              <w:tabs>
                <w:tab w:val="clear" w:pos="360"/>
                <w:tab w:val="num" w:pos="720"/>
              </w:tabs>
              <w:ind w:left="720" w:hanging="360"/>
              <w:contextualSpacing w:val="0"/>
              <w:rPr>
                <w:rFonts w:cs="Arial"/>
                <w:sz w:val="24"/>
                <w:szCs w:val="24"/>
              </w:rPr>
            </w:pPr>
            <w:r w:rsidRPr="006F2FF1">
              <w:rPr>
                <w:rFonts w:cs="Arial"/>
                <w:sz w:val="24"/>
                <w:szCs w:val="24"/>
              </w:rPr>
              <w:t>Cleanliness Champion</w:t>
            </w:r>
          </w:p>
          <w:p w14:paraId="2195746D" w14:textId="77777777" w:rsidR="005204D9" w:rsidRPr="006F2FF1" w:rsidRDefault="005204D9" w:rsidP="005204D9">
            <w:pPr>
              <w:pStyle w:val="ListParagraph"/>
              <w:numPr>
                <w:ilvl w:val="0"/>
                <w:numId w:val="29"/>
              </w:numPr>
              <w:tabs>
                <w:tab w:val="clear" w:pos="360"/>
                <w:tab w:val="num" w:pos="720"/>
              </w:tabs>
              <w:ind w:left="720" w:hanging="360"/>
              <w:contextualSpacing w:val="0"/>
              <w:rPr>
                <w:rFonts w:cs="Arial"/>
                <w:sz w:val="24"/>
                <w:szCs w:val="24"/>
              </w:rPr>
            </w:pPr>
            <w:r w:rsidRPr="006F2FF1">
              <w:rPr>
                <w:rFonts w:cs="Arial"/>
                <w:sz w:val="24"/>
                <w:szCs w:val="24"/>
              </w:rPr>
              <w:t>Experience in hospital &amp; community setting</w:t>
            </w:r>
          </w:p>
          <w:p w14:paraId="7DA02FD8" w14:textId="77777777" w:rsidR="005204D9" w:rsidRPr="006F2FF1" w:rsidRDefault="005204D9" w:rsidP="005204D9">
            <w:pPr>
              <w:pStyle w:val="ListParagraph"/>
              <w:numPr>
                <w:ilvl w:val="0"/>
                <w:numId w:val="29"/>
              </w:numPr>
              <w:tabs>
                <w:tab w:val="clear" w:pos="360"/>
                <w:tab w:val="num" w:pos="720"/>
              </w:tabs>
              <w:ind w:left="720" w:hanging="360"/>
              <w:contextualSpacing w:val="0"/>
              <w:rPr>
                <w:rFonts w:cs="Arial"/>
                <w:sz w:val="24"/>
                <w:szCs w:val="24"/>
              </w:rPr>
            </w:pPr>
            <w:r w:rsidRPr="006F2FF1">
              <w:rPr>
                <w:rFonts w:cs="Arial"/>
                <w:sz w:val="24"/>
                <w:szCs w:val="24"/>
              </w:rPr>
              <w:t>Antenatal education experience</w:t>
            </w:r>
          </w:p>
          <w:p w14:paraId="05585ECB" w14:textId="77777777" w:rsidR="005204D9" w:rsidRPr="006F2FF1" w:rsidRDefault="005204D9" w:rsidP="005204D9">
            <w:pPr>
              <w:pStyle w:val="ListParagraph"/>
              <w:numPr>
                <w:ilvl w:val="0"/>
                <w:numId w:val="29"/>
              </w:numPr>
              <w:tabs>
                <w:tab w:val="clear" w:pos="360"/>
                <w:tab w:val="num" w:pos="720"/>
              </w:tabs>
              <w:ind w:left="720" w:hanging="360"/>
              <w:contextualSpacing w:val="0"/>
              <w:rPr>
                <w:rFonts w:cs="Arial"/>
                <w:sz w:val="24"/>
                <w:szCs w:val="24"/>
              </w:rPr>
            </w:pPr>
            <w:r w:rsidRPr="006F2FF1">
              <w:rPr>
                <w:rFonts w:cs="Arial"/>
                <w:sz w:val="24"/>
                <w:szCs w:val="24"/>
              </w:rPr>
              <w:t>Experience in child protection process</w:t>
            </w:r>
          </w:p>
        </w:tc>
      </w:tr>
      <w:tr w:rsidR="005204D9" w:rsidRPr="006F2FF1" w14:paraId="5836ADEE" w14:textId="77777777" w:rsidTr="005204D9">
        <w:trPr>
          <w:cantSplit/>
          <w:trHeight w:val="192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386C57" w14:textId="77777777" w:rsidR="005204D9" w:rsidRPr="006F2FF1" w:rsidRDefault="005204D9" w:rsidP="006F2FF1">
            <w:pPr>
              <w:jc w:val="center"/>
              <w:rPr>
                <w:rFonts w:cs="Arial"/>
                <w:sz w:val="24"/>
                <w:szCs w:val="24"/>
              </w:rPr>
            </w:pPr>
            <w:r w:rsidRPr="006F2FF1">
              <w:rPr>
                <w:rFonts w:cs="Arial"/>
                <w:sz w:val="24"/>
                <w:szCs w:val="24"/>
              </w:rPr>
              <w:t>Circumstances &amp;</w:t>
            </w:r>
          </w:p>
          <w:p w14:paraId="79A14AC0" w14:textId="77777777" w:rsidR="005204D9" w:rsidRPr="006F2FF1" w:rsidRDefault="005204D9" w:rsidP="006F2FF1">
            <w:pPr>
              <w:jc w:val="center"/>
              <w:rPr>
                <w:rFonts w:cs="Arial"/>
                <w:sz w:val="24"/>
                <w:szCs w:val="24"/>
              </w:rPr>
            </w:pPr>
            <w:r w:rsidRPr="006F2FF1">
              <w:rPr>
                <w:rFonts w:cs="Arial"/>
                <w:sz w:val="24"/>
                <w:szCs w:val="24"/>
              </w:rPr>
              <w:t>flexibility</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D9F69" w14:textId="77777777" w:rsidR="005204D9" w:rsidRDefault="005204D9" w:rsidP="005204D9">
            <w:pPr>
              <w:pStyle w:val="ListParagraph"/>
              <w:numPr>
                <w:ilvl w:val="0"/>
                <w:numId w:val="30"/>
              </w:numPr>
              <w:tabs>
                <w:tab w:val="num" w:pos="720"/>
              </w:tabs>
              <w:ind w:left="720" w:hanging="360"/>
              <w:contextualSpacing w:val="0"/>
              <w:rPr>
                <w:rFonts w:cs="Arial"/>
                <w:sz w:val="24"/>
                <w:szCs w:val="24"/>
              </w:rPr>
            </w:pPr>
            <w:r w:rsidRPr="006F2FF1">
              <w:rPr>
                <w:rFonts w:cs="Arial"/>
                <w:sz w:val="24"/>
                <w:szCs w:val="24"/>
              </w:rPr>
              <w:t>Ability to work flexibly including evening, night and weekend work to meet the needs of the service.</w:t>
            </w:r>
          </w:p>
          <w:p w14:paraId="74995C21" w14:textId="77777777" w:rsidR="00AC29F1" w:rsidRPr="006F2FF1" w:rsidRDefault="00AC29F1" w:rsidP="005204D9">
            <w:pPr>
              <w:pStyle w:val="ListParagraph"/>
              <w:numPr>
                <w:ilvl w:val="0"/>
                <w:numId w:val="30"/>
              </w:numPr>
              <w:tabs>
                <w:tab w:val="num" w:pos="720"/>
              </w:tabs>
              <w:ind w:left="720" w:hanging="360"/>
              <w:contextualSpacing w:val="0"/>
              <w:rPr>
                <w:rFonts w:cs="Arial"/>
                <w:sz w:val="24"/>
                <w:szCs w:val="24"/>
              </w:rPr>
            </w:pPr>
            <w:r>
              <w:rPr>
                <w:rFonts w:cs="Arial"/>
                <w:sz w:val="24"/>
                <w:szCs w:val="24"/>
              </w:rPr>
              <w:t xml:space="preserve">Ability to lone work. </w:t>
            </w:r>
          </w:p>
          <w:p w14:paraId="3A7047CA" w14:textId="77777777" w:rsidR="005204D9" w:rsidRPr="006F2FF1" w:rsidRDefault="005204D9" w:rsidP="005204D9">
            <w:pPr>
              <w:pStyle w:val="ListParagraph"/>
              <w:numPr>
                <w:ilvl w:val="0"/>
                <w:numId w:val="30"/>
              </w:numPr>
              <w:tabs>
                <w:tab w:val="num" w:pos="720"/>
              </w:tabs>
              <w:ind w:left="720" w:hanging="360"/>
              <w:contextualSpacing w:val="0"/>
              <w:rPr>
                <w:rFonts w:cs="Arial"/>
                <w:sz w:val="24"/>
                <w:szCs w:val="24"/>
              </w:rPr>
            </w:pPr>
            <w:r w:rsidRPr="006F2FF1">
              <w:rPr>
                <w:rFonts w:cs="Arial"/>
                <w:sz w:val="24"/>
                <w:szCs w:val="24"/>
              </w:rPr>
              <w:t>Ability to work in a variety of settings, hospital, midwife led unit, health centres and women’s home</w:t>
            </w:r>
          </w:p>
          <w:p w14:paraId="007ED625" w14:textId="77777777" w:rsidR="005204D9" w:rsidRPr="006F2FF1" w:rsidRDefault="005204D9" w:rsidP="005204D9">
            <w:pPr>
              <w:pStyle w:val="ListParagraph"/>
              <w:ind w:left="284"/>
              <w:rPr>
                <w:rFonts w:cs="Arial"/>
                <w:sz w:val="24"/>
                <w:szCs w:val="24"/>
              </w:rPr>
            </w:pP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A010A" w14:textId="77777777" w:rsidR="005204D9" w:rsidRPr="006F2FF1" w:rsidRDefault="005204D9" w:rsidP="005204D9">
            <w:pPr>
              <w:rPr>
                <w:rFonts w:cs="Arial"/>
                <w:sz w:val="24"/>
                <w:szCs w:val="24"/>
              </w:rPr>
            </w:pPr>
          </w:p>
        </w:tc>
      </w:tr>
      <w:tr w:rsidR="005204D9" w:rsidRPr="006F2FF1" w14:paraId="78A9909B" w14:textId="77777777" w:rsidTr="005204D9">
        <w:trPr>
          <w:cantSplit/>
          <w:trHeight w:val="588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B6BE0" w14:textId="77777777" w:rsidR="005204D9" w:rsidRPr="006F2FF1" w:rsidRDefault="005204D9" w:rsidP="006F2FF1">
            <w:pPr>
              <w:jc w:val="center"/>
              <w:rPr>
                <w:rFonts w:cs="Arial"/>
                <w:sz w:val="24"/>
                <w:szCs w:val="24"/>
              </w:rPr>
            </w:pPr>
            <w:r w:rsidRPr="006F2FF1">
              <w:rPr>
                <w:rFonts w:cs="Arial"/>
                <w:sz w:val="24"/>
                <w:szCs w:val="24"/>
              </w:rPr>
              <w:lastRenderedPageBreak/>
              <w:t>Particular requirements</w:t>
            </w:r>
          </w:p>
          <w:p w14:paraId="65263B74" w14:textId="77777777" w:rsidR="005204D9" w:rsidRPr="006F2FF1" w:rsidRDefault="005204D9" w:rsidP="006F2FF1">
            <w:pPr>
              <w:jc w:val="center"/>
              <w:rPr>
                <w:rFonts w:cs="Arial"/>
                <w:sz w:val="24"/>
                <w:szCs w:val="24"/>
              </w:rPr>
            </w:pPr>
            <w:r w:rsidRPr="006F2FF1">
              <w:rPr>
                <w:rFonts w:cs="Arial"/>
                <w:sz w:val="24"/>
                <w:szCs w:val="24"/>
              </w:rPr>
              <w:t>of the post</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3AB22" w14:textId="77777777" w:rsidR="005204D9" w:rsidRPr="006F2FF1" w:rsidRDefault="005204D9" w:rsidP="005204D9">
            <w:pPr>
              <w:pStyle w:val="ListParagraph"/>
              <w:numPr>
                <w:ilvl w:val="0"/>
                <w:numId w:val="31"/>
              </w:numPr>
              <w:tabs>
                <w:tab w:val="clear" w:pos="360"/>
                <w:tab w:val="num" w:pos="720"/>
              </w:tabs>
              <w:ind w:left="720" w:hanging="360"/>
              <w:contextualSpacing w:val="0"/>
              <w:rPr>
                <w:rFonts w:cs="Arial"/>
                <w:sz w:val="24"/>
                <w:szCs w:val="24"/>
              </w:rPr>
            </w:pPr>
            <w:r w:rsidRPr="006F2FF1">
              <w:rPr>
                <w:rFonts w:cs="Arial"/>
                <w:sz w:val="24"/>
                <w:szCs w:val="24"/>
              </w:rPr>
              <w:t>Knowledge and understanding of the National and local Midwifery agenda</w:t>
            </w:r>
          </w:p>
          <w:p w14:paraId="1B88F099" w14:textId="77777777" w:rsidR="005204D9" w:rsidRPr="00AC29F1" w:rsidRDefault="005204D9" w:rsidP="005204D9">
            <w:pPr>
              <w:numPr>
                <w:ilvl w:val="0"/>
                <w:numId w:val="31"/>
              </w:numPr>
              <w:tabs>
                <w:tab w:val="clear" w:pos="360"/>
                <w:tab w:val="num" w:pos="720"/>
              </w:tabs>
              <w:spacing w:before="60" w:after="60"/>
              <w:ind w:left="720" w:hanging="360"/>
              <w:rPr>
                <w:rFonts w:cs="Arial"/>
                <w:b/>
                <w:sz w:val="24"/>
                <w:szCs w:val="24"/>
              </w:rPr>
            </w:pPr>
            <w:r w:rsidRPr="00AC29F1">
              <w:rPr>
                <w:rFonts w:cs="Arial"/>
                <w:b/>
                <w:sz w:val="24"/>
                <w:szCs w:val="24"/>
              </w:rPr>
              <w:t>Will possess excellent:</w:t>
            </w:r>
          </w:p>
          <w:p w14:paraId="6F82EEBA" w14:textId="77777777" w:rsidR="005204D9" w:rsidRPr="006F2FF1" w:rsidRDefault="005204D9" w:rsidP="005204D9">
            <w:pPr>
              <w:numPr>
                <w:ilvl w:val="0"/>
                <w:numId w:val="32"/>
              </w:numPr>
              <w:tabs>
                <w:tab w:val="clear" w:pos="360"/>
                <w:tab w:val="num" w:pos="720"/>
              </w:tabs>
              <w:spacing w:before="60" w:after="60"/>
              <w:ind w:left="720" w:hanging="360"/>
              <w:rPr>
                <w:rFonts w:cs="Arial"/>
                <w:sz w:val="24"/>
                <w:szCs w:val="24"/>
              </w:rPr>
            </w:pPr>
            <w:r w:rsidRPr="006F2FF1">
              <w:rPr>
                <w:rFonts w:cs="Arial"/>
                <w:sz w:val="24"/>
                <w:szCs w:val="24"/>
              </w:rPr>
              <w:t>Time management skills</w:t>
            </w:r>
          </w:p>
          <w:p w14:paraId="0D0D4AE9" w14:textId="77777777" w:rsidR="005204D9" w:rsidRPr="006F2FF1" w:rsidRDefault="005204D9" w:rsidP="005204D9">
            <w:pPr>
              <w:numPr>
                <w:ilvl w:val="0"/>
                <w:numId w:val="32"/>
              </w:numPr>
              <w:tabs>
                <w:tab w:val="clear" w:pos="360"/>
                <w:tab w:val="num" w:pos="720"/>
              </w:tabs>
              <w:spacing w:before="60" w:after="60"/>
              <w:ind w:left="720" w:hanging="360"/>
              <w:rPr>
                <w:rFonts w:cs="Arial"/>
                <w:sz w:val="24"/>
                <w:szCs w:val="24"/>
              </w:rPr>
            </w:pPr>
            <w:r w:rsidRPr="006F2FF1">
              <w:rPr>
                <w:rFonts w:cs="Arial"/>
                <w:sz w:val="24"/>
                <w:szCs w:val="24"/>
              </w:rPr>
              <w:t>Good interpersonal / communication skills</w:t>
            </w:r>
          </w:p>
          <w:p w14:paraId="51FF9181" w14:textId="77777777" w:rsidR="005204D9" w:rsidRPr="006F2FF1" w:rsidRDefault="005204D9" w:rsidP="005204D9">
            <w:pPr>
              <w:pStyle w:val="ListParagraph"/>
              <w:numPr>
                <w:ilvl w:val="0"/>
                <w:numId w:val="31"/>
              </w:numPr>
              <w:tabs>
                <w:tab w:val="clear" w:pos="360"/>
                <w:tab w:val="num" w:pos="720"/>
              </w:tabs>
              <w:ind w:left="720" w:hanging="360"/>
              <w:contextualSpacing w:val="0"/>
              <w:rPr>
                <w:rFonts w:cs="Arial"/>
                <w:sz w:val="24"/>
                <w:szCs w:val="24"/>
              </w:rPr>
            </w:pPr>
            <w:r w:rsidRPr="006F2FF1">
              <w:rPr>
                <w:rFonts w:cs="Arial"/>
                <w:sz w:val="24"/>
                <w:szCs w:val="24"/>
              </w:rPr>
              <w:t>Innovative thinker</w:t>
            </w:r>
          </w:p>
          <w:p w14:paraId="547DD8EE" w14:textId="77777777" w:rsidR="005204D9" w:rsidRPr="006F2FF1" w:rsidRDefault="005204D9" w:rsidP="005204D9">
            <w:pPr>
              <w:pStyle w:val="ListParagraph"/>
              <w:numPr>
                <w:ilvl w:val="0"/>
                <w:numId w:val="31"/>
              </w:numPr>
              <w:tabs>
                <w:tab w:val="clear" w:pos="360"/>
                <w:tab w:val="num" w:pos="720"/>
              </w:tabs>
              <w:spacing w:before="60" w:after="60"/>
              <w:ind w:left="720" w:hanging="360"/>
              <w:contextualSpacing w:val="0"/>
              <w:rPr>
                <w:rFonts w:cs="Arial"/>
                <w:sz w:val="24"/>
                <w:szCs w:val="24"/>
              </w:rPr>
            </w:pPr>
            <w:r w:rsidRPr="006F2FF1">
              <w:rPr>
                <w:rFonts w:cs="Arial"/>
                <w:sz w:val="24"/>
                <w:szCs w:val="24"/>
              </w:rPr>
              <w:t>Excellent motivational skills</w:t>
            </w:r>
          </w:p>
          <w:p w14:paraId="7AF7FED8" w14:textId="77777777" w:rsidR="005204D9" w:rsidRPr="006F2FF1" w:rsidRDefault="005204D9" w:rsidP="005204D9">
            <w:pPr>
              <w:pStyle w:val="ListParagraph"/>
              <w:numPr>
                <w:ilvl w:val="0"/>
                <w:numId w:val="31"/>
              </w:numPr>
              <w:tabs>
                <w:tab w:val="clear" w:pos="360"/>
                <w:tab w:val="num" w:pos="720"/>
              </w:tabs>
              <w:spacing w:before="60" w:after="60"/>
              <w:ind w:left="720" w:hanging="360"/>
              <w:contextualSpacing w:val="0"/>
              <w:rPr>
                <w:rFonts w:cs="Arial"/>
                <w:sz w:val="24"/>
                <w:szCs w:val="24"/>
              </w:rPr>
            </w:pPr>
            <w:r w:rsidRPr="006F2FF1">
              <w:rPr>
                <w:rFonts w:cs="Arial"/>
                <w:sz w:val="24"/>
                <w:szCs w:val="24"/>
              </w:rPr>
              <w:t xml:space="preserve">Demonstrate enthusiasm, drive and </w:t>
            </w:r>
            <w:r w:rsidR="006F2FF1" w:rsidRPr="006F2FF1">
              <w:rPr>
                <w:rFonts w:cs="Arial"/>
                <w:sz w:val="24"/>
                <w:szCs w:val="24"/>
              </w:rPr>
              <w:t>self-motivation</w:t>
            </w:r>
          </w:p>
          <w:p w14:paraId="16F8A340" w14:textId="77777777" w:rsidR="005204D9" w:rsidRPr="006F2FF1" w:rsidRDefault="005204D9" w:rsidP="005204D9">
            <w:pPr>
              <w:pStyle w:val="ListParagraph"/>
              <w:numPr>
                <w:ilvl w:val="0"/>
                <w:numId w:val="31"/>
              </w:numPr>
              <w:tabs>
                <w:tab w:val="clear" w:pos="360"/>
                <w:tab w:val="num" w:pos="720"/>
              </w:tabs>
              <w:spacing w:before="60" w:after="60"/>
              <w:ind w:left="720" w:hanging="360"/>
              <w:contextualSpacing w:val="0"/>
              <w:rPr>
                <w:rFonts w:cs="Arial"/>
                <w:sz w:val="24"/>
                <w:szCs w:val="24"/>
              </w:rPr>
            </w:pPr>
            <w:r w:rsidRPr="006F2FF1">
              <w:rPr>
                <w:rFonts w:cs="Arial"/>
                <w:sz w:val="24"/>
                <w:szCs w:val="24"/>
              </w:rPr>
              <w:t>Good attendance record</w:t>
            </w:r>
          </w:p>
          <w:p w14:paraId="5B9B8E9D" w14:textId="77777777" w:rsidR="005204D9" w:rsidRPr="006F2FF1" w:rsidRDefault="005204D9" w:rsidP="005204D9">
            <w:pPr>
              <w:numPr>
                <w:ilvl w:val="0"/>
                <w:numId w:val="34"/>
              </w:numPr>
              <w:autoSpaceDE w:val="0"/>
              <w:autoSpaceDN w:val="0"/>
              <w:adjustRightInd w:val="0"/>
              <w:rPr>
                <w:rFonts w:cs="Arial"/>
                <w:sz w:val="24"/>
                <w:szCs w:val="24"/>
              </w:rPr>
            </w:pPr>
            <w:r w:rsidRPr="006F2FF1">
              <w:rPr>
                <w:rFonts w:cs="Arial"/>
                <w:sz w:val="24"/>
                <w:szCs w:val="24"/>
              </w:rPr>
              <w:t>Willing and able to take personal responsibility</w:t>
            </w:r>
          </w:p>
          <w:p w14:paraId="79BAF7FF" w14:textId="77777777" w:rsidR="005204D9" w:rsidRPr="006F2FF1" w:rsidRDefault="005204D9" w:rsidP="005204D9">
            <w:pPr>
              <w:numPr>
                <w:ilvl w:val="0"/>
                <w:numId w:val="34"/>
              </w:numPr>
              <w:autoSpaceDE w:val="0"/>
              <w:autoSpaceDN w:val="0"/>
              <w:adjustRightInd w:val="0"/>
              <w:rPr>
                <w:rFonts w:cs="Arial"/>
                <w:sz w:val="24"/>
                <w:szCs w:val="24"/>
              </w:rPr>
            </w:pPr>
            <w:r w:rsidRPr="006F2FF1">
              <w:rPr>
                <w:rFonts w:cs="Arial"/>
                <w:sz w:val="24"/>
                <w:szCs w:val="24"/>
              </w:rPr>
              <w:t>Demonstrates passion for excellence</w:t>
            </w:r>
          </w:p>
          <w:p w14:paraId="14C8DF1C" w14:textId="77777777" w:rsidR="005204D9" w:rsidRPr="006F2FF1" w:rsidRDefault="005204D9" w:rsidP="005204D9">
            <w:pPr>
              <w:numPr>
                <w:ilvl w:val="0"/>
                <w:numId w:val="34"/>
              </w:numPr>
              <w:autoSpaceDE w:val="0"/>
              <w:autoSpaceDN w:val="0"/>
              <w:adjustRightInd w:val="0"/>
              <w:rPr>
                <w:rFonts w:cs="Arial"/>
                <w:sz w:val="24"/>
                <w:szCs w:val="24"/>
              </w:rPr>
            </w:pPr>
            <w:r w:rsidRPr="006F2FF1">
              <w:rPr>
                <w:rFonts w:cs="Arial"/>
                <w:sz w:val="24"/>
                <w:szCs w:val="24"/>
              </w:rPr>
              <w:t>Seeks out and takes opportunities for</w:t>
            </w:r>
          </w:p>
          <w:p w14:paraId="7923F72E" w14:textId="77777777" w:rsidR="005204D9" w:rsidRPr="006F2FF1" w:rsidRDefault="005204D9" w:rsidP="005204D9">
            <w:pPr>
              <w:autoSpaceDE w:val="0"/>
              <w:autoSpaceDN w:val="0"/>
              <w:adjustRightInd w:val="0"/>
              <w:ind w:left="360"/>
              <w:rPr>
                <w:rFonts w:cs="Arial"/>
                <w:sz w:val="24"/>
                <w:szCs w:val="24"/>
              </w:rPr>
            </w:pPr>
            <w:r w:rsidRPr="006F2FF1">
              <w:rPr>
                <w:rFonts w:cs="Arial"/>
                <w:sz w:val="24"/>
                <w:szCs w:val="24"/>
              </w:rPr>
              <w:t xml:space="preserve">      improving the service </w:t>
            </w:r>
          </w:p>
          <w:p w14:paraId="73CEA0E2" w14:textId="77777777" w:rsidR="005204D9" w:rsidRPr="006F2FF1" w:rsidRDefault="00AC29F1" w:rsidP="005204D9">
            <w:pPr>
              <w:numPr>
                <w:ilvl w:val="0"/>
                <w:numId w:val="34"/>
              </w:numPr>
              <w:autoSpaceDE w:val="0"/>
              <w:autoSpaceDN w:val="0"/>
              <w:adjustRightInd w:val="0"/>
              <w:rPr>
                <w:rFonts w:cs="Arial"/>
                <w:sz w:val="24"/>
                <w:szCs w:val="24"/>
              </w:rPr>
            </w:pPr>
            <w:r>
              <w:rPr>
                <w:rFonts w:cs="Arial"/>
                <w:sz w:val="24"/>
                <w:szCs w:val="24"/>
              </w:rPr>
              <w:t xml:space="preserve">Flexible in </w:t>
            </w:r>
            <w:r w:rsidR="005204D9" w:rsidRPr="006F2FF1">
              <w:rPr>
                <w:rFonts w:cs="Arial"/>
                <w:sz w:val="24"/>
                <w:szCs w:val="24"/>
              </w:rPr>
              <w:t>attitudes and behaviours to support team working and delivery of objectives</w:t>
            </w:r>
          </w:p>
          <w:p w14:paraId="58FF03FF" w14:textId="77777777" w:rsidR="005204D9" w:rsidRPr="006F2FF1" w:rsidRDefault="005204D9" w:rsidP="005204D9">
            <w:pPr>
              <w:numPr>
                <w:ilvl w:val="0"/>
                <w:numId w:val="34"/>
              </w:numPr>
              <w:autoSpaceDE w:val="0"/>
              <w:autoSpaceDN w:val="0"/>
              <w:adjustRightInd w:val="0"/>
              <w:rPr>
                <w:rFonts w:cs="Arial"/>
                <w:sz w:val="24"/>
                <w:szCs w:val="24"/>
              </w:rPr>
            </w:pPr>
            <w:r w:rsidRPr="006F2FF1">
              <w:rPr>
                <w:rFonts w:cs="Arial"/>
                <w:sz w:val="24"/>
                <w:szCs w:val="24"/>
              </w:rPr>
              <w:t>Respects, values and cares for others</w:t>
            </w:r>
          </w:p>
          <w:p w14:paraId="4A493E41" w14:textId="77777777" w:rsidR="005204D9" w:rsidRPr="006F2FF1" w:rsidRDefault="005204D9" w:rsidP="005204D9">
            <w:pPr>
              <w:numPr>
                <w:ilvl w:val="0"/>
                <w:numId w:val="34"/>
              </w:numPr>
              <w:autoSpaceDE w:val="0"/>
              <w:autoSpaceDN w:val="0"/>
              <w:adjustRightInd w:val="0"/>
              <w:rPr>
                <w:rFonts w:cs="Arial"/>
                <w:sz w:val="24"/>
                <w:szCs w:val="24"/>
              </w:rPr>
            </w:pPr>
            <w:r w:rsidRPr="006F2FF1">
              <w:rPr>
                <w:rFonts w:cs="Arial"/>
                <w:sz w:val="24"/>
                <w:szCs w:val="24"/>
              </w:rPr>
              <w:t>Supports learning and development of self and others</w:t>
            </w:r>
          </w:p>
          <w:p w14:paraId="76E61DAD" w14:textId="77777777" w:rsidR="005204D9" w:rsidRPr="006F2FF1" w:rsidRDefault="005204D9" w:rsidP="005204D9">
            <w:pPr>
              <w:pStyle w:val="ListParagraph"/>
              <w:numPr>
                <w:ilvl w:val="0"/>
                <w:numId w:val="34"/>
              </w:numPr>
              <w:spacing w:before="60" w:after="60"/>
              <w:contextualSpacing w:val="0"/>
              <w:rPr>
                <w:rFonts w:cs="Arial"/>
                <w:sz w:val="24"/>
                <w:szCs w:val="24"/>
              </w:rPr>
            </w:pPr>
            <w:r w:rsidRPr="006F2FF1">
              <w:rPr>
                <w:rFonts w:cs="Arial"/>
                <w:sz w:val="24"/>
                <w:szCs w:val="24"/>
              </w:rPr>
              <w:t>Supports and promotes equality and diversity</w:t>
            </w:r>
          </w:p>
          <w:p w14:paraId="750D5C6C" w14:textId="77777777" w:rsidR="005204D9" w:rsidRDefault="005204D9" w:rsidP="005204D9">
            <w:pPr>
              <w:pStyle w:val="ListParagraph"/>
              <w:numPr>
                <w:ilvl w:val="0"/>
                <w:numId w:val="34"/>
              </w:numPr>
              <w:spacing w:before="60" w:after="60"/>
              <w:contextualSpacing w:val="0"/>
              <w:rPr>
                <w:rFonts w:cs="Arial"/>
                <w:sz w:val="24"/>
                <w:szCs w:val="24"/>
              </w:rPr>
            </w:pPr>
            <w:r w:rsidRPr="006F2FF1">
              <w:rPr>
                <w:rFonts w:cs="Arial"/>
                <w:sz w:val="24"/>
                <w:szCs w:val="24"/>
              </w:rPr>
              <w:t>Sensitivity around bereaved families</w:t>
            </w:r>
          </w:p>
          <w:p w14:paraId="1C9F8EB4" w14:textId="77777777" w:rsidR="006F2FF1" w:rsidRPr="006F2FF1" w:rsidRDefault="006F2FF1" w:rsidP="005204D9">
            <w:pPr>
              <w:pStyle w:val="ListParagraph"/>
              <w:numPr>
                <w:ilvl w:val="0"/>
                <w:numId w:val="34"/>
              </w:numPr>
              <w:spacing w:before="60" w:after="60"/>
              <w:contextualSpacing w:val="0"/>
              <w:rPr>
                <w:rFonts w:cs="Arial"/>
                <w:sz w:val="24"/>
                <w:szCs w:val="24"/>
              </w:rPr>
            </w:pPr>
            <w:r>
              <w:rPr>
                <w:rFonts w:cs="Arial"/>
                <w:sz w:val="24"/>
                <w:szCs w:val="24"/>
              </w:rPr>
              <w:t>Holds full driving license</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23F6C" w14:textId="77777777" w:rsidR="005204D9" w:rsidRPr="006F2FF1" w:rsidRDefault="005204D9" w:rsidP="005204D9">
            <w:pPr>
              <w:pStyle w:val="ListParagraph"/>
              <w:ind w:left="0"/>
              <w:rPr>
                <w:rFonts w:cs="Arial"/>
                <w:sz w:val="24"/>
                <w:szCs w:val="24"/>
              </w:rPr>
            </w:pPr>
          </w:p>
          <w:p w14:paraId="12B7D646" w14:textId="77777777" w:rsidR="005204D9" w:rsidRPr="006F2FF1" w:rsidRDefault="005204D9" w:rsidP="005204D9">
            <w:pPr>
              <w:pStyle w:val="ListParagraph"/>
              <w:numPr>
                <w:ilvl w:val="0"/>
                <w:numId w:val="33"/>
              </w:numPr>
              <w:tabs>
                <w:tab w:val="clear" w:pos="360"/>
                <w:tab w:val="num" w:pos="720"/>
              </w:tabs>
              <w:spacing w:before="60" w:after="60"/>
              <w:ind w:left="720" w:hanging="360"/>
              <w:contextualSpacing w:val="0"/>
              <w:rPr>
                <w:rFonts w:cs="Arial"/>
                <w:sz w:val="24"/>
                <w:szCs w:val="24"/>
              </w:rPr>
            </w:pPr>
            <w:r w:rsidRPr="006F2FF1">
              <w:rPr>
                <w:rFonts w:cs="Arial"/>
                <w:sz w:val="24"/>
                <w:szCs w:val="24"/>
              </w:rPr>
              <w:t>IT skills</w:t>
            </w:r>
          </w:p>
          <w:p w14:paraId="31A3EC36" w14:textId="77777777" w:rsidR="005204D9" w:rsidRPr="006F2FF1" w:rsidRDefault="005204D9" w:rsidP="005204D9">
            <w:pPr>
              <w:pStyle w:val="ListParagraph"/>
              <w:spacing w:before="60" w:after="60"/>
              <w:ind w:left="0"/>
              <w:rPr>
                <w:rFonts w:cs="Arial"/>
                <w:sz w:val="24"/>
                <w:szCs w:val="24"/>
              </w:rPr>
            </w:pPr>
          </w:p>
        </w:tc>
      </w:tr>
      <w:tr w:rsidR="005204D9" w:rsidRPr="006F2FF1" w14:paraId="69DB278B" w14:textId="77777777" w:rsidTr="005204D9">
        <w:trPr>
          <w:cantSplit/>
          <w:trHeight w:val="480"/>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1D84F8" w14:textId="77777777" w:rsidR="005204D9" w:rsidRPr="006F2FF1" w:rsidRDefault="005204D9" w:rsidP="005204D9">
            <w:pPr>
              <w:rPr>
                <w:rFonts w:cs="Arial"/>
                <w:sz w:val="24"/>
                <w:szCs w:val="24"/>
              </w:rPr>
            </w:pPr>
            <w:r w:rsidRPr="006F2FF1">
              <w:rPr>
                <w:rFonts w:cs="Arial"/>
                <w:sz w:val="24"/>
                <w:szCs w:val="24"/>
              </w:rPr>
              <w:t xml:space="preserve">Level of Disclosure </w:t>
            </w:r>
          </w:p>
          <w:p w14:paraId="3382DEE8" w14:textId="77777777" w:rsidR="005204D9" w:rsidRPr="006F2FF1" w:rsidRDefault="005204D9" w:rsidP="005204D9">
            <w:pPr>
              <w:rPr>
                <w:rFonts w:cs="Arial"/>
                <w:sz w:val="24"/>
                <w:szCs w:val="24"/>
              </w:rPr>
            </w:pPr>
            <w:r w:rsidRPr="006F2FF1">
              <w:rPr>
                <w:rFonts w:cs="Arial"/>
                <w:sz w:val="24"/>
                <w:szCs w:val="24"/>
              </w:rPr>
              <w:t>check required</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E48B1" w14:textId="6424278F" w:rsidR="005204D9" w:rsidRPr="006F2FF1" w:rsidRDefault="00CC17D3" w:rsidP="00CC17D3">
            <w:pPr>
              <w:rPr>
                <w:rFonts w:cs="Arial"/>
                <w:sz w:val="24"/>
                <w:szCs w:val="24"/>
              </w:rPr>
            </w:pPr>
            <w:r>
              <w:rPr>
                <w:rFonts w:cs="Arial"/>
                <w:sz w:val="24"/>
                <w:szCs w:val="24"/>
              </w:rPr>
              <w:t xml:space="preserve">            </w:t>
            </w:r>
            <w:r w:rsidR="006F2FF1">
              <w:rPr>
                <w:rFonts w:cs="Arial"/>
                <w:sz w:val="24"/>
                <w:szCs w:val="24"/>
              </w:rPr>
              <w:t>PVG</w:t>
            </w:r>
            <w:r w:rsidR="00AC29F1">
              <w:rPr>
                <w:rFonts w:cs="Arial"/>
                <w:sz w:val="24"/>
                <w:szCs w:val="24"/>
              </w:rPr>
              <w:t xml:space="preserve"> </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7830C" w14:textId="77777777" w:rsidR="005204D9" w:rsidRPr="006F2FF1" w:rsidRDefault="005204D9" w:rsidP="005204D9">
            <w:pPr>
              <w:rPr>
                <w:rFonts w:cs="Arial"/>
                <w:sz w:val="24"/>
                <w:szCs w:val="24"/>
              </w:rPr>
            </w:pPr>
          </w:p>
        </w:tc>
      </w:tr>
    </w:tbl>
    <w:p w14:paraId="37CCAC8B" w14:textId="77777777" w:rsidR="005204D9" w:rsidRPr="006F2FF1" w:rsidRDefault="005204D9" w:rsidP="005204D9">
      <w:pPr>
        <w:rPr>
          <w:rFonts w:cs="Arial"/>
          <w:sz w:val="24"/>
          <w:szCs w:val="24"/>
        </w:rPr>
      </w:pPr>
    </w:p>
    <w:sectPr w:rsidR="005204D9" w:rsidRPr="006F2FF1" w:rsidSect="002619F9">
      <w:pgSz w:w="11907" w:h="16840" w:code="9"/>
      <w:pgMar w:top="1440" w:right="1797" w:bottom="1440" w:left="1797"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DEA4" w14:textId="77777777" w:rsidR="007D4128" w:rsidRDefault="007D4128" w:rsidP="00004C84">
      <w:r>
        <w:separator/>
      </w:r>
    </w:p>
  </w:endnote>
  <w:endnote w:type="continuationSeparator" w:id="0">
    <w:p w14:paraId="16E0BB6C" w14:textId="77777777" w:rsidR="007D4128" w:rsidRDefault="007D4128" w:rsidP="0000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Malgun Gothic"/>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A6288" w14:textId="77777777" w:rsidR="007D4128" w:rsidRDefault="007D4128" w:rsidP="00004C84">
      <w:r>
        <w:separator/>
      </w:r>
    </w:p>
  </w:footnote>
  <w:footnote w:type="continuationSeparator" w:id="0">
    <w:p w14:paraId="22A7230B" w14:textId="77777777" w:rsidR="007D4128" w:rsidRDefault="007D4128" w:rsidP="00004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3"/>
    <w:multiLevelType w:val="multilevel"/>
    <w:tmpl w:val="894EE875"/>
    <w:lvl w:ilvl="0">
      <w:start w:val="1"/>
      <w:numFmt w:val="bullet"/>
      <w:lvlText w:val="·"/>
      <w:lvlJc w:val="left"/>
      <w:pPr>
        <w:tabs>
          <w:tab w:val="num" w:pos="-76"/>
        </w:tabs>
        <w:ind w:left="-76"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5"/>
    <w:multiLevelType w:val="multilevel"/>
    <w:tmpl w:val="894EE877"/>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06"/>
    <w:multiLevelType w:val="multilevel"/>
    <w:tmpl w:val="894EE878"/>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2202350"/>
    <w:multiLevelType w:val="hybridMultilevel"/>
    <w:tmpl w:val="96CCA0EC"/>
    <w:lvl w:ilvl="0" w:tplc="F34EB030">
      <w:start w:val="10"/>
      <w:numFmt w:val="decimal"/>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23608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723F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F315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BE7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F0F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2F0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E719F4"/>
    <w:multiLevelType w:val="singleLevel"/>
    <w:tmpl w:val="C78E3C8A"/>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1C8B26A8"/>
    <w:multiLevelType w:val="hybridMultilevel"/>
    <w:tmpl w:val="94D88E9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4" w15:restartNumberingAfterBreak="0">
    <w:nsid w:val="1D5B6DE0"/>
    <w:multiLevelType w:val="hybridMultilevel"/>
    <w:tmpl w:val="0F2EC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E734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B3517F"/>
    <w:multiLevelType w:val="hybridMultilevel"/>
    <w:tmpl w:val="899CA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40125"/>
    <w:multiLevelType w:val="hybridMultilevel"/>
    <w:tmpl w:val="43DE0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5929FA"/>
    <w:multiLevelType w:val="hybridMultilevel"/>
    <w:tmpl w:val="3AF09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AB2869"/>
    <w:multiLevelType w:val="hybridMultilevel"/>
    <w:tmpl w:val="0B0C2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3A0CCB"/>
    <w:multiLevelType w:val="hybridMultilevel"/>
    <w:tmpl w:val="081C5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AA6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DBF3971"/>
    <w:multiLevelType w:val="hybridMultilevel"/>
    <w:tmpl w:val="B2DAF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AA140B"/>
    <w:multiLevelType w:val="hybridMultilevel"/>
    <w:tmpl w:val="53963C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AF2CB2"/>
    <w:multiLevelType w:val="hybridMultilevel"/>
    <w:tmpl w:val="D20239E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F6ADE"/>
    <w:multiLevelType w:val="hybridMultilevel"/>
    <w:tmpl w:val="3D1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336C4"/>
    <w:multiLevelType w:val="hybridMultilevel"/>
    <w:tmpl w:val="63646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FD7343"/>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547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721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FC2F13"/>
    <w:multiLevelType w:val="multilevel"/>
    <w:tmpl w:val="2C761D5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F67248"/>
    <w:multiLevelType w:val="hybridMultilevel"/>
    <w:tmpl w:val="E622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4878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731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5816E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955A16"/>
    <w:multiLevelType w:val="hybridMultilevel"/>
    <w:tmpl w:val="6428D6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C0220A"/>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67DB0A7C"/>
    <w:multiLevelType w:val="hybridMultilevel"/>
    <w:tmpl w:val="F748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043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A87F6C"/>
    <w:multiLevelType w:val="hybridMultilevel"/>
    <w:tmpl w:val="2B301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8629C7"/>
    <w:multiLevelType w:val="hybridMultilevel"/>
    <w:tmpl w:val="D8B89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664CA6"/>
    <w:multiLevelType w:val="hybridMultilevel"/>
    <w:tmpl w:val="6EA88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7"/>
  </w:num>
  <w:num w:numId="4">
    <w:abstractNumId w:val="11"/>
  </w:num>
  <w:num w:numId="5">
    <w:abstractNumId w:val="18"/>
  </w:num>
  <w:num w:numId="6">
    <w:abstractNumId w:val="27"/>
  </w:num>
  <w:num w:numId="7">
    <w:abstractNumId w:val="23"/>
  </w:num>
  <w:num w:numId="8">
    <w:abstractNumId w:val="22"/>
  </w:num>
  <w:num w:numId="9">
    <w:abstractNumId w:val="32"/>
  </w:num>
  <w:num w:numId="10">
    <w:abstractNumId w:val="36"/>
  </w:num>
  <w:num w:numId="11">
    <w:abstractNumId w:val="20"/>
  </w:num>
  <w:num w:numId="12">
    <w:abstractNumId w:val="29"/>
  </w:num>
  <w:num w:numId="13">
    <w:abstractNumId w:val="33"/>
  </w:num>
  <w:num w:numId="14">
    <w:abstractNumId w:val="24"/>
  </w:num>
  <w:num w:numId="15">
    <w:abstractNumId w:val="12"/>
  </w:num>
  <w:num w:numId="16">
    <w:abstractNumId w:val="31"/>
  </w:num>
  <w:num w:numId="17">
    <w:abstractNumId w:val="17"/>
  </w:num>
  <w:num w:numId="18">
    <w:abstractNumId w:val="21"/>
  </w:num>
  <w:num w:numId="19">
    <w:abstractNumId w:val="19"/>
  </w:num>
  <w:num w:numId="20">
    <w:abstractNumId w:val="35"/>
  </w:num>
  <w:num w:numId="21">
    <w:abstractNumId w:val="28"/>
  </w:num>
  <w:num w:numId="22">
    <w:abstractNumId w:val="25"/>
  </w:num>
  <w:num w:numId="23">
    <w:abstractNumId w:val="37"/>
  </w:num>
  <w:num w:numId="24">
    <w:abstractNumId w:val="8"/>
  </w:num>
  <w:num w:numId="25">
    <w:abstractNumId w:val="40"/>
  </w:num>
  <w:num w:numId="26">
    <w:abstractNumId w:val="34"/>
  </w:num>
  <w:num w:numId="27">
    <w:abstractNumId w:val="41"/>
  </w:num>
  <w:num w:numId="28">
    <w:abstractNumId w:val="5"/>
  </w:num>
  <w:num w:numId="29">
    <w:abstractNumId w:val="0"/>
  </w:num>
  <w:num w:numId="30">
    <w:abstractNumId w:val="1"/>
  </w:num>
  <w:num w:numId="31">
    <w:abstractNumId w:val="2"/>
  </w:num>
  <w:num w:numId="32">
    <w:abstractNumId w:val="3"/>
  </w:num>
  <w:num w:numId="33">
    <w:abstractNumId w:val="4"/>
  </w:num>
  <w:num w:numId="34">
    <w:abstractNumId w:val="16"/>
  </w:num>
  <w:num w:numId="35">
    <w:abstractNumId w:val="42"/>
  </w:num>
  <w:num w:numId="36">
    <w:abstractNumId w:val="9"/>
  </w:num>
  <w:num w:numId="37">
    <w:abstractNumId w:val="39"/>
  </w:num>
  <w:num w:numId="38">
    <w:abstractNumId w:val="6"/>
  </w:num>
  <w:num w:numId="39">
    <w:abstractNumId w:val="30"/>
  </w:num>
  <w:num w:numId="40">
    <w:abstractNumId w:val="14"/>
  </w:num>
  <w:num w:numId="41">
    <w:abstractNumId w:val="26"/>
  </w:num>
  <w:num w:numId="42">
    <w:abstractNumId w:val="3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A5"/>
    <w:rsid w:val="00004C84"/>
    <w:rsid w:val="00026002"/>
    <w:rsid w:val="00041017"/>
    <w:rsid w:val="00095E64"/>
    <w:rsid w:val="000D66D6"/>
    <w:rsid w:val="000E13A9"/>
    <w:rsid w:val="000E6A21"/>
    <w:rsid w:val="00135CFD"/>
    <w:rsid w:val="00180BB0"/>
    <w:rsid w:val="00195D91"/>
    <w:rsid w:val="00215D66"/>
    <w:rsid w:val="00221E9D"/>
    <w:rsid w:val="002619F9"/>
    <w:rsid w:val="002772D2"/>
    <w:rsid w:val="002B1F9A"/>
    <w:rsid w:val="002D22A6"/>
    <w:rsid w:val="00322AF7"/>
    <w:rsid w:val="003343DF"/>
    <w:rsid w:val="00362B6F"/>
    <w:rsid w:val="00387FBF"/>
    <w:rsid w:val="00393A3F"/>
    <w:rsid w:val="003D3F66"/>
    <w:rsid w:val="003E76EF"/>
    <w:rsid w:val="00417539"/>
    <w:rsid w:val="004371D1"/>
    <w:rsid w:val="00456C04"/>
    <w:rsid w:val="004613B6"/>
    <w:rsid w:val="004C4FBC"/>
    <w:rsid w:val="004E1C0F"/>
    <w:rsid w:val="004F7F19"/>
    <w:rsid w:val="005149A3"/>
    <w:rsid w:val="005204D9"/>
    <w:rsid w:val="005649B1"/>
    <w:rsid w:val="0058194B"/>
    <w:rsid w:val="005D3676"/>
    <w:rsid w:val="005E2917"/>
    <w:rsid w:val="005E5287"/>
    <w:rsid w:val="006031CD"/>
    <w:rsid w:val="00654E1B"/>
    <w:rsid w:val="006806DF"/>
    <w:rsid w:val="00687542"/>
    <w:rsid w:val="006E3DCD"/>
    <w:rsid w:val="006F0F86"/>
    <w:rsid w:val="006F2FF1"/>
    <w:rsid w:val="00704259"/>
    <w:rsid w:val="00707CE2"/>
    <w:rsid w:val="00747BB4"/>
    <w:rsid w:val="00763430"/>
    <w:rsid w:val="007721A2"/>
    <w:rsid w:val="00773BDD"/>
    <w:rsid w:val="00781E96"/>
    <w:rsid w:val="007D4128"/>
    <w:rsid w:val="007D5417"/>
    <w:rsid w:val="007E0EC8"/>
    <w:rsid w:val="007F3ABB"/>
    <w:rsid w:val="00821A02"/>
    <w:rsid w:val="0083043C"/>
    <w:rsid w:val="008457B3"/>
    <w:rsid w:val="00862663"/>
    <w:rsid w:val="0087081C"/>
    <w:rsid w:val="0089357A"/>
    <w:rsid w:val="00934965"/>
    <w:rsid w:val="00996E2E"/>
    <w:rsid w:val="009B568A"/>
    <w:rsid w:val="009D0805"/>
    <w:rsid w:val="009E69A5"/>
    <w:rsid w:val="009F1982"/>
    <w:rsid w:val="00A025F7"/>
    <w:rsid w:val="00A04D7F"/>
    <w:rsid w:val="00A16D51"/>
    <w:rsid w:val="00A70CF4"/>
    <w:rsid w:val="00A90B0C"/>
    <w:rsid w:val="00AC29F1"/>
    <w:rsid w:val="00B35592"/>
    <w:rsid w:val="00B42EA7"/>
    <w:rsid w:val="00B73777"/>
    <w:rsid w:val="00B7558A"/>
    <w:rsid w:val="00B855FF"/>
    <w:rsid w:val="00B87224"/>
    <w:rsid w:val="00BA2B57"/>
    <w:rsid w:val="00BE0CC1"/>
    <w:rsid w:val="00BE1B5F"/>
    <w:rsid w:val="00BF5F32"/>
    <w:rsid w:val="00C62F1E"/>
    <w:rsid w:val="00CB4A14"/>
    <w:rsid w:val="00CB7F6A"/>
    <w:rsid w:val="00CC17D3"/>
    <w:rsid w:val="00D50844"/>
    <w:rsid w:val="00D8281D"/>
    <w:rsid w:val="00DF55CC"/>
    <w:rsid w:val="00E273FA"/>
    <w:rsid w:val="00E279D4"/>
    <w:rsid w:val="00E34330"/>
    <w:rsid w:val="00E76D4F"/>
    <w:rsid w:val="00E96109"/>
    <w:rsid w:val="00EA64A6"/>
    <w:rsid w:val="00EC301E"/>
    <w:rsid w:val="00EE2486"/>
    <w:rsid w:val="00EF3B2C"/>
    <w:rsid w:val="00EF507D"/>
    <w:rsid w:val="00F4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3E7F"/>
  <w15:docId w15:val="{D10BAF15-CDB5-41F1-9704-76D811C7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F9"/>
    <w:rPr>
      <w:rFonts w:ascii="Arial" w:hAnsi="Arial"/>
      <w:sz w:val="22"/>
      <w:lang w:eastAsia="en-US"/>
    </w:rPr>
  </w:style>
  <w:style w:type="paragraph" w:styleId="Heading1">
    <w:name w:val="heading 1"/>
    <w:basedOn w:val="Normal"/>
    <w:next w:val="Normal"/>
    <w:qFormat/>
    <w:rsid w:val="002619F9"/>
    <w:pPr>
      <w:keepNext/>
      <w:jc w:val="both"/>
      <w:outlineLvl w:val="0"/>
    </w:pPr>
    <w:rPr>
      <w:b/>
    </w:rPr>
  </w:style>
  <w:style w:type="paragraph" w:styleId="Heading3">
    <w:name w:val="heading 3"/>
    <w:basedOn w:val="Normal"/>
    <w:next w:val="Normal"/>
    <w:link w:val="Heading3Char"/>
    <w:semiHidden/>
    <w:unhideWhenUsed/>
    <w:qFormat/>
    <w:rsid w:val="002B1F9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19F9"/>
    <w:rPr>
      <w:color w:val="0000FF"/>
      <w:u w:val="single"/>
    </w:rPr>
  </w:style>
  <w:style w:type="paragraph" w:styleId="BalloonText">
    <w:name w:val="Balloon Text"/>
    <w:basedOn w:val="Normal"/>
    <w:link w:val="BalloonTextChar"/>
    <w:rsid w:val="0087081C"/>
    <w:rPr>
      <w:rFonts w:ascii="Tahoma" w:hAnsi="Tahoma" w:cs="Tahoma"/>
      <w:sz w:val="16"/>
      <w:szCs w:val="16"/>
    </w:rPr>
  </w:style>
  <w:style w:type="character" w:customStyle="1" w:styleId="BalloonTextChar">
    <w:name w:val="Balloon Text Char"/>
    <w:basedOn w:val="DefaultParagraphFont"/>
    <w:link w:val="BalloonText"/>
    <w:rsid w:val="0087081C"/>
    <w:rPr>
      <w:rFonts w:ascii="Tahoma" w:hAnsi="Tahoma" w:cs="Tahoma"/>
      <w:sz w:val="16"/>
      <w:szCs w:val="16"/>
      <w:lang w:eastAsia="en-US"/>
    </w:rPr>
  </w:style>
  <w:style w:type="paragraph" w:styleId="BodyText">
    <w:name w:val="Body Text"/>
    <w:basedOn w:val="Normal"/>
    <w:link w:val="BodyTextChar"/>
    <w:rsid w:val="00387FBF"/>
    <w:pPr>
      <w:jc w:val="both"/>
    </w:pPr>
    <w:rPr>
      <w:rFonts w:eastAsia="Calibri"/>
    </w:rPr>
  </w:style>
  <w:style w:type="character" w:customStyle="1" w:styleId="BodyTextChar">
    <w:name w:val="Body Text Char"/>
    <w:basedOn w:val="DefaultParagraphFont"/>
    <w:link w:val="BodyText"/>
    <w:rsid w:val="00387FBF"/>
    <w:rPr>
      <w:rFonts w:ascii="Arial" w:eastAsia="Calibri" w:hAnsi="Arial"/>
      <w:sz w:val="22"/>
      <w:lang w:eastAsia="en-US"/>
    </w:rPr>
  </w:style>
  <w:style w:type="paragraph" w:styleId="BodyText2">
    <w:name w:val="Body Text 2"/>
    <w:basedOn w:val="Normal"/>
    <w:link w:val="BodyText2Char"/>
    <w:uiPriority w:val="99"/>
    <w:unhideWhenUsed/>
    <w:rsid w:val="00B7558A"/>
    <w:pPr>
      <w:spacing w:after="120" w:line="480" w:lineRule="auto"/>
    </w:pPr>
    <w:rPr>
      <w:rFonts w:ascii="Calibri" w:hAnsi="Calibri"/>
      <w:szCs w:val="22"/>
    </w:rPr>
  </w:style>
  <w:style w:type="character" w:customStyle="1" w:styleId="BodyText2Char">
    <w:name w:val="Body Text 2 Char"/>
    <w:basedOn w:val="DefaultParagraphFont"/>
    <w:link w:val="BodyText2"/>
    <w:uiPriority w:val="99"/>
    <w:rsid w:val="00B7558A"/>
    <w:rPr>
      <w:rFonts w:ascii="Calibri" w:hAnsi="Calibri"/>
      <w:sz w:val="22"/>
      <w:szCs w:val="22"/>
      <w:lang w:eastAsia="en-US"/>
    </w:rPr>
  </w:style>
  <w:style w:type="paragraph" w:styleId="Footer">
    <w:name w:val="footer"/>
    <w:basedOn w:val="Normal"/>
    <w:link w:val="FooterChar"/>
    <w:uiPriority w:val="99"/>
    <w:rsid w:val="00B7558A"/>
    <w:pPr>
      <w:tabs>
        <w:tab w:val="center" w:pos="4153"/>
        <w:tab w:val="right" w:pos="8306"/>
      </w:tabs>
    </w:pPr>
    <w:rPr>
      <w:rFonts w:ascii="Times New Roman" w:hAnsi="Times New Roman"/>
      <w:sz w:val="24"/>
      <w:szCs w:val="24"/>
    </w:rPr>
  </w:style>
  <w:style w:type="character" w:customStyle="1" w:styleId="FooterChar">
    <w:name w:val="Footer Char"/>
    <w:basedOn w:val="DefaultParagraphFont"/>
    <w:link w:val="Footer"/>
    <w:uiPriority w:val="99"/>
    <w:rsid w:val="00B7558A"/>
    <w:rPr>
      <w:sz w:val="24"/>
      <w:szCs w:val="24"/>
      <w:lang w:eastAsia="en-US"/>
    </w:rPr>
  </w:style>
  <w:style w:type="character" w:styleId="PlaceholderText">
    <w:name w:val="Placeholder Text"/>
    <w:basedOn w:val="DefaultParagraphFont"/>
    <w:uiPriority w:val="99"/>
    <w:semiHidden/>
    <w:rsid w:val="00B7558A"/>
    <w:rPr>
      <w:color w:val="808080"/>
    </w:rPr>
  </w:style>
  <w:style w:type="paragraph" w:styleId="ListParagraph">
    <w:name w:val="List Paragraph"/>
    <w:basedOn w:val="Normal"/>
    <w:qFormat/>
    <w:rsid w:val="00B7558A"/>
    <w:pPr>
      <w:ind w:left="720"/>
      <w:contextualSpacing/>
    </w:pPr>
  </w:style>
  <w:style w:type="paragraph" w:styleId="Header">
    <w:name w:val="header"/>
    <w:basedOn w:val="Normal"/>
    <w:link w:val="HeaderChar"/>
    <w:rsid w:val="00004C84"/>
    <w:pPr>
      <w:tabs>
        <w:tab w:val="center" w:pos="4513"/>
        <w:tab w:val="right" w:pos="9026"/>
      </w:tabs>
    </w:pPr>
  </w:style>
  <w:style w:type="character" w:customStyle="1" w:styleId="HeaderChar">
    <w:name w:val="Header Char"/>
    <w:basedOn w:val="DefaultParagraphFont"/>
    <w:link w:val="Header"/>
    <w:rsid w:val="00004C84"/>
    <w:rPr>
      <w:rFonts w:ascii="Arial" w:hAnsi="Arial"/>
      <w:sz w:val="22"/>
      <w:lang w:eastAsia="en-US"/>
    </w:rPr>
  </w:style>
  <w:style w:type="character" w:customStyle="1" w:styleId="Heading3Char">
    <w:name w:val="Heading 3 Char"/>
    <w:basedOn w:val="DefaultParagraphFont"/>
    <w:link w:val="Heading3"/>
    <w:semiHidden/>
    <w:rsid w:val="002B1F9A"/>
    <w:rPr>
      <w:rFonts w:asciiTheme="majorHAnsi" w:eastAsiaTheme="majorEastAsia" w:hAnsiTheme="majorHAnsi" w:cstheme="majorBidi"/>
      <w:b/>
      <w:bCs/>
      <w:color w:val="4F81BD" w:themeColor="accent1"/>
      <w:sz w:val="22"/>
      <w:lang w:eastAsia="en-US"/>
    </w:rPr>
  </w:style>
  <w:style w:type="paragraph" w:styleId="BodyText3">
    <w:name w:val="Body Text 3"/>
    <w:basedOn w:val="Normal"/>
    <w:link w:val="BodyText3Char"/>
    <w:uiPriority w:val="99"/>
    <w:unhideWhenUsed/>
    <w:rsid w:val="002B1F9A"/>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2B1F9A"/>
    <w:rPr>
      <w:rFonts w:ascii="Calibri" w:hAnsi="Calibri"/>
      <w:sz w:val="16"/>
      <w:szCs w:val="16"/>
      <w:lang w:eastAsia="en-US"/>
    </w:rPr>
  </w:style>
  <w:style w:type="table" w:styleId="TableGrid">
    <w:name w:val="Table Grid"/>
    <w:basedOn w:val="TableNormal"/>
    <w:rsid w:val="000E6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204D9"/>
    <w:rPr>
      <w:rFonts w:ascii="Arial" w:eastAsia="ヒラギノ角ゴ Pro W3" w:hAnsi="Arial"/>
      <w:color w:val="000000"/>
      <w:sz w:val="24"/>
      <w:lang w:val="en-US"/>
    </w:rPr>
  </w:style>
  <w:style w:type="paragraph" w:styleId="Caption">
    <w:name w:val="caption"/>
    <w:basedOn w:val="Normal"/>
    <w:next w:val="Normal"/>
    <w:unhideWhenUsed/>
    <w:qFormat/>
    <w:rsid w:val="005E5287"/>
    <w:pPr>
      <w:spacing w:after="200"/>
    </w:pPr>
    <w:rPr>
      <w:b/>
      <w:bCs/>
      <w:color w:val="4F81BD" w:themeColor="accent1"/>
      <w:sz w:val="18"/>
      <w:szCs w:val="18"/>
    </w:rPr>
  </w:style>
  <w:style w:type="paragraph" w:styleId="NormalWeb">
    <w:name w:val="Normal (Web)"/>
    <w:basedOn w:val="Normal"/>
    <w:uiPriority w:val="99"/>
    <w:semiHidden/>
    <w:unhideWhenUsed/>
    <w:rsid w:val="003343DF"/>
    <w:pPr>
      <w:spacing w:before="100" w:beforeAutospacing="1" w:after="100" w:afterAutospacing="1"/>
    </w:pPr>
    <w:rPr>
      <w:rFonts w:ascii="Times New Roman" w:eastAsiaTheme="minorEastAsia" w:hAnsi="Times New Roman"/>
      <w:sz w:val="24"/>
      <w:szCs w:val="24"/>
      <w:lang w:eastAsia="en-GB"/>
    </w:rPr>
  </w:style>
  <w:style w:type="character" w:styleId="Emphasis">
    <w:name w:val="Emphasis"/>
    <w:basedOn w:val="DefaultParagraphFont"/>
    <w:qFormat/>
    <w:rsid w:val="00E27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2677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NHSG</dc:creator>
  <cp:lastModifiedBy>Bronwen Colquhoun (NHS Grampian)</cp:lastModifiedBy>
  <cp:revision>2</cp:revision>
  <cp:lastPrinted>2015-12-29T10:06:00Z</cp:lastPrinted>
  <dcterms:created xsi:type="dcterms:W3CDTF">2023-10-13T09:44:00Z</dcterms:created>
  <dcterms:modified xsi:type="dcterms:W3CDTF">2023-10-13T09:44:00Z</dcterms:modified>
</cp:coreProperties>
</file>