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A1E6" w14:textId="77777777" w:rsidR="00C6601D" w:rsidRDefault="00CC6F2F" w:rsidP="00975F6F">
      <w:pPr>
        <w:jc w:val="center"/>
        <w:rPr>
          <w:rFonts w:ascii="Arial" w:hAnsi="Arial"/>
          <w:sz w:val="22"/>
        </w:rPr>
      </w:pPr>
      <w:r>
        <w:rPr>
          <w:noProof/>
          <w:lang w:val="en-US"/>
        </w:rPr>
        <w:drawing>
          <wp:inline distT="0" distB="0" distL="0" distR="0" wp14:anchorId="41BB1FBD" wp14:editId="42BD6768">
            <wp:extent cx="1209675" cy="1209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p w14:paraId="5DEDBB83" w14:textId="77777777" w:rsidR="00C6601D" w:rsidRDefault="00C6601D" w:rsidP="00C6601D">
      <w:pPr>
        <w:pStyle w:val="Heading4"/>
        <w:jc w:val="center"/>
        <w:rPr>
          <w:rFonts w:ascii="Arial" w:hAnsi="Arial"/>
          <w:b/>
          <w:sz w:val="22"/>
        </w:rPr>
      </w:pPr>
    </w:p>
    <w:p w14:paraId="043F6AF5" w14:textId="77777777" w:rsidR="00C6601D" w:rsidRDefault="00C6601D" w:rsidP="00C6601D">
      <w:pPr>
        <w:pStyle w:val="Heading4"/>
        <w:jc w:val="center"/>
        <w:rPr>
          <w:rFonts w:ascii="Arial" w:hAnsi="Arial"/>
          <w:b/>
          <w:sz w:val="22"/>
        </w:rPr>
      </w:pPr>
      <w:r>
        <w:rPr>
          <w:rFonts w:ascii="Arial" w:hAnsi="Arial"/>
          <w:b/>
          <w:sz w:val="22"/>
        </w:rPr>
        <w:t xml:space="preserve">JOB DESCRIPTION </w:t>
      </w:r>
    </w:p>
    <w:p w14:paraId="0FF6EEBB" w14:textId="77777777" w:rsidR="00EC4253" w:rsidRPr="00EC4253" w:rsidRDefault="00EC4253" w:rsidP="00EC4253"/>
    <w:p w14:paraId="0F31387B" w14:textId="77777777" w:rsidR="004D6F29" w:rsidRDefault="004D6F29">
      <w:pPr>
        <w:jc w:val="both"/>
        <w:rPr>
          <w:rFonts w:ascii="Arial" w:hAnsi="Arial"/>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4D6F29" w14:paraId="1F125816" w14:textId="77777777">
        <w:tc>
          <w:tcPr>
            <w:tcW w:w="10440" w:type="dxa"/>
          </w:tcPr>
          <w:p w14:paraId="6E50712A" w14:textId="77777777" w:rsidR="004D6F29" w:rsidRDefault="004D6F29">
            <w:pPr>
              <w:pStyle w:val="Heading3"/>
              <w:numPr>
                <w:ilvl w:val="0"/>
                <w:numId w:val="1"/>
              </w:numPr>
              <w:spacing w:before="120" w:after="120"/>
              <w:rPr>
                <w:sz w:val="22"/>
              </w:rPr>
            </w:pPr>
            <w:r>
              <w:rPr>
                <w:sz w:val="22"/>
              </w:rPr>
              <w:t>JOB IDENTIFICATION</w:t>
            </w:r>
          </w:p>
        </w:tc>
      </w:tr>
      <w:tr w:rsidR="004D6F29" w14:paraId="1ED83C7E" w14:textId="77777777">
        <w:tc>
          <w:tcPr>
            <w:tcW w:w="10440" w:type="dxa"/>
          </w:tcPr>
          <w:p w14:paraId="1DCA1957" w14:textId="77777777" w:rsidR="004D6F29" w:rsidRDefault="004D6F29">
            <w:pPr>
              <w:pStyle w:val="BodyText"/>
            </w:pPr>
            <w:r>
              <w:t xml:space="preserve"> </w:t>
            </w:r>
          </w:p>
          <w:p w14:paraId="6D3ACDCF" w14:textId="41D3D732" w:rsidR="00B76EC6" w:rsidRPr="00D138D2" w:rsidRDefault="004D6F29" w:rsidP="00CC6F2F">
            <w:pPr>
              <w:pStyle w:val="Heading4"/>
              <w:jc w:val="both"/>
              <w:rPr>
                <w:rFonts w:ascii="Arial" w:hAnsi="Arial" w:cs="Arial"/>
                <w:sz w:val="22"/>
                <w:szCs w:val="22"/>
              </w:rPr>
            </w:pPr>
            <w:r>
              <w:rPr>
                <w:rFonts w:ascii="Arial" w:hAnsi="Arial"/>
                <w:sz w:val="22"/>
              </w:rPr>
              <w:t xml:space="preserve">Job Title: </w:t>
            </w:r>
            <w:r>
              <w:rPr>
                <w:rFonts w:ascii="Arial" w:hAnsi="Arial"/>
                <w:sz w:val="22"/>
              </w:rPr>
              <w:tab/>
              <w:t xml:space="preserve">                            </w:t>
            </w:r>
            <w:r w:rsidR="00BD386E">
              <w:rPr>
                <w:rFonts w:ascii="Arial" w:hAnsi="Arial"/>
                <w:sz w:val="22"/>
              </w:rPr>
              <w:t>Band 7</w:t>
            </w:r>
            <w:r>
              <w:rPr>
                <w:rFonts w:ascii="Arial" w:hAnsi="Arial"/>
                <w:sz w:val="22"/>
              </w:rPr>
              <w:t xml:space="preserve"> </w:t>
            </w:r>
            <w:r w:rsidR="00BD386E">
              <w:rPr>
                <w:rFonts w:ascii="Arial" w:hAnsi="Arial"/>
                <w:sz w:val="22"/>
              </w:rPr>
              <w:t xml:space="preserve">CT </w:t>
            </w:r>
            <w:r>
              <w:rPr>
                <w:rFonts w:ascii="Arial" w:hAnsi="Arial"/>
                <w:sz w:val="22"/>
              </w:rPr>
              <w:t>Radiographer</w:t>
            </w:r>
          </w:p>
          <w:p w14:paraId="03F668AD" w14:textId="77777777" w:rsidR="004D6F29" w:rsidRDefault="004D6F29">
            <w:pPr>
              <w:jc w:val="both"/>
              <w:rPr>
                <w:rFonts w:ascii="Arial" w:hAnsi="Arial"/>
                <w:sz w:val="22"/>
              </w:rPr>
            </w:pPr>
            <w:r>
              <w:rPr>
                <w:rFonts w:ascii="Arial" w:hAnsi="Arial"/>
                <w:sz w:val="22"/>
              </w:rPr>
              <w:tab/>
              <w:t xml:space="preserve">           </w:t>
            </w:r>
          </w:p>
          <w:p w14:paraId="1F1A6CAC" w14:textId="77777777" w:rsidR="00965C60" w:rsidRDefault="004D6F29">
            <w:pPr>
              <w:jc w:val="both"/>
              <w:rPr>
                <w:rFonts w:ascii="Arial" w:hAnsi="Arial"/>
                <w:sz w:val="22"/>
              </w:rPr>
            </w:pPr>
            <w:r>
              <w:rPr>
                <w:rFonts w:ascii="Arial" w:hAnsi="Arial"/>
                <w:sz w:val="22"/>
              </w:rPr>
              <w:t xml:space="preserve">Responsible to:                           </w:t>
            </w:r>
            <w:r w:rsidR="00CC6F2F">
              <w:rPr>
                <w:rFonts w:ascii="Arial" w:hAnsi="Arial"/>
                <w:sz w:val="22"/>
              </w:rPr>
              <w:t>CT Lead</w:t>
            </w:r>
            <w:r w:rsidR="004E37CA">
              <w:rPr>
                <w:rFonts w:ascii="Arial" w:hAnsi="Arial"/>
                <w:sz w:val="22"/>
              </w:rPr>
              <w:t xml:space="preserve"> Radiographer</w:t>
            </w:r>
          </w:p>
          <w:p w14:paraId="53C7C253" w14:textId="77777777" w:rsidR="00965C60" w:rsidRDefault="00965C60">
            <w:pPr>
              <w:jc w:val="both"/>
              <w:rPr>
                <w:rFonts w:ascii="Arial" w:hAnsi="Arial"/>
                <w:sz w:val="22"/>
              </w:rPr>
            </w:pPr>
          </w:p>
          <w:p w14:paraId="3176BAB4" w14:textId="2003D4E0" w:rsidR="00CC6F2F" w:rsidRDefault="00965C60" w:rsidP="00CC6F2F">
            <w:pPr>
              <w:jc w:val="both"/>
              <w:rPr>
                <w:rFonts w:ascii="Arial" w:hAnsi="Arial"/>
                <w:sz w:val="22"/>
              </w:rPr>
            </w:pPr>
            <w:r>
              <w:rPr>
                <w:rFonts w:ascii="Arial" w:hAnsi="Arial"/>
                <w:sz w:val="22"/>
              </w:rPr>
              <w:t xml:space="preserve">Reports to:                                  </w:t>
            </w:r>
            <w:r w:rsidR="00BD386E">
              <w:rPr>
                <w:rFonts w:ascii="Arial" w:hAnsi="Arial"/>
                <w:sz w:val="22"/>
              </w:rPr>
              <w:t>CT Lead Radiographer</w:t>
            </w:r>
          </w:p>
          <w:p w14:paraId="32E548FC" w14:textId="77777777" w:rsidR="004D6F29" w:rsidRDefault="004D6F29">
            <w:pPr>
              <w:jc w:val="both"/>
              <w:rPr>
                <w:rFonts w:ascii="Arial" w:hAnsi="Arial"/>
                <w:sz w:val="22"/>
              </w:rPr>
            </w:pPr>
            <w:r>
              <w:rPr>
                <w:rFonts w:ascii="Arial" w:hAnsi="Arial"/>
                <w:sz w:val="22"/>
              </w:rPr>
              <w:tab/>
            </w:r>
            <w:r>
              <w:rPr>
                <w:rFonts w:ascii="Arial" w:hAnsi="Arial"/>
                <w:sz w:val="22"/>
              </w:rPr>
              <w:tab/>
            </w:r>
          </w:p>
          <w:p w14:paraId="212DAADD" w14:textId="77777777" w:rsidR="004D6F29" w:rsidRDefault="004D6F29">
            <w:pPr>
              <w:jc w:val="both"/>
              <w:rPr>
                <w:rFonts w:ascii="Arial" w:hAnsi="Arial"/>
                <w:sz w:val="22"/>
              </w:rPr>
            </w:pPr>
            <w:r>
              <w:rPr>
                <w:rFonts w:ascii="Arial" w:hAnsi="Arial"/>
                <w:sz w:val="22"/>
              </w:rPr>
              <w:t>Department(s):                           Radiology</w:t>
            </w:r>
            <w:r w:rsidR="00966CB6">
              <w:rPr>
                <w:rFonts w:ascii="Arial" w:hAnsi="Arial"/>
                <w:sz w:val="22"/>
              </w:rPr>
              <w:t xml:space="preserve"> </w:t>
            </w:r>
          </w:p>
          <w:p w14:paraId="7000A66A" w14:textId="77777777" w:rsidR="004D6F29" w:rsidRDefault="004D6F29">
            <w:pPr>
              <w:jc w:val="both"/>
              <w:rPr>
                <w:rFonts w:ascii="Arial" w:hAnsi="Arial"/>
                <w:sz w:val="22"/>
              </w:rPr>
            </w:pPr>
          </w:p>
          <w:p w14:paraId="63FD314F" w14:textId="77777777" w:rsidR="004D6F29" w:rsidRDefault="004D6F29">
            <w:pPr>
              <w:jc w:val="both"/>
              <w:rPr>
                <w:rFonts w:ascii="Arial" w:hAnsi="Arial"/>
                <w:sz w:val="22"/>
              </w:rPr>
            </w:pPr>
            <w:r>
              <w:rPr>
                <w:rFonts w:ascii="Arial" w:hAnsi="Arial"/>
                <w:sz w:val="22"/>
              </w:rPr>
              <w:t xml:space="preserve">Directorate: </w:t>
            </w:r>
            <w:r>
              <w:rPr>
                <w:rFonts w:ascii="Arial" w:hAnsi="Arial"/>
                <w:sz w:val="22"/>
              </w:rPr>
              <w:tab/>
              <w:t xml:space="preserve">     </w:t>
            </w:r>
            <w:r w:rsidR="00B76EC6">
              <w:rPr>
                <w:rFonts w:ascii="Arial" w:hAnsi="Arial"/>
                <w:sz w:val="22"/>
              </w:rPr>
              <w:t xml:space="preserve">                      </w:t>
            </w:r>
            <w:r w:rsidR="00CC6F2F">
              <w:rPr>
                <w:rFonts w:ascii="Arial" w:hAnsi="Arial"/>
                <w:sz w:val="22"/>
              </w:rPr>
              <w:t>WC&amp;CS</w:t>
            </w:r>
          </w:p>
          <w:p w14:paraId="035986D5" w14:textId="77777777" w:rsidR="004D6F29" w:rsidRDefault="004D6F29">
            <w:pPr>
              <w:jc w:val="both"/>
              <w:rPr>
                <w:rFonts w:ascii="Arial" w:hAnsi="Arial"/>
                <w:sz w:val="22"/>
              </w:rPr>
            </w:pPr>
          </w:p>
          <w:p w14:paraId="1C9658C5" w14:textId="77777777" w:rsidR="004D6F29" w:rsidRDefault="004D6F29">
            <w:pPr>
              <w:jc w:val="both"/>
              <w:rPr>
                <w:rFonts w:ascii="Arial" w:hAnsi="Arial"/>
                <w:sz w:val="22"/>
              </w:rPr>
            </w:pPr>
            <w:r>
              <w:rPr>
                <w:rFonts w:ascii="Arial" w:hAnsi="Arial"/>
                <w:sz w:val="22"/>
              </w:rPr>
              <w:t xml:space="preserve">Operating Division:                    </w:t>
            </w:r>
            <w:smartTag w:uri="urn:schemas-microsoft-com:office:smarttags" w:element="place">
              <w:r w:rsidR="00722899">
                <w:rPr>
                  <w:rFonts w:ascii="Arial" w:hAnsi="Arial"/>
                  <w:sz w:val="22"/>
                </w:rPr>
                <w:t>Fife</w:t>
              </w:r>
            </w:smartTag>
            <w:r>
              <w:rPr>
                <w:rFonts w:ascii="Arial" w:hAnsi="Arial"/>
                <w:sz w:val="22"/>
              </w:rPr>
              <w:t xml:space="preserve"> Acute</w:t>
            </w:r>
          </w:p>
          <w:p w14:paraId="4ED84AAB" w14:textId="77777777" w:rsidR="004D6F29" w:rsidRDefault="004D6F29">
            <w:pPr>
              <w:jc w:val="both"/>
              <w:rPr>
                <w:rFonts w:ascii="Arial" w:hAnsi="Arial"/>
                <w:sz w:val="22"/>
              </w:rPr>
            </w:pPr>
          </w:p>
          <w:p w14:paraId="5AB55870" w14:textId="77777777" w:rsidR="004D6F29" w:rsidRDefault="004D6F29">
            <w:pPr>
              <w:jc w:val="both"/>
              <w:rPr>
                <w:rFonts w:ascii="Arial" w:hAnsi="Arial"/>
                <w:sz w:val="22"/>
              </w:rPr>
            </w:pPr>
            <w:r>
              <w:rPr>
                <w:rFonts w:ascii="Arial" w:hAnsi="Arial"/>
                <w:sz w:val="22"/>
              </w:rPr>
              <w:t>Job Reference:</w:t>
            </w:r>
          </w:p>
          <w:p w14:paraId="7A0EA41D" w14:textId="77777777" w:rsidR="004D6F29" w:rsidRDefault="004D6F29">
            <w:pPr>
              <w:jc w:val="both"/>
              <w:rPr>
                <w:rFonts w:ascii="Arial" w:hAnsi="Arial"/>
                <w:sz w:val="22"/>
              </w:rPr>
            </w:pPr>
          </w:p>
          <w:p w14:paraId="1EBAEE2A" w14:textId="77777777" w:rsidR="004D6F29" w:rsidRDefault="004D6F29">
            <w:pPr>
              <w:jc w:val="both"/>
              <w:rPr>
                <w:rFonts w:ascii="Arial" w:hAnsi="Arial"/>
                <w:sz w:val="22"/>
              </w:rPr>
            </w:pPr>
            <w:r>
              <w:rPr>
                <w:rFonts w:ascii="Arial" w:hAnsi="Arial"/>
                <w:sz w:val="22"/>
              </w:rPr>
              <w:t>No of Job H</w:t>
            </w:r>
            <w:r w:rsidR="00722899">
              <w:rPr>
                <w:rFonts w:ascii="Arial" w:hAnsi="Arial"/>
                <w:sz w:val="22"/>
              </w:rPr>
              <w:t>olders</w:t>
            </w:r>
            <w:r w:rsidR="00B76EC6">
              <w:rPr>
                <w:rFonts w:ascii="Arial" w:hAnsi="Arial"/>
                <w:sz w:val="22"/>
              </w:rPr>
              <w:t>:</w:t>
            </w:r>
            <w:r w:rsidR="00975F6F">
              <w:rPr>
                <w:rFonts w:ascii="Arial" w:hAnsi="Arial"/>
                <w:sz w:val="22"/>
              </w:rPr>
              <w:t xml:space="preserve">                      1</w:t>
            </w:r>
          </w:p>
          <w:p w14:paraId="044F7E07" w14:textId="77777777" w:rsidR="004D6F29" w:rsidRDefault="004D6F29">
            <w:pPr>
              <w:jc w:val="both"/>
              <w:rPr>
                <w:rFonts w:ascii="Arial" w:hAnsi="Arial"/>
                <w:sz w:val="22"/>
              </w:rPr>
            </w:pPr>
          </w:p>
          <w:p w14:paraId="78A291EE" w14:textId="2E0C4017" w:rsidR="004D6F29" w:rsidRDefault="004D6F29">
            <w:pPr>
              <w:jc w:val="both"/>
              <w:rPr>
                <w:rFonts w:ascii="Arial" w:hAnsi="Arial"/>
                <w:sz w:val="22"/>
              </w:rPr>
            </w:pPr>
            <w:r>
              <w:rPr>
                <w:rFonts w:ascii="Arial" w:hAnsi="Arial"/>
                <w:sz w:val="22"/>
              </w:rPr>
              <w:t xml:space="preserve">Last Update (insert date):           </w:t>
            </w:r>
            <w:r w:rsidR="00BD386E">
              <w:rPr>
                <w:rFonts w:ascii="Arial" w:hAnsi="Arial"/>
                <w:sz w:val="22"/>
              </w:rPr>
              <w:t>08</w:t>
            </w:r>
            <w:r w:rsidR="00D150F7">
              <w:rPr>
                <w:rFonts w:ascii="Arial" w:hAnsi="Arial"/>
                <w:sz w:val="22"/>
              </w:rPr>
              <w:t>/0</w:t>
            </w:r>
            <w:r w:rsidR="00353622">
              <w:rPr>
                <w:rFonts w:ascii="Arial" w:hAnsi="Arial"/>
                <w:sz w:val="22"/>
              </w:rPr>
              <w:t>8</w:t>
            </w:r>
            <w:r w:rsidR="00D150F7">
              <w:rPr>
                <w:rFonts w:ascii="Arial" w:hAnsi="Arial"/>
                <w:sz w:val="22"/>
              </w:rPr>
              <w:t>/202</w:t>
            </w:r>
            <w:r w:rsidR="00F7339A">
              <w:rPr>
                <w:rFonts w:ascii="Arial" w:hAnsi="Arial"/>
                <w:sz w:val="22"/>
              </w:rPr>
              <w:t>3</w:t>
            </w:r>
          </w:p>
          <w:p w14:paraId="0FC54AEE" w14:textId="77777777" w:rsidR="004D6F29" w:rsidRDefault="004D6F29">
            <w:pPr>
              <w:jc w:val="both"/>
              <w:rPr>
                <w:rFonts w:ascii="Arial" w:hAnsi="Arial"/>
                <w:sz w:val="22"/>
              </w:rPr>
            </w:pPr>
          </w:p>
        </w:tc>
      </w:tr>
    </w:tbl>
    <w:p w14:paraId="689571CE" w14:textId="77777777" w:rsidR="004D6F29" w:rsidRDefault="004D6F29">
      <w:pPr>
        <w:ind w:left="-360" w:firstLine="360"/>
        <w:jc w:val="both"/>
        <w:rPr>
          <w:rFonts w:ascii="Arial" w:hAnsi="Arial"/>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D6F29" w14:paraId="3D7391F6" w14:textId="77777777">
        <w:tc>
          <w:tcPr>
            <w:tcW w:w="10440" w:type="dxa"/>
          </w:tcPr>
          <w:p w14:paraId="483BE957" w14:textId="77777777" w:rsidR="004D6F29" w:rsidRDefault="004D6F29">
            <w:pPr>
              <w:pStyle w:val="Heading3"/>
              <w:spacing w:before="120" w:after="120"/>
              <w:rPr>
                <w:sz w:val="22"/>
              </w:rPr>
            </w:pPr>
            <w:r>
              <w:rPr>
                <w:sz w:val="22"/>
              </w:rPr>
              <w:t>2.  JOB PURPOSE</w:t>
            </w:r>
          </w:p>
        </w:tc>
      </w:tr>
      <w:tr w:rsidR="004D6F29" w14:paraId="18F5F91F" w14:textId="77777777">
        <w:trPr>
          <w:trHeight w:val="952"/>
        </w:trPr>
        <w:tc>
          <w:tcPr>
            <w:tcW w:w="10440" w:type="dxa"/>
          </w:tcPr>
          <w:p w14:paraId="15B35EAA" w14:textId="1528D647" w:rsidR="00A87948" w:rsidRDefault="00E43CE0" w:rsidP="00E43CE0">
            <w:pPr>
              <w:jc w:val="both"/>
              <w:rPr>
                <w:rFonts w:ascii="Arial" w:hAnsi="Arial"/>
                <w:sz w:val="22"/>
              </w:rPr>
            </w:pPr>
            <w:r>
              <w:rPr>
                <w:rFonts w:ascii="Arial" w:hAnsi="Arial"/>
                <w:sz w:val="22"/>
              </w:rPr>
              <w:t xml:space="preserve">Using a high level of skill and knowledge in </w:t>
            </w:r>
            <w:r w:rsidR="00A87948">
              <w:rPr>
                <w:rFonts w:ascii="Arial" w:hAnsi="Arial"/>
                <w:sz w:val="22"/>
              </w:rPr>
              <w:t>CT</w:t>
            </w:r>
            <w:r w:rsidR="00DC1142">
              <w:rPr>
                <w:rFonts w:ascii="Arial" w:hAnsi="Arial"/>
                <w:sz w:val="22"/>
              </w:rPr>
              <w:t xml:space="preserve">, </w:t>
            </w:r>
            <w:r w:rsidR="00B9473C">
              <w:rPr>
                <w:rFonts w:ascii="Arial" w:hAnsi="Arial"/>
                <w:sz w:val="22"/>
              </w:rPr>
              <w:t xml:space="preserve">autonomously </w:t>
            </w:r>
            <w:r w:rsidR="00AA4CD4">
              <w:rPr>
                <w:rFonts w:ascii="Arial" w:hAnsi="Arial"/>
                <w:sz w:val="22"/>
              </w:rPr>
              <w:t xml:space="preserve">provide a </w:t>
            </w:r>
            <w:r w:rsidR="00F7339A">
              <w:rPr>
                <w:rFonts w:ascii="Arial" w:hAnsi="Arial"/>
                <w:sz w:val="22"/>
              </w:rPr>
              <w:t>high-quality</w:t>
            </w:r>
            <w:r w:rsidR="00DC1142">
              <w:rPr>
                <w:rFonts w:ascii="Arial" w:hAnsi="Arial"/>
                <w:sz w:val="22"/>
              </w:rPr>
              <w:t xml:space="preserve"> diagnostic imaging service</w:t>
            </w:r>
            <w:r w:rsidR="00BD386E">
              <w:rPr>
                <w:rFonts w:ascii="Arial" w:hAnsi="Arial"/>
                <w:sz w:val="22"/>
              </w:rPr>
              <w:t>.</w:t>
            </w:r>
          </w:p>
          <w:p w14:paraId="1D436080" w14:textId="77777777" w:rsidR="00C41773" w:rsidRDefault="00C41773" w:rsidP="00E43CE0">
            <w:pPr>
              <w:jc w:val="both"/>
              <w:rPr>
                <w:rFonts w:ascii="Arial" w:hAnsi="Arial"/>
                <w:sz w:val="22"/>
              </w:rPr>
            </w:pPr>
          </w:p>
          <w:p w14:paraId="3CD9BF94" w14:textId="77777777" w:rsidR="00E43CE0" w:rsidRDefault="00CC6F2F" w:rsidP="00E43CE0">
            <w:pPr>
              <w:jc w:val="both"/>
              <w:rPr>
                <w:rFonts w:ascii="Arial" w:hAnsi="Arial"/>
                <w:sz w:val="22"/>
              </w:rPr>
            </w:pPr>
            <w:r>
              <w:rPr>
                <w:rFonts w:ascii="Arial" w:hAnsi="Arial"/>
                <w:sz w:val="22"/>
              </w:rPr>
              <w:t>In partnership with other band 7 CT Radiographers, d</w:t>
            </w:r>
            <w:r w:rsidR="00EC4253">
              <w:rPr>
                <w:rFonts w:ascii="Arial" w:hAnsi="Arial"/>
                <w:sz w:val="22"/>
              </w:rPr>
              <w:t>eputise for the Lead</w:t>
            </w:r>
            <w:r w:rsidR="00A87948">
              <w:rPr>
                <w:rFonts w:ascii="Arial" w:hAnsi="Arial"/>
                <w:sz w:val="22"/>
              </w:rPr>
              <w:t xml:space="preserve"> CT</w:t>
            </w:r>
            <w:r w:rsidR="00AA4CD4">
              <w:rPr>
                <w:rFonts w:ascii="Arial" w:hAnsi="Arial"/>
                <w:sz w:val="22"/>
              </w:rPr>
              <w:t xml:space="preserve"> R</w:t>
            </w:r>
            <w:r w:rsidR="00E43CE0">
              <w:rPr>
                <w:rFonts w:ascii="Arial" w:hAnsi="Arial"/>
                <w:sz w:val="22"/>
              </w:rPr>
              <w:t>adiographer in his / her absence.</w:t>
            </w:r>
          </w:p>
          <w:p w14:paraId="089769A2" w14:textId="77777777" w:rsidR="00C41773" w:rsidRPr="000900B4" w:rsidRDefault="00C41773" w:rsidP="00E43CE0">
            <w:pPr>
              <w:jc w:val="both"/>
              <w:rPr>
                <w:rFonts w:ascii="Arial" w:hAnsi="Arial"/>
                <w:sz w:val="22"/>
                <w:szCs w:val="22"/>
              </w:rPr>
            </w:pPr>
          </w:p>
          <w:p w14:paraId="33BC2FAA" w14:textId="003AFA09" w:rsidR="004D6F29" w:rsidRDefault="004D6F29">
            <w:pPr>
              <w:jc w:val="both"/>
              <w:rPr>
                <w:rFonts w:ascii="Arial" w:hAnsi="Arial"/>
                <w:sz w:val="22"/>
              </w:rPr>
            </w:pPr>
            <w:r>
              <w:rPr>
                <w:rFonts w:ascii="Arial" w:hAnsi="Arial"/>
                <w:sz w:val="22"/>
              </w:rPr>
              <w:t xml:space="preserve">Justify and perform </w:t>
            </w:r>
            <w:r w:rsidR="00CC6F2F">
              <w:rPr>
                <w:rFonts w:ascii="Arial" w:hAnsi="Arial"/>
                <w:sz w:val="22"/>
              </w:rPr>
              <w:t xml:space="preserve">CT and </w:t>
            </w:r>
            <w:r w:rsidR="00BD386E">
              <w:rPr>
                <w:rFonts w:ascii="Arial" w:hAnsi="Arial"/>
                <w:sz w:val="22"/>
              </w:rPr>
              <w:t>g</w:t>
            </w:r>
            <w:r w:rsidR="00CC6F2F">
              <w:rPr>
                <w:rFonts w:ascii="Arial" w:hAnsi="Arial"/>
                <w:sz w:val="22"/>
              </w:rPr>
              <w:t xml:space="preserve">eneral </w:t>
            </w:r>
            <w:r w:rsidR="00BD386E">
              <w:rPr>
                <w:rFonts w:ascii="Arial" w:hAnsi="Arial"/>
                <w:sz w:val="22"/>
              </w:rPr>
              <w:t>r</w:t>
            </w:r>
            <w:r>
              <w:rPr>
                <w:rFonts w:ascii="Arial" w:hAnsi="Arial"/>
                <w:sz w:val="22"/>
              </w:rPr>
              <w:t>adiographic examinations, providing direct care in order to assist in the management of patients referred from clinicians and other referrers.</w:t>
            </w:r>
          </w:p>
          <w:p w14:paraId="557D4EFE" w14:textId="77777777" w:rsidR="00C41773" w:rsidRDefault="00C41773">
            <w:pPr>
              <w:jc w:val="both"/>
              <w:rPr>
                <w:rFonts w:ascii="Arial" w:hAnsi="Arial"/>
                <w:sz w:val="22"/>
              </w:rPr>
            </w:pPr>
          </w:p>
          <w:p w14:paraId="434C55FE" w14:textId="562C08C5" w:rsidR="004D6F29" w:rsidRDefault="00DC1142">
            <w:pPr>
              <w:jc w:val="both"/>
              <w:rPr>
                <w:rFonts w:ascii="Arial" w:hAnsi="Arial"/>
                <w:sz w:val="22"/>
              </w:rPr>
            </w:pPr>
            <w:r>
              <w:rPr>
                <w:rFonts w:ascii="Arial" w:hAnsi="Arial"/>
                <w:sz w:val="22"/>
              </w:rPr>
              <w:t xml:space="preserve">Supervise and train </w:t>
            </w:r>
            <w:r w:rsidR="00BD386E">
              <w:rPr>
                <w:rFonts w:ascii="Arial" w:hAnsi="Arial"/>
                <w:sz w:val="22"/>
              </w:rPr>
              <w:t>r</w:t>
            </w:r>
            <w:r>
              <w:rPr>
                <w:rFonts w:ascii="Arial" w:hAnsi="Arial"/>
                <w:sz w:val="22"/>
              </w:rPr>
              <w:t>adiographers, s</w:t>
            </w:r>
            <w:r w:rsidR="00E43CE0">
              <w:rPr>
                <w:rFonts w:ascii="Arial" w:hAnsi="Arial"/>
                <w:sz w:val="22"/>
              </w:rPr>
              <w:t xml:space="preserve">tudent </w:t>
            </w:r>
            <w:r w:rsidR="00BD386E">
              <w:rPr>
                <w:rFonts w:ascii="Arial" w:hAnsi="Arial"/>
                <w:sz w:val="22"/>
              </w:rPr>
              <w:t>r</w:t>
            </w:r>
            <w:r w:rsidR="00E43CE0">
              <w:rPr>
                <w:rFonts w:ascii="Arial" w:hAnsi="Arial"/>
                <w:sz w:val="22"/>
              </w:rPr>
              <w:t>adiographers</w:t>
            </w:r>
            <w:r w:rsidR="004D6F29">
              <w:rPr>
                <w:rFonts w:ascii="Arial" w:hAnsi="Arial"/>
                <w:sz w:val="22"/>
              </w:rPr>
              <w:t xml:space="preserve"> and support workers ensuring continuity of service delivery.</w:t>
            </w:r>
          </w:p>
          <w:p w14:paraId="628BC471" w14:textId="77777777" w:rsidR="00CC6F2F" w:rsidRDefault="00CC6F2F">
            <w:pPr>
              <w:jc w:val="both"/>
              <w:rPr>
                <w:rFonts w:ascii="Arial" w:hAnsi="Arial"/>
                <w:sz w:val="22"/>
              </w:rPr>
            </w:pPr>
          </w:p>
          <w:p w14:paraId="26FC14B8" w14:textId="4EFC146C" w:rsidR="00CC6F2F" w:rsidRDefault="00CC6F2F">
            <w:pPr>
              <w:jc w:val="both"/>
              <w:rPr>
                <w:rFonts w:ascii="Arial" w:hAnsi="Arial"/>
                <w:sz w:val="22"/>
              </w:rPr>
            </w:pPr>
            <w:r>
              <w:rPr>
                <w:rFonts w:ascii="Arial" w:hAnsi="Arial"/>
                <w:sz w:val="22"/>
              </w:rPr>
              <w:t>U</w:t>
            </w:r>
            <w:r w:rsidR="00D92E32">
              <w:rPr>
                <w:rFonts w:ascii="Arial" w:hAnsi="Arial"/>
                <w:sz w:val="22"/>
              </w:rPr>
              <w:t>ndertake Quality Assurance and Clinical G</w:t>
            </w:r>
            <w:r>
              <w:rPr>
                <w:rFonts w:ascii="Arial" w:hAnsi="Arial"/>
                <w:sz w:val="22"/>
              </w:rPr>
              <w:t xml:space="preserve">overnance within CT, manage risk and </w:t>
            </w:r>
            <w:r w:rsidR="00D92E32">
              <w:rPr>
                <w:rFonts w:ascii="Arial" w:hAnsi="Arial"/>
                <w:sz w:val="22"/>
              </w:rPr>
              <w:t>coordinate D</w:t>
            </w:r>
            <w:r>
              <w:rPr>
                <w:rFonts w:ascii="Arial" w:hAnsi="Arial"/>
                <w:sz w:val="22"/>
              </w:rPr>
              <w:t>atix management within CT.</w:t>
            </w:r>
          </w:p>
          <w:p w14:paraId="37A85BAF" w14:textId="50D22A5B" w:rsidR="00E95CF9" w:rsidRDefault="00E95CF9">
            <w:pPr>
              <w:jc w:val="both"/>
              <w:rPr>
                <w:rFonts w:ascii="Arial" w:hAnsi="Arial"/>
                <w:sz w:val="22"/>
              </w:rPr>
            </w:pPr>
          </w:p>
          <w:p w14:paraId="2FB39F60" w14:textId="2C40420F" w:rsidR="004D6F29" w:rsidRPr="00D150F7" w:rsidRDefault="00E95CF9" w:rsidP="00E43CE0">
            <w:pPr>
              <w:jc w:val="both"/>
              <w:rPr>
                <w:rFonts w:ascii="Arial" w:hAnsi="Arial"/>
                <w:sz w:val="22"/>
              </w:rPr>
            </w:pPr>
            <w:r>
              <w:rPr>
                <w:rFonts w:ascii="Arial" w:hAnsi="Arial"/>
                <w:sz w:val="22"/>
              </w:rPr>
              <w:t>Work with the radiology manager and radiology clinical activity manager to man</w:t>
            </w:r>
            <w:r w:rsidR="00BD386E">
              <w:rPr>
                <w:rFonts w:ascii="Arial" w:hAnsi="Arial"/>
                <w:sz w:val="22"/>
              </w:rPr>
              <w:t>age</w:t>
            </w:r>
            <w:r>
              <w:rPr>
                <w:rFonts w:ascii="Arial" w:hAnsi="Arial"/>
                <w:sz w:val="22"/>
              </w:rPr>
              <w:t xml:space="preserve"> demand and capacity across CT services.</w:t>
            </w:r>
          </w:p>
        </w:tc>
      </w:tr>
    </w:tbl>
    <w:p w14:paraId="15397876" w14:textId="77777777" w:rsidR="00A87948" w:rsidRDefault="00A87948">
      <w:pPr>
        <w:jc w:val="both"/>
        <w:rPr>
          <w:rFonts w:ascii="Arial" w:hAnsi="Arial"/>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D6F29" w14:paraId="1932BEF3" w14:textId="77777777">
        <w:tc>
          <w:tcPr>
            <w:tcW w:w="10440" w:type="dxa"/>
          </w:tcPr>
          <w:p w14:paraId="58CF0655" w14:textId="77777777" w:rsidR="004D6F29" w:rsidRDefault="004D6F29">
            <w:pPr>
              <w:spacing w:before="120" w:after="120"/>
              <w:jc w:val="both"/>
              <w:rPr>
                <w:rFonts w:ascii="Arial" w:hAnsi="Arial"/>
                <w:b/>
                <w:sz w:val="22"/>
              </w:rPr>
            </w:pPr>
            <w:r>
              <w:rPr>
                <w:rFonts w:ascii="Arial" w:hAnsi="Arial"/>
                <w:b/>
                <w:sz w:val="22"/>
              </w:rPr>
              <w:t>3. DIMENSIONS</w:t>
            </w:r>
          </w:p>
        </w:tc>
      </w:tr>
      <w:tr w:rsidR="004D6F29" w14:paraId="45ACB640" w14:textId="77777777">
        <w:trPr>
          <w:trHeight w:val="2060"/>
        </w:trPr>
        <w:tc>
          <w:tcPr>
            <w:tcW w:w="10440" w:type="dxa"/>
          </w:tcPr>
          <w:p w14:paraId="4AD44279" w14:textId="77777777" w:rsidR="004D6F29" w:rsidRDefault="004D6F29">
            <w:pPr>
              <w:ind w:left="2232" w:hanging="2232"/>
              <w:jc w:val="both"/>
              <w:rPr>
                <w:rFonts w:ascii="Arial" w:hAnsi="Arial"/>
                <w:b/>
                <w:sz w:val="22"/>
              </w:rPr>
            </w:pPr>
          </w:p>
          <w:p w14:paraId="4C06FFC3" w14:textId="77777777" w:rsidR="004D6F29" w:rsidRDefault="004D6F29">
            <w:pPr>
              <w:ind w:left="2232" w:hanging="2232"/>
              <w:jc w:val="both"/>
              <w:rPr>
                <w:rFonts w:ascii="Arial" w:hAnsi="Arial"/>
                <w:b/>
                <w:sz w:val="22"/>
              </w:rPr>
            </w:pPr>
            <w:r>
              <w:rPr>
                <w:rFonts w:ascii="Arial" w:hAnsi="Arial"/>
                <w:b/>
                <w:sz w:val="22"/>
              </w:rPr>
              <w:t>General:</w:t>
            </w:r>
          </w:p>
          <w:p w14:paraId="438EB395" w14:textId="77777777" w:rsidR="004D6F29" w:rsidRDefault="004D6F29">
            <w:pPr>
              <w:numPr>
                <w:ilvl w:val="0"/>
                <w:numId w:val="15"/>
              </w:numPr>
              <w:jc w:val="both"/>
              <w:rPr>
                <w:rFonts w:ascii="Arial" w:hAnsi="Arial"/>
                <w:sz w:val="22"/>
              </w:rPr>
            </w:pPr>
            <w:r>
              <w:rPr>
                <w:rFonts w:ascii="Arial" w:hAnsi="Arial"/>
                <w:sz w:val="22"/>
              </w:rPr>
              <w:t>Demands for diagnostic Imaging are generated by the specific needs of each clinical area. Images must be suitable for diagnosis and archived on PACS.</w:t>
            </w:r>
          </w:p>
          <w:p w14:paraId="548C2981" w14:textId="77777777" w:rsidR="004D6F29" w:rsidRDefault="00EC4253">
            <w:pPr>
              <w:numPr>
                <w:ilvl w:val="0"/>
                <w:numId w:val="15"/>
              </w:numPr>
              <w:jc w:val="both"/>
              <w:rPr>
                <w:rFonts w:ascii="Arial" w:hAnsi="Arial"/>
                <w:sz w:val="22"/>
              </w:rPr>
            </w:pPr>
            <w:r>
              <w:rPr>
                <w:rFonts w:ascii="Arial" w:hAnsi="Arial"/>
                <w:sz w:val="22"/>
              </w:rPr>
              <w:t>Lead</w:t>
            </w:r>
            <w:r w:rsidR="004D6F29">
              <w:rPr>
                <w:rFonts w:ascii="Arial" w:hAnsi="Arial"/>
                <w:sz w:val="22"/>
              </w:rPr>
              <w:t xml:space="preserve"> Radiographer</w:t>
            </w:r>
            <w:r w:rsidR="00A87948">
              <w:rPr>
                <w:rFonts w:ascii="Arial" w:hAnsi="Arial"/>
                <w:sz w:val="22"/>
              </w:rPr>
              <w:t xml:space="preserve"> will</w:t>
            </w:r>
            <w:r w:rsidR="004D6F29">
              <w:rPr>
                <w:rFonts w:ascii="Arial" w:hAnsi="Arial"/>
                <w:sz w:val="22"/>
              </w:rPr>
              <w:t xml:space="preserve"> be available on a daily basis to provide advice when required during core working hours.</w:t>
            </w:r>
          </w:p>
          <w:p w14:paraId="2021138E" w14:textId="77777777" w:rsidR="004D6F29" w:rsidRDefault="00EC4253">
            <w:pPr>
              <w:numPr>
                <w:ilvl w:val="0"/>
                <w:numId w:val="15"/>
              </w:numPr>
              <w:jc w:val="both"/>
              <w:rPr>
                <w:rFonts w:ascii="Arial" w:hAnsi="Arial"/>
                <w:sz w:val="22"/>
              </w:rPr>
            </w:pPr>
            <w:r>
              <w:rPr>
                <w:rFonts w:ascii="Arial" w:hAnsi="Arial"/>
                <w:sz w:val="22"/>
              </w:rPr>
              <w:t>Lead</w:t>
            </w:r>
            <w:r w:rsidR="004D6F29">
              <w:rPr>
                <w:rFonts w:ascii="Arial" w:hAnsi="Arial"/>
                <w:sz w:val="22"/>
              </w:rPr>
              <w:t xml:space="preserve"> Radiographer will agree an annual personal development plan.</w:t>
            </w:r>
          </w:p>
          <w:p w14:paraId="2FF7F253" w14:textId="77777777" w:rsidR="004D6F29" w:rsidRDefault="004D6F29">
            <w:pPr>
              <w:ind w:left="2232" w:hanging="2232"/>
              <w:jc w:val="both"/>
              <w:rPr>
                <w:rFonts w:ascii="Arial" w:hAnsi="Arial"/>
                <w:b/>
                <w:sz w:val="22"/>
              </w:rPr>
            </w:pPr>
          </w:p>
          <w:p w14:paraId="5618156B" w14:textId="77777777" w:rsidR="004D6F29" w:rsidRDefault="004D6F29">
            <w:pPr>
              <w:ind w:left="2232" w:hanging="2232"/>
              <w:jc w:val="both"/>
              <w:rPr>
                <w:rFonts w:ascii="Arial" w:hAnsi="Arial"/>
                <w:b/>
                <w:sz w:val="22"/>
              </w:rPr>
            </w:pPr>
            <w:r>
              <w:rPr>
                <w:rFonts w:ascii="Arial" w:hAnsi="Arial"/>
                <w:b/>
                <w:sz w:val="22"/>
              </w:rPr>
              <w:t xml:space="preserve">Clinical areas:           </w:t>
            </w:r>
          </w:p>
          <w:p w14:paraId="74FA9DB5" w14:textId="383301D5" w:rsidR="00AC23A5" w:rsidRPr="000900B4" w:rsidRDefault="002C402D" w:rsidP="00DC1142">
            <w:pPr>
              <w:numPr>
                <w:ilvl w:val="0"/>
                <w:numId w:val="15"/>
              </w:numPr>
              <w:jc w:val="both"/>
              <w:rPr>
                <w:rFonts w:ascii="Arial" w:hAnsi="Arial"/>
                <w:sz w:val="22"/>
              </w:rPr>
            </w:pPr>
            <w:r>
              <w:rPr>
                <w:rFonts w:ascii="Arial" w:hAnsi="Arial"/>
                <w:sz w:val="22"/>
              </w:rPr>
              <w:t>C</w:t>
            </w:r>
            <w:r w:rsidR="00DC1142">
              <w:rPr>
                <w:rFonts w:ascii="Arial" w:hAnsi="Arial"/>
                <w:sz w:val="22"/>
              </w:rPr>
              <w:t>T and any other clinical areas as required</w:t>
            </w:r>
            <w:r w:rsidR="00BD386E">
              <w:rPr>
                <w:rFonts w:ascii="Arial" w:hAnsi="Arial"/>
                <w:sz w:val="22"/>
              </w:rPr>
              <w:t>.</w:t>
            </w:r>
          </w:p>
          <w:p w14:paraId="4D8121EA" w14:textId="33C76CCD" w:rsidR="002C402D" w:rsidRDefault="002C402D">
            <w:pPr>
              <w:numPr>
                <w:ilvl w:val="0"/>
                <w:numId w:val="15"/>
              </w:numPr>
              <w:jc w:val="both"/>
              <w:rPr>
                <w:rFonts w:ascii="Arial" w:hAnsi="Arial"/>
                <w:sz w:val="22"/>
              </w:rPr>
            </w:pPr>
            <w:r>
              <w:rPr>
                <w:rFonts w:ascii="Arial" w:hAnsi="Arial"/>
                <w:sz w:val="22"/>
              </w:rPr>
              <w:t xml:space="preserve">Patients referred from </w:t>
            </w:r>
            <w:r w:rsidR="004D6F29">
              <w:rPr>
                <w:rFonts w:ascii="Arial" w:hAnsi="Arial"/>
                <w:sz w:val="22"/>
              </w:rPr>
              <w:t>A</w:t>
            </w:r>
            <w:r w:rsidR="00BD386E">
              <w:rPr>
                <w:rFonts w:ascii="Arial" w:hAnsi="Arial"/>
                <w:sz w:val="22"/>
              </w:rPr>
              <w:t>&amp;</w:t>
            </w:r>
            <w:r w:rsidR="004D6F29">
              <w:rPr>
                <w:rFonts w:ascii="Arial" w:hAnsi="Arial"/>
                <w:sz w:val="22"/>
              </w:rPr>
              <w:t>E, GP, Out Patient</w:t>
            </w:r>
            <w:r>
              <w:rPr>
                <w:rFonts w:ascii="Arial" w:hAnsi="Arial"/>
                <w:sz w:val="22"/>
              </w:rPr>
              <w:t xml:space="preserve">s, In Patients, </w:t>
            </w:r>
            <w:r w:rsidR="004D6F29">
              <w:rPr>
                <w:rFonts w:ascii="Arial" w:hAnsi="Arial"/>
                <w:sz w:val="22"/>
              </w:rPr>
              <w:t>ITU</w:t>
            </w:r>
            <w:r>
              <w:rPr>
                <w:rFonts w:ascii="Arial" w:hAnsi="Arial"/>
                <w:sz w:val="22"/>
              </w:rPr>
              <w:t>.</w:t>
            </w:r>
            <w:r w:rsidR="004D6F29">
              <w:rPr>
                <w:rFonts w:ascii="Arial" w:hAnsi="Arial"/>
                <w:sz w:val="22"/>
              </w:rPr>
              <w:t xml:space="preserve"> </w:t>
            </w:r>
          </w:p>
          <w:p w14:paraId="6DFEDCE8" w14:textId="11196FC3" w:rsidR="004D6F29" w:rsidRDefault="004D6F29">
            <w:pPr>
              <w:numPr>
                <w:ilvl w:val="0"/>
                <w:numId w:val="15"/>
              </w:numPr>
              <w:jc w:val="both"/>
              <w:rPr>
                <w:rFonts w:ascii="Arial" w:hAnsi="Arial"/>
                <w:sz w:val="22"/>
              </w:rPr>
            </w:pPr>
            <w:r>
              <w:rPr>
                <w:rFonts w:ascii="Arial" w:hAnsi="Arial"/>
                <w:sz w:val="22"/>
              </w:rPr>
              <w:t>Service covers imaging patients from neonatal to geriatric</w:t>
            </w:r>
            <w:r w:rsidR="00BD386E">
              <w:rPr>
                <w:rFonts w:ascii="Arial" w:hAnsi="Arial"/>
                <w:sz w:val="22"/>
              </w:rPr>
              <w:t>,</w:t>
            </w:r>
            <w:r>
              <w:rPr>
                <w:rFonts w:ascii="Arial" w:hAnsi="Arial"/>
                <w:sz w:val="22"/>
              </w:rPr>
              <w:t xml:space="preserve"> including individuals who have varying degrees of ability and understanding.</w:t>
            </w:r>
          </w:p>
          <w:p w14:paraId="656D9462" w14:textId="77777777" w:rsidR="004D6F29" w:rsidRDefault="004D6F29">
            <w:pPr>
              <w:jc w:val="both"/>
              <w:rPr>
                <w:rFonts w:ascii="Arial" w:hAnsi="Arial"/>
                <w:b/>
                <w:sz w:val="22"/>
              </w:rPr>
            </w:pPr>
          </w:p>
          <w:p w14:paraId="37E26737" w14:textId="77777777" w:rsidR="004D6F29" w:rsidRDefault="004D6F29">
            <w:pPr>
              <w:jc w:val="both"/>
              <w:rPr>
                <w:rFonts w:ascii="Arial" w:hAnsi="Arial"/>
                <w:sz w:val="22"/>
              </w:rPr>
            </w:pPr>
            <w:r>
              <w:rPr>
                <w:rFonts w:ascii="Arial" w:hAnsi="Arial"/>
                <w:b/>
                <w:sz w:val="22"/>
              </w:rPr>
              <w:t>Clinical activity:</w:t>
            </w:r>
            <w:r>
              <w:rPr>
                <w:rFonts w:ascii="Arial" w:hAnsi="Arial"/>
                <w:sz w:val="22"/>
              </w:rPr>
              <w:t xml:space="preserve">         </w:t>
            </w:r>
          </w:p>
          <w:p w14:paraId="039E8D3D" w14:textId="77777777" w:rsidR="004D6F29" w:rsidRDefault="004D6F29">
            <w:pPr>
              <w:numPr>
                <w:ilvl w:val="0"/>
                <w:numId w:val="16"/>
              </w:numPr>
              <w:jc w:val="both"/>
              <w:rPr>
                <w:rFonts w:ascii="Arial" w:hAnsi="Arial"/>
                <w:sz w:val="22"/>
              </w:rPr>
            </w:pPr>
            <w:r>
              <w:rPr>
                <w:rFonts w:ascii="Arial" w:hAnsi="Arial"/>
                <w:sz w:val="22"/>
              </w:rPr>
              <w:t xml:space="preserve">Approximately </w:t>
            </w:r>
            <w:r w:rsidR="00233452">
              <w:rPr>
                <w:rFonts w:ascii="Arial" w:hAnsi="Arial"/>
                <w:sz w:val="22"/>
              </w:rPr>
              <w:t>219</w:t>
            </w:r>
            <w:r>
              <w:rPr>
                <w:rFonts w:ascii="Arial" w:hAnsi="Arial"/>
                <w:sz w:val="22"/>
              </w:rPr>
              <w:t>,000 examinations per annum across all sites.</w:t>
            </w:r>
          </w:p>
          <w:p w14:paraId="749D11FB" w14:textId="4D90F87A" w:rsidR="00394E54" w:rsidRDefault="00394E54">
            <w:pPr>
              <w:numPr>
                <w:ilvl w:val="0"/>
                <w:numId w:val="16"/>
              </w:numPr>
              <w:jc w:val="both"/>
              <w:rPr>
                <w:rFonts w:ascii="Arial" w:hAnsi="Arial"/>
                <w:sz w:val="22"/>
              </w:rPr>
            </w:pPr>
            <w:r>
              <w:rPr>
                <w:rFonts w:ascii="Arial" w:hAnsi="Arial"/>
                <w:sz w:val="22"/>
              </w:rPr>
              <w:t>CT</w:t>
            </w:r>
            <w:r w:rsidR="000A74CB">
              <w:rPr>
                <w:rFonts w:ascii="Arial" w:hAnsi="Arial"/>
                <w:sz w:val="22"/>
              </w:rPr>
              <w:t xml:space="preserve"> – </w:t>
            </w:r>
            <w:r w:rsidR="0074062F">
              <w:rPr>
                <w:rFonts w:ascii="Arial" w:hAnsi="Arial"/>
                <w:sz w:val="22"/>
              </w:rPr>
              <w:t>30</w:t>
            </w:r>
            <w:r w:rsidR="000A74CB">
              <w:rPr>
                <w:rFonts w:ascii="Arial" w:hAnsi="Arial"/>
                <w:sz w:val="22"/>
              </w:rPr>
              <w:t xml:space="preserve">,000 </w:t>
            </w:r>
            <w:r w:rsidR="00397FDD">
              <w:rPr>
                <w:rFonts w:ascii="Arial" w:hAnsi="Arial"/>
                <w:sz w:val="22"/>
              </w:rPr>
              <w:t xml:space="preserve">OP </w:t>
            </w:r>
            <w:r w:rsidR="000A74CB">
              <w:rPr>
                <w:rFonts w:ascii="Arial" w:hAnsi="Arial"/>
                <w:sz w:val="22"/>
              </w:rPr>
              <w:t xml:space="preserve">examinations </w:t>
            </w:r>
            <w:r w:rsidR="00975F6F">
              <w:rPr>
                <w:rFonts w:ascii="Arial" w:hAnsi="Arial"/>
                <w:sz w:val="22"/>
              </w:rPr>
              <w:t xml:space="preserve">Fife wide </w:t>
            </w:r>
            <w:r w:rsidR="000A74CB">
              <w:rPr>
                <w:rFonts w:ascii="Arial" w:hAnsi="Arial"/>
                <w:sz w:val="22"/>
              </w:rPr>
              <w:t xml:space="preserve">per year </w:t>
            </w:r>
          </w:p>
          <w:p w14:paraId="48C7CC8F" w14:textId="77777777" w:rsidR="00AC23A5" w:rsidRPr="000900B4" w:rsidRDefault="00AC23A5" w:rsidP="00DC1142">
            <w:pPr>
              <w:ind w:left="360"/>
              <w:jc w:val="both"/>
              <w:rPr>
                <w:rFonts w:ascii="Arial" w:hAnsi="Arial"/>
                <w:sz w:val="22"/>
              </w:rPr>
            </w:pPr>
          </w:p>
          <w:p w14:paraId="33FF65E3" w14:textId="77777777" w:rsidR="004D6F29" w:rsidRDefault="004D6F29">
            <w:pPr>
              <w:jc w:val="both"/>
              <w:rPr>
                <w:rFonts w:ascii="Arial" w:hAnsi="Arial"/>
                <w:b/>
                <w:sz w:val="22"/>
              </w:rPr>
            </w:pPr>
          </w:p>
          <w:p w14:paraId="67F48A6E" w14:textId="77777777" w:rsidR="00AC23A5" w:rsidRDefault="004D6F29">
            <w:pPr>
              <w:jc w:val="both"/>
              <w:rPr>
                <w:rFonts w:ascii="Arial" w:hAnsi="Arial"/>
                <w:sz w:val="22"/>
              </w:rPr>
            </w:pPr>
            <w:r>
              <w:rPr>
                <w:rFonts w:ascii="Arial" w:hAnsi="Arial"/>
                <w:b/>
                <w:sz w:val="22"/>
              </w:rPr>
              <w:t>Clinical provision:</w:t>
            </w:r>
            <w:r>
              <w:rPr>
                <w:rFonts w:ascii="Arial" w:hAnsi="Arial"/>
                <w:sz w:val="22"/>
              </w:rPr>
              <w:t xml:space="preserve">   </w:t>
            </w:r>
          </w:p>
          <w:p w14:paraId="2B6F9D6A" w14:textId="77777777" w:rsidR="004D6F29" w:rsidRDefault="00AC23A5">
            <w:pPr>
              <w:jc w:val="both"/>
              <w:rPr>
                <w:rFonts w:ascii="Arial" w:hAnsi="Arial"/>
                <w:sz w:val="22"/>
              </w:rPr>
            </w:pPr>
            <w:r>
              <w:rPr>
                <w:rFonts w:ascii="Arial" w:hAnsi="Arial"/>
                <w:sz w:val="22"/>
              </w:rPr>
              <w:t xml:space="preserve">      </w:t>
            </w:r>
            <w:r w:rsidR="004D6F29">
              <w:rPr>
                <w:rFonts w:ascii="Arial" w:hAnsi="Arial"/>
                <w:sz w:val="22"/>
              </w:rPr>
              <w:t xml:space="preserve">   </w:t>
            </w:r>
          </w:p>
          <w:p w14:paraId="73F6C438" w14:textId="77777777" w:rsidR="00405276" w:rsidRDefault="00D675AE" w:rsidP="00AC23A5">
            <w:pPr>
              <w:numPr>
                <w:ilvl w:val="0"/>
                <w:numId w:val="16"/>
              </w:numPr>
              <w:jc w:val="both"/>
              <w:rPr>
                <w:rFonts w:ascii="Arial" w:hAnsi="Arial"/>
                <w:sz w:val="22"/>
              </w:rPr>
            </w:pPr>
            <w:r>
              <w:rPr>
                <w:rFonts w:ascii="Arial" w:hAnsi="Arial"/>
                <w:sz w:val="22"/>
              </w:rPr>
              <w:t xml:space="preserve">CT - </w:t>
            </w:r>
            <w:r w:rsidR="004D6F29" w:rsidRPr="00B1130A">
              <w:rPr>
                <w:rFonts w:ascii="Arial" w:hAnsi="Arial"/>
                <w:sz w:val="22"/>
              </w:rPr>
              <w:t>24 hours, 365 days per annum. During on call and stand by periods (unsocial hours, over night and weekends) the post holder works</w:t>
            </w:r>
            <w:r w:rsidR="00B9473C" w:rsidRPr="00B1130A">
              <w:rPr>
                <w:rFonts w:ascii="Arial" w:hAnsi="Arial"/>
                <w:sz w:val="22"/>
              </w:rPr>
              <w:t xml:space="preserve"> </w:t>
            </w:r>
            <w:r w:rsidR="004D6F29" w:rsidRPr="00B1130A">
              <w:rPr>
                <w:rFonts w:ascii="Arial" w:hAnsi="Arial"/>
                <w:sz w:val="22"/>
              </w:rPr>
              <w:t>unsupervised. Service covers trauma patients, urgent ward patients</w:t>
            </w:r>
            <w:r w:rsidR="00964A82" w:rsidRPr="00B1130A">
              <w:rPr>
                <w:rFonts w:ascii="Arial" w:hAnsi="Arial"/>
                <w:sz w:val="22"/>
              </w:rPr>
              <w:t xml:space="preserve"> and</w:t>
            </w:r>
            <w:r w:rsidR="004D6F29" w:rsidRPr="00B1130A">
              <w:rPr>
                <w:rFonts w:ascii="Arial" w:hAnsi="Arial"/>
                <w:sz w:val="22"/>
              </w:rPr>
              <w:t xml:space="preserve"> emergency CT scans</w:t>
            </w:r>
            <w:r w:rsidR="00964A82" w:rsidRPr="00B1130A">
              <w:rPr>
                <w:rFonts w:ascii="Arial" w:hAnsi="Arial"/>
                <w:sz w:val="22"/>
              </w:rPr>
              <w:t xml:space="preserve">. </w:t>
            </w:r>
          </w:p>
          <w:p w14:paraId="5CD29AF1" w14:textId="4D99452C" w:rsidR="004E37CA" w:rsidRDefault="004E37CA" w:rsidP="00AC23A5">
            <w:pPr>
              <w:numPr>
                <w:ilvl w:val="0"/>
                <w:numId w:val="16"/>
              </w:numPr>
              <w:jc w:val="both"/>
              <w:rPr>
                <w:rFonts w:ascii="Arial" w:hAnsi="Arial"/>
                <w:sz w:val="22"/>
              </w:rPr>
            </w:pPr>
            <w:r>
              <w:rPr>
                <w:rFonts w:ascii="Arial" w:hAnsi="Arial"/>
                <w:sz w:val="22"/>
              </w:rPr>
              <w:t>General -</w:t>
            </w:r>
            <w:r w:rsidRPr="00B1130A">
              <w:rPr>
                <w:rFonts w:ascii="Arial" w:hAnsi="Arial"/>
                <w:sz w:val="22"/>
              </w:rPr>
              <w:t>365 days per annum. During on call and stand by periods (unsocial hours, over night and weekends) Service covers trauma patients, urgent ward patients.</w:t>
            </w:r>
          </w:p>
          <w:p w14:paraId="168F0078" w14:textId="77777777" w:rsidR="00AC23A5" w:rsidRPr="00B1130A" w:rsidRDefault="00AC23A5" w:rsidP="00AC23A5">
            <w:pPr>
              <w:ind w:left="360"/>
              <w:jc w:val="both"/>
              <w:rPr>
                <w:rFonts w:ascii="Arial" w:hAnsi="Arial"/>
                <w:sz w:val="22"/>
              </w:rPr>
            </w:pPr>
          </w:p>
          <w:p w14:paraId="0711CB2C" w14:textId="77777777" w:rsidR="004D6F29" w:rsidRDefault="004D6F29">
            <w:pPr>
              <w:ind w:left="2232" w:hanging="2232"/>
              <w:jc w:val="both"/>
              <w:rPr>
                <w:rFonts w:ascii="Arial" w:hAnsi="Arial"/>
                <w:b/>
                <w:sz w:val="22"/>
              </w:rPr>
            </w:pPr>
            <w:r>
              <w:rPr>
                <w:rFonts w:ascii="Arial" w:hAnsi="Arial"/>
                <w:b/>
                <w:sz w:val="22"/>
              </w:rPr>
              <w:t xml:space="preserve">Staff Responsibility: </w:t>
            </w:r>
          </w:p>
          <w:p w14:paraId="50AC06B7" w14:textId="77777777" w:rsidR="004D6F29" w:rsidRDefault="004D6F29">
            <w:pPr>
              <w:numPr>
                <w:ilvl w:val="0"/>
                <w:numId w:val="16"/>
              </w:numPr>
              <w:jc w:val="both"/>
              <w:rPr>
                <w:rFonts w:ascii="Arial" w:hAnsi="Arial"/>
                <w:sz w:val="22"/>
              </w:rPr>
            </w:pPr>
            <w:r>
              <w:rPr>
                <w:rFonts w:ascii="Arial" w:hAnsi="Arial"/>
                <w:sz w:val="22"/>
              </w:rPr>
              <w:t xml:space="preserve">Participate in the training </w:t>
            </w:r>
            <w:r w:rsidR="00964A82">
              <w:rPr>
                <w:rFonts w:ascii="Arial" w:hAnsi="Arial"/>
                <w:sz w:val="22"/>
              </w:rPr>
              <w:t xml:space="preserve">/ mentoring </w:t>
            </w:r>
            <w:r>
              <w:rPr>
                <w:rFonts w:ascii="Arial" w:hAnsi="Arial"/>
                <w:sz w:val="22"/>
              </w:rPr>
              <w:t>and induction of new staff members.</w:t>
            </w:r>
          </w:p>
          <w:p w14:paraId="728A6901" w14:textId="0BFF958F" w:rsidR="00964A82" w:rsidRDefault="004D6F29" w:rsidP="00964A82">
            <w:pPr>
              <w:numPr>
                <w:ilvl w:val="0"/>
                <w:numId w:val="16"/>
              </w:numPr>
              <w:jc w:val="both"/>
              <w:rPr>
                <w:rFonts w:ascii="Arial" w:hAnsi="Arial"/>
                <w:sz w:val="22"/>
              </w:rPr>
            </w:pPr>
            <w:r>
              <w:rPr>
                <w:rFonts w:ascii="Arial" w:hAnsi="Arial"/>
                <w:sz w:val="22"/>
              </w:rPr>
              <w:t>Participate in the supervision and training</w:t>
            </w:r>
            <w:r w:rsidR="00964A82">
              <w:rPr>
                <w:rFonts w:ascii="Arial" w:hAnsi="Arial"/>
                <w:sz w:val="22"/>
              </w:rPr>
              <w:t xml:space="preserve"> / mentoring</w:t>
            </w:r>
            <w:r>
              <w:rPr>
                <w:rFonts w:ascii="Arial" w:hAnsi="Arial"/>
                <w:sz w:val="22"/>
              </w:rPr>
              <w:t xml:space="preserve"> of Student Radiographers on clinical placement. </w:t>
            </w:r>
          </w:p>
          <w:p w14:paraId="671949FE" w14:textId="5B5E9268" w:rsidR="0074062F" w:rsidRDefault="0074062F" w:rsidP="00964A82">
            <w:pPr>
              <w:numPr>
                <w:ilvl w:val="0"/>
                <w:numId w:val="16"/>
              </w:numPr>
              <w:jc w:val="both"/>
              <w:rPr>
                <w:rFonts w:ascii="Arial" w:hAnsi="Arial"/>
                <w:sz w:val="22"/>
              </w:rPr>
            </w:pPr>
            <w:r>
              <w:rPr>
                <w:rFonts w:ascii="Arial" w:hAnsi="Arial"/>
                <w:sz w:val="22"/>
              </w:rPr>
              <w:t>Responsible for training and development of all CT radiographers, particularly with respect to more highly specialised procedures and supporting ongoing CPD.</w:t>
            </w:r>
          </w:p>
          <w:p w14:paraId="42EB32FD" w14:textId="77777777" w:rsidR="004D6F29" w:rsidRDefault="004D6F29">
            <w:pPr>
              <w:numPr>
                <w:ilvl w:val="0"/>
                <w:numId w:val="16"/>
              </w:numPr>
              <w:jc w:val="both"/>
              <w:rPr>
                <w:rFonts w:ascii="Arial" w:hAnsi="Arial"/>
                <w:sz w:val="22"/>
              </w:rPr>
            </w:pPr>
            <w:r>
              <w:rPr>
                <w:rFonts w:ascii="Arial" w:hAnsi="Arial"/>
                <w:sz w:val="22"/>
              </w:rPr>
              <w:t>Direct and sup</w:t>
            </w:r>
            <w:r w:rsidR="00EC4253">
              <w:rPr>
                <w:rFonts w:ascii="Arial" w:hAnsi="Arial"/>
                <w:sz w:val="22"/>
              </w:rPr>
              <w:t>ervise the workload of band 6</w:t>
            </w:r>
            <w:r w:rsidR="00DD1B06">
              <w:rPr>
                <w:rFonts w:ascii="Arial" w:hAnsi="Arial"/>
                <w:sz w:val="22"/>
              </w:rPr>
              <w:t xml:space="preserve"> </w:t>
            </w:r>
            <w:r w:rsidR="00EC4253">
              <w:rPr>
                <w:rFonts w:ascii="Arial" w:hAnsi="Arial"/>
                <w:sz w:val="22"/>
              </w:rPr>
              <w:t xml:space="preserve">and band 5 </w:t>
            </w:r>
            <w:r>
              <w:rPr>
                <w:rFonts w:ascii="Arial" w:hAnsi="Arial"/>
                <w:sz w:val="22"/>
              </w:rPr>
              <w:t xml:space="preserve">Radiographers, </w:t>
            </w:r>
            <w:r w:rsidR="00964A82">
              <w:rPr>
                <w:rFonts w:ascii="Arial" w:hAnsi="Arial"/>
                <w:sz w:val="22"/>
              </w:rPr>
              <w:t>Student Radiographers</w:t>
            </w:r>
            <w:r>
              <w:rPr>
                <w:rFonts w:ascii="Arial" w:hAnsi="Arial"/>
                <w:sz w:val="22"/>
              </w:rPr>
              <w:t xml:space="preserve"> and Support workers. </w:t>
            </w:r>
          </w:p>
          <w:p w14:paraId="540FF5D7" w14:textId="77777777" w:rsidR="004D6F29" w:rsidRDefault="004D6F29">
            <w:pPr>
              <w:numPr>
                <w:ilvl w:val="0"/>
                <w:numId w:val="16"/>
              </w:numPr>
              <w:jc w:val="both"/>
              <w:rPr>
                <w:rFonts w:ascii="Arial" w:hAnsi="Arial"/>
                <w:sz w:val="22"/>
              </w:rPr>
            </w:pPr>
            <w:r>
              <w:rPr>
                <w:rFonts w:ascii="Arial" w:hAnsi="Arial"/>
                <w:sz w:val="22"/>
              </w:rPr>
              <w:t>As a “reviewer”</w:t>
            </w:r>
            <w:r w:rsidR="00964A82">
              <w:rPr>
                <w:rFonts w:ascii="Arial" w:hAnsi="Arial"/>
                <w:sz w:val="22"/>
              </w:rPr>
              <w:t xml:space="preserve"> – in accordance with NHS Fife policy - </w:t>
            </w:r>
            <w:r>
              <w:rPr>
                <w:rFonts w:ascii="Arial" w:hAnsi="Arial"/>
                <w:sz w:val="22"/>
              </w:rPr>
              <w:t>carry out annu</w:t>
            </w:r>
            <w:r w:rsidR="00EC4253">
              <w:rPr>
                <w:rFonts w:ascii="Arial" w:hAnsi="Arial"/>
                <w:sz w:val="22"/>
              </w:rPr>
              <w:t>al PDP interviews with Radiographers,</w:t>
            </w:r>
            <w:r>
              <w:rPr>
                <w:rFonts w:ascii="Arial" w:hAnsi="Arial"/>
                <w:sz w:val="22"/>
              </w:rPr>
              <w:t xml:space="preserve"> and Assistants.</w:t>
            </w:r>
          </w:p>
          <w:p w14:paraId="03572275" w14:textId="77777777" w:rsidR="004D6F29" w:rsidRDefault="004D6F29">
            <w:pPr>
              <w:numPr>
                <w:ilvl w:val="0"/>
                <w:numId w:val="16"/>
              </w:numPr>
              <w:jc w:val="both"/>
              <w:rPr>
                <w:rFonts w:ascii="Arial" w:hAnsi="Arial"/>
                <w:sz w:val="22"/>
              </w:rPr>
            </w:pPr>
            <w:r>
              <w:rPr>
                <w:rFonts w:ascii="Arial" w:hAnsi="Arial"/>
                <w:sz w:val="22"/>
              </w:rPr>
              <w:t xml:space="preserve">Deputise for </w:t>
            </w:r>
            <w:smartTag w:uri="urn:schemas-microsoft-com:office:smarttags" w:element="address">
              <w:smartTag w:uri="urn:schemas-microsoft-com:office:smarttags" w:element="Street">
                <w:r w:rsidR="00EC4253">
                  <w:rPr>
                    <w:rFonts w:ascii="Arial" w:hAnsi="Arial"/>
                    <w:sz w:val="22"/>
                  </w:rPr>
                  <w:t>Lead CT</w:t>
                </w:r>
              </w:smartTag>
            </w:smartTag>
            <w:r w:rsidR="00964A82">
              <w:rPr>
                <w:rFonts w:ascii="Arial" w:hAnsi="Arial"/>
                <w:sz w:val="22"/>
              </w:rPr>
              <w:t xml:space="preserve"> </w:t>
            </w:r>
            <w:r w:rsidR="00791412">
              <w:rPr>
                <w:rFonts w:ascii="Arial" w:hAnsi="Arial"/>
                <w:sz w:val="22"/>
              </w:rPr>
              <w:t>Radiographer</w:t>
            </w:r>
          </w:p>
          <w:p w14:paraId="40D1A4D1" w14:textId="77777777" w:rsidR="004D6F29" w:rsidRDefault="004D6F29">
            <w:pPr>
              <w:jc w:val="both"/>
              <w:rPr>
                <w:rFonts w:ascii="Arial" w:hAnsi="Arial"/>
                <w:sz w:val="22"/>
              </w:rPr>
            </w:pPr>
          </w:p>
        </w:tc>
      </w:tr>
    </w:tbl>
    <w:p w14:paraId="0DD8844E" w14:textId="77777777" w:rsidR="004D6F29" w:rsidRDefault="004D6F29">
      <w:pPr>
        <w:jc w:val="both"/>
        <w:rPr>
          <w:rFonts w:ascii="Arial" w:hAnsi="Arial"/>
          <w:sz w:val="22"/>
        </w:rPr>
      </w:pPr>
    </w:p>
    <w:p w14:paraId="465849A6" w14:textId="77777777" w:rsidR="00675692" w:rsidRDefault="00675692">
      <w:pPr>
        <w:jc w:val="both"/>
        <w:rPr>
          <w:rFonts w:ascii="Arial" w:hAnsi="Arial"/>
          <w:sz w:val="22"/>
        </w:rPr>
      </w:pPr>
    </w:p>
    <w:p w14:paraId="440E50AD" w14:textId="77777777" w:rsidR="00675692" w:rsidRDefault="00675692">
      <w:pPr>
        <w:jc w:val="both"/>
        <w:rPr>
          <w:rFonts w:ascii="Arial" w:hAnsi="Arial"/>
          <w:sz w:val="22"/>
        </w:rPr>
      </w:pPr>
    </w:p>
    <w:p w14:paraId="7439E1D9" w14:textId="77777777" w:rsidR="00340BBA" w:rsidRDefault="00340BBA">
      <w:pPr>
        <w:jc w:val="both"/>
        <w:rPr>
          <w:rFonts w:ascii="Arial" w:hAnsi="Arial"/>
          <w:sz w:val="22"/>
        </w:rPr>
      </w:pPr>
    </w:p>
    <w:p w14:paraId="6B9A3C56" w14:textId="77777777" w:rsidR="00675692" w:rsidRDefault="00675692">
      <w:pPr>
        <w:jc w:val="both"/>
        <w:rPr>
          <w:rFonts w:ascii="Arial" w:hAnsi="Arial"/>
          <w:sz w:val="22"/>
        </w:rPr>
      </w:pPr>
    </w:p>
    <w:p w14:paraId="1709AED9" w14:textId="77777777" w:rsidR="004D6F29" w:rsidRDefault="004D6F29">
      <w:pPr>
        <w:jc w:val="both"/>
        <w:rPr>
          <w:rFonts w:ascii="Arial" w:hAnsi="Arial"/>
          <w:sz w:val="22"/>
        </w:rPr>
      </w:pPr>
    </w:p>
    <w:p w14:paraId="69857B31" w14:textId="77777777" w:rsidR="004D6F29" w:rsidRDefault="004D6F29">
      <w:pPr>
        <w:jc w:val="both"/>
        <w:rPr>
          <w:rFonts w:ascii="Arial" w:hAnsi="Arial"/>
          <w:sz w:val="22"/>
        </w:rPr>
      </w:pPr>
    </w:p>
    <w:p w14:paraId="40D40821" w14:textId="77777777" w:rsidR="00FF48C2" w:rsidRDefault="00FF48C2">
      <w:pPr>
        <w:jc w:val="both"/>
        <w:rPr>
          <w:rFonts w:ascii="Arial" w:hAnsi="Arial"/>
          <w:sz w:val="22"/>
        </w:rPr>
        <w:sectPr w:rsidR="00FF48C2">
          <w:pgSz w:w="12240" w:h="15840"/>
          <w:pgMar w:top="1134" w:right="1134" w:bottom="1134" w:left="1134" w:header="709" w:footer="709" w:gutter="0"/>
          <w:cols w:space="708"/>
          <w:docGrid w:linePitch="360"/>
        </w:sect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40BBA" w14:paraId="7A58FE04" w14:textId="77777777">
        <w:trPr>
          <w:trHeight w:val="161"/>
        </w:trPr>
        <w:tc>
          <w:tcPr>
            <w:tcW w:w="10440" w:type="dxa"/>
          </w:tcPr>
          <w:p w14:paraId="2148A119" w14:textId="77777777" w:rsidR="00340BBA" w:rsidRDefault="00340BBA" w:rsidP="00340BBA">
            <w:pPr>
              <w:pStyle w:val="Heading3"/>
              <w:spacing w:before="120" w:after="120"/>
              <w:rPr>
                <w:sz w:val="22"/>
              </w:rPr>
            </w:pPr>
            <w:r>
              <w:rPr>
                <w:sz w:val="22"/>
              </w:rPr>
              <w:lastRenderedPageBreak/>
              <w:t>4.  ORGANISATIONAL POSITION</w:t>
            </w:r>
          </w:p>
        </w:tc>
      </w:tr>
      <w:tr w:rsidR="00340BBA" w14:paraId="384C0C20" w14:textId="77777777">
        <w:trPr>
          <w:trHeight w:val="296"/>
        </w:trPr>
        <w:tc>
          <w:tcPr>
            <w:tcW w:w="10440" w:type="dxa"/>
          </w:tcPr>
          <w:p w14:paraId="4315D9A9" w14:textId="77777777" w:rsidR="00340BBA" w:rsidRDefault="00340BBA" w:rsidP="00340BBA">
            <w:pPr>
              <w:jc w:val="center"/>
              <w:rPr>
                <w:rFonts w:ascii="Arial" w:hAnsi="Arial"/>
                <w:sz w:val="22"/>
              </w:rPr>
            </w:pPr>
          </w:p>
        </w:tc>
      </w:tr>
    </w:tbl>
    <w:p w14:paraId="5879F866" w14:textId="77777777" w:rsidR="00340BBA" w:rsidRDefault="00340BBA">
      <w:pPr>
        <w:jc w:val="both"/>
        <w:rPr>
          <w:rFonts w:ascii="Arial" w:hAnsi="Arial"/>
          <w:sz w:val="22"/>
        </w:rPr>
      </w:pPr>
    </w:p>
    <w:p w14:paraId="5A3B338D" w14:textId="77777777" w:rsidR="00340BBA" w:rsidRDefault="00340BBA">
      <w:pPr>
        <w:jc w:val="both"/>
        <w:rPr>
          <w:rFonts w:ascii="Arial" w:hAnsi="Arial"/>
          <w:sz w:val="22"/>
        </w:rPr>
      </w:pPr>
    </w:p>
    <w:p w14:paraId="2C35818A" w14:textId="77777777" w:rsidR="00FF48C2" w:rsidRDefault="00FF48C2">
      <w:pPr>
        <w:jc w:val="both"/>
        <w:rPr>
          <w:rFonts w:ascii="Arial" w:hAnsi="Arial"/>
          <w:sz w:val="22"/>
        </w:rPr>
      </w:pPr>
    </w:p>
    <w:p w14:paraId="1BB75264" w14:textId="79918F7F" w:rsidR="00FF48C2" w:rsidRDefault="00F7339A">
      <w:pPr>
        <w:jc w:val="both"/>
        <w:rPr>
          <w:rFonts w:ascii="Arial" w:hAnsi="Arial"/>
          <w:sz w:val="22"/>
        </w:rPr>
      </w:pPr>
      <w:r>
        <w:rPr>
          <w:noProof/>
        </w:rPr>
        <w:drawing>
          <wp:inline distT="0" distB="0" distL="0" distR="0" wp14:anchorId="603B0501" wp14:editId="0F6B9637">
            <wp:extent cx="7547610" cy="4831080"/>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2E09633" w14:textId="77777777" w:rsidR="00FF48C2" w:rsidRDefault="00FF48C2">
      <w:pPr>
        <w:jc w:val="both"/>
        <w:rPr>
          <w:rFonts w:ascii="Arial" w:hAnsi="Arial"/>
          <w:sz w:val="22"/>
        </w:rPr>
      </w:pPr>
    </w:p>
    <w:p w14:paraId="5CEF147E" w14:textId="77777777" w:rsidR="00FF48C2" w:rsidRDefault="00FF48C2">
      <w:pPr>
        <w:jc w:val="both"/>
        <w:rPr>
          <w:rFonts w:ascii="Arial" w:hAnsi="Arial"/>
          <w:sz w:val="22"/>
        </w:rPr>
      </w:pPr>
    </w:p>
    <w:p w14:paraId="5AF20A2D" w14:textId="2EE3492B" w:rsidR="00FF48C2" w:rsidRDefault="00FF48C2" w:rsidP="00FF48C2"/>
    <w:p w14:paraId="127D497A" w14:textId="77777777" w:rsidR="00FF48C2" w:rsidRDefault="00FF48C2">
      <w:pPr>
        <w:jc w:val="both"/>
        <w:rPr>
          <w:rFonts w:ascii="Arial" w:hAnsi="Arial"/>
          <w:sz w:val="22"/>
        </w:rPr>
      </w:pPr>
    </w:p>
    <w:p w14:paraId="6B787AB9" w14:textId="77777777" w:rsidR="00FF48C2" w:rsidRDefault="00FF48C2">
      <w:pPr>
        <w:jc w:val="both"/>
        <w:rPr>
          <w:rFonts w:ascii="Arial" w:hAnsi="Arial"/>
          <w:sz w:val="22"/>
        </w:rPr>
        <w:sectPr w:rsidR="00FF48C2" w:rsidSect="00340BBA">
          <w:pgSz w:w="15840" w:h="12240" w:orient="landscape"/>
          <w:pgMar w:top="360" w:right="1134" w:bottom="899" w:left="1134" w:header="709" w:footer="709" w:gutter="0"/>
          <w:cols w:space="708"/>
          <w:docGrid w:linePitch="360"/>
        </w:sectPr>
      </w:pPr>
    </w:p>
    <w:p w14:paraId="08090E43" w14:textId="77777777" w:rsidR="00FF48C2" w:rsidRDefault="00FF48C2">
      <w:pPr>
        <w:jc w:val="both"/>
        <w:rPr>
          <w:rFonts w:ascii="Arial" w:hAnsi="Arial"/>
          <w:sz w:val="22"/>
        </w:rPr>
      </w:pPr>
    </w:p>
    <w:p w14:paraId="5E74C7FA" w14:textId="77777777" w:rsidR="00FF48C2" w:rsidRDefault="00FF48C2">
      <w:pPr>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D6F29" w14:paraId="4E69CE3F" w14:textId="77777777">
        <w:tc>
          <w:tcPr>
            <w:tcW w:w="10440" w:type="dxa"/>
            <w:tcBorders>
              <w:top w:val="single" w:sz="6" w:space="0" w:color="auto"/>
              <w:left w:val="single" w:sz="4" w:space="0" w:color="auto"/>
              <w:bottom w:val="single" w:sz="6" w:space="0" w:color="auto"/>
              <w:right w:val="single" w:sz="4" w:space="0" w:color="auto"/>
            </w:tcBorders>
          </w:tcPr>
          <w:p w14:paraId="41289F08" w14:textId="77777777" w:rsidR="004D6F29" w:rsidRDefault="004D6F29">
            <w:pPr>
              <w:pStyle w:val="Heading3"/>
              <w:spacing w:before="120" w:after="120"/>
              <w:rPr>
                <w:sz w:val="22"/>
              </w:rPr>
            </w:pPr>
            <w:r>
              <w:rPr>
                <w:sz w:val="22"/>
              </w:rPr>
              <w:t>5.   ROLE OF DEPARTMENT</w:t>
            </w:r>
          </w:p>
        </w:tc>
      </w:tr>
      <w:tr w:rsidR="004D6F29" w14:paraId="34B652C7" w14:textId="77777777">
        <w:trPr>
          <w:trHeight w:val="85"/>
        </w:trPr>
        <w:tc>
          <w:tcPr>
            <w:tcW w:w="10440" w:type="dxa"/>
            <w:tcBorders>
              <w:top w:val="single" w:sz="6" w:space="0" w:color="auto"/>
              <w:left w:val="single" w:sz="4" w:space="0" w:color="auto"/>
              <w:bottom w:val="single" w:sz="6" w:space="0" w:color="auto"/>
              <w:right w:val="single" w:sz="4" w:space="0" w:color="auto"/>
            </w:tcBorders>
          </w:tcPr>
          <w:p w14:paraId="4C1A26A5" w14:textId="77777777" w:rsidR="004D6F29" w:rsidRDefault="004D6F29">
            <w:pPr>
              <w:numPr>
                <w:ilvl w:val="0"/>
                <w:numId w:val="3"/>
              </w:numPr>
              <w:jc w:val="both"/>
              <w:rPr>
                <w:rFonts w:ascii="Arial" w:hAnsi="Arial"/>
                <w:sz w:val="22"/>
              </w:rPr>
            </w:pPr>
            <w:r>
              <w:rPr>
                <w:rFonts w:ascii="Arial" w:hAnsi="Arial"/>
                <w:sz w:val="22"/>
              </w:rPr>
              <w:t xml:space="preserve">Provide a high quality, efficient </w:t>
            </w:r>
            <w:r w:rsidR="00791412">
              <w:rPr>
                <w:rFonts w:ascii="Arial" w:hAnsi="Arial"/>
                <w:sz w:val="22"/>
              </w:rPr>
              <w:t>and effective imaging</w:t>
            </w:r>
            <w:r w:rsidR="00987FCB">
              <w:rPr>
                <w:rFonts w:ascii="Arial" w:hAnsi="Arial"/>
                <w:sz w:val="22"/>
              </w:rPr>
              <w:t xml:space="preserve"> </w:t>
            </w:r>
            <w:r w:rsidR="008F0BA8">
              <w:rPr>
                <w:rFonts w:ascii="Arial" w:hAnsi="Arial"/>
                <w:sz w:val="22"/>
              </w:rPr>
              <w:t>service</w:t>
            </w:r>
            <w:r w:rsidR="00791412">
              <w:rPr>
                <w:rFonts w:ascii="Arial" w:hAnsi="Arial"/>
                <w:sz w:val="22"/>
                <w:szCs w:val="22"/>
              </w:rPr>
              <w:t xml:space="preserve"> fife wide</w:t>
            </w:r>
          </w:p>
          <w:p w14:paraId="22496707" w14:textId="77777777" w:rsidR="004D6F29" w:rsidRDefault="004D6F29" w:rsidP="00791412">
            <w:pPr>
              <w:numPr>
                <w:ilvl w:val="0"/>
                <w:numId w:val="3"/>
              </w:numPr>
              <w:jc w:val="both"/>
              <w:rPr>
                <w:rFonts w:ascii="Arial" w:hAnsi="Arial"/>
                <w:sz w:val="22"/>
              </w:rPr>
            </w:pPr>
            <w:r>
              <w:rPr>
                <w:rFonts w:ascii="Arial" w:hAnsi="Arial"/>
                <w:sz w:val="22"/>
              </w:rPr>
              <w:t>Diagnostic imaging equipment is used to carry ou</w:t>
            </w:r>
            <w:r w:rsidR="00791412">
              <w:rPr>
                <w:rFonts w:ascii="Arial" w:hAnsi="Arial"/>
                <w:sz w:val="22"/>
              </w:rPr>
              <w:t>t radiological examinations on p</w:t>
            </w:r>
            <w:r>
              <w:rPr>
                <w:rFonts w:ascii="Arial" w:hAnsi="Arial"/>
                <w:sz w:val="22"/>
              </w:rPr>
              <w:t>atients and reports are provided to referring clinicians.  The report assists the referrer in providing a diagnosis of the patient’s condition in order to decide on an effective course of treatment and care.</w:t>
            </w:r>
          </w:p>
          <w:p w14:paraId="75023E46" w14:textId="77777777" w:rsidR="004D6F29" w:rsidRDefault="004D6F29">
            <w:pPr>
              <w:numPr>
                <w:ilvl w:val="0"/>
                <w:numId w:val="3"/>
              </w:numPr>
              <w:jc w:val="both"/>
              <w:rPr>
                <w:rFonts w:ascii="Arial" w:hAnsi="Arial"/>
                <w:sz w:val="22"/>
              </w:rPr>
            </w:pPr>
            <w:r>
              <w:rPr>
                <w:rFonts w:ascii="Arial" w:hAnsi="Arial"/>
                <w:sz w:val="22"/>
              </w:rPr>
              <w:t>The departmental clinical governance strategy ensures a high standard of care for patients undergoing radiological examination and promotes multidisciplinary team working.</w:t>
            </w:r>
          </w:p>
          <w:p w14:paraId="721BEF40" w14:textId="77777777" w:rsidR="004D6F29" w:rsidRDefault="00791412">
            <w:pPr>
              <w:jc w:val="both"/>
              <w:rPr>
                <w:rFonts w:ascii="Arial" w:hAnsi="Arial"/>
                <w:sz w:val="22"/>
              </w:rPr>
            </w:pPr>
            <w:r>
              <w:rPr>
                <w:rFonts w:ascii="Arial" w:hAnsi="Arial"/>
                <w:sz w:val="22"/>
              </w:rPr>
              <w:t>4</w:t>
            </w:r>
            <w:r w:rsidR="004D6F29">
              <w:rPr>
                <w:rFonts w:ascii="Arial" w:hAnsi="Arial"/>
                <w:sz w:val="22"/>
              </w:rPr>
              <w:t>.   Provide a suitable environment for the trai</w:t>
            </w:r>
            <w:r w:rsidR="00EC4253">
              <w:rPr>
                <w:rFonts w:ascii="Arial" w:hAnsi="Arial"/>
                <w:sz w:val="22"/>
              </w:rPr>
              <w:t>ning and assessment of student R</w:t>
            </w:r>
            <w:r w:rsidR="004D6F29">
              <w:rPr>
                <w:rFonts w:ascii="Arial" w:hAnsi="Arial"/>
                <w:sz w:val="22"/>
              </w:rPr>
              <w:t>adiographers.</w:t>
            </w:r>
          </w:p>
        </w:tc>
      </w:tr>
    </w:tbl>
    <w:p w14:paraId="51925EC1" w14:textId="77777777" w:rsidR="004D6F29" w:rsidRDefault="004D6F29">
      <w:pPr>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D6F29" w14:paraId="6A9759AE" w14:textId="77777777">
        <w:tc>
          <w:tcPr>
            <w:tcW w:w="10440" w:type="dxa"/>
            <w:tcBorders>
              <w:top w:val="single" w:sz="6" w:space="0" w:color="auto"/>
              <w:left w:val="single" w:sz="4" w:space="0" w:color="auto"/>
              <w:bottom w:val="single" w:sz="6" w:space="0" w:color="auto"/>
              <w:right w:val="single" w:sz="4" w:space="0" w:color="auto"/>
            </w:tcBorders>
          </w:tcPr>
          <w:p w14:paraId="7749F05F" w14:textId="77777777" w:rsidR="004D6F29" w:rsidRDefault="004D6F29">
            <w:pPr>
              <w:pStyle w:val="Heading3"/>
              <w:spacing w:before="120" w:after="120"/>
              <w:rPr>
                <w:b w:val="0"/>
                <w:sz w:val="22"/>
              </w:rPr>
            </w:pPr>
            <w:r>
              <w:rPr>
                <w:sz w:val="22"/>
              </w:rPr>
              <w:t>6.  KEY RESULT AREAS</w:t>
            </w:r>
          </w:p>
        </w:tc>
      </w:tr>
      <w:tr w:rsidR="004D6F29" w14:paraId="06B22720" w14:textId="77777777">
        <w:trPr>
          <w:trHeight w:val="1596"/>
        </w:trPr>
        <w:tc>
          <w:tcPr>
            <w:tcW w:w="10440" w:type="dxa"/>
            <w:tcBorders>
              <w:top w:val="single" w:sz="6" w:space="0" w:color="auto"/>
              <w:left w:val="single" w:sz="4" w:space="0" w:color="auto"/>
              <w:bottom w:val="single" w:sz="4" w:space="0" w:color="auto"/>
              <w:right w:val="single" w:sz="4" w:space="0" w:color="auto"/>
            </w:tcBorders>
          </w:tcPr>
          <w:p w14:paraId="4B585B13" w14:textId="77777777" w:rsidR="001D2218" w:rsidRDefault="001D2218" w:rsidP="002D3E81">
            <w:pPr>
              <w:pStyle w:val="BlockText"/>
              <w:tabs>
                <w:tab w:val="clear" w:pos="709"/>
              </w:tabs>
              <w:spacing w:after="120"/>
              <w:ind w:left="0" w:firstLine="0"/>
              <w:rPr>
                <w:rFonts w:ascii="Arial" w:hAnsi="Arial"/>
                <w:sz w:val="22"/>
              </w:rPr>
            </w:pPr>
            <w:r>
              <w:rPr>
                <w:rFonts w:ascii="Arial" w:hAnsi="Arial"/>
                <w:sz w:val="22"/>
              </w:rPr>
              <w:t>The post holder has core skills in the highly speci</w:t>
            </w:r>
            <w:r w:rsidR="00CC6F2F">
              <w:rPr>
                <w:rFonts w:ascii="Arial" w:hAnsi="Arial"/>
                <w:sz w:val="22"/>
              </w:rPr>
              <w:t>alised modality of CT scanning and expertise in general Radiography.</w:t>
            </w:r>
          </w:p>
          <w:p w14:paraId="17AAD334" w14:textId="77777777" w:rsidR="00987FCB" w:rsidRPr="00D675AE" w:rsidRDefault="006E6372" w:rsidP="00987FCB">
            <w:pPr>
              <w:pStyle w:val="BlockText"/>
              <w:tabs>
                <w:tab w:val="clear" w:pos="709"/>
              </w:tabs>
              <w:spacing w:after="120"/>
              <w:rPr>
                <w:rFonts w:ascii="Arial" w:hAnsi="Arial"/>
                <w:sz w:val="22"/>
              </w:rPr>
            </w:pPr>
            <w:r>
              <w:rPr>
                <w:rFonts w:ascii="Arial" w:hAnsi="Arial"/>
                <w:sz w:val="22"/>
              </w:rPr>
              <w:t xml:space="preserve">Due to the inherent high radiation </w:t>
            </w:r>
            <w:r w:rsidRPr="00D675AE">
              <w:rPr>
                <w:rFonts w:ascii="Arial" w:hAnsi="Arial"/>
                <w:sz w:val="22"/>
              </w:rPr>
              <w:t xml:space="preserve">dose in CT examinations </w:t>
            </w:r>
            <w:r w:rsidR="004D6F29" w:rsidRPr="00D675AE">
              <w:rPr>
                <w:rFonts w:ascii="Arial" w:hAnsi="Arial"/>
                <w:sz w:val="22"/>
              </w:rPr>
              <w:t>the post holder</w:t>
            </w:r>
            <w:r w:rsidRPr="00D675AE">
              <w:rPr>
                <w:rFonts w:ascii="Arial" w:hAnsi="Arial"/>
                <w:sz w:val="22"/>
              </w:rPr>
              <w:t xml:space="preserve"> has</w:t>
            </w:r>
            <w:r w:rsidR="00987FCB" w:rsidRPr="00D675AE">
              <w:rPr>
                <w:rFonts w:ascii="Arial" w:hAnsi="Arial"/>
                <w:sz w:val="22"/>
                <w:szCs w:val="22"/>
              </w:rPr>
              <w:t xml:space="preserve"> a</w:t>
            </w:r>
            <w:r w:rsidR="00987FCB" w:rsidRPr="00D675AE">
              <w:rPr>
                <w:rFonts w:ascii="Arial" w:hAnsi="Arial"/>
                <w:sz w:val="22"/>
              </w:rPr>
              <w:t xml:space="preserve"> significant</w:t>
            </w:r>
          </w:p>
          <w:p w14:paraId="0F752991" w14:textId="77777777" w:rsidR="00966CB6" w:rsidRDefault="004D6F29" w:rsidP="00987FCB">
            <w:pPr>
              <w:pStyle w:val="BlockText"/>
              <w:tabs>
                <w:tab w:val="clear" w:pos="709"/>
              </w:tabs>
              <w:spacing w:after="120"/>
              <w:rPr>
                <w:rFonts w:ascii="Arial" w:hAnsi="Arial"/>
                <w:sz w:val="22"/>
              </w:rPr>
            </w:pPr>
            <w:r w:rsidRPr="00D675AE">
              <w:rPr>
                <w:rFonts w:ascii="Arial" w:hAnsi="Arial"/>
                <w:sz w:val="22"/>
              </w:rPr>
              <w:t>responsibility</w:t>
            </w:r>
            <w:r w:rsidR="00987FCB" w:rsidRPr="00D675AE">
              <w:rPr>
                <w:rFonts w:ascii="Arial" w:hAnsi="Arial"/>
                <w:sz w:val="22"/>
              </w:rPr>
              <w:t xml:space="preserve"> </w:t>
            </w:r>
            <w:r w:rsidR="00987FCB" w:rsidRPr="00D675AE">
              <w:rPr>
                <w:rFonts w:ascii="Arial" w:hAnsi="Arial"/>
                <w:sz w:val="22"/>
                <w:szCs w:val="22"/>
              </w:rPr>
              <w:t>to</w:t>
            </w:r>
            <w:r w:rsidR="00987FCB" w:rsidRPr="00D675AE">
              <w:rPr>
                <w:rFonts w:ascii="Arial" w:hAnsi="Arial"/>
                <w:sz w:val="22"/>
              </w:rPr>
              <w:t xml:space="preserve"> minimi</w:t>
            </w:r>
            <w:r w:rsidR="00D675AE" w:rsidRPr="00D675AE">
              <w:rPr>
                <w:rFonts w:ascii="Arial" w:hAnsi="Arial"/>
                <w:sz w:val="22"/>
              </w:rPr>
              <w:t>s</w:t>
            </w:r>
            <w:r w:rsidR="00987FCB" w:rsidRPr="00D675AE">
              <w:rPr>
                <w:rFonts w:ascii="Arial" w:hAnsi="Arial"/>
                <w:sz w:val="22"/>
              </w:rPr>
              <w:t>e the radiation dose to</w:t>
            </w:r>
            <w:r w:rsidR="00987FCB" w:rsidRPr="00D675AE">
              <w:rPr>
                <w:rFonts w:ascii="Arial" w:hAnsi="Arial"/>
                <w:sz w:val="22"/>
                <w:szCs w:val="22"/>
              </w:rPr>
              <w:t xml:space="preserve"> the</w:t>
            </w:r>
            <w:r w:rsidR="00987FCB" w:rsidRPr="00D675AE">
              <w:rPr>
                <w:rFonts w:ascii="Arial" w:hAnsi="Arial"/>
                <w:sz w:val="22"/>
              </w:rPr>
              <w:t xml:space="preserve"> patient, staff, </w:t>
            </w:r>
            <w:r w:rsidR="00987FCB" w:rsidRPr="00D675AE">
              <w:rPr>
                <w:rFonts w:ascii="Arial" w:hAnsi="Arial"/>
                <w:sz w:val="22"/>
                <w:szCs w:val="22"/>
              </w:rPr>
              <w:t>and</w:t>
            </w:r>
            <w:r w:rsidR="00987FCB" w:rsidRPr="00D675AE">
              <w:rPr>
                <w:rFonts w:ascii="Arial" w:hAnsi="Arial"/>
                <w:sz w:val="22"/>
              </w:rPr>
              <w:t xml:space="preserve"> general public</w:t>
            </w:r>
            <w:r w:rsidR="00987FCB">
              <w:rPr>
                <w:rFonts w:ascii="Arial" w:hAnsi="Arial"/>
                <w:sz w:val="22"/>
              </w:rPr>
              <w:t xml:space="preserve">. </w:t>
            </w:r>
          </w:p>
          <w:p w14:paraId="1CC85195" w14:textId="77777777" w:rsidR="001D2218" w:rsidRDefault="001D2218">
            <w:pPr>
              <w:pStyle w:val="BlockText"/>
              <w:tabs>
                <w:tab w:val="clear" w:pos="709"/>
              </w:tabs>
              <w:spacing w:after="120"/>
              <w:rPr>
                <w:rFonts w:ascii="Arial" w:hAnsi="Arial"/>
                <w:sz w:val="22"/>
              </w:rPr>
            </w:pPr>
            <w:r>
              <w:rPr>
                <w:rFonts w:ascii="Arial" w:hAnsi="Arial"/>
                <w:sz w:val="22"/>
              </w:rPr>
              <w:t>CT</w:t>
            </w:r>
            <w:r w:rsidR="004D6F29">
              <w:rPr>
                <w:rFonts w:ascii="Arial" w:hAnsi="Arial"/>
                <w:sz w:val="22"/>
              </w:rPr>
              <w:t xml:space="preserve"> is a rapidly changing environment. Advances in technology and technique require the</w:t>
            </w:r>
            <w:r>
              <w:rPr>
                <w:rFonts w:ascii="Arial" w:hAnsi="Arial"/>
                <w:sz w:val="22"/>
              </w:rPr>
              <w:t xml:space="preserve"> </w:t>
            </w:r>
            <w:r w:rsidR="004D6F29">
              <w:rPr>
                <w:rFonts w:ascii="Arial" w:hAnsi="Arial"/>
                <w:sz w:val="22"/>
              </w:rPr>
              <w:t>post holder to</w:t>
            </w:r>
          </w:p>
          <w:p w14:paraId="4BEE738E" w14:textId="77777777" w:rsidR="004D6F29" w:rsidRPr="004E37CA" w:rsidRDefault="004D6F29" w:rsidP="004E37CA">
            <w:pPr>
              <w:pStyle w:val="BlockText"/>
              <w:tabs>
                <w:tab w:val="clear" w:pos="709"/>
              </w:tabs>
              <w:spacing w:after="120"/>
              <w:rPr>
                <w:rFonts w:ascii="Arial" w:hAnsi="Arial"/>
                <w:sz w:val="22"/>
              </w:rPr>
            </w:pPr>
            <w:r>
              <w:rPr>
                <w:rFonts w:ascii="Arial" w:hAnsi="Arial"/>
                <w:sz w:val="22"/>
              </w:rPr>
              <w:t>continuously update</w:t>
            </w:r>
            <w:r w:rsidR="00987FCB">
              <w:rPr>
                <w:rFonts w:ascii="Arial" w:hAnsi="Arial"/>
                <w:sz w:val="22"/>
              </w:rPr>
              <w:t xml:space="preserve"> </w:t>
            </w:r>
            <w:r w:rsidR="00987FCB" w:rsidRPr="00D675AE">
              <w:rPr>
                <w:rFonts w:ascii="Arial" w:hAnsi="Arial"/>
                <w:sz w:val="22"/>
                <w:szCs w:val="22"/>
              </w:rPr>
              <w:t>their</w:t>
            </w:r>
            <w:r>
              <w:rPr>
                <w:rFonts w:ascii="Arial" w:hAnsi="Arial"/>
                <w:sz w:val="22"/>
              </w:rPr>
              <w:t xml:space="preserve"> knowledge and skills.  </w:t>
            </w:r>
          </w:p>
          <w:p w14:paraId="15D3F1CB" w14:textId="77777777" w:rsidR="004D6F29" w:rsidRDefault="004D6F29" w:rsidP="00F64A19">
            <w:pPr>
              <w:pStyle w:val="BlockText"/>
              <w:tabs>
                <w:tab w:val="clear" w:pos="709"/>
              </w:tabs>
              <w:spacing w:after="120"/>
              <w:rPr>
                <w:rFonts w:ascii="Arial" w:hAnsi="Arial"/>
                <w:b/>
                <w:sz w:val="22"/>
                <w:u w:val="single"/>
              </w:rPr>
            </w:pPr>
            <w:r w:rsidRPr="00F64A19">
              <w:rPr>
                <w:rFonts w:ascii="Arial" w:hAnsi="Arial"/>
                <w:b/>
                <w:sz w:val="22"/>
                <w:u w:val="single"/>
              </w:rPr>
              <w:t>Clinical</w:t>
            </w:r>
          </w:p>
          <w:p w14:paraId="7EEFBF1A" w14:textId="0787677A" w:rsidR="001D2218" w:rsidRDefault="001D2218">
            <w:pPr>
              <w:pStyle w:val="BlockText"/>
              <w:numPr>
                <w:ilvl w:val="0"/>
                <w:numId w:val="22"/>
              </w:numPr>
              <w:rPr>
                <w:rFonts w:ascii="Arial" w:hAnsi="Arial"/>
                <w:sz w:val="22"/>
              </w:rPr>
            </w:pPr>
            <w:r w:rsidRPr="005410FD">
              <w:rPr>
                <w:rFonts w:ascii="Arial" w:hAnsi="Arial"/>
                <w:sz w:val="22"/>
              </w:rPr>
              <w:t>Using a high degree of specialist knowledge</w:t>
            </w:r>
            <w:r w:rsidR="001414FA" w:rsidRPr="005410FD">
              <w:rPr>
                <w:rFonts w:ascii="Arial" w:hAnsi="Arial"/>
                <w:sz w:val="22"/>
              </w:rPr>
              <w:t>,</w:t>
            </w:r>
            <w:r w:rsidRPr="005410FD">
              <w:rPr>
                <w:rFonts w:ascii="Arial" w:hAnsi="Arial"/>
                <w:sz w:val="22"/>
              </w:rPr>
              <w:t xml:space="preserve"> perform all routine and specialised CT</w:t>
            </w:r>
            <w:r w:rsidR="00CC6F2F" w:rsidRPr="005410FD">
              <w:rPr>
                <w:rFonts w:ascii="Arial" w:hAnsi="Arial"/>
                <w:sz w:val="22"/>
              </w:rPr>
              <w:t>, plain film imaging</w:t>
            </w:r>
            <w:r w:rsidRPr="005410FD">
              <w:rPr>
                <w:rFonts w:ascii="Arial" w:hAnsi="Arial"/>
                <w:sz w:val="22"/>
              </w:rPr>
              <w:t xml:space="preserve"> </w:t>
            </w:r>
            <w:r w:rsidR="00CC6F2F" w:rsidRPr="005410FD">
              <w:rPr>
                <w:rFonts w:ascii="Arial" w:hAnsi="Arial"/>
                <w:sz w:val="22"/>
              </w:rPr>
              <w:t xml:space="preserve">and fluoroscopy </w:t>
            </w:r>
            <w:r w:rsidRPr="005410FD">
              <w:rPr>
                <w:rFonts w:ascii="Arial" w:hAnsi="Arial"/>
                <w:sz w:val="22"/>
              </w:rPr>
              <w:t>procedures.</w:t>
            </w:r>
          </w:p>
          <w:p w14:paraId="70995EC7" w14:textId="6A82C1CF" w:rsidR="00F836A7" w:rsidRPr="005410FD" w:rsidRDefault="00F836A7">
            <w:pPr>
              <w:pStyle w:val="BlockText"/>
              <w:numPr>
                <w:ilvl w:val="0"/>
                <w:numId w:val="22"/>
              </w:numPr>
              <w:rPr>
                <w:rFonts w:ascii="Arial" w:hAnsi="Arial"/>
                <w:sz w:val="22"/>
              </w:rPr>
            </w:pPr>
            <w:r>
              <w:rPr>
                <w:rFonts w:ascii="Arial" w:hAnsi="Arial"/>
                <w:sz w:val="22"/>
              </w:rPr>
              <w:t>Act as a radiation protection supervisor for the CT and general departments.</w:t>
            </w:r>
          </w:p>
          <w:p w14:paraId="1B00173A" w14:textId="77777777" w:rsidR="00FD4ECF" w:rsidRPr="005410FD" w:rsidRDefault="004D6F29" w:rsidP="00FD4ECF">
            <w:pPr>
              <w:pStyle w:val="BlockText"/>
              <w:numPr>
                <w:ilvl w:val="0"/>
                <w:numId w:val="22"/>
              </w:numPr>
              <w:rPr>
                <w:rFonts w:ascii="Arial" w:hAnsi="Arial"/>
                <w:sz w:val="22"/>
              </w:rPr>
            </w:pPr>
            <w:r w:rsidRPr="005410FD">
              <w:rPr>
                <w:rFonts w:ascii="Arial" w:hAnsi="Arial"/>
                <w:sz w:val="22"/>
              </w:rPr>
              <w:t>Maintain a high level of expertise in the safe operation of highly complex Imaging equipment, including regular equipment testing and managing faults effectively.</w:t>
            </w:r>
          </w:p>
          <w:p w14:paraId="0ECBAD01" w14:textId="77777777" w:rsidR="004D6F29" w:rsidRPr="005410FD" w:rsidRDefault="004D6F29">
            <w:pPr>
              <w:pStyle w:val="BlockText"/>
              <w:numPr>
                <w:ilvl w:val="0"/>
                <w:numId w:val="22"/>
              </w:numPr>
              <w:rPr>
                <w:rFonts w:ascii="Arial" w:hAnsi="Arial"/>
                <w:sz w:val="22"/>
              </w:rPr>
            </w:pPr>
            <w:r w:rsidRPr="005410FD">
              <w:rPr>
                <w:rFonts w:ascii="Arial" w:hAnsi="Arial"/>
                <w:sz w:val="22"/>
                <w:lang w:val="en-GB"/>
              </w:rPr>
              <w:t>Prioritise</w:t>
            </w:r>
            <w:r w:rsidRPr="005410FD">
              <w:rPr>
                <w:rFonts w:ascii="Arial" w:hAnsi="Arial"/>
                <w:sz w:val="22"/>
              </w:rPr>
              <w:t xml:space="preserve"> workload depending on the severity of the patient’s condition and whether diagnostic imaging will have a direct impact on their management</w:t>
            </w:r>
          </w:p>
          <w:p w14:paraId="36B8BEAE" w14:textId="77777777" w:rsidR="004D6F29" w:rsidRPr="005410FD" w:rsidRDefault="004D6F29">
            <w:pPr>
              <w:pStyle w:val="BlockText"/>
              <w:numPr>
                <w:ilvl w:val="0"/>
                <w:numId w:val="22"/>
              </w:numPr>
              <w:rPr>
                <w:rFonts w:ascii="Arial" w:hAnsi="Arial"/>
                <w:sz w:val="22"/>
              </w:rPr>
            </w:pPr>
            <w:r w:rsidRPr="005410FD">
              <w:rPr>
                <w:rFonts w:ascii="Arial" w:hAnsi="Arial"/>
                <w:sz w:val="22"/>
              </w:rPr>
              <w:t>Clinically and technically evaluate images and determine the need for further images based on that assessment</w:t>
            </w:r>
            <w:r w:rsidR="0052736E" w:rsidRPr="005410FD">
              <w:rPr>
                <w:rFonts w:ascii="Arial" w:hAnsi="Arial"/>
                <w:sz w:val="22"/>
              </w:rPr>
              <w:t xml:space="preserve"> using extensive know</w:t>
            </w:r>
            <w:r w:rsidR="006C6D79" w:rsidRPr="005410FD">
              <w:rPr>
                <w:rFonts w:ascii="Arial" w:hAnsi="Arial"/>
                <w:sz w:val="22"/>
              </w:rPr>
              <w:t>ledge and expertise in specialis</w:t>
            </w:r>
            <w:r w:rsidR="0052736E" w:rsidRPr="005410FD">
              <w:rPr>
                <w:rFonts w:ascii="Arial" w:hAnsi="Arial"/>
                <w:sz w:val="22"/>
              </w:rPr>
              <w:t>ed clinical area</w:t>
            </w:r>
            <w:r w:rsidRPr="005410FD">
              <w:rPr>
                <w:rFonts w:ascii="Arial" w:hAnsi="Arial"/>
                <w:sz w:val="22"/>
              </w:rPr>
              <w:t>.</w:t>
            </w:r>
          </w:p>
          <w:p w14:paraId="6877DF57" w14:textId="77777777" w:rsidR="004D6F29" w:rsidRPr="005410FD" w:rsidRDefault="004D6F29">
            <w:pPr>
              <w:pStyle w:val="BlockText"/>
              <w:numPr>
                <w:ilvl w:val="0"/>
                <w:numId w:val="22"/>
              </w:numPr>
              <w:rPr>
                <w:rFonts w:ascii="Arial" w:hAnsi="Arial"/>
                <w:sz w:val="22"/>
              </w:rPr>
            </w:pPr>
            <w:r w:rsidRPr="005410FD">
              <w:rPr>
                <w:rFonts w:ascii="Arial" w:hAnsi="Arial"/>
                <w:sz w:val="22"/>
              </w:rPr>
              <w:t xml:space="preserve">Provide advice </w:t>
            </w:r>
            <w:r w:rsidR="006C6D79" w:rsidRPr="005410FD">
              <w:rPr>
                <w:rFonts w:ascii="Arial" w:hAnsi="Arial"/>
                <w:sz w:val="22"/>
              </w:rPr>
              <w:t xml:space="preserve">to clinicians on images, </w:t>
            </w:r>
            <w:r w:rsidRPr="005410FD">
              <w:rPr>
                <w:rFonts w:ascii="Arial" w:hAnsi="Arial"/>
                <w:sz w:val="22"/>
              </w:rPr>
              <w:t>verbally</w:t>
            </w:r>
            <w:r w:rsidR="006C6D79" w:rsidRPr="005410FD">
              <w:rPr>
                <w:rFonts w:ascii="Arial" w:hAnsi="Arial"/>
                <w:sz w:val="22"/>
              </w:rPr>
              <w:t>,</w:t>
            </w:r>
            <w:r w:rsidRPr="005410FD">
              <w:rPr>
                <w:rFonts w:ascii="Arial" w:hAnsi="Arial"/>
                <w:sz w:val="22"/>
              </w:rPr>
              <w:t xml:space="preserve"> identifying possible pathology.  </w:t>
            </w:r>
          </w:p>
          <w:p w14:paraId="59C00D68" w14:textId="77777777" w:rsidR="004D6F29" w:rsidRPr="005410FD" w:rsidRDefault="004D6F29">
            <w:pPr>
              <w:pStyle w:val="BlockText"/>
              <w:numPr>
                <w:ilvl w:val="0"/>
                <w:numId w:val="22"/>
              </w:numPr>
              <w:rPr>
                <w:rFonts w:ascii="Arial" w:hAnsi="Arial"/>
                <w:sz w:val="22"/>
              </w:rPr>
            </w:pPr>
            <w:r w:rsidRPr="005410FD">
              <w:rPr>
                <w:rFonts w:ascii="Arial" w:hAnsi="Arial"/>
                <w:sz w:val="22"/>
              </w:rPr>
              <w:t>Operate high pressure intra-arterial / intra-venous injector pumps.</w:t>
            </w:r>
          </w:p>
          <w:p w14:paraId="37CF31D6" w14:textId="77777777" w:rsidR="004D6F29" w:rsidRPr="005410FD" w:rsidRDefault="004D6F29">
            <w:pPr>
              <w:pStyle w:val="BlockText"/>
              <w:numPr>
                <w:ilvl w:val="0"/>
                <w:numId w:val="22"/>
              </w:numPr>
              <w:rPr>
                <w:rFonts w:ascii="Arial" w:hAnsi="Arial"/>
                <w:sz w:val="22"/>
                <w:lang w:val="en-GB"/>
              </w:rPr>
            </w:pPr>
            <w:r w:rsidRPr="005410FD">
              <w:rPr>
                <w:rFonts w:ascii="Arial" w:hAnsi="Arial"/>
                <w:sz w:val="22"/>
              </w:rPr>
              <w:t>Communic</w:t>
            </w:r>
            <w:r w:rsidR="00EC4253" w:rsidRPr="005410FD">
              <w:rPr>
                <w:rFonts w:ascii="Arial" w:hAnsi="Arial"/>
                <w:sz w:val="22"/>
              </w:rPr>
              <w:t>ate effectively as part of the R</w:t>
            </w:r>
            <w:r w:rsidRPr="005410FD">
              <w:rPr>
                <w:rFonts w:ascii="Arial" w:hAnsi="Arial"/>
                <w:sz w:val="22"/>
              </w:rPr>
              <w:t xml:space="preserve">adiology team to provide a high quality imaging service. </w:t>
            </w:r>
          </w:p>
          <w:p w14:paraId="22B7BD87" w14:textId="374700BF" w:rsidR="00CC6F2F" w:rsidRPr="00F836A7" w:rsidRDefault="00CC6F2F">
            <w:pPr>
              <w:pStyle w:val="BlockText"/>
              <w:numPr>
                <w:ilvl w:val="0"/>
                <w:numId w:val="22"/>
              </w:numPr>
              <w:rPr>
                <w:rFonts w:ascii="Arial" w:hAnsi="Arial"/>
                <w:sz w:val="22"/>
                <w:lang w:val="en-GB"/>
              </w:rPr>
            </w:pPr>
            <w:r w:rsidRPr="005410FD">
              <w:rPr>
                <w:rFonts w:ascii="Arial" w:hAnsi="Arial"/>
                <w:sz w:val="22"/>
              </w:rPr>
              <w:t>Represent the Radiology department at daily NHS Fife safety huddle briefs, on a rotational basis</w:t>
            </w:r>
            <w:r w:rsidR="00F836A7">
              <w:rPr>
                <w:rFonts w:ascii="Arial" w:hAnsi="Arial"/>
                <w:sz w:val="22"/>
              </w:rPr>
              <w:t xml:space="preserve"> raising any clinical or service concerns</w:t>
            </w:r>
          </w:p>
          <w:p w14:paraId="7DEEB543" w14:textId="77777777" w:rsidR="004D6F29" w:rsidRPr="005410FD" w:rsidRDefault="004D6F29">
            <w:pPr>
              <w:pStyle w:val="BlockText"/>
              <w:numPr>
                <w:ilvl w:val="0"/>
                <w:numId w:val="22"/>
              </w:numPr>
              <w:rPr>
                <w:rFonts w:ascii="Arial" w:hAnsi="Arial"/>
                <w:sz w:val="22"/>
              </w:rPr>
            </w:pPr>
            <w:r w:rsidRPr="005410FD">
              <w:rPr>
                <w:rFonts w:ascii="Arial" w:hAnsi="Arial"/>
                <w:sz w:val="22"/>
              </w:rPr>
              <w:t>Communicate with fellow healthcare workers to ensure efficient and effective delivery of care.</w:t>
            </w:r>
          </w:p>
          <w:p w14:paraId="49ACC7A5" w14:textId="77777777" w:rsidR="004D6F29" w:rsidRPr="005410FD" w:rsidRDefault="004D6F29">
            <w:pPr>
              <w:pStyle w:val="BlockText"/>
              <w:numPr>
                <w:ilvl w:val="0"/>
                <w:numId w:val="22"/>
              </w:numPr>
              <w:rPr>
                <w:rFonts w:ascii="Arial" w:hAnsi="Arial"/>
                <w:sz w:val="22"/>
              </w:rPr>
            </w:pPr>
            <w:r w:rsidRPr="005410FD">
              <w:rPr>
                <w:rFonts w:ascii="Arial" w:hAnsi="Arial"/>
                <w:sz w:val="22"/>
              </w:rPr>
              <w:t>To care for the needs and welfare of every patient.</w:t>
            </w:r>
          </w:p>
          <w:p w14:paraId="0473EBF9" w14:textId="77777777" w:rsidR="004D6F29" w:rsidRPr="005410FD" w:rsidRDefault="004D6F29">
            <w:pPr>
              <w:pStyle w:val="BlockText"/>
              <w:numPr>
                <w:ilvl w:val="0"/>
                <w:numId w:val="22"/>
              </w:numPr>
              <w:rPr>
                <w:rFonts w:ascii="Arial" w:hAnsi="Arial"/>
                <w:sz w:val="22"/>
              </w:rPr>
            </w:pPr>
            <w:r w:rsidRPr="005410FD">
              <w:rPr>
                <w:rFonts w:ascii="Arial" w:hAnsi="Arial"/>
                <w:sz w:val="22"/>
              </w:rPr>
              <w:t>Adapt technique to accommodate the varying physical needs of each patient.</w:t>
            </w:r>
          </w:p>
          <w:p w14:paraId="6E305990" w14:textId="77777777" w:rsidR="004D6F29" w:rsidRPr="005410FD" w:rsidRDefault="004D6F29">
            <w:pPr>
              <w:pStyle w:val="BlockText"/>
              <w:numPr>
                <w:ilvl w:val="0"/>
                <w:numId w:val="22"/>
              </w:numPr>
              <w:rPr>
                <w:rFonts w:ascii="Arial" w:hAnsi="Arial"/>
                <w:sz w:val="22"/>
              </w:rPr>
            </w:pPr>
            <w:r w:rsidRPr="005410FD">
              <w:rPr>
                <w:rFonts w:ascii="Arial" w:hAnsi="Arial"/>
                <w:sz w:val="22"/>
              </w:rPr>
              <w:t xml:space="preserve">Maintain the knowledge and skills associated with current advances in technology and diagnostic techniques. </w:t>
            </w:r>
          </w:p>
          <w:p w14:paraId="4FE8ECA9" w14:textId="77777777" w:rsidR="004D6F29" w:rsidRPr="005410FD" w:rsidRDefault="004D6F29">
            <w:pPr>
              <w:pStyle w:val="BlockText"/>
              <w:numPr>
                <w:ilvl w:val="0"/>
                <w:numId w:val="22"/>
              </w:numPr>
              <w:rPr>
                <w:rFonts w:ascii="Arial" w:hAnsi="Arial"/>
                <w:sz w:val="22"/>
              </w:rPr>
            </w:pPr>
            <w:r w:rsidRPr="005410FD">
              <w:rPr>
                <w:rFonts w:ascii="Arial" w:hAnsi="Arial"/>
                <w:sz w:val="22"/>
              </w:rPr>
              <w:t>Undertake intravenous cannulation</w:t>
            </w:r>
            <w:r w:rsidR="005729D0" w:rsidRPr="005410FD">
              <w:rPr>
                <w:rFonts w:ascii="Arial" w:hAnsi="Arial"/>
                <w:sz w:val="22"/>
              </w:rPr>
              <w:t xml:space="preserve"> / administration</w:t>
            </w:r>
            <w:r w:rsidRPr="005410FD">
              <w:rPr>
                <w:rFonts w:ascii="Arial" w:hAnsi="Arial"/>
                <w:sz w:val="22"/>
              </w:rPr>
              <w:t xml:space="preserve"> for patients requiring contrast media injections (following the required training and assessment of competence).</w:t>
            </w:r>
          </w:p>
          <w:p w14:paraId="35CBF945" w14:textId="77777777" w:rsidR="004D6F29" w:rsidRPr="005410FD" w:rsidRDefault="004D6F29">
            <w:pPr>
              <w:pStyle w:val="BlockText"/>
              <w:numPr>
                <w:ilvl w:val="0"/>
                <w:numId w:val="22"/>
              </w:numPr>
              <w:rPr>
                <w:rFonts w:ascii="Arial" w:hAnsi="Arial"/>
                <w:sz w:val="22"/>
              </w:rPr>
            </w:pPr>
            <w:r w:rsidRPr="005410FD">
              <w:rPr>
                <w:rFonts w:ascii="Arial" w:hAnsi="Arial"/>
                <w:sz w:val="22"/>
              </w:rPr>
              <w:t>Maintain a safe working environment.</w:t>
            </w:r>
          </w:p>
          <w:p w14:paraId="6D2698CA" w14:textId="77777777" w:rsidR="00FD4ECF" w:rsidRPr="005410FD" w:rsidRDefault="00FD4ECF" w:rsidP="00FD4ECF">
            <w:pPr>
              <w:pStyle w:val="BlockText"/>
              <w:numPr>
                <w:ilvl w:val="0"/>
                <w:numId w:val="22"/>
              </w:numPr>
              <w:rPr>
                <w:rFonts w:ascii="Arial" w:hAnsi="Arial"/>
                <w:sz w:val="22"/>
              </w:rPr>
            </w:pPr>
            <w:r w:rsidRPr="005410FD">
              <w:rPr>
                <w:rFonts w:ascii="Arial" w:hAnsi="Arial"/>
                <w:sz w:val="22"/>
                <w:szCs w:val="22"/>
              </w:rPr>
              <w:t>Be actively involved in training and assessment of student Radiographers on clinical placement, providing direct supervision at all times. Maintain the required knowledge and skills to provide effective training, keeping up to date with current advances in technology and diagnostic techniques.</w:t>
            </w:r>
          </w:p>
          <w:p w14:paraId="7CC07D95" w14:textId="77777777" w:rsidR="002D3E81" w:rsidRDefault="002D3E81" w:rsidP="002D3E81">
            <w:pPr>
              <w:pStyle w:val="BlockText"/>
              <w:numPr>
                <w:ilvl w:val="0"/>
                <w:numId w:val="25"/>
              </w:numPr>
              <w:spacing w:after="120"/>
              <w:rPr>
                <w:rFonts w:ascii="Arial" w:hAnsi="Arial"/>
                <w:sz w:val="22"/>
              </w:rPr>
            </w:pPr>
            <w:r>
              <w:rPr>
                <w:rFonts w:ascii="Arial" w:hAnsi="Arial"/>
                <w:sz w:val="22"/>
              </w:rPr>
              <w:t>On a daily basis multi-task with frequent interruptions while ensuring continuous service delivery</w:t>
            </w:r>
          </w:p>
          <w:p w14:paraId="7F9EB53C" w14:textId="77777777" w:rsidR="0045159C" w:rsidRPr="005410FD" w:rsidRDefault="002D3E81" w:rsidP="005410FD">
            <w:pPr>
              <w:pStyle w:val="BlockText"/>
              <w:numPr>
                <w:ilvl w:val="0"/>
                <w:numId w:val="25"/>
              </w:numPr>
              <w:spacing w:after="120"/>
              <w:rPr>
                <w:rFonts w:ascii="Arial" w:hAnsi="Arial"/>
                <w:sz w:val="22"/>
              </w:rPr>
            </w:pPr>
            <w:r w:rsidRPr="002D3E81">
              <w:rPr>
                <w:rFonts w:ascii="Arial" w:hAnsi="Arial"/>
                <w:sz w:val="22"/>
              </w:rPr>
              <w:lastRenderedPageBreak/>
              <w:t>Act independently in the assessment of referrals for X-Ray examinations, taking full responsibility for the justification of general X-Ray examinations in order to reduce unnecessary ionising radiation exposure of patients in accordance with IR (ME) R 2000.</w:t>
            </w:r>
          </w:p>
          <w:p w14:paraId="069BC599" w14:textId="77777777" w:rsidR="004D6F29" w:rsidRPr="005729D0" w:rsidRDefault="004D6F29" w:rsidP="005729D0">
            <w:pPr>
              <w:pStyle w:val="BlockText"/>
              <w:tabs>
                <w:tab w:val="clear" w:pos="709"/>
              </w:tabs>
              <w:spacing w:after="120"/>
              <w:rPr>
                <w:rFonts w:ascii="Arial" w:hAnsi="Arial"/>
                <w:b/>
                <w:sz w:val="22"/>
                <w:u w:val="single"/>
              </w:rPr>
            </w:pPr>
            <w:r w:rsidRPr="005729D0">
              <w:rPr>
                <w:rFonts w:ascii="Arial" w:hAnsi="Arial"/>
                <w:b/>
                <w:sz w:val="22"/>
                <w:u w:val="single"/>
              </w:rPr>
              <w:t>Managerial</w:t>
            </w:r>
          </w:p>
          <w:p w14:paraId="20F8295E" w14:textId="77777777" w:rsidR="004D6F29" w:rsidRDefault="004D6F29">
            <w:pPr>
              <w:pStyle w:val="BlockText"/>
              <w:numPr>
                <w:ilvl w:val="0"/>
                <w:numId w:val="22"/>
              </w:numPr>
              <w:rPr>
                <w:rFonts w:ascii="Arial" w:hAnsi="Arial"/>
                <w:sz w:val="22"/>
              </w:rPr>
            </w:pPr>
            <w:r>
              <w:rPr>
                <w:rFonts w:ascii="Arial" w:hAnsi="Arial"/>
                <w:sz w:val="22"/>
              </w:rPr>
              <w:t>Be able to exercise personal responsibility and make decisions in complex and unpredictable circumstances.</w:t>
            </w:r>
          </w:p>
          <w:p w14:paraId="6B57CA1F" w14:textId="3D94EB04" w:rsidR="00D432BF" w:rsidRDefault="00D92E32">
            <w:pPr>
              <w:pStyle w:val="BlockText"/>
              <w:numPr>
                <w:ilvl w:val="0"/>
                <w:numId w:val="22"/>
              </w:numPr>
              <w:rPr>
                <w:rFonts w:ascii="Arial" w:hAnsi="Arial"/>
                <w:sz w:val="22"/>
              </w:rPr>
            </w:pPr>
            <w:r>
              <w:rPr>
                <w:rFonts w:ascii="Arial" w:hAnsi="Arial"/>
                <w:sz w:val="22"/>
              </w:rPr>
              <w:t>Prioriti</w:t>
            </w:r>
            <w:r w:rsidR="00397FDD">
              <w:rPr>
                <w:rFonts w:ascii="Arial" w:hAnsi="Arial"/>
                <w:sz w:val="22"/>
              </w:rPr>
              <w:t>s</w:t>
            </w:r>
            <w:r w:rsidR="00D432BF">
              <w:rPr>
                <w:rFonts w:ascii="Arial" w:hAnsi="Arial"/>
                <w:sz w:val="22"/>
              </w:rPr>
              <w:t>e/ schedule workload to accommodate unplanned cases.</w:t>
            </w:r>
          </w:p>
          <w:p w14:paraId="21F1F256" w14:textId="036911DC" w:rsidR="004D6F29" w:rsidRDefault="004D6F29">
            <w:pPr>
              <w:pStyle w:val="BlockText"/>
              <w:numPr>
                <w:ilvl w:val="0"/>
                <w:numId w:val="22"/>
              </w:numPr>
              <w:rPr>
                <w:rFonts w:ascii="Arial" w:hAnsi="Arial"/>
                <w:sz w:val="22"/>
              </w:rPr>
            </w:pPr>
            <w:r>
              <w:rPr>
                <w:rFonts w:ascii="Arial" w:hAnsi="Arial"/>
                <w:sz w:val="22"/>
              </w:rPr>
              <w:t>Contribute to, and participate in,</w:t>
            </w:r>
            <w:r w:rsidR="004B6734">
              <w:rPr>
                <w:rFonts w:ascii="Arial" w:hAnsi="Arial"/>
                <w:sz w:val="22"/>
              </w:rPr>
              <w:t xml:space="preserve"> training schedules for</w:t>
            </w:r>
            <w:r w:rsidR="005652ED">
              <w:rPr>
                <w:rFonts w:ascii="Arial" w:hAnsi="Arial"/>
                <w:sz w:val="22"/>
              </w:rPr>
              <w:t xml:space="preserve"> Radiographers</w:t>
            </w:r>
            <w:r w:rsidR="005729D0">
              <w:rPr>
                <w:rFonts w:ascii="Arial" w:hAnsi="Arial"/>
                <w:sz w:val="22"/>
              </w:rPr>
              <w:t>, Student Radiographers and Support Workers</w:t>
            </w:r>
            <w:r>
              <w:rPr>
                <w:rFonts w:ascii="Arial" w:hAnsi="Arial"/>
                <w:sz w:val="22"/>
              </w:rPr>
              <w:t>.</w:t>
            </w:r>
          </w:p>
          <w:p w14:paraId="70DED03A" w14:textId="1AF6C16C" w:rsidR="00F836A7" w:rsidRPr="00F836A7" w:rsidRDefault="00F836A7" w:rsidP="00F836A7">
            <w:pPr>
              <w:pStyle w:val="BlockText"/>
              <w:numPr>
                <w:ilvl w:val="0"/>
                <w:numId w:val="22"/>
              </w:numPr>
              <w:rPr>
                <w:rFonts w:ascii="Arial" w:hAnsi="Arial"/>
                <w:sz w:val="22"/>
                <w:lang w:val="en-GB"/>
              </w:rPr>
            </w:pPr>
            <w:r>
              <w:rPr>
                <w:rFonts w:ascii="Arial" w:hAnsi="Arial"/>
                <w:sz w:val="22"/>
              </w:rPr>
              <w:t>Partake in the radiology leads on call rota to provide remote out of hours support to the on-call team.</w:t>
            </w:r>
          </w:p>
          <w:p w14:paraId="07671DC3" w14:textId="654447E7" w:rsidR="00F836A7" w:rsidRDefault="00F836A7" w:rsidP="00F836A7">
            <w:pPr>
              <w:pStyle w:val="BlockText"/>
              <w:numPr>
                <w:ilvl w:val="0"/>
                <w:numId w:val="22"/>
              </w:numPr>
              <w:rPr>
                <w:rFonts w:ascii="Arial" w:hAnsi="Arial"/>
                <w:sz w:val="22"/>
                <w:lang w:val="en-GB"/>
              </w:rPr>
            </w:pPr>
            <w:r>
              <w:rPr>
                <w:rFonts w:ascii="Arial" w:hAnsi="Arial"/>
                <w:sz w:val="22"/>
              </w:rPr>
              <w:t>Support the CT lead in development of reports for submission to departmental meetings such as Health and safety and radiation protection meetings</w:t>
            </w:r>
          </w:p>
          <w:p w14:paraId="42F94C82" w14:textId="000A21E9" w:rsidR="00F836A7" w:rsidRDefault="00F836A7" w:rsidP="00F836A7">
            <w:pPr>
              <w:pStyle w:val="BlockText"/>
              <w:numPr>
                <w:ilvl w:val="0"/>
                <w:numId w:val="22"/>
              </w:numPr>
              <w:rPr>
                <w:rFonts w:ascii="Arial" w:hAnsi="Arial"/>
                <w:sz w:val="22"/>
                <w:lang w:val="en-GB"/>
              </w:rPr>
            </w:pPr>
            <w:r>
              <w:rPr>
                <w:rFonts w:ascii="Arial" w:hAnsi="Arial"/>
                <w:sz w:val="22"/>
                <w:lang w:val="en-GB"/>
              </w:rPr>
              <w:t>Deputise for the CT lead at weekly leads meetings, radiation protection supervisors meetings and health and safety meetings.</w:t>
            </w:r>
          </w:p>
          <w:p w14:paraId="1FC394FA" w14:textId="302FE7BB" w:rsidR="00E95CF9" w:rsidRDefault="00E95CF9" w:rsidP="00F836A7">
            <w:pPr>
              <w:pStyle w:val="BlockText"/>
              <w:numPr>
                <w:ilvl w:val="0"/>
                <w:numId w:val="22"/>
              </w:numPr>
              <w:rPr>
                <w:rFonts w:ascii="Arial" w:hAnsi="Arial"/>
                <w:sz w:val="22"/>
                <w:lang w:val="en-GB"/>
              </w:rPr>
            </w:pPr>
            <w:r>
              <w:rPr>
                <w:rFonts w:ascii="Arial" w:hAnsi="Arial"/>
                <w:sz w:val="22"/>
                <w:lang w:val="en-GB"/>
              </w:rPr>
              <w:t>Undertake staff appraisal through the TURAS system</w:t>
            </w:r>
          </w:p>
          <w:p w14:paraId="38D9BFE9" w14:textId="4748CD62" w:rsidR="00E95CF9" w:rsidRDefault="00E95CF9" w:rsidP="00F836A7">
            <w:pPr>
              <w:pStyle w:val="BlockText"/>
              <w:numPr>
                <w:ilvl w:val="0"/>
                <w:numId w:val="22"/>
              </w:numPr>
              <w:rPr>
                <w:rFonts w:ascii="Arial" w:hAnsi="Arial"/>
                <w:sz w:val="22"/>
                <w:lang w:val="en-GB"/>
              </w:rPr>
            </w:pPr>
            <w:r>
              <w:rPr>
                <w:rFonts w:ascii="Arial" w:hAnsi="Arial"/>
                <w:sz w:val="22"/>
                <w:lang w:val="en-GB"/>
              </w:rPr>
              <w:t>Manage the mandatory training records for all CT staff, coordinate mandatory training for staff</w:t>
            </w:r>
          </w:p>
          <w:p w14:paraId="0F8820E8" w14:textId="5F655CD2" w:rsidR="00397FDD" w:rsidRDefault="00397FDD" w:rsidP="00F836A7">
            <w:pPr>
              <w:pStyle w:val="BlockText"/>
              <w:numPr>
                <w:ilvl w:val="0"/>
                <w:numId w:val="22"/>
              </w:numPr>
              <w:rPr>
                <w:rFonts w:ascii="Arial" w:hAnsi="Arial"/>
                <w:sz w:val="22"/>
                <w:lang w:val="en-GB"/>
              </w:rPr>
            </w:pPr>
            <w:r>
              <w:rPr>
                <w:rFonts w:ascii="Arial" w:hAnsi="Arial"/>
                <w:sz w:val="22"/>
                <w:lang w:val="en-GB"/>
              </w:rPr>
              <w:t>Work in partnership with the radiation protection team to perform dose audits</w:t>
            </w:r>
          </w:p>
          <w:p w14:paraId="0C75D012" w14:textId="19B59B10" w:rsidR="00397FDD" w:rsidRDefault="00397FDD" w:rsidP="00F836A7">
            <w:pPr>
              <w:pStyle w:val="BlockText"/>
              <w:numPr>
                <w:ilvl w:val="0"/>
                <w:numId w:val="22"/>
              </w:numPr>
              <w:rPr>
                <w:rFonts w:ascii="Arial" w:hAnsi="Arial"/>
                <w:sz w:val="22"/>
                <w:lang w:val="en-GB"/>
              </w:rPr>
            </w:pPr>
            <w:r>
              <w:rPr>
                <w:rFonts w:ascii="Arial" w:hAnsi="Arial"/>
                <w:sz w:val="22"/>
                <w:lang w:val="en-GB"/>
              </w:rPr>
              <w:t>As part of the senior leads team investigate and work in partnership with patient relations to manage  complaints relating to CT and general radiology services</w:t>
            </w:r>
          </w:p>
          <w:p w14:paraId="670A7C4B" w14:textId="7C0D25DF" w:rsidR="00397FDD" w:rsidRPr="00F836A7" w:rsidRDefault="00397FDD" w:rsidP="00F836A7">
            <w:pPr>
              <w:pStyle w:val="BlockText"/>
              <w:numPr>
                <w:ilvl w:val="0"/>
                <w:numId w:val="22"/>
              </w:numPr>
              <w:rPr>
                <w:rFonts w:ascii="Arial" w:hAnsi="Arial"/>
                <w:sz w:val="22"/>
                <w:lang w:val="en-GB"/>
              </w:rPr>
            </w:pPr>
            <w:r>
              <w:rPr>
                <w:rFonts w:ascii="Arial" w:hAnsi="Arial"/>
                <w:sz w:val="22"/>
                <w:lang w:val="en-GB"/>
              </w:rPr>
              <w:t>Investigate and manage datix incident relating to service area</w:t>
            </w:r>
          </w:p>
          <w:p w14:paraId="59EA9672" w14:textId="77777777" w:rsidR="004D6F29" w:rsidRDefault="004D6F29">
            <w:pPr>
              <w:pStyle w:val="BlockText"/>
              <w:numPr>
                <w:ilvl w:val="0"/>
                <w:numId w:val="22"/>
              </w:numPr>
              <w:rPr>
                <w:rFonts w:ascii="Arial" w:hAnsi="Arial"/>
                <w:sz w:val="22"/>
              </w:rPr>
            </w:pPr>
            <w:r>
              <w:rPr>
                <w:rFonts w:ascii="Arial" w:hAnsi="Arial"/>
                <w:sz w:val="22"/>
              </w:rPr>
              <w:t>Delegate appropr</w:t>
            </w:r>
            <w:r w:rsidR="005652ED">
              <w:rPr>
                <w:rFonts w:ascii="Arial" w:hAnsi="Arial"/>
                <w:sz w:val="22"/>
              </w:rPr>
              <w:t>iate tasks and supervise</w:t>
            </w:r>
            <w:r>
              <w:rPr>
                <w:rFonts w:ascii="Arial" w:hAnsi="Arial"/>
                <w:sz w:val="22"/>
              </w:rPr>
              <w:t xml:space="preserve"> Radiographers</w:t>
            </w:r>
            <w:r w:rsidR="00584FD3">
              <w:rPr>
                <w:rFonts w:ascii="Arial" w:hAnsi="Arial"/>
                <w:sz w:val="22"/>
              </w:rPr>
              <w:t>, Student Radiographers</w:t>
            </w:r>
            <w:r>
              <w:rPr>
                <w:rFonts w:ascii="Arial" w:hAnsi="Arial"/>
                <w:sz w:val="22"/>
              </w:rPr>
              <w:t xml:space="preserve"> and Support workers within Radiology.</w:t>
            </w:r>
          </w:p>
          <w:p w14:paraId="179A7F04" w14:textId="77777777" w:rsidR="00040DDF" w:rsidRDefault="00E77DBB">
            <w:pPr>
              <w:pStyle w:val="BlockText"/>
              <w:numPr>
                <w:ilvl w:val="0"/>
                <w:numId w:val="22"/>
              </w:numPr>
              <w:rPr>
                <w:rFonts w:ascii="Arial" w:hAnsi="Arial"/>
                <w:sz w:val="22"/>
              </w:rPr>
            </w:pPr>
            <w:r>
              <w:rPr>
                <w:rFonts w:ascii="Arial" w:hAnsi="Arial"/>
                <w:sz w:val="22"/>
              </w:rPr>
              <w:t>Participate in the overall motivation of the Radiology team as a whole, and individually where necessary.</w:t>
            </w:r>
            <w:r w:rsidR="00D17CCB">
              <w:rPr>
                <w:rFonts w:ascii="Arial" w:hAnsi="Arial"/>
                <w:sz w:val="22"/>
              </w:rPr>
              <w:t xml:space="preserve"> </w:t>
            </w:r>
            <w:r w:rsidR="00040DDF">
              <w:rPr>
                <w:rFonts w:ascii="Arial" w:hAnsi="Arial"/>
                <w:sz w:val="22"/>
              </w:rPr>
              <w:t xml:space="preserve"> </w:t>
            </w:r>
          </w:p>
          <w:p w14:paraId="1D0769A3" w14:textId="1F72E3DC" w:rsidR="004D6F29" w:rsidRDefault="004D6F29">
            <w:pPr>
              <w:pStyle w:val="BlockText"/>
              <w:numPr>
                <w:ilvl w:val="0"/>
                <w:numId w:val="22"/>
              </w:numPr>
              <w:rPr>
                <w:rFonts w:ascii="Arial" w:hAnsi="Arial"/>
                <w:sz w:val="22"/>
              </w:rPr>
            </w:pPr>
            <w:r>
              <w:rPr>
                <w:rFonts w:ascii="Arial" w:hAnsi="Arial"/>
                <w:sz w:val="22"/>
              </w:rPr>
              <w:t>Be actively involved in Audit and Quality Assurance to achieve departmental Clinical Governance and Clinical Effectiveness goals.</w:t>
            </w:r>
          </w:p>
          <w:p w14:paraId="159C2E8A" w14:textId="58547F63" w:rsidR="00397FDD" w:rsidRDefault="00397FDD">
            <w:pPr>
              <w:pStyle w:val="BlockText"/>
              <w:numPr>
                <w:ilvl w:val="0"/>
                <w:numId w:val="22"/>
              </w:numPr>
              <w:rPr>
                <w:rFonts w:ascii="Arial" w:hAnsi="Arial"/>
                <w:sz w:val="22"/>
              </w:rPr>
            </w:pPr>
            <w:r>
              <w:rPr>
                <w:rFonts w:ascii="Arial" w:hAnsi="Arial"/>
                <w:sz w:val="22"/>
              </w:rPr>
              <w:t>Seek opportunities for service improvement and patient safety initiatives</w:t>
            </w:r>
          </w:p>
          <w:p w14:paraId="406C59FF" w14:textId="77777777" w:rsidR="004D6F29" w:rsidRDefault="004D6F29">
            <w:pPr>
              <w:pStyle w:val="BlockText"/>
              <w:numPr>
                <w:ilvl w:val="0"/>
                <w:numId w:val="22"/>
              </w:numPr>
              <w:rPr>
                <w:rFonts w:ascii="Arial" w:hAnsi="Arial"/>
                <w:sz w:val="22"/>
              </w:rPr>
            </w:pPr>
            <w:r>
              <w:rPr>
                <w:rFonts w:ascii="Arial" w:hAnsi="Arial"/>
                <w:sz w:val="22"/>
              </w:rPr>
              <w:t xml:space="preserve">Rearrange distribution of personnel to accommodate unplanned staff absence. </w:t>
            </w:r>
          </w:p>
          <w:p w14:paraId="2FE43878" w14:textId="34B83AE7" w:rsidR="004D6F29" w:rsidRPr="00397FDD" w:rsidRDefault="004D6F29" w:rsidP="00397FDD">
            <w:pPr>
              <w:pStyle w:val="BlockText"/>
              <w:numPr>
                <w:ilvl w:val="0"/>
                <w:numId w:val="22"/>
              </w:numPr>
              <w:rPr>
                <w:rFonts w:ascii="Arial" w:hAnsi="Arial"/>
                <w:sz w:val="22"/>
              </w:rPr>
            </w:pPr>
            <w:r>
              <w:rPr>
                <w:rFonts w:ascii="Arial" w:hAnsi="Arial"/>
                <w:sz w:val="22"/>
              </w:rPr>
              <w:t>Comply with professional / organisational policies and procedures</w:t>
            </w:r>
          </w:p>
          <w:p w14:paraId="61570E43" w14:textId="77777777" w:rsidR="004D6F29" w:rsidRDefault="004D6F29">
            <w:pPr>
              <w:pStyle w:val="BlockText"/>
              <w:numPr>
                <w:ilvl w:val="0"/>
                <w:numId w:val="22"/>
              </w:numPr>
              <w:rPr>
                <w:rFonts w:ascii="Arial" w:hAnsi="Arial"/>
                <w:sz w:val="22"/>
              </w:rPr>
            </w:pPr>
            <w:r>
              <w:rPr>
                <w:rFonts w:ascii="Arial" w:hAnsi="Arial"/>
                <w:sz w:val="22"/>
              </w:rPr>
              <w:t xml:space="preserve">Contribute </w:t>
            </w:r>
            <w:r w:rsidR="00211EB1" w:rsidRPr="005410FD">
              <w:rPr>
                <w:rFonts w:ascii="Arial" w:hAnsi="Arial"/>
                <w:sz w:val="22"/>
              </w:rPr>
              <w:t>(to)</w:t>
            </w:r>
            <w:r w:rsidR="00211EB1">
              <w:rPr>
                <w:rFonts w:ascii="Arial" w:hAnsi="Arial"/>
                <w:sz w:val="22"/>
              </w:rPr>
              <w:t xml:space="preserve"> </w:t>
            </w:r>
            <w:r>
              <w:rPr>
                <w:rFonts w:ascii="Arial" w:hAnsi="Arial"/>
                <w:sz w:val="22"/>
              </w:rPr>
              <w:t>and comply with all departmental policies such as:</w:t>
            </w:r>
          </w:p>
          <w:p w14:paraId="42232880" w14:textId="77777777" w:rsidR="004D6F29" w:rsidRDefault="004D6F29">
            <w:pPr>
              <w:pStyle w:val="BlockText"/>
              <w:ind w:left="0" w:firstLine="0"/>
              <w:rPr>
                <w:rFonts w:ascii="Arial" w:hAnsi="Arial"/>
                <w:sz w:val="22"/>
              </w:rPr>
            </w:pPr>
          </w:p>
          <w:p w14:paraId="59D59356" w14:textId="77777777" w:rsidR="004D6F29" w:rsidRPr="00584FD3" w:rsidRDefault="004D6F29" w:rsidP="00584FD3">
            <w:pPr>
              <w:pStyle w:val="BlockText"/>
              <w:tabs>
                <w:tab w:val="clear" w:pos="709"/>
              </w:tabs>
              <w:spacing w:after="120"/>
              <w:rPr>
                <w:rFonts w:ascii="Arial" w:hAnsi="Arial"/>
                <w:b/>
                <w:sz w:val="22"/>
                <w:u w:val="single"/>
              </w:rPr>
            </w:pPr>
            <w:r w:rsidRPr="00584FD3">
              <w:rPr>
                <w:rFonts w:ascii="Arial" w:hAnsi="Arial"/>
                <w:b/>
                <w:sz w:val="22"/>
                <w:u w:val="single"/>
              </w:rPr>
              <w:t>Educational</w:t>
            </w:r>
          </w:p>
          <w:p w14:paraId="7182261A" w14:textId="77777777" w:rsidR="004D6F29" w:rsidRDefault="004D6F29">
            <w:pPr>
              <w:pStyle w:val="BlockText"/>
              <w:numPr>
                <w:ilvl w:val="0"/>
                <w:numId w:val="22"/>
              </w:numPr>
              <w:rPr>
                <w:rFonts w:ascii="Arial" w:hAnsi="Arial"/>
                <w:sz w:val="22"/>
              </w:rPr>
            </w:pPr>
            <w:r>
              <w:rPr>
                <w:rFonts w:ascii="Arial" w:hAnsi="Arial"/>
                <w:sz w:val="22"/>
              </w:rPr>
              <w:t>Participate in mandatory training and actively pursue Continuous Professional Development keeping an up to date personal record</w:t>
            </w:r>
            <w:r w:rsidR="00584FD3">
              <w:rPr>
                <w:rFonts w:ascii="Arial" w:hAnsi="Arial"/>
                <w:sz w:val="22"/>
              </w:rPr>
              <w:t xml:space="preserve"> in accordance with HPC requirements</w:t>
            </w:r>
            <w:r>
              <w:rPr>
                <w:rFonts w:ascii="Arial" w:hAnsi="Arial"/>
                <w:sz w:val="22"/>
              </w:rPr>
              <w:t>.</w:t>
            </w:r>
          </w:p>
          <w:p w14:paraId="28FCA7D0" w14:textId="77777777" w:rsidR="004D6F29" w:rsidRDefault="004D6F29">
            <w:pPr>
              <w:pStyle w:val="BlockText"/>
              <w:numPr>
                <w:ilvl w:val="0"/>
                <w:numId w:val="22"/>
              </w:numPr>
              <w:rPr>
                <w:rFonts w:ascii="Arial" w:hAnsi="Arial"/>
                <w:sz w:val="22"/>
              </w:rPr>
            </w:pPr>
            <w:r>
              <w:rPr>
                <w:rFonts w:ascii="Arial" w:hAnsi="Arial"/>
                <w:sz w:val="22"/>
              </w:rPr>
              <w:t>Maintain knowledge of technological and technical advances in methods of diagnostic Imaging in</w:t>
            </w:r>
            <w:r w:rsidR="00355713">
              <w:rPr>
                <w:rFonts w:ascii="Arial" w:hAnsi="Arial"/>
                <w:sz w:val="22"/>
              </w:rPr>
              <w:t xml:space="preserve"> CT </w:t>
            </w:r>
            <w:r w:rsidR="002D3E81">
              <w:rPr>
                <w:rFonts w:ascii="Arial" w:hAnsi="Arial"/>
                <w:sz w:val="22"/>
              </w:rPr>
              <w:t xml:space="preserve">and plain film imaging </w:t>
            </w:r>
            <w:r w:rsidR="00355713">
              <w:rPr>
                <w:rFonts w:ascii="Arial" w:hAnsi="Arial"/>
                <w:sz w:val="22"/>
              </w:rPr>
              <w:t>in</w:t>
            </w:r>
            <w:r>
              <w:rPr>
                <w:rFonts w:ascii="Arial" w:hAnsi="Arial"/>
                <w:sz w:val="22"/>
              </w:rPr>
              <w:t xml:space="preserve"> order to promote a culture of continuous improvement within the department.</w:t>
            </w:r>
          </w:p>
          <w:p w14:paraId="7FBE8D7B" w14:textId="77777777" w:rsidR="004D6F29" w:rsidRDefault="004D6F29">
            <w:pPr>
              <w:pStyle w:val="BlockText"/>
              <w:numPr>
                <w:ilvl w:val="0"/>
                <w:numId w:val="22"/>
              </w:numPr>
              <w:rPr>
                <w:rFonts w:ascii="Arial" w:hAnsi="Arial"/>
                <w:sz w:val="22"/>
              </w:rPr>
            </w:pPr>
            <w:r>
              <w:rPr>
                <w:rFonts w:ascii="Arial" w:hAnsi="Arial"/>
                <w:sz w:val="22"/>
              </w:rPr>
              <w:t xml:space="preserve">Develop knowledge and understanding within evidence-based framework and transfer to situations encountered in practice. </w:t>
            </w:r>
          </w:p>
          <w:p w14:paraId="4C46AD5B" w14:textId="77777777" w:rsidR="00584FD3" w:rsidRDefault="00584FD3">
            <w:pPr>
              <w:pStyle w:val="BlockText"/>
              <w:numPr>
                <w:ilvl w:val="0"/>
                <w:numId w:val="22"/>
              </w:numPr>
              <w:rPr>
                <w:rFonts w:ascii="Arial" w:hAnsi="Arial"/>
                <w:sz w:val="22"/>
              </w:rPr>
            </w:pPr>
            <w:r>
              <w:rPr>
                <w:rFonts w:ascii="Arial" w:hAnsi="Arial"/>
                <w:sz w:val="22"/>
              </w:rPr>
              <w:t>Maintain / update skills as necessary to achieve required competency level.</w:t>
            </w:r>
          </w:p>
          <w:p w14:paraId="4E7557B2" w14:textId="77777777" w:rsidR="004D6F29" w:rsidRPr="00584FD3" w:rsidRDefault="004D6F29">
            <w:pPr>
              <w:pStyle w:val="Heading3"/>
              <w:ind w:right="72"/>
              <w:rPr>
                <w:sz w:val="22"/>
                <w:lang w:val="en-US"/>
              </w:rPr>
            </w:pPr>
          </w:p>
        </w:tc>
      </w:tr>
    </w:tbl>
    <w:p w14:paraId="7B93B9D5" w14:textId="77777777" w:rsidR="004D6F29" w:rsidRDefault="004D6F29"/>
    <w:p w14:paraId="6D4D1DF5" w14:textId="77777777" w:rsidR="000C00A3" w:rsidRDefault="000C00A3"/>
    <w:p w14:paraId="42832A54" w14:textId="77777777" w:rsidR="000C00A3" w:rsidRDefault="000C00A3"/>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D6F29" w14:paraId="1D862F49" w14:textId="77777777">
        <w:tc>
          <w:tcPr>
            <w:tcW w:w="10440" w:type="dxa"/>
            <w:tcBorders>
              <w:top w:val="single" w:sz="4" w:space="0" w:color="auto"/>
              <w:left w:val="single" w:sz="4" w:space="0" w:color="auto"/>
              <w:bottom w:val="single" w:sz="4" w:space="0" w:color="auto"/>
              <w:right w:val="single" w:sz="4" w:space="0" w:color="auto"/>
            </w:tcBorders>
          </w:tcPr>
          <w:p w14:paraId="3CFBA8C4" w14:textId="77777777" w:rsidR="004D6F29" w:rsidRDefault="004D6F29">
            <w:pPr>
              <w:pStyle w:val="Heading3"/>
              <w:spacing w:before="120" w:after="120"/>
              <w:rPr>
                <w:sz w:val="22"/>
              </w:rPr>
            </w:pPr>
            <w:r>
              <w:rPr>
                <w:sz w:val="22"/>
              </w:rPr>
              <w:t>7a. EQUIPMENT AND MACHINERY</w:t>
            </w:r>
          </w:p>
        </w:tc>
      </w:tr>
      <w:tr w:rsidR="004D6F29" w14:paraId="350094F4" w14:textId="77777777">
        <w:tc>
          <w:tcPr>
            <w:tcW w:w="10440" w:type="dxa"/>
            <w:tcBorders>
              <w:top w:val="single" w:sz="4" w:space="0" w:color="auto"/>
              <w:left w:val="single" w:sz="4" w:space="0" w:color="auto"/>
              <w:bottom w:val="single" w:sz="4" w:space="0" w:color="auto"/>
              <w:right w:val="single" w:sz="4" w:space="0" w:color="auto"/>
            </w:tcBorders>
          </w:tcPr>
          <w:p w14:paraId="3FD0D352" w14:textId="77777777" w:rsidR="004D6F29" w:rsidRDefault="00355713">
            <w:pPr>
              <w:spacing w:before="120"/>
              <w:ind w:right="72"/>
              <w:jc w:val="both"/>
              <w:rPr>
                <w:rFonts w:ascii="Arial" w:hAnsi="Arial"/>
                <w:sz w:val="22"/>
              </w:rPr>
            </w:pPr>
            <w:r>
              <w:rPr>
                <w:rFonts w:ascii="Arial" w:hAnsi="Arial"/>
                <w:sz w:val="22"/>
              </w:rPr>
              <w:t>S</w:t>
            </w:r>
            <w:r w:rsidR="004D6F29">
              <w:rPr>
                <w:rFonts w:ascii="Arial" w:hAnsi="Arial"/>
                <w:sz w:val="22"/>
              </w:rPr>
              <w:t xml:space="preserve">pecialised investigative and diagnostic imaging equipment is utilised which comprises of multifunctional controls. The equipment is operator dependent and requires specific skills to achieve images of diagnostic </w:t>
            </w:r>
            <w:r w:rsidR="004D6F29">
              <w:rPr>
                <w:rFonts w:ascii="Arial" w:hAnsi="Arial"/>
                <w:sz w:val="22"/>
              </w:rPr>
              <w:lastRenderedPageBreak/>
              <w:t>quality. Post holders use the equipment listed below. Equipment costs vary from £</w:t>
            </w:r>
            <w:r>
              <w:rPr>
                <w:rFonts w:ascii="Arial" w:hAnsi="Arial"/>
                <w:sz w:val="22"/>
              </w:rPr>
              <w:t>1</w:t>
            </w:r>
            <w:r w:rsidR="004D6F29">
              <w:rPr>
                <w:rFonts w:ascii="Arial" w:hAnsi="Arial"/>
                <w:sz w:val="22"/>
              </w:rPr>
              <w:t>,000 to over £1,000,000.</w:t>
            </w:r>
          </w:p>
          <w:p w14:paraId="4947B56C" w14:textId="77777777" w:rsidR="00584FD3" w:rsidRPr="00584FD3" w:rsidRDefault="00584FD3" w:rsidP="00584FD3">
            <w:pPr>
              <w:spacing w:before="120"/>
              <w:ind w:right="72"/>
              <w:jc w:val="both"/>
              <w:rPr>
                <w:rFonts w:ascii="Arial" w:hAnsi="Arial"/>
                <w:sz w:val="22"/>
                <w:u w:val="single"/>
              </w:rPr>
            </w:pPr>
            <w:r w:rsidRPr="00584FD3">
              <w:rPr>
                <w:rFonts w:ascii="Arial" w:hAnsi="Arial"/>
                <w:sz w:val="22"/>
                <w:u w:val="single"/>
              </w:rPr>
              <w:t>Diagnostic Equipment</w:t>
            </w:r>
          </w:p>
          <w:p w14:paraId="5F07D8C2" w14:textId="77777777" w:rsidR="004D6F29" w:rsidRDefault="004D6F29">
            <w:pPr>
              <w:numPr>
                <w:ilvl w:val="0"/>
                <w:numId w:val="17"/>
              </w:numPr>
              <w:spacing w:before="120"/>
              <w:ind w:right="72"/>
              <w:jc w:val="both"/>
              <w:rPr>
                <w:rFonts w:ascii="Arial" w:hAnsi="Arial"/>
                <w:sz w:val="22"/>
              </w:rPr>
            </w:pPr>
            <w:r>
              <w:rPr>
                <w:rFonts w:ascii="Arial" w:hAnsi="Arial"/>
                <w:sz w:val="22"/>
              </w:rPr>
              <w:t xml:space="preserve">Multi </w:t>
            </w:r>
            <w:r w:rsidR="007A4EFA">
              <w:rPr>
                <w:rFonts w:ascii="Arial" w:hAnsi="Arial"/>
                <w:sz w:val="22"/>
              </w:rPr>
              <w:t xml:space="preserve">slice </w:t>
            </w:r>
            <w:r w:rsidR="007A4EFA" w:rsidRPr="000C00A3">
              <w:rPr>
                <w:rFonts w:ascii="Arial" w:hAnsi="Arial"/>
                <w:sz w:val="22"/>
                <w:szCs w:val="22"/>
              </w:rPr>
              <w:t>Computed</w:t>
            </w:r>
            <w:r>
              <w:rPr>
                <w:rFonts w:ascii="Arial" w:hAnsi="Arial"/>
                <w:sz w:val="22"/>
              </w:rPr>
              <w:t xml:space="preserve"> Tomography (CT) scanner</w:t>
            </w:r>
            <w:r w:rsidR="007A4EFA">
              <w:rPr>
                <w:rFonts w:ascii="Arial" w:hAnsi="Arial"/>
                <w:sz w:val="22"/>
              </w:rPr>
              <w:t xml:space="preserve">, </w:t>
            </w:r>
            <w:r w:rsidR="007A4EFA" w:rsidRPr="000C00A3">
              <w:rPr>
                <w:rFonts w:ascii="Arial" w:hAnsi="Arial"/>
                <w:sz w:val="22"/>
                <w:szCs w:val="22"/>
              </w:rPr>
              <w:t>including table and gantry operator console,</w:t>
            </w:r>
            <w:r>
              <w:rPr>
                <w:rFonts w:ascii="Arial" w:hAnsi="Arial"/>
                <w:sz w:val="22"/>
              </w:rPr>
              <w:t xml:space="preserve"> with post processing workstation</w:t>
            </w:r>
          </w:p>
          <w:p w14:paraId="4B13733A" w14:textId="77777777" w:rsidR="007A4EFA" w:rsidRPr="002D3E81" w:rsidRDefault="000C00A3">
            <w:pPr>
              <w:numPr>
                <w:ilvl w:val="0"/>
                <w:numId w:val="17"/>
              </w:numPr>
              <w:spacing w:before="120"/>
              <w:ind w:right="72"/>
              <w:jc w:val="both"/>
              <w:rPr>
                <w:rFonts w:ascii="Arial" w:hAnsi="Arial"/>
                <w:sz w:val="22"/>
              </w:rPr>
            </w:pPr>
            <w:r w:rsidRPr="000C00A3">
              <w:rPr>
                <w:rFonts w:ascii="Arial" w:hAnsi="Arial"/>
                <w:sz w:val="22"/>
                <w:szCs w:val="22"/>
              </w:rPr>
              <w:t>High pressure CT</w:t>
            </w:r>
            <w:r w:rsidR="007A4EFA" w:rsidRPr="000C00A3">
              <w:rPr>
                <w:rFonts w:ascii="Arial" w:hAnsi="Arial"/>
                <w:sz w:val="22"/>
                <w:szCs w:val="22"/>
              </w:rPr>
              <w:t xml:space="preserve"> injector.</w:t>
            </w:r>
          </w:p>
          <w:p w14:paraId="44384F5D" w14:textId="77777777" w:rsidR="002D3E81" w:rsidRPr="00584FD3" w:rsidRDefault="002D3E81" w:rsidP="002D3E81">
            <w:pPr>
              <w:spacing w:before="120"/>
              <w:ind w:right="72"/>
              <w:jc w:val="both"/>
              <w:rPr>
                <w:rFonts w:ascii="Arial" w:hAnsi="Arial"/>
                <w:sz w:val="22"/>
                <w:u w:val="single"/>
              </w:rPr>
            </w:pPr>
            <w:r w:rsidRPr="00584FD3">
              <w:rPr>
                <w:rFonts w:ascii="Arial" w:hAnsi="Arial"/>
                <w:sz w:val="22"/>
                <w:u w:val="single"/>
              </w:rPr>
              <w:t>Diagnostic Equipment</w:t>
            </w:r>
            <w:r>
              <w:rPr>
                <w:rFonts w:ascii="Arial" w:hAnsi="Arial"/>
                <w:sz w:val="22"/>
                <w:u w:val="single"/>
              </w:rPr>
              <w:t xml:space="preserve"> General</w:t>
            </w:r>
          </w:p>
          <w:p w14:paraId="3F496DB7" w14:textId="77777777" w:rsidR="002D3E81" w:rsidRDefault="002D3E81" w:rsidP="002D3E81">
            <w:pPr>
              <w:numPr>
                <w:ilvl w:val="0"/>
                <w:numId w:val="17"/>
              </w:numPr>
              <w:spacing w:before="120"/>
              <w:ind w:right="72"/>
              <w:jc w:val="both"/>
              <w:rPr>
                <w:rFonts w:ascii="Arial" w:hAnsi="Arial"/>
                <w:sz w:val="22"/>
              </w:rPr>
            </w:pPr>
            <w:r>
              <w:rPr>
                <w:rFonts w:ascii="Arial" w:hAnsi="Arial"/>
                <w:sz w:val="22"/>
              </w:rPr>
              <w:t>General purpose x-ray equipment</w:t>
            </w:r>
          </w:p>
          <w:p w14:paraId="7F02D187" w14:textId="77777777" w:rsidR="002D3E81" w:rsidRDefault="002D3E81" w:rsidP="002D3E81">
            <w:pPr>
              <w:numPr>
                <w:ilvl w:val="0"/>
                <w:numId w:val="17"/>
              </w:numPr>
              <w:spacing w:before="120"/>
              <w:ind w:right="72"/>
              <w:jc w:val="both"/>
              <w:rPr>
                <w:rFonts w:ascii="Arial" w:hAnsi="Arial"/>
                <w:sz w:val="22"/>
              </w:rPr>
            </w:pPr>
            <w:r>
              <w:rPr>
                <w:rFonts w:ascii="Arial" w:hAnsi="Arial"/>
                <w:sz w:val="22"/>
              </w:rPr>
              <w:t>Dedicated Fluoroscopy units for general and interventional work</w:t>
            </w:r>
          </w:p>
          <w:p w14:paraId="2A2D3642" w14:textId="77777777" w:rsidR="002D3E81" w:rsidRDefault="002D3E81" w:rsidP="002D3E81">
            <w:pPr>
              <w:numPr>
                <w:ilvl w:val="0"/>
                <w:numId w:val="17"/>
              </w:numPr>
              <w:spacing w:before="120"/>
              <w:ind w:right="72"/>
              <w:jc w:val="both"/>
              <w:rPr>
                <w:rFonts w:ascii="Arial" w:hAnsi="Arial"/>
                <w:sz w:val="22"/>
              </w:rPr>
            </w:pPr>
            <w:r>
              <w:rPr>
                <w:rFonts w:ascii="Arial" w:hAnsi="Arial"/>
                <w:sz w:val="22"/>
              </w:rPr>
              <w:t>Mobile X-Ray units for ward and theatre Radiography</w:t>
            </w:r>
          </w:p>
          <w:p w14:paraId="23875287" w14:textId="77777777" w:rsidR="002D3E81" w:rsidRDefault="002D3E81" w:rsidP="002D3E81">
            <w:pPr>
              <w:numPr>
                <w:ilvl w:val="0"/>
                <w:numId w:val="17"/>
              </w:numPr>
              <w:spacing w:before="120"/>
              <w:ind w:right="72"/>
              <w:jc w:val="both"/>
              <w:rPr>
                <w:rFonts w:ascii="Arial" w:hAnsi="Arial"/>
                <w:sz w:val="22"/>
              </w:rPr>
            </w:pPr>
            <w:r>
              <w:rPr>
                <w:rFonts w:ascii="Arial" w:hAnsi="Arial"/>
                <w:sz w:val="22"/>
              </w:rPr>
              <w:t xml:space="preserve">Mobile Image Intensifiers for Theatre / Coronary Care Fluoroscopy </w:t>
            </w:r>
          </w:p>
          <w:p w14:paraId="1975C2A3" w14:textId="77777777" w:rsidR="002D3E81" w:rsidRDefault="002D3E81" w:rsidP="002D3E81">
            <w:pPr>
              <w:numPr>
                <w:ilvl w:val="0"/>
                <w:numId w:val="17"/>
              </w:numPr>
              <w:spacing w:before="120"/>
              <w:ind w:right="72"/>
              <w:jc w:val="both"/>
              <w:rPr>
                <w:rFonts w:ascii="Arial" w:hAnsi="Arial"/>
                <w:sz w:val="22"/>
              </w:rPr>
            </w:pPr>
            <w:r>
              <w:rPr>
                <w:rFonts w:ascii="Arial" w:hAnsi="Arial"/>
                <w:sz w:val="22"/>
              </w:rPr>
              <w:t xml:space="preserve">Orthopantomogram (OPG) unit for dental and Maxillo Facial / Orthodontic referral </w:t>
            </w:r>
          </w:p>
          <w:p w14:paraId="55B8A687" w14:textId="77777777" w:rsidR="002D3E81" w:rsidRPr="002D3E81" w:rsidRDefault="002D3E81" w:rsidP="002D3E81">
            <w:pPr>
              <w:numPr>
                <w:ilvl w:val="0"/>
                <w:numId w:val="17"/>
              </w:numPr>
              <w:spacing w:before="120"/>
              <w:ind w:right="72"/>
              <w:jc w:val="both"/>
              <w:rPr>
                <w:rFonts w:ascii="Arial" w:hAnsi="Arial"/>
                <w:sz w:val="22"/>
              </w:rPr>
            </w:pPr>
            <w:r>
              <w:rPr>
                <w:rFonts w:ascii="Arial" w:hAnsi="Arial"/>
                <w:sz w:val="22"/>
              </w:rPr>
              <w:t xml:space="preserve">Intra Oral dental unit </w:t>
            </w:r>
          </w:p>
          <w:p w14:paraId="27D9758A" w14:textId="77777777" w:rsidR="002D3E81" w:rsidRPr="00E03D2E" w:rsidRDefault="002D3E81" w:rsidP="002D3E81">
            <w:pPr>
              <w:spacing w:before="120"/>
              <w:ind w:right="72"/>
              <w:jc w:val="both"/>
              <w:rPr>
                <w:rFonts w:ascii="Arial" w:hAnsi="Arial"/>
                <w:sz w:val="22"/>
                <w:u w:val="single"/>
              </w:rPr>
            </w:pPr>
            <w:r w:rsidRPr="00E03D2E">
              <w:rPr>
                <w:rFonts w:ascii="Arial" w:hAnsi="Arial"/>
                <w:sz w:val="22"/>
                <w:u w:val="single"/>
              </w:rPr>
              <w:t>Accessory Equipment</w:t>
            </w:r>
          </w:p>
          <w:p w14:paraId="5C7F0992" w14:textId="77777777" w:rsidR="002D3E81" w:rsidRDefault="002D3E81" w:rsidP="002D3E81">
            <w:pPr>
              <w:numPr>
                <w:ilvl w:val="0"/>
                <w:numId w:val="17"/>
              </w:numPr>
              <w:spacing w:before="120"/>
              <w:ind w:right="72"/>
              <w:jc w:val="both"/>
              <w:rPr>
                <w:rFonts w:ascii="Arial" w:hAnsi="Arial"/>
                <w:sz w:val="22"/>
              </w:rPr>
            </w:pPr>
            <w:r>
              <w:rPr>
                <w:rFonts w:ascii="Arial" w:hAnsi="Arial"/>
                <w:sz w:val="22"/>
              </w:rPr>
              <w:t xml:space="preserve">Dental CR Processor </w:t>
            </w:r>
          </w:p>
          <w:p w14:paraId="109F0919" w14:textId="77777777" w:rsidR="002D3E81" w:rsidRDefault="002D3E81" w:rsidP="002D3E81">
            <w:pPr>
              <w:numPr>
                <w:ilvl w:val="0"/>
                <w:numId w:val="17"/>
              </w:numPr>
              <w:spacing w:before="120"/>
              <w:ind w:right="72"/>
              <w:jc w:val="both"/>
              <w:rPr>
                <w:rFonts w:ascii="Arial" w:hAnsi="Arial"/>
                <w:sz w:val="22"/>
              </w:rPr>
            </w:pPr>
            <w:r>
              <w:rPr>
                <w:rFonts w:ascii="Arial" w:hAnsi="Arial"/>
                <w:sz w:val="22"/>
              </w:rPr>
              <w:t>Wireless or cabled DR plates</w:t>
            </w:r>
          </w:p>
          <w:p w14:paraId="402CBC81" w14:textId="77777777" w:rsidR="002D3E81" w:rsidRPr="004E37CA" w:rsidRDefault="002D3E81" w:rsidP="002D3E81">
            <w:pPr>
              <w:numPr>
                <w:ilvl w:val="0"/>
                <w:numId w:val="17"/>
              </w:numPr>
              <w:spacing w:before="120"/>
              <w:ind w:right="72"/>
              <w:jc w:val="both"/>
              <w:rPr>
                <w:rFonts w:ascii="Arial" w:hAnsi="Arial"/>
                <w:sz w:val="22"/>
              </w:rPr>
            </w:pPr>
            <w:r w:rsidRPr="004E37CA">
              <w:rPr>
                <w:rFonts w:ascii="Arial" w:hAnsi="Arial"/>
                <w:sz w:val="22"/>
              </w:rPr>
              <w:t>Computerised Radiography (CR) imaging plates and CR “imaging plate readers”</w:t>
            </w:r>
          </w:p>
          <w:p w14:paraId="0F487217" w14:textId="77777777" w:rsidR="002D3E81" w:rsidRPr="004E37CA" w:rsidRDefault="002D3E81" w:rsidP="002D3E81">
            <w:pPr>
              <w:numPr>
                <w:ilvl w:val="0"/>
                <w:numId w:val="17"/>
              </w:numPr>
              <w:spacing w:before="120"/>
              <w:ind w:right="72"/>
              <w:jc w:val="both"/>
              <w:rPr>
                <w:rFonts w:ascii="Arial" w:hAnsi="Arial"/>
                <w:sz w:val="22"/>
              </w:rPr>
            </w:pPr>
            <w:r w:rsidRPr="004E37CA">
              <w:rPr>
                <w:rFonts w:ascii="Arial" w:hAnsi="Arial"/>
                <w:sz w:val="22"/>
              </w:rPr>
              <w:t xml:space="preserve">Label Printers </w:t>
            </w:r>
          </w:p>
          <w:p w14:paraId="694D8BEF" w14:textId="77777777" w:rsidR="002D3E81" w:rsidRPr="004E37CA" w:rsidRDefault="002D3E81" w:rsidP="002D3E81">
            <w:pPr>
              <w:numPr>
                <w:ilvl w:val="0"/>
                <w:numId w:val="17"/>
              </w:numPr>
              <w:spacing w:before="120"/>
              <w:ind w:right="72"/>
              <w:jc w:val="both"/>
              <w:rPr>
                <w:rFonts w:ascii="Arial" w:hAnsi="Arial"/>
                <w:sz w:val="22"/>
              </w:rPr>
            </w:pPr>
            <w:r w:rsidRPr="004E37CA">
              <w:rPr>
                <w:rFonts w:ascii="Arial" w:hAnsi="Arial"/>
                <w:sz w:val="22"/>
              </w:rPr>
              <w:t>PC / “dumb” terminals – used in daily administration (quality assurance / communication [email] etc)</w:t>
            </w:r>
          </w:p>
          <w:p w14:paraId="5EFE36C6" w14:textId="77777777" w:rsidR="002D3E81" w:rsidRPr="004E37CA" w:rsidRDefault="002D3E81" w:rsidP="002D3E81">
            <w:pPr>
              <w:numPr>
                <w:ilvl w:val="0"/>
                <w:numId w:val="17"/>
              </w:numPr>
              <w:spacing w:before="120"/>
              <w:ind w:right="72"/>
              <w:jc w:val="both"/>
              <w:rPr>
                <w:rFonts w:ascii="Arial" w:hAnsi="Arial"/>
                <w:sz w:val="22"/>
              </w:rPr>
            </w:pPr>
            <w:r w:rsidRPr="004E37CA">
              <w:rPr>
                <w:rFonts w:ascii="Arial" w:hAnsi="Arial"/>
                <w:sz w:val="22"/>
              </w:rPr>
              <w:t xml:space="preserve">Stationary grids and cassette holders </w:t>
            </w:r>
          </w:p>
          <w:p w14:paraId="598839CC" w14:textId="77777777" w:rsidR="002D3E81" w:rsidRPr="004E37CA" w:rsidRDefault="002D3E81" w:rsidP="002D3E81">
            <w:pPr>
              <w:numPr>
                <w:ilvl w:val="0"/>
                <w:numId w:val="17"/>
              </w:numPr>
              <w:spacing w:before="120"/>
              <w:ind w:right="72"/>
              <w:jc w:val="both"/>
              <w:rPr>
                <w:rFonts w:ascii="Arial" w:hAnsi="Arial"/>
                <w:sz w:val="22"/>
              </w:rPr>
            </w:pPr>
            <w:r w:rsidRPr="004E37CA">
              <w:rPr>
                <w:rFonts w:ascii="Arial" w:hAnsi="Arial"/>
                <w:sz w:val="22"/>
              </w:rPr>
              <w:t xml:space="preserve">A variety of immobilisation / support devices such as foam pads and bucky bands </w:t>
            </w:r>
          </w:p>
          <w:p w14:paraId="5A1E2837" w14:textId="77777777" w:rsidR="002D3E81" w:rsidRPr="004E37CA" w:rsidRDefault="002D3E81" w:rsidP="002D3E81">
            <w:pPr>
              <w:numPr>
                <w:ilvl w:val="0"/>
                <w:numId w:val="17"/>
              </w:numPr>
              <w:spacing w:before="120"/>
              <w:ind w:right="72"/>
              <w:jc w:val="both"/>
              <w:rPr>
                <w:rFonts w:ascii="Arial" w:hAnsi="Arial"/>
                <w:sz w:val="22"/>
              </w:rPr>
            </w:pPr>
            <w:r w:rsidRPr="004E37CA">
              <w:rPr>
                <w:rFonts w:ascii="Arial" w:hAnsi="Arial"/>
                <w:sz w:val="22"/>
              </w:rPr>
              <w:t>Patient Hoists / Aids</w:t>
            </w:r>
          </w:p>
          <w:p w14:paraId="51F9AF67" w14:textId="77777777" w:rsidR="002D3E81" w:rsidRPr="004E37CA" w:rsidRDefault="002D3E81" w:rsidP="002D3E81">
            <w:pPr>
              <w:numPr>
                <w:ilvl w:val="0"/>
                <w:numId w:val="17"/>
              </w:numPr>
              <w:spacing w:before="120"/>
              <w:ind w:right="72"/>
              <w:jc w:val="both"/>
              <w:rPr>
                <w:rFonts w:ascii="Arial" w:hAnsi="Arial"/>
                <w:sz w:val="22"/>
              </w:rPr>
            </w:pPr>
            <w:r w:rsidRPr="004E37CA">
              <w:rPr>
                <w:rFonts w:ascii="Arial" w:hAnsi="Arial"/>
                <w:sz w:val="22"/>
              </w:rPr>
              <w:t>Patient wheelchairs / trolleys</w:t>
            </w:r>
          </w:p>
          <w:p w14:paraId="72CAF20F" w14:textId="77777777" w:rsidR="004D6F29" w:rsidRPr="004E37CA" w:rsidRDefault="004959FD">
            <w:pPr>
              <w:numPr>
                <w:ilvl w:val="0"/>
                <w:numId w:val="17"/>
              </w:numPr>
              <w:spacing w:before="120"/>
              <w:ind w:right="72"/>
              <w:jc w:val="both"/>
              <w:rPr>
                <w:rFonts w:ascii="Arial" w:hAnsi="Arial"/>
                <w:sz w:val="22"/>
              </w:rPr>
            </w:pPr>
            <w:r w:rsidRPr="004E37CA">
              <w:rPr>
                <w:rFonts w:ascii="Arial" w:hAnsi="Arial"/>
                <w:sz w:val="22"/>
                <w:szCs w:val="22"/>
              </w:rPr>
              <w:t>Oxygen cylinders</w:t>
            </w:r>
          </w:p>
          <w:p w14:paraId="6EB51C03" w14:textId="77777777" w:rsidR="004D6F29" w:rsidRDefault="004D6F29" w:rsidP="005410FD">
            <w:pPr>
              <w:spacing w:before="120"/>
              <w:ind w:left="360" w:right="72"/>
              <w:jc w:val="both"/>
              <w:rPr>
                <w:rFonts w:ascii="Arial" w:hAnsi="Arial"/>
                <w:sz w:val="22"/>
              </w:rPr>
            </w:pPr>
          </w:p>
        </w:tc>
      </w:tr>
    </w:tbl>
    <w:p w14:paraId="725F23D6" w14:textId="77777777" w:rsidR="004D6F29" w:rsidRDefault="004D6F29"/>
    <w:tbl>
      <w:tblPr>
        <w:tblW w:w="10620" w:type="dxa"/>
        <w:tblInd w:w="-252" w:type="dxa"/>
        <w:tblBorders>
          <w:insideV w:val="single" w:sz="4" w:space="0" w:color="auto"/>
        </w:tblBorders>
        <w:tblLayout w:type="fixed"/>
        <w:tblLook w:val="0000" w:firstRow="0" w:lastRow="0" w:firstColumn="0" w:lastColumn="0" w:noHBand="0" w:noVBand="0"/>
      </w:tblPr>
      <w:tblGrid>
        <w:gridCol w:w="10620"/>
      </w:tblGrid>
      <w:tr w:rsidR="004D6F29" w14:paraId="51971DF9" w14:textId="77777777">
        <w:tc>
          <w:tcPr>
            <w:tcW w:w="10620" w:type="dxa"/>
            <w:tcBorders>
              <w:top w:val="single" w:sz="4" w:space="0" w:color="auto"/>
              <w:left w:val="single" w:sz="4" w:space="0" w:color="auto"/>
              <w:bottom w:val="single" w:sz="4" w:space="0" w:color="auto"/>
              <w:right w:val="single" w:sz="4" w:space="0" w:color="auto"/>
            </w:tcBorders>
          </w:tcPr>
          <w:p w14:paraId="46EEC8B8" w14:textId="77777777" w:rsidR="004D6F29" w:rsidRDefault="004D6F29">
            <w:pPr>
              <w:spacing w:before="120" w:after="120"/>
              <w:ind w:right="72"/>
              <w:jc w:val="both"/>
              <w:rPr>
                <w:rFonts w:ascii="Arial" w:hAnsi="Arial"/>
                <w:b/>
                <w:sz w:val="22"/>
              </w:rPr>
            </w:pPr>
            <w:r>
              <w:rPr>
                <w:rFonts w:ascii="Arial" w:hAnsi="Arial"/>
                <w:b/>
                <w:sz w:val="22"/>
              </w:rPr>
              <w:t>7b.  SYSTEMS</w:t>
            </w:r>
          </w:p>
        </w:tc>
      </w:tr>
      <w:tr w:rsidR="004D6F29" w14:paraId="6658BD69" w14:textId="77777777">
        <w:tc>
          <w:tcPr>
            <w:tcW w:w="10620" w:type="dxa"/>
            <w:tcBorders>
              <w:top w:val="single" w:sz="4" w:space="0" w:color="auto"/>
              <w:left w:val="single" w:sz="4" w:space="0" w:color="auto"/>
              <w:bottom w:val="single" w:sz="4" w:space="0" w:color="auto"/>
              <w:right w:val="single" w:sz="4" w:space="0" w:color="auto"/>
            </w:tcBorders>
          </w:tcPr>
          <w:p w14:paraId="2D65BF36" w14:textId="77777777" w:rsidR="004D6F29" w:rsidRDefault="004D6F29">
            <w:pPr>
              <w:spacing w:before="120"/>
              <w:ind w:right="72"/>
              <w:jc w:val="both"/>
              <w:rPr>
                <w:rFonts w:ascii="Arial" w:hAnsi="Arial"/>
                <w:sz w:val="22"/>
              </w:rPr>
            </w:pPr>
          </w:p>
          <w:p w14:paraId="336547B8" w14:textId="77777777" w:rsidR="004D6F29" w:rsidRDefault="004D6F29">
            <w:pPr>
              <w:spacing w:before="120"/>
              <w:ind w:right="72"/>
              <w:jc w:val="both"/>
              <w:rPr>
                <w:rFonts w:ascii="Arial" w:hAnsi="Arial"/>
                <w:sz w:val="22"/>
              </w:rPr>
            </w:pPr>
            <w:r>
              <w:rPr>
                <w:rFonts w:ascii="Arial" w:hAnsi="Arial"/>
                <w:sz w:val="22"/>
              </w:rPr>
              <w:t>Radiology Information System (RIS) for patient registration, link to PACS and data management.</w:t>
            </w:r>
          </w:p>
          <w:p w14:paraId="4F7D3429" w14:textId="77777777" w:rsidR="004D6F29" w:rsidRDefault="004D6F29">
            <w:pPr>
              <w:spacing w:before="120"/>
              <w:ind w:right="72"/>
              <w:jc w:val="both"/>
              <w:rPr>
                <w:rFonts w:ascii="Arial" w:hAnsi="Arial"/>
                <w:sz w:val="22"/>
              </w:rPr>
            </w:pPr>
            <w:r>
              <w:rPr>
                <w:rFonts w:ascii="Arial" w:hAnsi="Arial"/>
                <w:sz w:val="22"/>
              </w:rPr>
              <w:t>Computerised Radiography (CR) System including image manipulation and storage software.</w:t>
            </w:r>
          </w:p>
          <w:p w14:paraId="1146EC54" w14:textId="77777777" w:rsidR="004D6F29" w:rsidRDefault="004D6F29">
            <w:pPr>
              <w:spacing w:before="120"/>
              <w:ind w:right="72"/>
              <w:jc w:val="both"/>
              <w:rPr>
                <w:rFonts w:ascii="Arial" w:hAnsi="Arial"/>
                <w:sz w:val="22"/>
              </w:rPr>
            </w:pPr>
            <w:r>
              <w:rPr>
                <w:rFonts w:ascii="Arial" w:hAnsi="Arial"/>
                <w:sz w:val="22"/>
              </w:rPr>
              <w:t>Picture Archive and Communication System (PACS) for storage, access and transfer of images.</w:t>
            </w:r>
          </w:p>
          <w:p w14:paraId="68E5076A" w14:textId="77777777" w:rsidR="004D6F29" w:rsidRDefault="004D6F29">
            <w:pPr>
              <w:spacing w:before="120"/>
              <w:ind w:right="72"/>
              <w:jc w:val="both"/>
              <w:rPr>
                <w:rFonts w:ascii="Arial" w:hAnsi="Arial"/>
                <w:sz w:val="22"/>
              </w:rPr>
            </w:pPr>
            <w:r>
              <w:rPr>
                <w:rFonts w:ascii="Arial" w:hAnsi="Arial"/>
                <w:sz w:val="22"/>
              </w:rPr>
              <w:t>Access the internet and trust intranet via departmental PC’s / “dumb” terminals.</w:t>
            </w:r>
          </w:p>
          <w:p w14:paraId="355A507D" w14:textId="77777777" w:rsidR="004D6F29" w:rsidRDefault="004D6F29">
            <w:pPr>
              <w:spacing w:before="120"/>
              <w:ind w:right="72"/>
              <w:jc w:val="both"/>
              <w:rPr>
                <w:rFonts w:ascii="Arial" w:hAnsi="Arial"/>
                <w:sz w:val="22"/>
              </w:rPr>
            </w:pPr>
            <w:r>
              <w:rPr>
                <w:rFonts w:ascii="Arial" w:hAnsi="Arial"/>
                <w:sz w:val="22"/>
              </w:rPr>
              <w:t>Use software programmes such as Microsoft “Word” and “Excel” to create documents and tables e.g. used for quality assurance and audit.</w:t>
            </w:r>
          </w:p>
          <w:p w14:paraId="64CEA339" w14:textId="77777777" w:rsidR="004D6F29" w:rsidRDefault="004D6F29">
            <w:pPr>
              <w:spacing w:before="120"/>
              <w:ind w:right="72"/>
              <w:jc w:val="both"/>
              <w:rPr>
                <w:rFonts w:ascii="Arial" w:hAnsi="Arial"/>
                <w:sz w:val="22"/>
              </w:rPr>
            </w:pPr>
          </w:p>
        </w:tc>
      </w:tr>
      <w:tr w:rsidR="004D6F29" w14:paraId="1A040061" w14:textId="77777777">
        <w:tc>
          <w:tcPr>
            <w:tcW w:w="10620" w:type="dxa"/>
            <w:tcBorders>
              <w:top w:val="single" w:sz="4" w:space="0" w:color="auto"/>
              <w:left w:val="single" w:sz="4" w:space="0" w:color="auto"/>
              <w:bottom w:val="single" w:sz="4" w:space="0" w:color="auto"/>
              <w:right w:val="single" w:sz="4" w:space="0" w:color="auto"/>
            </w:tcBorders>
          </w:tcPr>
          <w:p w14:paraId="75676113" w14:textId="77777777" w:rsidR="004D6F29" w:rsidRDefault="004D6F29">
            <w:pPr>
              <w:pStyle w:val="Heading3"/>
              <w:spacing w:before="120" w:after="120"/>
              <w:rPr>
                <w:sz w:val="22"/>
              </w:rPr>
            </w:pPr>
            <w:r>
              <w:rPr>
                <w:sz w:val="22"/>
              </w:rPr>
              <w:lastRenderedPageBreak/>
              <w:t>8. ASSIGNMENT AND REVIEW OF WORK</w:t>
            </w:r>
          </w:p>
        </w:tc>
      </w:tr>
      <w:tr w:rsidR="004D6F29" w14:paraId="1204F59C" w14:textId="77777777">
        <w:tc>
          <w:tcPr>
            <w:tcW w:w="10620" w:type="dxa"/>
            <w:tcBorders>
              <w:top w:val="single" w:sz="4" w:space="0" w:color="auto"/>
              <w:left w:val="single" w:sz="4" w:space="0" w:color="auto"/>
              <w:bottom w:val="single" w:sz="4" w:space="0" w:color="auto"/>
              <w:right w:val="single" w:sz="4" w:space="0" w:color="auto"/>
            </w:tcBorders>
          </w:tcPr>
          <w:p w14:paraId="268F4110" w14:textId="77777777" w:rsidR="004D6F29" w:rsidRDefault="004D6F29">
            <w:pPr>
              <w:ind w:right="72"/>
              <w:jc w:val="both"/>
              <w:rPr>
                <w:rFonts w:ascii="Arial" w:hAnsi="Arial"/>
                <w:sz w:val="22"/>
              </w:rPr>
            </w:pPr>
          </w:p>
          <w:p w14:paraId="60BFC2A6" w14:textId="77777777" w:rsidR="004D6F29" w:rsidRDefault="004D6F29">
            <w:pPr>
              <w:pStyle w:val="BodyText2"/>
              <w:rPr>
                <w:sz w:val="22"/>
              </w:rPr>
            </w:pPr>
            <w:r>
              <w:rPr>
                <w:sz w:val="22"/>
              </w:rPr>
              <w:t>Demands for diagnostic imaging are generated by the specific service needs of each</w:t>
            </w:r>
            <w:r w:rsidR="00051B60">
              <w:rPr>
                <w:sz w:val="22"/>
              </w:rPr>
              <w:t xml:space="preserve"> clinical area from across the b</w:t>
            </w:r>
            <w:r>
              <w:rPr>
                <w:sz w:val="22"/>
              </w:rPr>
              <w:t>oard.  Images must be suitable for diagnosis and archived on the PACS.</w:t>
            </w:r>
          </w:p>
          <w:p w14:paraId="379B5137" w14:textId="77777777" w:rsidR="004D6F29" w:rsidRDefault="004D6F29">
            <w:pPr>
              <w:pStyle w:val="BodyText2"/>
              <w:rPr>
                <w:sz w:val="22"/>
              </w:rPr>
            </w:pPr>
          </w:p>
          <w:p w14:paraId="5C878EEF" w14:textId="77777777" w:rsidR="004D6F29" w:rsidRDefault="004B6734">
            <w:pPr>
              <w:pStyle w:val="BodyText2"/>
              <w:rPr>
                <w:sz w:val="22"/>
              </w:rPr>
            </w:pPr>
            <w:r>
              <w:rPr>
                <w:sz w:val="22"/>
              </w:rPr>
              <w:t xml:space="preserve">Lead CT </w:t>
            </w:r>
            <w:r w:rsidR="002D3E81">
              <w:rPr>
                <w:sz w:val="22"/>
              </w:rPr>
              <w:t xml:space="preserve">and General </w:t>
            </w:r>
            <w:r w:rsidR="004D6F29">
              <w:rPr>
                <w:sz w:val="22"/>
              </w:rPr>
              <w:t>Radiographer / Consultant Radiologist will be available to consult on a daily basis.</w:t>
            </w:r>
          </w:p>
          <w:p w14:paraId="57834C80" w14:textId="77777777" w:rsidR="004D6F29" w:rsidRDefault="004D6F29">
            <w:pPr>
              <w:pStyle w:val="BodyText2"/>
              <w:rPr>
                <w:sz w:val="22"/>
              </w:rPr>
            </w:pPr>
          </w:p>
          <w:p w14:paraId="631AB6FF" w14:textId="77777777" w:rsidR="004D6F29" w:rsidRDefault="004B6734">
            <w:pPr>
              <w:pStyle w:val="BodyText2"/>
              <w:rPr>
                <w:sz w:val="22"/>
              </w:rPr>
            </w:pPr>
            <w:r>
              <w:rPr>
                <w:sz w:val="22"/>
              </w:rPr>
              <w:t>Lead CT</w:t>
            </w:r>
            <w:r w:rsidR="004D6F29">
              <w:rPr>
                <w:sz w:val="22"/>
              </w:rPr>
              <w:t xml:space="preserve"> </w:t>
            </w:r>
            <w:r w:rsidR="002D3E81">
              <w:rPr>
                <w:sz w:val="22"/>
              </w:rPr>
              <w:t xml:space="preserve">and general </w:t>
            </w:r>
            <w:r w:rsidR="004D6F29">
              <w:rPr>
                <w:sz w:val="22"/>
              </w:rPr>
              <w:t>Radiographers will delegate other non-clinical tasks.</w:t>
            </w:r>
          </w:p>
          <w:p w14:paraId="12EB2F14" w14:textId="77777777" w:rsidR="004D6F29" w:rsidRDefault="004D6F29">
            <w:pPr>
              <w:pStyle w:val="BodyText2"/>
              <w:rPr>
                <w:sz w:val="22"/>
              </w:rPr>
            </w:pPr>
          </w:p>
          <w:p w14:paraId="6379CEF5" w14:textId="77777777" w:rsidR="004D6F29" w:rsidRDefault="004D6F29">
            <w:pPr>
              <w:pStyle w:val="BodyText2"/>
              <w:rPr>
                <w:sz w:val="22"/>
              </w:rPr>
            </w:pPr>
            <w:r>
              <w:rPr>
                <w:sz w:val="22"/>
              </w:rPr>
              <w:t xml:space="preserve">A Superintendent </w:t>
            </w:r>
            <w:r w:rsidR="004B6734">
              <w:rPr>
                <w:sz w:val="22"/>
              </w:rPr>
              <w:t xml:space="preserve">/ Lead Radiographer </w:t>
            </w:r>
            <w:r>
              <w:rPr>
                <w:sz w:val="22"/>
              </w:rPr>
              <w:t>will undertake appraisal in order to agree an annual performance development plan.</w:t>
            </w:r>
          </w:p>
          <w:p w14:paraId="53056BCA" w14:textId="77777777" w:rsidR="004D6F29" w:rsidRDefault="004D6F29">
            <w:pPr>
              <w:jc w:val="both"/>
              <w:rPr>
                <w:rFonts w:ascii="Arial" w:hAnsi="Arial"/>
                <w:sz w:val="22"/>
              </w:rPr>
            </w:pPr>
          </w:p>
        </w:tc>
      </w:tr>
      <w:tr w:rsidR="004D6F29" w14:paraId="6B55AB33" w14:textId="77777777">
        <w:tc>
          <w:tcPr>
            <w:tcW w:w="10620" w:type="dxa"/>
            <w:tcBorders>
              <w:top w:val="single" w:sz="4" w:space="0" w:color="auto"/>
              <w:left w:val="single" w:sz="4" w:space="0" w:color="auto"/>
              <w:bottom w:val="single" w:sz="4" w:space="0" w:color="auto"/>
              <w:right w:val="single" w:sz="4" w:space="0" w:color="auto"/>
            </w:tcBorders>
          </w:tcPr>
          <w:p w14:paraId="634F1140" w14:textId="77777777" w:rsidR="004D6F29" w:rsidRDefault="004D6F29">
            <w:pPr>
              <w:spacing w:before="120" w:after="120"/>
              <w:ind w:right="-274"/>
              <w:jc w:val="both"/>
              <w:rPr>
                <w:rFonts w:ascii="Arial" w:hAnsi="Arial"/>
                <w:b/>
                <w:sz w:val="22"/>
              </w:rPr>
            </w:pPr>
            <w:r>
              <w:rPr>
                <w:rFonts w:ascii="Arial" w:hAnsi="Arial"/>
                <w:b/>
                <w:sz w:val="22"/>
              </w:rPr>
              <w:t>9.  DECISIONS AND JUDGEMENTS</w:t>
            </w:r>
          </w:p>
        </w:tc>
      </w:tr>
      <w:tr w:rsidR="004D6F29" w14:paraId="755A284F" w14:textId="77777777">
        <w:tc>
          <w:tcPr>
            <w:tcW w:w="10620" w:type="dxa"/>
            <w:tcBorders>
              <w:top w:val="single" w:sz="4" w:space="0" w:color="auto"/>
              <w:left w:val="single" w:sz="4" w:space="0" w:color="auto"/>
              <w:bottom w:val="single" w:sz="4" w:space="0" w:color="auto"/>
              <w:right w:val="single" w:sz="4" w:space="0" w:color="auto"/>
            </w:tcBorders>
          </w:tcPr>
          <w:p w14:paraId="5095B365" w14:textId="77777777" w:rsidR="004D6F29" w:rsidRDefault="004D6F29" w:rsidP="00051B60">
            <w:pPr>
              <w:ind w:right="-270"/>
              <w:jc w:val="both"/>
              <w:rPr>
                <w:rFonts w:ascii="Arial" w:hAnsi="Arial"/>
                <w:sz w:val="22"/>
              </w:rPr>
            </w:pPr>
          </w:p>
          <w:p w14:paraId="1A100AE0" w14:textId="77777777" w:rsidR="00B41706" w:rsidRDefault="00051B60" w:rsidP="00B41706">
            <w:pPr>
              <w:ind w:right="-270"/>
              <w:jc w:val="both"/>
              <w:rPr>
                <w:rFonts w:ascii="Arial" w:hAnsi="Arial"/>
                <w:sz w:val="22"/>
              </w:rPr>
            </w:pPr>
            <w:r w:rsidRPr="00051B60">
              <w:rPr>
                <w:rFonts w:ascii="Arial" w:hAnsi="Arial"/>
                <w:sz w:val="22"/>
                <w:u w:val="single"/>
              </w:rPr>
              <w:t>Freedom to act</w:t>
            </w:r>
            <w:r w:rsidR="00B41706">
              <w:rPr>
                <w:rFonts w:ascii="Arial" w:hAnsi="Arial"/>
                <w:sz w:val="22"/>
              </w:rPr>
              <w:t xml:space="preserve"> </w:t>
            </w:r>
          </w:p>
          <w:p w14:paraId="747DFD67" w14:textId="77777777" w:rsidR="00B41706" w:rsidRDefault="00B41706" w:rsidP="00B41706">
            <w:pPr>
              <w:ind w:left="360" w:right="-270"/>
              <w:jc w:val="both"/>
              <w:rPr>
                <w:rFonts w:ascii="Arial" w:hAnsi="Arial"/>
                <w:sz w:val="22"/>
              </w:rPr>
            </w:pPr>
          </w:p>
          <w:p w14:paraId="206F43F1" w14:textId="77777777" w:rsidR="00B41706" w:rsidRDefault="00B41706" w:rsidP="00B41706">
            <w:pPr>
              <w:numPr>
                <w:ilvl w:val="0"/>
                <w:numId w:val="18"/>
              </w:numPr>
              <w:ind w:right="-270"/>
              <w:jc w:val="both"/>
              <w:rPr>
                <w:rFonts w:ascii="Arial" w:hAnsi="Arial"/>
                <w:sz w:val="22"/>
              </w:rPr>
            </w:pPr>
            <w:r>
              <w:rPr>
                <w:rFonts w:ascii="Arial" w:hAnsi="Arial"/>
                <w:sz w:val="22"/>
              </w:rPr>
              <w:t xml:space="preserve">Assess and understand a wide range of clinical information from a variety of disciplines and </w:t>
            </w:r>
          </w:p>
          <w:p w14:paraId="678E4133" w14:textId="77777777" w:rsidR="00B41706" w:rsidRDefault="00B41706" w:rsidP="00B41706">
            <w:pPr>
              <w:ind w:left="360" w:right="-270"/>
              <w:jc w:val="both"/>
              <w:rPr>
                <w:rFonts w:ascii="Arial" w:hAnsi="Arial"/>
                <w:sz w:val="22"/>
              </w:rPr>
            </w:pPr>
            <w:r>
              <w:rPr>
                <w:rFonts w:ascii="Arial" w:hAnsi="Arial"/>
                <w:sz w:val="22"/>
              </w:rPr>
              <w:t xml:space="preserve">      to critically evaluate it’s relevance in relation to the post holders specialty. </w:t>
            </w:r>
          </w:p>
          <w:p w14:paraId="57683AC3" w14:textId="77777777" w:rsidR="00B41706" w:rsidRDefault="00B41706">
            <w:pPr>
              <w:numPr>
                <w:ilvl w:val="0"/>
                <w:numId w:val="18"/>
              </w:numPr>
              <w:ind w:right="-270"/>
              <w:jc w:val="both"/>
              <w:rPr>
                <w:rFonts w:ascii="Arial" w:hAnsi="Arial"/>
                <w:sz w:val="22"/>
              </w:rPr>
            </w:pPr>
            <w:r>
              <w:rPr>
                <w:rFonts w:ascii="Arial" w:hAnsi="Arial"/>
                <w:sz w:val="22"/>
              </w:rPr>
              <w:t xml:space="preserve">To manage time effectively ensuring </w:t>
            </w:r>
            <w:r w:rsidR="00623F5B">
              <w:rPr>
                <w:rFonts w:ascii="Arial" w:hAnsi="Arial"/>
                <w:sz w:val="22"/>
              </w:rPr>
              <w:t>maximum patient throughput and quality of service.</w:t>
            </w:r>
          </w:p>
          <w:p w14:paraId="54A320A2" w14:textId="77777777" w:rsidR="004F5EB3" w:rsidRDefault="004F5EB3" w:rsidP="004F5EB3">
            <w:pPr>
              <w:numPr>
                <w:ilvl w:val="0"/>
                <w:numId w:val="18"/>
              </w:numPr>
              <w:ind w:right="-270"/>
              <w:jc w:val="both"/>
              <w:rPr>
                <w:rFonts w:ascii="Arial" w:hAnsi="Arial"/>
                <w:sz w:val="22"/>
              </w:rPr>
            </w:pPr>
            <w:r>
              <w:rPr>
                <w:rFonts w:ascii="Arial" w:hAnsi="Arial"/>
                <w:sz w:val="22"/>
              </w:rPr>
              <w:t xml:space="preserve">Prioritising workload according to patient and service needs. </w:t>
            </w:r>
          </w:p>
          <w:p w14:paraId="1127BFDF" w14:textId="77777777" w:rsidR="00623F5B" w:rsidRDefault="00E77DBB">
            <w:pPr>
              <w:numPr>
                <w:ilvl w:val="0"/>
                <w:numId w:val="18"/>
              </w:numPr>
              <w:ind w:right="-270"/>
              <w:jc w:val="both"/>
              <w:rPr>
                <w:rFonts w:ascii="Arial" w:hAnsi="Arial"/>
                <w:sz w:val="22"/>
              </w:rPr>
            </w:pPr>
            <w:r>
              <w:rPr>
                <w:rFonts w:ascii="Arial" w:hAnsi="Arial"/>
                <w:sz w:val="22"/>
              </w:rPr>
              <w:t xml:space="preserve">Problem solve </w:t>
            </w:r>
            <w:r w:rsidR="004F5EB3">
              <w:rPr>
                <w:rFonts w:ascii="Arial" w:hAnsi="Arial"/>
                <w:sz w:val="22"/>
              </w:rPr>
              <w:t>(in conjunction with colleagues).</w:t>
            </w:r>
          </w:p>
          <w:p w14:paraId="3CF87965" w14:textId="77777777" w:rsidR="004F5EB3" w:rsidRDefault="004F5EB3" w:rsidP="004F5EB3">
            <w:pPr>
              <w:numPr>
                <w:ilvl w:val="0"/>
                <w:numId w:val="18"/>
              </w:numPr>
              <w:ind w:right="-270"/>
              <w:rPr>
                <w:rFonts w:ascii="Arial" w:hAnsi="Arial"/>
                <w:sz w:val="22"/>
              </w:rPr>
            </w:pPr>
            <w:r>
              <w:rPr>
                <w:rFonts w:ascii="Arial" w:hAnsi="Arial"/>
                <w:sz w:val="22"/>
              </w:rPr>
              <w:t>Be accountable for own professional actions.</w:t>
            </w:r>
          </w:p>
          <w:p w14:paraId="2355F80D" w14:textId="77777777" w:rsidR="004959FD" w:rsidRDefault="004D6F29">
            <w:pPr>
              <w:numPr>
                <w:ilvl w:val="0"/>
                <w:numId w:val="18"/>
              </w:numPr>
              <w:ind w:right="-270"/>
              <w:jc w:val="both"/>
              <w:rPr>
                <w:rFonts w:ascii="Arial" w:hAnsi="Arial"/>
                <w:sz w:val="22"/>
              </w:rPr>
            </w:pPr>
            <w:r>
              <w:rPr>
                <w:rFonts w:ascii="Arial" w:hAnsi="Arial"/>
                <w:sz w:val="22"/>
              </w:rPr>
              <w:t>Consider mechanism of injury</w:t>
            </w:r>
            <w:r w:rsidR="007B36E4">
              <w:rPr>
                <w:rFonts w:ascii="Arial" w:hAnsi="Arial"/>
                <w:sz w:val="22"/>
              </w:rPr>
              <w:t xml:space="preserve"> / illness</w:t>
            </w:r>
            <w:r>
              <w:rPr>
                <w:rFonts w:ascii="Arial" w:hAnsi="Arial"/>
                <w:sz w:val="22"/>
              </w:rPr>
              <w:t xml:space="preserve"> and decide upon appropriate images to achieve best</w:t>
            </w:r>
          </w:p>
          <w:p w14:paraId="3419D4D4" w14:textId="77777777" w:rsidR="004D6F29" w:rsidRDefault="004959FD" w:rsidP="004959FD">
            <w:pPr>
              <w:ind w:left="360" w:right="-270"/>
              <w:jc w:val="both"/>
              <w:rPr>
                <w:rFonts w:ascii="Arial" w:hAnsi="Arial"/>
                <w:sz w:val="22"/>
              </w:rPr>
            </w:pPr>
            <w:r>
              <w:rPr>
                <w:rFonts w:ascii="Arial" w:hAnsi="Arial"/>
                <w:sz w:val="22"/>
              </w:rPr>
              <w:t xml:space="preserve">      </w:t>
            </w:r>
            <w:r w:rsidR="004D6F29">
              <w:rPr>
                <w:rFonts w:ascii="Arial" w:hAnsi="Arial"/>
                <w:sz w:val="22"/>
              </w:rPr>
              <w:t>possible diagnostic outcome.</w:t>
            </w:r>
          </w:p>
          <w:p w14:paraId="5E069524" w14:textId="77777777" w:rsidR="00A35B0E" w:rsidRDefault="004D6F29" w:rsidP="00051B60">
            <w:pPr>
              <w:numPr>
                <w:ilvl w:val="0"/>
                <w:numId w:val="18"/>
              </w:numPr>
              <w:ind w:right="-270"/>
              <w:rPr>
                <w:rFonts w:ascii="Arial" w:hAnsi="Arial"/>
                <w:sz w:val="22"/>
              </w:rPr>
            </w:pPr>
            <w:r>
              <w:rPr>
                <w:rFonts w:ascii="Arial" w:hAnsi="Arial"/>
                <w:sz w:val="22"/>
              </w:rPr>
              <w:t xml:space="preserve">Assess mental, physical and emotional condition of patient prior to examination. Technique may </w:t>
            </w:r>
          </w:p>
          <w:p w14:paraId="3D9474E6" w14:textId="77777777" w:rsidR="00A35B0E" w:rsidRDefault="00977839" w:rsidP="00A35B0E">
            <w:pPr>
              <w:ind w:left="360" w:right="-270"/>
              <w:rPr>
                <w:rFonts w:ascii="Arial" w:hAnsi="Arial"/>
                <w:sz w:val="22"/>
              </w:rPr>
            </w:pPr>
            <w:r>
              <w:rPr>
                <w:rFonts w:ascii="Arial" w:hAnsi="Arial"/>
                <w:sz w:val="22"/>
              </w:rPr>
              <w:t xml:space="preserve">     </w:t>
            </w:r>
            <w:r w:rsidR="004D6F29">
              <w:rPr>
                <w:rFonts w:ascii="Arial" w:hAnsi="Arial"/>
                <w:sz w:val="22"/>
              </w:rPr>
              <w:t>need to be adapted to suit these conditions in order to minimise risks and achieve best possible</w:t>
            </w:r>
          </w:p>
          <w:p w14:paraId="035567D6" w14:textId="77777777" w:rsidR="00051B60" w:rsidRDefault="00A35B0E" w:rsidP="00A35B0E">
            <w:pPr>
              <w:ind w:left="360" w:right="-270"/>
              <w:rPr>
                <w:rFonts w:ascii="Arial" w:hAnsi="Arial"/>
                <w:sz w:val="22"/>
              </w:rPr>
            </w:pPr>
            <w:r>
              <w:rPr>
                <w:rFonts w:ascii="Arial" w:hAnsi="Arial"/>
                <w:sz w:val="22"/>
              </w:rPr>
              <w:t xml:space="preserve">      </w:t>
            </w:r>
            <w:r w:rsidR="004D6F29">
              <w:rPr>
                <w:rFonts w:ascii="Arial" w:hAnsi="Arial"/>
                <w:sz w:val="22"/>
              </w:rPr>
              <w:t xml:space="preserve"> </w:t>
            </w:r>
            <w:r w:rsidR="00FB6486">
              <w:rPr>
                <w:rFonts w:ascii="Arial" w:hAnsi="Arial"/>
                <w:sz w:val="22"/>
              </w:rPr>
              <w:t>Diagnostic</w:t>
            </w:r>
            <w:r w:rsidR="004D6F29">
              <w:rPr>
                <w:rFonts w:ascii="Arial" w:hAnsi="Arial"/>
                <w:sz w:val="22"/>
              </w:rPr>
              <w:t xml:space="preserve"> outcome.</w:t>
            </w:r>
            <w:r w:rsidR="00051B60">
              <w:rPr>
                <w:rFonts w:ascii="Arial" w:hAnsi="Arial"/>
                <w:sz w:val="22"/>
              </w:rPr>
              <w:t xml:space="preserve"> </w:t>
            </w:r>
          </w:p>
          <w:p w14:paraId="7E7D2CC5" w14:textId="77777777" w:rsidR="004959FD" w:rsidRDefault="004D6F29">
            <w:pPr>
              <w:numPr>
                <w:ilvl w:val="0"/>
                <w:numId w:val="18"/>
              </w:numPr>
              <w:ind w:right="-270"/>
              <w:jc w:val="both"/>
              <w:rPr>
                <w:rFonts w:ascii="Arial" w:hAnsi="Arial"/>
                <w:sz w:val="22"/>
              </w:rPr>
            </w:pPr>
            <w:r>
              <w:rPr>
                <w:rFonts w:ascii="Arial" w:hAnsi="Arial"/>
                <w:sz w:val="22"/>
              </w:rPr>
              <w:t xml:space="preserve">Assess condition of patient to determine if an adverse reaction has occurred after “contrast” </w:t>
            </w:r>
          </w:p>
          <w:p w14:paraId="232B6BF8" w14:textId="77777777" w:rsidR="004D6F29" w:rsidRDefault="004959FD" w:rsidP="004959FD">
            <w:pPr>
              <w:ind w:left="360" w:right="-270"/>
              <w:jc w:val="both"/>
              <w:rPr>
                <w:rFonts w:ascii="Arial" w:hAnsi="Arial"/>
                <w:sz w:val="22"/>
              </w:rPr>
            </w:pPr>
            <w:r>
              <w:rPr>
                <w:rFonts w:ascii="Arial" w:hAnsi="Arial"/>
                <w:sz w:val="22"/>
              </w:rPr>
              <w:t xml:space="preserve">      </w:t>
            </w:r>
            <w:r w:rsidR="00FB6486">
              <w:rPr>
                <w:rFonts w:ascii="Arial" w:hAnsi="Arial"/>
                <w:sz w:val="22"/>
              </w:rPr>
              <w:t>medium has been administered</w:t>
            </w:r>
          </w:p>
          <w:p w14:paraId="53D9D0F3" w14:textId="77777777" w:rsidR="004D6F29" w:rsidRDefault="004D6F29">
            <w:pPr>
              <w:numPr>
                <w:ilvl w:val="0"/>
                <w:numId w:val="18"/>
              </w:numPr>
              <w:ind w:right="-270"/>
              <w:jc w:val="both"/>
              <w:rPr>
                <w:rFonts w:ascii="Arial" w:hAnsi="Arial"/>
                <w:sz w:val="22"/>
              </w:rPr>
            </w:pPr>
            <w:r>
              <w:rPr>
                <w:rFonts w:ascii="Arial" w:hAnsi="Arial"/>
                <w:sz w:val="22"/>
              </w:rPr>
              <w:t>After examination ensure patient understands procedure for receiving results, and is well enough to be discharged from the department.</w:t>
            </w:r>
          </w:p>
          <w:p w14:paraId="6631DB88" w14:textId="77777777" w:rsidR="004959FD" w:rsidRDefault="006E4A49">
            <w:pPr>
              <w:numPr>
                <w:ilvl w:val="0"/>
                <w:numId w:val="18"/>
              </w:numPr>
              <w:ind w:right="-270"/>
              <w:jc w:val="both"/>
              <w:rPr>
                <w:rFonts w:ascii="Arial" w:hAnsi="Arial"/>
                <w:sz w:val="22"/>
              </w:rPr>
            </w:pPr>
            <w:r>
              <w:rPr>
                <w:rFonts w:ascii="Arial" w:hAnsi="Arial"/>
                <w:sz w:val="22"/>
              </w:rPr>
              <w:t>Be a</w:t>
            </w:r>
            <w:r w:rsidR="004D6F29">
              <w:rPr>
                <w:rFonts w:ascii="Arial" w:hAnsi="Arial"/>
                <w:sz w:val="22"/>
              </w:rPr>
              <w:t>ware of how quickly, controlled and stable situations can soon become emergency or</w:t>
            </w:r>
          </w:p>
          <w:p w14:paraId="21BFE7C5" w14:textId="77777777" w:rsidR="00A65C5D" w:rsidRDefault="004959FD" w:rsidP="004959FD">
            <w:pPr>
              <w:ind w:left="360" w:right="-270"/>
              <w:jc w:val="both"/>
              <w:rPr>
                <w:rFonts w:ascii="Arial" w:hAnsi="Arial"/>
                <w:sz w:val="22"/>
              </w:rPr>
            </w:pPr>
            <w:r>
              <w:rPr>
                <w:rFonts w:ascii="Arial" w:hAnsi="Arial"/>
                <w:sz w:val="22"/>
              </w:rPr>
              <w:t xml:space="preserve">      </w:t>
            </w:r>
            <w:r w:rsidR="004D6F29">
              <w:rPr>
                <w:rFonts w:ascii="Arial" w:hAnsi="Arial"/>
                <w:sz w:val="22"/>
              </w:rPr>
              <w:t xml:space="preserve"> life threatening and can respond with speed and accuracy to minimise delays in treatment</w:t>
            </w:r>
            <w:r w:rsidR="00A65C5D">
              <w:rPr>
                <w:rFonts w:ascii="Arial" w:hAnsi="Arial"/>
                <w:sz w:val="22"/>
              </w:rPr>
              <w:t>/</w:t>
            </w:r>
          </w:p>
          <w:p w14:paraId="5A2B319A" w14:textId="77777777" w:rsidR="004D6F29" w:rsidRDefault="00A65C5D" w:rsidP="004959FD">
            <w:pPr>
              <w:ind w:left="360" w:right="-270"/>
              <w:jc w:val="both"/>
              <w:rPr>
                <w:rFonts w:ascii="Arial" w:hAnsi="Arial"/>
                <w:sz w:val="22"/>
              </w:rPr>
            </w:pPr>
            <w:r>
              <w:rPr>
                <w:rFonts w:ascii="Arial" w:hAnsi="Arial"/>
                <w:sz w:val="22"/>
              </w:rPr>
              <w:t xml:space="preserve">        diagnosis.</w:t>
            </w:r>
          </w:p>
          <w:p w14:paraId="461AD443" w14:textId="77777777" w:rsidR="00A65C5D" w:rsidRDefault="004D6F29">
            <w:pPr>
              <w:numPr>
                <w:ilvl w:val="0"/>
                <w:numId w:val="18"/>
              </w:numPr>
              <w:ind w:right="-270"/>
              <w:jc w:val="both"/>
              <w:rPr>
                <w:rFonts w:ascii="Arial" w:hAnsi="Arial"/>
                <w:sz w:val="22"/>
              </w:rPr>
            </w:pPr>
            <w:r>
              <w:rPr>
                <w:rFonts w:ascii="Arial" w:hAnsi="Arial"/>
                <w:sz w:val="22"/>
              </w:rPr>
              <w:t xml:space="preserve">Can recognise abnormal appearances on images and make a decision on whether further </w:t>
            </w:r>
          </w:p>
          <w:p w14:paraId="0E4DD6B9" w14:textId="77777777" w:rsidR="004D6F29" w:rsidRDefault="00A65C5D" w:rsidP="00A65C5D">
            <w:pPr>
              <w:ind w:left="360" w:right="-270"/>
              <w:jc w:val="both"/>
              <w:rPr>
                <w:rFonts w:ascii="Arial" w:hAnsi="Arial"/>
                <w:sz w:val="22"/>
              </w:rPr>
            </w:pPr>
            <w:r>
              <w:rPr>
                <w:rFonts w:ascii="Arial" w:hAnsi="Arial"/>
                <w:sz w:val="22"/>
              </w:rPr>
              <w:t xml:space="preserve">       </w:t>
            </w:r>
            <w:r w:rsidR="004D6F29">
              <w:rPr>
                <w:rFonts w:ascii="Arial" w:hAnsi="Arial"/>
                <w:sz w:val="22"/>
              </w:rPr>
              <w:t xml:space="preserve">imaging </w:t>
            </w:r>
            <w:r w:rsidR="00975F6F">
              <w:rPr>
                <w:rFonts w:ascii="Arial" w:hAnsi="Arial"/>
                <w:sz w:val="22"/>
              </w:rPr>
              <w:t>is required</w:t>
            </w:r>
            <w:r w:rsidR="004D6F29">
              <w:rPr>
                <w:rFonts w:ascii="Arial" w:hAnsi="Arial"/>
                <w:sz w:val="22"/>
              </w:rPr>
              <w:t xml:space="preserve">. </w:t>
            </w:r>
          </w:p>
          <w:p w14:paraId="5B333C84" w14:textId="77777777" w:rsidR="004D6F29" w:rsidRDefault="004D6F29">
            <w:pPr>
              <w:numPr>
                <w:ilvl w:val="0"/>
                <w:numId w:val="18"/>
              </w:numPr>
              <w:ind w:right="-270"/>
              <w:jc w:val="both"/>
              <w:rPr>
                <w:rFonts w:ascii="Arial" w:hAnsi="Arial"/>
                <w:sz w:val="22"/>
              </w:rPr>
            </w:pPr>
            <w:r>
              <w:rPr>
                <w:rFonts w:ascii="Arial" w:hAnsi="Arial"/>
                <w:sz w:val="22"/>
              </w:rPr>
              <w:t>Assess images for diagnostic and photographic quality.</w:t>
            </w:r>
          </w:p>
          <w:p w14:paraId="57A56E77" w14:textId="77777777" w:rsidR="004D6F29" w:rsidRDefault="004D6F29">
            <w:pPr>
              <w:numPr>
                <w:ilvl w:val="0"/>
                <w:numId w:val="18"/>
              </w:numPr>
              <w:ind w:right="-270"/>
              <w:jc w:val="both"/>
              <w:rPr>
                <w:rFonts w:ascii="Arial" w:hAnsi="Arial"/>
                <w:sz w:val="22"/>
              </w:rPr>
            </w:pPr>
            <w:r>
              <w:rPr>
                <w:rFonts w:ascii="Arial" w:hAnsi="Arial"/>
                <w:sz w:val="22"/>
              </w:rPr>
              <w:t xml:space="preserve">Assess and document student radiographer’s competency. </w:t>
            </w:r>
          </w:p>
          <w:p w14:paraId="008BB542" w14:textId="77777777" w:rsidR="00A35B0E" w:rsidRDefault="004B6734">
            <w:pPr>
              <w:numPr>
                <w:ilvl w:val="0"/>
                <w:numId w:val="18"/>
              </w:numPr>
              <w:ind w:right="-270"/>
              <w:jc w:val="both"/>
              <w:rPr>
                <w:rFonts w:ascii="Arial" w:hAnsi="Arial"/>
                <w:sz w:val="22"/>
              </w:rPr>
            </w:pPr>
            <w:r>
              <w:rPr>
                <w:rFonts w:ascii="Arial" w:hAnsi="Arial"/>
                <w:sz w:val="22"/>
              </w:rPr>
              <w:t xml:space="preserve">Delegate tasks to </w:t>
            </w:r>
            <w:r w:rsidR="004D6F29">
              <w:rPr>
                <w:rFonts w:ascii="Arial" w:hAnsi="Arial"/>
                <w:sz w:val="22"/>
              </w:rPr>
              <w:t xml:space="preserve">Radiographers and support staff to achieve the </w:t>
            </w:r>
          </w:p>
          <w:p w14:paraId="0AB55948" w14:textId="77777777" w:rsidR="004D6F29" w:rsidRDefault="00A35B0E" w:rsidP="00A35B0E">
            <w:pPr>
              <w:ind w:left="360" w:right="-270"/>
              <w:jc w:val="both"/>
              <w:rPr>
                <w:rFonts w:ascii="Arial" w:hAnsi="Arial"/>
                <w:sz w:val="22"/>
              </w:rPr>
            </w:pPr>
            <w:r>
              <w:rPr>
                <w:rFonts w:ascii="Arial" w:hAnsi="Arial"/>
                <w:sz w:val="22"/>
              </w:rPr>
              <w:t xml:space="preserve">      </w:t>
            </w:r>
            <w:r w:rsidR="004D6F29">
              <w:rPr>
                <w:rFonts w:ascii="Arial" w:hAnsi="Arial"/>
                <w:sz w:val="22"/>
              </w:rPr>
              <w:t>desired quality of patient care and service delivery.</w:t>
            </w:r>
          </w:p>
          <w:p w14:paraId="6A2ECA64" w14:textId="77777777" w:rsidR="00A65C5D" w:rsidRDefault="004F5EB3">
            <w:pPr>
              <w:numPr>
                <w:ilvl w:val="0"/>
                <w:numId w:val="18"/>
              </w:numPr>
              <w:ind w:right="-270"/>
              <w:jc w:val="both"/>
              <w:rPr>
                <w:rFonts w:ascii="Arial" w:hAnsi="Arial"/>
                <w:sz w:val="22"/>
              </w:rPr>
            </w:pPr>
            <w:r>
              <w:rPr>
                <w:rFonts w:ascii="Arial" w:hAnsi="Arial"/>
                <w:sz w:val="22"/>
              </w:rPr>
              <w:t>Provide leadership and superv</w:t>
            </w:r>
            <w:r w:rsidR="00A65C5D">
              <w:rPr>
                <w:rFonts w:ascii="Arial" w:hAnsi="Arial"/>
                <w:sz w:val="22"/>
              </w:rPr>
              <w:t xml:space="preserve">ision to </w:t>
            </w:r>
            <w:r w:rsidR="00A65C5D" w:rsidRPr="009D4915">
              <w:rPr>
                <w:rFonts w:ascii="Arial" w:hAnsi="Arial"/>
                <w:sz w:val="22"/>
                <w:szCs w:val="22"/>
              </w:rPr>
              <w:t>more junior grades of staff</w:t>
            </w:r>
            <w:r w:rsidR="00A65C5D">
              <w:rPr>
                <w:rFonts w:ascii="Arial" w:hAnsi="Arial"/>
                <w:color w:val="FF0000"/>
                <w:sz w:val="22"/>
                <w:szCs w:val="22"/>
              </w:rPr>
              <w:t xml:space="preserve"> </w:t>
            </w:r>
            <w:r w:rsidR="007B36E4">
              <w:rPr>
                <w:rFonts w:ascii="Arial" w:hAnsi="Arial"/>
                <w:sz w:val="22"/>
              </w:rPr>
              <w:t xml:space="preserve"> in difficult situations such as </w:t>
            </w:r>
          </w:p>
          <w:p w14:paraId="20173C41" w14:textId="77777777" w:rsidR="007B36E4" w:rsidRDefault="00A65C5D" w:rsidP="00A65C5D">
            <w:pPr>
              <w:ind w:right="-270"/>
              <w:jc w:val="both"/>
              <w:rPr>
                <w:rFonts w:ascii="Arial" w:hAnsi="Arial"/>
                <w:sz w:val="22"/>
              </w:rPr>
            </w:pPr>
            <w:r>
              <w:rPr>
                <w:rFonts w:ascii="Arial" w:hAnsi="Arial"/>
                <w:sz w:val="22"/>
              </w:rPr>
              <w:t xml:space="preserve">            </w:t>
            </w:r>
            <w:r w:rsidR="007B36E4">
              <w:rPr>
                <w:rFonts w:ascii="Arial" w:hAnsi="Arial"/>
                <w:sz w:val="22"/>
              </w:rPr>
              <w:t xml:space="preserve">very busy periods and with patients requiring more complex </w:t>
            </w:r>
            <w:r>
              <w:rPr>
                <w:rFonts w:ascii="Arial" w:hAnsi="Arial"/>
                <w:sz w:val="22"/>
              </w:rPr>
              <w:t>examinations.</w:t>
            </w:r>
          </w:p>
          <w:p w14:paraId="366F4435" w14:textId="77777777" w:rsidR="00A65C5D" w:rsidRPr="005410FD" w:rsidRDefault="009D4915" w:rsidP="005410FD">
            <w:pPr>
              <w:numPr>
                <w:ilvl w:val="0"/>
                <w:numId w:val="18"/>
              </w:numPr>
              <w:ind w:right="-270"/>
              <w:jc w:val="both"/>
              <w:rPr>
                <w:rFonts w:ascii="Arial" w:hAnsi="Arial"/>
                <w:sz w:val="22"/>
                <w:szCs w:val="22"/>
              </w:rPr>
            </w:pPr>
            <w:r w:rsidRPr="005410FD">
              <w:rPr>
                <w:rFonts w:ascii="Arial" w:hAnsi="Arial"/>
                <w:sz w:val="22"/>
                <w:szCs w:val="22"/>
              </w:rPr>
              <w:t xml:space="preserve">When deputising for </w:t>
            </w:r>
            <w:r w:rsidR="005410FD" w:rsidRPr="005410FD">
              <w:rPr>
                <w:rFonts w:ascii="Arial" w:hAnsi="Arial"/>
                <w:sz w:val="22"/>
                <w:szCs w:val="22"/>
              </w:rPr>
              <w:t>Area Lead</w:t>
            </w:r>
            <w:r w:rsidR="00791412" w:rsidRPr="005410FD">
              <w:rPr>
                <w:rFonts w:ascii="Arial" w:hAnsi="Arial"/>
                <w:sz w:val="22"/>
                <w:szCs w:val="22"/>
              </w:rPr>
              <w:t xml:space="preserve"> </w:t>
            </w:r>
            <w:r w:rsidRPr="005410FD">
              <w:rPr>
                <w:rFonts w:ascii="Arial" w:hAnsi="Arial"/>
                <w:sz w:val="22"/>
                <w:szCs w:val="22"/>
              </w:rPr>
              <w:t>p</w:t>
            </w:r>
            <w:r w:rsidR="00A65C5D" w:rsidRPr="005410FD">
              <w:rPr>
                <w:rFonts w:ascii="Arial" w:hAnsi="Arial"/>
                <w:sz w:val="22"/>
                <w:szCs w:val="22"/>
              </w:rPr>
              <w:t>lan and prioritise patient</w:t>
            </w:r>
            <w:r w:rsidR="005410FD">
              <w:rPr>
                <w:rFonts w:ascii="Arial" w:hAnsi="Arial"/>
                <w:sz w:val="22"/>
                <w:szCs w:val="22"/>
              </w:rPr>
              <w:t xml:space="preserve"> </w:t>
            </w:r>
            <w:r w:rsidR="00A65C5D" w:rsidRPr="005410FD">
              <w:rPr>
                <w:rFonts w:ascii="Arial" w:hAnsi="Arial"/>
                <w:sz w:val="22"/>
                <w:szCs w:val="22"/>
              </w:rPr>
              <w:t>workload.</w:t>
            </w:r>
            <w:r w:rsidR="00FB0ACF" w:rsidRPr="005410FD">
              <w:rPr>
                <w:rFonts w:ascii="Arial" w:hAnsi="Arial"/>
                <w:sz w:val="22"/>
                <w:szCs w:val="22"/>
              </w:rPr>
              <w:t xml:space="preserve">    </w:t>
            </w:r>
          </w:p>
          <w:p w14:paraId="659880BD" w14:textId="77777777" w:rsidR="00A65C5D" w:rsidRDefault="00A65C5D" w:rsidP="00A65C5D">
            <w:pPr>
              <w:ind w:right="-270"/>
              <w:jc w:val="both"/>
              <w:rPr>
                <w:rFonts w:ascii="Arial" w:hAnsi="Arial"/>
                <w:sz w:val="22"/>
              </w:rPr>
            </w:pPr>
          </w:p>
          <w:p w14:paraId="268FCA8C" w14:textId="77777777" w:rsidR="004D6F29" w:rsidRDefault="004D6F29">
            <w:pPr>
              <w:ind w:right="-270"/>
              <w:jc w:val="both"/>
              <w:rPr>
                <w:rFonts w:ascii="Arial" w:hAnsi="Arial"/>
                <w:sz w:val="22"/>
              </w:rPr>
            </w:pPr>
          </w:p>
        </w:tc>
      </w:tr>
      <w:tr w:rsidR="004D6F29" w14:paraId="2DC93B90" w14:textId="77777777">
        <w:tc>
          <w:tcPr>
            <w:tcW w:w="10620" w:type="dxa"/>
            <w:tcBorders>
              <w:top w:val="single" w:sz="4" w:space="0" w:color="auto"/>
              <w:left w:val="single" w:sz="4" w:space="0" w:color="auto"/>
              <w:bottom w:val="single" w:sz="4" w:space="0" w:color="auto"/>
              <w:right w:val="single" w:sz="4" w:space="0" w:color="auto"/>
            </w:tcBorders>
          </w:tcPr>
          <w:p w14:paraId="1EC95B88" w14:textId="77777777" w:rsidR="004D6F29" w:rsidRDefault="004D6F29">
            <w:pPr>
              <w:pStyle w:val="Heading3"/>
              <w:spacing w:before="120" w:after="120"/>
              <w:rPr>
                <w:sz w:val="22"/>
              </w:rPr>
            </w:pPr>
            <w:r>
              <w:rPr>
                <w:sz w:val="22"/>
              </w:rPr>
              <w:t>10.  MOST CHALLENGING / DIFFICULT PARTS OF THE JOB</w:t>
            </w:r>
          </w:p>
        </w:tc>
      </w:tr>
      <w:tr w:rsidR="004D6F29" w14:paraId="561465E5" w14:textId="77777777">
        <w:tc>
          <w:tcPr>
            <w:tcW w:w="10620" w:type="dxa"/>
            <w:tcBorders>
              <w:top w:val="single" w:sz="4" w:space="0" w:color="auto"/>
              <w:left w:val="single" w:sz="4" w:space="0" w:color="auto"/>
              <w:bottom w:val="single" w:sz="4" w:space="0" w:color="auto"/>
              <w:right w:val="single" w:sz="4" w:space="0" w:color="auto"/>
            </w:tcBorders>
          </w:tcPr>
          <w:p w14:paraId="1BFEBDE9" w14:textId="77777777" w:rsidR="004D6F29" w:rsidRDefault="004D6F29">
            <w:pPr>
              <w:ind w:right="72"/>
              <w:jc w:val="both"/>
              <w:rPr>
                <w:rFonts w:ascii="Arial" w:hAnsi="Arial"/>
                <w:sz w:val="22"/>
              </w:rPr>
            </w:pPr>
          </w:p>
          <w:p w14:paraId="16C848C6" w14:textId="77777777" w:rsidR="00A35B0E" w:rsidRPr="00434DD7" w:rsidRDefault="00A35B0E">
            <w:pPr>
              <w:numPr>
                <w:ilvl w:val="0"/>
                <w:numId w:val="4"/>
              </w:numPr>
              <w:jc w:val="both"/>
              <w:rPr>
                <w:rFonts w:ascii="Arial" w:hAnsi="Arial"/>
                <w:sz w:val="22"/>
              </w:rPr>
            </w:pPr>
            <w:r w:rsidRPr="00434DD7">
              <w:rPr>
                <w:rFonts w:ascii="Arial" w:hAnsi="Arial"/>
                <w:sz w:val="22"/>
                <w:szCs w:val="22"/>
              </w:rPr>
              <w:t xml:space="preserve">Many patients attending for either </w:t>
            </w:r>
            <w:r w:rsidR="00791412">
              <w:rPr>
                <w:rFonts w:ascii="Arial" w:hAnsi="Arial"/>
                <w:sz w:val="22"/>
                <w:szCs w:val="22"/>
              </w:rPr>
              <w:t xml:space="preserve">CT </w:t>
            </w:r>
            <w:r w:rsidR="002D3E81">
              <w:rPr>
                <w:rFonts w:ascii="Arial" w:hAnsi="Arial"/>
                <w:sz w:val="22"/>
                <w:szCs w:val="22"/>
              </w:rPr>
              <w:t xml:space="preserve">or plain film imaging </w:t>
            </w:r>
            <w:r w:rsidRPr="00434DD7">
              <w:rPr>
                <w:rFonts w:ascii="Arial" w:hAnsi="Arial"/>
                <w:sz w:val="22"/>
                <w:szCs w:val="22"/>
              </w:rPr>
              <w:t>are very anxious requiring a caring approach whilst also working quickly and efficiently to produce high quality diagnostic images.</w:t>
            </w:r>
          </w:p>
          <w:p w14:paraId="1C9C7F17" w14:textId="77777777" w:rsidR="004D6F29" w:rsidRDefault="004D6F29">
            <w:pPr>
              <w:numPr>
                <w:ilvl w:val="0"/>
                <w:numId w:val="4"/>
              </w:numPr>
              <w:jc w:val="both"/>
              <w:rPr>
                <w:rFonts w:ascii="Arial" w:hAnsi="Arial"/>
                <w:sz w:val="22"/>
              </w:rPr>
            </w:pPr>
            <w:r>
              <w:rPr>
                <w:rFonts w:ascii="Arial" w:hAnsi="Arial"/>
                <w:sz w:val="22"/>
              </w:rPr>
              <w:t>Maintain high levels of accuracy at all times to reduce risk of unnecessary irradiation.</w:t>
            </w:r>
          </w:p>
          <w:p w14:paraId="3AC460CF" w14:textId="77777777" w:rsidR="004D6F29" w:rsidRDefault="004D6F29">
            <w:pPr>
              <w:pStyle w:val="BodyText"/>
              <w:numPr>
                <w:ilvl w:val="0"/>
                <w:numId w:val="4"/>
              </w:numPr>
            </w:pPr>
            <w:r>
              <w:lastRenderedPageBreak/>
              <w:t>On a dai</w:t>
            </w:r>
            <w:r w:rsidR="00791412">
              <w:t>ly basis be prepared to operate imaging e</w:t>
            </w:r>
            <w:r>
              <w:t>quipment in differing and demanding environments.</w:t>
            </w:r>
          </w:p>
          <w:p w14:paraId="1AC2BBAB" w14:textId="77777777" w:rsidR="004D6F29" w:rsidRDefault="004D6F29">
            <w:pPr>
              <w:pStyle w:val="BodyText"/>
              <w:numPr>
                <w:ilvl w:val="0"/>
                <w:numId w:val="4"/>
              </w:numPr>
            </w:pPr>
            <w:r>
              <w:t>Being able to manage an unpredictable work load effectively and interact successfully with fellow health care professionals and patients.</w:t>
            </w:r>
          </w:p>
          <w:p w14:paraId="3BA65A20" w14:textId="77777777" w:rsidR="004D6F29" w:rsidRDefault="004D6F29">
            <w:pPr>
              <w:pStyle w:val="BodyText"/>
              <w:numPr>
                <w:ilvl w:val="0"/>
                <w:numId w:val="4"/>
              </w:numPr>
            </w:pPr>
            <w:r>
              <w:t>Combining training in new techniques or newly procured equipment with normal patient workload.</w:t>
            </w:r>
          </w:p>
          <w:p w14:paraId="77DC50A4" w14:textId="77777777" w:rsidR="002F0035" w:rsidRPr="00AF5826" w:rsidRDefault="002F0035" w:rsidP="002F0035">
            <w:pPr>
              <w:numPr>
                <w:ilvl w:val="0"/>
                <w:numId w:val="4"/>
              </w:numPr>
              <w:jc w:val="both"/>
              <w:rPr>
                <w:rFonts w:ascii="Arial" w:hAnsi="Arial"/>
                <w:sz w:val="22"/>
              </w:rPr>
            </w:pPr>
            <w:r>
              <w:rPr>
                <w:rFonts w:ascii="Arial" w:hAnsi="Arial"/>
                <w:sz w:val="22"/>
              </w:rPr>
              <w:t>On a daily basis to cope with the mental and physical dem</w:t>
            </w:r>
            <w:r w:rsidR="00A35B0E">
              <w:rPr>
                <w:rFonts w:ascii="Arial" w:hAnsi="Arial"/>
                <w:sz w:val="22"/>
              </w:rPr>
              <w:t xml:space="preserve">ands of working in acute areas. </w:t>
            </w:r>
            <w:r w:rsidR="00A35B0E" w:rsidRPr="00AF5826">
              <w:rPr>
                <w:rFonts w:ascii="Arial" w:hAnsi="Arial"/>
                <w:sz w:val="22"/>
                <w:szCs w:val="22"/>
              </w:rPr>
              <w:t>Patients are often termina</w:t>
            </w:r>
            <w:r w:rsidR="00FB6486" w:rsidRPr="00AF5826">
              <w:rPr>
                <w:rFonts w:ascii="Arial" w:hAnsi="Arial"/>
                <w:sz w:val="22"/>
                <w:szCs w:val="22"/>
              </w:rPr>
              <w:t>lly ill and have poor</w:t>
            </w:r>
            <w:r w:rsidR="00A35B0E" w:rsidRPr="00AF5826">
              <w:rPr>
                <w:rFonts w:ascii="Arial" w:hAnsi="Arial"/>
                <w:sz w:val="22"/>
                <w:szCs w:val="22"/>
              </w:rPr>
              <w:t xml:space="preserve"> mobility. Compliance with scanning requirements is often difficult. Cl</w:t>
            </w:r>
            <w:r w:rsidR="00791412">
              <w:rPr>
                <w:rFonts w:ascii="Arial" w:hAnsi="Arial"/>
                <w:sz w:val="22"/>
                <w:szCs w:val="22"/>
              </w:rPr>
              <w:t xml:space="preserve">austrophobic patients in CT </w:t>
            </w:r>
            <w:r w:rsidR="00A35B0E" w:rsidRPr="00AF5826">
              <w:rPr>
                <w:rFonts w:ascii="Arial" w:hAnsi="Arial"/>
                <w:sz w:val="22"/>
                <w:szCs w:val="22"/>
              </w:rPr>
              <w:t>require specialist care to undertake their examination.</w:t>
            </w:r>
          </w:p>
          <w:p w14:paraId="5A0EADAB" w14:textId="77777777" w:rsidR="004D6F29" w:rsidRDefault="004D6F29">
            <w:pPr>
              <w:pStyle w:val="BodyText"/>
              <w:numPr>
                <w:ilvl w:val="0"/>
                <w:numId w:val="4"/>
              </w:numPr>
            </w:pPr>
            <w:r>
              <w:t>Direc</w:t>
            </w:r>
            <w:r w:rsidR="004B6734">
              <w:t>tly supervise and train</w:t>
            </w:r>
            <w:r>
              <w:t xml:space="preserve"> Radiographers, Student Radiographers and </w:t>
            </w:r>
            <w:r w:rsidR="00C82DD2">
              <w:t>S</w:t>
            </w:r>
            <w:r>
              <w:t xml:space="preserve">upport </w:t>
            </w:r>
            <w:r w:rsidR="00C82DD2">
              <w:t>W</w:t>
            </w:r>
            <w:r>
              <w:t xml:space="preserve">orkers whilst maintaining a high throughput of patients. </w:t>
            </w:r>
          </w:p>
          <w:p w14:paraId="00297056" w14:textId="77777777" w:rsidR="004D6F29" w:rsidRDefault="004D6F29">
            <w:pPr>
              <w:numPr>
                <w:ilvl w:val="0"/>
                <w:numId w:val="4"/>
              </w:numPr>
              <w:jc w:val="both"/>
              <w:rPr>
                <w:rFonts w:ascii="Arial" w:hAnsi="Arial"/>
                <w:sz w:val="22"/>
              </w:rPr>
            </w:pPr>
            <w:r>
              <w:rPr>
                <w:rFonts w:ascii="Arial" w:hAnsi="Arial"/>
                <w:sz w:val="22"/>
              </w:rPr>
              <w:t>Continual multi-tasking, constantly re-appraising and prioritising workload.</w:t>
            </w:r>
          </w:p>
          <w:p w14:paraId="50C74658" w14:textId="77777777" w:rsidR="004D6F29" w:rsidRDefault="004D6F29">
            <w:pPr>
              <w:numPr>
                <w:ilvl w:val="0"/>
                <w:numId w:val="4"/>
              </w:numPr>
              <w:jc w:val="both"/>
              <w:rPr>
                <w:rFonts w:ascii="Arial" w:hAnsi="Arial"/>
                <w:sz w:val="22"/>
              </w:rPr>
            </w:pPr>
            <w:r>
              <w:rPr>
                <w:rFonts w:ascii="Arial" w:hAnsi="Arial"/>
                <w:sz w:val="22"/>
              </w:rPr>
              <w:t>Work in unpleasant conditions where there is direct contact with bodily fluids</w:t>
            </w:r>
            <w:r w:rsidR="002F0035">
              <w:rPr>
                <w:rFonts w:ascii="Arial" w:hAnsi="Arial"/>
                <w:sz w:val="22"/>
              </w:rPr>
              <w:t>, blood borne infections, MRSA, parasites</w:t>
            </w:r>
            <w:r>
              <w:rPr>
                <w:rFonts w:ascii="Arial" w:hAnsi="Arial"/>
                <w:sz w:val="22"/>
              </w:rPr>
              <w:t xml:space="preserve"> and body odours.</w:t>
            </w:r>
          </w:p>
          <w:p w14:paraId="07E2732B" w14:textId="77777777" w:rsidR="004D6F29" w:rsidRDefault="00A37C52">
            <w:pPr>
              <w:numPr>
                <w:ilvl w:val="0"/>
                <w:numId w:val="4"/>
              </w:numPr>
              <w:jc w:val="both"/>
              <w:rPr>
                <w:rFonts w:ascii="Arial" w:hAnsi="Arial"/>
                <w:sz w:val="22"/>
              </w:rPr>
            </w:pPr>
            <w:r w:rsidRPr="00AF5826">
              <w:rPr>
                <w:rFonts w:ascii="Arial" w:hAnsi="Arial"/>
                <w:sz w:val="22"/>
                <w:szCs w:val="22"/>
              </w:rPr>
              <w:t xml:space="preserve">Be </w:t>
            </w:r>
            <w:r>
              <w:rPr>
                <w:rFonts w:ascii="Arial" w:hAnsi="Arial"/>
                <w:sz w:val="22"/>
              </w:rPr>
              <w:t>a</w:t>
            </w:r>
            <w:r w:rsidR="004D6F29">
              <w:rPr>
                <w:rFonts w:ascii="Arial" w:hAnsi="Arial"/>
                <w:sz w:val="22"/>
              </w:rPr>
              <w:t>ware of how quickly controlled and stable situations can escalate to become an emergency or life threatening.</w:t>
            </w:r>
          </w:p>
          <w:p w14:paraId="1568E847" w14:textId="77777777" w:rsidR="004D6F29" w:rsidRDefault="004D6F29">
            <w:pPr>
              <w:numPr>
                <w:ilvl w:val="0"/>
                <w:numId w:val="4"/>
              </w:numPr>
              <w:jc w:val="both"/>
              <w:rPr>
                <w:rFonts w:ascii="Arial" w:hAnsi="Arial"/>
                <w:sz w:val="22"/>
              </w:rPr>
            </w:pPr>
            <w:r>
              <w:rPr>
                <w:rFonts w:ascii="Arial" w:hAnsi="Arial"/>
                <w:sz w:val="22"/>
              </w:rPr>
              <w:t>Exposure to cases where the patient’s prognosis is poor.</w:t>
            </w:r>
          </w:p>
          <w:p w14:paraId="74A3B359" w14:textId="77777777" w:rsidR="004D6F29" w:rsidRDefault="0091355F" w:rsidP="00D138D2">
            <w:pPr>
              <w:numPr>
                <w:ilvl w:val="0"/>
                <w:numId w:val="4"/>
              </w:numPr>
              <w:jc w:val="both"/>
              <w:rPr>
                <w:rFonts w:ascii="Arial" w:hAnsi="Arial"/>
                <w:sz w:val="22"/>
              </w:rPr>
            </w:pPr>
            <w:r>
              <w:rPr>
                <w:rFonts w:ascii="Arial" w:hAnsi="Arial"/>
                <w:sz w:val="22"/>
              </w:rPr>
              <w:t xml:space="preserve">Administration of contrast media - using the high pressure injector – involves </w:t>
            </w:r>
            <w:r w:rsidR="00F50D82">
              <w:rPr>
                <w:rFonts w:ascii="Arial" w:hAnsi="Arial"/>
                <w:sz w:val="22"/>
              </w:rPr>
              <w:t>a high level of responsibility and knowledge (addi</w:t>
            </w:r>
            <w:r w:rsidR="00A870C3">
              <w:rPr>
                <w:rFonts w:ascii="Arial" w:hAnsi="Arial"/>
                <w:sz w:val="22"/>
              </w:rPr>
              <w:t>tional training required).</w:t>
            </w:r>
          </w:p>
          <w:p w14:paraId="47244914" w14:textId="77777777" w:rsidR="00D138D2" w:rsidRDefault="00D138D2" w:rsidP="00D138D2">
            <w:pPr>
              <w:jc w:val="both"/>
              <w:rPr>
                <w:rFonts w:ascii="Arial" w:hAnsi="Arial"/>
                <w:sz w:val="22"/>
              </w:rPr>
            </w:pPr>
          </w:p>
        </w:tc>
      </w:tr>
      <w:tr w:rsidR="004D6F29" w14:paraId="7F0C63B3" w14:textId="77777777">
        <w:tc>
          <w:tcPr>
            <w:tcW w:w="10620" w:type="dxa"/>
            <w:tcBorders>
              <w:top w:val="single" w:sz="4" w:space="0" w:color="auto"/>
              <w:left w:val="single" w:sz="4" w:space="0" w:color="auto"/>
              <w:bottom w:val="single" w:sz="4" w:space="0" w:color="auto"/>
              <w:right w:val="single" w:sz="4" w:space="0" w:color="auto"/>
            </w:tcBorders>
          </w:tcPr>
          <w:p w14:paraId="6795F607" w14:textId="77777777" w:rsidR="004D6F29" w:rsidRDefault="004D6F29">
            <w:pPr>
              <w:spacing w:before="120" w:after="120"/>
              <w:ind w:right="-274"/>
              <w:jc w:val="both"/>
              <w:rPr>
                <w:rFonts w:ascii="Arial" w:hAnsi="Arial"/>
                <w:b/>
                <w:sz w:val="22"/>
              </w:rPr>
            </w:pPr>
            <w:r>
              <w:rPr>
                <w:rFonts w:ascii="Arial" w:hAnsi="Arial"/>
                <w:b/>
                <w:sz w:val="22"/>
              </w:rPr>
              <w:lastRenderedPageBreak/>
              <w:t>11.  COMMUNICATIONS AND RELATIONSHIPS</w:t>
            </w:r>
          </w:p>
        </w:tc>
      </w:tr>
      <w:tr w:rsidR="004D6F29" w14:paraId="031E50BB" w14:textId="77777777">
        <w:trPr>
          <w:trHeight w:val="708"/>
        </w:trPr>
        <w:tc>
          <w:tcPr>
            <w:tcW w:w="10620" w:type="dxa"/>
            <w:tcBorders>
              <w:top w:val="single" w:sz="4" w:space="0" w:color="auto"/>
              <w:left w:val="single" w:sz="4" w:space="0" w:color="auto"/>
              <w:bottom w:val="single" w:sz="4" w:space="0" w:color="auto"/>
              <w:right w:val="single" w:sz="4" w:space="0" w:color="auto"/>
            </w:tcBorders>
          </w:tcPr>
          <w:p w14:paraId="1959BF38" w14:textId="77777777" w:rsidR="004D6F29" w:rsidRDefault="004D6F29">
            <w:pPr>
              <w:tabs>
                <w:tab w:val="left" w:pos="720"/>
                <w:tab w:val="left" w:pos="1440"/>
                <w:tab w:val="left" w:pos="4320"/>
              </w:tabs>
              <w:ind w:right="29"/>
              <w:jc w:val="both"/>
              <w:rPr>
                <w:rFonts w:ascii="Arial" w:hAnsi="Arial"/>
                <w:b/>
                <w:sz w:val="22"/>
              </w:rPr>
            </w:pPr>
            <w:r>
              <w:rPr>
                <w:rFonts w:ascii="Arial" w:hAnsi="Arial"/>
                <w:b/>
                <w:sz w:val="22"/>
              </w:rPr>
              <w:t>Patients</w:t>
            </w:r>
          </w:p>
          <w:p w14:paraId="23097E1E" w14:textId="77777777" w:rsidR="004D6F29" w:rsidRDefault="00F34203">
            <w:pPr>
              <w:numPr>
                <w:ilvl w:val="0"/>
                <w:numId w:val="6"/>
              </w:numPr>
              <w:tabs>
                <w:tab w:val="left" w:pos="720"/>
                <w:tab w:val="left" w:pos="1440"/>
                <w:tab w:val="left" w:pos="4320"/>
              </w:tabs>
              <w:ind w:right="29"/>
              <w:jc w:val="both"/>
              <w:rPr>
                <w:rFonts w:ascii="Arial" w:hAnsi="Arial"/>
                <w:sz w:val="22"/>
              </w:rPr>
            </w:pPr>
            <w:r>
              <w:rPr>
                <w:rFonts w:ascii="Arial" w:hAnsi="Arial"/>
                <w:sz w:val="22"/>
              </w:rPr>
              <w:t>On-going requirement to p</w:t>
            </w:r>
            <w:r w:rsidR="004D6F29">
              <w:rPr>
                <w:rFonts w:ascii="Arial" w:hAnsi="Arial"/>
                <w:sz w:val="22"/>
              </w:rPr>
              <w:t xml:space="preserve">rovide information by explanation of often-complex procedures, listening to the patient’s requirements in order to encourage compliance with the imaging process e.g. concerns over radiation dose or regulations regarding pregnancy. </w:t>
            </w:r>
            <w:r w:rsidR="00964564">
              <w:rPr>
                <w:rFonts w:ascii="Arial" w:hAnsi="Arial"/>
                <w:sz w:val="22"/>
              </w:rPr>
              <w:t>(Daily)</w:t>
            </w:r>
          </w:p>
          <w:p w14:paraId="3E381645" w14:textId="77777777" w:rsidR="004D6F29" w:rsidRDefault="004D6F29">
            <w:pPr>
              <w:numPr>
                <w:ilvl w:val="0"/>
                <w:numId w:val="6"/>
              </w:numPr>
              <w:tabs>
                <w:tab w:val="left" w:pos="720"/>
                <w:tab w:val="left" w:pos="1440"/>
                <w:tab w:val="left" w:pos="4320"/>
              </w:tabs>
              <w:ind w:right="29"/>
              <w:jc w:val="both"/>
              <w:rPr>
                <w:rFonts w:ascii="Arial" w:hAnsi="Arial"/>
                <w:sz w:val="22"/>
              </w:rPr>
            </w:pPr>
            <w:r>
              <w:rPr>
                <w:rFonts w:ascii="Arial" w:hAnsi="Arial"/>
                <w:sz w:val="22"/>
              </w:rPr>
              <w:t>Some patients will have a barrier to understanding or be unable to communicate. The post holder must try to allay fears by ensuring that patients have the benefit of informed choice.</w:t>
            </w:r>
            <w:r w:rsidR="00964564">
              <w:rPr>
                <w:rFonts w:ascii="Arial" w:hAnsi="Arial"/>
                <w:sz w:val="22"/>
              </w:rPr>
              <w:t xml:space="preserve"> (</w:t>
            </w:r>
            <w:r w:rsidR="00A70E0B">
              <w:rPr>
                <w:rFonts w:ascii="Arial" w:hAnsi="Arial"/>
                <w:sz w:val="22"/>
              </w:rPr>
              <w:t>Every patient</w:t>
            </w:r>
            <w:r w:rsidR="00964564">
              <w:rPr>
                <w:rFonts w:ascii="Arial" w:hAnsi="Arial"/>
                <w:sz w:val="22"/>
              </w:rPr>
              <w:t>)</w:t>
            </w:r>
          </w:p>
          <w:p w14:paraId="08BB38F3" w14:textId="77777777" w:rsidR="004D6F29" w:rsidRDefault="004D6F29">
            <w:pPr>
              <w:numPr>
                <w:ilvl w:val="0"/>
                <w:numId w:val="6"/>
              </w:numPr>
              <w:tabs>
                <w:tab w:val="left" w:pos="720"/>
                <w:tab w:val="left" w:pos="1440"/>
                <w:tab w:val="left" w:pos="4320"/>
              </w:tabs>
              <w:ind w:right="29"/>
              <w:jc w:val="both"/>
              <w:rPr>
                <w:rFonts w:ascii="Arial" w:hAnsi="Arial"/>
                <w:sz w:val="22"/>
              </w:rPr>
            </w:pPr>
            <w:r>
              <w:rPr>
                <w:rFonts w:ascii="Arial" w:hAnsi="Arial"/>
                <w:sz w:val="22"/>
              </w:rPr>
              <w:t xml:space="preserve">Providing and receiving highly complex and sensitive information, e.g. dealing with non accidental injuries in children </w:t>
            </w:r>
            <w:r w:rsidR="00964564">
              <w:rPr>
                <w:rFonts w:ascii="Arial" w:hAnsi="Arial"/>
                <w:sz w:val="22"/>
              </w:rPr>
              <w:t>(Frequently)</w:t>
            </w:r>
          </w:p>
          <w:p w14:paraId="11847AA0" w14:textId="77777777" w:rsidR="004D6F29" w:rsidRDefault="004D6F29">
            <w:pPr>
              <w:numPr>
                <w:ilvl w:val="0"/>
                <w:numId w:val="6"/>
              </w:numPr>
              <w:tabs>
                <w:tab w:val="left" w:pos="720"/>
                <w:tab w:val="left" w:pos="1440"/>
                <w:tab w:val="left" w:pos="4320"/>
              </w:tabs>
              <w:ind w:right="29"/>
              <w:jc w:val="both"/>
              <w:rPr>
                <w:rFonts w:ascii="Arial" w:hAnsi="Arial"/>
                <w:sz w:val="22"/>
              </w:rPr>
            </w:pPr>
            <w:r>
              <w:rPr>
                <w:rFonts w:ascii="Arial" w:hAnsi="Arial"/>
                <w:sz w:val="22"/>
              </w:rPr>
              <w:t>Patients will have injuries or illness that will require the adaptation of the imaging technique, utilisation of developed motivational and persuasive skills to acquire correct position and reduce mobility to produce an acceptable diagnostic image.</w:t>
            </w:r>
            <w:r w:rsidR="00964564">
              <w:rPr>
                <w:rFonts w:ascii="Arial" w:hAnsi="Arial"/>
                <w:sz w:val="22"/>
              </w:rPr>
              <w:t xml:space="preserve"> (Daily)</w:t>
            </w:r>
          </w:p>
          <w:p w14:paraId="22611662" w14:textId="77777777" w:rsidR="004D6F29" w:rsidRDefault="004D6F29">
            <w:pPr>
              <w:numPr>
                <w:ilvl w:val="0"/>
                <w:numId w:val="6"/>
              </w:numPr>
              <w:tabs>
                <w:tab w:val="left" w:pos="720"/>
                <w:tab w:val="left" w:pos="1440"/>
                <w:tab w:val="left" w:pos="4320"/>
              </w:tabs>
              <w:ind w:right="29"/>
              <w:jc w:val="both"/>
              <w:rPr>
                <w:rFonts w:ascii="Arial" w:hAnsi="Arial"/>
                <w:sz w:val="22"/>
              </w:rPr>
            </w:pPr>
            <w:r>
              <w:rPr>
                <w:rFonts w:ascii="Arial" w:hAnsi="Arial"/>
                <w:sz w:val="22"/>
              </w:rPr>
              <w:t>Provide reassurance</w:t>
            </w:r>
            <w:r w:rsidR="00BF7339">
              <w:rPr>
                <w:rFonts w:ascii="Arial" w:hAnsi="Arial"/>
                <w:sz w:val="22"/>
              </w:rPr>
              <w:t xml:space="preserve"> as to the necessity of a </w:t>
            </w:r>
            <w:r w:rsidR="00BF7339" w:rsidRPr="001D4F0B">
              <w:rPr>
                <w:rFonts w:ascii="Arial" w:hAnsi="Arial"/>
                <w:sz w:val="22"/>
                <w:szCs w:val="22"/>
              </w:rPr>
              <w:t>CT</w:t>
            </w:r>
            <w:r>
              <w:rPr>
                <w:rFonts w:ascii="Arial" w:hAnsi="Arial"/>
                <w:sz w:val="22"/>
              </w:rPr>
              <w:t xml:space="preserve"> examination involving a risk associated with the harmfu</w:t>
            </w:r>
            <w:r w:rsidR="00964564">
              <w:rPr>
                <w:rFonts w:ascii="Arial" w:hAnsi="Arial"/>
                <w:sz w:val="22"/>
              </w:rPr>
              <w:t>l effects of ionising radiation (Daily)</w:t>
            </w:r>
          </w:p>
          <w:p w14:paraId="01A4614E" w14:textId="77777777" w:rsidR="004D6F29" w:rsidRDefault="004D6F29">
            <w:pPr>
              <w:numPr>
                <w:ilvl w:val="0"/>
                <w:numId w:val="6"/>
              </w:numPr>
              <w:tabs>
                <w:tab w:val="left" w:pos="720"/>
                <w:tab w:val="left" w:pos="1440"/>
                <w:tab w:val="left" w:pos="4320"/>
              </w:tabs>
              <w:ind w:right="29"/>
              <w:jc w:val="both"/>
              <w:rPr>
                <w:rFonts w:ascii="Arial" w:hAnsi="Arial"/>
                <w:sz w:val="22"/>
              </w:rPr>
            </w:pPr>
            <w:r>
              <w:rPr>
                <w:rFonts w:ascii="Arial" w:hAnsi="Arial"/>
                <w:sz w:val="22"/>
              </w:rPr>
              <w:t>Communication skills are adapted to meet the needs of patients who may be anxious, aggressive or intoxicated, with a variety of mental and physical disabilities, in pain or with language barriers. These barriers must be overcome by using clear, comprehensive, sympathetic and persuasive skills.</w:t>
            </w:r>
            <w:r w:rsidR="00964564">
              <w:rPr>
                <w:rFonts w:ascii="Arial" w:hAnsi="Arial"/>
                <w:sz w:val="22"/>
              </w:rPr>
              <w:t xml:space="preserve"> (Daily)</w:t>
            </w:r>
          </w:p>
          <w:p w14:paraId="1A35AD8D" w14:textId="77777777" w:rsidR="00BF7339" w:rsidRPr="001D4F0B" w:rsidRDefault="00BF7339">
            <w:pPr>
              <w:numPr>
                <w:ilvl w:val="0"/>
                <w:numId w:val="6"/>
              </w:numPr>
              <w:tabs>
                <w:tab w:val="left" w:pos="720"/>
                <w:tab w:val="left" w:pos="1440"/>
                <w:tab w:val="left" w:pos="4320"/>
              </w:tabs>
              <w:ind w:right="29"/>
              <w:jc w:val="both"/>
              <w:rPr>
                <w:rFonts w:ascii="Arial" w:hAnsi="Arial"/>
                <w:sz w:val="22"/>
              </w:rPr>
            </w:pPr>
            <w:r w:rsidRPr="001D4F0B">
              <w:rPr>
                <w:rFonts w:ascii="Arial" w:hAnsi="Arial"/>
                <w:sz w:val="22"/>
                <w:szCs w:val="22"/>
              </w:rPr>
              <w:t>Obtaining informed consent is an es</w:t>
            </w:r>
            <w:r w:rsidR="00D138D2">
              <w:rPr>
                <w:rFonts w:ascii="Arial" w:hAnsi="Arial"/>
                <w:sz w:val="22"/>
                <w:szCs w:val="22"/>
              </w:rPr>
              <w:t xml:space="preserve">sential aspect of any CT </w:t>
            </w:r>
            <w:r w:rsidRPr="001D4F0B">
              <w:rPr>
                <w:rFonts w:ascii="Arial" w:hAnsi="Arial"/>
                <w:sz w:val="22"/>
                <w:szCs w:val="22"/>
              </w:rPr>
              <w:t>examination, especially when the examination requires an injection of contrast media, or is an interventional procedure.</w:t>
            </w:r>
          </w:p>
          <w:p w14:paraId="184FC741" w14:textId="77777777" w:rsidR="002F0035" w:rsidRDefault="002F0035" w:rsidP="002F0035">
            <w:pPr>
              <w:tabs>
                <w:tab w:val="left" w:pos="720"/>
                <w:tab w:val="left" w:pos="1440"/>
                <w:tab w:val="left" w:pos="4320"/>
              </w:tabs>
              <w:ind w:right="29"/>
              <w:jc w:val="both"/>
              <w:rPr>
                <w:rFonts w:ascii="Arial" w:hAnsi="Arial"/>
                <w:sz w:val="22"/>
              </w:rPr>
            </w:pPr>
          </w:p>
          <w:p w14:paraId="479BBD1A" w14:textId="77777777" w:rsidR="004D6F29" w:rsidRDefault="004B6734">
            <w:pPr>
              <w:numPr>
                <w:ilvl w:val="0"/>
                <w:numId w:val="6"/>
              </w:numPr>
              <w:tabs>
                <w:tab w:val="left" w:pos="720"/>
                <w:tab w:val="left" w:pos="1440"/>
                <w:tab w:val="left" w:pos="4320"/>
              </w:tabs>
              <w:ind w:right="29"/>
              <w:jc w:val="both"/>
              <w:rPr>
                <w:rFonts w:ascii="Arial" w:hAnsi="Arial"/>
                <w:sz w:val="22"/>
              </w:rPr>
            </w:pPr>
            <w:r>
              <w:rPr>
                <w:rFonts w:ascii="Arial" w:hAnsi="Arial"/>
                <w:sz w:val="22"/>
              </w:rPr>
              <w:t>Advise and assist</w:t>
            </w:r>
            <w:r w:rsidR="004D6F29">
              <w:rPr>
                <w:rFonts w:ascii="Arial" w:hAnsi="Arial"/>
                <w:sz w:val="22"/>
              </w:rPr>
              <w:t xml:space="preserve"> Radiographers or support workers on any of the above.</w:t>
            </w:r>
          </w:p>
          <w:p w14:paraId="3CB25E48" w14:textId="77777777" w:rsidR="004D6F29" w:rsidRDefault="004D6F29">
            <w:pPr>
              <w:tabs>
                <w:tab w:val="left" w:pos="720"/>
                <w:tab w:val="left" w:pos="1440"/>
                <w:tab w:val="left" w:pos="4320"/>
              </w:tabs>
              <w:ind w:right="29"/>
              <w:jc w:val="both"/>
              <w:rPr>
                <w:rFonts w:ascii="Arial" w:hAnsi="Arial"/>
                <w:sz w:val="22"/>
              </w:rPr>
            </w:pPr>
          </w:p>
          <w:p w14:paraId="21D7CB6C" w14:textId="77777777" w:rsidR="004D6F29" w:rsidRDefault="004D6F29">
            <w:pPr>
              <w:pStyle w:val="Heading2"/>
              <w:keepNext w:val="0"/>
            </w:pPr>
            <w:r>
              <w:t>Relatives/Carers</w:t>
            </w:r>
          </w:p>
          <w:p w14:paraId="6EA3AAD9" w14:textId="77777777" w:rsidR="004D6F29" w:rsidRDefault="004D6F29">
            <w:pPr>
              <w:numPr>
                <w:ilvl w:val="0"/>
                <w:numId w:val="5"/>
              </w:numPr>
              <w:tabs>
                <w:tab w:val="left" w:pos="1440"/>
                <w:tab w:val="left" w:pos="4320"/>
              </w:tabs>
              <w:ind w:right="29"/>
              <w:jc w:val="both"/>
              <w:rPr>
                <w:rFonts w:ascii="Arial" w:hAnsi="Arial"/>
                <w:sz w:val="22"/>
              </w:rPr>
            </w:pPr>
            <w:r>
              <w:rPr>
                <w:rFonts w:ascii="Arial" w:hAnsi="Arial"/>
                <w:sz w:val="22"/>
              </w:rPr>
              <w:t>Provide reassurance and receive information.</w:t>
            </w:r>
            <w:r w:rsidR="00964564">
              <w:rPr>
                <w:rFonts w:ascii="Arial" w:hAnsi="Arial"/>
                <w:sz w:val="22"/>
              </w:rPr>
              <w:t xml:space="preserve"> (Frequently)</w:t>
            </w:r>
          </w:p>
          <w:p w14:paraId="17DE4504" w14:textId="77777777" w:rsidR="004D6F29" w:rsidRDefault="004D6F29">
            <w:pPr>
              <w:numPr>
                <w:ilvl w:val="0"/>
                <w:numId w:val="5"/>
              </w:numPr>
              <w:tabs>
                <w:tab w:val="left" w:pos="1440"/>
                <w:tab w:val="left" w:pos="4320"/>
              </w:tabs>
              <w:ind w:right="29"/>
              <w:jc w:val="both"/>
              <w:rPr>
                <w:rFonts w:ascii="Arial" w:hAnsi="Arial"/>
                <w:sz w:val="22"/>
              </w:rPr>
            </w:pPr>
            <w:r>
              <w:rPr>
                <w:rFonts w:ascii="Arial" w:hAnsi="Arial"/>
                <w:sz w:val="22"/>
              </w:rPr>
              <w:t>Provide information using tact and diplomacy in the context of the standards of professional and personal conduct and within the regulations of the Data Protection Act.</w:t>
            </w:r>
            <w:r w:rsidR="00964564">
              <w:rPr>
                <w:rFonts w:ascii="Arial" w:hAnsi="Arial"/>
                <w:sz w:val="22"/>
              </w:rPr>
              <w:t xml:space="preserve"> (Daily)</w:t>
            </w:r>
          </w:p>
          <w:p w14:paraId="450A596F" w14:textId="77777777" w:rsidR="004D6F29" w:rsidRDefault="004D6F29">
            <w:pPr>
              <w:numPr>
                <w:ilvl w:val="0"/>
                <w:numId w:val="5"/>
              </w:numPr>
              <w:tabs>
                <w:tab w:val="left" w:pos="720"/>
                <w:tab w:val="left" w:pos="1440"/>
                <w:tab w:val="left" w:pos="4320"/>
              </w:tabs>
              <w:ind w:right="29"/>
              <w:jc w:val="both"/>
              <w:rPr>
                <w:rFonts w:ascii="Arial" w:hAnsi="Arial"/>
                <w:b/>
                <w:sz w:val="22"/>
              </w:rPr>
            </w:pPr>
            <w:r>
              <w:rPr>
                <w:rFonts w:ascii="Arial" w:hAnsi="Arial"/>
                <w:sz w:val="22"/>
              </w:rPr>
              <w:t>Ask for assistance with, and instruct in methods of immobilisation, maintaining Radiation Protection.</w:t>
            </w:r>
            <w:r w:rsidR="00964564">
              <w:rPr>
                <w:rFonts w:ascii="Arial" w:hAnsi="Arial"/>
                <w:sz w:val="22"/>
              </w:rPr>
              <w:t xml:space="preserve"> (frequently)</w:t>
            </w:r>
          </w:p>
          <w:p w14:paraId="3915CCE5" w14:textId="77777777" w:rsidR="004D6F29" w:rsidRDefault="004D6F29">
            <w:pPr>
              <w:numPr>
                <w:ilvl w:val="0"/>
                <w:numId w:val="5"/>
              </w:numPr>
              <w:tabs>
                <w:tab w:val="left" w:pos="720"/>
                <w:tab w:val="left" w:pos="1440"/>
                <w:tab w:val="left" w:pos="4320"/>
              </w:tabs>
              <w:ind w:right="29"/>
              <w:jc w:val="both"/>
              <w:rPr>
                <w:rFonts w:ascii="Arial" w:hAnsi="Arial"/>
                <w:sz w:val="22"/>
              </w:rPr>
            </w:pPr>
            <w:r>
              <w:rPr>
                <w:rFonts w:ascii="Arial" w:hAnsi="Arial"/>
                <w:sz w:val="22"/>
              </w:rPr>
              <w:t>Receive informed consent from relatives to continue with an examination when a p</w:t>
            </w:r>
            <w:r w:rsidR="002F0035">
              <w:rPr>
                <w:rFonts w:ascii="Arial" w:hAnsi="Arial"/>
                <w:sz w:val="22"/>
              </w:rPr>
              <w:t>atient is unable to communicate.</w:t>
            </w:r>
            <w:r w:rsidR="00964564">
              <w:rPr>
                <w:rFonts w:ascii="Arial" w:hAnsi="Arial"/>
                <w:sz w:val="22"/>
              </w:rPr>
              <w:t xml:space="preserve"> (</w:t>
            </w:r>
            <w:r w:rsidR="00EA027B">
              <w:rPr>
                <w:rFonts w:ascii="Arial" w:hAnsi="Arial"/>
                <w:sz w:val="22"/>
              </w:rPr>
              <w:t>Occasionally</w:t>
            </w:r>
            <w:r w:rsidR="00964564">
              <w:rPr>
                <w:rFonts w:ascii="Arial" w:hAnsi="Arial"/>
                <w:sz w:val="22"/>
              </w:rPr>
              <w:t>)</w:t>
            </w:r>
          </w:p>
          <w:p w14:paraId="1462314E" w14:textId="77777777" w:rsidR="002F0035" w:rsidRDefault="002F0035" w:rsidP="002F0035">
            <w:pPr>
              <w:tabs>
                <w:tab w:val="left" w:pos="720"/>
                <w:tab w:val="left" w:pos="1440"/>
                <w:tab w:val="left" w:pos="4320"/>
              </w:tabs>
              <w:ind w:right="29"/>
              <w:jc w:val="both"/>
              <w:rPr>
                <w:rFonts w:ascii="Arial" w:hAnsi="Arial"/>
                <w:sz w:val="22"/>
              </w:rPr>
            </w:pPr>
          </w:p>
          <w:p w14:paraId="160A3516" w14:textId="77777777" w:rsidR="004D6F29" w:rsidRDefault="005652ED">
            <w:pPr>
              <w:numPr>
                <w:ilvl w:val="0"/>
                <w:numId w:val="5"/>
              </w:numPr>
              <w:tabs>
                <w:tab w:val="left" w:pos="720"/>
                <w:tab w:val="left" w:pos="1440"/>
                <w:tab w:val="left" w:pos="4320"/>
              </w:tabs>
              <w:ind w:right="29"/>
              <w:jc w:val="both"/>
              <w:rPr>
                <w:rFonts w:ascii="Arial" w:hAnsi="Arial"/>
                <w:sz w:val="22"/>
              </w:rPr>
            </w:pPr>
            <w:r>
              <w:rPr>
                <w:rFonts w:ascii="Arial" w:hAnsi="Arial"/>
                <w:sz w:val="22"/>
              </w:rPr>
              <w:t>Advise and assist Senior</w:t>
            </w:r>
            <w:r w:rsidR="004D6F29">
              <w:rPr>
                <w:rFonts w:ascii="Arial" w:hAnsi="Arial"/>
                <w:sz w:val="22"/>
              </w:rPr>
              <w:t xml:space="preserve"> Radiographers, Radiographers or support workers on any of the above.</w:t>
            </w:r>
          </w:p>
          <w:p w14:paraId="20A345DD" w14:textId="77777777" w:rsidR="004D6F29" w:rsidRDefault="004D6F29">
            <w:pPr>
              <w:tabs>
                <w:tab w:val="left" w:pos="720"/>
                <w:tab w:val="left" w:pos="1440"/>
                <w:tab w:val="left" w:pos="4320"/>
              </w:tabs>
              <w:ind w:right="29"/>
              <w:jc w:val="both"/>
              <w:rPr>
                <w:rFonts w:ascii="Arial" w:hAnsi="Arial"/>
                <w:b/>
                <w:sz w:val="22"/>
              </w:rPr>
            </w:pPr>
          </w:p>
          <w:p w14:paraId="32BC03F5" w14:textId="77777777" w:rsidR="004D6F29" w:rsidRDefault="004D6F29">
            <w:pPr>
              <w:tabs>
                <w:tab w:val="left" w:pos="720"/>
                <w:tab w:val="left" w:pos="1440"/>
                <w:tab w:val="left" w:pos="4320"/>
              </w:tabs>
              <w:ind w:right="29"/>
              <w:jc w:val="both"/>
              <w:rPr>
                <w:rFonts w:ascii="Arial" w:hAnsi="Arial"/>
                <w:b/>
                <w:sz w:val="22"/>
              </w:rPr>
            </w:pPr>
            <w:r>
              <w:rPr>
                <w:rFonts w:ascii="Arial" w:hAnsi="Arial"/>
                <w:b/>
                <w:sz w:val="22"/>
              </w:rPr>
              <w:lastRenderedPageBreak/>
              <w:t>Radiography Staff (internal/external)</w:t>
            </w:r>
          </w:p>
          <w:p w14:paraId="71F08B38" w14:textId="77777777" w:rsidR="004D6F29" w:rsidRDefault="004D6F29">
            <w:pPr>
              <w:numPr>
                <w:ilvl w:val="0"/>
                <w:numId w:val="7"/>
              </w:numPr>
              <w:tabs>
                <w:tab w:val="left" w:pos="1440"/>
                <w:tab w:val="left" w:pos="4320"/>
              </w:tabs>
              <w:ind w:right="29"/>
              <w:jc w:val="both"/>
              <w:rPr>
                <w:rFonts w:ascii="Arial" w:hAnsi="Arial"/>
                <w:b/>
                <w:sz w:val="22"/>
              </w:rPr>
            </w:pPr>
            <w:r>
              <w:rPr>
                <w:rFonts w:ascii="Arial" w:hAnsi="Arial"/>
                <w:sz w:val="22"/>
              </w:rPr>
              <w:t>Consult Senior Staff for advice.</w:t>
            </w:r>
            <w:r w:rsidR="00964564">
              <w:rPr>
                <w:rFonts w:ascii="Arial" w:hAnsi="Arial"/>
                <w:sz w:val="22"/>
              </w:rPr>
              <w:t xml:space="preserve"> </w:t>
            </w:r>
            <w:r w:rsidR="00EA027B">
              <w:rPr>
                <w:rFonts w:ascii="Arial" w:hAnsi="Arial"/>
                <w:sz w:val="22"/>
              </w:rPr>
              <w:t>(Occasionally / frequently depending on clinical area)</w:t>
            </w:r>
          </w:p>
          <w:p w14:paraId="3419CC8B" w14:textId="77777777" w:rsidR="004D6F29" w:rsidRDefault="004D6F29">
            <w:pPr>
              <w:numPr>
                <w:ilvl w:val="0"/>
                <w:numId w:val="7"/>
              </w:numPr>
              <w:tabs>
                <w:tab w:val="left" w:pos="1440"/>
                <w:tab w:val="left" w:pos="4320"/>
              </w:tabs>
              <w:ind w:right="29"/>
              <w:jc w:val="both"/>
              <w:rPr>
                <w:rFonts w:ascii="Arial" w:hAnsi="Arial"/>
                <w:b/>
                <w:sz w:val="22"/>
              </w:rPr>
            </w:pPr>
            <w:r>
              <w:rPr>
                <w:rFonts w:ascii="Arial" w:hAnsi="Arial"/>
                <w:sz w:val="22"/>
              </w:rPr>
              <w:t>Communicate with all staff on any aspect affecting daily management of the department.</w:t>
            </w:r>
            <w:r w:rsidR="00EA027B">
              <w:rPr>
                <w:rFonts w:ascii="Arial" w:hAnsi="Arial"/>
                <w:sz w:val="22"/>
              </w:rPr>
              <w:t xml:space="preserve"> (frequently)</w:t>
            </w:r>
          </w:p>
          <w:p w14:paraId="5CC8CB3C" w14:textId="77777777" w:rsidR="004D6F29" w:rsidRDefault="004D6F29">
            <w:pPr>
              <w:numPr>
                <w:ilvl w:val="0"/>
                <w:numId w:val="7"/>
              </w:numPr>
              <w:tabs>
                <w:tab w:val="left" w:pos="1440"/>
                <w:tab w:val="left" w:pos="4320"/>
              </w:tabs>
              <w:ind w:right="29"/>
              <w:jc w:val="both"/>
              <w:rPr>
                <w:rFonts w:ascii="Arial" w:hAnsi="Arial"/>
                <w:b/>
                <w:sz w:val="22"/>
              </w:rPr>
            </w:pPr>
            <w:r>
              <w:rPr>
                <w:rFonts w:ascii="Arial" w:hAnsi="Arial"/>
                <w:sz w:val="22"/>
              </w:rPr>
              <w:t>Discuss department policies and suggest improvements.</w:t>
            </w:r>
            <w:r w:rsidR="00EA027B">
              <w:rPr>
                <w:rFonts w:ascii="Arial" w:hAnsi="Arial"/>
                <w:sz w:val="22"/>
              </w:rPr>
              <w:t xml:space="preserve"> (Occasionally)</w:t>
            </w:r>
          </w:p>
          <w:p w14:paraId="1E29955D" w14:textId="77777777" w:rsidR="004D6F29" w:rsidRDefault="004B6734">
            <w:pPr>
              <w:numPr>
                <w:ilvl w:val="0"/>
                <w:numId w:val="7"/>
              </w:numPr>
              <w:tabs>
                <w:tab w:val="left" w:pos="1440"/>
                <w:tab w:val="left" w:pos="4320"/>
              </w:tabs>
              <w:ind w:right="29"/>
              <w:jc w:val="both"/>
              <w:rPr>
                <w:rFonts w:ascii="Arial" w:hAnsi="Arial"/>
                <w:b/>
                <w:sz w:val="22"/>
              </w:rPr>
            </w:pPr>
            <w:r>
              <w:rPr>
                <w:rFonts w:ascii="Arial" w:hAnsi="Arial"/>
                <w:sz w:val="22"/>
              </w:rPr>
              <w:t xml:space="preserve">Delegate tasks to </w:t>
            </w:r>
            <w:r w:rsidR="004D6F29">
              <w:rPr>
                <w:rFonts w:ascii="Arial" w:hAnsi="Arial"/>
                <w:sz w:val="22"/>
              </w:rPr>
              <w:t>Radiographers, Radiographic Assistants and porters.</w:t>
            </w:r>
            <w:r w:rsidR="00FE7370">
              <w:rPr>
                <w:rFonts w:ascii="Arial" w:hAnsi="Arial"/>
                <w:sz w:val="22"/>
              </w:rPr>
              <w:t xml:space="preserve"> (</w:t>
            </w:r>
            <w:r w:rsidR="00F129F6">
              <w:rPr>
                <w:rFonts w:ascii="Arial" w:hAnsi="Arial"/>
                <w:sz w:val="22"/>
              </w:rPr>
              <w:t>Daily)</w:t>
            </w:r>
          </w:p>
          <w:p w14:paraId="3C53DF16" w14:textId="77777777" w:rsidR="004D6F29" w:rsidRDefault="004D6F29">
            <w:pPr>
              <w:numPr>
                <w:ilvl w:val="0"/>
                <w:numId w:val="7"/>
              </w:numPr>
              <w:tabs>
                <w:tab w:val="left" w:pos="1440"/>
                <w:tab w:val="left" w:pos="4320"/>
              </w:tabs>
              <w:ind w:right="29"/>
              <w:jc w:val="both"/>
              <w:rPr>
                <w:rFonts w:ascii="Arial" w:hAnsi="Arial"/>
                <w:b/>
                <w:sz w:val="22"/>
              </w:rPr>
            </w:pPr>
            <w:r>
              <w:rPr>
                <w:rFonts w:ascii="Arial" w:hAnsi="Arial"/>
                <w:sz w:val="22"/>
              </w:rPr>
              <w:t>Pass on information relating to patient transfer to colleagues.</w:t>
            </w:r>
            <w:r w:rsidR="00F129F6">
              <w:rPr>
                <w:rFonts w:ascii="Arial" w:hAnsi="Arial"/>
                <w:sz w:val="22"/>
              </w:rPr>
              <w:t xml:space="preserve"> (Daily)</w:t>
            </w:r>
          </w:p>
          <w:p w14:paraId="78A221B6" w14:textId="77777777" w:rsidR="004D6F29" w:rsidRDefault="004D6F29">
            <w:pPr>
              <w:numPr>
                <w:ilvl w:val="0"/>
                <w:numId w:val="7"/>
              </w:numPr>
              <w:rPr>
                <w:rFonts w:ascii="Arial" w:hAnsi="Arial"/>
                <w:sz w:val="22"/>
              </w:rPr>
            </w:pPr>
            <w:r>
              <w:rPr>
                <w:rFonts w:ascii="Arial" w:hAnsi="Arial" w:cs="Arial"/>
                <w:sz w:val="22"/>
              </w:rPr>
              <w:t>Work closely with radiology nursing staff when appropriate.</w:t>
            </w:r>
            <w:r w:rsidR="00F129F6">
              <w:rPr>
                <w:rFonts w:ascii="Arial" w:hAnsi="Arial" w:cs="Arial"/>
                <w:sz w:val="22"/>
              </w:rPr>
              <w:t xml:space="preserve"> (</w:t>
            </w:r>
            <w:r w:rsidR="001417A3">
              <w:rPr>
                <w:rFonts w:ascii="Arial" w:hAnsi="Arial" w:cs="Arial"/>
                <w:sz w:val="22"/>
              </w:rPr>
              <w:t>Frequently / Occasionally depending on clinical area)</w:t>
            </w:r>
          </w:p>
          <w:p w14:paraId="7EF43155" w14:textId="77777777" w:rsidR="004D6F29" w:rsidRPr="00CC5E70" w:rsidRDefault="004D6F29">
            <w:pPr>
              <w:numPr>
                <w:ilvl w:val="0"/>
                <w:numId w:val="7"/>
              </w:numPr>
              <w:rPr>
                <w:rFonts w:ascii="Arial" w:hAnsi="Arial"/>
                <w:sz w:val="22"/>
              </w:rPr>
            </w:pPr>
            <w:r>
              <w:rPr>
                <w:rFonts w:ascii="Arial" w:hAnsi="Arial" w:cs="Arial"/>
                <w:sz w:val="22"/>
              </w:rPr>
              <w:t>Consult with radiologists for advice.</w:t>
            </w:r>
            <w:r w:rsidR="001417A3">
              <w:rPr>
                <w:rFonts w:ascii="Arial" w:hAnsi="Arial" w:cs="Arial"/>
                <w:sz w:val="22"/>
              </w:rPr>
              <w:t xml:space="preserve"> (Frequently / Occasionally depending on clinical area)</w:t>
            </w:r>
          </w:p>
          <w:p w14:paraId="79159192" w14:textId="77777777" w:rsidR="00CC5E70" w:rsidRDefault="00CC5E70" w:rsidP="00CC5E70">
            <w:pPr>
              <w:rPr>
                <w:rFonts w:ascii="Arial" w:hAnsi="Arial"/>
                <w:sz w:val="22"/>
              </w:rPr>
            </w:pPr>
          </w:p>
          <w:p w14:paraId="4B7E8C71" w14:textId="77777777" w:rsidR="004D6F29" w:rsidRDefault="004B6734">
            <w:pPr>
              <w:numPr>
                <w:ilvl w:val="0"/>
                <w:numId w:val="6"/>
              </w:numPr>
              <w:tabs>
                <w:tab w:val="left" w:pos="720"/>
                <w:tab w:val="left" w:pos="1440"/>
                <w:tab w:val="left" w:pos="4320"/>
              </w:tabs>
              <w:ind w:right="29"/>
              <w:jc w:val="both"/>
              <w:rPr>
                <w:rFonts w:ascii="Arial" w:hAnsi="Arial"/>
                <w:sz w:val="22"/>
              </w:rPr>
            </w:pPr>
            <w:r>
              <w:rPr>
                <w:rFonts w:ascii="Arial" w:hAnsi="Arial"/>
                <w:sz w:val="22"/>
              </w:rPr>
              <w:t xml:space="preserve">Advise and assist </w:t>
            </w:r>
            <w:r w:rsidR="004D6F29">
              <w:rPr>
                <w:rFonts w:ascii="Arial" w:hAnsi="Arial"/>
                <w:sz w:val="22"/>
              </w:rPr>
              <w:t>Radiographers or support workers on any of the above.</w:t>
            </w:r>
          </w:p>
          <w:p w14:paraId="50DEB560" w14:textId="77777777" w:rsidR="004D6F29" w:rsidRDefault="004D6F29">
            <w:pPr>
              <w:tabs>
                <w:tab w:val="left" w:pos="720"/>
                <w:tab w:val="left" w:pos="1440"/>
                <w:tab w:val="left" w:pos="4320"/>
              </w:tabs>
              <w:ind w:right="29"/>
              <w:jc w:val="both"/>
              <w:rPr>
                <w:rFonts w:ascii="Arial" w:hAnsi="Arial"/>
                <w:b/>
                <w:sz w:val="22"/>
              </w:rPr>
            </w:pPr>
          </w:p>
          <w:p w14:paraId="0AE0F40D" w14:textId="77777777" w:rsidR="004D6F29" w:rsidRDefault="004D6F29">
            <w:pPr>
              <w:pStyle w:val="Heading2"/>
            </w:pPr>
            <w:r>
              <w:t>Medical Staff/Nurse Practitioners</w:t>
            </w:r>
            <w:r w:rsidR="001417A3">
              <w:t xml:space="preserve"> </w:t>
            </w:r>
          </w:p>
          <w:p w14:paraId="72FF57D5" w14:textId="77777777" w:rsidR="004D6F29" w:rsidRDefault="004D6F29">
            <w:pPr>
              <w:numPr>
                <w:ilvl w:val="0"/>
                <w:numId w:val="7"/>
              </w:numPr>
              <w:tabs>
                <w:tab w:val="left" w:pos="1440"/>
                <w:tab w:val="left" w:pos="4320"/>
              </w:tabs>
              <w:ind w:right="29"/>
              <w:jc w:val="both"/>
              <w:rPr>
                <w:rFonts w:ascii="Arial" w:hAnsi="Arial"/>
                <w:b/>
                <w:sz w:val="22"/>
              </w:rPr>
            </w:pPr>
            <w:r>
              <w:rPr>
                <w:rFonts w:ascii="Arial" w:hAnsi="Arial"/>
                <w:sz w:val="22"/>
              </w:rPr>
              <w:t>Query incorrect or unnecessary referrals in order to reduce patient radiation dose.</w:t>
            </w:r>
            <w:r w:rsidR="001417A3">
              <w:rPr>
                <w:rFonts w:ascii="Arial" w:hAnsi="Arial"/>
                <w:sz w:val="22"/>
              </w:rPr>
              <w:t xml:space="preserve"> (Frequently) </w:t>
            </w:r>
          </w:p>
          <w:p w14:paraId="48D980A9" w14:textId="77777777" w:rsidR="004D6F29" w:rsidRDefault="004D6F29">
            <w:pPr>
              <w:numPr>
                <w:ilvl w:val="0"/>
                <w:numId w:val="7"/>
              </w:numPr>
              <w:tabs>
                <w:tab w:val="left" w:pos="1440"/>
                <w:tab w:val="left" w:pos="4320"/>
              </w:tabs>
              <w:ind w:right="29"/>
              <w:jc w:val="both"/>
              <w:rPr>
                <w:rFonts w:ascii="Arial" w:hAnsi="Arial"/>
                <w:b/>
                <w:sz w:val="22"/>
              </w:rPr>
            </w:pPr>
            <w:r>
              <w:rPr>
                <w:rFonts w:ascii="Arial" w:hAnsi="Arial"/>
                <w:sz w:val="22"/>
              </w:rPr>
              <w:t xml:space="preserve">Liaise with medical / nursing staff, e.g. to ensure patients arriving at allocated time are correctly prepared for examination and that the appropriate mode of transport is used. </w:t>
            </w:r>
            <w:r w:rsidR="001417A3">
              <w:rPr>
                <w:rFonts w:ascii="Arial" w:hAnsi="Arial"/>
                <w:sz w:val="22"/>
              </w:rPr>
              <w:t>(Frequently)</w:t>
            </w:r>
          </w:p>
          <w:p w14:paraId="5B29BE04" w14:textId="77777777" w:rsidR="004D6F29" w:rsidRDefault="004D6F29">
            <w:pPr>
              <w:numPr>
                <w:ilvl w:val="0"/>
                <w:numId w:val="7"/>
              </w:numPr>
              <w:tabs>
                <w:tab w:val="left" w:pos="1440"/>
                <w:tab w:val="left" w:pos="4320"/>
              </w:tabs>
              <w:ind w:right="29"/>
              <w:jc w:val="both"/>
              <w:rPr>
                <w:rFonts w:ascii="Arial" w:hAnsi="Arial"/>
                <w:b/>
                <w:sz w:val="22"/>
              </w:rPr>
            </w:pPr>
            <w:r>
              <w:rPr>
                <w:rFonts w:ascii="Arial" w:hAnsi="Arial"/>
                <w:sz w:val="22"/>
              </w:rPr>
              <w:t>Provide advice on guidelines for relevant</w:t>
            </w:r>
            <w:r w:rsidR="00BF7339">
              <w:rPr>
                <w:rFonts w:ascii="Arial" w:hAnsi="Arial"/>
                <w:sz w:val="22"/>
              </w:rPr>
              <w:t xml:space="preserve"> </w:t>
            </w:r>
            <w:r w:rsidR="00D138D2">
              <w:rPr>
                <w:rFonts w:ascii="Arial" w:hAnsi="Arial"/>
                <w:sz w:val="22"/>
                <w:szCs w:val="22"/>
              </w:rPr>
              <w:t xml:space="preserve">CT </w:t>
            </w:r>
            <w:r w:rsidR="00BF7339" w:rsidRPr="001D4F0B">
              <w:rPr>
                <w:rFonts w:ascii="Arial" w:hAnsi="Arial"/>
                <w:sz w:val="22"/>
                <w:szCs w:val="22"/>
              </w:rPr>
              <w:t>examinations.</w:t>
            </w:r>
            <w:r w:rsidR="001417A3" w:rsidRPr="001D4F0B">
              <w:rPr>
                <w:rFonts w:ascii="Arial" w:hAnsi="Arial"/>
                <w:sz w:val="22"/>
              </w:rPr>
              <w:t>(</w:t>
            </w:r>
            <w:r w:rsidR="001417A3">
              <w:rPr>
                <w:rFonts w:ascii="Arial" w:hAnsi="Arial"/>
                <w:sz w:val="22"/>
              </w:rPr>
              <w:t>Occasionally)</w:t>
            </w:r>
          </w:p>
          <w:p w14:paraId="6B6B8B7F" w14:textId="77777777" w:rsidR="004D6F29" w:rsidRDefault="004D6F29">
            <w:pPr>
              <w:numPr>
                <w:ilvl w:val="0"/>
                <w:numId w:val="7"/>
              </w:numPr>
              <w:tabs>
                <w:tab w:val="left" w:pos="1440"/>
                <w:tab w:val="left" w:pos="4320"/>
              </w:tabs>
              <w:ind w:right="29"/>
              <w:jc w:val="both"/>
              <w:rPr>
                <w:rFonts w:ascii="Arial" w:hAnsi="Arial"/>
                <w:b/>
                <w:sz w:val="22"/>
              </w:rPr>
            </w:pPr>
            <w:r>
              <w:rPr>
                <w:rFonts w:ascii="Arial" w:hAnsi="Arial"/>
                <w:sz w:val="22"/>
              </w:rPr>
              <w:t xml:space="preserve">Provide indication as to presence of </w:t>
            </w:r>
            <w:r w:rsidR="00417DC1">
              <w:rPr>
                <w:rFonts w:ascii="Arial" w:hAnsi="Arial"/>
                <w:sz w:val="22"/>
              </w:rPr>
              <w:t xml:space="preserve">pathology </w:t>
            </w:r>
            <w:r w:rsidR="001417A3">
              <w:rPr>
                <w:rFonts w:ascii="Arial" w:hAnsi="Arial"/>
                <w:sz w:val="22"/>
              </w:rPr>
              <w:t xml:space="preserve"> (</w:t>
            </w:r>
            <w:r w:rsidR="005C7390">
              <w:rPr>
                <w:rFonts w:ascii="Arial" w:hAnsi="Arial"/>
                <w:sz w:val="22"/>
              </w:rPr>
              <w:t>Frequently)</w:t>
            </w:r>
          </w:p>
          <w:p w14:paraId="17D3847F" w14:textId="77777777" w:rsidR="004D6F29" w:rsidRDefault="004D6F29">
            <w:pPr>
              <w:numPr>
                <w:ilvl w:val="0"/>
                <w:numId w:val="7"/>
              </w:numPr>
              <w:tabs>
                <w:tab w:val="left" w:pos="720"/>
                <w:tab w:val="left" w:pos="1440"/>
                <w:tab w:val="left" w:pos="4320"/>
              </w:tabs>
              <w:ind w:right="29"/>
              <w:jc w:val="both"/>
              <w:rPr>
                <w:rFonts w:ascii="Arial" w:hAnsi="Arial"/>
                <w:sz w:val="22"/>
              </w:rPr>
            </w:pPr>
            <w:r>
              <w:rPr>
                <w:rFonts w:ascii="Arial" w:hAnsi="Arial"/>
                <w:sz w:val="22"/>
              </w:rPr>
              <w:t>See</w:t>
            </w:r>
            <w:r w:rsidR="00CC5E70">
              <w:rPr>
                <w:rFonts w:ascii="Arial" w:hAnsi="Arial"/>
                <w:sz w:val="22"/>
              </w:rPr>
              <w:t>k help and advice when appropriate</w:t>
            </w:r>
            <w:r>
              <w:rPr>
                <w:rFonts w:ascii="Arial" w:hAnsi="Arial"/>
                <w:sz w:val="22"/>
              </w:rPr>
              <w:t>.</w:t>
            </w:r>
            <w:r w:rsidR="005C7390">
              <w:rPr>
                <w:rFonts w:ascii="Arial" w:hAnsi="Arial"/>
                <w:sz w:val="22"/>
              </w:rPr>
              <w:t xml:space="preserve"> (Occasionally)</w:t>
            </w:r>
          </w:p>
          <w:p w14:paraId="288EAB45" w14:textId="77777777" w:rsidR="00CC5E70" w:rsidRDefault="00CC5E70">
            <w:pPr>
              <w:numPr>
                <w:ilvl w:val="0"/>
                <w:numId w:val="7"/>
              </w:numPr>
              <w:tabs>
                <w:tab w:val="left" w:pos="720"/>
                <w:tab w:val="left" w:pos="1440"/>
                <w:tab w:val="left" w:pos="4320"/>
              </w:tabs>
              <w:ind w:right="29"/>
              <w:jc w:val="both"/>
              <w:rPr>
                <w:rFonts w:ascii="Arial" w:hAnsi="Arial"/>
                <w:sz w:val="22"/>
              </w:rPr>
            </w:pPr>
            <w:r>
              <w:rPr>
                <w:rFonts w:ascii="Arial" w:hAnsi="Arial"/>
                <w:sz w:val="22"/>
              </w:rPr>
              <w:t>Work in conjunction with consultant / theatre staff.</w:t>
            </w:r>
            <w:r w:rsidR="005C7390">
              <w:rPr>
                <w:rFonts w:ascii="Arial" w:hAnsi="Arial"/>
                <w:sz w:val="22"/>
              </w:rPr>
              <w:t xml:space="preserve"> (Occasionally)</w:t>
            </w:r>
          </w:p>
          <w:p w14:paraId="044D3336" w14:textId="77777777" w:rsidR="00CC5E70" w:rsidRDefault="00CC5E70" w:rsidP="00CC5E70">
            <w:pPr>
              <w:tabs>
                <w:tab w:val="left" w:pos="720"/>
                <w:tab w:val="left" w:pos="1440"/>
                <w:tab w:val="left" w:pos="4320"/>
              </w:tabs>
              <w:ind w:right="29"/>
              <w:jc w:val="both"/>
              <w:rPr>
                <w:rFonts w:ascii="Arial" w:hAnsi="Arial"/>
                <w:sz w:val="22"/>
              </w:rPr>
            </w:pPr>
          </w:p>
          <w:p w14:paraId="20B25A7D" w14:textId="77777777" w:rsidR="004D6F29" w:rsidRDefault="004B6734">
            <w:pPr>
              <w:numPr>
                <w:ilvl w:val="0"/>
                <w:numId w:val="7"/>
              </w:numPr>
              <w:tabs>
                <w:tab w:val="left" w:pos="720"/>
                <w:tab w:val="left" w:pos="1440"/>
                <w:tab w:val="left" w:pos="4320"/>
              </w:tabs>
              <w:ind w:right="29"/>
              <w:jc w:val="both"/>
              <w:rPr>
                <w:rFonts w:ascii="Arial" w:hAnsi="Arial"/>
                <w:sz w:val="22"/>
              </w:rPr>
            </w:pPr>
            <w:r>
              <w:rPr>
                <w:rFonts w:ascii="Arial" w:hAnsi="Arial"/>
                <w:sz w:val="22"/>
              </w:rPr>
              <w:t xml:space="preserve">Advise and assist </w:t>
            </w:r>
            <w:r w:rsidR="004D6F29">
              <w:rPr>
                <w:rFonts w:ascii="Arial" w:hAnsi="Arial"/>
                <w:sz w:val="22"/>
              </w:rPr>
              <w:t>Radiographers or support workers on any of the above.</w:t>
            </w:r>
          </w:p>
          <w:p w14:paraId="754625E7" w14:textId="77777777" w:rsidR="004D6F29" w:rsidRDefault="004D6F29">
            <w:pPr>
              <w:tabs>
                <w:tab w:val="left" w:pos="1440"/>
                <w:tab w:val="left" w:pos="4320"/>
              </w:tabs>
              <w:ind w:right="29"/>
              <w:jc w:val="both"/>
              <w:rPr>
                <w:rFonts w:ascii="Arial" w:hAnsi="Arial"/>
                <w:sz w:val="22"/>
              </w:rPr>
            </w:pPr>
          </w:p>
          <w:p w14:paraId="1F290D79" w14:textId="77777777" w:rsidR="004D6F29" w:rsidRDefault="004D6F29">
            <w:pPr>
              <w:pStyle w:val="Heading5"/>
              <w:rPr>
                <w:color w:val="auto"/>
              </w:rPr>
            </w:pPr>
            <w:r>
              <w:rPr>
                <w:color w:val="auto"/>
              </w:rPr>
              <w:t>Student Radiographers</w:t>
            </w:r>
          </w:p>
          <w:p w14:paraId="04F6ACDC" w14:textId="77777777" w:rsidR="004D6F29" w:rsidRDefault="004D6F29">
            <w:pPr>
              <w:numPr>
                <w:ilvl w:val="0"/>
                <w:numId w:val="13"/>
              </w:numPr>
              <w:jc w:val="both"/>
              <w:rPr>
                <w:rFonts w:ascii="Arial" w:hAnsi="Arial"/>
                <w:sz w:val="22"/>
              </w:rPr>
            </w:pPr>
            <w:r>
              <w:rPr>
                <w:rFonts w:ascii="Arial" w:hAnsi="Arial"/>
                <w:sz w:val="22"/>
              </w:rPr>
              <w:t>Decide whether the Student is capable of performing an examination safely with the patient’s                      consent and after suitable tuition.</w:t>
            </w:r>
            <w:r w:rsidR="005C7390">
              <w:rPr>
                <w:rFonts w:ascii="Arial" w:hAnsi="Arial"/>
                <w:sz w:val="22"/>
              </w:rPr>
              <w:t xml:space="preserve"> (Frequently)</w:t>
            </w:r>
          </w:p>
          <w:p w14:paraId="0652157E" w14:textId="77777777" w:rsidR="004D6F29" w:rsidRDefault="004D6F29">
            <w:pPr>
              <w:numPr>
                <w:ilvl w:val="0"/>
                <w:numId w:val="13"/>
              </w:numPr>
              <w:jc w:val="both"/>
              <w:rPr>
                <w:rFonts w:ascii="Arial" w:hAnsi="Arial"/>
                <w:sz w:val="22"/>
              </w:rPr>
            </w:pPr>
            <w:r>
              <w:rPr>
                <w:rFonts w:ascii="Arial" w:hAnsi="Arial"/>
                <w:sz w:val="22"/>
              </w:rPr>
              <w:t>Advise the student as to the best professional practice in any situation.</w:t>
            </w:r>
            <w:r w:rsidR="005C7390">
              <w:rPr>
                <w:rFonts w:ascii="Arial" w:hAnsi="Arial"/>
                <w:sz w:val="22"/>
              </w:rPr>
              <w:t xml:space="preserve"> (Frequently)</w:t>
            </w:r>
          </w:p>
          <w:p w14:paraId="160F44A3" w14:textId="77777777" w:rsidR="004D6F29" w:rsidRDefault="004D6F29">
            <w:pPr>
              <w:numPr>
                <w:ilvl w:val="0"/>
                <w:numId w:val="13"/>
              </w:numPr>
              <w:tabs>
                <w:tab w:val="left" w:pos="1440"/>
                <w:tab w:val="left" w:pos="4320"/>
              </w:tabs>
              <w:ind w:right="29"/>
              <w:jc w:val="both"/>
              <w:rPr>
                <w:rFonts w:ascii="Arial" w:hAnsi="Arial"/>
                <w:b/>
                <w:sz w:val="22"/>
              </w:rPr>
            </w:pPr>
            <w:r>
              <w:rPr>
                <w:rFonts w:ascii="Arial" w:hAnsi="Arial"/>
                <w:sz w:val="22"/>
              </w:rPr>
              <w:t>Providing constructive criticism to student radiographers as part of the training / assessment process.</w:t>
            </w:r>
            <w:r w:rsidR="005C7390">
              <w:rPr>
                <w:rFonts w:ascii="Arial" w:hAnsi="Arial"/>
                <w:sz w:val="22"/>
              </w:rPr>
              <w:t xml:space="preserve"> (Frequently)</w:t>
            </w:r>
          </w:p>
          <w:p w14:paraId="62C8EE17" w14:textId="77777777" w:rsidR="004D6F29" w:rsidRDefault="004B6734">
            <w:pPr>
              <w:numPr>
                <w:ilvl w:val="0"/>
                <w:numId w:val="6"/>
              </w:numPr>
              <w:tabs>
                <w:tab w:val="left" w:pos="720"/>
                <w:tab w:val="left" w:pos="1440"/>
                <w:tab w:val="left" w:pos="4320"/>
              </w:tabs>
              <w:ind w:right="29"/>
              <w:jc w:val="both"/>
              <w:rPr>
                <w:rFonts w:ascii="Arial" w:hAnsi="Arial"/>
                <w:sz w:val="22"/>
              </w:rPr>
            </w:pPr>
            <w:r>
              <w:rPr>
                <w:rFonts w:ascii="Arial" w:hAnsi="Arial"/>
                <w:sz w:val="22"/>
              </w:rPr>
              <w:t>Advise and assist</w:t>
            </w:r>
            <w:r w:rsidR="004D6F29">
              <w:rPr>
                <w:rFonts w:ascii="Arial" w:hAnsi="Arial"/>
                <w:sz w:val="22"/>
              </w:rPr>
              <w:t xml:space="preserve"> Radiographers or support workers on any of the above.</w:t>
            </w:r>
          </w:p>
          <w:p w14:paraId="5162D021" w14:textId="77777777" w:rsidR="004D6F29" w:rsidRDefault="004D6F29">
            <w:pPr>
              <w:pStyle w:val="Heading7"/>
            </w:pPr>
          </w:p>
          <w:p w14:paraId="56D771C8" w14:textId="77777777" w:rsidR="004D6F29" w:rsidRDefault="004D6F29">
            <w:pPr>
              <w:pStyle w:val="Heading7"/>
            </w:pPr>
            <w:r>
              <w:t>Other hospital staff</w:t>
            </w:r>
          </w:p>
          <w:p w14:paraId="2234DFCC" w14:textId="77777777" w:rsidR="004D6F29" w:rsidRDefault="004D6F29" w:rsidP="00D544E5">
            <w:pPr>
              <w:numPr>
                <w:ilvl w:val="0"/>
                <w:numId w:val="14"/>
              </w:numPr>
              <w:tabs>
                <w:tab w:val="clear" w:pos="840"/>
                <w:tab w:val="num" w:pos="432"/>
              </w:tabs>
              <w:ind w:hanging="768"/>
              <w:rPr>
                <w:rFonts w:ascii="Arial" w:hAnsi="Arial" w:cs="Arial"/>
                <w:sz w:val="22"/>
              </w:rPr>
            </w:pPr>
            <w:r>
              <w:rPr>
                <w:rFonts w:ascii="Arial" w:hAnsi="Arial" w:cs="Arial"/>
                <w:sz w:val="22"/>
              </w:rPr>
              <w:t>Lia</w:t>
            </w:r>
            <w:r w:rsidR="00681E71">
              <w:rPr>
                <w:rFonts w:ascii="Arial" w:hAnsi="Arial" w:cs="Arial"/>
                <w:sz w:val="22"/>
              </w:rPr>
              <w:t>i</w:t>
            </w:r>
            <w:r>
              <w:rPr>
                <w:rFonts w:ascii="Arial" w:hAnsi="Arial" w:cs="Arial"/>
                <w:sz w:val="22"/>
              </w:rPr>
              <w:t>se with porters / ambulance staff, regarding patient transfers.</w:t>
            </w:r>
            <w:r w:rsidR="00BF7339">
              <w:rPr>
                <w:rFonts w:ascii="Arial" w:hAnsi="Arial" w:cs="Arial"/>
                <w:sz w:val="22"/>
              </w:rPr>
              <w:t xml:space="preserve"> (</w:t>
            </w:r>
            <w:r w:rsidR="00BF7339" w:rsidRPr="001D4F0B">
              <w:rPr>
                <w:rFonts w:ascii="Arial" w:hAnsi="Arial" w:cs="Arial"/>
                <w:sz w:val="22"/>
                <w:szCs w:val="22"/>
              </w:rPr>
              <w:t>Daily</w:t>
            </w:r>
            <w:r w:rsidR="005C7390" w:rsidRPr="001D4F0B">
              <w:rPr>
                <w:rFonts w:ascii="Arial" w:hAnsi="Arial" w:cs="Arial"/>
                <w:sz w:val="22"/>
              </w:rPr>
              <w:t>)</w:t>
            </w:r>
          </w:p>
          <w:p w14:paraId="617A5C4A" w14:textId="77777777" w:rsidR="004D6F29" w:rsidRDefault="004D6F29" w:rsidP="00D544E5">
            <w:pPr>
              <w:numPr>
                <w:ilvl w:val="0"/>
                <w:numId w:val="14"/>
              </w:numPr>
              <w:tabs>
                <w:tab w:val="clear" w:pos="840"/>
                <w:tab w:val="num" w:pos="432"/>
              </w:tabs>
              <w:ind w:hanging="768"/>
              <w:rPr>
                <w:rFonts w:ascii="Arial" w:hAnsi="Arial"/>
                <w:sz w:val="22"/>
              </w:rPr>
            </w:pPr>
            <w:r>
              <w:rPr>
                <w:rFonts w:ascii="Arial" w:hAnsi="Arial" w:cs="Arial"/>
                <w:sz w:val="22"/>
              </w:rPr>
              <w:t>Admin and clerical staff regarding patient data.</w:t>
            </w:r>
            <w:r w:rsidR="00BF7339">
              <w:rPr>
                <w:rFonts w:ascii="Arial" w:hAnsi="Arial" w:cs="Arial"/>
                <w:sz w:val="22"/>
              </w:rPr>
              <w:t xml:space="preserve"> (</w:t>
            </w:r>
            <w:r w:rsidR="00BF7339" w:rsidRPr="001D4F0B">
              <w:rPr>
                <w:rFonts w:ascii="Arial" w:hAnsi="Arial" w:cs="Arial"/>
                <w:sz w:val="22"/>
                <w:szCs w:val="22"/>
              </w:rPr>
              <w:t>Daily</w:t>
            </w:r>
            <w:r w:rsidR="005959DE" w:rsidRPr="001D4F0B">
              <w:rPr>
                <w:rFonts w:ascii="Arial" w:hAnsi="Arial" w:cs="Arial"/>
                <w:sz w:val="22"/>
              </w:rPr>
              <w:t>)</w:t>
            </w:r>
          </w:p>
          <w:p w14:paraId="2E337227" w14:textId="77777777" w:rsidR="004D6F29" w:rsidRDefault="004D6F29" w:rsidP="00D544E5">
            <w:pPr>
              <w:numPr>
                <w:ilvl w:val="0"/>
                <w:numId w:val="14"/>
              </w:numPr>
              <w:tabs>
                <w:tab w:val="clear" w:pos="840"/>
                <w:tab w:val="num" w:pos="432"/>
              </w:tabs>
              <w:ind w:hanging="768"/>
              <w:rPr>
                <w:rFonts w:ascii="Arial" w:hAnsi="Arial"/>
                <w:sz w:val="22"/>
              </w:rPr>
            </w:pPr>
            <w:r>
              <w:rPr>
                <w:rFonts w:ascii="Arial" w:hAnsi="Arial" w:cs="Arial"/>
                <w:sz w:val="22"/>
              </w:rPr>
              <w:t xml:space="preserve">Security staff, during daytime or out of hours, when issues of staff or patient safety may be </w:t>
            </w:r>
          </w:p>
          <w:p w14:paraId="06AF11E5" w14:textId="77777777" w:rsidR="004D6F29" w:rsidRDefault="004D6F29">
            <w:pPr>
              <w:ind w:left="72"/>
              <w:rPr>
                <w:rFonts w:ascii="Arial" w:hAnsi="Arial"/>
                <w:sz w:val="22"/>
              </w:rPr>
            </w:pPr>
            <w:r>
              <w:rPr>
                <w:rFonts w:ascii="Arial" w:hAnsi="Arial" w:cs="Arial"/>
                <w:sz w:val="22"/>
              </w:rPr>
              <w:t xml:space="preserve">      Compromised</w:t>
            </w:r>
            <w:r>
              <w:rPr>
                <w:rFonts w:ascii="Arial" w:hAnsi="Arial"/>
                <w:sz w:val="22"/>
              </w:rPr>
              <w:t>.</w:t>
            </w:r>
            <w:r w:rsidR="005959DE">
              <w:rPr>
                <w:rFonts w:ascii="Arial" w:hAnsi="Arial"/>
                <w:sz w:val="22"/>
              </w:rPr>
              <w:t xml:space="preserve"> (Occasionally)</w:t>
            </w:r>
          </w:p>
          <w:p w14:paraId="054E3BDC" w14:textId="77777777" w:rsidR="004D6F29" w:rsidRDefault="004B6734">
            <w:pPr>
              <w:numPr>
                <w:ilvl w:val="0"/>
                <w:numId w:val="21"/>
              </w:numPr>
              <w:rPr>
                <w:rFonts w:ascii="Arial" w:hAnsi="Arial"/>
                <w:b/>
                <w:sz w:val="22"/>
              </w:rPr>
            </w:pPr>
            <w:r>
              <w:rPr>
                <w:rFonts w:ascii="Arial" w:hAnsi="Arial"/>
                <w:sz w:val="22"/>
              </w:rPr>
              <w:t xml:space="preserve">Advise and assist </w:t>
            </w:r>
            <w:r w:rsidR="004D6F29">
              <w:rPr>
                <w:rFonts w:ascii="Arial" w:hAnsi="Arial"/>
                <w:sz w:val="22"/>
              </w:rPr>
              <w:t>Radiographers or support workers on any of the above.</w:t>
            </w:r>
          </w:p>
          <w:p w14:paraId="255B2D35" w14:textId="77777777" w:rsidR="004D6F29" w:rsidRDefault="004D6F29">
            <w:pPr>
              <w:rPr>
                <w:rFonts w:ascii="Arial" w:hAnsi="Arial"/>
                <w:b/>
                <w:sz w:val="22"/>
              </w:rPr>
            </w:pPr>
          </w:p>
          <w:p w14:paraId="35E20C44" w14:textId="77777777" w:rsidR="004D6F29" w:rsidRDefault="004D6F29">
            <w:pPr>
              <w:rPr>
                <w:rFonts w:ascii="Arial" w:hAnsi="Arial"/>
                <w:sz w:val="22"/>
              </w:rPr>
            </w:pPr>
            <w:r>
              <w:rPr>
                <w:rFonts w:ascii="Arial" w:hAnsi="Arial"/>
                <w:b/>
                <w:sz w:val="22"/>
              </w:rPr>
              <w:t>Other external staff</w:t>
            </w:r>
            <w:r>
              <w:rPr>
                <w:rFonts w:ascii="Arial" w:hAnsi="Arial"/>
                <w:sz w:val="22"/>
              </w:rPr>
              <w:t xml:space="preserve"> </w:t>
            </w:r>
          </w:p>
          <w:p w14:paraId="3BFD6784" w14:textId="77777777" w:rsidR="004D6F29" w:rsidRDefault="004D6F29">
            <w:pPr>
              <w:numPr>
                <w:ilvl w:val="0"/>
                <w:numId w:val="20"/>
              </w:numPr>
              <w:rPr>
                <w:rFonts w:ascii="Arial" w:hAnsi="Arial"/>
                <w:sz w:val="22"/>
              </w:rPr>
            </w:pPr>
            <w:r>
              <w:rPr>
                <w:rFonts w:ascii="Arial" w:hAnsi="Arial"/>
                <w:sz w:val="22"/>
              </w:rPr>
              <w:t xml:space="preserve">Service engineers. </w:t>
            </w:r>
            <w:r w:rsidR="001D4F0B">
              <w:rPr>
                <w:rFonts w:ascii="Arial" w:hAnsi="Arial" w:cs="Arial"/>
                <w:sz w:val="22"/>
              </w:rPr>
              <w:t>(F</w:t>
            </w:r>
            <w:r w:rsidR="005959DE">
              <w:rPr>
                <w:rFonts w:ascii="Arial" w:hAnsi="Arial" w:cs="Arial"/>
                <w:sz w:val="22"/>
              </w:rPr>
              <w:t>requently)</w:t>
            </w:r>
            <w:r>
              <w:rPr>
                <w:rFonts w:ascii="Arial" w:hAnsi="Arial"/>
                <w:sz w:val="22"/>
              </w:rPr>
              <w:t xml:space="preserve"> </w:t>
            </w:r>
          </w:p>
          <w:p w14:paraId="0379127E" w14:textId="77777777" w:rsidR="00681E71" w:rsidRPr="001D4F0B" w:rsidRDefault="00681E71">
            <w:pPr>
              <w:numPr>
                <w:ilvl w:val="0"/>
                <w:numId w:val="20"/>
              </w:numPr>
              <w:rPr>
                <w:rFonts w:ascii="Arial" w:hAnsi="Arial"/>
                <w:sz w:val="22"/>
              </w:rPr>
            </w:pPr>
            <w:r w:rsidRPr="001D4F0B">
              <w:rPr>
                <w:rFonts w:ascii="Arial" w:hAnsi="Arial"/>
                <w:sz w:val="22"/>
                <w:szCs w:val="22"/>
              </w:rPr>
              <w:t>Medical physics and Physicists. (Occasionally)</w:t>
            </w:r>
          </w:p>
          <w:p w14:paraId="56C70F97" w14:textId="77777777" w:rsidR="00681E71" w:rsidRPr="001D4F0B" w:rsidRDefault="00681E71">
            <w:pPr>
              <w:numPr>
                <w:ilvl w:val="0"/>
                <w:numId w:val="20"/>
              </w:numPr>
              <w:rPr>
                <w:rFonts w:ascii="Arial" w:hAnsi="Arial"/>
                <w:sz w:val="22"/>
              </w:rPr>
            </w:pPr>
            <w:r w:rsidRPr="001D4F0B">
              <w:rPr>
                <w:rFonts w:ascii="Arial" w:hAnsi="Arial"/>
                <w:sz w:val="22"/>
                <w:szCs w:val="22"/>
              </w:rPr>
              <w:t>Liaise with relevant Education Institutes</w:t>
            </w:r>
            <w:r w:rsidR="001D4F0B">
              <w:rPr>
                <w:rFonts w:ascii="Arial" w:hAnsi="Arial"/>
                <w:sz w:val="22"/>
                <w:szCs w:val="22"/>
              </w:rPr>
              <w:t xml:space="preserve"> (Occasionally) </w:t>
            </w:r>
          </w:p>
          <w:p w14:paraId="2DADE6F4" w14:textId="77777777" w:rsidR="00964564" w:rsidRDefault="004D6F29" w:rsidP="00681E71">
            <w:pPr>
              <w:numPr>
                <w:ilvl w:val="0"/>
                <w:numId w:val="20"/>
              </w:numPr>
              <w:rPr>
                <w:rFonts w:ascii="Arial" w:hAnsi="Arial"/>
                <w:sz w:val="22"/>
              </w:rPr>
            </w:pPr>
            <w:r>
              <w:rPr>
                <w:rFonts w:ascii="Arial" w:hAnsi="Arial"/>
                <w:sz w:val="22"/>
              </w:rPr>
              <w:t>General Practitioners.</w:t>
            </w:r>
            <w:r w:rsidR="005959DE">
              <w:rPr>
                <w:rFonts w:ascii="Arial" w:hAnsi="Arial"/>
                <w:sz w:val="22"/>
              </w:rPr>
              <w:t xml:space="preserve"> (Occasionally)</w:t>
            </w:r>
          </w:p>
          <w:p w14:paraId="0381E2FB" w14:textId="77777777" w:rsidR="00964564" w:rsidRDefault="004B6734">
            <w:pPr>
              <w:numPr>
                <w:ilvl w:val="0"/>
                <w:numId w:val="19"/>
              </w:numPr>
              <w:rPr>
                <w:rFonts w:ascii="Arial" w:hAnsi="Arial"/>
                <w:sz w:val="22"/>
              </w:rPr>
            </w:pPr>
            <w:r>
              <w:rPr>
                <w:rFonts w:ascii="Arial" w:hAnsi="Arial"/>
                <w:sz w:val="22"/>
              </w:rPr>
              <w:t>Advise and assist</w:t>
            </w:r>
            <w:r w:rsidR="004D6F29">
              <w:rPr>
                <w:rFonts w:ascii="Arial" w:hAnsi="Arial"/>
                <w:sz w:val="22"/>
              </w:rPr>
              <w:t xml:space="preserve"> Radiographers or support workers on any of the above.</w:t>
            </w:r>
            <w:r w:rsidR="004D6F29">
              <w:rPr>
                <w:rFonts w:ascii="Arial" w:hAnsi="Arial" w:cs="Arial"/>
                <w:sz w:val="22"/>
              </w:rPr>
              <w:t xml:space="preserve"> </w:t>
            </w:r>
          </w:p>
          <w:p w14:paraId="28ED5D79" w14:textId="77777777" w:rsidR="00964564" w:rsidRPr="00964564" w:rsidRDefault="00964564" w:rsidP="00964564">
            <w:pPr>
              <w:rPr>
                <w:rFonts w:ascii="Arial" w:hAnsi="Arial"/>
                <w:sz w:val="22"/>
              </w:rPr>
            </w:pPr>
          </w:p>
          <w:p w14:paraId="3527BDD4" w14:textId="77777777" w:rsidR="004D6F29" w:rsidRDefault="004D6F29" w:rsidP="00964564">
            <w:pPr>
              <w:rPr>
                <w:rFonts w:ascii="Arial" w:hAnsi="Arial"/>
                <w:sz w:val="22"/>
              </w:rPr>
            </w:pPr>
          </w:p>
          <w:p w14:paraId="50AA43CF" w14:textId="77777777" w:rsidR="001D4F0B" w:rsidRDefault="001D4F0B" w:rsidP="00964564">
            <w:pPr>
              <w:rPr>
                <w:rFonts w:ascii="Arial" w:hAnsi="Arial"/>
                <w:sz w:val="22"/>
              </w:rPr>
            </w:pPr>
          </w:p>
          <w:p w14:paraId="2EF83537" w14:textId="77777777" w:rsidR="00681E71" w:rsidRPr="00964564" w:rsidRDefault="00681E71" w:rsidP="00964564">
            <w:pPr>
              <w:rPr>
                <w:rFonts w:ascii="Arial" w:hAnsi="Arial"/>
                <w:sz w:val="22"/>
              </w:rPr>
            </w:pPr>
          </w:p>
        </w:tc>
      </w:tr>
      <w:tr w:rsidR="004D6F29" w14:paraId="0934A792" w14:textId="77777777">
        <w:tc>
          <w:tcPr>
            <w:tcW w:w="10620" w:type="dxa"/>
            <w:tcBorders>
              <w:top w:val="single" w:sz="4" w:space="0" w:color="auto"/>
              <w:left w:val="single" w:sz="4" w:space="0" w:color="auto"/>
              <w:bottom w:val="single" w:sz="4" w:space="0" w:color="auto"/>
              <w:right w:val="single" w:sz="4" w:space="0" w:color="auto"/>
            </w:tcBorders>
          </w:tcPr>
          <w:p w14:paraId="3D0BCFEE" w14:textId="77777777" w:rsidR="004D6F29" w:rsidRDefault="004D6F29">
            <w:pPr>
              <w:spacing w:before="120" w:after="120"/>
              <w:ind w:right="-274"/>
              <w:jc w:val="both"/>
              <w:rPr>
                <w:rFonts w:ascii="Arial" w:hAnsi="Arial"/>
                <w:b/>
                <w:sz w:val="22"/>
              </w:rPr>
            </w:pPr>
            <w:r>
              <w:rPr>
                <w:rFonts w:ascii="Arial" w:hAnsi="Arial"/>
                <w:b/>
                <w:sz w:val="22"/>
              </w:rPr>
              <w:lastRenderedPageBreak/>
              <w:t>12. PHYSICAL, MENTAL, EMOTIONAL AND ENVIRONMENTAL DEMANDS OF THE JOB</w:t>
            </w:r>
          </w:p>
        </w:tc>
      </w:tr>
      <w:tr w:rsidR="004D6F29" w14:paraId="5CFE92F5" w14:textId="77777777">
        <w:tc>
          <w:tcPr>
            <w:tcW w:w="10620" w:type="dxa"/>
            <w:tcBorders>
              <w:top w:val="single" w:sz="4" w:space="0" w:color="auto"/>
              <w:left w:val="single" w:sz="4" w:space="0" w:color="auto"/>
              <w:bottom w:val="single" w:sz="4" w:space="0" w:color="auto"/>
              <w:right w:val="single" w:sz="4" w:space="0" w:color="auto"/>
            </w:tcBorders>
          </w:tcPr>
          <w:p w14:paraId="440D48CE" w14:textId="77777777" w:rsidR="004D6F29" w:rsidRDefault="004D6F29">
            <w:pPr>
              <w:pStyle w:val="BodyText"/>
              <w:spacing w:line="264" w:lineRule="auto"/>
              <w:rPr>
                <w:b/>
              </w:rPr>
            </w:pPr>
          </w:p>
          <w:p w14:paraId="4CAEEC97" w14:textId="77777777" w:rsidR="004D6F29" w:rsidRDefault="004D6F29">
            <w:pPr>
              <w:pStyle w:val="BodyText"/>
              <w:spacing w:line="264" w:lineRule="auto"/>
              <w:rPr>
                <w:b/>
              </w:rPr>
            </w:pPr>
            <w:r>
              <w:rPr>
                <w:b/>
              </w:rPr>
              <w:lastRenderedPageBreak/>
              <w:t xml:space="preserve">Physical Skills: </w:t>
            </w:r>
          </w:p>
          <w:p w14:paraId="6DB729F4" w14:textId="77777777" w:rsidR="004D6F29" w:rsidRDefault="004D6F29">
            <w:pPr>
              <w:pStyle w:val="BodyText"/>
              <w:numPr>
                <w:ilvl w:val="0"/>
                <w:numId w:val="8"/>
              </w:numPr>
              <w:spacing w:line="264" w:lineRule="auto"/>
            </w:pPr>
            <w:r>
              <w:t>Position</w:t>
            </w:r>
            <w:r w:rsidR="005959DE">
              <w:t>ing</w:t>
            </w:r>
            <w:r>
              <w:t xml:space="preserve"> of patients demands a high degree of accuracy to minimise radiation dose i.e. avoid repeat exposure and to demonstrate the correct anatomical features required.</w:t>
            </w:r>
          </w:p>
          <w:p w14:paraId="26D17253" w14:textId="77777777" w:rsidR="00417DC1" w:rsidRPr="001D4F0B" w:rsidRDefault="00417DC1">
            <w:pPr>
              <w:pStyle w:val="BodyText"/>
              <w:numPr>
                <w:ilvl w:val="0"/>
                <w:numId w:val="8"/>
              </w:numPr>
              <w:spacing w:line="264" w:lineRule="auto"/>
            </w:pPr>
            <w:r w:rsidRPr="001D4F0B">
              <w:rPr>
                <w:szCs w:val="22"/>
              </w:rPr>
              <w:t xml:space="preserve">Sitting daily in a VDU environment </w:t>
            </w:r>
          </w:p>
          <w:p w14:paraId="4C1B9738" w14:textId="77777777" w:rsidR="00446EA5" w:rsidRDefault="00446EA5" w:rsidP="00446EA5">
            <w:pPr>
              <w:pStyle w:val="BodyText"/>
              <w:numPr>
                <w:ilvl w:val="0"/>
                <w:numId w:val="8"/>
              </w:numPr>
              <w:spacing w:line="264" w:lineRule="auto"/>
            </w:pPr>
            <w:r>
              <w:t>Have the expertise to handle and operate highly specialised and expensive equipment.</w:t>
            </w:r>
          </w:p>
          <w:p w14:paraId="59851A9B" w14:textId="77777777" w:rsidR="004D6F29" w:rsidRDefault="004D6F29" w:rsidP="00446EA5">
            <w:pPr>
              <w:pStyle w:val="BodyText"/>
              <w:numPr>
                <w:ilvl w:val="0"/>
                <w:numId w:val="8"/>
              </w:numPr>
              <w:spacing w:line="264" w:lineRule="auto"/>
            </w:pPr>
            <w:r>
              <w:t>Highly developed hand-to-eye coordination is required to manipulate imaging equipment / images.</w:t>
            </w:r>
          </w:p>
          <w:p w14:paraId="625A8F49" w14:textId="77777777" w:rsidR="004D6F29" w:rsidRDefault="004D6F29">
            <w:pPr>
              <w:pStyle w:val="BodyText"/>
              <w:numPr>
                <w:ilvl w:val="0"/>
                <w:numId w:val="8"/>
              </w:numPr>
              <w:spacing w:line="264" w:lineRule="auto"/>
            </w:pPr>
            <w:r>
              <w:t>Following the appropriate training to perform intravenous cannulation</w:t>
            </w:r>
            <w:r w:rsidR="005959DE">
              <w:t xml:space="preserve"> / administration</w:t>
            </w:r>
            <w:r>
              <w:t xml:space="preserve"> for patients undergoing examinations requi</w:t>
            </w:r>
            <w:r w:rsidR="00417DC1">
              <w:t xml:space="preserve">ring contrast media. </w:t>
            </w:r>
          </w:p>
          <w:p w14:paraId="4737E1B3" w14:textId="77777777" w:rsidR="005959DE" w:rsidRDefault="005959DE">
            <w:pPr>
              <w:pStyle w:val="BodyText"/>
              <w:numPr>
                <w:ilvl w:val="0"/>
                <w:numId w:val="8"/>
              </w:numPr>
              <w:spacing w:line="264" w:lineRule="auto"/>
            </w:pPr>
            <w:r>
              <w:t xml:space="preserve">Trolley setting under aseptic techniques (used for interventional / biopsies) </w:t>
            </w:r>
          </w:p>
          <w:p w14:paraId="45DA655F" w14:textId="77777777" w:rsidR="004D6F29" w:rsidRDefault="004D6F29">
            <w:pPr>
              <w:pStyle w:val="BodyText"/>
              <w:numPr>
                <w:ilvl w:val="0"/>
                <w:numId w:val="8"/>
              </w:numPr>
              <w:spacing w:line="264" w:lineRule="auto"/>
            </w:pPr>
            <w:r>
              <w:t>Be able to work with speed and accu</w:t>
            </w:r>
            <w:r w:rsidR="00417DC1">
              <w:t xml:space="preserve">racy when performing </w:t>
            </w:r>
            <w:r w:rsidR="00417DC1" w:rsidRPr="001D4F0B">
              <w:rPr>
                <w:szCs w:val="22"/>
              </w:rPr>
              <w:t>scans on confused</w:t>
            </w:r>
            <w:r w:rsidR="00417DC1">
              <w:t xml:space="preserve"> or critically </w:t>
            </w:r>
            <w:r w:rsidR="00417DC1" w:rsidRPr="001D4F0B">
              <w:rPr>
                <w:szCs w:val="22"/>
              </w:rPr>
              <w:t>ill</w:t>
            </w:r>
            <w:r w:rsidR="00417DC1" w:rsidRPr="001D4F0B">
              <w:t xml:space="preserve"> patient</w:t>
            </w:r>
            <w:r w:rsidR="00417DC1" w:rsidRPr="001D4F0B">
              <w:rPr>
                <w:szCs w:val="22"/>
              </w:rPr>
              <w:t>s</w:t>
            </w:r>
            <w:r w:rsidR="00417DC1">
              <w:rPr>
                <w:color w:val="FF0000"/>
                <w:szCs w:val="22"/>
              </w:rPr>
              <w:t>.</w:t>
            </w:r>
          </w:p>
          <w:p w14:paraId="666FC314" w14:textId="77777777" w:rsidR="004D6F29" w:rsidRDefault="004D6F29">
            <w:pPr>
              <w:pStyle w:val="BodyText"/>
              <w:numPr>
                <w:ilvl w:val="0"/>
                <w:numId w:val="8"/>
              </w:numPr>
              <w:spacing w:line="264" w:lineRule="auto"/>
            </w:pPr>
            <w:r>
              <w:t>Possess keyboard skills for the entry of data into the RIS, CR and PACS.</w:t>
            </w:r>
          </w:p>
          <w:p w14:paraId="689BC0BD" w14:textId="77777777" w:rsidR="004D6F29" w:rsidRDefault="004D6F29">
            <w:pPr>
              <w:pStyle w:val="BodyText"/>
              <w:numPr>
                <w:ilvl w:val="0"/>
                <w:numId w:val="8"/>
              </w:numPr>
              <w:spacing w:line="264" w:lineRule="auto"/>
            </w:pPr>
            <w:r>
              <w:t>Load and operate the high-pressure pump injector required for C</w:t>
            </w:r>
            <w:r w:rsidR="00D138D2">
              <w:t xml:space="preserve">T </w:t>
            </w:r>
            <w:r>
              <w:t>examinations.</w:t>
            </w:r>
          </w:p>
          <w:p w14:paraId="3A3DF0C5" w14:textId="77777777" w:rsidR="004D6F29" w:rsidRDefault="004D6F29">
            <w:pPr>
              <w:pStyle w:val="BodyText"/>
              <w:numPr>
                <w:ilvl w:val="0"/>
                <w:numId w:val="8"/>
              </w:numPr>
              <w:spacing w:line="264" w:lineRule="auto"/>
            </w:pPr>
            <w:r>
              <w:t>Basic life support skills.</w:t>
            </w:r>
          </w:p>
          <w:p w14:paraId="754A94CC" w14:textId="77777777" w:rsidR="004D6F29" w:rsidRDefault="005959DE">
            <w:pPr>
              <w:pStyle w:val="BodyText"/>
              <w:numPr>
                <w:ilvl w:val="0"/>
                <w:numId w:val="8"/>
              </w:numPr>
              <w:spacing w:line="264" w:lineRule="auto"/>
            </w:pPr>
            <w:r>
              <w:t>M</w:t>
            </w:r>
            <w:r w:rsidR="004D6F29">
              <w:t>anual handling skills.</w:t>
            </w:r>
          </w:p>
          <w:p w14:paraId="493B5124" w14:textId="77777777" w:rsidR="004D6F29" w:rsidRDefault="004D6F29">
            <w:pPr>
              <w:pStyle w:val="BodyText"/>
              <w:spacing w:line="264" w:lineRule="auto"/>
            </w:pPr>
          </w:p>
          <w:p w14:paraId="03A4B5D0" w14:textId="77777777" w:rsidR="00D96712" w:rsidRDefault="00D96712">
            <w:pPr>
              <w:pStyle w:val="BodyText"/>
              <w:spacing w:line="264" w:lineRule="auto"/>
            </w:pPr>
          </w:p>
          <w:p w14:paraId="60DF96F8" w14:textId="77777777" w:rsidR="004D6F29" w:rsidRDefault="004D6F29">
            <w:pPr>
              <w:pStyle w:val="BodyText"/>
              <w:spacing w:line="264" w:lineRule="auto"/>
              <w:rPr>
                <w:b/>
              </w:rPr>
            </w:pPr>
            <w:r>
              <w:rPr>
                <w:b/>
              </w:rPr>
              <w:t>Physical Demands:</w:t>
            </w:r>
          </w:p>
          <w:p w14:paraId="7CAFA0F3" w14:textId="77777777" w:rsidR="004D6F29" w:rsidRDefault="004D6F29">
            <w:pPr>
              <w:pStyle w:val="BodyText"/>
              <w:numPr>
                <w:ilvl w:val="0"/>
                <w:numId w:val="9"/>
              </w:numPr>
              <w:spacing w:line="264" w:lineRule="auto"/>
            </w:pPr>
            <w:r>
              <w:t>Maintain a level of physical fitness</w:t>
            </w:r>
            <w:r w:rsidR="00446EA5" w:rsidRPr="001D4F0B">
              <w:rPr>
                <w:szCs w:val="22"/>
              </w:rPr>
              <w:t xml:space="preserve"> to</w:t>
            </w:r>
            <w:r w:rsidR="00446EA5">
              <w:rPr>
                <w:color w:val="FF0000"/>
                <w:szCs w:val="22"/>
              </w:rPr>
              <w:t xml:space="preserve"> </w:t>
            </w:r>
            <w:r w:rsidR="00446EA5" w:rsidRPr="001D4F0B">
              <w:rPr>
                <w:szCs w:val="22"/>
              </w:rPr>
              <w:t>maintain an effective pace of working throughout the whole shift.</w:t>
            </w:r>
          </w:p>
          <w:p w14:paraId="78BE89F4" w14:textId="77777777" w:rsidR="004D6F29" w:rsidRDefault="004D6F29">
            <w:pPr>
              <w:pStyle w:val="BodyText"/>
              <w:numPr>
                <w:ilvl w:val="0"/>
                <w:numId w:val="9"/>
              </w:numPr>
              <w:spacing w:line="264" w:lineRule="auto"/>
            </w:pPr>
            <w:r>
              <w:t xml:space="preserve">The majority of the working day / night </w:t>
            </w:r>
            <w:r w:rsidR="00417DC1">
              <w:t>are</w:t>
            </w:r>
            <w:r>
              <w:t xml:space="preserve"> spent standing, walking or bending.</w:t>
            </w:r>
          </w:p>
          <w:p w14:paraId="40BF4343" w14:textId="77777777" w:rsidR="004D6F29" w:rsidRDefault="004D6F29" w:rsidP="00446EA5">
            <w:pPr>
              <w:pStyle w:val="BodyText"/>
              <w:numPr>
                <w:ilvl w:val="0"/>
                <w:numId w:val="9"/>
              </w:numPr>
              <w:spacing w:line="264" w:lineRule="auto"/>
            </w:pPr>
            <w:r>
              <w:t>Frequent transfer of patients from trolleys, beds and chairs onto imaging equipment requires the use of safe lifting and handling skills, using mechanical aids when required.</w:t>
            </w:r>
          </w:p>
          <w:p w14:paraId="0484314B" w14:textId="77777777" w:rsidR="004D6F29" w:rsidRDefault="004D6F29" w:rsidP="00A37C52">
            <w:pPr>
              <w:pStyle w:val="BodyText"/>
              <w:numPr>
                <w:ilvl w:val="0"/>
                <w:numId w:val="9"/>
              </w:numPr>
              <w:spacing w:line="264" w:lineRule="auto"/>
            </w:pPr>
            <w:r>
              <w:t>Manoeuvre p</w:t>
            </w:r>
            <w:r w:rsidR="004A33EA">
              <w:t xml:space="preserve">atients on trolleys, chairs, </w:t>
            </w:r>
            <w:r>
              <w:t>beds</w:t>
            </w:r>
            <w:r w:rsidR="004A33EA">
              <w:t xml:space="preserve"> and medical gas cylinders</w:t>
            </w:r>
            <w:r>
              <w:t xml:space="preserve"> fr</w:t>
            </w:r>
            <w:r w:rsidR="00446EA5">
              <w:t xml:space="preserve">om the waiting area to the </w:t>
            </w:r>
            <w:r w:rsidR="00446EA5" w:rsidRPr="00770A66">
              <w:rPr>
                <w:szCs w:val="22"/>
              </w:rPr>
              <w:t>scan</w:t>
            </w:r>
            <w:r w:rsidR="00446EA5">
              <w:rPr>
                <w:color w:val="FF0000"/>
                <w:szCs w:val="22"/>
              </w:rPr>
              <w:t xml:space="preserve"> </w:t>
            </w:r>
            <w:r w:rsidR="00446EA5">
              <w:t>room</w:t>
            </w:r>
            <w:r>
              <w:t xml:space="preserve"> and back frequently throughout the day</w:t>
            </w:r>
            <w:r w:rsidR="004A33EA">
              <w:t xml:space="preserve"> and single handedly out of hours</w:t>
            </w:r>
            <w:r>
              <w:t>.</w:t>
            </w:r>
          </w:p>
          <w:p w14:paraId="5E63B674" w14:textId="77777777" w:rsidR="004D6F29" w:rsidRDefault="004D6F29">
            <w:pPr>
              <w:pStyle w:val="BodyText"/>
              <w:numPr>
                <w:ilvl w:val="0"/>
                <w:numId w:val="9"/>
              </w:numPr>
              <w:spacing w:line="264" w:lineRule="auto"/>
            </w:pPr>
            <w:r>
              <w:t>Maintain a high level of alertness to ensure safe working practices are maintained at all times including out of hours shifts.</w:t>
            </w:r>
          </w:p>
          <w:p w14:paraId="325B606D" w14:textId="77777777" w:rsidR="004A33EA" w:rsidRDefault="004A33EA">
            <w:pPr>
              <w:pStyle w:val="BodyText"/>
              <w:numPr>
                <w:ilvl w:val="0"/>
                <w:numId w:val="9"/>
              </w:numPr>
              <w:spacing w:line="264" w:lineRule="auto"/>
            </w:pPr>
            <w:r>
              <w:t>Moving heavy equipment.</w:t>
            </w:r>
          </w:p>
          <w:p w14:paraId="768EF8BB" w14:textId="77777777" w:rsidR="004A33EA" w:rsidRDefault="004A33EA">
            <w:pPr>
              <w:pStyle w:val="BodyText"/>
              <w:spacing w:line="264" w:lineRule="auto"/>
              <w:rPr>
                <w:b/>
              </w:rPr>
            </w:pPr>
          </w:p>
          <w:p w14:paraId="65E9148B" w14:textId="77777777" w:rsidR="00D96712" w:rsidRDefault="00D96712">
            <w:pPr>
              <w:pStyle w:val="BodyText"/>
              <w:spacing w:line="264" w:lineRule="auto"/>
              <w:rPr>
                <w:b/>
              </w:rPr>
            </w:pPr>
          </w:p>
          <w:p w14:paraId="39C60704" w14:textId="77777777" w:rsidR="004D6F29" w:rsidRDefault="004D6F29">
            <w:pPr>
              <w:pStyle w:val="BodyText"/>
              <w:spacing w:line="264" w:lineRule="auto"/>
              <w:rPr>
                <w:b/>
              </w:rPr>
            </w:pPr>
            <w:r>
              <w:rPr>
                <w:b/>
              </w:rPr>
              <w:t>Mental Demands:</w:t>
            </w:r>
          </w:p>
          <w:p w14:paraId="7D07FB37" w14:textId="77777777" w:rsidR="004D6F29" w:rsidRDefault="00455502">
            <w:pPr>
              <w:pStyle w:val="BodyText"/>
              <w:numPr>
                <w:ilvl w:val="0"/>
                <w:numId w:val="10"/>
              </w:numPr>
              <w:spacing w:line="264" w:lineRule="auto"/>
            </w:pPr>
            <w:r w:rsidRPr="00D96712">
              <w:rPr>
                <w:szCs w:val="22"/>
              </w:rPr>
              <w:t xml:space="preserve">Due to the extremely technical and </w:t>
            </w:r>
            <w:r w:rsidR="00D138D2">
              <w:rPr>
                <w:szCs w:val="22"/>
              </w:rPr>
              <w:t xml:space="preserve">specialist nature of CT </w:t>
            </w:r>
            <w:r w:rsidRPr="00D96712">
              <w:rPr>
                <w:szCs w:val="22"/>
              </w:rPr>
              <w:t>a</w:t>
            </w:r>
            <w:r w:rsidR="004D6F29">
              <w:t xml:space="preserve"> high level of concentration is required throughout </w:t>
            </w:r>
            <w:r w:rsidR="004A33EA">
              <w:t>all</w:t>
            </w:r>
            <w:r w:rsidR="004D6F29">
              <w:t xml:space="preserve"> shift periods.</w:t>
            </w:r>
          </w:p>
          <w:p w14:paraId="363D7A39" w14:textId="77777777" w:rsidR="00DA29C3" w:rsidRDefault="00DA29C3">
            <w:pPr>
              <w:pStyle w:val="BodyText"/>
              <w:numPr>
                <w:ilvl w:val="0"/>
                <w:numId w:val="10"/>
              </w:numPr>
              <w:spacing w:line="264" w:lineRule="auto"/>
            </w:pPr>
            <w:r>
              <w:t>Working within a pressurised and busy environment whilst maintaining high concentration levels on patient care.</w:t>
            </w:r>
          </w:p>
          <w:p w14:paraId="6F869F51" w14:textId="77777777" w:rsidR="004D6F29" w:rsidRDefault="004D6F29">
            <w:pPr>
              <w:pStyle w:val="BodyText"/>
              <w:numPr>
                <w:ilvl w:val="0"/>
                <w:numId w:val="10"/>
              </w:numPr>
              <w:spacing w:line="264" w:lineRule="auto"/>
            </w:pPr>
            <w:r>
              <w:t>Providing supervision / direction to other staff while carrying out personal caseload.</w:t>
            </w:r>
          </w:p>
          <w:p w14:paraId="1A9AD2A0" w14:textId="77777777" w:rsidR="004D6F29" w:rsidRDefault="004D6F29">
            <w:pPr>
              <w:pStyle w:val="BodyText"/>
              <w:numPr>
                <w:ilvl w:val="0"/>
                <w:numId w:val="10"/>
              </w:numPr>
              <w:spacing w:line="264" w:lineRule="auto"/>
            </w:pPr>
            <w:r>
              <w:t>Prioritising workload requires diplomatic skills in discussion with referrers from a variety of clinical areas.</w:t>
            </w:r>
          </w:p>
          <w:p w14:paraId="408F02B1" w14:textId="77777777" w:rsidR="004D6F29" w:rsidRDefault="004D6F29">
            <w:pPr>
              <w:pStyle w:val="BodyText"/>
              <w:numPr>
                <w:ilvl w:val="0"/>
                <w:numId w:val="10"/>
              </w:numPr>
              <w:spacing w:line="264" w:lineRule="auto"/>
            </w:pPr>
            <w:r>
              <w:t>When carrying out “out of hours</w:t>
            </w:r>
            <w:r w:rsidR="00455502">
              <w:t xml:space="preserve">” </w:t>
            </w:r>
            <w:r w:rsidR="00455502" w:rsidRPr="00D96712">
              <w:rPr>
                <w:szCs w:val="22"/>
              </w:rPr>
              <w:t>CT scans</w:t>
            </w:r>
            <w:r w:rsidR="00D96712">
              <w:rPr>
                <w:szCs w:val="22"/>
              </w:rPr>
              <w:t>,</w:t>
            </w:r>
            <w:r w:rsidR="00DA29C3">
              <w:t xml:space="preserve"> single handedly</w:t>
            </w:r>
            <w:r>
              <w:t xml:space="preserve"> taking responsib</w:t>
            </w:r>
            <w:r w:rsidR="00455502">
              <w:t xml:space="preserve">ility for the entire </w:t>
            </w:r>
            <w:r w:rsidR="00455502" w:rsidRPr="00D96712">
              <w:rPr>
                <w:szCs w:val="22"/>
              </w:rPr>
              <w:t>CT</w:t>
            </w:r>
            <w:r>
              <w:t xml:space="preserve"> service</w:t>
            </w:r>
            <w:r w:rsidR="00D96712">
              <w:t xml:space="preserve"> in the </w:t>
            </w:r>
            <w:smartTag w:uri="urn:schemas-microsoft-com:office:smarttags" w:element="place">
              <w:smartTag w:uri="urn:schemas-microsoft-com:office:smarttags" w:element="PlaceName">
                <w:r w:rsidR="00D96712">
                  <w:t>Victoria</w:t>
                </w:r>
              </w:smartTag>
              <w:r w:rsidR="00D96712">
                <w:t xml:space="preserve"> </w:t>
              </w:r>
              <w:smartTag w:uri="urn:schemas-microsoft-com:office:smarttags" w:element="PlaceName">
                <w:r w:rsidR="00D96712">
                  <w:t>Hospital</w:t>
                </w:r>
              </w:smartTag>
            </w:smartTag>
            <w:r>
              <w:t>, managing patients and equipment.</w:t>
            </w:r>
          </w:p>
          <w:p w14:paraId="49670D7A" w14:textId="77777777" w:rsidR="004D6F29" w:rsidRDefault="004D6F29">
            <w:pPr>
              <w:pStyle w:val="BodyText"/>
              <w:numPr>
                <w:ilvl w:val="0"/>
                <w:numId w:val="10"/>
              </w:numPr>
              <w:spacing w:line="264" w:lineRule="auto"/>
            </w:pPr>
            <w:r>
              <w:t>Should imaging equipment malfunction during an examination (</w:t>
            </w:r>
            <w:r w:rsidR="00DA29C3">
              <w:t>for example</w:t>
            </w:r>
            <w:r w:rsidR="00455502">
              <w:t xml:space="preserve"> during </w:t>
            </w:r>
            <w:r w:rsidR="00455502" w:rsidRPr="00D96712">
              <w:rPr>
                <w:szCs w:val="22"/>
              </w:rPr>
              <w:t>an out of hours CT scan</w:t>
            </w:r>
            <w:r w:rsidRPr="00D96712">
              <w:t xml:space="preserve">), evaluate the situation and provide an immediate solution. This can lead to a highly stressful </w:t>
            </w:r>
            <w:r w:rsidR="00455502" w:rsidRPr="00D96712">
              <w:t>and</w:t>
            </w:r>
            <w:r w:rsidR="00455502">
              <w:t xml:space="preserve"> demanding</w:t>
            </w:r>
            <w:r>
              <w:t xml:space="preserve"> episode.</w:t>
            </w:r>
          </w:p>
          <w:p w14:paraId="117CDE9C" w14:textId="77777777" w:rsidR="004D6F29" w:rsidRDefault="004D6F29">
            <w:pPr>
              <w:pStyle w:val="BodyText"/>
              <w:numPr>
                <w:ilvl w:val="0"/>
                <w:numId w:val="10"/>
              </w:numPr>
              <w:spacing w:line="264" w:lineRule="auto"/>
            </w:pPr>
            <w:r>
              <w:t xml:space="preserve">When deputising for the </w:t>
            </w:r>
            <w:r w:rsidR="004B6734">
              <w:t>Lead CT</w:t>
            </w:r>
            <w:r>
              <w:t xml:space="preserve"> Radiographer takes responsibility for day to day service delivery.</w:t>
            </w:r>
          </w:p>
          <w:p w14:paraId="7E74BF9D" w14:textId="77777777" w:rsidR="004D6F29" w:rsidRDefault="004D6F29">
            <w:pPr>
              <w:pStyle w:val="BodyText"/>
              <w:spacing w:line="264" w:lineRule="auto"/>
              <w:rPr>
                <w:b/>
              </w:rPr>
            </w:pPr>
          </w:p>
          <w:p w14:paraId="5FE7EC09" w14:textId="77777777" w:rsidR="004D6F29" w:rsidRDefault="004D6F29">
            <w:pPr>
              <w:pStyle w:val="BodyText"/>
              <w:spacing w:line="264" w:lineRule="auto"/>
            </w:pPr>
            <w:r>
              <w:rPr>
                <w:b/>
              </w:rPr>
              <w:t>Emotional Demands:</w:t>
            </w:r>
          </w:p>
          <w:p w14:paraId="5F56F4CD" w14:textId="77777777" w:rsidR="004D6F29" w:rsidRDefault="004D6F29">
            <w:pPr>
              <w:pStyle w:val="BodyText"/>
              <w:numPr>
                <w:ilvl w:val="0"/>
                <w:numId w:val="11"/>
              </w:numPr>
              <w:spacing w:line="264" w:lineRule="auto"/>
            </w:pPr>
            <w:r>
              <w:t>Perform radiographic examinations and care for terminally ill patients.</w:t>
            </w:r>
          </w:p>
          <w:p w14:paraId="25FA4D04" w14:textId="77777777" w:rsidR="004D6F29" w:rsidRPr="0059722D" w:rsidRDefault="007B4323">
            <w:pPr>
              <w:pStyle w:val="BodyText"/>
              <w:numPr>
                <w:ilvl w:val="0"/>
                <w:numId w:val="11"/>
              </w:numPr>
              <w:spacing w:line="264" w:lineRule="auto"/>
            </w:pPr>
            <w:r w:rsidRPr="0059722D">
              <w:rPr>
                <w:szCs w:val="22"/>
              </w:rPr>
              <w:t>You must posses a sensitive and caring approach during frequent work with terminally ill and anxious patients utilising counselling and empathy skills as necessary.</w:t>
            </w:r>
          </w:p>
          <w:p w14:paraId="0E69658D" w14:textId="77777777" w:rsidR="007B4323" w:rsidRPr="0059722D" w:rsidRDefault="007B4323">
            <w:pPr>
              <w:pStyle w:val="BodyText"/>
              <w:numPr>
                <w:ilvl w:val="0"/>
                <w:numId w:val="11"/>
              </w:numPr>
              <w:spacing w:line="264" w:lineRule="auto"/>
            </w:pPr>
            <w:r w:rsidRPr="0059722D">
              <w:rPr>
                <w:szCs w:val="22"/>
              </w:rPr>
              <w:lastRenderedPageBreak/>
              <w:t>Ability to deal with highly distressing/emotional circumstances e.g. sudden collapse, attempted suicide</w:t>
            </w:r>
            <w:r w:rsidR="00C8103E" w:rsidRPr="0059722D">
              <w:rPr>
                <w:szCs w:val="22"/>
              </w:rPr>
              <w:t>, RTA’s, not only involving the patient but relatives and friends, also communicating complex and sensitive information in a manner which is consistent with their level of understanding, culture and background.</w:t>
            </w:r>
          </w:p>
          <w:p w14:paraId="7C69968E" w14:textId="77777777" w:rsidR="004D6F29" w:rsidRDefault="004D6F29">
            <w:pPr>
              <w:pStyle w:val="BodyText"/>
              <w:numPr>
                <w:ilvl w:val="0"/>
                <w:numId w:val="11"/>
              </w:numPr>
              <w:spacing w:line="264" w:lineRule="auto"/>
              <w:rPr>
                <w:b/>
              </w:rPr>
            </w:pPr>
            <w:r>
              <w:t>Perform examinations on non-accidentally injured babies and children within presence of the parent</w:t>
            </w:r>
          </w:p>
          <w:p w14:paraId="79C1B899" w14:textId="77777777" w:rsidR="004D6F29" w:rsidRDefault="004D6F29">
            <w:pPr>
              <w:pStyle w:val="BodyText"/>
              <w:numPr>
                <w:ilvl w:val="0"/>
                <w:numId w:val="11"/>
              </w:numPr>
              <w:spacing w:line="264" w:lineRule="auto"/>
            </w:pPr>
            <w:r>
              <w:t xml:space="preserve">The post holder will deal with a variety of patients (neonates, geriatrics, prisoners etc) some of whom may require extremely sensitive handling. The nature of this referral pattern can lead to unpredictable emotional demands.     </w:t>
            </w:r>
          </w:p>
          <w:p w14:paraId="17D3BEE5" w14:textId="77777777" w:rsidR="004D6F29" w:rsidRDefault="0019584F">
            <w:pPr>
              <w:pStyle w:val="BodyText"/>
              <w:numPr>
                <w:ilvl w:val="0"/>
                <w:numId w:val="11"/>
              </w:numPr>
              <w:spacing w:line="264" w:lineRule="auto"/>
              <w:rPr>
                <w:b/>
              </w:rPr>
            </w:pPr>
            <w:r>
              <w:t>E</w:t>
            </w:r>
            <w:r w:rsidR="004D6F29">
              <w:t>xposure to</w:t>
            </w:r>
            <w:r>
              <w:t xml:space="preserve"> verbal abuse</w:t>
            </w:r>
            <w:r w:rsidR="004D6F29">
              <w:t xml:space="preserve">. </w:t>
            </w:r>
          </w:p>
          <w:p w14:paraId="314F0DAA" w14:textId="77777777" w:rsidR="004D6F29" w:rsidRDefault="004D6F29">
            <w:pPr>
              <w:pStyle w:val="BodyText"/>
              <w:numPr>
                <w:ilvl w:val="0"/>
                <w:numId w:val="11"/>
              </w:numPr>
              <w:spacing w:line="264" w:lineRule="auto"/>
              <w:rPr>
                <w:b/>
              </w:rPr>
            </w:pPr>
            <w:r>
              <w:t>A risk of exposure to physical abuse from patients who may be confused, disorientated etc</w:t>
            </w:r>
          </w:p>
          <w:p w14:paraId="40CC0E9F" w14:textId="77777777" w:rsidR="004D6F29" w:rsidRDefault="004D6F29">
            <w:pPr>
              <w:pStyle w:val="BodyText"/>
              <w:spacing w:line="264" w:lineRule="auto"/>
              <w:rPr>
                <w:b/>
              </w:rPr>
            </w:pPr>
          </w:p>
          <w:p w14:paraId="6F59B7C2" w14:textId="77777777" w:rsidR="004D6F29" w:rsidRDefault="004D6F29">
            <w:pPr>
              <w:pStyle w:val="BodyText"/>
              <w:spacing w:line="264" w:lineRule="auto"/>
            </w:pPr>
            <w:r>
              <w:rPr>
                <w:b/>
              </w:rPr>
              <w:t>Working Conditions:</w:t>
            </w:r>
          </w:p>
          <w:p w14:paraId="5FEB910D" w14:textId="77777777" w:rsidR="004D6F29" w:rsidRDefault="004D6F29">
            <w:pPr>
              <w:pStyle w:val="BodyText"/>
              <w:numPr>
                <w:ilvl w:val="0"/>
                <w:numId w:val="12"/>
              </w:numPr>
              <w:spacing w:line="264" w:lineRule="auto"/>
            </w:pPr>
            <w:r>
              <w:t>Exposure to</w:t>
            </w:r>
            <w:r w:rsidR="0019584F">
              <w:t xml:space="preserve"> bodily fluids, blood borne infections, parasites, MRSA</w:t>
            </w:r>
            <w:r>
              <w:t xml:space="preserve"> and </w:t>
            </w:r>
            <w:r w:rsidR="0019584F">
              <w:t xml:space="preserve">unpleasant odours </w:t>
            </w:r>
            <w:r>
              <w:t>frequently throughout all shifts.</w:t>
            </w:r>
          </w:p>
          <w:p w14:paraId="6B287810" w14:textId="77777777" w:rsidR="004D6F29" w:rsidRPr="0059722D" w:rsidRDefault="00C8103E">
            <w:pPr>
              <w:pStyle w:val="BodyText"/>
              <w:numPr>
                <w:ilvl w:val="0"/>
                <w:numId w:val="12"/>
              </w:numPr>
              <w:spacing w:line="264" w:lineRule="auto"/>
            </w:pPr>
            <w:r w:rsidRPr="0059722D">
              <w:rPr>
                <w:szCs w:val="22"/>
              </w:rPr>
              <w:t>There is frequent potential for needle stick injuries so safe working practices must be maintained during cannulation of all patients, including those with Hepatitis and HIV etc.</w:t>
            </w:r>
          </w:p>
          <w:p w14:paraId="0A92DD93" w14:textId="77777777" w:rsidR="004D6F29" w:rsidRDefault="004D6F29">
            <w:pPr>
              <w:pStyle w:val="BodyText"/>
              <w:numPr>
                <w:ilvl w:val="0"/>
                <w:numId w:val="12"/>
              </w:numPr>
              <w:spacing w:line="264" w:lineRule="auto"/>
            </w:pPr>
            <w:r>
              <w:t>Risk of exposure to Ionising Radiation.</w:t>
            </w:r>
          </w:p>
          <w:p w14:paraId="3F4B0946" w14:textId="77777777" w:rsidR="004D6F29" w:rsidRDefault="004D6F29" w:rsidP="00C8103E">
            <w:pPr>
              <w:pStyle w:val="BodyText"/>
              <w:numPr>
                <w:ilvl w:val="0"/>
                <w:numId w:val="12"/>
              </w:numPr>
              <w:spacing w:line="264" w:lineRule="auto"/>
            </w:pPr>
            <w:r>
              <w:t xml:space="preserve">Moving from cold air-conditioned areas to hot air conditions in the working areas. </w:t>
            </w:r>
          </w:p>
          <w:p w14:paraId="3CAF9719" w14:textId="77777777" w:rsidR="004D6F29" w:rsidRDefault="004D6F29">
            <w:pPr>
              <w:pStyle w:val="BodyText"/>
              <w:numPr>
                <w:ilvl w:val="0"/>
                <w:numId w:val="12"/>
              </w:numPr>
              <w:spacing w:line="264" w:lineRule="auto"/>
            </w:pPr>
            <w:r>
              <w:t>Working constantly in artificial lighting with little or no natural daylight.</w:t>
            </w:r>
          </w:p>
          <w:p w14:paraId="37447DAA" w14:textId="77777777" w:rsidR="004D6F29" w:rsidRDefault="004D6F29">
            <w:pPr>
              <w:pStyle w:val="BodyText"/>
              <w:numPr>
                <w:ilvl w:val="0"/>
                <w:numId w:val="12"/>
              </w:numPr>
              <w:spacing w:line="264" w:lineRule="auto"/>
            </w:pPr>
            <w:r>
              <w:t>Periods of time spent processing data using visual display units.</w:t>
            </w:r>
          </w:p>
          <w:p w14:paraId="5995A598" w14:textId="77777777" w:rsidR="00C8103E" w:rsidRDefault="004D6F29" w:rsidP="00D138D2">
            <w:pPr>
              <w:pStyle w:val="BodyText"/>
              <w:numPr>
                <w:ilvl w:val="0"/>
                <w:numId w:val="12"/>
              </w:numPr>
              <w:spacing w:line="264" w:lineRule="auto"/>
            </w:pPr>
            <w:r>
              <w:t>Working with equipment which has constant low level noise.</w:t>
            </w:r>
          </w:p>
        </w:tc>
      </w:tr>
    </w:tbl>
    <w:p w14:paraId="2D589992" w14:textId="77777777" w:rsidR="004D6F29" w:rsidRDefault="004D6F29">
      <w:pPr>
        <w:jc w:val="both"/>
        <w:rPr>
          <w:rFonts w:ascii="Arial" w:hAnsi="Arial"/>
          <w:sz w:val="22"/>
        </w:rPr>
      </w:pPr>
    </w:p>
    <w:p w14:paraId="3B084457" w14:textId="77777777" w:rsidR="000B2747" w:rsidRDefault="000B2747">
      <w:pPr>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D6F29" w14:paraId="79D7AE5E" w14:textId="77777777">
        <w:tc>
          <w:tcPr>
            <w:tcW w:w="10440" w:type="dxa"/>
            <w:tcBorders>
              <w:top w:val="single" w:sz="4" w:space="0" w:color="auto"/>
              <w:left w:val="single" w:sz="4" w:space="0" w:color="auto"/>
              <w:bottom w:val="single" w:sz="4" w:space="0" w:color="auto"/>
              <w:right w:val="single" w:sz="4" w:space="0" w:color="auto"/>
            </w:tcBorders>
          </w:tcPr>
          <w:p w14:paraId="47329054" w14:textId="77777777" w:rsidR="004D6F29" w:rsidRDefault="004D6F29">
            <w:pPr>
              <w:pStyle w:val="Heading3"/>
              <w:spacing w:before="120" w:after="120"/>
              <w:rPr>
                <w:sz w:val="22"/>
              </w:rPr>
            </w:pPr>
            <w:r>
              <w:rPr>
                <w:sz w:val="22"/>
              </w:rPr>
              <w:t>13.  KNOWLEDGE, TRAINING AND EXPERIENCE REQUIRED TO DO THE JOB</w:t>
            </w:r>
          </w:p>
        </w:tc>
      </w:tr>
      <w:tr w:rsidR="004D6F29" w14:paraId="76EC48E8" w14:textId="77777777">
        <w:tc>
          <w:tcPr>
            <w:tcW w:w="10440" w:type="dxa"/>
            <w:tcBorders>
              <w:top w:val="single" w:sz="4" w:space="0" w:color="auto"/>
              <w:left w:val="single" w:sz="4" w:space="0" w:color="auto"/>
              <w:bottom w:val="single" w:sz="4" w:space="0" w:color="auto"/>
              <w:right w:val="single" w:sz="4" w:space="0" w:color="auto"/>
            </w:tcBorders>
          </w:tcPr>
          <w:p w14:paraId="624953C4" w14:textId="77777777" w:rsidR="004D6F29" w:rsidRPr="000143E9" w:rsidRDefault="004D6F29">
            <w:pPr>
              <w:jc w:val="both"/>
              <w:rPr>
                <w:rFonts w:ascii="Arial" w:hAnsi="Arial" w:cs="Arial"/>
                <w:sz w:val="22"/>
                <w:szCs w:val="22"/>
              </w:rPr>
            </w:pPr>
          </w:p>
          <w:p w14:paraId="321F7DB7" w14:textId="77777777" w:rsidR="004D6F29" w:rsidRPr="000143E9" w:rsidRDefault="004D6F29">
            <w:pPr>
              <w:numPr>
                <w:ilvl w:val="0"/>
                <w:numId w:val="2"/>
              </w:numPr>
              <w:jc w:val="both"/>
              <w:rPr>
                <w:rFonts w:ascii="Arial" w:hAnsi="Arial" w:cs="Arial"/>
                <w:sz w:val="22"/>
                <w:szCs w:val="22"/>
              </w:rPr>
            </w:pPr>
            <w:r w:rsidRPr="000143E9">
              <w:rPr>
                <w:rFonts w:ascii="Arial" w:hAnsi="Arial" w:cs="Arial"/>
                <w:sz w:val="22"/>
                <w:szCs w:val="22"/>
              </w:rPr>
              <w:t>D.C.R. or BSc in Radiography.</w:t>
            </w:r>
          </w:p>
          <w:p w14:paraId="7D26A474" w14:textId="77348930" w:rsidR="006C076E" w:rsidRPr="000143E9" w:rsidRDefault="006E3E8B" w:rsidP="000143E9">
            <w:pPr>
              <w:numPr>
                <w:ilvl w:val="0"/>
                <w:numId w:val="24"/>
              </w:numPr>
              <w:jc w:val="both"/>
              <w:rPr>
                <w:rFonts w:ascii="Arial" w:hAnsi="Arial" w:cs="Arial"/>
                <w:sz w:val="22"/>
                <w:szCs w:val="22"/>
              </w:rPr>
            </w:pPr>
            <w:r w:rsidRPr="000143E9">
              <w:rPr>
                <w:rFonts w:ascii="Arial" w:hAnsi="Arial" w:cs="Arial"/>
                <w:sz w:val="22"/>
                <w:szCs w:val="22"/>
              </w:rPr>
              <w:t>Post Graduate training in CT</w:t>
            </w:r>
            <w:r w:rsidR="00F836A7">
              <w:rPr>
                <w:rFonts w:ascii="Arial" w:hAnsi="Arial" w:cs="Arial"/>
                <w:sz w:val="22"/>
                <w:szCs w:val="22"/>
              </w:rPr>
              <w:t xml:space="preserve"> is desirable</w:t>
            </w:r>
          </w:p>
          <w:p w14:paraId="1AEFC430" w14:textId="665BAD7B" w:rsidR="000143E9" w:rsidRPr="000143E9" w:rsidRDefault="00F836A7" w:rsidP="000143E9">
            <w:pPr>
              <w:numPr>
                <w:ilvl w:val="0"/>
                <w:numId w:val="2"/>
              </w:numPr>
              <w:jc w:val="both"/>
              <w:rPr>
                <w:rFonts w:ascii="Arial" w:hAnsi="Arial" w:cs="Arial"/>
                <w:sz w:val="22"/>
                <w:szCs w:val="22"/>
              </w:rPr>
            </w:pPr>
            <w:r>
              <w:rPr>
                <w:rFonts w:ascii="Arial" w:hAnsi="Arial" w:cs="Arial"/>
                <w:sz w:val="22"/>
                <w:szCs w:val="22"/>
              </w:rPr>
              <w:t>Expert clinical knowledge of CT and general radiography gained through experience</w:t>
            </w:r>
          </w:p>
          <w:p w14:paraId="7B462AAB" w14:textId="77777777" w:rsidR="000143E9" w:rsidRPr="000143E9" w:rsidRDefault="000143E9" w:rsidP="000143E9">
            <w:pPr>
              <w:numPr>
                <w:ilvl w:val="0"/>
                <w:numId w:val="2"/>
              </w:numPr>
              <w:rPr>
                <w:rFonts w:ascii="Arial" w:hAnsi="Arial" w:cs="Arial"/>
                <w:sz w:val="22"/>
                <w:szCs w:val="22"/>
              </w:rPr>
            </w:pPr>
            <w:r w:rsidRPr="000143E9">
              <w:rPr>
                <w:rFonts w:ascii="Arial" w:hAnsi="Arial" w:cs="Arial"/>
                <w:sz w:val="22"/>
                <w:szCs w:val="22"/>
              </w:rPr>
              <w:t>Skills and competencies normally associated with 5 years radiographic experience</w:t>
            </w:r>
          </w:p>
          <w:p w14:paraId="4DDFDC07" w14:textId="77777777" w:rsidR="000143E9" w:rsidRPr="005410FD" w:rsidRDefault="000143E9" w:rsidP="000143E9">
            <w:pPr>
              <w:numPr>
                <w:ilvl w:val="0"/>
                <w:numId w:val="2"/>
              </w:numPr>
              <w:rPr>
                <w:rFonts w:ascii="Arial" w:hAnsi="Arial" w:cs="Arial"/>
                <w:sz w:val="22"/>
                <w:szCs w:val="22"/>
              </w:rPr>
            </w:pPr>
            <w:r w:rsidRPr="005410FD">
              <w:rPr>
                <w:rFonts w:ascii="Arial" w:hAnsi="Arial" w:cs="Arial"/>
                <w:sz w:val="22"/>
                <w:szCs w:val="22"/>
              </w:rPr>
              <w:t>The post holder must also have skills and competencies normally associated with 2+ years c</w:t>
            </w:r>
            <w:r w:rsidR="003D2A0A" w:rsidRPr="005410FD">
              <w:rPr>
                <w:rFonts w:ascii="Arial" w:hAnsi="Arial" w:cs="Arial"/>
                <w:sz w:val="22"/>
                <w:szCs w:val="22"/>
              </w:rPr>
              <w:t xml:space="preserve">linical experience at Senior </w:t>
            </w:r>
            <w:r w:rsidRPr="005410FD">
              <w:rPr>
                <w:rFonts w:ascii="Arial" w:hAnsi="Arial" w:cs="Arial"/>
                <w:sz w:val="22"/>
                <w:szCs w:val="22"/>
              </w:rPr>
              <w:t xml:space="preserve">level </w:t>
            </w:r>
          </w:p>
          <w:p w14:paraId="2008E6C4" w14:textId="77777777" w:rsidR="00D87C4F" w:rsidRPr="000143E9" w:rsidRDefault="006E3E8B">
            <w:pPr>
              <w:numPr>
                <w:ilvl w:val="0"/>
                <w:numId w:val="2"/>
              </w:numPr>
              <w:jc w:val="both"/>
              <w:rPr>
                <w:rFonts w:ascii="Arial" w:hAnsi="Arial" w:cs="Arial"/>
                <w:sz w:val="22"/>
                <w:szCs w:val="22"/>
              </w:rPr>
            </w:pPr>
            <w:r w:rsidRPr="000143E9">
              <w:rPr>
                <w:rFonts w:ascii="Arial" w:hAnsi="Arial" w:cs="Arial"/>
                <w:sz w:val="22"/>
                <w:szCs w:val="22"/>
              </w:rPr>
              <w:t>Intravenous injection course/ training</w:t>
            </w:r>
          </w:p>
          <w:p w14:paraId="1089A81A" w14:textId="77777777" w:rsidR="004D6F29" w:rsidRPr="000143E9" w:rsidRDefault="004D6F29">
            <w:pPr>
              <w:numPr>
                <w:ilvl w:val="0"/>
                <w:numId w:val="2"/>
              </w:numPr>
              <w:jc w:val="both"/>
              <w:rPr>
                <w:rFonts w:ascii="Arial" w:hAnsi="Arial" w:cs="Arial"/>
                <w:sz w:val="22"/>
                <w:szCs w:val="22"/>
              </w:rPr>
            </w:pPr>
            <w:r w:rsidRPr="000143E9">
              <w:rPr>
                <w:rFonts w:ascii="Arial" w:hAnsi="Arial" w:cs="Arial"/>
                <w:sz w:val="22"/>
                <w:szCs w:val="22"/>
              </w:rPr>
              <w:t>HPC Registration.</w:t>
            </w:r>
          </w:p>
          <w:p w14:paraId="0C029815" w14:textId="77777777" w:rsidR="004D6F29" w:rsidRPr="000143E9" w:rsidRDefault="004D6F29">
            <w:pPr>
              <w:numPr>
                <w:ilvl w:val="0"/>
                <w:numId w:val="2"/>
              </w:numPr>
              <w:jc w:val="both"/>
              <w:rPr>
                <w:rFonts w:ascii="Arial" w:hAnsi="Arial" w:cs="Arial"/>
                <w:sz w:val="22"/>
                <w:szCs w:val="22"/>
              </w:rPr>
            </w:pPr>
            <w:r w:rsidRPr="000143E9">
              <w:rPr>
                <w:rFonts w:ascii="Arial" w:hAnsi="Arial" w:cs="Arial"/>
                <w:sz w:val="22"/>
                <w:szCs w:val="22"/>
              </w:rPr>
              <w:t>Evidence of Continuing Professional Development (including an up to date portfolio).</w:t>
            </w:r>
          </w:p>
          <w:p w14:paraId="5A911EAA" w14:textId="77777777" w:rsidR="004D6F29" w:rsidRPr="000143E9" w:rsidRDefault="004D6F29">
            <w:pPr>
              <w:numPr>
                <w:ilvl w:val="0"/>
                <w:numId w:val="2"/>
              </w:numPr>
              <w:jc w:val="both"/>
              <w:rPr>
                <w:rFonts w:ascii="Arial" w:hAnsi="Arial" w:cs="Arial"/>
                <w:sz w:val="22"/>
                <w:szCs w:val="22"/>
              </w:rPr>
            </w:pPr>
            <w:r w:rsidRPr="000143E9">
              <w:rPr>
                <w:rFonts w:ascii="Arial" w:hAnsi="Arial" w:cs="Arial"/>
                <w:sz w:val="22"/>
                <w:szCs w:val="22"/>
              </w:rPr>
              <w:t>Good</w:t>
            </w:r>
            <w:r w:rsidR="0041228C" w:rsidRPr="000143E9">
              <w:rPr>
                <w:rFonts w:ascii="Arial" w:hAnsi="Arial" w:cs="Arial"/>
                <w:sz w:val="22"/>
                <w:szCs w:val="22"/>
              </w:rPr>
              <w:t xml:space="preserve"> written and verbal</w:t>
            </w:r>
            <w:r w:rsidRPr="000143E9">
              <w:rPr>
                <w:rFonts w:ascii="Arial" w:hAnsi="Arial" w:cs="Arial"/>
                <w:sz w:val="22"/>
                <w:szCs w:val="22"/>
              </w:rPr>
              <w:t xml:space="preserve"> communication skills.</w:t>
            </w:r>
          </w:p>
          <w:p w14:paraId="0C525313" w14:textId="77777777" w:rsidR="004D6F29" w:rsidRPr="000143E9" w:rsidRDefault="004D6F29">
            <w:pPr>
              <w:numPr>
                <w:ilvl w:val="0"/>
                <w:numId w:val="2"/>
              </w:numPr>
              <w:jc w:val="both"/>
              <w:rPr>
                <w:rFonts w:ascii="Arial" w:hAnsi="Arial" w:cs="Arial"/>
                <w:sz w:val="22"/>
                <w:szCs w:val="22"/>
              </w:rPr>
            </w:pPr>
            <w:r w:rsidRPr="000143E9">
              <w:rPr>
                <w:rFonts w:ascii="Arial" w:hAnsi="Arial" w:cs="Arial"/>
                <w:sz w:val="22"/>
                <w:szCs w:val="22"/>
              </w:rPr>
              <w:t>Ability to take responsibility, make decisions and act in a supervisory capacity.</w:t>
            </w:r>
          </w:p>
          <w:p w14:paraId="4D49C848" w14:textId="77777777" w:rsidR="004D6F29" w:rsidRPr="000143E9" w:rsidRDefault="004D6F29">
            <w:pPr>
              <w:numPr>
                <w:ilvl w:val="0"/>
                <w:numId w:val="2"/>
              </w:numPr>
              <w:jc w:val="both"/>
              <w:rPr>
                <w:rFonts w:ascii="Arial" w:hAnsi="Arial" w:cs="Arial"/>
                <w:sz w:val="22"/>
                <w:szCs w:val="22"/>
              </w:rPr>
            </w:pPr>
            <w:r w:rsidRPr="000143E9">
              <w:rPr>
                <w:rFonts w:ascii="Arial" w:hAnsi="Arial" w:cs="Arial"/>
                <w:sz w:val="22"/>
                <w:szCs w:val="22"/>
              </w:rPr>
              <w:t>Information Technology skills.</w:t>
            </w:r>
          </w:p>
          <w:p w14:paraId="22955DD5" w14:textId="77777777" w:rsidR="004D6F29" w:rsidRPr="000143E9" w:rsidRDefault="004D6F29">
            <w:pPr>
              <w:numPr>
                <w:ilvl w:val="0"/>
                <w:numId w:val="2"/>
              </w:numPr>
              <w:jc w:val="both"/>
              <w:rPr>
                <w:rFonts w:ascii="Arial" w:hAnsi="Arial" w:cs="Arial"/>
                <w:sz w:val="22"/>
                <w:szCs w:val="22"/>
              </w:rPr>
            </w:pPr>
            <w:r w:rsidRPr="000143E9">
              <w:rPr>
                <w:rFonts w:ascii="Arial" w:hAnsi="Arial" w:cs="Arial"/>
                <w:sz w:val="22"/>
                <w:szCs w:val="22"/>
              </w:rPr>
              <w:t>“Applications” training on individual pieces of equipment.</w:t>
            </w:r>
          </w:p>
          <w:p w14:paraId="573D6887" w14:textId="2F9C969F" w:rsidR="004D6F29" w:rsidRPr="000143E9" w:rsidRDefault="0019584F">
            <w:pPr>
              <w:numPr>
                <w:ilvl w:val="0"/>
                <w:numId w:val="2"/>
              </w:numPr>
              <w:jc w:val="both"/>
              <w:rPr>
                <w:rFonts w:ascii="Arial" w:hAnsi="Arial" w:cs="Arial"/>
                <w:sz w:val="22"/>
                <w:szCs w:val="22"/>
              </w:rPr>
            </w:pPr>
            <w:r w:rsidRPr="000143E9">
              <w:rPr>
                <w:rFonts w:ascii="Arial" w:hAnsi="Arial" w:cs="Arial"/>
                <w:sz w:val="22"/>
                <w:szCs w:val="22"/>
              </w:rPr>
              <w:t>Good working knowledge of</w:t>
            </w:r>
            <w:r w:rsidR="004D6F29" w:rsidRPr="000143E9">
              <w:rPr>
                <w:rFonts w:ascii="Arial" w:hAnsi="Arial" w:cs="Arial"/>
                <w:sz w:val="22"/>
                <w:szCs w:val="22"/>
              </w:rPr>
              <w:t xml:space="preserve"> Ionising Radiation (Medical Exposure) Regulations 20</w:t>
            </w:r>
            <w:r w:rsidR="00F836A7">
              <w:rPr>
                <w:rFonts w:ascii="Arial" w:hAnsi="Arial" w:cs="Arial"/>
                <w:sz w:val="22"/>
                <w:szCs w:val="22"/>
              </w:rPr>
              <w:t>17</w:t>
            </w:r>
            <w:r w:rsidR="004D6F29" w:rsidRPr="000143E9">
              <w:rPr>
                <w:rFonts w:ascii="Arial" w:hAnsi="Arial" w:cs="Arial"/>
                <w:sz w:val="22"/>
                <w:szCs w:val="22"/>
              </w:rPr>
              <w:t xml:space="preserve">.  </w:t>
            </w:r>
          </w:p>
          <w:p w14:paraId="69DFED10" w14:textId="77777777" w:rsidR="00935F35" w:rsidRPr="000143E9" w:rsidRDefault="00935F35" w:rsidP="00935F35">
            <w:pPr>
              <w:numPr>
                <w:ilvl w:val="0"/>
                <w:numId w:val="2"/>
              </w:numPr>
              <w:jc w:val="both"/>
              <w:rPr>
                <w:rFonts w:ascii="Arial" w:hAnsi="Arial" w:cs="Arial"/>
                <w:sz w:val="22"/>
                <w:szCs w:val="22"/>
              </w:rPr>
            </w:pPr>
            <w:r w:rsidRPr="000143E9">
              <w:rPr>
                <w:rFonts w:ascii="Arial" w:hAnsi="Arial" w:cs="Arial"/>
                <w:sz w:val="22"/>
                <w:szCs w:val="22"/>
              </w:rPr>
              <w:t>Ability to work as part of the multi-disciplinary team.</w:t>
            </w:r>
          </w:p>
          <w:p w14:paraId="4E967FD7" w14:textId="77777777" w:rsidR="00935F35" w:rsidRPr="000143E9" w:rsidRDefault="00935F35" w:rsidP="00935F35">
            <w:pPr>
              <w:numPr>
                <w:ilvl w:val="0"/>
                <w:numId w:val="2"/>
              </w:numPr>
              <w:jc w:val="both"/>
              <w:rPr>
                <w:rFonts w:ascii="Arial" w:hAnsi="Arial" w:cs="Arial"/>
                <w:sz w:val="22"/>
                <w:szCs w:val="22"/>
              </w:rPr>
            </w:pPr>
            <w:r w:rsidRPr="000143E9">
              <w:rPr>
                <w:rFonts w:ascii="Arial" w:hAnsi="Arial" w:cs="Arial"/>
                <w:sz w:val="22"/>
                <w:szCs w:val="22"/>
              </w:rPr>
              <w:t>Ability to maintain required level of competence within area of remit.</w:t>
            </w:r>
          </w:p>
          <w:p w14:paraId="7EB32CB3" w14:textId="77777777" w:rsidR="00935F35" w:rsidRPr="000143E9" w:rsidRDefault="00935F35" w:rsidP="006E3E8B">
            <w:pPr>
              <w:jc w:val="both"/>
              <w:rPr>
                <w:rFonts w:ascii="Arial" w:hAnsi="Arial" w:cs="Arial"/>
                <w:sz w:val="22"/>
                <w:szCs w:val="22"/>
              </w:rPr>
            </w:pPr>
          </w:p>
          <w:p w14:paraId="3AC6C7D0" w14:textId="77777777" w:rsidR="004D6F29" w:rsidRPr="000143E9" w:rsidRDefault="004D6F29" w:rsidP="00935F35">
            <w:pPr>
              <w:jc w:val="both"/>
              <w:rPr>
                <w:rFonts w:ascii="Arial" w:hAnsi="Arial" w:cs="Arial"/>
                <w:sz w:val="22"/>
                <w:szCs w:val="22"/>
              </w:rPr>
            </w:pPr>
          </w:p>
        </w:tc>
      </w:tr>
    </w:tbl>
    <w:p w14:paraId="61B5DE05" w14:textId="77777777" w:rsidR="004D6F29" w:rsidRDefault="004D6F29">
      <w:pPr>
        <w:jc w:val="both"/>
        <w:rPr>
          <w:rFonts w:ascii="Arial" w:hAnsi="Arial"/>
          <w:sz w:val="22"/>
        </w:rPr>
      </w:pPr>
    </w:p>
    <w:p w14:paraId="19135BD5" w14:textId="77777777" w:rsidR="004D6F29" w:rsidRDefault="004D6F29">
      <w:pPr>
        <w:jc w:val="both"/>
        <w:rPr>
          <w:rFonts w:ascii="Arial" w:hAnsi="Arial"/>
          <w:sz w:val="22"/>
        </w:rPr>
      </w:pPr>
    </w:p>
    <w:p w14:paraId="7846731D" w14:textId="77777777" w:rsidR="004D6F29" w:rsidRDefault="004D6F29">
      <w:pPr>
        <w:jc w:val="both"/>
        <w:rPr>
          <w:rFonts w:ascii="Arial" w:hAnsi="Arial"/>
          <w:sz w:val="22"/>
        </w:rPr>
      </w:pPr>
    </w:p>
    <w:sectPr w:rsidR="004D6F29" w:rsidSect="00FF48C2">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1DF"/>
    <w:multiLevelType w:val="hybridMultilevel"/>
    <w:tmpl w:val="885EE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3B14D07E">
      <w:start w:val="1"/>
      <w:numFmt w:val="decimal"/>
      <w:lvlText w:val="%1."/>
      <w:lvlJc w:val="left"/>
      <w:pPr>
        <w:tabs>
          <w:tab w:val="num" w:pos="360"/>
        </w:tabs>
        <w:ind w:left="360" w:hanging="360"/>
      </w:pPr>
    </w:lvl>
    <w:lvl w:ilvl="1" w:tplc="F8429C2C" w:tentative="1">
      <w:start w:val="1"/>
      <w:numFmt w:val="lowerLetter"/>
      <w:lvlText w:val="%2."/>
      <w:lvlJc w:val="left"/>
      <w:pPr>
        <w:tabs>
          <w:tab w:val="num" w:pos="1080"/>
        </w:tabs>
        <w:ind w:left="1080" w:hanging="360"/>
      </w:pPr>
    </w:lvl>
    <w:lvl w:ilvl="2" w:tplc="CD585022" w:tentative="1">
      <w:start w:val="1"/>
      <w:numFmt w:val="lowerRoman"/>
      <w:lvlText w:val="%3."/>
      <w:lvlJc w:val="right"/>
      <w:pPr>
        <w:tabs>
          <w:tab w:val="num" w:pos="1800"/>
        </w:tabs>
        <w:ind w:left="1800" w:hanging="180"/>
      </w:pPr>
    </w:lvl>
    <w:lvl w:ilvl="3" w:tplc="7C2AEA94" w:tentative="1">
      <w:start w:val="1"/>
      <w:numFmt w:val="decimal"/>
      <w:lvlText w:val="%4."/>
      <w:lvlJc w:val="left"/>
      <w:pPr>
        <w:tabs>
          <w:tab w:val="num" w:pos="2520"/>
        </w:tabs>
        <w:ind w:left="2520" w:hanging="360"/>
      </w:pPr>
    </w:lvl>
    <w:lvl w:ilvl="4" w:tplc="DD3494F4" w:tentative="1">
      <w:start w:val="1"/>
      <w:numFmt w:val="lowerLetter"/>
      <w:lvlText w:val="%5."/>
      <w:lvlJc w:val="left"/>
      <w:pPr>
        <w:tabs>
          <w:tab w:val="num" w:pos="3240"/>
        </w:tabs>
        <w:ind w:left="3240" w:hanging="360"/>
      </w:pPr>
    </w:lvl>
    <w:lvl w:ilvl="5" w:tplc="DF008916" w:tentative="1">
      <w:start w:val="1"/>
      <w:numFmt w:val="lowerRoman"/>
      <w:lvlText w:val="%6."/>
      <w:lvlJc w:val="right"/>
      <w:pPr>
        <w:tabs>
          <w:tab w:val="num" w:pos="3960"/>
        </w:tabs>
        <w:ind w:left="3960" w:hanging="180"/>
      </w:pPr>
    </w:lvl>
    <w:lvl w:ilvl="6" w:tplc="7D1AD3C6" w:tentative="1">
      <w:start w:val="1"/>
      <w:numFmt w:val="decimal"/>
      <w:lvlText w:val="%7."/>
      <w:lvlJc w:val="left"/>
      <w:pPr>
        <w:tabs>
          <w:tab w:val="num" w:pos="4680"/>
        </w:tabs>
        <w:ind w:left="4680" w:hanging="360"/>
      </w:pPr>
    </w:lvl>
    <w:lvl w:ilvl="7" w:tplc="FE0251FC" w:tentative="1">
      <w:start w:val="1"/>
      <w:numFmt w:val="lowerLetter"/>
      <w:lvlText w:val="%8."/>
      <w:lvlJc w:val="left"/>
      <w:pPr>
        <w:tabs>
          <w:tab w:val="num" w:pos="5400"/>
        </w:tabs>
        <w:ind w:left="5400" w:hanging="360"/>
      </w:pPr>
    </w:lvl>
    <w:lvl w:ilvl="8" w:tplc="89226AC6" w:tentative="1">
      <w:start w:val="1"/>
      <w:numFmt w:val="lowerRoman"/>
      <w:lvlText w:val="%9."/>
      <w:lvlJc w:val="right"/>
      <w:pPr>
        <w:tabs>
          <w:tab w:val="num" w:pos="6120"/>
        </w:tabs>
        <w:ind w:left="6120" w:hanging="180"/>
      </w:pPr>
    </w:lvl>
  </w:abstractNum>
  <w:abstractNum w:abstractNumId="2" w15:restartNumberingAfterBreak="0">
    <w:nsid w:val="10D8570D"/>
    <w:multiLevelType w:val="hybridMultilevel"/>
    <w:tmpl w:val="BC2A2C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E952F1"/>
    <w:multiLevelType w:val="hybridMultilevel"/>
    <w:tmpl w:val="65608BCC"/>
    <w:lvl w:ilvl="0" w:tplc="C306622E">
      <w:start w:val="1"/>
      <w:numFmt w:val="bullet"/>
      <w:lvlText w:val=""/>
      <w:lvlJc w:val="left"/>
      <w:pPr>
        <w:tabs>
          <w:tab w:val="num" w:pos="360"/>
        </w:tabs>
        <w:ind w:left="360" w:hanging="360"/>
      </w:pPr>
      <w:rPr>
        <w:rFonts w:ascii="Symbol" w:hAnsi="Symbol" w:hint="default"/>
      </w:rPr>
    </w:lvl>
    <w:lvl w:ilvl="1" w:tplc="EB98A92E" w:tentative="1">
      <w:start w:val="1"/>
      <w:numFmt w:val="bullet"/>
      <w:lvlText w:val="o"/>
      <w:lvlJc w:val="left"/>
      <w:pPr>
        <w:tabs>
          <w:tab w:val="num" w:pos="1080"/>
        </w:tabs>
        <w:ind w:left="1080" w:hanging="360"/>
      </w:pPr>
      <w:rPr>
        <w:rFonts w:ascii="Courier New" w:hAnsi="Courier New" w:hint="default"/>
      </w:rPr>
    </w:lvl>
    <w:lvl w:ilvl="2" w:tplc="EF66CFA2" w:tentative="1">
      <w:start w:val="1"/>
      <w:numFmt w:val="bullet"/>
      <w:lvlText w:val=""/>
      <w:lvlJc w:val="left"/>
      <w:pPr>
        <w:tabs>
          <w:tab w:val="num" w:pos="1800"/>
        </w:tabs>
        <w:ind w:left="1800" w:hanging="360"/>
      </w:pPr>
      <w:rPr>
        <w:rFonts w:ascii="Wingdings" w:hAnsi="Wingdings" w:hint="default"/>
      </w:rPr>
    </w:lvl>
    <w:lvl w:ilvl="3" w:tplc="1B48FE4C" w:tentative="1">
      <w:start w:val="1"/>
      <w:numFmt w:val="bullet"/>
      <w:lvlText w:val=""/>
      <w:lvlJc w:val="left"/>
      <w:pPr>
        <w:tabs>
          <w:tab w:val="num" w:pos="2520"/>
        </w:tabs>
        <w:ind w:left="2520" w:hanging="360"/>
      </w:pPr>
      <w:rPr>
        <w:rFonts w:ascii="Symbol" w:hAnsi="Symbol" w:hint="default"/>
      </w:rPr>
    </w:lvl>
    <w:lvl w:ilvl="4" w:tplc="45D0D07E" w:tentative="1">
      <w:start w:val="1"/>
      <w:numFmt w:val="bullet"/>
      <w:lvlText w:val="o"/>
      <w:lvlJc w:val="left"/>
      <w:pPr>
        <w:tabs>
          <w:tab w:val="num" w:pos="3240"/>
        </w:tabs>
        <w:ind w:left="3240" w:hanging="360"/>
      </w:pPr>
      <w:rPr>
        <w:rFonts w:ascii="Courier New" w:hAnsi="Courier New" w:hint="default"/>
      </w:rPr>
    </w:lvl>
    <w:lvl w:ilvl="5" w:tplc="2BCC75E6" w:tentative="1">
      <w:start w:val="1"/>
      <w:numFmt w:val="bullet"/>
      <w:lvlText w:val=""/>
      <w:lvlJc w:val="left"/>
      <w:pPr>
        <w:tabs>
          <w:tab w:val="num" w:pos="3960"/>
        </w:tabs>
        <w:ind w:left="3960" w:hanging="360"/>
      </w:pPr>
      <w:rPr>
        <w:rFonts w:ascii="Wingdings" w:hAnsi="Wingdings" w:hint="default"/>
      </w:rPr>
    </w:lvl>
    <w:lvl w:ilvl="6" w:tplc="550E4D2C" w:tentative="1">
      <w:start w:val="1"/>
      <w:numFmt w:val="bullet"/>
      <w:lvlText w:val=""/>
      <w:lvlJc w:val="left"/>
      <w:pPr>
        <w:tabs>
          <w:tab w:val="num" w:pos="4680"/>
        </w:tabs>
        <w:ind w:left="4680" w:hanging="360"/>
      </w:pPr>
      <w:rPr>
        <w:rFonts w:ascii="Symbol" w:hAnsi="Symbol" w:hint="default"/>
      </w:rPr>
    </w:lvl>
    <w:lvl w:ilvl="7" w:tplc="05E6CBEA" w:tentative="1">
      <w:start w:val="1"/>
      <w:numFmt w:val="bullet"/>
      <w:lvlText w:val="o"/>
      <w:lvlJc w:val="left"/>
      <w:pPr>
        <w:tabs>
          <w:tab w:val="num" w:pos="5400"/>
        </w:tabs>
        <w:ind w:left="5400" w:hanging="360"/>
      </w:pPr>
      <w:rPr>
        <w:rFonts w:ascii="Courier New" w:hAnsi="Courier New" w:hint="default"/>
      </w:rPr>
    </w:lvl>
    <w:lvl w:ilvl="8" w:tplc="8C2ABBA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F33D3F"/>
    <w:multiLevelType w:val="singleLevel"/>
    <w:tmpl w:val="22FC7208"/>
    <w:lvl w:ilvl="0">
      <w:start w:val="1"/>
      <w:numFmt w:val="decimal"/>
      <w:lvlText w:val="%1."/>
      <w:lvlJc w:val="left"/>
      <w:pPr>
        <w:tabs>
          <w:tab w:val="num" w:pos="360"/>
        </w:tabs>
        <w:ind w:left="360" w:hanging="360"/>
      </w:pPr>
      <w:rPr>
        <w:b w:val="0"/>
      </w:rPr>
    </w:lvl>
  </w:abstractNum>
  <w:abstractNum w:abstractNumId="5" w15:restartNumberingAfterBreak="0">
    <w:nsid w:val="19883DDA"/>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A072E82"/>
    <w:multiLevelType w:val="hybridMultilevel"/>
    <w:tmpl w:val="E4982B56"/>
    <w:lvl w:ilvl="0" w:tplc="56D251C6">
      <w:start w:val="1"/>
      <w:numFmt w:val="decimal"/>
      <w:lvlText w:val="%1."/>
      <w:lvlJc w:val="left"/>
      <w:pPr>
        <w:tabs>
          <w:tab w:val="num" w:pos="360"/>
        </w:tabs>
        <w:ind w:left="360" w:hanging="360"/>
      </w:pPr>
      <w:rPr>
        <w:rFonts w:hint="default"/>
      </w:rPr>
    </w:lvl>
    <w:lvl w:ilvl="1" w:tplc="B3160570" w:tentative="1">
      <w:start w:val="1"/>
      <w:numFmt w:val="lowerLetter"/>
      <w:lvlText w:val="%2."/>
      <w:lvlJc w:val="left"/>
      <w:pPr>
        <w:tabs>
          <w:tab w:val="num" w:pos="1440"/>
        </w:tabs>
        <w:ind w:left="1440" w:hanging="360"/>
      </w:pPr>
    </w:lvl>
    <w:lvl w:ilvl="2" w:tplc="D8E20FE8" w:tentative="1">
      <w:start w:val="1"/>
      <w:numFmt w:val="lowerRoman"/>
      <w:lvlText w:val="%3."/>
      <w:lvlJc w:val="right"/>
      <w:pPr>
        <w:tabs>
          <w:tab w:val="num" w:pos="2160"/>
        </w:tabs>
        <w:ind w:left="2160" w:hanging="180"/>
      </w:pPr>
    </w:lvl>
    <w:lvl w:ilvl="3" w:tplc="912CCD0E" w:tentative="1">
      <w:start w:val="1"/>
      <w:numFmt w:val="decimal"/>
      <w:lvlText w:val="%4."/>
      <w:lvlJc w:val="left"/>
      <w:pPr>
        <w:tabs>
          <w:tab w:val="num" w:pos="2880"/>
        </w:tabs>
        <w:ind w:left="2880" w:hanging="360"/>
      </w:pPr>
    </w:lvl>
    <w:lvl w:ilvl="4" w:tplc="26E2F2AC" w:tentative="1">
      <w:start w:val="1"/>
      <w:numFmt w:val="lowerLetter"/>
      <w:lvlText w:val="%5."/>
      <w:lvlJc w:val="left"/>
      <w:pPr>
        <w:tabs>
          <w:tab w:val="num" w:pos="3600"/>
        </w:tabs>
        <w:ind w:left="3600" w:hanging="360"/>
      </w:pPr>
    </w:lvl>
    <w:lvl w:ilvl="5" w:tplc="560EF360" w:tentative="1">
      <w:start w:val="1"/>
      <w:numFmt w:val="lowerRoman"/>
      <w:lvlText w:val="%6."/>
      <w:lvlJc w:val="right"/>
      <w:pPr>
        <w:tabs>
          <w:tab w:val="num" w:pos="4320"/>
        </w:tabs>
        <w:ind w:left="4320" w:hanging="180"/>
      </w:pPr>
    </w:lvl>
    <w:lvl w:ilvl="6" w:tplc="57E453E2" w:tentative="1">
      <w:start w:val="1"/>
      <w:numFmt w:val="decimal"/>
      <w:lvlText w:val="%7."/>
      <w:lvlJc w:val="left"/>
      <w:pPr>
        <w:tabs>
          <w:tab w:val="num" w:pos="5040"/>
        </w:tabs>
        <w:ind w:left="5040" w:hanging="360"/>
      </w:pPr>
    </w:lvl>
    <w:lvl w:ilvl="7" w:tplc="97CE51B4" w:tentative="1">
      <w:start w:val="1"/>
      <w:numFmt w:val="lowerLetter"/>
      <w:lvlText w:val="%8."/>
      <w:lvlJc w:val="left"/>
      <w:pPr>
        <w:tabs>
          <w:tab w:val="num" w:pos="5760"/>
        </w:tabs>
        <w:ind w:left="5760" w:hanging="360"/>
      </w:pPr>
    </w:lvl>
    <w:lvl w:ilvl="8" w:tplc="DB169EF6" w:tentative="1">
      <w:start w:val="1"/>
      <w:numFmt w:val="lowerRoman"/>
      <w:lvlText w:val="%9."/>
      <w:lvlJc w:val="right"/>
      <w:pPr>
        <w:tabs>
          <w:tab w:val="num" w:pos="6480"/>
        </w:tabs>
        <w:ind w:left="6480" w:hanging="180"/>
      </w:pPr>
    </w:lvl>
  </w:abstractNum>
  <w:abstractNum w:abstractNumId="7" w15:restartNumberingAfterBreak="0">
    <w:nsid w:val="1DDE01A1"/>
    <w:multiLevelType w:val="hybridMultilevel"/>
    <w:tmpl w:val="3F2863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E6C3D07"/>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BCF51C1"/>
    <w:multiLevelType w:val="hybridMultilevel"/>
    <w:tmpl w:val="3C8E7DB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15:restartNumberingAfterBreak="0">
    <w:nsid w:val="327E3F99"/>
    <w:multiLevelType w:val="hybridMultilevel"/>
    <w:tmpl w:val="288A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3080F"/>
    <w:multiLevelType w:val="hybridMultilevel"/>
    <w:tmpl w:val="BDB8B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9921C9"/>
    <w:multiLevelType w:val="hybridMultilevel"/>
    <w:tmpl w:val="B26EB328"/>
    <w:lvl w:ilvl="0" w:tplc="D45A17AE">
      <w:start w:val="1"/>
      <w:numFmt w:val="bullet"/>
      <w:lvlText w:val=""/>
      <w:lvlJc w:val="left"/>
      <w:pPr>
        <w:tabs>
          <w:tab w:val="num" w:pos="360"/>
        </w:tabs>
        <w:ind w:left="360" w:hanging="360"/>
      </w:pPr>
      <w:rPr>
        <w:rFonts w:ascii="Symbol" w:hAnsi="Symbol" w:hint="default"/>
      </w:rPr>
    </w:lvl>
    <w:lvl w:ilvl="1" w:tplc="E14A772A" w:tentative="1">
      <w:start w:val="1"/>
      <w:numFmt w:val="lowerLetter"/>
      <w:lvlText w:val="%2."/>
      <w:lvlJc w:val="left"/>
      <w:pPr>
        <w:tabs>
          <w:tab w:val="num" w:pos="1440"/>
        </w:tabs>
        <w:ind w:left="1440" w:hanging="360"/>
      </w:pPr>
    </w:lvl>
    <w:lvl w:ilvl="2" w:tplc="ED521D64" w:tentative="1">
      <w:start w:val="1"/>
      <w:numFmt w:val="lowerRoman"/>
      <w:lvlText w:val="%3."/>
      <w:lvlJc w:val="right"/>
      <w:pPr>
        <w:tabs>
          <w:tab w:val="num" w:pos="2160"/>
        </w:tabs>
        <w:ind w:left="2160" w:hanging="180"/>
      </w:pPr>
    </w:lvl>
    <w:lvl w:ilvl="3" w:tplc="D3F03884" w:tentative="1">
      <w:start w:val="1"/>
      <w:numFmt w:val="decimal"/>
      <w:lvlText w:val="%4."/>
      <w:lvlJc w:val="left"/>
      <w:pPr>
        <w:tabs>
          <w:tab w:val="num" w:pos="2880"/>
        </w:tabs>
        <w:ind w:left="2880" w:hanging="360"/>
      </w:pPr>
    </w:lvl>
    <w:lvl w:ilvl="4" w:tplc="9BEE7276" w:tentative="1">
      <w:start w:val="1"/>
      <w:numFmt w:val="lowerLetter"/>
      <w:lvlText w:val="%5."/>
      <w:lvlJc w:val="left"/>
      <w:pPr>
        <w:tabs>
          <w:tab w:val="num" w:pos="3600"/>
        </w:tabs>
        <w:ind w:left="3600" w:hanging="360"/>
      </w:pPr>
    </w:lvl>
    <w:lvl w:ilvl="5" w:tplc="799AA524" w:tentative="1">
      <w:start w:val="1"/>
      <w:numFmt w:val="lowerRoman"/>
      <w:lvlText w:val="%6."/>
      <w:lvlJc w:val="right"/>
      <w:pPr>
        <w:tabs>
          <w:tab w:val="num" w:pos="4320"/>
        </w:tabs>
        <w:ind w:left="4320" w:hanging="180"/>
      </w:pPr>
    </w:lvl>
    <w:lvl w:ilvl="6" w:tplc="DD78F59E" w:tentative="1">
      <w:start w:val="1"/>
      <w:numFmt w:val="decimal"/>
      <w:lvlText w:val="%7."/>
      <w:lvlJc w:val="left"/>
      <w:pPr>
        <w:tabs>
          <w:tab w:val="num" w:pos="5040"/>
        </w:tabs>
        <w:ind w:left="5040" w:hanging="360"/>
      </w:pPr>
    </w:lvl>
    <w:lvl w:ilvl="7" w:tplc="3A24E6CA" w:tentative="1">
      <w:start w:val="1"/>
      <w:numFmt w:val="lowerLetter"/>
      <w:lvlText w:val="%8."/>
      <w:lvlJc w:val="left"/>
      <w:pPr>
        <w:tabs>
          <w:tab w:val="num" w:pos="5760"/>
        </w:tabs>
        <w:ind w:left="5760" w:hanging="360"/>
      </w:pPr>
    </w:lvl>
    <w:lvl w:ilvl="8" w:tplc="52DC42A6" w:tentative="1">
      <w:start w:val="1"/>
      <w:numFmt w:val="lowerRoman"/>
      <w:lvlText w:val="%9."/>
      <w:lvlJc w:val="right"/>
      <w:pPr>
        <w:tabs>
          <w:tab w:val="num" w:pos="6480"/>
        </w:tabs>
        <w:ind w:left="6480" w:hanging="180"/>
      </w:pPr>
    </w:lvl>
  </w:abstractNum>
  <w:abstractNum w:abstractNumId="13" w15:restartNumberingAfterBreak="0">
    <w:nsid w:val="449E2C2C"/>
    <w:multiLevelType w:val="hybridMultilevel"/>
    <w:tmpl w:val="AA4A6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0C28E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3A71AC"/>
    <w:multiLevelType w:val="hybridMultilevel"/>
    <w:tmpl w:val="9D843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3107A7"/>
    <w:multiLevelType w:val="hybridMultilevel"/>
    <w:tmpl w:val="7E76F764"/>
    <w:lvl w:ilvl="0" w:tplc="C11A8D60">
      <w:start w:val="1"/>
      <w:numFmt w:val="decimal"/>
      <w:lvlText w:val="%1."/>
      <w:lvlJc w:val="left"/>
      <w:pPr>
        <w:tabs>
          <w:tab w:val="num" w:pos="360"/>
        </w:tabs>
        <w:ind w:left="360" w:hanging="360"/>
      </w:pPr>
      <w:rPr>
        <w:rFonts w:hint="default"/>
      </w:rPr>
    </w:lvl>
    <w:lvl w:ilvl="1" w:tplc="310E5EB0" w:tentative="1">
      <w:start w:val="1"/>
      <w:numFmt w:val="lowerLetter"/>
      <w:lvlText w:val="%2."/>
      <w:lvlJc w:val="left"/>
      <w:pPr>
        <w:tabs>
          <w:tab w:val="num" w:pos="1080"/>
        </w:tabs>
        <w:ind w:left="1080" w:hanging="360"/>
      </w:pPr>
    </w:lvl>
    <w:lvl w:ilvl="2" w:tplc="EC46FDE0" w:tentative="1">
      <w:start w:val="1"/>
      <w:numFmt w:val="lowerRoman"/>
      <w:lvlText w:val="%3."/>
      <w:lvlJc w:val="right"/>
      <w:pPr>
        <w:tabs>
          <w:tab w:val="num" w:pos="1800"/>
        </w:tabs>
        <w:ind w:left="1800" w:hanging="180"/>
      </w:pPr>
    </w:lvl>
    <w:lvl w:ilvl="3" w:tplc="3602586A" w:tentative="1">
      <w:start w:val="1"/>
      <w:numFmt w:val="decimal"/>
      <w:lvlText w:val="%4."/>
      <w:lvlJc w:val="left"/>
      <w:pPr>
        <w:tabs>
          <w:tab w:val="num" w:pos="2520"/>
        </w:tabs>
        <w:ind w:left="2520" w:hanging="360"/>
      </w:pPr>
    </w:lvl>
    <w:lvl w:ilvl="4" w:tplc="55B67832" w:tentative="1">
      <w:start w:val="1"/>
      <w:numFmt w:val="lowerLetter"/>
      <w:lvlText w:val="%5."/>
      <w:lvlJc w:val="left"/>
      <w:pPr>
        <w:tabs>
          <w:tab w:val="num" w:pos="3240"/>
        </w:tabs>
        <w:ind w:left="3240" w:hanging="360"/>
      </w:pPr>
    </w:lvl>
    <w:lvl w:ilvl="5" w:tplc="95541C38" w:tentative="1">
      <w:start w:val="1"/>
      <w:numFmt w:val="lowerRoman"/>
      <w:lvlText w:val="%6."/>
      <w:lvlJc w:val="right"/>
      <w:pPr>
        <w:tabs>
          <w:tab w:val="num" w:pos="3960"/>
        </w:tabs>
        <w:ind w:left="3960" w:hanging="180"/>
      </w:pPr>
    </w:lvl>
    <w:lvl w:ilvl="6" w:tplc="D45A0296" w:tentative="1">
      <w:start w:val="1"/>
      <w:numFmt w:val="decimal"/>
      <w:lvlText w:val="%7."/>
      <w:lvlJc w:val="left"/>
      <w:pPr>
        <w:tabs>
          <w:tab w:val="num" w:pos="4680"/>
        </w:tabs>
        <w:ind w:left="4680" w:hanging="360"/>
      </w:pPr>
    </w:lvl>
    <w:lvl w:ilvl="7" w:tplc="91D04FDE" w:tentative="1">
      <w:start w:val="1"/>
      <w:numFmt w:val="lowerLetter"/>
      <w:lvlText w:val="%8."/>
      <w:lvlJc w:val="left"/>
      <w:pPr>
        <w:tabs>
          <w:tab w:val="num" w:pos="5400"/>
        </w:tabs>
        <w:ind w:left="5400" w:hanging="360"/>
      </w:pPr>
    </w:lvl>
    <w:lvl w:ilvl="8" w:tplc="8F868E6C" w:tentative="1">
      <w:start w:val="1"/>
      <w:numFmt w:val="lowerRoman"/>
      <w:lvlText w:val="%9."/>
      <w:lvlJc w:val="right"/>
      <w:pPr>
        <w:tabs>
          <w:tab w:val="num" w:pos="6120"/>
        </w:tabs>
        <w:ind w:left="6120" w:hanging="180"/>
      </w:pPr>
    </w:lvl>
  </w:abstractNum>
  <w:abstractNum w:abstractNumId="17" w15:restartNumberingAfterBreak="0">
    <w:nsid w:val="5910041B"/>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E8144AF"/>
    <w:multiLevelType w:val="hybridMultilevel"/>
    <w:tmpl w:val="62C8EC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1D02542"/>
    <w:multiLevelType w:val="hybridMultilevel"/>
    <w:tmpl w:val="719E5948"/>
    <w:lvl w:ilvl="0" w:tplc="0E04EC54">
      <w:start w:val="1"/>
      <w:numFmt w:val="bullet"/>
      <w:lvlText w:val=""/>
      <w:lvlJc w:val="left"/>
      <w:pPr>
        <w:tabs>
          <w:tab w:val="num" w:pos="360"/>
        </w:tabs>
        <w:ind w:left="360" w:hanging="360"/>
      </w:pPr>
      <w:rPr>
        <w:rFonts w:ascii="Symbol" w:hAnsi="Symbol" w:hint="default"/>
      </w:rPr>
    </w:lvl>
    <w:lvl w:ilvl="1" w:tplc="E71CB6F0" w:tentative="1">
      <w:start w:val="1"/>
      <w:numFmt w:val="lowerLetter"/>
      <w:lvlText w:val="%2."/>
      <w:lvlJc w:val="left"/>
      <w:pPr>
        <w:tabs>
          <w:tab w:val="num" w:pos="1440"/>
        </w:tabs>
        <w:ind w:left="1440" w:hanging="360"/>
      </w:pPr>
    </w:lvl>
    <w:lvl w:ilvl="2" w:tplc="B1823B0A" w:tentative="1">
      <w:start w:val="1"/>
      <w:numFmt w:val="lowerRoman"/>
      <w:lvlText w:val="%3."/>
      <w:lvlJc w:val="right"/>
      <w:pPr>
        <w:tabs>
          <w:tab w:val="num" w:pos="2160"/>
        </w:tabs>
        <w:ind w:left="2160" w:hanging="180"/>
      </w:pPr>
    </w:lvl>
    <w:lvl w:ilvl="3" w:tplc="63FAD260" w:tentative="1">
      <w:start w:val="1"/>
      <w:numFmt w:val="decimal"/>
      <w:lvlText w:val="%4."/>
      <w:lvlJc w:val="left"/>
      <w:pPr>
        <w:tabs>
          <w:tab w:val="num" w:pos="2880"/>
        </w:tabs>
        <w:ind w:left="2880" w:hanging="360"/>
      </w:pPr>
    </w:lvl>
    <w:lvl w:ilvl="4" w:tplc="26EEBD36" w:tentative="1">
      <w:start w:val="1"/>
      <w:numFmt w:val="lowerLetter"/>
      <w:lvlText w:val="%5."/>
      <w:lvlJc w:val="left"/>
      <w:pPr>
        <w:tabs>
          <w:tab w:val="num" w:pos="3600"/>
        </w:tabs>
        <w:ind w:left="3600" w:hanging="360"/>
      </w:pPr>
    </w:lvl>
    <w:lvl w:ilvl="5" w:tplc="6F9E9874" w:tentative="1">
      <w:start w:val="1"/>
      <w:numFmt w:val="lowerRoman"/>
      <w:lvlText w:val="%6."/>
      <w:lvlJc w:val="right"/>
      <w:pPr>
        <w:tabs>
          <w:tab w:val="num" w:pos="4320"/>
        </w:tabs>
        <w:ind w:left="4320" w:hanging="180"/>
      </w:pPr>
    </w:lvl>
    <w:lvl w:ilvl="6" w:tplc="3A3EE504" w:tentative="1">
      <w:start w:val="1"/>
      <w:numFmt w:val="decimal"/>
      <w:lvlText w:val="%7."/>
      <w:lvlJc w:val="left"/>
      <w:pPr>
        <w:tabs>
          <w:tab w:val="num" w:pos="5040"/>
        </w:tabs>
        <w:ind w:left="5040" w:hanging="360"/>
      </w:pPr>
    </w:lvl>
    <w:lvl w:ilvl="7" w:tplc="49D01FAE" w:tentative="1">
      <w:start w:val="1"/>
      <w:numFmt w:val="lowerLetter"/>
      <w:lvlText w:val="%8."/>
      <w:lvlJc w:val="left"/>
      <w:pPr>
        <w:tabs>
          <w:tab w:val="num" w:pos="5760"/>
        </w:tabs>
        <w:ind w:left="5760" w:hanging="360"/>
      </w:pPr>
    </w:lvl>
    <w:lvl w:ilvl="8" w:tplc="D312FF6E" w:tentative="1">
      <w:start w:val="1"/>
      <w:numFmt w:val="lowerRoman"/>
      <w:lvlText w:val="%9."/>
      <w:lvlJc w:val="right"/>
      <w:pPr>
        <w:tabs>
          <w:tab w:val="num" w:pos="6480"/>
        </w:tabs>
        <w:ind w:left="6480" w:hanging="180"/>
      </w:pPr>
    </w:lvl>
  </w:abstractNum>
  <w:abstractNum w:abstractNumId="20" w15:restartNumberingAfterBreak="0">
    <w:nsid w:val="66EE1763"/>
    <w:multiLevelType w:val="hybridMultilevel"/>
    <w:tmpl w:val="ED662BAA"/>
    <w:lvl w:ilvl="0" w:tplc="97CAA976">
      <w:start w:val="1"/>
      <w:numFmt w:val="bullet"/>
      <w:lvlText w:val=""/>
      <w:lvlJc w:val="left"/>
      <w:pPr>
        <w:tabs>
          <w:tab w:val="num" w:pos="360"/>
        </w:tabs>
        <w:ind w:left="360" w:hanging="360"/>
      </w:pPr>
      <w:rPr>
        <w:rFonts w:ascii="Symbol" w:hAnsi="Symbol" w:hint="default"/>
      </w:rPr>
    </w:lvl>
    <w:lvl w:ilvl="1" w:tplc="C6322A34" w:tentative="1">
      <w:start w:val="1"/>
      <w:numFmt w:val="bullet"/>
      <w:lvlText w:val="o"/>
      <w:lvlJc w:val="left"/>
      <w:pPr>
        <w:tabs>
          <w:tab w:val="num" w:pos="1080"/>
        </w:tabs>
        <w:ind w:left="1080" w:hanging="360"/>
      </w:pPr>
      <w:rPr>
        <w:rFonts w:ascii="Courier New" w:hAnsi="Courier New" w:hint="default"/>
      </w:rPr>
    </w:lvl>
    <w:lvl w:ilvl="2" w:tplc="865E5C58" w:tentative="1">
      <w:start w:val="1"/>
      <w:numFmt w:val="bullet"/>
      <w:lvlText w:val=""/>
      <w:lvlJc w:val="left"/>
      <w:pPr>
        <w:tabs>
          <w:tab w:val="num" w:pos="1800"/>
        </w:tabs>
        <w:ind w:left="1800" w:hanging="360"/>
      </w:pPr>
      <w:rPr>
        <w:rFonts w:ascii="Wingdings" w:hAnsi="Wingdings" w:hint="default"/>
      </w:rPr>
    </w:lvl>
    <w:lvl w:ilvl="3" w:tplc="FC12D9F6" w:tentative="1">
      <w:start w:val="1"/>
      <w:numFmt w:val="bullet"/>
      <w:lvlText w:val=""/>
      <w:lvlJc w:val="left"/>
      <w:pPr>
        <w:tabs>
          <w:tab w:val="num" w:pos="2520"/>
        </w:tabs>
        <w:ind w:left="2520" w:hanging="360"/>
      </w:pPr>
      <w:rPr>
        <w:rFonts w:ascii="Symbol" w:hAnsi="Symbol" w:hint="default"/>
      </w:rPr>
    </w:lvl>
    <w:lvl w:ilvl="4" w:tplc="48F43C2E" w:tentative="1">
      <w:start w:val="1"/>
      <w:numFmt w:val="bullet"/>
      <w:lvlText w:val="o"/>
      <w:lvlJc w:val="left"/>
      <w:pPr>
        <w:tabs>
          <w:tab w:val="num" w:pos="3240"/>
        </w:tabs>
        <w:ind w:left="3240" w:hanging="360"/>
      </w:pPr>
      <w:rPr>
        <w:rFonts w:ascii="Courier New" w:hAnsi="Courier New" w:hint="default"/>
      </w:rPr>
    </w:lvl>
    <w:lvl w:ilvl="5" w:tplc="000C4D9C" w:tentative="1">
      <w:start w:val="1"/>
      <w:numFmt w:val="bullet"/>
      <w:lvlText w:val=""/>
      <w:lvlJc w:val="left"/>
      <w:pPr>
        <w:tabs>
          <w:tab w:val="num" w:pos="3960"/>
        </w:tabs>
        <w:ind w:left="3960" w:hanging="360"/>
      </w:pPr>
      <w:rPr>
        <w:rFonts w:ascii="Wingdings" w:hAnsi="Wingdings" w:hint="default"/>
      </w:rPr>
    </w:lvl>
    <w:lvl w:ilvl="6" w:tplc="BC7431A2" w:tentative="1">
      <w:start w:val="1"/>
      <w:numFmt w:val="bullet"/>
      <w:lvlText w:val=""/>
      <w:lvlJc w:val="left"/>
      <w:pPr>
        <w:tabs>
          <w:tab w:val="num" w:pos="4680"/>
        </w:tabs>
        <w:ind w:left="4680" w:hanging="360"/>
      </w:pPr>
      <w:rPr>
        <w:rFonts w:ascii="Symbol" w:hAnsi="Symbol" w:hint="default"/>
      </w:rPr>
    </w:lvl>
    <w:lvl w:ilvl="7" w:tplc="637E61A0" w:tentative="1">
      <w:start w:val="1"/>
      <w:numFmt w:val="bullet"/>
      <w:lvlText w:val="o"/>
      <w:lvlJc w:val="left"/>
      <w:pPr>
        <w:tabs>
          <w:tab w:val="num" w:pos="5400"/>
        </w:tabs>
        <w:ind w:left="5400" w:hanging="360"/>
      </w:pPr>
      <w:rPr>
        <w:rFonts w:ascii="Courier New" w:hAnsi="Courier New" w:hint="default"/>
      </w:rPr>
    </w:lvl>
    <w:lvl w:ilvl="8" w:tplc="AE4048FC"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6B0146"/>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6F8E7A9C"/>
    <w:multiLevelType w:val="hybridMultilevel"/>
    <w:tmpl w:val="2CD08950"/>
    <w:lvl w:ilvl="0" w:tplc="04090003">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45379"/>
    <w:multiLevelType w:val="hybridMultilevel"/>
    <w:tmpl w:val="BF7C82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785848"/>
    <w:multiLevelType w:val="hybridMultilevel"/>
    <w:tmpl w:val="C26E7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3418732">
    <w:abstractNumId w:val="1"/>
  </w:num>
  <w:num w:numId="2" w16cid:durableId="2823350">
    <w:abstractNumId w:val="14"/>
  </w:num>
  <w:num w:numId="3" w16cid:durableId="146702116">
    <w:abstractNumId w:val="16"/>
  </w:num>
  <w:num w:numId="4" w16cid:durableId="2106611403">
    <w:abstractNumId w:val="6"/>
  </w:num>
  <w:num w:numId="5" w16cid:durableId="1642346525">
    <w:abstractNumId w:val="12"/>
  </w:num>
  <w:num w:numId="6" w16cid:durableId="941110785">
    <w:abstractNumId w:val="19"/>
  </w:num>
  <w:num w:numId="7" w16cid:durableId="1600868260">
    <w:abstractNumId w:val="3"/>
  </w:num>
  <w:num w:numId="8" w16cid:durableId="1668359200">
    <w:abstractNumId w:val="8"/>
  </w:num>
  <w:num w:numId="9" w16cid:durableId="2096783966">
    <w:abstractNumId w:val="21"/>
  </w:num>
  <w:num w:numId="10" w16cid:durableId="1122262394">
    <w:abstractNumId w:val="5"/>
  </w:num>
  <w:num w:numId="11" w16cid:durableId="569996217">
    <w:abstractNumId w:val="4"/>
  </w:num>
  <w:num w:numId="12" w16cid:durableId="2039622544">
    <w:abstractNumId w:val="17"/>
  </w:num>
  <w:num w:numId="13" w16cid:durableId="2143306403">
    <w:abstractNumId w:val="20"/>
  </w:num>
  <w:num w:numId="14" w16cid:durableId="1130630105">
    <w:abstractNumId w:val="9"/>
  </w:num>
  <w:num w:numId="15" w16cid:durableId="814566267">
    <w:abstractNumId w:val="13"/>
  </w:num>
  <w:num w:numId="16" w16cid:durableId="1828593783">
    <w:abstractNumId w:val="24"/>
  </w:num>
  <w:num w:numId="17" w16cid:durableId="419910969">
    <w:abstractNumId w:val="0"/>
  </w:num>
  <w:num w:numId="18" w16cid:durableId="1938977294">
    <w:abstractNumId w:val="15"/>
  </w:num>
  <w:num w:numId="19" w16cid:durableId="1727073210">
    <w:abstractNumId w:val="18"/>
  </w:num>
  <w:num w:numId="20" w16cid:durableId="617181885">
    <w:abstractNumId w:val="23"/>
  </w:num>
  <w:num w:numId="21" w16cid:durableId="1703242003">
    <w:abstractNumId w:val="2"/>
  </w:num>
  <w:num w:numId="22" w16cid:durableId="1554585774">
    <w:abstractNumId w:val="10"/>
  </w:num>
  <w:num w:numId="23" w16cid:durableId="375356150">
    <w:abstractNumId w:val="7"/>
  </w:num>
  <w:num w:numId="24" w16cid:durableId="2107143127">
    <w:abstractNumId w:val="22"/>
  </w:num>
  <w:num w:numId="25" w16cid:durableId="84745127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60"/>
    <w:rsid w:val="000143E9"/>
    <w:rsid w:val="00040DDF"/>
    <w:rsid w:val="00051B60"/>
    <w:rsid w:val="0005275B"/>
    <w:rsid w:val="000900B4"/>
    <w:rsid w:val="000A74CB"/>
    <w:rsid w:val="000B2747"/>
    <w:rsid w:val="000C00A3"/>
    <w:rsid w:val="000D1099"/>
    <w:rsid w:val="001414FA"/>
    <w:rsid w:val="001417A3"/>
    <w:rsid w:val="00186D62"/>
    <w:rsid w:val="0019584F"/>
    <w:rsid w:val="001D2218"/>
    <w:rsid w:val="001D4F0B"/>
    <w:rsid w:val="00211EB1"/>
    <w:rsid w:val="00233452"/>
    <w:rsid w:val="002921F5"/>
    <w:rsid w:val="002C402D"/>
    <w:rsid w:val="002C5208"/>
    <w:rsid w:val="002D3E81"/>
    <w:rsid w:val="002D7A31"/>
    <w:rsid w:val="002F0035"/>
    <w:rsid w:val="0031347A"/>
    <w:rsid w:val="00315014"/>
    <w:rsid w:val="00315E66"/>
    <w:rsid w:val="00340BBA"/>
    <w:rsid w:val="00353622"/>
    <w:rsid w:val="00355713"/>
    <w:rsid w:val="00394E54"/>
    <w:rsid w:val="00397FDD"/>
    <w:rsid w:val="003D0D87"/>
    <w:rsid w:val="003D2A0A"/>
    <w:rsid w:val="00405276"/>
    <w:rsid w:val="0041228C"/>
    <w:rsid w:val="00417DC1"/>
    <w:rsid w:val="00434DD7"/>
    <w:rsid w:val="00443AAA"/>
    <w:rsid w:val="00446EA5"/>
    <w:rsid w:val="004475B3"/>
    <w:rsid w:val="0045159C"/>
    <w:rsid w:val="00455502"/>
    <w:rsid w:val="00465CAC"/>
    <w:rsid w:val="004959FD"/>
    <w:rsid w:val="004A33EA"/>
    <w:rsid w:val="004A46C2"/>
    <w:rsid w:val="004A576A"/>
    <w:rsid w:val="004B6734"/>
    <w:rsid w:val="004D6F29"/>
    <w:rsid w:val="004E37CA"/>
    <w:rsid w:val="004F5EB3"/>
    <w:rsid w:val="005157D9"/>
    <w:rsid w:val="0052736E"/>
    <w:rsid w:val="005410FD"/>
    <w:rsid w:val="005652ED"/>
    <w:rsid w:val="005729D0"/>
    <w:rsid w:val="00584FD3"/>
    <w:rsid w:val="005959DE"/>
    <w:rsid w:val="0059722D"/>
    <w:rsid w:val="005C7390"/>
    <w:rsid w:val="00623F5B"/>
    <w:rsid w:val="006618BB"/>
    <w:rsid w:val="00675692"/>
    <w:rsid w:val="00681E71"/>
    <w:rsid w:val="006C076E"/>
    <w:rsid w:val="006C6D79"/>
    <w:rsid w:val="006E3E8B"/>
    <w:rsid w:val="006E4A49"/>
    <w:rsid w:val="006E6372"/>
    <w:rsid w:val="00722899"/>
    <w:rsid w:val="0074062F"/>
    <w:rsid w:val="00747C7B"/>
    <w:rsid w:val="00770A66"/>
    <w:rsid w:val="00791412"/>
    <w:rsid w:val="0079247A"/>
    <w:rsid w:val="007A4EFA"/>
    <w:rsid w:val="007B36E4"/>
    <w:rsid w:val="007B4323"/>
    <w:rsid w:val="007F3AE0"/>
    <w:rsid w:val="008672A2"/>
    <w:rsid w:val="008F0BA8"/>
    <w:rsid w:val="0091355F"/>
    <w:rsid w:val="00935F35"/>
    <w:rsid w:val="00964564"/>
    <w:rsid w:val="00964A82"/>
    <w:rsid w:val="00965C60"/>
    <w:rsid w:val="00966CB6"/>
    <w:rsid w:val="00975F6F"/>
    <w:rsid w:val="00977839"/>
    <w:rsid w:val="00987FCB"/>
    <w:rsid w:val="0099452B"/>
    <w:rsid w:val="009D2EBE"/>
    <w:rsid w:val="009D4915"/>
    <w:rsid w:val="009E4EDD"/>
    <w:rsid w:val="00A35B0E"/>
    <w:rsid w:val="00A37C52"/>
    <w:rsid w:val="00A525E1"/>
    <w:rsid w:val="00A65C5D"/>
    <w:rsid w:val="00A70E0B"/>
    <w:rsid w:val="00A71BBE"/>
    <w:rsid w:val="00A870C3"/>
    <w:rsid w:val="00A87948"/>
    <w:rsid w:val="00AA4CD4"/>
    <w:rsid w:val="00AC23A5"/>
    <w:rsid w:val="00AF5826"/>
    <w:rsid w:val="00B1130A"/>
    <w:rsid w:val="00B41706"/>
    <w:rsid w:val="00B76EC6"/>
    <w:rsid w:val="00B9473C"/>
    <w:rsid w:val="00BA725A"/>
    <w:rsid w:val="00BD386E"/>
    <w:rsid w:val="00BF7339"/>
    <w:rsid w:val="00C17641"/>
    <w:rsid w:val="00C41773"/>
    <w:rsid w:val="00C65F1E"/>
    <w:rsid w:val="00C6601D"/>
    <w:rsid w:val="00C8103E"/>
    <w:rsid w:val="00C82DD2"/>
    <w:rsid w:val="00C87C8A"/>
    <w:rsid w:val="00CA1A73"/>
    <w:rsid w:val="00CB1F76"/>
    <w:rsid w:val="00CC5E70"/>
    <w:rsid w:val="00CC6F2F"/>
    <w:rsid w:val="00D138D2"/>
    <w:rsid w:val="00D150F7"/>
    <w:rsid w:val="00D17CCB"/>
    <w:rsid w:val="00D432BF"/>
    <w:rsid w:val="00D544E5"/>
    <w:rsid w:val="00D675AE"/>
    <w:rsid w:val="00D758C0"/>
    <w:rsid w:val="00D87C4F"/>
    <w:rsid w:val="00D92E32"/>
    <w:rsid w:val="00D96712"/>
    <w:rsid w:val="00DA29C3"/>
    <w:rsid w:val="00DC1142"/>
    <w:rsid w:val="00DD1B06"/>
    <w:rsid w:val="00E03D2E"/>
    <w:rsid w:val="00E43CE0"/>
    <w:rsid w:val="00E77DBB"/>
    <w:rsid w:val="00E91A41"/>
    <w:rsid w:val="00E95CF9"/>
    <w:rsid w:val="00EA027B"/>
    <w:rsid w:val="00EC4253"/>
    <w:rsid w:val="00F129F6"/>
    <w:rsid w:val="00F34203"/>
    <w:rsid w:val="00F50D82"/>
    <w:rsid w:val="00F64A19"/>
    <w:rsid w:val="00F7339A"/>
    <w:rsid w:val="00F836A7"/>
    <w:rsid w:val="00FB0ACF"/>
    <w:rsid w:val="00FB6486"/>
    <w:rsid w:val="00FC5F8D"/>
    <w:rsid w:val="00FD4ECF"/>
    <w:rsid w:val="00FE7370"/>
    <w:rsid w:val="00FF434B"/>
    <w:rsid w:val="00FF4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254A9347"/>
  <w15:docId w15:val="{687116D3-8075-4A25-B8A6-FDAD6727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F8D"/>
    <w:rPr>
      <w:sz w:val="24"/>
      <w:szCs w:val="24"/>
      <w:lang w:eastAsia="en-US"/>
    </w:rPr>
  </w:style>
  <w:style w:type="paragraph" w:styleId="Heading1">
    <w:name w:val="heading 1"/>
    <w:basedOn w:val="Normal"/>
    <w:next w:val="Normal"/>
    <w:qFormat/>
    <w:rsid w:val="00FC5F8D"/>
    <w:pPr>
      <w:keepNext/>
      <w:ind w:right="-360"/>
      <w:outlineLvl w:val="0"/>
    </w:pPr>
    <w:rPr>
      <w:rFonts w:ascii="Arial" w:hAnsi="Arial" w:cs="Arial"/>
      <w:b/>
      <w:bCs/>
    </w:rPr>
  </w:style>
  <w:style w:type="paragraph" w:styleId="Heading2">
    <w:name w:val="heading 2"/>
    <w:basedOn w:val="Normal"/>
    <w:next w:val="Normal"/>
    <w:qFormat/>
    <w:rsid w:val="00FC5F8D"/>
    <w:pPr>
      <w:keepNext/>
      <w:jc w:val="both"/>
      <w:outlineLvl w:val="1"/>
    </w:pPr>
    <w:rPr>
      <w:rFonts w:ascii="Arial" w:hAnsi="Arial" w:cs="Arial"/>
      <w:b/>
      <w:bCs/>
    </w:rPr>
  </w:style>
  <w:style w:type="paragraph" w:styleId="Heading3">
    <w:name w:val="heading 3"/>
    <w:basedOn w:val="Normal"/>
    <w:next w:val="Normal"/>
    <w:qFormat/>
    <w:rsid w:val="00FC5F8D"/>
    <w:pPr>
      <w:keepNext/>
      <w:jc w:val="both"/>
      <w:outlineLvl w:val="2"/>
    </w:pPr>
    <w:rPr>
      <w:rFonts w:ascii="Arial" w:hAnsi="Arial" w:cs="Arial"/>
      <w:b/>
      <w:bCs/>
    </w:rPr>
  </w:style>
  <w:style w:type="paragraph" w:styleId="Heading4">
    <w:name w:val="heading 4"/>
    <w:basedOn w:val="Normal"/>
    <w:next w:val="Normal"/>
    <w:qFormat/>
    <w:rsid w:val="00FC5F8D"/>
    <w:pPr>
      <w:keepNext/>
      <w:outlineLvl w:val="3"/>
    </w:pPr>
    <w:rPr>
      <w:sz w:val="32"/>
    </w:rPr>
  </w:style>
  <w:style w:type="paragraph" w:styleId="Heading5">
    <w:name w:val="heading 5"/>
    <w:basedOn w:val="Normal"/>
    <w:next w:val="Normal"/>
    <w:qFormat/>
    <w:rsid w:val="00FC5F8D"/>
    <w:pPr>
      <w:keepNext/>
      <w:tabs>
        <w:tab w:val="left" w:pos="1440"/>
        <w:tab w:val="left" w:pos="4320"/>
      </w:tabs>
      <w:ind w:right="29"/>
      <w:jc w:val="both"/>
      <w:outlineLvl w:val="4"/>
    </w:pPr>
    <w:rPr>
      <w:rFonts w:ascii="Arial" w:hAnsi="Arial"/>
      <w:b/>
      <w:color w:val="FF0000"/>
      <w:sz w:val="22"/>
    </w:rPr>
  </w:style>
  <w:style w:type="paragraph" w:styleId="Heading7">
    <w:name w:val="heading 7"/>
    <w:basedOn w:val="Normal"/>
    <w:next w:val="Normal"/>
    <w:qFormat/>
    <w:rsid w:val="00FC5F8D"/>
    <w:pPr>
      <w:keepNext/>
      <w:jc w:val="both"/>
      <w:outlineLvl w:val="6"/>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5F8D"/>
    <w:pPr>
      <w:jc w:val="both"/>
    </w:pPr>
    <w:rPr>
      <w:rFonts w:ascii="Arial" w:hAnsi="Arial"/>
      <w:sz w:val="22"/>
      <w:szCs w:val="20"/>
    </w:rPr>
  </w:style>
  <w:style w:type="paragraph" w:styleId="BodyText2">
    <w:name w:val="Body Text 2"/>
    <w:basedOn w:val="Normal"/>
    <w:rsid w:val="00FC5F8D"/>
    <w:pPr>
      <w:jc w:val="both"/>
    </w:pPr>
    <w:rPr>
      <w:rFonts w:ascii="Arial" w:hAnsi="Arial" w:cs="Arial"/>
    </w:rPr>
  </w:style>
  <w:style w:type="paragraph" w:styleId="BodyText3">
    <w:name w:val="Body Text 3"/>
    <w:basedOn w:val="Normal"/>
    <w:rsid w:val="00FC5F8D"/>
    <w:pPr>
      <w:ind w:right="-270"/>
      <w:jc w:val="both"/>
    </w:pPr>
    <w:rPr>
      <w:rFonts w:ascii="Arial" w:hAnsi="Arial" w:cs="Arial"/>
    </w:rPr>
  </w:style>
  <w:style w:type="paragraph" w:styleId="BlockText">
    <w:name w:val="Block Text"/>
    <w:basedOn w:val="Normal"/>
    <w:rsid w:val="00FC5F8D"/>
    <w:pPr>
      <w:tabs>
        <w:tab w:val="left" w:pos="709"/>
        <w:tab w:val="left" w:pos="2880"/>
        <w:tab w:val="left" w:pos="3600"/>
      </w:tabs>
      <w:ind w:left="709" w:right="29" w:hanging="709"/>
      <w:jc w:val="both"/>
    </w:pPr>
    <w:rPr>
      <w:szCs w:val="20"/>
      <w:lang w:val="en-US"/>
    </w:rPr>
  </w:style>
  <w:style w:type="paragraph" w:styleId="BalloonText">
    <w:name w:val="Balloon Text"/>
    <w:basedOn w:val="Normal"/>
    <w:semiHidden/>
    <w:rsid w:val="00FC5F8D"/>
    <w:rPr>
      <w:rFonts w:ascii="Tahoma" w:hAnsi="Tahoma" w:cs="Tahoma"/>
      <w:sz w:val="16"/>
      <w:szCs w:val="16"/>
    </w:rPr>
  </w:style>
  <w:style w:type="character" w:styleId="CommentReference">
    <w:name w:val="annotation reference"/>
    <w:basedOn w:val="DefaultParagraphFont"/>
    <w:semiHidden/>
    <w:rsid w:val="00C87C8A"/>
    <w:rPr>
      <w:sz w:val="16"/>
      <w:szCs w:val="16"/>
    </w:rPr>
  </w:style>
  <w:style w:type="paragraph" w:styleId="CommentText">
    <w:name w:val="annotation text"/>
    <w:basedOn w:val="Normal"/>
    <w:semiHidden/>
    <w:rsid w:val="00C87C8A"/>
    <w:rPr>
      <w:sz w:val="20"/>
      <w:szCs w:val="20"/>
    </w:rPr>
  </w:style>
  <w:style w:type="paragraph" w:styleId="CommentSubject">
    <w:name w:val="annotation subject"/>
    <w:basedOn w:val="CommentText"/>
    <w:next w:val="CommentText"/>
    <w:semiHidden/>
    <w:rsid w:val="00C87C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 /><Relationship Id="rId3" Type="http://schemas.openxmlformats.org/officeDocument/2006/relationships/settings" Target="settings.xml" /><Relationship Id="rId7" Type="http://schemas.openxmlformats.org/officeDocument/2006/relationships/diagramLayout" Target="diagrams/layout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Data" Target="diagrams/data1.xml" /><Relationship Id="rId11" Type="http://schemas.openxmlformats.org/officeDocument/2006/relationships/fontTable" Target="fontTable.xml" /><Relationship Id="rId5" Type="http://schemas.openxmlformats.org/officeDocument/2006/relationships/image" Target="media/image1.png" /><Relationship Id="rId10" Type="http://schemas.microsoft.com/office/2007/relationships/diagramDrawing" Target="diagrams/drawing1.xml" /><Relationship Id="rId4" Type="http://schemas.openxmlformats.org/officeDocument/2006/relationships/webSettings" Target="webSettings.xml" /><Relationship Id="rId9"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D800E5-F752-4B87-8011-F5D16F56C58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9B5102F4-134E-4F1C-84C2-1D9F59FF1C33}">
      <dgm:prSet custT="1"/>
      <dgm:spPr/>
      <dgm:t>
        <a:bodyPr/>
        <a:lstStyle/>
        <a:p>
          <a:pPr algn="ctr"/>
          <a:r>
            <a:rPr lang="en-GB" sz="700" b="0"/>
            <a:t>X-Ray Clinical Lead  Radiographers</a:t>
          </a:r>
        </a:p>
        <a:p>
          <a:pPr algn="ctr"/>
          <a:r>
            <a:rPr lang="en-GB" sz="700" b="0"/>
            <a:t>1 x ED and Acute </a:t>
          </a:r>
        </a:p>
        <a:p>
          <a:pPr algn="ctr"/>
          <a:r>
            <a:rPr lang="en-GB" sz="700" b="0"/>
            <a:t>1x Scheduled Care</a:t>
          </a:r>
        </a:p>
      </dgm:t>
    </dgm:pt>
    <dgm:pt modelId="{7849C176-BD8F-44EF-BEC8-F57CA37E5FCF}" type="parTrans" cxnId="{4EDDA6D4-CD2B-4085-A048-E672410523D7}">
      <dgm:prSet/>
      <dgm:spPr/>
      <dgm:t>
        <a:bodyPr/>
        <a:lstStyle/>
        <a:p>
          <a:endParaRPr lang="en-GB"/>
        </a:p>
      </dgm:t>
    </dgm:pt>
    <dgm:pt modelId="{BE84108E-FA72-4E74-96CC-FD91F6AFDAE5}" type="sibTrans" cxnId="{4EDDA6D4-CD2B-4085-A048-E672410523D7}">
      <dgm:prSet/>
      <dgm:spPr/>
      <dgm:t>
        <a:bodyPr/>
        <a:lstStyle/>
        <a:p>
          <a:endParaRPr lang="en-GB"/>
        </a:p>
      </dgm:t>
    </dgm:pt>
    <dgm:pt modelId="{CCBC7F7A-E22E-4063-B1DD-6B2A9406FE88}">
      <dgm:prSet/>
      <dgm:spPr/>
      <dgm:t>
        <a:bodyPr/>
        <a:lstStyle/>
        <a:p>
          <a:r>
            <a:rPr lang="en-GB" b="0"/>
            <a:t>Band 6 Senior radiographers</a:t>
          </a:r>
        </a:p>
      </dgm:t>
    </dgm:pt>
    <dgm:pt modelId="{11A8CC27-B510-47FB-839B-432AEEEBEF2E}" type="parTrans" cxnId="{1859EB29-1EFC-4FC8-B547-86CC7E960F6D}">
      <dgm:prSet/>
      <dgm:spPr/>
      <dgm:t>
        <a:bodyPr/>
        <a:lstStyle/>
        <a:p>
          <a:endParaRPr lang="en-GB"/>
        </a:p>
      </dgm:t>
    </dgm:pt>
    <dgm:pt modelId="{FAF07554-E606-438C-B353-557154E52149}" type="sibTrans" cxnId="{1859EB29-1EFC-4FC8-B547-86CC7E960F6D}">
      <dgm:prSet/>
      <dgm:spPr/>
      <dgm:t>
        <a:bodyPr/>
        <a:lstStyle/>
        <a:p>
          <a:endParaRPr lang="en-GB"/>
        </a:p>
      </dgm:t>
    </dgm:pt>
    <dgm:pt modelId="{D676E545-13B3-4D3F-9D19-0B7F8E67DADD}">
      <dgm:prSet phldrT="[Text]"/>
      <dgm:spPr/>
      <dgm:t>
        <a:bodyPr/>
        <a:lstStyle/>
        <a:p>
          <a:r>
            <a:rPr lang="en-GB"/>
            <a:t>Clinical Lead Radiologist</a:t>
          </a:r>
        </a:p>
      </dgm:t>
    </dgm:pt>
    <dgm:pt modelId="{0127D455-93B4-435C-8971-4F1A55D44089}" type="sibTrans" cxnId="{78FC1A79-F2F9-477C-80E9-E04081DAF3C0}">
      <dgm:prSet/>
      <dgm:spPr/>
      <dgm:t>
        <a:bodyPr/>
        <a:lstStyle/>
        <a:p>
          <a:endParaRPr lang="en-GB"/>
        </a:p>
      </dgm:t>
    </dgm:pt>
    <dgm:pt modelId="{30BA844A-154A-47D9-8D73-C3331144CF16}" type="parTrans" cxnId="{78FC1A79-F2F9-477C-80E9-E04081DAF3C0}">
      <dgm:prSet/>
      <dgm:spPr/>
      <dgm:t>
        <a:bodyPr/>
        <a:lstStyle/>
        <a:p>
          <a:endParaRPr lang="en-GB"/>
        </a:p>
      </dgm:t>
    </dgm:pt>
    <dgm:pt modelId="{F85A94DB-5909-4F62-B5CA-3846A652B23B}" type="asst">
      <dgm:prSet/>
      <dgm:spPr/>
      <dgm:t>
        <a:bodyPr/>
        <a:lstStyle/>
        <a:p>
          <a:r>
            <a:rPr lang="en-GB"/>
            <a:t>Clinical Activity Manager</a:t>
          </a:r>
        </a:p>
      </dgm:t>
    </dgm:pt>
    <dgm:pt modelId="{AFAE449E-06DB-4EB7-BE0D-3B32038B72A7}" type="parTrans" cxnId="{622BDAAD-6FE9-4BEB-B290-E949EF1931BF}">
      <dgm:prSet/>
      <dgm:spPr/>
      <dgm:t>
        <a:bodyPr/>
        <a:lstStyle/>
        <a:p>
          <a:endParaRPr lang="en-GB"/>
        </a:p>
      </dgm:t>
    </dgm:pt>
    <dgm:pt modelId="{9E497619-FC73-42B5-846B-8FB91FF37603}" type="sibTrans" cxnId="{622BDAAD-6FE9-4BEB-B290-E949EF1931BF}">
      <dgm:prSet/>
      <dgm:spPr/>
      <dgm:t>
        <a:bodyPr/>
        <a:lstStyle/>
        <a:p>
          <a:endParaRPr lang="en-GB"/>
        </a:p>
      </dgm:t>
    </dgm:pt>
    <dgm:pt modelId="{6C350B28-AC53-4628-8686-B095614CC73D}">
      <dgm:prSet/>
      <dgm:spPr/>
      <dgm:t>
        <a:bodyPr/>
        <a:lstStyle/>
        <a:p>
          <a:r>
            <a:rPr lang="en-GB"/>
            <a:t>Band 5 Radiographerss</a:t>
          </a:r>
        </a:p>
      </dgm:t>
    </dgm:pt>
    <dgm:pt modelId="{8B29FF2A-2610-4487-AB36-FD59B568E10B}" type="parTrans" cxnId="{E8EEA860-7B87-472F-AC90-5E48C161DB40}">
      <dgm:prSet/>
      <dgm:spPr/>
      <dgm:t>
        <a:bodyPr/>
        <a:lstStyle/>
        <a:p>
          <a:endParaRPr lang="en-GB"/>
        </a:p>
      </dgm:t>
    </dgm:pt>
    <dgm:pt modelId="{39437713-85DE-4B65-8A85-6ABDB3A26FAC}" type="sibTrans" cxnId="{E8EEA860-7B87-472F-AC90-5E48C161DB40}">
      <dgm:prSet/>
      <dgm:spPr/>
      <dgm:t>
        <a:bodyPr/>
        <a:lstStyle/>
        <a:p>
          <a:endParaRPr lang="en-GB"/>
        </a:p>
      </dgm:t>
    </dgm:pt>
    <dgm:pt modelId="{0F09287F-AB24-4DA6-A486-4ABC36178D86}">
      <dgm:prSet phldrT="[Text]"/>
      <dgm:spPr/>
      <dgm:t>
        <a:bodyPr/>
        <a:lstStyle/>
        <a:p>
          <a:r>
            <a:rPr lang="en-GB"/>
            <a:t>Radiology Manager</a:t>
          </a:r>
        </a:p>
      </dgm:t>
    </dgm:pt>
    <dgm:pt modelId="{5B293576-A414-4536-ACDD-0A0B8AD78077}" type="parTrans" cxnId="{852CBD5C-5493-44BA-AAA7-D95225E0BC0E}">
      <dgm:prSet/>
      <dgm:spPr/>
      <dgm:t>
        <a:bodyPr/>
        <a:lstStyle/>
        <a:p>
          <a:endParaRPr lang="en-GB"/>
        </a:p>
      </dgm:t>
    </dgm:pt>
    <dgm:pt modelId="{A3BD07E7-7775-4E27-96CC-17F4F9885819}" type="sibTrans" cxnId="{852CBD5C-5493-44BA-AAA7-D95225E0BC0E}">
      <dgm:prSet/>
      <dgm:spPr/>
      <dgm:t>
        <a:bodyPr/>
        <a:lstStyle/>
        <a:p>
          <a:endParaRPr lang="en-GB"/>
        </a:p>
      </dgm:t>
    </dgm:pt>
    <dgm:pt modelId="{D7BF70B7-60B3-4586-BC99-B20A3AC20E0F}">
      <dgm:prSet phldrT="[Text]"/>
      <dgm:spPr/>
      <dgm:t>
        <a:bodyPr/>
        <a:lstStyle/>
        <a:p>
          <a:r>
            <a:rPr lang="en-GB"/>
            <a:t>X-Ray Clinical Service Manager</a:t>
          </a:r>
        </a:p>
        <a:p>
          <a:r>
            <a:rPr lang="en-GB"/>
            <a:t> (1xQMH, 1XVHK)</a:t>
          </a:r>
        </a:p>
      </dgm:t>
    </dgm:pt>
    <dgm:pt modelId="{4F3981C7-7762-45A6-ABBC-311785AE2EBD}" type="parTrans" cxnId="{B563B3BC-AF2D-47BA-B469-418B147A88E0}">
      <dgm:prSet/>
      <dgm:spPr/>
      <dgm:t>
        <a:bodyPr/>
        <a:lstStyle/>
        <a:p>
          <a:endParaRPr lang="en-GB"/>
        </a:p>
      </dgm:t>
    </dgm:pt>
    <dgm:pt modelId="{B9D522A2-DC98-4C15-9F53-67F76AC9573C}" type="sibTrans" cxnId="{B563B3BC-AF2D-47BA-B469-418B147A88E0}">
      <dgm:prSet/>
      <dgm:spPr/>
      <dgm:t>
        <a:bodyPr/>
        <a:lstStyle/>
        <a:p>
          <a:endParaRPr lang="en-GB"/>
        </a:p>
      </dgm:t>
    </dgm:pt>
    <dgm:pt modelId="{DD76792C-693E-4178-9E77-B8EAC7F5187C}">
      <dgm:prSet phldrT="[Text]"/>
      <dgm:spPr/>
      <dgm:t>
        <a:bodyPr/>
        <a:lstStyle/>
        <a:p>
          <a:r>
            <a:rPr lang="en-GB"/>
            <a:t>Lead Sonographer</a:t>
          </a:r>
        </a:p>
      </dgm:t>
    </dgm:pt>
    <dgm:pt modelId="{D5B64A4D-6C8A-4D55-8EFE-7EB8FC21CCB2}" type="sibTrans" cxnId="{7FFCDDF3-0002-4157-9EDE-95A8B0012E69}">
      <dgm:prSet/>
      <dgm:spPr/>
      <dgm:t>
        <a:bodyPr/>
        <a:lstStyle/>
        <a:p>
          <a:endParaRPr lang="en-GB"/>
        </a:p>
      </dgm:t>
    </dgm:pt>
    <dgm:pt modelId="{B7CD1AE2-5A46-4CDA-83AA-7AF3E6AFA598}" type="parTrans" cxnId="{7FFCDDF3-0002-4157-9EDE-95A8B0012E69}">
      <dgm:prSet/>
      <dgm:spPr/>
      <dgm:t>
        <a:bodyPr/>
        <a:lstStyle/>
        <a:p>
          <a:endParaRPr lang="en-GB"/>
        </a:p>
      </dgm:t>
    </dgm:pt>
    <dgm:pt modelId="{B56B5951-0974-4929-8C84-69C2A227F105}">
      <dgm:prSet/>
      <dgm:spPr/>
      <dgm:t>
        <a:bodyPr/>
        <a:lstStyle/>
        <a:p>
          <a:r>
            <a:rPr lang="en-GB"/>
            <a:t>Sonographers</a:t>
          </a:r>
        </a:p>
      </dgm:t>
    </dgm:pt>
    <dgm:pt modelId="{7AA93E07-D2C3-4D98-ADD3-4F6E9D9E86C7}" type="parTrans" cxnId="{A89A9DD0-3C39-4D35-84BD-4AA71981DD94}">
      <dgm:prSet/>
      <dgm:spPr/>
      <dgm:t>
        <a:bodyPr/>
        <a:lstStyle/>
        <a:p>
          <a:endParaRPr lang="en-GB"/>
        </a:p>
      </dgm:t>
    </dgm:pt>
    <dgm:pt modelId="{044CC7B6-D726-4693-AA82-93F18BEA406A}" type="sibTrans" cxnId="{A89A9DD0-3C39-4D35-84BD-4AA71981DD94}">
      <dgm:prSet/>
      <dgm:spPr/>
      <dgm:t>
        <a:bodyPr/>
        <a:lstStyle/>
        <a:p>
          <a:endParaRPr lang="en-GB"/>
        </a:p>
      </dgm:t>
    </dgm:pt>
    <dgm:pt modelId="{09D5AC3E-4E0D-49FC-849F-A9D46ADA4169}">
      <dgm:prSet/>
      <dgm:spPr/>
      <dgm:t>
        <a:bodyPr/>
        <a:lstStyle/>
        <a:p>
          <a:r>
            <a:rPr lang="en-GB"/>
            <a:t>Consultant Radiographers</a:t>
          </a:r>
        </a:p>
      </dgm:t>
    </dgm:pt>
    <dgm:pt modelId="{C29A6F22-B942-46F3-B47D-AEF627259E3E}" type="parTrans" cxnId="{F55AA69D-9AB5-4F4D-BBE0-0E649A7620C6}">
      <dgm:prSet/>
      <dgm:spPr/>
      <dgm:t>
        <a:bodyPr/>
        <a:lstStyle/>
        <a:p>
          <a:endParaRPr lang="en-GB"/>
        </a:p>
      </dgm:t>
    </dgm:pt>
    <dgm:pt modelId="{632A200F-A390-4DA4-87CF-B746649B3624}" type="sibTrans" cxnId="{F55AA69D-9AB5-4F4D-BBE0-0E649A7620C6}">
      <dgm:prSet/>
      <dgm:spPr/>
      <dgm:t>
        <a:bodyPr/>
        <a:lstStyle/>
        <a:p>
          <a:endParaRPr lang="en-GB"/>
        </a:p>
      </dgm:t>
    </dgm:pt>
    <dgm:pt modelId="{14BAE4CE-6620-446C-8D82-D57251AB9B6B}">
      <dgm:prSet/>
      <dgm:spPr/>
      <dgm:t>
        <a:bodyPr/>
        <a:lstStyle/>
        <a:p>
          <a:r>
            <a:rPr lang="en-GB"/>
            <a:t>Health Care Support Workers</a:t>
          </a:r>
        </a:p>
      </dgm:t>
    </dgm:pt>
    <dgm:pt modelId="{42B995A0-0B23-4427-82E0-9BF0BBF635D8}" type="parTrans" cxnId="{0A43715F-56FA-4CE2-AA0A-42DDECEFB7DF}">
      <dgm:prSet/>
      <dgm:spPr/>
      <dgm:t>
        <a:bodyPr/>
        <a:lstStyle/>
        <a:p>
          <a:endParaRPr lang="en-GB"/>
        </a:p>
      </dgm:t>
    </dgm:pt>
    <dgm:pt modelId="{8784506F-CDB7-4502-8786-4D38CDFBA933}" type="sibTrans" cxnId="{0A43715F-56FA-4CE2-AA0A-42DDECEFB7DF}">
      <dgm:prSet/>
      <dgm:spPr/>
      <dgm:t>
        <a:bodyPr/>
        <a:lstStyle/>
        <a:p>
          <a:endParaRPr lang="en-GB"/>
        </a:p>
      </dgm:t>
    </dgm:pt>
    <dgm:pt modelId="{74184621-9AB5-4394-9062-CAC792442A4A}">
      <dgm:prSet custT="1"/>
      <dgm:spPr/>
      <dgm:t>
        <a:bodyPr/>
        <a:lstStyle/>
        <a:p>
          <a:r>
            <a:rPr lang="en-GB" sz="1000" b="1"/>
            <a:t>Lead CT Radiographers</a:t>
          </a:r>
        </a:p>
        <a:p>
          <a:r>
            <a:rPr lang="en-GB" sz="1000" b="1"/>
            <a:t>(this post)</a:t>
          </a:r>
        </a:p>
      </dgm:t>
    </dgm:pt>
    <dgm:pt modelId="{E5E586BB-0DDB-4855-B0EA-F5D15A84AB94}" type="parTrans" cxnId="{92D2E861-F3D0-41C1-9412-80D682326F7D}">
      <dgm:prSet/>
      <dgm:spPr/>
      <dgm:t>
        <a:bodyPr/>
        <a:lstStyle/>
        <a:p>
          <a:endParaRPr lang="en-GB"/>
        </a:p>
      </dgm:t>
    </dgm:pt>
    <dgm:pt modelId="{F4AA01CF-F963-4472-B5FA-E9CABE1F22CE}" type="sibTrans" cxnId="{92D2E861-F3D0-41C1-9412-80D682326F7D}">
      <dgm:prSet/>
      <dgm:spPr/>
      <dgm:t>
        <a:bodyPr/>
        <a:lstStyle/>
        <a:p>
          <a:endParaRPr lang="en-GB"/>
        </a:p>
      </dgm:t>
    </dgm:pt>
    <dgm:pt modelId="{E408B2AF-1994-45D4-A816-76ABF65EE3AC}">
      <dgm:prSet/>
      <dgm:spPr/>
      <dgm:t>
        <a:bodyPr/>
        <a:lstStyle/>
        <a:p>
          <a:r>
            <a:rPr lang="en-GB"/>
            <a:t>MRI Lead Radiographer</a:t>
          </a:r>
        </a:p>
      </dgm:t>
    </dgm:pt>
    <dgm:pt modelId="{E3C7ADB2-2864-43FC-962B-2AA4A35B539E}" type="parTrans" cxnId="{81BBF804-861F-49CD-8559-DBD3FF78A1C7}">
      <dgm:prSet/>
      <dgm:spPr/>
      <dgm:t>
        <a:bodyPr/>
        <a:lstStyle/>
        <a:p>
          <a:endParaRPr lang="en-GB"/>
        </a:p>
      </dgm:t>
    </dgm:pt>
    <dgm:pt modelId="{FB61C32E-A925-4042-A457-5C1DDA2E88B8}" type="sibTrans" cxnId="{81BBF804-861F-49CD-8559-DBD3FF78A1C7}">
      <dgm:prSet/>
      <dgm:spPr/>
      <dgm:t>
        <a:bodyPr/>
        <a:lstStyle/>
        <a:p>
          <a:endParaRPr lang="en-GB"/>
        </a:p>
      </dgm:t>
    </dgm:pt>
    <dgm:pt modelId="{94BCB1D0-67EF-48D6-AD84-41632BCA4BC8}">
      <dgm:prSet/>
      <dgm:spPr/>
      <dgm:t>
        <a:bodyPr/>
        <a:lstStyle/>
        <a:p>
          <a:r>
            <a:rPr lang="en-GB"/>
            <a:t>CT Radiographers</a:t>
          </a:r>
        </a:p>
      </dgm:t>
    </dgm:pt>
    <dgm:pt modelId="{C4E183F7-2165-4739-9076-2C463C1BDBCE}" type="parTrans" cxnId="{1BD528C3-151C-4DED-9C7E-BCE7609F501E}">
      <dgm:prSet/>
      <dgm:spPr/>
      <dgm:t>
        <a:bodyPr/>
        <a:lstStyle/>
        <a:p>
          <a:endParaRPr lang="en-GB"/>
        </a:p>
      </dgm:t>
    </dgm:pt>
    <dgm:pt modelId="{EB325806-C76E-473C-A9E7-797B5237CA8F}" type="sibTrans" cxnId="{1BD528C3-151C-4DED-9C7E-BCE7609F501E}">
      <dgm:prSet/>
      <dgm:spPr/>
      <dgm:t>
        <a:bodyPr/>
        <a:lstStyle/>
        <a:p>
          <a:endParaRPr lang="en-GB"/>
        </a:p>
      </dgm:t>
    </dgm:pt>
    <dgm:pt modelId="{E8BB7808-99D5-4AF6-B11E-463D202AFCBA}">
      <dgm:prSet/>
      <dgm:spPr/>
      <dgm:t>
        <a:bodyPr/>
        <a:lstStyle/>
        <a:p>
          <a:r>
            <a:rPr lang="en-GB"/>
            <a:t>MRI Radiographers</a:t>
          </a:r>
        </a:p>
      </dgm:t>
    </dgm:pt>
    <dgm:pt modelId="{F0825B93-4C5B-42D4-AC80-9C43043C27C1}" type="parTrans" cxnId="{8499FE2A-424B-43EB-A06F-1D1873041216}">
      <dgm:prSet/>
      <dgm:spPr/>
      <dgm:t>
        <a:bodyPr/>
        <a:lstStyle/>
        <a:p>
          <a:endParaRPr lang="en-GB"/>
        </a:p>
      </dgm:t>
    </dgm:pt>
    <dgm:pt modelId="{0F7056F3-6DFF-4A76-B80B-1609AC95553A}" type="sibTrans" cxnId="{8499FE2A-424B-43EB-A06F-1D1873041216}">
      <dgm:prSet/>
      <dgm:spPr/>
      <dgm:t>
        <a:bodyPr/>
        <a:lstStyle/>
        <a:p>
          <a:endParaRPr lang="en-GB"/>
        </a:p>
      </dgm:t>
    </dgm:pt>
    <dgm:pt modelId="{761A18EB-D5E5-4191-BE0B-9B7E3B0EAC21}" type="pres">
      <dgm:prSet presAssocID="{CDD800E5-F752-4B87-8011-F5D16F56C583}" presName="hierChild1" presStyleCnt="0">
        <dgm:presLayoutVars>
          <dgm:orgChart val="1"/>
          <dgm:chPref val="1"/>
          <dgm:dir val="rev"/>
          <dgm:animOne val="branch"/>
          <dgm:animLvl val="lvl"/>
          <dgm:resizeHandles/>
        </dgm:presLayoutVars>
      </dgm:prSet>
      <dgm:spPr/>
    </dgm:pt>
    <dgm:pt modelId="{2D8E4420-E2DD-4F55-996C-291A1FF08B03}" type="pres">
      <dgm:prSet presAssocID="{D676E545-13B3-4D3F-9D19-0B7F8E67DADD}" presName="hierRoot1" presStyleCnt="0">
        <dgm:presLayoutVars>
          <dgm:hierBranch val="init"/>
        </dgm:presLayoutVars>
      </dgm:prSet>
      <dgm:spPr/>
    </dgm:pt>
    <dgm:pt modelId="{908E0DD1-F4EB-4306-A8FE-85FAB2C06B23}" type="pres">
      <dgm:prSet presAssocID="{D676E545-13B3-4D3F-9D19-0B7F8E67DADD}" presName="rootComposite1" presStyleCnt="0"/>
      <dgm:spPr/>
    </dgm:pt>
    <dgm:pt modelId="{91E28A81-340D-4167-8156-EFD8BC18D6F0}" type="pres">
      <dgm:prSet presAssocID="{D676E545-13B3-4D3F-9D19-0B7F8E67DADD}" presName="rootText1" presStyleLbl="node0" presStyleIdx="0" presStyleCnt="2">
        <dgm:presLayoutVars>
          <dgm:chPref val="3"/>
        </dgm:presLayoutVars>
      </dgm:prSet>
      <dgm:spPr/>
    </dgm:pt>
    <dgm:pt modelId="{770D7533-249E-44AB-A864-D5077056A1E0}" type="pres">
      <dgm:prSet presAssocID="{D676E545-13B3-4D3F-9D19-0B7F8E67DADD}" presName="rootConnector1" presStyleLbl="node1" presStyleIdx="0" presStyleCnt="0"/>
      <dgm:spPr/>
    </dgm:pt>
    <dgm:pt modelId="{C4A6BFA8-3239-4133-8E70-2923782779C5}" type="pres">
      <dgm:prSet presAssocID="{D676E545-13B3-4D3F-9D19-0B7F8E67DADD}" presName="hierChild2" presStyleCnt="0"/>
      <dgm:spPr/>
    </dgm:pt>
    <dgm:pt modelId="{E1AB1A6C-CF1E-49AA-AE96-FA9B31528336}" type="pres">
      <dgm:prSet presAssocID="{D676E545-13B3-4D3F-9D19-0B7F8E67DADD}" presName="hierChild3" presStyleCnt="0"/>
      <dgm:spPr/>
    </dgm:pt>
    <dgm:pt modelId="{76F51420-49E3-40D7-8198-E418566F5B67}" type="pres">
      <dgm:prSet presAssocID="{0F09287F-AB24-4DA6-A486-4ABC36178D86}" presName="hierRoot1" presStyleCnt="0">
        <dgm:presLayoutVars>
          <dgm:hierBranch val="init"/>
        </dgm:presLayoutVars>
      </dgm:prSet>
      <dgm:spPr/>
    </dgm:pt>
    <dgm:pt modelId="{5CBBAF9F-655A-4F8F-BBE8-85F6B1943199}" type="pres">
      <dgm:prSet presAssocID="{0F09287F-AB24-4DA6-A486-4ABC36178D86}" presName="rootComposite1" presStyleCnt="0"/>
      <dgm:spPr/>
    </dgm:pt>
    <dgm:pt modelId="{AFF98F79-DFE3-4C26-A635-333043394276}" type="pres">
      <dgm:prSet presAssocID="{0F09287F-AB24-4DA6-A486-4ABC36178D86}" presName="rootText1" presStyleLbl="node0" presStyleIdx="1" presStyleCnt="2">
        <dgm:presLayoutVars>
          <dgm:chPref val="3"/>
        </dgm:presLayoutVars>
      </dgm:prSet>
      <dgm:spPr/>
    </dgm:pt>
    <dgm:pt modelId="{2D2E0AA9-09E8-4541-9B7B-E93FFB665859}" type="pres">
      <dgm:prSet presAssocID="{0F09287F-AB24-4DA6-A486-4ABC36178D86}" presName="rootConnector1" presStyleLbl="node1" presStyleIdx="0" presStyleCnt="0"/>
      <dgm:spPr/>
    </dgm:pt>
    <dgm:pt modelId="{1AAF93EC-6003-4811-A00B-C83C76D83CC8}" type="pres">
      <dgm:prSet presAssocID="{0F09287F-AB24-4DA6-A486-4ABC36178D86}" presName="hierChild2" presStyleCnt="0"/>
      <dgm:spPr/>
    </dgm:pt>
    <dgm:pt modelId="{BB044C0B-231C-4CA8-934D-F887AEB9B1D9}" type="pres">
      <dgm:prSet presAssocID="{B7CD1AE2-5A46-4CDA-83AA-7AF3E6AFA598}" presName="Name37" presStyleLbl="parChTrans1D2" presStyleIdx="0" presStyleCnt="6"/>
      <dgm:spPr/>
    </dgm:pt>
    <dgm:pt modelId="{C7790776-F578-4894-99F6-DB49AFFE5A20}" type="pres">
      <dgm:prSet presAssocID="{DD76792C-693E-4178-9E77-B8EAC7F5187C}" presName="hierRoot2" presStyleCnt="0">
        <dgm:presLayoutVars>
          <dgm:hierBranch val="init"/>
        </dgm:presLayoutVars>
      </dgm:prSet>
      <dgm:spPr/>
    </dgm:pt>
    <dgm:pt modelId="{17AFCDB2-F13C-41A9-BF7C-7CE51B3AD982}" type="pres">
      <dgm:prSet presAssocID="{DD76792C-693E-4178-9E77-B8EAC7F5187C}" presName="rootComposite" presStyleCnt="0"/>
      <dgm:spPr/>
    </dgm:pt>
    <dgm:pt modelId="{3F63D165-C1B6-4043-AFEB-4DE6111160BE}" type="pres">
      <dgm:prSet presAssocID="{DD76792C-693E-4178-9E77-B8EAC7F5187C}" presName="rootText" presStyleLbl="node2" presStyleIdx="0" presStyleCnt="5">
        <dgm:presLayoutVars>
          <dgm:chPref val="3"/>
        </dgm:presLayoutVars>
      </dgm:prSet>
      <dgm:spPr/>
    </dgm:pt>
    <dgm:pt modelId="{7665CC02-E61E-4A70-A36E-C542069D26EC}" type="pres">
      <dgm:prSet presAssocID="{DD76792C-693E-4178-9E77-B8EAC7F5187C}" presName="rootConnector" presStyleLbl="node2" presStyleIdx="0" presStyleCnt="5"/>
      <dgm:spPr/>
    </dgm:pt>
    <dgm:pt modelId="{ADEB0213-7BE0-4276-B7D2-FC50B67A2606}" type="pres">
      <dgm:prSet presAssocID="{DD76792C-693E-4178-9E77-B8EAC7F5187C}" presName="hierChild4" presStyleCnt="0"/>
      <dgm:spPr/>
    </dgm:pt>
    <dgm:pt modelId="{9FB3F86C-5CE7-4EA1-8091-88F9E5D47F86}" type="pres">
      <dgm:prSet presAssocID="{7AA93E07-D2C3-4D98-ADD3-4F6E9D9E86C7}" presName="Name37" presStyleLbl="parChTrans1D3" presStyleIdx="0" presStyleCnt="7"/>
      <dgm:spPr/>
    </dgm:pt>
    <dgm:pt modelId="{1AAC3078-7528-4F3C-A86E-29BC60A2E6ED}" type="pres">
      <dgm:prSet presAssocID="{B56B5951-0974-4929-8C84-69C2A227F105}" presName="hierRoot2" presStyleCnt="0">
        <dgm:presLayoutVars>
          <dgm:hierBranch val="init"/>
        </dgm:presLayoutVars>
      </dgm:prSet>
      <dgm:spPr/>
    </dgm:pt>
    <dgm:pt modelId="{A740A07F-199D-4822-8F22-B59F2F81A2ED}" type="pres">
      <dgm:prSet presAssocID="{B56B5951-0974-4929-8C84-69C2A227F105}" presName="rootComposite" presStyleCnt="0"/>
      <dgm:spPr/>
    </dgm:pt>
    <dgm:pt modelId="{34E3AEAC-6422-4C84-BD2E-0D9EBEFA7CB9}" type="pres">
      <dgm:prSet presAssocID="{B56B5951-0974-4929-8C84-69C2A227F105}" presName="rootText" presStyleLbl="node3" presStyleIdx="0" presStyleCnt="7">
        <dgm:presLayoutVars>
          <dgm:chPref val="3"/>
        </dgm:presLayoutVars>
      </dgm:prSet>
      <dgm:spPr/>
    </dgm:pt>
    <dgm:pt modelId="{56CCB7F4-FC48-4609-9E50-110238C6C4B6}" type="pres">
      <dgm:prSet presAssocID="{B56B5951-0974-4929-8C84-69C2A227F105}" presName="rootConnector" presStyleLbl="node3" presStyleIdx="0" presStyleCnt="7"/>
      <dgm:spPr/>
    </dgm:pt>
    <dgm:pt modelId="{8B456F3F-71D1-4390-A0D9-C6D7576325A9}" type="pres">
      <dgm:prSet presAssocID="{B56B5951-0974-4929-8C84-69C2A227F105}" presName="hierChild4" presStyleCnt="0"/>
      <dgm:spPr/>
    </dgm:pt>
    <dgm:pt modelId="{4708E608-6BBC-4E0E-9398-91B69D78547E}" type="pres">
      <dgm:prSet presAssocID="{B56B5951-0974-4929-8C84-69C2A227F105}" presName="hierChild5" presStyleCnt="0"/>
      <dgm:spPr/>
    </dgm:pt>
    <dgm:pt modelId="{241F68AA-FBBE-4D6D-9F2B-11340984755B}" type="pres">
      <dgm:prSet presAssocID="{DD76792C-693E-4178-9E77-B8EAC7F5187C}" presName="hierChild5" presStyleCnt="0"/>
      <dgm:spPr/>
    </dgm:pt>
    <dgm:pt modelId="{B50CD5E4-E4AD-47F7-ACF8-CA7771137E7B}" type="pres">
      <dgm:prSet presAssocID="{C29A6F22-B942-46F3-B47D-AEF627259E3E}" presName="Name37" presStyleLbl="parChTrans1D2" presStyleIdx="1" presStyleCnt="6"/>
      <dgm:spPr/>
    </dgm:pt>
    <dgm:pt modelId="{5AAC91C9-F52D-41C2-9695-CF080B17A49B}" type="pres">
      <dgm:prSet presAssocID="{09D5AC3E-4E0D-49FC-849F-A9D46ADA4169}" presName="hierRoot2" presStyleCnt="0">
        <dgm:presLayoutVars>
          <dgm:hierBranch val="init"/>
        </dgm:presLayoutVars>
      </dgm:prSet>
      <dgm:spPr/>
    </dgm:pt>
    <dgm:pt modelId="{B0CE51BC-FA16-4072-BC1E-6DCD568DF5D3}" type="pres">
      <dgm:prSet presAssocID="{09D5AC3E-4E0D-49FC-849F-A9D46ADA4169}" presName="rootComposite" presStyleCnt="0"/>
      <dgm:spPr/>
    </dgm:pt>
    <dgm:pt modelId="{68CCD8BC-C16E-468B-8376-B24AE0097CFD}" type="pres">
      <dgm:prSet presAssocID="{09D5AC3E-4E0D-49FC-849F-A9D46ADA4169}" presName="rootText" presStyleLbl="node2" presStyleIdx="1" presStyleCnt="5">
        <dgm:presLayoutVars>
          <dgm:chPref val="3"/>
        </dgm:presLayoutVars>
      </dgm:prSet>
      <dgm:spPr/>
    </dgm:pt>
    <dgm:pt modelId="{D10F6C8B-4881-4267-82AC-650A43F26AD9}" type="pres">
      <dgm:prSet presAssocID="{09D5AC3E-4E0D-49FC-849F-A9D46ADA4169}" presName="rootConnector" presStyleLbl="node2" presStyleIdx="1" presStyleCnt="5"/>
      <dgm:spPr/>
    </dgm:pt>
    <dgm:pt modelId="{A78134B9-E416-448D-BD5F-723E8781815D}" type="pres">
      <dgm:prSet presAssocID="{09D5AC3E-4E0D-49FC-849F-A9D46ADA4169}" presName="hierChild4" presStyleCnt="0"/>
      <dgm:spPr/>
    </dgm:pt>
    <dgm:pt modelId="{012F39CE-1807-4D7F-929B-0C0D961F2EAB}" type="pres">
      <dgm:prSet presAssocID="{09D5AC3E-4E0D-49FC-849F-A9D46ADA4169}" presName="hierChild5" presStyleCnt="0"/>
      <dgm:spPr/>
    </dgm:pt>
    <dgm:pt modelId="{7D1E9B32-CE11-42F2-9BEC-223DD0FB0FC8}" type="pres">
      <dgm:prSet presAssocID="{E5E586BB-0DDB-4855-B0EA-F5D15A84AB94}" presName="Name37" presStyleLbl="parChTrans1D2" presStyleIdx="2" presStyleCnt="6"/>
      <dgm:spPr/>
    </dgm:pt>
    <dgm:pt modelId="{4306E682-3DA6-4AC5-B183-05D8D888030F}" type="pres">
      <dgm:prSet presAssocID="{74184621-9AB5-4394-9062-CAC792442A4A}" presName="hierRoot2" presStyleCnt="0">
        <dgm:presLayoutVars>
          <dgm:hierBranch val="init"/>
        </dgm:presLayoutVars>
      </dgm:prSet>
      <dgm:spPr/>
    </dgm:pt>
    <dgm:pt modelId="{18F29208-6F3F-4AB6-925D-9AC35BB1C1EC}" type="pres">
      <dgm:prSet presAssocID="{74184621-9AB5-4394-9062-CAC792442A4A}" presName="rootComposite" presStyleCnt="0"/>
      <dgm:spPr/>
    </dgm:pt>
    <dgm:pt modelId="{D9BE6665-3538-481B-A616-9334ADFCBAFF}" type="pres">
      <dgm:prSet presAssocID="{74184621-9AB5-4394-9062-CAC792442A4A}" presName="rootText" presStyleLbl="node2" presStyleIdx="2" presStyleCnt="5" custScaleX="120794" custScaleY="159448">
        <dgm:presLayoutVars>
          <dgm:chPref val="3"/>
        </dgm:presLayoutVars>
      </dgm:prSet>
      <dgm:spPr/>
    </dgm:pt>
    <dgm:pt modelId="{29BAE8E6-2133-4400-81D5-A036A7164581}" type="pres">
      <dgm:prSet presAssocID="{74184621-9AB5-4394-9062-CAC792442A4A}" presName="rootConnector" presStyleLbl="node2" presStyleIdx="2" presStyleCnt="5"/>
      <dgm:spPr/>
    </dgm:pt>
    <dgm:pt modelId="{C7EE5C2C-DAFC-42E3-BD1B-4AF126C536FA}" type="pres">
      <dgm:prSet presAssocID="{74184621-9AB5-4394-9062-CAC792442A4A}" presName="hierChild4" presStyleCnt="0"/>
      <dgm:spPr/>
    </dgm:pt>
    <dgm:pt modelId="{208A7B03-0049-43A7-9D6D-BE2F221328C0}" type="pres">
      <dgm:prSet presAssocID="{C4E183F7-2165-4739-9076-2C463C1BDBCE}" presName="Name37" presStyleLbl="parChTrans1D3" presStyleIdx="1" presStyleCnt="7"/>
      <dgm:spPr/>
    </dgm:pt>
    <dgm:pt modelId="{16D9FEEB-3F04-43D2-A39B-3DFA231422E4}" type="pres">
      <dgm:prSet presAssocID="{94BCB1D0-67EF-48D6-AD84-41632BCA4BC8}" presName="hierRoot2" presStyleCnt="0">
        <dgm:presLayoutVars>
          <dgm:hierBranch val="init"/>
        </dgm:presLayoutVars>
      </dgm:prSet>
      <dgm:spPr/>
    </dgm:pt>
    <dgm:pt modelId="{280BB504-8229-4530-8D7D-0EE0A8C980B5}" type="pres">
      <dgm:prSet presAssocID="{94BCB1D0-67EF-48D6-AD84-41632BCA4BC8}" presName="rootComposite" presStyleCnt="0"/>
      <dgm:spPr/>
    </dgm:pt>
    <dgm:pt modelId="{960E664D-62BF-4373-8369-F6AC1CBA0FC7}" type="pres">
      <dgm:prSet presAssocID="{94BCB1D0-67EF-48D6-AD84-41632BCA4BC8}" presName="rootText" presStyleLbl="node3" presStyleIdx="1" presStyleCnt="7">
        <dgm:presLayoutVars>
          <dgm:chPref val="3"/>
        </dgm:presLayoutVars>
      </dgm:prSet>
      <dgm:spPr/>
    </dgm:pt>
    <dgm:pt modelId="{61A45707-EBDB-4F77-A87C-24978B56695A}" type="pres">
      <dgm:prSet presAssocID="{94BCB1D0-67EF-48D6-AD84-41632BCA4BC8}" presName="rootConnector" presStyleLbl="node3" presStyleIdx="1" presStyleCnt="7"/>
      <dgm:spPr/>
    </dgm:pt>
    <dgm:pt modelId="{53860C5C-F1C2-440E-9C2C-A34B139A2783}" type="pres">
      <dgm:prSet presAssocID="{94BCB1D0-67EF-48D6-AD84-41632BCA4BC8}" presName="hierChild4" presStyleCnt="0"/>
      <dgm:spPr/>
    </dgm:pt>
    <dgm:pt modelId="{5C939D59-2244-40C3-8CF1-79ACEF9BBC2C}" type="pres">
      <dgm:prSet presAssocID="{94BCB1D0-67EF-48D6-AD84-41632BCA4BC8}" presName="hierChild5" presStyleCnt="0"/>
      <dgm:spPr/>
    </dgm:pt>
    <dgm:pt modelId="{3AAE2989-17E6-41CA-B9C7-9B6BD4AD183F}" type="pres">
      <dgm:prSet presAssocID="{74184621-9AB5-4394-9062-CAC792442A4A}" presName="hierChild5" presStyleCnt="0"/>
      <dgm:spPr/>
    </dgm:pt>
    <dgm:pt modelId="{46B91EB7-363B-432C-AF92-F67D91E941D5}" type="pres">
      <dgm:prSet presAssocID="{4F3981C7-7762-45A6-ABBC-311785AE2EBD}" presName="Name37" presStyleLbl="parChTrans1D2" presStyleIdx="3" presStyleCnt="6"/>
      <dgm:spPr/>
    </dgm:pt>
    <dgm:pt modelId="{F5F29448-1DAD-4A47-8339-E2F10E16B4FC}" type="pres">
      <dgm:prSet presAssocID="{D7BF70B7-60B3-4586-BC99-B20A3AC20E0F}" presName="hierRoot2" presStyleCnt="0">
        <dgm:presLayoutVars>
          <dgm:hierBranch val="r"/>
        </dgm:presLayoutVars>
      </dgm:prSet>
      <dgm:spPr/>
    </dgm:pt>
    <dgm:pt modelId="{2DAC121A-BAE8-4484-9EB9-E642A307B7A4}" type="pres">
      <dgm:prSet presAssocID="{D7BF70B7-60B3-4586-BC99-B20A3AC20E0F}" presName="rootComposite" presStyleCnt="0"/>
      <dgm:spPr/>
    </dgm:pt>
    <dgm:pt modelId="{FB9A9A33-6E97-40C2-A650-1277CD329A00}" type="pres">
      <dgm:prSet presAssocID="{D7BF70B7-60B3-4586-BC99-B20A3AC20E0F}" presName="rootText" presStyleLbl="node2" presStyleIdx="3" presStyleCnt="5">
        <dgm:presLayoutVars>
          <dgm:chPref val="3"/>
        </dgm:presLayoutVars>
      </dgm:prSet>
      <dgm:spPr/>
    </dgm:pt>
    <dgm:pt modelId="{77DCE791-0357-49A7-A8E2-33FE0B8B97FA}" type="pres">
      <dgm:prSet presAssocID="{D7BF70B7-60B3-4586-BC99-B20A3AC20E0F}" presName="rootConnector" presStyleLbl="node2" presStyleIdx="3" presStyleCnt="5"/>
      <dgm:spPr/>
    </dgm:pt>
    <dgm:pt modelId="{B5FEB91A-A2B0-4CBC-B859-EB35FE9350AD}" type="pres">
      <dgm:prSet presAssocID="{D7BF70B7-60B3-4586-BC99-B20A3AC20E0F}" presName="hierChild4" presStyleCnt="0"/>
      <dgm:spPr/>
    </dgm:pt>
    <dgm:pt modelId="{E7C59B8B-FFF8-41A9-B75C-D9D47341C8EB}" type="pres">
      <dgm:prSet presAssocID="{7849C176-BD8F-44EF-BEC8-F57CA37E5FCF}" presName="Name50" presStyleLbl="parChTrans1D3" presStyleIdx="2" presStyleCnt="7"/>
      <dgm:spPr/>
    </dgm:pt>
    <dgm:pt modelId="{4DDE348A-7C00-434E-AB64-D71BC88FDE26}" type="pres">
      <dgm:prSet presAssocID="{9B5102F4-134E-4F1C-84C2-1D9F59FF1C33}" presName="hierRoot2" presStyleCnt="0">
        <dgm:presLayoutVars>
          <dgm:hierBranch val="init"/>
        </dgm:presLayoutVars>
      </dgm:prSet>
      <dgm:spPr/>
    </dgm:pt>
    <dgm:pt modelId="{841CE5EF-8AD8-422A-B893-7550B93ECDAC}" type="pres">
      <dgm:prSet presAssocID="{9B5102F4-134E-4F1C-84C2-1D9F59FF1C33}" presName="rootComposite" presStyleCnt="0"/>
      <dgm:spPr/>
    </dgm:pt>
    <dgm:pt modelId="{5F2ABC72-0901-480B-8DB8-37DC79A4FB9D}" type="pres">
      <dgm:prSet presAssocID="{9B5102F4-134E-4F1C-84C2-1D9F59FF1C33}" presName="rootText" presStyleLbl="node3" presStyleIdx="2" presStyleCnt="7" custScaleX="98103" custScaleY="162746">
        <dgm:presLayoutVars>
          <dgm:chPref val="3"/>
        </dgm:presLayoutVars>
      </dgm:prSet>
      <dgm:spPr/>
    </dgm:pt>
    <dgm:pt modelId="{25F769D5-E8D6-4B8A-BE3B-E43CBF47BDDE}" type="pres">
      <dgm:prSet presAssocID="{9B5102F4-134E-4F1C-84C2-1D9F59FF1C33}" presName="rootConnector" presStyleLbl="node3" presStyleIdx="2" presStyleCnt="7"/>
      <dgm:spPr/>
    </dgm:pt>
    <dgm:pt modelId="{177308BA-5743-4BA1-BCDE-B449194D4F53}" type="pres">
      <dgm:prSet presAssocID="{9B5102F4-134E-4F1C-84C2-1D9F59FF1C33}" presName="hierChild4" presStyleCnt="0"/>
      <dgm:spPr/>
    </dgm:pt>
    <dgm:pt modelId="{E118BED8-B864-4DAC-B2CC-71499BF8DA92}" type="pres">
      <dgm:prSet presAssocID="{9B5102F4-134E-4F1C-84C2-1D9F59FF1C33}" presName="hierChild5" presStyleCnt="0"/>
      <dgm:spPr/>
    </dgm:pt>
    <dgm:pt modelId="{529FFFEA-F2B5-445D-B767-2AB099DDB321}" type="pres">
      <dgm:prSet presAssocID="{11A8CC27-B510-47FB-839B-432AEEEBEF2E}" presName="Name50" presStyleLbl="parChTrans1D3" presStyleIdx="3" presStyleCnt="7"/>
      <dgm:spPr/>
    </dgm:pt>
    <dgm:pt modelId="{8776E9BE-E25D-413D-98D0-523129428AA4}" type="pres">
      <dgm:prSet presAssocID="{CCBC7F7A-E22E-4063-B1DD-6B2A9406FE88}" presName="hierRoot2" presStyleCnt="0">
        <dgm:presLayoutVars>
          <dgm:hierBranch val="r"/>
        </dgm:presLayoutVars>
      </dgm:prSet>
      <dgm:spPr/>
    </dgm:pt>
    <dgm:pt modelId="{38F22A5E-7D74-45CF-877D-C36DC05CA469}" type="pres">
      <dgm:prSet presAssocID="{CCBC7F7A-E22E-4063-B1DD-6B2A9406FE88}" presName="rootComposite" presStyleCnt="0"/>
      <dgm:spPr/>
    </dgm:pt>
    <dgm:pt modelId="{245813B5-9053-4DFE-ABA4-F5DAEEF1F796}" type="pres">
      <dgm:prSet presAssocID="{CCBC7F7A-E22E-4063-B1DD-6B2A9406FE88}" presName="rootText" presStyleLbl="node3" presStyleIdx="3" presStyleCnt="7" custScaleX="112680" custScaleY="95448">
        <dgm:presLayoutVars>
          <dgm:chPref val="3"/>
        </dgm:presLayoutVars>
      </dgm:prSet>
      <dgm:spPr/>
    </dgm:pt>
    <dgm:pt modelId="{C402FD14-5CA1-40E9-BDFA-284D4C545CDC}" type="pres">
      <dgm:prSet presAssocID="{CCBC7F7A-E22E-4063-B1DD-6B2A9406FE88}" presName="rootConnector" presStyleLbl="node3" presStyleIdx="3" presStyleCnt="7"/>
      <dgm:spPr/>
    </dgm:pt>
    <dgm:pt modelId="{8D65BEAD-270D-44B7-A18B-09AC2E573A65}" type="pres">
      <dgm:prSet presAssocID="{CCBC7F7A-E22E-4063-B1DD-6B2A9406FE88}" presName="hierChild4" presStyleCnt="0"/>
      <dgm:spPr/>
    </dgm:pt>
    <dgm:pt modelId="{3B840854-0877-425C-B2DB-1B3F722ACB02}" type="pres">
      <dgm:prSet presAssocID="{CCBC7F7A-E22E-4063-B1DD-6B2A9406FE88}" presName="hierChild5" presStyleCnt="0"/>
      <dgm:spPr/>
    </dgm:pt>
    <dgm:pt modelId="{B785CDB8-08EF-4039-B993-BDE370DDEAFC}" type="pres">
      <dgm:prSet presAssocID="{8B29FF2A-2610-4487-AB36-FD59B568E10B}" presName="Name50" presStyleLbl="parChTrans1D3" presStyleIdx="4" presStyleCnt="7"/>
      <dgm:spPr/>
    </dgm:pt>
    <dgm:pt modelId="{8FF5D7D5-0BE8-4A1D-9E17-88F730878AB5}" type="pres">
      <dgm:prSet presAssocID="{6C350B28-AC53-4628-8686-B095614CC73D}" presName="hierRoot2" presStyleCnt="0">
        <dgm:presLayoutVars>
          <dgm:hierBranch val="init"/>
        </dgm:presLayoutVars>
      </dgm:prSet>
      <dgm:spPr/>
    </dgm:pt>
    <dgm:pt modelId="{C0E35E83-6ED3-484B-BA2E-6DF7DF1BB682}" type="pres">
      <dgm:prSet presAssocID="{6C350B28-AC53-4628-8686-B095614CC73D}" presName="rootComposite" presStyleCnt="0"/>
      <dgm:spPr/>
    </dgm:pt>
    <dgm:pt modelId="{26252A50-0F4B-4503-9996-B10B9C8FC909}" type="pres">
      <dgm:prSet presAssocID="{6C350B28-AC53-4628-8686-B095614CC73D}" presName="rootText" presStyleLbl="node3" presStyleIdx="4" presStyleCnt="7">
        <dgm:presLayoutVars>
          <dgm:chPref val="3"/>
        </dgm:presLayoutVars>
      </dgm:prSet>
      <dgm:spPr/>
    </dgm:pt>
    <dgm:pt modelId="{0B73EE19-30EF-4639-8749-7784D2D0C855}" type="pres">
      <dgm:prSet presAssocID="{6C350B28-AC53-4628-8686-B095614CC73D}" presName="rootConnector" presStyleLbl="node3" presStyleIdx="4" presStyleCnt="7"/>
      <dgm:spPr/>
    </dgm:pt>
    <dgm:pt modelId="{C8D4DA60-2C1F-4D21-A2F0-B39EAD423741}" type="pres">
      <dgm:prSet presAssocID="{6C350B28-AC53-4628-8686-B095614CC73D}" presName="hierChild4" presStyleCnt="0"/>
      <dgm:spPr/>
    </dgm:pt>
    <dgm:pt modelId="{0093C205-226F-4764-8725-A855A19421A1}" type="pres">
      <dgm:prSet presAssocID="{6C350B28-AC53-4628-8686-B095614CC73D}" presName="hierChild5" presStyleCnt="0"/>
      <dgm:spPr/>
    </dgm:pt>
    <dgm:pt modelId="{73540649-A823-4E22-B31C-CC9071B3A709}" type="pres">
      <dgm:prSet presAssocID="{42B995A0-0B23-4427-82E0-9BF0BBF635D8}" presName="Name50" presStyleLbl="parChTrans1D3" presStyleIdx="5" presStyleCnt="7"/>
      <dgm:spPr/>
    </dgm:pt>
    <dgm:pt modelId="{E875B643-C449-4C33-80D1-4104DE68F8D4}" type="pres">
      <dgm:prSet presAssocID="{14BAE4CE-6620-446C-8D82-D57251AB9B6B}" presName="hierRoot2" presStyleCnt="0">
        <dgm:presLayoutVars>
          <dgm:hierBranch val="init"/>
        </dgm:presLayoutVars>
      </dgm:prSet>
      <dgm:spPr/>
    </dgm:pt>
    <dgm:pt modelId="{083DF3B8-A206-4D81-8CB4-98E949082E34}" type="pres">
      <dgm:prSet presAssocID="{14BAE4CE-6620-446C-8D82-D57251AB9B6B}" presName="rootComposite" presStyleCnt="0"/>
      <dgm:spPr/>
    </dgm:pt>
    <dgm:pt modelId="{0F94CA32-F0AC-453A-A890-97C08B5AE5F2}" type="pres">
      <dgm:prSet presAssocID="{14BAE4CE-6620-446C-8D82-D57251AB9B6B}" presName="rootText" presStyleLbl="node3" presStyleIdx="5" presStyleCnt="7">
        <dgm:presLayoutVars>
          <dgm:chPref val="3"/>
        </dgm:presLayoutVars>
      </dgm:prSet>
      <dgm:spPr/>
    </dgm:pt>
    <dgm:pt modelId="{4983A78B-6B65-4217-A343-8D1E3344107D}" type="pres">
      <dgm:prSet presAssocID="{14BAE4CE-6620-446C-8D82-D57251AB9B6B}" presName="rootConnector" presStyleLbl="node3" presStyleIdx="5" presStyleCnt="7"/>
      <dgm:spPr/>
    </dgm:pt>
    <dgm:pt modelId="{C9381D9D-4E3B-49DA-9C45-AA25D8CA6E02}" type="pres">
      <dgm:prSet presAssocID="{14BAE4CE-6620-446C-8D82-D57251AB9B6B}" presName="hierChild4" presStyleCnt="0"/>
      <dgm:spPr/>
    </dgm:pt>
    <dgm:pt modelId="{EFCDEB42-5695-4E84-BB9A-C05D694AB34D}" type="pres">
      <dgm:prSet presAssocID="{14BAE4CE-6620-446C-8D82-D57251AB9B6B}" presName="hierChild5" presStyleCnt="0"/>
      <dgm:spPr/>
    </dgm:pt>
    <dgm:pt modelId="{71B5215A-9FB0-4053-97D8-6251EA82247A}" type="pres">
      <dgm:prSet presAssocID="{D7BF70B7-60B3-4586-BC99-B20A3AC20E0F}" presName="hierChild5" presStyleCnt="0"/>
      <dgm:spPr/>
    </dgm:pt>
    <dgm:pt modelId="{0F7CA9DB-1C77-478B-8A6A-423A7C24891D}" type="pres">
      <dgm:prSet presAssocID="{E3C7ADB2-2864-43FC-962B-2AA4A35B539E}" presName="Name37" presStyleLbl="parChTrans1D2" presStyleIdx="4" presStyleCnt="6"/>
      <dgm:spPr/>
    </dgm:pt>
    <dgm:pt modelId="{EF27AE21-DF6A-4463-9617-C1E958991899}" type="pres">
      <dgm:prSet presAssocID="{E408B2AF-1994-45D4-A816-76ABF65EE3AC}" presName="hierRoot2" presStyleCnt="0">
        <dgm:presLayoutVars>
          <dgm:hierBranch val="init"/>
        </dgm:presLayoutVars>
      </dgm:prSet>
      <dgm:spPr/>
    </dgm:pt>
    <dgm:pt modelId="{728250FB-3684-4E78-BB7C-BC538D328818}" type="pres">
      <dgm:prSet presAssocID="{E408B2AF-1994-45D4-A816-76ABF65EE3AC}" presName="rootComposite" presStyleCnt="0"/>
      <dgm:spPr/>
    </dgm:pt>
    <dgm:pt modelId="{0A64CE17-D749-4802-83E8-730AB75E2C4A}" type="pres">
      <dgm:prSet presAssocID="{E408B2AF-1994-45D4-A816-76ABF65EE3AC}" presName="rootText" presStyleLbl="node2" presStyleIdx="4" presStyleCnt="5">
        <dgm:presLayoutVars>
          <dgm:chPref val="3"/>
        </dgm:presLayoutVars>
      </dgm:prSet>
      <dgm:spPr/>
    </dgm:pt>
    <dgm:pt modelId="{A2E2DE27-9D64-4C66-8549-BCF24F2F4AB7}" type="pres">
      <dgm:prSet presAssocID="{E408B2AF-1994-45D4-A816-76ABF65EE3AC}" presName="rootConnector" presStyleLbl="node2" presStyleIdx="4" presStyleCnt="5"/>
      <dgm:spPr/>
    </dgm:pt>
    <dgm:pt modelId="{87CE6E71-A2D6-4D2D-AC5B-ABE00F040312}" type="pres">
      <dgm:prSet presAssocID="{E408B2AF-1994-45D4-A816-76ABF65EE3AC}" presName="hierChild4" presStyleCnt="0"/>
      <dgm:spPr/>
    </dgm:pt>
    <dgm:pt modelId="{DECA6B58-C114-4371-806F-E5AC49862647}" type="pres">
      <dgm:prSet presAssocID="{F0825B93-4C5B-42D4-AC80-9C43043C27C1}" presName="Name37" presStyleLbl="parChTrans1D3" presStyleIdx="6" presStyleCnt="7"/>
      <dgm:spPr/>
    </dgm:pt>
    <dgm:pt modelId="{3E6ACAF9-A41C-4C8A-9B3D-118C7A2870DA}" type="pres">
      <dgm:prSet presAssocID="{E8BB7808-99D5-4AF6-B11E-463D202AFCBA}" presName="hierRoot2" presStyleCnt="0">
        <dgm:presLayoutVars>
          <dgm:hierBranch val="init"/>
        </dgm:presLayoutVars>
      </dgm:prSet>
      <dgm:spPr/>
    </dgm:pt>
    <dgm:pt modelId="{F7A778DB-7CAC-4E80-9058-FACDDE2FA524}" type="pres">
      <dgm:prSet presAssocID="{E8BB7808-99D5-4AF6-B11E-463D202AFCBA}" presName="rootComposite" presStyleCnt="0"/>
      <dgm:spPr/>
    </dgm:pt>
    <dgm:pt modelId="{DAB7147B-03F2-4D59-A9B5-E2293E3682C5}" type="pres">
      <dgm:prSet presAssocID="{E8BB7808-99D5-4AF6-B11E-463D202AFCBA}" presName="rootText" presStyleLbl="node3" presStyleIdx="6" presStyleCnt="7">
        <dgm:presLayoutVars>
          <dgm:chPref val="3"/>
        </dgm:presLayoutVars>
      </dgm:prSet>
      <dgm:spPr/>
    </dgm:pt>
    <dgm:pt modelId="{22E4EC49-B7F7-4A31-895F-97506BC3973F}" type="pres">
      <dgm:prSet presAssocID="{E8BB7808-99D5-4AF6-B11E-463D202AFCBA}" presName="rootConnector" presStyleLbl="node3" presStyleIdx="6" presStyleCnt="7"/>
      <dgm:spPr/>
    </dgm:pt>
    <dgm:pt modelId="{8B4A7EFC-07C3-43E6-8BEE-D2B7B8B99EF8}" type="pres">
      <dgm:prSet presAssocID="{E8BB7808-99D5-4AF6-B11E-463D202AFCBA}" presName="hierChild4" presStyleCnt="0"/>
      <dgm:spPr/>
    </dgm:pt>
    <dgm:pt modelId="{85E6E969-388E-4DD5-9253-EC2D4229AEA5}" type="pres">
      <dgm:prSet presAssocID="{E8BB7808-99D5-4AF6-B11E-463D202AFCBA}" presName="hierChild5" presStyleCnt="0"/>
      <dgm:spPr/>
    </dgm:pt>
    <dgm:pt modelId="{019007FA-D9D8-4CE3-A876-3559CEAAC7DD}" type="pres">
      <dgm:prSet presAssocID="{E408B2AF-1994-45D4-A816-76ABF65EE3AC}" presName="hierChild5" presStyleCnt="0"/>
      <dgm:spPr/>
    </dgm:pt>
    <dgm:pt modelId="{C97B73A8-9974-4DD2-9FA8-61953924C0A3}" type="pres">
      <dgm:prSet presAssocID="{0F09287F-AB24-4DA6-A486-4ABC36178D86}" presName="hierChild3" presStyleCnt="0"/>
      <dgm:spPr/>
    </dgm:pt>
    <dgm:pt modelId="{DB802276-EBCC-47DD-9B4E-5724180ECF50}" type="pres">
      <dgm:prSet presAssocID="{AFAE449E-06DB-4EB7-BE0D-3B32038B72A7}" presName="Name111" presStyleLbl="parChTrans1D2" presStyleIdx="5" presStyleCnt="6"/>
      <dgm:spPr/>
    </dgm:pt>
    <dgm:pt modelId="{3B6C53F2-0933-43F7-B33E-640FA9FF0AF0}" type="pres">
      <dgm:prSet presAssocID="{F85A94DB-5909-4F62-B5CA-3846A652B23B}" presName="hierRoot3" presStyleCnt="0">
        <dgm:presLayoutVars>
          <dgm:hierBranch val="init"/>
        </dgm:presLayoutVars>
      </dgm:prSet>
      <dgm:spPr/>
    </dgm:pt>
    <dgm:pt modelId="{A2E47C08-6BF1-4C1D-9869-1D2E21A5F346}" type="pres">
      <dgm:prSet presAssocID="{F85A94DB-5909-4F62-B5CA-3846A652B23B}" presName="rootComposite3" presStyleCnt="0"/>
      <dgm:spPr/>
    </dgm:pt>
    <dgm:pt modelId="{7063EB0F-A303-44F1-B31D-5A7B8A1FEABE}" type="pres">
      <dgm:prSet presAssocID="{F85A94DB-5909-4F62-B5CA-3846A652B23B}" presName="rootText3" presStyleLbl="asst1" presStyleIdx="0" presStyleCnt="1">
        <dgm:presLayoutVars>
          <dgm:chPref val="3"/>
        </dgm:presLayoutVars>
      </dgm:prSet>
      <dgm:spPr/>
    </dgm:pt>
    <dgm:pt modelId="{B6AF458B-4F4A-477F-8B81-9A99373D1811}" type="pres">
      <dgm:prSet presAssocID="{F85A94DB-5909-4F62-B5CA-3846A652B23B}" presName="rootConnector3" presStyleLbl="asst1" presStyleIdx="0" presStyleCnt="1"/>
      <dgm:spPr/>
    </dgm:pt>
    <dgm:pt modelId="{577954B1-407C-4DD0-8CDA-F178B8F11B5F}" type="pres">
      <dgm:prSet presAssocID="{F85A94DB-5909-4F62-B5CA-3846A652B23B}" presName="hierChild6" presStyleCnt="0"/>
      <dgm:spPr/>
    </dgm:pt>
    <dgm:pt modelId="{04208FDD-C0FE-43F4-9D62-2FF44C4BA680}" type="pres">
      <dgm:prSet presAssocID="{F85A94DB-5909-4F62-B5CA-3846A652B23B}" presName="hierChild7" presStyleCnt="0"/>
      <dgm:spPr/>
    </dgm:pt>
  </dgm:ptLst>
  <dgm:cxnLst>
    <dgm:cxn modelId="{ADCAEE02-8AFF-4201-A4E3-12EAF771C7D6}" type="presOf" srcId="{11A8CC27-B510-47FB-839B-432AEEEBEF2E}" destId="{529FFFEA-F2B5-445D-B767-2AB099DDB321}" srcOrd="0" destOrd="0" presId="urn:microsoft.com/office/officeart/2005/8/layout/orgChart1"/>
    <dgm:cxn modelId="{81BBF804-861F-49CD-8559-DBD3FF78A1C7}" srcId="{0F09287F-AB24-4DA6-A486-4ABC36178D86}" destId="{E408B2AF-1994-45D4-A816-76ABF65EE3AC}" srcOrd="4" destOrd="0" parTransId="{E3C7ADB2-2864-43FC-962B-2AA4A35B539E}" sibTransId="{FB61C32E-A925-4042-A457-5C1DDA2E88B8}"/>
    <dgm:cxn modelId="{6F256706-6C69-42D2-97C6-96C40507D5BC}" type="presOf" srcId="{74184621-9AB5-4394-9062-CAC792442A4A}" destId="{D9BE6665-3538-481B-A616-9334ADFCBAFF}" srcOrd="0" destOrd="0" presId="urn:microsoft.com/office/officeart/2005/8/layout/orgChart1"/>
    <dgm:cxn modelId="{C9E2F40E-E5B2-4924-AB0E-5FA6F4E28816}" type="presOf" srcId="{94BCB1D0-67EF-48D6-AD84-41632BCA4BC8}" destId="{61A45707-EBDB-4F77-A87C-24978B56695A}" srcOrd="1" destOrd="0" presId="urn:microsoft.com/office/officeart/2005/8/layout/orgChart1"/>
    <dgm:cxn modelId="{184BA00F-DC99-4B91-BB18-13A7CB4F3DB5}" type="presOf" srcId="{D676E545-13B3-4D3F-9D19-0B7F8E67DADD}" destId="{91E28A81-340D-4167-8156-EFD8BC18D6F0}" srcOrd="0" destOrd="0" presId="urn:microsoft.com/office/officeart/2005/8/layout/orgChart1"/>
    <dgm:cxn modelId="{35FC4119-218F-4C9A-A776-14631D95AF44}" type="presOf" srcId="{4F3981C7-7762-45A6-ABBC-311785AE2EBD}" destId="{46B91EB7-363B-432C-AF92-F67D91E941D5}" srcOrd="0" destOrd="0" presId="urn:microsoft.com/office/officeart/2005/8/layout/orgChart1"/>
    <dgm:cxn modelId="{1859EB29-1EFC-4FC8-B547-86CC7E960F6D}" srcId="{D7BF70B7-60B3-4586-BC99-B20A3AC20E0F}" destId="{CCBC7F7A-E22E-4063-B1DD-6B2A9406FE88}" srcOrd="1" destOrd="0" parTransId="{11A8CC27-B510-47FB-839B-432AEEEBEF2E}" sibTransId="{FAF07554-E606-438C-B353-557154E52149}"/>
    <dgm:cxn modelId="{8499FE2A-424B-43EB-A06F-1D1873041216}" srcId="{E408B2AF-1994-45D4-A816-76ABF65EE3AC}" destId="{E8BB7808-99D5-4AF6-B11E-463D202AFCBA}" srcOrd="0" destOrd="0" parTransId="{F0825B93-4C5B-42D4-AC80-9C43043C27C1}" sibTransId="{0F7056F3-6DFF-4A76-B80B-1609AC95553A}"/>
    <dgm:cxn modelId="{F5C0B42C-01B4-4C26-9DD2-30007DA402C4}" type="presOf" srcId="{C4E183F7-2165-4739-9076-2C463C1BDBCE}" destId="{208A7B03-0049-43A7-9D6D-BE2F221328C0}" srcOrd="0" destOrd="0" presId="urn:microsoft.com/office/officeart/2005/8/layout/orgChart1"/>
    <dgm:cxn modelId="{0309213D-E466-4AE7-86BF-015F2E9A4949}" type="presOf" srcId="{94BCB1D0-67EF-48D6-AD84-41632BCA4BC8}" destId="{960E664D-62BF-4373-8369-F6AC1CBA0FC7}" srcOrd="0" destOrd="0" presId="urn:microsoft.com/office/officeart/2005/8/layout/orgChart1"/>
    <dgm:cxn modelId="{852CBD5C-5493-44BA-AAA7-D95225E0BC0E}" srcId="{CDD800E5-F752-4B87-8011-F5D16F56C583}" destId="{0F09287F-AB24-4DA6-A486-4ABC36178D86}" srcOrd="1" destOrd="0" parTransId="{5B293576-A414-4536-ACDD-0A0B8AD78077}" sibTransId="{A3BD07E7-7775-4E27-96CC-17F4F9885819}"/>
    <dgm:cxn modelId="{0A43715F-56FA-4CE2-AA0A-42DDECEFB7DF}" srcId="{D7BF70B7-60B3-4586-BC99-B20A3AC20E0F}" destId="{14BAE4CE-6620-446C-8D82-D57251AB9B6B}" srcOrd="3" destOrd="0" parTransId="{42B995A0-0B23-4427-82E0-9BF0BBF635D8}" sibTransId="{8784506F-CDB7-4502-8786-4D38CDFBA933}"/>
    <dgm:cxn modelId="{96AD785F-079A-4BF4-B3DB-2927C6C8DA4F}" type="presOf" srcId="{09D5AC3E-4E0D-49FC-849F-A9D46ADA4169}" destId="{D10F6C8B-4881-4267-82AC-650A43F26AD9}" srcOrd="1" destOrd="0" presId="urn:microsoft.com/office/officeart/2005/8/layout/orgChart1"/>
    <dgm:cxn modelId="{E8EEA860-7B87-472F-AC90-5E48C161DB40}" srcId="{D7BF70B7-60B3-4586-BC99-B20A3AC20E0F}" destId="{6C350B28-AC53-4628-8686-B095614CC73D}" srcOrd="2" destOrd="0" parTransId="{8B29FF2A-2610-4487-AB36-FD59B568E10B}" sibTransId="{39437713-85DE-4B65-8A85-6ABDB3A26FAC}"/>
    <dgm:cxn modelId="{92D2E861-F3D0-41C1-9412-80D682326F7D}" srcId="{0F09287F-AB24-4DA6-A486-4ABC36178D86}" destId="{74184621-9AB5-4394-9062-CAC792442A4A}" srcOrd="2" destOrd="0" parTransId="{E5E586BB-0DDB-4855-B0EA-F5D15A84AB94}" sibTransId="{F4AA01CF-F963-4472-B5FA-E9CABE1F22CE}"/>
    <dgm:cxn modelId="{5E88B563-3D22-4DD9-9DA7-E35D166CF5C0}" type="presOf" srcId="{E408B2AF-1994-45D4-A816-76ABF65EE3AC}" destId="{A2E2DE27-9D64-4C66-8549-BCF24F2F4AB7}" srcOrd="1" destOrd="0" presId="urn:microsoft.com/office/officeart/2005/8/layout/orgChart1"/>
    <dgm:cxn modelId="{995A0C44-A3FB-4BC2-B911-7BD40EE4E49E}" type="presOf" srcId="{7849C176-BD8F-44EF-BEC8-F57CA37E5FCF}" destId="{E7C59B8B-FFF8-41A9-B75C-D9D47341C8EB}" srcOrd="0" destOrd="0" presId="urn:microsoft.com/office/officeart/2005/8/layout/orgChart1"/>
    <dgm:cxn modelId="{6CAF5347-C3B8-4CE0-8DD0-6F5063361BAF}" type="presOf" srcId="{D7BF70B7-60B3-4586-BC99-B20A3AC20E0F}" destId="{77DCE791-0357-49A7-A8E2-33FE0B8B97FA}" srcOrd="1" destOrd="0" presId="urn:microsoft.com/office/officeart/2005/8/layout/orgChart1"/>
    <dgm:cxn modelId="{22495469-0A7A-41E7-BF3A-1897CBC71B62}" type="presOf" srcId="{D676E545-13B3-4D3F-9D19-0B7F8E67DADD}" destId="{770D7533-249E-44AB-A864-D5077056A1E0}" srcOrd="1" destOrd="0" presId="urn:microsoft.com/office/officeart/2005/8/layout/orgChart1"/>
    <dgm:cxn modelId="{331EAC6C-86D9-43F6-8DC6-80104B7E6F87}" type="presOf" srcId="{0F09287F-AB24-4DA6-A486-4ABC36178D86}" destId="{AFF98F79-DFE3-4C26-A635-333043394276}" srcOrd="0" destOrd="0" presId="urn:microsoft.com/office/officeart/2005/8/layout/orgChart1"/>
    <dgm:cxn modelId="{712F1B71-4319-4D6D-BBAF-42AF35D1476C}" type="presOf" srcId="{CCBC7F7A-E22E-4063-B1DD-6B2A9406FE88}" destId="{C402FD14-5CA1-40E9-BDFA-284D4C545CDC}" srcOrd="1" destOrd="0" presId="urn:microsoft.com/office/officeart/2005/8/layout/orgChart1"/>
    <dgm:cxn modelId="{06066D51-0170-4CB2-AE41-E0854D351DCE}" type="presOf" srcId="{C29A6F22-B942-46F3-B47D-AEF627259E3E}" destId="{B50CD5E4-E4AD-47F7-ACF8-CA7771137E7B}" srcOrd="0" destOrd="0" presId="urn:microsoft.com/office/officeart/2005/8/layout/orgChart1"/>
    <dgm:cxn modelId="{F7DE3E74-8192-4852-8AF1-E5BBCD4DBA43}" type="presOf" srcId="{7AA93E07-D2C3-4D98-ADD3-4F6E9D9E86C7}" destId="{9FB3F86C-5CE7-4EA1-8091-88F9E5D47F86}" srcOrd="0" destOrd="0" presId="urn:microsoft.com/office/officeart/2005/8/layout/orgChart1"/>
    <dgm:cxn modelId="{BCBC5676-721C-4843-98DC-B6FE563C021D}" type="presOf" srcId="{09D5AC3E-4E0D-49FC-849F-A9D46ADA4169}" destId="{68CCD8BC-C16E-468B-8376-B24AE0097CFD}" srcOrd="0" destOrd="0" presId="urn:microsoft.com/office/officeart/2005/8/layout/orgChart1"/>
    <dgm:cxn modelId="{DFCF7C77-3C4E-4ED9-A089-371397114832}" type="presOf" srcId="{F0825B93-4C5B-42D4-AC80-9C43043C27C1}" destId="{DECA6B58-C114-4371-806F-E5AC49862647}" srcOrd="0" destOrd="0" presId="urn:microsoft.com/office/officeart/2005/8/layout/orgChart1"/>
    <dgm:cxn modelId="{812D1958-8EF1-4AE8-8ADC-14B4ED5CC4FE}" type="presOf" srcId="{9B5102F4-134E-4F1C-84C2-1D9F59FF1C33}" destId="{25F769D5-E8D6-4B8A-BE3B-E43CBF47BDDE}" srcOrd="1" destOrd="0" presId="urn:microsoft.com/office/officeart/2005/8/layout/orgChart1"/>
    <dgm:cxn modelId="{78FC1A79-F2F9-477C-80E9-E04081DAF3C0}" srcId="{CDD800E5-F752-4B87-8011-F5D16F56C583}" destId="{D676E545-13B3-4D3F-9D19-0B7F8E67DADD}" srcOrd="0" destOrd="0" parTransId="{30BA844A-154A-47D9-8D73-C3331144CF16}" sibTransId="{0127D455-93B4-435C-8971-4F1A55D44089}"/>
    <dgm:cxn modelId="{C332545A-58B0-4BF1-8DC9-31D2098A148B}" type="presOf" srcId="{DD76792C-693E-4178-9E77-B8EAC7F5187C}" destId="{7665CC02-E61E-4A70-A36E-C542069D26EC}" srcOrd="1" destOrd="0" presId="urn:microsoft.com/office/officeart/2005/8/layout/orgChart1"/>
    <dgm:cxn modelId="{0AD03B7C-CA71-4FF7-A36D-4096732201FE}" type="presOf" srcId="{D7BF70B7-60B3-4586-BC99-B20A3AC20E0F}" destId="{FB9A9A33-6E97-40C2-A650-1277CD329A00}" srcOrd="0" destOrd="0" presId="urn:microsoft.com/office/officeart/2005/8/layout/orgChart1"/>
    <dgm:cxn modelId="{FFEC667E-500E-495B-A241-9B785CB8B145}" type="presOf" srcId="{B56B5951-0974-4929-8C84-69C2A227F105}" destId="{34E3AEAC-6422-4C84-BD2E-0D9EBEFA7CB9}" srcOrd="0" destOrd="0" presId="urn:microsoft.com/office/officeart/2005/8/layout/orgChart1"/>
    <dgm:cxn modelId="{19F03483-D2C6-4564-B205-47E258DC4812}" type="presOf" srcId="{F85A94DB-5909-4F62-B5CA-3846A652B23B}" destId="{B6AF458B-4F4A-477F-8B81-9A99373D1811}" srcOrd="1" destOrd="0" presId="urn:microsoft.com/office/officeart/2005/8/layout/orgChart1"/>
    <dgm:cxn modelId="{BAC93893-B6D6-43FE-8872-E03245D73AEB}" type="presOf" srcId="{E8BB7808-99D5-4AF6-B11E-463D202AFCBA}" destId="{DAB7147B-03F2-4D59-A9B5-E2293E3682C5}" srcOrd="0" destOrd="0" presId="urn:microsoft.com/office/officeart/2005/8/layout/orgChart1"/>
    <dgm:cxn modelId="{5ECE879C-828A-4D07-9066-862FEB0260B1}" type="presOf" srcId="{AFAE449E-06DB-4EB7-BE0D-3B32038B72A7}" destId="{DB802276-EBCC-47DD-9B4E-5724180ECF50}" srcOrd="0" destOrd="0" presId="urn:microsoft.com/office/officeart/2005/8/layout/orgChart1"/>
    <dgm:cxn modelId="{F55AA69D-9AB5-4F4D-BBE0-0E649A7620C6}" srcId="{0F09287F-AB24-4DA6-A486-4ABC36178D86}" destId="{09D5AC3E-4E0D-49FC-849F-A9D46ADA4169}" srcOrd="1" destOrd="0" parTransId="{C29A6F22-B942-46F3-B47D-AEF627259E3E}" sibTransId="{632A200F-A390-4DA4-87CF-B746649B3624}"/>
    <dgm:cxn modelId="{B6D422A0-032B-4ED2-AC21-DF15440B30EE}" type="presOf" srcId="{9B5102F4-134E-4F1C-84C2-1D9F59FF1C33}" destId="{5F2ABC72-0901-480B-8DB8-37DC79A4FB9D}" srcOrd="0" destOrd="0" presId="urn:microsoft.com/office/officeart/2005/8/layout/orgChart1"/>
    <dgm:cxn modelId="{54D2F8A1-494D-4A99-80EB-528D6C8C05B0}" type="presOf" srcId="{DD76792C-693E-4178-9E77-B8EAC7F5187C}" destId="{3F63D165-C1B6-4043-AFEB-4DE6111160BE}" srcOrd="0" destOrd="0" presId="urn:microsoft.com/office/officeart/2005/8/layout/orgChart1"/>
    <dgm:cxn modelId="{622BDAAD-6FE9-4BEB-B290-E949EF1931BF}" srcId="{0F09287F-AB24-4DA6-A486-4ABC36178D86}" destId="{F85A94DB-5909-4F62-B5CA-3846A652B23B}" srcOrd="5" destOrd="0" parTransId="{AFAE449E-06DB-4EB7-BE0D-3B32038B72A7}" sibTransId="{9E497619-FC73-42B5-846B-8FB91FF37603}"/>
    <dgm:cxn modelId="{491791B0-98ED-45F4-B136-73E8C9C61BB8}" type="presOf" srcId="{8B29FF2A-2610-4487-AB36-FD59B568E10B}" destId="{B785CDB8-08EF-4039-B993-BDE370DDEAFC}" srcOrd="0" destOrd="0" presId="urn:microsoft.com/office/officeart/2005/8/layout/orgChart1"/>
    <dgm:cxn modelId="{A2218EB2-B530-431E-9B29-8898E95568A8}" type="presOf" srcId="{B7CD1AE2-5A46-4CDA-83AA-7AF3E6AFA598}" destId="{BB044C0B-231C-4CA8-934D-F887AEB9B1D9}" srcOrd="0" destOrd="0" presId="urn:microsoft.com/office/officeart/2005/8/layout/orgChart1"/>
    <dgm:cxn modelId="{814C47B4-8794-4EEE-B029-42D802A33CFB}" type="presOf" srcId="{6C350B28-AC53-4628-8686-B095614CC73D}" destId="{0B73EE19-30EF-4639-8749-7784D2D0C855}" srcOrd="1" destOrd="0" presId="urn:microsoft.com/office/officeart/2005/8/layout/orgChart1"/>
    <dgm:cxn modelId="{B563B3BC-AF2D-47BA-B469-418B147A88E0}" srcId="{0F09287F-AB24-4DA6-A486-4ABC36178D86}" destId="{D7BF70B7-60B3-4586-BC99-B20A3AC20E0F}" srcOrd="3" destOrd="0" parTransId="{4F3981C7-7762-45A6-ABBC-311785AE2EBD}" sibTransId="{B9D522A2-DC98-4C15-9F53-67F76AC9573C}"/>
    <dgm:cxn modelId="{EC15C5BE-65EA-41DD-B7EC-2C2A70152BC1}" type="presOf" srcId="{14BAE4CE-6620-446C-8D82-D57251AB9B6B}" destId="{4983A78B-6B65-4217-A343-8D1E3344107D}" srcOrd="1" destOrd="0" presId="urn:microsoft.com/office/officeart/2005/8/layout/orgChart1"/>
    <dgm:cxn modelId="{246B18C1-8E27-441C-BBE6-647DB8BC8B4E}" type="presOf" srcId="{E408B2AF-1994-45D4-A816-76ABF65EE3AC}" destId="{0A64CE17-D749-4802-83E8-730AB75E2C4A}" srcOrd="0" destOrd="0" presId="urn:microsoft.com/office/officeart/2005/8/layout/orgChart1"/>
    <dgm:cxn modelId="{A1E9C3C2-B723-4989-B130-437D79962C32}" type="presOf" srcId="{E8BB7808-99D5-4AF6-B11E-463D202AFCBA}" destId="{22E4EC49-B7F7-4A31-895F-97506BC3973F}" srcOrd="1" destOrd="0" presId="urn:microsoft.com/office/officeart/2005/8/layout/orgChart1"/>
    <dgm:cxn modelId="{1BD528C3-151C-4DED-9C7E-BCE7609F501E}" srcId="{74184621-9AB5-4394-9062-CAC792442A4A}" destId="{94BCB1D0-67EF-48D6-AD84-41632BCA4BC8}" srcOrd="0" destOrd="0" parTransId="{C4E183F7-2165-4739-9076-2C463C1BDBCE}" sibTransId="{EB325806-C76E-473C-A9E7-797B5237CA8F}"/>
    <dgm:cxn modelId="{DD8C0FC9-DF8E-4672-925B-DC825796F8E2}" type="presOf" srcId="{E5E586BB-0DDB-4855-B0EA-F5D15A84AB94}" destId="{7D1E9B32-CE11-42F2-9BEC-223DD0FB0FC8}" srcOrd="0" destOrd="0" presId="urn:microsoft.com/office/officeart/2005/8/layout/orgChart1"/>
    <dgm:cxn modelId="{5E31B7C9-4233-45F9-9AB1-8A1E17275534}" type="presOf" srcId="{42B995A0-0B23-4427-82E0-9BF0BBF635D8}" destId="{73540649-A823-4E22-B31C-CC9071B3A709}" srcOrd="0" destOrd="0" presId="urn:microsoft.com/office/officeart/2005/8/layout/orgChart1"/>
    <dgm:cxn modelId="{A89A9DD0-3C39-4D35-84BD-4AA71981DD94}" srcId="{DD76792C-693E-4178-9E77-B8EAC7F5187C}" destId="{B56B5951-0974-4929-8C84-69C2A227F105}" srcOrd="0" destOrd="0" parTransId="{7AA93E07-D2C3-4D98-ADD3-4F6E9D9E86C7}" sibTransId="{044CC7B6-D726-4693-AA82-93F18BEA406A}"/>
    <dgm:cxn modelId="{4EDDA6D4-CD2B-4085-A048-E672410523D7}" srcId="{D7BF70B7-60B3-4586-BC99-B20A3AC20E0F}" destId="{9B5102F4-134E-4F1C-84C2-1D9F59FF1C33}" srcOrd="0" destOrd="0" parTransId="{7849C176-BD8F-44EF-BEC8-F57CA37E5FCF}" sibTransId="{BE84108E-FA72-4E74-96CC-FD91F6AFDAE5}"/>
    <dgm:cxn modelId="{714C36D8-FA90-4D80-BEB9-341200EC8E97}" type="presOf" srcId="{F85A94DB-5909-4F62-B5CA-3846A652B23B}" destId="{7063EB0F-A303-44F1-B31D-5A7B8A1FEABE}" srcOrd="0" destOrd="0" presId="urn:microsoft.com/office/officeart/2005/8/layout/orgChart1"/>
    <dgm:cxn modelId="{0417B1D8-DC8D-4880-8F8C-5EE3041D94F8}" type="presOf" srcId="{74184621-9AB5-4394-9062-CAC792442A4A}" destId="{29BAE8E6-2133-4400-81D5-A036A7164581}" srcOrd="1" destOrd="0" presId="urn:microsoft.com/office/officeart/2005/8/layout/orgChart1"/>
    <dgm:cxn modelId="{6DE596DB-EECD-43CE-8217-42A423E617BB}" type="presOf" srcId="{B56B5951-0974-4929-8C84-69C2A227F105}" destId="{56CCB7F4-FC48-4609-9E50-110238C6C4B6}" srcOrd="1" destOrd="0" presId="urn:microsoft.com/office/officeart/2005/8/layout/orgChart1"/>
    <dgm:cxn modelId="{3351C6E3-4CA3-4223-91BE-FC68DE592FC8}" type="presOf" srcId="{6C350B28-AC53-4628-8686-B095614CC73D}" destId="{26252A50-0F4B-4503-9996-B10B9C8FC909}" srcOrd="0" destOrd="0" presId="urn:microsoft.com/office/officeart/2005/8/layout/orgChart1"/>
    <dgm:cxn modelId="{B9190BE7-5E80-42C1-953D-B55A25515448}" type="presOf" srcId="{E3C7ADB2-2864-43FC-962B-2AA4A35B539E}" destId="{0F7CA9DB-1C77-478B-8A6A-423A7C24891D}" srcOrd="0" destOrd="0" presId="urn:microsoft.com/office/officeart/2005/8/layout/orgChart1"/>
    <dgm:cxn modelId="{E71BB7EC-7E52-4A4F-98E7-6C0008543C38}" type="presOf" srcId="{0F09287F-AB24-4DA6-A486-4ABC36178D86}" destId="{2D2E0AA9-09E8-4541-9B7B-E93FFB665859}" srcOrd="1" destOrd="0" presId="urn:microsoft.com/office/officeart/2005/8/layout/orgChart1"/>
    <dgm:cxn modelId="{ACC115F2-DD9A-4A19-BDA0-0EBB4E773306}" type="presOf" srcId="{CCBC7F7A-E22E-4063-B1DD-6B2A9406FE88}" destId="{245813B5-9053-4DFE-ABA4-F5DAEEF1F796}" srcOrd="0" destOrd="0" presId="urn:microsoft.com/office/officeart/2005/8/layout/orgChart1"/>
    <dgm:cxn modelId="{7FFCDDF3-0002-4157-9EDE-95A8B0012E69}" srcId="{0F09287F-AB24-4DA6-A486-4ABC36178D86}" destId="{DD76792C-693E-4178-9E77-B8EAC7F5187C}" srcOrd="0" destOrd="0" parTransId="{B7CD1AE2-5A46-4CDA-83AA-7AF3E6AFA598}" sibTransId="{D5B64A4D-6C8A-4D55-8EFE-7EB8FC21CCB2}"/>
    <dgm:cxn modelId="{9F0AD2F8-7055-41A0-9DAA-308A08ED0BBF}" type="presOf" srcId="{14BAE4CE-6620-446C-8D82-D57251AB9B6B}" destId="{0F94CA32-F0AC-453A-A890-97C08B5AE5F2}" srcOrd="0" destOrd="0" presId="urn:microsoft.com/office/officeart/2005/8/layout/orgChart1"/>
    <dgm:cxn modelId="{409618F9-D2AF-4CBC-95A7-0EE53EE55A21}" type="presOf" srcId="{CDD800E5-F752-4B87-8011-F5D16F56C583}" destId="{761A18EB-D5E5-4191-BE0B-9B7E3B0EAC21}" srcOrd="0" destOrd="0" presId="urn:microsoft.com/office/officeart/2005/8/layout/orgChart1"/>
    <dgm:cxn modelId="{16EE1B5F-A695-4D99-8AEF-9B071E574033}" type="presParOf" srcId="{761A18EB-D5E5-4191-BE0B-9B7E3B0EAC21}" destId="{2D8E4420-E2DD-4F55-996C-291A1FF08B03}" srcOrd="0" destOrd="0" presId="urn:microsoft.com/office/officeart/2005/8/layout/orgChart1"/>
    <dgm:cxn modelId="{2FFEE49E-181F-43F9-BC77-AE2803FA99B8}" type="presParOf" srcId="{2D8E4420-E2DD-4F55-996C-291A1FF08B03}" destId="{908E0DD1-F4EB-4306-A8FE-85FAB2C06B23}" srcOrd="0" destOrd="0" presId="urn:microsoft.com/office/officeart/2005/8/layout/orgChart1"/>
    <dgm:cxn modelId="{7A2D8DB8-9551-4EDC-A0D5-C01B7C7347D5}" type="presParOf" srcId="{908E0DD1-F4EB-4306-A8FE-85FAB2C06B23}" destId="{91E28A81-340D-4167-8156-EFD8BC18D6F0}" srcOrd="0" destOrd="0" presId="urn:microsoft.com/office/officeart/2005/8/layout/orgChart1"/>
    <dgm:cxn modelId="{F3E52A25-987F-4939-905B-CC7E26840A84}" type="presParOf" srcId="{908E0DD1-F4EB-4306-A8FE-85FAB2C06B23}" destId="{770D7533-249E-44AB-A864-D5077056A1E0}" srcOrd="1" destOrd="0" presId="urn:microsoft.com/office/officeart/2005/8/layout/orgChart1"/>
    <dgm:cxn modelId="{7482EFE8-49D2-4F00-8476-7B8D46E83C2C}" type="presParOf" srcId="{2D8E4420-E2DD-4F55-996C-291A1FF08B03}" destId="{C4A6BFA8-3239-4133-8E70-2923782779C5}" srcOrd="1" destOrd="0" presId="urn:microsoft.com/office/officeart/2005/8/layout/orgChart1"/>
    <dgm:cxn modelId="{E82EE6AB-7C13-4155-B882-921F98B846D6}" type="presParOf" srcId="{2D8E4420-E2DD-4F55-996C-291A1FF08B03}" destId="{E1AB1A6C-CF1E-49AA-AE96-FA9B31528336}" srcOrd="2" destOrd="0" presId="urn:microsoft.com/office/officeart/2005/8/layout/orgChart1"/>
    <dgm:cxn modelId="{EE696584-9B4A-490D-9489-3FD1419A65C1}" type="presParOf" srcId="{761A18EB-D5E5-4191-BE0B-9B7E3B0EAC21}" destId="{76F51420-49E3-40D7-8198-E418566F5B67}" srcOrd="1" destOrd="0" presId="urn:microsoft.com/office/officeart/2005/8/layout/orgChart1"/>
    <dgm:cxn modelId="{FDF8EDA4-B0C3-4AAB-BA22-1D25879E4558}" type="presParOf" srcId="{76F51420-49E3-40D7-8198-E418566F5B67}" destId="{5CBBAF9F-655A-4F8F-BBE8-85F6B1943199}" srcOrd="0" destOrd="0" presId="urn:microsoft.com/office/officeart/2005/8/layout/orgChart1"/>
    <dgm:cxn modelId="{F8EACC19-DF82-4E69-B456-861C036741C3}" type="presParOf" srcId="{5CBBAF9F-655A-4F8F-BBE8-85F6B1943199}" destId="{AFF98F79-DFE3-4C26-A635-333043394276}" srcOrd="0" destOrd="0" presId="urn:microsoft.com/office/officeart/2005/8/layout/orgChart1"/>
    <dgm:cxn modelId="{F590D397-AAE9-44B1-BCC5-008DE8AD4435}" type="presParOf" srcId="{5CBBAF9F-655A-4F8F-BBE8-85F6B1943199}" destId="{2D2E0AA9-09E8-4541-9B7B-E93FFB665859}" srcOrd="1" destOrd="0" presId="urn:microsoft.com/office/officeart/2005/8/layout/orgChart1"/>
    <dgm:cxn modelId="{C0CBEE15-A4B9-4C81-AA91-FA62D2BA4FB9}" type="presParOf" srcId="{76F51420-49E3-40D7-8198-E418566F5B67}" destId="{1AAF93EC-6003-4811-A00B-C83C76D83CC8}" srcOrd="1" destOrd="0" presId="urn:microsoft.com/office/officeart/2005/8/layout/orgChart1"/>
    <dgm:cxn modelId="{9CA51A18-9BF8-4F10-A192-48E2392AA3DC}" type="presParOf" srcId="{1AAF93EC-6003-4811-A00B-C83C76D83CC8}" destId="{BB044C0B-231C-4CA8-934D-F887AEB9B1D9}" srcOrd="0" destOrd="0" presId="urn:microsoft.com/office/officeart/2005/8/layout/orgChart1"/>
    <dgm:cxn modelId="{7CD0FFDD-B1EE-47DF-9A9C-BA50952C115E}" type="presParOf" srcId="{1AAF93EC-6003-4811-A00B-C83C76D83CC8}" destId="{C7790776-F578-4894-99F6-DB49AFFE5A20}" srcOrd="1" destOrd="0" presId="urn:microsoft.com/office/officeart/2005/8/layout/orgChart1"/>
    <dgm:cxn modelId="{52F2A91F-4423-44B0-AD39-1B5CB13A884E}" type="presParOf" srcId="{C7790776-F578-4894-99F6-DB49AFFE5A20}" destId="{17AFCDB2-F13C-41A9-BF7C-7CE51B3AD982}" srcOrd="0" destOrd="0" presId="urn:microsoft.com/office/officeart/2005/8/layout/orgChart1"/>
    <dgm:cxn modelId="{5407F0AF-F721-41DA-816E-C01FAB0F92C8}" type="presParOf" srcId="{17AFCDB2-F13C-41A9-BF7C-7CE51B3AD982}" destId="{3F63D165-C1B6-4043-AFEB-4DE6111160BE}" srcOrd="0" destOrd="0" presId="urn:microsoft.com/office/officeart/2005/8/layout/orgChart1"/>
    <dgm:cxn modelId="{E11459BC-B0E2-4E9B-B3BF-67FAD5B10C1E}" type="presParOf" srcId="{17AFCDB2-F13C-41A9-BF7C-7CE51B3AD982}" destId="{7665CC02-E61E-4A70-A36E-C542069D26EC}" srcOrd="1" destOrd="0" presId="urn:microsoft.com/office/officeart/2005/8/layout/orgChart1"/>
    <dgm:cxn modelId="{F418C543-8639-4B3B-9F23-35589D6779D3}" type="presParOf" srcId="{C7790776-F578-4894-99F6-DB49AFFE5A20}" destId="{ADEB0213-7BE0-4276-B7D2-FC50B67A2606}" srcOrd="1" destOrd="0" presId="urn:microsoft.com/office/officeart/2005/8/layout/orgChart1"/>
    <dgm:cxn modelId="{F6E2D0E6-CEB9-4E30-B3DD-123496BBC49C}" type="presParOf" srcId="{ADEB0213-7BE0-4276-B7D2-FC50B67A2606}" destId="{9FB3F86C-5CE7-4EA1-8091-88F9E5D47F86}" srcOrd="0" destOrd="0" presId="urn:microsoft.com/office/officeart/2005/8/layout/orgChart1"/>
    <dgm:cxn modelId="{67432C7C-327F-4249-96EC-2824BEA4D368}" type="presParOf" srcId="{ADEB0213-7BE0-4276-B7D2-FC50B67A2606}" destId="{1AAC3078-7528-4F3C-A86E-29BC60A2E6ED}" srcOrd="1" destOrd="0" presId="urn:microsoft.com/office/officeart/2005/8/layout/orgChart1"/>
    <dgm:cxn modelId="{C2235AD1-D2FA-40C1-9F3B-A25ECE6A4A0F}" type="presParOf" srcId="{1AAC3078-7528-4F3C-A86E-29BC60A2E6ED}" destId="{A740A07F-199D-4822-8F22-B59F2F81A2ED}" srcOrd="0" destOrd="0" presId="urn:microsoft.com/office/officeart/2005/8/layout/orgChart1"/>
    <dgm:cxn modelId="{F377B636-1663-4AAF-92FE-E58998DE7D33}" type="presParOf" srcId="{A740A07F-199D-4822-8F22-B59F2F81A2ED}" destId="{34E3AEAC-6422-4C84-BD2E-0D9EBEFA7CB9}" srcOrd="0" destOrd="0" presId="urn:microsoft.com/office/officeart/2005/8/layout/orgChart1"/>
    <dgm:cxn modelId="{6F4340C4-849A-4DA2-B047-5F12098A063A}" type="presParOf" srcId="{A740A07F-199D-4822-8F22-B59F2F81A2ED}" destId="{56CCB7F4-FC48-4609-9E50-110238C6C4B6}" srcOrd="1" destOrd="0" presId="urn:microsoft.com/office/officeart/2005/8/layout/orgChart1"/>
    <dgm:cxn modelId="{F3C56C80-732C-4E71-82DA-4BD879D6FDD3}" type="presParOf" srcId="{1AAC3078-7528-4F3C-A86E-29BC60A2E6ED}" destId="{8B456F3F-71D1-4390-A0D9-C6D7576325A9}" srcOrd="1" destOrd="0" presId="urn:microsoft.com/office/officeart/2005/8/layout/orgChart1"/>
    <dgm:cxn modelId="{2005CEE5-1883-4DC6-A81F-46010A8444F4}" type="presParOf" srcId="{1AAC3078-7528-4F3C-A86E-29BC60A2E6ED}" destId="{4708E608-6BBC-4E0E-9398-91B69D78547E}" srcOrd="2" destOrd="0" presId="urn:microsoft.com/office/officeart/2005/8/layout/orgChart1"/>
    <dgm:cxn modelId="{64350D7A-B0C1-4286-AAD8-AFCDC77A112A}" type="presParOf" srcId="{C7790776-F578-4894-99F6-DB49AFFE5A20}" destId="{241F68AA-FBBE-4D6D-9F2B-11340984755B}" srcOrd="2" destOrd="0" presId="urn:microsoft.com/office/officeart/2005/8/layout/orgChart1"/>
    <dgm:cxn modelId="{5A552D6E-EEAF-4C85-9EF8-A136F0E053AD}" type="presParOf" srcId="{1AAF93EC-6003-4811-A00B-C83C76D83CC8}" destId="{B50CD5E4-E4AD-47F7-ACF8-CA7771137E7B}" srcOrd="2" destOrd="0" presId="urn:microsoft.com/office/officeart/2005/8/layout/orgChart1"/>
    <dgm:cxn modelId="{9D23F4FA-247E-465C-AF24-4670E20589A4}" type="presParOf" srcId="{1AAF93EC-6003-4811-A00B-C83C76D83CC8}" destId="{5AAC91C9-F52D-41C2-9695-CF080B17A49B}" srcOrd="3" destOrd="0" presId="urn:microsoft.com/office/officeart/2005/8/layout/orgChart1"/>
    <dgm:cxn modelId="{F22F8759-8896-4D79-93B6-5A7C3974A980}" type="presParOf" srcId="{5AAC91C9-F52D-41C2-9695-CF080B17A49B}" destId="{B0CE51BC-FA16-4072-BC1E-6DCD568DF5D3}" srcOrd="0" destOrd="0" presId="urn:microsoft.com/office/officeart/2005/8/layout/orgChart1"/>
    <dgm:cxn modelId="{01EE7559-DF83-48F2-90AE-B14810D87475}" type="presParOf" srcId="{B0CE51BC-FA16-4072-BC1E-6DCD568DF5D3}" destId="{68CCD8BC-C16E-468B-8376-B24AE0097CFD}" srcOrd="0" destOrd="0" presId="urn:microsoft.com/office/officeart/2005/8/layout/orgChart1"/>
    <dgm:cxn modelId="{A47D9B4E-7FD3-48C1-B7D2-2BBEC7CE84C8}" type="presParOf" srcId="{B0CE51BC-FA16-4072-BC1E-6DCD568DF5D3}" destId="{D10F6C8B-4881-4267-82AC-650A43F26AD9}" srcOrd="1" destOrd="0" presId="urn:microsoft.com/office/officeart/2005/8/layout/orgChart1"/>
    <dgm:cxn modelId="{9B0D0BD9-4178-4AEC-8931-C619159B03F1}" type="presParOf" srcId="{5AAC91C9-F52D-41C2-9695-CF080B17A49B}" destId="{A78134B9-E416-448D-BD5F-723E8781815D}" srcOrd="1" destOrd="0" presId="urn:microsoft.com/office/officeart/2005/8/layout/orgChart1"/>
    <dgm:cxn modelId="{A178125F-F600-4CD3-AF1C-BCBB57BD3FF7}" type="presParOf" srcId="{5AAC91C9-F52D-41C2-9695-CF080B17A49B}" destId="{012F39CE-1807-4D7F-929B-0C0D961F2EAB}" srcOrd="2" destOrd="0" presId="urn:microsoft.com/office/officeart/2005/8/layout/orgChart1"/>
    <dgm:cxn modelId="{1F8B9FED-B7CA-4EBF-BE5B-15DA5C4340C4}" type="presParOf" srcId="{1AAF93EC-6003-4811-A00B-C83C76D83CC8}" destId="{7D1E9B32-CE11-42F2-9BEC-223DD0FB0FC8}" srcOrd="4" destOrd="0" presId="urn:microsoft.com/office/officeart/2005/8/layout/orgChart1"/>
    <dgm:cxn modelId="{BB784306-D03E-4071-BB43-B0461243F831}" type="presParOf" srcId="{1AAF93EC-6003-4811-A00B-C83C76D83CC8}" destId="{4306E682-3DA6-4AC5-B183-05D8D888030F}" srcOrd="5" destOrd="0" presId="urn:microsoft.com/office/officeart/2005/8/layout/orgChart1"/>
    <dgm:cxn modelId="{D50B8443-C65C-47CF-AFCB-8A4C753DDD9A}" type="presParOf" srcId="{4306E682-3DA6-4AC5-B183-05D8D888030F}" destId="{18F29208-6F3F-4AB6-925D-9AC35BB1C1EC}" srcOrd="0" destOrd="0" presId="urn:microsoft.com/office/officeart/2005/8/layout/orgChart1"/>
    <dgm:cxn modelId="{0305AAD0-D782-4F22-8738-FE7996F7EC08}" type="presParOf" srcId="{18F29208-6F3F-4AB6-925D-9AC35BB1C1EC}" destId="{D9BE6665-3538-481B-A616-9334ADFCBAFF}" srcOrd="0" destOrd="0" presId="urn:microsoft.com/office/officeart/2005/8/layout/orgChart1"/>
    <dgm:cxn modelId="{6E4F78D2-6B56-4804-B228-43E77EB01971}" type="presParOf" srcId="{18F29208-6F3F-4AB6-925D-9AC35BB1C1EC}" destId="{29BAE8E6-2133-4400-81D5-A036A7164581}" srcOrd="1" destOrd="0" presId="urn:microsoft.com/office/officeart/2005/8/layout/orgChart1"/>
    <dgm:cxn modelId="{D0BD8875-1619-42C0-9308-C763036CEA8F}" type="presParOf" srcId="{4306E682-3DA6-4AC5-B183-05D8D888030F}" destId="{C7EE5C2C-DAFC-42E3-BD1B-4AF126C536FA}" srcOrd="1" destOrd="0" presId="urn:microsoft.com/office/officeart/2005/8/layout/orgChart1"/>
    <dgm:cxn modelId="{284BECAD-7675-4482-B418-8957D80D9FAE}" type="presParOf" srcId="{C7EE5C2C-DAFC-42E3-BD1B-4AF126C536FA}" destId="{208A7B03-0049-43A7-9D6D-BE2F221328C0}" srcOrd="0" destOrd="0" presId="urn:microsoft.com/office/officeart/2005/8/layout/orgChart1"/>
    <dgm:cxn modelId="{FDCFA421-3212-4B40-B520-DDFD0BD04D83}" type="presParOf" srcId="{C7EE5C2C-DAFC-42E3-BD1B-4AF126C536FA}" destId="{16D9FEEB-3F04-43D2-A39B-3DFA231422E4}" srcOrd="1" destOrd="0" presId="urn:microsoft.com/office/officeart/2005/8/layout/orgChart1"/>
    <dgm:cxn modelId="{A3970CE4-899E-4F3C-A62C-39022780E35D}" type="presParOf" srcId="{16D9FEEB-3F04-43D2-A39B-3DFA231422E4}" destId="{280BB504-8229-4530-8D7D-0EE0A8C980B5}" srcOrd="0" destOrd="0" presId="urn:microsoft.com/office/officeart/2005/8/layout/orgChart1"/>
    <dgm:cxn modelId="{35BF8704-6E64-42CB-8C21-F5BD1E91EC50}" type="presParOf" srcId="{280BB504-8229-4530-8D7D-0EE0A8C980B5}" destId="{960E664D-62BF-4373-8369-F6AC1CBA0FC7}" srcOrd="0" destOrd="0" presId="urn:microsoft.com/office/officeart/2005/8/layout/orgChart1"/>
    <dgm:cxn modelId="{33B7A321-E4D8-4942-ADC1-B35C15296980}" type="presParOf" srcId="{280BB504-8229-4530-8D7D-0EE0A8C980B5}" destId="{61A45707-EBDB-4F77-A87C-24978B56695A}" srcOrd="1" destOrd="0" presId="urn:microsoft.com/office/officeart/2005/8/layout/orgChart1"/>
    <dgm:cxn modelId="{5A283450-DD97-42DE-8CFF-A335A5A755A0}" type="presParOf" srcId="{16D9FEEB-3F04-43D2-A39B-3DFA231422E4}" destId="{53860C5C-F1C2-440E-9C2C-A34B139A2783}" srcOrd="1" destOrd="0" presId="urn:microsoft.com/office/officeart/2005/8/layout/orgChart1"/>
    <dgm:cxn modelId="{94DE214A-8789-48BE-B362-9399DE985C12}" type="presParOf" srcId="{16D9FEEB-3F04-43D2-A39B-3DFA231422E4}" destId="{5C939D59-2244-40C3-8CF1-79ACEF9BBC2C}" srcOrd="2" destOrd="0" presId="urn:microsoft.com/office/officeart/2005/8/layout/orgChart1"/>
    <dgm:cxn modelId="{D467E0E0-E823-4F27-BC63-05A45655DBF7}" type="presParOf" srcId="{4306E682-3DA6-4AC5-B183-05D8D888030F}" destId="{3AAE2989-17E6-41CA-B9C7-9B6BD4AD183F}" srcOrd="2" destOrd="0" presId="urn:microsoft.com/office/officeart/2005/8/layout/orgChart1"/>
    <dgm:cxn modelId="{CCAE944B-601F-4AE6-B37F-F60AD0AC1F8E}" type="presParOf" srcId="{1AAF93EC-6003-4811-A00B-C83C76D83CC8}" destId="{46B91EB7-363B-432C-AF92-F67D91E941D5}" srcOrd="6" destOrd="0" presId="urn:microsoft.com/office/officeart/2005/8/layout/orgChart1"/>
    <dgm:cxn modelId="{FDDE6C04-C625-46BC-BFF2-6B3E100FA324}" type="presParOf" srcId="{1AAF93EC-6003-4811-A00B-C83C76D83CC8}" destId="{F5F29448-1DAD-4A47-8339-E2F10E16B4FC}" srcOrd="7" destOrd="0" presId="urn:microsoft.com/office/officeart/2005/8/layout/orgChart1"/>
    <dgm:cxn modelId="{21C5FA3D-CE6C-43B3-955B-F34D73475D92}" type="presParOf" srcId="{F5F29448-1DAD-4A47-8339-E2F10E16B4FC}" destId="{2DAC121A-BAE8-4484-9EB9-E642A307B7A4}" srcOrd="0" destOrd="0" presId="urn:microsoft.com/office/officeart/2005/8/layout/orgChart1"/>
    <dgm:cxn modelId="{DDE90703-2AEF-4049-B74C-6265610B1F82}" type="presParOf" srcId="{2DAC121A-BAE8-4484-9EB9-E642A307B7A4}" destId="{FB9A9A33-6E97-40C2-A650-1277CD329A00}" srcOrd="0" destOrd="0" presId="urn:microsoft.com/office/officeart/2005/8/layout/orgChart1"/>
    <dgm:cxn modelId="{0292895C-AB06-4E08-A152-19B3D7D35CD9}" type="presParOf" srcId="{2DAC121A-BAE8-4484-9EB9-E642A307B7A4}" destId="{77DCE791-0357-49A7-A8E2-33FE0B8B97FA}" srcOrd="1" destOrd="0" presId="urn:microsoft.com/office/officeart/2005/8/layout/orgChart1"/>
    <dgm:cxn modelId="{3BC49DCB-CBCD-4F82-98B3-224A68714030}" type="presParOf" srcId="{F5F29448-1DAD-4A47-8339-E2F10E16B4FC}" destId="{B5FEB91A-A2B0-4CBC-B859-EB35FE9350AD}" srcOrd="1" destOrd="0" presId="urn:microsoft.com/office/officeart/2005/8/layout/orgChart1"/>
    <dgm:cxn modelId="{0F572727-DA40-4CC1-B4EF-681F3F4C0FA1}" type="presParOf" srcId="{B5FEB91A-A2B0-4CBC-B859-EB35FE9350AD}" destId="{E7C59B8B-FFF8-41A9-B75C-D9D47341C8EB}" srcOrd="0" destOrd="0" presId="urn:microsoft.com/office/officeart/2005/8/layout/orgChart1"/>
    <dgm:cxn modelId="{518B290A-3BE6-4E14-BE75-4CCAA733F778}" type="presParOf" srcId="{B5FEB91A-A2B0-4CBC-B859-EB35FE9350AD}" destId="{4DDE348A-7C00-434E-AB64-D71BC88FDE26}" srcOrd="1" destOrd="0" presId="urn:microsoft.com/office/officeart/2005/8/layout/orgChart1"/>
    <dgm:cxn modelId="{37B1B7D0-EB8F-40D9-BEC9-B68BEF3E05BC}" type="presParOf" srcId="{4DDE348A-7C00-434E-AB64-D71BC88FDE26}" destId="{841CE5EF-8AD8-422A-B893-7550B93ECDAC}" srcOrd="0" destOrd="0" presId="urn:microsoft.com/office/officeart/2005/8/layout/orgChart1"/>
    <dgm:cxn modelId="{E9E2E077-48C9-47A3-9FFC-C4AD826D39DA}" type="presParOf" srcId="{841CE5EF-8AD8-422A-B893-7550B93ECDAC}" destId="{5F2ABC72-0901-480B-8DB8-37DC79A4FB9D}" srcOrd="0" destOrd="0" presId="urn:microsoft.com/office/officeart/2005/8/layout/orgChart1"/>
    <dgm:cxn modelId="{E7CA7924-A8A4-4296-945A-8E19A117703E}" type="presParOf" srcId="{841CE5EF-8AD8-422A-B893-7550B93ECDAC}" destId="{25F769D5-E8D6-4B8A-BE3B-E43CBF47BDDE}" srcOrd="1" destOrd="0" presId="urn:microsoft.com/office/officeart/2005/8/layout/orgChart1"/>
    <dgm:cxn modelId="{6E833595-09E8-43DA-B730-E498E1ED119B}" type="presParOf" srcId="{4DDE348A-7C00-434E-AB64-D71BC88FDE26}" destId="{177308BA-5743-4BA1-BCDE-B449194D4F53}" srcOrd="1" destOrd="0" presId="urn:microsoft.com/office/officeart/2005/8/layout/orgChart1"/>
    <dgm:cxn modelId="{BBC5C9A9-8733-49BA-8A87-BED95ACA6369}" type="presParOf" srcId="{4DDE348A-7C00-434E-AB64-D71BC88FDE26}" destId="{E118BED8-B864-4DAC-B2CC-71499BF8DA92}" srcOrd="2" destOrd="0" presId="urn:microsoft.com/office/officeart/2005/8/layout/orgChart1"/>
    <dgm:cxn modelId="{9206A459-8549-43BF-AD96-7FB158ED255C}" type="presParOf" srcId="{B5FEB91A-A2B0-4CBC-B859-EB35FE9350AD}" destId="{529FFFEA-F2B5-445D-B767-2AB099DDB321}" srcOrd="2" destOrd="0" presId="urn:microsoft.com/office/officeart/2005/8/layout/orgChart1"/>
    <dgm:cxn modelId="{A8735639-D8DD-403A-83D1-BCDE0A6FA20E}" type="presParOf" srcId="{B5FEB91A-A2B0-4CBC-B859-EB35FE9350AD}" destId="{8776E9BE-E25D-413D-98D0-523129428AA4}" srcOrd="3" destOrd="0" presId="urn:microsoft.com/office/officeart/2005/8/layout/orgChart1"/>
    <dgm:cxn modelId="{FCC79914-DD11-4D11-80ED-93F9827A64B4}" type="presParOf" srcId="{8776E9BE-E25D-413D-98D0-523129428AA4}" destId="{38F22A5E-7D74-45CF-877D-C36DC05CA469}" srcOrd="0" destOrd="0" presId="urn:microsoft.com/office/officeart/2005/8/layout/orgChart1"/>
    <dgm:cxn modelId="{17B072C0-0F65-4B4B-9CD4-4BC22EDC554E}" type="presParOf" srcId="{38F22A5E-7D74-45CF-877D-C36DC05CA469}" destId="{245813B5-9053-4DFE-ABA4-F5DAEEF1F796}" srcOrd="0" destOrd="0" presId="urn:microsoft.com/office/officeart/2005/8/layout/orgChart1"/>
    <dgm:cxn modelId="{027F6082-5B31-4913-A065-E850BFE24483}" type="presParOf" srcId="{38F22A5E-7D74-45CF-877D-C36DC05CA469}" destId="{C402FD14-5CA1-40E9-BDFA-284D4C545CDC}" srcOrd="1" destOrd="0" presId="urn:microsoft.com/office/officeart/2005/8/layout/orgChart1"/>
    <dgm:cxn modelId="{E9170856-E699-4D39-B8E1-B3469CF00D6B}" type="presParOf" srcId="{8776E9BE-E25D-413D-98D0-523129428AA4}" destId="{8D65BEAD-270D-44B7-A18B-09AC2E573A65}" srcOrd="1" destOrd="0" presId="urn:microsoft.com/office/officeart/2005/8/layout/orgChart1"/>
    <dgm:cxn modelId="{7AD3F3F0-9AA3-4E41-A6B4-B11D02F6A28C}" type="presParOf" srcId="{8776E9BE-E25D-413D-98D0-523129428AA4}" destId="{3B840854-0877-425C-B2DB-1B3F722ACB02}" srcOrd="2" destOrd="0" presId="urn:microsoft.com/office/officeart/2005/8/layout/orgChart1"/>
    <dgm:cxn modelId="{B532E9BB-863B-4E4C-A554-A663E8A1896D}" type="presParOf" srcId="{B5FEB91A-A2B0-4CBC-B859-EB35FE9350AD}" destId="{B785CDB8-08EF-4039-B993-BDE370DDEAFC}" srcOrd="4" destOrd="0" presId="urn:microsoft.com/office/officeart/2005/8/layout/orgChart1"/>
    <dgm:cxn modelId="{A4E0DFCE-4E25-4A00-8FE6-0A59C1E0A634}" type="presParOf" srcId="{B5FEB91A-A2B0-4CBC-B859-EB35FE9350AD}" destId="{8FF5D7D5-0BE8-4A1D-9E17-88F730878AB5}" srcOrd="5" destOrd="0" presId="urn:microsoft.com/office/officeart/2005/8/layout/orgChart1"/>
    <dgm:cxn modelId="{B3400C7E-478B-44A2-9782-97102F6CABB2}" type="presParOf" srcId="{8FF5D7D5-0BE8-4A1D-9E17-88F730878AB5}" destId="{C0E35E83-6ED3-484B-BA2E-6DF7DF1BB682}" srcOrd="0" destOrd="0" presId="urn:microsoft.com/office/officeart/2005/8/layout/orgChart1"/>
    <dgm:cxn modelId="{D6DEC824-33E2-4804-B849-1779B2AD4D29}" type="presParOf" srcId="{C0E35E83-6ED3-484B-BA2E-6DF7DF1BB682}" destId="{26252A50-0F4B-4503-9996-B10B9C8FC909}" srcOrd="0" destOrd="0" presId="urn:microsoft.com/office/officeart/2005/8/layout/orgChart1"/>
    <dgm:cxn modelId="{D37E51A4-F916-4B91-9581-AB45A6269F09}" type="presParOf" srcId="{C0E35E83-6ED3-484B-BA2E-6DF7DF1BB682}" destId="{0B73EE19-30EF-4639-8749-7784D2D0C855}" srcOrd="1" destOrd="0" presId="urn:microsoft.com/office/officeart/2005/8/layout/orgChart1"/>
    <dgm:cxn modelId="{0C165C47-147F-4271-B3AD-D63EAAE1E99B}" type="presParOf" srcId="{8FF5D7D5-0BE8-4A1D-9E17-88F730878AB5}" destId="{C8D4DA60-2C1F-4D21-A2F0-B39EAD423741}" srcOrd="1" destOrd="0" presId="urn:microsoft.com/office/officeart/2005/8/layout/orgChart1"/>
    <dgm:cxn modelId="{8B41D91E-B06E-4100-A6FC-DBC2F6D191B3}" type="presParOf" srcId="{8FF5D7D5-0BE8-4A1D-9E17-88F730878AB5}" destId="{0093C205-226F-4764-8725-A855A19421A1}" srcOrd="2" destOrd="0" presId="urn:microsoft.com/office/officeart/2005/8/layout/orgChart1"/>
    <dgm:cxn modelId="{418AEA4D-215D-4FBE-8A2A-9B1CD6165080}" type="presParOf" srcId="{B5FEB91A-A2B0-4CBC-B859-EB35FE9350AD}" destId="{73540649-A823-4E22-B31C-CC9071B3A709}" srcOrd="6" destOrd="0" presId="urn:microsoft.com/office/officeart/2005/8/layout/orgChart1"/>
    <dgm:cxn modelId="{9FEE70E8-7568-421E-9162-2ED0C514C4D0}" type="presParOf" srcId="{B5FEB91A-A2B0-4CBC-B859-EB35FE9350AD}" destId="{E875B643-C449-4C33-80D1-4104DE68F8D4}" srcOrd="7" destOrd="0" presId="urn:microsoft.com/office/officeart/2005/8/layout/orgChart1"/>
    <dgm:cxn modelId="{7C80CA42-4602-4EAD-B717-01CE63D4A196}" type="presParOf" srcId="{E875B643-C449-4C33-80D1-4104DE68F8D4}" destId="{083DF3B8-A206-4D81-8CB4-98E949082E34}" srcOrd="0" destOrd="0" presId="urn:microsoft.com/office/officeart/2005/8/layout/orgChart1"/>
    <dgm:cxn modelId="{5364DE11-0233-4E47-BAF5-8091ECC2343D}" type="presParOf" srcId="{083DF3B8-A206-4D81-8CB4-98E949082E34}" destId="{0F94CA32-F0AC-453A-A890-97C08B5AE5F2}" srcOrd="0" destOrd="0" presId="urn:microsoft.com/office/officeart/2005/8/layout/orgChart1"/>
    <dgm:cxn modelId="{3341585E-176A-448E-B8C8-1935884A797F}" type="presParOf" srcId="{083DF3B8-A206-4D81-8CB4-98E949082E34}" destId="{4983A78B-6B65-4217-A343-8D1E3344107D}" srcOrd="1" destOrd="0" presId="urn:microsoft.com/office/officeart/2005/8/layout/orgChart1"/>
    <dgm:cxn modelId="{3CAAD2D3-6FC6-4D25-9AD4-1C1B5C84EC93}" type="presParOf" srcId="{E875B643-C449-4C33-80D1-4104DE68F8D4}" destId="{C9381D9D-4E3B-49DA-9C45-AA25D8CA6E02}" srcOrd="1" destOrd="0" presId="urn:microsoft.com/office/officeart/2005/8/layout/orgChart1"/>
    <dgm:cxn modelId="{B4234328-6742-4E6B-B11D-E0FC0DC4DE9A}" type="presParOf" srcId="{E875B643-C449-4C33-80D1-4104DE68F8D4}" destId="{EFCDEB42-5695-4E84-BB9A-C05D694AB34D}" srcOrd="2" destOrd="0" presId="urn:microsoft.com/office/officeart/2005/8/layout/orgChart1"/>
    <dgm:cxn modelId="{14DAA4E3-9A7B-4565-AA52-0257345D7D4C}" type="presParOf" srcId="{F5F29448-1DAD-4A47-8339-E2F10E16B4FC}" destId="{71B5215A-9FB0-4053-97D8-6251EA82247A}" srcOrd="2" destOrd="0" presId="urn:microsoft.com/office/officeart/2005/8/layout/orgChart1"/>
    <dgm:cxn modelId="{E1A0F4F7-AFE3-4E6D-955B-8DB49EB977EE}" type="presParOf" srcId="{1AAF93EC-6003-4811-A00B-C83C76D83CC8}" destId="{0F7CA9DB-1C77-478B-8A6A-423A7C24891D}" srcOrd="8" destOrd="0" presId="urn:microsoft.com/office/officeart/2005/8/layout/orgChart1"/>
    <dgm:cxn modelId="{AD375199-5002-4737-85C8-59BBBB7E08DA}" type="presParOf" srcId="{1AAF93EC-6003-4811-A00B-C83C76D83CC8}" destId="{EF27AE21-DF6A-4463-9617-C1E958991899}" srcOrd="9" destOrd="0" presId="urn:microsoft.com/office/officeart/2005/8/layout/orgChart1"/>
    <dgm:cxn modelId="{8FA6D3E2-61EE-430E-A334-19ACA0F8988D}" type="presParOf" srcId="{EF27AE21-DF6A-4463-9617-C1E958991899}" destId="{728250FB-3684-4E78-BB7C-BC538D328818}" srcOrd="0" destOrd="0" presId="urn:microsoft.com/office/officeart/2005/8/layout/orgChart1"/>
    <dgm:cxn modelId="{1870FA75-99DA-4ABD-8590-9025146DCC9C}" type="presParOf" srcId="{728250FB-3684-4E78-BB7C-BC538D328818}" destId="{0A64CE17-D749-4802-83E8-730AB75E2C4A}" srcOrd="0" destOrd="0" presId="urn:microsoft.com/office/officeart/2005/8/layout/orgChart1"/>
    <dgm:cxn modelId="{C1BB0261-70EB-4EF6-A2EC-E55686D31C25}" type="presParOf" srcId="{728250FB-3684-4E78-BB7C-BC538D328818}" destId="{A2E2DE27-9D64-4C66-8549-BCF24F2F4AB7}" srcOrd="1" destOrd="0" presId="urn:microsoft.com/office/officeart/2005/8/layout/orgChart1"/>
    <dgm:cxn modelId="{D7FEA1E8-58D0-4D86-8D01-B8AC700B91D1}" type="presParOf" srcId="{EF27AE21-DF6A-4463-9617-C1E958991899}" destId="{87CE6E71-A2D6-4D2D-AC5B-ABE00F040312}" srcOrd="1" destOrd="0" presId="urn:microsoft.com/office/officeart/2005/8/layout/orgChart1"/>
    <dgm:cxn modelId="{88378DCD-71F1-4F5D-9ED8-213EF0F77E55}" type="presParOf" srcId="{87CE6E71-A2D6-4D2D-AC5B-ABE00F040312}" destId="{DECA6B58-C114-4371-806F-E5AC49862647}" srcOrd="0" destOrd="0" presId="urn:microsoft.com/office/officeart/2005/8/layout/orgChart1"/>
    <dgm:cxn modelId="{881BABB0-FA78-4F52-A734-B3A08F722540}" type="presParOf" srcId="{87CE6E71-A2D6-4D2D-AC5B-ABE00F040312}" destId="{3E6ACAF9-A41C-4C8A-9B3D-118C7A2870DA}" srcOrd="1" destOrd="0" presId="urn:microsoft.com/office/officeart/2005/8/layout/orgChart1"/>
    <dgm:cxn modelId="{FE20E69E-C01C-4933-9E42-2EF77938076D}" type="presParOf" srcId="{3E6ACAF9-A41C-4C8A-9B3D-118C7A2870DA}" destId="{F7A778DB-7CAC-4E80-9058-FACDDE2FA524}" srcOrd="0" destOrd="0" presId="urn:microsoft.com/office/officeart/2005/8/layout/orgChart1"/>
    <dgm:cxn modelId="{9A532B0A-6228-41AD-9260-18A9A5B4F2C9}" type="presParOf" srcId="{F7A778DB-7CAC-4E80-9058-FACDDE2FA524}" destId="{DAB7147B-03F2-4D59-A9B5-E2293E3682C5}" srcOrd="0" destOrd="0" presId="urn:microsoft.com/office/officeart/2005/8/layout/orgChart1"/>
    <dgm:cxn modelId="{97651EE3-401F-452F-B4FE-A10C49A2DE16}" type="presParOf" srcId="{F7A778DB-7CAC-4E80-9058-FACDDE2FA524}" destId="{22E4EC49-B7F7-4A31-895F-97506BC3973F}" srcOrd="1" destOrd="0" presId="urn:microsoft.com/office/officeart/2005/8/layout/orgChart1"/>
    <dgm:cxn modelId="{E3C88C01-F548-4F50-B260-8DF334155723}" type="presParOf" srcId="{3E6ACAF9-A41C-4C8A-9B3D-118C7A2870DA}" destId="{8B4A7EFC-07C3-43E6-8BEE-D2B7B8B99EF8}" srcOrd="1" destOrd="0" presId="urn:microsoft.com/office/officeart/2005/8/layout/orgChart1"/>
    <dgm:cxn modelId="{F1E182D8-32FA-4231-A6ED-DDA23DF4F8C5}" type="presParOf" srcId="{3E6ACAF9-A41C-4C8A-9B3D-118C7A2870DA}" destId="{85E6E969-388E-4DD5-9253-EC2D4229AEA5}" srcOrd="2" destOrd="0" presId="urn:microsoft.com/office/officeart/2005/8/layout/orgChart1"/>
    <dgm:cxn modelId="{93C368FC-131C-4189-84BF-9EA6F59D172D}" type="presParOf" srcId="{EF27AE21-DF6A-4463-9617-C1E958991899}" destId="{019007FA-D9D8-4CE3-A876-3559CEAAC7DD}" srcOrd="2" destOrd="0" presId="urn:microsoft.com/office/officeart/2005/8/layout/orgChart1"/>
    <dgm:cxn modelId="{9BB14F11-43AE-4007-84B2-E4AA4AEAA9ED}" type="presParOf" srcId="{76F51420-49E3-40D7-8198-E418566F5B67}" destId="{C97B73A8-9974-4DD2-9FA8-61953924C0A3}" srcOrd="2" destOrd="0" presId="urn:microsoft.com/office/officeart/2005/8/layout/orgChart1"/>
    <dgm:cxn modelId="{16474953-B7B7-4105-A219-C446533BC997}" type="presParOf" srcId="{C97B73A8-9974-4DD2-9FA8-61953924C0A3}" destId="{DB802276-EBCC-47DD-9B4E-5724180ECF50}" srcOrd="0" destOrd="0" presId="urn:microsoft.com/office/officeart/2005/8/layout/orgChart1"/>
    <dgm:cxn modelId="{858914B6-BB49-4508-9712-31DE331FD516}" type="presParOf" srcId="{C97B73A8-9974-4DD2-9FA8-61953924C0A3}" destId="{3B6C53F2-0933-43F7-B33E-640FA9FF0AF0}" srcOrd="1" destOrd="0" presId="urn:microsoft.com/office/officeart/2005/8/layout/orgChart1"/>
    <dgm:cxn modelId="{11BF8F45-4095-4458-87E9-2A53FB217768}" type="presParOf" srcId="{3B6C53F2-0933-43F7-B33E-640FA9FF0AF0}" destId="{A2E47C08-6BF1-4C1D-9869-1D2E21A5F346}" srcOrd="0" destOrd="0" presId="urn:microsoft.com/office/officeart/2005/8/layout/orgChart1"/>
    <dgm:cxn modelId="{B73F3295-935B-4B99-B573-1CBA21AF9A53}" type="presParOf" srcId="{A2E47C08-6BF1-4C1D-9869-1D2E21A5F346}" destId="{7063EB0F-A303-44F1-B31D-5A7B8A1FEABE}" srcOrd="0" destOrd="0" presId="urn:microsoft.com/office/officeart/2005/8/layout/orgChart1"/>
    <dgm:cxn modelId="{6036BF97-3AE2-4A31-AFB4-F986CAC82CDF}" type="presParOf" srcId="{A2E47C08-6BF1-4C1D-9869-1D2E21A5F346}" destId="{B6AF458B-4F4A-477F-8B81-9A99373D1811}" srcOrd="1" destOrd="0" presId="urn:microsoft.com/office/officeart/2005/8/layout/orgChart1"/>
    <dgm:cxn modelId="{B0FB8487-24C5-4F44-BB4A-9A777F890579}" type="presParOf" srcId="{3B6C53F2-0933-43F7-B33E-640FA9FF0AF0}" destId="{577954B1-407C-4DD0-8CDA-F178B8F11B5F}" srcOrd="1" destOrd="0" presId="urn:microsoft.com/office/officeart/2005/8/layout/orgChart1"/>
    <dgm:cxn modelId="{9ECA10A3-882D-4BBE-9A1A-75C94B712952}" type="presParOf" srcId="{3B6C53F2-0933-43F7-B33E-640FA9FF0AF0}" destId="{04208FDD-C0FE-43F4-9D62-2FF44C4BA680}"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802276-EBCC-47DD-9B4E-5724180ECF50}">
      <dsp:nvSpPr>
        <dsp:cNvPr id="0" name=""/>
        <dsp:cNvSpPr/>
      </dsp:nvSpPr>
      <dsp:spPr>
        <a:xfrm>
          <a:off x="3654318" y="479400"/>
          <a:ext cx="100368" cy="439709"/>
        </a:xfrm>
        <a:custGeom>
          <a:avLst/>
          <a:gdLst/>
          <a:ahLst/>
          <a:cxnLst/>
          <a:rect l="0" t="0" r="0" b="0"/>
          <a:pathLst>
            <a:path>
              <a:moveTo>
                <a:pt x="0" y="0"/>
              </a:moveTo>
              <a:lnTo>
                <a:pt x="0" y="439709"/>
              </a:lnTo>
              <a:lnTo>
                <a:pt x="100368" y="43970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CA6B58-C114-4371-806F-E5AC49862647}">
      <dsp:nvSpPr>
        <dsp:cNvPr id="0" name=""/>
        <dsp:cNvSpPr/>
      </dsp:nvSpPr>
      <dsp:spPr>
        <a:xfrm>
          <a:off x="748907" y="1836763"/>
          <a:ext cx="143383" cy="439709"/>
        </a:xfrm>
        <a:custGeom>
          <a:avLst/>
          <a:gdLst/>
          <a:ahLst/>
          <a:cxnLst/>
          <a:rect l="0" t="0" r="0" b="0"/>
          <a:pathLst>
            <a:path>
              <a:moveTo>
                <a:pt x="0" y="0"/>
              </a:moveTo>
              <a:lnTo>
                <a:pt x="0" y="439709"/>
              </a:lnTo>
              <a:lnTo>
                <a:pt x="143383" y="4397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7CA9DB-1C77-478B-8A6A-423A7C24891D}">
      <dsp:nvSpPr>
        <dsp:cNvPr id="0" name=""/>
        <dsp:cNvSpPr/>
      </dsp:nvSpPr>
      <dsp:spPr>
        <a:xfrm>
          <a:off x="1131263" y="479400"/>
          <a:ext cx="2523055" cy="879418"/>
        </a:xfrm>
        <a:custGeom>
          <a:avLst/>
          <a:gdLst/>
          <a:ahLst/>
          <a:cxnLst/>
          <a:rect l="0" t="0" r="0" b="0"/>
          <a:pathLst>
            <a:path>
              <a:moveTo>
                <a:pt x="2523055" y="0"/>
              </a:moveTo>
              <a:lnTo>
                <a:pt x="2523055" y="779049"/>
              </a:lnTo>
              <a:lnTo>
                <a:pt x="0" y="779049"/>
              </a:lnTo>
              <a:lnTo>
                <a:pt x="0" y="8794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540649-A823-4E22-B31C-CC9071B3A709}">
      <dsp:nvSpPr>
        <dsp:cNvPr id="0" name=""/>
        <dsp:cNvSpPr/>
      </dsp:nvSpPr>
      <dsp:spPr>
        <a:xfrm>
          <a:off x="1905533" y="1836763"/>
          <a:ext cx="143383" cy="2753888"/>
        </a:xfrm>
        <a:custGeom>
          <a:avLst/>
          <a:gdLst/>
          <a:ahLst/>
          <a:cxnLst/>
          <a:rect l="0" t="0" r="0" b="0"/>
          <a:pathLst>
            <a:path>
              <a:moveTo>
                <a:pt x="0" y="0"/>
              </a:moveTo>
              <a:lnTo>
                <a:pt x="0" y="2753888"/>
              </a:lnTo>
              <a:lnTo>
                <a:pt x="143383" y="27538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85CDB8-08EF-4039-B993-BDE370DDEAFC}">
      <dsp:nvSpPr>
        <dsp:cNvPr id="0" name=""/>
        <dsp:cNvSpPr/>
      </dsp:nvSpPr>
      <dsp:spPr>
        <a:xfrm>
          <a:off x="1905533" y="1836763"/>
          <a:ext cx="143383" cy="2075207"/>
        </a:xfrm>
        <a:custGeom>
          <a:avLst/>
          <a:gdLst/>
          <a:ahLst/>
          <a:cxnLst/>
          <a:rect l="0" t="0" r="0" b="0"/>
          <a:pathLst>
            <a:path>
              <a:moveTo>
                <a:pt x="0" y="0"/>
              </a:moveTo>
              <a:lnTo>
                <a:pt x="0" y="2075207"/>
              </a:lnTo>
              <a:lnTo>
                <a:pt x="143383" y="2075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9FFFEA-F2B5-445D-B767-2AB099DDB321}">
      <dsp:nvSpPr>
        <dsp:cNvPr id="0" name=""/>
        <dsp:cNvSpPr/>
      </dsp:nvSpPr>
      <dsp:spPr>
        <a:xfrm>
          <a:off x="1905533" y="1836763"/>
          <a:ext cx="143383" cy="1407403"/>
        </a:xfrm>
        <a:custGeom>
          <a:avLst/>
          <a:gdLst/>
          <a:ahLst/>
          <a:cxnLst/>
          <a:rect l="0" t="0" r="0" b="0"/>
          <a:pathLst>
            <a:path>
              <a:moveTo>
                <a:pt x="0" y="0"/>
              </a:moveTo>
              <a:lnTo>
                <a:pt x="0" y="1407403"/>
              </a:lnTo>
              <a:lnTo>
                <a:pt x="143383" y="14074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C59B8B-FFF8-41A9-B75C-D9D47341C8EB}">
      <dsp:nvSpPr>
        <dsp:cNvPr id="0" name=""/>
        <dsp:cNvSpPr/>
      </dsp:nvSpPr>
      <dsp:spPr>
        <a:xfrm>
          <a:off x="1905533" y="1836763"/>
          <a:ext cx="143383" cy="589654"/>
        </a:xfrm>
        <a:custGeom>
          <a:avLst/>
          <a:gdLst/>
          <a:ahLst/>
          <a:cxnLst/>
          <a:rect l="0" t="0" r="0" b="0"/>
          <a:pathLst>
            <a:path>
              <a:moveTo>
                <a:pt x="0" y="0"/>
              </a:moveTo>
              <a:lnTo>
                <a:pt x="0" y="589654"/>
              </a:lnTo>
              <a:lnTo>
                <a:pt x="143383" y="5896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B91EB7-363B-432C-AF92-F67D91E941D5}">
      <dsp:nvSpPr>
        <dsp:cNvPr id="0" name=""/>
        <dsp:cNvSpPr/>
      </dsp:nvSpPr>
      <dsp:spPr>
        <a:xfrm>
          <a:off x="2287889" y="479400"/>
          <a:ext cx="1366429" cy="879418"/>
        </a:xfrm>
        <a:custGeom>
          <a:avLst/>
          <a:gdLst/>
          <a:ahLst/>
          <a:cxnLst/>
          <a:rect l="0" t="0" r="0" b="0"/>
          <a:pathLst>
            <a:path>
              <a:moveTo>
                <a:pt x="1366429" y="0"/>
              </a:moveTo>
              <a:lnTo>
                <a:pt x="1366429" y="779049"/>
              </a:lnTo>
              <a:lnTo>
                <a:pt x="0" y="779049"/>
              </a:lnTo>
              <a:lnTo>
                <a:pt x="0" y="8794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8A7B03-0049-43A7-9D6D-BE2F221328C0}">
      <dsp:nvSpPr>
        <dsp:cNvPr id="0" name=""/>
        <dsp:cNvSpPr/>
      </dsp:nvSpPr>
      <dsp:spPr>
        <a:xfrm>
          <a:off x="3302875" y="2120891"/>
          <a:ext cx="173198" cy="439709"/>
        </a:xfrm>
        <a:custGeom>
          <a:avLst/>
          <a:gdLst/>
          <a:ahLst/>
          <a:cxnLst/>
          <a:rect l="0" t="0" r="0" b="0"/>
          <a:pathLst>
            <a:path>
              <a:moveTo>
                <a:pt x="0" y="0"/>
              </a:moveTo>
              <a:lnTo>
                <a:pt x="0" y="439709"/>
              </a:lnTo>
              <a:lnTo>
                <a:pt x="173198" y="4397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1E9B32-CE11-42F2-9BEC-223DD0FB0FC8}">
      <dsp:nvSpPr>
        <dsp:cNvPr id="0" name=""/>
        <dsp:cNvSpPr/>
      </dsp:nvSpPr>
      <dsp:spPr>
        <a:xfrm>
          <a:off x="3654318" y="479400"/>
          <a:ext cx="110419" cy="879418"/>
        </a:xfrm>
        <a:custGeom>
          <a:avLst/>
          <a:gdLst/>
          <a:ahLst/>
          <a:cxnLst/>
          <a:rect l="0" t="0" r="0" b="0"/>
          <a:pathLst>
            <a:path>
              <a:moveTo>
                <a:pt x="0" y="0"/>
              </a:moveTo>
              <a:lnTo>
                <a:pt x="0" y="779049"/>
              </a:lnTo>
              <a:lnTo>
                <a:pt x="110419" y="779049"/>
              </a:lnTo>
              <a:lnTo>
                <a:pt x="110419" y="8794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0CD5E4-E4AD-47F7-ACF8-CA7771137E7B}">
      <dsp:nvSpPr>
        <dsp:cNvPr id="0" name=""/>
        <dsp:cNvSpPr/>
      </dsp:nvSpPr>
      <dsp:spPr>
        <a:xfrm>
          <a:off x="3654318" y="479400"/>
          <a:ext cx="1366429" cy="879418"/>
        </a:xfrm>
        <a:custGeom>
          <a:avLst/>
          <a:gdLst/>
          <a:ahLst/>
          <a:cxnLst/>
          <a:rect l="0" t="0" r="0" b="0"/>
          <a:pathLst>
            <a:path>
              <a:moveTo>
                <a:pt x="0" y="0"/>
              </a:moveTo>
              <a:lnTo>
                <a:pt x="0" y="779049"/>
              </a:lnTo>
              <a:lnTo>
                <a:pt x="1366429" y="779049"/>
              </a:lnTo>
              <a:lnTo>
                <a:pt x="1366429" y="8794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B3F86C-5CE7-4EA1-8091-88F9E5D47F86}">
      <dsp:nvSpPr>
        <dsp:cNvPr id="0" name=""/>
        <dsp:cNvSpPr/>
      </dsp:nvSpPr>
      <dsp:spPr>
        <a:xfrm>
          <a:off x="5795018" y="1836763"/>
          <a:ext cx="143383" cy="439709"/>
        </a:xfrm>
        <a:custGeom>
          <a:avLst/>
          <a:gdLst/>
          <a:ahLst/>
          <a:cxnLst/>
          <a:rect l="0" t="0" r="0" b="0"/>
          <a:pathLst>
            <a:path>
              <a:moveTo>
                <a:pt x="0" y="0"/>
              </a:moveTo>
              <a:lnTo>
                <a:pt x="0" y="439709"/>
              </a:lnTo>
              <a:lnTo>
                <a:pt x="143383" y="4397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044C0B-231C-4CA8-934D-F887AEB9B1D9}">
      <dsp:nvSpPr>
        <dsp:cNvPr id="0" name=""/>
        <dsp:cNvSpPr/>
      </dsp:nvSpPr>
      <dsp:spPr>
        <a:xfrm>
          <a:off x="3654318" y="479400"/>
          <a:ext cx="2523055" cy="879418"/>
        </a:xfrm>
        <a:custGeom>
          <a:avLst/>
          <a:gdLst/>
          <a:ahLst/>
          <a:cxnLst/>
          <a:rect l="0" t="0" r="0" b="0"/>
          <a:pathLst>
            <a:path>
              <a:moveTo>
                <a:pt x="0" y="0"/>
              </a:moveTo>
              <a:lnTo>
                <a:pt x="0" y="779049"/>
              </a:lnTo>
              <a:lnTo>
                <a:pt x="2523055" y="779049"/>
              </a:lnTo>
              <a:lnTo>
                <a:pt x="2523055" y="8794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E28A81-340D-4167-8156-EFD8BC18D6F0}">
      <dsp:nvSpPr>
        <dsp:cNvPr id="0" name=""/>
        <dsp:cNvSpPr/>
      </dsp:nvSpPr>
      <dsp:spPr>
        <a:xfrm>
          <a:off x="4333000" y="1455"/>
          <a:ext cx="955889" cy="4779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Lead Radiologist</a:t>
          </a:r>
        </a:p>
      </dsp:txBody>
      <dsp:txXfrm>
        <a:off x="4333000" y="1455"/>
        <a:ext cx="955889" cy="477944"/>
      </dsp:txXfrm>
    </dsp:sp>
    <dsp:sp modelId="{AFF98F79-DFE3-4C26-A635-333043394276}">
      <dsp:nvSpPr>
        <dsp:cNvPr id="0" name=""/>
        <dsp:cNvSpPr/>
      </dsp:nvSpPr>
      <dsp:spPr>
        <a:xfrm>
          <a:off x="3176374" y="1455"/>
          <a:ext cx="955889" cy="4779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Radiology Manager</a:t>
          </a:r>
        </a:p>
      </dsp:txBody>
      <dsp:txXfrm>
        <a:off x="3176374" y="1455"/>
        <a:ext cx="955889" cy="477944"/>
      </dsp:txXfrm>
    </dsp:sp>
    <dsp:sp modelId="{3F63D165-C1B6-4043-AFEB-4DE6111160BE}">
      <dsp:nvSpPr>
        <dsp:cNvPr id="0" name=""/>
        <dsp:cNvSpPr/>
      </dsp:nvSpPr>
      <dsp:spPr>
        <a:xfrm>
          <a:off x="5699429" y="1358818"/>
          <a:ext cx="955889" cy="4779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Lead Sonographer</a:t>
          </a:r>
        </a:p>
      </dsp:txBody>
      <dsp:txXfrm>
        <a:off x="5699429" y="1358818"/>
        <a:ext cx="955889" cy="477944"/>
      </dsp:txXfrm>
    </dsp:sp>
    <dsp:sp modelId="{34E3AEAC-6422-4C84-BD2E-0D9EBEFA7CB9}">
      <dsp:nvSpPr>
        <dsp:cNvPr id="0" name=""/>
        <dsp:cNvSpPr/>
      </dsp:nvSpPr>
      <dsp:spPr>
        <a:xfrm>
          <a:off x="5938402" y="2037500"/>
          <a:ext cx="955889" cy="4779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Sonographers</a:t>
          </a:r>
        </a:p>
      </dsp:txBody>
      <dsp:txXfrm>
        <a:off x="5938402" y="2037500"/>
        <a:ext cx="955889" cy="477944"/>
      </dsp:txXfrm>
    </dsp:sp>
    <dsp:sp modelId="{68CCD8BC-C16E-468B-8376-B24AE0097CFD}">
      <dsp:nvSpPr>
        <dsp:cNvPr id="0" name=""/>
        <dsp:cNvSpPr/>
      </dsp:nvSpPr>
      <dsp:spPr>
        <a:xfrm>
          <a:off x="4542803" y="1358818"/>
          <a:ext cx="955889" cy="4779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Consultant Radiographers</a:t>
          </a:r>
        </a:p>
      </dsp:txBody>
      <dsp:txXfrm>
        <a:off x="4542803" y="1358818"/>
        <a:ext cx="955889" cy="477944"/>
      </dsp:txXfrm>
    </dsp:sp>
    <dsp:sp modelId="{D9BE6665-3538-481B-A616-9334ADFCBAFF}">
      <dsp:nvSpPr>
        <dsp:cNvPr id="0" name=""/>
        <dsp:cNvSpPr/>
      </dsp:nvSpPr>
      <dsp:spPr>
        <a:xfrm>
          <a:off x="3187409" y="1358818"/>
          <a:ext cx="1154656" cy="7620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Lead CT Radiographers</a:t>
          </a:r>
        </a:p>
        <a:p>
          <a:pPr marL="0" lvl="0" indent="0" algn="ctr" defTabSz="444500">
            <a:lnSpc>
              <a:spcPct val="90000"/>
            </a:lnSpc>
            <a:spcBef>
              <a:spcPct val="0"/>
            </a:spcBef>
            <a:spcAft>
              <a:spcPct val="35000"/>
            </a:spcAft>
            <a:buNone/>
          </a:pPr>
          <a:r>
            <a:rPr lang="en-GB" sz="1000" b="1" kern="1200"/>
            <a:t>(this post)</a:t>
          </a:r>
        </a:p>
      </dsp:txBody>
      <dsp:txXfrm>
        <a:off x="3187409" y="1358818"/>
        <a:ext cx="1154656" cy="762073"/>
      </dsp:txXfrm>
    </dsp:sp>
    <dsp:sp modelId="{960E664D-62BF-4373-8369-F6AC1CBA0FC7}">
      <dsp:nvSpPr>
        <dsp:cNvPr id="0" name=""/>
        <dsp:cNvSpPr/>
      </dsp:nvSpPr>
      <dsp:spPr>
        <a:xfrm>
          <a:off x="3476074" y="2321628"/>
          <a:ext cx="955889" cy="4779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CT Radiographers</a:t>
          </a:r>
        </a:p>
      </dsp:txBody>
      <dsp:txXfrm>
        <a:off x="3476074" y="2321628"/>
        <a:ext cx="955889" cy="477944"/>
      </dsp:txXfrm>
    </dsp:sp>
    <dsp:sp modelId="{FB9A9A33-6E97-40C2-A650-1277CD329A00}">
      <dsp:nvSpPr>
        <dsp:cNvPr id="0" name=""/>
        <dsp:cNvSpPr/>
      </dsp:nvSpPr>
      <dsp:spPr>
        <a:xfrm>
          <a:off x="1809944" y="1358818"/>
          <a:ext cx="955889" cy="4779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X-Ray Clinical Service Manager</a:t>
          </a:r>
        </a:p>
        <a:p>
          <a:pPr marL="0" lvl="0" indent="0" algn="ctr" defTabSz="400050">
            <a:lnSpc>
              <a:spcPct val="90000"/>
            </a:lnSpc>
            <a:spcBef>
              <a:spcPct val="0"/>
            </a:spcBef>
            <a:spcAft>
              <a:spcPct val="35000"/>
            </a:spcAft>
            <a:buNone/>
          </a:pPr>
          <a:r>
            <a:rPr lang="en-GB" sz="900" kern="1200"/>
            <a:t> (1xQMH, 1XVHK)</a:t>
          </a:r>
        </a:p>
      </dsp:txBody>
      <dsp:txXfrm>
        <a:off x="1809944" y="1358818"/>
        <a:ext cx="955889" cy="477944"/>
      </dsp:txXfrm>
    </dsp:sp>
    <dsp:sp modelId="{5F2ABC72-0901-480B-8DB8-37DC79A4FB9D}">
      <dsp:nvSpPr>
        <dsp:cNvPr id="0" name=""/>
        <dsp:cNvSpPr/>
      </dsp:nvSpPr>
      <dsp:spPr>
        <a:xfrm>
          <a:off x="2048917" y="2037500"/>
          <a:ext cx="937756" cy="77783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a:t>X-Ray Clinical Lead  Radiographers</a:t>
          </a:r>
        </a:p>
        <a:p>
          <a:pPr marL="0" lvl="0" indent="0" algn="ctr" defTabSz="311150">
            <a:lnSpc>
              <a:spcPct val="90000"/>
            </a:lnSpc>
            <a:spcBef>
              <a:spcPct val="0"/>
            </a:spcBef>
            <a:spcAft>
              <a:spcPct val="35000"/>
            </a:spcAft>
            <a:buNone/>
          </a:pPr>
          <a:r>
            <a:rPr lang="en-GB" sz="700" b="0" kern="1200"/>
            <a:t>1 x ED and Acute </a:t>
          </a:r>
        </a:p>
        <a:p>
          <a:pPr marL="0" lvl="0" indent="0" algn="ctr" defTabSz="311150">
            <a:lnSpc>
              <a:spcPct val="90000"/>
            </a:lnSpc>
            <a:spcBef>
              <a:spcPct val="0"/>
            </a:spcBef>
            <a:spcAft>
              <a:spcPct val="35000"/>
            </a:spcAft>
            <a:buNone/>
          </a:pPr>
          <a:r>
            <a:rPr lang="en-GB" sz="700" b="0" kern="1200"/>
            <a:t>1x Scheduled Care</a:t>
          </a:r>
        </a:p>
      </dsp:txBody>
      <dsp:txXfrm>
        <a:off x="2048917" y="2037500"/>
        <a:ext cx="937756" cy="777835"/>
      </dsp:txXfrm>
    </dsp:sp>
    <dsp:sp modelId="{245813B5-9053-4DFE-ABA4-F5DAEEF1F796}">
      <dsp:nvSpPr>
        <dsp:cNvPr id="0" name=""/>
        <dsp:cNvSpPr/>
      </dsp:nvSpPr>
      <dsp:spPr>
        <a:xfrm>
          <a:off x="2048917" y="3016072"/>
          <a:ext cx="1077096" cy="4561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Band 6 Senior radiographers</a:t>
          </a:r>
        </a:p>
      </dsp:txBody>
      <dsp:txXfrm>
        <a:off x="2048917" y="3016072"/>
        <a:ext cx="1077096" cy="456188"/>
      </dsp:txXfrm>
    </dsp:sp>
    <dsp:sp modelId="{26252A50-0F4B-4503-9996-B10B9C8FC909}">
      <dsp:nvSpPr>
        <dsp:cNvPr id="0" name=""/>
        <dsp:cNvSpPr/>
      </dsp:nvSpPr>
      <dsp:spPr>
        <a:xfrm>
          <a:off x="2048917" y="3672998"/>
          <a:ext cx="955889" cy="4779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5 Radiographerss</a:t>
          </a:r>
        </a:p>
      </dsp:txBody>
      <dsp:txXfrm>
        <a:off x="2048917" y="3672998"/>
        <a:ext cx="955889" cy="477944"/>
      </dsp:txXfrm>
    </dsp:sp>
    <dsp:sp modelId="{0F94CA32-F0AC-453A-A890-97C08B5AE5F2}">
      <dsp:nvSpPr>
        <dsp:cNvPr id="0" name=""/>
        <dsp:cNvSpPr/>
      </dsp:nvSpPr>
      <dsp:spPr>
        <a:xfrm>
          <a:off x="2048917" y="4351679"/>
          <a:ext cx="955889" cy="4779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Health Care Support Workers</a:t>
          </a:r>
        </a:p>
      </dsp:txBody>
      <dsp:txXfrm>
        <a:off x="2048917" y="4351679"/>
        <a:ext cx="955889" cy="477944"/>
      </dsp:txXfrm>
    </dsp:sp>
    <dsp:sp modelId="{0A64CE17-D749-4802-83E8-730AB75E2C4A}">
      <dsp:nvSpPr>
        <dsp:cNvPr id="0" name=""/>
        <dsp:cNvSpPr/>
      </dsp:nvSpPr>
      <dsp:spPr>
        <a:xfrm>
          <a:off x="653318" y="1358818"/>
          <a:ext cx="955889" cy="4779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MRI Lead Radiographer</a:t>
          </a:r>
        </a:p>
      </dsp:txBody>
      <dsp:txXfrm>
        <a:off x="653318" y="1358818"/>
        <a:ext cx="955889" cy="477944"/>
      </dsp:txXfrm>
    </dsp:sp>
    <dsp:sp modelId="{DAB7147B-03F2-4D59-A9B5-E2293E3682C5}">
      <dsp:nvSpPr>
        <dsp:cNvPr id="0" name=""/>
        <dsp:cNvSpPr/>
      </dsp:nvSpPr>
      <dsp:spPr>
        <a:xfrm>
          <a:off x="892290" y="2037500"/>
          <a:ext cx="955889" cy="4779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MRI Radiographers</a:t>
          </a:r>
        </a:p>
      </dsp:txBody>
      <dsp:txXfrm>
        <a:off x="892290" y="2037500"/>
        <a:ext cx="955889" cy="477944"/>
      </dsp:txXfrm>
    </dsp:sp>
    <dsp:sp modelId="{7063EB0F-A303-44F1-B31D-5A7B8A1FEABE}">
      <dsp:nvSpPr>
        <dsp:cNvPr id="0" name=""/>
        <dsp:cNvSpPr/>
      </dsp:nvSpPr>
      <dsp:spPr>
        <a:xfrm>
          <a:off x="3754687" y="680137"/>
          <a:ext cx="955889" cy="4779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Activity Manager</a:t>
          </a:r>
        </a:p>
      </dsp:txBody>
      <dsp:txXfrm>
        <a:off x="3754687" y="680137"/>
        <a:ext cx="955889" cy="4779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3708</Words>
  <Characters>21141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Richard Scharff (NHS FIFE)</cp:lastModifiedBy>
  <cp:revision>4</cp:revision>
  <cp:lastPrinted>2005-09-29T14:33:00Z</cp:lastPrinted>
  <dcterms:created xsi:type="dcterms:W3CDTF">2022-07-08T11:51:00Z</dcterms:created>
  <dcterms:modified xsi:type="dcterms:W3CDTF">2023-09-28T15:21:00Z</dcterms:modified>
</cp:coreProperties>
</file>