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02" w:rsidRPr="00B344FD" w:rsidRDefault="00696E02" w:rsidP="00696E02">
      <w:pPr>
        <w:pStyle w:val="Heading4"/>
        <w:rPr>
          <w:rFonts w:ascii="Arial" w:hAnsi="Arial" w:cs="Arial"/>
          <w:b/>
          <w:sz w:val="24"/>
        </w:rPr>
      </w:pPr>
      <w:r w:rsidRPr="00B344FD">
        <w:rPr>
          <w:rFonts w:ascii="Arial" w:hAnsi="Arial" w:cs="Arial"/>
          <w:b/>
          <w:sz w:val="24"/>
        </w:rPr>
        <w:t>JOB DESCRIPTION TEMPLATE</w:t>
      </w:r>
    </w:p>
    <w:p w:rsidR="00696E02" w:rsidRPr="00B344FD" w:rsidRDefault="00696E02" w:rsidP="00696E02">
      <w:pPr>
        <w:rPr>
          <w:rFonts w:ascii="Arial" w:hAnsi="Arial" w:cs="Arial"/>
        </w:rPr>
      </w:pPr>
    </w:p>
    <w:p w:rsidR="00696E02" w:rsidRPr="00B344FD" w:rsidRDefault="00696E02" w:rsidP="00696E02">
      <w:pPr>
        <w:jc w:val="both"/>
        <w:rPr>
          <w:rFonts w:ascii="Arial" w:hAnsi="Arial" w:cs="Arial"/>
        </w:rPr>
      </w:pPr>
    </w:p>
    <w:p w:rsidR="00696E02" w:rsidRPr="00B344FD" w:rsidRDefault="00696E02" w:rsidP="00696E02">
      <w:pPr>
        <w:jc w:val="both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</w:tcPr>
          <w:p w:rsidR="00696E02" w:rsidRPr="00B344FD" w:rsidRDefault="00696E02" w:rsidP="00D949B9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B344FD">
              <w:t>JOB IDENTIFICATION</w:t>
            </w:r>
          </w:p>
        </w:tc>
      </w:tr>
      <w:tr w:rsidR="00696E02" w:rsidRPr="00B344FD" w:rsidTr="00D949B9">
        <w:tc>
          <w:tcPr>
            <w:tcW w:w="10440" w:type="dxa"/>
          </w:tcPr>
          <w:p w:rsidR="00696E02" w:rsidRPr="00B344FD" w:rsidRDefault="00696E02" w:rsidP="00D949B9">
            <w:pPr>
              <w:pStyle w:val="BodyTex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 </w:t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Job T</w:t>
            </w:r>
            <w:r w:rsidR="000947CD" w:rsidRPr="00B344FD">
              <w:rPr>
                <w:rFonts w:ascii="Arial" w:hAnsi="Arial" w:cs="Arial"/>
              </w:rPr>
              <w:t>itle:</w:t>
            </w:r>
            <w:r w:rsidR="000947CD" w:rsidRPr="00B344FD">
              <w:rPr>
                <w:rFonts w:ascii="Arial" w:hAnsi="Arial" w:cs="Arial"/>
              </w:rPr>
              <w:tab/>
              <w:t>Community</w:t>
            </w:r>
            <w:r w:rsidR="00E91CEC" w:rsidRPr="00B344FD">
              <w:rPr>
                <w:rFonts w:ascii="Arial" w:hAnsi="Arial" w:cs="Arial"/>
              </w:rPr>
              <w:t xml:space="preserve"> Neonatal Liaison Nurse</w:t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Responsible to:</w:t>
            </w:r>
            <w:r w:rsidRPr="00B344FD">
              <w:rPr>
                <w:rFonts w:ascii="Arial" w:hAnsi="Arial" w:cs="Arial"/>
              </w:rPr>
              <w:tab/>
            </w:r>
            <w:r w:rsidR="00E91CEC" w:rsidRPr="00B344FD">
              <w:rPr>
                <w:rFonts w:ascii="Arial" w:hAnsi="Arial" w:cs="Arial"/>
              </w:rPr>
              <w:t>Senior Charge Nurse /</w:t>
            </w:r>
            <w:r w:rsidRPr="00B344FD">
              <w:rPr>
                <w:rFonts w:ascii="Arial" w:hAnsi="Arial" w:cs="Arial"/>
              </w:rPr>
              <w:t>Paediatr</w:t>
            </w:r>
            <w:r w:rsidR="00435FBE" w:rsidRPr="00B344FD">
              <w:rPr>
                <w:rFonts w:ascii="Arial" w:hAnsi="Arial" w:cs="Arial"/>
              </w:rPr>
              <w:t>ic/Neonatal Nurse Manager</w:t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Department(s):</w:t>
            </w:r>
            <w:r w:rsidRPr="00B344FD">
              <w:rPr>
                <w:rFonts w:ascii="Arial" w:hAnsi="Arial" w:cs="Arial"/>
              </w:rPr>
              <w:tab/>
            </w:r>
            <w:r w:rsidR="00E91CEC" w:rsidRPr="00B344FD">
              <w:rPr>
                <w:rFonts w:ascii="Arial" w:hAnsi="Arial" w:cs="Arial"/>
              </w:rPr>
              <w:t xml:space="preserve">Community &amp; </w:t>
            </w:r>
            <w:r w:rsidRPr="00B344FD">
              <w:rPr>
                <w:rFonts w:ascii="Arial" w:hAnsi="Arial" w:cs="Arial"/>
              </w:rPr>
              <w:t>Neonatal Unit / Nursing</w:t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Directorate:    </w:t>
            </w:r>
            <w:r w:rsidRPr="00B344FD">
              <w:rPr>
                <w:rFonts w:ascii="Arial" w:hAnsi="Arial" w:cs="Arial"/>
              </w:rPr>
              <w:tab/>
            </w:r>
            <w:r w:rsidR="000947CD" w:rsidRPr="00B344FD">
              <w:rPr>
                <w:rFonts w:ascii="Arial" w:hAnsi="Arial" w:cs="Arial"/>
              </w:rPr>
              <w:t>Women, Children’s &amp; Support Services</w:t>
            </w:r>
            <w:r w:rsidRPr="00B344FD">
              <w:rPr>
                <w:rFonts w:ascii="Arial" w:hAnsi="Arial" w:cs="Arial"/>
              </w:rPr>
              <w:t xml:space="preserve"> </w:t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Operating Division: </w:t>
            </w:r>
            <w:r w:rsidRPr="00B344FD">
              <w:rPr>
                <w:rFonts w:ascii="Arial" w:hAnsi="Arial" w:cs="Arial"/>
              </w:rPr>
              <w:tab/>
              <w:t>Fife Acute Hospitals</w:t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Job Reference: </w:t>
            </w:r>
            <w:r w:rsidRPr="00B344FD">
              <w:rPr>
                <w:rFonts w:ascii="Arial" w:hAnsi="Arial" w:cs="Arial"/>
              </w:rPr>
              <w:tab/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No of Job Holders:</w:t>
            </w:r>
            <w:r w:rsidRPr="00B344FD">
              <w:rPr>
                <w:rFonts w:ascii="Arial" w:hAnsi="Arial" w:cs="Arial"/>
              </w:rPr>
              <w:tab/>
              <w:t>1</w:t>
            </w:r>
          </w:p>
          <w:p w:rsidR="00696E02" w:rsidRPr="00B344FD" w:rsidRDefault="00696E02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</w:p>
          <w:p w:rsidR="00696E02" w:rsidRPr="00B344FD" w:rsidRDefault="001C06B6" w:rsidP="00D949B9">
            <w:pPr>
              <w:tabs>
                <w:tab w:val="left" w:pos="4032"/>
              </w:tabs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Last Update (insert date):</w:t>
            </w:r>
            <w:r w:rsidRPr="00B344FD">
              <w:rPr>
                <w:rFonts w:ascii="Arial" w:hAnsi="Arial" w:cs="Arial"/>
              </w:rPr>
              <w:tab/>
            </w:r>
            <w:r w:rsidR="00C641D0" w:rsidRPr="00B344FD">
              <w:rPr>
                <w:rFonts w:ascii="Arial" w:hAnsi="Arial" w:cs="Arial"/>
              </w:rPr>
              <w:t>September 2023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</w:tcPr>
          <w:p w:rsidR="00696E02" w:rsidRPr="00B344FD" w:rsidRDefault="00696E02" w:rsidP="00D949B9">
            <w:pPr>
              <w:pStyle w:val="Heading3"/>
              <w:spacing w:before="120" w:after="120"/>
            </w:pPr>
            <w:r w:rsidRPr="00B344FD">
              <w:t>2.  JOB PURPOSE</w:t>
            </w:r>
          </w:p>
        </w:tc>
      </w:tr>
      <w:tr w:rsidR="00696E02" w:rsidRPr="00B344FD" w:rsidTr="00D949B9">
        <w:trPr>
          <w:trHeight w:val="1813"/>
        </w:trPr>
        <w:tc>
          <w:tcPr>
            <w:tcW w:w="10440" w:type="dxa"/>
          </w:tcPr>
          <w:p w:rsidR="00696E02" w:rsidRPr="00B344FD" w:rsidRDefault="00696E02" w:rsidP="00D949B9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:rsidR="00696E02" w:rsidRPr="00B344FD" w:rsidRDefault="00FF0FF1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 provides a family centred service to educate and prepare parents of babies who were born prematurely and/or have complex needs now ready to be discharged home.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FF0FF1" w:rsidRPr="00B344FD" w:rsidRDefault="00FF0FF1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 will support these families in this transitional period from hospital to home and provide follow up care in the community.</w:t>
            </w:r>
          </w:p>
          <w:p w:rsidR="00FF0FF1" w:rsidRPr="00B344FD" w:rsidRDefault="00FF0FF1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FF0FF1" w:rsidRPr="00B344FD" w:rsidRDefault="00FF0FF1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Has shared responsibility for supervision of the assessment of care needs and the delivery and maintenance of optimal care outcomes in both hospital and community settings.</w:t>
            </w:r>
          </w:p>
          <w:p w:rsidR="00FF0FF1" w:rsidRPr="00B344FD" w:rsidRDefault="00FF0FF1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A017F9" w:rsidRPr="00B344FD" w:rsidRDefault="00FF0FF1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In partnership with all members of the </w:t>
            </w:r>
            <w:r w:rsidR="00A017F9" w:rsidRPr="00B344FD">
              <w:rPr>
                <w:rFonts w:ascii="Arial" w:hAnsi="Arial" w:cs="Arial"/>
              </w:rPr>
              <w:t>multidisciplinary team, has a responsibility to ensure that the highest standard of personalised nursing care is delivered to babies and their families.</w:t>
            </w:r>
          </w:p>
          <w:p w:rsidR="00A017F9" w:rsidRPr="00B344FD" w:rsidRDefault="00A017F9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696E02" w:rsidRPr="00B344FD" w:rsidRDefault="00A017F9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individual is expected to motivate staff to provide high standards of care by acting as a role model.</w:t>
            </w:r>
            <w:r w:rsidR="00696E02" w:rsidRPr="00B344FD">
              <w:rPr>
                <w:rFonts w:ascii="Arial" w:hAnsi="Arial" w:cs="Arial"/>
              </w:rPr>
              <w:t xml:space="preserve"> 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</w:tcPr>
          <w:p w:rsidR="00696E02" w:rsidRPr="00B344FD" w:rsidRDefault="00696E02" w:rsidP="00D949B9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t>3. DIMENSIONS</w:t>
            </w:r>
          </w:p>
        </w:tc>
      </w:tr>
      <w:tr w:rsidR="00696E02" w:rsidRPr="00B344FD" w:rsidTr="00D949B9">
        <w:trPr>
          <w:trHeight w:val="2060"/>
        </w:trPr>
        <w:tc>
          <w:tcPr>
            <w:tcW w:w="10440" w:type="dxa"/>
          </w:tcPr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0947CD" w:rsidRPr="00B344FD" w:rsidRDefault="00696E02" w:rsidP="000947CD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</w:t>
            </w:r>
            <w:r w:rsidR="00A017F9" w:rsidRPr="00B344FD">
              <w:rPr>
                <w:rFonts w:ascii="Arial" w:hAnsi="Arial" w:cs="Arial"/>
              </w:rPr>
              <w:t xml:space="preserve"> post is based in both the </w:t>
            </w:r>
            <w:r w:rsidR="000947CD" w:rsidRPr="00B344FD">
              <w:rPr>
                <w:rFonts w:ascii="Arial" w:hAnsi="Arial" w:cs="Arial"/>
              </w:rPr>
              <w:t>hospital and community settings</w:t>
            </w:r>
            <w:r w:rsidR="00A017F9" w:rsidRPr="00B344FD">
              <w:rPr>
                <w:rFonts w:ascii="Arial" w:hAnsi="Arial" w:cs="Arial"/>
              </w:rPr>
              <w:t xml:space="preserve">. </w:t>
            </w:r>
          </w:p>
          <w:p w:rsidR="000947CD" w:rsidRPr="00B344FD" w:rsidRDefault="00A017F9" w:rsidP="000947CD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The post </w:t>
            </w:r>
            <w:r w:rsidR="001C06B6" w:rsidRPr="00B344FD">
              <w:rPr>
                <w:rFonts w:ascii="Arial" w:hAnsi="Arial" w:cs="Arial"/>
              </w:rPr>
              <w:t>holder’s</w:t>
            </w:r>
            <w:r w:rsidR="000C6F7C" w:rsidRPr="00B344FD">
              <w:rPr>
                <w:rFonts w:ascii="Arial" w:hAnsi="Arial" w:cs="Arial"/>
              </w:rPr>
              <w:t xml:space="preserve"> Clinical base is within a 18</w:t>
            </w:r>
            <w:r w:rsidR="007A6091" w:rsidRPr="00B344FD">
              <w:rPr>
                <w:rFonts w:ascii="Arial" w:hAnsi="Arial" w:cs="Arial"/>
              </w:rPr>
              <w:t xml:space="preserve"> cot Speci</w:t>
            </w:r>
            <w:r w:rsidR="00D70599" w:rsidRPr="00B344FD">
              <w:rPr>
                <w:rFonts w:ascii="Arial" w:hAnsi="Arial" w:cs="Arial"/>
              </w:rPr>
              <w:t xml:space="preserve">al care baby unit (4 ITU cots, 2 HDU cots and </w:t>
            </w:r>
          </w:p>
          <w:p w:rsidR="00A017F9" w:rsidRPr="00B344FD" w:rsidRDefault="000C6F7C" w:rsidP="000947CD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12</w:t>
            </w:r>
            <w:r w:rsidR="007A6091" w:rsidRPr="00B344FD">
              <w:rPr>
                <w:rFonts w:ascii="Arial" w:hAnsi="Arial" w:cs="Arial"/>
              </w:rPr>
              <w:t xml:space="preserve"> special care </w:t>
            </w:r>
            <w:proofErr w:type="spellStart"/>
            <w:r w:rsidR="007A6091" w:rsidRPr="00B344FD">
              <w:rPr>
                <w:rFonts w:ascii="Arial" w:hAnsi="Arial" w:cs="Arial"/>
              </w:rPr>
              <w:t>cots</w:t>
            </w:r>
            <w:proofErr w:type="spellEnd"/>
            <w:r w:rsidR="007A6091" w:rsidRPr="00B344FD">
              <w:rPr>
                <w:rFonts w:ascii="Arial" w:hAnsi="Arial" w:cs="Arial"/>
              </w:rPr>
              <w:t>).</w:t>
            </w:r>
            <w:r w:rsidR="000947CD" w:rsidRPr="00B344FD">
              <w:rPr>
                <w:rFonts w:ascii="Arial" w:hAnsi="Arial" w:cs="Arial"/>
              </w:rPr>
              <w:t xml:space="preserve"> </w:t>
            </w:r>
          </w:p>
          <w:p w:rsidR="00D70599" w:rsidRPr="00B344FD" w:rsidRDefault="00D70599" w:rsidP="00A017F9">
            <w:pPr>
              <w:rPr>
                <w:rFonts w:ascii="Arial" w:hAnsi="Arial" w:cs="Arial"/>
              </w:rPr>
            </w:pPr>
          </w:p>
          <w:p w:rsidR="00D70599" w:rsidRPr="00B344FD" w:rsidRDefault="00D70599" w:rsidP="00A017F9">
            <w:p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patient gro</w:t>
            </w:r>
            <w:r w:rsidR="000947CD" w:rsidRPr="00B344FD">
              <w:rPr>
                <w:rFonts w:ascii="Arial" w:hAnsi="Arial" w:cs="Arial"/>
              </w:rPr>
              <w:t>up consists of babies requiring</w:t>
            </w:r>
            <w:r w:rsidRPr="00B344FD">
              <w:rPr>
                <w:rFonts w:ascii="Arial" w:hAnsi="Arial" w:cs="Arial"/>
              </w:rPr>
              <w:t xml:space="preserve"> special care and their parents/carers in both </w:t>
            </w:r>
            <w:r w:rsidRPr="00B344FD">
              <w:rPr>
                <w:rFonts w:ascii="Arial" w:hAnsi="Arial" w:cs="Arial"/>
              </w:rPr>
              <w:lastRenderedPageBreak/>
              <w:t>hospital and community settings</w:t>
            </w:r>
          </w:p>
          <w:p w:rsidR="00696E02" w:rsidRPr="00B344FD" w:rsidRDefault="00696E02" w:rsidP="00A017F9">
            <w:pPr>
              <w:rPr>
                <w:rFonts w:ascii="Arial" w:hAnsi="Arial" w:cs="Arial"/>
              </w:rPr>
            </w:pPr>
          </w:p>
          <w:p w:rsidR="000947CD" w:rsidRPr="00B344FD" w:rsidRDefault="00D70599" w:rsidP="00D70599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The </w:t>
            </w:r>
            <w:r w:rsidR="000947CD" w:rsidRPr="00B344FD">
              <w:rPr>
                <w:rFonts w:ascii="Arial" w:hAnsi="Arial" w:cs="Arial"/>
              </w:rPr>
              <w:t xml:space="preserve">Women, Children’s and Support Services </w:t>
            </w:r>
            <w:r w:rsidRPr="00B344FD">
              <w:rPr>
                <w:rFonts w:ascii="Arial" w:hAnsi="Arial" w:cs="Arial"/>
              </w:rPr>
              <w:t xml:space="preserve">Directorate provides maternity, gynaecology and </w:t>
            </w:r>
          </w:p>
          <w:p w:rsidR="00D70599" w:rsidRPr="00B344FD" w:rsidRDefault="00D70599" w:rsidP="000947CD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proofErr w:type="gramStart"/>
            <w:r w:rsidRPr="00B344FD">
              <w:rPr>
                <w:rFonts w:ascii="Arial" w:hAnsi="Arial" w:cs="Arial"/>
              </w:rPr>
              <w:t>acut</w:t>
            </w:r>
            <w:r w:rsidR="000947CD" w:rsidRPr="00B344FD">
              <w:rPr>
                <w:rFonts w:ascii="Arial" w:hAnsi="Arial" w:cs="Arial"/>
              </w:rPr>
              <w:t>e</w:t>
            </w:r>
            <w:proofErr w:type="gramEnd"/>
            <w:r w:rsidR="000947CD" w:rsidRPr="00B344FD">
              <w:rPr>
                <w:rFonts w:ascii="Arial" w:hAnsi="Arial" w:cs="Arial"/>
              </w:rPr>
              <w:t xml:space="preserve"> paediatrics</w:t>
            </w:r>
            <w:r w:rsidRPr="00B344FD">
              <w:rPr>
                <w:rFonts w:ascii="Arial" w:hAnsi="Arial" w:cs="Arial"/>
              </w:rPr>
              <w:t xml:space="preserve"> services to the population of Fife.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Services are provided across </w:t>
            </w:r>
            <w:r w:rsidR="008705B2" w:rsidRPr="00B344FD">
              <w:rPr>
                <w:rFonts w:ascii="Arial" w:hAnsi="Arial" w:cs="Arial"/>
              </w:rPr>
              <w:t xml:space="preserve">2 </w:t>
            </w:r>
            <w:r w:rsidRPr="00B344FD">
              <w:rPr>
                <w:rFonts w:ascii="Arial" w:hAnsi="Arial" w:cs="Arial"/>
              </w:rPr>
              <w:t xml:space="preserve">main sites in Fife: Victoria Hospital in Kirkcaldy, Queen Margaret </w:t>
            </w:r>
          </w:p>
          <w:p w:rsidR="00D70599" w:rsidRPr="00B344FD" w:rsidRDefault="008705B2" w:rsidP="00D70599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Hospital in Dunfermline.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Clinics for all settings are held in community settings across Fife.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Directorate has 350 WTE staff and an annual budget of £14.5 m.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Annual Activity figures are as follows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  <w:b/>
              </w:rPr>
            </w:pP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  <w:b/>
              </w:rPr>
              <w:t>Births</w:t>
            </w:r>
            <w:r w:rsidRPr="00B344FD">
              <w:rPr>
                <w:rFonts w:ascii="Arial" w:hAnsi="Arial" w:cs="Arial"/>
              </w:rPr>
              <w:t>: 3200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  <w:b/>
              </w:rPr>
              <w:t>Maternity:</w:t>
            </w:r>
            <w:r w:rsidRPr="00B344FD">
              <w:rPr>
                <w:rFonts w:ascii="Arial" w:hAnsi="Arial" w:cs="Arial"/>
              </w:rPr>
              <w:t xml:space="preserve"> inpatients: 10,000 and new patients: 4728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  <w:b/>
              </w:rPr>
              <w:t>Gynaecology</w:t>
            </w:r>
            <w:r w:rsidRPr="00B344FD">
              <w:rPr>
                <w:rFonts w:ascii="Arial" w:hAnsi="Arial" w:cs="Arial"/>
              </w:rPr>
              <w:t>: new outpatients: 6500       day case: 700        inpatients: 2500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  <w:b/>
              </w:rPr>
              <w:t>Neonatal Unit:</w:t>
            </w:r>
            <w:r w:rsidRPr="00B344FD">
              <w:rPr>
                <w:rFonts w:ascii="Arial" w:hAnsi="Arial" w:cs="Arial"/>
              </w:rPr>
              <w:t xml:space="preserve"> admissions: 400</w:t>
            </w:r>
          </w:p>
          <w:p w:rsidR="00D70599" w:rsidRPr="00B344FD" w:rsidRDefault="00D70599" w:rsidP="00D70599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  <w:b/>
              </w:rPr>
              <w:t>Paediatrics</w:t>
            </w:r>
            <w:r w:rsidRPr="00B344FD">
              <w:rPr>
                <w:rFonts w:ascii="Arial" w:hAnsi="Arial" w:cs="Arial"/>
              </w:rPr>
              <w:t>: new outpatients: 900      ambulatory care: 6000       inpatients: 4300</w:t>
            </w:r>
          </w:p>
          <w:p w:rsidR="00D70599" w:rsidRPr="00B344FD" w:rsidRDefault="00D70599" w:rsidP="000947CD">
            <w:pPr>
              <w:numPr>
                <w:ilvl w:val="12"/>
                <w:numId w:val="0"/>
              </w:numPr>
              <w:ind w:left="720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rPr>
          <w:trHeight w:val="161"/>
        </w:trPr>
        <w:tc>
          <w:tcPr>
            <w:tcW w:w="10440" w:type="dxa"/>
          </w:tcPr>
          <w:p w:rsidR="00696E02" w:rsidRPr="00B344FD" w:rsidRDefault="00696E02" w:rsidP="00D949B9">
            <w:pPr>
              <w:pStyle w:val="Heading3"/>
              <w:spacing w:before="120" w:after="120"/>
            </w:pPr>
            <w:r w:rsidRPr="00B344FD">
              <w:t>4.  ORGANISATIONAL POSITION</w:t>
            </w:r>
          </w:p>
        </w:tc>
      </w:tr>
      <w:tr w:rsidR="00696E02" w:rsidRPr="00B344FD" w:rsidTr="00D949B9">
        <w:trPr>
          <w:trHeight w:val="3079"/>
        </w:trPr>
        <w:tc>
          <w:tcPr>
            <w:tcW w:w="10440" w:type="dxa"/>
          </w:tcPr>
          <w:p w:rsidR="00696E02" w:rsidRPr="00B344FD" w:rsidRDefault="00696E02" w:rsidP="00D949B9">
            <w:pPr>
              <w:pStyle w:val="Header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  <w:lang w:val="en-GB"/>
              </w:rPr>
            </w:pP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 xml:space="preserve">PAEDIATRIC/NEONATAL </w:t>
            </w:r>
            <w:r w:rsidR="00435FBE" w:rsidRPr="00B344FD">
              <w:rPr>
                <w:rFonts w:ascii="Arial" w:eastAsiaTheme="minorEastAsia" w:hAnsi="Arial" w:cs="Arial"/>
                <w:lang w:val="en-US"/>
              </w:rPr>
              <w:t>Nurse Manager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bookmarkStart w:id="0" w:name="_GoBack"/>
            <w:bookmarkEnd w:id="0"/>
          </w:p>
          <w:p w:rsidR="000264F3" w:rsidRPr="00B344FD" w:rsidRDefault="000264F3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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SENIOR CHARGE NURS</w:t>
            </w:r>
            <w:r w:rsidR="000264F3" w:rsidRPr="00B344FD">
              <w:rPr>
                <w:rFonts w:ascii="Arial" w:eastAsiaTheme="minorEastAsia" w:hAnsi="Arial" w:cs="Arial"/>
                <w:lang w:val="en-US"/>
              </w:rPr>
              <w:t>E</w:t>
            </w:r>
            <w:r w:rsidR="00D949B9" w:rsidRPr="00B344FD">
              <w:rPr>
                <w:rFonts w:ascii="Arial" w:eastAsiaTheme="minorEastAsia" w:hAnsi="Arial" w:cs="Arial"/>
                <w:lang w:val="en-US"/>
              </w:rPr>
              <w:t xml:space="preserve"> (B7)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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JUNIOR CHARGE NURSE</w:t>
            </w:r>
            <w:r w:rsidR="00D949B9" w:rsidRPr="00B344FD">
              <w:rPr>
                <w:rFonts w:ascii="Arial" w:eastAsiaTheme="minorEastAsia" w:hAnsi="Arial" w:cs="Arial"/>
                <w:lang w:val="en-US"/>
              </w:rPr>
              <w:t xml:space="preserve"> (B6)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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STAFF NURSE /STAFF MIDWIFE (B6)</w:t>
            </w:r>
            <w:r w:rsidR="000264F3" w:rsidRPr="00B344FD">
              <w:rPr>
                <w:rFonts w:ascii="Arial" w:eastAsiaTheme="minorEastAsia" w:hAnsi="Arial" w:cs="Arial"/>
                <w:lang w:val="en-US"/>
              </w:rPr>
              <w:t xml:space="preserve"> </w:t>
            </w:r>
            <w:r w:rsidR="000264F3" w:rsidRPr="00B344FD">
              <w:rPr>
                <w:rFonts w:ascii="Arial" w:eastAsiaTheme="minorEastAsia" w:hAnsi="Arial" w:cs="Arial"/>
                <w:lang w:val="en-US"/>
              </w:rPr>
              <w:t> </w:t>
            </w:r>
            <w:r w:rsidR="00741B15" w:rsidRPr="00B344FD">
              <w:rPr>
                <w:rFonts w:ascii="Arial" w:eastAsiaTheme="minorEastAsia" w:hAnsi="Arial" w:cs="Arial"/>
                <w:lang w:val="en-US"/>
              </w:rPr>
              <w:t xml:space="preserve">COMMUNITY </w:t>
            </w:r>
            <w:r w:rsidR="000264F3" w:rsidRPr="00B344FD">
              <w:rPr>
                <w:rFonts w:ascii="Arial" w:eastAsiaTheme="minorEastAsia" w:hAnsi="Arial" w:cs="Arial"/>
                <w:lang w:val="en-US"/>
              </w:rPr>
              <w:t>NEONATAL LIAISON NURSE</w:t>
            </w:r>
            <w:r w:rsidR="000264F3" w:rsidRPr="00B344F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r w:rsidR="00741B15" w:rsidRPr="00B344FD">
              <w:rPr>
                <w:rFonts w:ascii="Arial" w:eastAsiaTheme="minorEastAsia" w:hAnsi="Arial" w:cs="Arial"/>
                <w:lang w:val="en-US"/>
              </w:rPr>
              <w:t>LEAD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</w:t>
            </w:r>
          </w:p>
          <w:p w:rsidR="00696E02" w:rsidRPr="00B344FD" w:rsidRDefault="00AF5027" w:rsidP="000264F3">
            <w:pPr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 xml:space="preserve">                               </w:t>
            </w:r>
            <w:r w:rsidR="003F2100" w:rsidRPr="00B344FD">
              <w:rPr>
                <w:rFonts w:ascii="Arial" w:eastAsiaTheme="minorEastAsia" w:hAnsi="Arial" w:cs="Arial"/>
                <w:lang w:val="en-US"/>
              </w:rPr>
              <w:t>STAFF NURSE (B5)</w:t>
            </w:r>
            <w:r w:rsidRPr="00B344FD">
              <w:rPr>
                <w:rFonts w:ascii="Arial" w:eastAsiaTheme="minorEastAsia" w:hAnsi="Arial" w:cs="Arial"/>
                <w:lang w:val="en-US"/>
              </w:rPr>
              <w:t xml:space="preserve"> </w:t>
            </w:r>
            <w:r w:rsidR="00741B15" w:rsidRPr="00B344FD">
              <w:rPr>
                <w:rFonts w:ascii="Arial" w:eastAsiaTheme="minorEastAsia" w:hAnsi="Arial" w:cs="Arial"/>
                <w:b/>
                <w:lang w:val="en-US"/>
              </w:rPr>
              <w:t xml:space="preserve">COMMUNITY </w:t>
            </w:r>
            <w:r w:rsidRPr="00B344FD">
              <w:rPr>
                <w:rFonts w:ascii="Arial" w:eastAsiaTheme="minorEastAsia" w:hAnsi="Arial" w:cs="Arial"/>
                <w:b/>
                <w:lang w:val="en-US"/>
              </w:rPr>
              <w:t>NEONATAL LIAISON NURSE</w:t>
            </w:r>
          </w:p>
          <w:p w:rsidR="000264F3" w:rsidRPr="00B344FD" w:rsidRDefault="000264F3" w:rsidP="000264F3">
            <w:pPr>
              <w:jc w:val="center"/>
              <w:rPr>
                <w:rFonts w:ascii="Arial" w:eastAsiaTheme="minorEastAsia" w:hAnsi="Arial" w:cs="Arial"/>
                <w:lang w:val="en-US"/>
              </w:rPr>
            </w:pP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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NURSERY NURSE</w:t>
            </w:r>
            <w:r w:rsidR="00D949B9" w:rsidRPr="00B344FD">
              <w:rPr>
                <w:rFonts w:ascii="Arial" w:eastAsiaTheme="minorEastAsia" w:hAnsi="Arial" w:cs="Arial"/>
                <w:lang w:val="en-US"/>
              </w:rPr>
              <w:t xml:space="preserve"> (B4)</w:t>
            </w: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</w:p>
          <w:p w:rsidR="003F2100" w:rsidRPr="00B344FD" w:rsidRDefault="003F2100" w:rsidP="00026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</w:t>
            </w:r>
          </w:p>
          <w:p w:rsidR="003F2100" w:rsidRPr="00B344FD" w:rsidRDefault="003F2100" w:rsidP="000264F3">
            <w:pPr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344FD">
              <w:rPr>
                <w:rFonts w:ascii="Arial" w:eastAsiaTheme="minorEastAsia" w:hAnsi="Arial" w:cs="Arial"/>
                <w:lang w:val="en-US"/>
              </w:rPr>
              <w:t>H</w:t>
            </w:r>
            <w:r w:rsidR="000264F3" w:rsidRPr="00B344FD">
              <w:rPr>
                <w:rFonts w:ascii="Arial" w:eastAsiaTheme="minorEastAsia" w:hAnsi="Arial" w:cs="Arial"/>
                <w:lang w:val="en-US"/>
              </w:rPr>
              <w:t>EALTH CARE SUPPPORT WORKERS</w:t>
            </w:r>
            <w:r w:rsidR="00AF5027" w:rsidRPr="00B344FD">
              <w:rPr>
                <w:rFonts w:ascii="Arial" w:eastAsiaTheme="minorEastAsia" w:hAnsi="Arial" w:cs="Arial"/>
                <w:lang w:val="en-US"/>
              </w:rPr>
              <w:t xml:space="preserve"> (B2</w:t>
            </w:r>
            <w:r w:rsidR="00D949B9" w:rsidRPr="00B344FD">
              <w:rPr>
                <w:rFonts w:ascii="Arial" w:eastAsiaTheme="minorEastAsia" w:hAnsi="Arial" w:cs="Arial"/>
                <w:lang w:val="en-US"/>
              </w:rPr>
              <w:t>)</w:t>
            </w:r>
          </w:p>
          <w:p w:rsidR="003F2100" w:rsidRPr="00B344FD" w:rsidRDefault="003F2100" w:rsidP="003F210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Heading3"/>
              <w:spacing w:before="120" w:after="120"/>
            </w:pPr>
            <w:r w:rsidRPr="00B344FD">
              <w:t>5.   ROLE OF DEPARTMENT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BodyTex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The </w:t>
            </w:r>
            <w:r w:rsidR="00AF5027" w:rsidRPr="00B344FD">
              <w:rPr>
                <w:rFonts w:cs="Arial"/>
                <w:sz w:val="24"/>
                <w:szCs w:val="24"/>
              </w:rPr>
              <w:t xml:space="preserve">Women, Children’s &amp; Support Services </w:t>
            </w:r>
            <w:r w:rsidRPr="00B344FD">
              <w:rPr>
                <w:rFonts w:cs="Arial"/>
                <w:sz w:val="24"/>
                <w:szCs w:val="24"/>
              </w:rPr>
              <w:t>Directorate provides maternity, gynaecology, neonatal &amp; paediatric services for the popula</w:t>
            </w:r>
            <w:r w:rsidR="00AF5027" w:rsidRPr="00B344FD">
              <w:rPr>
                <w:rFonts w:cs="Arial"/>
                <w:sz w:val="24"/>
                <w:szCs w:val="24"/>
              </w:rPr>
              <w:t xml:space="preserve">tion of Fife </w:t>
            </w:r>
            <w:r w:rsidRPr="00B344FD">
              <w:rPr>
                <w:rFonts w:cs="Arial"/>
                <w:sz w:val="24"/>
                <w:szCs w:val="24"/>
              </w:rPr>
              <w:t>and delivers approximately 3200 women per year.  Service provision includes pre-conceptual, ante, intra, post partum and neonatal care.</w:t>
            </w:r>
          </w:p>
          <w:p w:rsidR="00696E02" w:rsidRPr="00B344FD" w:rsidRDefault="00696E02" w:rsidP="00D949B9">
            <w:pPr>
              <w:pStyle w:val="BodyText"/>
              <w:ind w:left="720" w:hanging="720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Gynaecological services provided include in and out patient care </w:t>
            </w:r>
            <w:r w:rsidR="00AF5027" w:rsidRPr="00B344FD">
              <w:rPr>
                <w:rFonts w:cs="Arial"/>
                <w:sz w:val="24"/>
                <w:szCs w:val="24"/>
              </w:rPr>
              <w:t xml:space="preserve">including medical, surgical and </w:t>
            </w:r>
            <w:r w:rsidRPr="00B344FD">
              <w:rPr>
                <w:rFonts w:cs="Arial"/>
                <w:sz w:val="24"/>
                <w:szCs w:val="24"/>
              </w:rPr>
              <w:t>palliative care.</w:t>
            </w:r>
          </w:p>
          <w:p w:rsidR="00696E02" w:rsidRPr="00B344FD" w:rsidRDefault="00696E02" w:rsidP="00D949B9">
            <w:pPr>
              <w:pStyle w:val="BodyText"/>
              <w:ind w:left="720" w:hanging="720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Neonatal and paediatric care (to age 18) includes intensive care service provision, inpatient medical and surgical care, ambulatory and outpatient care.</w:t>
            </w:r>
          </w:p>
          <w:p w:rsidR="00696E02" w:rsidRPr="00B344FD" w:rsidRDefault="00696E02" w:rsidP="00D949B9">
            <w:pPr>
              <w:pStyle w:val="BodyText2"/>
              <w:spacing w:line="240" w:lineRule="auto"/>
              <w:ind w:left="720" w:hanging="720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To provide a high quality safe and supportive environment within a defined department or area achieved by optimising the use of premises, equipment and other resources with the </w:t>
            </w:r>
            <w:r w:rsidRPr="00B344FD">
              <w:rPr>
                <w:rFonts w:ascii="Arial" w:hAnsi="Arial" w:cs="Arial"/>
              </w:rPr>
              <w:lastRenderedPageBreak/>
              <w:t>overall objective of establishing, maintaining and improving quality of care standards</w:t>
            </w:r>
          </w:p>
          <w:p w:rsidR="000264F3" w:rsidRPr="00B344FD" w:rsidRDefault="00696E02" w:rsidP="00D949B9">
            <w:pPr>
              <w:pStyle w:val="BodyText"/>
              <w:ind w:left="720" w:hanging="720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Neonatal </w:t>
            </w:r>
            <w:r w:rsidR="000264F3" w:rsidRPr="00B344FD">
              <w:rPr>
                <w:rFonts w:cs="Arial"/>
                <w:sz w:val="24"/>
                <w:szCs w:val="24"/>
              </w:rPr>
              <w:t xml:space="preserve">Services comprise of the following: </w:t>
            </w:r>
          </w:p>
          <w:p w:rsidR="00696E02" w:rsidRPr="00B344FD" w:rsidRDefault="00656C91" w:rsidP="00443B7F">
            <w:pPr>
              <w:pStyle w:val="BodyText"/>
              <w:numPr>
                <w:ilvl w:val="0"/>
                <w:numId w:val="4"/>
              </w:numPr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4 ITU cots, 2 HDU cots and 12</w:t>
            </w:r>
            <w:r w:rsidR="000264F3" w:rsidRPr="00B344FD">
              <w:rPr>
                <w:rFonts w:cs="Arial"/>
                <w:sz w:val="24"/>
                <w:szCs w:val="24"/>
              </w:rPr>
              <w:t xml:space="preserve"> Special Care </w:t>
            </w:r>
            <w:proofErr w:type="spellStart"/>
            <w:r w:rsidR="000264F3" w:rsidRPr="00B344FD">
              <w:rPr>
                <w:rFonts w:cs="Arial"/>
                <w:sz w:val="24"/>
                <w:szCs w:val="24"/>
              </w:rPr>
              <w:t>cots</w:t>
            </w:r>
            <w:proofErr w:type="spellEnd"/>
            <w:r w:rsidR="000264F3" w:rsidRPr="00B344FD">
              <w:rPr>
                <w:rFonts w:cs="Arial"/>
                <w:sz w:val="24"/>
                <w:szCs w:val="24"/>
              </w:rPr>
              <w:t>.</w:t>
            </w:r>
          </w:p>
          <w:p w:rsidR="000264F3" w:rsidRPr="00B344FD" w:rsidRDefault="00443B7F" w:rsidP="00443B7F">
            <w:pPr>
              <w:pStyle w:val="BodyText"/>
              <w:numPr>
                <w:ilvl w:val="0"/>
                <w:numId w:val="4"/>
              </w:numPr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A community service providing neonatal care in the community/home setting.</w:t>
            </w:r>
          </w:p>
          <w:p w:rsidR="00443B7F" w:rsidRPr="00B344FD" w:rsidRDefault="00443B7F" w:rsidP="00443B7F">
            <w:pPr>
              <w:pStyle w:val="BodyText"/>
              <w:numPr>
                <w:ilvl w:val="0"/>
                <w:numId w:val="4"/>
              </w:numPr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An outpatient service on </w:t>
            </w:r>
            <w:r w:rsidR="00296E77" w:rsidRPr="00B344FD">
              <w:rPr>
                <w:rFonts w:cs="Arial"/>
                <w:sz w:val="24"/>
                <w:szCs w:val="24"/>
              </w:rPr>
              <w:t>NNU</w:t>
            </w:r>
            <w:r w:rsidRPr="00B344FD">
              <w:rPr>
                <w:rFonts w:cs="Arial"/>
                <w:sz w:val="24"/>
                <w:szCs w:val="24"/>
              </w:rPr>
              <w:t xml:space="preserve"> for babies under 10 days old referred by the midwives in community for jaundice or poor feeding. </w:t>
            </w:r>
            <w:proofErr w:type="spellStart"/>
            <w:r w:rsidRPr="00B344FD">
              <w:rPr>
                <w:rFonts w:cs="Arial"/>
                <w:sz w:val="24"/>
                <w:szCs w:val="24"/>
              </w:rPr>
              <w:t>S</w:t>
            </w:r>
            <w:r w:rsidR="000947CD" w:rsidRPr="00B344FD">
              <w:rPr>
                <w:rFonts w:cs="Arial"/>
                <w:sz w:val="24"/>
                <w:szCs w:val="24"/>
              </w:rPr>
              <w:t>ynagis</w:t>
            </w:r>
            <w:proofErr w:type="spellEnd"/>
            <w:r w:rsidR="000947CD" w:rsidRPr="00B344FD">
              <w:rPr>
                <w:rFonts w:cs="Arial"/>
                <w:sz w:val="24"/>
                <w:szCs w:val="24"/>
              </w:rPr>
              <w:t xml:space="preserve"> clinics facilitated by </w:t>
            </w:r>
            <w:r w:rsidR="00E03F3D" w:rsidRPr="00B344FD">
              <w:rPr>
                <w:rFonts w:cs="Arial"/>
                <w:sz w:val="24"/>
                <w:szCs w:val="24"/>
              </w:rPr>
              <w:t>NNU</w:t>
            </w:r>
            <w:r w:rsidRPr="00B344FD">
              <w:rPr>
                <w:rFonts w:cs="Arial"/>
                <w:sz w:val="24"/>
                <w:szCs w:val="24"/>
              </w:rPr>
              <w:t>.</w:t>
            </w:r>
          </w:p>
          <w:p w:rsidR="00443B7F" w:rsidRPr="00B344FD" w:rsidRDefault="00443B7F" w:rsidP="00443B7F">
            <w:pPr>
              <w:pStyle w:val="BodyText"/>
              <w:numPr>
                <w:ilvl w:val="0"/>
                <w:numId w:val="4"/>
              </w:numPr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Follow up baby clinics - in children</w:t>
            </w:r>
            <w:r w:rsidR="000A2FEA" w:rsidRPr="00B344FD">
              <w:rPr>
                <w:rFonts w:cs="Arial"/>
                <w:sz w:val="24"/>
                <w:szCs w:val="24"/>
              </w:rPr>
              <w:t>’</w:t>
            </w:r>
            <w:r w:rsidRPr="00B344FD">
              <w:rPr>
                <w:rFonts w:cs="Arial"/>
                <w:sz w:val="24"/>
                <w:szCs w:val="24"/>
              </w:rPr>
              <w:t xml:space="preserve">s clinics area for all babies seen after discharge from </w:t>
            </w:r>
            <w:r w:rsidR="00E03F3D" w:rsidRPr="00B344FD">
              <w:rPr>
                <w:rFonts w:cs="Arial"/>
                <w:sz w:val="24"/>
                <w:szCs w:val="24"/>
              </w:rPr>
              <w:t>NNU</w:t>
            </w:r>
            <w:r w:rsidRPr="00B344FD">
              <w:rPr>
                <w:rFonts w:cs="Arial"/>
                <w:sz w:val="24"/>
                <w:szCs w:val="24"/>
              </w:rPr>
              <w:t>.</w:t>
            </w:r>
          </w:p>
          <w:p w:rsidR="00443B7F" w:rsidRPr="00B344FD" w:rsidRDefault="00443B7F" w:rsidP="00296E77">
            <w:pPr>
              <w:pStyle w:val="BodyText"/>
              <w:ind w:left="360"/>
              <w:jc w:val="left"/>
              <w:rPr>
                <w:rFonts w:cs="Arial"/>
                <w:sz w:val="24"/>
                <w:szCs w:val="24"/>
              </w:rPr>
            </w:pPr>
          </w:p>
          <w:p w:rsidR="00443B7F" w:rsidRPr="00B344FD" w:rsidRDefault="00443B7F" w:rsidP="00296E77">
            <w:pPr>
              <w:pStyle w:val="BodyText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Neonatal care is delivered in both</w:t>
            </w:r>
            <w:r w:rsidR="000A2FEA" w:rsidRPr="00B344FD">
              <w:rPr>
                <w:rFonts w:cs="Arial"/>
                <w:sz w:val="24"/>
                <w:szCs w:val="24"/>
              </w:rPr>
              <w:t xml:space="preserve"> hospital and community settings with a </w:t>
            </w:r>
            <w:r w:rsidR="00296E77" w:rsidRPr="00B344FD">
              <w:rPr>
                <w:rFonts w:cs="Arial"/>
                <w:sz w:val="24"/>
                <w:szCs w:val="24"/>
              </w:rPr>
              <w:t>specialist</w:t>
            </w:r>
            <w:r w:rsidR="000A2FEA" w:rsidRPr="00B344FD">
              <w:rPr>
                <w:rFonts w:cs="Arial"/>
                <w:sz w:val="24"/>
                <w:szCs w:val="24"/>
              </w:rPr>
              <w:t xml:space="preserve"> community nurse providing support for infants at home.</w:t>
            </w: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p w:rsidR="000A2FEA" w:rsidRPr="00B344FD" w:rsidRDefault="000A2FEA" w:rsidP="00696E02">
      <w:pPr>
        <w:rPr>
          <w:rFonts w:ascii="Arial" w:hAnsi="Arial" w:cs="Arial"/>
        </w:rPr>
      </w:pPr>
    </w:p>
    <w:p w:rsidR="000A2FEA" w:rsidRPr="00B344FD" w:rsidRDefault="000A2FEA" w:rsidP="00696E02">
      <w:pPr>
        <w:rPr>
          <w:rFonts w:ascii="Arial" w:hAnsi="Arial" w:cs="Arial"/>
        </w:rPr>
      </w:pPr>
    </w:p>
    <w:p w:rsidR="000A2FEA" w:rsidRPr="00B344FD" w:rsidRDefault="000A2FEA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Heading3"/>
              <w:spacing w:before="120" w:after="120"/>
              <w:rPr>
                <w:b w:val="0"/>
                <w:bCs w:val="0"/>
              </w:rPr>
            </w:pPr>
            <w:r w:rsidRPr="00B344FD">
              <w:t>6.  KEY RESULT AREAS</w:t>
            </w:r>
          </w:p>
        </w:tc>
      </w:tr>
      <w:tr w:rsidR="00696E02" w:rsidRPr="00B344FD" w:rsidTr="00D949B9">
        <w:trPr>
          <w:trHeight w:val="523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</w:p>
          <w:p w:rsidR="00B91FD5" w:rsidRPr="00B344FD" w:rsidRDefault="00B91FD5" w:rsidP="00B91FD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Be active in neonatal and parent </w:t>
            </w:r>
            <w:r w:rsidR="00B76408" w:rsidRPr="00B344FD">
              <w:rPr>
                <w:rFonts w:ascii="Arial" w:hAnsi="Arial" w:cs="Arial"/>
              </w:rPr>
              <w:t>discharge preparation. P</w:t>
            </w:r>
            <w:r w:rsidR="000947CD" w:rsidRPr="00B344FD">
              <w:rPr>
                <w:rFonts w:ascii="Arial" w:hAnsi="Arial" w:cs="Arial"/>
              </w:rPr>
              <w:t>articipat</w:t>
            </w:r>
            <w:r w:rsidR="00B76408" w:rsidRPr="00B344FD">
              <w:rPr>
                <w:rFonts w:ascii="Arial" w:hAnsi="Arial" w:cs="Arial"/>
              </w:rPr>
              <w:t>e</w:t>
            </w:r>
            <w:r w:rsidR="000947CD" w:rsidRPr="00B344FD">
              <w:rPr>
                <w:rFonts w:ascii="Arial" w:hAnsi="Arial" w:cs="Arial"/>
              </w:rPr>
              <w:t xml:space="preserve"> in</w:t>
            </w:r>
            <w:r w:rsidRPr="00B344FD">
              <w:rPr>
                <w:rFonts w:ascii="Arial" w:hAnsi="Arial" w:cs="Arial"/>
              </w:rPr>
              <w:t xml:space="preserve"> the planning, education delivery and</w:t>
            </w:r>
            <w:r w:rsidR="00B76408" w:rsidRPr="00B344FD">
              <w:rPr>
                <w:rFonts w:ascii="Arial" w:hAnsi="Arial" w:cs="Arial"/>
              </w:rPr>
              <w:t xml:space="preserve"> development of community neonatal care.</w:t>
            </w:r>
          </w:p>
          <w:p w:rsidR="00B76408" w:rsidRPr="00B344FD" w:rsidRDefault="00B76408" w:rsidP="00B76408">
            <w:pPr>
              <w:ind w:left="360"/>
              <w:jc w:val="both"/>
              <w:rPr>
                <w:rFonts w:ascii="Arial" w:hAnsi="Arial" w:cs="Arial"/>
              </w:rPr>
            </w:pPr>
          </w:p>
          <w:p w:rsidR="00B76408" w:rsidRPr="00B344FD" w:rsidRDefault="00B91FD5" w:rsidP="00B91FD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Liaise, advise, develop and maintain good relationships with all healthcare professionals, </w:t>
            </w:r>
            <w:r w:rsidR="00B76408" w:rsidRPr="00B344FD">
              <w:rPr>
                <w:rFonts w:ascii="Arial" w:hAnsi="Arial" w:cs="Arial"/>
              </w:rPr>
              <w:t xml:space="preserve">neonates and their families, </w:t>
            </w:r>
            <w:r w:rsidRPr="00B344FD">
              <w:rPr>
                <w:rFonts w:ascii="Arial" w:hAnsi="Arial" w:cs="Arial"/>
              </w:rPr>
              <w:t xml:space="preserve">fellow health and social professionals who are involved in neonatal community care. </w:t>
            </w:r>
          </w:p>
          <w:p w:rsidR="00B76408" w:rsidRPr="00B344FD" w:rsidRDefault="00B76408" w:rsidP="00B76408">
            <w:pPr>
              <w:pStyle w:val="ListParagraph"/>
              <w:rPr>
                <w:rFonts w:ascii="Arial" w:hAnsi="Arial" w:cs="Arial"/>
              </w:rPr>
            </w:pPr>
          </w:p>
          <w:p w:rsidR="00B91FD5" w:rsidRPr="00B344FD" w:rsidRDefault="00B91FD5" w:rsidP="00B91FD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Provide statistical information reporting all service provision given in the community to neonates.</w:t>
            </w:r>
          </w:p>
          <w:p w:rsidR="00B91FD5" w:rsidRPr="00B344FD" w:rsidRDefault="00B91FD5" w:rsidP="00B91FD5">
            <w:pPr>
              <w:ind w:left="360"/>
              <w:jc w:val="both"/>
              <w:rPr>
                <w:rFonts w:ascii="Arial" w:hAnsi="Arial" w:cs="Arial"/>
              </w:rPr>
            </w:pPr>
          </w:p>
          <w:p w:rsidR="00B91FD5" w:rsidRPr="00B344FD" w:rsidRDefault="00B91FD5" w:rsidP="00B91FD5">
            <w:pPr>
              <w:ind w:left="360"/>
              <w:jc w:val="both"/>
              <w:rPr>
                <w:rFonts w:ascii="Arial" w:hAnsi="Arial" w:cs="Arial"/>
              </w:rPr>
            </w:pPr>
          </w:p>
          <w:p w:rsidR="00C67FC0" w:rsidRPr="00B344FD" w:rsidRDefault="00B76408" w:rsidP="00C67FC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E</w:t>
            </w:r>
            <w:r w:rsidR="00696E02" w:rsidRPr="00B344FD">
              <w:rPr>
                <w:rFonts w:ascii="Arial" w:hAnsi="Arial" w:cs="Arial"/>
              </w:rPr>
              <w:t>nsure the highest standard of conduct is maintained and acts as a professional role model in accordance with all directives and guidance from the NMC</w:t>
            </w:r>
            <w:r w:rsidR="00C67FC0" w:rsidRPr="00B344FD">
              <w:rPr>
                <w:rFonts w:ascii="Arial" w:hAnsi="Arial" w:cs="Arial"/>
              </w:rPr>
              <w:t>.</w:t>
            </w:r>
          </w:p>
          <w:p w:rsidR="00C67FC0" w:rsidRPr="00B344FD" w:rsidRDefault="00C67FC0" w:rsidP="00C67FC0">
            <w:pPr>
              <w:ind w:left="360"/>
              <w:jc w:val="both"/>
              <w:rPr>
                <w:rFonts w:ascii="Arial" w:hAnsi="Arial" w:cs="Arial"/>
              </w:rPr>
            </w:pPr>
          </w:p>
          <w:p w:rsidR="00C67FC0" w:rsidRPr="00B344FD" w:rsidRDefault="00B76408" w:rsidP="00C67FC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Promote</w:t>
            </w:r>
            <w:r w:rsidR="00C67FC0" w:rsidRPr="00B344FD">
              <w:rPr>
                <w:rFonts w:ascii="Arial" w:hAnsi="Arial" w:cs="Arial"/>
              </w:rPr>
              <w:t xml:space="preserve"> the role by using evidence-based practice and continuously impro</w:t>
            </w:r>
            <w:r w:rsidRPr="00B344FD">
              <w:rPr>
                <w:rFonts w:ascii="Arial" w:hAnsi="Arial" w:cs="Arial"/>
              </w:rPr>
              <w:t>ve own knowledge, following NMC</w:t>
            </w:r>
            <w:r w:rsidR="00C67FC0" w:rsidRPr="00B344FD">
              <w:rPr>
                <w:rFonts w:ascii="Arial" w:hAnsi="Arial" w:cs="Arial"/>
              </w:rPr>
              <w:t xml:space="preserve"> guidelines.</w:t>
            </w:r>
          </w:p>
          <w:p w:rsidR="00696E02" w:rsidRPr="00B344FD" w:rsidRDefault="00696E02" w:rsidP="00D949B9">
            <w:pPr>
              <w:ind w:left="360"/>
              <w:jc w:val="both"/>
              <w:rPr>
                <w:rFonts w:ascii="Arial" w:hAnsi="Arial" w:cs="Arial"/>
              </w:rPr>
            </w:pPr>
          </w:p>
          <w:p w:rsidR="00B76408" w:rsidRPr="00B344FD" w:rsidRDefault="00B76408" w:rsidP="00D949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Follow</w:t>
            </w:r>
            <w:r w:rsidR="00696E02" w:rsidRPr="00B344FD">
              <w:rPr>
                <w:rFonts w:ascii="Arial" w:hAnsi="Arial" w:cs="Arial"/>
              </w:rPr>
              <w:t xml:space="preserve"> </w:t>
            </w:r>
            <w:r w:rsidR="00C67FC0" w:rsidRPr="00B344FD">
              <w:rPr>
                <w:rFonts w:ascii="Arial" w:hAnsi="Arial" w:cs="Arial"/>
              </w:rPr>
              <w:t>and implement community guidelines/policies</w:t>
            </w:r>
            <w:r w:rsidRPr="00B344FD">
              <w:rPr>
                <w:rFonts w:ascii="Arial" w:hAnsi="Arial" w:cs="Arial"/>
              </w:rPr>
              <w:t xml:space="preserve"> into practice</w:t>
            </w:r>
            <w:r w:rsidR="00696E02" w:rsidRPr="00B344FD">
              <w:rPr>
                <w:rFonts w:ascii="Arial" w:hAnsi="Arial" w:cs="Arial"/>
              </w:rPr>
              <w:t>, covering all aspects of neonatal</w:t>
            </w:r>
            <w:r w:rsidR="00BD001C" w:rsidRPr="00B344FD">
              <w:rPr>
                <w:rFonts w:ascii="Arial" w:hAnsi="Arial" w:cs="Arial"/>
              </w:rPr>
              <w:t xml:space="preserve"> community</w:t>
            </w:r>
            <w:r w:rsidR="00696E02" w:rsidRPr="00B344FD">
              <w:rPr>
                <w:rFonts w:ascii="Arial" w:hAnsi="Arial" w:cs="Arial"/>
              </w:rPr>
              <w:t xml:space="preserve"> care, </w:t>
            </w:r>
          </w:p>
          <w:p w:rsidR="00B76408" w:rsidRPr="00B344FD" w:rsidRDefault="00B76408" w:rsidP="00B76408">
            <w:pPr>
              <w:pStyle w:val="ListParagraph"/>
              <w:rPr>
                <w:rFonts w:ascii="Arial" w:hAnsi="Arial" w:cs="Arial"/>
              </w:rPr>
            </w:pPr>
          </w:p>
          <w:p w:rsidR="00BD001C" w:rsidRPr="00B344FD" w:rsidRDefault="00B76408" w:rsidP="00D949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Keep updated</w:t>
            </w:r>
            <w:r w:rsidR="00BD001C" w:rsidRPr="00B344FD">
              <w:rPr>
                <w:rFonts w:ascii="Arial" w:hAnsi="Arial" w:cs="Arial"/>
              </w:rPr>
              <w:t xml:space="preserve"> of current develop</w:t>
            </w:r>
            <w:r w:rsidRPr="00B344FD">
              <w:rPr>
                <w:rFonts w:ascii="Arial" w:hAnsi="Arial" w:cs="Arial"/>
              </w:rPr>
              <w:t>ments in neonatology</w:t>
            </w:r>
            <w:r w:rsidR="00BD001C" w:rsidRPr="00B344FD">
              <w:rPr>
                <w:rFonts w:ascii="Arial" w:hAnsi="Arial" w:cs="Arial"/>
              </w:rPr>
              <w:t>, as well as the broader healthcare agenda that may impact on Neonatal Services</w:t>
            </w:r>
          </w:p>
          <w:p w:rsidR="00C67FC0" w:rsidRPr="00B344FD" w:rsidRDefault="00C67FC0" w:rsidP="00C67FC0">
            <w:pPr>
              <w:pStyle w:val="ListParagraph"/>
              <w:rPr>
                <w:rFonts w:ascii="Arial" w:hAnsi="Arial" w:cs="Arial"/>
              </w:rPr>
            </w:pPr>
          </w:p>
          <w:p w:rsidR="00C67FC0" w:rsidRPr="00B344FD" w:rsidRDefault="00C67FC0" w:rsidP="00D949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Work within, local, directorate and divisional policies and procedures to ensure that safe working practices are maintained for both</w:t>
            </w:r>
            <w:r w:rsidR="007D3C89" w:rsidRPr="00B344FD">
              <w:rPr>
                <w:rFonts w:ascii="Arial" w:hAnsi="Arial" w:cs="Arial"/>
              </w:rPr>
              <w:t xml:space="preserve"> patients in hospital and community settings.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BD001C" w:rsidRPr="00B344FD" w:rsidRDefault="00B76408" w:rsidP="00B76408">
            <w:pPr>
              <w:pStyle w:val="BodyText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Be r</w:t>
            </w:r>
            <w:r w:rsidR="00696E02" w:rsidRPr="00B344FD">
              <w:rPr>
                <w:rFonts w:cs="Arial"/>
                <w:sz w:val="24"/>
                <w:szCs w:val="24"/>
              </w:rPr>
              <w:t>esponsible for ensuring the quality of patient care is assessed and implemented to continuously improve the standards of care provided to neonates and their families by participating in clinical audit.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</w:p>
          <w:p w:rsidR="00696E02" w:rsidRPr="00B344FD" w:rsidRDefault="00B5553F" w:rsidP="00D34D7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Participate</w:t>
            </w:r>
            <w:r w:rsidR="00BD001C" w:rsidRPr="00B344FD">
              <w:rPr>
                <w:rFonts w:ascii="Arial" w:hAnsi="Arial" w:cs="Arial"/>
              </w:rPr>
              <w:t xml:space="preserve"> with </w:t>
            </w:r>
            <w:r w:rsidRPr="00B344FD">
              <w:rPr>
                <w:rFonts w:ascii="Arial" w:hAnsi="Arial" w:cs="Arial"/>
              </w:rPr>
              <w:t>the Neonatal Clinical Educator</w:t>
            </w:r>
            <w:r w:rsidR="00BD001C" w:rsidRPr="00B344FD">
              <w:rPr>
                <w:rFonts w:ascii="Arial" w:hAnsi="Arial" w:cs="Arial"/>
              </w:rPr>
              <w:t xml:space="preserve"> in educating new/junior staff with discharges</w:t>
            </w:r>
            <w:r w:rsidR="00D34D7D" w:rsidRPr="00B344FD">
              <w:rPr>
                <w:rFonts w:ascii="Arial" w:hAnsi="Arial" w:cs="Arial"/>
              </w:rPr>
              <w:t>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To contribute to, and support, the provision of clinical practice for pre-registration and appropriate post-registration students to fulfil curriculum requirements and ensure that appropriate educational opportunities are provided.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34D7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lastRenderedPageBreak/>
              <w:t>To ensure that on-going personal development needs, skills training, professional education and research are identified, recorded and monitored.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</w:t>
            </w:r>
          </w:p>
          <w:p w:rsidR="00696E02" w:rsidRPr="00B344FD" w:rsidRDefault="00696E02" w:rsidP="00D949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Responsible for maintaining and monitoring patient records within agreed standards and ensuring the quality of record keeping within area of responsibility.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34D7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Participate in the Clinical Risk Management System, Datix, by investigating, reporting and taking appropriate action on clinical inciden</w:t>
            </w:r>
            <w:r w:rsidR="00D34D7D" w:rsidRPr="00B344FD">
              <w:rPr>
                <w:rFonts w:ascii="Arial" w:hAnsi="Arial" w:cs="Arial"/>
              </w:rPr>
              <w:t>t.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34D7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Establish and maintain effective communications and relationships with statutory and voluntary agencies, which </w:t>
            </w:r>
            <w:r w:rsidR="001C06B6" w:rsidRPr="00B344FD">
              <w:rPr>
                <w:rFonts w:ascii="Arial" w:hAnsi="Arial" w:cs="Arial"/>
              </w:rPr>
              <w:t>promote</w:t>
            </w:r>
            <w:r w:rsidRPr="00B344FD">
              <w:rPr>
                <w:rFonts w:ascii="Arial" w:hAnsi="Arial" w:cs="Arial"/>
              </w:rPr>
              <w:t xml:space="preserve"> collaborative working and effective coordination in education delivery for all staff groups.</w:t>
            </w:r>
          </w:p>
          <w:p w:rsidR="00696E02" w:rsidRPr="00B344FD" w:rsidRDefault="00696E02" w:rsidP="00B5553F">
            <w:pPr>
              <w:jc w:val="both"/>
              <w:rPr>
                <w:rFonts w:ascii="Arial" w:hAnsi="Arial" w:cs="Arial"/>
              </w:rPr>
            </w:pPr>
          </w:p>
        </w:tc>
      </w:tr>
    </w:tbl>
    <w:p w:rsidR="0065380D" w:rsidRPr="00B344FD" w:rsidRDefault="0065380D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Heading3"/>
              <w:spacing w:before="120" w:after="120"/>
            </w:pPr>
            <w:r w:rsidRPr="00B344FD">
              <w:t>7a. EQUIPMENT AND MACHINERY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D74E89" w:rsidP="00D949B9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Community and Neonatal Liaison nurse</w:t>
            </w:r>
            <w:r w:rsidR="00696E02" w:rsidRPr="00B344FD">
              <w:rPr>
                <w:rFonts w:ascii="Arial" w:hAnsi="Arial" w:cs="Arial"/>
              </w:rPr>
              <w:t xml:space="preserve"> is expected to have </w:t>
            </w:r>
            <w:r w:rsidR="001C06B6" w:rsidRPr="00B344FD">
              <w:rPr>
                <w:rFonts w:ascii="Arial" w:hAnsi="Arial" w:cs="Arial"/>
              </w:rPr>
              <w:t>knowledge</w:t>
            </w:r>
            <w:r w:rsidR="00696E02" w:rsidRPr="00B344FD">
              <w:rPr>
                <w:rFonts w:ascii="Arial" w:hAnsi="Arial" w:cs="Arial"/>
              </w:rPr>
              <w:t xml:space="preserve"> of all equipment used in the area however may not have daily clinical involvement. </w:t>
            </w:r>
          </w:p>
          <w:p w:rsidR="00696E02" w:rsidRPr="00B344FD" w:rsidRDefault="00696E02" w:rsidP="00D949B9">
            <w:pPr>
              <w:ind w:right="74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left="720" w:right="74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t>Highly Specialised</w:t>
            </w:r>
            <w:r w:rsidRPr="00B344FD">
              <w:rPr>
                <w:rFonts w:ascii="Arial" w:hAnsi="Arial" w:cs="Arial"/>
                <w:b/>
                <w:bCs/>
              </w:rPr>
              <w:tab/>
            </w:r>
            <w:r w:rsidRPr="00B344FD">
              <w:rPr>
                <w:rFonts w:ascii="Arial" w:hAnsi="Arial" w:cs="Arial"/>
                <w:b/>
                <w:bCs/>
              </w:rPr>
              <w:tab/>
              <w:t xml:space="preserve">          </w:t>
            </w:r>
            <w:r w:rsidRPr="00B344FD">
              <w:rPr>
                <w:rFonts w:ascii="Arial" w:hAnsi="Arial" w:cs="Arial"/>
                <w:b/>
                <w:bCs/>
              </w:rPr>
              <w:tab/>
            </w:r>
            <w:r w:rsidRPr="00B344FD">
              <w:rPr>
                <w:rFonts w:ascii="Arial" w:hAnsi="Arial" w:cs="Arial"/>
                <w:b/>
                <w:bCs/>
              </w:rPr>
              <w:tab/>
            </w:r>
            <w:r w:rsidRPr="00B344FD">
              <w:rPr>
                <w:rFonts w:ascii="Arial" w:hAnsi="Arial" w:cs="Arial"/>
                <w:b/>
                <w:bCs/>
              </w:rPr>
              <w:tab/>
              <w:t xml:space="preserve">            </w:t>
            </w:r>
          </w:p>
          <w:p w:rsidR="00696E02" w:rsidRPr="00B344FD" w:rsidRDefault="00696E02" w:rsidP="00B5553F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Blood Gas Analyser</w:t>
            </w:r>
            <w:r w:rsidRPr="00B344FD">
              <w:rPr>
                <w:rFonts w:ascii="Arial" w:hAnsi="Arial" w:cs="Arial"/>
              </w:rPr>
              <w:tab/>
            </w:r>
          </w:p>
          <w:p w:rsidR="00696E02" w:rsidRPr="00B344FD" w:rsidRDefault="00696E02" w:rsidP="00D949B9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Neonatal </w:t>
            </w:r>
            <w:proofErr w:type="spellStart"/>
            <w:r w:rsidRPr="00B344FD">
              <w:rPr>
                <w:rFonts w:ascii="Arial" w:hAnsi="Arial" w:cs="Arial"/>
              </w:rPr>
              <w:t>Resuscitaire</w:t>
            </w:r>
            <w:proofErr w:type="spellEnd"/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  <w:t xml:space="preserve"> </w:t>
            </w:r>
          </w:p>
          <w:p w:rsidR="00696E02" w:rsidRPr="00B344FD" w:rsidRDefault="00044B10" w:rsidP="00D949B9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</w:r>
            <w:r w:rsidR="00696E02" w:rsidRPr="00B344FD">
              <w:rPr>
                <w:rFonts w:ascii="Arial" w:hAnsi="Arial" w:cs="Arial"/>
              </w:rPr>
              <w:tab/>
              <w:t xml:space="preserve">            </w:t>
            </w:r>
          </w:p>
          <w:p w:rsidR="00B5553F" w:rsidRPr="00B344FD" w:rsidRDefault="00B5553F" w:rsidP="00B5553F">
            <w:pPr>
              <w:ind w:left="720" w:right="74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t>Specialised</w:t>
            </w:r>
          </w:p>
          <w:p w:rsidR="00B5553F" w:rsidRPr="00B344FD" w:rsidRDefault="00B5553F" w:rsidP="00B5553F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Portable Suction</w:t>
            </w:r>
          </w:p>
          <w:p w:rsidR="00696E02" w:rsidRPr="00B344FD" w:rsidRDefault="00696E02" w:rsidP="00B5553F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Vital signs monitors                </w:t>
            </w:r>
          </w:p>
          <w:p w:rsidR="00696E02" w:rsidRPr="00B344FD" w:rsidRDefault="00B5553F" w:rsidP="00D949B9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Oxygen Saturation</w:t>
            </w:r>
            <w:r w:rsidR="00696E02" w:rsidRPr="00B344FD">
              <w:rPr>
                <w:rFonts w:ascii="Arial" w:hAnsi="Arial" w:cs="Arial"/>
              </w:rPr>
              <w:t xml:space="preserve">                                                         </w:t>
            </w:r>
          </w:p>
          <w:p w:rsidR="00696E02" w:rsidRPr="00B344FD" w:rsidRDefault="00696E02" w:rsidP="00D949B9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Neonatal Incubators</w:t>
            </w:r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</w:r>
            <w:r w:rsidRPr="00B344FD">
              <w:rPr>
                <w:rFonts w:ascii="Arial" w:hAnsi="Arial" w:cs="Arial"/>
              </w:rPr>
              <w:tab/>
              <w:t xml:space="preserve">            </w:t>
            </w:r>
          </w:p>
          <w:p w:rsidR="00B5553F" w:rsidRPr="00B344FD" w:rsidRDefault="00B5553F" w:rsidP="00B5553F">
            <w:pPr>
              <w:ind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ab/>
            </w:r>
            <w:r w:rsidR="00696E02" w:rsidRPr="00B344FD">
              <w:rPr>
                <w:rFonts w:ascii="Arial" w:hAnsi="Arial" w:cs="Arial"/>
              </w:rPr>
              <w:t>Electric Breast Pump</w:t>
            </w:r>
            <w:r w:rsidR="00696E02" w:rsidRPr="00B344FD">
              <w:rPr>
                <w:rFonts w:ascii="Arial" w:hAnsi="Arial" w:cs="Arial"/>
              </w:rPr>
              <w:tab/>
              <w:t xml:space="preserve">            </w:t>
            </w:r>
          </w:p>
          <w:p w:rsidR="00696E02" w:rsidRPr="00B344FD" w:rsidRDefault="00B5553F" w:rsidP="00B5553F">
            <w:pPr>
              <w:ind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           </w:t>
            </w:r>
            <w:r w:rsidR="00696E02" w:rsidRPr="00B344FD">
              <w:rPr>
                <w:rFonts w:ascii="Arial" w:hAnsi="Arial" w:cs="Arial"/>
              </w:rPr>
              <w:t>Portable Oxygen</w:t>
            </w:r>
          </w:p>
          <w:p w:rsidR="006929CB" w:rsidRPr="00B344FD" w:rsidRDefault="00696E02" w:rsidP="006929CB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Blood Glucose Analyser</w:t>
            </w:r>
          </w:p>
          <w:p w:rsidR="00B5553F" w:rsidRPr="00B344FD" w:rsidRDefault="00B5553F" w:rsidP="00D949B9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Phototherapy units</w:t>
            </w:r>
          </w:p>
          <w:p w:rsidR="006B31D3" w:rsidRPr="00B344FD" w:rsidRDefault="00B5553F" w:rsidP="00D949B9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Neonatal scales  </w:t>
            </w:r>
          </w:p>
          <w:p w:rsidR="00B5553F" w:rsidRPr="00B344FD" w:rsidRDefault="006B31D3" w:rsidP="00D949B9">
            <w:pPr>
              <w:ind w:left="720"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Neonatal Hot Cots</w:t>
            </w:r>
            <w:r w:rsidR="00C641D0" w:rsidRPr="00B344FD">
              <w:rPr>
                <w:rFonts w:ascii="Arial" w:hAnsi="Arial" w:cs="Arial"/>
              </w:rPr>
              <w:t>/heated mattress</w:t>
            </w:r>
          </w:p>
          <w:p w:rsidR="006B31D3" w:rsidRPr="00B344FD" w:rsidRDefault="006B31D3" w:rsidP="00D949B9">
            <w:pPr>
              <w:ind w:left="720" w:right="74"/>
              <w:jc w:val="both"/>
              <w:rPr>
                <w:rFonts w:ascii="Arial" w:hAnsi="Arial" w:cs="Arial"/>
              </w:rPr>
            </w:pPr>
          </w:p>
          <w:p w:rsidR="00B5553F" w:rsidRPr="00B344FD" w:rsidRDefault="00B5553F" w:rsidP="00B5553F">
            <w:pPr>
              <w:ind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           </w:t>
            </w:r>
            <w:r w:rsidRPr="00B344FD">
              <w:rPr>
                <w:rFonts w:ascii="Arial" w:hAnsi="Arial" w:cs="Arial"/>
                <w:b/>
                <w:bCs/>
              </w:rPr>
              <w:t>Generic</w:t>
            </w:r>
            <w:r w:rsidRPr="00B344FD">
              <w:rPr>
                <w:rFonts w:ascii="Arial" w:hAnsi="Arial" w:cs="Arial"/>
              </w:rPr>
              <w:t xml:space="preserve"> </w:t>
            </w:r>
          </w:p>
          <w:p w:rsidR="00B5553F" w:rsidRPr="00B344FD" w:rsidRDefault="00B5553F" w:rsidP="00B5553F">
            <w:pPr>
              <w:ind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           Photocopier</w:t>
            </w:r>
          </w:p>
          <w:p w:rsidR="00696E02" w:rsidRPr="00B344FD" w:rsidRDefault="00B5553F" w:rsidP="00B5553F">
            <w:pPr>
              <w:ind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           IT equipment</w:t>
            </w:r>
          </w:p>
          <w:p w:rsidR="00B5553F" w:rsidRPr="00B344FD" w:rsidRDefault="00B5553F" w:rsidP="00B5553F">
            <w:pPr>
              <w:ind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          Camera</w:t>
            </w:r>
          </w:p>
          <w:p w:rsidR="006B31D3" w:rsidRPr="00B344FD" w:rsidRDefault="006B31D3" w:rsidP="006B31D3">
            <w:pPr>
              <w:ind w:right="74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          Video conference</w:t>
            </w:r>
          </w:p>
          <w:p w:rsidR="006B31D3" w:rsidRPr="00B344FD" w:rsidRDefault="006B31D3" w:rsidP="00B5553F">
            <w:pPr>
              <w:ind w:right="74"/>
              <w:jc w:val="both"/>
              <w:rPr>
                <w:rFonts w:ascii="Arial" w:hAnsi="Arial" w:cs="Arial"/>
              </w:rPr>
            </w:pPr>
          </w:p>
          <w:p w:rsidR="00B5553F" w:rsidRPr="00B344FD" w:rsidRDefault="00B5553F" w:rsidP="00B5553F">
            <w:pPr>
              <w:ind w:right="74"/>
              <w:jc w:val="both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t>7b.  SYSTEMS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spacing w:before="120"/>
              <w:ind w:right="72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Computer </w:t>
            </w:r>
            <w:r w:rsidR="006929CB" w:rsidRPr="00B344FD">
              <w:rPr>
                <w:rFonts w:ascii="Arial" w:hAnsi="Arial" w:cs="Arial"/>
              </w:rPr>
              <w:t xml:space="preserve">&amp; telephone </w:t>
            </w:r>
            <w:r w:rsidRPr="00B344FD">
              <w:rPr>
                <w:rFonts w:ascii="Arial" w:hAnsi="Arial" w:cs="Arial"/>
              </w:rPr>
              <w:t xml:space="preserve">literate               </w:t>
            </w:r>
          </w:p>
          <w:p w:rsidR="00696E02" w:rsidRPr="00B344FD" w:rsidRDefault="00044B10" w:rsidP="00D949B9">
            <w:pPr>
              <w:spacing w:before="120"/>
              <w:ind w:right="72"/>
              <w:rPr>
                <w:rFonts w:ascii="Arial" w:hAnsi="Arial" w:cs="Arial"/>
              </w:rPr>
            </w:pPr>
            <w:proofErr w:type="spellStart"/>
            <w:r w:rsidRPr="00B344FD">
              <w:rPr>
                <w:rFonts w:ascii="Arial" w:hAnsi="Arial" w:cs="Arial"/>
              </w:rPr>
              <w:t>Badger</w:t>
            </w:r>
            <w:r w:rsidR="00D74E89" w:rsidRPr="00B344FD">
              <w:rPr>
                <w:rFonts w:ascii="Arial" w:hAnsi="Arial" w:cs="Arial"/>
              </w:rPr>
              <w:t>Net</w:t>
            </w:r>
            <w:proofErr w:type="spellEnd"/>
            <w:r w:rsidR="00D74E89" w:rsidRPr="00B344FD">
              <w:rPr>
                <w:rFonts w:ascii="Arial" w:hAnsi="Arial" w:cs="Arial"/>
              </w:rPr>
              <w:t>.</w:t>
            </w:r>
          </w:p>
          <w:p w:rsidR="006B31D3" w:rsidRPr="00B344FD" w:rsidRDefault="006B31D3" w:rsidP="00D949B9">
            <w:pPr>
              <w:spacing w:before="120"/>
              <w:ind w:right="72"/>
              <w:rPr>
                <w:rFonts w:ascii="Arial" w:hAnsi="Arial" w:cs="Arial"/>
              </w:rPr>
            </w:pPr>
            <w:proofErr w:type="spellStart"/>
            <w:r w:rsidRPr="00B344FD">
              <w:rPr>
                <w:rFonts w:ascii="Arial" w:hAnsi="Arial" w:cs="Arial"/>
              </w:rPr>
              <w:t>Trakcare</w:t>
            </w:r>
            <w:proofErr w:type="spellEnd"/>
          </w:p>
          <w:p w:rsidR="00696E02" w:rsidRPr="00B344FD" w:rsidRDefault="00696E02" w:rsidP="00D949B9">
            <w:pPr>
              <w:spacing w:before="120"/>
              <w:ind w:right="72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</w:rPr>
              <w:t xml:space="preserve">DATIX </w:t>
            </w:r>
          </w:p>
          <w:p w:rsidR="00696E02" w:rsidRPr="00B344FD" w:rsidRDefault="006B31D3" w:rsidP="006B31D3">
            <w:pPr>
              <w:spacing w:before="120"/>
              <w:ind w:right="72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Internet and Intranet </w:t>
            </w:r>
            <w:r w:rsidR="00696E02" w:rsidRPr="00B344FD">
              <w:rPr>
                <w:rFonts w:ascii="Arial" w:hAnsi="Arial" w:cs="Arial"/>
              </w:rPr>
              <w:t xml:space="preserve"> </w:t>
            </w: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Heading3"/>
              <w:spacing w:before="120" w:after="120"/>
              <w:ind w:right="72"/>
            </w:pPr>
            <w:r w:rsidRPr="00B344FD">
              <w:lastRenderedPageBreak/>
              <w:t>8. ASSIGNMENT AND REVIEW OF WORK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 will work independently</w:t>
            </w:r>
            <w:r w:rsidR="006B31D3" w:rsidRPr="00B344FD">
              <w:rPr>
                <w:rFonts w:ascii="Arial" w:hAnsi="Arial" w:cs="Arial"/>
              </w:rPr>
              <w:t xml:space="preserve"> as a lone worker</w:t>
            </w:r>
            <w:r w:rsidRPr="00B344FD">
              <w:rPr>
                <w:rFonts w:ascii="Arial" w:hAnsi="Arial" w:cs="Arial"/>
              </w:rPr>
              <w:t xml:space="preserve">; generating and managing own workload, whilst working closely with </w:t>
            </w:r>
            <w:r w:rsidR="006B31D3" w:rsidRPr="00B344FD">
              <w:rPr>
                <w:rFonts w:ascii="Arial" w:hAnsi="Arial" w:cs="Arial"/>
              </w:rPr>
              <w:t xml:space="preserve">B6 Community Neonatal Liaison Nurse, other colleagues of </w:t>
            </w:r>
            <w:r w:rsidRPr="00B344FD">
              <w:rPr>
                <w:rFonts w:ascii="Arial" w:hAnsi="Arial" w:cs="Arial"/>
              </w:rPr>
              <w:t>all grades and disciplines across the division.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6929CB" w:rsidRPr="00B344FD" w:rsidRDefault="006929CB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holder’s work is generated from the patients needs, the services within the division, legislation and performance indicators set by the Scottish Executive Health Department.</w:t>
            </w:r>
          </w:p>
          <w:p w:rsidR="006929CB" w:rsidRPr="00B344FD" w:rsidRDefault="006929CB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6929CB" w:rsidRPr="00B344FD" w:rsidRDefault="006929CB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holder’s work is generated from babies who meet the criteria for early discharge home as defined by unit protocols and guidelines.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The post holder will be responsible to the </w:t>
            </w:r>
            <w:r w:rsidR="006929CB" w:rsidRPr="00B344FD">
              <w:rPr>
                <w:rFonts w:ascii="Arial" w:hAnsi="Arial" w:cs="Arial"/>
              </w:rPr>
              <w:t>Senior Charge nurse</w:t>
            </w:r>
            <w:r w:rsidRPr="00B344FD">
              <w:rPr>
                <w:rFonts w:ascii="Arial" w:hAnsi="Arial" w:cs="Arial"/>
              </w:rPr>
              <w:t xml:space="preserve"> for clinical guidance and professional management, work review and formal appraisal of performance.</w:t>
            </w: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p w:rsidR="006B31D3" w:rsidRPr="00B344FD" w:rsidRDefault="006B31D3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t>9.  DECISIONS AND JUDGEMENTS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Clinically and professionally expected to make autonomous decisions on a daily basis, with</w:t>
            </w:r>
            <w:r w:rsidR="006B31D3" w:rsidRPr="00B344FD">
              <w:rPr>
                <w:rFonts w:ascii="Arial" w:hAnsi="Arial" w:cs="Arial"/>
              </w:rPr>
              <w:t>in the multi-disciplinary team.</w:t>
            </w:r>
          </w:p>
          <w:p w:rsidR="00696E02" w:rsidRPr="00B344FD" w:rsidRDefault="00696E02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 in response to local and national guidelines will be expected to: -</w:t>
            </w:r>
          </w:p>
          <w:p w:rsidR="00696E02" w:rsidRPr="00B344FD" w:rsidRDefault="00696E02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B31D3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Support</w:t>
            </w:r>
            <w:r w:rsidR="00696E02" w:rsidRPr="00B344FD">
              <w:rPr>
                <w:rFonts w:ascii="Arial" w:hAnsi="Arial" w:cs="Arial"/>
              </w:rPr>
              <w:t xml:space="preserve"> future service developments within the directorate.</w:t>
            </w:r>
          </w:p>
          <w:p w:rsidR="00696E02" w:rsidRPr="00B344FD" w:rsidRDefault="00696E02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Respond quickly and effectively to situations as they arise.</w:t>
            </w:r>
          </w:p>
          <w:p w:rsidR="00696E02" w:rsidRPr="00B344FD" w:rsidRDefault="00696E02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 is expected to make clinical decisions within agreed practice frameworks regarding the discharge of babies to the community setting, ensuring all care is evidence based.</w:t>
            </w: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post holder is expect to manage own community caseload according to guidelines</w:t>
            </w: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Work is self-directed in the community setting.</w:t>
            </w: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Provide clinical and professional</w:t>
            </w:r>
            <w:r w:rsidR="0095730A" w:rsidRPr="00B344FD">
              <w:rPr>
                <w:rFonts w:ascii="Arial" w:hAnsi="Arial" w:cs="Arial"/>
              </w:rPr>
              <w:t xml:space="preserve"> liaison to healthcare partners</w:t>
            </w:r>
            <w:r w:rsidRPr="00B344FD">
              <w:rPr>
                <w:rFonts w:ascii="Arial" w:hAnsi="Arial" w:cs="Arial"/>
              </w:rPr>
              <w:t>.</w:t>
            </w: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630440" w:rsidRPr="00B344FD" w:rsidRDefault="00630440" w:rsidP="00D949B9">
            <w:pPr>
              <w:tabs>
                <w:tab w:val="left" w:pos="1421"/>
              </w:tabs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The post holder is expected to have </w:t>
            </w:r>
            <w:r w:rsidR="001C06B6" w:rsidRPr="00B344FD">
              <w:rPr>
                <w:rFonts w:ascii="Arial" w:hAnsi="Arial" w:cs="Arial"/>
              </w:rPr>
              <w:t>knowledge</w:t>
            </w:r>
            <w:r w:rsidRPr="00B344FD">
              <w:rPr>
                <w:rFonts w:ascii="Arial" w:hAnsi="Arial" w:cs="Arial"/>
              </w:rPr>
              <w:t xml:space="preserve"> of all guidelines regarding child protection and referral pathways.</w:t>
            </w: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p w:rsidR="00B344FD" w:rsidRDefault="00B344FD">
      <w:r>
        <w:rPr>
          <w:b/>
          <w:bCs/>
        </w:rP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Heading3"/>
              <w:spacing w:before="120" w:after="120"/>
            </w:pPr>
            <w:r w:rsidRPr="00B344FD">
              <w:lastRenderedPageBreak/>
              <w:t>10.  MOST CHALLENGING/DIFFICULT PARTS OF THE JOB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C641D0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Caring for premature babies/infants </w:t>
            </w:r>
            <w:r w:rsidR="00630440" w:rsidRPr="00B344FD">
              <w:rPr>
                <w:rFonts w:ascii="Arial" w:hAnsi="Arial" w:cs="Arial"/>
              </w:rPr>
              <w:t>with complex needs as well as meeting the n</w:t>
            </w:r>
            <w:r w:rsidR="0095730A" w:rsidRPr="00B344FD">
              <w:rPr>
                <w:rFonts w:ascii="Arial" w:hAnsi="Arial" w:cs="Arial"/>
              </w:rPr>
              <w:t xml:space="preserve">eeds of the parents/carers </w:t>
            </w:r>
            <w:r w:rsidR="00630440" w:rsidRPr="00B344FD">
              <w:rPr>
                <w:rFonts w:ascii="Arial" w:hAnsi="Arial" w:cs="Arial"/>
              </w:rPr>
              <w:t>in community.</w:t>
            </w:r>
          </w:p>
          <w:p w:rsidR="008812B5" w:rsidRPr="00B344FD" w:rsidRDefault="008812B5" w:rsidP="00D949B9">
            <w:pPr>
              <w:ind w:right="72"/>
              <w:jc w:val="both"/>
              <w:rPr>
                <w:rFonts w:ascii="Arial" w:hAnsi="Arial" w:cs="Arial"/>
              </w:rPr>
            </w:pPr>
          </w:p>
          <w:p w:rsidR="008812B5" w:rsidRPr="00B344FD" w:rsidRDefault="008812B5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Providing the highest standards of nursing care within the allocated resources. </w:t>
            </w:r>
          </w:p>
          <w:p w:rsidR="00630440" w:rsidRPr="00B344FD" w:rsidRDefault="00630440" w:rsidP="00D949B9">
            <w:pPr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Managing a highly complex wide-ranging workload frequently requiring meeting tight timescales within the rapidly changing healthcare environment.</w:t>
            </w: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Maintaining effective communications with a wide range of individuals and groups both within and </w:t>
            </w:r>
            <w:r w:rsidR="001C06B6" w:rsidRPr="00B344FD">
              <w:rPr>
                <w:rFonts w:ascii="Arial" w:hAnsi="Arial" w:cs="Arial"/>
              </w:rPr>
              <w:t>out with</w:t>
            </w:r>
            <w:r w:rsidRPr="00B344FD">
              <w:rPr>
                <w:rFonts w:ascii="Arial" w:hAnsi="Arial" w:cs="Arial"/>
              </w:rPr>
              <w:t xml:space="preserve"> the divis</w:t>
            </w:r>
            <w:r w:rsidR="00630440" w:rsidRPr="00B344FD">
              <w:rPr>
                <w:rFonts w:ascii="Arial" w:hAnsi="Arial" w:cs="Arial"/>
              </w:rPr>
              <w:t xml:space="preserve">ion within the multidisciplinary team. </w:t>
            </w:r>
          </w:p>
          <w:p w:rsidR="008812B5" w:rsidRPr="00B344FD" w:rsidRDefault="008812B5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Implementing change effectively.</w:t>
            </w:r>
          </w:p>
          <w:p w:rsidR="008812B5" w:rsidRPr="00B344FD" w:rsidRDefault="008812B5" w:rsidP="00D949B9">
            <w:pPr>
              <w:ind w:right="72"/>
              <w:jc w:val="both"/>
              <w:rPr>
                <w:rFonts w:ascii="Arial" w:hAnsi="Arial" w:cs="Arial"/>
              </w:rPr>
            </w:pPr>
          </w:p>
          <w:p w:rsidR="008812B5" w:rsidRPr="00B344FD" w:rsidRDefault="008812B5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Time management.</w:t>
            </w: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Cs/>
              </w:rPr>
              <w:t>To have a high degree of personal motivation and have the ability to</w:t>
            </w:r>
            <w:r w:rsidR="00630440" w:rsidRPr="00B344FD">
              <w:rPr>
                <w:rFonts w:ascii="Arial" w:hAnsi="Arial" w:cs="Arial"/>
                <w:bCs/>
              </w:rPr>
              <w:t xml:space="preserve"> motivate, manage and</w:t>
            </w:r>
            <w:r w:rsidRPr="00B344FD">
              <w:rPr>
                <w:rFonts w:ascii="Arial" w:hAnsi="Arial" w:cs="Arial"/>
                <w:bCs/>
              </w:rPr>
              <w:t xml:space="preserve"> dev</w:t>
            </w:r>
            <w:r w:rsidR="00630440" w:rsidRPr="00B344FD">
              <w:rPr>
                <w:rFonts w:ascii="Arial" w:hAnsi="Arial" w:cs="Arial"/>
                <w:bCs/>
              </w:rPr>
              <w:t>elop community service provision.</w:t>
            </w:r>
            <w:r w:rsidRPr="00B344FD">
              <w:rPr>
                <w:rFonts w:ascii="Arial" w:hAnsi="Arial" w:cs="Arial"/>
                <w:bCs/>
              </w:rPr>
              <w:t xml:space="preserve"> </w:t>
            </w: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  <w:bCs/>
              </w:rPr>
            </w:pP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  <w:bCs/>
              </w:rPr>
            </w:pPr>
            <w:r w:rsidRPr="00B344FD">
              <w:rPr>
                <w:rFonts w:ascii="Arial" w:hAnsi="Arial" w:cs="Arial"/>
                <w:bCs/>
              </w:rPr>
              <w:t xml:space="preserve">To have an effective working relationship with all other areas across the Division. </w:t>
            </w:r>
          </w:p>
          <w:p w:rsidR="00C641D0" w:rsidRPr="00B344FD" w:rsidRDefault="00C641D0" w:rsidP="00D949B9">
            <w:pPr>
              <w:ind w:right="72"/>
              <w:jc w:val="both"/>
              <w:rPr>
                <w:rFonts w:ascii="Arial" w:hAnsi="Arial" w:cs="Arial"/>
                <w:bCs/>
              </w:rPr>
            </w:pPr>
          </w:p>
          <w:p w:rsidR="00696E02" w:rsidRPr="00B344FD" w:rsidRDefault="00C641D0" w:rsidP="00D949B9">
            <w:pPr>
              <w:ind w:right="72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  <w:bCs/>
              </w:rPr>
              <w:t>Lone working.</w:t>
            </w:r>
          </w:p>
          <w:p w:rsidR="00696E02" w:rsidRPr="00B344FD" w:rsidRDefault="00696E02" w:rsidP="00D949B9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t>11.  COMMUNICATIONS AND RELATIONSHIPS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The post holder will be expected to communicate and liaise with –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rPr>
                <w:rFonts w:ascii="Arial" w:hAnsi="Arial" w:cs="Arial"/>
                <w:u w:val="single"/>
              </w:rPr>
            </w:pPr>
            <w:r w:rsidRPr="00B344FD">
              <w:rPr>
                <w:rFonts w:ascii="Arial" w:hAnsi="Arial" w:cs="Arial"/>
                <w:u w:val="single"/>
              </w:rPr>
              <w:t>Internal: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The neonate, their relatives and the multidisciplinary team involved in the provision of care.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All grades of staff – patient care, allocation of work, workload issues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Charge Nurses, specialist nurses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Other relevant departments within the Division e.g. Estates, Supplies, Human Resources, Fire Officer, Infection Control.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Staff Organisations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Senior Nursing Colleagues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Parent and public groups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u w:val="single"/>
              </w:rPr>
            </w:pPr>
            <w:r w:rsidRPr="00B344FD">
              <w:rPr>
                <w:rFonts w:ascii="Arial" w:hAnsi="Arial" w:cs="Arial"/>
                <w:u w:val="single"/>
              </w:rPr>
              <w:t>External: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Social Services – regarding patient discharge</w:t>
            </w:r>
            <w:r w:rsidR="008812B5" w:rsidRPr="00B344FD">
              <w:rPr>
                <w:rFonts w:ascii="Arial" w:hAnsi="Arial" w:cs="Arial"/>
              </w:rPr>
              <w:t>, particular to child protection issues</w:t>
            </w:r>
          </w:p>
          <w:p w:rsidR="008812B5" w:rsidRPr="00B344FD" w:rsidRDefault="008812B5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Children’s community </w:t>
            </w:r>
            <w:r w:rsidR="0095730A" w:rsidRPr="00B344FD">
              <w:rPr>
                <w:rFonts w:ascii="Arial" w:hAnsi="Arial" w:cs="Arial"/>
              </w:rPr>
              <w:t xml:space="preserve">nurse </w:t>
            </w:r>
            <w:r w:rsidRPr="00B344FD">
              <w:rPr>
                <w:rFonts w:ascii="Arial" w:hAnsi="Arial" w:cs="Arial"/>
              </w:rPr>
              <w:t xml:space="preserve">team </w:t>
            </w:r>
          </w:p>
          <w:p w:rsidR="008812B5" w:rsidRPr="00B344FD" w:rsidRDefault="008812B5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Community health practitioners regarding discharge planning and community visits</w:t>
            </w:r>
          </w:p>
          <w:p w:rsidR="008812B5" w:rsidRPr="00B344FD" w:rsidRDefault="008812B5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Common service agencies regarding the provision of home oxygen</w:t>
            </w:r>
          </w:p>
          <w:p w:rsidR="008812B5" w:rsidRPr="00B344FD" w:rsidRDefault="008812B5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Parents/carers</w:t>
            </w:r>
          </w:p>
          <w:p w:rsidR="008812B5" w:rsidRPr="00B344FD" w:rsidRDefault="008812B5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General public</w:t>
            </w:r>
          </w:p>
          <w:p w:rsidR="008812B5" w:rsidRPr="00B344FD" w:rsidRDefault="008812B5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Voluntary/charitable agencies</w:t>
            </w:r>
          </w:p>
          <w:p w:rsidR="00C641D0" w:rsidRPr="00B344FD" w:rsidRDefault="00C641D0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VIP midwives</w:t>
            </w:r>
          </w:p>
          <w:p w:rsidR="00696E02" w:rsidRPr="00B344FD" w:rsidRDefault="00696E02" w:rsidP="00D949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p w:rsidR="00B344FD" w:rsidRDefault="00B344FD">
      <w:r>
        <w:br w:type="page"/>
      </w: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lastRenderedPageBreak/>
              <w:t>12. PHYSICAL, MENTAL, EMOTIONAL AND ENVIRONMENTAL DEMANDS OF THE JOB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344FD">
              <w:rPr>
                <w:rFonts w:cs="Arial"/>
                <w:b/>
                <w:bCs/>
                <w:sz w:val="24"/>
                <w:szCs w:val="24"/>
              </w:rPr>
              <w:t>Physical Skills: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Administer intra-muscular i</w:t>
            </w:r>
            <w:r w:rsidR="0095730A" w:rsidRPr="00B344FD">
              <w:rPr>
                <w:rFonts w:cs="Arial"/>
                <w:sz w:val="24"/>
                <w:szCs w:val="24"/>
              </w:rPr>
              <w:t>njections, Perform blood spot testing</w:t>
            </w:r>
            <w:r w:rsidRPr="00B344FD">
              <w:rPr>
                <w:rFonts w:cs="Arial"/>
                <w:sz w:val="24"/>
                <w:szCs w:val="24"/>
              </w:rPr>
              <w:t xml:space="preserve"> on neonates.</w:t>
            </w:r>
          </w:p>
          <w:p w:rsidR="00302298" w:rsidRPr="00B344FD" w:rsidRDefault="00070AB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Keyboard and computer skills</w:t>
            </w:r>
          </w:p>
          <w:p w:rsidR="005E099F" w:rsidRPr="00B344FD" w:rsidRDefault="005E099F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Driving Skills</w:t>
            </w:r>
          </w:p>
          <w:p w:rsidR="00B91FD5" w:rsidRPr="00B344FD" w:rsidRDefault="00B91FD5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344FD">
              <w:rPr>
                <w:rFonts w:cs="Arial"/>
                <w:b/>
                <w:bCs/>
                <w:sz w:val="24"/>
                <w:szCs w:val="24"/>
              </w:rPr>
              <w:t>Physical Demands:</w:t>
            </w:r>
          </w:p>
          <w:p w:rsidR="00696E02" w:rsidRPr="00B344FD" w:rsidRDefault="00696E02" w:rsidP="00044B10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Physical manual handling of neonates.  </w:t>
            </w:r>
          </w:p>
          <w:p w:rsidR="00696E02" w:rsidRPr="00B344FD" w:rsidRDefault="0095730A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H</w:t>
            </w:r>
            <w:r w:rsidR="00696E02" w:rsidRPr="00B344FD">
              <w:rPr>
                <w:rFonts w:cs="Arial"/>
                <w:sz w:val="24"/>
                <w:szCs w:val="24"/>
              </w:rPr>
              <w:t>eavy equipment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Stand/walking for long periods of time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House keeping duties. 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The post holder requires lifting and moving heavy boxes, training equipment, e.g. audio visual and clinical skills equipment, hand-outs to training venues across the organisation.</w:t>
            </w:r>
          </w:p>
          <w:p w:rsidR="005E099F" w:rsidRPr="00B344FD" w:rsidRDefault="005E099F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Carrying heavy/awkward equipment in the community setting. (up and down stairs in confined spaces)</w:t>
            </w:r>
          </w:p>
          <w:p w:rsidR="005E099F" w:rsidRPr="00B344FD" w:rsidRDefault="005E099F" w:rsidP="00D949B9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Working in spaces/places with non adjustable heights.</w:t>
            </w:r>
          </w:p>
          <w:p w:rsidR="0095730A" w:rsidRPr="00B344FD" w:rsidRDefault="0095730A" w:rsidP="00D949B9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344FD">
              <w:rPr>
                <w:rFonts w:cs="Arial"/>
                <w:b/>
                <w:bCs/>
                <w:sz w:val="24"/>
                <w:szCs w:val="24"/>
              </w:rPr>
              <w:t>Mental Demands: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This post demands a high level of organisational skills, time management and professional and personal leadership. It is essential that the post holder is able to manage a highly co</w:t>
            </w:r>
            <w:r w:rsidR="0095730A" w:rsidRPr="00B344FD">
              <w:rPr>
                <w:rFonts w:cs="Arial"/>
                <w:sz w:val="24"/>
                <w:szCs w:val="24"/>
              </w:rPr>
              <w:t>mplex and wide range of activities</w:t>
            </w:r>
            <w:r w:rsidRPr="00B344FD">
              <w:rPr>
                <w:rFonts w:cs="Arial"/>
                <w:sz w:val="24"/>
                <w:szCs w:val="24"/>
              </w:rPr>
              <w:t xml:space="preserve"> while working to short timescale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Concentration required when checking documents/patient notes and calculating and administering drug dosages. 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Concentration required when observing patient behaviours, which may be unpredictable. 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Challenging inappropriate/poor clinical practice  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The post holder must be able to focus on the task at hand and prioritise effectively.</w:t>
            </w:r>
          </w:p>
          <w:p w:rsidR="005E099F" w:rsidRPr="00B344FD" w:rsidRDefault="005E099F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Co-ordinating and managing a community caseload</w:t>
            </w:r>
          </w:p>
          <w:p w:rsidR="005E099F" w:rsidRPr="00B344FD" w:rsidRDefault="005E099F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Service changes, organisational changes</w:t>
            </w:r>
            <w:r w:rsidR="007207A6" w:rsidRPr="00B344FD">
              <w:rPr>
                <w:rFonts w:cs="Arial"/>
                <w:sz w:val="24"/>
                <w:szCs w:val="24"/>
              </w:rPr>
              <w:t>.</w:t>
            </w:r>
          </w:p>
          <w:p w:rsidR="007207A6" w:rsidRPr="00B344FD" w:rsidRDefault="007207A6" w:rsidP="00D949B9">
            <w:pPr>
              <w:pStyle w:val="BodyText"/>
              <w:spacing w:line="264" w:lineRule="auto"/>
              <w:jc w:val="left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Communication restraints (</w:t>
            </w:r>
            <w:r w:rsidR="001C06B6" w:rsidRPr="00B344FD">
              <w:rPr>
                <w:rFonts w:cs="Arial"/>
                <w:sz w:val="24"/>
                <w:szCs w:val="24"/>
              </w:rPr>
              <w:t>i.e.</w:t>
            </w:r>
            <w:r w:rsidRPr="00B344FD">
              <w:rPr>
                <w:rFonts w:cs="Arial"/>
                <w:sz w:val="24"/>
                <w:szCs w:val="24"/>
              </w:rPr>
              <w:t>: communicating with people with a disability or with people from a non English speaking background.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344FD">
              <w:rPr>
                <w:rFonts w:cs="Arial"/>
                <w:b/>
                <w:bCs/>
                <w:sz w:val="24"/>
                <w:szCs w:val="24"/>
              </w:rPr>
              <w:t>Emotional Demands: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bCs/>
                <w:sz w:val="24"/>
                <w:szCs w:val="24"/>
              </w:rPr>
            </w:pPr>
            <w:r w:rsidRPr="00B344FD">
              <w:rPr>
                <w:rFonts w:cs="Arial"/>
                <w:bCs/>
                <w:sz w:val="24"/>
                <w:szCs w:val="24"/>
              </w:rPr>
              <w:t>The post holder will assis</w:t>
            </w:r>
            <w:r w:rsidR="007207A6" w:rsidRPr="00B344FD">
              <w:rPr>
                <w:rFonts w:cs="Arial"/>
                <w:bCs/>
                <w:sz w:val="24"/>
                <w:szCs w:val="24"/>
              </w:rPr>
              <w:t>t, support and educate</w:t>
            </w:r>
            <w:r w:rsidRPr="00B344FD">
              <w:rPr>
                <w:rFonts w:cs="Arial"/>
                <w:bCs/>
                <w:sz w:val="24"/>
                <w:szCs w:val="24"/>
              </w:rPr>
              <w:t xml:space="preserve"> staff in </w:t>
            </w:r>
            <w:r w:rsidRPr="00B344FD">
              <w:rPr>
                <w:rFonts w:cs="Arial"/>
                <w:sz w:val="24"/>
                <w:szCs w:val="24"/>
              </w:rPr>
              <w:t>communicating with distr</w:t>
            </w:r>
            <w:r w:rsidR="007207A6" w:rsidRPr="00B344FD">
              <w:rPr>
                <w:rFonts w:cs="Arial"/>
                <w:sz w:val="24"/>
                <w:szCs w:val="24"/>
              </w:rPr>
              <w:t>essed/anxious/worried parents, families and staff.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Communicating complex issues with the multi-disciplinary team 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 xml:space="preserve">Caring for parents/families following receipt of bad news and supporting them 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Supporting staff in the work environment.</w:t>
            </w:r>
          </w:p>
          <w:p w:rsidR="007207A6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Personal / interpersonal stressors</w:t>
            </w:r>
            <w:r w:rsidR="007207A6" w:rsidRPr="00B344FD">
              <w:rPr>
                <w:rFonts w:cs="Arial"/>
                <w:sz w:val="24"/>
                <w:szCs w:val="24"/>
              </w:rPr>
              <w:t>.</w:t>
            </w:r>
          </w:p>
          <w:p w:rsidR="007207A6" w:rsidRPr="00B344FD" w:rsidRDefault="007207A6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Dealing with parents/carers/families with severely challenging behaviours</w:t>
            </w:r>
          </w:p>
          <w:p w:rsidR="00696E02" w:rsidRPr="00B344FD" w:rsidRDefault="007207A6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Dealing with child protection issues</w:t>
            </w:r>
            <w:r w:rsidR="00696E02" w:rsidRPr="00B344FD">
              <w:rPr>
                <w:rFonts w:cs="Arial"/>
                <w:sz w:val="24"/>
                <w:szCs w:val="24"/>
              </w:rPr>
              <w:t xml:space="preserve"> 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b/>
                <w:bCs/>
                <w:sz w:val="24"/>
                <w:szCs w:val="24"/>
              </w:rPr>
              <w:t>Working Conditions: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Exposure to body fluids, blood, urine, stools, suction bags, catheter bags. Infections.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Expos</w:t>
            </w:r>
            <w:r w:rsidR="009454E8" w:rsidRPr="00B344FD">
              <w:rPr>
                <w:rFonts w:cs="Arial"/>
                <w:sz w:val="24"/>
                <w:szCs w:val="24"/>
              </w:rPr>
              <w:t>ure to substance misuse parents</w:t>
            </w:r>
          </w:p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Exposure to occasional verbal/physical aggression.</w:t>
            </w:r>
          </w:p>
          <w:p w:rsidR="007207A6" w:rsidRPr="00B344FD" w:rsidRDefault="007207A6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Exposed to a wide variety of care environments within the community setting.</w:t>
            </w:r>
          </w:p>
          <w:p w:rsidR="007207A6" w:rsidRPr="00B344FD" w:rsidRDefault="001C06B6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Temperature</w:t>
            </w:r>
            <w:r w:rsidR="007207A6" w:rsidRPr="00B344FD">
              <w:rPr>
                <w:rFonts w:cs="Arial"/>
                <w:sz w:val="24"/>
                <w:szCs w:val="24"/>
              </w:rPr>
              <w:t>/air quality of working environment</w:t>
            </w:r>
          </w:p>
          <w:p w:rsidR="00696E02" w:rsidRPr="00B344FD" w:rsidRDefault="007207A6" w:rsidP="009454E8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Ergonomics.</w:t>
            </w: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10440"/>
      </w:tblGrid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Heading3"/>
              <w:spacing w:before="120" w:after="120"/>
            </w:pPr>
            <w:r w:rsidRPr="00B344FD">
              <w:lastRenderedPageBreak/>
              <w:t>13.  KNOWLEDGE, TRAINING AND EXPERIENCE REQUIRED TO DO THE JOB</w:t>
            </w:r>
          </w:p>
        </w:tc>
      </w:tr>
      <w:tr w:rsidR="00696E02" w:rsidRPr="00B344FD" w:rsidTr="00D949B9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First Level Regist</w:t>
            </w:r>
            <w:r w:rsidR="00435FBE" w:rsidRPr="00B344FD">
              <w:rPr>
                <w:rFonts w:ascii="Arial" w:hAnsi="Arial" w:cs="Arial"/>
              </w:rPr>
              <w:t>ered Paediatric Nurse/Midwife with significant</w:t>
            </w:r>
            <w:r w:rsidRPr="00B344FD">
              <w:rPr>
                <w:rFonts w:ascii="Arial" w:hAnsi="Arial" w:cs="Arial"/>
              </w:rPr>
              <w:t xml:space="preserve"> post r</w:t>
            </w:r>
            <w:r w:rsidR="00435FBE" w:rsidRPr="00B344FD">
              <w:rPr>
                <w:rFonts w:ascii="Arial" w:hAnsi="Arial" w:cs="Arial"/>
              </w:rPr>
              <w:t xml:space="preserve">egistration experience, relevant experience of working </w:t>
            </w:r>
            <w:r w:rsidRPr="00B344FD">
              <w:rPr>
                <w:rFonts w:ascii="Arial" w:hAnsi="Arial" w:cs="Arial"/>
              </w:rPr>
              <w:t>wi</w:t>
            </w:r>
            <w:r w:rsidR="007207A6" w:rsidRPr="00B344FD">
              <w:rPr>
                <w:rFonts w:ascii="Arial" w:hAnsi="Arial" w:cs="Arial"/>
              </w:rPr>
              <w:t xml:space="preserve">thin the </w:t>
            </w:r>
            <w:r w:rsidR="00C641D0" w:rsidRPr="00B344FD">
              <w:rPr>
                <w:rFonts w:ascii="Arial" w:hAnsi="Arial" w:cs="Arial"/>
              </w:rPr>
              <w:t>NNU</w:t>
            </w:r>
            <w:r w:rsidR="00435FBE" w:rsidRPr="00B344FD">
              <w:rPr>
                <w:rFonts w:ascii="Arial" w:hAnsi="Arial" w:cs="Arial"/>
              </w:rPr>
              <w:t xml:space="preserve"> setting is essential</w:t>
            </w:r>
          </w:p>
          <w:p w:rsidR="00696E02" w:rsidRPr="00B344FD" w:rsidRDefault="00C641D0" w:rsidP="00D949B9">
            <w:pPr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Educated to degree level.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Further education/evidence of CPD in area of speciality including study days/courses/post graduate certification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The post holder will possess team-working skills and have the ability to motivate others and promote the development of a culture within the directorate that is proactive to learning. 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The post holder must possess excellent interpersonal and communication skills and be able to work using own initiative. 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Effective time management skills.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Expert clinical practice.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Computer literate e.g. use of email, MS word/Power point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Skills in accessing electronic forms, information and research based evidence.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Ability to work across agency/organisational boundaries.</w:t>
            </w:r>
          </w:p>
          <w:p w:rsidR="00696E02" w:rsidRPr="00B344FD" w:rsidRDefault="00696E02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Ability to prioritise and change/adapt programmes at short notice.</w:t>
            </w:r>
          </w:p>
          <w:p w:rsidR="00696E02" w:rsidRPr="00B344FD" w:rsidRDefault="00B91FD5" w:rsidP="00D949B9">
            <w:pPr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Has</w:t>
            </w:r>
            <w:r w:rsidR="00696E02" w:rsidRPr="00B344FD">
              <w:rPr>
                <w:rFonts w:ascii="Arial" w:hAnsi="Arial" w:cs="Arial"/>
              </w:rPr>
              <w:t xml:space="preserve"> t</w:t>
            </w:r>
            <w:r w:rsidR="00D949B9" w:rsidRPr="00B344FD">
              <w:rPr>
                <w:rFonts w:ascii="Arial" w:hAnsi="Arial" w:cs="Arial"/>
              </w:rPr>
              <w:t>he ability to travel within Fife</w:t>
            </w:r>
            <w:r w:rsidR="00696E02" w:rsidRPr="00B344FD">
              <w:rPr>
                <w:rFonts w:ascii="Arial" w:hAnsi="Arial" w:cs="Arial"/>
              </w:rPr>
              <w:t>.</w:t>
            </w: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insideV w:val="single" w:sz="4" w:space="0" w:color="auto"/>
        </w:tblBorders>
        <w:tblLook w:val="0000"/>
      </w:tblPr>
      <w:tblGrid>
        <w:gridCol w:w="8100"/>
        <w:gridCol w:w="2340"/>
      </w:tblGrid>
      <w:tr w:rsidR="00696E02" w:rsidRPr="00B344FD" w:rsidTr="00D949B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B344FD">
              <w:rPr>
                <w:rFonts w:ascii="Arial" w:hAnsi="Arial" w:cs="Arial"/>
                <w:b/>
                <w:bCs/>
              </w:rPr>
              <w:t>14.  JOB DESCRIPTION AGREEMENT</w:t>
            </w:r>
          </w:p>
        </w:tc>
      </w:tr>
      <w:tr w:rsidR="00696E02" w:rsidRPr="00B344FD" w:rsidTr="00D949B9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B344FD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696E02" w:rsidRPr="00B344FD" w:rsidRDefault="00696E02" w:rsidP="00D949B9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Job Holder’s Signature:</w:t>
            </w: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 xml:space="preserve"> Head of Department Signature:</w:t>
            </w: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Date:</w:t>
            </w: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</w:p>
          <w:p w:rsidR="00696E02" w:rsidRPr="00B344FD" w:rsidRDefault="00696E02" w:rsidP="00D949B9">
            <w:pPr>
              <w:ind w:right="-270"/>
              <w:jc w:val="both"/>
              <w:rPr>
                <w:rFonts w:ascii="Arial" w:hAnsi="Arial" w:cs="Arial"/>
              </w:rPr>
            </w:pPr>
            <w:r w:rsidRPr="00B344FD">
              <w:rPr>
                <w:rFonts w:ascii="Arial" w:hAnsi="Arial" w:cs="Arial"/>
              </w:rPr>
              <w:t>Date:</w:t>
            </w:r>
          </w:p>
        </w:tc>
      </w:tr>
    </w:tbl>
    <w:p w:rsidR="00696E02" w:rsidRPr="00B344FD" w:rsidRDefault="00696E02" w:rsidP="00696E02">
      <w:pPr>
        <w:rPr>
          <w:rFonts w:ascii="Arial" w:hAnsi="Arial" w:cs="Arial"/>
        </w:rPr>
      </w:pPr>
    </w:p>
    <w:p w:rsidR="00D701AD" w:rsidRPr="00B344FD" w:rsidRDefault="00D701AD">
      <w:pPr>
        <w:rPr>
          <w:rFonts w:ascii="Arial" w:hAnsi="Arial" w:cs="Arial"/>
        </w:rPr>
      </w:pPr>
    </w:p>
    <w:sectPr w:rsidR="00D701AD" w:rsidRPr="00B344FD" w:rsidSect="00D949B9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69E"/>
    <w:multiLevelType w:val="hybridMultilevel"/>
    <w:tmpl w:val="35F8F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DD7A7F"/>
    <w:multiLevelType w:val="hybridMultilevel"/>
    <w:tmpl w:val="5FAEFA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C3C4D"/>
    <w:multiLevelType w:val="hybridMultilevel"/>
    <w:tmpl w:val="2C86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B516C"/>
    <w:multiLevelType w:val="hybridMultilevel"/>
    <w:tmpl w:val="C09CC754"/>
    <w:lvl w:ilvl="0" w:tplc="FC3EA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96E02"/>
    <w:rsid w:val="00017BA5"/>
    <w:rsid w:val="000264F3"/>
    <w:rsid w:val="00044B10"/>
    <w:rsid w:val="00070AB2"/>
    <w:rsid w:val="000947CD"/>
    <w:rsid w:val="000A2FEA"/>
    <w:rsid w:val="000C6F7C"/>
    <w:rsid w:val="001C06B6"/>
    <w:rsid w:val="00276AD7"/>
    <w:rsid w:val="00296E77"/>
    <w:rsid w:val="002E63AA"/>
    <w:rsid w:val="00302298"/>
    <w:rsid w:val="003F2100"/>
    <w:rsid w:val="00400DD1"/>
    <w:rsid w:val="00435FBE"/>
    <w:rsid w:val="00443B7F"/>
    <w:rsid w:val="004F2D05"/>
    <w:rsid w:val="005E099F"/>
    <w:rsid w:val="00630440"/>
    <w:rsid w:val="0065380D"/>
    <w:rsid w:val="00656C91"/>
    <w:rsid w:val="006929CB"/>
    <w:rsid w:val="00696E02"/>
    <w:rsid w:val="006B31D3"/>
    <w:rsid w:val="007207A6"/>
    <w:rsid w:val="00741B15"/>
    <w:rsid w:val="007A6091"/>
    <w:rsid w:val="007B0A9A"/>
    <w:rsid w:val="007D3C89"/>
    <w:rsid w:val="008705B2"/>
    <w:rsid w:val="008812B5"/>
    <w:rsid w:val="00914946"/>
    <w:rsid w:val="009454E8"/>
    <w:rsid w:val="009570D7"/>
    <w:rsid w:val="0095730A"/>
    <w:rsid w:val="00A017F9"/>
    <w:rsid w:val="00A07B1F"/>
    <w:rsid w:val="00AE22E1"/>
    <w:rsid w:val="00AF5027"/>
    <w:rsid w:val="00B344FD"/>
    <w:rsid w:val="00B531C5"/>
    <w:rsid w:val="00B5553F"/>
    <w:rsid w:val="00B76408"/>
    <w:rsid w:val="00B91FD5"/>
    <w:rsid w:val="00BD001C"/>
    <w:rsid w:val="00BE3EC9"/>
    <w:rsid w:val="00C641D0"/>
    <w:rsid w:val="00C67FC0"/>
    <w:rsid w:val="00C7326F"/>
    <w:rsid w:val="00D34D7D"/>
    <w:rsid w:val="00D701AD"/>
    <w:rsid w:val="00D70599"/>
    <w:rsid w:val="00D74E89"/>
    <w:rsid w:val="00D949B9"/>
    <w:rsid w:val="00DB40D1"/>
    <w:rsid w:val="00DF6562"/>
    <w:rsid w:val="00E03F3D"/>
    <w:rsid w:val="00E0590E"/>
    <w:rsid w:val="00E91CEC"/>
    <w:rsid w:val="00FA42C0"/>
    <w:rsid w:val="00FF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02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696E02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96E02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6E02"/>
    <w:rPr>
      <w:rFonts w:ascii="Arial" w:eastAsia="Times New Roman" w:hAnsi="Arial" w:cs="Arial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rsid w:val="00696E02"/>
    <w:rPr>
      <w:rFonts w:ascii="Times New Roman" w:eastAsia="Times New Roman" w:hAnsi="Times New Roman" w:cs="Times New Roman"/>
      <w:sz w:val="32"/>
      <w:lang w:val="en-GB"/>
    </w:rPr>
  </w:style>
  <w:style w:type="paragraph" w:styleId="BodyText">
    <w:name w:val="Body Text"/>
    <w:basedOn w:val="Normal"/>
    <w:link w:val="BodyTextChar"/>
    <w:rsid w:val="00696E02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96E02"/>
    <w:rPr>
      <w:rFonts w:ascii="Arial" w:eastAsia="Times New Roman" w:hAnsi="Arial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rsid w:val="00696E02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696E02"/>
    <w:rPr>
      <w:rFonts w:ascii="Arial" w:eastAsia="Times New Roman" w:hAnsi="Arial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96E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6E02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C6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02"/>
    <w:rPr>
      <w:rFonts w:ascii="Times New Roman" w:eastAsia="Times New Roman" w:hAnsi="Times New Roman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696E02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96E02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6E02"/>
    <w:rPr>
      <w:rFonts w:ascii="Arial" w:eastAsia="Times New Roman" w:hAnsi="Arial" w:cs="Arial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rsid w:val="00696E02"/>
    <w:rPr>
      <w:rFonts w:ascii="Times New Roman" w:eastAsia="Times New Roman" w:hAnsi="Times New Roman" w:cs="Times New Roman"/>
      <w:sz w:val="32"/>
      <w:lang w:val="en-GB"/>
    </w:rPr>
  </w:style>
  <w:style w:type="paragraph" w:styleId="BodyText">
    <w:name w:val="Body Text"/>
    <w:basedOn w:val="Normal"/>
    <w:link w:val="BodyTextChar"/>
    <w:rsid w:val="00696E02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96E02"/>
    <w:rPr>
      <w:rFonts w:ascii="Arial" w:eastAsia="Times New Roman" w:hAnsi="Arial" w:cs="Times New Roman"/>
      <w:sz w:val="22"/>
      <w:szCs w:val="20"/>
      <w:lang w:val="en-GB"/>
    </w:rPr>
  </w:style>
  <w:style w:type="paragraph" w:styleId="Header">
    <w:name w:val="header"/>
    <w:basedOn w:val="Normal"/>
    <w:link w:val="HeaderChar"/>
    <w:rsid w:val="00696E02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696E02"/>
    <w:rPr>
      <w:rFonts w:ascii="Arial" w:eastAsia="Times New Roman" w:hAnsi="Arial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96E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6E02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 /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ARNOTT</dc:creator>
  <cp:keywords/>
  <dc:description/>
  <cp:lastModifiedBy>watsonavr</cp:lastModifiedBy>
  <cp:revision>14</cp:revision>
  <cp:lastPrinted>2013-03-06T14:20:00Z</cp:lastPrinted>
  <dcterms:created xsi:type="dcterms:W3CDTF">2013-12-05T16:03:00Z</dcterms:created>
  <dcterms:modified xsi:type="dcterms:W3CDTF">2023-10-18T09:16:00Z</dcterms:modified>
</cp:coreProperties>
</file>