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41" w:rsidRDefault="001B0241" w:rsidP="001B6678">
      <w:pPr>
        <w:jc w:val="both"/>
        <w:rPr>
          <w:rFonts w:ascii="Arial" w:hAnsi="Arial" w:cs="Arial"/>
          <w:sz w:val="24"/>
          <w:szCs w:val="24"/>
        </w:rPr>
      </w:pPr>
    </w:p>
    <w:p w:rsidR="00880B1D" w:rsidRDefault="00880B1D" w:rsidP="00880B1D">
      <w:pPr>
        <w:jc w:val="both"/>
        <w:rPr>
          <w:rFonts w:ascii="Arial" w:hAnsi="Arial" w:cs="Arial"/>
          <w:sz w:val="22"/>
          <w:szCs w:val="24"/>
        </w:rPr>
      </w:pPr>
    </w:p>
    <w:p w:rsidR="004763DC" w:rsidRPr="005D5519" w:rsidRDefault="004E0766" w:rsidP="006150F4">
      <w:pPr>
        <w:jc w:val="center"/>
        <w:rPr>
          <w:rFonts w:ascii="Arial" w:hAnsi="Arial" w:cs="Arial"/>
          <w:sz w:val="22"/>
          <w:szCs w:val="24"/>
        </w:rPr>
      </w:pPr>
      <w:r>
        <w:rPr>
          <w:rFonts w:ascii="Arial" w:hAnsi="Arial" w:cs="Arial"/>
          <w:noProof/>
          <w:sz w:val="24"/>
          <w:szCs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4763DC" w:rsidRPr="00623B62" w:rsidRDefault="004763DC" w:rsidP="004763DC">
      <w:pPr>
        <w:pStyle w:val="Heading4"/>
        <w:jc w:val="center"/>
        <w:rPr>
          <w:rFonts w:ascii="Arial" w:hAnsi="Arial" w:cs="Arial"/>
          <w:b w:val="0"/>
          <w:sz w:val="24"/>
          <w:szCs w:val="24"/>
        </w:rPr>
      </w:pPr>
      <w:r w:rsidRPr="00623B62">
        <w:rPr>
          <w:rFonts w:ascii="Arial" w:hAnsi="Arial" w:cs="Arial"/>
          <w:sz w:val="24"/>
          <w:szCs w:val="24"/>
        </w:rPr>
        <w:t>JOB DESCRIPTION</w:t>
      </w:r>
      <w:r w:rsidRPr="00623B62">
        <w:rPr>
          <w:rFonts w:ascii="Arial" w:hAnsi="Arial" w:cs="Arial"/>
          <w:b w:val="0"/>
          <w:sz w:val="24"/>
          <w:szCs w:val="24"/>
        </w:rPr>
        <w:t xml:space="preserve">                                </w:t>
      </w:r>
    </w:p>
    <w:p w:rsidR="004763DC" w:rsidRPr="00623B62" w:rsidRDefault="004763DC" w:rsidP="004763DC">
      <w:pPr>
        <w:jc w:val="both"/>
        <w:rPr>
          <w:rFonts w:ascii="Arial" w:hAnsi="Arial" w:cs="Arial"/>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720"/>
      </w:tblGrid>
      <w:tr w:rsidR="001C4990" w:rsidTr="003E4417">
        <w:tc>
          <w:tcPr>
            <w:tcW w:w="9720" w:type="dxa"/>
          </w:tcPr>
          <w:p w:rsidR="004763DC" w:rsidRPr="00623B62" w:rsidRDefault="004763DC" w:rsidP="004763DC">
            <w:pPr>
              <w:pStyle w:val="Heading3"/>
              <w:numPr>
                <w:ilvl w:val="0"/>
                <w:numId w:val="1"/>
              </w:numPr>
              <w:spacing w:before="120" w:after="120"/>
              <w:jc w:val="both"/>
              <w:rPr>
                <w:sz w:val="24"/>
                <w:szCs w:val="24"/>
              </w:rPr>
            </w:pPr>
            <w:r w:rsidRPr="00623B62">
              <w:rPr>
                <w:sz w:val="24"/>
                <w:szCs w:val="24"/>
              </w:rPr>
              <w:t>JOB IDENTIFICATION</w:t>
            </w:r>
          </w:p>
        </w:tc>
      </w:tr>
      <w:tr w:rsidR="001C4990" w:rsidTr="003E4417">
        <w:tc>
          <w:tcPr>
            <w:tcW w:w="9720" w:type="dxa"/>
          </w:tcPr>
          <w:p w:rsidR="004763DC" w:rsidRPr="00623B62" w:rsidRDefault="004763DC" w:rsidP="003E4417">
            <w:pPr>
              <w:pStyle w:val="BodyText"/>
              <w:rPr>
                <w:rFonts w:ascii="Arial" w:hAnsi="Arial" w:cs="Arial"/>
                <w:szCs w:val="24"/>
              </w:rPr>
            </w:pPr>
            <w:r w:rsidRPr="00623B62">
              <w:rPr>
                <w:rFonts w:ascii="Arial" w:hAnsi="Arial" w:cs="Arial"/>
                <w:szCs w:val="24"/>
              </w:rPr>
              <w:t xml:space="preserve"> </w:t>
            </w:r>
          </w:p>
          <w:p w:rsidR="004763DC" w:rsidRPr="00623B62" w:rsidRDefault="004763DC" w:rsidP="003E4417">
            <w:pPr>
              <w:jc w:val="both"/>
              <w:rPr>
                <w:rFonts w:ascii="Arial" w:hAnsi="Arial" w:cs="Arial"/>
                <w:sz w:val="24"/>
                <w:szCs w:val="24"/>
              </w:rPr>
            </w:pPr>
            <w:r w:rsidRPr="00623B62">
              <w:rPr>
                <w:rFonts w:ascii="Arial" w:hAnsi="Arial" w:cs="Arial"/>
                <w:sz w:val="24"/>
                <w:szCs w:val="24"/>
              </w:rPr>
              <w:t>Job Title:                   CLERICAL OFFICER</w:t>
            </w:r>
            <w:r w:rsidR="002742CA" w:rsidRPr="00623B62">
              <w:rPr>
                <w:rFonts w:ascii="Arial" w:hAnsi="Arial" w:cs="Arial"/>
                <w:sz w:val="24"/>
                <w:szCs w:val="24"/>
              </w:rPr>
              <w:t xml:space="preserve"> –</w:t>
            </w:r>
            <w:r w:rsidR="00191005">
              <w:rPr>
                <w:rFonts w:ascii="Arial" w:hAnsi="Arial" w:cs="Arial"/>
                <w:sz w:val="24"/>
                <w:szCs w:val="24"/>
              </w:rPr>
              <w:t xml:space="preserve"> </w:t>
            </w:r>
            <w:r w:rsidR="002742CA" w:rsidRPr="00623B62">
              <w:rPr>
                <w:rFonts w:ascii="Arial" w:hAnsi="Arial" w:cs="Arial"/>
                <w:sz w:val="24"/>
                <w:szCs w:val="24"/>
              </w:rPr>
              <w:t xml:space="preserve">RADIOLOGY </w:t>
            </w:r>
            <w:r w:rsidR="004E0766">
              <w:rPr>
                <w:rFonts w:ascii="Arial" w:hAnsi="Arial" w:cs="Arial"/>
                <w:sz w:val="24"/>
                <w:szCs w:val="24"/>
              </w:rPr>
              <w:t>(2)</w:t>
            </w:r>
          </w:p>
          <w:p w:rsidR="004763DC" w:rsidRPr="00623B62" w:rsidRDefault="004763DC" w:rsidP="003E4417">
            <w:pPr>
              <w:jc w:val="both"/>
              <w:rPr>
                <w:rFonts w:ascii="Arial" w:hAnsi="Arial" w:cs="Arial"/>
                <w:b/>
                <w:sz w:val="24"/>
                <w:szCs w:val="24"/>
              </w:rPr>
            </w:pPr>
          </w:p>
          <w:p w:rsidR="004763DC" w:rsidRPr="00623B62" w:rsidRDefault="004763DC" w:rsidP="003E4417">
            <w:pPr>
              <w:jc w:val="both"/>
              <w:rPr>
                <w:rFonts w:ascii="Arial" w:hAnsi="Arial" w:cs="Arial"/>
                <w:b/>
                <w:sz w:val="24"/>
                <w:szCs w:val="24"/>
              </w:rPr>
            </w:pPr>
            <w:r w:rsidRPr="00623B62">
              <w:rPr>
                <w:rFonts w:ascii="Arial" w:hAnsi="Arial" w:cs="Arial"/>
                <w:sz w:val="24"/>
                <w:szCs w:val="24"/>
              </w:rPr>
              <w:t xml:space="preserve">Responsible to :        </w:t>
            </w:r>
            <w:r w:rsidR="00F90BB7">
              <w:rPr>
                <w:rFonts w:ascii="Arial" w:hAnsi="Arial" w:cs="Arial"/>
                <w:sz w:val="24"/>
                <w:szCs w:val="24"/>
              </w:rPr>
              <w:t xml:space="preserve">A &amp; C </w:t>
            </w:r>
            <w:r w:rsidR="00F90BB7" w:rsidRPr="00623B62">
              <w:rPr>
                <w:rFonts w:ascii="Arial" w:hAnsi="Arial" w:cs="Arial"/>
                <w:sz w:val="24"/>
                <w:szCs w:val="24"/>
              </w:rPr>
              <w:t xml:space="preserve"> Manager</w:t>
            </w:r>
          </w:p>
          <w:p w:rsidR="004763DC" w:rsidRPr="00623B62" w:rsidRDefault="004763DC" w:rsidP="003E4417">
            <w:pPr>
              <w:jc w:val="both"/>
              <w:rPr>
                <w:rFonts w:ascii="Arial" w:hAnsi="Arial" w:cs="Arial"/>
                <w:b/>
                <w:sz w:val="24"/>
                <w:szCs w:val="24"/>
              </w:rPr>
            </w:pPr>
          </w:p>
          <w:p w:rsidR="004763DC" w:rsidRPr="00623B62" w:rsidRDefault="004763DC" w:rsidP="003E4417">
            <w:pPr>
              <w:jc w:val="both"/>
              <w:rPr>
                <w:rFonts w:ascii="Arial" w:hAnsi="Arial" w:cs="Arial"/>
                <w:b/>
                <w:sz w:val="24"/>
                <w:szCs w:val="24"/>
              </w:rPr>
            </w:pPr>
            <w:r w:rsidRPr="00623B62">
              <w:rPr>
                <w:rFonts w:ascii="Arial" w:hAnsi="Arial" w:cs="Arial"/>
                <w:sz w:val="24"/>
                <w:szCs w:val="24"/>
              </w:rPr>
              <w:t xml:space="preserve">Department(s):          </w:t>
            </w:r>
            <w:r w:rsidR="00CB6FDC" w:rsidRPr="00623B62">
              <w:rPr>
                <w:rFonts w:ascii="Arial" w:hAnsi="Arial" w:cs="Arial"/>
                <w:sz w:val="24"/>
                <w:szCs w:val="24"/>
              </w:rPr>
              <w:t>Radiology</w:t>
            </w:r>
          </w:p>
          <w:p w:rsidR="004763DC" w:rsidRPr="00623B62" w:rsidRDefault="004763DC" w:rsidP="003E4417">
            <w:pPr>
              <w:jc w:val="both"/>
              <w:rPr>
                <w:rFonts w:ascii="Arial" w:hAnsi="Arial" w:cs="Arial"/>
                <w:b/>
                <w:sz w:val="24"/>
                <w:szCs w:val="24"/>
              </w:rPr>
            </w:pPr>
          </w:p>
          <w:p w:rsidR="004763DC" w:rsidRPr="00623B62" w:rsidRDefault="004763DC" w:rsidP="003E4417">
            <w:pPr>
              <w:jc w:val="both"/>
              <w:rPr>
                <w:rFonts w:ascii="Arial" w:hAnsi="Arial" w:cs="Arial"/>
                <w:sz w:val="24"/>
                <w:szCs w:val="24"/>
              </w:rPr>
            </w:pPr>
            <w:r w:rsidRPr="00623B62">
              <w:rPr>
                <w:rFonts w:ascii="Arial" w:hAnsi="Arial" w:cs="Arial"/>
                <w:sz w:val="24"/>
                <w:szCs w:val="24"/>
              </w:rPr>
              <w:t xml:space="preserve">Directorate:               </w:t>
            </w:r>
            <w:r w:rsidR="00CB6FDC" w:rsidRPr="00623B62">
              <w:rPr>
                <w:rFonts w:ascii="Arial" w:hAnsi="Arial" w:cs="Arial"/>
                <w:sz w:val="24"/>
                <w:szCs w:val="24"/>
              </w:rPr>
              <w:t>Women</w:t>
            </w:r>
            <w:r w:rsidR="00EA2273" w:rsidRPr="00623B62">
              <w:rPr>
                <w:rFonts w:ascii="Arial" w:hAnsi="Arial" w:cs="Arial"/>
                <w:sz w:val="24"/>
                <w:szCs w:val="24"/>
              </w:rPr>
              <w:t>, Children and Clinical Services</w:t>
            </w:r>
          </w:p>
          <w:p w:rsidR="004763DC" w:rsidRPr="00623B62" w:rsidRDefault="004763DC" w:rsidP="003E4417">
            <w:pPr>
              <w:jc w:val="both"/>
              <w:rPr>
                <w:rFonts w:ascii="Arial" w:hAnsi="Arial" w:cs="Arial"/>
                <w:sz w:val="24"/>
                <w:szCs w:val="24"/>
              </w:rPr>
            </w:pPr>
          </w:p>
          <w:p w:rsidR="004763DC" w:rsidRPr="00623B62" w:rsidRDefault="004763DC" w:rsidP="003E4417">
            <w:pPr>
              <w:jc w:val="both"/>
              <w:rPr>
                <w:rFonts w:ascii="Arial" w:hAnsi="Arial" w:cs="Arial"/>
                <w:sz w:val="24"/>
                <w:szCs w:val="24"/>
              </w:rPr>
            </w:pPr>
            <w:r w:rsidRPr="00623B62">
              <w:rPr>
                <w:rFonts w:ascii="Arial" w:hAnsi="Arial" w:cs="Arial"/>
                <w:sz w:val="24"/>
                <w:szCs w:val="24"/>
              </w:rPr>
              <w:t xml:space="preserve">Operating Division:   </w:t>
            </w:r>
            <w:r w:rsidR="00046822" w:rsidRPr="00623B62">
              <w:rPr>
                <w:rFonts w:ascii="Arial" w:hAnsi="Arial" w:cs="Arial"/>
                <w:b/>
                <w:sz w:val="24"/>
                <w:szCs w:val="24"/>
              </w:rPr>
              <w:t xml:space="preserve"> </w:t>
            </w:r>
            <w:r w:rsidR="00EA2273" w:rsidRPr="00623B62">
              <w:rPr>
                <w:rFonts w:ascii="Arial" w:hAnsi="Arial" w:cs="Arial"/>
                <w:sz w:val="24"/>
                <w:szCs w:val="24"/>
              </w:rPr>
              <w:t>Acute Services</w:t>
            </w:r>
          </w:p>
          <w:p w:rsidR="004763DC" w:rsidRPr="00623B62" w:rsidRDefault="004763DC" w:rsidP="003E4417">
            <w:pPr>
              <w:jc w:val="both"/>
              <w:rPr>
                <w:rFonts w:ascii="Arial" w:hAnsi="Arial" w:cs="Arial"/>
                <w:sz w:val="24"/>
                <w:szCs w:val="24"/>
              </w:rPr>
            </w:pPr>
          </w:p>
          <w:p w:rsidR="004763DC" w:rsidRPr="00623B62" w:rsidRDefault="004763DC" w:rsidP="003E4417">
            <w:pPr>
              <w:jc w:val="both"/>
              <w:rPr>
                <w:rFonts w:ascii="Arial" w:hAnsi="Arial" w:cs="Arial"/>
                <w:sz w:val="24"/>
                <w:szCs w:val="24"/>
              </w:rPr>
            </w:pPr>
            <w:r w:rsidRPr="00623B62">
              <w:rPr>
                <w:rFonts w:ascii="Arial" w:hAnsi="Arial" w:cs="Arial"/>
                <w:sz w:val="24"/>
                <w:szCs w:val="24"/>
              </w:rPr>
              <w:t>Job Reference:</w:t>
            </w:r>
          </w:p>
          <w:p w:rsidR="004763DC" w:rsidRPr="00623B62" w:rsidRDefault="004763DC" w:rsidP="003E4417">
            <w:pPr>
              <w:jc w:val="both"/>
              <w:rPr>
                <w:rFonts w:ascii="Arial" w:hAnsi="Arial" w:cs="Arial"/>
                <w:sz w:val="24"/>
                <w:szCs w:val="24"/>
              </w:rPr>
            </w:pPr>
            <w:r w:rsidRPr="00623B62">
              <w:rPr>
                <w:rFonts w:ascii="Arial" w:hAnsi="Arial" w:cs="Arial"/>
                <w:sz w:val="24"/>
                <w:szCs w:val="24"/>
              </w:rPr>
              <w:t xml:space="preserve"> </w:t>
            </w:r>
          </w:p>
          <w:p w:rsidR="00046822" w:rsidRPr="00623B62" w:rsidRDefault="00046822" w:rsidP="00046822">
            <w:pPr>
              <w:jc w:val="both"/>
              <w:rPr>
                <w:rFonts w:ascii="Arial" w:hAnsi="Arial" w:cs="Arial"/>
                <w:sz w:val="24"/>
                <w:szCs w:val="24"/>
              </w:rPr>
            </w:pPr>
            <w:r w:rsidRPr="00623B62">
              <w:rPr>
                <w:rFonts w:ascii="Arial" w:hAnsi="Arial" w:cs="Arial"/>
                <w:sz w:val="24"/>
                <w:szCs w:val="24"/>
              </w:rPr>
              <w:t xml:space="preserve">No of Job Holders:   </w:t>
            </w:r>
          </w:p>
          <w:p w:rsidR="00046822" w:rsidRPr="00623B62" w:rsidRDefault="00046822" w:rsidP="00046822">
            <w:pPr>
              <w:jc w:val="both"/>
              <w:rPr>
                <w:rFonts w:ascii="Arial" w:hAnsi="Arial" w:cs="Arial"/>
                <w:sz w:val="24"/>
                <w:szCs w:val="24"/>
              </w:rPr>
            </w:pPr>
          </w:p>
          <w:p w:rsidR="004763DC" w:rsidRPr="00623B62" w:rsidRDefault="004763DC" w:rsidP="004E0766">
            <w:pPr>
              <w:jc w:val="both"/>
              <w:rPr>
                <w:rFonts w:ascii="Arial" w:hAnsi="Arial" w:cs="Arial"/>
                <w:sz w:val="24"/>
                <w:szCs w:val="24"/>
              </w:rPr>
            </w:pPr>
            <w:r w:rsidRPr="00623B62">
              <w:rPr>
                <w:rFonts w:ascii="Arial" w:hAnsi="Arial" w:cs="Arial"/>
                <w:sz w:val="24"/>
                <w:szCs w:val="24"/>
              </w:rPr>
              <w:t xml:space="preserve">Last Update:           </w:t>
            </w:r>
            <w:r w:rsidR="00C43373">
              <w:rPr>
                <w:rFonts w:ascii="Arial" w:hAnsi="Arial" w:cs="Arial"/>
                <w:sz w:val="24"/>
                <w:szCs w:val="24"/>
              </w:rPr>
              <w:t>21 February 2023</w:t>
            </w:r>
          </w:p>
        </w:tc>
      </w:tr>
    </w:tbl>
    <w:p w:rsidR="004763DC" w:rsidRPr="00623B62" w:rsidRDefault="004763DC" w:rsidP="004763DC">
      <w:pPr>
        <w:ind w:left="-360" w:firstLine="360"/>
        <w:jc w:val="both"/>
        <w:rPr>
          <w:rFonts w:ascii="Arial" w:hAnsi="Arial" w:cs="Arial"/>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C4990" w:rsidTr="003E4417">
        <w:tc>
          <w:tcPr>
            <w:tcW w:w="9720" w:type="dxa"/>
          </w:tcPr>
          <w:p w:rsidR="004763DC" w:rsidRPr="00623B62" w:rsidRDefault="004763DC" w:rsidP="003E4417">
            <w:pPr>
              <w:pStyle w:val="Heading3"/>
              <w:spacing w:before="120" w:after="120"/>
              <w:rPr>
                <w:sz w:val="24"/>
                <w:szCs w:val="24"/>
              </w:rPr>
            </w:pPr>
            <w:r w:rsidRPr="00623B62">
              <w:rPr>
                <w:sz w:val="24"/>
                <w:szCs w:val="24"/>
              </w:rPr>
              <w:t>2.  JOB PURPOSE</w:t>
            </w:r>
          </w:p>
        </w:tc>
      </w:tr>
      <w:tr w:rsidR="001C4990" w:rsidTr="003E4417">
        <w:trPr>
          <w:trHeight w:val="1813"/>
        </w:trPr>
        <w:tc>
          <w:tcPr>
            <w:tcW w:w="9720" w:type="dxa"/>
          </w:tcPr>
          <w:p w:rsidR="004763DC" w:rsidRPr="00623B62" w:rsidRDefault="00B3211B" w:rsidP="003E4417">
            <w:pPr>
              <w:spacing w:before="120"/>
              <w:jc w:val="both"/>
              <w:rPr>
                <w:rFonts w:ascii="Arial" w:hAnsi="Arial" w:cs="Arial"/>
                <w:bCs/>
                <w:sz w:val="24"/>
                <w:szCs w:val="24"/>
              </w:rPr>
            </w:pPr>
            <w:r w:rsidRPr="00623B62">
              <w:rPr>
                <w:rFonts w:ascii="Arial" w:hAnsi="Arial" w:cs="Arial"/>
                <w:bCs/>
                <w:sz w:val="24"/>
                <w:szCs w:val="24"/>
              </w:rPr>
              <w:t xml:space="preserve">The post holder </w:t>
            </w:r>
            <w:r w:rsidR="00EB7DAE">
              <w:rPr>
                <w:rFonts w:ascii="Arial" w:hAnsi="Arial" w:cs="Arial"/>
                <w:bCs/>
                <w:sz w:val="24"/>
                <w:szCs w:val="24"/>
              </w:rPr>
              <w:t xml:space="preserve">will provide a comprehensive </w:t>
            </w:r>
            <w:r w:rsidR="00C43373">
              <w:rPr>
                <w:rFonts w:ascii="Arial" w:hAnsi="Arial" w:cs="Arial"/>
                <w:bCs/>
                <w:sz w:val="24"/>
                <w:szCs w:val="24"/>
              </w:rPr>
              <w:t xml:space="preserve">Admin and Clerical </w:t>
            </w:r>
            <w:r w:rsidR="00EB7DAE">
              <w:rPr>
                <w:rFonts w:ascii="Arial" w:hAnsi="Arial" w:cs="Arial"/>
                <w:bCs/>
                <w:sz w:val="24"/>
                <w:szCs w:val="24"/>
              </w:rPr>
              <w:t>service</w:t>
            </w:r>
            <w:r w:rsidRPr="00623B62">
              <w:rPr>
                <w:rFonts w:ascii="Arial" w:hAnsi="Arial" w:cs="Arial"/>
                <w:bCs/>
                <w:sz w:val="24"/>
                <w:szCs w:val="24"/>
              </w:rPr>
              <w:t xml:space="preserve"> –</w:t>
            </w:r>
            <w:r w:rsidR="00C43373">
              <w:rPr>
                <w:rFonts w:ascii="Arial" w:hAnsi="Arial" w:cs="Arial"/>
                <w:bCs/>
                <w:i/>
                <w:iCs/>
                <w:sz w:val="24"/>
                <w:szCs w:val="24"/>
              </w:rPr>
              <w:t xml:space="preserve"> </w:t>
            </w:r>
            <w:r w:rsidR="00C43373" w:rsidRPr="00623B62">
              <w:rPr>
                <w:rFonts w:ascii="Arial" w:hAnsi="Arial" w:cs="Arial"/>
                <w:bCs/>
                <w:sz w:val="24"/>
                <w:szCs w:val="24"/>
              </w:rPr>
              <w:t>within the Radiology Department</w:t>
            </w:r>
            <w:r w:rsidR="00C43373">
              <w:rPr>
                <w:rFonts w:ascii="Arial" w:hAnsi="Arial" w:cs="Arial"/>
                <w:bCs/>
                <w:sz w:val="24"/>
                <w:szCs w:val="24"/>
              </w:rPr>
              <w:t>s cross-site.</w:t>
            </w:r>
          </w:p>
          <w:p w:rsidR="004763DC" w:rsidRPr="00623B62" w:rsidRDefault="004E0766" w:rsidP="004E0766">
            <w:pPr>
              <w:spacing w:before="120"/>
              <w:jc w:val="both"/>
              <w:rPr>
                <w:rFonts w:ascii="Arial" w:hAnsi="Arial" w:cs="Arial"/>
                <w:bCs/>
                <w:sz w:val="24"/>
                <w:szCs w:val="24"/>
              </w:rPr>
            </w:pPr>
            <w:r>
              <w:rPr>
                <w:rFonts w:ascii="Arial" w:hAnsi="Arial" w:cs="Arial"/>
                <w:bCs/>
                <w:sz w:val="24"/>
                <w:szCs w:val="24"/>
              </w:rPr>
              <w:t>Duties will be allocated</w:t>
            </w:r>
            <w:r w:rsidR="004763DC" w:rsidRPr="00623B62">
              <w:rPr>
                <w:rFonts w:ascii="Arial" w:hAnsi="Arial" w:cs="Arial"/>
                <w:bCs/>
                <w:sz w:val="24"/>
                <w:szCs w:val="24"/>
              </w:rPr>
              <w:t xml:space="preserve"> to meet the needs of the service</w:t>
            </w:r>
            <w:r w:rsidR="00646765" w:rsidRPr="00623B62">
              <w:rPr>
                <w:rFonts w:ascii="Arial" w:hAnsi="Arial" w:cs="Arial"/>
                <w:bCs/>
                <w:sz w:val="24"/>
                <w:szCs w:val="24"/>
              </w:rPr>
              <w:t xml:space="preserve"> and </w:t>
            </w:r>
            <w:r w:rsidR="00153022" w:rsidRPr="00623B62">
              <w:rPr>
                <w:rFonts w:ascii="Arial" w:hAnsi="Arial" w:cs="Arial"/>
                <w:bCs/>
                <w:sz w:val="24"/>
                <w:szCs w:val="24"/>
              </w:rPr>
              <w:t xml:space="preserve">may involve </w:t>
            </w:r>
            <w:r>
              <w:rPr>
                <w:rFonts w:ascii="Arial" w:hAnsi="Arial" w:cs="Arial"/>
                <w:bCs/>
                <w:sz w:val="24"/>
                <w:szCs w:val="24"/>
              </w:rPr>
              <w:t xml:space="preserve">cross site travel, </w:t>
            </w:r>
            <w:r w:rsidR="00153022" w:rsidRPr="00623B62">
              <w:rPr>
                <w:rFonts w:ascii="Arial" w:hAnsi="Arial" w:cs="Arial"/>
                <w:bCs/>
                <w:sz w:val="24"/>
                <w:szCs w:val="24"/>
              </w:rPr>
              <w:t>evenings and</w:t>
            </w:r>
            <w:r w:rsidR="00EB7DAE">
              <w:rPr>
                <w:rFonts w:ascii="Arial" w:hAnsi="Arial" w:cs="Arial"/>
                <w:bCs/>
                <w:sz w:val="24"/>
                <w:szCs w:val="24"/>
              </w:rPr>
              <w:t xml:space="preserve">/or </w:t>
            </w:r>
            <w:r w:rsidR="00153022" w:rsidRPr="00623B62">
              <w:rPr>
                <w:rFonts w:ascii="Arial" w:hAnsi="Arial" w:cs="Arial"/>
                <w:bCs/>
                <w:sz w:val="24"/>
                <w:szCs w:val="24"/>
              </w:rPr>
              <w:t xml:space="preserve"> weekends </w:t>
            </w:r>
          </w:p>
        </w:tc>
      </w:tr>
    </w:tbl>
    <w:p w:rsidR="004763DC" w:rsidRPr="00623B62" w:rsidRDefault="004763DC" w:rsidP="004763DC">
      <w:pPr>
        <w:rPr>
          <w:rFonts w:ascii="Arial" w:hAnsi="Arial" w:cs="Arial"/>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C4990" w:rsidTr="003E4417">
        <w:tc>
          <w:tcPr>
            <w:tcW w:w="9720" w:type="dxa"/>
          </w:tcPr>
          <w:p w:rsidR="004763DC" w:rsidRPr="00623B62" w:rsidRDefault="004763DC" w:rsidP="003E4417">
            <w:pPr>
              <w:spacing w:before="120" w:after="120"/>
              <w:jc w:val="both"/>
              <w:rPr>
                <w:rFonts w:ascii="Arial" w:hAnsi="Arial" w:cs="Arial"/>
                <w:b/>
                <w:sz w:val="24"/>
                <w:szCs w:val="24"/>
              </w:rPr>
            </w:pPr>
            <w:r w:rsidRPr="00623B62">
              <w:rPr>
                <w:rFonts w:ascii="Arial" w:hAnsi="Arial" w:cs="Arial"/>
                <w:b/>
                <w:sz w:val="24"/>
                <w:szCs w:val="24"/>
              </w:rPr>
              <w:t>3. DIMENSIONS</w:t>
            </w:r>
          </w:p>
        </w:tc>
      </w:tr>
      <w:tr w:rsidR="001C4990" w:rsidTr="00623B62">
        <w:trPr>
          <w:trHeight w:val="885"/>
        </w:trPr>
        <w:tc>
          <w:tcPr>
            <w:tcW w:w="9720" w:type="dxa"/>
          </w:tcPr>
          <w:p w:rsidR="004763DC" w:rsidRPr="00623B62" w:rsidRDefault="004763DC" w:rsidP="004E0766">
            <w:pPr>
              <w:pStyle w:val="BodyText"/>
              <w:spacing w:line="264" w:lineRule="auto"/>
              <w:rPr>
                <w:rFonts w:ascii="Arial" w:hAnsi="Arial" w:cs="Arial"/>
                <w:szCs w:val="24"/>
              </w:rPr>
            </w:pPr>
            <w:r w:rsidRPr="00623B62">
              <w:rPr>
                <w:rFonts w:ascii="Arial" w:hAnsi="Arial" w:cs="Arial"/>
                <w:szCs w:val="24"/>
              </w:rPr>
              <w:t xml:space="preserve">Within the Directorate of </w:t>
            </w:r>
            <w:proofErr w:type="gramStart"/>
            <w:r w:rsidRPr="00623B62">
              <w:rPr>
                <w:rFonts w:ascii="Arial" w:hAnsi="Arial" w:cs="Arial"/>
                <w:szCs w:val="24"/>
              </w:rPr>
              <w:t xml:space="preserve">Radiology </w:t>
            </w:r>
            <w:r w:rsidR="00C54619" w:rsidRPr="00623B62">
              <w:rPr>
                <w:rFonts w:ascii="Arial" w:hAnsi="Arial" w:cs="Arial"/>
                <w:szCs w:val="24"/>
              </w:rPr>
              <w:t xml:space="preserve"> </w:t>
            </w:r>
            <w:r w:rsidRPr="00623B62">
              <w:rPr>
                <w:rFonts w:ascii="Arial" w:hAnsi="Arial" w:cs="Arial"/>
                <w:szCs w:val="24"/>
              </w:rPr>
              <w:t>Band</w:t>
            </w:r>
            <w:proofErr w:type="gramEnd"/>
            <w:r w:rsidRPr="00623B62">
              <w:rPr>
                <w:rFonts w:ascii="Arial" w:hAnsi="Arial" w:cs="Arial"/>
                <w:szCs w:val="24"/>
              </w:rPr>
              <w:t xml:space="preserve"> 2 carry </w:t>
            </w:r>
            <w:r w:rsidR="00C43373">
              <w:rPr>
                <w:rFonts w:ascii="Arial" w:hAnsi="Arial" w:cs="Arial"/>
                <w:szCs w:val="24"/>
              </w:rPr>
              <w:t xml:space="preserve">out admin and clerical duties </w:t>
            </w:r>
            <w:r w:rsidRPr="00623B62">
              <w:rPr>
                <w:rFonts w:ascii="Arial" w:hAnsi="Arial" w:cs="Arial"/>
                <w:szCs w:val="24"/>
              </w:rPr>
              <w:t>work</w:t>
            </w:r>
            <w:r w:rsidR="004E0766">
              <w:rPr>
                <w:rFonts w:ascii="Arial" w:hAnsi="Arial" w:cs="Arial"/>
                <w:szCs w:val="24"/>
              </w:rPr>
              <w:t>ing</w:t>
            </w:r>
            <w:r w:rsidRPr="00623B62">
              <w:rPr>
                <w:rFonts w:ascii="Arial" w:hAnsi="Arial" w:cs="Arial"/>
                <w:szCs w:val="24"/>
              </w:rPr>
              <w:t xml:space="preserve"> independently with rotational workloads as delegated by </w:t>
            </w:r>
            <w:r w:rsidR="004E0766">
              <w:rPr>
                <w:rFonts w:ascii="Arial" w:hAnsi="Arial" w:cs="Arial"/>
                <w:szCs w:val="24"/>
              </w:rPr>
              <w:t>co-ordinator.</w:t>
            </w:r>
          </w:p>
        </w:tc>
      </w:tr>
    </w:tbl>
    <w:p w:rsidR="004763DC" w:rsidRPr="00623B62" w:rsidRDefault="004763DC" w:rsidP="004763DC">
      <w:pPr>
        <w:rPr>
          <w:rFonts w:ascii="Arial" w:hAnsi="Arial" w:cs="Arial"/>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C4990" w:rsidTr="003E4417">
        <w:trPr>
          <w:trHeight w:val="161"/>
        </w:trPr>
        <w:tc>
          <w:tcPr>
            <w:tcW w:w="9720" w:type="dxa"/>
          </w:tcPr>
          <w:p w:rsidR="004763DC" w:rsidRPr="00623B62" w:rsidRDefault="004763DC" w:rsidP="003E4417">
            <w:pPr>
              <w:pStyle w:val="Heading3"/>
              <w:spacing w:before="120" w:after="120"/>
              <w:rPr>
                <w:sz w:val="24"/>
                <w:szCs w:val="24"/>
              </w:rPr>
            </w:pPr>
            <w:r w:rsidRPr="00623B62">
              <w:rPr>
                <w:sz w:val="24"/>
                <w:szCs w:val="24"/>
              </w:rPr>
              <w:lastRenderedPageBreak/>
              <w:t>4.  ORGANISATIONAL POSITION</w:t>
            </w:r>
          </w:p>
        </w:tc>
      </w:tr>
      <w:tr w:rsidR="001C4990" w:rsidTr="003E4417">
        <w:trPr>
          <w:trHeight w:val="3321"/>
        </w:trPr>
        <w:tc>
          <w:tcPr>
            <w:tcW w:w="9720" w:type="dxa"/>
          </w:tcPr>
          <w:p w:rsidR="004763DC" w:rsidRPr="00623B62" w:rsidRDefault="00982591" w:rsidP="003E4417">
            <w:pPr>
              <w:pStyle w:val="BodyText"/>
              <w:tabs>
                <w:tab w:val="left" w:pos="0"/>
              </w:tabs>
              <w:rPr>
                <w:rFonts w:ascii="Arial" w:hAnsi="Arial" w:cs="Arial"/>
                <w:szCs w:val="24"/>
              </w:rPr>
            </w:pPr>
            <w:r>
              <w:rPr>
                <w:rFonts w:ascii="Arial" w:hAnsi="Arial" w:cs="Arial"/>
                <w:noProof/>
                <w:szCs w:val="24"/>
              </w:rPr>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40.4pt" to="246.6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"/>
              </w:pict>
            </w:r>
          </w:p>
          <w:p w:rsidR="004763DC" w:rsidRPr="00623B62" w:rsidRDefault="004763DC" w:rsidP="003E4417">
            <w:pPr>
              <w:pStyle w:val="BodyText"/>
              <w:tabs>
                <w:tab w:val="left" w:pos="0"/>
              </w:tabs>
              <w:rPr>
                <w:rFonts w:ascii="Arial" w:hAnsi="Arial" w:cs="Arial"/>
                <w:szCs w:val="24"/>
              </w:rPr>
            </w:pPr>
          </w:p>
          <w:p w:rsidR="005579E6" w:rsidRDefault="005579E6" w:rsidP="00BF5CBF">
            <w:pPr>
              <w:jc w:val="center"/>
              <w:rPr>
                <w:rFonts w:ascii="Arial" w:hAnsi="Arial" w:cs="Arial"/>
                <w:sz w:val="24"/>
                <w:szCs w:val="24"/>
              </w:rPr>
            </w:pPr>
            <w:r>
              <w:rPr>
                <w:rFonts w:ascii="Arial" w:hAnsi="Arial" w:cs="Arial"/>
                <w:sz w:val="24"/>
                <w:szCs w:val="24"/>
              </w:rPr>
              <w:t>Radiology Manager</w:t>
            </w:r>
          </w:p>
          <w:p w:rsidR="00BF5CBF" w:rsidRDefault="00BF5CBF" w:rsidP="00BF5CBF">
            <w:pPr>
              <w:jc w:val="center"/>
              <w:rPr>
                <w:rFonts w:ascii="Arial" w:hAnsi="Arial" w:cs="Arial"/>
                <w:sz w:val="24"/>
                <w:szCs w:val="24"/>
              </w:rPr>
            </w:pPr>
          </w:p>
          <w:p w:rsidR="005579E6" w:rsidRDefault="005579E6" w:rsidP="005579E6">
            <w:pPr>
              <w:jc w:val="center"/>
              <w:rPr>
                <w:rFonts w:ascii="Arial" w:hAnsi="Arial" w:cs="Arial"/>
                <w:sz w:val="24"/>
                <w:szCs w:val="24"/>
              </w:rPr>
            </w:pPr>
            <w:r>
              <w:rPr>
                <w:rFonts w:ascii="Arial" w:hAnsi="Arial" w:cs="Arial"/>
                <w:sz w:val="24"/>
                <w:szCs w:val="24"/>
              </w:rPr>
              <w:t>Admin and Clerical Manager</w:t>
            </w:r>
          </w:p>
          <w:p w:rsidR="005579E6" w:rsidRDefault="005579E6" w:rsidP="005579E6">
            <w:pPr>
              <w:jc w:val="center"/>
              <w:rPr>
                <w:rFonts w:ascii="Arial" w:hAnsi="Arial" w:cs="Arial"/>
                <w:sz w:val="24"/>
                <w:szCs w:val="24"/>
              </w:rPr>
            </w:pPr>
          </w:p>
          <w:p w:rsidR="005579E6" w:rsidRDefault="005579E6" w:rsidP="005579E6">
            <w:pPr>
              <w:jc w:val="center"/>
              <w:rPr>
                <w:rFonts w:ascii="Arial" w:hAnsi="Arial" w:cs="Arial"/>
                <w:sz w:val="24"/>
                <w:szCs w:val="24"/>
              </w:rPr>
            </w:pPr>
            <w:r>
              <w:rPr>
                <w:rFonts w:ascii="Arial" w:hAnsi="Arial" w:cs="Arial"/>
                <w:sz w:val="24"/>
                <w:szCs w:val="24"/>
              </w:rPr>
              <w:t>Deputy Admin and Clerical Manager(s)</w:t>
            </w:r>
          </w:p>
          <w:p w:rsidR="005579E6" w:rsidRDefault="005579E6" w:rsidP="005579E6">
            <w:pPr>
              <w:jc w:val="center"/>
              <w:rPr>
                <w:rFonts w:ascii="Arial" w:hAnsi="Arial" w:cs="Arial"/>
                <w:sz w:val="24"/>
                <w:szCs w:val="24"/>
              </w:rPr>
            </w:pPr>
          </w:p>
          <w:p w:rsidR="005579E6" w:rsidRDefault="005579E6" w:rsidP="005579E6">
            <w:pPr>
              <w:jc w:val="center"/>
              <w:rPr>
                <w:rFonts w:ascii="Arial" w:hAnsi="Arial" w:cs="Arial"/>
                <w:sz w:val="24"/>
                <w:szCs w:val="24"/>
              </w:rPr>
            </w:pPr>
            <w:r>
              <w:rPr>
                <w:rFonts w:ascii="Arial" w:hAnsi="Arial" w:cs="Arial"/>
                <w:sz w:val="24"/>
                <w:szCs w:val="24"/>
              </w:rPr>
              <w:t>Clerical Coordinator(s)</w:t>
            </w:r>
          </w:p>
          <w:p w:rsidR="005579E6" w:rsidRDefault="005579E6" w:rsidP="005579E6">
            <w:pPr>
              <w:jc w:val="center"/>
              <w:rPr>
                <w:rFonts w:ascii="Arial" w:hAnsi="Arial" w:cs="Arial"/>
                <w:sz w:val="24"/>
                <w:szCs w:val="24"/>
              </w:rPr>
            </w:pPr>
          </w:p>
          <w:p w:rsidR="005579E6" w:rsidRPr="005579E6" w:rsidRDefault="005579E6" w:rsidP="005579E6">
            <w:pPr>
              <w:jc w:val="center"/>
              <w:rPr>
                <w:rFonts w:ascii="Arial" w:hAnsi="Arial" w:cs="Arial"/>
                <w:b/>
                <w:bCs/>
                <w:sz w:val="24"/>
                <w:szCs w:val="24"/>
              </w:rPr>
            </w:pPr>
            <w:r w:rsidRPr="005579E6">
              <w:rPr>
                <w:rFonts w:ascii="Arial" w:hAnsi="Arial" w:cs="Arial"/>
                <w:b/>
                <w:bCs/>
                <w:sz w:val="24"/>
                <w:szCs w:val="24"/>
              </w:rPr>
              <w:t>Clerical officer – this post</w:t>
            </w:r>
          </w:p>
        </w:tc>
      </w:tr>
    </w:tbl>
    <w:p w:rsidR="004763DC" w:rsidRPr="00623B62" w:rsidRDefault="004763DC" w:rsidP="004763DC">
      <w:pPr>
        <w:rPr>
          <w:rFonts w:ascii="Arial" w:hAnsi="Arial" w:cs="Arial"/>
          <w:sz w:val="24"/>
          <w:szCs w:val="24"/>
        </w:rPr>
      </w:pPr>
    </w:p>
    <w:tbl>
      <w:tblPr>
        <w:tblW w:w="9720" w:type="dxa"/>
        <w:tblInd w:w="-252" w:type="dxa"/>
        <w:tblBorders>
          <w:insideV w:val="single" w:sz="4" w:space="0" w:color="auto"/>
        </w:tblBorders>
        <w:tblLayout w:type="fixed"/>
        <w:tblLook w:val="0000"/>
      </w:tblPr>
      <w:tblGrid>
        <w:gridCol w:w="9720"/>
      </w:tblGrid>
      <w:tr w:rsidR="001C4990" w:rsidTr="003E4417">
        <w:tc>
          <w:tcPr>
            <w:tcW w:w="9720" w:type="dxa"/>
            <w:tcBorders>
              <w:top w:val="single" w:sz="6" w:space="0" w:color="auto"/>
              <w:left w:val="single" w:sz="4" w:space="0" w:color="auto"/>
              <w:bottom w:val="single" w:sz="6" w:space="0" w:color="auto"/>
              <w:right w:val="single" w:sz="4" w:space="0" w:color="auto"/>
            </w:tcBorders>
          </w:tcPr>
          <w:p w:rsidR="004763DC" w:rsidRPr="00623B62" w:rsidRDefault="004763DC" w:rsidP="003E4417">
            <w:pPr>
              <w:pStyle w:val="Heading3"/>
              <w:spacing w:before="120" w:after="120"/>
              <w:rPr>
                <w:sz w:val="24"/>
                <w:szCs w:val="24"/>
              </w:rPr>
            </w:pPr>
            <w:r w:rsidRPr="00623B62">
              <w:rPr>
                <w:sz w:val="24"/>
                <w:szCs w:val="24"/>
              </w:rPr>
              <w:t>5.   ROLE OF DEPARTMENT</w:t>
            </w:r>
          </w:p>
        </w:tc>
      </w:tr>
      <w:tr w:rsidR="001C4990" w:rsidTr="003E4417">
        <w:trPr>
          <w:trHeight w:val="1851"/>
        </w:trPr>
        <w:tc>
          <w:tcPr>
            <w:tcW w:w="9720" w:type="dxa"/>
            <w:tcBorders>
              <w:top w:val="single" w:sz="6" w:space="0" w:color="auto"/>
              <w:left w:val="single" w:sz="4" w:space="0" w:color="auto"/>
              <w:bottom w:val="single" w:sz="6" w:space="0" w:color="auto"/>
              <w:right w:val="single" w:sz="4" w:space="0" w:color="auto"/>
            </w:tcBorders>
          </w:tcPr>
          <w:p w:rsidR="004763DC" w:rsidRPr="00623B62" w:rsidRDefault="004763DC" w:rsidP="004763DC">
            <w:pPr>
              <w:numPr>
                <w:ilvl w:val="0"/>
                <w:numId w:val="2"/>
              </w:numPr>
              <w:rPr>
                <w:rFonts w:ascii="Arial" w:hAnsi="Arial" w:cs="Arial"/>
                <w:sz w:val="24"/>
                <w:szCs w:val="24"/>
              </w:rPr>
            </w:pPr>
            <w:r w:rsidRPr="00623B62">
              <w:rPr>
                <w:rFonts w:ascii="Arial" w:hAnsi="Arial" w:cs="Arial"/>
                <w:sz w:val="24"/>
                <w:szCs w:val="24"/>
              </w:rPr>
              <w:t>To provide integrated, seamless diagnostic Radiology services for the population of Fife.</w:t>
            </w:r>
          </w:p>
          <w:p w:rsidR="004763DC" w:rsidRPr="00623B62" w:rsidRDefault="004763DC" w:rsidP="004763DC">
            <w:pPr>
              <w:numPr>
                <w:ilvl w:val="0"/>
                <w:numId w:val="2"/>
              </w:numPr>
              <w:rPr>
                <w:rFonts w:ascii="Arial" w:hAnsi="Arial" w:cs="Arial"/>
                <w:sz w:val="24"/>
                <w:szCs w:val="24"/>
              </w:rPr>
            </w:pPr>
            <w:r w:rsidRPr="00623B62">
              <w:rPr>
                <w:rFonts w:ascii="Arial" w:hAnsi="Arial" w:cs="Arial"/>
                <w:sz w:val="24"/>
                <w:szCs w:val="24"/>
              </w:rPr>
              <w:t>To ensure the activities of the department reflect the values of the Division with the aim of improving the quality of services delivered to patients and service users.</w:t>
            </w:r>
          </w:p>
          <w:p w:rsidR="004763DC" w:rsidRPr="00623B62" w:rsidRDefault="004763DC" w:rsidP="004763DC">
            <w:pPr>
              <w:numPr>
                <w:ilvl w:val="0"/>
                <w:numId w:val="2"/>
              </w:numPr>
              <w:rPr>
                <w:rFonts w:ascii="Arial" w:hAnsi="Arial" w:cs="Arial"/>
                <w:sz w:val="24"/>
                <w:szCs w:val="24"/>
              </w:rPr>
            </w:pPr>
            <w:r w:rsidRPr="00623B62">
              <w:rPr>
                <w:rFonts w:ascii="Arial" w:hAnsi="Arial" w:cs="Arial"/>
                <w:sz w:val="24"/>
                <w:szCs w:val="24"/>
              </w:rPr>
              <w:t>To ensure high quality working founded on evidence based practise.</w:t>
            </w:r>
          </w:p>
          <w:p w:rsidR="004763DC" w:rsidRPr="00623B62" w:rsidRDefault="004763DC" w:rsidP="003E4417">
            <w:pPr>
              <w:numPr>
                <w:ilvl w:val="0"/>
                <w:numId w:val="2"/>
              </w:numPr>
              <w:rPr>
                <w:rFonts w:ascii="Arial" w:hAnsi="Arial" w:cs="Arial"/>
                <w:sz w:val="24"/>
                <w:szCs w:val="24"/>
              </w:rPr>
            </w:pPr>
            <w:r w:rsidRPr="00623B62">
              <w:rPr>
                <w:rFonts w:ascii="Arial" w:hAnsi="Arial" w:cs="Arial"/>
                <w:sz w:val="24"/>
                <w:szCs w:val="24"/>
              </w:rPr>
              <w:t>To integrate Radiology within the multi-disciplinary team.</w:t>
            </w:r>
          </w:p>
        </w:tc>
      </w:tr>
      <w:tr w:rsidR="001C4990" w:rsidTr="003E4417">
        <w:tc>
          <w:tcPr>
            <w:tcW w:w="9720" w:type="dxa"/>
            <w:tcBorders>
              <w:top w:val="single" w:sz="6" w:space="0" w:color="auto"/>
              <w:left w:val="single" w:sz="4" w:space="0" w:color="auto"/>
              <w:bottom w:val="single" w:sz="6" w:space="0" w:color="auto"/>
              <w:right w:val="single" w:sz="4" w:space="0" w:color="auto"/>
            </w:tcBorders>
          </w:tcPr>
          <w:p w:rsidR="004763DC" w:rsidRPr="00623B62" w:rsidRDefault="004763DC" w:rsidP="003E4417">
            <w:pPr>
              <w:pStyle w:val="Heading3"/>
              <w:spacing w:before="120" w:after="120"/>
              <w:rPr>
                <w:b w:val="0"/>
                <w:sz w:val="24"/>
                <w:szCs w:val="24"/>
              </w:rPr>
            </w:pPr>
            <w:r w:rsidRPr="00623B62">
              <w:rPr>
                <w:sz w:val="24"/>
                <w:szCs w:val="24"/>
              </w:rPr>
              <w:t>6.  KEY RESULT AREAS</w:t>
            </w:r>
          </w:p>
        </w:tc>
      </w:tr>
      <w:tr w:rsidR="001C4990" w:rsidTr="003E4417">
        <w:trPr>
          <w:trHeight w:val="3585"/>
        </w:trPr>
        <w:tc>
          <w:tcPr>
            <w:tcW w:w="9720" w:type="dxa"/>
            <w:tcBorders>
              <w:top w:val="single" w:sz="6" w:space="0" w:color="auto"/>
              <w:left w:val="single" w:sz="4" w:space="0" w:color="auto"/>
              <w:bottom w:val="single" w:sz="6" w:space="0" w:color="auto"/>
              <w:right w:val="single" w:sz="4" w:space="0" w:color="auto"/>
            </w:tcBorders>
          </w:tcPr>
          <w:p w:rsidR="00EB7DAE" w:rsidRPr="00623B62" w:rsidRDefault="00EB7DAE" w:rsidP="00EB7DAE">
            <w:pPr>
              <w:rPr>
                <w:rFonts w:ascii="Arial" w:hAnsi="Arial" w:cs="Arial"/>
                <w:sz w:val="24"/>
                <w:szCs w:val="24"/>
              </w:rPr>
            </w:pPr>
            <w:r w:rsidRPr="00623B62">
              <w:rPr>
                <w:rFonts w:ascii="Arial" w:hAnsi="Arial" w:cs="Arial"/>
                <w:sz w:val="24"/>
                <w:szCs w:val="24"/>
              </w:rPr>
              <w:t>First point of contact for patients, relatives, GP’s nurses and clinical staff.  Providing information, directing and prioritising queries as appropriate.  These queries can be by telephone, email or face to face ensuring these are dealt with promptly and efficiently</w:t>
            </w:r>
          </w:p>
          <w:p w:rsidR="004E0766" w:rsidRDefault="004E0766" w:rsidP="003E4417">
            <w:pPr>
              <w:rPr>
                <w:rFonts w:ascii="Arial" w:hAnsi="Arial" w:cs="Arial"/>
                <w:sz w:val="24"/>
                <w:szCs w:val="24"/>
              </w:rPr>
            </w:pPr>
          </w:p>
          <w:p w:rsidR="00C43373" w:rsidRPr="00623B62" w:rsidRDefault="00C43373" w:rsidP="00C43373">
            <w:pPr>
              <w:rPr>
                <w:rFonts w:ascii="Arial" w:hAnsi="Arial" w:cs="Arial"/>
                <w:sz w:val="24"/>
                <w:szCs w:val="24"/>
              </w:rPr>
            </w:pPr>
            <w:r w:rsidRPr="00623B62">
              <w:rPr>
                <w:rFonts w:ascii="Arial" w:hAnsi="Arial" w:cs="Arial"/>
                <w:sz w:val="24"/>
                <w:szCs w:val="24"/>
              </w:rPr>
              <w:t>Reception of all patients attending the de</w:t>
            </w:r>
            <w:r>
              <w:rPr>
                <w:rFonts w:ascii="Arial" w:hAnsi="Arial" w:cs="Arial"/>
                <w:sz w:val="24"/>
                <w:szCs w:val="24"/>
              </w:rPr>
              <w:t>partment</w:t>
            </w:r>
            <w:r w:rsidRPr="00623B62">
              <w:rPr>
                <w:rFonts w:ascii="Arial" w:hAnsi="Arial" w:cs="Arial"/>
                <w:sz w:val="24"/>
                <w:szCs w:val="24"/>
              </w:rPr>
              <w:t>. Check demographic information and enter into CRIS, updating details as necessary. Direct patients to correct waiting area</w:t>
            </w:r>
          </w:p>
          <w:p w:rsidR="00C43373" w:rsidRPr="00623B62" w:rsidRDefault="00C43373" w:rsidP="003E4417">
            <w:pPr>
              <w:rPr>
                <w:rFonts w:ascii="Arial" w:hAnsi="Arial" w:cs="Arial"/>
                <w:sz w:val="24"/>
                <w:szCs w:val="24"/>
              </w:rPr>
            </w:pPr>
          </w:p>
          <w:p w:rsidR="004E0766" w:rsidRDefault="00B3211B" w:rsidP="003E4417">
            <w:pPr>
              <w:rPr>
                <w:rFonts w:ascii="Arial" w:hAnsi="Arial" w:cs="Arial"/>
                <w:sz w:val="24"/>
                <w:szCs w:val="24"/>
              </w:rPr>
            </w:pPr>
            <w:r w:rsidRPr="00623B62">
              <w:rPr>
                <w:rFonts w:ascii="Arial" w:hAnsi="Arial" w:cs="Arial"/>
                <w:sz w:val="24"/>
                <w:szCs w:val="24"/>
              </w:rPr>
              <w:t xml:space="preserve">Enter requests onto </w:t>
            </w:r>
            <w:proofErr w:type="gramStart"/>
            <w:r w:rsidRPr="00623B62">
              <w:rPr>
                <w:rFonts w:ascii="Arial" w:hAnsi="Arial" w:cs="Arial"/>
                <w:sz w:val="24"/>
                <w:szCs w:val="24"/>
              </w:rPr>
              <w:t>CRIS  -</w:t>
            </w:r>
            <w:proofErr w:type="gramEnd"/>
            <w:r w:rsidRPr="00623B62">
              <w:rPr>
                <w:rFonts w:ascii="Arial" w:hAnsi="Arial" w:cs="Arial"/>
                <w:sz w:val="24"/>
                <w:szCs w:val="24"/>
              </w:rPr>
              <w:t xml:space="preserve"> </w:t>
            </w:r>
            <w:r w:rsidR="004E0766">
              <w:rPr>
                <w:rFonts w:ascii="Arial" w:hAnsi="Arial" w:cs="Arial"/>
                <w:sz w:val="24"/>
                <w:szCs w:val="24"/>
              </w:rPr>
              <w:t xml:space="preserve">SCI-Gateway referrals from GP’s and Order Comms internal referrals </w:t>
            </w:r>
            <w:r w:rsidR="0085209A" w:rsidRPr="00623B62">
              <w:rPr>
                <w:rFonts w:ascii="Arial" w:hAnsi="Arial" w:cs="Arial"/>
                <w:sz w:val="24"/>
                <w:szCs w:val="24"/>
              </w:rPr>
              <w:t>via the TRAK system</w:t>
            </w:r>
            <w:r w:rsidRPr="00623B62">
              <w:rPr>
                <w:rFonts w:ascii="Arial" w:hAnsi="Arial" w:cs="Arial"/>
                <w:sz w:val="24"/>
                <w:szCs w:val="24"/>
              </w:rPr>
              <w:t xml:space="preserve"> </w:t>
            </w:r>
            <w:r w:rsidR="009E6C96" w:rsidRPr="00623B62">
              <w:rPr>
                <w:rFonts w:ascii="Arial" w:hAnsi="Arial" w:cs="Arial"/>
                <w:sz w:val="24"/>
                <w:szCs w:val="24"/>
              </w:rPr>
              <w:t>and e</w:t>
            </w:r>
            <w:r w:rsidR="004E0766">
              <w:rPr>
                <w:rFonts w:ascii="Arial" w:hAnsi="Arial" w:cs="Arial"/>
                <w:sz w:val="24"/>
                <w:szCs w:val="24"/>
              </w:rPr>
              <w:t>mailed</w:t>
            </w:r>
            <w:r w:rsidR="009E6C96" w:rsidRPr="00623B62">
              <w:rPr>
                <w:rFonts w:ascii="Arial" w:hAnsi="Arial" w:cs="Arial"/>
                <w:sz w:val="24"/>
                <w:szCs w:val="24"/>
              </w:rPr>
              <w:t xml:space="preserve"> referral</w:t>
            </w:r>
            <w:r w:rsidR="004E0766">
              <w:rPr>
                <w:rFonts w:ascii="Arial" w:hAnsi="Arial" w:cs="Arial"/>
                <w:sz w:val="24"/>
                <w:szCs w:val="24"/>
              </w:rPr>
              <w:t>s</w:t>
            </w:r>
            <w:r w:rsidR="009E6C96" w:rsidRPr="00623B62">
              <w:rPr>
                <w:rFonts w:ascii="Arial" w:hAnsi="Arial" w:cs="Arial"/>
                <w:sz w:val="24"/>
                <w:szCs w:val="24"/>
              </w:rPr>
              <w:t xml:space="preserve"> from </w:t>
            </w:r>
            <w:proofErr w:type="spellStart"/>
            <w:r w:rsidR="009E6C96" w:rsidRPr="00623B62">
              <w:rPr>
                <w:rFonts w:ascii="Arial" w:hAnsi="Arial" w:cs="Arial"/>
                <w:sz w:val="24"/>
                <w:szCs w:val="24"/>
              </w:rPr>
              <w:t>outwith</w:t>
            </w:r>
            <w:proofErr w:type="spellEnd"/>
            <w:r w:rsidR="009E6C96" w:rsidRPr="00623B62">
              <w:rPr>
                <w:rFonts w:ascii="Arial" w:hAnsi="Arial" w:cs="Arial"/>
                <w:sz w:val="24"/>
                <w:szCs w:val="24"/>
              </w:rPr>
              <w:t xml:space="preserve"> Fife.</w:t>
            </w:r>
          </w:p>
          <w:p w:rsidR="00C43373" w:rsidRDefault="00C43373" w:rsidP="003E4417">
            <w:pPr>
              <w:rPr>
                <w:rFonts w:ascii="Arial" w:hAnsi="Arial" w:cs="Arial"/>
                <w:sz w:val="24"/>
                <w:szCs w:val="24"/>
              </w:rPr>
            </w:pPr>
          </w:p>
          <w:p w:rsidR="00C43373" w:rsidRDefault="00C43373" w:rsidP="003E4417">
            <w:pPr>
              <w:rPr>
                <w:rFonts w:ascii="Arial" w:hAnsi="Arial" w:cs="Arial"/>
                <w:sz w:val="24"/>
                <w:szCs w:val="24"/>
              </w:rPr>
            </w:pPr>
            <w:r>
              <w:rPr>
                <w:rFonts w:ascii="Arial" w:hAnsi="Arial" w:cs="Arial"/>
                <w:sz w:val="24"/>
                <w:szCs w:val="24"/>
              </w:rPr>
              <w:t xml:space="preserve">Print and distribute </w:t>
            </w:r>
            <w:proofErr w:type="spellStart"/>
            <w:r>
              <w:rPr>
                <w:rFonts w:ascii="Arial" w:hAnsi="Arial" w:cs="Arial"/>
                <w:sz w:val="24"/>
                <w:szCs w:val="24"/>
              </w:rPr>
              <w:t>Radiologuy</w:t>
            </w:r>
            <w:proofErr w:type="spellEnd"/>
            <w:r>
              <w:rPr>
                <w:rFonts w:ascii="Arial" w:hAnsi="Arial" w:cs="Arial"/>
                <w:sz w:val="24"/>
                <w:szCs w:val="24"/>
              </w:rPr>
              <w:t xml:space="preserve"> reports</w:t>
            </w:r>
          </w:p>
          <w:p w:rsidR="004E0766" w:rsidRDefault="004E0766" w:rsidP="003E4417">
            <w:pPr>
              <w:rPr>
                <w:rFonts w:ascii="Arial" w:hAnsi="Arial" w:cs="Arial"/>
                <w:sz w:val="24"/>
                <w:szCs w:val="24"/>
              </w:rPr>
            </w:pPr>
          </w:p>
          <w:p w:rsidR="00EB7DAE" w:rsidRDefault="00EB7DAE" w:rsidP="00EB7DAE">
            <w:pPr>
              <w:rPr>
                <w:rFonts w:ascii="Arial" w:hAnsi="Arial" w:cs="Arial"/>
                <w:sz w:val="24"/>
                <w:szCs w:val="24"/>
              </w:rPr>
            </w:pPr>
            <w:r w:rsidRPr="00623B62">
              <w:rPr>
                <w:rFonts w:ascii="Arial" w:hAnsi="Arial" w:cs="Arial"/>
                <w:sz w:val="24"/>
                <w:szCs w:val="24"/>
              </w:rPr>
              <w:t>Maintain log of Category 2 patients, update CRIS accordingly</w:t>
            </w:r>
          </w:p>
          <w:p w:rsidR="00C43373" w:rsidRDefault="00C43373" w:rsidP="00EB7DAE">
            <w:pPr>
              <w:rPr>
                <w:rFonts w:ascii="Arial" w:hAnsi="Arial" w:cs="Arial"/>
                <w:sz w:val="24"/>
                <w:szCs w:val="24"/>
              </w:rPr>
            </w:pPr>
          </w:p>
          <w:p w:rsidR="00C43373" w:rsidRPr="00623B62" w:rsidRDefault="00C43373" w:rsidP="00EB7DAE">
            <w:pPr>
              <w:rPr>
                <w:rFonts w:ascii="Arial" w:hAnsi="Arial" w:cs="Arial"/>
                <w:sz w:val="24"/>
                <w:szCs w:val="24"/>
              </w:rPr>
            </w:pPr>
            <w:r>
              <w:rPr>
                <w:rFonts w:ascii="Arial" w:hAnsi="Arial" w:cs="Arial"/>
                <w:sz w:val="24"/>
                <w:szCs w:val="24"/>
              </w:rPr>
              <w:t>Arrange appointments using agreed protocols by letter and/or telephone</w:t>
            </w:r>
          </w:p>
          <w:p w:rsidR="004E0766" w:rsidRDefault="004E0766" w:rsidP="003E4417">
            <w:pPr>
              <w:rPr>
                <w:rFonts w:ascii="Arial" w:hAnsi="Arial" w:cs="Arial"/>
                <w:sz w:val="24"/>
                <w:szCs w:val="24"/>
              </w:rPr>
            </w:pPr>
          </w:p>
          <w:p w:rsidR="00EB7DAE" w:rsidRPr="00623B62" w:rsidRDefault="00EB7DAE" w:rsidP="00EB7DAE">
            <w:pPr>
              <w:rPr>
                <w:rFonts w:ascii="Arial" w:hAnsi="Arial" w:cs="Arial"/>
                <w:sz w:val="24"/>
                <w:szCs w:val="24"/>
              </w:rPr>
            </w:pPr>
            <w:r>
              <w:rPr>
                <w:rFonts w:ascii="Arial" w:hAnsi="Arial" w:cs="Arial"/>
                <w:sz w:val="24"/>
                <w:szCs w:val="24"/>
              </w:rPr>
              <w:t xml:space="preserve">Deal with telephone and </w:t>
            </w:r>
            <w:r w:rsidRPr="00623B62">
              <w:rPr>
                <w:rFonts w:ascii="Arial" w:hAnsi="Arial" w:cs="Arial"/>
                <w:sz w:val="24"/>
                <w:szCs w:val="24"/>
              </w:rPr>
              <w:t xml:space="preserve">face to face </w:t>
            </w:r>
            <w:r>
              <w:rPr>
                <w:rFonts w:ascii="Arial" w:hAnsi="Arial" w:cs="Arial"/>
                <w:sz w:val="24"/>
                <w:szCs w:val="24"/>
              </w:rPr>
              <w:t>enquiries. P</w:t>
            </w:r>
            <w:r w:rsidRPr="00623B62">
              <w:rPr>
                <w:rFonts w:ascii="Arial" w:hAnsi="Arial" w:cs="Arial"/>
                <w:sz w:val="24"/>
                <w:szCs w:val="24"/>
              </w:rPr>
              <w:t xml:space="preserve">rioritising </w:t>
            </w:r>
            <w:r>
              <w:rPr>
                <w:rFonts w:ascii="Arial" w:hAnsi="Arial" w:cs="Arial"/>
                <w:sz w:val="24"/>
                <w:szCs w:val="24"/>
              </w:rPr>
              <w:t xml:space="preserve">and directiong </w:t>
            </w:r>
            <w:r w:rsidRPr="00623B62">
              <w:rPr>
                <w:rFonts w:ascii="Arial" w:hAnsi="Arial" w:cs="Arial"/>
                <w:sz w:val="24"/>
                <w:szCs w:val="24"/>
              </w:rPr>
              <w:t>queries as appropriate to ensure efficiency and effectiveness of service delivery</w:t>
            </w:r>
          </w:p>
          <w:p w:rsidR="00EB7DAE" w:rsidRDefault="00EB7DAE" w:rsidP="003E4417">
            <w:pPr>
              <w:rPr>
                <w:rFonts w:ascii="Arial" w:hAnsi="Arial" w:cs="Arial"/>
                <w:sz w:val="24"/>
                <w:szCs w:val="24"/>
              </w:rPr>
            </w:pPr>
          </w:p>
          <w:p w:rsidR="004763DC" w:rsidRDefault="004763DC" w:rsidP="003E4417">
            <w:pPr>
              <w:rPr>
                <w:rFonts w:ascii="Arial" w:hAnsi="Arial" w:cs="Arial"/>
                <w:sz w:val="24"/>
                <w:szCs w:val="24"/>
              </w:rPr>
            </w:pPr>
            <w:r w:rsidRPr="00623B62">
              <w:rPr>
                <w:rFonts w:ascii="Arial" w:hAnsi="Arial" w:cs="Arial"/>
                <w:sz w:val="24"/>
                <w:szCs w:val="24"/>
              </w:rPr>
              <w:t>Manage patient fi</w:t>
            </w:r>
            <w:r w:rsidR="007B0D3D" w:rsidRPr="00623B62">
              <w:rPr>
                <w:rFonts w:ascii="Arial" w:hAnsi="Arial" w:cs="Arial"/>
                <w:sz w:val="24"/>
                <w:szCs w:val="24"/>
              </w:rPr>
              <w:t xml:space="preserve">les on CRIS </w:t>
            </w:r>
            <w:r w:rsidRPr="00623B62">
              <w:rPr>
                <w:rFonts w:ascii="Arial" w:hAnsi="Arial" w:cs="Arial"/>
                <w:sz w:val="24"/>
                <w:szCs w:val="24"/>
              </w:rPr>
              <w:t xml:space="preserve">ensuring information is accurate and up to date. </w:t>
            </w:r>
          </w:p>
          <w:p w:rsidR="00C43373" w:rsidRDefault="00C43373" w:rsidP="003E4417">
            <w:pPr>
              <w:rPr>
                <w:rFonts w:ascii="Arial" w:hAnsi="Arial" w:cs="Arial"/>
                <w:sz w:val="24"/>
                <w:szCs w:val="24"/>
              </w:rPr>
            </w:pPr>
          </w:p>
          <w:p w:rsidR="004763DC" w:rsidRPr="00623B62" w:rsidRDefault="00C43373" w:rsidP="001C6792">
            <w:pPr>
              <w:rPr>
                <w:rFonts w:ascii="Arial" w:hAnsi="Arial" w:cs="Arial"/>
                <w:sz w:val="24"/>
                <w:szCs w:val="24"/>
              </w:rPr>
            </w:pPr>
            <w:proofErr w:type="spellStart"/>
            <w:r>
              <w:rPr>
                <w:rFonts w:ascii="Arial" w:hAnsi="Arial" w:cs="Arial"/>
                <w:sz w:val="24"/>
                <w:szCs w:val="24"/>
              </w:rPr>
              <w:t>Patricipte</w:t>
            </w:r>
            <w:proofErr w:type="spellEnd"/>
            <w:r>
              <w:rPr>
                <w:rFonts w:ascii="Arial" w:hAnsi="Arial" w:cs="Arial"/>
                <w:sz w:val="24"/>
                <w:szCs w:val="24"/>
              </w:rPr>
              <w:t xml:space="preserve"> in TURAS, Mandatory training and </w:t>
            </w:r>
            <w:proofErr w:type="spellStart"/>
            <w:r>
              <w:rPr>
                <w:rFonts w:ascii="Arial" w:hAnsi="Arial" w:cs="Arial"/>
                <w:sz w:val="24"/>
                <w:szCs w:val="24"/>
              </w:rPr>
              <w:t>iMatte</w:t>
            </w:r>
            <w:r w:rsidR="004C2C80">
              <w:rPr>
                <w:rFonts w:ascii="Arial" w:hAnsi="Arial" w:cs="Arial"/>
                <w:sz w:val="24"/>
                <w:szCs w:val="24"/>
              </w:rPr>
              <w:t>r</w:t>
            </w:r>
            <w:proofErr w:type="spellEnd"/>
          </w:p>
        </w:tc>
      </w:tr>
    </w:tbl>
    <w:p w:rsidR="004763DC" w:rsidRPr="00623B62" w:rsidRDefault="004763DC" w:rsidP="004763DC">
      <w:pPr>
        <w:ind w:right="-270"/>
        <w:jc w:val="both"/>
        <w:rPr>
          <w:rFonts w:ascii="Arial" w:hAnsi="Arial" w:cs="Arial"/>
          <w:sz w:val="24"/>
          <w:szCs w:val="24"/>
        </w:rPr>
      </w:pPr>
    </w:p>
    <w:tbl>
      <w:tblPr>
        <w:tblW w:w="9720" w:type="dxa"/>
        <w:tblInd w:w="-252" w:type="dxa"/>
        <w:tblBorders>
          <w:insideV w:val="single" w:sz="4" w:space="0" w:color="auto"/>
        </w:tblBorders>
        <w:tblLayout w:type="fixed"/>
        <w:tblLook w:val="0000"/>
      </w:tblPr>
      <w:tblGrid>
        <w:gridCol w:w="9720"/>
      </w:tblGrid>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pStyle w:val="Heading3"/>
              <w:spacing w:before="120" w:after="120"/>
              <w:rPr>
                <w:sz w:val="24"/>
                <w:szCs w:val="24"/>
              </w:rPr>
            </w:pPr>
            <w:r w:rsidRPr="00623B62">
              <w:rPr>
                <w:sz w:val="24"/>
                <w:szCs w:val="24"/>
              </w:rPr>
              <w:t>7a. EQUIPMENT AND MACHINERY</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F3307E" w:rsidP="003E4417">
            <w:pPr>
              <w:spacing w:before="120"/>
              <w:ind w:right="72"/>
              <w:jc w:val="both"/>
              <w:rPr>
                <w:rFonts w:ascii="Arial" w:hAnsi="Arial" w:cs="Arial"/>
                <w:sz w:val="24"/>
                <w:szCs w:val="24"/>
              </w:rPr>
            </w:pPr>
            <w:r w:rsidRPr="00623B62">
              <w:rPr>
                <w:rFonts w:ascii="Arial" w:hAnsi="Arial" w:cs="Arial"/>
                <w:sz w:val="24"/>
                <w:szCs w:val="24"/>
              </w:rPr>
              <w:t>PC</w:t>
            </w:r>
            <w:r w:rsidR="004763DC" w:rsidRPr="00623B62">
              <w:rPr>
                <w:rFonts w:ascii="Arial" w:hAnsi="Arial" w:cs="Arial"/>
                <w:sz w:val="24"/>
                <w:szCs w:val="24"/>
              </w:rPr>
              <w:t xml:space="preserve">      </w:t>
            </w:r>
            <w:r w:rsidR="004C2C80">
              <w:rPr>
                <w:rFonts w:ascii="Arial" w:hAnsi="Arial" w:cs="Arial"/>
                <w:sz w:val="24"/>
                <w:szCs w:val="24"/>
              </w:rPr>
              <w:t xml:space="preserve">              </w:t>
            </w:r>
            <w:r w:rsidR="004763DC" w:rsidRPr="00623B62">
              <w:rPr>
                <w:rFonts w:ascii="Arial" w:hAnsi="Arial" w:cs="Arial"/>
                <w:sz w:val="24"/>
                <w:szCs w:val="24"/>
              </w:rPr>
              <w:t>Printer</w:t>
            </w:r>
          </w:p>
          <w:p w:rsidR="004763DC" w:rsidRPr="00623B62" w:rsidRDefault="004763DC" w:rsidP="00B82DCB">
            <w:pPr>
              <w:tabs>
                <w:tab w:val="left" w:pos="3270"/>
              </w:tabs>
              <w:spacing w:before="120"/>
              <w:ind w:right="72"/>
              <w:jc w:val="both"/>
              <w:rPr>
                <w:rFonts w:ascii="Arial" w:hAnsi="Arial" w:cs="Arial"/>
                <w:sz w:val="24"/>
                <w:szCs w:val="24"/>
              </w:rPr>
            </w:pPr>
            <w:r w:rsidRPr="00623B62">
              <w:rPr>
                <w:rFonts w:ascii="Arial" w:hAnsi="Arial" w:cs="Arial"/>
                <w:sz w:val="24"/>
                <w:szCs w:val="24"/>
              </w:rPr>
              <w:t>Photocopier     Telephone</w:t>
            </w:r>
            <w:r w:rsidR="00B82DCB" w:rsidRPr="00623B62">
              <w:rPr>
                <w:rFonts w:ascii="Arial" w:hAnsi="Arial" w:cs="Arial"/>
                <w:sz w:val="24"/>
                <w:szCs w:val="24"/>
              </w:rPr>
              <w:tab/>
            </w:r>
          </w:p>
          <w:p w:rsidR="00B82DCB" w:rsidRPr="00623B62" w:rsidRDefault="00B82DCB" w:rsidP="00B82DCB">
            <w:pPr>
              <w:tabs>
                <w:tab w:val="left" w:pos="3270"/>
              </w:tabs>
              <w:spacing w:before="120"/>
              <w:ind w:right="72"/>
              <w:jc w:val="both"/>
              <w:rPr>
                <w:rFonts w:ascii="Arial" w:hAnsi="Arial" w:cs="Arial"/>
                <w:sz w:val="24"/>
                <w:szCs w:val="24"/>
              </w:rPr>
            </w:pPr>
            <w:r w:rsidRPr="00623B62">
              <w:rPr>
                <w:rFonts w:ascii="Arial" w:hAnsi="Arial" w:cs="Arial"/>
                <w:sz w:val="24"/>
                <w:szCs w:val="24"/>
              </w:rPr>
              <w:t>PACS Cube      Mars</w:t>
            </w:r>
          </w:p>
          <w:p w:rsidR="004763DC" w:rsidRPr="00623B62" w:rsidRDefault="00B82DCB" w:rsidP="004C2C80">
            <w:pPr>
              <w:tabs>
                <w:tab w:val="left" w:pos="3270"/>
              </w:tabs>
              <w:spacing w:before="120"/>
              <w:ind w:right="72"/>
              <w:jc w:val="both"/>
              <w:rPr>
                <w:rFonts w:ascii="Arial" w:hAnsi="Arial" w:cs="Arial"/>
                <w:sz w:val="24"/>
                <w:szCs w:val="24"/>
              </w:rPr>
            </w:pPr>
            <w:r w:rsidRPr="00623B62">
              <w:rPr>
                <w:rFonts w:ascii="Arial" w:hAnsi="Arial" w:cs="Arial"/>
                <w:sz w:val="24"/>
                <w:szCs w:val="24"/>
              </w:rPr>
              <w:lastRenderedPageBreak/>
              <w:t xml:space="preserve">Laminator         </w:t>
            </w:r>
            <w:r w:rsidR="009E6398" w:rsidRPr="00623B62">
              <w:rPr>
                <w:rFonts w:ascii="Arial" w:hAnsi="Arial" w:cs="Arial"/>
                <w:sz w:val="24"/>
                <w:szCs w:val="24"/>
              </w:rPr>
              <w:t xml:space="preserve">Document </w:t>
            </w:r>
            <w:r w:rsidR="004763DC" w:rsidRPr="00623B62">
              <w:rPr>
                <w:rFonts w:ascii="Arial" w:hAnsi="Arial" w:cs="Arial"/>
                <w:sz w:val="24"/>
                <w:szCs w:val="24"/>
              </w:rPr>
              <w:t>Scanner</w:t>
            </w:r>
            <w:r w:rsidR="004C2C80">
              <w:rPr>
                <w:rFonts w:ascii="Arial" w:hAnsi="Arial" w:cs="Arial"/>
                <w:sz w:val="24"/>
                <w:szCs w:val="24"/>
              </w:rPr>
              <w:t>(s)</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spacing w:before="120" w:after="120"/>
              <w:ind w:right="72"/>
              <w:jc w:val="both"/>
              <w:rPr>
                <w:rFonts w:ascii="Arial" w:hAnsi="Arial" w:cs="Arial"/>
                <w:b/>
                <w:sz w:val="24"/>
                <w:szCs w:val="24"/>
              </w:rPr>
            </w:pPr>
            <w:r w:rsidRPr="00623B62">
              <w:rPr>
                <w:rFonts w:ascii="Arial" w:hAnsi="Arial" w:cs="Arial"/>
                <w:b/>
                <w:sz w:val="24"/>
                <w:szCs w:val="24"/>
              </w:rPr>
              <w:lastRenderedPageBreak/>
              <w:t>7b.  SYSTEMS</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spacing w:before="120"/>
              <w:ind w:right="72"/>
              <w:jc w:val="both"/>
              <w:rPr>
                <w:rFonts w:ascii="Arial" w:hAnsi="Arial" w:cs="Arial"/>
                <w:sz w:val="24"/>
                <w:szCs w:val="24"/>
              </w:rPr>
            </w:pPr>
            <w:r w:rsidRPr="00623B62">
              <w:rPr>
                <w:rFonts w:ascii="Arial" w:hAnsi="Arial" w:cs="Arial"/>
                <w:sz w:val="24"/>
                <w:szCs w:val="24"/>
              </w:rPr>
              <w:t xml:space="preserve">CRIS 3     </w:t>
            </w:r>
            <w:r w:rsidR="004C2C80">
              <w:rPr>
                <w:rFonts w:ascii="Arial" w:hAnsi="Arial" w:cs="Arial"/>
                <w:sz w:val="24"/>
                <w:szCs w:val="24"/>
              </w:rPr>
              <w:t xml:space="preserve">               </w:t>
            </w:r>
            <w:r w:rsidR="00555610" w:rsidRPr="00623B62">
              <w:rPr>
                <w:rFonts w:ascii="Arial" w:hAnsi="Arial" w:cs="Arial"/>
                <w:sz w:val="24"/>
                <w:szCs w:val="24"/>
              </w:rPr>
              <w:t>TRAK</w:t>
            </w:r>
            <w:r w:rsidR="004E0766">
              <w:rPr>
                <w:rFonts w:ascii="Arial" w:hAnsi="Arial" w:cs="Arial"/>
                <w:sz w:val="24"/>
                <w:szCs w:val="24"/>
              </w:rPr>
              <w:t xml:space="preserve">  </w:t>
            </w:r>
            <w:r w:rsidR="004C2C80">
              <w:rPr>
                <w:rFonts w:ascii="Arial" w:hAnsi="Arial" w:cs="Arial"/>
                <w:sz w:val="24"/>
                <w:szCs w:val="24"/>
              </w:rPr>
              <w:t xml:space="preserve">                 </w:t>
            </w:r>
            <w:proofErr w:type="spellStart"/>
            <w:r w:rsidR="004E0766">
              <w:rPr>
                <w:rFonts w:ascii="Arial" w:hAnsi="Arial" w:cs="Arial"/>
                <w:sz w:val="24"/>
                <w:szCs w:val="24"/>
              </w:rPr>
              <w:t>Dexa</w:t>
            </w:r>
            <w:proofErr w:type="spellEnd"/>
            <w:r w:rsidR="004E0766">
              <w:rPr>
                <w:rFonts w:ascii="Arial" w:hAnsi="Arial" w:cs="Arial"/>
                <w:sz w:val="24"/>
                <w:szCs w:val="24"/>
              </w:rPr>
              <w:t xml:space="preserve"> Database</w:t>
            </w:r>
            <w:r w:rsidR="004C2C80">
              <w:rPr>
                <w:rFonts w:ascii="Arial" w:hAnsi="Arial" w:cs="Arial"/>
                <w:sz w:val="24"/>
                <w:szCs w:val="24"/>
              </w:rPr>
              <w:t xml:space="preserve">          Email</w:t>
            </w:r>
          </w:p>
          <w:p w:rsidR="004E0766" w:rsidRDefault="00C5109F" w:rsidP="003E4417">
            <w:pPr>
              <w:spacing w:before="120"/>
              <w:ind w:right="72"/>
              <w:jc w:val="both"/>
              <w:rPr>
                <w:rFonts w:ascii="Arial" w:hAnsi="Arial" w:cs="Arial"/>
                <w:sz w:val="24"/>
                <w:szCs w:val="24"/>
              </w:rPr>
            </w:pPr>
            <w:r w:rsidRPr="00623B62">
              <w:rPr>
                <w:rFonts w:ascii="Arial" w:hAnsi="Arial" w:cs="Arial"/>
                <w:sz w:val="24"/>
                <w:szCs w:val="24"/>
              </w:rPr>
              <w:t xml:space="preserve">SCI Gateway </w:t>
            </w:r>
            <w:r w:rsidR="004C2C80">
              <w:rPr>
                <w:rFonts w:ascii="Arial" w:hAnsi="Arial" w:cs="Arial"/>
                <w:sz w:val="24"/>
                <w:szCs w:val="24"/>
              </w:rPr>
              <w:t xml:space="preserve">         </w:t>
            </w:r>
            <w:r w:rsidRPr="00623B62">
              <w:rPr>
                <w:rFonts w:ascii="Arial" w:hAnsi="Arial" w:cs="Arial"/>
                <w:sz w:val="24"/>
                <w:szCs w:val="24"/>
              </w:rPr>
              <w:t>CHI 24</w:t>
            </w:r>
            <w:r w:rsidR="004E0766">
              <w:rPr>
                <w:rFonts w:ascii="Arial" w:hAnsi="Arial" w:cs="Arial"/>
                <w:sz w:val="24"/>
                <w:szCs w:val="24"/>
              </w:rPr>
              <w:t xml:space="preserve"> </w:t>
            </w:r>
            <w:r w:rsidR="004C2C80">
              <w:rPr>
                <w:rFonts w:ascii="Arial" w:hAnsi="Arial" w:cs="Arial"/>
                <w:sz w:val="24"/>
                <w:szCs w:val="24"/>
              </w:rPr>
              <w:t xml:space="preserve">                 PACS cube</w:t>
            </w:r>
          </w:p>
          <w:p w:rsidR="00C5109F" w:rsidRPr="00623B62" w:rsidRDefault="004E0766" w:rsidP="003E4417">
            <w:pPr>
              <w:spacing w:before="120"/>
              <w:ind w:right="72"/>
              <w:jc w:val="both"/>
              <w:rPr>
                <w:rFonts w:ascii="Arial" w:hAnsi="Arial" w:cs="Arial"/>
                <w:sz w:val="24"/>
                <w:szCs w:val="24"/>
              </w:rPr>
            </w:pPr>
            <w:r>
              <w:rPr>
                <w:rFonts w:ascii="Arial" w:hAnsi="Arial" w:cs="Arial"/>
                <w:sz w:val="24"/>
                <w:szCs w:val="24"/>
              </w:rPr>
              <w:t>H</w:t>
            </w:r>
            <w:r w:rsidR="004C2C80">
              <w:rPr>
                <w:rFonts w:ascii="Arial" w:hAnsi="Arial" w:cs="Arial"/>
                <w:sz w:val="24"/>
                <w:szCs w:val="24"/>
              </w:rPr>
              <w:t>&amp;SC</w:t>
            </w:r>
            <w:r>
              <w:rPr>
                <w:rFonts w:ascii="Arial" w:hAnsi="Arial" w:cs="Arial"/>
                <w:sz w:val="24"/>
                <w:szCs w:val="24"/>
              </w:rPr>
              <w:t xml:space="preserve"> Portal</w:t>
            </w:r>
          </w:p>
          <w:p w:rsidR="00227F99" w:rsidRPr="00623B62" w:rsidRDefault="00227F99" w:rsidP="003E4417">
            <w:pPr>
              <w:spacing w:before="120"/>
              <w:ind w:right="72"/>
              <w:jc w:val="both"/>
              <w:rPr>
                <w:rFonts w:ascii="Arial" w:hAnsi="Arial" w:cs="Arial"/>
                <w:sz w:val="24"/>
                <w:szCs w:val="24"/>
              </w:rPr>
            </w:pP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rPr>
                <w:rFonts w:ascii="Arial" w:hAnsi="Arial" w:cs="Arial"/>
                <w:b/>
                <w:sz w:val="24"/>
                <w:szCs w:val="24"/>
              </w:rPr>
            </w:pPr>
            <w:r w:rsidRPr="00623B62">
              <w:rPr>
                <w:rFonts w:ascii="Arial" w:hAnsi="Arial" w:cs="Arial"/>
                <w:b/>
                <w:sz w:val="24"/>
                <w:szCs w:val="24"/>
              </w:rPr>
              <w:t>8. ASSIGNMENT AND REVIEW OF WORK</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E13816" w:rsidRPr="00623B62" w:rsidRDefault="004763DC" w:rsidP="00E13816">
            <w:pPr>
              <w:ind w:right="72"/>
              <w:jc w:val="both"/>
              <w:rPr>
                <w:rFonts w:ascii="Arial" w:hAnsi="Arial" w:cs="Arial"/>
                <w:sz w:val="24"/>
                <w:szCs w:val="24"/>
              </w:rPr>
            </w:pPr>
            <w:r w:rsidRPr="00623B62">
              <w:rPr>
                <w:rFonts w:ascii="Arial" w:hAnsi="Arial" w:cs="Arial"/>
                <w:sz w:val="24"/>
                <w:szCs w:val="24"/>
              </w:rPr>
              <w:t>The workload is generated by the clinical casel</w:t>
            </w:r>
            <w:r w:rsidR="004E0766">
              <w:rPr>
                <w:rFonts w:ascii="Arial" w:hAnsi="Arial" w:cs="Arial"/>
                <w:sz w:val="24"/>
                <w:szCs w:val="24"/>
              </w:rPr>
              <w:t>oad of the department and by</w:t>
            </w:r>
            <w:r w:rsidRPr="00623B62">
              <w:rPr>
                <w:rFonts w:ascii="Arial" w:hAnsi="Arial" w:cs="Arial"/>
                <w:sz w:val="24"/>
                <w:szCs w:val="24"/>
              </w:rPr>
              <w:t xml:space="preserve"> referrals received for specialist procedures.</w:t>
            </w:r>
            <w:r w:rsidR="00E13816" w:rsidRPr="00623B62">
              <w:rPr>
                <w:rFonts w:ascii="Arial" w:hAnsi="Arial" w:cs="Arial"/>
                <w:sz w:val="24"/>
                <w:szCs w:val="24"/>
              </w:rPr>
              <w:t xml:space="preserve"> Pr</w:t>
            </w:r>
            <w:r w:rsidR="004E0766">
              <w:rPr>
                <w:rFonts w:ascii="Arial" w:hAnsi="Arial" w:cs="Arial"/>
                <w:sz w:val="24"/>
                <w:szCs w:val="24"/>
              </w:rPr>
              <w:t>otocols have been implemented, the post holder</w:t>
            </w:r>
            <w:r w:rsidR="00E13816" w:rsidRPr="00623B62">
              <w:rPr>
                <w:rFonts w:ascii="Arial" w:hAnsi="Arial" w:cs="Arial"/>
                <w:sz w:val="24"/>
                <w:szCs w:val="24"/>
              </w:rPr>
              <w:t xml:space="preserve"> is expected to use </w:t>
            </w:r>
            <w:r w:rsidR="003352D8" w:rsidRPr="00623B62">
              <w:rPr>
                <w:rFonts w:ascii="Arial" w:hAnsi="Arial" w:cs="Arial"/>
                <w:sz w:val="24"/>
                <w:szCs w:val="24"/>
              </w:rPr>
              <w:t>a degree</w:t>
            </w:r>
            <w:r w:rsidR="00E13816" w:rsidRPr="00623B62">
              <w:rPr>
                <w:rFonts w:ascii="Arial" w:hAnsi="Arial" w:cs="Arial"/>
                <w:sz w:val="24"/>
                <w:szCs w:val="24"/>
              </w:rPr>
              <w:t xml:space="preserve"> of initiative to ensure the department meets all deadlines and target dates.</w:t>
            </w:r>
          </w:p>
          <w:p w:rsidR="004763DC" w:rsidRPr="00623B62" w:rsidRDefault="004763DC" w:rsidP="003E4417">
            <w:pPr>
              <w:ind w:right="72"/>
              <w:jc w:val="both"/>
              <w:rPr>
                <w:rFonts w:ascii="Arial" w:hAnsi="Arial" w:cs="Arial"/>
                <w:sz w:val="24"/>
                <w:szCs w:val="24"/>
                <w:highlight w:val="yellow"/>
              </w:rPr>
            </w:pPr>
          </w:p>
          <w:p w:rsidR="004E0766" w:rsidRPr="00623B62" w:rsidRDefault="00985720" w:rsidP="004E0766">
            <w:pPr>
              <w:ind w:right="72"/>
              <w:jc w:val="both"/>
              <w:rPr>
                <w:rFonts w:ascii="Arial" w:hAnsi="Arial" w:cs="Arial"/>
                <w:sz w:val="24"/>
                <w:szCs w:val="24"/>
              </w:rPr>
            </w:pPr>
            <w:r w:rsidRPr="00623B62">
              <w:rPr>
                <w:rFonts w:ascii="Arial" w:hAnsi="Arial" w:cs="Arial"/>
                <w:sz w:val="24"/>
                <w:szCs w:val="24"/>
              </w:rPr>
              <w:t xml:space="preserve">Work is allocated by </w:t>
            </w:r>
            <w:r w:rsidR="004E0766" w:rsidRPr="00623B62">
              <w:rPr>
                <w:rFonts w:ascii="Arial" w:hAnsi="Arial" w:cs="Arial"/>
                <w:sz w:val="24"/>
                <w:szCs w:val="24"/>
              </w:rPr>
              <w:t>Radiology Clerical Services Co-ordinator</w:t>
            </w:r>
            <w:r w:rsidR="004C2C80">
              <w:rPr>
                <w:rFonts w:ascii="Arial" w:hAnsi="Arial" w:cs="Arial"/>
                <w:sz w:val="24"/>
                <w:szCs w:val="24"/>
              </w:rPr>
              <w:t>(s)</w:t>
            </w:r>
          </w:p>
          <w:p w:rsidR="00AB6F8E" w:rsidRPr="00623B62" w:rsidRDefault="00AB6F8E" w:rsidP="00AB6F8E">
            <w:pPr>
              <w:ind w:right="72"/>
              <w:jc w:val="both"/>
              <w:rPr>
                <w:rFonts w:ascii="Arial" w:hAnsi="Arial" w:cs="Arial"/>
                <w:sz w:val="24"/>
                <w:szCs w:val="24"/>
              </w:rPr>
            </w:pPr>
          </w:p>
          <w:p w:rsidR="005A65CA" w:rsidRPr="00623B62" w:rsidRDefault="00AB6F8E" w:rsidP="001B2800">
            <w:pPr>
              <w:ind w:right="72"/>
              <w:jc w:val="both"/>
              <w:rPr>
                <w:rFonts w:ascii="Arial" w:hAnsi="Arial" w:cs="Arial"/>
                <w:sz w:val="24"/>
                <w:szCs w:val="24"/>
              </w:rPr>
            </w:pPr>
            <w:proofErr w:type="spellStart"/>
            <w:r w:rsidRPr="00623B62">
              <w:rPr>
                <w:rFonts w:ascii="Arial" w:hAnsi="Arial" w:cs="Arial"/>
                <w:sz w:val="24"/>
                <w:szCs w:val="24"/>
              </w:rPr>
              <w:t>Adhoc</w:t>
            </w:r>
            <w:proofErr w:type="spellEnd"/>
            <w:r w:rsidRPr="00623B62">
              <w:rPr>
                <w:rFonts w:ascii="Arial" w:hAnsi="Arial" w:cs="Arial"/>
                <w:sz w:val="24"/>
                <w:szCs w:val="24"/>
              </w:rPr>
              <w:t xml:space="preserve"> workload is allocated by </w:t>
            </w:r>
            <w:r w:rsidR="004E0766">
              <w:rPr>
                <w:rFonts w:ascii="Arial" w:hAnsi="Arial" w:cs="Arial"/>
                <w:sz w:val="24"/>
                <w:szCs w:val="24"/>
              </w:rPr>
              <w:t>Deputy A &amp; C Manager</w:t>
            </w:r>
            <w:r w:rsidR="004C2C80">
              <w:rPr>
                <w:rFonts w:ascii="Arial" w:hAnsi="Arial" w:cs="Arial"/>
                <w:sz w:val="24"/>
                <w:szCs w:val="24"/>
              </w:rPr>
              <w:t xml:space="preserve"> (s)</w:t>
            </w:r>
          </w:p>
          <w:p w:rsidR="005A65CA" w:rsidRPr="00623B62" w:rsidRDefault="005A65CA" w:rsidP="001B2800">
            <w:pPr>
              <w:ind w:right="72"/>
              <w:jc w:val="both"/>
              <w:rPr>
                <w:rFonts w:ascii="Arial" w:hAnsi="Arial" w:cs="Arial"/>
                <w:sz w:val="24"/>
                <w:szCs w:val="24"/>
              </w:rPr>
            </w:pPr>
          </w:p>
          <w:p w:rsidR="001B2800" w:rsidRPr="00623B62" w:rsidRDefault="007158FC" w:rsidP="001B2800">
            <w:pPr>
              <w:ind w:right="72"/>
              <w:jc w:val="both"/>
              <w:rPr>
                <w:rFonts w:ascii="Arial" w:hAnsi="Arial" w:cs="Arial"/>
                <w:sz w:val="24"/>
                <w:szCs w:val="24"/>
              </w:rPr>
            </w:pPr>
            <w:r w:rsidRPr="00623B62">
              <w:rPr>
                <w:rFonts w:ascii="Arial" w:hAnsi="Arial" w:cs="Arial"/>
                <w:sz w:val="24"/>
                <w:szCs w:val="24"/>
              </w:rPr>
              <w:t>Guidance for day to day workload is readily avai</w:t>
            </w:r>
            <w:r w:rsidR="005A65CA" w:rsidRPr="00623B62">
              <w:rPr>
                <w:rFonts w:ascii="Arial" w:hAnsi="Arial" w:cs="Arial"/>
                <w:sz w:val="24"/>
                <w:szCs w:val="24"/>
              </w:rPr>
              <w:t>lable</w:t>
            </w:r>
            <w:r w:rsidRPr="00623B62">
              <w:rPr>
                <w:rFonts w:ascii="Arial" w:hAnsi="Arial" w:cs="Arial"/>
                <w:sz w:val="24"/>
                <w:szCs w:val="24"/>
              </w:rPr>
              <w:t xml:space="preserve"> from </w:t>
            </w:r>
            <w:r w:rsidR="001B2800" w:rsidRPr="00623B62">
              <w:rPr>
                <w:rFonts w:ascii="Arial" w:hAnsi="Arial" w:cs="Arial"/>
                <w:sz w:val="24"/>
                <w:szCs w:val="24"/>
              </w:rPr>
              <w:t>Radiology Clerical Services Co-ordinator</w:t>
            </w:r>
            <w:r w:rsidR="004C2C80">
              <w:rPr>
                <w:rFonts w:ascii="Arial" w:hAnsi="Arial" w:cs="Arial"/>
                <w:sz w:val="24"/>
                <w:szCs w:val="24"/>
              </w:rPr>
              <w:t>(s)</w:t>
            </w:r>
          </w:p>
          <w:p w:rsidR="001B2800" w:rsidRPr="00623B62" w:rsidRDefault="001B2800" w:rsidP="001B2800">
            <w:pPr>
              <w:ind w:right="72"/>
              <w:jc w:val="both"/>
              <w:rPr>
                <w:rFonts w:ascii="Arial" w:hAnsi="Arial" w:cs="Arial"/>
                <w:sz w:val="24"/>
                <w:szCs w:val="24"/>
                <w:highlight w:val="yellow"/>
              </w:rPr>
            </w:pPr>
          </w:p>
          <w:p w:rsidR="002C07A2" w:rsidRPr="00623B62" w:rsidRDefault="005A65CA" w:rsidP="003E4417">
            <w:pPr>
              <w:ind w:right="72"/>
              <w:jc w:val="both"/>
              <w:rPr>
                <w:rFonts w:ascii="Arial" w:hAnsi="Arial" w:cs="Arial"/>
                <w:sz w:val="24"/>
                <w:szCs w:val="24"/>
                <w:highlight w:val="yellow"/>
              </w:rPr>
            </w:pPr>
            <w:r w:rsidRPr="00623B62">
              <w:rPr>
                <w:rFonts w:ascii="Arial" w:hAnsi="Arial" w:cs="Arial"/>
                <w:sz w:val="24"/>
                <w:szCs w:val="24"/>
              </w:rPr>
              <w:t>Advice, guidance and support is</w:t>
            </w:r>
            <w:r w:rsidR="00AB6F8E" w:rsidRPr="00623B62">
              <w:rPr>
                <w:rFonts w:ascii="Arial" w:hAnsi="Arial" w:cs="Arial"/>
                <w:sz w:val="24"/>
                <w:szCs w:val="24"/>
              </w:rPr>
              <w:t xml:space="preserve"> available from </w:t>
            </w:r>
            <w:r w:rsidR="004E0766">
              <w:rPr>
                <w:rFonts w:ascii="Arial" w:hAnsi="Arial" w:cs="Arial"/>
                <w:sz w:val="24"/>
                <w:szCs w:val="24"/>
              </w:rPr>
              <w:t>Deputy A &amp; C Manager</w:t>
            </w:r>
            <w:r w:rsidR="004C2C80">
              <w:rPr>
                <w:rFonts w:ascii="Arial" w:hAnsi="Arial" w:cs="Arial"/>
                <w:sz w:val="24"/>
                <w:szCs w:val="24"/>
              </w:rPr>
              <w:t>(s) and/or the  Radiology A &amp; C</w:t>
            </w:r>
            <w:r w:rsidR="004C2C80" w:rsidRPr="00623B62">
              <w:rPr>
                <w:rFonts w:ascii="Arial" w:hAnsi="Arial" w:cs="Arial"/>
                <w:sz w:val="24"/>
                <w:szCs w:val="24"/>
              </w:rPr>
              <w:t xml:space="preserve"> Manager</w:t>
            </w:r>
          </w:p>
          <w:p w:rsidR="004763DC" w:rsidRPr="00623B62" w:rsidRDefault="004763DC" w:rsidP="00623B62">
            <w:pPr>
              <w:ind w:right="72"/>
              <w:jc w:val="both"/>
              <w:rPr>
                <w:rFonts w:ascii="Arial" w:hAnsi="Arial" w:cs="Arial"/>
                <w:sz w:val="24"/>
                <w:szCs w:val="24"/>
              </w:rPr>
            </w:pPr>
          </w:p>
        </w:tc>
      </w:tr>
    </w:tbl>
    <w:p w:rsidR="004763DC" w:rsidRPr="00623B62" w:rsidRDefault="004763DC" w:rsidP="004763DC">
      <w:pPr>
        <w:rPr>
          <w:rFonts w:ascii="Arial" w:hAnsi="Arial" w:cs="Arial"/>
          <w:sz w:val="24"/>
          <w:szCs w:val="24"/>
        </w:rPr>
      </w:pPr>
    </w:p>
    <w:tbl>
      <w:tblPr>
        <w:tblW w:w="9720" w:type="dxa"/>
        <w:tblInd w:w="-252" w:type="dxa"/>
        <w:tblBorders>
          <w:insideV w:val="single" w:sz="4" w:space="0" w:color="auto"/>
        </w:tblBorders>
        <w:tblLayout w:type="fixed"/>
        <w:tblLook w:val="0000"/>
      </w:tblPr>
      <w:tblGrid>
        <w:gridCol w:w="9720"/>
      </w:tblGrid>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spacing w:before="120" w:after="120"/>
              <w:ind w:right="-274"/>
              <w:jc w:val="both"/>
              <w:rPr>
                <w:rFonts w:ascii="Arial" w:hAnsi="Arial" w:cs="Arial"/>
                <w:b/>
                <w:sz w:val="24"/>
                <w:szCs w:val="24"/>
              </w:rPr>
            </w:pPr>
            <w:r w:rsidRPr="00623B62">
              <w:rPr>
                <w:rFonts w:ascii="Arial" w:hAnsi="Arial" w:cs="Arial"/>
                <w:b/>
                <w:sz w:val="24"/>
                <w:szCs w:val="24"/>
              </w:rPr>
              <w:t>9.  DECISIONS AND JUDGEMENTS</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The post holder uses initiative to make basic decisio</w:t>
            </w:r>
            <w:r w:rsidR="004E0766">
              <w:rPr>
                <w:rFonts w:ascii="Arial" w:hAnsi="Arial" w:cs="Arial"/>
                <w:sz w:val="24"/>
                <w:szCs w:val="24"/>
              </w:rPr>
              <w:t>ns regarding workload</w:t>
            </w:r>
          </w:p>
          <w:p w:rsidR="005A65CA" w:rsidRPr="00623B62" w:rsidRDefault="004E0766" w:rsidP="005A65CA">
            <w:pPr>
              <w:ind w:right="72"/>
              <w:jc w:val="both"/>
              <w:rPr>
                <w:rFonts w:ascii="Arial" w:hAnsi="Arial" w:cs="Arial"/>
                <w:sz w:val="24"/>
                <w:szCs w:val="24"/>
              </w:rPr>
            </w:pPr>
            <w:r>
              <w:rPr>
                <w:rFonts w:ascii="Arial" w:hAnsi="Arial" w:cs="Arial"/>
                <w:sz w:val="24"/>
                <w:szCs w:val="24"/>
              </w:rPr>
              <w:t xml:space="preserve">and general </w:t>
            </w:r>
            <w:r w:rsidR="00AB5CC9" w:rsidRPr="00623B62">
              <w:rPr>
                <w:rFonts w:ascii="Arial" w:hAnsi="Arial" w:cs="Arial"/>
                <w:sz w:val="24"/>
                <w:szCs w:val="24"/>
              </w:rPr>
              <w:t>enquiries</w:t>
            </w:r>
            <w:r w:rsidR="009A144C" w:rsidRPr="00623B62">
              <w:rPr>
                <w:rFonts w:ascii="Arial" w:hAnsi="Arial" w:cs="Arial"/>
                <w:sz w:val="24"/>
                <w:szCs w:val="24"/>
              </w:rPr>
              <w:t xml:space="preserve">. </w:t>
            </w:r>
            <w:r w:rsidR="00AB5CC9" w:rsidRPr="00623B62">
              <w:rPr>
                <w:rFonts w:ascii="Arial" w:hAnsi="Arial" w:cs="Arial"/>
                <w:sz w:val="24"/>
                <w:szCs w:val="24"/>
              </w:rPr>
              <w:t>Advice avai</w:t>
            </w:r>
            <w:r w:rsidR="00B754AB" w:rsidRPr="00623B62">
              <w:rPr>
                <w:rFonts w:ascii="Arial" w:hAnsi="Arial" w:cs="Arial"/>
                <w:sz w:val="24"/>
                <w:szCs w:val="24"/>
              </w:rPr>
              <w:t>lable</w:t>
            </w:r>
            <w:r w:rsidR="005A65CA" w:rsidRPr="00623B62">
              <w:rPr>
                <w:rFonts w:ascii="Arial" w:hAnsi="Arial" w:cs="Arial"/>
                <w:sz w:val="24"/>
                <w:szCs w:val="24"/>
              </w:rPr>
              <w:t xml:space="preserve"> in the first instance via Radiology</w:t>
            </w:r>
            <w:r w:rsidR="00BA0D2B" w:rsidRPr="00623B62">
              <w:rPr>
                <w:rFonts w:ascii="Arial" w:hAnsi="Arial" w:cs="Arial"/>
                <w:sz w:val="24"/>
                <w:szCs w:val="24"/>
              </w:rPr>
              <w:t xml:space="preserve"> Clerical Services Co-ordinator</w:t>
            </w:r>
            <w:r w:rsidR="004C2C80">
              <w:rPr>
                <w:rFonts w:ascii="Arial" w:hAnsi="Arial" w:cs="Arial"/>
                <w:sz w:val="24"/>
                <w:szCs w:val="24"/>
              </w:rPr>
              <w:t>(s)</w:t>
            </w:r>
            <w:r w:rsidR="005A65CA" w:rsidRPr="00623B62">
              <w:rPr>
                <w:rFonts w:ascii="Arial" w:hAnsi="Arial" w:cs="Arial"/>
                <w:sz w:val="24"/>
                <w:szCs w:val="24"/>
              </w:rPr>
              <w:t xml:space="preserve"> and </w:t>
            </w:r>
            <w:r>
              <w:rPr>
                <w:rFonts w:ascii="Arial" w:hAnsi="Arial" w:cs="Arial"/>
                <w:sz w:val="24"/>
                <w:szCs w:val="24"/>
              </w:rPr>
              <w:t>Deputy A &amp; C Manager</w:t>
            </w:r>
            <w:r w:rsidR="004C2C80">
              <w:rPr>
                <w:rFonts w:ascii="Arial" w:hAnsi="Arial" w:cs="Arial"/>
                <w:sz w:val="24"/>
                <w:szCs w:val="24"/>
              </w:rPr>
              <w:t>(s)</w:t>
            </w:r>
            <w:r w:rsidR="005A65CA" w:rsidRPr="00623B62">
              <w:rPr>
                <w:rFonts w:ascii="Arial" w:hAnsi="Arial" w:cs="Arial"/>
                <w:sz w:val="24"/>
                <w:szCs w:val="24"/>
              </w:rPr>
              <w:t xml:space="preserve"> if required</w:t>
            </w:r>
          </w:p>
          <w:p w:rsidR="00BA0D2B" w:rsidRPr="00623B62" w:rsidRDefault="00BA0D2B" w:rsidP="00BA0D2B">
            <w:pPr>
              <w:ind w:right="72"/>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When on reception the post holder acts as first point of contact and is expected to notify</w:t>
            </w: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the radiography staff of any potential problem or patient requiring to be fast tracked</w:t>
            </w:r>
          </w:p>
          <w:p w:rsidR="004763DC" w:rsidRPr="00623B62" w:rsidRDefault="004763DC" w:rsidP="003E4417">
            <w:pPr>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Responsible for appointing patients to appropriate booking slot</w:t>
            </w:r>
            <w:r w:rsidR="004E0766">
              <w:rPr>
                <w:rFonts w:ascii="Arial" w:hAnsi="Arial" w:cs="Arial"/>
                <w:sz w:val="24"/>
                <w:szCs w:val="24"/>
              </w:rPr>
              <w:t>,</w:t>
            </w:r>
            <w:r w:rsidRPr="00623B62">
              <w:rPr>
                <w:rFonts w:ascii="Arial" w:hAnsi="Arial" w:cs="Arial"/>
                <w:sz w:val="24"/>
                <w:szCs w:val="24"/>
              </w:rPr>
              <w:t xml:space="preserve"> post holder has to be aw</w:t>
            </w:r>
            <w:r w:rsidR="004E0766">
              <w:rPr>
                <w:rFonts w:ascii="Arial" w:hAnsi="Arial" w:cs="Arial"/>
                <w:sz w:val="24"/>
                <w:szCs w:val="24"/>
              </w:rPr>
              <w:t>are of procedures, preparation</w:t>
            </w:r>
            <w:r w:rsidRPr="00623B62">
              <w:rPr>
                <w:rFonts w:ascii="Arial" w:hAnsi="Arial" w:cs="Arial"/>
                <w:sz w:val="24"/>
                <w:szCs w:val="24"/>
              </w:rPr>
              <w:t xml:space="preserve"> and Radiologist/Radiographer’s preferences and specialties.</w:t>
            </w:r>
          </w:p>
          <w:p w:rsidR="004763DC" w:rsidRPr="00623B62" w:rsidRDefault="004763DC" w:rsidP="003E4417">
            <w:pPr>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Disclosure of patient information in accordance with current legislation</w:t>
            </w:r>
          </w:p>
        </w:tc>
      </w:tr>
    </w:tbl>
    <w:p w:rsidR="004763DC" w:rsidRPr="00623B62" w:rsidRDefault="004763DC" w:rsidP="004763DC">
      <w:pPr>
        <w:rPr>
          <w:rFonts w:ascii="Arial" w:hAnsi="Arial" w:cs="Arial"/>
          <w:sz w:val="24"/>
          <w:szCs w:val="24"/>
        </w:rPr>
      </w:pPr>
    </w:p>
    <w:tbl>
      <w:tblPr>
        <w:tblW w:w="9720" w:type="dxa"/>
        <w:tblInd w:w="-252" w:type="dxa"/>
        <w:tblBorders>
          <w:insideV w:val="single" w:sz="4" w:space="0" w:color="auto"/>
        </w:tblBorders>
        <w:tblLayout w:type="fixed"/>
        <w:tblLook w:val="0000"/>
      </w:tblPr>
      <w:tblGrid>
        <w:gridCol w:w="9720"/>
      </w:tblGrid>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pStyle w:val="Heading3"/>
              <w:spacing w:before="120" w:after="120"/>
              <w:rPr>
                <w:sz w:val="24"/>
                <w:szCs w:val="24"/>
              </w:rPr>
            </w:pPr>
            <w:r w:rsidRPr="00623B62">
              <w:rPr>
                <w:sz w:val="24"/>
                <w:szCs w:val="24"/>
              </w:rPr>
              <w:t>10.  MOST CHALLENGING/DIFFICULT PARTS OF THE JOB</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ind w:right="72"/>
              <w:jc w:val="both"/>
              <w:rPr>
                <w:rFonts w:ascii="Arial" w:hAnsi="Arial" w:cs="Arial"/>
                <w:sz w:val="24"/>
                <w:szCs w:val="24"/>
              </w:rPr>
            </w:pPr>
            <w:r w:rsidRPr="00623B62">
              <w:rPr>
                <w:rFonts w:ascii="Arial" w:hAnsi="Arial" w:cs="Arial"/>
                <w:sz w:val="24"/>
                <w:szCs w:val="24"/>
              </w:rPr>
              <w:t>Accurate data entry to ensure the departments meets audit and report requirements</w:t>
            </w:r>
          </w:p>
          <w:p w:rsidR="004763DC" w:rsidRPr="00623B62" w:rsidRDefault="004763DC" w:rsidP="003E4417">
            <w:pPr>
              <w:ind w:right="72"/>
              <w:jc w:val="both"/>
              <w:rPr>
                <w:rFonts w:ascii="Arial" w:hAnsi="Arial" w:cs="Arial"/>
                <w:color w:val="FF0000"/>
                <w:sz w:val="24"/>
                <w:szCs w:val="24"/>
              </w:rPr>
            </w:pPr>
          </w:p>
          <w:p w:rsidR="004763DC" w:rsidRPr="00623B62" w:rsidRDefault="004763DC" w:rsidP="003E4417">
            <w:pPr>
              <w:ind w:right="72"/>
              <w:jc w:val="both"/>
              <w:rPr>
                <w:rFonts w:ascii="Arial" w:hAnsi="Arial" w:cs="Arial"/>
                <w:sz w:val="24"/>
                <w:szCs w:val="24"/>
              </w:rPr>
            </w:pPr>
            <w:r w:rsidRPr="00623B62">
              <w:rPr>
                <w:rFonts w:ascii="Arial" w:hAnsi="Arial" w:cs="Arial"/>
                <w:sz w:val="24"/>
                <w:szCs w:val="24"/>
              </w:rPr>
              <w:t>Managing time effectively and prioritising workload to meet competing demands</w:t>
            </w:r>
            <w:r w:rsidR="004C2C80">
              <w:rPr>
                <w:rFonts w:ascii="Arial" w:hAnsi="Arial" w:cs="Arial"/>
                <w:sz w:val="24"/>
                <w:szCs w:val="24"/>
              </w:rPr>
              <w:t xml:space="preserve"> </w:t>
            </w:r>
          </w:p>
          <w:p w:rsidR="004763DC" w:rsidRPr="00623B62" w:rsidRDefault="004763DC" w:rsidP="003E4417">
            <w:pPr>
              <w:ind w:right="72"/>
              <w:jc w:val="both"/>
              <w:rPr>
                <w:rFonts w:ascii="Arial" w:hAnsi="Arial" w:cs="Arial"/>
                <w:sz w:val="24"/>
                <w:szCs w:val="24"/>
              </w:rPr>
            </w:pPr>
          </w:p>
          <w:p w:rsidR="004763DC" w:rsidRPr="00623B62" w:rsidRDefault="004763DC" w:rsidP="003E4417">
            <w:pPr>
              <w:ind w:right="72"/>
              <w:jc w:val="both"/>
              <w:rPr>
                <w:rFonts w:ascii="Arial" w:hAnsi="Arial" w:cs="Arial"/>
                <w:sz w:val="24"/>
                <w:szCs w:val="24"/>
              </w:rPr>
            </w:pPr>
            <w:r w:rsidRPr="00623B62">
              <w:rPr>
                <w:rFonts w:ascii="Arial" w:hAnsi="Arial" w:cs="Arial"/>
                <w:sz w:val="24"/>
                <w:szCs w:val="24"/>
              </w:rPr>
              <w:t>Dealing with distressed/angry patients and relatives</w:t>
            </w:r>
          </w:p>
          <w:p w:rsidR="004763DC" w:rsidRPr="00623B62" w:rsidRDefault="004763DC" w:rsidP="003E4417">
            <w:pPr>
              <w:ind w:right="72"/>
              <w:jc w:val="both"/>
              <w:rPr>
                <w:rFonts w:ascii="Arial" w:hAnsi="Arial" w:cs="Arial"/>
                <w:sz w:val="24"/>
                <w:szCs w:val="24"/>
              </w:rPr>
            </w:pPr>
          </w:p>
          <w:p w:rsidR="004763DC" w:rsidRPr="00623B62" w:rsidRDefault="004763DC" w:rsidP="003E4417">
            <w:pPr>
              <w:ind w:right="72"/>
              <w:jc w:val="both"/>
              <w:rPr>
                <w:rFonts w:ascii="Arial" w:hAnsi="Arial" w:cs="Arial"/>
                <w:sz w:val="24"/>
                <w:szCs w:val="24"/>
              </w:rPr>
            </w:pPr>
            <w:r w:rsidRPr="00623B62">
              <w:rPr>
                <w:rFonts w:ascii="Arial" w:hAnsi="Arial" w:cs="Arial"/>
                <w:sz w:val="24"/>
                <w:szCs w:val="24"/>
              </w:rPr>
              <w:t>Meeting deadlines during extra busy periods and when short staffed due to holidays/sickness.</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spacing w:before="120" w:after="120"/>
              <w:ind w:right="-274"/>
              <w:jc w:val="both"/>
              <w:rPr>
                <w:rFonts w:ascii="Arial" w:hAnsi="Arial" w:cs="Arial"/>
                <w:b/>
                <w:sz w:val="24"/>
                <w:szCs w:val="24"/>
              </w:rPr>
            </w:pPr>
            <w:r w:rsidRPr="00623B62">
              <w:rPr>
                <w:rFonts w:ascii="Arial" w:hAnsi="Arial" w:cs="Arial"/>
                <w:b/>
                <w:sz w:val="24"/>
                <w:szCs w:val="24"/>
              </w:rPr>
              <w:t>11.  COMMUNICATIONS AND RELATIONSHIPS</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EB7DAE">
            <w:pPr>
              <w:pStyle w:val="BodyText"/>
              <w:spacing w:line="264" w:lineRule="auto"/>
              <w:rPr>
                <w:rFonts w:ascii="Arial" w:hAnsi="Arial" w:cs="Arial"/>
                <w:szCs w:val="24"/>
              </w:rPr>
            </w:pPr>
            <w:r w:rsidRPr="00623B62">
              <w:rPr>
                <w:rFonts w:ascii="Arial" w:hAnsi="Arial" w:cs="Arial"/>
                <w:szCs w:val="24"/>
              </w:rPr>
              <w:t>Communication can be face to face, telephone and/or in writing</w:t>
            </w:r>
          </w:p>
          <w:p w:rsidR="004763DC" w:rsidRPr="00623B62" w:rsidRDefault="004763DC" w:rsidP="00EB7DAE">
            <w:pPr>
              <w:pStyle w:val="BodyText"/>
              <w:spacing w:line="264" w:lineRule="auto"/>
              <w:rPr>
                <w:rFonts w:ascii="Arial" w:hAnsi="Arial" w:cs="Arial"/>
                <w:szCs w:val="24"/>
              </w:rPr>
            </w:pPr>
          </w:p>
          <w:p w:rsidR="004763DC" w:rsidRPr="00623B62" w:rsidRDefault="004E0766" w:rsidP="00EB7DAE">
            <w:pPr>
              <w:pStyle w:val="BodyText"/>
              <w:spacing w:line="264" w:lineRule="auto"/>
              <w:rPr>
                <w:rFonts w:ascii="Arial" w:hAnsi="Arial" w:cs="Arial"/>
                <w:szCs w:val="24"/>
              </w:rPr>
            </w:pPr>
            <w:r>
              <w:rPr>
                <w:rFonts w:ascii="Arial" w:hAnsi="Arial" w:cs="Arial"/>
                <w:szCs w:val="24"/>
              </w:rPr>
              <w:lastRenderedPageBreak/>
              <w:t xml:space="preserve">The post holder may communicate, </w:t>
            </w:r>
            <w:r w:rsidR="004763DC" w:rsidRPr="00623B62">
              <w:rPr>
                <w:rFonts w:ascii="Arial" w:hAnsi="Arial" w:cs="Arial"/>
                <w:szCs w:val="24"/>
              </w:rPr>
              <w:t xml:space="preserve"> information to patients/relatives, nursing staff and doctors regarding appointment details including preparation required, advice and explanation with respect to procedure.</w:t>
            </w:r>
          </w:p>
          <w:p w:rsidR="004763DC" w:rsidRPr="00623B62" w:rsidRDefault="004763DC" w:rsidP="00EB7DAE">
            <w:pPr>
              <w:pStyle w:val="BodyText"/>
              <w:spacing w:line="264" w:lineRule="auto"/>
              <w:rPr>
                <w:rFonts w:ascii="Arial" w:hAnsi="Arial" w:cs="Arial"/>
                <w:szCs w:val="24"/>
              </w:rPr>
            </w:pPr>
          </w:p>
          <w:p w:rsidR="004763DC" w:rsidRPr="00623B62" w:rsidRDefault="004763DC" w:rsidP="00EB7DAE">
            <w:pPr>
              <w:pStyle w:val="BodyText"/>
              <w:spacing w:line="264" w:lineRule="auto"/>
              <w:rPr>
                <w:rFonts w:ascii="Arial" w:hAnsi="Arial" w:cs="Arial"/>
                <w:szCs w:val="24"/>
              </w:rPr>
            </w:pPr>
            <w:r w:rsidRPr="00623B62">
              <w:rPr>
                <w:rFonts w:ascii="Arial" w:hAnsi="Arial" w:cs="Arial"/>
                <w:szCs w:val="24"/>
              </w:rPr>
              <w:t xml:space="preserve">The post holder </w:t>
            </w:r>
            <w:r w:rsidR="004E0766">
              <w:rPr>
                <w:rFonts w:ascii="Arial" w:hAnsi="Arial" w:cs="Arial"/>
                <w:szCs w:val="24"/>
              </w:rPr>
              <w:t xml:space="preserve">may have </w:t>
            </w:r>
            <w:r w:rsidRPr="00623B62">
              <w:rPr>
                <w:rFonts w:ascii="Arial" w:hAnsi="Arial" w:cs="Arial"/>
                <w:szCs w:val="24"/>
              </w:rPr>
              <w:t xml:space="preserve"> to deal with distressed/angry patients who are waiting for </w:t>
            </w:r>
            <w:r w:rsidR="003352D8" w:rsidRPr="00623B62">
              <w:rPr>
                <w:rFonts w:ascii="Arial" w:hAnsi="Arial" w:cs="Arial"/>
                <w:szCs w:val="24"/>
              </w:rPr>
              <w:t>specialist procedures</w:t>
            </w:r>
            <w:r w:rsidRPr="00623B62">
              <w:rPr>
                <w:rFonts w:ascii="Arial" w:hAnsi="Arial" w:cs="Arial"/>
                <w:szCs w:val="24"/>
              </w:rPr>
              <w:t xml:space="preserve"> which can have lengthy waiting times.</w:t>
            </w:r>
          </w:p>
          <w:p w:rsidR="004763DC" w:rsidRPr="00623B62" w:rsidRDefault="004763DC" w:rsidP="00EB7DAE">
            <w:pPr>
              <w:pStyle w:val="BodyText"/>
              <w:spacing w:line="264" w:lineRule="auto"/>
              <w:rPr>
                <w:rFonts w:ascii="Arial" w:hAnsi="Arial" w:cs="Arial"/>
                <w:szCs w:val="24"/>
              </w:rPr>
            </w:pPr>
          </w:p>
          <w:p w:rsidR="004763DC" w:rsidRPr="00623B62" w:rsidRDefault="004763DC" w:rsidP="00EB7DAE">
            <w:pPr>
              <w:pStyle w:val="BodyText"/>
              <w:spacing w:line="264" w:lineRule="auto"/>
              <w:rPr>
                <w:rFonts w:ascii="Arial" w:hAnsi="Arial" w:cs="Arial"/>
                <w:szCs w:val="24"/>
              </w:rPr>
            </w:pPr>
            <w:r w:rsidRPr="00623B62">
              <w:rPr>
                <w:rFonts w:ascii="Arial" w:hAnsi="Arial" w:cs="Arial"/>
                <w:szCs w:val="24"/>
              </w:rPr>
              <w:t>The post holder must acknowledge the sensitive nature of the topics discussed and use skills of tact and diplomacy.</w:t>
            </w:r>
          </w:p>
        </w:tc>
      </w:tr>
    </w:tbl>
    <w:p w:rsidR="004763DC" w:rsidRPr="00623B62" w:rsidRDefault="004763DC" w:rsidP="004763DC">
      <w:pPr>
        <w:rPr>
          <w:rFonts w:ascii="Arial" w:hAnsi="Arial" w:cs="Arial"/>
          <w:sz w:val="24"/>
          <w:szCs w:val="24"/>
        </w:rPr>
      </w:pPr>
    </w:p>
    <w:tbl>
      <w:tblPr>
        <w:tblW w:w="9720" w:type="dxa"/>
        <w:tblInd w:w="-252" w:type="dxa"/>
        <w:tblBorders>
          <w:insideV w:val="single" w:sz="4" w:space="0" w:color="auto"/>
        </w:tblBorders>
        <w:tblLayout w:type="fixed"/>
        <w:tblLook w:val="0000"/>
      </w:tblPr>
      <w:tblGrid>
        <w:gridCol w:w="9720"/>
      </w:tblGrid>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spacing w:before="120" w:after="120"/>
              <w:ind w:right="-274"/>
              <w:jc w:val="both"/>
              <w:rPr>
                <w:rFonts w:ascii="Arial" w:hAnsi="Arial" w:cs="Arial"/>
                <w:b/>
                <w:sz w:val="24"/>
                <w:szCs w:val="24"/>
              </w:rPr>
            </w:pPr>
            <w:r w:rsidRPr="00623B62">
              <w:rPr>
                <w:rFonts w:ascii="Arial" w:hAnsi="Arial" w:cs="Arial"/>
                <w:b/>
                <w:sz w:val="24"/>
                <w:szCs w:val="24"/>
              </w:rPr>
              <w:t>12. PHYSICAL, MENTAL, EMOTIONAL AND ENVIRONMENTAL DEMANDS OF</w:t>
            </w:r>
          </w:p>
          <w:p w:rsidR="004763DC" w:rsidRPr="00623B62" w:rsidRDefault="004763DC" w:rsidP="003E4417">
            <w:pPr>
              <w:spacing w:before="120" w:after="120"/>
              <w:ind w:right="-274"/>
              <w:jc w:val="both"/>
              <w:rPr>
                <w:rFonts w:ascii="Arial" w:hAnsi="Arial" w:cs="Arial"/>
                <w:b/>
                <w:sz w:val="24"/>
                <w:szCs w:val="24"/>
              </w:rPr>
            </w:pPr>
            <w:r w:rsidRPr="00623B62">
              <w:rPr>
                <w:rFonts w:ascii="Arial" w:hAnsi="Arial" w:cs="Arial"/>
                <w:b/>
                <w:sz w:val="24"/>
                <w:szCs w:val="24"/>
              </w:rPr>
              <w:t xml:space="preserve"> THE JOB</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pStyle w:val="BodyText"/>
              <w:spacing w:line="264" w:lineRule="auto"/>
              <w:ind w:left="360"/>
              <w:rPr>
                <w:rFonts w:ascii="Arial" w:hAnsi="Arial" w:cs="Arial"/>
                <w:b/>
                <w:szCs w:val="24"/>
              </w:rPr>
            </w:pPr>
            <w:r w:rsidRPr="00623B62">
              <w:rPr>
                <w:rFonts w:ascii="Arial" w:hAnsi="Arial" w:cs="Arial"/>
                <w:b/>
                <w:szCs w:val="24"/>
              </w:rPr>
              <w:t>Physical Skills</w:t>
            </w:r>
          </w:p>
          <w:p w:rsidR="004763DC" w:rsidRPr="00623B62" w:rsidRDefault="004763DC" w:rsidP="003E4417">
            <w:pPr>
              <w:pStyle w:val="BodyText"/>
              <w:spacing w:line="264" w:lineRule="auto"/>
              <w:ind w:left="360"/>
              <w:rPr>
                <w:rFonts w:ascii="Arial" w:hAnsi="Arial" w:cs="Arial"/>
                <w:szCs w:val="24"/>
              </w:rPr>
            </w:pPr>
            <w:r w:rsidRPr="00623B62">
              <w:rPr>
                <w:rFonts w:ascii="Arial" w:hAnsi="Arial" w:cs="Arial"/>
                <w:szCs w:val="24"/>
              </w:rPr>
              <w:t>Manual Handling Awareness</w:t>
            </w:r>
          </w:p>
          <w:p w:rsidR="004763DC" w:rsidRPr="00623B62" w:rsidRDefault="004763DC" w:rsidP="003E4417">
            <w:pPr>
              <w:pStyle w:val="BodyText"/>
              <w:spacing w:line="264" w:lineRule="auto"/>
              <w:ind w:left="360"/>
              <w:rPr>
                <w:rFonts w:ascii="Arial" w:hAnsi="Arial" w:cs="Arial"/>
                <w:szCs w:val="24"/>
              </w:rPr>
            </w:pPr>
            <w:r w:rsidRPr="00623B62">
              <w:rPr>
                <w:rFonts w:ascii="Arial" w:hAnsi="Arial" w:cs="Arial"/>
                <w:szCs w:val="24"/>
              </w:rPr>
              <w:t>Keyboard skills requiring accuracy</w:t>
            </w:r>
          </w:p>
          <w:p w:rsidR="00025544" w:rsidRPr="00623B62" w:rsidRDefault="00025544" w:rsidP="003E4417">
            <w:pPr>
              <w:pStyle w:val="BodyText"/>
              <w:spacing w:line="264" w:lineRule="auto"/>
              <w:ind w:left="360"/>
              <w:rPr>
                <w:rFonts w:ascii="Arial" w:hAnsi="Arial" w:cs="Arial"/>
                <w:szCs w:val="24"/>
              </w:rPr>
            </w:pPr>
            <w:r w:rsidRPr="00623B62">
              <w:rPr>
                <w:rFonts w:ascii="Arial" w:hAnsi="Arial" w:cs="Arial"/>
                <w:szCs w:val="24"/>
              </w:rPr>
              <w:t xml:space="preserve">Physically fit </w:t>
            </w:r>
          </w:p>
          <w:p w:rsidR="004763DC" w:rsidRPr="00623B62" w:rsidRDefault="004763DC" w:rsidP="003E4417">
            <w:pPr>
              <w:pStyle w:val="BodyText"/>
              <w:spacing w:line="264" w:lineRule="auto"/>
              <w:ind w:left="360"/>
              <w:rPr>
                <w:rFonts w:ascii="Arial" w:hAnsi="Arial" w:cs="Arial"/>
                <w:b/>
                <w:szCs w:val="24"/>
              </w:rPr>
            </w:pPr>
            <w:r w:rsidRPr="00623B62">
              <w:rPr>
                <w:rFonts w:ascii="Arial" w:hAnsi="Arial" w:cs="Arial"/>
                <w:b/>
                <w:szCs w:val="24"/>
              </w:rPr>
              <w:t>Physical Demands</w:t>
            </w:r>
          </w:p>
          <w:p w:rsidR="004763DC" w:rsidRPr="00623B62" w:rsidRDefault="004763DC" w:rsidP="003E4417">
            <w:pPr>
              <w:pStyle w:val="BodyText"/>
              <w:spacing w:line="264" w:lineRule="auto"/>
              <w:ind w:left="360"/>
              <w:rPr>
                <w:rFonts w:ascii="Arial" w:hAnsi="Arial" w:cs="Arial"/>
                <w:szCs w:val="24"/>
              </w:rPr>
            </w:pPr>
            <w:r w:rsidRPr="00623B62">
              <w:rPr>
                <w:rFonts w:ascii="Arial" w:hAnsi="Arial" w:cs="Arial"/>
                <w:szCs w:val="24"/>
              </w:rPr>
              <w:t>Work is mainly computer based therefore sitting in a restricted position for most of the day</w:t>
            </w:r>
          </w:p>
          <w:p w:rsidR="00E13816" w:rsidRPr="00623B62" w:rsidRDefault="00E13816" w:rsidP="003E4417">
            <w:pPr>
              <w:pStyle w:val="BodyText"/>
              <w:spacing w:line="264" w:lineRule="auto"/>
              <w:ind w:left="360"/>
              <w:rPr>
                <w:rFonts w:ascii="Arial" w:hAnsi="Arial" w:cs="Arial"/>
                <w:szCs w:val="24"/>
              </w:rPr>
            </w:pPr>
            <w:r w:rsidRPr="00623B62">
              <w:rPr>
                <w:rFonts w:ascii="Arial" w:hAnsi="Arial" w:cs="Arial"/>
                <w:szCs w:val="24"/>
              </w:rPr>
              <w:t>When accessing and culling files</w:t>
            </w:r>
            <w:r w:rsidR="004C2C80">
              <w:rPr>
                <w:rFonts w:ascii="Arial" w:hAnsi="Arial" w:cs="Arial"/>
                <w:szCs w:val="24"/>
              </w:rPr>
              <w:t xml:space="preserve"> </w:t>
            </w:r>
            <w:r w:rsidRPr="00623B62">
              <w:rPr>
                <w:rFonts w:ascii="Arial" w:hAnsi="Arial" w:cs="Arial"/>
                <w:szCs w:val="24"/>
              </w:rPr>
              <w:t xml:space="preserve">-  working in restricted spaces , bending and stretching to retrieve and file on high and low </w:t>
            </w:r>
            <w:r w:rsidR="000E5F75" w:rsidRPr="00623B62">
              <w:rPr>
                <w:rFonts w:ascii="Arial" w:hAnsi="Arial" w:cs="Arial"/>
                <w:szCs w:val="24"/>
              </w:rPr>
              <w:t xml:space="preserve">shelving, </w:t>
            </w:r>
            <w:r w:rsidR="005A65CA" w:rsidRPr="00623B62">
              <w:rPr>
                <w:rFonts w:ascii="Arial" w:hAnsi="Arial" w:cs="Arial"/>
                <w:szCs w:val="24"/>
              </w:rPr>
              <w:t>manoeuvring</w:t>
            </w:r>
            <w:r w:rsidR="000E5F75" w:rsidRPr="00623B62">
              <w:rPr>
                <w:rFonts w:ascii="Arial" w:hAnsi="Arial" w:cs="Arial"/>
                <w:szCs w:val="24"/>
              </w:rPr>
              <w:t xml:space="preserve"> </w:t>
            </w:r>
            <w:r w:rsidRPr="00623B62">
              <w:rPr>
                <w:rFonts w:ascii="Arial" w:hAnsi="Arial" w:cs="Arial"/>
                <w:szCs w:val="24"/>
              </w:rPr>
              <w:t xml:space="preserve"> trolleys</w:t>
            </w:r>
          </w:p>
          <w:p w:rsidR="004763DC" w:rsidRPr="00623B62" w:rsidRDefault="004763DC" w:rsidP="003E4417">
            <w:pPr>
              <w:pStyle w:val="BodyText"/>
              <w:spacing w:line="264" w:lineRule="auto"/>
              <w:ind w:left="360"/>
              <w:rPr>
                <w:rFonts w:ascii="Arial" w:hAnsi="Arial" w:cs="Arial"/>
                <w:b/>
                <w:szCs w:val="24"/>
              </w:rPr>
            </w:pPr>
            <w:r w:rsidRPr="00623B62">
              <w:rPr>
                <w:rFonts w:ascii="Arial" w:hAnsi="Arial" w:cs="Arial"/>
                <w:b/>
                <w:szCs w:val="24"/>
              </w:rPr>
              <w:t>Mental Demands</w:t>
            </w:r>
          </w:p>
          <w:p w:rsidR="004763DC" w:rsidRPr="00623B62" w:rsidRDefault="004763DC" w:rsidP="003E4417">
            <w:pPr>
              <w:pStyle w:val="BodyText"/>
              <w:spacing w:line="264" w:lineRule="auto"/>
              <w:ind w:left="360"/>
              <w:rPr>
                <w:rFonts w:ascii="Arial" w:hAnsi="Arial" w:cs="Arial"/>
                <w:szCs w:val="24"/>
              </w:rPr>
            </w:pPr>
            <w:r w:rsidRPr="00623B62">
              <w:rPr>
                <w:rFonts w:ascii="Arial" w:hAnsi="Arial" w:cs="Arial"/>
                <w:szCs w:val="24"/>
              </w:rPr>
              <w:t xml:space="preserve">Concentration is required </w:t>
            </w:r>
            <w:r w:rsidR="004E0766">
              <w:rPr>
                <w:rFonts w:ascii="Arial" w:hAnsi="Arial" w:cs="Arial"/>
                <w:szCs w:val="24"/>
              </w:rPr>
              <w:t xml:space="preserve">whilst dealing with </w:t>
            </w:r>
            <w:r w:rsidRPr="00623B62">
              <w:rPr>
                <w:rFonts w:ascii="Arial" w:hAnsi="Arial" w:cs="Arial"/>
                <w:szCs w:val="24"/>
              </w:rPr>
              <w:t>interruptions</w:t>
            </w:r>
          </w:p>
          <w:p w:rsidR="004763DC" w:rsidRPr="00623B62" w:rsidRDefault="004763DC" w:rsidP="003E4417">
            <w:pPr>
              <w:pStyle w:val="BodyText"/>
              <w:spacing w:line="264" w:lineRule="auto"/>
              <w:ind w:left="360"/>
              <w:rPr>
                <w:rFonts w:ascii="Arial" w:hAnsi="Arial" w:cs="Arial"/>
                <w:b/>
                <w:szCs w:val="24"/>
              </w:rPr>
            </w:pPr>
            <w:r w:rsidRPr="00623B62">
              <w:rPr>
                <w:rFonts w:ascii="Arial" w:hAnsi="Arial" w:cs="Arial"/>
                <w:b/>
                <w:szCs w:val="24"/>
              </w:rPr>
              <w:t>Emotional Demands</w:t>
            </w:r>
          </w:p>
          <w:p w:rsidR="004763DC" w:rsidRPr="00623B62" w:rsidRDefault="004763DC" w:rsidP="003E4417">
            <w:pPr>
              <w:pStyle w:val="BodyText"/>
              <w:spacing w:line="264" w:lineRule="auto"/>
              <w:ind w:left="360"/>
              <w:rPr>
                <w:rFonts w:ascii="Arial" w:hAnsi="Arial" w:cs="Arial"/>
                <w:szCs w:val="24"/>
              </w:rPr>
            </w:pPr>
            <w:r w:rsidRPr="00623B62">
              <w:rPr>
                <w:rFonts w:ascii="Arial" w:hAnsi="Arial" w:cs="Arial"/>
                <w:szCs w:val="24"/>
              </w:rPr>
              <w:t>Exposure to clinical information and distressed patients/relatives can be upsetting</w:t>
            </w:r>
          </w:p>
          <w:p w:rsidR="004763DC" w:rsidRDefault="004763DC" w:rsidP="003E4417">
            <w:pPr>
              <w:pStyle w:val="BodyText"/>
              <w:spacing w:line="264" w:lineRule="auto"/>
              <w:ind w:left="360"/>
              <w:rPr>
                <w:rFonts w:ascii="Arial" w:hAnsi="Arial" w:cs="Arial"/>
                <w:szCs w:val="24"/>
              </w:rPr>
            </w:pPr>
            <w:r w:rsidRPr="00623B62">
              <w:rPr>
                <w:rFonts w:ascii="Arial" w:hAnsi="Arial" w:cs="Arial"/>
                <w:szCs w:val="24"/>
              </w:rPr>
              <w:t>Occasional exposure to verbal aggression</w:t>
            </w:r>
            <w:r w:rsidR="004C2C80">
              <w:rPr>
                <w:rFonts w:ascii="Arial" w:hAnsi="Arial" w:cs="Arial"/>
                <w:szCs w:val="24"/>
              </w:rPr>
              <w:t>.</w:t>
            </w:r>
          </w:p>
          <w:p w:rsidR="004C2C80" w:rsidRPr="00623B62" w:rsidRDefault="004C2C80" w:rsidP="003E4417">
            <w:pPr>
              <w:pStyle w:val="BodyText"/>
              <w:spacing w:line="264" w:lineRule="auto"/>
              <w:ind w:left="360"/>
              <w:rPr>
                <w:rFonts w:ascii="Arial" w:hAnsi="Arial" w:cs="Arial"/>
                <w:szCs w:val="24"/>
              </w:rPr>
            </w:pPr>
            <w:r>
              <w:rPr>
                <w:rFonts w:ascii="Arial" w:hAnsi="Arial" w:cs="Arial"/>
                <w:szCs w:val="24"/>
              </w:rPr>
              <w:t xml:space="preserve">Time and workload </w:t>
            </w:r>
            <w:proofErr w:type="spellStart"/>
            <w:r>
              <w:rPr>
                <w:rFonts w:ascii="Arial" w:hAnsi="Arial" w:cs="Arial"/>
                <w:szCs w:val="24"/>
              </w:rPr>
              <w:t>mangement</w:t>
            </w:r>
            <w:proofErr w:type="spellEnd"/>
          </w:p>
          <w:p w:rsidR="004763DC" w:rsidRPr="00623B62" w:rsidRDefault="004763DC" w:rsidP="003E4417">
            <w:pPr>
              <w:pStyle w:val="BodyText"/>
              <w:spacing w:line="264" w:lineRule="auto"/>
              <w:ind w:left="360"/>
              <w:rPr>
                <w:rFonts w:ascii="Arial" w:hAnsi="Arial" w:cs="Arial"/>
                <w:b/>
                <w:szCs w:val="24"/>
              </w:rPr>
            </w:pPr>
            <w:r w:rsidRPr="00623B62">
              <w:rPr>
                <w:rFonts w:ascii="Arial" w:hAnsi="Arial" w:cs="Arial"/>
                <w:b/>
                <w:szCs w:val="24"/>
              </w:rPr>
              <w:t>Working Conditions</w:t>
            </w:r>
          </w:p>
          <w:p w:rsidR="004763DC" w:rsidRPr="00623B62" w:rsidRDefault="004763DC" w:rsidP="003E4417">
            <w:pPr>
              <w:pStyle w:val="BodyText"/>
              <w:spacing w:line="264" w:lineRule="auto"/>
              <w:ind w:left="360"/>
              <w:rPr>
                <w:rFonts w:ascii="Arial" w:hAnsi="Arial" w:cs="Arial"/>
                <w:szCs w:val="24"/>
              </w:rPr>
            </w:pPr>
            <w:r w:rsidRPr="00623B62">
              <w:rPr>
                <w:rFonts w:ascii="Arial" w:hAnsi="Arial" w:cs="Arial"/>
                <w:szCs w:val="24"/>
              </w:rPr>
              <w:t>More of less continuous use of VDU</w:t>
            </w:r>
          </w:p>
          <w:p w:rsidR="004763DC" w:rsidRPr="00623B62" w:rsidRDefault="004763DC" w:rsidP="004763DC">
            <w:pPr>
              <w:pStyle w:val="BodyText"/>
              <w:spacing w:line="264" w:lineRule="auto"/>
              <w:ind w:left="360"/>
              <w:rPr>
                <w:rFonts w:ascii="Arial" w:hAnsi="Arial" w:cs="Arial"/>
                <w:szCs w:val="24"/>
              </w:rPr>
            </w:pPr>
            <w:r w:rsidRPr="00623B62">
              <w:rPr>
                <w:rFonts w:ascii="Arial" w:hAnsi="Arial" w:cs="Arial"/>
                <w:szCs w:val="24"/>
              </w:rPr>
              <w:t>Working in restricted area.</w:t>
            </w:r>
          </w:p>
          <w:p w:rsidR="00E13816" w:rsidRPr="00623B62" w:rsidRDefault="00E13816" w:rsidP="00623B62">
            <w:pPr>
              <w:pStyle w:val="BodyText"/>
              <w:spacing w:line="264" w:lineRule="auto"/>
              <w:ind w:left="360"/>
              <w:rPr>
                <w:rFonts w:ascii="Arial" w:hAnsi="Arial" w:cs="Arial"/>
                <w:szCs w:val="24"/>
              </w:rPr>
            </w:pPr>
          </w:p>
        </w:tc>
      </w:tr>
    </w:tbl>
    <w:p w:rsidR="004763DC" w:rsidRDefault="004763DC" w:rsidP="004763DC">
      <w:pPr>
        <w:rPr>
          <w:rFonts w:ascii="Arial" w:hAnsi="Arial" w:cs="Arial"/>
          <w:sz w:val="24"/>
          <w:szCs w:val="24"/>
        </w:rPr>
      </w:pPr>
    </w:p>
    <w:p w:rsidR="00EB7DAE" w:rsidRPr="00623B62" w:rsidRDefault="00EB7DAE" w:rsidP="004763DC">
      <w:pPr>
        <w:rPr>
          <w:rFonts w:ascii="Arial" w:hAnsi="Arial" w:cs="Arial"/>
          <w:sz w:val="24"/>
          <w:szCs w:val="24"/>
        </w:rPr>
      </w:pPr>
    </w:p>
    <w:tbl>
      <w:tblPr>
        <w:tblW w:w="9720" w:type="dxa"/>
        <w:tblInd w:w="-252" w:type="dxa"/>
        <w:tblBorders>
          <w:insideV w:val="single" w:sz="4" w:space="0" w:color="auto"/>
        </w:tblBorders>
        <w:tblLayout w:type="fixed"/>
        <w:tblLook w:val="0000"/>
      </w:tblPr>
      <w:tblGrid>
        <w:gridCol w:w="9720"/>
      </w:tblGrid>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pStyle w:val="Heading3"/>
              <w:spacing w:before="120" w:after="120"/>
              <w:rPr>
                <w:sz w:val="24"/>
                <w:szCs w:val="24"/>
              </w:rPr>
            </w:pPr>
            <w:r w:rsidRPr="00623B62">
              <w:rPr>
                <w:sz w:val="24"/>
                <w:szCs w:val="24"/>
              </w:rPr>
              <w:t>13.  KNOWLEDGE, TRAINING AND EXPERIENCE REQUIRED TO DO THE JOB</w:t>
            </w:r>
          </w:p>
        </w:tc>
      </w:tr>
      <w:tr w:rsidR="001C4990" w:rsidTr="003E4417">
        <w:tc>
          <w:tcPr>
            <w:tcW w:w="972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jc w:val="both"/>
              <w:rPr>
                <w:rFonts w:ascii="Arial" w:hAnsi="Arial" w:cs="Arial"/>
                <w:sz w:val="24"/>
                <w:szCs w:val="24"/>
              </w:rPr>
            </w:pPr>
            <w:r w:rsidRPr="00623B62">
              <w:rPr>
                <w:rFonts w:ascii="Arial" w:hAnsi="Arial" w:cs="Arial"/>
                <w:sz w:val="24"/>
                <w:szCs w:val="24"/>
              </w:rPr>
              <w:t>The post holder should be educated to Standard Grade or equivalent</w:t>
            </w:r>
            <w:r w:rsidR="00623B62">
              <w:rPr>
                <w:rFonts w:ascii="Arial" w:hAnsi="Arial" w:cs="Arial"/>
                <w:sz w:val="24"/>
                <w:szCs w:val="24"/>
              </w:rPr>
              <w:t>.</w:t>
            </w:r>
            <w:r w:rsidRPr="00623B62">
              <w:rPr>
                <w:rFonts w:ascii="Arial" w:hAnsi="Arial" w:cs="Arial"/>
                <w:sz w:val="24"/>
                <w:szCs w:val="24"/>
              </w:rPr>
              <w:t xml:space="preserve"> </w:t>
            </w:r>
          </w:p>
          <w:p w:rsidR="00BA0D2B" w:rsidRPr="00623B62" w:rsidRDefault="00BA0D2B" w:rsidP="003E4417">
            <w:pPr>
              <w:jc w:val="both"/>
              <w:rPr>
                <w:rFonts w:ascii="Arial" w:hAnsi="Arial" w:cs="Arial"/>
                <w:sz w:val="24"/>
                <w:szCs w:val="24"/>
              </w:rPr>
            </w:pPr>
          </w:p>
          <w:p w:rsidR="004763DC" w:rsidRPr="00623B62" w:rsidRDefault="004763DC" w:rsidP="003E4417">
            <w:pPr>
              <w:jc w:val="both"/>
              <w:rPr>
                <w:rFonts w:ascii="Arial" w:hAnsi="Arial" w:cs="Arial"/>
                <w:sz w:val="24"/>
                <w:szCs w:val="24"/>
              </w:rPr>
            </w:pPr>
            <w:r w:rsidRPr="00623B62">
              <w:rPr>
                <w:rFonts w:ascii="Arial" w:hAnsi="Arial" w:cs="Arial"/>
                <w:sz w:val="24"/>
                <w:szCs w:val="24"/>
              </w:rPr>
              <w:t>Competent level of the English Language</w:t>
            </w:r>
            <w:r w:rsidR="00BA0D2B" w:rsidRPr="00623B62">
              <w:rPr>
                <w:rFonts w:ascii="Arial" w:hAnsi="Arial" w:cs="Arial"/>
                <w:sz w:val="24"/>
                <w:szCs w:val="24"/>
              </w:rPr>
              <w:t xml:space="preserve"> and numeracy to be able to carry out all key result areas safely</w:t>
            </w:r>
            <w:r w:rsidR="00623B62">
              <w:rPr>
                <w:rFonts w:ascii="Arial" w:hAnsi="Arial" w:cs="Arial"/>
                <w:sz w:val="24"/>
                <w:szCs w:val="24"/>
              </w:rPr>
              <w:t>.</w:t>
            </w:r>
          </w:p>
          <w:p w:rsidR="00BA0D2B" w:rsidRPr="00623B62" w:rsidRDefault="00BA0D2B" w:rsidP="003E4417">
            <w:pPr>
              <w:jc w:val="both"/>
              <w:rPr>
                <w:rFonts w:ascii="Arial" w:hAnsi="Arial" w:cs="Arial"/>
                <w:sz w:val="24"/>
                <w:szCs w:val="24"/>
              </w:rPr>
            </w:pPr>
          </w:p>
          <w:p w:rsidR="009A144C" w:rsidRPr="00623B62" w:rsidRDefault="009A144C" w:rsidP="003E4417">
            <w:pPr>
              <w:jc w:val="both"/>
              <w:rPr>
                <w:rFonts w:ascii="Arial" w:hAnsi="Arial" w:cs="Arial"/>
                <w:sz w:val="24"/>
                <w:szCs w:val="24"/>
              </w:rPr>
            </w:pPr>
            <w:r w:rsidRPr="00623B62">
              <w:rPr>
                <w:rFonts w:ascii="Arial" w:hAnsi="Arial" w:cs="Arial"/>
                <w:sz w:val="24"/>
                <w:szCs w:val="24"/>
              </w:rPr>
              <w:t>Possess excellent communication, organisational and interpersonal skills</w:t>
            </w:r>
            <w:r w:rsidR="00623B62">
              <w:rPr>
                <w:rFonts w:ascii="Arial" w:hAnsi="Arial" w:cs="Arial"/>
                <w:sz w:val="24"/>
                <w:szCs w:val="24"/>
              </w:rPr>
              <w:t>.</w:t>
            </w:r>
          </w:p>
          <w:p w:rsidR="009A144C" w:rsidRPr="00623B62" w:rsidRDefault="009A144C" w:rsidP="003E4417">
            <w:pPr>
              <w:jc w:val="both"/>
              <w:rPr>
                <w:rFonts w:ascii="Arial" w:hAnsi="Arial" w:cs="Arial"/>
                <w:sz w:val="24"/>
                <w:szCs w:val="24"/>
              </w:rPr>
            </w:pPr>
          </w:p>
          <w:p w:rsidR="004763DC" w:rsidRPr="00623B62" w:rsidRDefault="009A144C" w:rsidP="003E4417">
            <w:pPr>
              <w:jc w:val="both"/>
              <w:rPr>
                <w:rFonts w:ascii="Arial" w:hAnsi="Arial" w:cs="Arial"/>
                <w:sz w:val="24"/>
                <w:szCs w:val="24"/>
              </w:rPr>
            </w:pPr>
            <w:r w:rsidRPr="00623B62">
              <w:rPr>
                <w:rFonts w:ascii="Arial" w:hAnsi="Arial" w:cs="Arial"/>
                <w:sz w:val="24"/>
                <w:szCs w:val="24"/>
              </w:rPr>
              <w:t>Keyboard skills and a working knowledge of Microsoft Office and other relevant IT packages</w:t>
            </w:r>
            <w:r w:rsidR="00623B62">
              <w:rPr>
                <w:rFonts w:ascii="Arial" w:hAnsi="Arial" w:cs="Arial"/>
                <w:sz w:val="24"/>
                <w:szCs w:val="24"/>
              </w:rPr>
              <w:t>.</w:t>
            </w:r>
          </w:p>
          <w:p w:rsidR="00BA0D2B" w:rsidRPr="00623B62" w:rsidRDefault="00BA0D2B" w:rsidP="003E4417">
            <w:pPr>
              <w:jc w:val="both"/>
              <w:rPr>
                <w:rFonts w:ascii="Arial" w:hAnsi="Arial" w:cs="Arial"/>
                <w:sz w:val="24"/>
                <w:szCs w:val="24"/>
              </w:rPr>
            </w:pPr>
          </w:p>
          <w:p w:rsidR="00BA0D2B" w:rsidRPr="00623B62" w:rsidRDefault="00BA0D2B" w:rsidP="003E4417">
            <w:pPr>
              <w:jc w:val="both"/>
              <w:rPr>
                <w:rFonts w:ascii="Arial" w:hAnsi="Arial" w:cs="Arial"/>
                <w:sz w:val="24"/>
                <w:szCs w:val="24"/>
              </w:rPr>
            </w:pPr>
            <w:r w:rsidRPr="00623B62">
              <w:rPr>
                <w:rFonts w:ascii="Arial" w:hAnsi="Arial" w:cs="Arial"/>
                <w:sz w:val="24"/>
                <w:szCs w:val="24"/>
              </w:rPr>
              <w:t xml:space="preserve">Knowledge of a </w:t>
            </w:r>
            <w:r w:rsidR="004763DC" w:rsidRPr="00623B62">
              <w:rPr>
                <w:rFonts w:ascii="Arial" w:hAnsi="Arial" w:cs="Arial"/>
                <w:sz w:val="24"/>
                <w:szCs w:val="24"/>
              </w:rPr>
              <w:t xml:space="preserve">range of </w:t>
            </w:r>
            <w:r w:rsidRPr="00623B62">
              <w:rPr>
                <w:rFonts w:ascii="Arial" w:hAnsi="Arial" w:cs="Arial"/>
                <w:sz w:val="24"/>
                <w:szCs w:val="24"/>
              </w:rPr>
              <w:t xml:space="preserve">clerical procedures to support duties listed under “Key </w:t>
            </w:r>
            <w:r w:rsidR="009A144C" w:rsidRPr="00623B62">
              <w:rPr>
                <w:rFonts w:ascii="Arial" w:hAnsi="Arial" w:cs="Arial"/>
                <w:sz w:val="24"/>
                <w:szCs w:val="24"/>
              </w:rPr>
              <w:t>Result Areas</w:t>
            </w:r>
            <w:r w:rsidRPr="00623B62">
              <w:rPr>
                <w:rFonts w:ascii="Arial" w:hAnsi="Arial" w:cs="Arial"/>
                <w:sz w:val="24"/>
                <w:szCs w:val="24"/>
              </w:rPr>
              <w:t>”</w:t>
            </w:r>
            <w:r w:rsidR="00623B62">
              <w:rPr>
                <w:rFonts w:ascii="Arial" w:hAnsi="Arial" w:cs="Arial"/>
                <w:sz w:val="24"/>
                <w:szCs w:val="24"/>
              </w:rPr>
              <w:t>.</w:t>
            </w:r>
          </w:p>
          <w:p w:rsidR="00BA0D2B" w:rsidRPr="00623B62" w:rsidRDefault="00BA0D2B" w:rsidP="003E4417">
            <w:pPr>
              <w:jc w:val="both"/>
              <w:rPr>
                <w:rFonts w:ascii="Arial" w:hAnsi="Arial" w:cs="Arial"/>
                <w:sz w:val="24"/>
                <w:szCs w:val="24"/>
              </w:rPr>
            </w:pPr>
            <w:r w:rsidRPr="00623B62">
              <w:rPr>
                <w:rFonts w:ascii="Arial" w:hAnsi="Arial" w:cs="Arial"/>
                <w:sz w:val="24"/>
                <w:szCs w:val="24"/>
              </w:rPr>
              <w:t xml:space="preserve"> </w:t>
            </w:r>
          </w:p>
          <w:p w:rsidR="00BA0D2B" w:rsidRPr="00623B62" w:rsidRDefault="00BA0D2B" w:rsidP="003E4417">
            <w:pPr>
              <w:jc w:val="both"/>
              <w:rPr>
                <w:rFonts w:ascii="Arial" w:hAnsi="Arial" w:cs="Arial"/>
                <w:sz w:val="24"/>
                <w:szCs w:val="24"/>
              </w:rPr>
            </w:pPr>
            <w:r w:rsidRPr="00623B62">
              <w:rPr>
                <w:rFonts w:ascii="Arial" w:hAnsi="Arial" w:cs="Arial"/>
                <w:sz w:val="24"/>
                <w:szCs w:val="24"/>
              </w:rPr>
              <w:t>Ha</w:t>
            </w:r>
            <w:r w:rsidR="009A144C" w:rsidRPr="00623B62">
              <w:rPr>
                <w:rFonts w:ascii="Arial" w:hAnsi="Arial" w:cs="Arial"/>
                <w:sz w:val="24"/>
                <w:szCs w:val="24"/>
              </w:rPr>
              <w:t>v</w:t>
            </w:r>
            <w:r w:rsidRPr="00623B62">
              <w:rPr>
                <w:rFonts w:ascii="Arial" w:hAnsi="Arial" w:cs="Arial"/>
                <w:sz w:val="24"/>
                <w:szCs w:val="24"/>
              </w:rPr>
              <w:t>e the ability to work within a team and be able to use own initiative and recognise when guidance</w:t>
            </w:r>
            <w:r w:rsidR="00623B62">
              <w:rPr>
                <w:rFonts w:ascii="Arial" w:hAnsi="Arial" w:cs="Arial"/>
                <w:sz w:val="24"/>
                <w:szCs w:val="24"/>
              </w:rPr>
              <w:t xml:space="preserve"> </w:t>
            </w:r>
            <w:r w:rsidRPr="00623B62">
              <w:rPr>
                <w:rFonts w:ascii="Arial" w:hAnsi="Arial" w:cs="Arial"/>
                <w:sz w:val="24"/>
                <w:szCs w:val="24"/>
              </w:rPr>
              <w:t>/</w:t>
            </w:r>
            <w:r w:rsidR="00623B62">
              <w:rPr>
                <w:rFonts w:ascii="Arial" w:hAnsi="Arial" w:cs="Arial"/>
                <w:sz w:val="24"/>
                <w:szCs w:val="24"/>
              </w:rPr>
              <w:t xml:space="preserve"> </w:t>
            </w:r>
            <w:r w:rsidRPr="00623B62">
              <w:rPr>
                <w:rFonts w:ascii="Arial" w:hAnsi="Arial" w:cs="Arial"/>
                <w:sz w:val="24"/>
                <w:szCs w:val="24"/>
              </w:rPr>
              <w:t>a</w:t>
            </w:r>
            <w:r w:rsidR="009A144C" w:rsidRPr="00623B62">
              <w:rPr>
                <w:rFonts w:ascii="Arial" w:hAnsi="Arial" w:cs="Arial"/>
                <w:sz w:val="24"/>
                <w:szCs w:val="24"/>
              </w:rPr>
              <w:t>d</w:t>
            </w:r>
            <w:r w:rsidRPr="00623B62">
              <w:rPr>
                <w:rFonts w:ascii="Arial" w:hAnsi="Arial" w:cs="Arial"/>
                <w:sz w:val="24"/>
                <w:szCs w:val="24"/>
              </w:rPr>
              <w:t>vice is required</w:t>
            </w:r>
            <w:r w:rsidR="00623B62">
              <w:rPr>
                <w:rFonts w:ascii="Arial" w:hAnsi="Arial" w:cs="Arial"/>
                <w:sz w:val="24"/>
                <w:szCs w:val="24"/>
              </w:rPr>
              <w:t>.</w:t>
            </w:r>
          </w:p>
          <w:p w:rsidR="009A144C" w:rsidRPr="00623B62" w:rsidRDefault="009A144C" w:rsidP="003E4417">
            <w:pPr>
              <w:jc w:val="both"/>
              <w:rPr>
                <w:rFonts w:ascii="Arial" w:hAnsi="Arial" w:cs="Arial"/>
                <w:sz w:val="24"/>
                <w:szCs w:val="24"/>
              </w:rPr>
            </w:pPr>
          </w:p>
          <w:p w:rsidR="004763DC" w:rsidRDefault="009A144C" w:rsidP="003E4417">
            <w:pPr>
              <w:jc w:val="both"/>
              <w:rPr>
                <w:rFonts w:ascii="Arial" w:hAnsi="Arial" w:cs="Arial"/>
                <w:sz w:val="24"/>
                <w:szCs w:val="24"/>
              </w:rPr>
            </w:pPr>
            <w:r w:rsidRPr="00623B62">
              <w:rPr>
                <w:rFonts w:ascii="Arial" w:hAnsi="Arial" w:cs="Arial"/>
                <w:sz w:val="24"/>
                <w:szCs w:val="24"/>
              </w:rPr>
              <w:t xml:space="preserve">Be familiar with Confidentiality, Data Protection guidelines with regard to patient confidentiality and handling of </w:t>
            </w:r>
            <w:proofErr w:type="gramStart"/>
            <w:r w:rsidRPr="00623B62">
              <w:rPr>
                <w:rFonts w:ascii="Arial" w:hAnsi="Arial" w:cs="Arial"/>
                <w:sz w:val="24"/>
                <w:szCs w:val="24"/>
              </w:rPr>
              <w:t>patients</w:t>
            </w:r>
            <w:proofErr w:type="gramEnd"/>
            <w:r w:rsidRPr="00623B62">
              <w:rPr>
                <w:rFonts w:ascii="Arial" w:hAnsi="Arial" w:cs="Arial"/>
                <w:sz w:val="24"/>
                <w:szCs w:val="24"/>
              </w:rPr>
              <w:t xml:space="preserve"> information</w:t>
            </w:r>
            <w:r w:rsidR="00623B62">
              <w:rPr>
                <w:rFonts w:ascii="Arial" w:hAnsi="Arial" w:cs="Arial"/>
                <w:sz w:val="24"/>
                <w:szCs w:val="24"/>
              </w:rPr>
              <w:t xml:space="preserve">. </w:t>
            </w:r>
          </w:p>
          <w:p w:rsidR="0038034B" w:rsidRDefault="0038034B" w:rsidP="003E4417">
            <w:pPr>
              <w:jc w:val="both"/>
              <w:rPr>
                <w:rFonts w:ascii="Arial" w:hAnsi="Arial" w:cs="Arial"/>
                <w:sz w:val="24"/>
                <w:szCs w:val="24"/>
              </w:rPr>
            </w:pPr>
          </w:p>
          <w:p w:rsidR="0038034B" w:rsidRPr="0038034B" w:rsidRDefault="0038034B" w:rsidP="0038034B">
            <w:pPr>
              <w:jc w:val="both"/>
              <w:rPr>
                <w:rFonts w:ascii="Arial" w:hAnsi="Arial" w:cs="Arial"/>
                <w:sz w:val="24"/>
                <w:szCs w:val="24"/>
              </w:rPr>
            </w:pPr>
            <w:r w:rsidRPr="0038034B">
              <w:rPr>
                <w:rFonts w:ascii="Arial" w:hAnsi="Arial" w:cs="Arial"/>
                <w:sz w:val="24"/>
                <w:szCs w:val="24"/>
              </w:rPr>
              <w:t>Mandatory Induction Standards and Code of Conduct for Healthcare Support Workers – NHS Circular CEL(2010)23</w:t>
            </w:r>
          </w:p>
          <w:p w:rsidR="0038034B" w:rsidRPr="0038034B" w:rsidRDefault="0038034B" w:rsidP="0038034B">
            <w:pPr>
              <w:jc w:val="both"/>
              <w:rPr>
                <w:rFonts w:ascii="Arial" w:hAnsi="Arial" w:cs="Arial"/>
                <w:sz w:val="24"/>
                <w:szCs w:val="24"/>
              </w:rPr>
            </w:pPr>
          </w:p>
          <w:p w:rsidR="0038034B" w:rsidRDefault="0038034B" w:rsidP="0038034B">
            <w:pPr>
              <w:jc w:val="both"/>
              <w:rPr>
                <w:rFonts w:ascii="Arial" w:hAnsi="Arial" w:cs="Arial"/>
                <w:sz w:val="24"/>
                <w:szCs w:val="24"/>
              </w:rPr>
            </w:pPr>
            <w:r w:rsidRPr="0038034B">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E807D5" w:rsidRPr="00623B62" w:rsidRDefault="00E807D5" w:rsidP="003E4417">
            <w:pPr>
              <w:jc w:val="both"/>
              <w:rPr>
                <w:rFonts w:ascii="Arial" w:hAnsi="Arial" w:cs="Arial"/>
                <w:sz w:val="24"/>
                <w:szCs w:val="24"/>
              </w:rPr>
            </w:pPr>
          </w:p>
        </w:tc>
      </w:tr>
    </w:tbl>
    <w:p w:rsidR="00623B62" w:rsidRPr="00623B62" w:rsidRDefault="00623B62" w:rsidP="004763DC">
      <w:pPr>
        <w:rPr>
          <w:rFonts w:ascii="Arial" w:hAnsi="Arial" w:cs="Arial"/>
          <w:color w:val="FF0000"/>
          <w:sz w:val="24"/>
          <w:szCs w:val="24"/>
        </w:rPr>
      </w:pPr>
    </w:p>
    <w:tbl>
      <w:tblPr>
        <w:tblW w:w="9720" w:type="dxa"/>
        <w:tblInd w:w="-252" w:type="dxa"/>
        <w:tblBorders>
          <w:insideV w:val="single" w:sz="4" w:space="0" w:color="auto"/>
        </w:tblBorders>
        <w:tblLayout w:type="fixed"/>
        <w:tblLook w:val="0000"/>
      </w:tblPr>
      <w:tblGrid>
        <w:gridCol w:w="7560"/>
        <w:gridCol w:w="2160"/>
      </w:tblGrid>
      <w:tr w:rsidR="001C4990" w:rsidTr="003E4417">
        <w:tc>
          <w:tcPr>
            <w:tcW w:w="9720" w:type="dxa"/>
            <w:gridSpan w:val="2"/>
            <w:tcBorders>
              <w:top w:val="single" w:sz="4" w:space="0" w:color="auto"/>
              <w:left w:val="single" w:sz="4" w:space="0" w:color="auto"/>
              <w:bottom w:val="single" w:sz="4" w:space="0" w:color="auto"/>
              <w:right w:val="single" w:sz="4" w:space="0" w:color="auto"/>
            </w:tcBorders>
          </w:tcPr>
          <w:p w:rsidR="004763DC" w:rsidRPr="00623B62" w:rsidRDefault="004763DC" w:rsidP="003E4417">
            <w:pPr>
              <w:spacing w:before="120" w:after="120"/>
              <w:jc w:val="both"/>
              <w:rPr>
                <w:rFonts w:ascii="Arial" w:hAnsi="Arial" w:cs="Arial"/>
                <w:b/>
                <w:sz w:val="24"/>
                <w:szCs w:val="24"/>
              </w:rPr>
            </w:pPr>
            <w:r w:rsidRPr="00623B62">
              <w:rPr>
                <w:rFonts w:ascii="Arial" w:hAnsi="Arial" w:cs="Arial"/>
                <w:b/>
                <w:sz w:val="24"/>
                <w:szCs w:val="24"/>
              </w:rPr>
              <w:t>14.  JOB DESCRIPTION AGREEMENT</w:t>
            </w:r>
          </w:p>
        </w:tc>
      </w:tr>
      <w:tr w:rsidR="001C4990" w:rsidTr="003E4417">
        <w:trPr>
          <w:trHeight w:val="1787"/>
        </w:trPr>
        <w:tc>
          <w:tcPr>
            <w:tcW w:w="756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pStyle w:val="BodyText"/>
              <w:spacing w:line="264" w:lineRule="auto"/>
              <w:rPr>
                <w:rFonts w:ascii="Arial" w:hAnsi="Arial" w:cs="Arial"/>
                <w:szCs w:val="24"/>
              </w:rPr>
            </w:pPr>
            <w:r w:rsidRPr="00623B62">
              <w:rPr>
                <w:rFonts w:ascii="Arial" w:hAnsi="Arial" w:cs="Arial"/>
                <w:szCs w:val="24"/>
              </w:rPr>
              <w:t>A separate job description will need to be signed off by each jobholder to whom the job description applies.</w:t>
            </w:r>
          </w:p>
          <w:p w:rsidR="004763DC" w:rsidRPr="00623B62" w:rsidRDefault="004763DC" w:rsidP="003E4417">
            <w:pPr>
              <w:tabs>
                <w:tab w:val="left" w:pos="630"/>
              </w:tabs>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 xml:space="preserve"> Job Holder’s Signature:</w:t>
            </w:r>
          </w:p>
          <w:p w:rsidR="004763DC" w:rsidRPr="00623B62" w:rsidRDefault="004763DC" w:rsidP="003E4417">
            <w:pPr>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 xml:space="preserve"> Head of Department Signature:</w:t>
            </w:r>
          </w:p>
        </w:tc>
        <w:tc>
          <w:tcPr>
            <w:tcW w:w="2160" w:type="dxa"/>
            <w:tcBorders>
              <w:top w:val="single" w:sz="4" w:space="0" w:color="auto"/>
              <w:left w:val="single" w:sz="4" w:space="0" w:color="auto"/>
              <w:bottom w:val="single" w:sz="4" w:space="0" w:color="auto"/>
              <w:right w:val="single" w:sz="4" w:space="0" w:color="auto"/>
            </w:tcBorders>
          </w:tcPr>
          <w:p w:rsidR="004763DC" w:rsidRPr="00623B62" w:rsidRDefault="004763DC" w:rsidP="003E4417">
            <w:pPr>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Date:</w:t>
            </w:r>
          </w:p>
          <w:p w:rsidR="004763DC" w:rsidRPr="00623B62" w:rsidRDefault="004763DC" w:rsidP="003E4417">
            <w:pPr>
              <w:ind w:right="-270"/>
              <w:jc w:val="both"/>
              <w:rPr>
                <w:rFonts w:ascii="Arial" w:hAnsi="Arial" w:cs="Arial"/>
                <w:sz w:val="24"/>
                <w:szCs w:val="24"/>
              </w:rPr>
            </w:pPr>
          </w:p>
          <w:p w:rsidR="004763DC" w:rsidRPr="00623B62" w:rsidRDefault="004763DC" w:rsidP="003E4417">
            <w:pPr>
              <w:ind w:right="-270"/>
              <w:jc w:val="both"/>
              <w:rPr>
                <w:rFonts w:ascii="Arial" w:hAnsi="Arial" w:cs="Arial"/>
                <w:sz w:val="24"/>
                <w:szCs w:val="24"/>
              </w:rPr>
            </w:pPr>
            <w:r w:rsidRPr="00623B62">
              <w:rPr>
                <w:rFonts w:ascii="Arial" w:hAnsi="Arial" w:cs="Arial"/>
                <w:sz w:val="24"/>
                <w:szCs w:val="24"/>
              </w:rPr>
              <w:t>Date:</w:t>
            </w:r>
          </w:p>
        </w:tc>
      </w:tr>
    </w:tbl>
    <w:p w:rsidR="004763DC" w:rsidRPr="00623B62" w:rsidRDefault="004763DC" w:rsidP="004763DC">
      <w:pPr>
        <w:jc w:val="both"/>
        <w:rPr>
          <w:rFonts w:ascii="Arial" w:hAnsi="Arial" w:cs="Arial"/>
          <w:sz w:val="24"/>
          <w:szCs w:val="24"/>
        </w:rPr>
      </w:pPr>
    </w:p>
    <w:p w:rsidR="004763DC" w:rsidRPr="00623B62" w:rsidRDefault="004763DC" w:rsidP="004763DC">
      <w:pPr>
        <w:rPr>
          <w:rFonts w:ascii="Arial" w:hAnsi="Arial" w:cs="Arial"/>
          <w:sz w:val="24"/>
          <w:szCs w:val="24"/>
        </w:rPr>
      </w:pPr>
    </w:p>
    <w:p w:rsidR="007F3113" w:rsidRPr="00623B62" w:rsidRDefault="007F3113" w:rsidP="007F3113">
      <w:pPr>
        <w:jc w:val="both"/>
        <w:rPr>
          <w:rFonts w:ascii="Arial" w:hAnsi="Arial" w:cs="Arial"/>
          <w:sz w:val="24"/>
          <w:szCs w:val="24"/>
        </w:rPr>
      </w:pPr>
    </w:p>
    <w:p w:rsidR="007F3113" w:rsidRPr="00623B62" w:rsidRDefault="007F3113"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p w:rsidR="004763DC" w:rsidRDefault="004763DC" w:rsidP="007F3113">
      <w:pPr>
        <w:jc w:val="both"/>
        <w:rPr>
          <w:rFonts w:ascii="Arial" w:hAnsi="Arial" w:cs="Arial"/>
          <w:sz w:val="24"/>
          <w:szCs w:val="24"/>
        </w:rPr>
      </w:pPr>
    </w:p>
    <w:p w:rsidR="00623B62" w:rsidRDefault="00623B62" w:rsidP="007F3113">
      <w:pPr>
        <w:jc w:val="both"/>
        <w:rPr>
          <w:rFonts w:ascii="Arial" w:hAnsi="Arial" w:cs="Arial"/>
          <w:sz w:val="24"/>
          <w:szCs w:val="24"/>
        </w:rPr>
      </w:pPr>
    </w:p>
    <w:p w:rsidR="00623B62" w:rsidRDefault="00623B62" w:rsidP="007F3113">
      <w:pPr>
        <w:jc w:val="both"/>
        <w:rPr>
          <w:rFonts w:ascii="Arial" w:hAnsi="Arial" w:cs="Arial"/>
          <w:sz w:val="24"/>
          <w:szCs w:val="24"/>
        </w:rPr>
      </w:pPr>
    </w:p>
    <w:p w:rsidR="00623B62" w:rsidRDefault="00623B62" w:rsidP="007F3113">
      <w:pPr>
        <w:jc w:val="both"/>
        <w:rPr>
          <w:rFonts w:ascii="Arial" w:hAnsi="Arial" w:cs="Arial"/>
          <w:sz w:val="24"/>
          <w:szCs w:val="24"/>
        </w:rPr>
      </w:pPr>
    </w:p>
    <w:p w:rsidR="00623B62" w:rsidRDefault="00623B62" w:rsidP="007F3113">
      <w:pPr>
        <w:jc w:val="both"/>
        <w:rPr>
          <w:rFonts w:ascii="Arial" w:hAnsi="Arial" w:cs="Arial"/>
          <w:sz w:val="24"/>
          <w:szCs w:val="24"/>
        </w:rPr>
      </w:pPr>
    </w:p>
    <w:p w:rsidR="004763DC" w:rsidRPr="00623B62" w:rsidRDefault="004763DC" w:rsidP="007F3113">
      <w:pPr>
        <w:jc w:val="both"/>
        <w:rPr>
          <w:rFonts w:ascii="Arial" w:hAnsi="Arial" w:cs="Arial"/>
          <w:sz w:val="24"/>
          <w:szCs w:val="24"/>
        </w:rPr>
      </w:pPr>
    </w:p>
    <w:sectPr w:rsidR="004763DC" w:rsidRPr="00623B62" w:rsidSect="0035469D">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A9E68A8A">
      <w:start w:val="1"/>
      <w:numFmt w:val="decimal"/>
      <w:lvlText w:val="%1."/>
      <w:lvlJc w:val="left"/>
      <w:pPr>
        <w:tabs>
          <w:tab w:val="num" w:pos="360"/>
        </w:tabs>
        <w:ind w:left="360" w:hanging="360"/>
      </w:pPr>
    </w:lvl>
    <w:lvl w:ilvl="1" w:tplc="57F4C1BC" w:tentative="1">
      <w:start w:val="1"/>
      <w:numFmt w:val="lowerLetter"/>
      <w:lvlText w:val="%2."/>
      <w:lvlJc w:val="left"/>
      <w:pPr>
        <w:tabs>
          <w:tab w:val="num" w:pos="1080"/>
        </w:tabs>
        <w:ind w:left="1080" w:hanging="360"/>
      </w:pPr>
    </w:lvl>
    <w:lvl w:ilvl="2" w:tplc="F5B82B80" w:tentative="1">
      <w:start w:val="1"/>
      <w:numFmt w:val="lowerRoman"/>
      <w:lvlText w:val="%3."/>
      <w:lvlJc w:val="right"/>
      <w:pPr>
        <w:tabs>
          <w:tab w:val="num" w:pos="1800"/>
        </w:tabs>
        <w:ind w:left="1800" w:hanging="180"/>
      </w:pPr>
    </w:lvl>
    <w:lvl w:ilvl="3" w:tplc="4DF4FE02" w:tentative="1">
      <w:start w:val="1"/>
      <w:numFmt w:val="decimal"/>
      <w:lvlText w:val="%4."/>
      <w:lvlJc w:val="left"/>
      <w:pPr>
        <w:tabs>
          <w:tab w:val="num" w:pos="2520"/>
        </w:tabs>
        <w:ind w:left="2520" w:hanging="360"/>
      </w:pPr>
    </w:lvl>
    <w:lvl w:ilvl="4" w:tplc="355A493E" w:tentative="1">
      <w:start w:val="1"/>
      <w:numFmt w:val="lowerLetter"/>
      <w:lvlText w:val="%5."/>
      <w:lvlJc w:val="left"/>
      <w:pPr>
        <w:tabs>
          <w:tab w:val="num" w:pos="3240"/>
        </w:tabs>
        <w:ind w:left="3240" w:hanging="360"/>
      </w:pPr>
    </w:lvl>
    <w:lvl w:ilvl="5" w:tplc="5D145940" w:tentative="1">
      <w:start w:val="1"/>
      <w:numFmt w:val="lowerRoman"/>
      <w:lvlText w:val="%6."/>
      <w:lvlJc w:val="right"/>
      <w:pPr>
        <w:tabs>
          <w:tab w:val="num" w:pos="3960"/>
        </w:tabs>
        <w:ind w:left="3960" w:hanging="180"/>
      </w:pPr>
    </w:lvl>
    <w:lvl w:ilvl="6" w:tplc="7AB6FDE6" w:tentative="1">
      <w:start w:val="1"/>
      <w:numFmt w:val="decimal"/>
      <w:lvlText w:val="%7."/>
      <w:lvlJc w:val="left"/>
      <w:pPr>
        <w:tabs>
          <w:tab w:val="num" w:pos="4680"/>
        </w:tabs>
        <w:ind w:left="4680" w:hanging="360"/>
      </w:pPr>
    </w:lvl>
    <w:lvl w:ilvl="7" w:tplc="15DE2F10" w:tentative="1">
      <w:start w:val="1"/>
      <w:numFmt w:val="lowerLetter"/>
      <w:lvlText w:val="%8."/>
      <w:lvlJc w:val="left"/>
      <w:pPr>
        <w:tabs>
          <w:tab w:val="num" w:pos="5400"/>
        </w:tabs>
        <w:ind w:left="5400" w:hanging="360"/>
      </w:pPr>
    </w:lvl>
    <w:lvl w:ilvl="8" w:tplc="E26E55A6" w:tentative="1">
      <w:start w:val="1"/>
      <w:numFmt w:val="lowerRoman"/>
      <w:lvlText w:val="%9."/>
      <w:lvlJc w:val="right"/>
      <w:pPr>
        <w:tabs>
          <w:tab w:val="num" w:pos="6120"/>
        </w:tabs>
        <w:ind w:left="6120" w:hanging="180"/>
      </w:pPr>
    </w:lvl>
  </w:abstractNum>
  <w:abstractNum w:abstractNumId="1">
    <w:nsid w:val="42F43E8A"/>
    <w:multiLevelType w:val="hybridMultilevel"/>
    <w:tmpl w:val="D8F81EF4"/>
    <w:lvl w:ilvl="0" w:tplc="9E9402EC">
      <w:start w:val="1"/>
      <w:numFmt w:val="bullet"/>
      <w:lvlText w:val=""/>
      <w:lvlJc w:val="left"/>
      <w:pPr>
        <w:tabs>
          <w:tab w:val="num" w:pos="720"/>
        </w:tabs>
        <w:ind w:left="720" w:hanging="360"/>
      </w:pPr>
      <w:rPr>
        <w:rFonts w:ascii="Symbol" w:hAnsi="Symbol" w:hint="default"/>
      </w:rPr>
    </w:lvl>
    <w:lvl w:ilvl="1" w:tplc="896A26C8" w:tentative="1">
      <w:start w:val="1"/>
      <w:numFmt w:val="bullet"/>
      <w:lvlText w:val="o"/>
      <w:lvlJc w:val="left"/>
      <w:pPr>
        <w:tabs>
          <w:tab w:val="num" w:pos="1440"/>
        </w:tabs>
        <w:ind w:left="1440" w:hanging="360"/>
      </w:pPr>
      <w:rPr>
        <w:rFonts w:ascii="Courier New" w:hAnsi="Courier New" w:cs="Courier New" w:hint="default"/>
      </w:rPr>
    </w:lvl>
    <w:lvl w:ilvl="2" w:tplc="11F8D0F4" w:tentative="1">
      <w:start w:val="1"/>
      <w:numFmt w:val="bullet"/>
      <w:lvlText w:val=""/>
      <w:lvlJc w:val="left"/>
      <w:pPr>
        <w:tabs>
          <w:tab w:val="num" w:pos="2160"/>
        </w:tabs>
        <w:ind w:left="2160" w:hanging="360"/>
      </w:pPr>
      <w:rPr>
        <w:rFonts w:ascii="Wingdings" w:hAnsi="Wingdings" w:hint="default"/>
      </w:rPr>
    </w:lvl>
    <w:lvl w:ilvl="3" w:tplc="C116F852" w:tentative="1">
      <w:start w:val="1"/>
      <w:numFmt w:val="bullet"/>
      <w:lvlText w:val=""/>
      <w:lvlJc w:val="left"/>
      <w:pPr>
        <w:tabs>
          <w:tab w:val="num" w:pos="2880"/>
        </w:tabs>
        <w:ind w:left="2880" w:hanging="360"/>
      </w:pPr>
      <w:rPr>
        <w:rFonts w:ascii="Symbol" w:hAnsi="Symbol" w:hint="default"/>
      </w:rPr>
    </w:lvl>
    <w:lvl w:ilvl="4" w:tplc="099C1268" w:tentative="1">
      <w:start w:val="1"/>
      <w:numFmt w:val="bullet"/>
      <w:lvlText w:val="o"/>
      <w:lvlJc w:val="left"/>
      <w:pPr>
        <w:tabs>
          <w:tab w:val="num" w:pos="3600"/>
        </w:tabs>
        <w:ind w:left="3600" w:hanging="360"/>
      </w:pPr>
      <w:rPr>
        <w:rFonts w:ascii="Courier New" w:hAnsi="Courier New" w:cs="Courier New" w:hint="default"/>
      </w:rPr>
    </w:lvl>
    <w:lvl w:ilvl="5" w:tplc="895CF036" w:tentative="1">
      <w:start w:val="1"/>
      <w:numFmt w:val="bullet"/>
      <w:lvlText w:val=""/>
      <w:lvlJc w:val="left"/>
      <w:pPr>
        <w:tabs>
          <w:tab w:val="num" w:pos="4320"/>
        </w:tabs>
        <w:ind w:left="4320" w:hanging="360"/>
      </w:pPr>
      <w:rPr>
        <w:rFonts w:ascii="Wingdings" w:hAnsi="Wingdings" w:hint="default"/>
      </w:rPr>
    </w:lvl>
    <w:lvl w:ilvl="6" w:tplc="FDF8CC86" w:tentative="1">
      <w:start w:val="1"/>
      <w:numFmt w:val="bullet"/>
      <w:lvlText w:val=""/>
      <w:lvlJc w:val="left"/>
      <w:pPr>
        <w:tabs>
          <w:tab w:val="num" w:pos="5040"/>
        </w:tabs>
        <w:ind w:left="5040" w:hanging="360"/>
      </w:pPr>
      <w:rPr>
        <w:rFonts w:ascii="Symbol" w:hAnsi="Symbol" w:hint="default"/>
      </w:rPr>
    </w:lvl>
    <w:lvl w:ilvl="7" w:tplc="BABC53C6" w:tentative="1">
      <w:start w:val="1"/>
      <w:numFmt w:val="bullet"/>
      <w:lvlText w:val="o"/>
      <w:lvlJc w:val="left"/>
      <w:pPr>
        <w:tabs>
          <w:tab w:val="num" w:pos="5760"/>
        </w:tabs>
        <w:ind w:left="5760" w:hanging="360"/>
      </w:pPr>
      <w:rPr>
        <w:rFonts w:ascii="Courier New" w:hAnsi="Courier New" w:cs="Courier New" w:hint="default"/>
      </w:rPr>
    </w:lvl>
    <w:lvl w:ilvl="8" w:tplc="4FBC4A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25544"/>
    <w:rsid w:val="00037D1E"/>
    <w:rsid w:val="00046822"/>
    <w:rsid w:val="00047210"/>
    <w:rsid w:val="000600D2"/>
    <w:rsid w:val="000705E6"/>
    <w:rsid w:val="000D219A"/>
    <w:rsid w:val="000E5F75"/>
    <w:rsid w:val="00102193"/>
    <w:rsid w:val="00112C1A"/>
    <w:rsid w:val="001219E3"/>
    <w:rsid w:val="00123B67"/>
    <w:rsid w:val="00124AE9"/>
    <w:rsid w:val="00153022"/>
    <w:rsid w:val="00176190"/>
    <w:rsid w:val="00191005"/>
    <w:rsid w:val="0019696B"/>
    <w:rsid w:val="00197631"/>
    <w:rsid w:val="001A1D91"/>
    <w:rsid w:val="001B0241"/>
    <w:rsid w:val="001B2800"/>
    <w:rsid w:val="001B6678"/>
    <w:rsid w:val="001C4990"/>
    <w:rsid w:val="001C6792"/>
    <w:rsid w:val="001C727B"/>
    <w:rsid w:val="001F1073"/>
    <w:rsid w:val="00222F06"/>
    <w:rsid w:val="00227F99"/>
    <w:rsid w:val="00233031"/>
    <w:rsid w:val="00240B00"/>
    <w:rsid w:val="002502A1"/>
    <w:rsid w:val="002533C1"/>
    <w:rsid w:val="00256D23"/>
    <w:rsid w:val="00261E37"/>
    <w:rsid w:val="00262EE7"/>
    <w:rsid w:val="00263101"/>
    <w:rsid w:val="00266694"/>
    <w:rsid w:val="00272F9C"/>
    <w:rsid w:val="002742CA"/>
    <w:rsid w:val="00275BD7"/>
    <w:rsid w:val="002A1B09"/>
    <w:rsid w:val="002C07A2"/>
    <w:rsid w:val="002D7FD5"/>
    <w:rsid w:val="0031678E"/>
    <w:rsid w:val="00323CB6"/>
    <w:rsid w:val="00327DFC"/>
    <w:rsid w:val="003352D8"/>
    <w:rsid w:val="00342A3C"/>
    <w:rsid w:val="003471DD"/>
    <w:rsid w:val="0035469D"/>
    <w:rsid w:val="0038034B"/>
    <w:rsid w:val="0039063C"/>
    <w:rsid w:val="003B7FA3"/>
    <w:rsid w:val="003C2807"/>
    <w:rsid w:val="003C3DE7"/>
    <w:rsid w:val="003E0DB1"/>
    <w:rsid w:val="003E4417"/>
    <w:rsid w:val="003E6633"/>
    <w:rsid w:val="003F0FAB"/>
    <w:rsid w:val="004238AA"/>
    <w:rsid w:val="004271B3"/>
    <w:rsid w:val="00430B18"/>
    <w:rsid w:val="004763DC"/>
    <w:rsid w:val="00477D3B"/>
    <w:rsid w:val="00480E80"/>
    <w:rsid w:val="00482F83"/>
    <w:rsid w:val="004963A6"/>
    <w:rsid w:val="004A139B"/>
    <w:rsid w:val="004B1EB8"/>
    <w:rsid w:val="004C2C80"/>
    <w:rsid w:val="004C4CFC"/>
    <w:rsid w:val="004C5647"/>
    <w:rsid w:val="004D3FB1"/>
    <w:rsid w:val="004E0766"/>
    <w:rsid w:val="004E2667"/>
    <w:rsid w:val="004E2EE0"/>
    <w:rsid w:val="004E523C"/>
    <w:rsid w:val="004E573E"/>
    <w:rsid w:val="004E75C2"/>
    <w:rsid w:val="004F02E1"/>
    <w:rsid w:val="004F6DC4"/>
    <w:rsid w:val="00514675"/>
    <w:rsid w:val="00555610"/>
    <w:rsid w:val="005579E6"/>
    <w:rsid w:val="00570FEB"/>
    <w:rsid w:val="00587C92"/>
    <w:rsid w:val="00596C3E"/>
    <w:rsid w:val="005A0AB6"/>
    <w:rsid w:val="005A65CA"/>
    <w:rsid w:val="005A6671"/>
    <w:rsid w:val="005A7B2A"/>
    <w:rsid w:val="005B53B9"/>
    <w:rsid w:val="005C6071"/>
    <w:rsid w:val="005D5519"/>
    <w:rsid w:val="005D6D68"/>
    <w:rsid w:val="0060699D"/>
    <w:rsid w:val="00607ACD"/>
    <w:rsid w:val="006150F4"/>
    <w:rsid w:val="00620176"/>
    <w:rsid w:val="00623B62"/>
    <w:rsid w:val="00643C7D"/>
    <w:rsid w:val="00646765"/>
    <w:rsid w:val="006474C9"/>
    <w:rsid w:val="00694318"/>
    <w:rsid w:val="006958C3"/>
    <w:rsid w:val="006D0C68"/>
    <w:rsid w:val="006D2677"/>
    <w:rsid w:val="006F0785"/>
    <w:rsid w:val="007158FC"/>
    <w:rsid w:val="00722601"/>
    <w:rsid w:val="00741547"/>
    <w:rsid w:val="007623A3"/>
    <w:rsid w:val="00770667"/>
    <w:rsid w:val="00775808"/>
    <w:rsid w:val="007932D4"/>
    <w:rsid w:val="007B0D3D"/>
    <w:rsid w:val="007D7C7F"/>
    <w:rsid w:val="007F3113"/>
    <w:rsid w:val="007F4A80"/>
    <w:rsid w:val="007F7E93"/>
    <w:rsid w:val="00813AF8"/>
    <w:rsid w:val="00830DE7"/>
    <w:rsid w:val="00831A97"/>
    <w:rsid w:val="0083659E"/>
    <w:rsid w:val="00836F3F"/>
    <w:rsid w:val="00844FB1"/>
    <w:rsid w:val="0085209A"/>
    <w:rsid w:val="00863045"/>
    <w:rsid w:val="008678AE"/>
    <w:rsid w:val="00880B1D"/>
    <w:rsid w:val="008D48F5"/>
    <w:rsid w:val="008E0239"/>
    <w:rsid w:val="00901C18"/>
    <w:rsid w:val="00931948"/>
    <w:rsid w:val="009453ED"/>
    <w:rsid w:val="0094612D"/>
    <w:rsid w:val="0094714A"/>
    <w:rsid w:val="00974CB2"/>
    <w:rsid w:val="00982591"/>
    <w:rsid w:val="00985720"/>
    <w:rsid w:val="0099546B"/>
    <w:rsid w:val="009A144C"/>
    <w:rsid w:val="009B0105"/>
    <w:rsid w:val="009D7AA2"/>
    <w:rsid w:val="009E1B5D"/>
    <w:rsid w:val="009E6398"/>
    <w:rsid w:val="009E6C96"/>
    <w:rsid w:val="009E778F"/>
    <w:rsid w:val="00A2292A"/>
    <w:rsid w:val="00A4093F"/>
    <w:rsid w:val="00A443F5"/>
    <w:rsid w:val="00A53244"/>
    <w:rsid w:val="00A83FD3"/>
    <w:rsid w:val="00AB53BB"/>
    <w:rsid w:val="00AB5CC9"/>
    <w:rsid w:val="00AB6F8E"/>
    <w:rsid w:val="00AC09D4"/>
    <w:rsid w:val="00AC7C48"/>
    <w:rsid w:val="00B239B0"/>
    <w:rsid w:val="00B24603"/>
    <w:rsid w:val="00B3211B"/>
    <w:rsid w:val="00B405B2"/>
    <w:rsid w:val="00B518A6"/>
    <w:rsid w:val="00B54907"/>
    <w:rsid w:val="00B554B5"/>
    <w:rsid w:val="00B754AB"/>
    <w:rsid w:val="00B76543"/>
    <w:rsid w:val="00B82DCB"/>
    <w:rsid w:val="00B906BE"/>
    <w:rsid w:val="00BA0D2B"/>
    <w:rsid w:val="00BD6CB2"/>
    <w:rsid w:val="00BE1F0B"/>
    <w:rsid w:val="00BF312E"/>
    <w:rsid w:val="00BF5CBF"/>
    <w:rsid w:val="00C249FB"/>
    <w:rsid w:val="00C36C5E"/>
    <w:rsid w:val="00C43373"/>
    <w:rsid w:val="00C450A1"/>
    <w:rsid w:val="00C5109F"/>
    <w:rsid w:val="00C52B96"/>
    <w:rsid w:val="00C54619"/>
    <w:rsid w:val="00C72B44"/>
    <w:rsid w:val="00C7545C"/>
    <w:rsid w:val="00C7761E"/>
    <w:rsid w:val="00C93B39"/>
    <w:rsid w:val="00CA5557"/>
    <w:rsid w:val="00CA7DF8"/>
    <w:rsid w:val="00CB4860"/>
    <w:rsid w:val="00CB6FDC"/>
    <w:rsid w:val="00CE2B94"/>
    <w:rsid w:val="00D153E9"/>
    <w:rsid w:val="00D424C7"/>
    <w:rsid w:val="00D43E3A"/>
    <w:rsid w:val="00D45E10"/>
    <w:rsid w:val="00D51BAD"/>
    <w:rsid w:val="00D53A4F"/>
    <w:rsid w:val="00DD01DD"/>
    <w:rsid w:val="00E02CB8"/>
    <w:rsid w:val="00E12984"/>
    <w:rsid w:val="00E13816"/>
    <w:rsid w:val="00E13D37"/>
    <w:rsid w:val="00E15363"/>
    <w:rsid w:val="00E2458A"/>
    <w:rsid w:val="00E70CD4"/>
    <w:rsid w:val="00E757B9"/>
    <w:rsid w:val="00E76504"/>
    <w:rsid w:val="00E807D5"/>
    <w:rsid w:val="00E834BE"/>
    <w:rsid w:val="00EA2273"/>
    <w:rsid w:val="00EA6D5A"/>
    <w:rsid w:val="00EB7DAE"/>
    <w:rsid w:val="00ED0A1F"/>
    <w:rsid w:val="00F00C6A"/>
    <w:rsid w:val="00F3307E"/>
    <w:rsid w:val="00F90BB7"/>
    <w:rsid w:val="00FA0FBA"/>
    <w:rsid w:val="00FC2C57"/>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9D"/>
    <w:rPr>
      <w:lang w:eastAsia="en-US"/>
    </w:rPr>
  </w:style>
  <w:style w:type="paragraph" w:styleId="Heading1">
    <w:name w:val="heading 1"/>
    <w:basedOn w:val="Normal"/>
    <w:next w:val="Normal"/>
    <w:qFormat/>
    <w:rsid w:val="0035469D"/>
    <w:pPr>
      <w:keepNext/>
      <w:outlineLvl w:val="0"/>
    </w:pPr>
    <w:rPr>
      <w:b/>
      <w:sz w:val="24"/>
    </w:rPr>
  </w:style>
  <w:style w:type="paragraph" w:styleId="Heading2">
    <w:name w:val="heading 2"/>
    <w:basedOn w:val="Normal"/>
    <w:next w:val="Normal"/>
    <w:qFormat/>
    <w:rsid w:val="0035469D"/>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link w:val="Heading5Char"/>
    <w:qFormat/>
    <w:rsid w:val="007F3113"/>
    <w:pPr>
      <w:spacing w:before="240" w:after="60"/>
      <w:outlineLvl w:val="4"/>
    </w:pPr>
    <w:rPr>
      <w:b/>
      <w:bCs/>
      <w:i/>
      <w:iCs/>
      <w:sz w:val="26"/>
      <w:szCs w:val="26"/>
      <w:lang w:eastAsia="en-GB"/>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469D"/>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53A4F"/>
    <w:pPr>
      <w:tabs>
        <w:tab w:val="center" w:pos="4320"/>
        <w:tab w:val="right" w:pos="8640"/>
      </w:tabs>
    </w:pPr>
    <w:rPr>
      <w:sz w:val="24"/>
    </w:rPr>
  </w:style>
  <w:style w:type="paragraph" w:styleId="ListParagraph">
    <w:name w:val="List Paragraph"/>
    <w:basedOn w:val="Normal"/>
    <w:uiPriority w:val="99"/>
    <w:qFormat/>
    <w:rsid w:val="00C36C5E"/>
    <w:pPr>
      <w:spacing w:after="200" w:line="276" w:lineRule="auto"/>
      <w:ind w:left="720"/>
      <w:contextualSpacing/>
    </w:pPr>
    <w:rPr>
      <w:rFonts w:ascii="Calibri" w:hAnsi="Calibri"/>
      <w:sz w:val="22"/>
      <w:szCs w:val="22"/>
    </w:rPr>
  </w:style>
  <w:style w:type="character" w:customStyle="1" w:styleId="Heading5Char">
    <w:name w:val="Heading 5 Char"/>
    <w:basedOn w:val="DefaultParagraphFont"/>
    <w:link w:val="Heading5"/>
    <w:rsid w:val="007F3113"/>
    <w:rPr>
      <w:b/>
      <w:bCs/>
      <w:i/>
      <w:iCs/>
      <w:sz w:val="26"/>
      <w:szCs w:val="26"/>
    </w:rPr>
  </w:style>
  <w:style w:type="character" w:customStyle="1" w:styleId="Heading3Char">
    <w:name w:val="Heading 3 Char"/>
    <w:basedOn w:val="DefaultParagraphFont"/>
    <w:link w:val="Heading3"/>
    <w:rsid w:val="00880B1D"/>
    <w:rPr>
      <w:rFonts w:ascii="Arial" w:hAnsi="Arial" w:cs="Arial"/>
      <w:b/>
      <w:bCs/>
      <w:sz w:val="26"/>
      <w:szCs w:val="26"/>
      <w:lang w:eastAsia="en-US"/>
    </w:rPr>
  </w:style>
  <w:style w:type="paragraph" w:styleId="BalloonText">
    <w:name w:val="Balloon Text"/>
    <w:basedOn w:val="Normal"/>
    <w:link w:val="BalloonTextChar"/>
    <w:rsid w:val="00F90BB7"/>
    <w:rPr>
      <w:rFonts w:ascii="Tahoma" w:hAnsi="Tahoma" w:cs="Tahoma"/>
      <w:sz w:val="16"/>
      <w:szCs w:val="16"/>
    </w:rPr>
  </w:style>
  <w:style w:type="character" w:customStyle="1" w:styleId="BalloonTextChar">
    <w:name w:val="Balloon Text Char"/>
    <w:basedOn w:val="DefaultParagraphFont"/>
    <w:link w:val="BalloonText"/>
    <w:rsid w:val="00F90BB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43480234">
      <w:bodyDiv w:val="1"/>
      <w:marLeft w:val="0"/>
      <w:marRight w:val="0"/>
      <w:marTop w:val="0"/>
      <w:marBottom w:val="0"/>
      <w:divBdr>
        <w:top w:val="none" w:sz="0" w:space="0" w:color="auto"/>
        <w:left w:val="none" w:sz="0" w:space="0" w:color="auto"/>
        <w:bottom w:val="none" w:sz="0" w:space="0" w:color="auto"/>
        <w:right w:val="none" w:sz="0" w:space="0" w:color="auto"/>
      </w:divBdr>
    </w:div>
    <w:div w:id="208864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1077</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Anna Cunningham</cp:lastModifiedBy>
  <cp:revision>8</cp:revision>
  <cp:lastPrinted>2023-06-14T09:06:00Z</cp:lastPrinted>
  <dcterms:created xsi:type="dcterms:W3CDTF">2023-06-14T09:03:00Z</dcterms:created>
  <dcterms:modified xsi:type="dcterms:W3CDTF">2023-06-29T10:37:00Z</dcterms:modified>
</cp:coreProperties>
</file>