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F0" w:rsidRPr="00805C95" w:rsidRDefault="00FF053A">
      <w:pPr>
        <w:pStyle w:val="Heading4"/>
        <w:jc w:val="center"/>
        <w:rPr>
          <w:rFonts w:ascii="Arial" w:hAnsi="Arial" w:cs="Arial"/>
          <w:b/>
          <w:sz w:val="24"/>
        </w:rPr>
      </w:pPr>
      <w:bookmarkStart w:id="0" w:name="_GoBack"/>
      <w:bookmarkEnd w:id="0"/>
      <w:r w:rsidRPr="00805C95">
        <w:rPr>
          <w:rFonts w:ascii="Arial" w:hAnsi="Arial" w:cs="Arial"/>
          <w:b/>
          <w:sz w:val="24"/>
        </w:rPr>
        <w:t xml:space="preserve">NHS SCOTLAND </w:t>
      </w:r>
      <w:r w:rsidR="00F85AF0" w:rsidRPr="00805C95">
        <w:rPr>
          <w:rFonts w:ascii="Arial" w:hAnsi="Arial" w:cs="Arial"/>
          <w:b/>
          <w:sz w:val="24"/>
        </w:rPr>
        <w:t xml:space="preserve">JOB DESCRIPTION </w:t>
      </w:r>
      <w:r w:rsidRPr="00805C95">
        <w:rPr>
          <w:rFonts w:ascii="Arial" w:hAnsi="Arial" w:cs="Arial"/>
          <w:b/>
          <w:sz w:val="24"/>
        </w:rPr>
        <w:t>TEMPLATE</w:t>
      </w:r>
    </w:p>
    <w:p w:rsidR="00F85AF0" w:rsidRPr="00805C95" w:rsidRDefault="00F85AF0">
      <w:pPr>
        <w:rPr>
          <w:rFonts w:ascii="Arial" w:hAnsi="Arial" w:cs="Arial"/>
        </w:rPr>
      </w:pPr>
    </w:p>
    <w:p w:rsidR="00F85AF0" w:rsidRPr="00805C95" w:rsidRDefault="00F85AF0">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F85AF0" w:rsidRPr="00805C95">
        <w:tc>
          <w:tcPr>
            <w:tcW w:w="10440" w:type="dxa"/>
          </w:tcPr>
          <w:p w:rsidR="00F85AF0" w:rsidRPr="00805C95" w:rsidRDefault="00F85AF0" w:rsidP="00C33E35">
            <w:pPr>
              <w:pStyle w:val="Heading3"/>
              <w:numPr>
                <w:ilvl w:val="0"/>
                <w:numId w:val="1"/>
              </w:numPr>
              <w:spacing w:before="120" w:after="120"/>
            </w:pPr>
            <w:r w:rsidRPr="00805C95">
              <w:t>JOB IDENTIFICATION</w:t>
            </w:r>
          </w:p>
        </w:tc>
      </w:tr>
      <w:tr w:rsidR="00F85AF0" w:rsidRPr="00805C95">
        <w:tc>
          <w:tcPr>
            <w:tcW w:w="10440" w:type="dxa"/>
          </w:tcPr>
          <w:p w:rsidR="00F85AF0" w:rsidRPr="00805C95" w:rsidRDefault="00F85AF0">
            <w:pPr>
              <w:pStyle w:val="BodyTex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701"/>
            </w:tblGrid>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Job Title:</w:t>
                  </w:r>
                </w:p>
                <w:p w:rsidR="00152DC0" w:rsidRPr="00805C95" w:rsidRDefault="00152DC0" w:rsidP="00741EE5">
                  <w:pPr>
                    <w:jc w:val="both"/>
                    <w:rPr>
                      <w:rFonts w:ascii="Arial" w:hAnsi="Arial" w:cs="Arial"/>
                    </w:rPr>
                  </w:pPr>
                </w:p>
              </w:tc>
              <w:tc>
                <w:tcPr>
                  <w:tcW w:w="6701" w:type="dxa"/>
                  <w:shd w:val="clear" w:color="auto" w:fill="auto"/>
                </w:tcPr>
                <w:p w:rsidR="00A87323" w:rsidRPr="00805C95" w:rsidRDefault="00A87323" w:rsidP="00A87323">
                  <w:pPr>
                    <w:rPr>
                      <w:rFonts w:ascii="Arial" w:hAnsi="Arial" w:cs="Arial"/>
                      <w:bCs/>
                    </w:rPr>
                  </w:pPr>
                  <w:r w:rsidRPr="00805C95">
                    <w:rPr>
                      <w:rFonts w:ascii="Arial" w:hAnsi="Arial" w:cs="Arial"/>
                      <w:bCs/>
                    </w:rPr>
                    <w:t>Assistant Technical Officer (Band 3)</w:t>
                  </w:r>
                </w:p>
                <w:p w:rsidR="00152DC0" w:rsidRPr="00805C95" w:rsidRDefault="00152DC0" w:rsidP="005F6DF3">
                  <w:pPr>
                    <w:pStyle w:val="ListParagraph"/>
                    <w:spacing w:after="100" w:afterAutospacing="1"/>
                    <w:ind w:left="397"/>
                    <w:rPr>
                      <w:rFonts w:ascii="Arial" w:hAnsi="Arial" w:cs="Arial"/>
                      <w:sz w:val="24"/>
                      <w:szCs w:val="24"/>
                    </w:rPr>
                  </w:pPr>
                </w:p>
              </w:tc>
            </w:tr>
            <w:tr w:rsidR="00152DC0" w:rsidRPr="00805C95" w:rsidTr="00741EE5">
              <w:tc>
                <w:tcPr>
                  <w:tcW w:w="3508" w:type="dxa"/>
                  <w:shd w:val="clear" w:color="auto" w:fill="auto"/>
                </w:tcPr>
                <w:p w:rsidR="00B27D8F" w:rsidRPr="00805C95" w:rsidRDefault="00152DC0" w:rsidP="00741EE5">
                  <w:pPr>
                    <w:jc w:val="both"/>
                    <w:rPr>
                      <w:rFonts w:ascii="Arial" w:hAnsi="Arial" w:cs="Arial"/>
                    </w:rPr>
                  </w:pPr>
                  <w:r w:rsidRPr="00805C95">
                    <w:rPr>
                      <w:rFonts w:ascii="Arial" w:hAnsi="Arial" w:cs="Arial"/>
                    </w:rPr>
                    <w:t xml:space="preserve">Responsible to </w:t>
                  </w:r>
                </w:p>
                <w:p w:rsidR="00152DC0" w:rsidRPr="00805C95" w:rsidRDefault="00152DC0" w:rsidP="00B27D8F">
                  <w:pPr>
                    <w:jc w:val="both"/>
                    <w:rPr>
                      <w:rFonts w:ascii="Arial" w:hAnsi="Arial" w:cs="Arial"/>
                    </w:rPr>
                  </w:pPr>
                  <w:r w:rsidRPr="00805C95">
                    <w:rPr>
                      <w:rFonts w:ascii="Arial" w:hAnsi="Arial" w:cs="Arial"/>
                    </w:rPr>
                    <w:t>(insert job title):</w:t>
                  </w:r>
                </w:p>
              </w:tc>
              <w:tc>
                <w:tcPr>
                  <w:tcW w:w="6701" w:type="dxa"/>
                  <w:shd w:val="clear" w:color="auto" w:fill="auto"/>
                </w:tcPr>
                <w:p w:rsidR="00152DC0" w:rsidRPr="00805C95" w:rsidRDefault="00A87323" w:rsidP="00741EE5">
                  <w:pPr>
                    <w:jc w:val="both"/>
                    <w:rPr>
                      <w:rFonts w:ascii="Arial" w:hAnsi="Arial" w:cs="Arial"/>
                    </w:rPr>
                  </w:pPr>
                  <w:r w:rsidRPr="00805C95">
                    <w:rPr>
                      <w:rFonts w:ascii="Arial" w:hAnsi="Arial" w:cs="Arial"/>
                    </w:rPr>
                    <w:t xml:space="preserve">Section </w:t>
                  </w:r>
                  <w:r w:rsidRPr="00805C95">
                    <w:rPr>
                      <w:rFonts w:ascii="Arial" w:hAnsi="Arial" w:cs="Arial"/>
                      <w:bCs/>
                    </w:rPr>
                    <w:t>Manager, Medical Equipment Management</w:t>
                  </w: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Department(s):</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A87323" w:rsidP="005C400C">
                  <w:pPr>
                    <w:jc w:val="both"/>
                    <w:rPr>
                      <w:rFonts w:ascii="Arial" w:hAnsi="Arial" w:cs="Arial"/>
                    </w:rPr>
                  </w:pPr>
                  <w:r w:rsidRPr="00805C95">
                    <w:rPr>
                      <w:rFonts w:ascii="Arial" w:hAnsi="Arial" w:cs="Arial"/>
                      <w:bCs/>
                    </w:rPr>
                    <w:t xml:space="preserve">Medical Physics, </w:t>
                  </w:r>
                  <w:r w:rsidR="005C400C" w:rsidRPr="00805C95">
                    <w:rPr>
                      <w:rFonts w:ascii="Arial" w:hAnsi="Arial" w:cs="Arial"/>
                      <w:bCs/>
                    </w:rPr>
                    <w:t>Queen Elizabeth University Hospital</w:t>
                  </w: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Directorate:</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A87323" w:rsidP="00741EE5">
                  <w:pPr>
                    <w:jc w:val="both"/>
                    <w:rPr>
                      <w:rFonts w:ascii="Arial" w:hAnsi="Arial" w:cs="Arial"/>
                    </w:rPr>
                  </w:pPr>
                  <w:r w:rsidRPr="00805C95">
                    <w:rPr>
                      <w:rFonts w:ascii="Arial" w:hAnsi="Arial" w:cs="Arial"/>
                      <w:bCs/>
                    </w:rPr>
                    <w:t>Diagnostics</w:t>
                  </w: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Operating Division:</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A87323" w:rsidP="00741EE5">
                  <w:pPr>
                    <w:jc w:val="both"/>
                    <w:rPr>
                      <w:rFonts w:ascii="Arial" w:hAnsi="Arial" w:cs="Arial"/>
                    </w:rPr>
                  </w:pPr>
                  <w:r w:rsidRPr="00805C95">
                    <w:rPr>
                      <w:rFonts w:ascii="Arial" w:hAnsi="Arial" w:cs="Arial"/>
                    </w:rPr>
                    <w:t>Acute</w:t>
                  </w: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Job Reference:</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152DC0" w:rsidP="00741EE5">
                  <w:pPr>
                    <w:jc w:val="both"/>
                    <w:rPr>
                      <w:rFonts w:ascii="Arial" w:hAnsi="Arial" w:cs="Arial"/>
                    </w:rPr>
                  </w:pP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No of Job Holders:</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A87323" w:rsidP="00741EE5">
                  <w:pPr>
                    <w:jc w:val="both"/>
                    <w:rPr>
                      <w:rFonts w:ascii="Arial" w:hAnsi="Arial" w:cs="Arial"/>
                    </w:rPr>
                  </w:pPr>
                  <w:r w:rsidRPr="00805C95">
                    <w:rPr>
                      <w:rFonts w:ascii="Arial" w:hAnsi="Arial" w:cs="Arial"/>
                    </w:rPr>
                    <w:t>1</w:t>
                  </w:r>
                </w:p>
              </w:tc>
            </w:tr>
            <w:tr w:rsidR="00152DC0" w:rsidRPr="00805C95" w:rsidTr="00741EE5">
              <w:tc>
                <w:tcPr>
                  <w:tcW w:w="3508" w:type="dxa"/>
                  <w:shd w:val="clear" w:color="auto" w:fill="auto"/>
                </w:tcPr>
                <w:p w:rsidR="00152DC0" w:rsidRPr="00805C95" w:rsidRDefault="00152DC0" w:rsidP="00741EE5">
                  <w:pPr>
                    <w:jc w:val="both"/>
                    <w:rPr>
                      <w:rFonts w:ascii="Arial" w:hAnsi="Arial" w:cs="Arial"/>
                    </w:rPr>
                  </w:pPr>
                  <w:r w:rsidRPr="00805C95">
                    <w:rPr>
                      <w:rFonts w:ascii="Arial" w:hAnsi="Arial" w:cs="Arial"/>
                    </w:rPr>
                    <w:t>Last Update (insert date):</w:t>
                  </w:r>
                </w:p>
                <w:p w:rsidR="00152DC0" w:rsidRPr="00805C95" w:rsidRDefault="00152DC0" w:rsidP="00741EE5">
                  <w:pPr>
                    <w:jc w:val="both"/>
                    <w:rPr>
                      <w:rFonts w:ascii="Arial" w:hAnsi="Arial" w:cs="Arial"/>
                    </w:rPr>
                  </w:pPr>
                </w:p>
              </w:tc>
              <w:tc>
                <w:tcPr>
                  <w:tcW w:w="6701" w:type="dxa"/>
                  <w:shd w:val="clear" w:color="auto" w:fill="auto"/>
                </w:tcPr>
                <w:p w:rsidR="00152DC0" w:rsidRPr="00805C95" w:rsidRDefault="00A87323" w:rsidP="00741EE5">
                  <w:pPr>
                    <w:jc w:val="both"/>
                    <w:rPr>
                      <w:rFonts w:ascii="Arial" w:hAnsi="Arial" w:cs="Arial"/>
                    </w:rPr>
                  </w:pPr>
                  <w:r w:rsidRPr="00805C95">
                    <w:rPr>
                      <w:rFonts w:ascii="Arial" w:hAnsi="Arial" w:cs="Arial"/>
                    </w:rPr>
                    <w:t>28/09/2023</w:t>
                  </w:r>
                </w:p>
              </w:tc>
            </w:tr>
          </w:tbl>
          <w:p w:rsidR="00F85AF0" w:rsidRPr="00805C95" w:rsidRDefault="00F85AF0" w:rsidP="00152DC0">
            <w:pPr>
              <w:jc w:val="both"/>
              <w:rPr>
                <w:rFonts w:ascii="Arial" w:hAnsi="Arial" w:cs="Arial"/>
              </w:rPr>
            </w:pPr>
          </w:p>
        </w:tc>
      </w:tr>
    </w:tbl>
    <w:p w:rsidR="00F85AF0" w:rsidRPr="00805C95" w:rsidRDefault="00F85AF0">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805C95">
        <w:tc>
          <w:tcPr>
            <w:tcW w:w="10440" w:type="dxa"/>
          </w:tcPr>
          <w:p w:rsidR="00F85AF0" w:rsidRPr="00805C95" w:rsidRDefault="00F85AF0">
            <w:pPr>
              <w:pStyle w:val="Heading3"/>
              <w:spacing w:before="120" w:after="120"/>
            </w:pPr>
            <w:r w:rsidRPr="00805C95">
              <w:t>2.  JOB PURPOSE</w:t>
            </w:r>
          </w:p>
        </w:tc>
      </w:tr>
      <w:tr w:rsidR="00F85AF0" w:rsidRPr="00805C95">
        <w:tc>
          <w:tcPr>
            <w:tcW w:w="10440" w:type="dxa"/>
          </w:tcPr>
          <w:p w:rsidR="00A87323" w:rsidRPr="00805C95" w:rsidRDefault="00A87323" w:rsidP="00A87323">
            <w:pPr>
              <w:rPr>
                <w:rFonts w:ascii="Arial" w:hAnsi="Arial" w:cs="Arial"/>
                <w:bCs/>
              </w:rPr>
            </w:pPr>
            <w:r w:rsidRPr="00805C95">
              <w:rPr>
                <w:rFonts w:ascii="Arial" w:hAnsi="Arial" w:cs="Arial"/>
                <w:bCs/>
              </w:rPr>
              <w:t>The post holder is a member of a team of Technologists working within the Medical Equipment Services Group based at the Queen Elizabeth University Hospital (QEUH) campus.</w:t>
            </w:r>
          </w:p>
          <w:p w:rsidR="00A87323" w:rsidRPr="00805C95" w:rsidRDefault="00A87323" w:rsidP="00A87323">
            <w:pPr>
              <w:rPr>
                <w:rFonts w:ascii="Arial" w:hAnsi="Arial" w:cs="Arial"/>
                <w:bCs/>
              </w:rPr>
            </w:pPr>
          </w:p>
          <w:p w:rsidR="005F6DF3" w:rsidRPr="00805C95" w:rsidRDefault="00A87323" w:rsidP="00C51453">
            <w:pPr>
              <w:ind w:right="102"/>
              <w:jc w:val="both"/>
              <w:rPr>
                <w:rFonts w:ascii="Arial" w:hAnsi="Arial" w:cs="Arial"/>
                <w:noProof/>
              </w:rPr>
            </w:pPr>
            <w:r w:rsidRPr="00805C95">
              <w:rPr>
                <w:rFonts w:ascii="Arial" w:hAnsi="Arial" w:cs="Arial"/>
                <w:bCs/>
              </w:rPr>
              <w:t xml:space="preserve">The post holder is required to support the services </w:t>
            </w:r>
            <w:r w:rsidR="005C400C" w:rsidRPr="00805C95">
              <w:rPr>
                <w:rFonts w:ascii="Arial" w:hAnsi="Arial" w:cs="Arial"/>
                <w:bCs/>
              </w:rPr>
              <w:t>provided by Medical Equipment M</w:t>
            </w:r>
            <w:r w:rsidRPr="00805C95">
              <w:rPr>
                <w:rFonts w:ascii="Arial" w:hAnsi="Arial" w:cs="Arial"/>
                <w:bCs/>
              </w:rPr>
              <w:t>anagement, through the transportation of Medical equipment, goods and parts between workshops and clinical areas.  Control of goods in/out procedures and stores systems</w:t>
            </w:r>
            <w:r w:rsidR="00C51453" w:rsidRPr="00805C95">
              <w:rPr>
                <w:rFonts w:ascii="Arial" w:hAnsi="Arial" w:cs="Arial"/>
                <w:bCs/>
              </w:rPr>
              <w:t xml:space="preserve">. To contribute to the life cycle management of medical equipment, </w:t>
            </w:r>
            <w:r w:rsidR="00C51453" w:rsidRPr="00805C95">
              <w:rPr>
                <w:rFonts w:ascii="Arial" w:hAnsi="Arial" w:cs="Arial"/>
                <w:noProof/>
              </w:rPr>
              <w:t xml:space="preserve">perform basic visual and function tests of medical equipment defined as being in the low risk and non-complex range of medical equipment. </w:t>
            </w:r>
          </w:p>
          <w:p w:rsidR="00C51453" w:rsidRPr="00805C95" w:rsidRDefault="00C51453" w:rsidP="00C51453">
            <w:pPr>
              <w:ind w:right="102"/>
              <w:jc w:val="both"/>
              <w:rPr>
                <w:rFonts w:ascii="Arial" w:hAnsi="Arial" w:cs="Arial"/>
                <w:b/>
                <w:bCs/>
              </w:rPr>
            </w:pPr>
          </w:p>
        </w:tc>
      </w:tr>
    </w:tbl>
    <w:p w:rsidR="00F85AF0" w:rsidRPr="00805C95" w:rsidRDefault="00F85AF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805C95">
        <w:tc>
          <w:tcPr>
            <w:tcW w:w="10440" w:type="dxa"/>
          </w:tcPr>
          <w:p w:rsidR="00F85AF0" w:rsidRPr="00805C95" w:rsidRDefault="00F85AF0">
            <w:pPr>
              <w:spacing w:before="120" w:after="120"/>
              <w:jc w:val="both"/>
              <w:rPr>
                <w:rFonts w:ascii="Arial" w:hAnsi="Arial" w:cs="Arial"/>
                <w:b/>
                <w:bCs/>
              </w:rPr>
            </w:pPr>
            <w:r w:rsidRPr="00805C95">
              <w:rPr>
                <w:rFonts w:ascii="Arial" w:hAnsi="Arial" w:cs="Arial"/>
                <w:b/>
                <w:bCs/>
              </w:rPr>
              <w:t>3. DIMENSIONS</w:t>
            </w:r>
          </w:p>
        </w:tc>
      </w:tr>
      <w:tr w:rsidR="00F85AF0" w:rsidRPr="00805C95">
        <w:tc>
          <w:tcPr>
            <w:tcW w:w="10440" w:type="dxa"/>
          </w:tcPr>
          <w:p w:rsidR="00A87323" w:rsidRPr="00805C95" w:rsidRDefault="00A87323" w:rsidP="00A87323">
            <w:pPr>
              <w:rPr>
                <w:rFonts w:ascii="Arial" w:hAnsi="Arial" w:cs="Arial"/>
                <w:bCs/>
              </w:rPr>
            </w:pPr>
            <w:r w:rsidRPr="00805C95">
              <w:rPr>
                <w:rFonts w:ascii="Arial" w:hAnsi="Arial" w:cs="Arial"/>
                <w:bCs/>
              </w:rPr>
              <w:t xml:space="preserve">Medical Equipment Management (MEM) is a branch of Medical Physics that provides a comprehensive range of management activities for medical equipment, defined as a health care product used for a patient in the diagnosis, treatment, prevention or alleviation of illness or injury. Correct and accurate operation of medical devices (see Equipment and Machinery) is essential for safe diagnosis and treatment of patients. </w:t>
            </w:r>
          </w:p>
          <w:p w:rsidR="00A87323" w:rsidRPr="00805C95" w:rsidRDefault="00A87323" w:rsidP="00A87323">
            <w:pPr>
              <w:rPr>
                <w:rFonts w:ascii="Arial" w:hAnsi="Arial" w:cs="Arial"/>
                <w:bCs/>
              </w:rPr>
            </w:pPr>
          </w:p>
          <w:p w:rsidR="00A87323" w:rsidRPr="00805C95" w:rsidRDefault="00A87323" w:rsidP="00A87323">
            <w:pPr>
              <w:rPr>
                <w:rFonts w:ascii="Arial" w:hAnsi="Arial" w:cs="Arial"/>
                <w:bCs/>
              </w:rPr>
            </w:pPr>
            <w:r w:rsidRPr="00805C95">
              <w:rPr>
                <w:rFonts w:ascii="Arial" w:hAnsi="Arial" w:cs="Arial"/>
                <w:bCs/>
              </w:rPr>
              <w:t xml:space="preserve">Medical Equipment Management within QEUH is involved in the specification, selection, procurement, and maintenance and performance assurance of over 50,000 items of </w:t>
            </w:r>
            <w:r w:rsidR="005C400C" w:rsidRPr="00805C95">
              <w:rPr>
                <w:rFonts w:ascii="Arial" w:hAnsi="Arial" w:cs="Arial"/>
                <w:bCs/>
              </w:rPr>
              <w:t xml:space="preserve">medical </w:t>
            </w:r>
            <w:r w:rsidRPr="00805C95">
              <w:rPr>
                <w:rFonts w:ascii="Arial" w:hAnsi="Arial" w:cs="Arial"/>
                <w:bCs/>
              </w:rPr>
              <w:t xml:space="preserve">equipment. Staff are directly involved in clinical support services and provide training for doctors, nurses and other healthcare professionals. MEM staff also support research and </w:t>
            </w:r>
            <w:r w:rsidRPr="00805C95">
              <w:rPr>
                <w:rFonts w:ascii="Arial" w:hAnsi="Arial" w:cs="Arial"/>
                <w:bCs/>
              </w:rPr>
              <w:lastRenderedPageBreak/>
              <w:t>development aimed at improving medical technologies and also making them easier and safer to use.</w:t>
            </w:r>
          </w:p>
          <w:p w:rsidR="00A87323" w:rsidRPr="00805C95" w:rsidRDefault="00A87323" w:rsidP="00A87323">
            <w:pPr>
              <w:rPr>
                <w:rFonts w:ascii="Arial" w:hAnsi="Arial" w:cs="Arial"/>
                <w:bCs/>
              </w:rPr>
            </w:pPr>
          </w:p>
          <w:p w:rsidR="00A87323" w:rsidRPr="00805C95" w:rsidRDefault="00A87323" w:rsidP="00A87323">
            <w:pPr>
              <w:rPr>
                <w:rFonts w:ascii="Arial" w:hAnsi="Arial" w:cs="Arial"/>
                <w:bCs/>
              </w:rPr>
            </w:pPr>
            <w:r w:rsidRPr="00805C95">
              <w:rPr>
                <w:rFonts w:ascii="Arial" w:hAnsi="Arial" w:cs="Arial"/>
                <w:bCs/>
              </w:rPr>
              <w:t>The Medical Equipment Management Services provides a comprehensive medical equipment management, technical support and maintenance service to all clinical departments within QEUH and Royal Hospital for Children (RHC).</w:t>
            </w:r>
          </w:p>
          <w:p w:rsidR="00A87323" w:rsidRPr="00805C95" w:rsidRDefault="00A87323" w:rsidP="00A87323">
            <w:pPr>
              <w:rPr>
                <w:rFonts w:ascii="Arial" w:hAnsi="Arial" w:cs="Arial"/>
                <w:bCs/>
              </w:rPr>
            </w:pPr>
            <w:r w:rsidRPr="00805C95">
              <w:rPr>
                <w:rFonts w:ascii="Arial" w:hAnsi="Arial" w:cs="Arial"/>
                <w:bCs/>
              </w:rPr>
              <w:t>The department acts as a point of contact for all branches of clinical staff that use medical devices of any form to diagnose and treat patients.</w:t>
            </w:r>
          </w:p>
          <w:p w:rsidR="00A87323" w:rsidRPr="00805C95" w:rsidRDefault="00A87323" w:rsidP="00A87323">
            <w:pPr>
              <w:rPr>
                <w:rFonts w:ascii="Arial" w:hAnsi="Arial" w:cs="Arial"/>
                <w:bCs/>
              </w:rPr>
            </w:pPr>
          </w:p>
          <w:p w:rsidR="00A87323" w:rsidRPr="00805C95" w:rsidRDefault="00A87323" w:rsidP="00A87323">
            <w:pPr>
              <w:rPr>
                <w:rFonts w:ascii="Arial" w:hAnsi="Arial" w:cs="Arial"/>
                <w:bCs/>
              </w:rPr>
            </w:pPr>
            <w:r w:rsidRPr="00805C95">
              <w:rPr>
                <w:rFonts w:ascii="Arial" w:hAnsi="Arial" w:cs="Arial"/>
                <w:bCs/>
              </w:rPr>
              <w:t>MEM staff are expected to be expert on the functioning and clinical use of  medical equipment so that advice on the use and any queries or problems associated with the equipment is dealt with in the most efficient and effective manner for the user.</w:t>
            </w:r>
          </w:p>
          <w:p w:rsidR="00A87323" w:rsidRPr="00805C95" w:rsidRDefault="00A87323" w:rsidP="00A87323">
            <w:pPr>
              <w:rPr>
                <w:rFonts w:ascii="Arial" w:hAnsi="Arial" w:cs="Arial"/>
                <w:bCs/>
              </w:rPr>
            </w:pPr>
          </w:p>
          <w:p w:rsidR="00F85AF0" w:rsidRPr="00805C95" w:rsidRDefault="00A87323" w:rsidP="00C51453">
            <w:pPr>
              <w:rPr>
                <w:rFonts w:ascii="Arial" w:hAnsi="Arial" w:cs="Arial"/>
              </w:rPr>
            </w:pPr>
            <w:r w:rsidRPr="00805C95">
              <w:rPr>
                <w:rFonts w:ascii="Arial" w:hAnsi="Arial" w:cs="Arial"/>
                <w:bCs/>
              </w:rPr>
              <w:t>The post holder is a member of a team of scientific and technical staff providing medical equipment management services to QEUH and RHC.</w:t>
            </w:r>
          </w:p>
          <w:p w:rsidR="00F85AF0" w:rsidRPr="00805C95" w:rsidRDefault="00F85AF0" w:rsidP="005F6DF3">
            <w:pPr>
              <w:spacing w:before="120"/>
              <w:jc w:val="both"/>
              <w:rPr>
                <w:rFonts w:ascii="Arial" w:hAnsi="Arial" w:cs="Arial"/>
              </w:rPr>
            </w:pPr>
          </w:p>
        </w:tc>
      </w:tr>
    </w:tbl>
    <w:p w:rsidR="00F85AF0" w:rsidRPr="00805C95" w:rsidRDefault="00F85AF0">
      <w:pPr>
        <w:rPr>
          <w:rFonts w:ascii="Arial" w:hAnsi="Arial" w:cs="Arial"/>
        </w:rPr>
      </w:pPr>
    </w:p>
    <w:p w:rsidR="00F85AF0" w:rsidRPr="00805C95" w:rsidRDefault="00F85AF0">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85AF0" w:rsidRPr="00805C95">
        <w:trPr>
          <w:trHeight w:val="161"/>
        </w:trPr>
        <w:tc>
          <w:tcPr>
            <w:tcW w:w="10440" w:type="dxa"/>
          </w:tcPr>
          <w:p w:rsidR="00F85AF0" w:rsidRPr="00805C95" w:rsidRDefault="00F85AF0" w:rsidP="005F6DF3">
            <w:pPr>
              <w:pStyle w:val="Heading3"/>
              <w:spacing w:before="120" w:after="120"/>
            </w:pPr>
            <w:r w:rsidRPr="00805C95">
              <w:t>4.  ORGANISATIONAL POSITION</w:t>
            </w:r>
            <w:r w:rsidR="005F6DF3" w:rsidRPr="00805C95">
              <w:t xml:space="preserve"> </w:t>
            </w:r>
          </w:p>
        </w:tc>
      </w:tr>
      <w:tr w:rsidR="00F85AF0" w:rsidRPr="00805C95">
        <w:tc>
          <w:tcPr>
            <w:tcW w:w="10440" w:type="dxa"/>
          </w:tcPr>
          <w:p w:rsidR="00F85AF0" w:rsidRPr="00805C95" w:rsidRDefault="00F85AF0">
            <w:pPr>
              <w:tabs>
                <w:tab w:val="left" w:pos="1350"/>
                <w:tab w:val="num" w:pos="2160"/>
              </w:tabs>
              <w:jc w:val="both"/>
              <w:rPr>
                <w:rFonts w:ascii="Arial" w:hAnsi="Arial" w:cs="Arial"/>
              </w:rPr>
            </w:pPr>
          </w:p>
          <w:p w:rsidR="005F6DF3" w:rsidRPr="00805C95" w:rsidRDefault="000F5C25">
            <w:pPr>
              <w:tabs>
                <w:tab w:val="left" w:pos="1350"/>
                <w:tab w:val="num" w:pos="2160"/>
              </w:tabs>
              <w:jc w:val="both"/>
              <w:rPr>
                <w:rFonts w:ascii="Arial" w:hAnsi="Arial" w:cs="Arial"/>
              </w:rPr>
            </w:pPr>
            <w:r w:rsidRPr="00475222">
              <w:rPr>
                <w:rFonts w:ascii="Arial" w:hAnsi="Arial" w:cs="Arial"/>
                <w:noProof/>
                <w:lang w:eastAsia="en-GB"/>
              </w:rPr>
              <mc:AlternateContent>
                <mc:Choice Requires="wps">
                  <w:drawing>
                    <wp:anchor distT="0" distB="0" distL="114300" distR="114300" simplePos="0" relativeHeight="251667456" behindDoc="0" locked="0" layoutInCell="1" allowOverlap="1" wp14:anchorId="3CDC6811" wp14:editId="6E91314F">
                      <wp:simplePos x="0" y="0"/>
                      <wp:positionH relativeFrom="column">
                        <wp:posOffset>4774565</wp:posOffset>
                      </wp:positionH>
                      <wp:positionV relativeFrom="paragraph">
                        <wp:posOffset>16510</wp:posOffset>
                      </wp:positionV>
                      <wp:extent cx="1666875" cy="685800"/>
                      <wp:effectExtent l="0" t="0" r="28575" b="1905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85800"/>
                              </a:xfrm>
                              <a:prstGeom prst="rect">
                                <a:avLst/>
                              </a:prstGeom>
                              <a:solidFill>
                                <a:srgbClr val="FFFFFF"/>
                              </a:solidFill>
                              <a:ln w="9525">
                                <a:solidFill>
                                  <a:srgbClr val="000000"/>
                                </a:solidFill>
                                <a:miter lim="800000"/>
                                <a:headEnd/>
                                <a:tailEnd/>
                              </a:ln>
                            </wps:spPr>
                            <wps:txbx>
                              <w:txbxContent>
                                <w:p w:rsidR="0092724F" w:rsidRDefault="0092724F" w:rsidP="0092724F">
                                  <w:pPr>
                                    <w:rPr>
                                      <w:b/>
                                      <w:color w:val="000000"/>
                                    </w:rPr>
                                  </w:pPr>
                                  <w:r>
                                    <w:rPr>
                                      <w:b/>
                                      <w:color w:val="000000"/>
                                    </w:rPr>
                                    <w:t>Peripatetic Advanced Specialist W&amp;C</w:t>
                                  </w:r>
                                </w:p>
                                <w:p w:rsidR="0092724F" w:rsidRDefault="0092724F" w:rsidP="0092724F">
                                  <w:pPr>
                                    <w:rPr>
                                      <w:color w:val="000000"/>
                                    </w:rPr>
                                  </w:pPr>
                                  <w:r w:rsidRPr="002D084F">
                                    <w:rPr>
                                      <w:color w:val="000000"/>
                                    </w:rPr>
                                    <w:t>1 x Band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C6811" id="Rectangle 29" o:spid="_x0000_s1026" style="position:absolute;left:0;text-align:left;margin-left:375.95pt;margin-top:1.3pt;width:131.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">
                      <v:textbox>
                        <w:txbxContent>
                          <w:p w:rsidR="0092724F" w:rsidRDefault="0092724F" w:rsidP="0092724F">
                            <w:pPr>
                              <w:rPr>
                                <w:b/>
                                <w:color w:val="000000"/>
                              </w:rPr>
                            </w:pPr>
                            <w:r>
                              <w:rPr>
                                <w:b/>
                                <w:color w:val="000000"/>
                              </w:rPr>
                              <w:t>Peripatetic Advanced Specialist W&amp;C</w:t>
                            </w:r>
                          </w:p>
                          <w:p w:rsidR="0092724F" w:rsidRDefault="0092724F" w:rsidP="0092724F">
                            <w:pPr>
                              <w:rPr>
                                <w:color w:val="000000"/>
                              </w:rPr>
                            </w:pPr>
                            <w:r w:rsidRPr="002D084F">
                              <w:rPr>
                                <w:color w:val="000000"/>
                              </w:rPr>
                              <w:t>1 x Band 7</w:t>
                            </w:r>
                          </w:p>
                        </w:txbxContent>
                      </v:textbox>
                    </v:rect>
                  </w:pict>
                </mc:Fallback>
              </mc:AlternateContent>
            </w:r>
            <w:r w:rsidR="0092724F" w:rsidRPr="00475222">
              <w:rPr>
                <w:rFonts w:ascii="Arial" w:hAnsi="Arial" w:cs="Arial"/>
                <w:noProof/>
                <w:lang w:eastAsia="en-GB"/>
              </w:rPr>
              <mc:AlternateContent>
                <mc:Choice Requires="wps">
                  <w:drawing>
                    <wp:anchor distT="0" distB="0" distL="114300" distR="114300" simplePos="0" relativeHeight="251661312" behindDoc="0" locked="0" layoutInCell="1" allowOverlap="1" wp14:anchorId="74A3F821" wp14:editId="5172F7AF">
                      <wp:simplePos x="0" y="0"/>
                      <wp:positionH relativeFrom="column">
                        <wp:posOffset>2115820</wp:posOffset>
                      </wp:positionH>
                      <wp:positionV relativeFrom="paragraph">
                        <wp:posOffset>48260</wp:posOffset>
                      </wp:positionV>
                      <wp:extent cx="2057400" cy="571500"/>
                      <wp:effectExtent l="13970" t="9525" r="5080"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92724F" w:rsidRDefault="0092724F" w:rsidP="0092724F">
                                  <w:pPr>
                                    <w:jc w:val="center"/>
                                  </w:pPr>
                                  <w:r>
                                    <w:t>Technical Manager,</w:t>
                                  </w:r>
                                </w:p>
                                <w:p w:rsidR="0092724F" w:rsidRDefault="0092724F" w:rsidP="0092724F">
                                  <w:pPr>
                                    <w:jc w:val="center"/>
                                  </w:pPr>
                                  <w:r>
                                    <w:t>South Glasgow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3F821" id="Rectangle 12" o:spid="_x0000_s1027" style="position:absolute;left:0;text-align:left;margin-left:166.6pt;margin-top:3.8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">
                      <v:textbox>
                        <w:txbxContent>
                          <w:p w:rsidR="0092724F" w:rsidRDefault="0092724F" w:rsidP="0092724F">
                            <w:pPr>
                              <w:jc w:val="center"/>
                            </w:pPr>
                            <w:r>
                              <w:t>Technical Manager,</w:t>
                            </w:r>
                          </w:p>
                          <w:p w:rsidR="0092724F" w:rsidRDefault="0092724F" w:rsidP="0092724F">
                            <w:pPr>
                              <w:jc w:val="center"/>
                            </w:pPr>
                            <w:r>
                              <w:t>South Glasgow Team</w:t>
                            </w:r>
                          </w:p>
                        </w:txbxContent>
                      </v:textbox>
                    </v:rect>
                  </w:pict>
                </mc:Fallback>
              </mc:AlternateContent>
            </w:r>
          </w:p>
          <w:p w:rsidR="00F85AF0" w:rsidRDefault="0092724F">
            <w:pPr>
              <w:pStyle w:val="BodyText"/>
              <w:tabs>
                <w:tab w:val="left" w:pos="0"/>
              </w:tabs>
              <w:rPr>
                <w:rFonts w:cs="Arial"/>
                <w:sz w:val="24"/>
                <w:szCs w:val="24"/>
              </w:rPr>
            </w:pPr>
            <w:r w:rsidRPr="001F1E3A">
              <w:rPr>
                <w:rFonts w:cs="Arial"/>
                <w:noProof/>
                <w:lang w:eastAsia="en-GB"/>
              </w:rPr>
              <mc:AlternateContent>
                <mc:Choice Requires="wps">
                  <w:drawing>
                    <wp:anchor distT="0" distB="0" distL="114300" distR="114300" simplePos="0" relativeHeight="251665408" behindDoc="0" locked="0" layoutInCell="1" allowOverlap="1" wp14:anchorId="59D02CD6" wp14:editId="2254FBF7">
                      <wp:simplePos x="0" y="0"/>
                      <wp:positionH relativeFrom="column">
                        <wp:posOffset>549275</wp:posOffset>
                      </wp:positionH>
                      <wp:positionV relativeFrom="paragraph">
                        <wp:posOffset>41275</wp:posOffset>
                      </wp:positionV>
                      <wp:extent cx="781050" cy="2857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85750"/>
                              </a:xfrm>
                              <a:prstGeom prst="rect">
                                <a:avLst/>
                              </a:prstGeom>
                              <a:solidFill>
                                <a:srgbClr val="FFFFFF"/>
                              </a:solidFill>
                              <a:ln w="9525">
                                <a:solidFill>
                                  <a:srgbClr val="000000"/>
                                </a:solidFill>
                                <a:miter lim="800000"/>
                                <a:headEnd/>
                                <a:tailEnd/>
                              </a:ln>
                            </wps:spPr>
                            <wps:txbx>
                              <w:txbxContent>
                                <w:p w:rsidR="0092724F" w:rsidRDefault="0092724F" w:rsidP="0092724F">
                                  <w:pPr>
                                    <w:rPr>
                                      <w:b/>
                                      <w:color w:val="000000"/>
                                      <w:sz w:val="20"/>
                                      <w:szCs w:val="20"/>
                                    </w:rPr>
                                  </w:pPr>
                                  <w:r>
                                    <w:rPr>
                                      <w:b/>
                                      <w:color w:val="000000"/>
                                      <w:sz w:val="20"/>
                                      <w:szCs w:val="20"/>
                                    </w:rPr>
                                    <w:t>Band 3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02CD6" id="Rectangle 33" o:spid="_x0000_s1028" style="position:absolute;left:0;text-align:left;margin-left:43.25pt;margin-top:3.25pt;width:6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">
                      <v:textbox>
                        <w:txbxContent>
                          <w:p w:rsidR="0092724F" w:rsidRDefault="0092724F" w:rsidP="0092724F">
                            <w:pPr>
                              <w:rPr>
                                <w:b/>
                                <w:color w:val="000000"/>
                                <w:sz w:val="20"/>
                                <w:szCs w:val="20"/>
                              </w:rPr>
                            </w:pPr>
                            <w:r>
                              <w:rPr>
                                <w:b/>
                                <w:color w:val="000000"/>
                                <w:sz w:val="20"/>
                                <w:szCs w:val="20"/>
                              </w:rPr>
                              <w:t>Band 3 x 1</w:t>
                            </w:r>
                          </w:p>
                        </w:txbxContent>
                      </v:textbox>
                    </v:rect>
                  </w:pict>
                </mc:Fallback>
              </mc:AlternateContent>
            </w:r>
          </w:p>
          <w:p w:rsidR="0092724F" w:rsidRDefault="000F5C25">
            <w:pPr>
              <w:pStyle w:val="BodyText"/>
              <w:tabs>
                <w:tab w:val="left" w:pos="0"/>
              </w:tabs>
              <w:rPr>
                <w:rFonts w:cs="Arial"/>
                <w:sz w:val="24"/>
                <w:szCs w:val="24"/>
              </w:rPr>
            </w:pPr>
            <w:r>
              <w:rPr>
                <w:rFonts w:cs="Arial"/>
                <w:noProof/>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4168775</wp:posOffset>
                      </wp:positionH>
                      <wp:positionV relativeFrom="paragraph">
                        <wp:posOffset>8890</wp:posOffset>
                      </wp:positionV>
                      <wp:extent cx="609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ADC42"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28.25pt,.7pt" to="376.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" strokecolor="black [3200]" strokeweight=".5pt">
                      <v:stroke joinstyle="miter"/>
                    </v:line>
                  </w:pict>
                </mc:Fallback>
              </mc:AlternateContent>
            </w:r>
            <w:r w:rsidR="0092724F">
              <w:rPr>
                <w:rFonts w:cs="Arial"/>
                <w:noProof/>
                <w:sz w:val="24"/>
                <w:szCs w:val="24"/>
                <w:lang w:eastAsia="en-GB"/>
              </w:rPr>
              <mc:AlternateContent>
                <mc:Choice Requires="wps">
                  <w:drawing>
                    <wp:anchor distT="0" distB="0" distL="114300" distR="114300" simplePos="0" relativeHeight="251695104" behindDoc="0" locked="0" layoutInCell="1" allowOverlap="1">
                      <wp:simplePos x="0" y="0"/>
                      <wp:positionH relativeFrom="column">
                        <wp:posOffset>1330325</wp:posOffset>
                      </wp:positionH>
                      <wp:positionV relativeFrom="paragraph">
                        <wp:posOffset>5080</wp:posOffset>
                      </wp:positionV>
                      <wp:extent cx="7810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5DA7E" id="Straight Connector 1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04.75pt,.4pt" to="166.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z8tQEAALgDAAAOAAAAZHJzL2Uyb0RvYy54bWysU8GOEzEMvSPxD1HudGZWgl2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" strokecolor="black [3200]" strokeweight=".5pt">
                      <v:stroke joinstyle="miter"/>
                    </v:line>
                  </w:pict>
                </mc:Fallback>
              </mc:AlternateContent>
            </w:r>
          </w:p>
          <w:p w:rsidR="0092724F" w:rsidRDefault="0092724F">
            <w:pPr>
              <w:pStyle w:val="BodyText"/>
              <w:tabs>
                <w:tab w:val="left" w:pos="0"/>
              </w:tabs>
              <w:rPr>
                <w:rFonts w:cs="Arial"/>
                <w:sz w:val="24"/>
                <w:szCs w:val="24"/>
              </w:rPr>
            </w:pPr>
            <w:r>
              <w:rPr>
                <w:rFonts w:cs="Arial"/>
                <w:noProof/>
                <w:sz w:val="24"/>
                <w:szCs w:val="24"/>
                <w:lang w:eastAsia="en-GB"/>
              </w:rPr>
              <mc:AlternateContent>
                <mc:Choice Requires="wps">
                  <w:drawing>
                    <wp:anchor distT="0" distB="0" distL="114300" distR="114300" simplePos="0" relativeHeight="251694080" behindDoc="0" locked="0" layoutInCell="1" allowOverlap="1">
                      <wp:simplePos x="0" y="0"/>
                      <wp:positionH relativeFrom="column">
                        <wp:posOffset>3150235</wp:posOffset>
                      </wp:positionH>
                      <wp:positionV relativeFrom="paragraph">
                        <wp:posOffset>90805</wp:posOffset>
                      </wp:positionV>
                      <wp:extent cx="0" cy="5429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46F99" id="Straight Connector 1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48.05pt,7.15pt" to="248.0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" strokecolor="black [3200]" strokeweight=".5pt">
                      <v:stroke joinstyle="miter"/>
                    </v:line>
                  </w:pict>
                </mc:Fallback>
              </mc:AlternateContent>
            </w: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r>
              <w:rPr>
                <w:rFonts w:cs="Arial"/>
                <w:noProof/>
                <w:sz w:val="24"/>
                <w:szCs w:val="24"/>
                <w:lang w:eastAsia="en-GB"/>
              </w:rPr>
              <mc:AlternateContent>
                <mc:Choice Requires="wps">
                  <w:drawing>
                    <wp:anchor distT="0" distB="0" distL="114300" distR="114300" simplePos="0" relativeHeight="251693056" behindDoc="0" locked="0" layoutInCell="1" allowOverlap="1">
                      <wp:simplePos x="0" y="0"/>
                      <wp:positionH relativeFrom="column">
                        <wp:posOffset>6146165</wp:posOffset>
                      </wp:positionH>
                      <wp:positionV relativeFrom="paragraph">
                        <wp:posOffset>107950</wp:posOffset>
                      </wp:positionV>
                      <wp:extent cx="0" cy="4572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5A8EA" id="Straight Connector 1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83.95pt,8.5pt" to="483.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92032" behindDoc="0" locked="0" layoutInCell="1" allowOverlap="1">
                      <wp:simplePos x="0" y="0"/>
                      <wp:positionH relativeFrom="column">
                        <wp:posOffset>5003165</wp:posOffset>
                      </wp:positionH>
                      <wp:positionV relativeFrom="paragraph">
                        <wp:posOffset>107950</wp:posOffset>
                      </wp:positionV>
                      <wp:extent cx="0" cy="4572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E86D3" id="Straight Connector 1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93.95pt,8.5pt" to="393.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91008" behindDoc="0" locked="0" layoutInCell="1" allowOverlap="1">
                      <wp:simplePos x="0" y="0"/>
                      <wp:positionH relativeFrom="column">
                        <wp:posOffset>3860165</wp:posOffset>
                      </wp:positionH>
                      <wp:positionV relativeFrom="paragraph">
                        <wp:posOffset>107950</wp:posOffset>
                      </wp:positionV>
                      <wp:extent cx="0" cy="4572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789C8" id="Straight Connector 1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3.95pt,8.5pt" to="303.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2717165</wp:posOffset>
                      </wp:positionH>
                      <wp:positionV relativeFrom="paragraph">
                        <wp:posOffset>107950</wp:posOffset>
                      </wp:positionV>
                      <wp:extent cx="0" cy="4572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085A5" id="Straight Connector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3.95pt,8.5pt" to="213.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1688465</wp:posOffset>
                      </wp:positionH>
                      <wp:positionV relativeFrom="paragraph">
                        <wp:posOffset>107950</wp:posOffset>
                      </wp:positionV>
                      <wp:extent cx="0" cy="4572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CD0D1" id="Straight Connector 1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32.95pt,8.5pt" to="132.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87936" behindDoc="0" locked="0" layoutInCell="1" allowOverlap="1" wp14:anchorId="571B3410" wp14:editId="49A9326A">
                      <wp:simplePos x="0" y="0"/>
                      <wp:positionH relativeFrom="column">
                        <wp:posOffset>553720</wp:posOffset>
                      </wp:positionH>
                      <wp:positionV relativeFrom="paragraph">
                        <wp:posOffset>110490</wp:posOffset>
                      </wp:positionV>
                      <wp:extent cx="0" cy="4572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8DC81" id="Straight Connector 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6pt,8.7pt" to="4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" strokecolor="black [3200]" strokeweight=".5pt">
                      <v:stroke joinstyle="miter"/>
                    </v:line>
                  </w:pict>
                </mc:Fallback>
              </mc:AlternateContent>
            </w:r>
            <w:r>
              <w:rPr>
                <w:rFonts w:cs="Arial"/>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549275</wp:posOffset>
                      </wp:positionH>
                      <wp:positionV relativeFrom="paragraph">
                        <wp:posOffset>104140</wp:posOffset>
                      </wp:positionV>
                      <wp:extent cx="559689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5596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C468B"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3.25pt,8.2pt" to="483.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" strokecolor="black [3200]" strokeweight=".5pt">
                      <v:stroke joinstyle="miter"/>
                    </v:line>
                  </w:pict>
                </mc:Fallback>
              </mc:AlternateContent>
            </w: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r w:rsidRPr="00475222">
              <w:rPr>
                <w:rFonts w:cs="Arial"/>
                <w:noProof/>
                <w:lang w:eastAsia="en-GB"/>
              </w:rPr>
              <mc:AlternateContent>
                <mc:Choice Requires="wps">
                  <w:drawing>
                    <wp:anchor distT="0" distB="0" distL="114300" distR="114300" simplePos="0" relativeHeight="251671552" behindDoc="0" locked="0" layoutInCell="1" allowOverlap="1" wp14:anchorId="4C3B4917" wp14:editId="196FD398">
                      <wp:simplePos x="0" y="0"/>
                      <wp:positionH relativeFrom="column">
                        <wp:posOffset>1231265</wp:posOffset>
                      </wp:positionH>
                      <wp:positionV relativeFrom="paragraph">
                        <wp:posOffset>38735</wp:posOffset>
                      </wp:positionV>
                      <wp:extent cx="884555" cy="1764665"/>
                      <wp:effectExtent l="10795" t="5715" r="9525" b="1079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1764665"/>
                              </a:xfrm>
                              <a:prstGeom prst="rect">
                                <a:avLst/>
                              </a:prstGeom>
                              <a:solidFill>
                                <a:srgbClr val="FFFFFF"/>
                              </a:solidFill>
                              <a:ln w="9525">
                                <a:solidFill>
                                  <a:srgbClr val="000000"/>
                                </a:solidFill>
                                <a:miter lim="800000"/>
                                <a:headEnd/>
                                <a:tailEnd/>
                              </a:ln>
                            </wps:spPr>
                            <wps:txbx>
                              <w:txbxContent>
                                <w:p w:rsidR="0092724F" w:rsidRPr="004D78F5" w:rsidRDefault="0092724F" w:rsidP="0092724F">
                                  <w:pPr>
                                    <w:rPr>
                                      <w:b/>
                                    </w:rPr>
                                  </w:pPr>
                                  <w:r w:rsidRPr="004D78F5">
                                    <w:rPr>
                                      <w:b/>
                                    </w:rPr>
                                    <w:t>Surgical Team</w:t>
                                  </w:r>
                                </w:p>
                                <w:p w:rsidR="0092724F" w:rsidRDefault="0092724F" w:rsidP="0092724F">
                                  <w:r w:rsidRPr="00782389">
                                    <w:t>Band 7</w:t>
                                  </w:r>
                                  <w:r>
                                    <w:t xml:space="preserve"> x 1</w:t>
                                  </w:r>
                                </w:p>
                                <w:p w:rsidR="0092724F" w:rsidRDefault="0092724F" w:rsidP="0092724F">
                                  <w:r>
                                    <w:t xml:space="preserve">Band 6 x 3 </w:t>
                                  </w:r>
                                </w:p>
                                <w:p w:rsidR="0092724F" w:rsidRDefault="0092724F" w:rsidP="0092724F">
                                  <w:r>
                                    <w:t>Band 5 x 2</w:t>
                                  </w:r>
                                </w:p>
                                <w:p w:rsidR="0092724F" w:rsidRDefault="0092724F" w:rsidP="0092724F">
                                  <w:r>
                                    <w:t>Band 4 x 1</w:t>
                                  </w:r>
                                </w:p>
                                <w:p w:rsidR="0092724F" w:rsidRDefault="0092724F" w:rsidP="0092724F">
                                  <w:r w:rsidRPr="00230569">
                                    <w:rPr>
                                      <w:highlight w:val="yellow"/>
                                    </w:rPr>
                                    <w:t>Band 3 x 1</w:t>
                                  </w:r>
                                  <w:r w:rsidR="001B02D9">
                                    <w:t xml:space="preserve"> (this post)</w:t>
                                  </w:r>
                                </w:p>
                                <w:p w:rsidR="0092724F" w:rsidRPr="00FD04D6" w:rsidRDefault="0092724F" w:rsidP="0092724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4917" id="Rectangle 15" o:spid="_x0000_s1029" style="position:absolute;left:0;text-align:left;margin-left:96.95pt;margin-top:3.05pt;width:69.65pt;height:13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">
                      <v:textbox>
                        <w:txbxContent>
                          <w:p w:rsidR="0092724F" w:rsidRPr="004D78F5" w:rsidRDefault="0092724F" w:rsidP="0092724F">
                            <w:pPr>
                              <w:rPr>
                                <w:b/>
                              </w:rPr>
                            </w:pPr>
                            <w:r w:rsidRPr="004D78F5">
                              <w:rPr>
                                <w:b/>
                              </w:rPr>
                              <w:t>Surgical Team</w:t>
                            </w:r>
                          </w:p>
                          <w:p w:rsidR="0092724F" w:rsidRDefault="0092724F" w:rsidP="0092724F">
                            <w:r w:rsidRPr="00782389">
                              <w:t>Band 7</w:t>
                            </w:r>
                            <w:r>
                              <w:t xml:space="preserve"> x 1</w:t>
                            </w:r>
                          </w:p>
                          <w:p w:rsidR="0092724F" w:rsidRDefault="0092724F" w:rsidP="0092724F">
                            <w:r>
                              <w:t xml:space="preserve">Band 6 x 3 </w:t>
                            </w:r>
                          </w:p>
                          <w:p w:rsidR="0092724F" w:rsidRDefault="0092724F" w:rsidP="0092724F">
                            <w:r>
                              <w:t>Band 5 x 2</w:t>
                            </w:r>
                          </w:p>
                          <w:p w:rsidR="0092724F" w:rsidRDefault="0092724F" w:rsidP="0092724F">
                            <w:r>
                              <w:t>Band 4 x 1</w:t>
                            </w:r>
                          </w:p>
                          <w:p w:rsidR="0092724F" w:rsidRDefault="0092724F" w:rsidP="0092724F">
                            <w:r w:rsidRPr="00230569">
                              <w:rPr>
                                <w:highlight w:val="yellow"/>
                              </w:rPr>
                              <w:t>Band 3 x 1</w:t>
                            </w:r>
                            <w:r w:rsidR="001B02D9">
                              <w:t xml:space="preserve"> (this post)</w:t>
                            </w:r>
                          </w:p>
                          <w:p w:rsidR="0092724F" w:rsidRPr="00FD04D6" w:rsidRDefault="0092724F" w:rsidP="0092724F">
                            <w:pPr>
                              <w:rPr>
                                <w:b/>
                              </w:rPr>
                            </w:pPr>
                          </w:p>
                        </w:txbxContent>
                      </v:textbox>
                    </v:rect>
                  </w:pict>
                </mc:Fallback>
              </mc:AlternateContent>
            </w:r>
            <w:r w:rsidRPr="00475222">
              <w:rPr>
                <w:rFonts w:cs="Arial"/>
                <w:noProof/>
                <w:lang w:eastAsia="en-GB"/>
              </w:rPr>
              <mc:AlternateContent>
                <mc:Choice Requires="wps">
                  <w:drawing>
                    <wp:anchor distT="0" distB="0" distL="114300" distR="114300" simplePos="0" relativeHeight="251669504" behindDoc="0" locked="0" layoutInCell="1" allowOverlap="1" wp14:anchorId="5E7B68A0" wp14:editId="3F6998AB">
                      <wp:simplePos x="0" y="0"/>
                      <wp:positionH relativeFrom="column">
                        <wp:posOffset>92710</wp:posOffset>
                      </wp:positionH>
                      <wp:positionV relativeFrom="paragraph">
                        <wp:posOffset>37465</wp:posOffset>
                      </wp:positionV>
                      <wp:extent cx="938530" cy="1766570"/>
                      <wp:effectExtent l="13970" t="5715" r="9525" b="889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1766570"/>
                              </a:xfrm>
                              <a:prstGeom prst="rect">
                                <a:avLst/>
                              </a:prstGeom>
                              <a:solidFill>
                                <a:srgbClr val="FFFFFF"/>
                              </a:solidFill>
                              <a:ln w="9525">
                                <a:solidFill>
                                  <a:srgbClr val="000000"/>
                                </a:solidFill>
                                <a:miter lim="800000"/>
                                <a:headEnd/>
                                <a:tailEnd/>
                              </a:ln>
                            </wps:spPr>
                            <wps:txbx>
                              <w:txbxContent>
                                <w:p w:rsidR="0092724F" w:rsidRPr="004D78F5" w:rsidRDefault="0092724F" w:rsidP="0092724F">
                                  <w:pPr>
                                    <w:rPr>
                                      <w:b/>
                                    </w:rPr>
                                  </w:pPr>
                                  <w:r w:rsidRPr="004D78F5">
                                    <w:rPr>
                                      <w:b/>
                                    </w:rPr>
                                    <w:t>Medical Team</w:t>
                                  </w:r>
                                </w:p>
                                <w:p w:rsidR="0092724F" w:rsidRPr="00C3149C" w:rsidRDefault="0092724F" w:rsidP="0092724F">
                                  <w:pPr>
                                    <w:rPr>
                                      <w:b/>
                                    </w:rPr>
                                  </w:pPr>
                                  <w:r w:rsidRPr="00782389">
                                    <w:t>Band 7</w:t>
                                  </w:r>
                                  <w:r>
                                    <w:t xml:space="preserve"> x 1 </w:t>
                                  </w:r>
                                </w:p>
                                <w:p w:rsidR="0092724F" w:rsidRDefault="0092724F" w:rsidP="0092724F">
                                  <w:r>
                                    <w:t>Band 6 x 4</w:t>
                                  </w:r>
                                </w:p>
                                <w:p w:rsidR="0092724F" w:rsidRDefault="0092724F" w:rsidP="0092724F">
                                  <w:r>
                                    <w:t>Band 5 x 3</w:t>
                                  </w:r>
                                </w:p>
                                <w:p w:rsidR="0092724F" w:rsidRDefault="0092724F" w:rsidP="0092724F">
                                  <w:r>
                                    <w:t>Band 4 x 1</w:t>
                                  </w:r>
                                </w:p>
                                <w:p w:rsidR="0092724F" w:rsidRPr="00782389" w:rsidRDefault="0092724F" w:rsidP="0092724F">
                                  <w:r>
                                    <w:t>Band 3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B68A0" id="Rectangle 14" o:spid="_x0000_s1030" style="position:absolute;left:0;text-align:left;margin-left:7.3pt;margin-top:2.95pt;width:73.9pt;height:13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">
                      <v:textbox>
                        <w:txbxContent>
                          <w:p w:rsidR="0092724F" w:rsidRPr="004D78F5" w:rsidRDefault="0092724F" w:rsidP="0092724F">
                            <w:pPr>
                              <w:rPr>
                                <w:b/>
                              </w:rPr>
                            </w:pPr>
                            <w:r w:rsidRPr="004D78F5">
                              <w:rPr>
                                <w:b/>
                              </w:rPr>
                              <w:t>Medical Team</w:t>
                            </w:r>
                          </w:p>
                          <w:p w:rsidR="0092724F" w:rsidRPr="00C3149C" w:rsidRDefault="0092724F" w:rsidP="0092724F">
                            <w:pPr>
                              <w:rPr>
                                <w:b/>
                              </w:rPr>
                            </w:pPr>
                            <w:r w:rsidRPr="00782389">
                              <w:t>Band 7</w:t>
                            </w:r>
                            <w:r>
                              <w:t xml:space="preserve"> x 1 </w:t>
                            </w:r>
                          </w:p>
                          <w:p w:rsidR="0092724F" w:rsidRDefault="0092724F" w:rsidP="0092724F">
                            <w:r>
                              <w:t>Band 6 x 4</w:t>
                            </w:r>
                          </w:p>
                          <w:p w:rsidR="0092724F" w:rsidRDefault="0092724F" w:rsidP="0092724F">
                            <w:r>
                              <w:t>Band 5 x 3</w:t>
                            </w:r>
                          </w:p>
                          <w:p w:rsidR="0092724F" w:rsidRDefault="0092724F" w:rsidP="0092724F">
                            <w:r>
                              <w:t>Band 4 x 1</w:t>
                            </w:r>
                          </w:p>
                          <w:p w:rsidR="0092724F" w:rsidRPr="00782389" w:rsidRDefault="0092724F" w:rsidP="0092724F">
                            <w:r>
                              <w:t>Band 3 x1</w:t>
                            </w:r>
                          </w:p>
                        </w:txbxContent>
                      </v:textbox>
                    </v:rect>
                  </w:pict>
                </mc:Fallback>
              </mc:AlternateContent>
            </w:r>
            <w:r w:rsidRPr="00475222">
              <w:rPr>
                <w:rFonts w:cs="Arial"/>
                <w:noProof/>
                <w:lang w:eastAsia="en-GB"/>
              </w:rPr>
              <mc:AlternateContent>
                <mc:Choice Requires="wps">
                  <w:drawing>
                    <wp:anchor distT="0" distB="0" distL="114300" distR="114300" simplePos="0" relativeHeight="251673600" behindDoc="0" locked="0" layoutInCell="1" allowOverlap="1" wp14:anchorId="21300088" wp14:editId="49911CBF">
                      <wp:simplePos x="0" y="0"/>
                      <wp:positionH relativeFrom="column">
                        <wp:posOffset>2287270</wp:posOffset>
                      </wp:positionH>
                      <wp:positionV relativeFrom="paragraph">
                        <wp:posOffset>37465</wp:posOffset>
                      </wp:positionV>
                      <wp:extent cx="867410" cy="1764665"/>
                      <wp:effectExtent l="10795" t="5715" r="7620" b="1079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1764665"/>
                              </a:xfrm>
                              <a:prstGeom prst="rect">
                                <a:avLst/>
                              </a:prstGeom>
                              <a:solidFill>
                                <a:srgbClr val="FFFFFF"/>
                              </a:solidFill>
                              <a:ln w="9525">
                                <a:solidFill>
                                  <a:srgbClr val="000000"/>
                                </a:solidFill>
                                <a:miter lim="800000"/>
                                <a:headEnd/>
                                <a:tailEnd/>
                              </a:ln>
                            </wps:spPr>
                            <wps:txbx>
                              <w:txbxContent>
                                <w:p w:rsidR="0092724F" w:rsidRDefault="0092724F" w:rsidP="0092724F">
                                  <w:r w:rsidRPr="004D78F5">
                                    <w:rPr>
                                      <w:b/>
                                    </w:rPr>
                                    <w:t>Victoria ACH</w:t>
                                  </w:r>
                                  <w:r>
                                    <w:t xml:space="preserve"> </w:t>
                                  </w:r>
                                  <w:r w:rsidR="00230569" w:rsidRPr="00230569">
                                    <w:rPr>
                                      <w:b/>
                                    </w:rPr>
                                    <w:t>T</w:t>
                                  </w:r>
                                  <w:r w:rsidRPr="00230569">
                                    <w:rPr>
                                      <w:b/>
                                    </w:rPr>
                                    <w:t>eam</w:t>
                                  </w:r>
                                </w:p>
                                <w:p w:rsidR="0092724F" w:rsidRDefault="0092724F" w:rsidP="0092724F">
                                  <w:r>
                                    <w:t>Band 7</w:t>
                                  </w:r>
                                  <w:r w:rsidR="00230569">
                                    <w:t xml:space="preserve"> x 1</w:t>
                                  </w:r>
                                </w:p>
                                <w:p w:rsidR="0092724F" w:rsidRDefault="0092724F" w:rsidP="0092724F">
                                  <w:r>
                                    <w:t>Band 6 x 1</w:t>
                                  </w:r>
                                </w:p>
                                <w:p w:rsidR="0092724F" w:rsidRPr="00782389" w:rsidRDefault="0092724F" w:rsidP="0092724F">
                                  <w:r>
                                    <w:t>Band 4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0088" id="Rectangle 16" o:spid="_x0000_s1031" style="position:absolute;left:0;text-align:left;margin-left:180.1pt;margin-top:2.95pt;width:68.3pt;height:13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">
                      <v:textbox>
                        <w:txbxContent>
                          <w:p w:rsidR="0092724F" w:rsidRDefault="0092724F" w:rsidP="0092724F">
                            <w:r w:rsidRPr="004D78F5">
                              <w:rPr>
                                <w:b/>
                              </w:rPr>
                              <w:t>Victoria ACH</w:t>
                            </w:r>
                            <w:r>
                              <w:t xml:space="preserve"> </w:t>
                            </w:r>
                            <w:r w:rsidR="00230569" w:rsidRPr="00230569">
                              <w:rPr>
                                <w:b/>
                              </w:rPr>
                              <w:t>T</w:t>
                            </w:r>
                            <w:r w:rsidRPr="00230569">
                              <w:rPr>
                                <w:b/>
                              </w:rPr>
                              <w:t>eam</w:t>
                            </w:r>
                          </w:p>
                          <w:p w:rsidR="0092724F" w:rsidRDefault="0092724F" w:rsidP="0092724F">
                            <w:r>
                              <w:t>Band 7</w:t>
                            </w:r>
                            <w:r w:rsidR="00230569">
                              <w:t xml:space="preserve"> x 1</w:t>
                            </w:r>
                          </w:p>
                          <w:p w:rsidR="0092724F" w:rsidRDefault="0092724F" w:rsidP="0092724F">
                            <w:r>
                              <w:t>Band 6 x 1</w:t>
                            </w:r>
                          </w:p>
                          <w:p w:rsidR="0092724F" w:rsidRPr="00782389" w:rsidRDefault="0092724F" w:rsidP="0092724F">
                            <w:r>
                              <w:t>Band 4 x 1</w:t>
                            </w:r>
                          </w:p>
                        </w:txbxContent>
                      </v:textbox>
                    </v:rect>
                  </w:pict>
                </mc:Fallback>
              </mc:AlternateContent>
            </w:r>
            <w:r w:rsidRPr="00475222">
              <w:rPr>
                <w:rFonts w:cs="Arial"/>
                <w:noProof/>
                <w:lang w:eastAsia="en-GB"/>
              </w:rPr>
              <mc:AlternateContent>
                <mc:Choice Requires="wps">
                  <w:drawing>
                    <wp:anchor distT="0" distB="0" distL="114300" distR="114300" simplePos="0" relativeHeight="251675648" behindDoc="0" locked="0" layoutInCell="1" allowOverlap="1" wp14:anchorId="65E96D14" wp14:editId="470A7746">
                      <wp:simplePos x="0" y="0"/>
                      <wp:positionH relativeFrom="column">
                        <wp:posOffset>3373120</wp:posOffset>
                      </wp:positionH>
                      <wp:positionV relativeFrom="paragraph">
                        <wp:posOffset>45085</wp:posOffset>
                      </wp:positionV>
                      <wp:extent cx="905510" cy="1766570"/>
                      <wp:effectExtent l="10795" t="13335" r="7620" b="1079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1766570"/>
                              </a:xfrm>
                              <a:prstGeom prst="rect">
                                <a:avLst/>
                              </a:prstGeom>
                              <a:solidFill>
                                <a:srgbClr val="FFFFFF"/>
                              </a:solidFill>
                              <a:ln w="9525">
                                <a:solidFill>
                                  <a:srgbClr val="000000"/>
                                </a:solidFill>
                                <a:miter lim="800000"/>
                                <a:headEnd/>
                                <a:tailEnd/>
                              </a:ln>
                            </wps:spPr>
                            <wps:txbx>
                              <w:txbxContent>
                                <w:p w:rsidR="0092724F" w:rsidRPr="004D78F5" w:rsidRDefault="0092724F" w:rsidP="0092724F">
                                  <w:pPr>
                                    <w:rPr>
                                      <w:b/>
                                    </w:rPr>
                                  </w:pPr>
                                  <w:r w:rsidRPr="004D78F5">
                                    <w:rPr>
                                      <w:b/>
                                    </w:rPr>
                                    <w:t>Neuro Team</w:t>
                                  </w:r>
                                </w:p>
                                <w:p w:rsidR="0092724F" w:rsidRDefault="0092724F" w:rsidP="0092724F">
                                  <w:r>
                                    <w:t>Band 7</w:t>
                                  </w:r>
                                  <w:r w:rsidR="00230569">
                                    <w:t xml:space="preserve"> x1</w:t>
                                  </w:r>
                                </w:p>
                                <w:p w:rsidR="0092724F" w:rsidRDefault="0092724F" w:rsidP="0092724F">
                                  <w:r>
                                    <w:t>Band 6 x 2</w:t>
                                  </w:r>
                                </w:p>
                                <w:p w:rsidR="0092724F" w:rsidRPr="00782389" w:rsidRDefault="0092724F" w:rsidP="0092724F">
                                  <w:r>
                                    <w:t>Band 5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6D14" id="Rectangle 19" o:spid="_x0000_s1032" style="position:absolute;left:0;text-align:left;margin-left:265.6pt;margin-top:3.55pt;width:71.3pt;height:13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">
                      <v:textbox>
                        <w:txbxContent>
                          <w:p w:rsidR="0092724F" w:rsidRPr="004D78F5" w:rsidRDefault="0092724F" w:rsidP="0092724F">
                            <w:pPr>
                              <w:rPr>
                                <w:b/>
                              </w:rPr>
                            </w:pPr>
                            <w:r w:rsidRPr="004D78F5">
                              <w:rPr>
                                <w:b/>
                              </w:rPr>
                              <w:t>Neuro Team</w:t>
                            </w:r>
                          </w:p>
                          <w:p w:rsidR="0092724F" w:rsidRDefault="0092724F" w:rsidP="0092724F">
                            <w:r>
                              <w:t>Band 7</w:t>
                            </w:r>
                            <w:r w:rsidR="00230569">
                              <w:t xml:space="preserve"> x1</w:t>
                            </w:r>
                          </w:p>
                          <w:p w:rsidR="0092724F" w:rsidRDefault="0092724F" w:rsidP="0092724F">
                            <w:r>
                              <w:t>Band 6 x 2</w:t>
                            </w:r>
                          </w:p>
                          <w:p w:rsidR="0092724F" w:rsidRPr="00782389" w:rsidRDefault="0092724F" w:rsidP="0092724F">
                            <w:r>
                              <w:t>Band 5 x 2</w:t>
                            </w:r>
                          </w:p>
                        </w:txbxContent>
                      </v:textbox>
                    </v:rect>
                  </w:pict>
                </mc:Fallback>
              </mc:AlternateContent>
            </w:r>
            <w:r w:rsidRPr="00475222">
              <w:rPr>
                <w:rFonts w:cs="Arial"/>
                <w:noProof/>
                <w:lang w:eastAsia="en-GB"/>
              </w:rPr>
              <mc:AlternateContent>
                <mc:Choice Requires="wps">
                  <w:drawing>
                    <wp:anchor distT="0" distB="0" distL="114300" distR="114300" simplePos="0" relativeHeight="251679744" behindDoc="0" locked="0" layoutInCell="1" allowOverlap="1" wp14:anchorId="4BF28BFA" wp14:editId="32F0DAE6">
                      <wp:simplePos x="0" y="0"/>
                      <wp:positionH relativeFrom="column">
                        <wp:posOffset>5668645</wp:posOffset>
                      </wp:positionH>
                      <wp:positionV relativeFrom="paragraph">
                        <wp:posOffset>34925</wp:posOffset>
                      </wp:positionV>
                      <wp:extent cx="867410" cy="1762760"/>
                      <wp:effectExtent l="8890" t="7620" r="9525" b="1079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1762760"/>
                              </a:xfrm>
                              <a:prstGeom prst="rect">
                                <a:avLst/>
                              </a:prstGeom>
                              <a:solidFill>
                                <a:srgbClr val="FFFFFF"/>
                              </a:solidFill>
                              <a:ln w="9525">
                                <a:solidFill>
                                  <a:srgbClr val="000000"/>
                                </a:solidFill>
                                <a:miter lim="800000"/>
                                <a:headEnd/>
                                <a:tailEnd/>
                              </a:ln>
                            </wps:spPr>
                            <wps:txbx>
                              <w:txbxContent>
                                <w:p w:rsidR="0092724F" w:rsidRDefault="0092724F" w:rsidP="0092724F">
                                  <w:r>
                                    <w:rPr>
                                      <w:b/>
                                    </w:rPr>
                                    <w:t>Scotstar</w:t>
                                  </w:r>
                                  <w:r>
                                    <w:t xml:space="preserve"> </w:t>
                                  </w:r>
                                  <w:r w:rsidRPr="004D78F5">
                                    <w:rPr>
                                      <w:b/>
                                    </w:rPr>
                                    <w:t>Team</w:t>
                                  </w:r>
                                </w:p>
                                <w:p w:rsidR="0092724F" w:rsidRDefault="0092724F" w:rsidP="0092724F">
                                  <w:r>
                                    <w:t>Band 7</w:t>
                                  </w:r>
                                  <w:r w:rsidR="00230569">
                                    <w:t xml:space="preserve"> x1</w:t>
                                  </w:r>
                                </w:p>
                                <w:p w:rsidR="0092724F" w:rsidRDefault="0092724F" w:rsidP="0092724F">
                                  <w:r>
                                    <w:t>Band 6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28BFA" id="Rectangle 20" o:spid="_x0000_s1033" style="position:absolute;left:0;text-align:left;margin-left:446.35pt;margin-top:2.75pt;width:68.3pt;height:13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">
                      <v:textbox>
                        <w:txbxContent>
                          <w:p w:rsidR="0092724F" w:rsidRDefault="0092724F" w:rsidP="0092724F">
                            <w:proofErr w:type="spellStart"/>
                            <w:r>
                              <w:rPr>
                                <w:b/>
                              </w:rPr>
                              <w:t>Scotstar</w:t>
                            </w:r>
                            <w:proofErr w:type="spellEnd"/>
                            <w:r>
                              <w:t xml:space="preserve"> </w:t>
                            </w:r>
                            <w:r w:rsidRPr="004D78F5">
                              <w:rPr>
                                <w:b/>
                              </w:rPr>
                              <w:t>Team</w:t>
                            </w:r>
                          </w:p>
                          <w:p w:rsidR="0092724F" w:rsidRDefault="0092724F" w:rsidP="0092724F">
                            <w:r>
                              <w:t>Band 7</w:t>
                            </w:r>
                            <w:r w:rsidR="00230569">
                              <w:t xml:space="preserve"> x1</w:t>
                            </w:r>
                          </w:p>
                          <w:p w:rsidR="0092724F" w:rsidRDefault="0092724F" w:rsidP="0092724F">
                            <w:r>
                              <w:t>Band 6 x 1</w:t>
                            </w:r>
                          </w:p>
                        </w:txbxContent>
                      </v:textbox>
                    </v:rect>
                  </w:pict>
                </mc:Fallback>
              </mc:AlternateContent>
            </w:r>
            <w:r w:rsidRPr="00475222">
              <w:rPr>
                <w:rFonts w:cs="Arial"/>
                <w:noProof/>
                <w:lang w:eastAsia="en-GB"/>
              </w:rPr>
              <mc:AlternateContent>
                <mc:Choice Requires="wps">
                  <w:drawing>
                    <wp:anchor distT="0" distB="0" distL="114300" distR="114300" simplePos="0" relativeHeight="251677696" behindDoc="0" locked="0" layoutInCell="1" allowOverlap="1" wp14:anchorId="3415012D" wp14:editId="24DAE7B4">
                      <wp:simplePos x="0" y="0"/>
                      <wp:positionH relativeFrom="column">
                        <wp:posOffset>4516120</wp:posOffset>
                      </wp:positionH>
                      <wp:positionV relativeFrom="paragraph">
                        <wp:posOffset>42545</wp:posOffset>
                      </wp:positionV>
                      <wp:extent cx="913765" cy="1764665"/>
                      <wp:effectExtent l="10160" t="13335" r="9525" b="1270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764665"/>
                              </a:xfrm>
                              <a:prstGeom prst="rect">
                                <a:avLst/>
                              </a:prstGeom>
                              <a:solidFill>
                                <a:srgbClr val="FFFFFF"/>
                              </a:solidFill>
                              <a:ln w="9525">
                                <a:solidFill>
                                  <a:srgbClr val="000000"/>
                                </a:solidFill>
                                <a:miter lim="800000"/>
                                <a:headEnd/>
                                <a:tailEnd/>
                              </a:ln>
                            </wps:spPr>
                            <wps:txbx>
                              <w:txbxContent>
                                <w:p w:rsidR="0092724F" w:rsidRPr="004D78F5" w:rsidRDefault="0092724F" w:rsidP="0092724F">
                                  <w:pPr>
                                    <w:rPr>
                                      <w:b/>
                                    </w:rPr>
                                  </w:pPr>
                                  <w:r w:rsidRPr="004D78F5">
                                    <w:rPr>
                                      <w:b/>
                                    </w:rPr>
                                    <w:t>RHC Team</w:t>
                                  </w:r>
                                </w:p>
                                <w:p w:rsidR="0092724F" w:rsidRDefault="0092724F" w:rsidP="0092724F">
                                  <w:r>
                                    <w:t>Band 7 x 1</w:t>
                                  </w:r>
                                </w:p>
                                <w:p w:rsidR="0092724F" w:rsidRDefault="0092724F" w:rsidP="0092724F">
                                  <w:r w:rsidRPr="0092724F">
                                    <w:t>Band 6 x 4</w:t>
                                  </w:r>
                                </w:p>
                                <w:p w:rsidR="0092724F" w:rsidRDefault="0092724F" w:rsidP="0092724F">
                                  <w:r>
                                    <w:t>Band 5 x 4</w:t>
                                  </w:r>
                                </w:p>
                                <w:p w:rsidR="0092724F" w:rsidRDefault="0092724F" w:rsidP="0092724F">
                                  <w:r>
                                    <w:t>Band 4 x 1</w:t>
                                  </w:r>
                                </w:p>
                                <w:p w:rsidR="0092724F" w:rsidRPr="00782389" w:rsidRDefault="0092724F" w:rsidP="0092724F">
                                  <w:r w:rsidRPr="001B02D9">
                                    <w:t>Band 3 x 1</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5012D" id="Rectangle 18" o:spid="_x0000_s1034" style="position:absolute;left:0;text-align:left;margin-left:355.6pt;margin-top:3.35pt;width:71.95pt;height:13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">
                      <v:textbox>
                        <w:txbxContent>
                          <w:p w:rsidR="0092724F" w:rsidRPr="004D78F5" w:rsidRDefault="0092724F" w:rsidP="0092724F">
                            <w:pPr>
                              <w:rPr>
                                <w:b/>
                              </w:rPr>
                            </w:pPr>
                            <w:r w:rsidRPr="004D78F5">
                              <w:rPr>
                                <w:b/>
                              </w:rPr>
                              <w:t>RHC Team</w:t>
                            </w:r>
                          </w:p>
                          <w:p w:rsidR="0092724F" w:rsidRDefault="0092724F" w:rsidP="0092724F">
                            <w:r>
                              <w:t>Band 7 x 1</w:t>
                            </w:r>
                          </w:p>
                          <w:p w:rsidR="0092724F" w:rsidRDefault="0092724F" w:rsidP="0092724F">
                            <w:r w:rsidRPr="0092724F">
                              <w:t>Band 6 x 4</w:t>
                            </w:r>
                          </w:p>
                          <w:p w:rsidR="0092724F" w:rsidRDefault="0092724F" w:rsidP="0092724F">
                            <w:r>
                              <w:t>Band 5 x 4</w:t>
                            </w:r>
                          </w:p>
                          <w:p w:rsidR="0092724F" w:rsidRDefault="0092724F" w:rsidP="0092724F">
                            <w:r>
                              <w:t>Band 4 x 1</w:t>
                            </w:r>
                          </w:p>
                          <w:p w:rsidR="0092724F" w:rsidRPr="00782389" w:rsidRDefault="0092724F" w:rsidP="0092724F">
                            <w:r w:rsidRPr="001B02D9">
                              <w:t>Band 3 x 1</w:t>
                            </w:r>
                            <w:r>
                              <w:t xml:space="preserve"> </w:t>
                            </w:r>
                          </w:p>
                        </w:txbxContent>
                      </v:textbox>
                    </v:rect>
                  </w:pict>
                </mc:Fallback>
              </mc:AlternateContent>
            </w: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rsidP="0092724F">
            <w:pPr>
              <w:pStyle w:val="BodyText"/>
              <w:tabs>
                <w:tab w:val="left" w:pos="0"/>
                <w:tab w:val="left" w:pos="3750"/>
              </w:tabs>
              <w:rPr>
                <w:rFonts w:cs="Arial"/>
                <w:sz w:val="24"/>
                <w:szCs w:val="24"/>
              </w:rPr>
            </w:pPr>
            <w:r>
              <w:rPr>
                <w:rFonts w:cs="Arial"/>
                <w:sz w:val="24"/>
                <w:szCs w:val="24"/>
              </w:rPr>
              <w:tab/>
            </w:r>
          </w:p>
          <w:p w:rsidR="0092724F" w:rsidRDefault="0092724F" w:rsidP="0092724F">
            <w:pPr>
              <w:pStyle w:val="BodyText"/>
              <w:tabs>
                <w:tab w:val="left" w:pos="0"/>
                <w:tab w:val="left" w:pos="2745"/>
              </w:tabs>
              <w:rPr>
                <w:rFonts w:cs="Arial"/>
                <w:sz w:val="24"/>
                <w:szCs w:val="24"/>
              </w:rPr>
            </w:pPr>
            <w:r>
              <w:rPr>
                <w:rFonts w:cs="Arial"/>
                <w:sz w:val="24"/>
                <w:szCs w:val="24"/>
              </w:rPr>
              <w:tab/>
            </w:r>
          </w:p>
          <w:p w:rsidR="0092724F" w:rsidRDefault="0092724F" w:rsidP="0092724F">
            <w:pPr>
              <w:pStyle w:val="BodyText"/>
              <w:tabs>
                <w:tab w:val="left" w:pos="0"/>
                <w:tab w:val="left" w:pos="2745"/>
              </w:tabs>
              <w:rPr>
                <w:rFonts w:cs="Arial"/>
                <w:sz w:val="24"/>
                <w:szCs w:val="24"/>
              </w:rPr>
            </w:pPr>
            <w:r>
              <w:rPr>
                <w:rFonts w:cs="Arial"/>
                <w:sz w:val="24"/>
                <w:szCs w:val="24"/>
              </w:rPr>
              <w:tab/>
            </w: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Default="0092724F">
            <w:pPr>
              <w:pStyle w:val="BodyText"/>
              <w:tabs>
                <w:tab w:val="left" w:pos="0"/>
              </w:tabs>
              <w:rPr>
                <w:rFonts w:cs="Arial"/>
                <w:sz w:val="24"/>
                <w:szCs w:val="24"/>
              </w:rPr>
            </w:pPr>
          </w:p>
          <w:p w:rsidR="0092724F" w:rsidRPr="00805C95" w:rsidRDefault="0092724F">
            <w:pPr>
              <w:pStyle w:val="BodyText"/>
              <w:tabs>
                <w:tab w:val="left" w:pos="0"/>
              </w:tabs>
              <w:rPr>
                <w:rFonts w:cs="Arial"/>
                <w:sz w:val="24"/>
                <w:szCs w:val="24"/>
              </w:rPr>
            </w:pPr>
          </w:p>
          <w:p w:rsidR="00F85AF0" w:rsidRPr="00805C95" w:rsidRDefault="00F85AF0">
            <w:pPr>
              <w:pStyle w:val="BodyText"/>
              <w:tabs>
                <w:tab w:val="left" w:pos="0"/>
              </w:tabs>
              <w:rPr>
                <w:rFonts w:cs="Arial"/>
                <w:sz w:val="24"/>
                <w:szCs w:val="24"/>
              </w:rPr>
            </w:pPr>
          </w:p>
          <w:p w:rsidR="00F85AF0" w:rsidRPr="00805C95" w:rsidRDefault="00F85AF0">
            <w:pPr>
              <w:jc w:val="both"/>
              <w:rPr>
                <w:rFonts w:ascii="Arial" w:hAnsi="Arial" w:cs="Arial"/>
              </w:rPr>
            </w:pPr>
          </w:p>
          <w:p w:rsidR="00F85AF0" w:rsidRPr="00805C95" w:rsidRDefault="00F85AF0">
            <w:pPr>
              <w:jc w:val="both"/>
              <w:rPr>
                <w:rFonts w:ascii="Arial" w:hAnsi="Arial" w:cs="Arial"/>
              </w:rPr>
            </w:pPr>
          </w:p>
          <w:p w:rsidR="00F85AF0" w:rsidRPr="00805C95" w:rsidRDefault="00F85AF0" w:rsidP="005F6DF3">
            <w:pPr>
              <w:jc w:val="both"/>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414DF" w:rsidRPr="00805C95" w:rsidTr="00C10520">
        <w:tc>
          <w:tcPr>
            <w:tcW w:w="10440" w:type="dxa"/>
            <w:tcBorders>
              <w:top w:val="single" w:sz="6" w:space="0" w:color="auto"/>
              <w:left w:val="single" w:sz="4" w:space="0" w:color="auto"/>
              <w:bottom w:val="single" w:sz="6" w:space="0" w:color="auto"/>
              <w:right w:val="single" w:sz="4" w:space="0" w:color="auto"/>
            </w:tcBorders>
          </w:tcPr>
          <w:p w:rsidR="004414DF" w:rsidRPr="00805C95" w:rsidRDefault="004414DF" w:rsidP="00C10520">
            <w:pPr>
              <w:pStyle w:val="Heading3"/>
              <w:spacing w:before="120" w:after="120"/>
            </w:pPr>
            <w:r w:rsidRPr="00805C95">
              <w:lastRenderedPageBreak/>
              <w:t>5.   ROLE OF DEPARTMENT</w:t>
            </w:r>
          </w:p>
        </w:tc>
      </w:tr>
      <w:tr w:rsidR="004414DF" w:rsidRPr="00805C95" w:rsidTr="00C10520">
        <w:tc>
          <w:tcPr>
            <w:tcW w:w="10440" w:type="dxa"/>
            <w:tcBorders>
              <w:top w:val="single" w:sz="6" w:space="0" w:color="auto"/>
              <w:left w:val="single" w:sz="4" w:space="0" w:color="auto"/>
              <w:bottom w:val="single" w:sz="6" w:space="0" w:color="auto"/>
              <w:right w:val="single" w:sz="4" w:space="0" w:color="auto"/>
            </w:tcBorders>
          </w:tcPr>
          <w:p w:rsidR="004414DF" w:rsidRPr="00805C95" w:rsidRDefault="004414DF" w:rsidP="00C10520">
            <w:pPr>
              <w:rPr>
                <w:rFonts w:ascii="Arial" w:hAnsi="Arial" w:cs="Arial"/>
              </w:rPr>
            </w:pPr>
          </w:p>
          <w:p w:rsidR="005C400C" w:rsidRPr="00805C95" w:rsidRDefault="005C400C" w:rsidP="005C400C">
            <w:pPr>
              <w:rPr>
                <w:rFonts w:ascii="Arial" w:hAnsi="Arial" w:cs="Arial"/>
              </w:rPr>
            </w:pPr>
            <w:r w:rsidRPr="00805C95">
              <w:rPr>
                <w:rFonts w:ascii="Arial" w:hAnsi="Arial" w:cs="Arial"/>
              </w:rPr>
              <w:t xml:space="preserve">The Medical Equipment </w:t>
            </w:r>
            <w:r w:rsidR="00C51453" w:rsidRPr="00805C95">
              <w:rPr>
                <w:rFonts w:ascii="Arial" w:hAnsi="Arial" w:cs="Arial"/>
              </w:rPr>
              <w:t xml:space="preserve">Management </w:t>
            </w:r>
            <w:r w:rsidRPr="00805C95">
              <w:rPr>
                <w:rFonts w:ascii="Arial" w:hAnsi="Arial" w:cs="Arial"/>
              </w:rPr>
              <w:t>Services Group, part of the Department of Clinical Physics and Bioengineering, provides a medical equipment management and maintenance service across NHS Greater Glasgow and Clyde.</w:t>
            </w:r>
          </w:p>
          <w:p w:rsidR="005C400C" w:rsidRPr="00805C95" w:rsidRDefault="005C400C" w:rsidP="005C400C">
            <w:pPr>
              <w:rPr>
                <w:rFonts w:ascii="Arial" w:hAnsi="Arial" w:cs="Arial"/>
              </w:rPr>
            </w:pPr>
          </w:p>
          <w:p w:rsidR="005C400C" w:rsidRPr="00805C95" w:rsidRDefault="005C400C" w:rsidP="005C400C">
            <w:pPr>
              <w:rPr>
                <w:rFonts w:ascii="Arial" w:hAnsi="Arial" w:cs="Arial"/>
                <w:bCs/>
              </w:rPr>
            </w:pPr>
            <w:r w:rsidRPr="00805C95">
              <w:rPr>
                <w:rFonts w:ascii="Arial" w:hAnsi="Arial" w:cs="Arial"/>
                <w:bCs/>
              </w:rPr>
              <w:t>Medical Equipment Management is involved in the specification, selection and procurement, maintenance and performance assurance of over 50,000 items of equipment. It provides a comprehensive range of management activities for medical equipment defined as a health care product used in the diagnosis, treatment, prevention or alleviation of illness or injury.  Correct and accurate operation of medical devices [see Equipment and Machinery] is essential for safe diagnosis and treatment of patients.</w:t>
            </w:r>
          </w:p>
          <w:p w:rsidR="005C400C" w:rsidRPr="00805C95" w:rsidRDefault="005C400C" w:rsidP="005C400C">
            <w:pPr>
              <w:rPr>
                <w:rFonts w:ascii="Arial" w:hAnsi="Arial" w:cs="Arial"/>
                <w:bCs/>
              </w:rPr>
            </w:pPr>
          </w:p>
          <w:p w:rsidR="005C400C" w:rsidRPr="00805C95" w:rsidRDefault="005C400C" w:rsidP="005C400C">
            <w:pPr>
              <w:rPr>
                <w:rFonts w:ascii="Arial" w:hAnsi="Arial" w:cs="Arial"/>
                <w:bCs/>
              </w:rPr>
            </w:pPr>
            <w:r w:rsidRPr="00805C95">
              <w:rPr>
                <w:rFonts w:ascii="Arial" w:hAnsi="Arial" w:cs="Arial"/>
                <w:bCs/>
              </w:rPr>
              <w:t>The department works and is accredited to an ISO Asset Management system for the provision of medical equipment repair, maintenance and equipment management services.</w:t>
            </w:r>
          </w:p>
          <w:p w:rsidR="005F6DF3" w:rsidRPr="00805C95" w:rsidRDefault="005F6DF3" w:rsidP="00C10520">
            <w:pPr>
              <w:rPr>
                <w:rFonts w:ascii="Arial" w:hAnsi="Arial" w:cs="Arial"/>
              </w:rPr>
            </w:pPr>
          </w:p>
        </w:tc>
      </w:tr>
    </w:tbl>
    <w:p w:rsidR="00F85AF0" w:rsidRPr="00805C95" w:rsidRDefault="00F85AF0">
      <w:pPr>
        <w:rPr>
          <w:rFonts w:ascii="Arial" w:hAnsi="Arial" w:cs="Arial"/>
        </w:rPr>
      </w:pPr>
    </w:p>
    <w:p w:rsidR="004414DF" w:rsidRPr="00805C95" w:rsidRDefault="004414DF">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6" w:space="0" w:color="auto"/>
              <w:left w:val="single" w:sz="4" w:space="0" w:color="auto"/>
              <w:bottom w:val="single" w:sz="6" w:space="0" w:color="auto"/>
              <w:right w:val="single" w:sz="4" w:space="0" w:color="auto"/>
            </w:tcBorders>
          </w:tcPr>
          <w:p w:rsidR="00F85AF0" w:rsidRPr="00805C95" w:rsidRDefault="00F85AF0">
            <w:pPr>
              <w:pStyle w:val="Heading3"/>
              <w:spacing w:before="120" w:after="120"/>
              <w:rPr>
                <w:b w:val="0"/>
                <w:bCs w:val="0"/>
              </w:rPr>
            </w:pPr>
            <w:r w:rsidRPr="00805C95">
              <w:t>6.  KEY RESULT AREAS</w:t>
            </w:r>
          </w:p>
        </w:tc>
      </w:tr>
      <w:tr w:rsidR="00F85AF0" w:rsidRPr="00805C95" w:rsidTr="004D189E">
        <w:trPr>
          <w:trHeight w:val="1686"/>
        </w:trPr>
        <w:tc>
          <w:tcPr>
            <w:tcW w:w="10440" w:type="dxa"/>
            <w:tcBorders>
              <w:top w:val="single" w:sz="6" w:space="0" w:color="auto"/>
              <w:left w:val="single" w:sz="4" w:space="0" w:color="auto"/>
              <w:bottom w:val="single" w:sz="4" w:space="0" w:color="auto"/>
              <w:right w:val="single" w:sz="4" w:space="0" w:color="auto"/>
            </w:tcBorders>
          </w:tcPr>
          <w:p w:rsidR="005C400C" w:rsidRPr="00805C95" w:rsidRDefault="005C400C" w:rsidP="005C400C">
            <w:pPr>
              <w:ind w:right="102"/>
              <w:jc w:val="both"/>
              <w:rPr>
                <w:rFonts w:ascii="Arial" w:hAnsi="Arial" w:cs="Arial"/>
                <w:b/>
                <w:noProof/>
              </w:rPr>
            </w:pPr>
            <w:r w:rsidRPr="00805C95">
              <w:rPr>
                <w:rFonts w:ascii="Arial" w:hAnsi="Arial" w:cs="Arial"/>
                <w:b/>
                <w:noProof/>
              </w:rPr>
              <w:t>Medical Equipment:</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 xml:space="preserve">Performs basic visual and function tests of medical equipment defined as being in the low risk and non-complex range of medical equipment. </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To inspect and commission new medical equipment,defined as being in the low risk and non-complex range.</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Provide an equipment delivery and collection service to wards, clinics and other areas within the hospital.</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 xml:space="preserve">Clean and decontaminate Medical Equipment in accordance with current NHS GG&amp;C procedures. </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Organise and arrange storage and disposal of decommisioned equipment.</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Ensure adequate stock of equipment is held by the Medical Device Library if required</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 xml:space="preserve">Organise and maintain the library of working de-commissioned equipment.  </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Safely package specialist medical equipment and arrange couriers for return to manufacturer for repair.</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b/>
                <w:noProof/>
              </w:rPr>
            </w:pPr>
            <w:r w:rsidRPr="00805C95">
              <w:rPr>
                <w:rFonts w:ascii="Arial" w:hAnsi="Arial" w:cs="Arial"/>
                <w:b/>
                <w:noProof/>
              </w:rPr>
              <w:t>Equipment Parts and Stock Control:</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Organise and maintain stock control of equipment parts.</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Develop, maintain and update the stock control database.</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Requisition supplies and services to maintain medical equipment within the section</w:t>
            </w:r>
          </w:p>
          <w:p w:rsidR="005C400C" w:rsidRPr="00805C95" w:rsidRDefault="005C400C" w:rsidP="005C400C">
            <w:pPr>
              <w:ind w:right="102"/>
              <w:jc w:val="both"/>
              <w:rPr>
                <w:rFonts w:ascii="Arial" w:hAnsi="Arial" w:cs="Arial"/>
                <w:noProof/>
              </w:rPr>
            </w:pPr>
          </w:p>
          <w:p w:rsidR="005C400C" w:rsidRPr="00805C95" w:rsidRDefault="005C400C" w:rsidP="005C400C">
            <w:pPr>
              <w:tabs>
                <w:tab w:val="left" w:pos="567"/>
                <w:tab w:val="left" w:pos="1134"/>
                <w:tab w:val="left" w:pos="1701"/>
                <w:tab w:val="right" w:pos="9639"/>
              </w:tabs>
              <w:ind w:right="-270"/>
              <w:rPr>
                <w:rFonts w:ascii="Arial" w:hAnsi="Arial" w:cs="Arial"/>
                <w:noProof/>
              </w:rPr>
            </w:pPr>
            <w:r w:rsidRPr="00805C95">
              <w:rPr>
                <w:rFonts w:ascii="Arial" w:hAnsi="Arial" w:cs="Arial"/>
                <w:noProof/>
              </w:rPr>
              <w:t xml:space="preserve">Monitor and review progress of all outstanding orders with suppliers and to inform the requester of </w:t>
            </w:r>
          </w:p>
          <w:p w:rsidR="005C400C" w:rsidRPr="00805C95" w:rsidRDefault="005C400C" w:rsidP="005C400C">
            <w:pPr>
              <w:tabs>
                <w:tab w:val="left" w:pos="567"/>
                <w:tab w:val="left" w:pos="1134"/>
                <w:tab w:val="left" w:pos="1701"/>
                <w:tab w:val="right" w:pos="9639"/>
              </w:tabs>
              <w:ind w:right="-270"/>
              <w:rPr>
                <w:rFonts w:ascii="Arial" w:hAnsi="Arial" w:cs="Arial"/>
                <w:noProof/>
              </w:rPr>
            </w:pPr>
            <w:r w:rsidRPr="00805C95">
              <w:rPr>
                <w:rFonts w:ascii="Arial" w:hAnsi="Arial" w:cs="Arial"/>
                <w:noProof/>
              </w:rPr>
              <w:t xml:space="preserve">any potential delay. </w:t>
            </w:r>
          </w:p>
          <w:p w:rsidR="005C400C" w:rsidRPr="00805C95" w:rsidRDefault="005C400C" w:rsidP="005C400C">
            <w:pPr>
              <w:tabs>
                <w:tab w:val="left" w:pos="567"/>
                <w:tab w:val="left" w:pos="1134"/>
                <w:tab w:val="left" w:pos="1701"/>
                <w:tab w:val="right" w:pos="9639"/>
              </w:tabs>
              <w:ind w:right="-270"/>
              <w:jc w:val="both"/>
              <w:rPr>
                <w:rFonts w:ascii="Arial" w:hAnsi="Arial" w:cs="Arial"/>
                <w:noProof/>
              </w:rPr>
            </w:pPr>
          </w:p>
          <w:p w:rsidR="005C400C" w:rsidRPr="00805C95" w:rsidRDefault="005C400C" w:rsidP="005C400C">
            <w:pPr>
              <w:tabs>
                <w:tab w:val="left" w:pos="567"/>
                <w:tab w:val="left" w:pos="1134"/>
                <w:tab w:val="left" w:pos="1701"/>
                <w:tab w:val="right" w:pos="9639"/>
              </w:tabs>
              <w:ind w:right="-270"/>
              <w:rPr>
                <w:rFonts w:ascii="Arial" w:hAnsi="Arial" w:cs="Arial"/>
                <w:noProof/>
              </w:rPr>
            </w:pPr>
            <w:r w:rsidRPr="00805C95">
              <w:rPr>
                <w:rFonts w:ascii="Arial" w:hAnsi="Arial" w:cs="Arial"/>
                <w:noProof/>
              </w:rPr>
              <w:t>To take action where unreasonable delays arise if supply chain problems persist.  To report all unresolved difficulties to the Line Manager for further action within agreed timescales.</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Responsible for taking delivery and signing off orders and making sure all items are received or report missing items to supplies department or suppliers.</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b/>
                <w:noProof/>
              </w:rPr>
            </w:pPr>
            <w:r w:rsidRPr="00805C95">
              <w:rPr>
                <w:rFonts w:ascii="Arial" w:hAnsi="Arial" w:cs="Arial"/>
                <w:b/>
                <w:noProof/>
              </w:rPr>
              <w:t>Quality Management System:</w:t>
            </w:r>
          </w:p>
          <w:p w:rsidR="005C400C" w:rsidRPr="00805C95" w:rsidRDefault="005C400C" w:rsidP="005C400C">
            <w:pPr>
              <w:ind w:right="102"/>
              <w:jc w:val="both"/>
              <w:rPr>
                <w:rFonts w:ascii="Arial" w:hAnsi="Arial" w:cs="Arial"/>
                <w:noProof/>
              </w:rPr>
            </w:pPr>
          </w:p>
          <w:p w:rsidR="005C400C" w:rsidRPr="00805C95" w:rsidRDefault="005C400C" w:rsidP="005C400C">
            <w:pPr>
              <w:ind w:right="102"/>
              <w:jc w:val="both"/>
              <w:rPr>
                <w:rFonts w:ascii="Arial" w:hAnsi="Arial" w:cs="Arial"/>
                <w:noProof/>
              </w:rPr>
            </w:pPr>
            <w:r w:rsidRPr="00805C95">
              <w:rPr>
                <w:rFonts w:ascii="Arial" w:hAnsi="Arial" w:cs="Arial"/>
                <w:noProof/>
              </w:rPr>
              <w:t>To take personal responsibility for asssigned work and to prioritise and progress work to the benefit of the sections performance.</w:t>
            </w:r>
          </w:p>
          <w:p w:rsidR="005C400C" w:rsidRPr="00805C95" w:rsidRDefault="005C400C" w:rsidP="005C400C">
            <w:pPr>
              <w:ind w:right="102"/>
              <w:jc w:val="both"/>
              <w:rPr>
                <w:rFonts w:ascii="Arial" w:hAnsi="Arial" w:cs="Arial"/>
                <w:noProof/>
              </w:rPr>
            </w:pPr>
          </w:p>
          <w:p w:rsidR="005C400C" w:rsidRPr="00805C95" w:rsidRDefault="005C400C" w:rsidP="005C400C">
            <w:pPr>
              <w:ind w:right="102"/>
              <w:rPr>
                <w:rFonts w:ascii="Arial" w:hAnsi="Arial" w:cs="Arial"/>
                <w:noProof/>
              </w:rPr>
            </w:pPr>
            <w:r w:rsidRPr="00805C95">
              <w:rPr>
                <w:rFonts w:ascii="Arial" w:hAnsi="Arial" w:cs="Arial"/>
                <w:noProof/>
              </w:rPr>
              <w:t>Update / complete job records on the Medical Equipment Database  by accurate data entry, to provide control of the asset register for the directorates supported by the section.</w:t>
            </w:r>
          </w:p>
          <w:p w:rsidR="005C400C" w:rsidRPr="00805C95" w:rsidRDefault="005C400C" w:rsidP="005C400C">
            <w:pPr>
              <w:ind w:right="102"/>
              <w:jc w:val="both"/>
              <w:rPr>
                <w:rFonts w:ascii="Arial" w:hAnsi="Arial" w:cs="Arial"/>
                <w:noProof/>
              </w:rPr>
            </w:pPr>
          </w:p>
          <w:p w:rsidR="00F85AF0" w:rsidRPr="00805C95" w:rsidRDefault="005C400C" w:rsidP="004D189E">
            <w:pPr>
              <w:ind w:right="102"/>
              <w:jc w:val="both"/>
              <w:rPr>
                <w:rFonts w:ascii="Arial" w:hAnsi="Arial" w:cs="Arial"/>
              </w:rPr>
            </w:pPr>
            <w:r w:rsidRPr="00805C95">
              <w:rPr>
                <w:rFonts w:ascii="Arial" w:hAnsi="Arial" w:cs="Arial"/>
                <w:noProof/>
              </w:rPr>
              <w:t>To work to and comply with the Quality Management System as laid down in the Core Procedures to ensure auditable  quality assurance and control.</w:t>
            </w:r>
          </w:p>
        </w:tc>
      </w:tr>
    </w:tbl>
    <w:p w:rsidR="00F85AF0" w:rsidRPr="00805C95" w:rsidRDefault="00F85AF0">
      <w:pPr>
        <w:ind w:right="-270"/>
        <w:jc w:val="both"/>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pStyle w:val="Heading3"/>
              <w:spacing w:before="120" w:after="120"/>
            </w:pPr>
            <w:r w:rsidRPr="00805C95">
              <w:t>7a. EQUIPMENT AND MACHINERY</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A87323" w:rsidRPr="00805C95" w:rsidRDefault="00A87323" w:rsidP="00A87323">
            <w:pPr>
              <w:jc w:val="both"/>
              <w:rPr>
                <w:rFonts w:ascii="Arial" w:hAnsi="Arial" w:cs="Arial"/>
              </w:rPr>
            </w:pPr>
            <w:r w:rsidRPr="00805C95">
              <w:rPr>
                <w:rFonts w:ascii="Arial" w:hAnsi="Arial" w:cs="Arial"/>
              </w:rPr>
              <w:t>Mechanical and electronic workshop tools and machinery</w:t>
            </w:r>
          </w:p>
          <w:p w:rsidR="00A87323" w:rsidRPr="00805C95" w:rsidRDefault="00A87323" w:rsidP="00A87323">
            <w:pPr>
              <w:jc w:val="both"/>
              <w:rPr>
                <w:rFonts w:ascii="Arial" w:hAnsi="Arial" w:cs="Arial"/>
              </w:rPr>
            </w:pPr>
            <w:r w:rsidRPr="00805C95">
              <w:rPr>
                <w:rFonts w:ascii="Arial" w:hAnsi="Arial" w:cs="Arial"/>
              </w:rPr>
              <w:t>Anti static equipment</w:t>
            </w:r>
          </w:p>
          <w:p w:rsidR="00A87323" w:rsidRPr="00805C95" w:rsidRDefault="00A87323" w:rsidP="00A87323">
            <w:pPr>
              <w:jc w:val="both"/>
              <w:rPr>
                <w:rFonts w:ascii="Arial" w:hAnsi="Arial" w:cs="Arial"/>
              </w:rPr>
            </w:pPr>
            <w:r w:rsidRPr="00805C95">
              <w:rPr>
                <w:rFonts w:ascii="Arial" w:hAnsi="Arial" w:cs="Arial"/>
              </w:rPr>
              <w:t>Test Equipment</w:t>
            </w:r>
          </w:p>
          <w:p w:rsidR="00A87323" w:rsidRPr="00805C95" w:rsidRDefault="00A87323" w:rsidP="00A87323">
            <w:pPr>
              <w:jc w:val="both"/>
              <w:rPr>
                <w:rFonts w:ascii="Arial" w:hAnsi="Arial" w:cs="Arial"/>
              </w:rPr>
            </w:pPr>
            <w:r w:rsidRPr="00805C95">
              <w:rPr>
                <w:rFonts w:ascii="Arial" w:hAnsi="Arial" w:cs="Arial"/>
              </w:rPr>
              <w:t>Computer, Scanner, Printers</w:t>
            </w:r>
          </w:p>
          <w:p w:rsidR="00A87323" w:rsidRPr="00805C95" w:rsidRDefault="00A87323" w:rsidP="00A87323">
            <w:pPr>
              <w:jc w:val="both"/>
              <w:rPr>
                <w:rFonts w:ascii="Arial" w:hAnsi="Arial" w:cs="Arial"/>
              </w:rPr>
            </w:pPr>
            <w:r w:rsidRPr="00805C95">
              <w:rPr>
                <w:rFonts w:ascii="Arial" w:hAnsi="Arial" w:cs="Arial"/>
              </w:rPr>
              <w:t>Overhead projectors</w:t>
            </w:r>
          </w:p>
          <w:p w:rsidR="00A87323" w:rsidRPr="00805C95" w:rsidRDefault="00A87323" w:rsidP="00A87323">
            <w:pPr>
              <w:jc w:val="both"/>
              <w:rPr>
                <w:rFonts w:ascii="Arial" w:hAnsi="Arial" w:cs="Arial"/>
              </w:rPr>
            </w:pPr>
            <w:r w:rsidRPr="00805C95">
              <w:rPr>
                <w:rFonts w:ascii="Arial" w:hAnsi="Arial" w:cs="Arial"/>
              </w:rPr>
              <w:t>Telephone</w:t>
            </w:r>
          </w:p>
          <w:p w:rsidR="00C51453" w:rsidRPr="00805C95" w:rsidRDefault="00C51453" w:rsidP="00C51453">
            <w:pPr>
              <w:jc w:val="both"/>
              <w:rPr>
                <w:rFonts w:ascii="Arial" w:hAnsi="Arial" w:cs="Arial"/>
              </w:rPr>
            </w:pPr>
            <w:r w:rsidRPr="00805C95">
              <w:rPr>
                <w:rFonts w:ascii="Arial" w:hAnsi="Arial" w:cs="Arial"/>
              </w:rPr>
              <w:t xml:space="preserve">Low-risk medical equipment, e.g. </w:t>
            </w:r>
            <w:r w:rsidR="004D189E" w:rsidRPr="00E019C8">
              <w:rPr>
                <w:rFonts w:ascii="Arial" w:hAnsi="Arial" w:cs="Arial"/>
              </w:rPr>
              <w:t>suction and oxygen therapy equipment</w:t>
            </w:r>
            <w:r w:rsidRPr="00805C95">
              <w:rPr>
                <w:rFonts w:ascii="Arial" w:hAnsi="Arial" w:cs="Arial"/>
              </w:rPr>
              <w:t>, compressor nebulisers, thermometers</w:t>
            </w:r>
          </w:p>
          <w:p w:rsidR="005F6DF3" w:rsidRPr="00805C95" w:rsidRDefault="005F6DF3">
            <w:pPr>
              <w:spacing w:before="120"/>
              <w:ind w:right="-274"/>
              <w:jc w:val="both"/>
              <w:rPr>
                <w:rFonts w:ascii="Arial" w:hAnsi="Arial" w:cs="Arial"/>
              </w:rPr>
            </w:pP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spacing w:before="120" w:after="120"/>
              <w:ind w:right="72"/>
              <w:jc w:val="both"/>
              <w:rPr>
                <w:rFonts w:ascii="Arial" w:hAnsi="Arial" w:cs="Arial"/>
                <w:b/>
                <w:bCs/>
              </w:rPr>
            </w:pPr>
            <w:r w:rsidRPr="00805C95">
              <w:rPr>
                <w:rFonts w:ascii="Arial" w:hAnsi="Arial" w:cs="Arial"/>
                <w:b/>
                <w:bCs/>
              </w:rPr>
              <w:t>7b.  SYSTEMS</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A30564" w:rsidRPr="00805C95" w:rsidRDefault="00A30564" w:rsidP="00A30564">
            <w:pPr>
              <w:numPr>
                <w:ilvl w:val="0"/>
                <w:numId w:val="2"/>
              </w:numPr>
              <w:tabs>
                <w:tab w:val="clear" w:pos="720"/>
                <w:tab w:val="num" w:pos="340"/>
              </w:tabs>
              <w:ind w:left="340"/>
              <w:jc w:val="both"/>
              <w:rPr>
                <w:rFonts w:ascii="Arial" w:hAnsi="Arial" w:cs="Arial"/>
              </w:rPr>
            </w:pPr>
            <w:r w:rsidRPr="00805C95">
              <w:rPr>
                <w:rFonts w:ascii="Arial" w:hAnsi="Arial" w:cs="Arial"/>
              </w:rPr>
              <w:t xml:space="preserve">The post holder uses the equipment management database to maintain equipment servicing and inventory records and for the control of purchasing parts and consumables </w:t>
            </w:r>
          </w:p>
          <w:p w:rsidR="00A30564" w:rsidRPr="00805C95" w:rsidRDefault="00A30564" w:rsidP="00A30564">
            <w:pPr>
              <w:numPr>
                <w:ilvl w:val="0"/>
                <w:numId w:val="2"/>
              </w:numPr>
              <w:tabs>
                <w:tab w:val="clear" w:pos="720"/>
                <w:tab w:val="num" w:pos="340"/>
              </w:tabs>
              <w:ind w:left="340"/>
              <w:jc w:val="both"/>
              <w:rPr>
                <w:rFonts w:ascii="Arial" w:hAnsi="Arial" w:cs="Arial"/>
              </w:rPr>
            </w:pPr>
            <w:r w:rsidRPr="00805C95">
              <w:rPr>
                <w:rFonts w:ascii="Arial" w:hAnsi="Arial" w:cs="Arial"/>
              </w:rPr>
              <w:t>Use of electronic ordering system (PECOS)</w:t>
            </w:r>
          </w:p>
          <w:p w:rsidR="00A30564" w:rsidRPr="00805C95" w:rsidRDefault="00A30564" w:rsidP="00A30564">
            <w:pPr>
              <w:numPr>
                <w:ilvl w:val="0"/>
                <w:numId w:val="2"/>
              </w:numPr>
              <w:tabs>
                <w:tab w:val="clear" w:pos="720"/>
                <w:tab w:val="num" w:pos="340"/>
              </w:tabs>
              <w:ind w:left="340"/>
              <w:jc w:val="both"/>
              <w:rPr>
                <w:rFonts w:ascii="Arial" w:hAnsi="Arial" w:cs="Arial"/>
              </w:rPr>
            </w:pPr>
            <w:r w:rsidRPr="00805C95">
              <w:rPr>
                <w:rFonts w:ascii="Arial" w:hAnsi="Arial" w:cs="Arial"/>
              </w:rPr>
              <w:t>Use of Microsoft Office products to produce memos, letters, spreadsheets, etc.</w:t>
            </w:r>
          </w:p>
          <w:p w:rsidR="00A30564" w:rsidRPr="00805C95" w:rsidRDefault="00A30564" w:rsidP="00A30564">
            <w:pPr>
              <w:numPr>
                <w:ilvl w:val="0"/>
                <w:numId w:val="2"/>
              </w:numPr>
              <w:tabs>
                <w:tab w:val="clear" w:pos="720"/>
                <w:tab w:val="num" w:pos="340"/>
              </w:tabs>
              <w:ind w:left="340"/>
              <w:jc w:val="both"/>
              <w:rPr>
                <w:rFonts w:ascii="Arial" w:hAnsi="Arial" w:cs="Arial"/>
              </w:rPr>
            </w:pPr>
            <w:r w:rsidRPr="00805C95">
              <w:rPr>
                <w:rFonts w:ascii="Arial" w:hAnsi="Arial" w:cs="Arial"/>
              </w:rPr>
              <w:t xml:space="preserve">The </w:t>
            </w:r>
            <w:r w:rsidRPr="00805C95">
              <w:rPr>
                <w:rFonts w:ascii="Arial" w:hAnsi="Arial" w:cs="Arial"/>
                <w:color w:val="000000"/>
              </w:rPr>
              <w:t>ISO</w:t>
            </w:r>
            <w:r w:rsidRPr="00805C95">
              <w:rPr>
                <w:rFonts w:ascii="Arial" w:hAnsi="Arial" w:cs="Arial"/>
              </w:rPr>
              <w:t xml:space="preserve"> Quality Management System operated by the Department.  Standards are maintained through the use of standard operating procedures, document control, management of training and competency, parts and supplies control and accurate record keeping</w:t>
            </w:r>
          </w:p>
          <w:p w:rsidR="00A30564" w:rsidRPr="00805C95" w:rsidRDefault="00A30564" w:rsidP="00A30564">
            <w:pPr>
              <w:pStyle w:val="BodyText3"/>
              <w:numPr>
                <w:ilvl w:val="0"/>
                <w:numId w:val="2"/>
              </w:numPr>
              <w:tabs>
                <w:tab w:val="clear" w:pos="720"/>
                <w:tab w:val="num" w:pos="340"/>
              </w:tabs>
              <w:spacing w:after="120"/>
              <w:ind w:left="340" w:right="252"/>
              <w:jc w:val="left"/>
              <w:rPr>
                <w:bCs/>
                <w:color w:val="000000"/>
              </w:rPr>
            </w:pPr>
            <w:r w:rsidRPr="00805C95">
              <w:rPr>
                <w:bCs/>
                <w:color w:val="000000"/>
              </w:rPr>
              <w:t>Compliance of standards including:</w:t>
            </w:r>
          </w:p>
          <w:p w:rsidR="00A30564" w:rsidRPr="00805C95" w:rsidRDefault="00A30564" w:rsidP="00A30564">
            <w:pPr>
              <w:pStyle w:val="BodyText3"/>
              <w:ind w:left="700"/>
              <w:rPr>
                <w:i/>
              </w:rPr>
            </w:pPr>
            <w:r w:rsidRPr="00805C95">
              <w:t>The Health and Safety at Work Act 1974, and Electricity at Work Regulations 1989</w:t>
            </w:r>
            <w:r w:rsidRPr="00805C95">
              <w:rPr>
                <w:i/>
              </w:rPr>
              <w:t>.</w:t>
            </w:r>
          </w:p>
          <w:p w:rsidR="00A30564" w:rsidRPr="00805C95" w:rsidRDefault="00A30564" w:rsidP="00A30564">
            <w:pPr>
              <w:pStyle w:val="Heading9"/>
              <w:ind w:left="700"/>
              <w:jc w:val="both"/>
              <w:rPr>
                <w:rFonts w:ascii="Arial" w:hAnsi="Arial" w:cs="Arial"/>
                <w:i w:val="0"/>
                <w:color w:val="auto"/>
                <w:sz w:val="24"/>
                <w:szCs w:val="24"/>
              </w:rPr>
            </w:pPr>
            <w:r w:rsidRPr="00805C95">
              <w:rPr>
                <w:rFonts w:ascii="Arial" w:hAnsi="Arial" w:cs="Arial"/>
                <w:i w:val="0"/>
                <w:color w:val="auto"/>
                <w:sz w:val="24"/>
                <w:szCs w:val="24"/>
              </w:rPr>
              <w:t>International Standards e.g. IEC 60601-1 MEDICAL ELECTRICAL EQUIPMENT – General Requirements for Safety.</w:t>
            </w:r>
          </w:p>
          <w:p w:rsidR="00A30564" w:rsidRPr="00805C95" w:rsidRDefault="00A30564" w:rsidP="00A30564">
            <w:pPr>
              <w:ind w:firstLine="700"/>
              <w:jc w:val="both"/>
              <w:rPr>
                <w:rFonts w:ascii="Arial" w:hAnsi="Arial" w:cs="Arial"/>
              </w:rPr>
            </w:pPr>
            <w:r w:rsidRPr="00805C95">
              <w:rPr>
                <w:rFonts w:ascii="Arial" w:hAnsi="Arial" w:cs="Arial"/>
              </w:rPr>
              <w:t>Medical Device Alerts produced by HFS, MHRA, etc.</w:t>
            </w:r>
          </w:p>
          <w:p w:rsidR="005F6DF3" w:rsidRPr="00805C95" w:rsidRDefault="005F6DF3" w:rsidP="005F6DF3">
            <w:pPr>
              <w:spacing w:before="120"/>
              <w:ind w:right="-274"/>
              <w:jc w:val="both"/>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pStyle w:val="Heading3"/>
              <w:spacing w:before="120" w:after="120"/>
            </w:pPr>
            <w:r w:rsidRPr="00805C95">
              <w:t>8. ASSIGNMENT AND REVIEW OF WORK</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B12EE4" w:rsidRPr="00805C95" w:rsidRDefault="00B12EE4" w:rsidP="00B12EE4">
            <w:pPr>
              <w:numPr>
                <w:ilvl w:val="0"/>
                <w:numId w:val="3"/>
              </w:numPr>
              <w:tabs>
                <w:tab w:val="clear" w:pos="720"/>
                <w:tab w:val="num" w:pos="340"/>
              </w:tabs>
              <w:ind w:left="340" w:hanging="340"/>
              <w:rPr>
                <w:rFonts w:ascii="Arial" w:hAnsi="Arial" w:cs="Arial"/>
                <w:color w:val="000000"/>
              </w:rPr>
            </w:pPr>
            <w:r w:rsidRPr="00805C95">
              <w:rPr>
                <w:rFonts w:ascii="Arial" w:hAnsi="Arial" w:cs="Arial"/>
                <w:color w:val="000000"/>
              </w:rPr>
              <w:t xml:space="preserve">Work is assigned and reviewed by the Section Manager.  </w:t>
            </w:r>
            <w:r w:rsidRPr="00805C95">
              <w:rPr>
                <w:rFonts w:ascii="Arial" w:hAnsi="Arial" w:cs="Arial"/>
              </w:rPr>
              <w:tab/>
            </w:r>
          </w:p>
          <w:p w:rsidR="00B12EE4" w:rsidRPr="00805C95" w:rsidRDefault="00B12EE4" w:rsidP="00B12EE4">
            <w:pPr>
              <w:numPr>
                <w:ilvl w:val="0"/>
                <w:numId w:val="3"/>
              </w:numPr>
              <w:tabs>
                <w:tab w:val="clear" w:pos="720"/>
                <w:tab w:val="num" w:pos="340"/>
              </w:tabs>
              <w:ind w:left="340" w:hanging="340"/>
              <w:jc w:val="both"/>
              <w:rPr>
                <w:rFonts w:ascii="Arial" w:hAnsi="Arial" w:cs="Arial"/>
              </w:rPr>
            </w:pPr>
            <w:r w:rsidRPr="00805C95">
              <w:rPr>
                <w:rFonts w:ascii="Arial" w:hAnsi="Arial" w:cs="Arial"/>
              </w:rPr>
              <w:t>The post holder works independently with senior staff available for advice when required</w:t>
            </w:r>
          </w:p>
          <w:p w:rsidR="00A30564" w:rsidRPr="00805C95" w:rsidRDefault="00B12EE4" w:rsidP="00B12EE4">
            <w:pPr>
              <w:numPr>
                <w:ilvl w:val="0"/>
                <w:numId w:val="3"/>
              </w:numPr>
              <w:tabs>
                <w:tab w:val="clear" w:pos="720"/>
                <w:tab w:val="num" w:pos="340"/>
              </w:tabs>
              <w:ind w:left="340" w:hanging="340"/>
              <w:jc w:val="both"/>
              <w:rPr>
                <w:rFonts w:ascii="Arial" w:hAnsi="Arial" w:cs="Arial"/>
              </w:rPr>
            </w:pPr>
            <w:r w:rsidRPr="00805C95">
              <w:rPr>
                <w:rFonts w:ascii="Arial" w:hAnsi="Arial" w:cs="Arial"/>
              </w:rPr>
              <w:t>The post holder is required to follow standard policies and procedures in line with the Quality Management System and to ensure statutory regulations are followed.</w:t>
            </w:r>
          </w:p>
          <w:p w:rsidR="005F6DF3" w:rsidRPr="00805C95" w:rsidRDefault="005F6DF3" w:rsidP="005F6DF3">
            <w:pPr>
              <w:ind w:right="72"/>
              <w:jc w:val="both"/>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spacing w:before="120" w:after="120"/>
              <w:ind w:right="-274"/>
              <w:jc w:val="both"/>
              <w:rPr>
                <w:rFonts w:ascii="Arial" w:hAnsi="Arial" w:cs="Arial"/>
                <w:b/>
                <w:bCs/>
              </w:rPr>
            </w:pPr>
            <w:r w:rsidRPr="00805C95">
              <w:rPr>
                <w:rFonts w:ascii="Arial" w:hAnsi="Arial" w:cs="Arial"/>
                <w:b/>
                <w:bCs/>
              </w:rPr>
              <w:t>9.  DECISIONS AND JUDGEMENTS</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B12EE4" w:rsidRPr="00805C95" w:rsidRDefault="00B12EE4" w:rsidP="00B12EE4">
            <w:pPr>
              <w:numPr>
                <w:ilvl w:val="0"/>
                <w:numId w:val="3"/>
              </w:numPr>
              <w:tabs>
                <w:tab w:val="clear" w:pos="720"/>
                <w:tab w:val="num" w:pos="340"/>
              </w:tabs>
              <w:ind w:hanging="720"/>
              <w:jc w:val="both"/>
              <w:rPr>
                <w:rFonts w:ascii="Arial" w:hAnsi="Arial" w:cs="Arial"/>
              </w:rPr>
            </w:pPr>
            <w:r w:rsidRPr="00805C95">
              <w:rPr>
                <w:rFonts w:ascii="Arial" w:hAnsi="Arial" w:cs="Arial"/>
              </w:rPr>
              <w:t>The post holder makes routine decisions on equipment</w:t>
            </w:r>
            <w:r w:rsidRPr="00805C95">
              <w:rPr>
                <w:rFonts w:ascii="Arial" w:hAnsi="Arial" w:cs="Arial"/>
                <w:b/>
                <w:i/>
              </w:rPr>
              <w:t xml:space="preserve"> </w:t>
            </w:r>
            <w:r w:rsidRPr="00805C95">
              <w:rPr>
                <w:rFonts w:ascii="Arial" w:hAnsi="Arial" w:cs="Arial"/>
              </w:rPr>
              <w:t xml:space="preserve">defined as being in the LOW RISK range of medical equipment, including diagnosis of fault. </w:t>
            </w:r>
          </w:p>
          <w:p w:rsidR="00B12EE4" w:rsidRPr="00805C95" w:rsidRDefault="00B12EE4" w:rsidP="00B12EE4">
            <w:pPr>
              <w:numPr>
                <w:ilvl w:val="0"/>
                <w:numId w:val="3"/>
              </w:numPr>
              <w:tabs>
                <w:tab w:val="clear" w:pos="720"/>
                <w:tab w:val="num" w:pos="340"/>
              </w:tabs>
              <w:ind w:left="340" w:hanging="340"/>
              <w:jc w:val="both"/>
              <w:rPr>
                <w:rFonts w:ascii="Arial" w:hAnsi="Arial" w:cs="Arial"/>
              </w:rPr>
            </w:pPr>
            <w:r w:rsidRPr="00805C95">
              <w:rPr>
                <w:rFonts w:ascii="Arial" w:hAnsi="Arial" w:cs="Arial"/>
              </w:rPr>
              <w:t>Interpretation of information and judgements on data is made when extracting data from service /operator literature and comparing with measured results to determine whether equipment is safe to use in the required environment and on patients.</w:t>
            </w:r>
          </w:p>
          <w:p w:rsidR="00B12EE4" w:rsidRPr="00805C95" w:rsidRDefault="00B12EE4" w:rsidP="00B12EE4">
            <w:pPr>
              <w:numPr>
                <w:ilvl w:val="0"/>
                <w:numId w:val="3"/>
              </w:numPr>
              <w:tabs>
                <w:tab w:val="clear" w:pos="720"/>
                <w:tab w:val="num" w:pos="340"/>
              </w:tabs>
              <w:ind w:left="340" w:hanging="340"/>
              <w:jc w:val="both"/>
              <w:rPr>
                <w:rFonts w:ascii="Arial" w:hAnsi="Arial" w:cs="Arial"/>
              </w:rPr>
            </w:pPr>
            <w:r w:rsidRPr="00805C95">
              <w:rPr>
                <w:rFonts w:ascii="Arial" w:hAnsi="Arial" w:cs="Arial"/>
              </w:rPr>
              <w:t xml:space="preserve">Calls for service are taken unsupervised and entered on to equipment management database. </w:t>
            </w:r>
          </w:p>
          <w:p w:rsidR="003C50D5" w:rsidRPr="00805C95" w:rsidRDefault="00B12EE4" w:rsidP="003C50D5">
            <w:pPr>
              <w:numPr>
                <w:ilvl w:val="0"/>
                <w:numId w:val="3"/>
              </w:numPr>
              <w:tabs>
                <w:tab w:val="clear" w:pos="720"/>
                <w:tab w:val="num" w:pos="340"/>
              </w:tabs>
              <w:spacing w:before="120"/>
              <w:ind w:left="340" w:right="-274" w:hanging="340"/>
              <w:jc w:val="both"/>
              <w:rPr>
                <w:rFonts w:ascii="Arial" w:hAnsi="Arial" w:cs="Arial"/>
              </w:rPr>
            </w:pPr>
            <w:r w:rsidRPr="00805C95">
              <w:rPr>
                <w:rFonts w:ascii="Arial" w:hAnsi="Arial" w:cs="Arial"/>
              </w:rPr>
              <w:t>Exercise judgement when deciding how to prioritise their allocated tasks.</w:t>
            </w:r>
          </w:p>
          <w:p w:rsidR="003C50D5" w:rsidRPr="00805C95" w:rsidRDefault="003C50D5" w:rsidP="003C50D5">
            <w:pPr>
              <w:spacing w:before="120"/>
              <w:ind w:right="-274"/>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pStyle w:val="Heading3"/>
              <w:spacing w:before="120" w:after="120"/>
            </w:pPr>
            <w:r w:rsidRPr="00805C95">
              <w:t>10.  MOST CHALLENGING/DIFFICULT PARTS OF THE JOB</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A87323" w:rsidRPr="00805C95" w:rsidRDefault="00A87323" w:rsidP="00C33E35">
            <w:pPr>
              <w:numPr>
                <w:ilvl w:val="0"/>
                <w:numId w:val="4"/>
              </w:numPr>
              <w:jc w:val="both"/>
              <w:rPr>
                <w:rFonts w:ascii="Arial" w:hAnsi="Arial" w:cs="Arial"/>
              </w:rPr>
            </w:pPr>
            <w:r w:rsidRPr="00805C95">
              <w:rPr>
                <w:rFonts w:ascii="Arial" w:hAnsi="Arial" w:cs="Arial"/>
              </w:rPr>
              <w:t>Sustaining concentration whilst being frequently interrupted.</w:t>
            </w:r>
          </w:p>
          <w:p w:rsidR="00A87323" w:rsidRPr="00805C95" w:rsidRDefault="00A87323" w:rsidP="00C33E35">
            <w:pPr>
              <w:numPr>
                <w:ilvl w:val="0"/>
                <w:numId w:val="4"/>
              </w:numPr>
              <w:jc w:val="both"/>
              <w:rPr>
                <w:rFonts w:ascii="Arial" w:hAnsi="Arial" w:cs="Arial"/>
              </w:rPr>
            </w:pPr>
            <w:r w:rsidRPr="00805C95">
              <w:rPr>
                <w:rFonts w:ascii="Arial" w:hAnsi="Arial" w:cs="Arial"/>
              </w:rPr>
              <w:t xml:space="preserve">Working under clinical pressures when dealing with medical staff </w:t>
            </w:r>
          </w:p>
          <w:p w:rsidR="00A87323" w:rsidRPr="00805C95" w:rsidRDefault="00A87323" w:rsidP="00C33E35">
            <w:pPr>
              <w:numPr>
                <w:ilvl w:val="0"/>
                <w:numId w:val="4"/>
              </w:numPr>
              <w:ind w:right="439"/>
              <w:jc w:val="both"/>
              <w:rPr>
                <w:rFonts w:ascii="Arial" w:hAnsi="Arial" w:cs="Arial"/>
              </w:rPr>
            </w:pPr>
            <w:r w:rsidRPr="00805C95">
              <w:rPr>
                <w:rFonts w:ascii="Arial" w:hAnsi="Arial" w:cs="Arial"/>
              </w:rPr>
              <w:t>Working to tight deadlines whilst maintaining high standards of work and assuring patient care</w:t>
            </w:r>
          </w:p>
          <w:p w:rsidR="00A87323" w:rsidRPr="00805C95" w:rsidRDefault="00A87323" w:rsidP="00C33E35">
            <w:pPr>
              <w:numPr>
                <w:ilvl w:val="0"/>
                <w:numId w:val="4"/>
              </w:numPr>
              <w:ind w:right="439"/>
              <w:jc w:val="both"/>
              <w:rPr>
                <w:rFonts w:ascii="Arial" w:hAnsi="Arial" w:cs="Arial"/>
              </w:rPr>
            </w:pPr>
            <w:r w:rsidRPr="00805C95">
              <w:rPr>
                <w:rFonts w:ascii="Arial" w:hAnsi="Arial" w:cs="Arial"/>
              </w:rPr>
              <w:t>Provide equipment at short notice in emergency situations, sometimes requiring locating equipment from other wards or departments prior to delivery.</w:t>
            </w:r>
          </w:p>
          <w:p w:rsidR="003C50D5" w:rsidRPr="00805C95" w:rsidRDefault="00A87323" w:rsidP="003C50D5">
            <w:pPr>
              <w:numPr>
                <w:ilvl w:val="0"/>
                <w:numId w:val="4"/>
              </w:numPr>
              <w:ind w:right="72"/>
              <w:jc w:val="both"/>
              <w:rPr>
                <w:rFonts w:ascii="Arial" w:hAnsi="Arial" w:cs="Arial"/>
              </w:rPr>
            </w:pPr>
            <w:r w:rsidRPr="00805C95">
              <w:rPr>
                <w:rFonts w:ascii="Arial" w:hAnsi="Arial" w:cs="Arial"/>
              </w:rPr>
              <w:t>Assist technical officers when the department is under pressure by helping in their duties and keeping them informed of developments in the department, i.e. parts arriving from suppliers and equipment arriving back from repair.</w:t>
            </w:r>
          </w:p>
          <w:p w:rsidR="003C50D5" w:rsidRPr="00805C95" w:rsidRDefault="003C50D5" w:rsidP="003C50D5">
            <w:pPr>
              <w:ind w:right="72"/>
              <w:jc w:val="both"/>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spacing w:before="120" w:after="120"/>
              <w:ind w:right="-274"/>
              <w:jc w:val="both"/>
              <w:rPr>
                <w:rFonts w:ascii="Arial" w:hAnsi="Arial" w:cs="Arial"/>
                <w:b/>
                <w:bCs/>
              </w:rPr>
            </w:pPr>
            <w:r w:rsidRPr="00805C95">
              <w:rPr>
                <w:rFonts w:ascii="Arial" w:hAnsi="Arial" w:cs="Arial"/>
                <w:b/>
                <w:bCs/>
              </w:rPr>
              <w:t>11.  COMMUNICATIONS AND RELATIONSHIPS</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A87323" w:rsidRPr="00805C95" w:rsidRDefault="00A87323" w:rsidP="00A87323">
            <w:pPr>
              <w:pStyle w:val="Style1"/>
              <w:ind w:right="249"/>
              <w:rPr>
                <w:rFonts w:ascii="Arial" w:hAnsi="Arial" w:cs="Arial"/>
                <w:sz w:val="24"/>
                <w:szCs w:val="24"/>
              </w:rPr>
            </w:pPr>
            <w:r w:rsidRPr="00805C95">
              <w:rPr>
                <w:rFonts w:ascii="Arial" w:hAnsi="Arial" w:cs="Arial"/>
                <w:sz w:val="24"/>
                <w:szCs w:val="24"/>
              </w:rPr>
              <w:t>The post holder will:</w:t>
            </w:r>
          </w:p>
          <w:p w:rsidR="00A87323" w:rsidRPr="00805C95" w:rsidRDefault="00A87323" w:rsidP="00C33E35">
            <w:pPr>
              <w:pStyle w:val="Style1"/>
              <w:numPr>
                <w:ilvl w:val="0"/>
                <w:numId w:val="6"/>
              </w:numPr>
              <w:tabs>
                <w:tab w:val="clear" w:pos="677"/>
                <w:tab w:val="num" w:pos="340"/>
                <w:tab w:val="left" w:pos="10224"/>
              </w:tabs>
              <w:ind w:left="340" w:hanging="340"/>
              <w:jc w:val="both"/>
              <w:rPr>
                <w:rFonts w:ascii="Arial" w:hAnsi="Arial" w:cs="Arial"/>
                <w:sz w:val="24"/>
                <w:szCs w:val="24"/>
              </w:rPr>
            </w:pPr>
            <w:r w:rsidRPr="00805C95">
              <w:rPr>
                <w:rFonts w:ascii="Arial" w:hAnsi="Arial" w:cs="Arial"/>
                <w:sz w:val="24"/>
                <w:szCs w:val="24"/>
              </w:rPr>
              <w:t>Work closely with the Section Manager, Technical Manager  and all technical staff in the Department on a daily basis in aiding the provision of medical equipment library services;</w:t>
            </w:r>
          </w:p>
          <w:p w:rsidR="00A87323" w:rsidRPr="00805C95" w:rsidRDefault="00A87323" w:rsidP="00C33E35">
            <w:pPr>
              <w:pStyle w:val="Style1"/>
              <w:numPr>
                <w:ilvl w:val="0"/>
                <w:numId w:val="5"/>
              </w:numPr>
              <w:tabs>
                <w:tab w:val="clear" w:pos="720"/>
                <w:tab w:val="num" w:pos="885"/>
              </w:tabs>
              <w:ind w:left="885" w:right="249" w:hanging="284"/>
              <w:jc w:val="both"/>
              <w:rPr>
                <w:rFonts w:ascii="Arial" w:hAnsi="Arial" w:cs="Arial"/>
                <w:sz w:val="24"/>
                <w:szCs w:val="24"/>
              </w:rPr>
            </w:pPr>
            <w:r w:rsidRPr="00805C95">
              <w:rPr>
                <w:rFonts w:ascii="Arial" w:hAnsi="Arial" w:cs="Arial"/>
                <w:sz w:val="24"/>
                <w:szCs w:val="24"/>
              </w:rPr>
              <w:t>May compile reports for Section Manager or Technical Manager.</w:t>
            </w:r>
          </w:p>
          <w:p w:rsidR="00A87323" w:rsidRPr="00805C95" w:rsidRDefault="00A87323" w:rsidP="00C33E35">
            <w:pPr>
              <w:pStyle w:val="Style1"/>
              <w:numPr>
                <w:ilvl w:val="0"/>
                <w:numId w:val="5"/>
              </w:numPr>
              <w:tabs>
                <w:tab w:val="clear" w:pos="720"/>
                <w:tab w:val="num" w:pos="885"/>
              </w:tabs>
              <w:ind w:left="885" w:right="249" w:hanging="284"/>
              <w:jc w:val="both"/>
              <w:rPr>
                <w:rFonts w:ascii="Arial" w:hAnsi="Arial" w:cs="Arial"/>
                <w:sz w:val="24"/>
                <w:szCs w:val="24"/>
              </w:rPr>
            </w:pPr>
            <w:r w:rsidRPr="00805C95">
              <w:rPr>
                <w:rFonts w:ascii="Arial" w:hAnsi="Arial" w:cs="Arial"/>
                <w:sz w:val="24"/>
                <w:szCs w:val="24"/>
              </w:rPr>
              <w:t>Take part in internal audit of the operational policies as per the Quality Management System - this averages at 2-4 audits (external) per year and 8-12 (internal) audits per year.</w:t>
            </w:r>
          </w:p>
          <w:p w:rsidR="00A87323" w:rsidRPr="00805C95" w:rsidRDefault="00A87323" w:rsidP="00C33E35">
            <w:pPr>
              <w:numPr>
                <w:ilvl w:val="0"/>
                <w:numId w:val="6"/>
              </w:numPr>
              <w:tabs>
                <w:tab w:val="clear" w:pos="677"/>
                <w:tab w:val="num" w:pos="340"/>
              </w:tabs>
              <w:ind w:left="340" w:hanging="340"/>
              <w:jc w:val="both"/>
              <w:rPr>
                <w:rFonts w:ascii="Arial" w:hAnsi="Arial" w:cs="Arial"/>
              </w:rPr>
            </w:pPr>
            <w:r w:rsidRPr="00805C95">
              <w:rPr>
                <w:rFonts w:ascii="Arial" w:hAnsi="Arial" w:cs="Arial"/>
              </w:rPr>
              <w:t>Maintain relationships with external manufacturers, suppliers and agents to facilitate a supply chain for the repair and maintenance of medical equipment defined as being in the low risk range of patient applied medical equipment.</w:t>
            </w:r>
          </w:p>
          <w:p w:rsidR="003C50D5" w:rsidRPr="00805C95" w:rsidRDefault="00A87323" w:rsidP="003C50D5">
            <w:pPr>
              <w:numPr>
                <w:ilvl w:val="0"/>
                <w:numId w:val="6"/>
              </w:numPr>
              <w:tabs>
                <w:tab w:val="clear" w:pos="677"/>
                <w:tab w:val="num" w:pos="340"/>
              </w:tabs>
              <w:spacing w:line="264" w:lineRule="auto"/>
              <w:ind w:left="340" w:right="439" w:hanging="340"/>
              <w:jc w:val="both"/>
              <w:rPr>
                <w:rFonts w:ascii="Arial" w:hAnsi="Arial" w:cs="Arial"/>
              </w:rPr>
            </w:pPr>
            <w:r w:rsidRPr="00805C95">
              <w:rPr>
                <w:rFonts w:ascii="Arial" w:hAnsi="Arial" w:cs="Arial"/>
                <w:color w:val="000000"/>
              </w:rPr>
              <w:t>Cooperate with and communicate basic technical information to a wide range of NHS colleagues including medical and nursing staff, allied healthcare professional, supplies, porters and store staff.</w:t>
            </w:r>
          </w:p>
          <w:p w:rsidR="003C50D5" w:rsidRPr="00805C95" w:rsidRDefault="003C50D5" w:rsidP="003C50D5">
            <w:pPr>
              <w:pStyle w:val="BodyText"/>
              <w:spacing w:line="264" w:lineRule="auto"/>
              <w:rPr>
                <w:rFonts w:cs="Arial"/>
                <w:sz w:val="24"/>
                <w:szCs w:val="24"/>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spacing w:before="120" w:after="120"/>
              <w:ind w:right="-274"/>
              <w:jc w:val="both"/>
              <w:rPr>
                <w:rFonts w:ascii="Arial" w:hAnsi="Arial" w:cs="Arial"/>
                <w:b/>
                <w:bCs/>
              </w:rPr>
            </w:pPr>
            <w:r w:rsidRPr="00805C95">
              <w:rPr>
                <w:rFonts w:ascii="Arial" w:hAnsi="Arial" w:cs="Arial"/>
                <w:b/>
                <w:bCs/>
              </w:rPr>
              <w:t>12. PHYSICAL, MENTAL, EMOTIONAL AND ENVIRONMENTAL DEMANDS OF THE JOB</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rsidP="003C50D5">
            <w:pPr>
              <w:pStyle w:val="BodyText"/>
              <w:spacing w:line="264" w:lineRule="auto"/>
              <w:jc w:val="left"/>
              <w:rPr>
                <w:rFonts w:cs="Arial"/>
                <w:sz w:val="24"/>
                <w:szCs w:val="24"/>
              </w:rPr>
            </w:pPr>
          </w:p>
          <w:p w:rsidR="00C33E35" w:rsidRPr="00805C95" w:rsidRDefault="00C33E35" w:rsidP="00C33E35">
            <w:pPr>
              <w:ind w:right="-270"/>
              <w:jc w:val="both"/>
              <w:rPr>
                <w:rFonts w:ascii="Arial" w:hAnsi="Arial" w:cs="Arial"/>
                <w:b/>
                <w:bCs/>
                <w:u w:val="single"/>
              </w:rPr>
            </w:pPr>
            <w:r w:rsidRPr="00805C95">
              <w:rPr>
                <w:rFonts w:ascii="Arial" w:hAnsi="Arial" w:cs="Arial"/>
                <w:b/>
                <w:bCs/>
                <w:u w:val="single"/>
              </w:rPr>
              <w:t>PHYSICAL</w:t>
            </w:r>
          </w:p>
          <w:p w:rsidR="00C33E35" w:rsidRPr="00805C95" w:rsidRDefault="00C33E35" w:rsidP="00C33E35">
            <w:pPr>
              <w:numPr>
                <w:ilvl w:val="0"/>
                <w:numId w:val="7"/>
              </w:numPr>
              <w:tabs>
                <w:tab w:val="clear" w:pos="720"/>
                <w:tab w:val="num" w:pos="340"/>
              </w:tabs>
              <w:ind w:left="340" w:hanging="340"/>
              <w:jc w:val="both"/>
              <w:rPr>
                <w:rFonts w:ascii="Arial" w:hAnsi="Arial" w:cs="Arial"/>
              </w:rPr>
            </w:pPr>
            <w:r w:rsidRPr="00805C95">
              <w:rPr>
                <w:rFonts w:ascii="Arial" w:hAnsi="Arial" w:cs="Arial"/>
              </w:rPr>
              <w:t>Manual dexterity and accuracy in the manipulation of fine tools / screwdrivers and materials is required.</w:t>
            </w:r>
          </w:p>
          <w:p w:rsidR="00C33E35" w:rsidRPr="00805C95" w:rsidRDefault="00C33E35" w:rsidP="00C33E35">
            <w:pPr>
              <w:numPr>
                <w:ilvl w:val="0"/>
                <w:numId w:val="7"/>
              </w:numPr>
              <w:tabs>
                <w:tab w:val="clear" w:pos="720"/>
                <w:tab w:val="num" w:pos="340"/>
              </w:tabs>
              <w:ind w:left="340" w:hanging="340"/>
              <w:jc w:val="both"/>
              <w:rPr>
                <w:rFonts w:ascii="Arial" w:hAnsi="Arial" w:cs="Arial"/>
              </w:rPr>
            </w:pPr>
            <w:r w:rsidRPr="00805C95">
              <w:rPr>
                <w:rFonts w:ascii="Arial" w:hAnsi="Arial" w:cs="Arial"/>
              </w:rPr>
              <w:t>Basic proficiency in various engineering and electronic practices is required e.g. the safe use of drills and physically inspecting electronic equipment, etc.</w:t>
            </w:r>
          </w:p>
          <w:p w:rsidR="00C33E35" w:rsidRPr="00805C95" w:rsidRDefault="00C33E35" w:rsidP="00C33E35">
            <w:pPr>
              <w:numPr>
                <w:ilvl w:val="0"/>
                <w:numId w:val="7"/>
              </w:numPr>
              <w:tabs>
                <w:tab w:val="clear" w:pos="720"/>
                <w:tab w:val="num" w:pos="340"/>
              </w:tabs>
              <w:ind w:left="340" w:hanging="340"/>
              <w:jc w:val="both"/>
              <w:rPr>
                <w:rFonts w:ascii="Arial" w:hAnsi="Arial" w:cs="Arial"/>
              </w:rPr>
            </w:pPr>
            <w:r w:rsidRPr="00805C95">
              <w:rPr>
                <w:rFonts w:ascii="Arial" w:hAnsi="Arial" w:cs="Arial"/>
              </w:rPr>
              <w:t>Some equipment can be heavy or awkward to lift or move, frequently resulting in periods of moderate physical effort. Occasionally heavy medical equipment, in excess of 100Kg, needs to be moved e.g. anaesthetic machines. Occasionally medical equipment must be worked on in cramped and awkward positions.</w:t>
            </w:r>
          </w:p>
          <w:p w:rsidR="00C33E35" w:rsidRPr="00805C95" w:rsidRDefault="00C33E35" w:rsidP="00C33E35">
            <w:pPr>
              <w:pStyle w:val="BodyTextIndent"/>
              <w:numPr>
                <w:ilvl w:val="0"/>
                <w:numId w:val="7"/>
              </w:numPr>
              <w:tabs>
                <w:tab w:val="clear" w:pos="720"/>
                <w:tab w:val="num" w:pos="340"/>
              </w:tabs>
              <w:ind w:left="340" w:hanging="340"/>
              <w:jc w:val="both"/>
              <w:rPr>
                <w:rFonts w:ascii="Arial" w:hAnsi="Arial" w:cs="Arial"/>
              </w:rPr>
            </w:pPr>
            <w:r w:rsidRPr="00805C95">
              <w:rPr>
                <w:rFonts w:ascii="Arial" w:hAnsi="Arial" w:cs="Arial"/>
              </w:rPr>
              <w:t>Keyboard skills are also required of the post holder.</w:t>
            </w:r>
          </w:p>
          <w:p w:rsidR="00C33E35" w:rsidRPr="00805C95" w:rsidRDefault="00C33E35" w:rsidP="00C33E35">
            <w:pPr>
              <w:pStyle w:val="BodyTextIndent"/>
              <w:numPr>
                <w:ilvl w:val="0"/>
                <w:numId w:val="7"/>
              </w:numPr>
              <w:tabs>
                <w:tab w:val="clear" w:pos="720"/>
                <w:tab w:val="num" w:pos="340"/>
              </w:tabs>
              <w:ind w:left="340" w:hanging="340"/>
              <w:jc w:val="both"/>
              <w:rPr>
                <w:rFonts w:ascii="Arial" w:hAnsi="Arial" w:cs="Arial"/>
              </w:rPr>
            </w:pPr>
            <w:r w:rsidRPr="00805C95">
              <w:rPr>
                <w:rFonts w:ascii="Arial" w:hAnsi="Arial" w:cs="Arial"/>
              </w:rPr>
              <w:t>Collection and delivery of medical equipment to and from clinical areas</w:t>
            </w:r>
          </w:p>
          <w:p w:rsidR="00C33E35" w:rsidRPr="00805C95" w:rsidRDefault="00C33E35" w:rsidP="00C33E35">
            <w:pPr>
              <w:pStyle w:val="BodyTextIndent"/>
              <w:ind w:left="0"/>
              <w:jc w:val="both"/>
              <w:rPr>
                <w:rFonts w:ascii="Arial" w:hAnsi="Arial" w:cs="Arial"/>
                <w:b/>
                <w:u w:val="single"/>
              </w:rPr>
            </w:pPr>
            <w:r w:rsidRPr="00805C95">
              <w:rPr>
                <w:rFonts w:ascii="Arial" w:hAnsi="Arial" w:cs="Arial"/>
                <w:b/>
                <w:u w:val="single"/>
              </w:rPr>
              <w:t>MENTAL SKILLS</w:t>
            </w:r>
          </w:p>
          <w:p w:rsidR="00C33E35" w:rsidRPr="00805C95" w:rsidRDefault="00C33E35" w:rsidP="00C33E35">
            <w:pPr>
              <w:numPr>
                <w:ilvl w:val="0"/>
                <w:numId w:val="9"/>
              </w:numPr>
              <w:tabs>
                <w:tab w:val="clear" w:pos="720"/>
                <w:tab w:val="num" w:pos="340"/>
              </w:tabs>
              <w:ind w:hanging="720"/>
              <w:jc w:val="both"/>
              <w:rPr>
                <w:rFonts w:ascii="Arial" w:hAnsi="Arial" w:cs="Arial"/>
              </w:rPr>
            </w:pPr>
            <w:r w:rsidRPr="00805C95">
              <w:rPr>
                <w:rFonts w:ascii="Arial" w:hAnsi="Arial" w:cs="Arial"/>
              </w:rPr>
              <w:t>Periods of concentration are required during inspection procedures.</w:t>
            </w:r>
          </w:p>
          <w:p w:rsidR="00C33E35" w:rsidRPr="00805C95" w:rsidRDefault="00C33E35" w:rsidP="00C33E35">
            <w:pPr>
              <w:ind w:left="612"/>
              <w:jc w:val="both"/>
              <w:rPr>
                <w:rFonts w:ascii="Arial" w:hAnsi="Arial" w:cs="Arial"/>
              </w:rPr>
            </w:pPr>
          </w:p>
          <w:p w:rsidR="00C33E35" w:rsidRPr="00805C95" w:rsidRDefault="00C33E35" w:rsidP="00C33E35">
            <w:pPr>
              <w:jc w:val="both"/>
              <w:rPr>
                <w:rFonts w:ascii="Arial" w:hAnsi="Arial" w:cs="Arial"/>
              </w:rPr>
            </w:pPr>
            <w:r w:rsidRPr="00805C95">
              <w:rPr>
                <w:rFonts w:ascii="Arial" w:hAnsi="Arial" w:cs="Arial"/>
              </w:rPr>
              <w:t xml:space="preserve">Several times during the day, staffs are subject to interruptions and telephone calls from colleagues, clinical staff, </w:t>
            </w:r>
            <w:r w:rsidR="00805C95" w:rsidRPr="00805C95">
              <w:rPr>
                <w:rFonts w:ascii="Arial" w:hAnsi="Arial" w:cs="Arial"/>
              </w:rPr>
              <w:t>etc.</w:t>
            </w:r>
            <w:r w:rsidRPr="00805C95">
              <w:rPr>
                <w:rFonts w:ascii="Arial" w:hAnsi="Arial" w:cs="Arial"/>
              </w:rPr>
              <w:t xml:space="preserve"> that require immediate attention and disrupt other work.</w:t>
            </w:r>
          </w:p>
          <w:p w:rsidR="00B12EE4" w:rsidRPr="00805C95" w:rsidRDefault="00B12EE4" w:rsidP="00C33E35">
            <w:pPr>
              <w:jc w:val="both"/>
              <w:rPr>
                <w:rFonts w:ascii="Arial" w:hAnsi="Arial" w:cs="Arial"/>
              </w:rPr>
            </w:pPr>
          </w:p>
          <w:p w:rsidR="00C33E35" w:rsidRPr="00B33B03" w:rsidRDefault="00C33E35" w:rsidP="00C33E35">
            <w:pPr>
              <w:pStyle w:val="Heading7"/>
              <w:rPr>
                <w:rFonts w:ascii="Arial" w:hAnsi="Arial" w:cs="Arial"/>
                <w:b/>
                <w:i w:val="0"/>
                <w:color w:val="auto"/>
                <w:u w:val="single"/>
              </w:rPr>
            </w:pPr>
            <w:r w:rsidRPr="00B33B03">
              <w:rPr>
                <w:rFonts w:ascii="Arial" w:hAnsi="Arial" w:cs="Arial"/>
                <w:b/>
                <w:i w:val="0"/>
                <w:color w:val="auto"/>
                <w:u w:val="single"/>
              </w:rPr>
              <w:t>EMOTIONAL DEMANDS</w:t>
            </w:r>
          </w:p>
          <w:p w:rsidR="00C33E35" w:rsidRDefault="00C33E35" w:rsidP="00C33E35">
            <w:pPr>
              <w:numPr>
                <w:ilvl w:val="0"/>
                <w:numId w:val="8"/>
              </w:numPr>
              <w:tabs>
                <w:tab w:val="clear" w:pos="720"/>
                <w:tab w:val="num" w:pos="340"/>
              </w:tabs>
              <w:ind w:left="340"/>
              <w:jc w:val="both"/>
              <w:rPr>
                <w:rFonts w:ascii="Arial" w:hAnsi="Arial" w:cs="Arial"/>
              </w:rPr>
            </w:pPr>
            <w:r w:rsidRPr="00805C95">
              <w:rPr>
                <w:rFonts w:ascii="Arial" w:hAnsi="Arial" w:cs="Arial"/>
              </w:rPr>
              <w:t>Staff may be exposed to distressed and critically ill patients when checking equipment in clinical areas.</w:t>
            </w:r>
          </w:p>
          <w:p w:rsidR="00FA52D0" w:rsidRPr="00FA52D0" w:rsidRDefault="00FA52D0" w:rsidP="00FA52D0">
            <w:pPr>
              <w:numPr>
                <w:ilvl w:val="0"/>
                <w:numId w:val="8"/>
              </w:numPr>
              <w:tabs>
                <w:tab w:val="clear" w:pos="720"/>
                <w:tab w:val="num" w:pos="340"/>
              </w:tabs>
              <w:ind w:left="340"/>
              <w:jc w:val="both"/>
              <w:rPr>
                <w:rFonts w:ascii="Arial" w:hAnsi="Arial" w:cs="Arial"/>
              </w:rPr>
            </w:pPr>
            <w:r w:rsidRPr="00D6411A">
              <w:rPr>
                <w:rFonts w:ascii="Arial" w:hAnsi="Arial" w:cs="Arial"/>
                <w:iCs/>
                <w:color w:val="000000"/>
                <w:shd w:val="clear" w:color="auto" w:fill="FFFFFF"/>
              </w:rPr>
              <w:t>Dealing with occasional emotional circumstances involving clinical colleagues who are trying to manage clinical risks, while the post holder is subject to working under pressure of time, to resolve a technical issue</w:t>
            </w:r>
          </w:p>
          <w:p w:rsidR="00C33E35" w:rsidRPr="00805C95" w:rsidRDefault="00C33E35" w:rsidP="00C33E35">
            <w:pPr>
              <w:ind w:right="252"/>
              <w:jc w:val="both"/>
              <w:rPr>
                <w:rFonts w:ascii="Arial" w:hAnsi="Arial" w:cs="Arial"/>
                <w:b/>
                <w:u w:val="single"/>
              </w:rPr>
            </w:pPr>
          </w:p>
          <w:p w:rsidR="00C33E35" w:rsidRPr="00805C95" w:rsidRDefault="00C33E35" w:rsidP="00C33E35">
            <w:pPr>
              <w:ind w:right="252"/>
              <w:jc w:val="both"/>
              <w:rPr>
                <w:rFonts w:ascii="Arial" w:hAnsi="Arial" w:cs="Arial"/>
                <w:b/>
                <w:u w:val="single"/>
              </w:rPr>
            </w:pPr>
            <w:r w:rsidRPr="00805C95">
              <w:rPr>
                <w:rFonts w:ascii="Arial" w:hAnsi="Arial" w:cs="Arial"/>
                <w:b/>
                <w:u w:val="single"/>
              </w:rPr>
              <w:t>ENVIRONMENTAL / WORKING CONDITIONS</w:t>
            </w:r>
          </w:p>
          <w:p w:rsidR="00C33E35" w:rsidRPr="00805C95" w:rsidRDefault="00C33E35" w:rsidP="00C33E35">
            <w:pPr>
              <w:numPr>
                <w:ilvl w:val="0"/>
                <w:numId w:val="10"/>
              </w:numPr>
              <w:tabs>
                <w:tab w:val="clear" w:pos="720"/>
                <w:tab w:val="num" w:pos="340"/>
              </w:tabs>
              <w:ind w:left="340" w:right="252" w:hanging="340"/>
              <w:jc w:val="both"/>
              <w:rPr>
                <w:rFonts w:ascii="Arial" w:hAnsi="Arial" w:cs="Arial"/>
              </w:rPr>
            </w:pPr>
            <w:r w:rsidRPr="00805C95">
              <w:rPr>
                <w:rFonts w:ascii="Arial" w:hAnsi="Arial" w:cs="Arial"/>
              </w:rPr>
              <w:t>Staff must exercise extreme care whilst working with medical equipment due to the risk of electric shock.</w:t>
            </w:r>
          </w:p>
          <w:p w:rsidR="00C33E35" w:rsidRPr="00805C95" w:rsidRDefault="00C33E35" w:rsidP="00C33E35">
            <w:pPr>
              <w:numPr>
                <w:ilvl w:val="0"/>
                <w:numId w:val="10"/>
              </w:numPr>
              <w:tabs>
                <w:tab w:val="clear" w:pos="720"/>
                <w:tab w:val="num" w:pos="340"/>
              </w:tabs>
              <w:ind w:left="340"/>
              <w:rPr>
                <w:rFonts w:ascii="Arial" w:hAnsi="Arial" w:cs="Arial"/>
                <w:i/>
              </w:rPr>
            </w:pPr>
            <w:r w:rsidRPr="00805C95">
              <w:rPr>
                <w:rFonts w:ascii="Arial" w:hAnsi="Arial" w:cs="Arial"/>
              </w:rPr>
              <w:t>The working environment and equipment can often be contaminated with body fluids that must be decontaminated before proceeding. Special precautions must be taken in these circumstances.</w:t>
            </w:r>
          </w:p>
          <w:p w:rsidR="003C50D5" w:rsidRPr="00805C95" w:rsidRDefault="00C33E35" w:rsidP="00B12EE4">
            <w:pPr>
              <w:numPr>
                <w:ilvl w:val="0"/>
                <w:numId w:val="10"/>
              </w:numPr>
              <w:tabs>
                <w:tab w:val="clear" w:pos="720"/>
                <w:tab w:val="num" w:pos="340"/>
              </w:tabs>
              <w:spacing w:line="264" w:lineRule="auto"/>
              <w:ind w:left="340"/>
              <w:rPr>
                <w:rFonts w:ascii="Arial" w:hAnsi="Arial" w:cs="Arial"/>
              </w:rPr>
            </w:pPr>
            <w:r w:rsidRPr="00805C95">
              <w:rPr>
                <w:rFonts w:ascii="Arial" w:hAnsi="Arial" w:cs="Arial"/>
              </w:rPr>
              <w:t>Staffs regularly work with hazardous chemicals and a full knowledge of COSSH is essential e.g. cleaning products during decontamination procedures.</w:t>
            </w:r>
          </w:p>
          <w:p w:rsidR="00B12EE4" w:rsidRPr="00805C95" w:rsidRDefault="00B12EE4" w:rsidP="00E55AFF">
            <w:pPr>
              <w:spacing w:line="264" w:lineRule="auto"/>
              <w:ind w:left="340"/>
              <w:rPr>
                <w:rFonts w:ascii="Arial" w:hAnsi="Arial" w:cs="Arial"/>
              </w:rPr>
            </w:pPr>
          </w:p>
        </w:tc>
      </w:tr>
    </w:tbl>
    <w:p w:rsidR="00F85AF0" w:rsidRPr="00805C95" w:rsidRDefault="00F85AF0">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85AF0" w:rsidRPr="00805C95">
        <w:tc>
          <w:tcPr>
            <w:tcW w:w="10440" w:type="dxa"/>
            <w:tcBorders>
              <w:top w:val="single" w:sz="4" w:space="0" w:color="auto"/>
              <w:left w:val="single" w:sz="4" w:space="0" w:color="auto"/>
              <w:bottom w:val="single" w:sz="4" w:space="0" w:color="auto"/>
              <w:right w:val="single" w:sz="4" w:space="0" w:color="auto"/>
            </w:tcBorders>
          </w:tcPr>
          <w:p w:rsidR="00F85AF0" w:rsidRPr="00805C95" w:rsidRDefault="00F85AF0">
            <w:pPr>
              <w:pStyle w:val="Heading3"/>
              <w:spacing w:before="120" w:after="120"/>
            </w:pPr>
            <w:r w:rsidRPr="00805C95">
              <w:t>13.  KNOWLEDGE, TRAINING AND EXPERIENCE REQUIRED TO DO THE JOB</w:t>
            </w:r>
          </w:p>
        </w:tc>
      </w:tr>
      <w:tr w:rsidR="00F85AF0" w:rsidRPr="00805C95">
        <w:tc>
          <w:tcPr>
            <w:tcW w:w="10440" w:type="dxa"/>
            <w:tcBorders>
              <w:top w:val="single" w:sz="4" w:space="0" w:color="auto"/>
              <w:left w:val="single" w:sz="4" w:space="0" w:color="auto"/>
              <w:bottom w:val="single" w:sz="4" w:space="0" w:color="auto"/>
              <w:right w:val="single" w:sz="4" w:space="0" w:color="auto"/>
            </w:tcBorders>
          </w:tcPr>
          <w:p w:rsidR="00B719CA" w:rsidRPr="00805C95" w:rsidRDefault="00B719CA" w:rsidP="004B12C5">
            <w:pPr>
              <w:rPr>
                <w:rFonts w:ascii="Arial" w:hAnsi="Arial" w:cs="Arial"/>
                <w:b/>
              </w:rPr>
            </w:pPr>
          </w:p>
          <w:p w:rsidR="008A0036" w:rsidRPr="00805C95" w:rsidRDefault="008A0036" w:rsidP="008A0036">
            <w:pPr>
              <w:pStyle w:val="Heading3"/>
              <w:rPr>
                <w:noProof/>
                <w:u w:val="single"/>
              </w:rPr>
            </w:pPr>
            <w:r w:rsidRPr="00805C95">
              <w:rPr>
                <w:noProof/>
                <w:u w:val="single"/>
              </w:rPr>
              <w:t>Qualifications</w:t>
            </w:r>
          </w:p>
          <w:p w:rsidR="008A0036" w:rsidRPr="00805C95" w:rsidRDefault="008A0036" w:rsidP="008A0036">
            <w:pPr>
              <w:rPr>
                <w:rFonts w:ascii="Arial" w:hAnsi="Arial" w:cs="Arial"/>
              </w:rPr>
            </w:pPr>
          </w:p>
          <w:p w:rsidR="008A0036" w:rsidRPr="00805C95" w:rsidRDefault="008A0036" w:rsidP="008A0036">
            <w:pPr>
              <w:rPr>
                <w:rFonts w:ascii="Arial" w:hAnsi="Arial" w:cs="Arial"/>
                <w:color w:val="FF0000"/>
              </w:rPr>
            </w:pPr>
            <w:r w:rsidRPr="00805C95">
              <w:rPr>
                <w:rFonts w:ascii="Arial" w:hAnsi="Arial" w:cs="Arial"/>
              </w:rPr>
              <w:t xml:space="preserve">An S/NVQ level 3 </w:t>
            </w:r>
            <w:r w:rsidR="00805C95" w:rsidRPr="00805C95">
              <w:rPr>
                <w:rFonts w:ascii="Arial" w:hAnsi="Arial" w:cs="Arial"/>
              </w:rPr>
              <w:t xml:space="preserve">(SCQF Level 6) </w:t>
            </w:r>
            <w:r w:rsidRPr="00805C95">
              <w:rPr>
                <w:rFonts w:ascii="Arial" w:hAnsi="Arial" w:cs="Arial"/>
              </w:rPr>
              <w:t xml:space="preserve">or a recognised equivalent academic or vocational qualification </w:t>
            </w:r>
            <w:r w:rsidRPr="00805C95">
              <w:rPr>
                <w:rFonts w:ascii="Arial" w:hAnsi="Arial" w:cs="Arial"/>
                <w:color w:val="000000" w:themeColor="text1"/>
              </w:rPr>
              <w:t>or equivalent experience.</w:t>
            </w:r>
          </w:p>
          <w:p w:rsidR="008A0036" w:rsidRPr="00805C95" w:rsidRDefault="008A0036" w:rsidP="008A0036">
            <w:pPr>
              <w:rPr>
                <w:rFonts w:ascii="Arial" w:hAnsi="Arial" w:cs="Arial"/>
              </w:rPr>
            </w:pPr>
          </w:p>
          <w:p w:rsidR="008A0036" w:rsidRPr="00805C95" w:rsidRDefault="008A0036" w:rsidP="008A0036">
            <w:pPr>
              <w:rPr>
                <w:rFonts w:ascii="Arial" w:hAnsi="Arial" w:cs="Arial"/>
              </w:rPr>
            </w:pPr>
          </w:p>
          <w:p w:rsidR="008A0036" w:rsidRPr="00805C95" w:rsidRDefault="008A0036" w:rsidP="008A0036">
            <w:pPr>
              <w:pStyle w:val="Heading3"/>
              <w:rPr>
                <w:noProof/>
                <w:u w:val="single"/>
              </w:rPr>
            </w:pPr>
            <w:r w:rsidRPr="00805C95">
              <w:rPr>
                <w:noProof/>
                <w:u w:val="single"/>
              </w:rPr>
              <w:t>Knowledge and Training</w:t>
            </w:r>
          </w:p>
          <w:p w:rsidR="008A0036" w:rsidRPr="00805C95" w:rsidRDefault="008A0036" w:rsidP="008A0036">
            <w:pPr>
              <w:ind w:left="360"/>
              <w:rPr>
                <w:rFonts w:ascii="Arial" w:hAnsi="Arial" w:cs="Arial"/>
              </w:rPr>
            </w:pPr>
          </w:p>
          <w:p w:rsidR="008A0036" w:rsidRPr="00805C95" w:rsidRDefault="00805C95" w:rsidP="00805C95">
            <w:pPr>
              <w:pStyle w:val="ListParagraph"/>
              <w:numPr>
                <w:ilvl w:val="0"/>
                <w:numId w:val="8"/>
              </w:numPr>
              <w:rPr>
                <w:rFonts w:ascii="Arial" w:hAnsi="Arial" w:cs="Arial"/>
                <w:sz w:val="24"/>
                <w:szCs w:val="24"/>
              </w:rPr>
            </w:pPr>
            <w:r w:rsidRPr="00805C95">
              <w:rPr>
                <w:rFonts w:ascii="Arial" w:hAnsi="Arial" w:cs="Arial"/>
                <w:sz w:val="24"/>
                <w:szCs w:val="24"/>
              </w:rPr>
              <w:t>Good organisation and communication skills</w:t>
            </w:r>
          </w:p>
          <w:p w:rsidR="00805C95" w:rsidRPr="00805C95" w:rsidRDefault="00805C95" w:rsidP="00805C95">
            <w:pPr>
              <w:pStyle w:val="ListParagraph"/>
              <w:numPr>
                <w:ilvl w:val="0"/>
                <w:numId w:val="8"/>
              </w:numPr>
              <w:rPr>
                <w:rFonts w:ascii="Arial" w:hAnsi="Arial" w:cs="Arial"/>
                <w:sz w:val="24"/>
                <w:szCs w:val="24"/>
              </w:rPr>
            </w:pPr>
            <w:r w:rsidRPr="00805C95">
              <w:rPr>
                <w:rFonts w:ascii="Arial" w:hAnsi="Arial" w:cs="Arial"/>
                <w:sz w:val="24"/>
                <w:szCs w:val="24"/>
              </w:rPr>
              <w:t>Excellent manual dexterity</w:t>
            </w:r>
          </w:p>
          <w:p w:rsidR="00805C95" w:rsidRPr="00805C95" w:rsidRDefault="00805C95" w:rsidP="008A0036">
            <w:pPr>
              <w:rPr>
                <w:rFonts w:ascii="Arial" w:hAnsi="Arial" w:cs="Arial"/>
              </w:rPr>
            </w:pPr>
          </w:p>
          <w:p w:rsidR="008A0036" w:rsidRPr="00805C95" w:rsidRDefault="008A0036" w:rsidP="008A0036">
            <w:pPr>
              <w:pStyle w:val="Heading3"/>
              <w:rPr>
                <w:noProof/>
                <w:u w:val="single"/>
              </w:rPr>
            </w:pPr>
            <w:r w:rsidRPr="00805C95">
              <w:rPr>
                <w:noProof/>
                <w:u w:val="single"/>
              </w:rPr>
              <w:t>Experience</w:t>
            </w:r>
          </w:p>
          <w:p w:rsidR="00F85AF0" w:rsidRPr="00805C95" w:rsidRDefault="00F85AF0" w:rsidP="003C50D5">
            <w:pPr>
              <w:rPr>
                <w:rFonts w:ascii="Arial" w:hAnsi="Arial" w:cs="Arial"/>
              </w:rPr>
            </w:pPr>
          </w:p>
          <w:p w:rsidR="003C50D5" w:rsidRPr="00805C95" w:rsidRDefault="00805C95" w:rsidP="00805C95">
            <w:pPr>
              <w:pStyle w:val="ListParagraph"/>
              <w:numPr>
                <w:ilvl w:val="0"/>
                <w:numId w:val="13"/>
              </w:numPr>
              <w:rPr>
                <w:rFonts w:ascii="Arial" w:hAnsi="Arial" w:cs="Arial"/>
                <w:sz w:val="24"/>
                <w:szCs w:val="24"/>
              </w:rPr>
            </w:pPr>
            <w:r w:rsidRPr="00805C95">
              <w:rPr>
                <w:rFonts w:ascii="Arial" w:hAnsi="Arial" w:cs="Arial"/>
                <w:sz w:val="24"/>
                <w:szCs w:val="24"/>
              </w:rPr>
              <w:t>Experience in the use of Microsoft Office packages</w:t>
            </w:r>
          </w:p>
          <w:p w:rsidR="00805C95" w:rsidRPr="00805C95" w:rsidRDefault="00805C95" w:rsidP="00805C95">
            <w:pPr>
              <w:pStyle w:val="ListParagraph"/>
              <w:numPr>
                <w:ilvl w:val="0"/>
                <w:numId w:val="13"/>
              </w:numPr>
              <w:rPr>
                <w:rFonts w:ascii="Arial" w:hAnsi="Arial" w:cs="Arial"/>
                <w:sz w:val="24"/>
                <w:szCs w:val="24"/>
              </w:rPr>
            </w:pPr>
            <w:r w:rsidRPr="00805C95">
              <w:rPr>
                <w:rFonts w:ascii="Arial" w:hAnsi="Arial" w:cs="Arial"/>
                <w:sz w:val="24"/>
                <w:szCs w:val="24"/>
              </w:rPr>
              <w:t>Experience that shows a willingness to learn</w:t>
            </w:r>
          </w:p>
          <w:p w:rsidR="00805C95" w:rsidRPr="00805C95" w:rsidRDefault="00805C95" w:rsidP="003C50D5">
            <w:pPr>
              <w:rPr>
                <w:rFonts w:ascii="Arial" w:hAnsi="Arial" w:cs="Arial"/>
              </w:rPr>
            </w:pPr>
          </w:p>
        </w:tc>
      </w:tr>
    </w:tbl>
    <w:p w:rsidR="00F85AF0" w:rsidRPr="00805C95" w:rsidRDefault="00F85AF0">
      <w:pPr>
        <w:rPr>
          <w:rFonts w:ascii="Arial" w:hAnsi="Arial" w:cs="Arial"/>
        </w:rPr>
      </w:pPr>
    </w:p>
    <w:p w:rsidR="004D0938" w:rsidRPr="00805C95" w:rsidRDefault="004D093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F85AF0" w:rsidRPr="00805C95">
        <w:tc>
          <w:tcPr>
            <w:tcW w:w="10440" w:type="dxa"/>
            <w:gridSpan w:val="2"/>
            <w:tcBorders>
              <w:top w:val="single" w:sz="4" w:space="0" w:color="auto"/>
              <w:left w:val="single" w:sz="4" w:space="0" w:color="auto"/>
              <w:bottom w:val="single" w:sz="4" w:space="0" w:color="auto"/>
              <w:right w:val="single" w:sz="4" w:space="0" w:color="auto"/>
            </w:tcBorders>
          </w:tcPr>
          <w:p w:rsidR="00F85AF0" w:rsidRPr="00805C95" w:rsidRDefault="00F85AF0">
            <w:pPr>
              <w:spacing w:before="120" w:after="120"/>
              <w:jc w:val="both"/>
              <w:rPr>
                <w:rFonts w:ascii="Arial" w:hAnsi="Arial" w:cs="Arial"/>
                <w:b/>
                <w:bCs/>
              </w:rPr>
            </w:pPr>
            <w:r w:rsidRPr="00805C95">
              <w:rPr>
                <w:rFonts w:ascii="Arial" w:hAnsi="Arial" w:cs="Arial"/>
                <w:b/>
                <w:bCs/>
              </w:rPr>
              <w:t>14.  JOB DESCRIPTION AGREEMENT</w:t>
            </w:r>
          </w:p>
        </w:tc>
      </w:tr>
      <w:tr w:rsidR="00F85AF0" w:rsidRPr="00805C95">
        <w:trPr>
          <w:trHeight w:val="1787"/>
        </w:trPr>
        <w:tc>
          <w:tcPr>
            <w:tcW w:w="8100" w:type="dxa"/>
            <w:tcBorders>
              <w:top w:val="single" w:sz="4" w:space="0" w:color="auto"/>
              <w:left w:val="single" w:sz="4" w:space="0" w:color="auto"/>
              <w:bottom w:val="single" w:sz="4" w:space="0" w:color="auto"/>
              <w:right w:val="single" w:sz="4" w:space="0" w:color="auto"/>
            </w:tcBorders>
          </w:tcPr>
          <w:p w:rsidR="00F85AF0" w:rsidRPr="00805C95" w:rsidRDefault="00F85AF0">
            <w:pPr>
              <w:pStyle w:val="BodyText"/>
              <w:spacing w:line="264" w:lineRule="auto"/>
              <w:rPr>
                <w:rFonts w:cs="Arial"/>
                <w:sz w:val="24"/>
                <w:szCs w:val="24"/>
              </w:rPr>
            </w:pPr>
            <w:r w:rsidRPr="00805C95">
              <w:rPr>
                <w:rFonts w:cs="Arial"/>
                <w:sz w:val="24"/>
                <w:szCs w:val="24"/>
              </w:rPr>
              <w:t>A separate job description will need to be signed off by each jobholder to whom the job description applies.</w:t>
            </w:r>
          </w:p>
          <w:p w:rsidR="00F85AF0" w:rsidRPr="00805C95" w:rsidRDefault="00F85AF0">
            <w:pPr>
              <w:tabs>
                <w:tab w:val="left" w:pos="630"/>
              </w:tabs>
              <w:ind w:right="-270"/>
              <w:jc w:val="both"/>
              <w:rPr>
                <w:rFonts w:ascii="Arial" w:hAnsi="Arial" w:cs="Arial"/>
              </w:rPr>
            </w:pPr>
          </w:p>
          <w:p w:rsidR="00F85AF0" w:rsidRPr="00805C95" w:rsidRDefault="00F85AF0">
            <w:pPr>
              <w:ind w:right="-270"/>
              <w:jc w:val="both"/>
              <w:rPr>
                <w:rFonts w:ascii="Arial" w:hAnsi="Arial" w:cs="Arial"/>
              </w:rPr>
            </w:pPr>
            <w:r w:rsidRPr="00805C95">
              <w:rPr>
                <w:rFonts w:ascii="Arial" w:hAnsi="Arial" w:cs="Arial"/>
              </w:rPr>
              <w:t xml:space="preserve"> Job Holder’s Signature:</w:t>
            </w:r>
          </w:p>
          <w:p w:rsidR="00F85AF0" w:rsidRPr="00805C95" w:rsidRDefault="00F85AF0">
            <w:pPr>
              <w:ind w:right="-270"/>
              <w:jc w:val="both"/>
              <w:rPr>
                <w:rFonts w:ascii="Arial" w:hAnsi="Arial" w:cs="Arial"/>
              </w:rPr>
            </w:pPr>
          </w:p>
          <w:p w:rsidR="00F85AF0" w:rsidRPr="00805C95" w:rsidRDefault="00F85AF0">
            <w:pPr>
              <w:ind w:right="-270"/>
              <w:jc w:val="both"/>
              <w:rPr>
                <w:rFonts w:ascii="Arial" w:hAnsi="Arial" w:cs="Arial"/>
              </w:rPr>
            </w:pPr>
            <w:r w:rsidRPr="00805C95">
              <w:rPr>
                <w:rFonts w:ascii="Arial" w:hAnsi="Arial" w:cs="Arial"/>
              </w:rPr>
              <w:t xml:space="preserve"> Head of Department Signature:</w:t>
            </w:r>
          </w:p>
          <w:p w:rsidR="00F85AF0" w:rsidRPr="00805C95" w:rsidRDefault="00F85AF0">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F85AF0" w:rsidRPr="00805C95" w:rsidRDefault="00F85AF0">
            <w:pPr>
              <w:ind w:right="-270"/>
              <w:jc w:val="both"/>
              <w:rPr>
                <w:rFonts w:ascii="Arial" w:hAnsi="Arial" w:cs="Arial"/>
              </w:rPr>
            </w:pPr>
          </w:p>
          <w:p w:rsidR="00F85AF0" w:rsidRPr="00805C95" w:rsidRDefault="00F85AF0">
            <w:pPr>
              <w:ind w:right="-270"/>
              <w:jc w:val="both"/>
              <w:rPr>
                <w:rFonts w:ascii="Arial" w:hAnsi="Arial" w:cs="Arial"/>
              </w:rPr>
            </w:pPr>
          </w:p>
          <w:p w:rsidR="00F85AF0" w:rsidRPr="00805C95" w:rsidRDefault="00F85AF0">
            <w:pPr>
              <w:ind w:right="-270"/>
              <w:jc w:val="both"/>
              <w:rPr>
                <w:rFonts w:ascii="Arial" w:hAnsi="Arial" w:cs="Arial"/>
              </w:rPr>
            </w:pPr>
          </w:p>
          <w:p w:rsidR="00F85AF0" w:rsidRPr="00805C95" w:rsidRDefault="00F85AF0">
            <w:pPr>
              <w:ind w:right="-270"/>
              <w:jc w:val="both"/>
              <w:rPr>
                <w:rFonts w:ascii="Arial" w:hAnsi="Arial" w:cs="Arial"/>
              </w:rPr>
            </w:pPr>
            <w:r w:rsidRPr="00805C95">
              <w:rPr>
                <w:rFonts w:ascii="Arial" w:hAnsi="Arial" w:cs="Arial"/>
              </w:rPr>
              <w:t>Date:</w:t>
            </w:r>
          </w:p>
          <w:p w:rsidR="00F85AF0" w:rsidRPr="00805C95" w:rsidRDefault="00F85AF0">
            <w:pPr>
              <w:ind w:right="-270"/>
              <w:jc w:val="both"/>
              <w:rPr>
                <w:rFonts w:ascii="Arial" w:hAnsi="Arial" w:cs="Arial"/>
              </w:rPr>
            </w:pPr>
          </w:p>
          <w:p w:rsidR="00F85AF0" w:rsidRPr="00805C95" w:rsidRDefault="00F85AF0">
            <w:pPr>
              <w:ind w:right="-270"/>
              <w:jc w:val="both"/>
              <w:rPr>
                <w:rFonts w:ascii="Arial" w:hAnsi="Arial" w:cs="Arial"/>
              </w:rPr>
            </w:pPr>
            <w:r w:rsidRPr="00805C95">
              <w:rPr>
                <w:rFonts w:ascii="Arial" w:hAnsi="Arial" w:cs="Arial"/>
              </w:rPr>
              <w:t>Date:</w:t>
            </w:r>
          </w:p>
        </w:tc>
      </w:tr>
    </w:tbl>
    <w:p w:rsidR="00F85AF0" w:rsidRPr="00805C95" w:rsidRDefault="00F85AF0">
      <w:pPr>
        <w:jc w:val="both"/>
        <w:rPr>
          <w:rFonts w:ascii="Arial" w:hAnsi="Arial" w:cs="Arial"/>
        </w:rPr>
      </w:pPr>
    </w:p>
    <w:sectPr w:rsidR="00F85AF0" w:rsidRPr="00805C95">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DB" w:rsidRDefault="00D802DB" w:rsidP="00981789">
      <w:r>
        <w:separator/>
      </w:r>
    </w:p>
  </w:endnote>
  <w:endnote w:type="continuationSeparator" w:id="0">
    <w:p w:rsidR="00D802DB" w:rsidRDefault="00D802DB" w:rsidP="0098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06" w:rsidRPr="00E82106" w:rsidRDefault="00E82106">
    <w:pPr>
      <w:pStyle w:val="Footer"/>
      <w:jc w:val="right"/>
      <w:rPr>
        <w:rFonts w:ascii="Arial" w:hAnsi="Arial" w:cs="Arial"/>
        <w:sz w:val="20"/>
        <w:szCs w:val="20"/>
      </w:rPr>
    </w:pPr>
    <w:r w:rsidRPr="00E82106">
      <w:rPr>
        <w:rFonts w:ascii="Arial" w:hAnsi="Arial" w:cs="Arial"/>
        <w:sz w:val="20"/>
        <w:szCs w:val="20"/>
      </w:rPr>
      <w:fldChar w:fldCharType="begin"/>
    </w:r>
    <w:r w:rsidRPr="00E82106">
      <w:rPr>
        <w:rFonts w:ascii="Arial" w:hAnsi="Arial" w:cs="Arial"/>
        <w:sz w:val="20"/>
        <w:szCs w:val="20"/>
      </w:rPr>
      <w:instrText xml:space="preserve"> FILENAME  \* Lower  \* MERGEFORMAT </w:instrText>
    </w:r>
    <w:r w:rsidRPr="00E82106">
      <w:rPr>
        <w:rFonts w:ascii="Arial" w:hAnsi="Arial" w:cs="Arial"/>
        <w:sz w:val="20"/>
        <w:szCs w:val="20"/>
      </w:rPr>
      <w:fldChar w:fldCharType="separate"/>
    </w:r>
    <w:r w:rsidRPr="00E82106">
      <w:rPr>
        <w:rFonts w:ascii="Arial" w:hAnsi="Arial" w:cs="Arial"/>
        <w:noProof/>
        <w:sz w:val="20"/>
        <w:szCs w:val="20"/>
      </w:rPr>
      <w:t xml:space="preserve">nhs scotland job-description-template </w:t>
    </w:r>
    <w:r w:rsidRPr="00E82106">
      <w:rPr>
        <w:rFonts w:ascii="Arial" w:hAnsi="Arial" w:cs="Arial"/>
        <w:sz w:val="20"/>
        <w:szCs w:val="20"/>
      </w:rPr>
      <w:fldChar w:fldCharType="end"/>
    </w:r>
    <w:r w:rsidR="005D13C5">
      <w:rPr>
        <w:rFonts w:ascii="Arial" w:hAnsi="Arial" w:cs="Arial"/>
        <w:sz w:val="20"/>
        <w:szCs w:val="20"/>
      </w:rPr>
      <w:t>Dec 2020</w:t>
    </w:r>
    <w:r w:rsidRPr="00E82106">
      <w:rPr>
        <w:rFonts w:ascii="Arial" w:hAnsi="Arial" w:cs="Arial"/>
        <w:sz w:val="20"/>
        <w:szCs w:val="20"/>
      </w:rPr>
      <w:t xml:space="preserve">   </w:t>
    </w:r>
    <w:r w:rsidRPr="00E82106">
      <w:rPr>
        <w:rFonts w:ascii="Arial" w:hAnsi="Arial" w:cs="Arial"/>
        <w:sz w:val="20"/>
        <w:szCs w:val="20"/>
      </w:rPr>
      <w:fldChar w:fldCharType="begin"/>
    </w:r>
    <w:r w:rsidRPr="00E82106">
      <w:rPr>
        <w:rFonts w:ascii="Arial" w:hAnsi="Arial" w:cs="Arial"/>
        <w:sz w:val="20"/>
        <w:szCs w:val="20"/>
      </w:rPr>
      <w:instrText xml:space="preserve"> PAGE   \* MERGEFORMAT </w:instrText>
    </w:r>
    <w:r w:rsidRPr="00E82106">
      <w:rPr>
        <w:rFonts w:ascii="Arial" w:hAnsi="Arial" w:cs="Arial"/>
        <w:sz w:val="20"/>
        <w:szCs w:val="20"/>
      </w:rPr>
      <w:fldChar w:fldCharType="separate"/>
    </w:r>
    <w:r w:rsidR="00715765">
      <w:rPr>
        <w:rFonts w:ascii="Arial" w:hAnsi="Arial" w:cs="Arial"/>
        <w:noProof/>
        <w:sz w:val="20"/>
        <w:szCs w:val="20"/>
      </w:rPr>
      <w:t>1</w:t>
    </w:r>
    <w:r w:rsidRPr="00E82106">
      <w:rPr>
        <w:rFonts w:ascii="Arial" w:hAnsi="Arial" w:cs="Arial"/>
        <w:noProof/>
        <w:sz w:val="20"/>
        <w:szCs w:val="20"/>
      </w:rPr>
      <w:fldChar w:fldCharType="end"/>
    </w:r>
  </w:p>
  <w:p w:rsidR="00981789" w:rsidRDefault="00981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DB" w:rsidRDefault="00D802DB" w:rsidP="00981789">
      <w:r>
        <w:separator/>
      </w:r>
    </w:p>
  </w:footnote>
  <w:footnote w:type="continuationSeparator" w:id="0">
    <w:p w:rsidR="00D802DB" w:rsidRDefault="00D802DB" w:rsidP="00981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6BA554B"/>
    <w:multiLevelType w:val="hybridMultilevel"/>
    <w:tmpl w:val="6362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17748"/>
    <w:multiLevelType w:val="hybridMultilevel"/>
    <w:tmpl w:val="25688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431DE"/>
    <w:multiLevelType w:val="hybridMultilevel"/>
    <w:tmpl w:val="C8F4CA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BC532C0"/>
    <w:multiLevelType w:val="hybridMultilevel"/>
    <w:tmpl w:val="2A902C62"/>
    <w:lvl w:ilvl="0" w:tplc="07B2A62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821FD"/>
    <w:multiLevelType w:val="hybridMultilevel"/>
    <w:tmpl w:val="3F88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A3922"/>
    <w:multiLevelType w:val="hybridMultilevel"/>
    <w:tmpl w:val="F09C3EAC"/>
    <w:lvl w:ilvl="0" w:tplc="08090001">
      <w:start w:val="1"/>
      <w:numFmt w:val="bullet"/>
      <w:lvlText w:val=""/>
      <w:lvlJc w:val="left"/>
      <w:pPr>
        <w:tabs>
          <w:tab w:val="num" w:pos="677"/>
        </w:tabs>
        <w:ind w:left="677" w:hanging="360"/>
      </w:pPr>
      <w:rPr>
        <w:rFonts w:ascii="Symbol" w:hAnsi="Symbol" w:hint="default"/>
      </w:rPr>
    </w:lvl>
    <w:lvl w:ilvl="1" w:tplc="08090003" w:tentative="1">
      <w:start w:val="1"/>
      <w:numFmt w:val="bullet"/>
      <w:lvlText w:val="o"/>
      <w:lvlJc w:val="left"/>
      <w:pPr>
        <w:tabs>
          <w:tab w:val="num" w:pos="1397"/>
        </w:tabs>
        <w:ind w:left="1397" w:hanging="360"/>
      </w:pPr>
      <w:rPr>
        <w:rFonts w:ascii="Courier New" w:hAnsi="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41C272FC"/>
    <w:multiLevelType w:val="hybridMultilevel"/>
    <w:tmpl w:val="0B261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0E15AD"/>
    <w:multiLevelType w:val="hybridMultilevel"/>
    <w:tmpl w:val="94A4C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B0DFD"/>
    <w:multiLevelType w:val="hybridMultilevel"/>
    <w:tmpl w:val="AF0ABCA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A2FE8"/>
    <w:multiLevelType w:val="hybridMultilevel"/>
    <w:tmpl w:val="7BDE7D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2751"/>
    <w:multiLevelType w:val="hybridMultilevel"/>
    <w:tmpl w:val="D5B2C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00BA9"/>
    <w:multiLevelType w:val="hybridMultilevel"/>
    <w:tmpl w:val="0A3C0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1"/>
  </w:num>
  <w:num w:numId="5">
    <w:abstractNumId w:val="9"/>
  </w:num>
  <w:num w:numId="6">
    <w:abstractNumId w:val="6"/>
  </w:num>
  <w:num w:numId="7">
    <w:abstractNumId w:val="8"/>
  </w:num>
  <w:num w:numId="8">
    <w:abstractNumId w:val="10"/>
  </w:num>
  <w:num w:numId="9">
    <w:abstractNumId w:val="12"/>
  </w:num>
  <w:num w:numId="10">
    <w:abstractNumId w:val="4"/>
  </w:num>
  <w:num w:numId="11">
    <w:abstractNumId w:val="7"/>
  </w:num>
  <w:num w:numId="12">
    <w:abstractNumId w:val="3"/>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AC"/>
    <w:rsid w:val="00000188"/>
    <w:rsid w:val="00070BE0"/>
    <w:rsid w:val="00073F84"/>
    <w:rsid w:val="0008294D"/>
    <w:rsid w:val="000F5C25"/>
    <w:rsid w:val="0010609B"/>
    <w:rsid w:val="00113A43"/>
    <w:rsid w:val="00152DC0"/>
    <w:rsid w:val="001B02D9"/>
    <w:rsid w:val="001C4297"/>
    <w:rsid w:val="00230569"/>
    <w:rsid w:val="00243845"/>
    <w:rsid w:val="002642A5"/>
    <w:rsid w:val="003108CF"/>
    <w:rsid w:val="003A7C26"/>
    <w:rsid w:val="003B7696"/>
    <w:rsid w:val="003C50D5"/>
    <w:rsid w:val="004414DF"/>
    <w:rsid w:val="00481E27"/>
    <w:rsid w:val="004A21BD"/>
    <w:rsid w:val="004B12C5"/>
    <w:rsid w:val="004D0938"/>
    <w:rsid w:val="004D0CDE"/>
    <w:rsid w:val="004D189E"/>
    <w:rsid w:val="0051561B"/>
    <w:rsid w:val="00587E1C"/>
    <w:rsid w:val="005C400C"/>
    <w:rsid w:val="005D13C5"/>
    <w:rsid w:val="005F6DF3"/>
    <w:rsid w:val="005F79A1"/>
    <w:rsid w:val="00637547"/>
    <w:rsid w:val="00715765"/>
    <w:rsid w:val="007172E4"/>
    <w:rsid w:val="00741EE5"/>
    <w:rsid w:val="007551A8"/>
    <w:rsid w:val="007A189E"/>
    <w:rsid w:val="00805C95"/>
    <w:rsid w:val="0082713E"/>
    <w:rsid w:val="00852655"/>
    <w:rsid w:val="008546B9"/>
    <w:rsid w:val="00870E77"/>
    <w:rsid w:val="008A0036"/>
    <w:rsid w:val="008D5702"/>
    <w:rsid w:val="0092724F"/>
    <w:rsid w:val="009316C4"/>
    <w:rsid w:val="00981789"/>
    <w:rsid w:val="009D208D"/>
    <w:rsid w:val="009D4644"/>
    <w:rsid w:val="00A213D6"/>
    <w:rsid w:val="00A30564"/>
    <w:rsid w:val="00A42B70"/>
    <w:rsid w:val="00A87323"/>
    <w:rsid w:val="00A92A9C"/>
    <w:rsid w:val="00AE1301"/>
    <w:rsid w:val="00B12EE4"/>
    <w:rsid w:val="00B27D8F"/>
    <w:rsid w:val="00B33B03"/>
    <w:rsid w:val="00B719CA"/>
    <w:rsid w:val="00BD1963"/>
    <w:rsid w:val="00C10520"/>
    <w:rsid w:val="00C22033"/>
    <w:rsid w:val="00C33E35"/>
    <w:rsid w:val="00C51453"/>
    <w:rsid w:val="00D802DB"/>
    <w:rsid w:val="00DC3906"/>
    <w:rsid w:val="00DF2D1D"/>
    <w:rsid w:val="00E55AFF"/>
    <w:rsid w:val="00E7122F"/>
    <w:rsid w:val="00E82106"/>
    <w:rsid w:val="00E825AC"/>
    <w:rsid w:val="00F765AE"/>
    <w:rsid w:val="00F85AF0"/>
    <w:rsid w:val="00FA3B11"/>
    <w:rsid w:val="00FA3CE6"/>
    <w:rsid w:val="00FA52D0"/>
    <w:rsid w:val="00FF0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0F4F9-FAFE-4749-9C99-063C520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7">
    <w:name w:val="heading 7"/>
    <w:basedOn w:val="Normal"/>
    <w:next w:val="Normal"/>
    <w:link w:val="Heading7Char"/>
    <w:semiHidden/>
    <w:unhideWhenUsed/>
    <w:qFormat/>
    <w:rsid w:val="00C33E3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semiHidden/>
    <w:unhideWhenUsed/>
    <w:qFormat/>
    <w:rsid w:val="00A873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Header">
    <w:name w:val="header"/>
    <w:basedOn w:val="Normal"/>
    <w:link w:val="HeaderChar"/>
    <w:rsid w:val="00981789"/>
    <w:pPr>
      <w:tabs>
        <w:tab w:val="center" w:pos="4513"/>
        <w:tab w:val="right" w:pos="9026"/>
      </w:tabs>
    </w:pPr>
  </w:style>
  <w:style w:type="character" w:customStyle="1" w:styleId="HeaderChar">
    <w:name w:val="Header Char"/>
    <w:link w:val="Header"/>
    <w:rsid w:val="00981789"/>
    <w:rPr>
      <w:sz w:val="24"/>
      <w:szCs w:val="24"/>
      <w:lang w:eastAsia="en-US"/>
    </w:rPr>
  </w:style>
  <w:style w:type="paragraph" w:styleId="Footer">
    <w:name w:val="footer"/>
    <w:basedOn w:val="Normal"/>
    <w:link w:val="FooterChar"/>
    <w:uiPriority w:val="99"/>
    <w:rsid w:val="00981789"/>
    <w:pPr>
      <w:tabs>
        <w:tab w:val="center" w:pos="4513"/>
        <w:tab w:val="right" w:pos="9026"/>
      </w:tabs>
    </w:pPr>
  </w:style>
  <w:style w:type="character" w:customStyle="1" w:styleId="FooterChar">
    <w:name w:val="Footer Char"/>
    <w:link w:val="Footer"/>
    <w:uiPriority w:val="99"/>
    <w:rsid w:val="00981789"/>
    <w:rPr>
      <w:sz w:val="24"/>
      <w:szCs w:val="24"/>
      <w:lang w:eastAsia="en-US"/>
    </w:rPr>
  </w:style>
  <w:style w:type="table" w:styleId="TableGrid">
    <w:name w:val="Table Grid"/>
    <w:basedOn w:val="TableNormal"/>
    <w:rsid w:val="0015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D1D"/>
    <w:pPr>
      <w:spacing w:after="160" w:line="259" w:lineRule="auto"/>
      <w:ind w:left="720"/>
      <w:contextualSpacing/>
    </w:pPr>
    <w:rPr>
      <w:rFonts w:ascii="Calibri" w:eastAsia="Calibri" w:hAnsi="Calibri"/>
      <w:sz w:val="22"/>
      <w:szCs w:val="22"/>
    </w:rPr>
  </w:style>
  <w:style w:type="character" w:customStyle="1" w:styleId="Heading9Char">
    <w:name w:val="Heading 9 Char"/>
    <w:basedOn w:val="DefaultParagraphFont"/>
    <w:link w:val="Heading9"/>
    <w:semiHidden/>
    <w:rsid w:val="00A87323"/>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Normal"/>
    <w:uiPriority w:val="99"/>
    <w:rsid w:val="00A87323"/>
    <w:rPr>
      <w:rFonts w:ascii="Tahoma" w:hAnsi="Tahoma"/>
      <w:sz w:val="22"/>
      <w:szCs w:val="20"/>
    </w:rPr>
  </w:style>
  <w:style w:type="character" w:customStyle="1" w:styleId="Heading7Char">
    <w:name w:val="Heading 7 Char"/>
    <w:basedOn w:val="DefaultParagraphFont"/>
    <w:link w:val="Heading7"/>
    <w:semiHidden/>
    <w:rsid w:val="00C33E35"/>
    <w:rPr>
      <w:rFonts w:asciiTheme="majorHAnsi" w:eastAsiaTheme="majorEastAsia" w:hAnsiTheme="majorHAnsi" w:cstheme="majorBidi"/>
      <w:i/>
      <w:iCs/>
      <w:color w:val="1F4D78" w:themeColor="accent1" w:themeShade="7F"/>
      <w:sz w:val="24"/>
      <w:szCs w:val="24"/>
      <w:lang w:eastAsia="en-US"/>
    </w:rPr>
  </w:style>
  <w:style w:type="paragraph" w:styleId="BodyTextIndent">
    <w:name w:val="Body Text Indent"/>
    <w:basedOn w:val="Normal"/>
    <w:link w:val="BodyTextIndentChar"/>
    <w:uiPriority w:val="99"/>
    <w:rsid w:val="00C33E35"/>
    <w:pPr>
      <w:spacing w:after="120"/>
      <w:ind w:left="283"/>
    </w:pPr>
    <w:rPr>
      <w:lang w:eastAsia="en-GB"/>
    </w:rPr>
  </w:style>
  <w:style w:type="character" w:customStyle="1" w:styleId="BodyTextIndentChar">
    <w:name w:val="Body Text Indent Char"/>
    <w:basedOn w:val="DefaultParagraphFont"/>
    <w:link w:val="BodyTextIndent"/>
    <w:uiPriority w:val="99"/>
    <w:rsid w:val="00C33E35"/>
    <w:rPr>
      <w:sz w:val="24"/>
      <w:szCs w:val="24"/>
    </w:rPr>
  </w:style>
  <w:style w:type="paragraph" w:styleId="BodyTextIndent2">
    <w:name w:val="Body Text Indent 2"/>
    <w:basedOn w:val="Normal"/>
    <w:link w:val="BodyTextIndent2Char"/>
    <w:rsid w:val="008A0036"/>
    <w:pPr>
      <w:spacing w:after="120" w:line="480" w:lineRule="auto"/>
      <w:ind w:left="283"/>
    </w:pPr>
  </w:style>
  <w:style w:type="character" w:customStyle="1" w:styleId="BodyTextIndent2Char">
    <w:name w:val="Body Text Indent 2 Char"/>
    <w:basedOn w:val="DefaultParagraphFont"/>
    <w:link w:val="BodyTextIndent2"/>
    <w:rsid w:val="008A00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1692</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dc:description/>
  <cp:lastModifiedBy>Margaret Curran</cp:lastModifiedBy>
  <cp:revision>2</cp:revision>
  <cp:lastPrinted>2004-10-05T11:58:00Z</cp:lastPrinted>
  <dcterms:created xsi:type="dcterms:W3CDTF">2023-12-01T15:40:00Z</dcterms:created>
  <dcterms:modified xsi:type="dcterms:W3CDTF">2023-12-01T15:40:00Z</dcterms:modified>
</cp:coreProperties>
</file>