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09"/>
        <w:gridCol w:w="2376"/>
        <w:gridCol w:w="3969"/>
      </w:tblGrid>
      <w:tr w:rsidR="003F05AD" w:rsidRPr="00DB23C7" w:rsidTr="001E0B22">
        <w:trPr>
          <w:trHeight w:val="400"/>
        </w:trPr>
        <w:tc>
          <w:tcPr>
            <w:tcW w:w="10881" w:type="dxa"/>
            <w:gridSpan w:val="4"/>
            <w:shd w:val="clear" w:color="auto" w:fill="F2F2F2"/>
            <w:vAlign w:val="center"/>
          </w:tcPr>
          <w:p w:rsidR="003F05AD" w:rsidRPr="00DB23C7" w:rsidRDefault="003F05AD" w:rsidP="001E0B22">
            <w:pPr>
              <w:pStyle w:val="Title"/>
              <w:spacing w:line="360" w:lineRule="auto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NHS LANARKSHIRE </w:t>
            </w:r>
          </w:p>
          <w:p w:rsidR="003F05AD" w:rsidRPr="00DB23C7" w:rsidRDefault="003F05AD" w:rsidP="001E0B22">
            <w:pPr>
              <w:pStyle w:val="Title"/>
              <w:spacing w:line="360" w:lineRule="auto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PERSON SPECIFICATION</w:t>
            </w:r>
          </w:p>
          <w:p w:rsidR="003F05AD" w:rsidRPr="00DB23C7" w:rsidRDefault="0085020C" w:rsidP="001E0B22">
            <w:pPr>
              <w:pStyle w:val="Title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 Systems</w:t>
            </w:r>
            <w:r w:rsidR="003F05AD">
              <w:rPr>
                <w:rFonts w:ascii="Garamond" w:hAnsi="Garamond"/>
              </w:rPr>
              <w:t xml:space="preserve"> Specialist – Band 6 – NHSL17/040</w:t>
            </w:r>
          </w:p>
        </w:tc>
      </w:tr>
      <w:tr w:rsidR="003F05AD" w:rsidRPr="00DB23C7" w:rsidTr="001E0B22">
        <w:trPr>
          <w:trHeight w:val="400"/>
        </w:trPr>
        <w:tc>
          <w:tcPr>
            <w:tcW w:w="3227" w:type="dxa"/>
            <w:vAlign w:val="center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Criteria</w:t>
            </w:r>
          </w:p>
        </w:tc>
        <w:tc>
          <w:tcPr>
            <w:tcW w:w="3685" w:type="dxa"/>
            <w:gridSpan w:val="2"/>
            <w:vAlign w:val="center"/>
          </w:tcPr>
          <w:p w:rsidR="003F05AD" w:rsidRPr="00DB23C7" w:rsidRDefault="003F05AD" w:rsidP="001E0B22">
            <w:pPr>
              <w:pStyle w:val="Title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Essential</w:t>
            </w:r>
          </w:p>
        </w:tc>
        <w:tc>
          <w:tcPr>
            <w:tcW w:w="3969" w:type="dxa"/>
            <w:vAlign w:val="center"/>
          </w:tcPr>
          <w:p w:rsidR="003F05AD" w:rsidRPr="00DB23C7" w:rsidRDefault="003F05AD" w:rsidP="001E0B22">
            <w:pPr>
              <w:pStyle w:val="Title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Desirable</w:t>
            </w:r>
          </w:p>
        </w:tc>
      </w:tr>
      <w:tr w:rsidR="003F05AD" w:rsidRPr="00DB23C7" w:rsidTr="001E0B22"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Qualifications &amp; Training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Level of education, professional qualifications, training and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 learning programmes/courses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Educated to or operating at Degree level in an IT speciality</w:t>
            </w:r>
          </w:p>
          <w:p w:rsidR="003F05AD" w:rsidRPr="006831F6" w:rsidRDefault="003F05AD" w:rsidP="001E0B22">
            <w:pPr>
              <w:pStyle w:val="BodyTextIndent"/>
              <w:rPr>
                <w:rFonts w:ascii="Garamond" w:hAnsi="Garamond"/>
                <w:sz w:val="24"/>
              </w:rPr>
            </w:pPr>
          </w:p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Further Education and evidence of CPD in IT subjects e.g. study days, courses, postgraduate qualification</w:t>
            </w:r>
          </w:p>
          <w:p w:rsidR="003F05AD" w:rsidRPr="00DB23C7" w:rsidRDefault="003F05AD" w:rsidP="001E0B22">
            <w:pPr>
              <w:pStyle w:val="BodyTextIndent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</w:tr>
      <w:tr w:rsidR="003F05AD" w:rsidRPr="00DB23C7" w:rsidTr="001E0B22">
        <w:trPr>
          <w:trHeight w:val="1111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</w:rPr>
              <w:t>Experience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Length and type of experience,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 level at which experience gained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Extensive specialist demonstrable and exten</w:t>
            </w:r>
            <w:r w:rsidR="0085020C">
              <w:rPr>
                <w:rFonts w:ascii="Garamond" w:hAnsi="Garamond"/>
                <w:sz w:val="24"/>
              </w:rPr>
              <w:t>sive experience in an IT Systems</w:t>
            </w:r>
            <w:r w:rsidRPr="006831F6">
              <w:rPr>
                <w:rFonts w:ascii="Garamond" w:hAnsi="Garamond"/>
                <w:sz w:val="24"/>
              </w:rPr>
              <w:t xml:space="preserve"> related discipline</w:t>
            </w:r>
            <w:r w:rsidR="006A2F2A">
              <w:rPr>
                <w:rFonts w:ascii="Garamond" w:hAnsi="Garamond"/>
                <w:sz w:val="24"/>
              </w:rPr>
              <w:t>.</w:t>
            </w:r>
          </w:p>
          <w:p w:rsidR="003F05AD" w:rsidRPr="006831F6" w:rsidRDefault="003F05AD" w:rsidP="001E0B22">
            <w:pPr>
              <w:pStyle w:val="BodyTextIndent"/>
              <w:rPr>
                <w:rFonts w:ascii="Garamond" w:hAnsi="Garamond"/>
                <w:sz w:val="24"/>
              </w:rPr>
            </w:pPr>
          </w:p>
          <w:p w:rsidR="003F05AD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Experience presenting to groups of technical staff on an individual basis</w:t>
            </w:r>
            <w:r w:rsidR="006A2F2A">
              <w:rPr>
                <w:rFonts w:ascii="Garamond" w:hAnsi="Garamond"/>
                <w:sz w:val="24"/>
              </w:rPr>
              <w:t>.</w:t>
            </w:r>
          </w:p>
          <w:p w:rsidR="00F60F40" w:rsidRDefault="00F60F40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</w:p>
          <w:p w:rsidR="00F60F40" w:rsidRDefault="00F60F40" w:rsidP="00F60F40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Proven track record in the regular use of Microsoft and Linu</w:t>
            </w:r>
            <w:bookmarkStart w:id="0" w:name="_GoBack"/>
            <w:bookmarkEnd w:id="0"/>
            <w:r>
              <w:rPr>
                <w:rFonts w:ascii="Garamond" w:hAnsi="Garamond"/>
                <w:b w:val="0"/>
              </w:rPr>
              <w:t xml:space="preserve">x operating systems as well as </w:t>
            </w:r>
            <w:proofErr w:type="spellStart"/>
            <w:r>
              <w:rPr>
                <w:rFonts w:ascii="Garamond" w:hAnsi="Garamond"/>
                <w:b w:val="0"/>
              </w:rPr>
              <w:t>virtulisation</w:t>
            </w:r>
            <w:proofErr w:type="spellEnd"/>
            <w:r>
              <w:rPr>
                <w:rFonts w:ascii="Garamond" w:hAnsi="Garamond"/>
                <w:b w:val="0"/>
              </w:rPr>
              <w:t xml:space="preserve"> technologies (VMWare, Hyper-V, cloud compute).</w:t>
            </w:r>
          </w:p>
          <w:p w:rsidR="00F60F40" w:rsidRDefault="00F60F40" w:rsidP="00F60F40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F60F40" w:rsidRDefault="00F60F40" w:rsidP="00F60F40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Proven track record in the regular use of storage and data recovery software and services (</w:t>
            </w:r>
            <w:proofErr w:type="spellStart"/>
            <w:r>
              <w:rPr>
                <w:rFonts w:ascii="Garamond" w:hAnsi="Garamond"/>
                <w:b w:val="0"/>
              </w:rPr>
              <w:t>Veeam</w:t>
            </w:r>
            <w:proofErr w:type="spellEnd"/>
            <w:r>
              <w:rPr>
                <w:rFonts w:ascii="Garamond" w:hAnsi="Garamond"/>
                <w:b w:val="0"/>
              </w:rPr>
              <w:t xml:space="preserve">, Dell </w:t>
            </w:r>
            <w:proofErr w:type="spellStart"/>
            <w:r>
              <w:rPr>
                <w:rFonts w:ascii="Garamond" w:hAnsi="Garamond"/>
                <w:b w:val="0"/>
              </w:rPr>
              <w:t>Avamar</w:t>
            </w:r>
            <w:proofErr w:type="spellEnd"/>
            <w:r>
              <w:rPr>
                <w:rFonts w:ascii="Garamond" w:hAnsi="Garamond"/>
                <w:b w:val="0"/>
              </w:rPr>
              <w:t>, Backup Exec).</w:t>
            </w:r>
          </w:p>
          <w:p w:rsidR="00F60F40" w:rsidRPr="006831F6" w:rsidRDefault="00F60F40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</w:p>
          <w:p w:rsidR="003F05AD" w:rsidRPr="00DB23C7" w:rsidRDefault="003F05AD" w:rsidP="001E0B22">
            <w:pPr>
              <w:pStyle w:val="BodyTextIndent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lastRenderedPageBreak/>
              <w:t xml:space="preserve">3 – 5 </w:t>
            </w:r>
            <w:proofErr w:type="spellStart"/>
            <w:r>
              <w:rPr>
                <w:rFonts w:ascii="Garamond" w:hAnsi="Garamond"/>
                <w:b w:val="0"/>
              </w:rPr>
              <w:t>years experience</w:t>
            </w:r>
            <w:proofErr w:type="spellEnd"/>
            <w:r>
              <w:rPr>
                <w:rFonts w:ascii="Garamond" w:hAnsi="Garamond"/>
                <w:b w:val="0"/>
              </w:rPr>
              <w:t xml:space="preserve"> in a complex Technical Support role within an IT department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Proven track record in the regular use of Microsoft desktop products 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such as MS Office, Visio </w:t>
            </w:r>
            <w:proofErr w:type="spellStart"/>
            <w:r>
              <w:rPr>
                <w:rFonts w:ascii="Garamond" w:hAnsi="Garamond"/>
                <w:b w:val="0"/>
              </w:rPr>
              <w:t>etc</w:t>
            </w:r>
            <w:proofErr w:type="spellEnd"/>
            <w:r>
              <w:rPr>
                <w:rFonts w:ascii="Garamond" w:hAnsi="Garamond"/>
                <w:b w:val="0"/>
              </w:rPr>
              <w:t xml:space="preserve"> in 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order to produce</w:t>
            </w:r>
            <w:r w:rsidR="00F60F40">
              <w:rPr>
                <w:rFonts w:ascii="Garamond" w:hAnsi="Garamond"/>
                <w:b w:val="0"/>
              </w:rPr>
              <w:t xml:space="preserve"> reports for service monitoring.</w:t>
            </w:r>
          </w:p>
          <w:p w:rsidR="006A2F2A" w:rsidRDefault="006A2F2A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6A2F2A" w:rsidRDefault="006A2F2A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Proven track record in the administration of and management of Microsoft Active Directory domain.</w:t>
            </w:r>
          </w:p>
          <w:p w:rsidR="00787FB2" w:rsidRDefault="00787FB2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787FB2" w:rsidRDefault="00787FB2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Proven track record in the administration of </w:t>
            </w:r>
            <w:proofErr w:type="spellStart"/>
            <w:r>
              <w:rPr>
                <w:rFonts w:ascii="Garamond" w:hAnsi="Garamond"/>
                <w:b w:val="0"/>
              </w:rPr>
              <w:t>of</w:t>
            </w:r>
            <w:proofErr w:type="spellEnd"/>
            <w:r>
              <w:rPr>
                <w:rFonts w:ascii="Garamond" w:hAnsi="Garamond"/>
                <w:b w:val="0"/>
              </w:rPr>
              <w:t xml:space="preserve"> M365.</w:t>
            </w:r>
          </w:p>
          <w:p w:rsidR="00F60F40" w:rsidRDefault="00F60F40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lastRenderedPageBreak/>
              <w:t>Proven ability to manage the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administrative and service delivery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aspect</w:t>
            </w:r>
            <w:r w:rsidR="0085020C">
              <w:rPr>
                <w:rFonts w:ascii="Garamond" w:hAnsi="Garamond"/>
                <w:b w:val="0"/>
              </w:rPr>
              <w:t>s of a high pressure IT System</w:t>
            </w:r>
            <w:r>
              <w:rPr>
                <w:rFonts w:ascii="Garamond" w:hAnsi="Garamond"/>
                <w:b w:val="0"/>
              </w:rPr>
              <w:t xml:space="preserve"> Support Service </w:t>
            </w:r>
            <w:r w:rsidR="0085020C">
              <w:rPr>
                <w:rFonts w:ascii="Garamond" w:hAnsi="Garamond"/>
                <w:b w:val="0"/>
              </w:rPr>
              <w:t>covering around 14</w:t>
            </w:r>
            <w:r>
              <w:rPr>
                <w:rFonts w:ascii="Garamond" w:hAnsi="Garamond"/>
                <w:b w:val="0"/>
              </w:rPr>
              <w:t>,000 end users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Proven ability to deliver work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objectives on own initiative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Proven ability to work effectively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with both technical and </w:t>
            </w:r>
            <w:proofErr w:type="spellStart"/>
            <w:r>
              <w:rPr>
                <w:rFonts w:ascii="Garamond" w:hAnsi="Garamond"/>
                <w:b w:val="0"/>
              </w:rPr>
              <w:t>non technical</w:t>
            </w:r>
            <w:proofErr w:type="spellEnd"/>
            <w:r>
              <w:rPr>
                <w:rFonts w:ascii="Garamond" w:hAnsi="Garamond"/>
                <w:b w:val="0"/>
              </w:rPr>
              <w:t xml:space="preserve"> colleagues at all levels within and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external to the organisation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Proven relationship and performance management skills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</w:tr>
      <w:tr w:rsidR="003F05AD" w:rsidRPr="00DB23C7" w:rsidTr="001E0B22">
        <w:trPr>
          <w:trHeight w:val="844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</w:rPr>
              <w:lastRenderedPageBreak/>
              <w:t>Knowledge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Depth and extent of knowledge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</w:tcPr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Specialist technical know</w:t>
            </w:r>
            <w:r w:rsidR="0085020C">
              <w:rPr>
                <w:rFonts w:ascii="Garamond" w:hAnsi="Garamond"/>
                <w:sz w:val="24"/>
              </w:rPr>
              <w:t>ledge across complex IT systems</w:t>
            </w:r>
            <w:r w:rsidRPr="006831F6">
              <w:rPr>
                <w:rFonts w:ascii="Garamond" w:hAnsi="Garamond"/>
                <w:sz w:val="24"/>
              </w:rPr>
              <w:t xml:space="preserve"> products and practices understanding current needs and acknowledging industry trends</w:t>
            </w:r>
          </w:p>
          <w:p w:rsidR="003F05AD" w:rsidRPr="006831F6" w:rsidRDefault="003F05AD" w:rsidP="001E0B22">
            <w:pPr>
              <w:pStyle w:val="BodyTextIndent"/>
              <w:rPr>
                <w:rFonts w:ascii="Garamond" w:hAnsi="Garamond"/>
                <w:sz w:val="24"/>
              </w:rPr>
            </w:pPr>
          </w:p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Familiar with the principles and methods of project management</w:t>
            </w:r>
          </w:p>
          <w:p w:rsidR="003F05AD" w:rsidRPr="00DB23C7" w:rsidRDefault="003F05AD" w:rsidP="001E0B22">
            <w:pPr>
              <w:pStyle w:val="BodyTextIndent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Working knowledge of NHS Scotland’s eHealth legislation, policies and 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regulatory guidance</w:t>
            </w:r>
          </w:p>
        </w:tc>
      </w:tr>
      <w:tr w:rsidR="003F05AD" w:rsidRPr="00DB23C7" w:rsidTr="001E0B22">
        <w:trPr>
          <w:trHeight w:val="1125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lastRenderedPageBreak/>
              <w:t>Skills/Abilities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Range and level of skills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i.e. communication (oral,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 written, presentation),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planning/organisation,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numeracy, leadership </w:t>
            </w:r>
            <w:proofErr w:type="spellStart"/>
            <w:r w:rsidRPr="00DB23C7">
              <w:rPr>
                <w:rFonts w:ascii="Garamond" w:hAnsi="Garamond"/>
                <w:b w:val="0"/>
              </w:rPr>
              <w:t>etc</w:t>
            </w:r>
            <w:proofErr w:type="spellEnd"/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</w:tcPr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Leadership skills to enable day to day management of service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delivery within an IT role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Excellent team working and 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leadership skills and ability to 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motivate others and work using own initiative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Excellent listening, communication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and interpersonal skills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Effective time management skills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969" w:type="dxa"/>
          </w:tcPr>
          <w:p w:rsidR="003F05AD" w:rsidRPr="00DB23C7" w:rsidRDefault="003F05AD" w:rsidP="001E0B22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Excellent customer focus</w:t>
            </w:r>
          </w:p>
        </w:tc>
      </w:tr>
      <w:tr w:rsidR="003F05AD" w:rsidRPr="00DB23C7" w:rsidTr="001E0B22">
        <w:trPr>
          <w:trHeight w:val="860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</w:rPr>
              <w:t>Specific Job Requirements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Environmental conditions, unsociable hours, car driver </w:t>
            </w:r>
            <w:proofErr w:type="spellStart"/>
            <w:r w:rsidRPr="00DB23C7">
              <w:rPr>
                <w:rFonts w:ascii="Garamond" w:hAnsi="Garamond"/>
                <w:b w:val="0"/>
              </w:rPr>
              <w:t>etc</w:t>
            </w:r>
            <w:proofErr w:type="spellEnd"/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</w:tcPr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Ability to drive and have current 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driving licence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6A2F2A" w:rsidRDefault="006A2F2A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6A2F2A">
              <w:rPr>
                <w:rFonts w:ascii="Garamond" w:hAnsi="Garamond"/>
                <w:b w:val="0"/>
              </w:rPr>
              <w:t>Car owner/access to car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969" w:type="dxa"/>
          </w:tcPr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Highly </w:t>
            </w:r>
            <w:proofErr w:type="spellStart"/>
            <w:r>
              <w:rPr>
                <w:rFonts w:ascii="Garamond" w:hAnsi="Garamond"/>
                <w:b w:val="0"/>
              </w:rPr>
              <w:t>self motivated</w:t>
            </w:r>
            <w:proofErr w:type="spellEnd"/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</w:tr>
      <w:tr w:rsidR="003F05AD" w:rsidRPr="00DB23C7" w:rsidTr="001E0B22">
        <w:trPr>
          <w:trHeight w:val="440"/>
        </w:trPr>
        <w:tc>
          <w:tcPr>
            <w:tcW w:w="6912" w:type="dxa"/>
            <w:gridSpan w:val="3"/>
            <w:vAlign w:val="center"/>
          </w:tcPr>
          <w:p w:rsidR="003F05AD" w:rsidRPr="00DB23C7" w:rsidRDefault="003F05AD" w:rsidP="001E0B22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Signed: </w:t>
            </w:r>
          </w:p>
        </w:tc>
        <w:tc>
          <w:tcPr>
            <w:tcW w:w="3969" w:type="dxa"/>
            <w:vAlign w:val="center"/>
          </w:tcPr>
          <w:p w:rsidR="003F05AD" w:rsidRPr="00DB23C7" w:rsidRDefault="003F05AD" w:rsidP="001E0B22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Date: </w:t>
            </w:r>
          </w:p>
        </w:tc>
      </w:tr>
      <w:tr w:rsidR="003F05AD" w:rsidRPr="00DB23C7" w:rsidTr="001E0B22">
        <w:trPr>
          <w:trHeight w:val="440"/>
        </w:trPr>
        <w:tc>
          <w:tcPr>
            <w:tcW w:w="4536" w:type="dxa"/>
            <w:gridSpan w:val="2"/>
            <w:vAlign w:val="center"/>
          </w:tcPr>
          <w:p w:rsidR="003F05AD" w:rsidRPr="00DB23C7" w:rsidRDefault="003F05AD" w:rsidP="001E0B22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PRINT NAME:  </w:t>
            </w:r>
          </w:p>
        </w:tc>
        <w:tc>
          <w:tcPr>
            <w:tcW w:w="6345" w:type="dxa"/>
            <w:gridSpan w:val="2"/>
            <w:vAlign w:val="center"/>
          </w:tcPr>
          <w:p w:rsidR="003F05AD" w:rsidRPr="00DB23C7" w:rsidRDefault="003F05AD" w:rsidP="001E0B22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Designation: </w:t>
            </w:r>
          </w:p>
        </w:tc>
      </w:tr>
    </w:tbl>
    <w:p w:rsidR="006475DA" w:rsidRDefault="006475DA"/>
    <w:sectPr w:rsidR="00647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AD"/>
    <w:rsid w:val="002526CA"/>
    <w:rsid w:val="0027678E"/>
    <w:rsid w:val="003F05AD"/>
    <w:rsid w:val="006475DA"/>
    <w:rsid w:val="006A2F2A"/>
    <w:rsid w:val="00787FB2"/>
    <w:rsid w:val="0085020C"/>
    <w:rsid w:val="008F2B85"/>
    <w:rsid w:val="00E60387"/>
    <w:rsid w:val="00F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65CA2-B97C-4BC7-8F1C-79C09FA6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05AD"/>
    <w:pPr>
      <w:ind w:firstLine="360"/>
      <w:jc w:val="both"/>
    </w:pPr>
    <w:rPr>
      <w:rFonts w:ascii="Arial" w:hAnsi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F05AD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3F05AD"/>
    <w:pPr>
      <w:ind w:right="-360"/>
      <w:jc w:val="center"/>
    </w:pPr>
    <w:rPr>
      <w:rFonts w:ascii="Arial" w:hAnsi="Arial" w:cs="Arial"/>
      <w:b/>
      <w:bCs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05AD"/>
    <w:rPr>
      <w:rFonts w:ascii="Arial" w:eastAsia="Times New Roman" w:hAnsi="Arial" w:cs="Arial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Clegg, Elaine</dc:creator>
  <cp:keywords/>
  <dc:description/>
  <cp:lastModifiedBy>Vargas, Carla</cp:lastModifiedBy>
  <cp:revision>2</cp:revision>
  <dcterms:created xsi:type="dcterms:W3CDTF">2023-12-07T14:03:00Z</dcterms:created>
  <dcterms:modified xsi:type="dcterms:W3CDTF">2023-12-07T14:03:00Z</dcterms:modified>
</cp:coreProperties>
</file>