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77777777" w:rsidR="00FD578A" w:rsidRPr="000830B8" w:rsidRDefault="00FD578A" w:rsidP="00C13E5E">
      <w:pPr>
        <w:spacing w:before="120" w:after="120"/>
        <w:rPr>
          <w:rFonts w:ascii="Arial" w:hAnsi="Arial" w:cs="Arial"/>
          <w:sz w:val="22"/>
          <w:szCs w:val="22"/>
        </w:rPr>
      </w:pPr>
      <w:r w:rsidRPr="000830B8">
        <w:rPr>
          <w:rFonts w:ascii="Arial" w:hAnsi="Arial" w:cs="Arial"/>
          <w:sz w:val="22"/>
          <w:szCs w:val="22"/>
        </w:rPr>
        <w:t xml:space="preserve"> </w:t>
      </w:r>
    </w:p>
    <w:p w14:paraId="0A37501D" w14:textId="1ACC29B8" w:rsidR="00FD578A" w:rsidRPr="000830B8" w:rsidRDefault="32C77624" w:rsidP="6AEDD98C">
      <w:pPr>
        <w:spacing w:before="120" w:after="120"/>
        <w:jc w:val="right"/>
      </w:pPr>
      <w:r>
        <w:rPr>
          <w:noProof/>
        </w:rPr>
        <w:drawing>
          <wp:inline distT="0" distB="0" distL="0" distR="0" wp14:anchorId="3EDDDDC5" wp14:editId="6AEDD98C">
            <wp:extent cx="1714500" cy="729219"/>
            <wp:effectExtent l="0" t="0" r="0" b="0"/>
            <wp:docPr id="1241406247" name="Picture 124140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14500" cy="729219"/>
                    </a:xfrm>
                    <a:prstGeom prst="rect">
                      <a:avLst/>
                    </a:prstGeom>
                  </pic:spPr>
                </pic:pic>
              </a:graphicData>
            </a:graphic>
          </wp:inline>
        </w:drawing>
      </w:r>
    </w:p>
    <w:p w14:paraId="510C577A" w14:textId="77777777" w:rsidR="005C0421" w:rsidRPr="000830B8" w:rsidRDefault="00FD578A" w:rsidP="00C13E5E">
      <w:pPr>
        <w:spacing w:before="120" w:after="120"/>
        <w:ind w:left="1560"/>
        <w:jc w:val="center"/>
        <w:rPr>
          <w:rFonts w:ascii="Arial" w:hAnsi="Arial" w:cs="Arial"/>
          <w:smallCaps/>
          <w:sz w:val="22"/>
          <w:szCs w:val="22"/>
        </w:rPr>
      </w:pPr>
      <w:r w:rsidRPr="6AEDD98C">
        <w:rPr>
          <w:rFonts w:ascii="Arial" w:hAnsi="Arial" w:cs="Arial"/>
          <w:smallCaps/>
          <w:sz w:val="22"/>
          <w:szCs w:val="22"/>
        </w:rPr>
        <w:t xml:space="preserve">      </w:t>
      </w:r>
    </w:p>
    <w:p w14:paraId="7E638CDF" w14:textId="0661DABF" w:rsidR="00FD578A" w:rsidRPr="000830B8" w:rsidRDefault="77A5E575" w:rsidP="6AEDD98C">
      <w:pPr>
        <w:spacing w:before="120" w:after="120"/>
      </w:pPr>
      <w:r w:rsidRPr="6AEDD98C">
        <w:rPr>
          <w:rFonts w:ascii="Arial" w:eastAsia="Arial" w:hAnsi="Arial" w:cs="Arial"/>
          <w:sz w:val="22"/>
          <w:szCs w:val="22"/>
        </w:rPr>
        <w:t>For the Attention of All Applicants</w:t>
      </w:r>
      <w:r w:rsidR="00EA1A7B">
        <w:tab/>
      </w:r>
      <w:r w:rsidR="00EA1A7B">
        <w:tab/>
      </w:r>
      <w:r w:rsidR="00EA1A7B">
        <w:tab/>
      </w:r>
      <w:r w:rsidR="00EA1A7B">
        <w:tab/>
      </w:r>
      <w:r w:rsidR="00EA1A7B">
        <w:tab/>
      </w:r>
      <w:r w:rsidR="00EA1A7B">
        <w:tab/>
      </w:r>
      <w:r w:rsidR="00EA1A7B">
        <w:tab/>
      </w:r>
      <w:r w:rsidRPr="6AEDD98C">
        <w:rPr>
          <w:rFonts w:ascii="Arial" w:eastAsia="Arial" w:hAnsi="Arial" w:cs="Arial"/>
          <w:sz w:val="22"/>
          <w:szCs w:val="22"/>
        </w:rPr>
        <w:t xml:space="preserve"> </w:t>
      </w:r>
    </w:p>
    <w:p w14:paraId="3B4A7AFB" w14:textId="690185DA" w:rsidR="00FD578A" w:rsidRPr="000830B8" w:rsidRDefault="77A5E575" w:rsidP="6AEDD98C">
      <w:pPr>
        <w:spacing w:before="120" w:after="120"/>
      </w:pPr>
      <w:r w:rsidRPr="6AEDD98C">
        <w:rPr>
          <w:rFonts w:ascii="Arial" w:eastAsia="Arial" w:hAnsi="Arial" w:cs="Arial"/>
          <w:sz w:val="22"/>
          <w:szCs w:val="22"/>
        </w:rPr>
        <w:t xml:space="preserve"> </w:t>
      </w:r>
    </w:p>
    <w:p w14:paraId="257F92A5" w14:textId="48B74A0B" w:rsidR="00FD578A" w:rsidRPr="000830B8" w:rsidRDefault="77A5E575" w:rsidP="6AEDD98C">
      <w:pPr>
        <w:spacing w:before="120" w:after="120"/>
      </w:pPr>
      <w:r w:rsidRPr="6AEDD98C">
        <w:rPr>
          <w:rFonts w:ascii="Arial" w:eastAsia="Arial" w:hAnsi="Arial" w:cs="Arial"/>
          <w:sz w:val="22"/>
          <w:szCs w:val="22"/>
        </w:rPr>
        <w:t xml:space="preserve"> </w:t>
      </w:r>
    </w:p>
    <w:p w14:paraId="2B378582" w14:textId="56A9AC94" w:rsidR="00FD578A" w:rsidRPr="000830B8" w:rsidRDefault="77A5E575" w:rsidP="6AEDD98C">
      <w:pPr>
        <w:spacing w:before="120" w:after="120"/>
      </w:pPr>
      <w:r w:rsidRPr="6AEDD98C">
        <w:rPr>
          <w:rFonts w:ascii="Arial" w:eastAsia="Arial" w:hAnsi="Arial" w:cs="Arial"/>
          <w:b/>
          <w:bCs/>
          <w:sz w:val="22"/>
          <w:szCs w:val="22"/>
        </w:rPr>
        <w:t xml:space="preserve">Job Description Notice of Change </w:t>
      </w:r>
    </w:p>
    <w:p w14:paraId="6E923ECD" w14:textId="74D9D030" w:rsidR="00FD578A" w:rsidRPr="000830B8" w:rsidRDefault="77A5E575" w:rsidP="6AEDD98C">
      <w:pPr>
        <w:spacing w:before="120" w:after="120"/>
      </w:pPr>
      <w:r w:rsidRPr="6AEDD98C">
        <w:rPr>
          <w:rFonts w:ascii="Arial" w:eastAsia="Arial" w:hAnsi="Arial" w:cs="Arial"/>
          <w:b/>
          <w:bCs/>
          <w:sz w:val="22"/>
          <w:szCs w:val="22"/>
        </w:rPr>
        <w:t xml:space="preserve"> </w:t>
      </w:r>
    </w:p>
    <w:p w14:paraId="7442B638" w14:textId="041471E0" w:rsidR="00FD578A" w:rsidRPr="000830B8" w:rsidRDefault="77A5E575" w:rsidP="6AEDD98C">
      <w:pPr>
        <w:spacing w:before="120" w:after="120"/>
      </w:pPr>
      <w:r w:rsidRPr="6AEDD98C">
        <w:rPr>
          <w:rFonts w:ascii="Arial" w:eastAsia="Arial" w:hAnsi="Arial" w:cs="Arial"/>
          <w:sz w:val="22"/>
          <w:szCs w:val="22"/>
        </w:rPr>
        <w:t xml:space="preserve">Public Health Scotland (PHS) is a new organisation, formally established on the 1 April 2020 that brings together the experience and knowledge of NHS Health Scotland and two parts of National Services Scotland - Health Protection Scotland (HPS) and the Information Services Division (ISD). Staff were migrated to become PHS employees from this date on existing job descriptions. </w:t>
      </w:r>
    </w:p>
    <w:p w14:paraId="0A7A4282" w14:textId="432E4CD8" w:rsidR="00FD578A" w:rsidRPr="000830B8" w:rsidRDefault="77A5E575" w:rsidP="6AEDD98C">
      <w:pPr>
        <w:spacing w:before="120" w:after="120"/>
      </w:pPr>
      <w:r w:rsidRPr="6AEDD98C">
        <w:rPr>
          <w:rFonts w:ascii="Arial" w:eastAsia="Arial" w:hAnsi="Arial" w:cs="Arial"/>
          <w:sz w:val="22"/>
          <w:szCs w:val="22"/>
        </w:rPr>
        <w:t xml:space="preserve"> </w:t>
      </w:r>
    </w:p>
    <w:p w14:paraId="02A52E79" w14:textId="32CA02A7" w:rsidR="00FD578A" w:rsidRPr="000830B8" w:rsidRDefault="77A5E575" w:rsidP="6AEDD98C">
      <w:pPr>
        <w:spacing w:before="120" w:after="120"/>
      </w:pPr>
      <w:r w:rsidRPr="6AEDD98C">
        <w:rPr>
          <w:rFonts w:ascii="Arial" w:eastAsia="Arial" w:hAnsi="Arial" w:cs="Arial"/>
          <w:sz w:val="22"/>
          <w:szCs w:val="22"/>
        </w:rPr>
        <w:t>As a result of the recent merger and establishment of PHS, job description(s) associated with the current vacancy still reflect the National Services Scotland brand and structure. Candidates are advised that all job description(s) shall be updated over the coming months to reflect PHS branding and organisational structure as part of the establishment of the new organisation.</w:t>
      </w:r>
    </w:p>
    <w:p w14:paraId="40097B4A" w14:textId="705064DB" w:rsidR="00FD578A" w:rsidRPr="000830B8" w:rsidRDefault="00EA1A7B" w:rsidP="6AEDD98C">
      <w:pPr>
        <w:spacing w:before="120" w:after="120"/>
        <w:rPr>
          <w:rFonts w:ascii="Arial" w:hAnsi="Arial" w:cs="Arial"/>
          <w:b/>
          <w:bCs/>
          <w:smallCaps/>
          <w:sz w:val="22"/>
          <w:szCs w:val="22"/>
        </w:rPr>
      </w:pPr>
      <w:r w:rsidRPr="6AEDD98C">
        <w:rPr>
          <w:rFonts w:ascii="Arial" w:hAnsi="Arial" w:cs="Arial"/>
          <w:b/>
          <w:bCs/>
          <w:smallCaps/>
          <w:sz w:val="22"/>
          <w:szCs w:val="22"/>
        </w:rPr>
        <w:t xml:space="preserve"> </w:t>
      </w:r>
    </w:p>
    <w:p w14:paraId="3555C725" w14:textId="77777777" w:rsidR="00FD578A" w:rsidRPr="000830B8" w:rsidRDefault="00FD578A" w:rsidP="00C13E5E">
      <w:pPr>
        <w:pStyle w:val="Heading1"/>
        <w:spacing w:before="120" w:after="120"/>
        <w:jc w:val="center"/>
        <w:rPr>
          <w:rFonts w:ascii="Arial" w:hAnsi="Arial" w:cs="Arial"/>
          <w:sz w:val="22"/>
          <w:szCs w:val="22"/>
        </w:rPr>
      </w:pPr>
      <w:r w:rsidRPr="000830B8">
        <w:rPr>
          <w:rFonts w:ascii="Arial" w:hAnsi="Arial" w:cs="Arial"/>
          <w:sz w:val="22"/>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861"/>
        <w:gridCol w:w="1418"/>
        <w:gridCol w:w="2410"/>
        <w:gridCol w:w="790"/>
        <w:gridCol w:w="1684"/>
        <w:gridCol w:w="413"/>
      </w:tblGrid>
      <w:tr w:rsidR="002D0DEB" w:rsidRPr="000830B8" w14:paraId="6FE8CA75" w14:textId="77777777">
        <w:tc>
          <w:tcPr>
            <w:tcW w:w="10632" w:type="dxa"/>
            <w:gridSpan w:val="7"/>
            <w:tcBorders>
              <w:top w:val="single" w:sz="4" w:space="0" w:color="auto"/>
              <w:left w:val="single" w:sz="4" w:space="0" w:color="auto"/>
              <w:bottom w:val="nil"/>
              <w:right w:val="single" w:sz="4" w:space="0" w:color="auto"/>
            </w:tcBorders>
          </w:tcPr>
          <w:p w14:paraId="7B46DBC9" w14:textId="77777777" w:rsidR="002D0DEB" w:rsidRPr="000830B8" w:rsidRDefault="002D0DEB" w:rsidP="00C13E5E">
            <w:pPr>
              <w:spacing w:before="120" w:after="120"/>
              <w:rPr>
                <w:rFonts w:ascii="Arial" w:hAnsi="Arial" w:cs="Arial"/>
                <w:b/>
                <w:sz w:val="22"/>
                <w:szCs w:val="22"/>
              </w:rPr>
            </w:pPr>
            <w:r w:rsidRPr="000830B8">
              <w:rPr>
                <w:rFonts w:ascii="Arial" w:hAnsi="Arial" w:cs="Arial"/>
                <w:b/>
                <w:sz w:val="22"/>
                <w:szCs w:val="22"/>
              </w:rPr>
              <w:t>1.     JOB DETAILS</w:t>
            </w:r>
          </w:p>
        </w:tc>
      </w:tr>
      <w:tr w:rsidR="005C0421" w:rsidRPr="000830B8" w14:paraId="14879585" w14:textId="77777777">
        <w:tc>
          <w:tcPr>
            <w:tcW w:w="3917" w:type="dxa"/>
            <w:gridSpan w:val="2"/>
            <w:tcBorders>
              <w:top w:val="nil"/>
              <w:left w:val="single" w:sz="4" w:space="0" w:color="auto"/>
              <w:bottom w:val="nil"/>
              <w:right w:val="nil"/>
            </w:tcBorders>
          </w:tcPr>
          <w:p w14:paraId="73FAC522" w14:textId="77777777" w:rsidR="005C0421" w:rsidRPr="000830B8" w:rsidRDefault="005C0421" w:rsidP="00C13E5E">
            <w:pPr>
              <w:spacing w:before="120" w:after="120"/>
              <w:rPr>
                <w:rFonts w:ascii="Arial" w:hAnsi="Arial" w:cs="Arial"/>
                <w:sz w:val="22"/>
                <w:szCs w:val="22"/>
              </w:rPr>
            </w:pPr>
            <w:r w:rsidRPr="000830B8">
              <w:rPr>
                <w:rFonts w:ascii="Arial" w:hAnsi="Arial" w:cs="Arial"/>
                <w:sz w:val="22"/>
                <w:szCs w:val="22"/>
              </w:rPr>
              <w:t>Job Title</w:t>
            </w:r>
          </w:p>
        </w:tc>
        <w:tc>
          <w:tcPr>
            <w:tcW w:w="6715" w:type="dxa"/>
            <w:gridSpan w:val="5"/>
            <w:tcBorders>
              <w:top w:val="nil"/>
              <w:left w:val="nil"/>
              <w:bottom w:val="nil"/>
              <w:right w:val="single" w:sz="4" w:space="0" w:color="auto"/>
            </w:tcBorders>
          </w:tcPr>
          <w:p w14:paraId="2F9A9E88" w14:textId="77777777" w:rsidR="005C0421" w:rsidRPr="000830B8" w:rsidRDefault="00592E5F" w:rsidP="00C13E5E">
            <w:pPr>
              <w:pStyle w:val="Heading3"/>
              <w:spacing w:before="120" w:after="120"/>
              <w:rPr>
                <w:rFonts w:ascii="Arial" w:hAnsi="Arial" w:cs="Arial"/>
                <w:b w:val="0"/>
                <w:caps/>
                <w:szCs w:val="22"/>
              </w:rPr>
            </w:pPr>
            <w:r w:rsidRPr="000830B8">
              <w:rPr>
                <w:rFonts w:ascii="Arial" w:hAnsi="Arial" w:cs="Arial"/>
                <w:b w:val="0"/>
                <w:caps/>
                <w:szCs w:val="22"/>
              </w:rPr>
              <w:t>CONSULTANT/Specialist in HEALTH PROTECTION</w:t>
            </w:r>
          </w:p>
          <w:p w14:paraId="6204571F" w14:textId="77777777" w:rsidR="00592E5F" w:rsidRPr="000830B8" w:rsidRDefault="00BA5B59" w:rsidP="00592E5F">
            <w:pPr>
              <w:rPr>
                <w:rFonts w:ascii="Arial" w:hAnsi="Arial" w:cs="Arial"/>
                <w:sz w:val="22"/>
                <w:szCs w:val="22"/>
              </w:rPr>
            </w:pPr>
            <w:r>
              <w:rPr>
                <w:rFonts w:ascii="Arial" w:hAnsi="Arial" w:cs="Arial"/>
                <w:sz w:val="22"/>
                <w:szCs w:val="22"/>
              </w:rPr>
              <w:t>Band 8d</w:t>
            </w:r>
          </w:p>
        </w:tc>
      </w:tr>
      <w:tr w:rsidR="005C0421" w:rsidRPr="000830B8" w14:paraId="4FA3D9A8" w14:textId="77777777">
        <w:tc>
          <w:tcPr>
            <w:tcW w:w="3917" w:type="dxa"/>
            <w:gridSpan w:val="2"/>
            <w:tcBorders>
              <w:top w:val="nil"/>
              <w:left w:val="single" w:sz="4" w:space="0" w:color="auto"/>
              <w:bottom w:val="nil"/>
              <w:right w:val="nil"/>
            </w:tcBorders>
          </w:tcPr>
          <w:p w14:paraId="6709C62D" w14:textId="77777777" w:rsidR="005C0421" w:rsidRPr="000830B8" w:rsidRDefault="005C0421" w:rsidP="00C13E5E">
            <w:pPr>
              <w:spacing w:before="120" w:after="120"/>
              <w:rPr>
                <w:rFonts w:ascii="Arial" w:hAnsi="Arial" w:cs="Arial"/>
                <w:sz w:val="22"/>
                <w:szCs w:val="22"/>
              </w:rPr>
            </w:pPr>
            <w:r w:rsidRPr="000830B8">
              <w:rPr>
                <w:rFonts w:ascii="Arial" w:hAnsi="Arial" w:cs="Arial"/>
                <w:sz w:val="22"/>
                <w:szCs w:val="22"/>
              </w:rPr>
              <w:t>Immediate Senior Officer</w:t>
            </w:r>
          </w:p>
        </w:tc>
        <w:tc>
          <w:tcPr>
            <w:tcW w:w="6715" w:type="dxa"/>
            <w:gridSpan w:val="5"/>
            <w:tcBorders>
              <w:top w:val="nil"/>
              <w:left w:val="nil"/>
              <w:bottom w:val="nil"/>
              <w:right w:val="single" w:sz="4" w:space="0" w:color="auto"/>
            </w:tcBorders>
          </w:tcPr>
          <w:p w14:paraId="37FB3D00" w14:textId="77777777" w:rsidR="005C0421" w:rsidRPr="000830B8" w:rsidRDefault="00761866" w:rsidP="00C13E5E">
            <w:pPr>
              <w:spacing w:before="120" w:after="120"/>
              <w:rPr>
                <w:rFonts w:ascii="Arial" w:hAnsi="Arial" w:cs="Arial"/>
                <w:sz w:val="22"/>
                <w:szCs w:val="22"/>
              </w:rPr>
            </w:pPr>
            <w:r>
              <w:rPr>
                <w:rFonts w:ascii="Arial" w:hAnsi="Arial" w:cs="Arial"/>
                <w:sz w:val="22"/>
                <w:szCs w:val="22"/>
              </w:rPr>
              <w:t xml:space="preserve">Clinical </w:t>
            </w:r>
            <w:r w:rsidR="007E7F92">
              <w:rPr>
                <w:rFonts w:ascii="Arial" w:hAnsi="Arial" w:cs="Arial"/>
                <w:sz w:val="22"/>
                <w:szCs w:val="22"/>
              </w:rPr>
              <w:t>Director</w:t>
            </w:r>
            <w:r>
              <w:rPr>
                <w:rFonts w:ascii="Arial" w:hAnsi="Arial" w:cs="Arial"/>
                <w:sz w:val="22"/>
                <w:szCs w:val="22"/>
              </w:rPr>
              <w:t xml:space="preserve"> for Health Protection</w:t>
            </w:r>
          </w:p>
        </w:tc>
      </w:tr>
      <w:tr w:rsidR="005C0421" w:rsidRPr="000830B8" w14:paraId="36056EC0" w14:textId="77777777">
        <w:tc>
          <w:tcPr>
            <w:tcW w:w="3917" w:type="dxa"/>
            <w:gridSpan w:val="2"/>
            <w:tcBorders>
              <w:top w:val="nil"/>
              <w:left w:val="single" w:sz="4" w:space="0" w:color="auto"/>
              <w:bottom w:val="nil"/>
              <w:right w:val="nil"/>
            </w:tcBorders>
          </w:tcPr>
          <w:p w14:paraId="23EE7CF7" w14:textId="77777777" w:rsidR="005C0421" w:rsidRPr="000830B8" w:rsidRDefault="005C0421" w:rsidP="00C13E5E">
            <w:pPr>
              <w:spacing w:before="120" w:after="120"/>
              <w:rPr>
                <w:rFonts w:ascii="Arial" w:hAnsi="Arial" w:cs="Arial"/>
                <w:sz w:val="22"/>
                <w:szCs w:val="22"/>
              </w:rPr>
            </w:pPr>
            <w:r w:rsidRPr="000830B8">
              <w:rPr>
                <w:rFonts w:ascii="Arial" w:hAnsi="Arial" w:cs="Arial"/>
                <w:sz w:val="22"/>
                <w:szCs w:val="22"/>
              </w:rPr>
              <w:t>Division</w:t>
            </w:r>
          </w:p>
        </w:tc>
        <w:tc>
          <w:tcPr>
            <w:tcW w:w="6715" w:type="dxa"/>
            <w:gridSpan w:val="5"/>
            <w:tcBorders>
              <w:top w:val="nil"/>
              <w:left w:val="nil"/>
              <w:bottom w:val="nil"/>
              <w:right w:val="single" w:sz="4" w:space="0" w:color="auto"/>
            </w:tcBorders>
          </w:tcPr>
          <w:p w14:paraId="5BF58BA4" w14:textId="77777777" w:rsidR="005C0421" w:rsidRPr="000830B8" w:rsidRDefault="00761866" w:rsidP="00C13E5E">
            <w:pPr>
              <w:spacing w:before="120" w:after="120"/>
              <w:rPr>
                <w:rFonts w:ascii="Arial" w:hAnsi="Arial" w:cs="Arial"/>
                <w:sz w:val="22"/>
                <w:szCs w:val="22"/>
              </w:rPr>
            </w:pPr>
            <w:r>
              <w:rPr>
                <w:rFonts w:ascii="Arial" w:hAnsi="Arial" w:cs="Arial"/>
                <w:sz w:val="22"/>
                <w:szCs w:val="22"/>
              </w:rPr>
              <w:t>Health Protection Scotland (HPS)</w:t>
            </w:r>
          </w:p>
        </w:tc>
      </w:tr>
      <w:tr w:rsidR="00761866" w:rsidRPr="000830B8" w14:paraId="4D2E564C" w14:textId="77777777">
        <w:tc>
          <w:tcPr>
            <w:tcW w:w="3917" w:type="dxa"/>
            <w:gridSpan w:val="2"/>
            <w:tcBorders>
              <w:top w:val="nil"/>
              <w:left w:val="single" w:sz="4" w:space="0" w:color="auto"/>
              <w:bottom w:val="nil"/>
              <w:right w:val="nil"/>
            </w:tcBorders>
          </w:tcPr>
          <w:p w14:paraId="4A0E3A45" w14:textId="77777777" w:rsidR="00761866" w:rsidRPr="000830B8" w:rsidRDefault="00761866" w:rsidP="00C13E5E">
            <w:pPr>
              <w:spacing w:before="120" w:after="120"/>
              <w:rPr>
                <w:rFonts w:ascii="Arial" w:hAnsi="Arial" w:cs="Arial"/>
                <w:sz w:val="22"/>
                <w:szCs w:val="22"/>
              </w:rPr>
            </w:pPr>
            <w:r>
              <w:rPr>
                <w:rFonts w:ascii="Arial" w:hAnsi="Arial" w:cs="Arial"/>
                <w:sz w:val="22"/>
                <w:szCs w:val="22"/>
              </w:rPr>
              <w:t>Strategic Business Unit</w:t>
            </w:r>
          </w:p>
        </w:tc>
        <w:tc>
          <w:tcPr>
            <w:tcW w:w="6715" w:type="dxa"/>
            <w:gridSpan w:val="5"/>
            <w:tcBorders>
              <w:top w:val="nil"/>
              <w:left w:val="nil"/>
              <w:bottom w:val="nil"/>
              <w:right w:val="single" w:sz="4" w:space="0" w:color="auto"/>
            </w:tcBorders>
          </w:tcPr>
          <w:p w14:paraId="6A47CDC1" w14:textId="77777777" w:rsidR="00761866" w:rsidRDefault="00761866" w:rsidP="00C13E5E">
            <w:pPr>
              <w:spacing w:before="120" w:after="120"/>
              <w:rPr>
                <w:rFonts w:ascii="Arial" w:hAnsi="Arial" w:cs="Arial"/>
                <w:sz w:val="22"/>
                <w:szCs w:val="22"/>
              </w:rPr>
            </w:pPr>
            <w:r>
              <w:rPr>
                <w:rFonts w:ascii="Arial" w:hAnsi="Arial" w:cs="Arial"/>
                <w:sz w:val="22"/>
                <w:szCs w:val="22"/>
              </w:rPr>
              <w:t xml:space="preserve">Public Health &amp; </w:t>
            </w:r>
            <w:r w:rsidR="006B137D">
              <w:rPr>
                <w:rFonts w:ascii="Arial" w:hAnsi="Arial" w:cs="Arial"/>
                <w:sz w:val="22"/>
                <w:szCs w:val="22"/>
              </w:rPr>
              <w:t>Intelligence</w:t>
            </w:r>
          </w:p>
        </w:tc>
      </w:tr>
      <w:tr w:rsidR="005C0421" w:rsidRPr="000830B8" w14:paraId="5A652867" w14:textId="77777777">
        <w:tc>
          <w:tcPr>
            <w:tcW w:w="3917" w:type="dxa"/>
            <w:gridSpan w:val="2"/>
            <w:tcBorders>
              <w:top w:val="nil"/>
              <w:left w:val="single" w:sz="4" w:space="0" w:color="auto"/>
              <w:bottom w:val="single" w:sz="4" w:space="0" w:color="auto"/>
              <w:right w:val="nil"/>
            </w:tcBorders>
          </w:tcPr>
          <w:p w14:paraId="1D2B207C" w14:textId="77777777" w:rsidR="005C0421" w:rsidRDefault="005C0421" w:rsidP="00C13E5E">
            <w:pPr>
              <w:spacing w:before="120" w:after="120"/>
              <w:rPr>
                <w:rFonts w:ascii="Arial" w:hAnsi="Arial" w:cs="Arial"/>
                <w:sz w:val="22"/>
                <w:szCs w:val="22"/>
              </w:rPr>
            </w:pPr>
            <w:r w:rsidRPr="000830B8">
              <w:rPr>
                <w:rFonts w:ascii="Arial" w:hAnsi="Arial" w:cs="Arial"/>
                <w:sz w:val="22"/>
                <w:szCs w:val="22"/>
              </w:rPr>
              <w:t>Location</w:t>
            </w:r>
          </w:p>
          <w:p w14:paraId="24381643" w14:textId="77777777" w:rsidR="00004CAB" w:rsidRPr="000830B8" w:rsidRDefault="00004CAB" w:rsidP="00C13E5E">
            <w:pPr>
              <w:spacing w:before="120" w:after="120"/>
              <w:rPr>
                <w:rFonts w:ascii="Arial" w:hAnsi="Arial" w:cs="Arial"/>
                <w:sz w:val="22"/>
                <w:szCs w:val="22"/>
              </w:rPr>
            </w:pPr>
            <w:r>
              <w:rPr>
                <w:rFonts w:ascii="Arial" w:hAnsi="Arial" w:cs="Arial"/>
                <w:sz w:val="22"/>
                <w:szCs w:val="22"/>
              </w:rPr>
              <w:t>Reference:</w:t>
            </w:r>
          </w:p>
        </w:tc>
        <w:tc>
          <w:tcPr>
            <w:tcW w:w="6715" w:type="dxa"/>
            <w:gridSpan w:val="5"/>
            <w:tcBorders>
              <w:top w:val="nil"/>
              <w:left w:val="nil"/>
              <w:bottom w:val="single" w:sz="4" w:space="0" w:color="auto"/>
              <w:right w:val="single" w:sz="4" w:space="0" w:color="auto"/>
            </w:tcBorders>
          </w:tcPr>
          <w:p w14:paraId="4168CE7E" w14:textId="77777777" w:rsidR="005C0421" w:rsidRDefault="007C489C" w:rsidP="00C13E5E">
            <w:pPr>
              <w:pStyle w:val="Header"/>
              <w:tabs>
                <w:tab w:val="clear" w:pos="4153"/>
                <w:tab w:val="clear" w:pos="8306"/>
              </w:tabs>
              <w:spacing w:before="120" w:after="120"/>
              <w:rPr>
                <w:rFonts w:ascii="Arial" w:hAnsi="Arial" w:cs="Arial"/>
                <w:sz w:val="22"/>
                <w:szCs w:val="22"/>
              </w:rPr>
            </w:pPr>
            <w:r>
              <w:rPr>
                <w:rFonts w:ascii="Arial" w:hAnsi="Arial" w:cs="Arial"/>
                <w:sz w:val="22"/>
                <w:szCs w:val="22"/>
              </w:rPr>
              <w:t xml:space="preserve">Meridian Court, </w:t>
            </w:r>
            <w:r w:rsidR="00592E5F" w:rsidRPr="000830B8">
              <w:rPr>
                <w:rFonts w:ascii="Arial" w:hAnsi="Arial" w:cs="Arial"/>
                <w:sz w:val="22"/>
                <w:szCs w:val="22"/>
              </w:rPr>
              <w:t>Glasgow</w:t>
            </w:r>
          </w:p>
          <w:p w14:paraId="50D3C41D" w14:textId="77777777" w:rsidR="004934E0" w:rsidRPr="004934E0" w:rsidRDefault="004934E0" w:rsidP="004934E0">
            <w:pPr>
              <w:pStyle w:val="Header"/>
              <w:tabs>
                <w:tab w:val="clear" w:pos="4153"/>
                <w:tab w:val="clear" w:pos="8306"/>
              </w:tabs>
              <w:spacing w:before="120" w:after="120"/>
              <w:rPr>
                <w:rFonts w:ascii="Arial" w:hAnsi="Arial" w:cs="Arial"/>
                <w:sz w:val="22"/>
                <w:szCs w:val="22"/>
              </w:rPr>
            </w:pPr>
            <w:r w:rsidRPr="004934E0">
              <w:rPr>
                <w:rFonts w:ascii="Arial" w:hAnsi="Arial" w:cs="Arial"/>
                <w:sz w:val="22"/>
                <w:szCs w:val="22"/>
              </w:rPr>
              <w:t>NPPHIG200</w:t>
            </w:r>
          </w:p>
        </w:tc>
      </w:tr>
      <w:tr w:rsidR="002D0DEB" w:rsidRPr="00004CAB" w14:paraId="5DAB6C7B" w14:textId="77777777">
        <w:tc>
          <w:tcPr>
            <w:tcW w:w="10632" w:type="dxa"/>
            <w:gridSpan w:val="7"/>
            <w:tcBorders>
              <w:top w:val="single" w:sz="4" w:space="0" w:color="auto"/>
              <w:left w:val="nil"/>
              <w:bottom w:val="single" w:sz="4" w:space="0" w:color="auto"/>
              <w:right w:val="nil"/>
            </w:tcBorders>
          </w:tcPr>
          <w:p w14:paraId="02EB378F" w14:textId="77777777" w:rsidR="002D0DEB" w:rsidRPr="00004CAB" w:rsidRDefault="002D0DEB" w:rsidP="00C13E5E">
            <w:pPr>
              <w:spacing w:before="120" w:after="120"/>
              <w:rPr>
                <w:rFonts w:ascii="Arial" w:hAnsi="Arial" w:cs="Arial"/>
                <w:sz w:val="16"/>
                <w:szCs w:val="16"/>
              </w:rPr>
            </w:pPr>
          </w:p>
        </w:tc>
      </w:tr>
      <w:tr w:rsidR="005C0421" w:rsidRPr="000830B8" w14:paraId="2ACBE9AF" w14:textId="77777777">
        <w:trPr>
          <w:trHeight w:val="590"/>
        </w:trPr>
        <w:tc>
          <w:tcPr>
            <w:tcW w:w="10632" w:type="dxa"/>
            <w:gridSpan w:val="7"/>
            <w:tcBorders>
              <w:top w:val="single" w:sz="4" w:space="0" w:color="auto"/>
              <w:left w:val="single" w:sz="4" w:space="0" w:color="auto"/>
              <w:bottom w:val="nil"/>
              <w:right w:val="single" w:sz="4" w:space="0" w:color="auto"/>
            </w:tcBorders>
          </w:tcPr>
          <w:p w14:paraId="34049B0E" w14:textId="77777777" w:rsidR="005C0421" w:rsidRPr="000830B8" w:rsidRDefault="002D0DEB" w:rsidP="00C13E5E">
            <w:pPr>
              <w:spacing w:before="120" w:after="120"/>
              <w:rPr>
                <w:rFonts w:ascii="Arial" w:hAnsi="Arial" w:cs="Arial"/>
                <w:b/>
                <w:sz w:val="22"/>
                <w:szCs w:val="22"/>
              </w:rPr>
            </w:pPr>
            <w:r w:rsidRPr="000830B8">
              <w:rPr>
                <w:rFonts w:ascii="Arial" w:hAnsi="Arial" w:cs="Arial"/>
                <w:b/>
                <w:sz w:val="22"/>
                <w:szCs w:val="22"/>
              </w:rPr>
              <w:t>2.</w:t>
            </w:r>
            <w:r w:rsidRPr="000830B8">
              <w:rPr>
                <w:rFonts w:ascii="Arial" w:hAnsi="Arial" w:cs="Arial"/>
                <w:b/>
                <w:sz w:val="22"/>
                <w:szCs w:val="22"/>
              </w:rPr>
              <w:tab/>
              <w:t>JOB PURPOSE</w:t>
            </w:r>
          </w:p>
        </w:tc>
      </w:tr>
      <w:tr w:rsidR="003902F3" w:rsidRPr="000830B8" w14:paraId="2DF165A3" w14:textId="77777777">
        <w:tc>
          <w:tcPr>
            <w:tcW w:w="10632" w:type="dxa"/>
            <w:gridSpan w:val="7"/>
            <w:tcBorders>
              <w:top w:val="nil"/>
              <w:left w:val="single" w:sz="4" w:space="0" w:color="auto"/>
              <w:bottom w:val="single" w:sz="4" w:space="0" w:color="auto"/>
              <w:right w:val="single" w:sz="4" w:space="0" w:color="auto"/>
            </w:tcBorders>
          </w:tcPr>
          <w:p w14:paraId="601EB175" w14:textId="77777777" w:rsidR="00A81B92" w:rsidRDefault="00A81B92" w:rsidP="00C636BE">
            <w:pPr>
              <w:spacing w:before="120" w:after="120"/>
              <w:jc w:val="both"/>
              <w:rPr>
                <w:rFonts w:ascii="Arial" w:hAnsi="Arial" w:cs="Arial"/>
                <w:sz w:val="22"/>
                <w:szCs w:val="22"/>
              </w:rPr>
            </w:pPr>
            <w:r w:rsidRPr="000830B8">
              <w:rPr>
                <w:rFonts w:ascii="Arial" w:hAnsi="Arial" w:cs="Arial"/>
                <w:sz w:val="22"/>
                <w:szCs w:val="22"/>
              </w:rPr>
              <w:t xml:space="preserve">The post holder will provide strategic leadership </w:t>
            </w:r>
            <w:r w:rsidR="000F70FE">
              <w:rPr>
                <w:rFonts w:ascii="Arial" w:hAnsi="Arial" w:cs="Arial"/>
                <w:sz w:val="22"/>
                <w:szCs w:val="22"/>
              </w:rPr>
              <w:t xml:space="preserve">to a specific Health </w:t>
            </w:r>
            <w:r w:rsidR="00570031">
              <w:rPr>
                <w:rFonts w:ascii="Arial" w:hAnsi="Arial" w:cs="Arial"/>
                <w:sz w:val="22"/>
                <w:szCs w:val="22"/>
              </w:rPr>
              <w:t>P</w:t>
            </w:r>
            <w:r w:rsidR="000F70FE">
              <w:rPr>
                <w:rFonts w:ascii="Arial" w:hAnsi="Arial" w:cs="Arial"/>
                <w:sz w:val="22"/>
                <w:szCs w:val="22"/>
              </w:rPr>
              <w:t>rotection programme</w:t>
            </w:r>
            <w:r w:rsidRPr="000830B8">
              <w:rPr>
                <w:rFonts w:ascii="Arial" w:hAnsi="Arial" w:cs="Arial"/>
                <w:sz w:val="22"/>
                <w:szCs w:val="22"/>
              </w:rPr>
              <w:t xml:space="preserve"> </w:t>
            </w:r>
            <w:r>
              <w:rPr>
                <w:rFonts w:ascii="Arial" w:hAnsi="Arial" w:cs="Arial"/>
                <w:sz w:val="22"/>
                <w:szCs w:val="22"/>
              </w:rPr>
              <w:t xml:space="preserve">to </w:t>
            </w:r>
            <w:r w:rsidR="000F70FE">
              <w:rPr>
                <w:rFonts w:ascii="Arial" w:hAnsi="Arial" w:cs="Arial"/>
                <w:sz w:val="22"/>
                <w:szCs w:val="22"/>
              </w:rPr>
              <w:t>en</w:t>
            </w:r>
            <w:r>
              <w:rPr>
                <w:rFonts w:ascii="Arial" w:hAnsi="Arial" w:cs="Arial"/>
                <w:sz w:val="22"/>
                <w:szCs w:val="22"/>
              </w:rPr>
              <w:t xml:space="preserve">sure </w:t>
            </w:r>
            <w:r w:rsidR="000F70FE">
              <w:rPr>
                <w:rFonts w:ascii="Arial" w:hAnsi="Arial" w:cs="Arial"/>
                <w:sz w:val="22"/>
                <w:szCs w:val="22"/>
              </w:rPr>
              <w:t xml:space="preserve">that </w:t>
            </w:r>
            <w:r>
              <w:rPr>
                <w:rFonts w:ascii="Arial" w:hAnsi="Arial" w:cs="Arial"/>
                <w:sz w:val="22"/>
                <w:szCs w:val="22"/>
              </w:rPr>
              <w:t>it effectively influences policies and actions to reduce</w:t>
            </w:r>
            <w:r w:rsidRPr="00ED261C">
              <w:rPr>
                <w:rFonts w:ascii="Arial" w:eastAsia="Arial" w:hAnsi="Arial" w:cs="Arial"/>
                <w:sz w:val="22"/>
                <w:szCs w:val="22"/>
                <w:lang w:val="en-US"/>
              </w:rPr>
              <w:t xml:space="preserve"> </w:t>
            </w:r>
            <w:r w:rsidRPr="000830B8">
              <w:rPr>
                <w:rFonts w:ascii="Arial" w:eastAsia="Arial" w:hAnsi="Arial" w:cs="Arial"/>
                <w:sz w:val="22"/>
                <w:szCs w:val="22"/>
                <w:lang w:val="en-US"/>
              </w:rPr>
              <w:t xml:space="preserve">the burden of </w:t>
            </w:r>
            <w:r>
              <w:rPr>
                <w:rFonts w:ascii="Arial" w:eastAsia="Arial" w:hAnsi="Arial" w:cs="Arial"/>
                <w:sz w:val="22"/>
                <w:szCs w:val="22"/>
                <w:lang w:val="en-US"/>
              </w:rPr>
              <w:t xml:space="preserve">ill health from </w:t>
            </w:r>
            <w:r w:rsidR="000F70FE">
              <w:rPr>
                <w:rFonts w:ascii="Arial" w:hAnsi="Arial" w:cs="Arial"/>
                <w:sz w:val="22"/>
                <w:szCs w:val="22"/>
              </w:rPr>
              <w:t>public health threats</w:t>
            </w:r>
            <w:r>
              <w:rPr>
                <w:rFonts w:ascii="Arial" w:hAnsi="Arial" w:cs="Arial"/>
                <w:sz w:val="22"/>
                <w:szCs w:val="22"/>
              </w:rPr>
              <w:t xml:space="preserve"> in Scotland</w:t>
            </w:r>
            <w:r w:rsidRPr="000830B8">
              <w:rPr>
                <w:rFonts w:ascii="Arial" w:hAnsi="Arial" w:cs="Arial"/>
                <w:sz w:val="22"/>
                <w:szCs w:val="22"/>
              </w:rPr>
              <w:t xml:space="preserve">. </w:t>
            </w:r>
            <w:r>
              <w:rPr>
                <w:rFonts w:ascii="Arial" w:hAnsi="Arial" w:cs="Arial"/>
                <w:sz w:val="22"/>
                <w:szCs w:val="22"/>
              </w:rPr>
              <w:t xml:space="preserve"> A</w:t>
            </w:r>
            <w:r w:rsidRPr="000830B8">
              <w:rPr>
                <w:rFonts w:ascii="Arial" w:hAnsi="Arial" w:cs="Arial"/>
                <w:sz w:val="22"/>
                <w:szCs w:val="22"/>
              </w:rPr>
              <w:t>s a Consultant</w:t>
            </w:r>
            <w:r>
              <w:rPr>
                <w:rFonts w:ascii="Arial" w:hAnsi="Arial" w:cs="Arial"/>
                <w:sz w:val="22"/>
                <w:szCs w:val="22"/>
              </w:rPr>
              <w:t xml:space="preserve">/Specialist, he/she will be a member of the Public Health and Intelligence senior public health </w:t>
            </w:r>
            <w:r w:rsidRPr="000830B8">
              <w:rPr>
                <w:rFonts w:ascii="Arial" w:hAnsi="Arial" w:cs="Arial"/>
                <w:sz w:val="22"/>
                <w:szCs w:val="22"/>
              </w:rPr>
              <w:t>professional</w:t>
            </w:r>
            <w:r>
              <w:rPr>
                <w:rFonts w:ascii="Arial" w:hAnsi="Arial" w:cs="Arial"/>
                <w:sz w:val="22"/>
                <w:szCs w:val="22"/>
              </w:rPr>
              <w:t xml:space="preserve"> team.</w:t>
            </w:r>
            <w:r w:rsidRPr="000830B8">
              <w:rPr>
                <w:rFonts w:ascii="Arial" w:hAnsi="Arial" w:cs="Arial"/>
                <w:sz w:val="22"/>
                <w:szCs w:val="22"/>
              </w:rPr>
              <w:t xml:space="preserve"> </w:t>
            </w:r>
            <w:r>
              <w:rPr>
                <w:rFonts w:ascii="Arial" w:hAnsi="Arial" w:cs="Arial"/>
                <w:sz w:val="22"/>
                <w:szCs w:val="22"/>
              </w:rPr>
              <w:t xml:space="preserve">He/she will be a principal adviser to HPS’s partners </w:t>
            </w:r>
            <w:r w:rsidR="000F70FE">
              <w:rPr>
                <w:rFonts w:ascii="Arial" w:hAnsi="Arial" w:cs="Arial"/>
                <w:sz w:val="22"/>
                <w:szCs w:val="22"/>
              </w:rPr>
              <w:t>in their area of expertise, including</w:t>
            </w:r>
            <w:r>
              <w:rPr>
                <w:rFonts w:ascii="Arial" w:hAnsi="Arial" w:cs="Arial"/>
                <w:sz w:val="22"/>
                <w:szCs w:val="22"/>
              </w:rPr>
              <w:t xml:space="preserve"> NHS Boards,</w:t>
            </w:r>
            <w:r w:rsidR="000F70FE">
              <w:rPr>
                <w:rFonts w:ascii="Arial" w:hAnsi="Arial" w:cs="Arial"/>
                <w:sz w:val="22"/>
                <w:szCs w:val="22"/>
              </w:rPr>
              <w:t xml:space="preserve"> Local </w:t>
            </w:r>
            <w:proofErr w:type="gramStart"/>
            <w:r w:rsidR="000F70FE">
              <w:rPr>
                <w:rFonts w:ascii="Arial" w:hAnsi="Arial" w:cs="Arial"/>
                <w:sz w:val="22"/>
                <w:szCs w:val="22"/>
              </w:rPr>
              <w:t>Authorities</w:t>
            </w:r>
            <w:proofErr w:type="gramEnd"/>
            <w:r>
              <w:rPr>
                <w:rFonts w:ascii="Arial" w:hAnsi="Arial" w:cs="Arial"/>
                <w:sz w:val="22"/>
                <w:szCs w:val="22"/>
              </w:rPr>
              <w:t xml:space="preserve"> and the Scottish Government</w:t>
            </w:r>
            <w:r w:rsidR="000F70FE">
              <w:rPr>
                <w:rFonts w:ascii="Arial" w:hAnsi="Arial" w:cs="Arial"/>
                <w:sz w:val="22"/>
                <w:szCs w:val="22"/>
              </w:rPr>
              <w:t>.</w:t>
            </w:r>
          </w:p>
          <w:p w14:paraId="2F6186B6" w14:textId="77777777" w:rsidR="003902F3" w:rsidRPr="000830B8" w:rsidRDefault="00106F72" w:rsidP="00570031">
            <w:pPr>
              <w:spacing w:before="120" w:after="120"/>
              <w:jc w:val="both"/>
              <w:rPr>
                <w:rFonts w:ascii="Arial" w:hAnsi="Arial" w:cs="Arial"/>
                <w:sz w:val="22"/>
                <w:szCs w:val="22"/>
              </w:rPr>
            </w:pPr>
            <w:r w:rsidRPr="000830B8">
              <w:rPr>
                <w:rFonts w:ascii="Arial" w:hAnsi="Arial" w:cs="Arial"/>
                <w:sz w:val="22"/>
                <w:szCs w:val="22"/>
              </w:rPr>
              <w:t xml:space="preserve">The post holder will lead </w:t>
            </w:r>
            <w:r w:rsidR="00592E5F" w:rsidRPr="000830B8">
              <w:rPr>
                <w:rFonts w:ascii="Arial" w:hAnsi="Arial" w:cs="Arial"/>
                <w:sz w:val="22"/>
                <w:szCs w:val="22"/>
              </w:rPr>
              <w:t xml:space="preserve">in </w:t>
            </w:r>
            <w:proofErr w:type="gramStart"/>
            <w:r w:rsidR="00592E5F" w:rsidRPr="000830B8">
              <w:rPr>
                <w:rFonts w:ascii="Arial" w:hAnsi="Arial" w:cs="Arial"/>
                <w:sz w:val="22"/>
                <w:szCs w:val="22"/>
              </w:rPr>
              <w:t>a number of</w:t>
            </w:r>
            <w:proofErr w:type="gramEnd"/>
            <w:r w:rsidR="00592E5F" w:rsidRPr="000830B8">
              <w:rPr>
                <w:rFonts w:ascii="Arial" w:hAnsi="Arial" w:cs="Arial"/>
                <w:sz w:val="22"/>
                <w:szCs w:val="22"/>
              </w:rPr>
              <w:t xml:space="preserve"> key areas, agreed within a job plan, with responsibility for monitoring and investigating the extent and impact of a </w:t>
            </w:r>
            <w:r w:rsidR="00570031">
              <w:rPr>
                <w:rFonts w:ascii="Arial" w:hAnsi="Arial" w:cs="Arial"/>
                <w:sz w:val="22"/>
                <w:szCs w:val="22"/>
              </w:rPr>
              <w:t>range</w:t>
            </w:r>
            <w:r w:rsidR="00592E5F" w:rsidRPr="000830B8">
              <w:rPr>
                <w:rFonts w:ascii="Arial" w:hAnsi="Arial" w:cs="Arial"/>
                <w:sz w:val="22"/>
                <w:szCs w:val="22"/>
              </w:rPr>
              <w:t xml:space="preserve"> of infectious disease</w:t>
            </w:r>
            <w:r w:rsidRPr="000830B8">
              <w:rPr>
                <w:rFonts w:ascii="Arial" w:hAnsi="Arial" w:cs="Arial"/>
                <w:sz w:val="22"/>
                <w:szCs w:val="22"/>
              </w:rPr>
              <w:t>s</w:t>
            </w:r>
            <w:r w:rsidR="00592E5F" w:rsidRPr="000830B8">
              <w:rPr>
                <w:rFonts w:ascii="Arial" w:hAnsi="Arial" w:cs="Arial"/>
                <w:sz w:val="22"/>
                <w:szCs w:val="22"/>
              </w:rPr>
              <w:t xml:space="preserve"> and environmental hazards</w:t>
            </w:r>
            <w:r w:rsidRPr="000830B8">
              <w:rPr>
                <w:rFonts w:ascii="Arial" w:hAnsi="Arial" w:cs="Arial"/>
                <w:sz w:val="22"/>
                <w:szCs w:val="22"/>
              </w:rPr>
              <w:t xml:space="preserve">.  </w:t>
            </w:r>
            <w:r w:rsidR="00F71DD0">
              <w:rPr>
                <w:rFonts w:ascii="Arial" w:hAnsi="Arial" w:cs="Arial"/>
                <w:sz w:val="22"/>
                <w:szCs w:val="22"/>
              </w:rPr>
              <w:t>He/she</w:t>
            </w:r>
            <w:r w:rsidRPr="000830B8">
              <w:rPr>
                <w:rFonts w:ascii="Arial" w:hAnsi="Arial" w:cs="Arial"/>
                <w:sz w:val="22"/>
                <w:szCs w:val="22"/>
              </w:rPr>
              <w:t xml:space="preserve"> will drive </w:t>
            </w:r>
            <w:r w:rsidR="00592E5F" w:rsidRPr="000830B8">
              <w:rPr>
                <w:rFonts w:ascii="Arial" w:hAnsi="Arial" w:cs="Arial"/>
                <w:sz w:val="22"/>
                <w:szCs w:val="22"/>
              </w:rPr>
              <w:t>health protection programmes an</w:t>
            </w:r>
            <w:r w:rsidRPr="000830B8">
              <w:rPr>
                <w:rFonts w:ascii="Arial" w:hAnsi="Arial" w:cs="Arial"/>
                <w:sz w:val="22"/>
                <w:szCs w:val="22"/>
              </w:rPr>
              <w:t xml:space="preserve">d research activities that aim to </w:t>
            </w:r>
            <w:r w:rsidR="00592E5F" w:rsidRPr="000830B8">
              <w:rPr>
                <w:rFonts w:ascii="Arial" w:eastAsia="Arial" w:hAnsi="Arial" w:cs="Arial"/>
                <w:sz w:val="22"/>
                <w:szCs w:val="22"/>
                <w:lang w:val="en-US"/>
              </w:rPr>
              <w:t xml:space="preserve">reduce the </w:t>
            </w:r>
            <w:r w:rsidRPr="000830B8">
              <w:rPr>
                <w:rFonts w:ascii="Arial" w:eastAsia="Arial" w:hAnsi="Arial" w:cs="Arial"/>
                <w:sz w:val="22"/>
                <w:szCs w:val="22"/>
                <w:lang w:val="en-US"/>
              </w:rPr>
              <w:t>burden of disease</w:t>
            </w:r>
            <w:r w:rsidR="00592E5F" w:rsidRPr="000830B8">
              <w:rPr>
                <w:rFonts w:ascii="Arial" w:eastAsia="Arial" w:hAnsi="Arial" w:cs="Arial"/>
                <w:sz w:val="22"/>
                <w:szCs w:val="22"/>
                <w:lang w:val="en-US"/>
              </w:rPr>
              <w:t xml:space="preserve">, including evaluating the impact of control measures and interventions.  </w:t>
            </w:r>
            <w:r w:rsidR="00592E5F" w:rsidRPr="000830B8">
              <w:rPr>
                <w:rFonts w:ascii="Arial" w:hAnsi="Arial" w:cs="Arial"/>
                <w:sz w:val="22"/>
                <w:szCs w:val="22"/>
              </w:rPr>
              <w:t>He/she will lead on the provision of expert advice providing services to</w:t>
            </w:r>
            <w:r w:rsidRPr="000830B8">
              <w:rPr>
                <w:rFonts w:ascii="Arial" w:hAnsi="Arial" w:cs="Arial"/>
                <w:sz w:val="22"/>
                <w:szCs w:val="22"/>
              </w:rPr>
              <w:t xml:space="preserve">, and working in partnership with, a wide range </w:t>
            </w:r>
            <w:r w:rsidR="00592E5F" w:rsidRPr="000830B8">
              <w:rPr>
                <w:rFonts w:ascii="Arial" w:hAnsi="Arial" w:cs="Arial"/>
                <w:sz w:val="22"/>
                <w:szCs w:val="22"/>
              </w:rPr>
              <w:t xml:space="preserve">of </w:t>
            </w:r>
            <w:r w:rsidRPr="000830B8">
              <w:rPr>
                <w:rFonts w:ascii="Arial" w:hAnsi="Arial" w:cs="Arial"/>
                <w:sz w:val="22"/>
                <w:szCs w:val="22"/>
              </w:rPr>
              <w:t xml:space="preserve">strategic </w:t>
            </w:r>
            <w:r w:rsidR="00592E5F" w:rsidRPr="000830B8">
              <w:rPr>
                <w:rFonts w:ascii="Arial" w:hAnsi="Arial" w:cs="Arial"/>
                <w:sz w:val="22"/>
                <w:szCs w:val="22"/>
              </w:rPr>
              <w:t xml:space="preserve">partners and stakeholders.  </w:t>
            </w:r>
          </w:p>
        </w:tc>
      </w:tr>
      <w:tr w:rsidR="005C0421" w:rsidRPr="00004CAB" w14:paraId="6A05A809" w14:textId="77777777">
        <w:tc>
          <w:tcPr>
            <w:tcW w:w="10632" w:type="dxa"/>
            <w:gridSpan w:val="7"/>
            <w:tcBorders>
              <w:top w:val="single" w:sz="4" w:space="0" w:color="auto"/>
              <w:left w:val="nil"/>
              <w:bottom w:val="single" w:sz="4" w:space="0" w:color="auto"/>
              <w:right w:val="nil"/>
            </w:tcBorders>
          </w:tcPr>
          <w:p w14:paraId="5A39BBE3" w14:textId="77777777" w:rsidR="005C0421" w:rsidRPr="00004CAB" w:rsidRDefault="005C0421" w:rsidP="00C13E5E">
            <w:pPr>
              <w:spacing w:before="120" w:after="120"/>
              <w:rPr>
                <w:rFonts w:ascii="Arial" w:hAnsi="Arial" w:cs="Arial"/>
                <w:sz w:val="16"/>
                <w:szCs w:val="16"/>
              </w:rPr>
            </w:pPr>
          </w:p>
        </w:tc>
      </w:tr>
      <w:tr w:rsidR="005C0421" w:rsidRPr="000830B8" w14:paraId="5B11399B" w14:textId="77777777">
        <w:tc>
          <w:tcPr>
            <w:tcW w:w="10632" w:type="dxa"/>
            <w:gridSpan w:val="7"/>
            <w:tcBorders>
              <w:top w:val="single" w:sz="4" w:space="0" w:color="auto"/>
              <w:left w:val="single" w:sz="4" w:space="0" w:color="auto"/>
              <w:bottom w:val="nil"/>
              <w:right w:val="single" w:sz="4" w:space="0" w:color="auto"/>
            </w:tcBorders>
          </w:tcPr>
          <w:p w14:paraId="3569D643" w14:textId="77777777" w:rsidR="005C0421" w:rsidRPr="000830B8" w:rsidRDefault="005C0421" w:rsidP="00C13E5E">
            <w:pPr>
              <w:spacing w:before="120" w:after="120"/>
              <w:rPr>
                <w:rFonts w:ascii="Arial" w:hAnsi="Arial" w:cs="Arial"/>
                <w:b/>
                <w:sz w:val="22"/>
                <w:szCs w:val="22"/>
              </w:rPr>
            </w:pPr>
            <w:r w:rsidRPr="000830B8">
              <w:rPr>
                <w:rFonts w:ascii="Arial" w:hAnsi="Arial" w:cs="Arial"/>
                <w:b/>
                <w:sz w:val="22"/>
                <w:szCs w:val="22"/>
              </w:rPr>
              <w:t xml:space="preserve">3.  </w:t>
            </w:r>
            <w:r w:rsidR="002D0DEB" w:rsidRPr="000830B8">
              <w:rPr>
                <w:rFonts w:ascii="Arial" w:hAnsi="Arial" w:cs="Arial"/>
                <w:b/>
                <w:sz w:val="22"/>
                <w:szCs w:val="22"/>
              </w:rPr>
              <w:tab/>
            </w:r>
            <w:r w:rsidRPr="000830B8">
              <w:rPr>
                <w:rFonts w:ascii="Arial" w:hAnsi="Arial" w:cs="Arial"/>
                <w:b/>
                <w:sz w:val="22"/>
                <w:szCs w:val="22"/>
              </w:rPr>
              <w:t xml:space="preserve"> DIMENSIONS</w:t>
            </w:r>
          </w:p>
        </w:tc>
      </w:tr>
      <w:tr w:rsidR="003902F3" w:rsidRPr="000830B8" w14:paraId="53D0AB1A" w14:textId="77777777">
        <w:trPr>
          <w:trHeight w:val="1122"/>
        </w:trPr>
        <w:tc>
          <w:tcPr>
            <w:tcW w:w="10632" w:type="dxa"/>
            <w:gridSpan w:val="7"/>
            <w:tcBorders>
              <w:top w:val="nil"/>
              <w:left w:val="single" w:sz="4" w:space="0" w:color="auto"/>
              <w:bottom w:val="single" w:sz="4" w:space="0" w:color="auto"/>
              <w:right w:val="single" w:sz="4" w:space="0" w:color="auto"/>
            </w:tcBorders>
          </w:tcPr>
          <w:p w14:paraId="134CEB01" w14:textId="77777777" w:rsidR="00AB627D" w:rsidRDefault="00AB627D" w:rsidP="00C636BE">
            <w:pPr>
              <w:pStyle w:val="BodyText"/>
              <w:jc w:val="both"/>
              <w:rPr>
                <w:rFonts w:ascii="Arial" w:hAnsi="Arial" w:cs="Arial"/>
                <w:b w:val="0"/>
                <w:sz w:val="22"/>
                <w:szCs w:val="22"/>
              </w:rPr>
            </w:pPr>
            <w:r w:rsidRPr="00AB627D">
              <w:rPr>
                <w:rFonts w:ascii="Arial" w:hAnsi="Arial" w:cs="Arial"/>
                <w:b w:val="0"/>
                <w:iCs/>
                <w:sz w:val="22"/>
                <w:szCs w:val="22"/>
              </w:rPr>
              <w:t xml:space="preserve">This is a national </w:t>
            </w:r>
            <w:proofErr w:type="gramStart"/>
            <w:r w:rsidRPr="00AB627D">
              <w:rPr>
                <w:rFonts w:ascii="Arial" w:hAnsi="Arial" w:cs="Arial"/>
                <w:b w:val="0"/>
                <w:iCs/>
                <w:sz w:val="22"/>
                <w:szCs w:val="22"/>
              </w:rPr>
              <w:t>post</w:t>
            </w:r>
            <w:proofErr w:type="gramEnd"/>
            <w:r w:rsidRPr="00AB627D">
              <w:rPr>
                <w:rFonts w:ascii="Arial" w:hAnsi="Arial" w:cs="Arial"/>
                <w:b w:val="0"/>
                <w:iCs/>
                <w:sz w:val="22"/>
                <w:szCs w:val="22"/>
              </w:rPr>
              <w:t xml:space="preserve"> and </w:t>
            </w:r>
            <w:r w:rsidR="00B22F87">
              <w:rPr>
                <w:rFonts w:ascii="Arial" w:hAnsi="Arial" w:cs="Arial"/>
                <w:b w:val="0"/>
                <w:sz w:val="22"/>
                <w:szCs w:val="22"/>
              </w:rPr>
              <w:t xml:space="preserve">the </w:t>
            </w:r>
            <w:r w:rsidRPr="00AB627D">
              <w:rPr>
                <w:rFonts w:ascii="Arial" w:hAnsi="Arial" w:cs="Arial"/>
                <w:b w:val="0"/>
                <w:sz w:val="22"/>
                <w:szCs w:val="22"/>
              </w:rPr>
              <w:t>post holder will provide strategic leadership to</w:t>
            </w:r>
            <w:r>
              <w:rPr>
                <w:rFonts w:ascii="Arial" w:hAnsi="Arial" w:cs="Arial"/>
                <w:b w:val="0"/>
                <w:sz w:val="22"/>
                <w:szCs w:val="22"/>
              </w:rPr>
              <w:t xml:space="preserve"> </w:t>
            </w:r>
            <w:r w:rsidR="000F70FE">
              <w:rPr>
                <w:rFonts w:ascii="Arial" w:hAnsi="Arial" w:cs="Arial"/>
                <w:b w:val="0"/>
                <w:sz w:val="22"/>
                <w:szCs w:val="22"/>
              </w:rPr>
              <w:t>one of</w:t>
            </w:r>
            <w:r>
              <w:rPr>
                <w:rFonts w:ascii="Arial" w:hAnsi="Arial" w:cs="Arial"/>
                <w:b w:val="0"/>
                <w:sz w:val="22"/>
                <w:szCs w:val="22"/>
              </w:rPr>
              <w:t xml:space="preserve"> HPS’</w:t>
            </w:r>
            <w:r w:rsidRPr="00AB627D">
              <w:rPr>
                <w:rFonts w:ascii="Arial" w:hAnsi="Arial" w:cs="Arial"/>
                <w:b w:val="0"/>
                <w:sz w:val="22"/>
                <w:szCs w:val="22"/>
              </w:rPr>
              <w:t xml:space="preserve"> multidisciplinary teams</w:t>
            </w:r>
            <w:r w:rsidR="00B22F87">
              <w:rPr>
                <w:rFonts w:ascii="Arial" w:hAnsi="Arial" w:cs="Arial"/>
                <w:b w:val="0"/>
                <w:sz w:val="22"/>
                <w:szCs w:val="22"/>
              </w:rPr>
              <w:t xml:space="preserve"> </w:t>
            </w:r>
            <w:r w:rsidRPr="00AB627D">
              <w:rPr>
                <w:rFonts w:ascii="Arial" w:hAnsi="Arial" w:cs="Arial"/>
                <w:b w:val="0"/>
                <w:sz w:val="22"/>
                <w:szCs w:val="22"/>
              </w:rPr>
              <w:t xml:space="preserve">working on </w:t>
            </w:r>
            <w:r w:rsidR="000F70FE">
              <w:rPr>
                <w:rFonts w:ascii="Arial" w:hAnsi="Arial" w:cs="Arial"/>
                <w:b w:val="0"/>
                <w:sz w:val="22"/>
                <w:szCs w:val="22"/>
              </w:rPr>
              <w:t>a specific health protection programme</w:t>
            </w:r>
            <w:r w:rsidR="00B22F87">
              <w:rPr>
                <w:rFonts w:ascii="Arial" w:hAnsi="Arial" w:cs="Arial"/>
                <w:b w:val="0"/>
                <w:sz w:val="22"/>
                <w:szCs w:val="22"/>
              </w:rPr>
              <w:t xml:space="preserve">. </w:t>
            </w:r>
            <w:r w:rsidRPr="00AB627D">
              <w:rPr>
                <w:rFonts w:ascii="Arial" w:hAnsi="Arial" w:cs="Arial"/>
                <w:b w:val="0"/>
                <w:sz w:val="22"/>
                <w:szCs w:val="22"/>
              </w:rPr>
              <w:t xml:space="preserve">  </w:t>
            </w:r>
            <w:r>
              <w:rPr>
                <w:rFonts w:ascii="Arial" w:hAnsi="Arial" w:cs="Arial"/>
                <w:b w:val="0"/>
                <w:sz w:val="22"/>
                <w:szCs w:val="22"/>
              </w:rPr>
              <w:t>Whilst t</w:t>
            </w:r>
            <w:r w:rsidRPr="00AB627D">
              <w:rPr>
                <w:rFonts w:ascii="Arial" w:hAnsi="Arial" w:cs="Arial"/>
                <w:b w:val="0"/>
                <w:sz w:val="22"/>
                <w:szCs w:val="22"/>
              </w:rPr>
              <w:t>he post</w:t>
            </w:r>
            <w:r>
              <w:rPr>
                <w:rFonts w:ascii="Arial" w:hAnsi="Arial" w:cs="Arial"/>
                <w:b w:val="0"/>
                <w:sz w:val="22"/>
                <w:szCs w:val="22"/>
              </w:rPr>
              <w:t xml:space="preserve"> </w:t>
            </w:r>
            <w:r w:rsidRPr="00AB627D">
              <w:rPr>
                <w:rFonts w:ascii="Arial" w:hAnsi="Arial" w:cs="Arial"/>
                <w:b w:val="0"/>
                <w:sz w:val="22"/>
                <w:szCs w:val="22"/>
              </w:rPr>
              <w:t>holder will not line manage team members</w:t>
            </w:r>
            <w:r w:rsidR="00F71DD0">
              <w:rPr>
                <w:rFonts w:ascii="Arial" w:hAnsi="Arial" w:cs="Arial"/>
                <w:b w:val="0"/>
                <w:sz w:val="22"/>
                <w:szCs w:val="22"/>
              </w:rPr>
              <w:t>, he/she</w:t>
            </w:r>
            <w:r>
              <w:rPr>
                <w:rFonts w:ascii="Arial" w:hAnsi="Arial" w:cs="Arial"/>
                <w:b w:val="0"/>
                <w:sz w:val="22"/>
                <w:szCs w:val="22"/>
              </w:rPr>
              <w:t xml:space="preserve"> </w:t>
            </w:r>
            <w:r w:rsidRPr="00AB627D">
              <w:rPr>
                <w:rFonts w:ascii="Arial" w:hAnsi="Arial" w:cs="Arial"/>
                <w:b w:val="0"/>
                <w:sz w:val="22"/>
                <w:szCs w:val="22"/>
              </w:rPr>
              <w:t>will provide strategic</w:t>
            </w:r>
            <w:r>
              <w:rPr>
                <w:rFonts w:ascii="Arial" w:hAnsi="Arial" w:cs="Arial"/>
                <w:b w:val="0"/>
                <w:sz w:val="22"/>
                <w:szCs w:val="22"/>
              </w:rPr>
              <w:t xml:space="preserve">, </w:t>
            </w:r>
            <w:proofErr w:type="gramStart"/>
            <w:r>
              <w:rPr>
                <w:rFonts w:ascii="Arial" w:hAnsi="Arial" w:cs="Arial"/>
                <w:b w:val="0"/>
                <w:sz w:val="22"/>
                <w:szCs w:val="22"/>
              </w:rPr>
              <w:t>professional</w:t>
            </w:r>
            <w:proofErr w:type="gramEnd"/>
            <w:r>
              <w:rPr>
                <w:rFonts w:ascii="Arial" w:hAnsi="Arial" w:cs="Arial"/>
                <w:b w:val="0"/>
                <w:sz w:val="22"/>
                <w:szCs w:val="22"/>
              </w:rPr>
              <w:t xml:space="preserve"> </w:t>
            </w:r>
            <w:r w:rsidRPr="00AB627D">
              <w:rPr>
                <w:rFonts w:ascii="Arial" w:hAnsi="Arial" w:cs="Arial"/>
                <w:b w:val="0"/>
                <w:sz w:val="22"/>
                <w:szCs w:val="22"/>
              </w:rPr>
              <w:t xml:space="preserve">and clinical leadership </w:t>
            </w:r>
            <w:r>
              <w:rPr>
                <w:rFonts w:ascii="Arial" w:hAnsi="Arial" w:cs="Arial"/>
                <w:b w:val="0"/>
                <w:sz w:val="22"/>
                <w:szCs w:val="22"/>
              </w:rPr>
              <w:t xml:space="preserve">to teams </w:t>
            </w:r>
            <w:r w:rsidRPr="00AB627D">
              <w:rPr>
                <w:rFonts w:ascii="Arial" w:hAnsi="Arial" w:cs="Arial"/>
                <w:b w:val="0"/>
                <w:sz w:val="22"/>
                <w:szCs w:val="22"/>
              </w:rPr>
              <w:t xml:space="preserve">as described in the key result areas. </w:t>
            </w:r>
          </w:p>
          <w:p w14:paraId="02545538" w14:textId="77777777" w:rsidR="001C6023" w:rsidRPr="00AB627D" w:rsidRDefault="00570031" w:rsidP="00D82939">
            <w:pPr>
              <w:pStyle w:val="BodyText"/>
              <w:jc w:val="both"/>
              <w:rPr>
                <w:rFonts w:ascii="Arial" w:hAnsi="Arial" w:cs="Arial"/>
                <w:b w:val="0"/>
                <w:sz w:val="22"/>
                <w:szCs w:val="22"/>
              </w:rPr>
            </w:pPr>
            <w:r>
              <w:rPr>
                <w:rFonts w:ascii="Arial" w:hAnsi="Arial" w:cs="Arial"/>
                <w:b w:val="0"/>
                <w:sz w:val="22"/>
                <w:szCs w:val="22"/>
              </w:rPr>
              <w:t>The po</w:t>
            </w:r>
            <w:r w:rsidR="000F70FE">
              <w:rPr>
                <w:rFonts w:ascii="Arial" w:hAnsi="Arial" w:cs="Arial"/>
                <w:b w:val="0"/>
                <w:sz w:val="22"/>
                <w:szCs w:val="22"/>
              </w:rPr>
              <w:t xml:space="preserve">stholder will </w:t>
            </w:r>
            <w:r w:rsidR="001C6023" w:rsidRPr="00AB627D">
              <w:rPr>
                <w:rFonts w:ascii="Arial" w:hAnsi="Arial" w:cs="Arial"/>
                <w:b w:val="0"/>
                <w:sz w:val="22"/>
                <w:szCs w:val="22"/>
              </w:rPr>
              <w:t xml:space="preserve">work closely with the </w:t>
            </w:r>
            <w:r w:rsidR="000F70FE">
              <w:rPr>
                <w:rFonts w:ascii="Arial" w:hAnsi="Arial" w:cs="Arial"/>
                <w:b w:val="0"/>
                <w:sz w:val="22"/>
                <w:szCs w:val="22"/>
              </w:rPr>
              <w:t xml:space="preserve">other programme </w:t>
            </w:r>
            <w:r w:rsidR="001C6023" w:rsidRPr="00AB627D">
              <w:rPr>
                <w:rFonts w:ascii="Arial" w:hAnsi="Arial" w:cs="Arial"/>
                <w:b w:val="0"/>
                <w:sz w:val="22"/>
                <w:szCs w:val="22"/>
              </w:rPr>
              <w:t xml:space="preserve">leads </w:t>
            </w:r>
            <w:r w:rsidR="000F70FE">
              <w:rPr>
                <w:rFonts w:ascii="Arial" w:hAnsi="Arial" w:cs="Arial"/>
                <w:b w:val="0"/>
                <w:sz w:val="22"/>
                <w:szCs w:val="22"/>
              </w:rPr>
              <w:t>both within clinical groups and across the wider organisation</w:t>
            </w:r>
            <w:r w:rsidR="001C6023" w:rsidRPr="00AB627D">
              <w:rPr>
                <w:rFonts w:ascii="Arial" w:hAnsi="Arial" w:cs="Arial"/>
                <w:b w:val="0"/>
                <w:sz w:val="22"/>
                <w:szCs w:val="22"/>
              </w:rPr>
              <w:t xml:space="preserve">.  </w:t>
            </w:r>
            <w:r w:rsidR="000F70FE">
              <w:rPr>
                <w:rFonts w:ascii="Arial" w:hAnsi="Arial" w:cs="Arial"/>
                <w:b w:val="0"/>
                <w:sz w:val="22"/>
                <w:szCs w:val="22"/>
              </w:rPr>
              <w:t xml:space="preserve">Collectively, they </w:t>
            </w:r>
            <w:proofErr w:type="gramStart"/>
            <w:r w:rsidR="000F70FE">
              <w:rPr>
                <w:rFonts w:ascii="Arial" w:hAnsi="Arial" w:cs="Arial"/>
                <w:b w:val="0"/>
                <w:sz w:val="22"/>
                <w:szCs w:val="22"/>
              </w:rPr>
              <w:t xml:space="preserve">will </w:t>
            </w:r>
            <w:r w:rsidR="001C6023" w:rsidRPr="00AB627D">
              <w:rPr>
                <w:rFonts w:ascii="Arial" w:hAnsi="Arial" w:cs="Arial"/>
                <w:b w:val="0"/>
                <w:sz w:val="22"/>
                <w:szCs w:val="22"/>
              </w:rPr>
              <w:t xml:space="preserve"> provide</w:t>
            </w:r>
            <w:proofErr w:type="gramEnd"/>
            <w:r w:rsidR="001C6023" w:rsidRPr="00AB627D">
              <w:rPr>
                <w:rFonts w:ascii="Arial" w:hAnsi="Arial" w:cs="Arial"/>
                <w:b w:val="0"/>
                <w:sz w:val="22"/>
                <w:szCs w:val="22"/>
              </w:rPr>
              <w:t xml:space="preserve"> expertise and leadership across HPS on </w:t>
            </w:r>
            <w:r w:rsidR="000F70FE">
              <w:rPr>
                <w:rFonts w:ascii="Arial" w:hAnsi="Arial" w:cs="Arial"/>
                <w:b w:val="0"/>
                <w:sz w:val="22"/>
                <w:szCs w:val="22"/>
              </w:rPr>
              <w:t>a range of infectious and environmental hazards and public health threats</w:t>
            </w:r>
            <w:r w:rsidR="001C6023" w:rsidRPr="00AB627D">
              <w:rPr>
                <w:rFonts w:ascii="Arial" w:hAnsi="Arial" w:cs="Arial"/>
                <w:b w:val="0"/>
                <w:sz w:val="22"/>
                <w:szCs w:val="22"/>
              </w:rPr>
              <w:t>.</w:t>
            </w:r>
          </w:p>
          <w:p w14:paraId="751E4579" w14:textId="77777777" w:rsidR="00CF3687" w:rsidRDefault="00CF3687" w:rsidP="00C636BE">
            <w:pPr>
              <w:jc w:val="both"/>
              <w:rPr>
                <w:rFonts w:ascii="Arial" w:hAnsi="Arial" w:cs="Arial"/>
                <w:sz w:val="22"/>
                <w:szCs w:val="22"/>
              </w:rPr>
            </w:pPr>
            <w:r w:rsidRPr="00AB627D">
              <w:rPr>
                <w:rFonts w:ascii="Arial" w:hAnsi="Arial" w:cs="Arial"/>
                <w:sz w:val="22"/>
                <w:szCs w:val="22"/>
              </w:rPr>
              <w:t xml:space="preserve">The post-holder will have responsibility for monitoring and investigating the extent and impact of relevant </w:t>
            </w:r>
            <w:r w:rsidR="000F70FE">
              <w:rPr>
                <w:rFonts w:ascii="Arial" w:hAnsi="Arial" w:cs="Arial"/>
                <w:sz w:val="22"/>
                <w:szCs w:val="22"/>
              </w:rPr>
              <w:t>health outcomes</w:t>
            </w:r>
            <w:r w:rsidRPr="00AB627D">
              <w:rPr>
                <w:rFonts w:ascii="Arial" w:hAnsi="Arial" w:cs="Arial"/>
                <w:sz w:val="22"/>
                <w:szCs w:val="22"/>
              </w:rPr>
              <w:t xml:space="preserve">, working to ensure that steps are in place to </w:t>
            </w:r>
            <w:r w:rsidRPr="00AB627D">
              <w:rPr>
                <w:rFonts w:ascii="Arial" w:hAnsi="Arial" w:cs="Arial"/>
                <w:sz w:val="22"/>
                <w:szCs w:val="22"/>
                <w:lang w:val="en-US"/>
              </w:rPr>
              <w:t xml:space="preserve">reduce their incidence and consequences and evaluating the impact of control measures.  </w:t>
            </w:r>
            <w:r w:rsidRPr="00AB627D">
              <w:rPr>
                <w:rFonts w:ascii="Arial" w:hAnsi="Arial" w:cs="Arial"/>
                <w:sz w:val="22"/>
                <w:szCs w:val="22"/>
              </w:rPr>
              <w:t>The organisation is a recognised centre of epidemiological expertise and is responsible for ensuring that this is best applied to protect Scotland’s health.  As such the post holder will develop and lead on a</w:t>
            </w:r>
            <w:r>
              <w:rPr>
                <w:rFonts w:ascii="Arial" w:hAnsi="Arial" w:cs="Arial"/>
                <w:sz w:val="22"/>
                <w:szCs w:val="22"/>
              </w:rPr>
              <w:t xml:space="preserve"> p</w:t>
            </w:r>
            <w:r w:rsidRPr="00AB627D">
              <w:rPr>
                <w:rFonts w:ascii="Arial" w:hAnsi="Arial" w:cs="Arial"/>
                <w:sz w:val="22"/>
                <w:szCs w:val="22"/>
              </w:rPr>
              <w:t xml:space="preserve">ortfolio of </w:t>
            </w:r>
            <w:r>
              <w:rPr>
                <w:rFonts w:ascii="Arial" w:hAnsi="Arial" w:cs="Arial"/>
                <w:sz w:val="22"/>
                <w:szCs w:val="22"/>
              </w:rPr>
              <w:t xml:space="preserve">national and international </w:t>
            </w:r>
            <w:r w:rsidRPr="00AB627D">
              <w:rPr>
                <w:rFonts w:ascii="Arial" w:hAnsi="Arial" w:cs="Arial"/>
                <w:sz w:val="22"/>
                <w:szCs w:val="22"/>
              </w:rPr>
              <w:t>research projects</w:t>
            </w:r>
            <w:r>
              <w:rPr>
                <w:rFonts w:ascii="Arial" w:hAnsi="Arial" w:cs="Arial"/>
                <w:sz w:val="22"/>
                <w:szCs w:val="22"/>
              </w:rPr>
              <w:t xml:space="preserve">, securing funding and working in partnership with a range of organisations including those </w:t>
            </w:r>
            <w:r w:rsidRPr="00AB627D">
              <w:rPr>
                <w:rFonts w:ascii="Arial" w:hAnsi="Arial" w:cs="Arial"/>
                <w:sz w:val="22"/>
                <w:szCs w:val="22"/>
              </w:rPr>
              <w:t>with</w:t>
            </w:r>
            <w:r>
              <w:rPr>
                <w:rFonts w:ascii="Arial" w:hAnsi="Arial" w:cs="Arial"/>
                <w:sz w:val="22"/>
                <w:szCs w:val="22"/>
              </w:rPr>
              <w:t>in</w:t>
            </w:r>
            <w:r w:rsidRPr="00AB627D">
              <w:rPr>
                <w:rFonts w:ascii="Arial" w:hAnsi="Arial" w:cs="Arial"/>
                <w:sz w:val="22"/>
                <w:szCs w:val="22"/>
              </w:rPr>
              <w:t xml:space="preserve"> the academic sector.</w:t>
            </w:r>
          </w:p>
          <w:p w14:paraId="41C8F396" w14:textId="77777777" w:rsidR="00102AEA" w:rsidRDefault="00102AEA" w:rsidP="00C636BE">
            <w:pPr>
              <w:jc w:val="both"/>
              <w:rPr>
                <w:rFonts w:ascii="Arial" w:hAnsi="Arial" w:cs="Arial"/>
                <w:sz w:val="22"/>
                <w:szCs w:val="22"/>
              </w:rPr>
            </w:pPr>
          </w:p>
          <w:p w14:paraId="2FA51E1F" w14:textId="77777777" w:rsidR="00102AEA" w:rsidRDefault="00102AEA" w:rsidP="00C636BE">
            <w:pPr>
              <w:jc w:val="both"/>
              <w:rPr>
                <w:rFonts w:ascii="Arial" w:hAnsi="Arial" w:cs="Arial"/>
                <w:sz w:val="22"/>
                <w:szCs w:val="22"/>
              </w:rPr>
            </w:pPr>
            <w:r>
              <w:rPr>
                <w:rFonts w:ascii="Arial" w:hAnsi="Arial" w:cs="Arial"/>
                <w:sz w:val="22"/>
                <w:szCs w:val="22"/>
              </w:rPr>
              <w:t xml:space="preserve">The post holder will not </w:t>
            </w:r>
            <w:r w:rsidR="001C6023">
              <w:rPr>
                <w:rFonts w:ascii="Arial" w:hAnsi="Arial" w:cs="Arial"/>
                <w:sz w:val="22"/>
                <w:szCs w:val="22"/>
              </w:rPr>
              <w:t xml:space="preserve">assume </w:t>
            </w:r>
            <w:r>
              <w:rPr>
                <w:rFonts w:ascii="Arial" w:hAnsi="Arial" w:cs="Arial"/>
                <w:sz w:val="22"/>
                <w:szCs w:val="22"/>
              </w:rPr>
              <w:t>budget-holder responsibility but will</w:t>
            </w:r>
            <w:r w:rsidR="001C6023">
              <w:rPr>
                <w:rFonts w:ascii="Arial" w:hAnsi="Arial" w:cs="Arial"/>
                <w:sz w:val="22"/>
                <w:szCs w:val="22"/>
              </w:rPr>
              <w:t xml:space="preserve">, through the development of business cases </w:t>
            </w:r>
            <w:proofErr w:type="gramStart"/>
            <w:r w:rsidR="001C6023">
              <w:rPr>
                <w:rFonts w:ascii="Arial" w:hAnsi="Arial" w:cs="Arial"/>
                <w:sz w:val="22"/>
                <w:szCs w:val="22"/>
              </w:rPr>
              <w:t>e.g.</w:t>
            </w:r>
            <w:proofErr w:type="gramEnd"/>
            <w:r w:rsidR="001C6023">
              <w:rPr>
                <w:rFonts w:ascii="Arial" w:hAnsi="Arial" w:cs="Arial"/>
                <w:sz w:val="22"/>
                <w:szCs w:val="22"/>
              </w:rPr>
              <w:t xml:space="preserve"> bids to government, require to understand the NSS business case process and requirement to operate within the Standing Financial Instructions. </w:t>
            </w:r>
          </w:p>
          <w:p w14:paraId="72A3D3EC" w14:textId="77777777" w:rsidR="00FF7F32" w:rsidRDefault="00FF7F32" w:rsidP="00C636BE">
            <w:pPr>
              <w:jc w:val="both"/>
              <w:rPr>
                <w:rFonts w:ascii="Arial" w:hAnsi="Arial" w:cs="Arial"/>
                <w:sz w:val="22"/>
                <w:szCs w:val="22"/>
              </w:rPr>
            </w:pPr>
          </w:p>
          <w:p w14:paraId="13BE0238" w14:textId="77777777" w:rsidR="00FF7F32" w:rsidRPr="00FF7F32" w:rsidRDefault="00FF7F32" w:rsidP="00C636BE">
            <w:pPr>
              <w:pStyle w:val="Heading2"/>
              <w:jc w:val="both"/>
              <w:rPr>
                <w:rFonts w:ascii="Arial" w:hAnsi="Arial" w:cs="Arial"/>
                <w:b w:val="0"/>
                <w:sz w:val="22"/>
                <w:szCs w:val="22"/>
              </w:rPr>
            </w:pPr>
            <w:r w:rsidRPr="00FF7F32">
              <w:rPr>
                <w:rFonts w:ascii="Arial" w:hAnsi="Arial" w:cs="Arial"/>
                <w:b w:val="0"/>
                <w:sz w:val="22"/>
                <w:szCs w:val="22"/>
              </w:rPr>
              <w:t>The post holder will have an influential role in training and development and will be expected to contribute to the implementation of the joint HPS/NES Strategy for Workforce Education Development for the national health protection workforce.</w:t>
            </w:r>
          </w:p>
          <w:p w14:paraId="0D0B940D" w14:textId="77777777" w:rsidR="00FF7F32" w:rsidRDefault="00FF7F32" w:rsidP="00C636BE">
            <w:pPr>
              <w:overflowPunct/>
              <w:autoSpaceDE/>
              <w:autoSpaceDN/>
              <w:adjustRightInd/>
              <w:jc w:val="both"/>
              <w:textAlignment w:val="auto"/>
              <w:rPr>
                <w:b/>
                <w:bCs/>
              </w:rPr>
            </w:pPr>
          </w:p>
          <w:p w14:paraId="5111B52A" w14:textId="77777777" w:rsidR="00FF7F32" w:rsidRPr="00FF7F32" w:rsidRDefault="00FF7F32" w:rsidP="00C636BE">
            <w:pPr>
              <w:overflowPunct/>
              <w:autoSpaceDE/>
              <w:autoSpaceDN/>
              <w:adjustRightInd/>
              <w:jc w:val="both"/>
              <w:textAlignment w:val="auto"/>
              <w:rPr>
                <w:rFonts w:ascii="Arial" w:hAnsi="Arial" w:cs="Arial"/>
                <w:sz w:val="22"/>
                <w:szCs w:val="22"/>
              </w:rPr>
            </w:pPr>
            <w:r w:rsidRPr="00FF7F32">
              <w:rPr>
                <w:rFonts w:ascii="Arial" w:hAnsi="Arial" w:cs="Arial"/>
                <w:bCs/>
                <w:sz w:val="22"/>
                <w:szCs w:val="22"/>
              </w:rPr>
              <w:t>The post holder will i</w:t>
            </w:r>
            <w:r w:rsidRPr="00FF7F32">
              <w:rPr>
                <w:rFonts w:ascii="Arial" w:hAnsi="Arial" w:cs="Arial"/>
                <w:sz w:val="22"/>
                <w:szCs w:val="22"/>
              </w:rPr>
              <w:t xml:space="preserve">dentify needs for education and training on </w:t>
            </w:r>
            <w:r w:rsidR="006A5EB6">
              <w:rPr>
                <w:rFonts w:ascii="Arial" w:hAnsi="Arial" w:cs="Arial"/>
                <w:sz w:val="22"/>
                <w:szCs w:val="22"/>
              </w:rPr>
              <w:t>his/her</w:t>
            </w:r>
            <w:r w:rsidRPr="00FF7F32">
              <w:rPr>
                <w:rFonts w:ascii="Arial" w:hAnsi="Arial" w:cs="Arial"/>
                <w:sz w:val="22"/>
                <w:szCs w:val="22"/>
              </w:rPr>
              <w:t xml:space="preserve"> area of expertise and liaise with HPS’ partners in fulfilling these needs</w:t>
            </w:r>
            <w:r>
              <w:rPr>
                <w:rFonts w:ascii="Arial" w:hAnsi="Arial" w:cs="Arial"/>
                <w:sz w:val="22"/>
                <w:szCs w:val="22"/>
              </w:rPr>
              <w:t>.</w:t>
            </w:r>
          </w:p>
          <w:p w14:paraId="0E27B00A" w14:textId="77777777" w:rsidR="003902F3" w:rsidRPr="000830B8" w:rsidRDefault="003902F3" w:rsidP="00CF3687">
            <w:pPr>
              <w:jc w:val="both"/>
              <w:rPr>
                <w:rFonts w:ascii="Arial" w:hAnsi="Arial" w:cs="Arial"/>
                <w:iCs/>
                <w:sz w:val="22"/>
                <w:szCs w:val="22"/>
              </w:rPr>
            </w:pPr>
          </w:p>
        </w:tc>
      </w:tr>
      <w:tr w:rsidR="005C0421" w:rsidRPr="000830B8" w14:paraId="0E62E51F" w14:textId="77777777">
        <w:tc>
          <w:tcPr>
            <w:tcW w:w="10632" w:type="dxa"/>
            <w:gridSpan w:val="7"/>
            <w:tcBorders>
              <w:top w:val="single" w:sz="4" w:space="0" w:color="auto"/>
              <w:left w:val="single" w:sz="4" w:space="0" w:color="auto"/>
              <w:bottom w:val="nil"/>
              <w:right w:val="single" w:sz="4" w:space="0" w:color="auto"/>
            </w:tcBorders>
          </w:tcPr>
          <w:p w14:paraId="4A0CDC70" w14:textId="77777777" w:rsidR="005C0421" w:rsidRPr="000830B8" w:rsidRDefault="005C0421" w:rsidP="00C13E5E">
            <w:pPr>
              <w:spacing w:before="120" w:after="120"/>
              <w:rPr>
                <w:rFonts w:ascii="Arial" w:hAnsi="Arial" w:cs="Arial"/>
                <w:b/>
                <w:sz w:val="22"/>
                <w:szCs w:val="22"/>
              </w:rPr>
            </w:pPr>
            <w:r w:rsidRPr="000830B8">
              <w:rPr>
                <w:rFonts w:ascii="Arial" w:hAnsi="Arial" w:cs="Arial"/>
                <w:b/>
                <w:sz w:val="22"/>
                <w:szCs w:val="22"/>
              </w:rPr>
              <w:t xml:space="preserve">4.   </w:t>
            </w:r>
            <w:r w:rsidR="002D0DEB" w:rsidRPr="000830B8">
              <w:rPr>
                <w:rFonts w:ascii="Arial" w:hAnsi="Arial" w:cs="Arial"/>
                <w:b/>
                <w:sz w:val="22"/>
                <w:szCs w:val="22"/>
              </w:rPr>
              <w:tab/>
            </w:r>
            <w:r w:rsidRPr="000830B8">
              <w:rPr>
                <w:rFonts w:ascii="Arial" w:hAnsi="Arial" w:cs="Arial"/>
                <w:b/>
                <w:sz w:val="22"/>
                <w:szCs w:val="22"/>
              </w:rPr>
              <w:t>ORGANISATION CHART</w:t>
            </w:r>
          </w:p>
        </w:tc>
      </w:tr>
      <w:tr w:rsidR="003902F3" w:rsidRPr="000830B8" w14:paraId="72D12C88" w14:textId="77777777" w:rsidTr="00004CAB">
        <w:trPr>
          <w:trHeight w:val="732"/>
        </w:trPr>
        <w:tc>
          <w:tcPr>
            <w:tcW w:w="10632" w:type="dxa"/>
            <w:gridSpan w:val="7"/>
            <w:tcBorders>
              <w:top w:val="nil"/>
              <w:left w:val="single" w:sz="4" w:space="0" w:color="auto"/>
              <w:bottom w:val="nil"/>
              <w:right w:val="single" w:sz="4" w:space="0" w:color="auto"/>
            </w:tcBorders>
          </w:tcPr>
          <w:p w14:paraId="28AC7EB6" w14:textId="77777777" w:rsidR="003902F3" w:rsidRPr="000830B8" w:rsidRDefault="00F46E1D" w:rsidP="00C13E5E">
            <w:pPr>
              <w:pStyle w:val="BodyText"/>
              <w:tabs>
                <w:tab w:val="left" w:pos="0"/>
              </w:tabs>
              <w:rPr>
                <w:rFonts w:ascii="Arial" w:hAnsi="Arial" w:cs="Arial"/>
                <w:b w:val="0"/>
                <w:bCs/>
                <w:i/>
                <w:iCs/>
                <w:sz w:val="22"/>
                <w:szCs w:val="22"/>
              </w:rPr>
            </w:pPr>
            <w:r>
              <w:rPr>
                <w:rFonts w:ascii="Arial" w:hAnsi="Arial" w:cs="Arial"/>
                <w:b w:val="0"/>
                <w:bCs/>
                <w:i/>
                <w:iCs/>
                <w:sz w:val="22"/>
                <w:szCs w:val="22"/>
              </w:rPr>
              <w:t xml:space="preserve">See attached HPS </w:t>
            </w:r>
            <w:proofErr w:type="gramStart"/>
            <w:r>
              <w:rPr>
                <w:rFonts w:ascii="Arial" w:hAnsi="Arial" w:cs="Arial"/>
                <w:b w:val="0"/>
                <w:bCs/>
                <w:i/>
                <w:iCs/>
                <w:sz w:val="22"/>
                <w:szCs w:val="22"/>
              </w:rPr>
              <w:t>Org</w:t>
            </w:r>
            <w:r w:rsidR="00FD5D61">
              <w:rPr>
                <w:rFonts w:ascii="Arial" w:hAnsi="Arial" w:cs="Arial"/>
                <w:b w:val="0"/>
                <w:bCs/>
                <w:i/>
                <w:iCs/>
                <w:sz w:val="22"/>
                <w:szCs w:val="22"/>
              </w:rPr>
              <w:t>anogram</w:t>
            </w:r>
            <w:r>
              <w:rPr>
                <w:rFonts w:ascii="Arial" w:hAnsi="Arial" w:cs="Arial"/>
                <w:b w:val="0"/>
                <w:bCs/>
                <w:i/>
                <w:iCs/>
                <w:sz w:val="22"/>
                <w:szCs w:val="22"/>
              </w:rPr>
              <w:t xml:space="preserve">  -</w:t>
            </w:r>
            <w:proofErr w:type="gramEnd"/>
            <w:r>
              <w:rPr>
                <w:rFonts w:ascii="Arial" w:hAnsi="Arial" w:cs="Arial"/>
                <w:b w:val="0"/>
                <w:bCs/>
                <w:i/>
                <w:iCs/>
                <w:sz w:val="22"/>
                <w:szCs w:val="22"/>
              </w:rPr>
              <w:t xml:space="preserve"> the structure for the new Strategic Business Unit is currently under development. </w:t>
            </w:r>
          </w:p>
        </w:tc>
      </w:tr>
      <w:tr w:rsidR="003902F3" w:rsidRPr="00004CAB" w14:paraId="60061E4C" w14:textId="77777777">
        <w:tc>
          <w:tcPr>
            <w:tcW w:w="10632" w:type="dxa"/>
            <w:gridSpan w:val="7"/>
            <w:tcBorders>
              <w:top w:val="single" w:sz="4" w:space="0" w:color="auto"/>
              <w:left w:val="nil"/>
              <w:bottom w:val="single" w:sz="4" w:space="0" w:color="auto"/>
              <w:right w:val="nil"/>
            </w:tcBorders>
          </w:tcPr>
          <w:p w14:paraId="44EAFD9C" w14:textId="77777777" w:rsidR="003902F3" w:rsidRPr="00004CAB" w:rsidRDefault="003902F3" w:rsidP="00C13E5E">
            <w:pPr>
              <w:spacing w:before="120" w:after="120"/>
              <w:rPr>
                <w:rFonts w:ascii="Arial" w:hAnsi="Arial" w:cs="Arial"/>
                <w:sz w:val="16"/>
                <w:szCs w:val="16"/>
              </w:rPr>
            </w:pPr>
          </w:p>
        </w:tc>
      </w:tr>
      <w:tr w:rsidR="003902F3" w:rsidRPr="000830B8" w14:paraId="518CC1D8" w14:textId="77777777">
        <w:tc>
          <w:tcPr>
            <w:tcW w:w="10632" w:type="dxa"/>
            <w:gridSpan w:val="7"/>
            <w:tcBorders>
              <w:top w:val="single" w:sz="4" w:space="0" w:color="auto"/>
              <w:left w:val="single" w:sz="4" w:space="0" w:color="auto"/>
              <w:bottom w:val="nil"/>
              <w:right w:val="single" w:sz="4" w:space="0" w:color="auto"/>
            </w:tcBorders>
          </w:tcPr>
          <w:p w14:paraId="449BD932" w14:textId="77777777" w:rsidR="003902F3" w:rsidRPr="000830B8" w:rsidRDefault="003902F3" w:rsidP="00C13E5E">
            <w:pPr>
              <w:spacing w:before="120" w:after="120"/>
              <w:rPr>
                <w:rFonts w:ascii="Arial" w:hAnsi="Arial" w:cs="Arial"/>
                <w:b/>
                <w:sz w:val="22"/>
                <w:szCs w:val="22"/>
              </w:rPr>
            </w:pPr>
            <w:r w:rsidRPr="000830B8">
              <w:rPr>
                <w:rFonts w:ascii="Arial" w:hAnsi="Arial" w:cs="Arial"/>
                <w:b/>
                <w:sz w:val="22"/>
                <w:szCs w:val="22"/>
              </w:rPr>
              <w:t xml:space="preserve">5.   </w:t>
            </w:r>
            <w:r w:rsidRPr="000830B8">
              <w:rPr>
                <w:rFonts w:ascii="Arial" w:hAnsi="Arial" w:cs="Arial"/>
                <w:b/>
                <w:sz w:val="22"/>
                <w:szCs w:val="22"/>
              </w:rPr>
              <w:tab/>
              <w:t>ROLE OF THE DEPARTMENT</w:t>
            </w:r>
          </w:p>
        </w:tc>
      </w:tr>
      <w:tr w:rsidR="003902F3" w:rsidRPr="000830B8" w14:paraId="24A8BECB" w14:textId="77777777" w:rsidTr="00004CAB">
        <w:trPr>
          <w:trHeight w:val="4017"/>
        </w:trPr>
        <w:tc>
          <w:tcPr>
            <w:tcW w:w="10632" w:type="dxa"/>
            <w:gridSpan w:val="7"/>
            <w:tcBorders>
              <w:top w:val="nil"/>
              <w:left w:val="single" w:sz="4" w:space="0" w:color="auto"/>
              <w:bottom w:val="single" w:sz="4" w:space="0" w:color="auto"/>
              <w:right w:val="single" w:sz="4" w:space="0" w:color="auto"/>
            </w:tcBorders>
          </w:tcPr>
          <w:p w14:paraId="2B98B880" w14:textId="77777777" w:rsidR="00CF3687" w:rsidRPr="00C636BE" w:rsidRDefault="00CF3687" w:rsidP="00C636BE">
            <w:pPr>
              <w:jc w:val="both"/>
              <w:rPr>
                <w:rFonts w:ascii="Arial" w:hAnsi="Arial" w:cs="Arial"/>
                <w:sz w:val="22"/>
                <w:szCs w:val="22"/>
              </w:rPr>
            </w:pPr>
            <w:r w:rsidRPr="00C636BE">
              <w:rPr>
                <w:rFonts w:ascii="Arial" w:hAnsi="Arial" w:cs="Arial"/>
                <w:sz w:val="22"/>
                <w:szCs w:val="22"/>
              </w:rPr>
              <w:t xml:space="preserve">Health Protection Scotland (HPS) is </w:t>
            </w:r>
            <w:r w:rsidR="006B137D">
              <w:rPr>
                <w:rFonts w:ascii="Arial" w:hAnsi="Arial" w:cs="Arial"/>
                <w:sz w:val="22"/>
                <w:szCs w:val="22"/>
              </w:rPr>
              <w:t xml:space="preserve">part of the </w:t>
            </w:r>
            <w:r w:rsidR="006B137D" w:rsidRPr="00C636BE">
              <w:rPr>
                <w:rFonts w:ascii="Arial" w:hAnsi="Arial" w:cs="Arial"/>
                <w:sz w:val="22"/>
                <w:szCs w:val="22"/>
              </w:rPr>
              <w:t>Public Health and</w:t>
            </w:r>
            <w:r w:rsidR="006B137D">
              <w:rPr>
                <w:rFonts w:ascii="Arial" w:hAnsi="Arial" w:cs="Arial"/>
                <w:sz w:val="22"/>
                <w:szCs w:val="22"/>
              </w:rPr>
              <w:t xml:space="preserve"> Intelligence Strategic Business Unit</w:t>
            </w:r>
            <w:r w:rsidRPr="00C636BE">
              <w:rPr>
                <w:rFonts w:ascii="Arial" w:hAnsi="Arial" w:cs="Arial"/>
                <w:sz w:val="22"/>
                <w:szCs w:val="22"/>
              </w:rPr>
              <w:t xml:space="preserve"> of NHS National Services Scotland (NSS).  The purpose of HPS is to work, in partnership with others, to protect the Scottish public from being exposed to hazards which damage their health.  It seeks to achieve this aim by carrying out the following functions:</w:t>
            </w:r>
          </w:p>
          <w:p w14:paraId="4B94D5A5" w14:textId="77777777" w:rsidR="00CF3687" w:rsidRPr="00C636BE" w:rsidRDefault="00CF3687" w:rsidP="00C636BE">
            <w:pPr>
              <w:jc w:val="both"/>
              <w:rPr>
                <w:rFonts w:ascii="Arial" w:hAnsi="Arial" w:cs="Arial"/>
                <w:sz w:val="22"/>
                <w:szCs w:val="22"/>
              </w:rPr>
            </w:pPr>
          </w:p>
          <w:p w14:paraId="50D4D547" w14:textId="77777777" w:rsidR="00CF3687" w:rsidRPr="00C636BE" w:rsidRDefault="00CF3687" w:rsidP="00C636BE">
            <w:pPr>
              <w:numPr>
                <w:ilvl w:val="0"/>
                <w:numId w:val="9"/>
              </w:numPr>
              <w:overflowPunct/>
              <w:autoSpaceDE/>
              <w:autoSpaceDN/>
              <w:adjustRightInd/>
              <w:jc w:val="both"/>
              <w:textAlignment w:val="auto"/>
              <w:rPr>
                <w:rFonts w:ascii="Arial" w:hAnsi="Arial" w:cs="Arial"/>
                <w:sz w:val="22"/>
                <w:szCs w:val="22"/>
              </w:rPr>
            </w:pPr>
            <w:r w:rsidRPr="00C636BE">
              <w:rPr>
                <w:rFonts w:ascii="Arial" w:hAnsi="Arial" w:cs="Arial"/>
                <w:iCs/>
                <w:sz w:val="22"/>
                <w:szCs w:val="22"/>
              </w:rPr>
              <w:t xml:space="preserve">Monitoring the hazards and exposures affecting the people of Scotland and the impact they have on their health. </w:t>
            </w:r>
            <w:r w:rsidRPr="00C636BE">
              <w:rPr>
                <w:rFonts w:ascii="Arial" w:hAnsi="Arial" w:cs="Arial"/>
                <w:sz w:val="22"/>
                <w:szCs w:val="22"/>
              </w:rPr>
              <w:t xml:space="preserve"> </w:t>
            </w:r>
          </w:p>
          <w:p w14:paraId="7CA4DD5E" w14:textId="77777777" w:rsidR="00CF3687" w:rsidRPr="00C636BE" w:rsidRDefault="00CF3687" w:rsidP="00C636BE">
            <w:pPr>
              <w:numPr>
                <w:ilvl w:val="0"/>
                <w:numId w:val="9"/>
              </w:numPr>
              <w:overflowPunct/>
              <w:autoSpaceDE/>
              <w:autoSpaceDN/>
              <w:adjustRightInd/>
              <w:jc w:val="both"/>
              <w:textAlignment w:val="auto"/>
              <w:rPr>
                <w:rFonts w:ascii="Arial" w:hAnsi="Arial" w:cs="Arial"/>
                <w:sz w:val="22"/>
                <w:szCs w:val="22"/>
              </w:rPr>
            </w:pPr>
            <w:r w:rsidRPr="00C636BE">
              <w:rPr>
                <w:rFonts w:ascii="Arial" w:hAnsi="Arial" w:cs="Arial"/>
                <w:iCs/>
                <w:sz w:val="22"/>
                <w:szCs w:val="22"/>
              </w:rPr>
              <w:t xml:space="preserve">Co-ordinating national health protection activity.  </w:t>
            </w:r>
          </w:p>
          <w:p w14:paraId="1026E000" w14:textId="77777777" w:rsidR="00CF3687" w:rsidRPr="00C636BE" w:rsidRDefault="00CF3687" w:rsidP="00C636BE">
            <w:pPr>
              <w:numPr>
                <w:ilvl w:val="0"/>
                <w:numId w:val="10"/>
              </w:numPr>
              <w:overflowPunct/>
              <w:autoSpaceDE/>
              <w:autoSpaceDN/>
              <w:adjustRightInd/>
              <w:jc w:val="both"/>
              <w:textAlignment w:val="auto"/>
              <w:rPr>
                <w:rFonts w:ascii="Arial" w:hAnsi="Arial" w:cs="Arial"/>
                <w:sz w:val="22"/>
                <w:szCs w:val="22"/>
              </w:rPr>
            </w:pPr>
            <w:r w:rsidRPr="00C636BE">
              <w:rPr>
                <w:rFonts w:ascii="Arial" w:hAnsi="Arial" w:cs="Arial"/>
                <w:iCs/>
                <w:sz w:val="22"/>
                <w:szCs w:val="22"/>
              </w:rPr>
              <w:t>Facilitating the effective response to outbreaks and incidents</w:t>
            </w:r>
            <w:r w:rsidRPr="00C636BE">
              <w:rPr>
                <w:rFonts w:ascii="Arial" w:hAnsi="Arial" w:cs="Arial"/>
                <w:sz w:val="22"/>
                <w:szCs w:val="22"/>
              </w:rPr>
              <w:t xml:space="preserve"> </w:t>
            </w:r>
          </w:p>
          <w:p w14:paraId="0433DED5" w14:textId="77777777" w:rsidR="00CF3687" w:rsidRPr="00C636BE" w:rsidRDefault="00CF3687" w:rsidP="00C636BE">
            <w:pPr>
              <w:numPr>
                <w:ilvl w:val="0"/>
                <w:numId w:val="10"/>
              </w:numPr>
              <w:overflowPunct/>
              <w:autoSpaceDE/>
              <w:autoSpaceDN/>
              <w:adjustRightInd/>
              <w:jc w:val="both"/>
              <w:textAlignment w:val="auto"/>
              <w:rPr>
                <w:rFonts w:ascii="Arial" w:hAnsi="Arial" w:cs="Arial"/>
                <w:sz w:val="22"/>
                <w:szCs w:val="22"/>
              </w:rPr>
            </w:pPr>
            <w:r w:rsidRPr="00C636BE">
              <w:rPr>
                <w:rFonts w:ascii="Arial" w:hAnsi="Arial" w:cs="Arial"/>
                <w:iCs/>
                <w:sz w:val="22"/>
                <w:szCs w:val="22"/>
              </w:rPr>
              <w:t>Supporting the development of good professional practice in health protection.</w:t>
            </w:r>
            <w:r w:rsidRPr="00C636BE">
              <w:rPr>
                <w:rFonts w:ascii="Arial" w:hAnsi="Arial" w:cs="Arial"/>
                <w:sz w:val="22"/>
                <w:szCs w:val="22"/>
              </w:rPr>
              <w:t xml:space="preserve">  </w:t>
            </w:r>
          </w:p>
          <w:p w14:paraId="676B5218" w14:textId="77777777" w:rsidR="00CF3687" w:rsidRPr="00C636BE" w:rsidRDefault="00CF3687" w:rsidP="00C636BE">
            <w:pPr>
              <w:numPr>
                <w:ilvl w:val="0"/>
                <w:numId w:val="10"/>
              </w:numPr>
              <w:overflowPunct/>
              <w:autoSpaceDE/>
              <w:autoSpaceDN/>
              <w:adjustRightInd/>
              <w:jc w:val="both"/>
              <w:textAlignment w:val="auto"/>
              <w:rPr>
                <w:rFonts w:ascii="Arial" w:hAnsi="Arial" w:cs="Arial"/>
                <w:sz w:val="22"/>
                <w:szCs w:val="22"/>
              </w:rPr>
            </w:pPr>
            <w:r w:rsidRPr="00C636BE">
              <w:rPr>
                <w:rFonts w:ascii="Arial" w:hAnsi="Arial" w:cs="Arial"/>
                <w:iCs/>
                <w:sz w:val="22"/>
                <w:szCs w:val="22"/>
              </w:rPr>
              <w:t>Monitoring the quality and effectiveness of health protection services.</w:t>
            </w:r>
          </w:p>
          <w:p w14:paraId="01DCFB8C" w14:textId="77777777" w:rsidR="00CF3687" w:rsidRPr="00C636BE" w:rsidRDefault="00CF3687" w:rsidP="00C636BE">
            <w:pPr>
              <w:numPr>
                <w:ilvl w:val="0"/>
                <w:numId w:val="10"/>
              </w:numPr>
              <w:overflowPunct/>
              <w:autoSpaceDE/>
              <w:autoSpaceDN/>
              <w:adjustRightInd/>
              <w:jc w:val="both"/>
              <w:textAlignment w:val="auto"/>
              <w:rPr>
                <w:rFonts w:ascii="Arial" w:hAnsi="Arial" w:cs="Arial"/>
                <w:sz w:val="22"/>
                <w:szCs w:val="22"/>
              </w:rPr>
            </w:pPr>
            <w:r w:rsidRPr="00C636BE">
              <w:rPr>
                <w:rFonts w:ascii="Arial" w:hAnsi="Arial" w:cs="Arial"/>
                <w:iCs/>
                <w:sz w:val="22"/>
                <w:szCs w:val="22"/>
              </w:rPr>
              <w:t>Research and development into health protection priorities</w:t>
            </w:r>
            <w:r w:rsidRPr="00C636BE">
              <w:rPr>
                <w:rFonts w:ascii="Arial" w:hAnsi="Arial" w:cs="Arial"/>
                <w:sz w:val="22"/>
                <w:szCs w:val="22"/>
              </w:rPr>
              <w:t xml:space="preserve">.  </w:t>
            </w:r>
          </w:p>
          <w:p w14:paraId="08FA8A4F" w14:textId="77777777" w:rsidR="00CF3687" w:rsidRPr="00C636BE" w:rsidRDefault="00CF3687" w:rsidP="00C636BE">
            <w:pPr>
              <w:numPr>
                <w:ilvl w:val="0"/>
                <w:numId w:val="9"/>
              </w:numPr>
              <w:overflowPunct/>
              <w:autoSpaceDE/>
              <w:autoSpaceDN/>
              <w:adjustRightInd/>
              <w:jc w:val="both"/>
              <w:textAlignment w:val="auto"/>
              <w:rPr>
                <w:rFonts w:ascii="Arial" w:hAnsi="Arial" w:cs="Arial"/>
                <w:sz w:val="22"/>
                <w:szCs w:val="22"/>
              </w:rPr>
            </w:pPr>
            <w:r w:rsidRPr="00C636BE">
              <w:rPr>
                <w:rFonts w:ascii="Arial" w:hAnsi="Arial" w:cs="Arial"/>
                <w:iCs/>
                <w:sz w:val="22"/>
                <w:szCs w:val="22"/>
              </w:rPr>
              <w:t>Providing expert impartial advice on health protection</w:t>
            </w:r>
            <w:r w:rsidRPr="00C636BE">
              <w:rPr>
                <w:rFonts w:ascii="Arial" w:hAnsi="Arial" w:cs="Arial"/>
                <w:sz w:val="22"/>
                <w:szCs w:val="22"/>
              </w:rPr>
              <w:t xml:space="preserve">.  </w:t>
            </w:r>
          </w:p>
          <w:p w14:paraId="1BE02F97" w14:textId="77777777" w:rsidR="00CF3687" w:rsidRPr="00C636BE" w:rsidRDefault="00CF3687" w:rsidP="00C636BE">
            <w:pPr>
              <w:numPr>
                <w:ilvl w:val="0"/>
                <w:numId w:val="9"/>
              </w:numPr>
              <w:overflowPunct/>
              <w:autoSpaceDE/>
              <w:autoSpaceDN/>
              <w:adjustRightInd/>
              <w:jc w:val="both"/>
              <w:textAlignment w:val="auto"/>
              <w:rPr>
                <w:rFonts w:ascii="Arial" w:hAnsi="Arial" w:cs="Arial"/>
                <w:sz w:val="22"/>
                <w:szCs w:val="22"/>
              </w:rPr>
            </w:pPr>
            <w:r w:rsidRPr="00C636BE">
              <w:rPr>
                <w:rFonts w:ascii="Arial" w:hAnsi="Arial" w:cs="Arial"/>
                <w:iCs/>
                <w:sz w:val="22"/>
                <w:szCs w:val="22"/>
              </w:rPr>
              <w:t>Promoting the development of a competent and confident workforce in health protection</w:t>
            </w:r>
          </w:p>
          <w:p w14:paraId="31CEF60B" w14:textId="77777777" w:rsidR="003902F3" w:rsidRPr="00004CAB" w:rsidRDefault="00CF3687" w:rsidP="00004CAB">
            <w:pPr>
              <w:numPr>
                <w:ilvl w:val="0"/>
                <w:numId w:val="9"/>
              </w:numPr>
              <w:overflowPunct/>
              <w:autoSpaceDE/>
              <w:autoSpaceDN/>
              <w:adjustRightInd/>
              <w:jc w:val="both"/>
              <w:textAlignment w:val="auto"/>
              <w:rPr>
                <w:rFonts w:ascii="Arial" w:hAnsi="Arial" w:cs="Arial"/>
                <w:sz w:val="22"/>
                <w:szCs w:val="22"/>
              </w:rPr>
            </w:pPr>
            <w:r w:rsidRPr="00C636BE">
              <w:rPr>
                <w:rFonts w:ascii="Arial" w:hAnsi="Arial" w:cs="Arial"/>
                <w:iCs/>
                <w:sz w:val="22"/>
                <w:szCs w:val="22"/>
              </w:rPr>
              <w:t>Commissioning national reference laboratories</w:t>
            </w:r>
            <w:r w:rsidRPr="00C636BE">
              <w:rPr>
                <w:rFonts w:ascii="Arial" w:hAnsi="Arial" w:cs="Arial"/>
                <w:sz w:val="22"/>
                <w:szCs w:val="22"/>
              </w:rPr>
              <w:t xml:space="preserve">.  </w:t>
            </w:r>
          </w:p>
        </w:tc>
      </w:tr>
      <w:tr w:rsidR="003902F3" w:rsidRPr="00004CAB" w14:paraId="3DEEC669" w14:textId="77777777">
        <w:tc>
          <w:tcPr>
            <w:tcW w:w="10632" w:type="dxa"/>
            <w:gridSpan w:val="7"/>
            <w:tcBorders>
              <w:top w:val="single" w:sz="4" w:space="0" w:color="auto"/>
              <w:left w:val="nil"/>
              <w:bottom w:val="single" w:sz="4" w:space="0" w:color="auto"/>
              <w:right w:val="nil"/>
            </w:tcBorders>
          </w:tcPr>
          <w:p w14:paraId="3656B9AB" w14:textId="77777777" w:rsidR="000830B8" w:rsidRPr="00004CAB" w:rsidRDefault="000830B8" w:rsidP="00C13E5E">
            <w:pPr>
              <w:spacing w:before="120" w:after="120"/>
              <w:rPr>
                <w:rFonts w:ascii="Arial" w:hAnsi="Arial" w:cs="Arial"/>
                <w:sz w:val="16"/>
                <w:szCs w:val="16"/>
              </w:rPr>
            </w:pPr>
          </w:p>
        </w:tc>
      </w:tr>
      <w:tr w:rsidR="003902F3" w:rsidRPr="000830B8" w14:paraId="7A589514" w14:textId="77777777">
        <w:tc>
          <w:tcPr>
            <w:tcW w:w="10632" w:type="dxa"/>
            <w:gridSpan w:val="7"/>
            <w:tcBorders>
              <w:top w:val="single" w:sz="4" w:space="0" w:color="auto"/>
              <w:left w:val="single" w:sz="4" w:space="0" w:color="auto"/>
              <w:bottom w:val="nil"/>
              <w:right w:val="single" w:sz="4" w:space="0" w:color="auto"/>
            </w:tcBorders>
          </w:tcPr>
          <w:p w14:paraId="1CFA9ABB" w14:textId="77777777" w:rsidR="003902F3" w:rsidRPr="000830B8" w:rsidRDefault="003902F3" w:rsidP="00C13E5E">
            <w:pPr>
              <w:spacing w:before="120" w:after="120"/>
              <w:rPr>
                <w:rFonts w:ascii="Arial" w:hAnsi="Arial" w:cs="Arial"/>
                <w:b/>
                <w:sz w:val="22"/>
                <w:szCs w:val="22"/>
              </w:rPr>
            </w:pPr>
            <w:r w:rsidRPr="000830B8">
              <w:rPr>
                <w:rFonts w:ascii="Arial" w:hAnsi="Arial" w:cs="Arial"/>
                <w:b/>
                <w:sz w:val="22"/>
                <w:szCs w:val="22"/>
              </w:rPr>
              <w:t xml:space="preserve">6.   </w:t>
            </w:r>
            <w:r w:rsidRPr="000830B8">
              <w:rPr>
                <w:rFonts w:ascii="Arial" w:hAnsi="Arial" w:cs="Arial"/>
                <w:b/>
                <w:sz w:val="22"/>
                <w:szCs w:val="22"/>
              </w:rPr>
              <w:tab/>
              <w:t>KEY RESULT AREAS</w:t>
            </w:r>
          </w:p>
        </w:tc>
      </w:tr>
      <w:tr w:rsidR="003902F3" w:rsidRPr="000830B8" w14:paraId="6D3C8993" w14:textId="77777777">
        <w:tc>
          <w:tcPr>
            <w:tcW w:w="10632" w:type="dxa"/>
            <w:gridSpan w:val="7"/>
            <w:tcBorders>
              <w:top w:val="nil"/>
              <w:left w:val="single" w:sz="4" w:space="0" w:color="auto"/>
              <w:bottom w:val="single" w:sz="4" w:space="0" w:color="auto"/>
              <w:right w:val="single" w:sz="4" w:space="0" w:color="auto"/>
            </w:tcBorders>
          </w:tcPr>
          <w:p w14:paraId="6564B69C" w14:textId="77777777" w:rsidR="000830B8" w:rsidRPr="00C636BE" w:rsidRDefault="000830B8" w:rsidP="00C636BE">
            <w:pPr>
              <w:pStyle w:val="Header"/>
              <w:tabs>
                <w:tab w:val="clear" w:pos="4153"/>
                <w:tab w:val="clear" w:pos="8306"/>
                <w:tab w:val="left" w:pos="360"/>
              </w:tabs>
              <w:spacing w:before="120" w:after="120"/>
              <w:jc w:val="both"/>
              <w:rPr>
                <w:rFonts w:ascii="Arial" w:hAnsi="Arial" w:cs="Arial"/>
                <w:b/>
                <w:sz w:val="22"/>
                <w:szCs w:val="22"/>
              </w:rPr>
            </w:pPr>
            <w:r w:rsidRPr="00C636BE">
              <w:rPr>
                <w:rFonts w:ascii="Arial" w:hAnsi="Arial" w:cs="Arial"/>
                <w:b/>
                <w:sz w:val="22"/>
                <w:szCs w:val="22"/>
              </w:rPr>
              <w:lastRenderedPageBreak/>
              <w:t>STRATEGIC LEADERSHIP</w:t>
            </w:r>
          </w:p>
          <w:p w14:paraId="7C41EEBD" w14:textId="77777777" w:rsidR="000830B8" w:rsidRPr="00C636BE" w:rsidRDefault="000830B8" w:rsidP="00C636BE">
            <w:pPr>
              <w:numPr>
                <w:ilvl w:val="0"/>
                <w:numId w:val="7"/>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lang w:val="en-US"/>
              </w:rPr>
              <w:t xml:space="preserve">Lead an area of activity or </w:t>
            </w:r>
            <w:proofErr w:type="spellStart"/>
            <w:r w:rsidRPr="00C636BE">
              <w:rPr>
                <w:rFonts w:ascii="Arial" w:hAnsi="Arial" w:cs="Arial"/>
                <w:sz w:val="22"/>
                <w:szCs w:val="22"/>
                <w:lang w:val="en-US"/>
              </w:rPr>
              <w:t>programme</w:t>
            </w:r>
            <w:proofErr w:type="spellEnd"/>
            <w:r w:rsidRPr="00C636BE">
              <w:rPr>
                <w:rFonts w:ascii="Arial" w:hAnsi="Arial" w:cs="Arial"/>
                <w:sz w:val="22"/>
                <w:szCs w:val="22"/>
                <w:lang w:val="en-US"/>
              </w:rPr>
              <w:t xml:space="preserve"> which seeks to reduce the risks from infectious agents and maximizes the consequential health </w:t>
            </w:r>
            <w:proofErr w:type="gramStart"/>
            <w:r w:rsidRPr="00C636BE">
              <w:rPr>
                <w:rFonts w:ascii="Arial" w:hAnsi="Arial" w:cs="Arial"/>
                <w:sz w:val="22"/>
                <w:szCs w:val="22"/>
                <w:lang w:val="en-US"/>
              </w:rPr>
              <w:t>impact;</w:t>
            </w:r>
            <w:proofErr w:type="gramEnd"/>
            <w:r w:rsidRPr="00C636BE">
              <w:rPr>
                <w:rFonts w:ascii="Arial" w:hAnsi="Arial" w:cs="Arial"/>
                <w:sz w:val="22"/>
                <w:szCs w:val="22"/>
                <w:lang w:val="en-US"/>
              </w:rPr>
              <w:t xml:space="preserve"> </w:t>
            </w:r>
          </w:p>
          <w:p w14:paraId="56A12C86" w14:textId="77777777" w:rsidR="000830B8" w:rsidRPr="00C636BE" w:rsidRDefault="00402797" w:rsidP="00C636BE">
            <w:pPr>
              <w:numPr>
                <w:ilvl w:val="0"/>
                <w:numId w:val="7"/>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lang w:val="en-US"/>
              </w:rPr>
              <w:t xml:space="preserve">Recommend measures to maximize risk reduction and health impact, and evaluate </w:t>
            </w:r>
            <w:r w:rsidR="000830B8" w:rsidRPr="00C636BE">
              <w:rPr>
                <w:rFonts w:ascii="Arial" w:hAnsi="Arial" w:cs="Arial"/>
                <w:sz w:val="22"/>
                <w:szCs w:val="22"/>
                <w:lang w:val="en-US"/>
              </w:rPr>
              <w:t xml:space="preserve">the extent to which </w:t>
            </w:r>
            <w:r w:rsidRPr="00C636BE">
              <w:rPr>
                <w:rFonts w:ascii="Arial" w:hAnsi="Arial" w:cs="Arial"/>
                <w:sz w:val="22"/>
                <w:szCs w:val="22"/>
                <w:lang w:val="en-US"/>
              </w:rPr>
              <w:t xml:space="preserve">benefits are being realized in order to maximize health </w:t>
            </w:r>
            <w:proofErr w:type="gramStart"/>
            <w:r w:rsidRPr="00C636BE">
              <w:rPr>
                <w:rFonts w:ascii="Arial" w:hAnsi="Arial" w:cs="Arial"/>
                <w:sz w:val="22"/>
                <w:szCs w:val="22"/>
                <w:lang w:val="en-US"/>
              </w:rPr>
              <w:t>protection</w:t>
            </w:r>
            <w:r w:rsidR="000830B8" w:rsidRPr="00C636BE">
              <w:rPr>
                <w:rFonts w:ascii="Arial" w:hAnsi="Arial" w:cs="Arial"/>
                <w:sz w:val="22"/>
                <w:szCs w:val="22"/>
                <w:lang w:val="en-US"/>
              </w:rPr>
              <w:t>;</w:t>
            </w:r>
            <w:proofErr w:type="gramEnd"/>
          </w:p>
          <w:p w14:paraId="57394976" w14:textId="77777777" w:rsidR="00AB627D" w:rsidRPr="00C636BE" w:rsidRDefault="00AB627D" w:rsidP="00C636BE">
            <w:pPr>
              <w:numPr>
                <w:ilvl w:val="0"/>
                <w:numId w:val="7"/>
              </w:numPr>
              <w:overflowPunct/>
              <w:autoSpaceDE/>
              <w:autoSpaceDN/>
              <w:adjustRightInd/>
              <w:jc w:val="both"/>
              <w:textAlignment w:val="auto"/>
              <w:rPr>
                <w:rFonts w:ascii="Arial" w:hAnsi="Arial" w:cs="Arial"/>
                <w:sz w:val="22"/>
                <w:szCs w:val="22"/>
              </w:rPr>
            </w:pPr>
            <w:r w:rsidRPr="00C636BE">
              <w:rPr>
                <w:rFonts w:ascii="Arial" w:hAnsi="Arial" w:cs="Arial"/>
                <w:sz w:val="22"/>
                <w:szCs w:val="22"/>
                <w:lang w:val="en-US"/>
              </w:rPr>
              <w:t xml:space="preserve">Provide input to the development and implementation of relevant Scottish and UK Government public health policy </w:t>
            </w:r>
            <w:proofErr w:type="gramStart"/>
            <w:r w:rsidRPr="00C636BE">
              <w:rPr>
                <w:rFonts w:ascii="Arial" w:hAnsi="Arial" w:cs="Arial"/>
                <w:sz w:val="22"/>
                <w:szCs w:val="22"/>
                <w:lang w:val="en-US"/>
              </w:rPr>
              <w:t>e.g.</w:t>
            </w:r>
            <w:proofErr w:type="gramEnd"/>
            <w:r w:rsidRPr="00C636BE">
              <w:rPr>
                <w:rFonts w:ascii="Arial" w:hAnsi="Arial" w:cs="Arial"/>
                <w:sz w:val="22"/>
                <w:szCs w:val="22"/>
                <w:lang w:val="en-US"/>
              </w:rPr>
              <w:t xml:space="preserve"> through participating in expert scientific advisory groups;</w:t>
            </w:r>
          </w:p>
          <w:p w14:paraId="23931BF2" w14:textId="77777777" w:rsidR="000830B8" w:rsidRPr="00C636BE" w:rsidRDefault="00AB627D" w:rsidP="00C636BE">
            <w:pPr>
              <w:numPr>
                <w:ilvl w:val="0"/>
                <w:numId w:val="7"/>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lang w:val="en-US"/>
              </w:rPr>
              <w:t>Co-ordinate, w</w:t>
            </w:r>
            <w:r w:rsidR="000830B8" w:rsidRPr="00C636BE">
              <w:rPr>
                <w:rFonts w:ascii="Arial" w:hAnsi="Arial" w:cs="Arial"/>
                <w:sz w:val="22"/>
                <w:szCs w:val="22"/>
                <w:lang w:val="en-US"/>
              </w:rPr>
              <w:t>he</w:t>
            </w:r>
            <w:r w:rsidRPr="00C636BE">
              <w:rPr>
                <w:rFonts w:ascii="Arial" w:hAnsi="Arial" w:cs="Arial"/>
                <w:sz w:val="22"/>
                <w:szCs w:val="22"/>
                <w:lang w:val="en-US"/>
              </w:rPr>
              <w:t xml:space="preserve">re </w:t>
            </w:r>
            <w:r w:rsidR="000830B8" w:rsidRPr="00C636BE">
              <w:rPr>
                <w:rFonts w:ascii="Arial" w:hAnsi="Arial" w:cs="Arial"/>
                <w:sz w:val="22"/>
                <w:szCs w:val="22"/>
                <w:lang w:val="en-US"/>
              </w:rPr>
              <w:t>appropriate</w:t>
            </w:r>
            <w:r w:rsidRPr="00C636BE">
              <w:rPr>
                <w:rFonts w:ascii="Arial" w:hAnsi="Arial" w:cs="Arial"/>
                <w:sz w:val="22"/>
                <w:szCs w:val="22"/>
                <w:lang w:val="en-US"/>
              </w:rPr>
              <w:t xml:space="preserve">, </w:t>
            </w:r>
            <w:r w:rsidR="000830B8" w:rsidRPr="00C636BE">
              <w:rPr>
                <w:rFonts w:ascii="Arial" w:hAnsi="Arial" w:cs="Arial"/>
                <w:sz w:val="22"/>
                <w:szCs w:val="22"/>
                <w:lang w:val="en-US"/>
              </w:rPr>
              <w:t xml:space="preserve">national health protection </w:t>
            </w:r>
            <w:proofErr w:type="spellStart"/>
            <w:r w:rsidR="000830B8" w:rsidRPr="00C636BE">
              <w:rPr>
                <w:rFonts w:ascii="Arial" w:hAnsi="Arial" w:cs="Arial"/>
                <w:sz w:val="22"/>
                <w:szCs w:val="22"/>
                <w:lang w:val="en-US"/>
              </w:rPr>
              <w:t>programme</w:t>
            </w:r>
            <w:r w:rsidRPr="00C636BE">
              <w:rPr>
                <w:rFonts w:ascii="Arial" w:hAnsi="Arial" w:cs="Arial"/>
                <w:sz w:val="22"/>
                <w:szCs w:val="22"/>
                <w:lang w:val="en-US"/>
              </w:rPr>
              <w:t>s</w:t>
            </w:r>
            <w:proofErr w:type="spellEnd"/>
            <w:r w:rsidR="000830B8" w:rsidRPr="00C636BE">
              <w:rPr>
                <w:rFonts w:ascii="Arial" w:hAnsi="Arial" w:cs="Arial"/>
                <w:sz w:val="22"/>
                <w:szCs w:val="22"/>
                <w:lang w:val="en-US"/>
              </w:rPr>
              <w:t xml:space="preserve"> designed to achieve priority public health objectives identified by Scottish </w:t>
            </w:r>
            <w:proofErr w:type="gramStart"/>
            <w:r w:rsidR="000830B8" w:rsidRPr="00C636BE">
              <w:rPr>
                <w:rFonts w:ascii="Arial" w:hAnsi="Arial" w:cs="Arial"/>
                <w:sz w:val="22"/>
                <w:szCs w:val="22"/>
                <w:lang w:val="en-US"/>
              </w:rPr>
              <w:t>Government;</w:t>
            </w:r>
            <w:proofErr w:type="gramEnd"/>
          </w:p>
          <w:p w14:paraId="346F4235" w14:textId="77777777" w:rsidR="000830B8" w:rsidRPr="00C636BE" w:rsidRDefault="000830B8" w:rsidP="00C636BE">
            <w:pPr>
              <w:numPr>
                <w:ilvl w:val="0"/>
                <w:numId w:val="7"/>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rPr>
              <w:t xml:space="preserve">Develop and maintain close working links with key stakeholders </w:t>
            </w:r>
            <w:proofErr w:type="gramStart"/>
            <w:r w:rsidRPr="00C636BE">
              <w:rPr>
                <w:rFonts w:ascii="Arial" w:hAnsi="Arial" w:cs="Arial"/>
                <w:sz w:val="22"/>
                <w:szCs w:val="22"/>
              </w:rPr>
              <w:t>e.g.</w:t>
            </w:r>
            <w:proofErr w:type="gramEnd"/>
            <w:r w:rsidRPr="00C636BE">
              <w:rPr>
                <w:rFonts w:ascii="Arial" w:hAnsi="Arial" w:cs="Arial"/>
                <w:sz w:val="22"/>
                <w:szCs w:val="22"/>
              </w:rPr>
              <w:t xml:space="preserve"> NHS Boards, Local authorities, Scottish Government, Academic bodies;</w:t>
            </w:r>
          </w:p>
          <w:p w14:paraId="797D19D2" w14:textId="77777777" w:rsidR="000830B8" w:rsidRPr="00C636BE" w:rsidRDefault="000830B8" w:rsidP="00C636BE">
            <w:pPr>
              <w:numPr>
                <w:ilvl w:val="0"/>
                <w:numId w:val="7"/>
              </w:numPr>
              <w:overflowPunct/>
              <w:autoSpaceDE/>
              <w:autoSpaceDN/>
              <w:adjustRightInd/>
              <w:jc w:val="both"/>
              <w:textAlignment w:val="auto"/>
              <w:rPr>
                <w:rFonts w:ascii="Arial" w:hAnsi="Arial" w:cs="Arial"/>
                <w:sz w:val="22"/>
                <w:szCs w:val="22"/>
              </w:rPr>
            </w:pPr>
            <w:r w:rsidRPr="00C636BE">
              <w:rPr>
                <w:rFonts w:ascii="Arial" w:hAnsi="Arial" w:cs="Arial"/>
                <w:sz w:val="22"/>
                <w:szCs w:val="22"/>
                <w:lang w:val="en-US"/>
              </w:rPr>
              <w:t xml:space="preserve">Report on these issues to HPS governance groups and other relevant </w:t>
            </w:r>
            <w:proofErr w:type="gramStart"/>
            <w:r w:rsidRPr="00C636BE">
              <w:rPr>
                <w:rFonts w:ascii="Arial" w:hAnsi="Arial" w:cs="Arial"/>
                <w:sz w:val="22"/>
                <w:szCs w:val="22"/>
                <w:lang w:val="en-US"/>
              </w:rPr>
              <w:t>bodies;</w:t>
            </w:r>
            <w:proofErr w:type="gramEnd"/>
          </w:p>
          <w:p w14:paraId="1752D22E" w14:textId="77777777" w:rsidR="000830B8" w:rsidRPr="00C636BE" w:rsidRDefault="000830B8" w:rsidP="00C636BE">
            <w:pPr>
              <w:numPr>
                <w:ilvl w:val="0"/>
                <w:numId w:val="7"/>
              </w:numPr>
              <w:overflowPunct/>
              <w:autoSpaceDE/>
              <w:autoSpaceDN/>
              <w:adjustRightInd/>
              <w:jc w:val="both"/>
              <w:textAlignment w:val="auto"/>
              <w:rPr>
                <w:rFonts w:ascii="Arial" w:hAnsi="Arial" w:cs="Arial"/>
                <w:sz w:val="22"/>
                <w:szCs w:val="22"/>
              </w:rPr>
            </w:pPr>
            <w:r w:rsidRPr="00C636BE">
              <w:rPr>
                <w:rFonts w:ascii="Arial" w:hAnsi="Arial" w:cs="Arial"/>
                <w:sz w:val="22"/>
                <w:szCs w:val="22"/>
              </w:rPr>
              <w:t xml:space="preserve">Participate in performance management and staff development of the multidisciplinary team working under the post-holder’s </w:t>
            </w:r>
            <w:proofErr w:type="gramStart"/>
            <w:r w:rsidRPr="00C636BE">
              <w:rPr>
                <w:rFonts w:ascii="Arial" w:hAnsi="Arial" w:cs="Arial"/>
                <w:sz w:val="22"/>
                <w:szCs w:val="22"/>
              </w:rPr>
              <w:t>leadership;</w:t>
            </w:r>
            <w:proofErr w:type="gramEnd"/>
          </w:p>
          <w:p w14:paraId="3330CE9A" w14:textId="77777777" w:rsidR="000830B8" w:rsidRPr="00C636BE" w:rsidRDefault="000830B8" w:rsidP="00C636BE">
            <w:pPr>
              <w:numPr>
                <w:ilvl w:val="0"/>
                <w:numId w:val="7"/>
              </w:numPr>
              <w:overflowPunct/>
              <w:autoSpaceDE/>
              <w:autoSpaceDN/>
              <w:adjustRightInd/>
              <w:jc w:val="both"/>
              <w:textAlignment w:val="auto"/>
              <w:rPr>
                <w:rFonts w:ascii="Arial" w:hAnsi="Arial" w:cs="Arial"/>
                <w:sz w:val="22"/>
                <w:szCs w:val="22"/>
              </w:rPr>
            </w:pPr>
            <w:r w:rsidRPr="00C636BE">
              <w:rPr>
                <w:rFonts w:ascii="Arial" w:hAnsi="Arial" w:cs="Arial"/>
                <w:sz w:val="22"/>
                <w:szCs w:val="22"/>
              </w:rPr>
              <w:t xml:space="preserve">Participate in the strategic development, business planning and relevant corporate functions of </w:t>
            </w:r>
            <w:proofErr w:type="gramStart"/>
            <w:r w:rsidRPr="00C636BE">
              <w:rPr>
                <w:rFonts w:ascii="Arial" w:hAnsi="Arial" w:cs="Arial"/>
                <w:sz w:val="22"/>
                <w:szCs w:val="22"/>
              </w:rPr>
              <w:t>HPS;</w:t>
            </w:r>
            <w:proofErr w:type="gramEnd"/>
          </w:p>
          <w:p w14:paraId="7C356F87" w14:textId="77777777" w:rsidR="000830B8" w:rsidRPr="00C636BE" w:rsidRDefault="000830B8" w:rsidP="00C636BE">
            <w:pPr>
              <w:numPr>
                <w:ilvl w:val="0"/>
                <w:numId w:val="7"/>
              </w:numPr>
              <w:overflowPunct/>
              <w:autoSpaceDE/>
              <w:autoSpaceDN/>
              <w:adjustRightInd/>
              <w:jc w:val="both"/>
              <w:textAlignment w:val="auto"/>
              <w:rPr>
                <w:rFonts w:ascii="Arial" w:hAnsi="Arial" w:cs="Arial"/>
                <w:sz w:val="22"/>
                <w:szCs w:val="22"/>
              </w:rPr>
            </w:pPr>
            <w:r w:rsidRPr="00C636BE">
              <w:rPr>
                <w:rFonts w:ascii="Arial" w:hAnsi="Arial" w:cs="Arial"/>
                <w:sz w:val="22"/>
                <w:szCs w:val="22"/>
              </w:rPr>
              <w:t>Liaise with HPS management in ensuring the effective discharge of the above.</w:t>
            </w:r>
          </w:p>
          <w:p w14:paraId="45FB0818" w14:textId="77777777" w:rsidR="000830B8" w:rsidRPr="00C636BE" w:rsidRDefault="000830B8" w:rsidP="00C636BE">
            <w:pPr>
              <w:ind w:left="360"/>
              <w:jc w:val="both"/>
              <w:rPr>
                <w:rFonts w:ascii="Arial" w:hAnsi="Arial" w:cs="Arial"/>
                <w:sz w:val="22"/>
                <w:szCs w:val="22"/>
              </w:rPr>
            </w:pPr>
          </w:p>
          <w:p w14:paraId="66915585" w14:textId="77777777" w:rsidR="000830B8" w:rsidRPr="00C636BE" w:rsidRDefault="000830B8" w:rsidP="00C636BE">
            <w:pPr>
              <w:pStyle w:val="Header"/>
              <w:tabs>
                <w:tab w:val="clear" w:pos="4153"/>
                <w:tab w:val="clear" w:pos="8306"/>
                <w:tab w:val="left" w:pos="360"/>
                <w:tab w:val="left" w:pos="720"/>
              </w:tabs>
              <w:spacing w:before="120" w:after="120"/>
              <w:jc w:val="both"/>
              <w:rPr>
                <w:rFonts w:ascii="Arial" w:hAnsi="Arial" w:cs="Arial"/>
                <w:b/>
                <w:sz w:val="22"/>
                <w:szCs w:val="22"/>
              </w:rPr>
            </w:pPr>
            <w:r w:rsidRPr="00C636BE">
              <w:rPr>
                <w:rFonts w:ascii="Arial" w:hAnsi="Arial" w:cs="Arial"/>
                <w:b/>
                <w:sz w:val="22"/>
                <w:szCs w:val="22"/>
              </w:rPr>
              <w:t>CLINICAL</w:t>
            </w:r>
          </w:p>
          <w:p w14:paraId="58BB781A" w14:textId="77777777" w:rsidR="000830B8" w:rsidRPr="00C636BE" w:rsidRDefault="000830B8" w:rsidP="00C636BE">
            <w:pPr>
              <w:pStyle w:val="Heading2"/>
              <w:jc w:val="both"/>
              <w:rPr>
                <w:rFonts w:ascii="Arial" w:hAnsi="Arial" w:cs="Arial"/>
                <w:b w:val="0"/>
                <w:bCs w:val="0"/>
                <w:sz w:val="22"/>
                <w:szCs w:val="22"/>
                <w:u w:val="single"/>
              </w:rPr>
            </w:pPr>
            <w:r w:rsidRPr="00C636BE">
              <w:rPr>
                <w:rFonts w:ascii="Arial" w:hAnsi="Arial" w:cs="Arial"/>
                <w:b w:val="0"/>
                <w:bCs w:val="0"/>
                <w:sz w:val="22"/>
                <w:szCs w:val="22"/>
                <w:u w:val="single"/>
              </w:rPr>
              <w:t>Epidemic Intelligence and Epidemiology</w:t>
            </w:r>
          </w:p>
          <w:p w14:paraId="049F31CB" w14:textId="77777777" w:rsidR="000830B8" w:rsidRPr="00C636BE" w:rsidRDefault="000830B8" w:rsidP="00C636BE">
            <w:pPr>
              <w:jc w:val="both"/>
              <w:rPr>
                <w:rFonts w:ascii="Arial" w:hAnsi="Arial" w:cs="Arial"/>
                <w:sz w:val="22"/>
                <w:szCs w:val="22"/>
                <w:lang w:val="en-US"/>
              </w:rPr>
            </w:pPr>
          </w:p>
          <w:p w14:paraId="01F21910" w14:textId="77777777" w:rsidR="000830B8" w:rsidRPr="00C636BE" w:rsidRDefault="000830B8" w:rsidP="00C636BE">
            <w:pPr>
              <w:numPr>
                <w:ilvl w:val="0"/>
                <w:numId w:val="2"/>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lang w:val="en-US"/>
              </w:rPr>
              <w:t xml:space="preserve">In accordance with HPS’ Epidemic Intelligence Strategy, lead the development and maintenance of epidemic intelligence systems designed to monitor levels of the infections and their consequences and the impact on these of health protection </w:t>
            </w:r>
            <w:proofErr w:type="gramStart"/>
            <w:r w:rsidRPr="00C636BE">
              <w:rPr>
                <w:rFonts w:ascii="Arial" w:hAnsi="Arial" w:cs="Arial"/>
                <w:sz w:val="22"/>
                <w:szCs w:val="22"/>
                <w:lang w:val="en-US"/>
              </w:rPr>
              <w:t>interventions;</w:t>
            </w:r>
            <w:proofErr w:type="gramEnd"/>
          </w:p>
          <w:p w14:paraId="7213D9E7" w14:textId="77777777" w:rsidR="000830B8" w:rsidRPr="00C636BE" w:rsidRDefault="000830B8" w:rsidP="00C636BE">
            <w:pPr>
              <w:numPr>
                <w:ilvl w:val="0"/>
                <w:numId w:val="2"/>
              </w:numPr>
              <w:overflowPunct/>
              <w:autoSpaceDE/>
              <w:autoSpaceDN/>
              <w:adjustRightInd/>
              <w:jc w:val="both"/>
              <w:textAlignment w:val="auto"/>
              <w:rPr>
                <w:rFonts w:ascii="Arial" w:hAnsi="Arial" w:cs="Arial"/>
                <w:sz w:val="22"/>
                <w:szCs w:val="22"/>
              </w:rPr>
            </w:pPr>
            <w:r w:rsidRPr="00C636BE">
              <w:rPr>
                <w:rFonts w:ascii="Arial" w:hAnsi="Arial" w:cs="Arial"/>
                <w:sz w:val="22"/>
                <w:szCs w:val="22"/>
                <w:lang w:val="en-US"/>
              </w:rPr>
              <w:t xml:space="preserve">Oversee the design, processing and uses of data so that findings of significance are identified, their relevance to risks to public health assessed and when necessary, alerts or other communications </w:t>
            </w:r>
            <w:proofErr w:type="gramStart"/>
            <w:r w:rsidRPr="00C636BE">
              <w:rPr>
                <w:rFonts w:ascii="Arial" w:hAnsi="Arial" w:cs="Arial"/>
                <w:sz w:val="22"/>
                <w:szCs w:val="22"/>
                <w:lang w:val="en-US"/>
              </w:rPr>
              <w:t>issued;</w:t>
            </w:r>
            <w:proofErr w:type="gramEnd"/>
          </w:p>
          <w:p w14:paraId="7B6A6689" w14:textId="77777777" w:rsidR="000830B8" w:rsidRPr="00C636BE" w:rsidRDefault="000830B8" w:rsidP="00C636BE">
            <w:pPr>
              <w:pStyle w:val="Heading2"/>
              <w:numPr>
                <w:ilvl w:val="0"/>
                <w:numId w:val="2"/>
              </w:numPr>
              <w:overflowPunct/>
              <w:autoSpaceDE/>
              <w:autoSpaceDN/>
              <w:adjustRightInd/>
              <w:jc w:val="both"/>
              <w:textAlignment w:val="auto"/>
              <w:rPr>
                <w:rFonts w:ascii="Arial" w:hAnsi="Arial" w:cs="Arial"/>
                <w:b w:val="0"/>
                <w:bCs w:val="0"/>
                <w:sz w:val="22"/>
                <w:szCs w:val="22"/>
              </w:rPr>
            </w:pPr>
            <w:r w:rsidRPr="00C636BE">
              <w:rPr>
                <w:rFonts w:ascii="Arial" w:hAnsi="Arial" w:cs="Arial"/>
                <w:b w:val="0"/>
                <w:bCs w:val="0"/>
                <w:sz w:val="22"/>
                <w:szCs w:val="22"/>
              </w:rPr>
              <w:t xml:space="preserve">Ensure that the data processes involved in epidemic intelligence systems meet quality standards especially those related to confidentiality and </w:t>
            </w:r>
            <w:proofErr w:type="gramStart"/>
            <w:r w:rsidRPr="00C636BE">
              <w:rPr>
                <w:rFonts w:ascii="Arial" w:hAnsi="Arial" w:cs="Arial"/>
                <w:b w:val="0"/>
                <w:bCs w:val="0"/>
                <w:sz w:val="22"/>
                <w:szCs w:val="22"/>
              </w:rPr>
              <w:t>statistics;</w:t>
            </w:r>
            <w:proofErr w:type="gramEnd"/>
          </w:p>
          <w:p w14:paraId="41E49197" w14:textId="77777777" w:rsidR="000830B8" w:rsidRPr="00C636BE" w:rsidRDefault="000830B8" w:rsidP="00C636BE">
            <w:pPr>
              <w:numPr>
                <w:ilvl w:val="0"/>
                <w:numId w:val="2"/>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lang w:val="en-US"/>
              </w:rPr>
              <w:t xml:space="preserve">Participate in and when appropriate, lead the epidemiological investigation of priority health </w:t>
            </w:r>
            <w:proofErr w:type="gramStart"/>
            <w:r w:rsidRPr="00C636BE">
              <w:rPr>
                <w:rFonts w:ascii="Arial" w:hAnsi="Arial" w:cs="Arial"/>
                <w:sz w:val="22"/>
                <w:szCs w:val="22"/>
                <w:lang w:val="en-US"/>
              </w:rPr>
              <w:t>problems;</w:t>
            </w:r>
            <w:proofErr w:type="gramEnd"/>
          </w:p>
          <w:p w14:paraId="11CC0E53" w14:textId="77777777" w:rsidR="000830B8" w:rsidRPr="00C636BE" w:rsidRDefault="000830B8" w:rsidP="00C636BE">
            <w:pPr>
              <w:numPr>
                <w:ilvl w:val="0"/>
                <w:numId w:val="2"/>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lang w:val="en-US"/>
              </w:rPr>
              <w:t xml:space="preserve">Lead the health protection investigation (epidemiological, microbiological and environmental) in incidents for which HPS has responsibility or when requested by </w:t>
            </w:r>
            <w:r w:rsidR="00F71DD0">
              <w:rPr>
                <w:rFonts w:ascii="Arial" w:hAnsi="Arial" w:cs="Arial"/>
                <w:sz w:val="22"/>
                <w:szCs w:val="22"/>
                <w:lang w:val="en-US"/>
              </w:rPr>
              <w:t xml:space="preserve">NHS </w:t>
            </w:r>
            <w:proofErr w:type="gramStart"/>
            <w:r w:rsidRPr="00C636BE">
              <w:rPr>
                <w:rFonts w:ascii="Arial" w:hAnsi="Arial" w:cs="Arial"/>
                <w:sz w:val="22"/>
                <w:szCs w:val="22"/>
                <w:lang w:val="en-US"/>
              </w:rPr>
              <w:t>Boards;</w:t>
            </w:r>
            <w:proofErr w:type="gramEnd"/>
          </w:p>
          <w:p w14:paraId="13C9E724" w14:textId="77777777" w:rsidR="000830B8" w:rsidRPr="00C636BE" w:rsidRDefault="000830B8" w:rsidP="00C636BE">
            <w:pPr>
              <w:numPr>
                <w:ilvl w:val="0"/>
                <w:numId w:val="2"/>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lang w:val="en-US"/>
              </w:rPr>
              <w:t xml:space="preserve">Ensure effective liaison with partners especially microbiological reference laboratories, UK and ECDC counterparts and Scottish public health </w:t>
            </w:r>
            <w:proofErr w:type="gramStart"/>
            <w:r w:rsidRPr="00C636BE">
              <w:rPr>
                <w:rFonts w:ascii="Arial" w:hAnsi="Arial" w:cs="Arial"/>
                <w:sz w:val="22"/>
                <w:szCs w:val="22"/>
                <w:lang w:val="en-US"/>
              </w:rPr>
              <w:t>bodies;</w:t>
            </w:r>
            <w:proofErr w:type="gramEnd"/>
          </w:p>
          <w:p w14:paraId="097CC7B7" w14:textId="77777777" w:rsidR="000830B8" w:rsidRPr="00C636BE" w:rsidRDefault="000830B8" w:rsidP="00C636BE">
            <w:pPr>
              <w:numPr>
                <w:ilvl w:val="0"/>
                <w:numId w:val="2"/>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lang w:val="en-US"/>
              </w:rPr>
              <w:t>Assure and sign off HPS reports on public health issues related to the above especially those which enter the public domain.</w:t>
            </w:r>
          </w:p>
          <w:p w14:paraId="53128261" w14:textId="77777777" w:rsidR="000830B8" w:rsidRPr="00C636BE" w:rsidRDefault="000830B8" w:rsidP="00C636BE">
            <w:pPr>
              <w:pStyle w:val="Heading2"/>
              <w:jc w:val="both"/>
              <w:rPr>
                <w:rFonts w:ascii="Arial" w:hAnsi="Arial" w:cs="Arial"/>
                <w:b w:val="0"/>
                <w:bCs w:val="0"/>
                <w:sz w:val="22"/>
                <w:szCs w:val="22"/>
              </w:rPr>
            </w:pPr>
          </w:p>
          <w:p w14:paraId="03FEF8B7" w14:textId="77777777" w:rsidR="000830B8" w:rsidRPr="00C636BE" w:rsidRDefault="000830B8" w:rsidP="00C636BE">
            <w:pPr>
              <w:pStyle w:val="Heading2"/>
              <w:jc w:val="both"/>
              <w:rPr>
                <w:rFonts w:ascii="Arial" w:hAnsi="Arial" w:cs="Arial"/>
                <w:b w:val="0"/>
                <w:bCs w:val="0"/>
                <w:sz w:val="22"/>
                <w:szCs w:val="22"/>
                <w:u w:val="single"/>
              </w:rPr>
            </w:pPr>
            <w:r w:rsidRPr="00C636BE">
              <w:rPr>
                <w:rFonts w:ascii="Arial" w:hAnsi="Arial" w:cs="Arial"/>
                <w:b w:val="0"/>
                <w:bCs w:val="0"/>
                <w:sz w:val="22"/>
                <w:szCs w:val="22"/>
                <w:u w:val="single"/>
              </w:rPr>
              <w:t>Stakeholder Engagement and Support</w:t>
            </w:r>
          </w:p>
          <w:p w14:paraId="0A6959E7" w14:textId="77777777" w:rsidR="000830B8" w:rsidRPr="00C636BE" w:rsidRDefault="000830B8" w:rsidP="00C636BE">
            <w:pPr>
              <w:pStyle w:val="Heading2"/>
              <w:jc w:val="both"/>
              <w:rPr>
                <w:rFonts w:ascii="Arial" w:hAnsi="Arial" w:cs="Arial"/>
                <w:b w:val="0"/>
                <w:bCs w:val="0"/>
                <w:sz w:val="22"/>
                <w:szCs w:val="22"/>
              </w:rPr>
            </w:pPr>
            <w:r w:rsidRPr="00C636BE">
              <w:rPr>
                <w:rFonts w:ascii="Arial" w:hAnsi="Arial" w:cs="Arial"/>
                <w:b w:val="0"/>
                <w:bCs w:val="0"/>
                <w:sz w:val="22"/>
                <w:szCs w:val="22"/>
              </w:rPr>
              <w:t xml:space="preserve"> </w:t>
            </w:r>
          </w:p>
          <w:p w14:paraId="70E053A2" w14:textId="77777777" w:rsidR="000830B8" w:rsidRPr="00C636BE" w:rsidRDefault="000830B8" w:rsidP="00C636BE">
            <w:pPr>
              <w:numPr>
                <w:ilvl w:val="0"/>
                <w:numId w:val="3"/>
              </w:numPr>
              <w:overflowPunct/>
              <w:autoSpaceDE/>
              <w:autoSpaceDN/>
              <w:adjustRightInd/>
              <w:jc w:val="both"/>
              <w:textAlignment w:val="auto"/>
              <w:rPr>
                <w:rFonts w:ascii="Arial" w:hAnsi="Arial" w:cs="Arial"/>
                <w:sz w:val="22"/>
                <w:szCs w:val="22"/>
              </w:rPr>
            </w:pPr>
            <w:r w:rsidRPr="00C636BE">
              <w:rPr>
                <w:rFonts w:ascii="Arial" w:hAnsi="Arial" w:cs="Arial"/>
                <w:sz w:val="22"/>
                <w:szCs w:val="22"/>
              </w:rPr>
              <w:t xml:space="preserve">Seek feedback from stakeholders on their needs for HPS services and how well these are being </w:t>
            </w:r>
            <w:proofErr w:type="gramStart"/>
            <w:r w:rsidRPr="00C636BE">
              <w:rPr>
                <w:rFonts w:ascii="Arial" w:hAnsi="Arial" w:cs="Arial"/>
                <w:sz w:val="22"/>
                <w:szCs w:val="22"/>
              </w:rPr>
              <w:t>met;</w:t>
            </w:r>
            <w:proofErr w:type="gramEnd"/>
          </w:p>
          <w:p w14:paraId="05F10E9D" w14:textId="77777777" w:rsidR="000830B8" w:rsidRPr="00C636BE" w:rsidRDefault="000830B8" w:rsidP="00C636BE">
            <w:pPr>
              <w:pStyle w:val="BodyTextIndent2"/>
              <w:numPr>
                <w:ilvl w:val="0"/>
                <w:numId w:val="3"/>
              </w:numPr>
              <w:jc w:val="both"/>
              <w:rPr>
                <w:szCs w:val="22"/>
              </w:rPr>
            </w:pPr>
            <w:r w:rsidRPr="00C636BE">
              <w:rPr>
                <w:szCs w:val="22"/>
                <w:lang w:val="en-US"/>
              </w:rPr>
              <w:t xml:space="preserve">Ensure the provision of expert advice on the epidemiology, prevention and control of relevant diseases including maintaining links with key local, UK and international experts and participating in </w:t>
            </w:r>
            <w:r w:rsidR="00402797" w:rsidRPr="00C636BE">
              <w:rPr>
                <w:szCs w:val="22"/>
                <w:lang w:val="en-US"/>
              </w:rPr>
              <w:t xml:space="preserve">national </w:t>
            </w:r>
            <w:r w:rsidRPr="00C636BE">
              <w:rPr>
                <w:szCs w:val="22"/>
                <w:lang w:val="en-US"/>
              </w:rPr>
              <w:t xml:space="preserve">knowledge management </w:t>
            </w:r>
            <w:proofErr w:type="gramStart"/>
            <w:r w:rsidRPr="00C636BE">
              <w:rPr>
                <w:szCs w:val="22"/>
                <w:lang w:val="en-US"/>
              </w:rPr>
              <w:t>systems;</w:t>
            </w:r>
            <w:proofErr w:type="gramEnd"/>
          </w:p>
          <w:p w14:paraId="57616BB8" w14:textId="77777777" w:rsidR="000830B8" w:rsidRPr="00C636BE" w:rsidRDefault="000830B8" w:rsidP="00C636BE">
            <w:pPr>
              <w:numPr>
                <w:ilvl w:val="0"/>
                <w:numId w:val="3"/>
              </w:numPr>
              <w:overflowPunct/>
              <w:autoSpaceDE/>
              <w:autoSpaceDN/>
              <w:adjustRightInd/>
              <w:jc w:val="both"/>
              <w:textAlignment w:val="auto"/>
              <w:rPr>
                <w:rFonts w:ascii="Arial" w:hAnsi="Arial" w:cs="Arial"/>
                <w:sz w:val="22"/>
                <w:szCs w:val="22"/>
              </w:rPr>
            </w:pPr>
            <w:r w:rsidRPr="00C636BE">
              <w:rPr>
                <w:rFonts w:ascii="Arial" w:hAnsi="Arial" w:cs="Arial"/>
                <w:sz w:val="22"/>
                <w:szCs w:val="22"/>
                <w:lang w:val="en-US"/>
              </w:rPr>
              <w:t xml:space="preserve">Participate in and when appropriate, lead networks of professionals in the development of guidance on evidence based </w:t>
            </w:r>
            <w:proofErr w:type="gramStart"/>
            <w:r w:rsidRPr="00C636BE">
              <w:rPr>
                <w:rFonts w:ascii="Arial" w:hAnsi="Arial" w:cs="Arial"/>
                <w:sz w:val="22"/>
                <w:szCs w:val="22"/>
                <w:lang w:val="en-US"/>
              </w:rPr>
              <w:t>practice;</w:t>
            </w:r>
            <w:proofErr w:type="gramEnd"/>
          </w:p>
          <w:p w14:paraId="0AB9BFD2" w14:textId="77777777" w:rsidR="000830B8" w:rsidRPr="00C636BE" w:rsidRDefault="000830B8" w:rsidP="00C636BE">
            <w:pPr>
              <w:numPr>
                <w:ilvl w:val="0"/>
                <w:numId w:val="3"/>
              </w:numPr>
              <w:overflowPunct/>
              <w:autoSpaceDE/>
              <w:autoSpaceDN/>
              <w:adjustRightInd/>
              <w:jc w:val="both"/>
              <w:textAlignment w:val="auto"/>
              <w:rPr>
                <w:rFonts w:ascii="Arial" w:hAnsi="Arial" w:cs="Arial"/>
                <w:sz w:val="22"/>
                <w:szCs w:val="22"/>
              </w:rPr>
            </w:pPr>
            <w:r w:rsidRPr="00C636BE">
              <w:rPr>
                <w:rFonts w:ascii="Arial" w:hAnsi="Arial" w:cs="Arial"/>
                <w:sz w:val="22"/>
                <w:szCs w:val="22"/>
              </w:rPr>
              <w:t xml:space="preserve">Identify needs for education and training on the epidemiology and control of relevant </w:t>
            </w:r>
            <w:r w:rsidRPr="00C636BE">
              <w:rPr>
                <w:rFonts w:ascii="Arial" w:hAnsi="Arial" w:cs="Arial"/>
                <w:sz w:val="22"/>
                <w:szCs w:val="22"/>
                <w:lang w:val="en-US"/>
              </w:rPr>
              <w:t xml:space="preserve">diseases </w:t>
            </w:r>
            <w:r w:rsidRPr="00C636BE">
              <w:rPr>
                <w:rFonts w:ascii="Arial" w:hAnsi="Arial" w:cs="Arial"/>
                <w:sz w:val="22"/>
                <w:szCs w:val="22"/>
              </w:rPr>
              <w:t xml:space="preserve">and support HPS’ workforce development function in meeting </w:t>
            </w:r>
            <w:proofErr w:type="gramStart"/>
            <w:r w:rsidRPr="00C636BE">
              <w:rPr>
                <w:rFonts w:ascii="Arial" w:hAnsi="Arial" w:cs="Arial"/>
                <w:sz w:val="22"/>
                <w:szCs w:val="22"/>
              </w:rPr>
              <w:t>them;</w:t>
            </w:r>
            <w:proofErr w:type="gramEnd"/>
          </w:p>
          <w:p w14:paraId="45EE1F99" w14:textId="77777777" w:rsidR="000830B8" w:rsidRPr="00C636BE" w:rsidRDefault="000830B8" w:rsidP="00C636BE">
            <w:pPr>
              <w:widowControl w:val="0"/>
              <w:numPr>
                <w:ilvl w:val="0"/>
                <w:numId w:val="4"/>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lang w:val="en-US"/>
              </w:rPr>
              <w:t xml:space="preserve">Provide input into the management and investigation of incidents and when appropriate, lead a national incident management </w:t>
            </w:r>
            <w:proofErr w:type="gramStart"/>
            <w:r w:rsidRPr="00C636BE">
              <w:rPr>
                <w:rFonts w:ascii="Arial" w:hAnsi="Arial" w:cs="Arial"/>
                <w:sz w:val="22"/>
                <w:szCs w:val="22"/>
                <w:lang w:val="en-US"/>
              </w:rPr>
              <w:t>team;</w:t>
            </w:r>
            <w:proofErr w:type="gramEnd"/>
          </w:p>
          <w:p w14:paraId="566C6499" w14:textId="77777777" w:rsidR="000830B8" w:rsidRPr="00C636BE" w:rsidRDefault="000830B8" w:rsidP="00C636BE">
            <w:pPr>
              <w:numPr>
                <w:ilvl w:val="0"/>
                <w:numId w:val="4"/>
              </w:numPr>
              <w:overflowPunct/>
              <w:autoSpaceDE/>
              <w:autoSpaceDN/>
              <w:adjustRightInd/>
              <w:jc w:val="both"/>
              <w:textAlignment w:val="auto"/>
              <w:rPr>
                <w:rFonts w:ascii="Arial" w:hAnsi="Arial" w:cs="Arial"/>
                <w:sz w:val="22"/>
                <w:szCs w:val="22"/>
              </w:rPr>
            </w:pPr>
            <w:r w:rsidRPr="00C636BE">
              <w:rPr>
                <w:rFonts w:ascii="Arial" w:hAnsi="Arial" w:cs="Arial"/>
                <w:sz w:val="22"/>
                <w:szCs w:val="22"/>
              </w:rPr>
              <w:t xml:space="preserve">Ensure an effective and timely response to enquiries from the media, NHS management, parliamentary questions and other interested </w:t>
            </w:r>
            <w:proofErr w:type="gramStart"/>
            <w:r w:rsidRPr="00C636BE">
              <w:rPr>
                <w:rFonts w:ascii="Arial" w:hAnsi="Arial" w:cs="Arial"/>
                <w:sz w:val="22"/>
                <w:szCs w:val="22"/>
              </w:rPr>
              <w:t>parties;</w:t>
            </w:r>
            <w:proofErr w:type="gramEnd"/>
          </w:p>
          <w:p w14:paraId="63A27C74" w14:textId="77777777" w:rsidR="000830B8" w:rsidRPr="00C636BE" w:rsidRDefault="000830B8" w:rsidP="00C636BE">
            <w:pPr>
              <w:widowControl w:val="0"/>
              <w:numPr>
                <w:ilvl w:val="0"/>
                <w:numId w:val="4"/>
              </w:numPr>
              <w:overflowPunct/>
              <w:autoSpaceDE/>
              <w:autoSpaceDN/>
              <w:adjustRightInd/>
              <w:jc w:val="both"/>
              <w:textAlignment w:val="auto"/>
              <w:rPr>
                <w:rFonts w:ascii="Arial" w:hAnsi="Arial" w:cs="Arial"/>
                <w:sz w:val="22"/>
                <w:szCs w:val="22"/>
              </w:rPr>
            </w:pPr>
            <w:r w:rsidRPr="00C636BE">
              <w:rPr>
                <w:rFonts w:ascii="Arial" w:hAnsi="Arial" w:cs="Arial"/>
                <w:sz w:val="22"/>
                <w:szCs w:val="22"/>
              </w:rPr>
              <w:t xml:space="preserve">Ensure effective risk communication to the public and professionals </w:t>
            </w:r>
            <w:proofErr w:type="gramStart"/>
            <w:r w:rsidRPr="00C636BE">
              <w:rPr>
                <w:rFonts w:ascii="Arial" w:hAnsi="Arial" w:cs="Arial"/>
                <w:sz w:val="22"/>
                <w:szCs w:val="22"/>
              </w:rPr>
              <w:t>e.g.</w:t>
            </w:r>
            <w:proofErr w:type="gramEnd"/>
            <w:r w:rsidRPr="00C636BE">
              <w:rPr>
                <w:rFonts w:ascii="Arial" w:hAnsi="Arial" w:cs="Arial"/>
                <w:sz w:val="22"/>
                <w:szCs w:val="22"/>
              </w:rPr>
              <w:t xml:space="preserve"> via internet, social media, public materials etc;</w:t>
            </w:r>
          </w:p>
          <w:p w14:paraId="664D3E04" w14:textId="77777777" w:rsidR="000830B8" w:rsidRPr="00C636BE" w:rsidRDefault="000830B8" w:rsidP="00C636BE">
            <w:pPr>
              <w:widowControl w:val="0"/>
              <w:numPr>
                <w:ilvl w:val="0"/>
                <w:numId w:val="4"/>
              </w:numPr>
              <w:overflowPunct/>
              <w:autoSpaceDE/>
              <w:autoSpaceDN/>
              <w:adjustRightInd/>
              <w:jc w:val="both"/>
              <w:textAlignment w:val="auto"/>
              <w:rPr>
                <w:rFonts w:ascii="Arial" w:hAnsi="Arial" w:cs="Arial"/>
                <w:sz w:val="22"/>
                <w:szCs w:val="22"/>
              </w:rPr>
            </w:pPr>
            <w:r w:rsidRPr="00C636BE">
              <w:rPr>
                <w:rFonts w:ascii="Arial" w:hAnsi="Arial" w:cs="Arial"/>
                <w:sz w:val="22"/>
                <w:szCs w:val="22"/>
                <w:lang w:val="en-US"/>
              </w:rPr>
              <w:t>Assure the processes and outputs relating to the above and report on them to stakeholders, HPS governance groups and other relevant bodies.</w:t>
            </w:r>
          </w:p>
          <w:p w14:paraId="62486C05" w14:textId="77777777" w:rsidR="000830B8" w:rsidRPr="00C636BE" w:rsidRDefault="000830B8" w:rsidP="00C636BE">
            <w:pPr>
              <w:widowControl w:val="0"/>
              <w:ind w:left="720"/>
              <w:jc w:val="both"/>
              <w:rPr>
                <w:rFonts w:ascii="Arial" w:hAnsi="Arial" w:cs="Arial"/>
                <w:sz w:val="22"/>
                <w:szCs w:val="22"/>
              </w:rPr>
            </w:pPr>
          </w:p>
          <w:p w14:paraId="2942783C" w14:textId="77777777" w:rsidR="000830B8" w:rsidRPr="00C636BE" w:rsidRDefault="000830B8" w:rsidP="00C636BE">
            <w:pPr>
              <w:pStyle w:val="Heading2"/>
              <w:jc w:val="both"/>
              <w:rPr>
                <w:rFonts w:ascii="Arial" w:hAnsi="Arial" w:cs="Arial"/>
                <w:b w:val="0"/>
                <w:bCs w:val="0"/>
                <w:sz w:val="22"/>
                <w:szCs w:val="22"/>
                <w:u w:val="single"/>
              </w:rPr>
            </w:pPr>
            <w:r w:rsidRPr="00C636BE">
              <w:rPr>
                <w:rFonts w:ascii="Arial" w:hAnsi="Arial" w:cs="Arial"/>
                <w:b w:val="0"/>
                <w:bCs w:val="0"/>
                <w:sz w:val="22"/>
                <w:szCs w:val="22"/>
                <w:u w:val="single"/>
              </w:rPr>
              <w:t xml:space="preserve">Research &amp; Development </w:t>
            </w:r>
          </w:p>
          <w:p w14:paraId="4101652C" w14:textId="77777777" w:rsidR="000830B8" w:rsidRPr="00C636BE" w:rsidRDefault="000830B8" w:rsidP="00C636BE">
            <w:pPr>
              <w:widowControl w:val="0"/>
              <w:jc w:val="both"/>
              <w:rPr>
                <w:rFonts w:ascii="Arial" w:hAnsi="Arial" w:cs="Arial"/>
                <w:sz w:val="22"/>
                <w:szCs w:val="22"/>
                <w:lang w:val="en-US"/>
              </w:rPr>
            </w:pPr>
          </w:p>
          <w:p w14:paraId="722B0039" w14:textId="77777777" w:rsidR="000830B8" w:rsidRPr="00C636BE" w:rsidRDefault="000830B8" w:rsidP="00C636BE">
            <w:pPr>
              <w:widowControl w:val="0"/>
              <w:numPr>
                <w:ilvl w:val="0"/>
                <w:numId w:val="5"/>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lang w:val="en-US"/>
              </w:rPr>
              <w:t xml:space="preserve">Lead the implementation and further development of HPS’ R&amp;D Strategy as it relates to the area of </w:t>
            </w:r>
            <w:proofErr w:type="gramStart"/>
            <w:r w:rsidRPr="00C636BE">
              <w:rPr>
                <w:rFonts w:ascii="Arial" w:hAnsi="Arial" w:cs="Arial"/>
                <w:sz w:val="22"/>
                <w:szCs w:val="22"/>
                <w:lang w:val="en-US"/>
              </w:rPr>
              <w:t>responsibility;</w:t>
            </w:r>
            <w:proofErr w:type="gramEnd"/>
          </w:p>
          <w:p w14:paraId="219B951C" w14:textId="77777777" w:rsidR="000830B8" w:rsidRPr="00C636BE" w:rsidRDefault="000830B8" w:rsidP="00C636BE">
            <w:pPr>
              <w:widowControl w:val="0"/>
              <w:numPr>
                <w:ilvl w:val="0"/>
                <w:numId w:val="5"/>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lang w:val="en-US"/>
              </w:rPr>
              <w:t xml:space="preserve">Ensure that there is an oversight of the current scientific literature related to the area of responsibility and that key findings, gaps in evidence and research needs are </w:t>
            </w:r>
            <w:proofErr w:type="gramStart"/>
            <w:r w:rsidRPr="00C636BE">
              <w:rPr>
                <w:rFonts w:ascii="Arial" w:hAnsi="Arial" w:cs="Arial"/>
                <w:sz w:val="22"/>
                <w:szCs w:val="22"/>
                <w:lang w:val="en-US"/>
              </w:rPr>
              <w:t>identified;</w:t>
            </w:r>
            <w:proofErr w:type="gramEnd"/>
          </w:p>
          <w:p w14:paraId="67F729C2" w14:textId="77777777" w:rsidR="000830B8" w:rsidRPr="00C636BE" w:rsidRDefault="000830B8" w:rsidP="00C636BE">
            <w:pPr>
              <w:widowControl w:val="0"/>
              <w:numPr>
                <w:ilvl w:val="0"/>
                <w:numId w:val="5"/>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lang w:val="en-US"/>
              </w:rPr>
              <w:t xml:space="preserve">Liaise with stakeholders on the identification of research needs and the application of research findings to improving public understanding, policy, practice and service </w:t>
            </w:r>
            <w:proofErr w:type="gramStart"/>
            <w:r w:rsidRPr="00C636BE">
              <w:rPr>
                <w:rFonts w:ascii="Arial" w:hAnsi="Arial" w:cs="Arial"/>
                <w:sz w:val="22"/>
                <w:szCs w:val="22"/>
                <w:lang w:val="en-US"/>
              </w:rPr>
              <w:t>delivery;</w:t>
            </w:r>
            <w:proofErr w:type="gramEnd"/>
          </w:p>
          <w:p w14:paraId="3ABDE702" w14:textId="77777777" w:rsidR="000830B8" w:rsidRPr="00C636BE" w:rsidRDefault="000830B8" w:rsidP="00C636BE">
            <w:pPr>
              <w:widowControl w:val="0"/>
              <w:numPr>
                <w:ilvl w:val="0"/>
                <w:numId w:val="5"/>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lang w:val="en-US"/>
              </w:rPr>
              <w:t xml:space="preserve">Through collaboration with academic, private sector and NHS agencies, develop and where appropriate, lead a portfolio of research </w:t>
            </w:r>
            <w:proofErr w:type="gramStart"/>
            <w:r w:rsidRPr="00C636BE">
              <w:rPr>
                <w:rFonts w:ascii="Arial" w:hAnsi="Arial" w:cs="Arial"/>
                <w:sz w:val="22"/>
                <w:szCs w:val="22"/>
                <w:lang w:val="en-US"/>
              </w:rPr>
              <w:t>projects;</w:t>
            </w:r>
            <w:proofErr w:type="gramEnd"/>
          </w:p>
          <w:p w14:paraId="25CAA124" w14:textId="77777777" w:rsidR="000830B8" w:rsidRPr="00C636BE" w:rsidRDefault="000830B8" w:rsidP="00C636BE">
            <w:pPr>
              <w:widowControl w:val="0"/>
              <w:numPr>
                <w:ilvl w:val="0"/>
                <w:numId w:val="5"/>
              </w:numPr>
              <w:overflowPunct/>
              <w:autoSpaceDE/>
              <w:autoSpaceDN/>
              <w:adjustRightInd/>
              <w:jc w:val="both"/>
              <w:textAlignment w:val="auto"/>
              <w:rPr>
                <w:rFonts w:ascii="Arial" w:hAnsi="Arial" w:cs="Arial"/>
                <w:sz w:val="22"/>
                <w:szCs w:val="22"/>
              </w:rPr>
            </w:pPr>
            <w:r w:rsidRPr="00C636BE">
              <w:rPr>
                <w:rFonts w:ascii="Arial" w:hAnsi="Arial" w:cs="Arial"/>
                <w:sz w:val="22"/>
                <w:szCs w:val="22"/>
              </w:rPr>
              <w:t xml:space="preserve">Related to the research projects and HPS work undertaken </w:t>
            </w:r>
            <w:proofErr w:type="gramStart"/>
            <w:r w:rsidRPr="00C636BE">
              <w:rPr>
                <w:rFonts w:ascii="Arial" w:hAnsi="Arial" w:cs="Arial"/>
                <w:sz w:val="22"/>
                <w:szCs w:val="22"/>
              </w:rPr>
              <w:t>in the area of</w:t>
            </w:r>
            <w:proofErr w:type="gramEnd"/>
            <w:r w:rsidRPr="00C636BE">
              <w:rPr>
                <w:rFonts w:ascii="Arial" w:hAnsi="Arial" w:cs="Arial"/>
                <w:sz w:val="22"/>
                <w:szCs w:val="22"/>
              </w:rPr>
              <w:t xml:space="preserve"> responsibility, optimise the number of publications of internet searchable specialist reports and peer-reviewed scientific articles.</w:t>
            </w:r>
          </w:p>
          <w:p w14:paraId="4B99056E" w14:textId="77777777" w:rsidR="000830B8" w:rsidRPr="00C636BE" w:rsidRDefault="000830B8" w:rsidP="00C636BE">
            <w:pPr>
              <w:jc w:val="both"/>
              <w:rPr>
                <w:rFonts w:ascii="Arial" w:hAnsi="Arial" w:cs="Arial"/>
                <w:sz w:val="22"/>
                <w:szCs w:val="22"/>
              </w:rPr>
            </w:pPr>
          </w:p>
          <w:p w14:paraId="066E0F05" w14:textId="77777777" w:rsidR="000830B8" w:rsidRPr="00C636BE" w:rsidRDefault="000830B8" w:rsidP="00C636BE">
            <w:pPr>
              <w:pStyle w:val="Heading2"/>
              <w:jc w:val="both"/>
              <w:rPr>
                <w:rFonts w:ascii="Arial" w:hAnsi="Arial" w:cs="Arial"/>
                <w:bCs w:val="0"/>
                <w:sz w:val="22"/>
                <w:szCs w:val="22"/>
              </w:rPr>
            </w:pPr>
            <w:r w:rsidRPr="00C636BE">
              <w:rPr>
                <w:rFonts w:ascii="Arial" w:hAnsi="Arial" w:cs="Arial"/>
                <w:bCs w:val="0"/>
                <w:sz w:val="22"/>
                <w:szCs w:val="22"/>
              </w:rPr>
              <w:t>GENERAL</w:t>
            </w:r>
          </w:p>
          <w:p w14:paraId="1299C43A" w14:textId="77777777" w:rsidR="000830B8" w:rsidRPr="00C636BE" w:rsidRDefault="000830B8" w:rsidP="00C636BE">
            <w:pPr>
              <w:jc w:val="both"/>
              <w:rPr>
                <w:rFonts w:ascii="Arial" w:hAnsi="Arial" w:cs="Arial"/>
                <w:sz w:val="22"/>
                <w:szCs w:val="22"/>
              </w:rPr>
            </w:pPr>
          </w:p>
          <w:p w14:paraId="26615CE4" w14:textId="77777777" w:rsidR="000830B8" w:rsidRPr="00C636BE" w:rsidRDefault="0086440B" w:rsidP="00C636BE">
            <w:pPr>
              <w:numPr>
                <w:ilvl w:val="0"/>
                <w:numId w:val="6"/>
              </w:numPr>
              <w:overflowPunct/>
              <w:autoSpaceDE/>
              <w:autoSpaceDN/>
              <w:adjustRightInd/>
              <w:jc w:val="both"/>
              <w:textAlignment w:val="auto"/>
              <w:rPr>
                <w:rFonts w:ascii="Arial" w:hAnsi="Arial" w:cs="Arial"/>
                <w:sz w:val="22"/>
                <w:szCs w:val="22"/>
              </w:rPr>
            </w:pPr>
            <w:r w:rsidRPr="00C636BE">
              <w:rPr>
                <w:rFonts w:ascii="Arial" w:hAnsi="Arial" w:cs="Arial"/>
                <w:sz w:val="22"/>
                <w:szCs w:val="22"/>
              </w:rPr>
              <w:t>Participate in HPS’</w:t>
            </w:r>
            <w:r w:rsidR="000830B8" w:rsidRPr="00C636BE">
              <w:rPr>
                <w:rFonts w:ascii="Arial" w:hAnsi="Arial" w:cs="Arial"/>
                <w:sz w:val="22"/>
                <w:szCs w:val="22"/>
              </w:rPr>
              <w:t xml:space="preserve"> in and out of hours on-call </w:t>
            </w:r>
            <w:proofErr w:type="gramStart"/>
            <w:r w:rsidR="000830B8" w:rsidRPr="00C636BE">
              <w:rPr>
                <w:rFonts w:ascii="Arial" w:hAnsi="Arial" w:cs="Arial"/>
                <w:sz w:val="22"/>
                <w:szCs w:val="22"/>
              </w:rPr>
              <w:t>systems;</w:t>
            </w:r>
            <w:proofErr w:type="gramEnd"/>
          </w:p>
          <w:p w14:paraId="1C6551E2" w14:textId="77777777" w:rsidR="000830B8" w:rsidRPr="00C636BE" w:rsidRDefault="000830B8" w:rsidP="00C636BE">
            <w:pPr>
              <w:numPr>
                <w:ilvl w:val="0"/>
                <w:numId w:val="6"/>
              </w:numPr>
              <w:overflowPunct/>
              <w:autoSpaceDE/>
              <w:autoSpaceDN/>
              <w:adjustRightInd/>
              <w:jc w:val="both"/>
              <w:textAlignment w:val="auto"/>
              <w:rPr>
                <w:rFonts w:ascii="Arial" w:hAnsi="Arial" w:cs="Arial"/>
                <w:sz w:val="22"/>
                <w:szCs w:val="22"/>
              </w:rPr>
            </w:pPr>
            <w:r w:rsidRPr="00C636BE">
              <w:rPr>
                <w:rFonts w:ascii="Arial" w:hAnsi="Arial" w:cs="Arial"/>
                <w:sz w:val="22"/>
                <w:szCs w:val="22"/>
              </w:rPr>
              <w:t xml:space="preserve">Contribute to the organisation’s corporate work-streams as required </w:t>
            </w:r>
            <w:proofErr w:type="gramStart"/>
            <w:r w:rsidRPr="00C636BE">
              <w:rPr>
                <w:rFonts w:ascii="Arial" w:hAnsi="Arial" w:cs="Arial"/>
                <w:sz w:val="22"/>
                <w:szCs w:val="22"/>
              </w:rPr>
              <w:t>e.g.</w:t>
            </w:r>
            <w:proofErr w:type="gramEnd"/>
            <w:r w:rsidRPr="00C636BE">
              <w:rPr>
                <w:rFonts w:ascii="Arial" w:hAnsi="Arial" w:cs="Arial"/>
                <w:sz w:val="22"/>
                <w:szCs w:val="22"/>
              </w:rPr>
              <w:t xml:space="preserve"> Resilience, Clinical Governance, Clinical Effectiveness, Evidence and Expertise, Epidemic Intelligence;</w:t>
            </w:r>
          </w:p>
          <w:p w14:paraId="100F8D89" w14:textId="77777777" w:rsidR="000830B8" w:rsidRPr="00C636BE" w:rsidRDefault="000830B8" w:rsidP="00C636BE">
            <w:pPr>
              <w:numPr>
                <w:ilvl w:val="0"/>
                <w:numId w:val="6"/>
              </w:numPr>
              <w:overflowPunct/>
              <w:autoSpaceDE/>
              <w:autoSpaceDN/>
              <w:adjustRightInd/>
              <w:jc w:val="both"/>
              <w:textAlignment w:val="auto"/>
              <w:rPr>
                <w:rFonts w:ascii="Arial" w:hAnsi="Arial" w:cs="Arial"/>
                <w:sz w:val="22"/>
                <w:szCs w:val="22"/>
              </w:rPr>
            </w:pPr>
            <w:r w:rsidRPr="00C636BE">
              <w:rPr>
                <w:rFonts w:ascii="Arial" w:hAnsi="Arial" w:cs="Arial"/>
                <w:sz w:val="22"/>
                <w:szCs w:val="22"/>
              </w:rPr>
              <w:t xml:space="preserve">Ensure that work led by the post-holder follows NSS and HPS Clinical, Information and Research Governance </w:t>
            </w:r>
            <w:proofErr w:type="gramStart"/>
            <w:r w:rsidRPr="00C636BE">
              <w:rPr>
                <w:rFonts w:ascii="Arial" w:hAnsi="Arial" w:cs="Arial"/>
                <w:sz w:val="22"/>
                <w:szCs w:val="22"/>
              </w:rPr>
              <w:t>guidelines;</w:t>
            </w:r>
            <w:proofErr w:type="gramEnd"/>
            <w:r w:rsidRPr="00C636BE">
              <w:rPr>
                <w:rFonts w:ascii="Arial" w:hAnsi="Arial" w:cs="Arial"/>
                <w:sz w:val="22"/>
                <w:szCs w:val="22"/>
              </w:rPr>
              <w:t xml:space="preserve"> </w:t>
            </w:r>
          </w:p>
          <w:p w14:paraId="08ACAAAD" w14:textId="77777777" w:rsidR="000830B8" w:rsidRPr="00C636BE" w:rsidRDefault="000830B8" w:rsidP="00C636BE">
            <w:pPr>
              <w:numPr>
                <w:ilvl w:val="0"/>
                <w:numId w:val="6"/>
              </w:numPr>
              <w:overflowPunct/>
              <w:autoSpaceDE/>
              <w:autoSpaceDN/>
              <w:adjustRightInd/>
              <w:jc w:val="both"/>
              <w:textAlignment w:val="auto"/>
              <w:rPr>
                <w:rFonts w:ascii="Arial" w:hAnsi="Arial" w:cs="Arial"/>
                <w:sz w:val="22"/>
                <w:szCs w:val="22"/>
              </w:rPr>
            </w:pPr>
            <w:r w:rsidRPr="00C636BE">
              <w:rPr>
                <w:rFonts w:ascii="Arial" w:hAnsi="Arial" w:cs="Arial"/>
                <w:sz w:val="22"/>
                <w:szCs w:val="22"/>
              </w:rPr>
              <w:t xml:space="preserve">Promote the work of HPS at conferences, seminars and workshops, both nationally and internationally, via presentations and lectures </w:t>
            </w:r>
            <w:proofErr w:type="gramStart"/>
            <w:r w:rsidRPr="00C636BE">
              <w:rPr>
                <w:rFonts w:ascii="Arial" w:hAnsi="Arial" w:cs="Arial"/>
                <w:sz w:val="22"/>
                <w:szCs w:val="22"/>
              </w:rPr>
              <w:t>etc.;</w:t>
            </w:r>
            <w:proofErr w:type="gramEnd"/>
          </w:p>
          <w:p w14:paraId="2EF073D6" w14:textId="77777777" w:rsidR="000830B8" w:rsidRPr="00C636BE" w:rsidRDefault="000830B8" w:rsidP="00C636BE">
            <w:pPr>
              <w:numPr>
                <w:ilvl w:val="0"/>
                <w:numId w:val="6"/>
              </w:numPr>
              <w:overflowPunct/>
              <w:autoSpaceDE/>
              <w:autoSpaceDN/>
              <w:adjustRightInd/>
              <w:jc w:val="both"/>
              <w:textAlignment w:val="auto"/>
              <w:rPr>
                <w:rFonts w:ascii="Arial" w:hAnsi="Arial" w:cs="Arial"/>
                <w:sz w:val="22"/>
                <w:szCs w:val="22"/>
              </w:rPr>
            </w:pPr>
            <w:r w:rsidRPr="00C636BE">
              <w:rPr>
                <w:rFonts w:ascii="Arial" w:hAnsi="Arial" w:cs="Arial"/>
                <w:sz w:val="22"/>
                <w:szCs w:val="22"/>
              </w:rPr>
              <w:t xml:space="preserve">Contribute to the training of professionals attached to HPS for this </w:t>
            </w:r>
            <w:proofErr w:type="gramStart"/>
            <w:r w:rsidRPr="00C636BE">
              <w:rPr>
                <w:rFonts w:ascii="Arial" w:hAnsi="Arial" w:cs="Arial"/>
                <w:sz w:val="22"/>
                <w:szCs w:val="22"/>
              </w:rPr>
              <w:t>purpose;</w:t>
            </w:r>
            <w:proofErr w:type="gramEnd"/>
          </w:p>
          <w:p w14:paraId="7DC50E16" w14:textId="77777777" w:rsidR="000830B8" w:rsidRPr="00C636BE" w:rsidRDefault="000830B8" w:rsidP="00C636BE">
            <w:pPr>
              <w:numPr>
                <w:ilvl w:val="0"/>
                <w:numId w:val="6"/>
              </w:numPr>
              <w:overflowPunct/>
              <w:autoSpaceDE/>
              <w:autoSpaceDN/>
              <w:adjustRightInd/>
              <w:jc w:val="both"/>
              <w:textAlignment w:val="auto"/>
              <w:rPr>
                <w:rFonts w:ascii="Arial" w:hAnsi="Arial" w:cs="Arial"/>
                <w:sz w:val="22"/>
                <w:szCs w:val="22"/>
              </w:rPr>
            </w:pPr>
            <w:r w:rsidRPr="00C636BE">
              <w:rPr>
                <w:rFonts w:ascii="Arial" w:hAnsi="Arial" w:cs="Arial"/>
                <w:sz w:val="22"/>
                <w:szCs w:val="22"/>
              </w:rPr>
              <w:t>Assist HPS in carrying out other appropriate duties as and when required.</w:t>
            </w:r>
          </w:p>
          <w:p w14:paraId="59343FFE" w14:textId="77777777" w:rsidR="003902F3" w:rsidRPr="00C636BE" w:rsidRDefault="000830B8" w:rsidP="00C636BE">
            <w:pPr>
              <w:pStyle w:val="Heading3"/>
              <w:numPr>
                <w:ilvl w:val="0"/>
                <w:numId w:val="6"/>
              </w:numPr>
              <w:spacing w:before="120" w:after="120"/>
              <w:ind w:right="72"/>
              <w:jc w:val="both"/>
              <w:rPr>
                <w:rFonts w:ascii="Arial" w:hAnsi="Arial" w:cs="Arial"/>
                <w:b w:val="0"/>
                <w:bCs w:val="0"/>
                <w:szCs w:val="22"/>
              </w:rPr>
            </w:pPr>
            <w:r w:rsidRPr="00C636BE">
              <w:rPr>
                <w:rFonts w:ascii="Arial" w:hAnsi="Arial" w:cs="Arial"/>
                <w:b w:val="0"/>
                <w:bCs w:val="0"/>
                <w:szCs w:val="22"/>
              </w:rPr>
              <w:t>Ensure adequate involvement in a programme of CPD in accordance with Faculty of Public Health requirements, and undertake revalidation or other measures required to remain on the GMC or other relevant Specialist Register</w:t>
            </w:r>
          </w:p>
        </w:tc>
      </w:tr>
      <w:tr w:rsidR="003902F3" w:rsidRPr="00004CAB" w14:paraId="4DDBEF00" w14:textId="77777777">
        <w:tc>
          <w:tcPr>
            <w:tcW w:w="10632" w:type="dxa"/>
            <w:gridSpan w:val="7"/>
            <w:tcBorders>
              <w:top w:val="single" w:sz="4" w:space="0" w:color="auto"/>
              <w:left w:val="nil"/>
              <w:bottom w:val="single" w:sz="4" w:space="0" w:color="auto"/>
              <w:right w:val="nil"/>
            </w:tcBorders>
          </w:tcPr>
          <w:p w14:paraId="3461D779" w14:textId="77777777" w:rsidR="003902F3" w:rsidRPr="00004CAB" w:rsidRDefault="003902F3" w:rsidP="00C13E5E">
            <w:pPr>
              <w:pStyle w:val="Header"/>
              <w:spacing w:before="120" w:after="120"/>
              <w:ind w:left="420"/>
              <w:rPr>
                <w:rFonts w:ascii="Arial" w:hAnsi="Arial" w:cs="Arial"/>
                <w:sz w:val="16"/>
                <w:szCs w:val="16"/>
              </w:rPr>
            </w:pPr>
          </w:p>
        </w:tc>
      </w:tr>
      <w:tr w:rsidR="003902F3" w:rsidRPr="000830B8" w14:paraId="578E3555" w14:textId="77777777">
        <w:tc>
          <w:tcPr>
            <w:tcW w:w="10632" w:type="dxa"/>
            <w:gridSpan w:val="7"/>
            <w:tcBorders>
              <w:top w:val="single" w:sz="4" w:space="0" w:color="auto"/>
              <w:left w:val="single" w:sz="4" w:space="0" w:color="auto"/>
              <w:bottom w:val="single" w:sz="4" w:space="0" w:color="auto"/>
              <w:right w:val="single" w:sz="4" w:space="0" w:color="auto"/>
            </w:tcBorders>
          </w:tcPr>
          <w:p w14:paraId="630BB008" w14:textId="77777777" w:rsidR="003902F3" w:rsidRPr="000830B8" w:rsidRDefault="003902F3" w:rsidP="00C13E5E">
            <w:pPr>
              <w:spacing w:before="120" w:after="120"/>
              <w:rPr>
                <w:rFonts w:ascii="Arial" w:hAnsi="Arial" w:cs="Arial"/>
                <w:b/>
                <w:bCs/>
                <w:sz w:val="22"/>
                <w:szCs w:val="22"/>
              </w:rPr>
            </w:pPr>
            <w:r w:rsidRPr="000830B8">
              <w:rPr>
                <w:rFonts w:ascii="Arial" w:hAnsi="Arial" w:cs="Arial"/>
                <w:b/>
                <w:bCs/>
                <w:sz w:val="22"/>
                <w:szCs w:val="22"/>
              </w:rPr>
              <w:t xml:space="preserve">7.    </w:t>
            </w:r>
            <w:r w:rsidRPr="000830B8">
              <w:rPr>
                <w:rFonts w:ascii="Arial" w:hAnsi="Arial" w:cs="Arial"/>
                <w:b/>
                <w:bCs/>
                <w:sz w:val="22"/>
                <w:szCs w:val="22"/>
              </w:rPr>
              <w:tab/>
              <w:t>ASSIGNMENT AND REVIEW OF WORK</w:t>
            </w:r>
          </w:p>
        </w:tc>
      </w:tr>
      <w:tr w:rsidR="003902F3" w:rsidRPr="000830B8" w14:paraId="03D78954" w14:textId="77777777">
        <w:trPr>
          <w:trHeight w:val="493"/>
        </w:trPr>
        <w:tc>
          <w:tcPr>
            <w:tcW w:w="10632" w:type="dxa"/>
            <w:gridSpan w:val="7"/>
            <w:vMerge w:val="restart"/>
            <w:tcBorders>
              <w:top w:val="nil"/>
              <w:left w:val="single" w:sz="4" w:space="0" w:color="auto"/>
              <w:bottom w:val="single" w:sz="4" w:space="0" w:color="auto"/>
              <w:right w:val="single" w:sz="4" w:space="0" w:color="auto"/>
            </w:tcBorders>
          </w:tcPr>
          <w:p w14:paraId="1F5192D7" w14:textId="77777777" w:rsidR="00761866" w:rsidRPr="00AB627D" w:rsidRDefault="00761866" w:rsidP="00C636BE">
            <w:pPr>
              <w:pStyle w:val="BodyText"/>
              <w:jc w:val="both"/>
              <w:rPr>
                <w:rFonts w:ascii="Arial" w:hAnsi="Arial" w:cs="Arial"/>
                <w:b w:val="0"/>
                <w:sz w:val="22"/>
                <w:szCs w:val="22"/>
              </w:rPr>
            </w:pPr>
            <w:r w:rsidRPr="00AB627D">
              <w:rPr>
                <w:rFonts w:ascii="Arial" w:hAnsi="Arial" w:cs="Arial"/>
                <w:b w:val="0"/>
                <w:sz w:val="22"/>
                <w:szCs w:val="22"/>
              </w:rPr>
              <w:t xml:space="preserve">The post holder will be managerially and professionally accountable to the Clinical Lead for Health Protection in the Public Health and Intelligence Strategic Business Unit.  The post-holder’s work will be subject to annual appraisal by the Clinical Lead for Health Protection under the NHS consultant appraisal scheme.  </w:t>
            </w:r>
          </w:p>
          <w:p w14:paraId="16428505" w14:textId="77777777" w:rsidR="003902F3" w:rsidRPr="00AB627D" w:rsidRDefault="003B252B" w:rsidP="00C636BE">
            <w:pPr>
              <w:overflowPunct/>
              <w:autoSpaceDE/>
              <w:autoSpaceDN/>
              <w:adjustRightInd/>
              <w:spacing w:before="120" w:after="120"/>
              <w:jc w:val="both"/>
              <w:textAlignment w:val="auto"/>
              <w:rPr>
                <w:rFonts w:ascii="Arial" w:hAnsi="Arial" w:cs="Arial"/>
                <w:sz w:val="22"/>
                <w:szCs w:val="22"/>
              </w:rPr>
            </w:pPr>
            <w:r w:rsidRPr="00AB627D">
              <w:rPr>
                <w:rFonts w:ascii="Arial" w:hAnsi="Arial" w:cs="Arial"/>
                <w:sz w:val="22"/>
                <w:szCs w:val="22"/>
              </w:rPr>
              <w:t xml:space="preserve">This is a national expert and advisory </w:t>
            </w:r>
            <w:r w:rsidR="00761866" w:rsidRPr="00AB627D">
              <w:rPr>
                <w:rFonts w:ascii="Arial" w:hAnsi="Arial" w:cs="Arial"/>
                <w:sz w:val="22"/>
                <w:szCs w:val="22"/>
              </w:rPr>
              <w:t>role with a high degree o</w:t>
            </w:r>
            <w:r w:rsidR="006E64AC">
              <w:rPr>
                <w:rFonts w:ascii="Arial" w:hAnsi="Arial" w:cs="Arial"/>
                <w:sz w:val="22"/>
                <w:szCs w:val="22"/>
              </w:rPr>
              <w:t>f autonomy,</w:t>
            </w:r>
            <w:r w:rsidRPr="00AB627D">
              <w:rPr>
                <w:rFonts w:ascii="Arial" w:hAnsi="Arial" w:cs="Arial"/>
                <w:sz w:val="22"/>
                <w:szCs w:val="22"/>
              </w:rPr>
              <w:t xml:space="preserve"> working within HPS’</w:t>
            </w:r>
            <w:r w:rsidR="00761866" w:rsidRPr="00AB627D">
              <w:rPr>
                <w:rFonts w:ascii="Arial" w:hAnsi="Arial" w:cs="Arial"/>
                <w:sz w:val="22"/>
                <w:szCs w:val="22"/>
              </w:rPr>
              <w:t xml:space="preserve"> strategic and operational framework.  Working with the Clinical Lead and those with line management responsibility for the relevant specialist services, the post holder will develop an annual job plan</w:t>
            </w:r>
            <w:r w:rsidR="001A7950">
              <w:rPr>
                <w:rFonts w:ascii="Arial" w:hAnsi="Arial" w:cs="Arial"/>
                <w:sz w:val="22"/>
                <w:szCs w:val="22"/>
              </w:rPr>
              <w:t>.</w:t>
            </w:r>
            <w:r w:rsidR="00761866" w:rsidRPr="00AB627D">
              <w:rPr>
                <w:rFonts w:ascii="Arial" w:hAnsi="Arial" w:cs="Arial"/>
                <w:sz w:val="22"/>
                <w:szCs w:val="22"/>
              </w:rPr>
              <w:t xml:space="preserve">  The post holder will plan his/her objectives which should be aligned to HPS’ business and strategic objectives in his/her area of responsibility and the Personal Development </w:t>
            </w:r>
            <w:r w:rsidRPr="00AB627D">
              <w:rPr>
                <w:rFonts w:ascii="Arial" w:hAnsi="Arial" w:cs="Arial"/>
                <w:sz w:val="22"/>
                <w:szCs w:val="22"/>
              </w:rPr>
              <w:t>P</w:t>
            </w:r>
            <w:r w:rsidR="00761866" w:rsidRPr="00AB627D">
              <w:rPr>
                <w:rFonts w:ascii="Arial" w:hAnsi="Arial" w:cs="Arial"/>
                <w:sz w:val="22"/>
                <w:szCs w:val="22"/>
              </w:rPr>
              <w:t>lan arising from his/her appraisal.</w:t>
            </w:r>
          </w:p>
        </w:tc>
      </w:tr>
      <w:tr w:rsidR="003902F3" w:rsidRPr="000830B8" w14:paraId="3CF2D8B6" w14:textId="77777777">
        <w:trPr>
          <w:trHeight w:val="495"/>
        </w:trPr>
        <w:tc>
          <w:tcPr>
            <w:tcW w:w="10632" w:type="dxa"/>
            <w:gridSpan w:val="7"/>
            <w:vMerge/>
            <w:tcBorders>
              <w:top w:val="nil"/>
              <w:left w:val="single" w:sz="4" w:space="0" w:color="auto"/>
              <w:bottom w:val="single" w:sz="4" w:space="0" w:color="auto"/>
              <w:right w:val="single" w:sz="4" w:space="0" w:color="auto"/>
            </w:tcBorders>
          </w:tcPr>
          <w:p w14:paraId="0FB78278" w14:textId="77777777" w:rsidR="003902F3" w:rsidRPr="000830B8" w:rsidRDefault="003902F3" w:rsidP="00C13E5E">
            <w:pPr>
              <w:pStyle w:val="Header"/>
              <w:numPr>
                <w:ilvl w:val="0"/>
                <w:numId w:val="1"/>
              </w:numPr>
              <w:spacing w:before="120" w:after="120"/>
              <w:rPr>
                <w:rFonts w:ascii="Arial" w:hAnsi="Arial" w:cs="Arial"/>
                <w:sz w:val="22"/>
                <w:szCs w:val="22"/>
              </w:rPr>
            </w:pPr>
          </w:p>
        </w:tc>
      </w:tr>
      <w:tr w:rsidR="003902F3" w:rsidRPr="00004CAB" w14:paraId="1FC39945" w14:textId="77777777">
        <w:tc>
          <w:tcPr>
            <w:tcW w:w="10632" w:type="dxa"/>
            <w:gridSpan w:val="7"/>
            <w:tcBorders>
              <w:top w:val="single" w:sz="4" w:space="0" w:color="auto"/>
              <w:left w:val="nil"/>
              <w:bottom w:val="nil"/>
              <w:right w:val="nil"/>
            </w:tcBorders>
          </w:tcPr>
          <w:p w14:paraId="0562CB0E" w14:textId="77777777" w:rsidR="003902F3" w:rsidRPr="00004CAB" w:rsidRDefault="003902F3" w:rsidP="00C13E5E">
            <w:pPr>
              <w:spacing w:before="120" w:after="120"/>
              <w:rPr>
                <w:rFonts w:ascii="Arial" w:hAnsi="Arial" w:cs="Arial"/>
                <w:sz w:val="16"/>
                <w:szCs w:val="16"/>
              </w:rPr>
            </w:pPr>
          </w:p>
        </w:tc>
      </w:tr>
      <w:tr w:rsidR="005C0421" w:rsidRPr="000830B8" w14:paraId="5D176B95" w14:textId="77777777">
        <w:tc>
          <w:tcPr>
            <w:tcW w:w="10632" w:type="dxa"/>
            <w:gridSpan w:val="7"/>
            <w:tcBorders>
              <w:top w:val="single" w:sz="4" w:space="0" w:color="auto"/>
              <w:left w:val="single" w:sz="4" w:space="0" w:color="auto"/>
              <w:bottom w:val="nil"/>
              <w:right w:val="single" w:sz="4" w:space="0" w:color="auto"/>
            </w:tcBorders>
          </w:tcPr>
          <w:p w14:paraId="33656CCC" w14:textId="77777777" w:rsidR="005C0421" w:rsidRPr="000830B8" w:rsidRDefault="005C0421" w:rsidP="00C13E5E">
            <w:pPr>
              <w:spacing w:before="120" w:after="120"/>
              <w:rPr>
                <w:rFonts w:ascii="Arial" w:hAnsi="Arial" w:cs="Arial"/>
                <w:b/>
                <w:sz w:val="22"/>
                <w:szCs w:val="22"/>
              </w:rPr>
            </w:pPr>
            <w:r w:rsidRPr="000830B8">
              <w:rPr>
                <w:rFonts w:ascii="Arial" w:hAnsi="Arial" w:cs="Arial"/>
                <w:b/>
                <w:bCs/>
                <w:sz w:val="22"/>
                <w:szCs w:val="22"/>
              </w:rPr>
              <w:t xml:space="preserve">8.    </w:t>
            </w:r>
            <w:r w:rsidR="002D0DEB" w:rsidRPr="000830B8">
              <w:rPr>
                <w:rFonts w:ascii="Arial" w:hAnsi="Arial" w:cs="Arial"/>
                <w:b/>
                <w:bCs/>
                <w:sz w:val="22"/>
                <w:szCs w:val="22"/>
              </w:rPr>
              <w:tab/>
            </w:r>
            <w:r w:rsidRPr="000830B8">
              <w:rPr>
                <w:rFonts w:ascii="Arial" w:hAnsi="Arial" w:cs="Arial"/>
                <w:b/>
                <w:sz w:val="22"/>
                <w:szCs w:val="22"/>
              </w:rPr>
              <w:t>COMMUNICATIONS AND WORKING RELATIONSHIPS</w:t>
            </w:r>
          </w:p>
        </w:tc>
      </w:tr>
      <w:tr w:rsidR="003902F3" w:rsidRPr="000830B8" w14:paraId="085BAFC6" w14:textId="77777777">
        <w:tc>
          <w:tcPr>
            <w:tcW w:w="10632" w:type="dxa"/>
            <w:gridSpan w:val="7"/>
            <w:tcBorders>
              <w:top w:val="nil"/>
              <w:left w:val="single" w:sz="4" w:space="0" w:color="auto"/>
              <w:bottom w:val="single" w:sz="4" w:space="0" w:color="auto"/>
              <w:right w:val="single" w:sz="4" w:space="0" w:color="auto"/>
            </w:tcBorders>
          </w:tcPr>
          <w:p w14:paraId="0AAEB4E6" w14:textId="77777777" w:rsidR="0049569D" w:rsidRPr="00C636BE" w:rsidRDefault="0049569D" w:rsidP="00C636BE">
            <w:pPr>
              <w:pStyle w:val="BodyText3"/>
              <w:rPr>
                <w:rFonts w:ascii="Arial" w:hAnsi="Arial" w:cs="Arial"/>
                <w:b/>
                <w:sz w:val="22"/>
                <w:szCs w:val="22"/>
              </w:rPr>
            </w:pPr>
            <w:r w:rsidRPr="00C636BE">
              <w:rPr>
                <w:rFonts w:ascii="Arial" w:hAnsi="Arial" w:cs="Arial"/>
                <w:sz w:val="22"/>
                <w:szCs w:val="22"/>
              </w:rPr>
              <w:t xml:space="preserve">The post holder will liaise with colleagues from other disciplines and clinical groups – they may also be required to carry out duties in other teams or other areas of the organisation if required.  </w:t>
            </w:r>
          </w:p>
          <w:p w14:paraId="34CE0A41" w14:textId="77777777" w:rsidR="0049569D" w:rsidRPr="00C636BE" w:rsidRDefault="0049569D" w:rsidP="00C636BE">
            <w:pPr>
              <w:jc w:val="both"/>
              <w:rPr>
                <w:rFonts w:ascii="Arial" w:hAnsi="Arial" w:cs="Arial"/>
                <w:sz w:val="22"/>
                <w:szCs w:val="22"/>
              </w:rPr>
            </w:pPr>
          </w:p>
          <w:p w14:paraId="418D4613" w14:textId="77777777" w:rsidR="003902F3" w:rsidRPr="00C636BE" w:rsidRDefault="007E632A" w:rsidP="00C636BE">
            <w:pPr>
              <w:jc w:val="both"/>
              <w:rPr>
                <w:rFonts w:ascii="Arial" w:hAnsi="Arial" w:cs="Arial"/>
                <w:sz w:val="22"/>
                <w:szCs w:val="22"/>
              </w:rPr>
            </w:pPr>
            <w:r w:rsidRPr="00C636BE">
              <w:rPr>
                <w:rFonts w:ascii="Arial" w:hAnsi="Arial" w:cs="Arial"/>
                <w:sz w:val="22"/>
                <w:szCs w:val="22"/>
              </w:rPr>
              <w:t>The post holder will</w:t>
            </w:r>
            <w:r w:rsidR="0049569D" w:rsidRPr="00C636BE">
              <w:rPr>
                <w:rFonts w:ascii="Arial" w:hAnsi="Arial" w:cs="Arial"/>
                <w:sz w:val="22"/>
                <w:szCs w:val="22"/>
              </w:rPr>
              <w:t xml:space="preserve"> also </w:t>
            </w:r>
            <w:r w:rsidRPr="00C636BE">
              <w:rPr>
                <w:rFonts w:ascii="Arial" w:hAnsi="Arial" w:cs="Arial"/>
                <w:sz w:val="22"/>
                <w:szCs w:val="22"/>
              </w:rPr>
              <w:t>play a major part in continuing the close working relationships between HPS and its stakeholders</w:t>
            </w:r>
            <w:r w:rsidR="00493385">
              <w:rPr>
                <w:rFonts w:ascii="Arial" w:hAnsi="Arial" w:cs="Arial"/>
                <w:sz w:val="22"/>
                <w:szCs w:val="22"/>
              </w:rPr>
              <w:t xml:space="preserve">, </w:t>
            </w:r>
            <w:proofErr w:type="spellStart"/>
            <w:r w:rsidR="00430D1C">
              <w:rPr>
                <w:rFonts w:ascii="Arial" w:hAnsi="Arial" w:cs="Arial"/>
                <w:sz w:val="22"/>
                <w:szCs w:val="22"/>
              </w:rPr>
              <w:t>icluding</w:t>
            </w:r>
            <w:proofErr w:type="spellEnd"/>
            <w:r w:rsidRPr="00C636BE">
              <w:rPr>
                <w:rFonts w:ascii="Arial" w:hAnsi="Arial" w:cs="Arial"/>
                <w:sz w:val="22"/>
                <w:szCs w:val="22"/>
              </w:rPr>
              <w:t xml:space="preserve"> Scottish Government, NHS Boards, Local Authorities,</w:t>
            </w:r>
            <w:r w:rsidR="000F70FE">
              <w:rPr>
                <w:rFonts w:ascii="Arial" w:hAnsi="Arial" w:cs="Arial"/>
                <w:sz w:val="22"/>
                <w:szCs w:val="22"/>
              </w:rPr>
              <w:t xml:space="preserve"> SEPA,</w:t>
            </w:r>
            <w:r w:rsidRPr="00C636BE">
              <w:rPr>
                <w:rFonts w:ascii="Arial" w:hAnsi="Arial" w:cs="Arial"/>
                <w:sz w:val="22"/>
                <w:szCs w:val="22"/>
              </w:rPr>
              <w:t xml:space="preserve"> </w:t>
            </w:r>
            <w:r w:rsidR="000F70FE" w:rsidRPr="00C636BE">
              <w:rPr>
                <w:rFonts w:ascii="Arial" w:hAnsi="Arial" w:cs="Arial"/>
                <w:sz w:val="22"/>
                <w:szCs w:val="22"/>
              </w:rPr>
              <w:t xml:space="preserve">Scottish Water, </w:t>
            </w:r>
            <w:r w:rsidR="007E53AC" w:rsidRPr="00C636BE">
              <w:rPr>
                <w:rFonts w:ascii="Arial" w:hAnsi="Arial" w:cs="Arial"/>
                <w:sz w:val="22"/>
                <w:szCs w:val="22"/>
              </w:rPr>
              <w:t xml:space="preserve">Public Health England, </w:t>
            </w:r>
            <w:r w:rsidRPr="00C636BE">
              <w:rPr>
                <w:rFonts w:ascii="Arial" w:hAnsi="Arial" w:cs="Arial"/>
                <w:sz w:val="22"/>
                <w:szCs w:val="22"/>
              </w:rPr>
              <w:t xml:space="preserve">Food Standards </w:t>
            </w:r>
            <w:r w:rsidR="00493385">
              <w:rPr>
                <w:rFonts w:ascii="Arial" w:hAnsi="Arial" w:cs="Arial"/>
                <w:sz w:val="22"/>
                <w:szCs w:val="22"/>
              </w:rPr>
              <w:t>Scotland</w:t>
            </w:r>
            <w:r w:rsidRPr="00C636BE">
              <w:rPr>
                <w:rFonts w:ascii="Arial" w:hAnsi="Arial" w:cs="Arial"/>
                <w:sz w:val="22"/>
                <w:szCs w:val="22"/>
              </w:rPr>
              <w:t xml:space="preserve">, Animal </w:t>
            </w:r>
            <w:proofErr w:type="gramStart"/>
            <w:r w:rsidRPr="00C636BE">
              <w:rPr>
                <w:rFonts w:ascii="Arial" w:hAnsi="Arial" w:cs="Arial"/>
                <w:sz w:val="22"/>
                <w:szCs w:val="22"/>
              </w:rPr>
              <w:t>Health</w:t>
            </w:r>
            <w:proofErr w:type="gramEnd"/>
            <w:r w:rsidRPr="00C636BE">
              <w:rPr>
                <w:rFonts w:ascii="Arial" w:hAnsi="Arial" w:cs="Arial"/>
                <w:sz w:val="22"/>
                <w:szCs w:val="22"/>
              </w:rPr>
              <w:t xml:space="preserve"> and reference laboratories.</w:t>
            </w:r>
          </w:p>
          <w:p w14:paraId="62EBF3C5" w14:textId="77777777" w:rsidR="0049569D" w:rsidRPr="00C636BE" w:rsidRDefault="0049569D" w:rsidP="00C636BE">
            <w:pPr>
              <w:pStyle w:val="BodyText3"/>
              <w:rPr>
                <w:rFonts w:ascii="Arial" w:hAnsi="Arial" w:cs="Arial"/>
                <w:b/>
                <w:bCs/>
                <w:iCs/>
                <w:sz w:val="22"/>
                <w:szCs w:val="22"/>
              </w:rPr>
            </w:pPr>
          </w:p>
          <w:p w14:paraId="65A5958E" w14:textId="77777777" w:rsidR="007E53AC" w:rsidRPr="00C636BE" w:rsidRDefault="0049569D" w:rsidP="00C636BE">
            <w:pPr>
              <w:jc w:val="both"/>
              <w:rPr>
                <w:rFonts w:ascii="Arial" w:hAnsi="Arial" w:cs="Arial"/>
                <w:sz w:val="22"/>
                <w:szCs w:val="22"/>
              </w:rPr>
            </w:pPr>
            <w:r w:rsidRPr="00C636BE">
              <w:rPr>
                <w:rFonts w:ascii="Arial" w:hAnsi="Arial" w:cs="Arial"/>
                <w:iCs/>
                <w:sz w:val="22"/>
                <w:szCs w:val="22"/>
              </w:rPr>
              <w:t xml:space="preserve">The post holder will </w:t>
            </w:r>
            <w:r w:rsidR="007E53AC" w:rsidRPr="00C636BE">
              <w:rPr>
                <w:rFonts w:ascii="Arial" w:hAnsi="Arial" w:cs="Arial"/>
                <w:sz w:val="22"/>
                <w:szCs w:val="22"/>
              </w:rPr>
              <w:t xml:space="preserve">be expected to communicate effectively with staff at all levels within stakeholder organisations on often contentious </w:t>
            </w:r>
            <w:proofErr w:type="gramStart"/>
            <w:r w:rsidR="007E53AC" w:rsidRPr="00C636BE">
              <w:rPr>
                <w:rFonts w:ascii="Arial" w:hAnsi="Arial" w:cs="Arial"/>
                <w:sz w:val="22"/>
                <w:szCs w:val="22"/>
              </w:rPr>
              <w:t>issues, and</w:t>
            </w:r>
            <w:proofErr w:type="gramEnd"/>
            <w:r w:rsidR="007E53AC" w:rsidRPr="00C636BE">
              <w:rPr>
                <w:rFonts w:ascii="Arial" w:hAnsi="Arial" w:cs="Arial"/>
                <w:sz w:val="22"/>
                <w:szCs w:val="22"/>
              </w:rPr>
              <w:t xml:space="preserve"> will require to adapt the complexity of information presented as necessary. </w:t>
            </w:r>
            <w:proofErr w:type="gramStart"/>
            <w:r w:rsidR="007E53AC" w:rsidRPr="00C636BE">
              <w:rPr>
                <w:rFonts w:ascii="Arial" w:hAnsi="Arial" w:cs="Arial"/>
                <w:sz w:val="22"/>
                <w:szCs w:val="22"/>
              </w:rPr>
              <w:t>Furthermore</w:t>
            </w:r>
            <w:proofErr w:type="gramEnd"/>
            <w:r w:rsidR="007E53AC" w:rsidRPr="00C636BE">
              <w:rPr>
                <w:rFonts w:ascii="Arial" w:hAnsi="Arial" w:cs="Arial"/>
                <w:sz w:val="22"/>
                <w:szCs w:val="22"/>
              </w:rPr>
              <w:t xml:space="preserve"> the post holder will be required to communicate effectively with members of the public on potentially emotive issues (which may attract a high level of media or political interest) and provide complex information on a wide range of public health issues clearly at a leve</w:t>
            </w:r>
            <w:r w:rsidR="00383350">
              <w:rPr>
                <w:rFonts w:ascii="Arial" w:hAnsi="Arial" w:cs="Arial"/>
                <w:sz w:val="22"/>
                <w:szCs w:val="22"/>
              </w:rPr>
              <w:t xml:space="preserve">l appropriate to the </w:t>
            </w:r>
            <w:r w:rsidR="00383350">
              <w:rPr>
                <w:rFonts w:ascii="Arial" w:hAnsi="Arial" w:cs="Arial"/>
                <w:sz w:val="22"/>
                <w:szCs w:val="22"/>
              </w:rPr>
              <w:lastRenderedPageBreak/>
              <w:t xml:space="preserve">audience.  </w:t>
            </w:r>
            <w:r w:rsidR="00A22B19" w:rsidRPr="00034E48">
              <w:rPr>
                <w:rFonts w:ascii="Arial" w:hAnsi="Arial" w:cs="Arial"/>
                <w:sz w:val="22"/>
                <w:szCs w:val="22"/>
              </w:rPr>
              <w:t>Often these need</w:t>
            </w:r>
            <w:r w:rsidR="00383350" w:rsidRPr="00034E48">
              <w:rPr>
                <w:rFonts w:ascii="Arial" w:hAnsi="Arial" w:cs="Arial"/>
                <w:sz w:val="22"/>
                <w:szCs w:val="22"/>
              </w:rPr>
              <w:t xml:space="preserve"> to be done within short timescales.</w:t>
            </w:r>
          </w:p>
          <w:p w14:paraId="6D98A12B" w14:textId="77777777" w:rsidR="007E53AC" w:rsidRPr="00C636BE" w:rsidRDefault="007E53AC" w:rsidP="00C636BE">
            <w:pPr>
              <w:ind w:left="360"/>
              <w:jc w:val="both"/>
              <w:rPr>
                <w:sz w:val="22"/>
                <w:szCs w:val="22"/>
              </w:rPr>
            </w:pPr>
          </w:p>
          <w:p w14:paraId="096F3BDA" w14:textId="77777777" w:rsidR="00FF7F32" w:rsidRPr="00034E48" w:rsidRDefault="007E53AC" w:rsidP="00CA0128">
            <w:pPr>
              <w:pStyle w:val="BodyText3"/>
              <w:rPr>
                <w:rFonts w:ascii="Arial" w:hAnsi="Arial" w:cs="Arial"/>
                <w:sz w:val="22"/>
                <w:szCs w:val="22"/>
              </w:rPr>
            </w:pPr>
            <w:r w:rsidRPr="00C636BE">
              <w:rPr>
                <w:rFonts w:ascii="Arial" w:hAnsi="Arial" w:cs="Arial"/>
                <w:iCs/>
                <w:sz w:val="22"/>
                <w:szCs w:val="22"/>
              </w:rPr>
              <w:t xml:space="preserve">The post holder will represent HPS in </w:t>
            </w:r>
            <w:proofErr w:type="gramStart"/>
            <w:r w:rsidRPr="00C636BE">
              <w:rPr>
                <w:rFonts w:ascii="Arial" w:hAnsi="Arial" w:cs="Arial"/>
                <w:iCs/>
                <w:sz w:val="22"/>
                <w:szCs w:val="22"/>
              </w:rPr>
              <w:t>a number of</w:t>
            </w:r>
            <w:proofErr w:type="gramEnd"/>
            <w:r w:rsidRPr="00C636BE">
              <w:rPr>
                <w:rFonts w:ascii="Arial" w:hAnsi="Arial" w:cs="Arial"/>
                <w:iCs/>
                <w:sz w:val="22"/>
                <w:szCs w:val="22"/>
              </w:rPr>
              <w:t xml:space="preserve"> fora/networks t</w:t>
            </w:r>
            <w:r w:rsidR="0049569D" w:rsidRPr="00C636BE">
              <w:rPr>
                <w:rFonts w:ascii="Arial" w:hAnsi="Arial" w:cs="Arial"/>
                <w:iCs/>
                <w:sz w:val="22"/>
                <w:szCs w:val="22"/>
              </w:rPr>
              <w:t xml:space="preserve">o exchange specialised </w:t>
            </w:r>
            <w:r w:rsidRPr="00C636BE">
              <w:rPr>
                <w:rFonts w:ascii="Arial" w:hAnsi="Arial" w:cs="Arial"/>
                <w:iCs/>
                <w:sz w:val="22"/>
                <w:szCs w:val="22"/>
              </w:rPr>
              <w:t>clinical/</w:t>
            </w:r>
            <w:r w:rsidR="0049569D" w:rsidRPr="00C636BE">
              <w:rPr>
                <w:rFonts w:ascii="Arial" w:hAnsi="Arial" w:cs="Arial"/>
                <w:iCs/>
                <w:sz w:val="22"/>
                <w:szCs w:val="22"/>
              </w:rPr>
              <w:t>epidemiological</w:t>
            </w:r>
            <w:r w:rsidRPr="00C636BE">
              <w:rPr>
                <w:rFonts w:ascii="Arial" w:hAnsi="Arial" w:cs="Arial"/>
                <w:iCs/>
                <w:sz w:val="22"/>
                <w:szCs w:val="22"/>
              </w:rPr>
              <w:t xml:space="preserve">/scientific </w:t>
            </w:r>
            <w:r w:rsidR="0049569D" w:rsidRPr="00C636BE">
              <w:rPr>
                <w:rFonts w:ascii="Arial" w:hAnsi="Arial" w:cs="Arial"/>
                <w:iCs/>
                <w:sz w:val="22"/>
                <w:szCs w:val="22"/>
              </w:rPr>
              <w:t>information in relation to surveillance, infection/exposure prevention and control etc., mainly through written and oral communications but also during attendance at meetings, seminars and conferences at local</w:t>
            </w:r>
            <w:r w:rsidR="00CA0128" w:rsidRPr="00C636BE">
              <w:rPr>
                <w:rFonts w:ascii="Arial" w:hAnsi="Arial" w:cs="Arial"/>
                <w:iCs/>
                <w:sz w:val="22"/>
                <w:szCs w:val="22"/>
              </w:rPr>
              <w:t xml:space="preserve">, national </w:t>
            </w:r>
            <w:r w:rsidR="0049569D" w:rsidRPr="00C636BE">
              <w:rPr>
                <w:rFonts w:ascii="Arial" w:hAnsi="Arial" w:cs="Arial"/>
                <w:iCs/>
                <w:sz w:val="22"/>
                <w:szCs w:val="22"/>
              </w:rPr>
              <w:t xml:space="preserve">and </w:t>
            </w:r>
            <w:r w:rsidR="00CA0128" w:rsidRPr="00C636BE">
              <w:rPr>
                <w:rFonts w:ascii="Arial" w:hAnsi="Arial" w:cs="Arial"/>
                <w:iCs/>
                <w:sz w:val="22"/>
                <w:szCs w:val="22"/>
              </w:rPr>
              <w:t>inter</w:t>
            </w:r>
            <w:r w:rsidR="0049569D" w:rsidRPr="00C636BE">
              <w:rPr>
                <w:rFonts w:ascii="Arial" w:hAnsi="Arial" w:cs="Arial"/>
                <w:iCs/>
                <w:sz w:val="22"/>
                <w:szCs w:val="22"/>
              </w:rPr>
              <w:t>national level</w:t>
            </w:r>
            <w:r w:rsidR="0049569D" w:rsidRPr="00034E48">
              <w:rPr>
                <w:rFonts w:ascii="Arial" w:hAnsi="Arial" w:cs="Arial"/>
                <w:iCs/>
                <w:sz w:val="22"/>
                <w:szCs w:val="22"/>
              </w:rPr>
              <w:t xml:space="preserve">. </w:t>
            </w:r>
            <w:r w:rsidR="0049569D" w:rsidRPr="00034E48">
              <w:rPr>
                <w:rFonts w:ascii="Arial" w:hAnsi="Arial" w:cs="Arial"/>
              </w:rPr>
              <w:t xml:space="preserve">    </w:t>
            </w:r>
            <w:r w:rsidR="00DA12C4" w:rsidRPr="00034E48">
              <w:rPr>
                <w:rFonts w:ascii="Arial" w:hAnsi="Arial" w:cs="Arial"/>
                <w:sz w:val="22"/>
                <w:szCs w:val="22"/>
              </w:rPr>
              <w:t xml:space="preserve">This </w:t>
            </w:r>
            <w:r w:rsidR="00A22B19" w:rsidRPr="00034E48">
              <w:rPr>
                <w:rFonts w:ascii="Arial" w:hAnsi="Arial" w:cs="Arial"/>
                <w:sz w:val="22"/>
                <w:szCs w:val="22"/>
              </w:rPr>
              <w:t xml:space="preserve">can </w:t>
            </w:r>
            <w:r w:rsidR="00DA12C4" w:rsidRPr="00034E48">
              <w:rPr>
                <w:rFonts w:ascii="Arial" w:hAnsi="Arial" w:cs="Arial"/>
                <w:sz w:val="22"/>
                <w:szCs w:val="22"/>
              </w:rPr>
              <w:t>involve engagement with and briefings of senior Government and NHS officials and occasionally, Scottish Ministers.</w:t>
            </w:r>
          </w:p>
          <w:p w14:paraId="2946DB82" w14:textId="77777777" w:rsidR="00DA12C4" w:rsidRPr="00034E48" w:rsidRDefault="00DA12C4" w:rsidP="00CA0128">
            <w:pPr>
              <w:pStyle w:val="BodyText3"/>
              <w:rPr>
                <w:rFonts w:ascii="Arial" w:hAnsi="Arial" w:cs="Arial"/>
                <w:sz w:val="22"/>
                <w:szCs w:val="22"/>
              </w:rPr>
            </w:pPr>
          </w:p>
          <w:p w14:paraId="3A8FD224" w14:textId="77777777" w:rsidR="00FF7F32" w:rsidRPr="000830B8" w:rsidRDefault="00DA12C4" w:rsidP="007E632A">
            <w:pPr>
              <w:spacing w:before="120" w:after="120"/>
              <w:jc w:val="both"/>
              <w:rPr>
                <w:rFonts w:ascii="Arial" w:hAnsi="Arial" w:cs="Arial"/>
                <w:iCs/>
                <w:sz w:val="22"/>
                <w:szCs w:val="22"/>
              </w:rPr>
            </w:pPr>
            <w:r w:rsidRPr="00034E48">
              <w:rPr>
                <w:rFonts w:ascii="Arial" w:hAnsi="Arial" w:cs="Arial"/>
                <w:sz w:val="22"/>
                <w:szCs w:val="22"/>
              </w:rPr>
              <w:t xml:space="preserve">The post holder will be expected to lead multi-disciplinary and multi-agency groups charged with co-ordinating the delivery and assessment of a major health protection intervention or the management of a Scotland–wide public health incident.   This will entail </w:t>
            </w:r>
            <w:r w:rsidR="00A22B19" w:rsidRPr="00034E48">
              <w:rPr>
                <w:rFonts w:ascii="Arial" w:hAnsi="Arial" w:cs="Arial"/>
                <w:sz w:val="22"/>
                <w:szCs w:val="22"/>
              </w:rPr>
              <w:t xml:space="preserve">effective chairing, </w:t>
            </w:r>
            <w:r w:rsidRPr="00034E48">
              <w:rPr>
                <w:rFonts w:ascii="Arial" w:hAnsi="Arial" w:cs="Arial"/>
                <w:sz w:val="22"/>
                <w:szCs w:val="22"/>
              </w:rPr>
              <w:t>crisp decision making and clear reporting for accountability purposes.</w:t>
            </w:r>
          </w:p>
        </w:tc>
      </w:tr>
      <w:tr w:rsidR="00EA1A7B" w:rsidRPr="00004CAB" w14:paraId="5997CC1D" w14:textId="77777777">
        <w:tc>
          <w:tcPr>
            <w:tcW w:w="10632" w:type="dxa"/>
            <w:gridSpan w:val="7"/>
            <w:tcBorders>
              <w:top w:val="single" w:sz="4" w:space="0" w:color="auto"/>
              <w:left w:val="nil"/>
              <w:bottom w:val="single" w:sz="4" w:space="0" w:color="auto"/>
              <w:right w:val="nil"/>
            </w:tcBorders>
          </w:tcPr>
          <w:p w14:paraId="110FFD37" w14:textId="77777777" w:rsidR="00EA1A7B" w:rsidRPr="00004CAB" w:rsidRDefault="00EA1A7B" w:rsidP="00C13E5E">
            <w:pPr>
              <w:spacing w:before="120" w:after="120"/>
              <w:rPr>
                <w:rFonts w:ascii="Arial" w:hAnsi="Arial" w:cs="Arial"/>
                <w:bCs/>
                <w:sz w:val="16"/>
                <w:szCs w:val="16"/>
              </w:rPr>
            </w:pPr>
          </w:p>
        </w:tc>
      </w:tr>
      <w:tr w:rsidR="00EA1A7B" w:rsidRPr="000830B8" w14:paraId="65CDB034" w14:textId="77777777">
        <w:tc>
          <w:tcPr>
            <w:tcW w:w="10632" w:type="dxa"/>
            <w:gridSpan w:val="7"/>
            <w:tcBorders>
              <w:top w:val="single" w:sz="4" w:space="0" w:color="auto"/>
              <w:left w:val="single" w:sz="4" w:space="0" w:color="auto"/>
              <w:bottom w:val="nil"/>
              <w:right w:val="single" w:sz="4" w:space="0" w:color="auto"/>
            </w:tcBorders>
          </w:tcPr>
          <w:p w14:paraId="2D6FD28D" w14:textId="77777777" w:rsidR="005C0421" w:rsidRPr="000830B8" w:rsidRDefault="002D0DEB" w:rsidP="00C13E5E">
            <w:pPr>
              <w:spacing w:before="120" w:after="120"/>
              <w:rPr>
                <w:rFonts w:ascii="Arial" w:hAnsi="Arial" w:cs="Arial"/>
                <w:b/>
                <w:sz w:val="22"/>
                <w:szCs w:val="22"/>
              </w:rPr>
            </w:pPr>
            <w:r w:rsidRPr="000830B8">
              <w:rPr>
                <w:rFonts w:ascii="Arial" w:hAnsi="Arial" w:cs="Arial"/>
                <w:b/>
                <w:bCs/>
                <w:sz w:val="22"/>
                <w:szCs w:val="22"/>
              </w:rPr>
              <w:t>9.</w:t>
            </w:r>
            <w:r w:rsidRPr="000830B8">
              <w:rPr>
                <w:rFonts w:ascii="Arial" w:hAnsi="Arial" w:cs="Arial"/>
                <w:b/>
                <w:bCs/>
                <w:sz w:val="22"/>
                <w:szCs w:val="22"/>
              </w:rPr>
              <w:tab/>
              <w:t xml:space="preserve">MOST CHALLENGING PART OF THE JOB </w:t>
            </w:r>
          </w:p>
        </w:tc>
      </w:tr>
      <w:tr w:rsidR="003902F3" w:rsidRPr="000830B8" w14:paraId="00DCCA5B" w14:textId="77777777">
        <w:tc>
          <w:tcPr>
            <w:tcW w:w="10632" w:type="dxa"/>
            <w:gridSpan w:val="7"/>
            <w:tcBorders>
              <w:top w:val="nil"/>
              <w:left w:val="single" w:sz="4" w:space="0" w:color="auto"/>
              <w:bottom w:val="single" w:sz="4" w:space="0" w:color="auto"/>
              <w:right w:val="single" w:sz="4" w:space="0" w:color="auto"/>
            </w:tcBorders>
          </w:tcPr>
          <w:p w14:paraId="59C83F70" w14:textId="77777777" w:rsidR="003902F3" w:rsidRPr="00AE06D4" w:rsidRDefault="00AE06D4" w:rsidP="00C636BE">
            <w:pPr>
              <w:spacing w:before="120" w:after="120"/>
              <w:jc w:val="both"/>
              <w:rPr>
                <w:rFonts w:ascii="Arial" w:hAnsi="Arial" w:cs="Arial"/>
                <w:sz w:val="22"/>
                <w:szCs w:val="22"/>
              </w:rPr>
            </w:pPr>
            <w:r w:rsidRPr="00AE06D4">
              <w:rPr>
                <w:rFonts w:ascii="Arial" w:hAnsi="Arial" w:cs="Arial"/>
                <w:sz w:val="22"/>
                <w:szCs w:val="22"/>
              </w:rPr>
              <w:t xml:space="preserve">Maintaining consistently high standards in the provision of timely, comprehensive and </w:t>
            </w:r>
            <w:proofErr w:type="gramStart"/>
            <w:r w:rsidRPr="00AE06D4">
              <w:rPr>
                <w:rFonts w:ascii="Arial" w:hAnsi="Arial" w:cs="Arial"/>
                <w:sz w:val="22"/>
                <w:szCs w:val="22"/>
              </w:rPr>
              <w:t>high quality</w:t>
            </w:r>
            <w:proofErr w:type="gramEnd"/>
            <w:r w:rsidRPr="00AE06D4">
              <w:rPr>
                <w:rFonts w:ascii="Arial" w:hAnsi="Arial" w:cs="Arial"/>
                <w:sz w:val="22"/>
                <w:szCs w:val="22"/>
              </w:rPr>
              <w:t xml:space="preserve"> services relating to the analysis, management and communication of risk</w:t>
            </w:r>
            <w:r>
              <w:rPr>
                <w:rFonts w:ascii="Arial" w:hAnsi="Arial" w:cs="Arial"/>
                <w:sz w:val="22"/>
                <w:szCs w:val="22"/>
              </w:rPr>
              <w:t xml:space="preserve">.  Dealing with </w:t>
            </w:r>
            <w:r w:rsidRPr="00AE06D4">
              <w:rPr>
                <w:rFonts w:ascii="Arial" w:hAnsi="Arial" w:cs="Arial"/>
                <w:sz w:val="22"/>
                <w:szCs w:val="22"/>
              </w:rPr>
              <w:t>highly complex or emotive issues t</w:t>
            </w:r>
            <w:r>
              <w:rPr>
                <w:rFonts w:ascii="Arial" w:hAnsi="Arial" w:cs="Arial"/>
                <w:sz w:val="22"/>
                <w:szCs w:val="22"/>
              </w:rPr>
              <w:t xml:space="preserve">hat may attract </w:t>
            </w:r>
            <w:r w:rsidRPr="00AE06D4">
              <w:rPr>
                <w:rFonts w:ascii="Arial" w:hAnsi="Arial" w:cs="Arial"/>
                <w:sz w:val="22"/>
                <w:szCs w:val="22"/>
              </w:rPr>
              <w:t xml:space="preserve">high public, </w:t>
            </w:r>
            <w:proofErr w:type="gramStart"/>
            <w:r w:rsidRPr="00AE06D4">
              <w:rPr>
                <w:rFonts w:ascii="Arial" w:hAnsi="Arial" w:cs="Arial"/>
                <w:sz w:val="22"/>
                <w:szCs w:val="22"/>
              </w:rPr>
              <w:t>media</w:t>
            </w:r>
            <w:proofErr w:type="gramEnd"/>
            <w:r w:rsidRPr="00AE06D4">
              <w:rPr>
                <w:rFonts w:ascii="Arial" w:hAnsi="Arial" w:cs="Arial"/>
                <w:sz w:val="22"/>
                <w:szCs w:val="22"/>
              </w:rPr>
              <w:t xml:space="preserve"> and political </w:t>
            </w:r>
            <w:r>
              <w:rPr>
                <w:rFonts w:ascii="Arial" w:hAnsi="Arial" w:cs="Arial"/>
                <w:sz w:val="22"/>
                <w:szCs w:val="22"/>
              </w:rPr>
              <w:t xml:space="preserve">interest, </w:t>
            </w:r>
            <w:r w:rsidRPr="00AE06D4">
              <w:rPr>
                <w:rFonts w:ascii="Arial" w:hAnsi="Arial" w:cs="Arial"/>
                <w:sz w:val="22"/>
                <w:szCs w:val="22"/>
              </w:rPr>
              <w:t xml:space="preserve">while also being adaptable and flexible in responding to </w:t>
            </w:r>
            <w:r>
              <w:rPr>
                <w:rFonts w:ascii="Arial" w:hAnsi="Arial" w:cs="Arial"/>
                <w:sz w:val="22"/>
                <w:szCs w:val="22"/>
              </w:rPr>
              <w:t xml:space="preserve">competing </w:t>
            </w:r>
            <w:r w:rsidRPr="00AE06D4">
              <w:rPr>
                <w:rFonts w:ascii="Arial" w:hAnsi="Arial" w:cs="Arial"/>
                <w:sz w:val="22"/>
                <w:szCs w:val="22"/>
              </w:rPr>
              <w:t>demands and priorities in a rapidly changing professional and organisational environment.</w:t>
            </w:r>
            <w:r w:rsidR="00DA12C4">
              <w:rPr>
                <w:rFonts w:ascii="Arial" w:hAnsi="Arial" w:cs="Arial"/>
                <w:sz w:val="22"/>
                <w:szCs w:val="22"/>
              </w:rPr>
              <w:t xml:space="preserve">  </w:t>
            </w:r>
            <w:r w:rsidR="00DA12C4" w:rsidRPr="00034E48">
              <w:rPr>
                <w:rFonts w:ascii="Arial" w:hAnsi="Arial" w:cs="Arial"/>
                <w:sz w:val="22"/>
                <w:szCs w:val="22"/>
              </w:rPr>
              <w:t>Demonstrating leadership when faced with significant professional and organisational challenges.</w:t>
            </w:r>
          </w:p>
        </w:tc>
      </w:tr>
      <w:tr w:rsidR="002674F8" w:rsidRPr="000830B8" w14:paraId="6B699379" w14:textId="77777777">
        <w:tc>
          <w:tcPr>
            <w:tcW w:w="10632" w:type="dxa"/>
            <w:gridSpan w:val="7"/>
            <w:tcBorders>
              <w:top w:val="single" w:sz="4" w:space="0" w:color="auto"/>
              <w:left w:val="nil"/>
              <w:bottom w:val="single" w:sz="4" w:space="0" w:color="auto"/>
              <w:right w:val="nil"/>
            </w:tcBorders>
          </w:tcPr>
          <w:p w14:paraId="3FE9F23F" w14:textId="77777777" w:rsidR="00FB3FE1" w:rsidRPr="000830B8" w:rsidRDefault="00FB3FE1" w:rsidP="00C13E5E">
            <w:pPr>
              <w:spacing w:before="120" w:after="120"/>
              <w:rPr>
                <w:rFonts w:ascii="Arial" w:hAnsi="Arial" w:cs="Arial"/>
                <w:sz w:val="22"/>
                <w:szCs w:val="22"/>
              </w:rPr>
            </w:pPr>
          </w:p>
        </w:tc>
      </w:tr>
      <w:tr w:rsidR="003902F3" w:rsidRPr="000830B8" w14:paraId="21FA6EBC" w14:textId="77777777">
        <w:tc>
          <w:tcPr>
            <w:tcW w:w="10632" w:type="dxa"/>
            <w:gridSpan w:val="7"/>
            <w:tcBorders>
              <w:top w:val="single" w:sz="4" w:space="0" w:color="auto"/>
              <w:left w:val="single" w:sz="4" w:space="0" w:color="auto"/>
              <w:bottom w:val="single" w:sz="4" w:space="0" w:color="auto"/>
              <w:right w:val="single" w:sz="4" w:space="0" w:color="auto"/>
            </w:tcBorders>
          </w:tcPr>
          <w:p w14:paraId="2540F71A" w14:textId="77777777" w:rsidR="003902F3" w:rsidRPr="000830B8" w:rsidRDefault="003902F3" w:rsidP="00C13E5E">
            <w:pPr>
              <w:spacing w:before="120" w:after="120"/>
              <w:rPr>
                <w:rFonts w:ascii="Arial" w:hAnsi="Arial" w:cs="Arial"/>
                <w:b/>
                <w:sz w:val="22"/>
                <w:szCs w:val="22"/>
              </w:rPr>
            </w:pPr>
            <w:r w:rsidRPr="000830B8">
              <w:rPr>
                <w:rFonts w:ascii="Arial" w:hAnsi="Arial" w:cs="Arial"/>
                <w:b/>
                <w:sz w:val="22"/>
                <w:szCs w:val="22"/>
              </w:rPr>
              <w:t>10.</w:t>
            </w:r>
            <w:r w:rsidRPr="000830B8">
              <w:rPr>
                <w:rFonts w:ascii="Arial" w:hAnsi="Arial" w:cs="Arial"/>
                <w:b/>
                <w:sz w:val="22"/>
                <w:szCs w:val="22"/>
              </w:rPr>
              <w:tab/>
            </w:r>
            <w:r w:rsidRPr="000830B8">
              <w:rPr>
                <w:rFonts w:ascii="Arial" w:hAnsi="Arial" w:cs="Arial"/>
                <w:b/>
                <w:caps/>
                <w:sz w:val="22"/>
                <w:szCs w:val="22"/>
              </w:rPr>
              <w:t>Systems</w:t>
            </w:r>
          </w:p>
        </w:tc>
      </w:tr>
      <w:tr w:rsidR="003902F3" w:rsidRPr="000830B8" w14:paraId="6D0D36FB" w14:textId="77777777">
        <w:tc>
          <w:tcPr>
            <w:tcW w:w="10632" w:type="dxa"/>
            <w:gridSpan w:val="7"/>
            <w:tcBorders>
              <w:top w:val="single" w:sz="4" w:space="0" w:color="auto"/>
              <w:left w:val="single" w:sz="4" w:space="0" w:color="auto"/>
              <w:bottom w:val="single" w:sz="4" w:space="0" w:color="auto"/>
              <w:right w:val="single" w:sz="4" w:space="0" w:color="auto"/>
            </w:tcBorders>
          </w:tcPr>
          <w:p w14:paraId="4AC55965" w14:textId="77777777" w:rsidR="003902F3" w:rsidRPr="000830B8" w:rsidRDefault="00801760" w:rsidP="00C636BE">
            <w:pPr>
              <w:spacing w:before="120" w:after="120"/>
              <w:jc w:val="both"/>
              <w:rPr>
                <w:rFonts w:ascii="Arial" w:hAnsi="Arial" w:cs="Arial"/>
                <w:sz w:val="22"/>
                <w:szCs w:val="22"/>
              </w:rPr>
            </w:pPr>
            <w:r w:rsidRPr="00801760">
              <w:rPr>
                <w:rFonts w:ascii="Arial" w:hAnsi="Arial" w:cs="Arial"/>
                <w:iCs/>
                <w:sz w:val="22"/>
                <w:szCs w:val="22"/>
              </w:rPr>
              <w:t xml:space="preserve">The post holder will be expected to </w:t>
            </w:r>
            <w:r>
              <w:rPr>
                <w:rFonts w:ascii="Arial" w:hAnsi="Arial" w:cs="Arial"/>
                <w:iCs/>
                <w:sz w:val="22"/>
                <w:szCs w:val="22"/>
              </w:rPr>
              <w:t xml:space="preserve">utilise standard packages such as Microsoft Office and </w:t>
            </w:r>
            <w:proofErr w:type="gramStart"/>
            <w:r>
              <w:rPr>
                <w:rFonts w:ascii="Arial" w:hAnsi="Arial" w:cs="Arial"/>
                <w:iCs/>
                <w:sz w:val="22"/>
                <w:szCs w:val="22"/>
              </w:rPr>
              <w:t>have an understanding of</w:t>
            </w:r>
            <w:proofErr w:type="gramEnd"/>
            <w:r>
              <w:rPr>
                <w:rFonts w:ascii="Arial" w:hAnsi="Arial" w:cs="Arial"/>
                <w:iCs/>
                <w:sz w:val="22"/>
                <w:szCs w:val="22"/>
              </w:rPr>
              <w:t xml:space="preserve"> packages used for </w:t>
            </w:r>
            <w:r w:rsidRPr="00801760">
              <w:rPr>
                <w:rFonts w:ascii="Arial" w:hAnsi="Arial" w:cs="Arial"/>
                <w:iCs/>
                <w:sz w:val="22"/>
                <w:szCs w:val="22"/>
              </w:rPr>
              <w:t>the interrogation, extraction and manipulation of data</w:t>
            </w:r>
            <w:r>
              <w:rPr>
                <w:rFonts w:ascii="Arial" w:hAnsi="Arial" w:cs="Arial"/>
                <w:iCs/>
                <w:sz w:val="22"/>
                <w:szCs w:val="22"/>
              </w:rPr>
              <w:t xml:space="preserve">.  The post holder will be expected to utilise the HPS Enquiry Log to capture and </w:t>
            </w:r>
            <w:r w:rsidR="00E26336">
              <w:rPr>
                <w:rFonts w:ascii="Arial" w:hAnsi="Arial" w:cs="Arial"/>
                <w:iCs/>
                <w:sz w:val="22"/>
                <w:szCs w:val="22"/>
              </w:rPr>
              <w:t xml:space="preserve">review stakeholder enquiries and requests for support. </w:t>
            </w:r>
          </w:p>
        </w:tc>
      </w:tr>
      <w:tr w:rsidR="00197DD5" w:rsidRPr="000830B8" w14:paraId="1F72F646" w14:textId="77777777">
        <w:tc>
          <w:tcPr>
            <w:tcW w:w="10632" w:type="dxa"/>
            <w:gridSpan w:val="7"/>
            <w:tcBorders>
              <w:top w:val="single" w:sz="4" w:space="0" w:color="auto"/>
              <w:left w:val="nil"/>
              <w:bottom w:val="single" w:sz="4" w:space="0" w:color="auto"/>
              <w:right w:val="nil"/>
            </w:tcBorders>
          </w:tcPr>
          <w:p w14:paraId="08CE6F91" w14:textId="77777777" w:rsidR="00197DD5" w:rsidRPr="000830B8" w:rsidRDefault="00197DD5" w:rsidP="00C13E5E">
            <w:pPr>
              <w:spacing w:before="120" w:after="120"/>
              <w:rPr>
                <w:rFonts w:ascii="Arial" w:hAnsi="Arial" w:cs="Arial"/>
                <w:sz w:val="22"/>
                <w:szCs w:val="22"/>
              </w:rPr>
            </w:pPr>
          </w:p>
        </w:tc>
      </w:tr>
      <w:tr w:rsidR="003902F3" w:rsidRPr="000830B8" w14:paraId="3FCED608" w14:textId="77777777">
        <w:tc>
          <w:tcPr>
            <w:tcW w:w="10632" w:type="dxa"/>
            <w:gridSpan w:val="7"/>
            <w:tcBorders>
              <w:top w:val="single" w:sz="4" w:space="0" w:color="auto"/>
              <w:left w:val="single" w:sz="4" w:space="0" w:color="auto"/>
              <w:bottom w:val="single" w:sz="4" w:space="0" w:color="auto"/>
              <w:right w:val="single" w:sz="4" w:space="0" w:color="auto"/>
            </w:tcBorders>
          </w:tcPr>
          <w:p w14:paraId="1AFBB04E" w14:textId="77777777" w:rsidR="003902F3" w:rsidRPr="000830B8" w:rsidRDefault="003902F3" w:rsidP="00C13E5E">
            <w:pPr>
              <w:spacing w:before="120" w:after="120"/>
              <w:rPr>
                <w:rFonts w:ascii="Arial" w:hAnsi="Arial" w:cs="Arial"/>
                <w:b/>
                <w:sz w:val="22"/>
                <w:szCs w:val="22"/>
              </w:rPr>
            </w:pPr>
            <w:r w:rsidRPr="000830B8">
              <w:rPr>
                <w:rFonts w:ascii="Arial" w:hAnsi="Arial" w:cs="Arial"/>
                <w:b/>
                <w:sz w:val="22"/>
                <w:szCs w:val="22"/>
              </w:rPr>
              <w:t xml:space="preserve">11. </w:t>
            </w:r>
            <w:r w:rsidRPr="000830B8">
              <w:rPr>
                <w:rFonts w:ascii="Arial" w:hAnsi="Arial" w:cs="Arial"/>
                <w:b/>
                <w:sz w:val="22"/>
                <w:szCs w:val="22"/>
              </w:rPr>
              <w:tab/>
              <w:t>WORKING ENVIRONMENT AND EFFORT</w:t>
            </w:r>
          </w:p>
        </w:tc>
      </w:tr>
      <w:tr w:rsidR="003902F3" w:rsidRPr="000830B8" w14:paraId="35EC6FC8" w14:textId="77777777">
        <w:tc>
          <w:tcPr>
            <w:tcW w:w="10632" w:type="dxa"/>
            <w:gridSpan w:val="7"/>
            <w:tcBorders>
              <w:top w:val="nil"/>
              <w:left w:val="single" w:sz="4" w:space="0" w:color="auto"/>
              <w:bottom w:val="nil"/>
              <w:right w:val="single" w:sz="4" w:space="0" w:color="auto"/>
            </w:tcBorders>
          </w:tcPr>
          <w:p w14:paraId="22DF6E53" w14:textId="77777777" w:rsidR="00E26336" w:rsidRPr="00E26336" w:rsidRDefault="00E26336" w:rsidP="00E26336">
            <w:pPr>
              <w:jc w:val="both"/>
              <w:rPr>
                <w:rFonts w:ascii="Arial" w:hAnsi="Arial" w:cs="Arial"/>
                <w:b/>
                <w:sz w:val="22"/>
                <w:szCs w:val="22"/>
              </w:rPr>
            </w:pPr>
            <w:r w:rsidRPr="00E26336">
              <w:rPr>
                <w:rFonts w:ascii="Arial" w:hAnsi="Arial" w:cs="Arial"/>
                <w:b/>
                <w:sz w:val="22"/>
                <w:szCs w:val="22"/>
              </w:rPr>
              <w:t>Physical Effort</w:t>
            </w:r>
          </w:p>
          <w:p w14:paraId="61CDCEAD" w14:textId="77777777" w:rsidR="00E26336" w:rsidRPr="00E26336" w:rsidRDefault="00E26336" w:rsidP="00E26336">
            <w:pPr>
              <w:jc w:val="both"/>
              <w:rPr>
                <w:rFonts w:ascii="Arial" w:hAnsi="Arial" w:cs="Arial"/>
                <w:b/>
                <w:sz w:val="22"/>
                <w:szCs w:val="22"/>
              </w:rPr>
            </w:pPr>
          </w:p>
          <w:p w14:paraId="0508D3E7" w14:textId="77777777" w:rsidR="00E26336" w:rsidRPr="00E26336" w:rsidRDefault="00E26336" w:rsidP="00E26336">
            <w:pPr>
              <w:jc w:val="both"/>
              <w:rPr>
                <w:rFonts w:ascii="Arial" w:hAnsi="Arial" w:cs="Arial"/>
                <w:b/>
                <w:sz w:val="22"/>
                <w:szCs w:val="22"/>
              </w:rPr>
            </w:pPr>
            <w:r w:rsidRPr="00E26336">
              <w:rPr>
                <w:rFonts w:ascii="Arial" w:hAnsi="Arial" w:cs="Arial"/>
                <w:bCs/>
                <w:sz w:val="22"/>
                <w:szCs w:val="22"/>
              </w:rPr>
              <w:t xml:space="preserve">The position is desk based, in an open plan environment, with the requirement to sit at, read from or input into a PC for </w:t>
            </w:r>
            <w:proofErr w:type="gramStart"/>
            <w:r w:rsidRPr="00E26336">
              <w:rPr>
                <w:rFonts w:ascii="Arial" w:hAnsi="Arial" w:cs="Arial"/>
                <w:bCs/>
                <w:sz w:val="22"/>
                <w:szCs w:val="22"/>
              </w:rPr>
              <w:t>the majority of</w:t>
            </w:r>
            <w:proofErr w:type="gramEnd"/>
            <w:r w:rsidRPr="00E26336">
              <w:rPr>
                <w:rFonts w:ascii="Arial" w:hAnsi="Arial" w:cs="Arial"/>
                <w:bCs/>
                <w:sz w:val="22"/>
                <w:szCs w:val="22"/>
              </w:rPr>
              <w:t xml:space="preserve"> the day. </w:t>
            </w:r>
            <w:r>
              <w:rPr>
                <w:rFonts w:ascii="Arial" w:hAnsi="Arial" w:cs="Arial"/>
                <w:bCs/>
                <w:sz w:val="22"/>
                <w:szCs w:val="22"/>
              </w:rPr>
              <w:t xml:space="preserve"> As part of </w:t>
            </w:r>
            <w:r w:rsidR="006A5EB6">
              <w:rPr>
                <w:rFonts w:ascii="Arial" w:hAnsi="Arial" w:cs="Arial"/>
                <w:bCs/>
                <w:sz w:val="22"/>
                <w:szCs w:val="22"/>
              </w:rPr>
              <w:t>his/her</w:t>
            </w:r>
            <w:r>
              <w:rPr>
                <w:rFonts w:ascii="Arial" w:hAnsi="Arial" w:cs="Arial"/>
                <w:bCs/>
                <w:sz w:val="22"/>
                <w:szCs w:val="22"/>
              </w:rPr>
              <w:t xml:space="preserve"> role th</w:t>
            </w:r>
            <w:r w:rsidRPr="00E26336">
              <w:rPr>
                <w:rFonts w:ascii="Arial" w:hAnsi="Arial" w:cs="Arial"/>
                <w:bCs/>
                <w:sz w:val="22"/>
                <w:szCs w:val="22"/>
              </w:rPr>
              <w:t xml:space="preserve">e post-holder is required to travel within </w:t>
            </w:r>
            <w:proofErr w:type="gramStart"/>
            <w:smartTag w:uri="urn:schemas-microsoft-com:office:smarttags" w:element="country-region">
              <w:r w:rsidRPr="00E26336">
                <w:rPr>
                  <w:rFonts w:ascii="Arial" w:hAnsi="Arial" w:cs="Arial"/>
                  <w:bCs/>
                  <w:sz w:val="22"/>
                  <w:szCs w:val="22"/>
                </w:rPr>
                <w:t>Scotland</w:t>
              </w:r>
            </w:smartTag>
            <w:r>
              <w:rPr>
                <w:rFonts w:ascii="Arial" w:hAnsi="Arial" w:cs="Arial"/>
                <w:bCs/>
                <w:sz w:val="22"/>
                <w:szCs w:val="22"/>
              </w:rPr>
              <w:t>, but</w:t>
            </w:r>
            <w:proofErr w:type="gramEnd"/>
            <w:r>
              <w:rPr>
                <w:rFonts w:ascii="Arial" w:hAnsi="Arial" w:cs="Arial"/>
                <w:bCs/>
                <w:sz w:val="22"/>
                <w:szCs w:val="22"/>
              </w:rPr>
              <w:t xml:space="preserve"> </w:t>
            </w:r>
            <w:r w:rsidRPr="00E26336">
              <w:rPr>
                <w:rFonts w:ascii="Arial" w:hAnsi="Arial" w:cs="Arial"/>
                <w:bCs/>
                <w:sz w:val="22"/>
                <w:szCs w:val="22"/>
              </w:rPr>
              <w:t xml:space="preserve">may occasionally </w:t>
            </w:r>
            <w:r>
              <w:rPr>
                <w:rFonts w:ascii="Arial" w:hAnsi="Arial" w:cs="Arial"/>
                <w:bCs/>
                <w:sz w:val="22"/>
                <w:szCs w:val="22"/>
              </w:rPr>
              <w:t xml:space="preserve">be required to </w:t>
            </w:r>
            <w:r w:rsidRPr="00E26336">
              <w:rPr>
                <w:rFonts w:ascii="Arial" w:hAnsi="Arial" w:cs="Arial"/>
                <w:bCs/>
                <w:sz w:val="22"/>
                <w:szCs w:val="22"/>
              </w:rPr>
              <w:t xml:space="preserve">travel elsewhere in the </w:t>
            </w:r>
            <w:smartTag w:uri="urn:schemas-microsoft-com:office:smarttags" w:element="country-region">
              <w:smartTag w:uri="urn:schemas-microsoft-com:office:smarttags" w:element="place">
                <w:r w:rsidRPr="00E26336">
                  <w:rPr>
                    <w:rFonts w:ascii="Arial" w:hAnsi="Arial" w:cs="Arial"/>
                    <w:bCs/>
                    <w:sz w:val="22"/>
                    <w:szCs w:val="22"/>
                  </w:rPr>
                  <w:t>UK</w:t>
                </w:r>
              </w:smartTag>
            </w:smartTag>
            <w:r w:rsidRPr="00E26336">
              <w:rPr>
                <w:rFonts w:ascii="Arial" w:hAnsi="Arial" w:cs="Arial"/>
                <w:bCs/>
                <w:sz w:val="22"/>
                <w:szCs w:val="22"/>
              </w:rPr>
              <w:t xml:space="preserve"> </w:t>
            </w:r>
            <w:r>
              <w:rPr>
                <w:rFonts w:ascii="Arial" w:hAnsi="Arial" w:cs="Arial"/>
                <w:bCs/>
                <w:sz w:val="22"/>
                <w:szCs w:val="22"/>
              </w:rPr>
              <w:t xml:space="preserve">or </w:t>
            </w:r>
            <w:r w:rsidRPr="00E26336">
              <w:rPr>
                <w:rFonts w:ascii="Arial" w:hAnsi="Arial" w:cs="Arial"/>
                <w:bCs/>
                <w:sz w:val="22"/>
                <w:szCs w:val="22"/>
              </w:rPr>
              <w:t xml:space="preserve">abroad. </w:t>
            </w:r>
          </w:p>
          <w:p w14:paraId="6BB9E253" w14:textId="77777777" w:rsidR="00E26336" w:rsidRPr="00E26336" w:rsidRDefault="00E26336" w:rsidP="00E26336">
            <w:pPr>
              <w:jc w:val="both"/>
              <w:rPr>
                <w:rFonts w:ascii="Arial" w:hAnsi="Arial" w:cs="Arial"/>
                <w:b/>
                <w:sz w:val="22"/>
                <w:szCs w:val="22"/>
              </w:rPr>
            </w:pPr>
          </w:p>
          <w:p w14:paraId="49C6FB1C" w14:textId="77777777" w:rsidR="00E26336" w:rsidRPr="00E26336" w:rsidRDefault="00E26336" w:rsidP="00E26336">
            <w:pPr>
              <w:jc w:val="both"/>
              <w:rPr>
                <w:rFonts w:ascii="Arial" w:hAnsi="Arial" w:cs="Arial"/>
                <w:b/>
                <w:sz w:val="22"/>
                <w:szCs w:val="22"/>
              </w:rPr>
            </w:pPr>
            <w:r w:rsidRPr="00E26336">
              <w:rPr>
                <w:rFonts w:ascii="Arial" w:hAnsi="Arial" w:cs="Arial"/>
                <w:b/>
                <w:sz w:val="22"/>
                <w:szCs w:val="22"/>
              </w:rPr>
              <w:t>Mental Effort</w:t>
            </w:r>
          </w:p>
          <w:p w14:paraId="23DE523C" w14:textId="77777777" w:rsidR="00E26336" w:rsidRPr="00E26336" w:rsidRDefault="00E26336" w:rsidP="00E26336">
            <w:pPr>
              <w:jc w:val="both"/>
              <w:rPr>
                <w:rFonts w:ascii="Arial" w:hAnsi="Arial" w:cs="Arial"/>
                <w:b/>
                <w:sz w:val="22"/>
                <w:szCs w:val="22"/>
              </w:rPr>
            </w:pPr>
          </w:p>
          <w:p w14:paraId="52D062AF" w14:textId="77777777" w:rsidR="00E26336" w:rsidRPr="00E12BF1" w:rsidRDefault="00E12BF1" w:rsidP="00E26336">
            <w:pPr>
              <w:jc w:val="both"/>
              <w:rPr>
                <w:rFonts w:ascii="Arial" w:hAnsi="Arial" w:cs="Arial"/>
                <w:sz w:val="22"/>
                <w:szCs w:val="22"/>
              </w:rPr>
            </w:pPr>
            <w:r w:rsidRPr="00E12BF1">
              <w:rPr>
                <w:rFonts w:ascii="Arial" w:hAnsi="Arial" w:cs="Arial"/>
                <w:sz w:val="22"/>
                <w:szCs w:val="22"/>
              </w:rPr>
              <w:t>Frequent requirement for intense concentration (e.g. report-writing, undertaking literature reviews or complex statistical analyses), as well as the ability to change activity on request. Expected to meet demands at short notice during outbreak and crisis situations whilst also providing leadership to others.</w:t>
            </w:r>
          </w:p>
          <w:p w14:paraId="52E56223" w14:textId="77777777" w:rsidR="00E12BF1" w:rsidRDefault="00E12BF1" w:rsidP="00E26336">
            <w:pPr>
              <w:jc w:val="both"/>
              <w:rPr>
                <w:rFonts w:ascii="Arial" w:hAnsi="Arial" w:cs="Arial"/>
                <w:b/>
                <w:sz w:val="22"/>
                <w:szCs w:val="22"/>
              </w:rPr>
            </w:pPr>
          </w:p>
          <w:p w14:paraId="65E57EEC" w14:textId="77777777" w:rsidR="00E26336" w:rsidRPr="00E26336" w:rsidRDefault="00E26336" w:rsidP="00E26336">
            <w:pPr>
              <w:jc w:val="both"/>
              <w:rPr>
                <w:rFonts w:ascii="Arial" w:hAnsi="Arial" w:cs="Arial"/>
                <w:b/>
                <w:sz w:val="22"/>
                <w:szCs w:val="22"/>
              </w:rPr>
            </w:pPr>
            <w:r w:rsidRPr="00E26336">
              <w:rPr>
                <w:rFonts w:ascii="Arial" w:hAnsi="Arial" w:cs="Arial"/>
                <w:b/>
                <w:sz w:val="22"/>
                <w:szCs w:val="22"/>
              </w:rPr>
              <w:t>Emotional Effort</w:t>
            </w:r>
          </w:p>
          <w:p w14:paraId="07547A01" w14:textId="77777777" w:rsidR="00E26336" w:rsidRPr="00E26336" w:rsidRDefault="00E26336" w:rsidP="00E26336">
            <w:pPr>
              <w:jc w:val="both"/>
              <w:rPr>
                <w:rFonts w:ascii="Arial" w:hAnsi="Arial" w:cs="Arial"/>
                <w:b/>
                <w:sz w:val="22"/>
                <w:szCs w:val="22"/>
              </w:rPr>
            </w:pPr>
          </w:p>
          <w:p w14:paraId="2F3BE9C7" w14:textId="77777777" w:rsidR="00E26336" w:rsidRPr="00E26336" w:rsidRDefault="00E26336" w:rsidP="00E26336">
            <w:pPr>
              <w:jc w:val="both"/>
              <w:rPr>
                <w:rFonts w:ascii="Arial" w:hAnsi="Arial" w:cs="Arial"/>
                <w:bCs/>
                <w:sz w:val="22"/>
                <w:szCs w:val="22"/>
              </w:rPr>
            </w:pPr>
            <w:r w:rsidRPr="00E26336">
              <w:rPr>
                <w:rFonts w:ascii="Arial" w:hAnsi="Arial" w:cs="Arial"/>
                <w:bCs/>
                <w:sz w:val="22"/>
                <w:szCs w:val="22"/>
              </w:rPr>
              <w:t>The post requires an ability to cope with the demands associated with rapidly changing priorities, expectations of an immediate response and dealing with issues which can attain high public and political profiles.</w:t>
            </w:r>
          </w:p>
          <w:p w14:paraId="5043CB0F" w14:textId="77777777" w:rsidR="00E26336" w:rsidRPr="00E26336" w:rsidRDefault="00E26336" w:rsidP="00E26336">
            <w:pPr>
              <w:jc w:val="both"/>
              <w:rPr>
                <w:rFonts w:ascii="Arial" w:hAnsi="Arial" w:cs="Arial"/>
                <w:bCs/>
                <w:sz w:val="22"/>
                <w:szCs w:val="22"/>
              </w:rPr>
            </w:pPr>
          </w:p>
          <w:p w14:paraId="14CB01E2" w14:textId="77777777" w:rsidR="003902F3" w:rsidRPr="00004CAB" w:rsidRDefault="00E26336" w:rsidP="00004CAB">
            <w:pPr>
              <w:jc w:val="both"/>
              <w:rPr>
                <w:rFonts w:ascii="Arial" w:hAnsi="Arial" w:cs="Arial"/>
                <w:bCs/>
                <w:sz w:val="22"/>
                <w:szCs w:val="22"/>
              </w:rPr>
            </w:pPr>
            <w:r w:rsidRPr="00E26336">
              <w:rPr>
                <w:rFonts w:ascii="Arial" w:hAnsi="Arial" w:cs="Arial"/>
                <w:bCs/>
                <w:sz w:val="22"/>
                <w:szCs w:val="22"/>
              </w:rPr>
              <w:t>The post holder may on occasion be required to deal with members of the public on issues that may be highly emotive or in situations where individuals feel particularly vulnerable or agitated.  The post holder is expected to demonstrate empathy and provide reassurance to these individuals where necessary.</w:t>
            </w:r>
          </w:p>
        </w:tc>
      </w:tr>
      <w:tr w:rsidR="003902F3" w:rsidRPr="00004CAB" w14:paraId="07459315" w14:textId="77777777">
        <w:tc>
          <w:tcPr>
            <w:tcW w:w="10632" w:type="dxa"/>
            <w:gridSpan w:val="7"/>
            <w:tcBorders>
              <w:top w:val="single" w:sz="4" w:space="0" w:color="auto"/>
              <w:left w:val="nil"/>
              <w:bottom w:val="single" w:sz="4" w:space="0" w:color="auto"/>
              <w:right w:val="nil"/>
            </w:tcBorders>
          </w:tcPr>
          <w:p w14:paraId="6537F28F" w14:textId="77777777" w:rsidR="003902F3" w:rsidRPr="00004CAB" w:rsidRDefault="003902F3" w:rsidP="00C13E5E">
            <w:pPr>
              <w:spacing w:before="120" w:after="120"/>
              <w:rPr>
                <w:rFonts w:ascii="Arial" w:hAnsi="Arial" w:cs="Arial"/>
                <w:sz w:val="16"/>
                <w:szCs w:val="16"/>
              </w:rPr>
            </w:pPr>
          </w:p>
        </w:tc>
      </w:tr>
      <w:tr w:rsidR="003902F3" w:rsidRPr="000830B8" w14:paraId="78877DF9" w14:textId="77777777">
        <w:tc>
          <w:tcPr>
            <w:tcW w:w="10632" w:type="dxa"/>
            <w:gridSpan w:val="7"/>
            <w:tcBorders>
              <w:top w:val="single" w:sz="4" w:space="0" w:color="auto"/>
              <w:left w:val="single" w:sz="4" w:space="0" w:color="auto"/>
              <w:bottom w:val="nil"/>
              <w:right w:val="single" w:sz="4" w:space="0" w:color="auto"/>
            </w:tcBorders>
          </w:tcPr>
          <w:p w14:paraId="04873425" w14:textId="77777777" w:rsidR="003902F3" w:rsidRPr="000830B8" w:rsidRDefault="003902F3" w:rsidP="00C13E5E">
            <w:pPr>
              <w:spacing w:before="120" w:after="120"/>
              <w:rPr>
                <w:rFonts w:ascii="Arial" w:hAnsi="Arial" w:cs="Arial"/>
                <w:b/>
                <w:sz w:val="22"/>
                <w:szCs w:val="22"/>
              </w:rPr>
            </w:pPr>
            <w:r w:rsidRPr="000830B8">
              <w:rPr>
                <w:rFonts w:ascii="Arial" w:hAnsi="Arial" w:cs="Arial"/>
                <w:b/>
                <w:sz w:val="22"/>
                <w:szCs w:val="22"/>
              </w:rPr>
              <w:t xml:space="preserve">12. </w:t>
            </w:r>
            <w:r w:rsidRPr="000830B8">
              <w:rPr>
                <w:rFonts w:ascii="Arial" w:hAnsi="Arial" w:cs="Arial"/>
                <w:b/>
                <w:sz w:val="22"/>
                <w:szCs w:val="22"/>
              </w:rPr>
              <w:tab/>
            </w:r>
            <w:r w:rsidRPr="000830B8">
              <w:rPr>
                <w:rFonts w:ascii="Arial" w:hAnsi="Arial" w:cs="Arial"/>
                <w:b/>
                <w:bCs/>
                <w:sz w:val="22"/>
                <w:szCs w:val="22"/>
              </w:rPr>
              <w:t>ENVIRONMENTAL / WORKING CONDITIONS &amp; MACHINERY AND EQUIPMENT</w:t>
            </w:r>
          </w:p>
        </w:tc>
      </w:tr>
      <w:tr w:rsidR="003902F3" w:rsidRPr="000830B8" w14:paraId="63F21476" w14:textId="77777777">
        <w:tc>
          <w:tcPr>
            <w:tcW w:w="10632" w:type="dxa"/>
            <w:gridSpan w:val="7"/>
            <w:tcBorders>
              <w:top w:val="nil"/>
              <w:left w:val="single" w:sz="4" w:space="0" w:color="auto"/>
              <w:bottom w:val="single" w:sz="4" w:space="0" w:color="auto"/>
              <w:right w:val="single" w:sz="4" w:space="0" w:color="auto"/>
            </w:tcBorders>
          </w:tcPr>
          <w:p w14:paraId="1F7074C6" w14:textId="77777777" w:rsidR="003902F3" w:rsidRPr="00E12BF1" w:rsidRDefault="00E12BF1" w:rsidP="00C636BE">
            <w:pPr>
              <w:spacing w:before="120" w:after="120"/>
              <w:jc w:val="both"/>
              <w:rPr>
                <w:rFonts w:ascii="Arial" w:hAnsi="Arial" w:cs="Arial"/>
                <w:iCs/>
                <w:sz w:val="22"/>
                <w:szCs w:val="22"/>
              </w:rPr>
            </w:pPr>
            <w:r w:rsidRPr="00E12BF1">
              <w:rPr>
                <w:rFonts w:ascii="Arial" w:hAnsi="Arial" w:cs="Arial"/>
                <w:iCs/>
                <w:sz w:val="22"/>
                <w:szCs w:val="22"/>
              </w:rPr>
              <w:lastRenderedPageBreak/>
              <w:t>Open-plan office setting. Requirement to use Visual Display Unit equipment for long periods. Requirement to use printer, photocopier and fax machine.</w:t>
            </w:r>
          </w:p>
        </w:tc>
      </w:tr>
      <w:tr w:rsidR="003902F3" w:rsidRPr="00004CAB" w14:paraId="6DFB9E20" w14:textId="77777777">
        <w:tc>
          <w:tcPr>
            <w:tcW w:w="10632" w:type="dxa"/>
            <w:gridSpan w:val="7"/>
            <w:tcBorders>
              <w:top w:val="single" w:sz="4" w:space="0" w:color="auto"/>
              <w:left w:val="nil"/>
              <w:bottom w:val="single" w:sz="4" w:space="0" w:color="auto"/>
              <w:right w:val="nil"/>
            </w:tcBorders>
          </w:tcPr>
          <w:p w14:paraId="70DF9E56" w14:textId="77777777" w:rsidR="003902F3" w:rsidRPr="00004CAB" w:rsidDel="00D71D10" w:rsidRDefault="003902F3" w:rsidP="00C13E5E">
            <w:pPr>
              <w:spacing w:before="120" w:after="120"/>
              <w:rPr>
                <w:rFonts w:ascii="Arial" w:hAnsi="Arial" w:cs="Arial"/>
                <w:sz w:val="16"/>
                <w:szCs w:val="16"/>
              </w:rPr>
            </w:pPr>
          </w:p>
        </w:tc>
      </w:tr>
      <w:tr w:rsidR="003902F3" w:rsidRPr="000830B8" w14:paraId="13C2186F" w14:textId="77777777">
        <w:tc>
          <w:tcPr>
            <w:tcW w:w="10632" w:type="dxa"/>
            <w:gridSpan w:val="7"/>
            <w:tcBorders>
              <w:top w:val="single" w:sz="4" w:space="0" w:color="auto"/>
              <w:left w:val="single" w:sz="4" w:space="0" w:color="auto"/>
              <w:bottom w:val="nil"/>
              <w:right w:val="single" w:sz="4" w:space="0" w:color="auto"/>
            </w:tcBorders>
          </w:tcPr>
          <w:p w14:paraId="57604E1B" w14:textId="77777777" w:rsidR="003902F3" w:rsidRPr="000830B8" w:rsidRDefault="003902F3" w:rsidP="00C13E5E">
            <w:pPr>
              <w:spacing w:before="120" w:after="120"/>
              <w:rPr>
                <w:rFonts w:ascii="Arial" w:hAnsi="Arial" w:cs="Arial"/>
                <w:b/>
                <w:sz w:val="22"/>
                <w:szCs w:val="22"/>
              </w:rPr>
            </w:pPr>
            <w:r w:rsidRPr="000830B8">
              <w:rPr>
                <w:rFonts w:ascii="Arial" w:hAnsi="Arial" w:cs="Arial"/>
                <w:b/>
                <w:sz w:val="22"/>
                <w:szCs w:val="22"/>
              </w:rPr>
              <w:t xml:space="preserve">13. </w:t>
            </w:r>
            <w:r w:rsidRPr="000830B8">
              <w:rPr>
                <w:rFonts w:ascii="Arial" w:hAnsi="Arial" w:cs="Arial"/>
                <w:b/>
                <w:sz w:val="22"/>
                <w:szCs w:val="22"/>
              </w:rPr>
              <w:tab/>
              <w:t>QUALIFICATIONS AND/OR EXPERIENCE SPECIFIED FOR THE POST</w:t>
            </w:r>
          </w:p>
        </w:tc>
      </w:tr>
      <w:tr w:rsidR="003902F3" w:rsidRPr="000830B8" w14:paraId="38DF60FD" w14:textId="77777777">
        <w:tc>
          <w:tcPr>
            <w:tcW w:w="10632" w:type="dxa"/>
            <w:gridSpan w:val="7"/>
            <w:tcBorders>
              <w:top w:val="nil"/>
              <w:left w:val="single" w:sz="4" w:space="0" w:color="auto"/>
              <w:bottom w:val="single" w:sz="4" w:space="0" w:color="auto"/>
              <w:right w:val="single" w:sz="4" w:space="0" w:color="auto"/>
            </w:tcBorders>
          </w:tcPr>
          <w:p w14:paraId="4574059F" w14:textId="77777777" w:rsidR="008325C5" w:rsidRPr="007C489C" w:rsidRDefault="008325C5" w:rsidP="00C636BE">
            <w:pPr>
              <w:spacing w:before="120" w:after="120"/>
              <w:jc w:val="both"/>
              <w:rPr>
                <w:rFonts w:ascii="Arial" w:hAnsi="Arial" w:cs="Arial"/>
                <w:iCs/>
                <w:sz w:val="22"/>
                <w:szCs w:val="22"/>
                <w:u w:val="single"/>
              </w:rPr>
            </w:pPr>
            <w:r w:rsidRPr="007C489C">
              <w:rPr>
                <w:rFonts w:ascii="Arial" w:hAnsi="Arial" w:cs="Arial"/>
                <w:iCs/>
                <w:sz w:val="22"/>
                <w:szCs w:val="22"/>
                <w:u w:val="single"/>
              </w:rPr>
              <w:t>Qualifications/experience</w:t>
            </w:r>
            <w:r w:rsidR="0079303F">
              <w:rPr>
                <w:rFonts w:ascii="Arial" w:hAnsi="Arial" w:cs="Arial"/>
                <w:iCs/>
                <w:sz w:val="22"/>
                <w:szCs w:val="22"/>
                <w:u w:val="single"/>
              </w:rPr>
              <w:t xml:space="preserve"> (essential)</w:t>
            </w:r>
          </w:p>
          <w:p w14:paraId="702A461D" w14:textId="77777777" w:rsidR="003902F3" w:rsidRPr="006B137D" w:rsidRDefault="00EE1DC9" w:rsidP="00C636BE">
            <w:pPr>
              <w:spacing w:before="120" w:after="120"/>
              <w:jc w:val="both"/>
              <w:rPr>
                <w:rFonts w:ascii="Arial" w:hAnsi="Arial" w:cs="Arial"/>
                <w:iCs/>
                <w:sz w:val="22"/>
                <w:szCs w:val="22"/>
              </w:rPr>
            </w:pPr>
            <w:r w:rsidRPr="007C489C">
              <w:rPr>
                <w:rFonts w:ascii="Arial" w:hAnsi="Arial" w:cs="Arial"/>
                <w:iCs/>
                <w:sz w:val="22"/>
                <w:szCs w:val="22"/>
              </w:rPr>
              <w:t xml:space="preserve">The applicant must be either a registered medical practitioner who is on the </w:t>
            </w:r>
            <w:r w:rsidR="0079303F">
              <w:rPr>
                <w:rFonts w:ascii="Arial" w:hAnsi="Arial" w:cs="Arial"/>
                <w:iCs/>
                <w:sz w:val="22"/>
                <w:szCs w:val="22"/>
              </w:rPr>
              <w:t xml:space="preserve">Public Health </w:t>
            </w:r>
            <w:r w:rsidRPr="007C489C">
              <w:rPr>
                <w:rFonts w:ascii="Arial" w:hAnsi="Arial" w:cs="Arial"/>
                <w:iCs/>
                <w:sz w:val="22"/>
                <w:szCs w:val="22"/>
              </w:rPr>
              <w:t>Specialist Register of the General Medical Council or a specialist from another discipline (e.g. nursing or epidemiology) who is on the UK Public Health Register</w:t>
            </w:r>
            <w:r w:rsidR="006B137D">
              <w:rPr>
                <w:rFonts w:ascii="Arial" w:hAnsi="Arial" w:cs="Arial"/>
                <w:iCs/>
                <w:sz w:val="22"/>
                <w:szCs w:val="22"/>
              </w:rPr>
              <w:t>.</w:t>
            </w:r>
            <w:r w:rsidRPr="007C489C">
              <w:rPr>
                <w:rFonts w:ascii="Arial" w:hAnsi="Arial" w:cs="Arial"/>
                <w:iCs/>
                <w:sz w:val="22"/>
                <w:szCs w:val="22"/>
              </w:rPr>
              <w:t xml:space="preserve"> </w:t>
            </w:r>
            <w:r w:rsidR="006B137D">
              <w:rPr>
                <w:rFonts w:ascii="Arial" w:hAnsi="Arial" w:cs="Arial"/>
                <w:iCs/>
                <w:sz w:val="22"/>
                <w:szCs w:val="22"/>
              </w:rPr>
              <w:t xml:space="preserve"> </w:t>
            </w:r>
            <w:r w:rsidR="0079303F">
              <w:rPr>
                <w:rFonts w:ascii="Arial" w:hAnsi="Arial" w:cs="Arial"/>
                <w:iCs/>
                <w:sz w:val="22"/>
                <w:szCs w:val="22"/>
              </w:rPr>
              <w:t xml:space="preserve">Public health specialist registrar and specialist trainee applicants, who are not yet on </w:t>
            </w:r>
            <w:r w:rsidR="00C84DC5">
              <w:rPr>
                <w:rFonts w:ascii="Arial" w:hAnsi="Arial" w:cs="Arial"/>
                <w:iCs/>
                <w:sz w:val="22"/>
                <w:szCs w:val="22"/>
              </w:rPr>
              <w:t>the GM</w:t>
            </w:r>
            <w:r w:rsidR="0079303F">
              <w:rPr>
                <w:rFonts w:ascii="Arial" w:hAnsi="Arial" w:cs="Arial"/>
                <w:iCs/>
                <w:sz w:val="22"/>
                <w:szCs w:val="22"/>
              </w:rPr>
              <w:t>C Register/ UKPHR must provide verifiable signed documentary evidence that they are within 6 months of gaining entry at the date of interview; all other applicants must provide verifiable signed documentary evidence that they have applied for inclusion in the GMC/ UKPH</w:t>
            </w:r>
            <w:r w:rsidR="00EA22D0">
              <w:rPr>
                <w:rFonts w:ascii="Arial" w:hAnsi="Arial" w:cs="Arial"/>
                <w:iCs/>
                <w:sz w:val="22"/>
                <w:szCs w:val="22"/>
              </w:rPr>
              <w:t>R</w:t>
            </w:r>
            <w:r w:rsidR="00C84DC5">
              <w:rPr>
                <w:rFonts w:ascii="Arial" w:hAnsi="Arial" w:cs="Arial"/>
                <w:iCs/>
                <w:sz w:val="22"/>
                <w:szCs w:val="22"/>
              </w:rPr>
              <w:t xml:space="preserve"> and that acceptance is anticipated</w:t>
            </w:r>
            <w:r w:rsidR="0079303F">
              <w:rPr>
                <w:rFonts w:ascii="Arial" w:hAnsi="Arial" w:cs="Arial"/>
                <w:iCs/>
                <w:sz w:val="22"/>
                <w:szCs w:val="22"/>
              </w:rPr>
              <w:t xml:space="preserve">. </w:t>
            </w:r>
          </w:p>
          <w:p w14:paraId="16BB6BF2" w14:textId="77777777" w:rsidR="00EE1DC9" w:rsidRPr="007C489C" w:rsidRDefault="00EE1DC9" w:rsidP="00C636BE">
            <w:pPr>
              <w:spacing w:before="120" w:after="120"/>
              <w:jc w:val="both"/>
              <w:rPr>
                <w:rFonts w:ascii="Arial" w:hAnsi="Arial" w:cs="Arial"/>
                <w:iCs/>
                <w:sz w:val="22"/>
                <w:szCs w:val="22"/>
              </w:rPr>
            </w:pPr>
            <w:r w:rsidRPr="007C489C">
              <w:rPr>
                <w:rFonts w:ascii="Arial" w:hAnsi="Arial" w:cs="Arial"/>
                <w:iCs/>
                <w:sz w:val="22"/>
                <w:szCs w:val="22"/>
              </w:rPr>
              <w:t>First degree in relevant, health, science or social science.</w:t>
            </w:r>
          </w:p>
          <w:p w14:paraId="04A55091" w14:textId="77777777" w:rsidR="00EE1DC9" w:rsidRPr="007C489C" w:rsidRDefault="00EE1DC9" w:rsidP="00C636BE">
            <w:pPr>
              <w:spacing w:before="120" w:after="120"/>
              <w:jc w:val="both"/>
              <w:rPr>
                <w:rFonts w:ascii="Arial" w:hAnsi="Arial" w:cs="Arial"/>
                <w:sz w:val="22"/>
                <w:szCs w:val="22"/>
              </w:rPr>
            </w:pPr>
            <w:r w:rsidRPr="007C489C">
              <w:rPr>
                <w:rFonts w:ascii="Arial" w:hAnsi="Arial" w:cs="Arial"/>
                <w:sz w:val="22"/>
                <w:szCs w:val="22"/>
              </w:rPr>
              <w:t xml:space="preserve">Postgraduate qualification in Public Health </w:t>
            </w:r>
            <w:r w:rsidR="00C84DC5">
              <w:rPr>
                <w:rFonts w:ascii="Arial" w:hAnsi="Arial" w:cs="Arial"/>
                <w:sz w:val="22"/>
                <w:szCs w:val="22"/>
              </w:rPr>
              <w:t xml:space="preserve">(MSc, MPH, PhD) </w:t>
            </w:r>
            <w:r w:rsidRPr="007C489C">
              <w:rPr>
                <w:rFonts w:ascii="Arial" w:hAnsi="Arial" w:cs="Arial"/>
                <w:sz w:val="22"/>
                <w:szCs w:val="22"/>
              </w:rPr>
              <w:t>or equivalent experience</w:t>
            </w:r>
            <w:r w:rsidR="00C84DC5">
              <w:rPr>
                <w:rFonts w:ascii="Arial" w:hAnsi="Arial" w:cs="Arial"/>
                <w:sz w:val="22"/>
                <w:szCs w:val="22"/>
              </w:rPr>
              <w:t xml:space="preserve">. </w:t>
            </w:r>
          </w:p>
          <w:p w14:paraId="633F0E91" w14:textId="77777777" w:rsidR="008325C5" w:rsidRPr="007C489C" w:rsidRDefault="008325C5" w:rsidP="00C636BE">
            <w:pPr>
              <w:spacing w:before="120" w:after="120"/>
              <w:jc w:val="both"/>
              <w:rPr>
                <w:rFonts w:ascii="Arial" w:hAnsi="Arial" w:cs="Arial"/>
                <w:sz w:val="22"/>
                <w:szCs w:val="22"/>
              </w:rPr>
            </w:pPr>
            <w:r w:rsidRPr="007C489C">
              <w:rPr>
                <w:rFonts w:ascii="Arial" w:hAnsi="Arial" w:cs="Arial"/>
                <w:sz w:val="22"/>
                <w:szCs w:val="22"/>
              </w:rPr>
              <w:t xml:space="preserve">Experienced in leading, and reporting on, epidemiological, outbreak or incident management investigations. </w:t>
            </w:r>
          </w:p>
          <w:p w14:paraId="60793904" w14:textId="77777777" w:rsidR="00C755A7" w:rsidRPr="007C489C" w:rsidRDefault="00C755A7" w:rsidP="00C636BE">
            <w:pPr>
              <w:jc w:val="both"/>
              <w:rPr>
                <w:rFonts w:ascii="Arial" w:hAnsi="Arial" w:cs="Arial"/>
                <w:sz w:val="22"/>
                <w:szCs w:val="22"/>
              </w:rPr>
            </w:pPr>
            <w:r w:rsidRPr="007C489C">
              <w:rPr>
                <w:rFonts w:ascii="Arial" w:hAnsi="Arial" w:cs="Arial"/>
                <w:sz w:val="22"/>
                <w:szCs w:val="22"/>
              </w:rPr>
              <w:t>Ab</w:t>
            </w:r>
            <w:r w:rsidR="003C7458">
              <w:rPr>
                <w:rFonts w:ascii="Arial" w:hAnsi="Arial" w:cs="Arial"/>
                <w:sz w:val="22"/>
                <w:szCs w:val="22"/>
              </w:rPr>
              <w:t>ility t</w:t>
            </w:r>
            <w:r w:rsidRPr="007C489C">
              <w:rPr>
                <w:rFonts w:ascii="Arial" w:hAnsi="Arial" w:cs="Arial"/>
                <w:sz w:val="22"/>
                <w:szCs w:val="22"/>
              </w:rPr>
              <w:t>o lead and report on public health projects or programmes, experienced in chairing multi-agency meetings and leading multidisciplinary teams.</w:t>
            </w:r>
          </w:p>
          <w:p w14:paraId="44E871BC" w14:textId="77777777" w:rsidR="00C345C6" w:rsidRPr="007C489C" w:rsidRDefault="00C345C6" w:rsidP="00C636BE">
            <w:pPr>
              <w:jc w:val="both"/>
              <w:rPr>
                <w:rFonts w:ascii="Arial" w:hAnsi="Arial" w:cs="Arial"/>
                <w:sz w:val="22"/>
                <w:szCs w:val="22"/>
              </w:rPr>
            </w:pPr>
          </w:p>
          <w:p w14:paraId="23D46606" w14:textId="77777777" w:rsidR="00C755A7" w:rsidRPr="007C489C" w:rsidRDefault="00C755A7" w:rsidP="00C636BE">
            <w:pPr>
              <w:jc w:val="both"/>
              <w:rPr>
                <w:rFonts w:ascii="Arial" w:hAnsi="Arial" w:cs="Arial"/>
                <w:sz w:val="22"/>
                <w:szCs w:val="22"/>
              </w:rPr>
            </w:pPr>
            <w:r w:rsidRPr="007C489C">
              <w:rPr>
                <w:rFonts w:ascii="Arial" w:hAnsi="Arial" w:cs="Arial"/>
                <w:sz w:val="22"/>
                <w:szCs w:val="22"/>
              </w:rPr>
              <w:t>Demonstrable experience in communic</w:t>
            </w:r>
            <w:r w:rsidR="00C345C6" w:rsidRPr="007C489C">
              <w:rPr>
                <w:rFonts w:ascii="Arial" w:hAnsi="Arial" w:cs="Arial"/>
                <w:sz w:val="22"/>
                <w:szCs w:val="22"/>
              </w:rPr>
              <w:t xml:space="preserve">ating on risks to public health, </w:t>
            </w:r>
            <w:r w:rsidRPr="007C489C">
              <w:rPr>
                <w:rFonts w:ascii="Arial" w:hAnsi="Arial" w:cs="Arial"/>
                <w:sz w:val="22"/>
                <w:szCs w:val="22"/>
              </w:rPr>
              <w:t>especially to NHS professionals and the media</w:t>
            </w:r>
            <w:r w:rsidR="00C345C6" w:rsidRPr="007C489C">
              <w:rPr>
                <w:rFonts w:ascii="Arial" w:hAnsi="Arial" w:cs="Arial"/>
                <w:sz w:val="22"/>
                <w:szCs w:val="22"/>
              </w:rPr>
              <w:t>.</w:t>
            </w:r>
          </w:p>
          <w:p w14:paraId="144A5D23" w14:textId="77777777" w:rsidR="00C345C6" w:rsidRPr="007C489C" w:rsidRDefault="00C345C6" w:rsidP="00C636BE">
            <w:pPr>
              <w:jc w:val="both"/>
              <w:rPr>
                <w:rFonts w:ascii="Arial" w:hAnsi="Arial" w:cs="Arial"/>
                <w:sz w:val="22"/>
                <w:szCs w:val="22"/>
              </w:rPr>
            </w:pPr>
          </w:p>
          <w:p w14:paraId="4551A18E" w14:textId="77777777" w:rsidR="00C345C6" w:rsidRPr="007C489C" w:rsidRDefault="00A57BF9" w:rsidP="00C636BE">
            <w:pPr>
              <w:jc w:val="both"/>
              <w:rPr>
                <w:rFonts w:ascii="Arial" w:hAnsi="Arial" w:cs="Arial"/>
                <w:sz w:val="22"/>
                <w:szCs w:val="22"/>
                <w:u w:val="single"/>
              </w:rPr>
            </w:pPr>
            <w:r w:rsidRPr="007C489C">
              <w:rPr>
                <w:rFonts w:ascii="Arial" w:hAnsi="Arial" w:cs="Arial"/>
                <w:sz w:val="22"/>
                <w:szCs w:val="22"/>
                <w:u w:val="single"/>
              </w:rPr>
              <w:t>Knowledge &amp; Understanding</w:t>
            </w:r>
            <w:r w:rsidR="00C84DC5">
              <w:rPr>
                <w:rFonts w:ascii="Arial" w:hAnsi="Arial" w:cs="Arial"/>
                <w:sz w:val="22"/>
                <w:szCs w:val="22"/>
                <w:u w:val="single"/>
              </w:rPr>
              <w:t xml:space="preserve"> (essential)</w:t>
            </w:r>
          </w:p>
          <w:p w14:paraId="738610EB" w14:textId="77777777" w:rsidR="00A57BF9" w:rsidRPr="007C489C" w:rsidRDefault="00A57BF9" w:rsidP="00C636BE">
            <w:pPr>
              <w:jc w:val="both"/>
              <w:rPr>
                <w:rFonts w:ascii="Arial" w:hAnsi="Arial" w:cs="Arial"/>
                <w:sz w:val="22"/>
                <w:szCs w:val="22"/>
              </w:rPr>
            </w:pPr>
          </w:p>
          <w:p w14:paraId="2048D748" w14:textId="77777777" w:rsidR="00A57BF9" w:rsidRPr="007C489C" w:rsidRDefault="00A57BF9" w:rsidP="00C636BE">
            <w:pPr>
              <w:jc w:val="both"/>
              <w:rPr>
                <w:rFonts w:ascii="Arial" w:hAnsi="Arial" w:cs="Arial"/>
                <w:sz w:val="22"/>
                <w:szCs w:val="22"/>
              </w:rPr>
            </w:pPr>
            <w:r w:rsidRPr="007C489C">
              <w:rPr>
                <w:rFonts w:ascii="Arial" w:hAnsi="Arial" w:cs="Arial"/>
                <w:sz w:val="22"/>
                <w:szCs w:val="22"/>
              </w:rPr>
              <w:t>Awareness of the social and political environment within which HPS operates.</w:t>
            </w:r>
          </w:p>
          <w:p w14:paraId="637805D2" w14:textId="77777777" w:rsidR="00A57BF9" w:rsidRPr="007C489C" w:rsidRDefault="00A57BF9" w:rsidP="00C636BE">
            <w:pPr>
              <w:jc w:val="both"/>
              <w:rPr>
                <w:rFonts w:ascii="Arial" w:hAnsi="Arial" w:cs="Arial"/>
                <w:sz w:val="22"/>
                <w:szCs w:val="22"/>
              </w:rPr>
            </w:pPr>
          </w:p>
          <w:p w14:paraId="392D928A" w14:textId="77777777" w:rsidR="00A57BF9" w:rsidRPr="007C489C" w:rsidRDefault="00A57BF9" w:rsidP="00C636BE">
            <w:pPr>
              <w:jc w:val="both"/>
              <w:rPr>
                <w:rFonts w:ascii="Arial" w:hAnsi="Arial" w:cs="Arial"/>
                <w:sz w:val="22"/>
                <w:szCs w:val="22"/>
              </w:rPr>
            </w:pPr>
            <w:r w:rsidRPr="007C489C">
              <w:rPr>
                <w:rFonts w:ascii="Arial" w:hAnsi="Arial" w:cs="Arial"/>
                <w:sz w:val="22"/>
                <w:szCs w:val="22"/>
              </w:rPr>
              <w:t>Understanding of the NHS in Scotland, especially its public health services and those related to diseases caused by infectious agents and environmental hazards.</w:t>
            </w:r>
          </w:p>
          <w:p w14:paraId="463F29E8" w14:textId="77777777" w:rsidR="00A57BF9" w:rsidRPr="007C489C" w:rsidRDefault="00A57BF9" w:rsidP="00C636BE">
            <w:pPr>
              <w:jc w:val="both"/>
              <w:rPr>
                <w:rFonts w:ascii="Arial" w:hAnsi="Arial" w:cs="Arial"/>
                <w:sz w:val="22"/>
                <w:szCs w:val="22"/>
              </w:rPr>
            </w:pPr>
          </w:p>
          <w:p w14:paraId="6F741555" w14:textId="77777777" w:rsidR="00A57BF9" w:rsidRPr="007C489C" w:rsidRDefault="00CD4FEB" w:rsidP="00C636BE">
            <w:pPr>
              <w:jc w:val="both"/>
              <w:rPr>
                <w:rFonts w:ascii="Arial" w:hAnsi="Arial" w:cs="Arial"/>
                <w:sz w:val="22"/>
                <w:szCs w:val="22"/>
              </w:rPr>
            </w:pPr>
            <w:r w:rsidRPr="007C489C">
              <w:rPr>
                <w:rFonts w:ascii="Arial" w:hAnsi="Arial" w:cs="Arial"/>
                <w:sz w:val="22"/>
                <w:szCs w:val="22"/>
              </w:rPr>
              <w:t>Detailed understanding of m</w:t>
            </w:r>
            <w:r w:rsidR="00A57BF9" w:rsidRPr="007C489C">
              <w:rPr>
                <w:rFonts w:ascii="Arial" w:hAnsi="Arial" w:cs="Arial"/>
                <w:sz w:val="22"/>
                <w:szCs w:val="22"/>
              </w:rPr>
              <w:t>ethods of surveillance and epidemiological investigation, risk assessment, prevention and control of communicable diseases, risk communication and case, incident and programme management</w:t>
            </w:r>
            <w:r w:rsidRPr="007C489C">
              <w:rPr>
                <w:rFonts w:ascii="Arial" w:hAnsi="Arial" w:cs="Arial"/>
                <w:sz w:val="22"/>
                <w:szCs w:val="22"/>
              </w:rPr>
              <w:t>.</w:t>
            </w:r>
          </w:p>
          <w:p w14:paraId="3B7B4B86" w14:textId="77777777" w:rsidR="00CD4FEB" w:rsidRPr="007C489C" w:rsidRDefault="00CD4FEB" w:rsidP="00C636BE">
            <w:pPr>
              <w:jc w:val="both"/>
              <w:rPr>
                <w:rFonts w:ascii="Arial" w:hAnsi="Arial" w:cs="Arial"/>
                <w:sz w:val="22"/>
                <w:szCs w:val="22"/>
              </w:rPr>
            </w:pPr>
          </w:p>
          <w:p w14:paraId="1834075A" w14:textId="77777777" w:rsidR="00CD4FEB" w:rsidRPr="007C489C" w:rsidRDefault="00CD4FEB" w:rsidP="00C636BE">
            <w:pPr>
              <w:jc w:val="both"/>
              <w:rPr>
                <w:rFonts w:ascii="Arial" w:hAnsi="Arial" w:cs="Arial"/>
                <w:sz w:val="22"/>
                <w:szCs w:val="22"/>
              </w:rPr>
            </w:pPr>
            <w:r w:rsidRPr="007C489C">
              <w:rPr>
                <w:rFonts w:ascii="Arial" w:hAnsi="Arial" w:cs="Arial"/>
                <w:sz w:val="22"/>
                <w:szCs w:val="22"/>
              </w:rPr>
              <w:t>Appreciation of methods of research, critical appraisal of evidence, guideline development and statistical predictive modelling.</w:t>
            </w:r>
          </w:p>
          <w:p w14:paraId="3A0FF5F2" w14:textId="77777777" w:rsidR="00CD4FEB" w:rsidRPr="007C489C" w:rsidRDefault="00CD4FEB" w:rsidP="00C636BE">
            <w:pPr>
              <w:jc w:val="both"/>
              <w:rPr>
                <w:rFonts w:ascii="Arial" w:hAnsi="Arial" w:cs="Arial"/>
                <w:sz w:val="22"/>
                <w:szCs w:val="22"/>
              </w:rPr>
            </w:pPr>
          </w:p>
          <w:p w14:paraId="02B3945F" w14:textId="77777777" w:rsidR="00EE1DC9" w:rsidRPr="00EE1DC9" w:rsidRDefault="00C84DC5" w:rsidP="00C636BE">
            <w:pPr>
              <w:spacing w:after="120"/>
              <w:jc w:val="both"/>
              <w:rPr>
                <w:rFonts w:ascii="Arial" w:hAnsi="Arial" w:cs="Arial"/>
                <w:iCs/>
                <w:sz w:val="22"/>
                <w:szCs w:val="22"/>
              </w:rPr>
            </w:pPr>
            <w:r>
              <w:rPr>
                <w:rFonts w:ascii="Arial" w:hAnsi="Arial" w:cs="Arial"/>
                <w:sz w:val="22"/>
                <w:szCs w:val="22"/>
              </w:rPr>
              <w:t>Applicants must meet minimum</w:t>
            </w:r>
            <w:r w:rsidR="00440D7B" w:rsidRPr="007C489C">
              <w:rPr>
                <w:rFonts w:ascii="Arial" w:hAnsi="Arial" w:cs="Arial"/>
                <w:sz w:val="22"/>
                <w:szCs w:val="22"/>
              </w:rPr>
              <w:t xml:space="preserve"> C</w:t>
            </w:r>
            <w:r w:rsidR="00DB4EEF" w:rsidRPr="007C489C">
              <w:rPr>
                <w:rFonts w:ascii="Arial" w:hAnsi="Arial" w:cs="Arial"/>
                <w:sz w:val="22"/>
                <w:szCs w:val="22"/>
              </w:rPr>
              <w:t xml:space="preserve">ontinuous </w:t>
            </w:r>
            <w:r w:rsidR="00440D7B" w:rsidRPr="007C489C">
              <w:rPr>
                <w:rFonts w:ascii="Arial" w:hAnsi="Arial" w:cs="Arial"/>
                <w:sz w:val="22"/>
                <w:szCs w:val="22"/>
              </w:rPr>
              <w:t>P</w:t>
            </w:r>
            <w:r w:rsidR="00DB4EEF" w:rsidRPr="007C489C">
              <w:rPr>
                <w:rFonts w:ascii="Arial" w:hAnsi="Arial" w:cs="Arial"/>
                <w:sz w:val="22"/>
                <w:szCs w:val="22"/>
              </w:rPr>
              <w:t xml:space="preserve">rofessional </w:t>
            </w:r>
            <w:r w:rsidR="00440D7B" w:rsidRPr="007C489C">
              <w:rPr>
                <w:rFonts w:ascii="Arial" w:hAnsi="Arial" w:cs="Arial"/>
                <w:sz w:val="22"/>
                <w:szCs w:val="22"/>
              </w:rPr>
              <w:t>D</w:t>
            </w:r>
            <w:r w:rsidR="00DB4EEF" w:rsidRPr="007C489C">
              <w:rPr>
                <w:rFonts w:ascii="Arial" w:hAnsi="Arial" w:cs="Arial"/>
                <w:sz w:val="22"/>
                <w:szCs w:val="22"/>
              </w:rPr>
              <w:t>evelopment</w:t>
            </w:r>
            <w:r>
              <w:rPr>
                <w:rFonts w:ascii="Arial" w:hAnsi="Arial" w:cs="Arial"/>
                <w:sz w:val="22"/>
                <w:szCs w:val="22"/>
              </w:rPr>
              <w:t xml:space="preserve"> requirements in accordance with Faculty of Public Health or other recognised body. </w:t>
            </w:r>
            <w:r w:rsidR="00DB4EEF" w:rsidRPr="007C489C">
              <w:rPr>
                <w:rFonts w:ascii="Arial" w:hAnsi="Arial" w:cs="Arial"/>
                <w:sz w:val="22"/>
                <w:szCs w:val="22"/>
              </w:rPr>
              <w:t>.</w:t>
            </w:r>
            <w:r w:rsidR="00440D7B" w:rsidRPr="007C489C">
              <w:rPr>
                <w:rFonts w:ascii="Arial" w:hAnsi="Arial" w:cs="Arial"/>
                <w:sz w:val="22"/>
                <w:szCs w:val="22"/>
              </w:rPr>
              <w:t xml:space="preserve"> </w:t>
            </w:r>
          </w:p>
        </w:tc>
      </w:tr>
      <w:tr w:rsidR="003902F3" w:rsidRPr="00004CAB" w14:paraId="5630AD66" w14:textId="77777777">
        <w:tc>
          <w:tcPr>
            <w:tcW w:w="10632" w:type="dxa"/>
            <w:gridSpan w:val="7"/>
            <w:tcBorders>
              <w:top w:val="single" w:sz="4" w:space="0" w:color="auto"/>
              <w:left w:val="nil"/>
              <w:bottom w:val="single" w:sz="4" w:space="0" w:color="auto"/>
              <w:right w:val="nil"/>
            </w:tcBorders>
          </w:tcPr>
          <w:p w14:paraId="61829076" w14:textId="77777777" w:rsidR="003902F3" w:rsidRPr="00004CAB" w:rsidRDefault="003902F3" w:rsidP="00C13E5E">
            <w:pPr>
              <w:spacing w:before="120" w:after="120"/>
              <w:rPr>
                <w:rFonts w:ascii="Arial" w:hAnsi="Arial" w:cs="Arial"/>
                <w:sz w:val="16"/>
                <w:szCs w:val="16"/>
              </w:rPr>
            </w:pPr>
          </w:p>
        </w:tc>
      </w:tr>
      <w:tr w:rsidR="003902F3" w:rsidRPr="000830B8" w14:paraId="24482905" w14:textId="77777777">
        <w:tc>
          <w:tcPr>
            <w:tcW w:w="10632" w:type="dxa"/>
            <w:gridSpan w:val="7"/>
            <w:tcBorders>
              <w:top w:val="single" w:sz="4" w:space="0" w:color="auto"/>
              <w:left w:val="single" w:sz="4" w:space="0" w:color="auto"/>
              <w:bottom w:val="nil"/>
              <w:right w:val="single" w:sz="4" w:space="0" w:color="auto"/>
            </w:tcBorders>
          </w:tcPr>
          <w:p w14:paraId="3AA0FEBE" w14:textId="77777777" w:rsidR="003902F3" w:rsidRPr="000830B8" w:rsidRDefault="003902F3" w:rsidP="00C13E5E">
            <w:pPr>
              <w:spacing w:before="120" w:after="120"/>
              <w:rPr>
                <w:rFonts w:ascii="Arial" w:hAnsi="Arial" w:cs="Arial"/>
                <w:b/>
                <w:sz w:val="22"/>
                <w:szCs w:val="22"/>
              </w:rPr>
            </w:pPr>
            <w:r w:rsidRPr="000830B8">
              <w:rPr>
                <w:rFonts w:ascii="Arial" w:hAnsi="Arial" w:cs="Arial"/>
                <w:b/>
                <w:sz w:val="22"/>
                <w:szCs w:val="22"/>
              </w:rPr>
              <w:t xml:space="preserve">14.   </w:t>
            </w:r>
            <w:r w:rsidRPr="000830B8">
              <w:rPr>
                <w:rFonts w:ascii="Arial" w:hAnsi="Arial" w:cs="Arial"/>
                <w:b/>
                <w:sz w:val="22"/>
                <w:szCs w:val="22"/>
              </w:rPr>
              <w:tab/>
              <w:t>JOB DESCRIPTION AGREEMENT</w:t>
            </w:r>
          </w:p>
        </w:tc>
      </w:tr>
      <w:tr w:rsidR="003902F3" w:rsidRPr="000830B8" w14:paraId="7D6ECE88" w14:textId="77777777">
        <w:tc>
          <w:tcPr>
            <w:tcW w:w="10632" w:type="dxa"/>
            <w:gridSpan w:val="7"/>
            <w:tcBorders>
              <w:top w:val="nil"/>
              <w:left w:val="single" w:sz="4" w:space="0" w:color="auto"/>
              <w:bottom w:val="nil"/>
              <w:right w:val="single" w:sz="4" w:space="0" w:color="auto"/>
            </w:tcBorders>
          </w:tcPr>
          <w:p w14:paraId="1CD64DE4" w14:textId="77777777" w:rsidR="003902F3" w:rsidRPr="000830B8" w:rsidRDefault="003902F3" w:rsidP="00C13E5E">
            <w:pPr>
              <w:pStyle w:val="BodyText"/>
              <w:spacing w:line="264" w:lineRule="auto"/>
              <w:rPr>
                <w:rFonts w:ascii="Arial" w:hAnsi="Arial" w:cs="Arial"/>
                <w:b w:val="0"/>
                <w:i/>
                <w:sz w:val="22"/>
                <w:szCs w:val="22"/>
              </w:rPr>
            </w:pPr>
            <w:r w:rsidRPr="000830B8">
              <w:rPr>
                <w:rFonts w:ascii="Arial" w:hAnsi="Arial" w:cs="Arial"/>
                <w:b w:val="0"/>
                <w:i/>
                <w:sz w:val="22"/>
                <w:szCs w:val="22"/>
              </w:rPr>
              <w:t>A separate job description will need to be signed off by each jobholder to whom the job description applies.</w:t>
            </w:r>
          </w:p>
        </w:tc>
      </w:tr>
      <w:tr w:rsidR="003902F3" w:rsidRPr="000830B8" w14:paraId="4F4BEE12" w14:textId="77777777">
        <w:tc>
          <w:tcPr>
            <w:tcW w:w="3056" w:type="dxa"/>
            <w:tcBorders>
              <w:top w:val="nil"/>
              <w:left w:val="single" w:sz="4" w:space="0" w:color="auto"/>
              <w:bottom w:val="nil"/>
              <w:right w:val="single" w:sz="4" w:space="0" w:color="auto"/>
            </w:tcBorders>
          </w:tcPr>
          <w:p w14:paraId="7F1DB9C2" w14:textId="77777777" w:rsidR="003902F3" w:rsidRPr="000830B8" w:rsidRDefault="003902F3" w:rsidP="00C13E5E">
            <w:pPr>
              <w:spacing w:before="120" w:after="120"/>
              <w:rPr>
                <w:rFonts w:ascii="Arial" w:hAnsi="Arial" w:cs="Arial"/>
                <w:sz w:val="22"/>
                <w:szCs w:val="22"/>
              </w:rPr>
            </w:pPr>
            <w:r w:rsidRPr="000830B8">
              <w:rPr>
                <w:rFonts w:ascii="Arial" w:hAnsi="Arial" w:cs="Arial"/>
                <w:sz w:val="22"/>
                <w:szCs w:val="22"/>
              </w:rPr>
              <w:t>Job Holder’s Signature</w:t>
            </w:r>
          </w:p>
        </w:tc>
        <w:tc>
          <w:tcPr>
            <w:tcW w:w="4689" w:type="dxa"/>
            <w:gridSpan w:val="3"/>
            <w:tcBorders>
              <w:top w:val="single" w:sz="4" w:space="0" w:color="auto"/>
              <w:left w:val="single" w:sz="4" w:space="0" w:color="auto"/>
              <w:bottom w:val="single" w:sz="4" w:space="0" w:color="auto"/>
              <w:right w:val="single" w:sz="4" w:space="0" w:color="auto"/>
            </w:tcBorders>
          </w:tcPr>
          <w:p w14:paraId="2BA226A1" w14:textId="77777777" w:rsidR="003902F3" w:rsidRPr="000830B8"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491072FA" w14:textId="77777777" w:rsidR="003902F3" w:rsidRPr="000830B8" w:rsidRDefault="003902F3" w:rsidP="00C13E5E">
            <w:pPr>
              <w:spacing w:before="120" w:after="120"/>
              <w:jc w:val="right"/>
              <w:rPr>
                <w:rFonts w:ascii="Arial" w:hAnsi="Arial" w:cs="Arial"/>
                <w:sz w:val="22"/>
                <w:szCs w:val="22"/>
              </w:rPr>
            </w:pPr>
            <w:r w:rsidRPr="000830B8">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7AD93B2" w14:textId="77777777" w:rsidR="003902F3" w:rsidRPr="000830B8" w:rsidRDefault="003902F3" w:rsidP="00C13E5E">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0DE4B5B7" w14:textId="77777777" w:rsidR="003902F3" w:rsidRPr="000830B8" w:rsidRDefault="003902F3" w:rsidP="00C13E5E">
            <w:pPr>
              <w:spacing w:before="120" w:after="120"/>
              <w:rPr>
                <w:rFonts w:ascii="Arial" w:hAnsi="Arial" w:cs="Arial"/>
                <w:sz w:val="22"/>
                <w:szCs w:val="22"/>
              </w:rPr>
            </w:pPr>
          </w:p>
        </w:tc>
      </w:tr>
      <w:tr w:rsidR="003902F3" w:rsidRPr="000830B8" w14:paraId="66204FF1" w14:textId="77777777">
        <w:trPr>
          <w:trHeight w:hRule="exact" w:val="170"/>
        </w:trPr>
        <w:tc>
          <w:tcPr>
            <w:tcW w:w="3056" w:type="dxa"/>
            <w:tcBorders>
              <w:top w:val="nil"/>
              <w:left w:val="single" w:sz="4" w:space="0" w:color="auto"/>
              <w:bottom w:val="nil"/>
              <w:right w:val="nil"/>
            </w:tcBorders>
          </w:tcPr>
          <w:p w14:paraId="2DBF0D7D" w14:textId="77777777" w:rsidR="003902F3" w:rsidRPr="000830B8" w:rsidRDefault="003902F3" w:rsidP="00C13E5E">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6B62F1B3" w14:textId="77777777" w:rsidR="003902F3" w:rsidRPr="000830B8" w:rsidRDefault="003902F3" w:rsidP="00C13E5E">
            <w:pPr>
              <w:spacing w:before="120" w:after="120"/>
              <w:rPr>
                <w:rFonts w:ascii="Arial" w:hAnsi="Arial" w:cs="Arial"/>
                <w:sz w:val="22"/>
                <w:szCs w:val="22"/>
              </w:rPr>
            </w:pPr>
          </w:p>
        </w:tc>
        <w:tc>
          <w:tcPr>
            <w:tcW w:w="790" w:type="dxa"/>
            <w:tcBorders>
              <w:top w:val="nil"/>
              <w:left w:val="nil"/>
              <w:bottom w:val="nil"/>
              <w:right w:val="nil"/>
            </w:tcBorders>
          </w:tcPr>
          <w:p w14:paraId="02F2C34E" w14:textId="77777777" w:rsidR="003902F3" w:rsidRPr="000830B8" w:rsidRDefault="003902F3"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80A4E5D" w14:textId="77777777" w:rsidR="003902F3" w:rsidRPr="000830B8"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9219836" w14:textId="77777777" w:rsidR="003902F3" w:rsidRPr="000830B8" w:rsidRDefault="003902F3" w:rsidP="00C13E5E">
            <w:pPr>
              <w:spacing w:before="120" w:after="120"/>
              <w:rPr>
                <w:rFonts w:ascii="Arial" w:hAnsi="Arial" w:cs="Arial"/>
                <w:sz w:val="22"/>
                <w:szCs w:val="22"/>
              </w:rPr>
            </w:pPr>
          </w:p>
        </w:tc>
      </w:tr>
      <w:tr w:rsidR="003902F3" w:rsidRPr="000830B8" w14:paraId="76673C51" w14:textId="77777777">
        <w:tc>
          <w:tcPr>
            <w:tcW w:w="3056" w:type="dxa"/>
            <w:tcBorders>
              <w:top w:val="nil"/>
              <w:left w:val="single" w:sz="4" w:space="0" w:color="auto"/>
              <w:bottom w:val="nil"/>
              <w:right w:val="single" w:sz="4" w:space="0" w:color="auto"/>
            </w:tcBorders>
          </w:tcPr>
          <w:p w14:paraId="720DDA54" w14:textId="77777777" w:rsidR="003902F3" w:rsidRPr="000830B8" w:rsidRDefault="003902F3" w:rsidP="00C13E5E">
            <w:pPr>
              <w:spacing w:before="120" w:after="120"/>
              <w:rPr>
                <w:rFonts w:ascii="Arial" w:hAnsi="Arial" w:cs="Arial"/>
                <w:sz w:val="22"/>
                <w:szCs w:val="22"/>
              </w:rPr>
            </w:pPr>
            <w:r w:rsidRPr="000830B8">
              <w:rPr>
                <w:rFonts w:ascii="Arial" w:hAnsi="Arial" w:cs="Arial"/>
                <w:sz w:val="22"/>
                <w:szCs w:val="22"/>
              </w:rPr>
              <w:t>Head of Department</w:t>
            </w:r>
          </w:p>
        </w:tc>
        <w:tc>
          <w:tcPr>
            <w:tcW w:w="4689" w:type="dxa"/>
            <w:gridSpan w:val="3"/>
            <w:tcBorders>
              <w:top w:val="single" w:sz="4" w:space="0" w:color="auto"/>
              <w:left w:val="single" w:sz="4" w:space="0" w:color="auto"/>
              <w:bottom w:val="single" w:sz="4" w:space="0" w:color="auto"/>
              <w:right w:val="single" w:sz="4" w:space="0" w:color="auto"/>
            </w:tcBorders>
          </w:tcPr>
          <w:p w14:paraId="296FEF7D" w14:textId="77777777" w:rsidR="003902F3" w:rsidRPr="000830B8"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nil"/>
            </w:tcBorders>
          </w:tcPr>
          <w:p w14:paraId="7194DBDC" w14:textId="77777777" w:rsidR="003902F3" w:rsidRPr="000830B8" w:rsidRDefault="003902F3"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69D0D3C" w14:textId="77777777" w:rsidR="003902F3" w:rsidRPr="000830B8"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54CD245A" w14:textId="77777777" w:rsidR="003902F3" w:rsidRPr="000830B8" w:rsidRDefault="003902F3" w:rsidP="00C13E5E">
            <w:pPr>
              <w:spacing w:before="120" w:after="120"/>
              <w:rPr>
                <w:rFonts w:ascii="Arial" w:hAnsi="Arial" w:cs="Arial"/>
                <w:sz w:val="22"/>
                <w:szCs w:val="22"/>
              </w:rPr>
            </w:pPr>
          </w:p>
        </w:tc>
      </w:tr>
      <w:tr w:rsidR="00197DD5" w:rsidRPr="000830B8" w14:paraId="1231BE67" w14:textId="77777777">
        <w:trPr>
          <w:trHeight w:hRule="exact" w:val="170"/>
        </w:trPr>
        <w:tc>
          <w:tcPr>
            <w:tcW w:w="3056" w:type="dxa"/>
            <w:tcBorders>
              <w:top w:val="nil"/>
              <w:left w:val="single" w:sz="4" w:space="0" w:color="auto"/>
              <w:bottom w:val="nil"/>
              <w:right w:val="nil"/>
            </w:tcBorders>
          </w:tcPr>
          <w:p w14:paraId="36FEB5B0" w14:textId="77777777" w:rsidR="00197DD5" w:rsidRPr="000830B8" w:rsidRDefault="00197DD5" w:rsidP="00E26E50">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30D7AA69" w14:textId="77777777" w:rsidR="00197DD5" w:rsidRPr="000830B8"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7196D064" w14:textId="77777777" w:rsidR="00197DD5" w:rsidRPr="000830B8"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34FF1C98" w14:textId="77777777" w:rsidR="00197DD5" w:rsidRPr="000830B8"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6D072C0D" w14:textId="77777777" w:rsidR="00197DD5" w:rsidRPr="000830B8" w:rsidRDefault="00197DD5" w:rsidP="00E26E50">
            <w:pPr>
              <w:spacing w:before="120" w:after="120"/>
              <w:rPr>
                <w:rFonts w:ascii="Arial" w:hAnsi="Arial" w:cs="Arial"/>
                <w:sz w:val="22"/>
                <w:szCs w:val="22"/>
              </w:rPr>
            </w:pPr>
          </w:p>
        </w:tc>
      </w:tr>
      <w:tr w:rsidR="003902F3" w:rsidRPr="000830B8" w14:paraId="0994636B" w14:textId="77777777">
        <w:tc>
          <w:tcPr>
            <w:tcW w:w="3056" w:type="dxa"/>
            <w:tcBorders>
              <w:top w:val="nil"/>
              <w:left w:val="single" w:sz="4" w:space="0" w:color="auto"/>
              <w:bottom w:val="nil"/>
              <w:right w:val="single" w:sz="4" w:space="0" w:color="auto"/>
            </w:tcBorders>
          </w:tcPr>
          <w:p w14:paraId="4CCB031D" w14:textId="77777777" w:rsidR="003902F3" w:rsidRPr="000830B8" w:rsidRDefault="003902F3" w:rsidP="00C13E5E">
            <w:pPr>
              <w:spacing w:before="120" w:after="120"/>
              <w:rPr>
                <w:rFonts w:ascii="Arial" w:hAnsi="Arial" w:cs="Arial"/>
                <w:sz w:val="22"/>
                <w:szCs w:val="22"/>
              </w:rPr>
            </w:pPr>
            <w:r w:rsidRPr="000830B8">
              <w:rPr>
                <w:rFonts w:ascii="Arial" w:hAnsi="Arial" w:cs="Arial"/>
                <w:sz w:val="22"/>
                <w:szCs w:val="22"/>
              </w:rPr>
              <w:t>Signature</w:t>
            </w:r>
          </w:p>
        </w:tc>
        <w:tc>
          <w:tcPr>
            <w:tcW w:w="4689" w:type="dxa"/>
            <w:gridSpan w:val="3"/>
            <w:tcBorders>
              <w:top w:val="single" w:sz="4" w:space="0" w:color="auto"/>
              <w:left w:val="single" w:sz="4" w:space="0" w:color="auto"/>
              <w:bottom w:val="single" w:sz="4" w:space="0" w:color="auto"/>
              <w:right w:val="single" w:sz="4" w:space="0" w:color="auto"/>
            </w:tcBorders>
          </w:tcPr>
          <w:p w14:paraId="48A21919" w14:textId="77777777" w:rsidR="003902F3" w:rsidRPr="000830B8"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5F3F821A" w14:textId="77777777" w:rsidR="003902F3" w:rsidRPr="000830B8" w:rsidRDefault="003902F3" w:rsidP="00C13E5E">
            <w:pPr>
              <w:spacing w:before="120" w:after="120"/>
              <w:jc w:val="right"/>
              <w:rPr>
                <w:rFonts w:ascii="Arial" w:hAnsi="Arial" w:cs="Arial"/>
                <w:sz w:val="22"/>
                <w:szCs w:val="22"/>
              </w:rPr>
            </w:pPr>
            <w:r w:rsidRPr="000830B8">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BD18F9B" w14:textId="77777777" w:rsidR="003902F3" w:rsidRPr="000830B8" w:rsidRDefault="003902F3" w:rsidP="00C13E5E">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238601FE" w14:textId="77777777" w:rsidR="003902F3" w:rsidRPr="000830B8" w:rsidRDefault="003902F3" w:rsidP="00C13E5E">
            <w:pPr>
              <w:spacing w:before="120" w:after="120"/>
              <w:rPr>
                <w:rFonts w:ascii="Arial" w:hAnsi="Arial" w:cs="Arial"/>
                <w:sz w:val="22"/>
                <w:szCs w:val="22"/>
              </w:rPr>
            </w:pPr>
          </w:p>
        </w:tc>
      </w:tr>
      <w:tr w:rsidR="00197DD5" w:rsidRPr="000830B8" w14:paraId="0F3CABC7" w14:textId="77777777">
        <w:trPr>
          <w:trHeight w:hRule="exact" w:val="170"/>
        </w:trPr>
        <w:tc>
          <w:tcPr>
            <w:tcW w:w="3056" w:type="dxa"/>
            <w:tcBorders>
              <w:top w:val="nil"/>
              <w:left w:val="single" w:sz="4" w:space="0" w:color="auto"/>
              <w:bottom w:val="nil"/>
              <w:right w:val="nil"/>
            </w:tcBorders>
          </w:tcPr>
          <w:p w14:paraId="5B08B5D1" w14:textId="77777777" w:rsidR="00197DD5" w:rsidRPr="000830B8" w:rsidRDefault="00197DD5" w:rsidP="00E26E50">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16DEB4AB" w14:textId="77777777" w:rsidR="00197DD5" w:rsidRPr="000830B8"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0AD9C6F4" w14:textId="77777777" w:rsidR="00197DD5" w:rsidRPr="000830B8"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4B1F511A" w14:textId="77777777" w:rsidR="00197DD5" w:rsidRPr="000830B8"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65F9C3DC" w14:textId="77777777" w:rsidR="00197DD5" w:rsidRPr="000830B8" w:rsidRDefault="00197DD5" w:rsidP="00E26E50">
            <w:pPr>
              <w:spacing w:before="120" w:after="120"/>
              <w:rPr>
                <w:rFonts w:ascii="Arial" w:hAnsi="Arial" w:cs="Arial"/>
                <w:sz w:val="22"/>
                <w:szCs w:val="22"/>
              </w:rPr>
            </w:pPr>
          </w:p>
        </w:tc>
      </w:tr>
      <w:tr w:rsidR="003902F3" w:rsidRPr="000830B8" w14:paraId="59AD10AE" w14:textId="77777777">
        <w:tc>
          <w:tcPr>
            <w:tcW w:w="3056" w:type="dxa"/>
            <w:tcBorders>
              <w:top w:val="nil"/>
              <w:left w:val="single" w:sz="4" w:space="0" w:color="auto"/>
              <w:bottom w:val="nil"/>
              <w:right w:val="single" w:sz="4" w:space="0" w:color="auto"/>
            </w:tcBorders>
          </w:tcPr>
          <w:p w14:paraId="3B6F3ACC" w14:textId="77777777" w:rsidR="003902F3" w:rsidRPr="000830B8" w:rsidRDefault="003902F3" w:rsidP="00C13E5E">
            <w:pPr>
              <w:spacing w:before="120" w:after="120"/>
              <w:rPr>
                <w:rFonts w:ascii="Arial" w:hAnsi="Arial" w:cs="Arial"/>
                <w:sz w:val="22"/>
                <w:szCs w:val="22"/>
              </w:rPr>
            </w:pPr>
            <w:r w:rsidRPr="000830B8">
              <w:rPr>
                <w:rFonts w:ascii="Arial" w:hAnsi="Arial" w:cs="Arial"/>
                <w:sz w:val="22"/>
                <w:szCs w:val="22"/>
              </w:rPr>
              <w:t>Title</w:t>
            </w:r>
          </w:p>
        </w:tc>
        <w:tc>
          <w:tcPr>
            <w:tcW w:w="4689" w:type="dxa"/>
            <w:gridSpan w:val="3"/>
            <w:tcBorders>
              <w:top w:val="single" w:sz="4" w:space="0" w:color="auto"/>
              <w:left w:val="single" w:sz="4" w:space="0" w:color="auto"/>
              <w:bottom w:val="single" w:sz="4" w:space="0" w:color="auto"/>
              <w:right w:val="single" w:sz="4" w:space="0" w:color="auto"/>
            </w:tcBorders>
          </w:tcPr>
          <w:p w14:paraId="5023141B" w14:textId="77777777" w:rsidR="003902F3" w:rsidRPr="000830B8"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1F3B1409" w14:textId="77777777" w:rsidR="003902F3" w:rsidRPr="000830B8" w:rsidRDefault="003902F3" w:rsidP="00C13E5E">
            <w:pPr>
              <w:spacing w:before="120" w:after="120"/>
              <w:rPr>
                <w:rFonts w:ascii="Arial" w:hAnsi="Arial" w:cs="Arial"/>
                <w:sz w:val="22"/>
                <w:szCs w:val="22"/>
              </w:rPr>
            </w:pPr>
          </w:p>
        </w:tc>
      </w:tr>
      <w:tr w:rsidR="00197DD5" w:rsidRPr="000830B8" w14:paraId="562C75D1" w14:textId="77777777">
        <w:trPr>
          <w:trHeight w:hRule="exact" w:val="170"/>
        </w:trPr>
        <w:tc>
          <w:tcPr>
            <w:tcW w:w="3056" w:type="dxa"/>
            <w:tcBorders>
              <w:top w:val="nil"/>
              <w:left w:val="single" w:sz="4" w:space="0" w:color="auto"/>
              <w:bottom w:val="nil"/>
              <w:right w:val="nil"/>
            </w:tcBorders>
          </w:tcPr>
          <w:p w14:paraId="664355AD" w14:textId="77777777" w:rsidR="00197DD5" w:rsidRPr="000830B8" w:rsidRDefault="00197DD5" w:rsidP="00E26E50">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1A965116" w14:textId="77777777" w:rsidR="00197DD5" w:rsidRPr="000830B8"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7DF4E37C" w14:textId="77777777" w:rsidR="00197DD5" w:rsidRPr="000830B8"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44FB30F8" w14:textId="77777777" w:rsidR="00197DD5" w:rsidRPr="000830B8"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DA6542E" w14:textId="77777777" w:rsidR="00197DD5" w:rsidRPr="000830B8" w:rsidRDefault="00197DD5" w:rsidP="00E26E50">
            <w:pPr>
              <w:spacing w:before="120" w:after="120"/>
              <w:rPr>
                <w:rFonts w:ascii="Arial" w:hAnsi="Arial" w:cs="Arial"/>
                <w:sz w:val="22"/>
                <w:szCs w:val="22"/>
              </w:rPr>
            </w:pPr>
          </w:p>
        </w:tc>
      </w:tr>
      <w:tr w:rsidR="003902F3" w:rsidRPr="000830B8" w14:paraId="5D12295B" w14:textId="77777777">
        <w:tc>
          <w:tcPr>
            <w:tcW w:w="10632" w:type="dxa"/>
            <w:gridSpan w:val="7"/>
            <w:tcBorders>
              <w:top w:val="nil"/>
              <w:left w:val="single" w:sz="4" w:space="0" w:color="auto"/>
              <w:bottom w:val="nil"/>
              <w:right w:val="single" w:sz="4" w:space="0" w:color="auto"/>
            </w:tcBorders>
          </w:tcPr>
          <w:p w14:paraId="31B58FA3" w14:textId="77777777" w:rsidR="003902F3" w:rsidRPr="000830B8" w:rsidRDefault="003902F3" w:rsidP="00C13E5E">
            <w:pPr>
              <w:pStyle w:val="BodyText"/>
              <w:spacing w:line="264" w:lineRule="auto"/>
              <w:rPr>
                <w:rFonts w:ascii="Arial" w:hAnsi="Arial" w:cs="Arial"/>
                <w:b w:val="0"/>
                <w:bCs/>
                <w:iCs/>
                <w:sz w:val="22"/>
                <w:szCs w:val="22"/>
              </w:rPr>
            </w:pPr>
            <w:r w:rsidRPr="000830B8">
              <w:rPr>
                <w:rFonts w:ascii="Arial" w:hAnsi="Arial" w:cs="Arial"/>
                <w:b w:val="0"/>
                <w:sz w:val="22"/>
                <w:szCs w:val="22"/>
              </w:rPr>
              <w:lastRenderedPageBreak/>
              <w:t xml:space="preserve">HR Department will check job description format and content and then send the job description to the </w:t>
            </w:r>
            <w:proofErr w:type="spellStart"/>
            <w:r w:rsidRPr="000830B8">
              <w:rPr>
                <w:rFonts w:ascii="Arial" w:hAnsi="Arial" w:cs="Arial"/>
                <w:b w:val="0"/>
                <w:sz w:val="22"/>
                <w:szCs w:val="22"/>
              </w:rPr>
              <w:t>AfC</w:t>
            </w:r>
            <w:proofErr w:type="spellEnd"/>
            <w:r w:rsidRPr="000830B8">
              <w:rPr>
                <w:rFonts w:ascii="Arial" w:hAnsi="Arial" w:cs="Arial"/>
                <w:b w:val="0"/>
                <w:sz w:val="22"/>
                <w:szCs w:val="22"/>
              </w:rPr>
              <w:t xml:space="preserve"> Team</w:t>
            </w:r>
          </w:p>
        </w:tc>
      </w:tr>
      <w:tr w:rsidR="003902F3" w:rsidRPr="000830B8" w14:paraId="07261DD6" w14:textId="77777777">
        <w:tc>
          <w:tcPr>
            <w:tcW w:w="3056" w:type="dxa"/>
            <w:tcBorders>
              <w:top w:val="nil"/>
              <w:left w:val="single" w:sz="4" w:space="0" w:color="auto"/>
              <w:bottom w:val="nil"/>
              <w:right w:val="single" w:sz="4" w:space="0" w:color="auto"/>
            </w:tcBorders>
          </w:tcPr>
          <w:p w14:paraId="1EC1F18E" w14:textId="77777777" w:rsidR="003902F3" w:rsidRPr="000830B8" w:rsidRDefault="003902F3" w:rsidP="00C13E5E">
            <w:pPr>
              <w:spacing w:before="120" w:after="120"/>
              <w:rPr>
                <w:rFonts w:ascii="Arial" w:hAnsi="Arial" w:cs="Arial"/>
                <w:sz w:val="22"/>
                <w:szCs w:val="22"/>
              </w:rPr>
            </w:pPr>
            <w:r w:rsidRPr="000830B8">
              <w:rPr>
                <w:rFonts w:ascii="Arial" w:hAnsi="Arial" w:cs="Arial"/>
                <w:sz w:val="22"/>
                <w:szCs w:val="22"/>
              </w:rPr>
              <w:t>HR Representative’s Signature</w:t>
            </w:r>
          </w:p>
        </w:tc>
        <w:tc>
          <w:tcPr>
            <w:tcW w:w="4689" w:type="dxa"/>
            <w:gridSpan w:val="3"/>
            <w:tcBorders>
              <w:top w:val="single" w:sz="4" w:space="0" w:color="auto"/>
              <w:left w:val="single" w:sz="4" w:space="0" w:color="auto"/>
              <w:bottom w:val="single" w:sz="4" w:space="0" w:color="auto"/>
              <w:right w:val="single" w:sz="4" w:space="0" w:color="auto"/>
            </w:tcBorders>
          </w:tcPr>
          <w:p w14:paraId="3041E394" w14:textId="77777777" w:rsidR="003902F3" w:rsidRPr="000830B8"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722B00AE" w14:textId="77777777" w:rsidR="003902F3" w:rsidRPr="000830B8" w:rsidRDefault="003902F3" w:rsidP="00C13E5E">
            <w:pPr>
              <w:spacing w:before="120" w:after="120"/>
              <w:rPr>
                <w:rFonts w:ascii="Arial" w:hAnsi="Arial" w:cs="Arial"/>
                <w:sz w:val="22"/>
                <w:szCs w:val="22"/>
              </w:rPr>
            </w:pPr>
          </w:p>
        </w:tc>
      </w:tr>
      <w:tr w:rsidR="00197DD5" w:rsidRPr="000830B8" w14:paraId="42C6D796" w14:textId="77777777">
        <w:trPr>
          <w:trHeight w:hRule="exact" w:val="170"/>
        </w:trPr>
        <w:tc>
          <w:tcPr>
            <w:tcW w:w="3056" w:type="dxa"/>
            <w:tcBorders>
              <w:top w:val="nil"/>
              <w:left w:val="single" w:sz="4" w:space="0" w:color="auto"/>
              <w:bottom w:val="nil"/>
              <w:right w:val="nil"/>
            </w:tcBorders>
          </w:tcPr>
          <w:p w14:paraId="6E1831B3" w14:textId="77777777" w:rsidR="00197DD5" w:rsidRPr="000830B8" w:rsidRDefault="00197DD5" w:rsidP="00E26E50">
            <w:pPr>
              <w:spacing w:before="120" w:after="120"/>
              <w:rPr>
                <w:rFonts w:ascii="Arial" w:hAnsi="Arial" w:cs="Arial"/>
                <w:sz w:val="22"/>
                <w:szCs w:val="22"/>
              </w:rPr>
            </w:pPr>
          </w:p>
        </w:tc>
        <w:tc>
          <w:tcPr>
            <w:tcW w:w="4689" w:type="dxa"/>
            <w:gridSpan w:val="3"/>
            <w:tcBorders>
              <w:top w:val="nil"/>
              <w:left w:val="nil"/>
              <w:bottom w:val="nil"/>
              <w:right w:val="nil"/>
            </w:tcBorders>
          </w:tcPr>
          <w:p w14:paraId="54E11D2A" w14:textId="77777777" w:rsidR="00197DD5" w:rsidRPr="000830B8"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31126E5D" w14:textId="77777777" w:rsidR="00197DD5" w:rsidRPr="000830B8"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2DE403A5" w14:textId="77777777" w:rsidR="00197DD5" w:rsidRPr="000830B8" w:rsidRDefault="00197DD5" w:rsidP="00E26E50">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62431CDC" w14:textId="77777777" w:rsidR="00197DD5" w:rsidRPr="000830B8" w:rsidRDefault="00197DD5" w:rsidP="00E26E50">
            <w:pPr>
              <w:spacing w:before="120" w:after="120"/>
              <w:rPr>
                <w:rFonts w:ascii="Arial" w:hAnsi="Arial" w:cs="Arial"/>
                <w:sz w:val="22"/>
                <w:szCs w:val="22"/>
              </w:rPr>
            </w:pPr>
          </w:p>
        </w:tc>
      </w:tr>
      <w:tr w:rsidR="003902F3" w:rsidRPr="000830B8" w14:paraId="210E7BB9" w14:textId="77777777">
        <w:tc>
          <w:tcPr>
            <w:tcW w:w="5335" w:type="dxa"/>
            <w:gridSpan w:val="3"/>
            <w:tcBorders>
              <w:top w:val="nil"/>
              <w:left w:val="single" w:sz="4" w:space="0" w:color="auto"/>
              <w:bottom w:val="nil"/>
              <w:right w:val="single" w:sz="4" w:space="0" w:color="auto"/>
            </w:tcBorders>
          </w:tcPr>
          <w:p w14:paraId="4A3313D4" w14:textId="77777777" w:rsidR="003902F3" w:rsidRPr="000830B8" w:rsidRDefault="003902F3" w:rsidP="00C13E5E">
            <w:pPr>
              <w:spacing w:before="120" w:after="120"/>
              <w:rPr>
                <w:rFonts w:ascii="Arial" w:hAnsi="Arial" w:cs="Arial"/>
                <w:sz w:val="22"/>
                <w:szCs w:val="22"/>
              </w:rPr>
            </w:pPr>
            <w:r w:rsidRPr="000830B8">
              <w:rPr>
                <w:rFonts w:ascii="Arial" w:hAnsi="Arial" w:cs="Arial"/>
                <w:sz w:val="22"/>
                <w:szCs w:val="22"/>
              </w:rPr>
              <w:t>Date Job Description Agreed:</w:t>
            </w:r>
          </w:p>
        </w:tc>
        <w:tc>
          <w:tcPr>
            <w:tcW w:w="2410" w:type="dxa"/>
            <w:tcBorders>
              <w:top w:val="single" w:sz="4" w:space="0" w:color="auto"/>
              <w:left w:val="single" w:sz="4" w:space="0" w:color="auto"/>
              <w:bottom w:val="single" w:sz="4" w:space="0" w:color="auto"/>
              <w:right w:val="single" w:sz="4" w:space="0" w:color="auto"/>
            </w:tcBorders>
          </w:tcPr>
          <w:p w14:paraId="49E398E2" w14:textId="77777777" w:rsidR="003902F3" w:rsidRPr="000830B8"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16287F21" w14:textId="77777777" w:rsidR="003902F3" w:rsidRPr="000830B8" w:rsidRDefault="003902F3" w:rsidP="00C13E5E">
            <w:pPr>
              <w:spacing w:before="120" w:after="120"/>
              <w:rPr>
                <w:rFonts w:ascii="Arial" w:hAnsi="Arial" w:cs="Arial"/>
                <w:sz w:val="22"/>
                <w:szCs w:val="22"/>
              </w:rPr>
            </w:pPr>
          </w:p>
        </w:tc>
      </w:tr>
      <w:tr w:rsidR="00197DD5" w:rsidRPr="000830B8" w14:paraId="5BE93A62" w14:textId="77777777">
        <w:trPr>
          <w:trHeight w:hRule="exact" w:val="170"/>
        </w:trPr>
        <w:tc>
          <w:tcPr>
            <w:tcW w:w="3056" w:type="dxa"/>
            <w:tcBorders>
              <w:top w:val="nil"/>
              <w:left w:val="single" w:sz="4" w:space="0" w:color="auto"/>
              <w:bottom w:val="single" w:sz="4" w:space="0" w:color="auto"/>
              <w:right w:val="nil"/>
            </w:tcBorders>
          </w:tcPr>
          <w:p w14:paraId="384BA73E" w14:textId="77777777" w:rsidR="00197DD5" w:rsidRPr="000830B8" w:rsidRDefault="00197DD5" w:rsidP="00E26E50">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34B3F2EB" w14:textId="77777777" w:rsidR="00197DD5" w:rsidRPr="000830B8" w:rsidRDefault="00197DD5" w:rsidP="00E26E50">
            <w:pPr>
              <w:spacing w:before="120" w:after="120"/>
              <w:rPr>
                <w:rFonts w:ascii="Arial" w:hAnsi="Arial" w:cs="Arial"/>
                <w:sz w:val="22"/>
                <w:szCs w:val="22"/>
              </w:rPr>
            </w:pPr>
          </w:p>
        </w:tc>
        <w:tc>
          <w:tcPr>
            <w:tcW w:w="790" w:type="dxa"/>
            <w:tcBorders>
              <w:top w:val="nil"/>
              <w:left w:val="nil"/>
              <w:bottom w:val="single" w:sz="4" w:space="0" w:color="auto"/>
              <w:right w:val="nil"/>
            </w:tcBorders>
          </w:tcPr>
          <w:p w14:paraId="7D34F5C7" w14:textId="77777777" w:rsidR="00197DD5" w:rsidRPr="000830B8" w:rsidRDefault="00197DD5" w:rsidP="00E26E50">
            <w:pPr>
              <w:spacing w:before="120" w:after="120"/>
              <w:jc w:val="right"/>
              <w:rPr>
                <w:rFonts w:ascii="Arial" w:hAnsi="Arial" w:cs="Arial"/>
                <w:sz w:val="22"/>
                <w:szCs w:val="22"/>
              </w:rPr>
            </w:pPr>
          </w:p>
        </w:tc>
        <w:tc>
          <w:tcPr>
            <w:tcW w:w="1684" w:type="dxa"/>
            <w:tcBorders>
              <w:top w:val="nil"/>
              <w:left w:val="nil"/>
              <w:bottom w:val="single" w:sz="4" w:space="0" w:color="auto"/>
              <w:right w:val="nil"/>
            </w:tcBorders>
            <w:shd w:val="clear" w:color="auto" w:fill="auto"/>
          </w:tcPr>
          <w:p w14:paraId="0B4020A7" w14:textId="77777777" w:rsidR="00197DD5" w:rsidRPr="000830B8" w:rsidRDefault="00197DD5" w:rsidP="00E26E50">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1D7B270A" w14:textId="77777777" w:rsidR="00197DD5" w:rsidRPr="000830B8" w:rsidRDefault="00197DD5" w:rsidP="00E26E50">
            <w:pPr>
              <w:spacing w:before="120" w:after="120"/>
              <w:rPr>
                <w:rFonts w:ascii="Arial" w:hAnsi="Arial" w:cs="Arial"/>
                <w:sz w:val="22"/>
                <w:szCs w:val="22"/>
              </w:rPr>
            </w:pPr>
          </w:p>
        </w:tc>
      </w:tr>
    </w:tbl>
    <w:p w14:paraId="4F904CB7" w14:textId="77777777" w:rsidR="00FD578A" w:rsidRPr="000830B8" w:rsidRDefault="00FD578A" w:rsidP="00C13E5E">
      <w:pPr>
        <w:spacing w:before="120" w:after="120"/>
        <w:rPr>
          <w:rFonts w:ascii="Arial" w:hAnsi="Arial" w:cs="Arial"/>
          <w:sz w:val="22"/>
          <w:szCs w:val="22"/>
        </w:rPr>
      </w:pPr>
    </w:p>
    <w:sectPr w:rsidR="00FD578A" w:rsidRPr="000830B8" w:rsidSect="001F3CC1">
      <w:footerReference w:type="default" r:id="rId11"/>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1CD3" w14:textId="77777777" w:rsidR="00570031" w:rsidRDefault="00570031">
      <w:r>
        <w:separator/>
      </w:r>
    </w:p>
  </w:endnote>
  <w:endnote w:type="continuationSeparator" w:id="0">
    <w:p w14:paraId="2A1F701D" w14:textId="77777777" w:rsidR="00570031" w:rsidRDefault="0057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F1EE" w14:textId="77777777" w:rsidR="00570031" w:rsidRPr="005C0421" w:rsidRDefault="00570031"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976083"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976083" w:rsidRPr="005C0421">
      <w:rPr>
        <w:rStyle w:val="PageNumber"/>
        <w:rFonts w:ascii="Tahoma" w:hAnsi="Tahoma" w:cs="Tahoma"/>
        <w:sz w:val="16"/>
        <w:szCs w:val="16"/>
      </w:rPr>
      <w:fldChar w:fldCharType="separate"/>
    </w:r>
    <w:r w:rsidR="004C7459">
      <w:rPr>
        <w:rStyle w:val="PageNumber"/>
        <w:rFonts w:ascii="Tahoma" w:hAnsi="Tahoma" w:cs="Tahoma"/>
        <w:noProof/>
        <w:sz w:val="16"/>
        <w:szCs w:val="16"/>
      </w:rPr>
      <w:t>1</w:t>
    </w:r>
    <w:r w:rsidR="00976083"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976083"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976083" w:rsidRPr="005C0421">
      <w:rPr>
        <w:rStyle w:val="PageNumber"/>
        <w:rFonts w:ascii="Tahoma" w:hAnsi="Tahoma" w:cs="Tahoma"/>
        <w:sz w:val="16"/>
        <w:szCs w:val="16"/>
      </w:rPr>
      <w:fldChar w:fldCharType="separate"/>
    </w:r>
    <w:r w:rsidR="004C7459">
      <w:rPr>
        <w:rStyle w:val="PageNumber"/>
        <w:rFonts w:ascii="Tahoma" w:hAnsi="Tahoma" w:cs="Tahoma"/>
        <w:noProof/>
        <w:sz w:val="16"/>
        <w:szCs w:val="16"/>
      </w:rPr>
      <w:t>6</w:t>
    </w:r>
    <w:r w:rsidR="00976083"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CA41" w14:textId="77777777" w:rsidR="00570031" w:rsidRDefault="00570031">
      <w:r>
        <w:separator/>
      </w:r>
    </w:p>
  </w:footnote>
  <w:footnote w:type="continuationSeparator" w:id="0">
    <w:p w14:paraId="5F96A722" w14:textId="77777777" w:rsidR="00570031" w:rsidRDefault="00570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493"/>
    <w:multiLevelType w:val="hybridMultilevel"/>
    <w:tmpl w:val="1AD25A94"/>
    <w:lvl w:ilvl="0" w:tplc="9BA47A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4122D"/>
    <w:multiLevelType w:val="hybridMultilevel"/>
    <w:tmpl w:val="E904F5A6"/>
    <w:lvl w:ilvl="0" w:tplc="CCC2EB3C">
      <w:numFmt w:val="bullet"/>
      <w:lvlText w:val="-"/>
      <w:lvlJc w:val="left"/>
      <w:pPr>
        <w:tabs>
          <w:tab w:val="num" w:pos="1920"/>
        </w:tabs>
        <w:ind w:left="1920" w:hanging="360"/>
      </w:pPr>
      <w:rPr>
        <w:rFonts w:ascii="Arial" w:eastAsia="Times New Roman" w:hAnsi="Aria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2B824F85"/>
    <w:multiLevelType w:val="hybridMultilevel"/>
    <w:tmpl w:val="E95C24B6"/>
    <w:lvl w:ilvl="0" w:tplc="E1365F5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4F11"/>
    <w:multiLevelType w:val="hybridMultilevel"/>
    <w:tmpl w:val="09FA1E66"/>
    <w:lvl w:ilvl="0" w:tplc="04090001">
      <w:start w:val="1"/>
      <w:numFmt w:val="bullet"/>
      <w:lvlText w:val=""/>
      <w:lvlJc w:val="left"/>
      <w:pPr>
        <w:tabs>
          <w:tab w:val="num" w:pos="720"/>
        </w:tabs>
        <w:ind w:left="720" w:hanging="360"/>
      </w:pPr>
      <w:rPr>
        <w:rFonts w:ascii="Symbol" w:hAnsi="Symbol" w:hint="default"/>
      </w:rPr>
    </w:lvl>
    <w:lvl w:ilvl="1" w:tplc="82A6A41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4C6DC7"/>
    <w:multiLevelType w:val="hybridMultilevel"/>
    <w:tmpl w:val="F816F3A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4A4138"/>
    <w:multiLevelType w:val="hybridMultilevel"/>
    <w:tmpl w:val="3C0E5312"/>
    <w:lvl w:ilvl="0" w:tplc="E1365F5E">
      <w:start w:val="1"/>
      <w:numFmt w:val="bullet"/>
      <w:lvlText w:val=""/>
      <w:lvlJc w:val="left"/>
      <w:pPr>
        <w:tabs>
          <w:tab w:val="num" w:pos="1080"/>
        </w:tabs>
        <w:ind w:left="1080" w:hanging="360"/>
      </w:pPr>
      <w:rPr>
        <w:rFonts w:ascii="Symbol" w:hAnsi="Symbol" w:hint="default"/>
      </w:rPr>
    </w:lvl>
    <w:lvl w:ilvl="1" w:tplc="0CB4D602">
      <w:start w:val="14"/>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3570FFB"/>
    <w:multiLevelType w:val="hybridMultilevel"/>
    <w:tmpl w:val="F67CB318"/>
    <w:lvl w:ilvl="0" w:tplc="82A6A41A">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04C38F5"/>
    <w:multiLevelType w:val="hybridMultilevel"/>
    <w:tmpl w:val="F5D8F71C"/>
    <w:lvl w:ilvl="0" w:tplc="E1365F5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730CB1"/>
    <w:multiLevelType w:val="hybridMultilevel"/>
    <w:tmpl w:val="E95C24B6"/>
    <w:lvl w:ilvl="0" w:tplc="E1365F5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2B34E3"/>
    <w:multiLevelType w:val="hybridMultilevel"/>
    <w:tmpl w:val="E95C24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7583277">
    <w:abstractNumId w:val="9"/>
  </w:num>
  <w:num w:numId="2" w16cid:durableId="745036438">
    <w:abstractNumId w:val="10"/>
  </w:num>
  <w:num w:numId="3" w16cid:durableId="656108400">
    <w:abstractNumId w:val="0"/>
  </w:num>
  <w:num w:numId="4" w16cid:durableId="1105661910">
    <w:abstractNumId w:val="2"/>
  </w:num>
  <w:num w:numId="5" w16cid:durableId="172038808">
    <w:abstractNumId w:val="8"/>
  </w:num>
  <w:num w:numId="6" w16cid:durableId="166134071">
    <w:abstractNumId w:val="5"/>
  </w:num>
  <w:num w:numId="7" w16cid:durableId="1559198335">
    <w:abstractNumId w:val="4"/>
  </w:num>
  <w:num w:numId="8" w16cid:durableId="678775559">
    <w:abstractNumId w:val="1"/>
  </w:num>
  <w:num w:numId="9" w16cid:durableId="914823937">
    <w:abstractNumId w:val="3"/>
  </w:num>
  <w:num w:numId="10" w16cid:durableId="301007353">
    <w:abstractNumId w:val="6"/>
  </w:num>
  <w:num w:numId="11" w16cid:durableId="159705297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04"/>
    <w:rsid w:val="00004CAB"/>
    <w:rsid w:val="000110DE"/>
    <w:rsid w:val="000139DC"/>
    <w:rsid w:val="000307E8"/>
    <w:rsid w:val="00034E48"/>
    <w:rsid w:val="00050571"/>
    <w:rsid w:val="00072F01"/>
    <w:rsid w:val="000830B8"/>
    <w:rsid w:val="000B712E"/>
    <w:rsid w:val="000C45B5"/>
    <w:rsid w:val="000D2F04"/>
    <w:rsid w:val="000F70FE"/>
    <w:rsid w:val="00102AEA"/>
    <w:rsid w:val="00106F72"/>
    <w:rsid w:val="00123B09"/>
    <w:rsid w:val="00142A8D"/>
    <w:rsid w:val="00144D2B"/>
    <w:rsid w:val="00177937"/>
    <w:rsid w:val="00197DD5"/>
    <w:rsid w:val="001A1B0E"/>
    <w:rsid w:val="001A7950"/>
    <w:rsid w:val="001C6023"/>
    <w:rsid w:val="001D2AB0"/>
    <w:rsid w:val="001E6ABE"/>
    <w:rsid w:val="001F3CC1"/>
    <w:rsid w:val="00243F90"/>
    <w:rsid w:val="002674F8"/>
    <w:rsid w:val="00271B31"/>
    <w:rsid w:val="00276BD4"/>
    <w:rsid w:val="002A029F"/>
    <w:rsid w:val="002B4ECD"/>
    <w:rsid w:val="002C37AE"/>
    <w:rsid w:val="002D0DEB"/>
    <w:rsid w:val="002D1707"/>
    <w:rsid w:val="002E5C24"/>
    <w:rsid w:val="00313070"/>
    <w:rsid w:val="0031392C"/>
    <w:rsid w:val="00350DD1"/>
    <w:rsid w:val="0036040F"/>
    <w:rsid w:val="003707E0"/>
    <w:rsid w:val="00383350"/>
    <w:rsid w:val="003902F3"/>
    <w:rsid w:val="003931AF"/>
    <w:rsid w:val="003A59E3"/>
    <w:rsid w:val="003B252B"/>
    <w:rsid w:val="003C20FE"/>
    <w:rsid w:val="003C7458"/>
    <w:rsid w:val="00402797"/>
    <w:rsid w:val="00430D1C"/>
    <w:rsid w:val="00440D7B"/>
    <w:rsid w:val="00474673"/>
    <w:rsid w:val="00480B60"/>
    <w:rsid w:val="00490355"/>
    <w:rsid w:val="00491A90"/>
    <w:rsid w:val="00493385"/>
    <w:rsid w:val="004934E0"/>
    <w:rsid w:val="0049569D"/>
    <w:rsid w:val="004A7AF6"/>
    <w:rsid w:val="004B1F5B"/>
    <w:rsid w:val="004C7459"/>
    <w:rsid w:val="004E4A67"/>
    <w:rsid w:val="004F252E"/>
    <w:rsid w:val="00517193"/>
    <w:rsid w:val="00530043"/>
    <w:rsid w:val="00570031"/>
    <w:rsid w:val="005819DC"/>
    <w:rsid w:val="00582D8D"/>
    <w:rsid w:val="00592E5F"/>
    <w:rsid w:val="005A3D37"/>
    <w:rsid w:val="005B3AC8"/>
    <w:rsid w:val="005C0421"/>
    <w:rsid w:val="005C53E2"/>
    <w:rsid w:val="005F663B"/>
    <w:rsid w:val="006242B8"/>
    <w:rsid w:val="006319F8"/>
    <w:rsid w:val="006665CD"/>
    <w:rsid w:val="00680327"/>
    <w:rsid w:val="006A5EB6"/>
    <w:rsid w:val="006B137D"/>
    <w:rsid w:val="006E44F1"/>
    <w:rsid w:val="006E64AC"/>
    <w:rsid w:val="006F5166"/>
    <w:rsid w:val="00703503"/>
    <w:rsid w:val="00720AF9"/>
    <w:rsid w:val="007510D0"/>
    <w:rsid w:val="00761866"/>
    <w:rsid w:val="007779AC"/>
    <w:rsid w:val="007914ED"/>
    <w:rsid w:val="007921C6"/>
    <w:rsid w:val="0079303F"/>
    <w:rsid w:val="00795B2C"/>
    <w:rsid w:val="007A4D81"/>
    <w:rsid w:val="007A54E2"/>
    <w:rsid w:val="007B4B03"/>
    <w:rsid w:val="007C2F98"/>
    <w:rsid w:val="007C489C"/>
    <w:rsid w:val="007D4597"/>
    <w:rsid w:val="007E53AC"/>
    <w:rsid w:val="007E632A"/>
    <w:rsid w:val="007E7F92"/>
    <w:rsid w:val="007F5223"/>
    <w:rsid w:val="00801760"/>
    <w:rsid w:val="008325C5"/>
    <w:rsid w:val="0086440B"/>
    <w:rsid w:val="008C711D"/>
    <w:rsid w:val="008F5DEF"/>
    <w:rsid w:val="009467D5"/>
    <w:rsid w:val="00956C38"/>
    <w:rsid w:val="00976083"/>
    <w:rsid w:val="00983B34"/>
    <w:rsid w:val="00985E25"/>
    <w:rsid w:val="009A3BDA"/>
    <w:rsid w:val="009E2350"/>
    <w:rsid w:val="009F1830"/>
    <w:rsid w:val="009F4B68"/>
    <w:rsid w:val="00A02A8C"/>
    <w:rsid w:val="00A0545C"/>
    <w:rsid w:val="00A1123F"/>
    <w:rsid w:val="00A22B19"/>
    <w:rsid w:val="00A33A83"/>
    <w:rsid w:val="00A57BF9"/>
    <w:rsid w:val="00A6773C"/>
    <w:rsid w:val="00A81B92"/>
    <w:rsid w:val="00AA3721"/>
    <w:rsid w:val="00AB627D"/>
    <w:rsid w:val="00AC1044"/>
    <w:rsid w:val="00AD11DC"/>
    <w:rsid w:val="00AE06D4"/>
    <w:rsid w:val="00B1508D"/>
    <w:rsid w:val="00B22F87"/>
    <w:rsid w:val="00B71E01"/>
    <w:rsid w:val="00B7287A"/>
    <w:rsid w:val="00B93666"/>
    <w:rsid w:val="00B94536"/>
    <w:rsid w:val="00BA1599"/>
    <w:rsid w:val="00BA5B59"/>
    <w:rsid w:val="00BC1150"/>
    <w:rsid w:val="00BE5A0E"/>
    <w:rsid w:val="00C13E5E"/>
    <w:rsid w:val="00C345C6"/>
    <w:rsid w:val="00C5317B"/>
    <w:rsid w:val="00C636BE"/>
    <w:rsid w:val="00C72C24"/>
    <w:rsid w:val="00C755A7"/>
    <w:rsid w:val="00C84DC5"/>
    <w:rsid w:val="00CA0128"/>
    <w:rsid w:val="00CD2AF6"/>
    <w:rsid w:val="00CD4FEB"/>
    <w:rsid w:val="00CD5E1A"/>
    <w:rsid w:val="00CE7EC7"/>
    <w:rsid w:val="00CF3687"/>
    <w:rsid w:val="00D202B8"/>
    <w:rsid w:val="00D71D10"/>
    <w:rsid w:val="00D772FA"/>
    <w:rsid w:val="00D82939"/>
    <w:rsid w:val="00D9612A"/>
    <w:rsid w:val="00DA12C4"/>
    <w:rsid w:val="00DB4EEF"/>
    <w:rsid w:val="00DB6575"/>
    <w:rsid w:val="00DC5982"/>
    <w:rsid w:val="00DF0B94"/>
    <w:rsid w:val="00E12BF1"/>
    <w:rsid w:val="00E26336"/>
    <w:rsid w:val="00E26E50"/>
    <w:rsid w:val="00E360B2"/>
    <w:rsid w:val="00EA1A7B"/>
    <w:rsid w:val="00EA22D0"/>
    <w:rsid w:val="00EE09B6"/>
    <w:rsid w:val="00EE1DC9"/>
    <w:rsid w:val="00EE5E7E"/>
    <w:rsid w:val="00EF398D"/>
    <w:rsid w:val="00F01F21"/>
    <w:rsid w:val="00F10EE2"/>
    <w:rsid w:val="00F16DE0"/>
    <w:rsid w:val="00F46E1D"/>
    <w:rsid w:val="00F5176E"/>
    <w:rsid w:val="00F67B8D"/>
    <w:rsid w:val="00F71DD0"/>
    <w:rsid w:val="00FB3FE1"/>
    <w:rsid w:val="00FD578A"/>
    <w:rsid w:val="00FD5D61"/>
    <w:rsid w:val="00FD7215"/>
    <w:rsid w:val="00FE114D"/>
    <w:rsid w:val="00FF12A7"/>
    <w:rsid w:val="00FF7F32"/>
    <w:rsid w:val="32C77624"/>
    <w:rsid w:val="527BF725"/>
    <w:rsid w:val="6AEDD98C"/>
    <w:rsid w:val="77A5E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5B095FE"/>
  <w15:docId w15:val="{C5F2CA8A-74BE-4B9A-8D7A-5D470275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CC1"/>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1F3CC1"/>
    <w:pPr>
      <w:keepNext/>
      <w:outlineLvl w:val="0"/>
    </w:pPr>
    <w:rPr>
      <w:b/>
      <w:sz w:val="28"/>
    </w:rPr>
  </w:style>
  <w:style w:type="paragraph" w:styleId="Heading2">
    <w:name w:val="heading 2"/>
    <w:basedOn w:val="Normal"/>
    <w:next w:val="Normal"/>
    <w:qFormat/>
    <w:rsid w:val="001F3CC1"/>
    <w:pPr>
      <w:keepNext/>
      <w:outlineLvl w:val="1"/>
    </w:pPr>
    <w:rPr>
      <w:b/>
      <w:bCs/>
    </w:rPr>
  </w:style>
  <w:style w:type="paragraph" w:styleId="Heading3">
    <w:name w:val="heading 3"/>
    <w:basedOn w:val="Normal"/>
    <w:next w:val="Normal"/>
    <w:qFormat/>
    <w:rsid w:val="001F3CC1"/>
    <w:pPr>
      <w:keepNext/>
      <w:spacing w:after="240"/>
      <w:outlineLvl w:val="2"/>
    </w:pPr>
    <w:rPr>
      <w:b/>
      <w:bCs/>
      <w:sz w:val="22"/>
    </w:rPr>
  </w:style>
  <w:style w:type="paragraph" w:styleId="Heading4">
    <w:name w:val="heading 4"/>
    <w:basedOn w:val="Normal"/>
    <w:next w:val="Normal"/>
    <w:qFormat/>
    <w:rsid w:val="001F3CC1"/>
    <w:pPr>
      <w:keepNext/>
      <w:spacing w:before="120"/>
      <w:ind w:left="720"/>
      <w:outlineLvl w:val="3"/>
    </w:pPr>
    <w:rPr>
      <w:rFonts w:ascii="Arial" w:hAnsi="Arial" w:cs="Arial"/>
      <w:b/>
      <w:sz w:val="22"/>
    </w:rPr>
  </w:style>
  <w:style w:type="paragraph" w:styleId="Heading5">
    <w:name w:val="heading 5"/>
    <w:basedOn w:val="Normal"/>
    <w:next w:val="Normal"/>
    <w:qFormat/>
    <w:rsid w:val="001F3CC1"/>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3CC1"/>
    <w:pPr>
      <w:tabs>
        <w:tab w:val="center" w:pos="4153"/>
        <w:tab w:val="right" w:pos="8306"/>
      </w:tabs>
    </w:pPr>
  </w:style>
  <w:style w:type="paragraph" w:styleId="Footer">
    <w:name w:val="footer"/>
    <w:basedOn w:val="Normal"/>
    <w:rsid w:val="001F3CC1"/>
    <w:pPr>
      <w:tabs>
        <w:tab w:val="center" w:pos="4153"/>
        <w:tab w:val="right" w:pos="8306"/>
      </w:tabs>
    </w:pPr>
  </w:style>
  <w:style w:type="paragraph" w:styleId="BodyText">
    <w:name w:val="Body Text"/>
    <w:basedOn w:val="Normal"/>
    <w:rsid w:val="001F3CC1"/>
    <w:pPr>
      <w:spacing w:before="120" w:after="120"/>
    </w:pPr>
    <w:rPr>
      <w:b/>
    </w:rPr>
  </w:style>
  <w:style w:type="paragraph" w:styleId="BodyText2">
    <w:name w:val="Body Text 2"/>
    <w:basedOn w:val="Normal"/>
    <w:rsid w:val="001F3CC1"/>
    <w:pPr>
      <w:jc w:val="both"/>
    </w:pPr>
    <w:rPr>
      <w:sz w:val="22"/>
    </w:rPr>
  </w:style>
  <w:style w:type="paragraph" w:styleId="BodyText3">
    <w:name w:val="Body Text 3"/>
    <w:basedOn w:val="Normal"/>
    <w:rsid w:val="001F3CC1"/>
    <w:pPr>
      <w:jc w:val="both"/>
    </w:pPr>
  </w:style>
  <w:style w:type="paragraph" w:styleId="BodyTextIndent">
    <w:name w:val="Body Text Indent"/>
    <w:basedOn w:val="Normal"/>
    <w:rsid w:val="001F3CC1"/>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1F3CC1"/>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character" w:customStyle="1" w:styleId="HeaderChar">
    <w:name w:val="Header Char"/>
    <w:basedOn w:val="DefaultParagraphFont"/>
    <w:link w:val="Header"/>
    <w:semiHidden/>
    <w:locked/>
    <w:rsid w:val="000830B8"/>
    <w:rPr>
      <w:sz w:val="24"/>
      <w:lang w:val="en-GB" w:eastAsia="en-US" w:bidi="ar-SA"/>
    </w:rPr>
  </w:style>
  <w:style w:type="paragraph" w:styleId="DocumentMap">
    <w:name w:val="Document Map"/>
    <w:basedOn w:val="Normal"/>
    <w:semiHidden/>
    <w:rsid w:val="00A6773C"/>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2756</Words>
  <Characters>15715</Characters>
  <Application>Microsoft Office Word</Application>
  <DocSecurity>0</DocSecurity>
  <Lines>130</Lines>
  <Paragraphs>36</Paragraphs>
  <ScaleCrop>false</ScaleCrop>
  <Company>CSA</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Elaine McMenemie</cp:lastModifiedBy>
  <cp:revision>2</cp:revision>
  <cp:lastPrinted>2016-06-02T08:39:00Z</cp:lastPrinted>
  <dcterms:created xsi:type="dcterms:W3CDTF">2023-03-06T12:28:00Z</dcterms:created>
  <dcterms:modified xsi:type="dcterms:W3CDTF">2023-03-06T12:28:00Z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0x010100F0901EF31CEACE42A5ACE2C3DF8858E2</vt:lpwstr>
  </property>
</Properties>
</file>