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7AD4C" w14:textId="4D02C875" w:rsidR="000C2156" w:rsidRDefault="001B7F96" w:rsidP="003A35B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Midlothian Intensive Home Treatment Team</w:t>
      </w:r>
    </w:p>
    <w:p w14:paraId="7C2B0DC3" w14:textId="0CF8B5C7" w:rsidR="00224FF9" w:rsidRPr="00553452" w:rsidRDefault="00224FF9" w:rsidP="003A35B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53452">
        <w:rPr>
          <w:rFonts w:asciiTheme="minorHAnsi" w:hAnsiTheme="minorHAnsi" w:cstheme="minorHAnsi"/>
          <w:sz w:val="22"/>
          <w:szCs w:val="22"/>
        </w:rPr>
        <w:t>E</w:t>
      </w:r>
      <w:r w:rsidR="000C2156" w:rsidRPr="00553452">
        <w:rPr>
          <w:rFonts w:asciiTheme="minorHAnsi" w:hAnsiTheme="minorHAnsi" w:cstheme="minorHAnsi"/>
          <w:sz w:val="22"/>
          <w:szCs w:val="22"/>
        </w:rPr>
        <w:t>xciting</w:t>
      </w:r>
      <w:r w:rsidR="004264A4" w:rsidRPr="00553452">
        <w:rPr>
          <w:rFonts w:asciiTheme="minorHAnsi" w:hAnsiTheme="minorHAnsi" w:cstheme="minorHAnsi"/>
          <w:sz w:val="22"/>
          <w:szCs w:val="22"/>
        </w:rPr>
        <w:t xml:space="preserve"> opportunit</w:t>
      </w:r>
      <w:r w:rsidR="008D671A">
        <w:rPr>
          <w:rFonts w:asciiTheme="minorHAnsi" w:hAnsiTheme="minorHAnsi" w:cstheme="minorHAnsi"/>
          <w:sz w:val="22"/>
          <w:szCs w:val="22"/>
        </w:rPr>
        <w:t>y</w:t>
      </w:r>
      <w:r w:rsidR="004264A4" w:rsidRPr="00553452">
        <w:rPr>
          <w:rFonts w:asciiTheme="minorHAnsi" w:hAnsiTheme="minorHAnsi" w:cstheme="minorHAnsi"/>
          <w:sz w:val="22"/>
          <w:szCs w:val="22"/>
        </w:rPr>
        <w:t xml:space="preserve"> </w:t>
      </w:r>
      <w:r w:rsidR="008D671A">
        <w:rPr>
          <w:rFonts w:asciiTheme="minorHAnsi" w:hAnsiTheme="minorHAnsi" w:cstheme="minorHAnsi"/>
          <w:sz w:val="22"/>
          <w:szCs w:val="22"/>
        </w:rPr>
        <w:t>is</w:t>
      </w:r>
      <w:r w:rsidR="000C2156" w:rsidRPr="00553452">
        <w:rPr>
          <w:rFonts w:asciiTheme="minorHAnsi" w:hAnsiTheme="minorHAnsi" w:cstheme="minorHAnsi"/>
          <w:sz w:val="22"/>
          <w:szCs w:val="22"/>
        </w:rPr>
        <w:t xml:space="preserve"> available </w:t>
      </w:r>
      <w:r w:rsidR="004264A4" w:rsidRPr="00553452">
        <w:rPr>
          <w:rFonts w:asciiTheme="minorHAnsi" w:hAnsiTheme="minorHAnsi" w:cstheme="minorHAnsi"/>
          <w:sz w:val="22"/>
          <w:szCs w:val="22"/>
        </w:rPr>
        <w:t xml:space="preserve">to join </w:t>
      </w:r>
      <w:r w:rsidR="00C126DE">
        <w:rPr>
          <w:rFonts w:asciiTheme="minorHAnsi" w:hAnsiTheme="minorHAnsi" w:cstheme="minorHAnsi"/>
          <w:sz w:val="22"/>
          <w:szCs w:val="22"/>
        </w:rPr>
        <w:t>Midlothian</w:t>
      </w:r>
      <w:r w:rsidR="00C126DE" w:rsidRPr="00553452">
        <w:rPr>
          <w:rFonts w:asciiTheme="minorHAnsi" w:hAnsiTheme="minorHAnsi" w:cstheme="minorHAnsi"/>
          <w:sz w:val="22"/>
          <w:szCs w:val="22"/>
        </w:rPr>
        <w:t xml:space="preserve"> </w:t>
      </w:r>
      <w:r w:rsidR="001B7F96">
        <w:rPr>
          <w:rFonts w:asciiTheme="minorHAnsi" w:hAnsiTheme="minorHAnsi" w:cstheme="minorHAnsi"/>
          <w:sz w:val="22"/>
          <w:szCs w:val="22"/>
        </w:rPr>
        <w:t>Intensive Home Treatment Team</w:t>
      </w:r>
      <w:r w:rsidR="009B2C9A" w:rsidRPr="00553452">
        <w:rPr>
          <w:rFonts w:asciiTheme="minorHAnsi" w:hAnsiTheme="minorHAnsi" w:cstheme="minorHAnsi"/>
          <w:sz w:val="22"/>
          <w:szCs w:val="22"/>
        </w:rPr>
        <w:t xml:space="preserve">, based in </w:t>
      </w:r>
      <w:r w:rsidR="00C126DE">
        <w:rPr>
          <w:rFonts w:asciiTheme="minorHAnsi" w:hAnsiTheme="minorHAnsi" w:cstheme="minorHAnsi"/>
          <w:sz w:val="22"/>
          <w:szCs w:val="22"/>
        </w:rPr>
        <w:t>Dalkeith</w:t>
      </w:r>
      <w:r w:rsidR="009B2C9A" w:rsidRPr="00553452">
        <w:rPr>
          <w:rFonts w:asciiTheme="minorHAnsi" w:hAnsiTheme="minorHAnsi" w:cstheme="minorHAnsi"/>
          <w:sz w:val="22"/>
          <w:szCs w:val="22"/>
        </w:rPr>
        <w:t xml:space="preserve"> within </w:t>
      </w:r>
      <w:r w:rsidR="00C126DE">
        <w:rPr>
          <w:rFonts w:asciiTheme="minorHAnsi" w:hAnsiTheme="minorHAnsi" w:cstheme="minorHAnsi"/>
          <w:sz w:val="22"/>
          <w:szCs w:val="22"/>
        </w:rPr>
        <w:t>Midlothian Health and Social Care Partnership</w:t>
      </w:r>
      <w:r w:rsidR="004264A4" w:rsidRPr="00553452">
        <w:rPr>
          <w:rFonts w:asciiTheme="minorHAnsi" w:hAnsiTheme="minorHAnsi" w:cstheme="minorHAnsi"/>
          <w:sz w:val="22"/>
          <w:szCs w:val="22"/>
        </w:rPr>
        <w:t>.</w:t>
      </w:r>
      <w:r w:rsidR="00D52463" w:rsidRPr="00553452">
        <w:rPr>
          <w:rFonts w:asciiTheme="minorHAnsi" w:hAnsiTheme="minorHAnsi" w:cstheme="minorHAnsi"/>
          <w:sz w:val="22"/>
          <w:szCs w:val="22"/>
        </w:rPr>
        <w:t xml:space="preserve">  We have</w:t>
      </w:r>
      <w:r w:rsidR="008D671A">
        <w:rPr>
          <w:rFonts w:asciiTheme="minorHAnsi" w:hAnsiTheme="minorHAnsi" w:cstheme="minorHAnsi"/>
          <w:sz w:val="22"/>
          <w:szCs w:val="22"/>
        </w:rPr>
        <w:t xml:space="preserve"> a Band </w:t>
      </w:r>
      <w:r w:rsidR="001B7F96">
        <w:rPr>
          <w:rFonts w:asciiTheme="minorHAnsi" w:hAnsiTheme="minorHAnsi" w:cstheme="minorHAnsi"/>
          <w:sz w:val="22"/>
          <w:szCs w:val="22"/>
        </w:rPr>
        <w:t>5</w:t>
      </w:r>
      <w:r w:rsidR="008D671A">
        <w:rPr>
          <w:rFonts w:asciiTheme="minorHAnsi" w:hAnsiTheme="minorHAnsi" w:cstheme="minorHAnsi"/>
          <w:sz w:val="22"/>
          <w:szCs w:val="22"/>
        </w:rPr>
        <w:t xml:space="preserve"> </w:t>
      </w:r>
      <w:r w:rsidR="00D52463" w:rsidRPr="00553452">
        <w:rPr>
          <w:rFonts w:asciiTheme="minorHAnsi" w:hAnsiTheme="minorHAnsi" w:cstheme="minorHAnsi"/>
          <w:sz w:val="22"/>
          <w:szCs w:val="22"/>
        </w:rPr>
        <w:t>position</w:t>
      </w:r>
      <w:r w:rsidR="008D671A">
        <w:rPr>
          <w:rFonts w:asciiTheme="minorHAnsi" w:hAnsiTheme="minorHAnsi" w:cstheme="minorHAnsi"/>
          <w:sz w:val="22"/>
          <w:szCs w:val="22"/>
        </w:rPr>
        <w:t xml:space="preserve"> for a </w:t>
      </w:r>
      <w:r w:rsidR="001B7F96">
        <w:rPr>
          <w:rFonts w:asciiTheme="minorHAnsi" w:hAnsiTheme="minorHAnsi" w:cstheme="minorHAnsi"/>
          <w:sz w:val="22"/>
          <w:szCs w:val="22"/>
        </w:rPr>
        <w:t>Community Mental Health Nurse</w:t>
      </w:r>
      <w:r w:rsidR="008D671A">
        <w:rPr>
          <w:rFonts w:asciiTheme="minorHAnsi" w:hAnsiTheme="minorHAnsi" w:cstheme="minorHAnsi"/>
          <w:sz w:val="22"/>
          <w:szCs w:val="22"/>
        </w:rPr>
        <w:t xml:space="preserve"> </w:t>
      </w:r>
      <w:r w:rsidR="00D52463" w:rsidRPr="00553452">
        <w:rPr>
          <w:rFonts w:asciiTheme="minorHAnsi" w:hAnsiTheme="minorHAnsi" w:cstheme="minorHAnsi"/>
          <w:sz w:val="22"/>
          <w:szCs w:val="22"/>
        </w:rPr>
        <w:t xml:space="preserve">available </w:t>
      </w:r>
      <w:r w:rsidR="008D671A">
        <w:rPr>
          <w:rFonts w:asciiTheme="minorHAnsi" w:hAnsiTheme="minorHAnsi" w:cstheme="minorHAnsi"/>
          <w:sz w:val="22"/>
          <w:szCs w:val="22"/>
        </w:rPr>
        <w:t xml:space="preserve">within </w:t>
      </w:r>
      <w:r w:rsidR="00C126DE">
        <w:rPr>
          <w:rFonts w:asciiTheme="minorHAnsi" w:hAnsiTheme="minorHAnsi" w:cstheme="minorHAnsi"/>
          <w:sz w:val="22"/>
          <w:szCs w:val="22"/>
        </w:rPr>
        <w:t xml:space="preserve">our </w:t>
      </w:r>
      <w:r w:rsidR="001B7F96">
        <w:rPr>
          <w:rFonts w:asciiTheme="minorHAnsi" w:hAnsiTheme="minorHAnsi" w:cstheme="minorHAnsi"/>
          <w:sz w:val="22"/>
          <w:szCs w:val="22"/>
        </w:rPr>
        <w:t>IHTT</w:t>
      </w:r>
      <w:r w:rsidR="008D671A">
        <w:rPr>
          <w:rFonts w:asciiTheme="minorHAnsi" w:hAnsiTheme="minorHAnsi" w:cstheme="minorHAnsi"/>
          <w:sz w:val="22"/>
          <w:szCs w:val="22"/>
        </w:rPr>
        <w:t>.  W</w:t>
      </w:r>
      <w:r w:rsidRPr="00553452">
        <w:rPr>
          <w:rFonts w:asciiTheme="minorHAnsi" w:hAnsiTheme="minorHAnsi" w:cstheme="minorHAnsi"/>
          <w:sz w:val="22"/>
          <w:szCs w:val="22"/>
        </w:rPr>
        <w:t>e are looking for passionate, caring, motivated people to join our highly skilled nursing teams.</w:t>
      </w:r>
    </w:p>
    <w:p w14:paraId="75E0CF1E" w14:textId="3C4C6554" w:rsidR="00224FF9" w:rsidRPr="00553452" w:rsidRDefault="00224FF9" w:rsidP="003A35B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53452">
        <w:rPr>
          <w:rFonts w:asciiTheme="minorHAnsi" w:hAnsiTheme="minorHAnsi" w:cstheme="minorHAnsi"/>
          <w:sz w:val="22"/>
          <w:szCs w:val="22"/>
        </w:rPr>
        <w:t xml:space="preserve">We offer the opportunity to work with talented teams within </w:t>
      </w:r>
      <w:r w:rsidRPr="00553452">
        <w:rPr>
          <w:rFonts w:asciiTheme="minorHAnsi" w:hAnsiTheme="minorHAnsi" w:cstheme="minorHAnsi"/>
          <w:color w:val="000000" w:themeColor="text1"/>
          <w:sz w:val="22"/>
          <w:szCs w:val="22"/>
        </w:rPr>
        <w:t>multidisciplinary environments and impact positively on the lives of thousands of patients and their families</w:t>
      </w:r>
      <w:r w:rsidR="008D671A">
        <w:rPr>
          <w:rFonts w:asciiTheme="minorHAnsi" w:hAnsiTheme="minorHAnsi" w:cstheme="minorHAnsi"/>
          <w:color w:val="000000" w:themeColor="text1"/>
          <w:sz w:val="22"/>
          <w:szCs w:val="22"/>
        </w:rPr>
        <w:t>, working within our integrated recovery hub in Dalkeith.</w:t>
      </w:r>
    </w:p>
    <w:p w14:paraId="0C5A97B9" w14:textId="77777777" w:rsidR="00E71223" w:rsidRPr="00553452" w:rsidRDefault="00E71223" w:rsidP="003A35BD">
      <w:pPr>
        <w:spacing w:after="0" w:line="240" w:lineRule="auto"/>
        <w:jc w:val="both"/>
        <w:rPr>
          <w:rFonts w:cstheme="minorHAnsi"/>
        </w:rPr>
      </w:pPr>
      <w:r w:rsidRPr="00553452">
        <w:rPr>
          <w:rFonts w:eastAsia="Times New Roman" w:cstheme="minorHAnsi"/>
          <w:b/>
          <w:bCs/>
          <w:color w:val="323031"/>
          <w:kern w:val="36"/>
          <w:lang w:eastAsia="en-GB"/>
        </w:rPr>
        <w:t>What We Can Offer You</w:t>
      </w:r>
    </w:p>
    <w:p w14:paraId="0A7B504E" w14:textId="62DAB363" w:rsidR="00E71223" w:rsidRPr="00553452" w:rsidRDefault="00E71223" w:rsidP="003A35BD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 w:rsidRPr="00553452">
        <w:rPr>
          <w:rFonts w:eastAsia="Times New Roman" w:cstheme="minorHAnsi"/>
          <w:color w:val="000000"/>
          <w:spacing w:val="-2"/>
          <w:lang w:eastAsia="en-GB"/>
        </w:rPr>
        <w:t>We have</w:t>
      </w:r>
      <w:r w:rsidR="008D671A">
        <w:rPr>
          <w:rFonts w:eastAsia="Times New Roman" w:cstheme="minorHAnsi"/>
          <w:color w:val="000000"/>
          <w:spacing w:val="-2"/>
          <w:lang w:eastAsia="en-GB"/>
        </w:rPr>
        <w:t xml:space="preserve"> a </w:t>
      </w:r>
      <w:r w:rsidRPr="00553452">
        <w:rPr>
          <w:rFonts w:eastAsia="Times New Roman" w:cstheme="minorHAnsi"/>
          <w:color w:val="000000"/>
          <w:spacing w:val="-2"/>
          <w:lang w:eastAsia="en-GB"/>
        </w:rPr>
        <w:t>vacanc</w:t>
      </w:r>
      <w:r w:rsidR="008D671A">
        <w:rPr>
          <w:rFonts w:eastAsia="Times New Roman" w:cstheme="minorHAnsi"/>
          <w:color w:val="000000"/>
          <w:spacing w:val="-2"/>
          <w:lang w:eastAsia="en-GB"/>
        </w:rPr>
        <w:t>y</w:t>
      </w:r>
      <w:r w:rsidRPr="00553452">
        <w:rPr>
          <w:rFonts w:eastAsia="Times New Roman" w:cstheme="minorHAnsi"/>
          <w:color w:val="000000"/>
          <w:spacing w:val="-2"/>
          <w:lang w:eastAsia="en-GB"/>
        </w:rPr>
        <w:t xml:space="preserve"> for </w:t>
      </w:r>
      <w:r w:rsidR="008D671A">
        <w:rPr>
          <w:rFonts w:eastAsia="Times New Roman" w:cstheme="minorHAnsi"/>
          <w:color w:val="000000"/>
          <w:spacing w:val="-2"/>
          <w:lang w:eastAsia="en-GB"/>
        </w:rPr>
        <w:t>a</w:t>
      </w:r>
      <w:r w:rsidR="001B7F96">
        <w:rPr>
          <w:rFonts w:eastAsia="Times New Roman" w:cstheme="minorHAnsi"/>
          <w:color w:val="000000"/>
          <w:spacing w:val="-2"/>
          <w:lang w:eastAsia="en-GB"/>
        </w:rPr>
        <w:t xml:space="preserve"> community mental health nurse</w:t>
      </w:r>
      <w:r w:rsidR="008D671A">
        <w:rPr>
          <w:rFonts w:eastAsia="Times New Roman" w:cstheme="minorHAnsi"/>
          <w:color w:val="000000"/>
          <w:spacing w:val="-2"/>
          <w:lang w:eastAsia="en-GB"/>
        </w:rPr>
        <w:t xml:space="preserve">, with a passion to work in mental health to come and </w:t>
      </w:r>
      <w:r w:rsidR="008D671A" w:rsidRPr="00553452">
        <w:rPr>
          <w:rFonts w:eastAsia="Times New Roman" w:cstheme="minorHAnsi"/>
          <w:color w:val="000000"/>
          <w:spacing w:val="-2"/>
          <w:lang w:eastAsia="en-GB"/>
        </w:rPr>
        <w:t>join</w:t>
      </w:r>
      <w:r w:rsidRPr="00553452">
        <w:rPr>
          <w:rFonts w:eastAsia="Times New Roman" w:cstheme="minorHAnsi"/>
          <w:color w:val="000000"/>
          <w:spacing w:val="-2"/>
          <w:lang w:eastAsia="en-GB"/>
        </w:rPr>
        <w:t xml:space="preserve"> our innovative and dynamic team</w:t>
      </w:r>
      <w:r w:rsidR="00372B44" w:rsidRPr="00553452">
        <w:rPr>
          <w:rFonts w:eastAsia="Times New Roman" w:cstheme="minorHAnsi"/>
          <w:color w:val="000000"/>
          <w:spacing w:val="-2"/>
          <w:lang w:eastAsia="en-GB"/>
        </w:rPr>
        <w:t>,</w:t>
      </w:r>
      <w:r w:rsidRPr="00553452">
        <w:rPr>
          <w:rFonts w:eastAsia="Times New Roman" w:cstheme="minorHAnsi"/>
          <w:color w:val="000000"/>
          <w:spacing w:val="-2"/>
          <w:lang w:eastAsia="en-GB"/>
        </w:rPr>
        <w:t xml:space="preserve"> providing you with the opportunity to gain a breadth of knowledge and exposure to multiple specialties.</w:t>
      </w:r>
      <w:r w:rsidR="00224FF9" w:rsidRPr="00553452">
        <w:rPr>
          <w:rFonts w:eastAsia="Times New Roman" w:cstheme="minorHAnsi"/>
          <w:color w:val="000000"/>
          <w:spacing w:val="-2"/>
          <w:lang w:eastAsia="en-GB"/>
        </w:rPr>
        <w:t xml:space="preserve"> </w:t>
      </w:r>
      <w:r w:rsidR="001B7F96">
        <w:rPr>
          <w:rFonts w:eastAsia="Times New Roman" w:cstheme="minorHAnsi"/>
          <w:color w:val="000000"/>
          <w:spacing w:val="-2"/>
          <w:lang w:eastAsia="en-GB"/>
        </w:rPr>
        <w:t>We accept applications for newly qualified nurses.</w:t>
      </w:r>
    </w:p>
    <w:p w14:paraId="46270C13" w14:textId="3E8A21DD" w:rsidR="00C21F0A" w:rsidRDefault="00C21F0A" w:rsidP="00C21F0A">
      <w:pPr>
        <w:pStyle w:val="ListParagraph"/>
        <w:numPr>
          <w:ilvl w:val="0"/>
          <w:numId w:val="4"/>
        </w:num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 w:rsidRPr="00553452">
        <w:rPr>
          <w:rFonts w:eastAsia="Times New Roman" w:cstheme="minorHAnsi"/>
          <w:color w:val="000000"/>
          <w:spacing w:val="-2"/>
          <w:lang w:eastAsia="en-GB"/>
        </w:rPr>
        <w:t xml:space="preserve">Working hours </w:t>
      </w:r>
      <w:r w:rsidR="001B7F96">
        <w:rPr>
          <w:rFonts w:eastAsia="Times New Roman" w:cstheme="minorHAnsi"/>
          <w:color w:val="000000"/>
          <w:spacing w:val="-2"/>
          <w:lang w:eastAsia="en-GB"/>
        </w:rPr>
        <w:t>– IHTT operates from 0800-midnight 7 days per week and this role would work on a shift pattern with an expectation of working weekends</w:t>
      </w:r>
    </w:p>
    <w:p w14:paraId="56756F8D" w14:textId="7C2E77D7" w:rsidR="0048191A" w:rsidRPr="00553452" w:rsidRDefault="00C21F0A" w:rsidP="0048191A">
      <w:pPr>
        <w:pStyle w:val="ListParagraph"/>
        <w:numPr>
          <w:ilvl w:val="0"/>
          <w:numId w:val="4"/>
        </w:num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 w:rsidRPr="00553452">
        <w:rPr>
          <w:rFonts w:cstheme="minorHAnsi"/>
          <w:color w:val="000000"/>
        </w:rPr>
        <w:t>Opportunities for training and career progression</w:t>
      </w:r>
      <w:r w:rsidR="008D671A">
        <w:rPr>
          <w:rFonts w:cstheme="minorHAnsi"/>
          <w:color w:val="000000"/>
        </w:rPr>
        <w:t>, leading the services physical health monitoring clinics, training in Decider skills, suicide prevention</w:t>
      </w:r>
      <w:r w:rsidR="001B7F96">
        <w:rPr>
          <w:rFonts w:cstheme="minorHAnsi"/>
          <w:color w:val="000000"/>
        </w:rPr>
        <w:t>, DBT, ASD, non-medical prescribing</w:t>
      </w:r>
      <w:r w:rsidR="008D671A">
        <w:rPr>
          <w:rFonts w:cstheme="minorHAnsi"/>
          <w:color w:val="000000"/>
        </w:rPr>
        <w:t xml:space="preserve"> and many </w:t>
      </w:r>
      <w:proofErr w:type="gramStart"/>
      <w:r w:rsidR="008D671A">
        <w:rPr>
          <w:rFonts w:cstheme="minorHAnsi"/>
          <w:color w:val="000000"/>
        </w:rPr>
        <w:t>more</w:t>
      </w:r>
      <w:proofErr w:type="gramEnd"/>
    </w:p>
    <w:p w14:paraId="71CF07FB" w14:textId="0085029D" w:rsidR="0048191A" w:rsidRPr="00553452" w:rsidRDefault="00C21F0A" w:rsidP="0048191A">
      <w:pPr>
        <w:pStyle w:val="ListParagraph"/>
        <w:numPr>
          <w:ilvl w:val="0"/>
          <w:numId w:val="4"/>
        </w:num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 w:rsidRPr="00553452">
        <w:rPr>
          <w:rFonts w:cstheme="minorHAnsi"/>
          <w:color w:val="000000"/>
        </w:rPr>
        <w:t xml:space="preserve">Opportunity to </w:t>
      </w:r>
      <w:r w:rsidR="00372B44" w:rsidRPr="00553452">
        <w:rPr>
          <w:rFonts w:cstheme="minorHAnsi"/>
          <w:color w:val="000000"/>
        </w:rPr>
        <w:t xml:space="preserve">engage in a program of ongoing learning and development </w:t>
      </w:r>
      <w:r w:rsidRPr="00553452">
        <w:rPr>
          <w:rFonts w:cstheme="minorHAnsi"/>
          <w:color w:val="000000"/>
        </w:rPr>
        <w:t>course</w:t>
      </w:r>
    </w:p>
    <w:p w14:paraId="180E362F" w14:textId="1DB88033" w:rsidR="00C21F0A" w:rsidRPr="001B7F96" w:rsidRDefault="00372B44" w:rsidP="0048191A">
      <w:pPr>
        <w:pStyle w:val="ListParagraph"/>
        <w:numPr>
          <w:ilvl w:val="0"/>
          <w:numId w:val="4"/>
        </w:num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 w:rsidRPr="00553452">
        <w:rPr>
          <w:rFonts w:cstheme="minorHAnsi"/>
          <w:color w:val="000000"/>
        </w:rPr>
        <w:t xml:space="preserve">Friendly and </w:t>
      </w:r>
      <w:r w:rsidR="00C21F0A" w:rsidRPr="00553452">
        <w:rPr>
          <w:rFonts w:cstheme="minorHAnsi"/>
          <w:color w:val="000000"/>
        </w:rPr>
        <w:t>Supportive Team</w:t>
      </w:r>
      <w:r w:rsidR="00C126DE">
        <w:rPr>
          <w:rFonts w:cstheme="minorHAnsi"/>
          <w:color w:val="000000"/>
        </w:rPr>
        <w:t>s</w:t>
      </w:r>
      <w:r w:rsidR="00C21F0A" w:rsidRPr="00553452">
        <w:rPr>
          <w:rFonts w:cstheme="minorHAnsi"/>
          <w:color w:val="000000"/>
        </w:rPr>
        <w:t xml:space="preserve"> </w:t>
      </w:r>
    </w:p>
    <w:p w14:paraId="4A1AD934" w14:textId="21346ECF" w:rsidR="001B7F96" w:rsidRPr="00553452" w:rsidRDefault="001B7F96" w:rsidP="0048191A">
      <w:pPr>
        <w:pStyle w:val="ListParagraph"/>
        <w:numPr>
          <w:ilvl w:val="0"/>
          <w:numId w:val="4"/>
        </w:num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>
        <w:rPr>
          <w:rFonts w:cstheme="minorHAnsi"/>
          <w:color w:val="000000"/>
        </w:rPr>
        <w:t>This job also works in collaboration with penumbra delivering on our innovative mental health and resilience service</w:t>
      </w:r>
    </w:p>
    <w:p w14:paraId="7F49C703" w14:textId="77777777" w:rsidR="00553452" w:rsidRDefault="00E71223" w:rsidP="00553452">
      <w:pPr>
        <w:shd w:val="clear" w:color="auto" w:fill="FFFFFF"/>
        <w:spacing w:before="150" w:after="300" w:line="240" w:lineRule="auto"/>
        <w:rPr>
          <w:rFonts w:eastAsia="Times New Roman" w:cstheme="minorHAnsi"/>
          <w:b/>
          <w:bCs/>
          <w:color w:val="323031"/>
          <w:lang w:eastAsia="en-GB"/>
        </w:rPr>
      </w:pPr>
      <w:r w:rsidRPr="00553452">
        <w:rPr>
          <w:rFonts w:eastAsia="Times New Roman" w:cstheme="minorHAnsi"/>
          <w:b/>
          <w:bCs/>
          <w:color w:val="323031"/>
          <w:lang w:eastAsia="en-GB"/>
        </w:rPr>
        <w:t>Roles</w:t>
      </w:r>
    </w:p>
    <w:p w14:paraId="769C488C" w14:textId="3CDC3B15" w:rsidR="003A35BD" w:rsidRPr="00553452" w:rsidRDefault="003A35BD" w:rsidP="00553452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 w:rsidRPr="00553452">
        <w:rPr>
          <w:rFonts w:cstheme="minorHAnsi"/>
          <w:color w:val="000000"/>
        </w:rPr>
        <w:t xml:space="preserve">As part of a multidisciplinary team the post holder will have responsibility to ensure the delivery of </w:t>
      </w:r>
      <w:r w:rsidR="00C126DE" w:rsidRPr="00553452">
        <w:rPr>
          <w:rFonts w:cstheme="minorHAnsi"/>
          <w:color w:val="000000"/>
        </w:rPr>
        <w:t>high-quality</w:t>
      </w:r>
      <w:r w:rsidRPr="00553452">
        <w:rPr>
          <w:rFonts w:cstheme="minorHAnsi"/>
          <w:color w:val="000000"/>
        </w:rPr>
        <w:t xml:space="preserve"> care to patients by the assessment of care needs, the development of programmes of care, the </w:t>
      </w:r>
      <w:r w:rsidR="001B7F96" w:rsidRPr="00553452">
        <w:rPr>
          <w:rFonts w:cstheme="minorHAnsi"/>
          <w:color w:val="000000"/>
        </w:rPr>
        <w:t>implementation,</w:t>
      </w:r>
      <w:r w:rsidRPr="00553452">
        <w:rPr>
          <w:rFonts w:cstheme="minorHAnsi"/>
          <w:color w:val="000000"/>
        </w:rPr>
        <w:t xml:space="preserve"> and the evaluation of these programmes</w:t>
      </w:r>
      <w:r w:rsidR="008D671A">
        <w:rPr>
          <w:rFonts w:cstheme="minorHAnsi"/>
          <w:color w:val="000000"/>
        </w:rPr>
        <w:t>, alongside the</w:t>
      </w:r>
      <w:r w:rsidR="001B7F96">
        <w:rPr>
          <w:rFonts w:cstheme="minorHAnsi"/>
          <w:color w:val="000000"/>
        </w:rPr>
        <w:t xml:space="preserve"> Band 6</w:t>
      </w:r>
      <w:r w:rsidR="008D671A">
        <w:rPr>
          <w:rFonts w:cstheme="minorHAnsi"/>
          <w:color w:val="000000"/>
        </w:rPr>
        <w:t xml:space="preserve"> registered mental health practitioners.</w:t>
      </w:r>
    </w:p>
    <w:p w14:paraId="5E695922" w14:textId="3FA95A01" w:rsidR="00C21F0A" w:rsidRPr="00553452" w:rsidRDefault="00C21F0A" w:rsidP="00C21F0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553452">
        <w:rPr>
          <w:rFonts w:asciiTheme="minorHAnsi" w:hAnsiTheme="minorHAnsi" w:cstheme="minorHAnsi"/>
          <w:color w:val="000000"/>
          <w:sz w:val="22"/>
          <w:szCs w:val="22"/>
        </w:rPr>
        <w:t>You would be</w:t>
      </w:r>
      <w:r w:rsidR="001B7F96">
        <w:rPr>
          <w:rFonts w:asciiTheme="minorHAnsi" w:hAnsiTheme="minorHAnsi" w:cstheme="minorHAnsi"/>
          <w:color w:val="000000"/>
          <w:sz w:val="22"/>
          <w:szCs w:val="22"/>
        </w:rPr>
        <w:t>have responsibility for a  corporate</w:t>
      </w:r>
      <w:r w:rsidRPr="00553452">
        <w:rPr>
          <w:rFonts w:asciiTheme="minorHAnsi" w:hAnsiTheme="minorHAnsi" w:cstheme="minorHAnsi"/>
          <w:color w:val="000000"/>
          <w:sz w:val="22"/>
          <w:szCs w:val="22"/>
        </w:rPr>
        <w:t xml:space="preserve"> caseload </w:t>
      </w:r>
      <w:r w:rsidR="008D671A">
        <w:rPr>
          <w:rFonts w:asciiTheme="minorHAnsi" w:hAnsiTheme="minorHAnsi" w:cstheme="minorHAnsi"/>
          <w:color w:val="000000"/>
          <w:sz w:val="22"/>
          <w:szCs w:val="22"/>
        </w:rPr>
        <w:t xml:space="preserve">with direct line supervision from our </w:t>
      </w:r>
      <w:r w:rsidR="001B7F96">
        <w:rPr>
          <w:rFonts w:asciiTheme="minorHAnsi" w:hAnsiTheme="minorHAnsi" w:cstheme="minorHAnsi"/>
          <w:color w:val="000000"/>
          <w:sz w:val="22"/>
          <w:szCs w:val="22"/>
        </w:rPr>
        <w:t xml:space="preserve">Band 6 </w:t>
      </w:r>
      <w:r w:rsidR="008D671A">
        <w:rPr>
          <w:rFonts w:asciiTheme="minorHAnsi" w:hAnsiTheme="minorHAnsi" w:cstheme="minorHAnsi"/>
          <w:color w:val="000000"/>
          <w:sz w:val="22"/>
          <w:szCs w:val="22"/>
        </w:rPr>
        <w:t>trained nurses</w:t>
      </w:r>
      <w:r w:rsidRPr="00553452">
        <w:rPr>
          <w:rFonts w:asciiTheme="minorHAnsi" w:hAnsiTheme="minorHAnsi" w:cstheme="minorHAnsi"/>
          <w:color w:val="000000"/>
          <w:sz w:val="22"/>
          <w:szCs w:val="22"/>
        </w:rPr>
        <w:t xml:space="preserve"> and would work closely with Psychiatrists, Occupational Therapists, Psychologists</w:t>
      </w:r>
      <w:r w:rsidR="00372B44" w:rsidRPr="00553452">
        <w:rPr>
          <w:rFonts w:asciiTheme="minorHAnsi" w:hAnsiTheme="minorHAnsi" w:cstheme="minorHAnsi"/>
          <w:color w:val="000000"/>
          <w:sz w:val="22"/>
          <w:szCs w:val="22"/>
        </w:rPr>
        <w:t xml:space="preserve">, Social </w:t>
      </w:r>
      <w:r w:rsidR="00C126DE" w:rsidRPr="00553452">
        <w:rPr>
          <w:rFonts w:asciiTheme="minorHAnsi" w:hAnsiTheme="minorHAnsi" w:cstheme="minorHAnsi"/>
          <w:color w:val="000000"/>
          <w:sz w:val="22"/>
          <w:szCs w:val="22"/>
        </w:rPr>
        <w:t>Workers,</w:t>
      </w:r>
      <w:r w:rsidRPr="00553452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 w:rsidR="001B7F96">
        <w:rPr>
          <w:rFonts w:asciiTheme="minorHAnsi" w:hAnsiTheme="minorHAnsi" w:cstheme="minorHAnsi"/>
          <w:color w:val="000000"/>
          <w:sz w:val="22"/>
          <w:szCs w:val="22"/>
        </w:rPr>
        <w:t xml:space="preserve"> the wider </w:t>
      </w:r>
      <w:r w:rsidRPr="00553452">
        <w:rPr>
          <w:rFonts w:asciiTheme="minorHAnsi" w:hAnsiTheme="minorHAnsi" w:cstheme="minorHAnsi"/>
          <w:color w:val="000000"/>
          <w:sz w:val="22"/>
          <w:szCs w:val="22"/>
        </w:rPr>
        <w:t xml:space="preserve">nursing colleagues. </w:t>
      </w:r>
    </w:p>
    <w:p w14:paraId="57B99DCA" w14:textId="228EF465" w:rsidR="00E71223" w:rsidRPr="00553452" w:rsidRDefault="00E71223" w:rsidP="003A35BD">
      <w:pPr>
        <w:shd w:val="clear" w:color="auto" w:fill="FFFFFF"/>
        <w:spacing w:after="0" w:line="240" w:lineRule="auto"/>
        <w:rPr>
          <w:rFonts w:eastAsia="Times New Roman" w:cstheme="minorHAnsi"/>
          <w:color w:val="323031"/>
          <w:lang w:eastAsia="en-GB"/>
        </w:rPr>
      </w:pPr>
      <w:r w:rsidRPr="00553452">
        <w:rPr>
          <w:rFonts w:eastAsia="Times New Roman" w:cstheme="minorHAnsi"/>
          <w:b/>
          <w:bCs/>
          <w:color w:val="323031"/>
          <w:lang w:eastAsia="en-GB"/>
        </w:rPr>
        <w:t>Salary</w:t>
      </w:r>
    </w:p>
    <w:p w14:paraId="10B71506" w14:textId="0EB3068D" w:rsidR="004D4178" w:rsidRPr="00553452" w:rsidRDefault="004D4178" w:rsidP="004D4178">
      <w:pPr>
        <w:pStyle w:val="ListParagraph"/>
        <w:numPr>
          <w:ilvl w:val="0"/>
          <w:numId w:val="5"/>
        </w:numPr>
        <w:shd w:val="clear" w:color="auto" w:fill="FFFFFF"/>
        <w:spacing w:before="150" w:after="300" w:line="240" w:lineRule="auto"/>
        <w:rPr>
          <w:rFonts w:eastAsia="Times New Roman" w:cstheme="minorHAnsi"/>
          <w:color w:val="323031"/>
          <w:spacing w:val="-2"/>
          <w:lang w:eastAsia="en-GB"/>
        </w:rPr>
      </w:pPr>
      <w:r w:rsidRPr="00553452">
        <w:rPr>
          <w:rFonts w:eastAsia="Times New Roman" w:cstheme="minorHAnsi"/>
          <w:color w:val="323031"/>
          <w:spacing w:val="-2"/>
          <w:lang w:eastAsia="en-GB"/>
        </w:rPr>
        <w:t xml:space="preserve">Band </w:t>
      </w:r>
      <w:r w:rsidR="001B7F96">
        <w:rPr>
          <w:rFonts w:eastAsia="Times New Roman" w:cstheme="minorHAnsi"/>
          <w:color w:val="323031"/>
          <w:spacing w:val="-2"/>
          <w:lang w:eastAsia="en-GB"/>
        </w:rPr>
        <w:t>5</w:t>
      </w:r>
      <w:r w:rsidRPr="00553452">
        <w:rPr>
          <w:rFonts w:eastAsia="Times New Roman" w:cstheme="minorHAnsi"/>
          <w:color w:val="323031"/>
          <w:spacing w:val="-2"/>
          <w:lang w:eastAsia="en-GB"/>
        </w:rPr>
        <w:t xml:space="preserve"> Range</w:t>
      </w:r>
      <w:r w:rsidR="008D671A">
        <w:rPr>
          <w:rFonts w:eastAsia="Times New Roman" w:cstheme="minorHAnsi"/>
          <w:color w:val="323031"/>
          <w:spacing w:val="-2"/>
          <w:lang w:eastAsia="en-GB"/>
        </w:rPr>
        <w:t xml:space="preserve"> </w:t>
      </w:r>
      <w:r w:rsidR="001B7F96">
        <w:rPr>
          <w:rFonts w:eastAsia="Times New Roman" w:cstheme="minorHAnsi"/>
          <w:color w:val="323031"/>
          <w:spacing w:val="-2"/>
          <w:lang w:eastAsia="en-GB"/>
        </w:rPr>
        <w:t xml:space="preserve">£30,229 - £37,664 </w:t>
      </w:r>
      <w:r w:rsidRPr="00553452">
        <w:rPr>
          <w:rFonts w:eastAsia="Times New Roman" w:cstheme="minorHAnsi"/>
          <w:color w:val="323031"/>
          <w:spacing w:val="-2"/>
          <w:lang w:eastAsia="en-GB"/>
        </w:rPr>
        <w:t>(pro rata) per annum</w:t>
      </w:r>
    </w:p>
    <w:p w14:paraId="6CAE67FF" w14:textId="77777777" w:rsidR="00E71223" w:rsidRPr="00553452" w:rsidRDefault="00E71223" w:rsidP="003A35BD">
      <w:pPr>
        <w:shd w:val="clear" w:color="auto" w:fill="FFFFFF"/>
        <w:spacing w:before="150" w:after="300" w:line="240" w:lineRule="auto"/>
        <w:rPr>
          <w:rFonts w:eastAsia="Times New Roman" w:cstheme="minorHAnsi"/>
          <w:color w:val="323031"/>
          <w:spacing w:val="-2"/>
          <w:lang w:eastAsia="en-GB"/>
        </w:rPr>
      </w:pPr>
      <w:r w:rsidRPr="00553452">
        <w:rPr>
          <w:rFonts w:eastAsia="Times New Roman" w:cstheme="minorHAnsi"/>
          <w:b/>
          <w:bCs/>
          <w:color w:val="323031"/>
          <w:lang w:eastAsia="en-GB"/>
        </w:rPr>
        <w:t>Benefits</w:t>
      </w:r>
    </w:p>
    <w:p w14:paraId="79D8A1B0" w14:textId="77777777" w:rsidR="00E71223" w:rsidRPr="00553452" w:rsidRDefault="00E71223" w:rsidP="003A35BD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553452">
        <w:rPr>
          <w:rFonts w:eastAsia="Times New Roman" w:cstheme="minorHAnsi"/>
          <w:color w:val="323031"/>
          <w:lang w:eastAsia="en-GB"/>
        </w:rPr>
        <w:t>A minimum of five weeks annual leave increasing with length of service</w:t>
      </w:r>
    </w:p>
    <w:p w14:paraId="277DE8D2" w14:textId="5070E657" w:rsidR="00224FF9" w:rsidRPr="008D671A" w:rsidRDefault="00E71223" w:rsidP="008D671A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553452">
        <w:rPr>
          <w:rFonts w:eastAsia="Times New Roman" w:cstheme="minorHAnsi"/>
          <w:color w:val="323031"/>
          <w:lang w:eastAsia="en-GB"/>
        </w:rPr>
        <w:t xml:space="preserve">A range of supportive employment policies including </w:t>
      </w:r>
      <w:r w:rsidR="00224FF9" w:rsidRPr="00553452">
        <w:rPr>
          <w:rFonts w:eastAsia="Times New Roman" w:cstheme="minorHAnsi"/>
          <w:color w:val="323031"/>
          <w:lang w:eastAsia="en-GB"/>
        </w:rPr>
        <w:t>F</w:t>
      </w:r>
      <w:r w:rsidRPr="00553452">
        <w:rPr>
          <w:rFonts w:eastAsia="Times New Roman" w:cstheme="minorHAnsi"/>
          <w:color w:val="323031"/>
          <w:lang w:eastAsia="en-GB"/>
        </w:rPr>
        <w:t xml:space="preserve">lexible </w:t>
      </w:r>
      <w:r w:rsidR="00224FF9" w:rsidRPr="00553452">
        <w:rPr>
          <w:rFonts w:eastAsia="Times New Roman" w:cstheme="minorHAnsi"/>
          <w:color w:val="323031"/>
          <w:lang w:eastAsia="en-GB"/>
        </w:rPr>
        <w:t>W</w:t>
      </w:r>
      <w:r w:rsidRPr="00553452">
        <w:rPr>
          <w:rFonts w:eastAsia="Times New Roman" w:cstheme="minorHAnsi"/>
          <w:color w:val="323031"/>
          <w:lang w:eastAsia="en-GB"/>
        </w:rPr>
        <w:t>orking</w:t>
      </w:r>
    </w:p>
    <w:p w14:paraId="064665DA" w14:textId="77777777" w:rsidR="00E71223" w:rsidRPr="00553452" w:rsidRDefault="00E71223" w:rsidP="003A35BD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553452">
        <w:rPr>
          <w:rFonts w:eastAsia="Times New Roman" w:cstheme="minorHAnsi"/>
          <w:color w:val="323031"/>
          <w:lang w:eastAsia="en-GB"/>
        </w:rPr>
        <w:t>We provide an extensive induction programme and excellent professional training and development opportunities.</w:t>
      </w:r>
    </w:p>
    <w:p w14:paraId="55BE0627" w14:textId="55C1D25F" w:rsidR="00E71223" w:rsidRPr="00553452" w:rsidRDefault="00E71223" w:rsidP="003A35BD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553452">
        <w:rPr>
          <w:rFonts w:eastAsia="Times New Roman" w:cstheme="minorHAnsi"/>
          <w:color w:val="323031"/>
          <w:lang w:eastAsia="en-GB"/>
        </w:rPr>
        <w:t xml:space="preserve">Access to the NHS </w:t>
      </w:r>
      <w:r w:rsidR="00BF7403" w:rsidRPr="00553452">
        <w:rPr>
          <w:rFonts w:eastAsia="Times New Roman" w:cstheme="minorHAnsi"/>
          <w:color w:val="323031"/>
          <w:lang w:eastAsia="en-GB"/>
        </w:rPr>
        <w:t>P</w:t>
      </w:r>
      <w:r w:rsidRPr="00553452">
        <w:rPr>
          <w:rFonts w:eastAsia="Times New Roman" w:cstheme="minorHAnsi"/>
          <w:color w:val="323031"/>
          <w:lang w:eastAsia="en-GB"/>
        </w:rPr>
        <w:t xml:space="preserve">ension </w:t>
      </w:r>
      <w:r w:rsidR="00224FF9" w:rsidRPr="00553452">
        <w:rPr>
          <w:rFonts w:eastAsia="Times New Roman" w:cstheme="minorHAnsi"/>
          <w:color w:val="323031"/>
          <w:lang w:eastAsia="en-GB"/>
        </w:rPr>
        <w:t>S</w:t>
      </w:r>
      <w:r w:rsidRPr="00553452">
        <w:rPr>
          <w:rFonts w:eastAsia="Times New Roman" w:cstheme="minorHAnsi"/>
          <w:color w:val="323031"/>
          <w:lang w:eastAsia="en-GB"/>
        </w:rPr>
        <w:t xml:space="preserve">cheme and </w:t>
      </w:r>
      <w:r w:rsidR="00BF7403" w:rsidRPr="00553452">
        <w:rPr>
          <w:rFonts w:eastAsia="Times New Roman" w:cstheme="minorHAnsi"/>
          <w:color w:val="323031"/>
          <w:lang w:eastAsia="en-GB"/>
        </w:rPr>
        <w:t>S</w:t>
      </w:r>
      <w:r w:rsidRPr="00553452">
        <w:rPr>
          <w:rFonts w:eastAsia="Times New Roman" w:cstheme="minorHAnsi"/>
          <w:color w:val="323031"/>
          <w:lang w:eastAsia="en-GB"/>
        </w:rPr>
        <w:t xml:space="preserve">taff </w:t>
      </w:r>
      <w:r w:rsidR="00BF7403" w:rsidRPr="00553452">
        <w:rPr>
          <w:rFonts w:eastAsia="Times New Roman" w:cstheme="minorHAnsi"/>
          <w:color w:val="323031"/>
          <w:lang w:eastAsia="en-GB"/>
        </w:rPr>
        <w:t>B</w:t>
      </w:r>
      <w:r w:rsidRPr="00553452">
        <w:rPr>
          <w:rFonts w:eastAsia="Times New Roman" w:cstheme="minorHAnsi"/>
          <w:color w:val="323031"/>
          <w:lang w:eastAsia="en-GB"/>
        </w:rPr>
        <w:t>enefits</w:t>
      </w:r>
    </w:p>
    <w:p w14:paraId="07B07A34" w14:textId="184CE1C1" w:rsidR="0048191A" w:rsidRPr="00553452" w:rsidRDefault="0048191A" w:rsidP="0048191A">
      <w:pPr>
        <w:shd w:val="clear" w:color="auto" w:fill="FFFFFF"/>
        <w:spacing w:after="0" w:line="240" w:lineRule="auto"/>
        <w:rPr>
          <w:rFonts w:eastAsia="Times New Roman" w:cstheme="minorHAnsi"/>
          <w:color w:val="323031"/>
          <w:lang w:eastAsia="en-GB"/>
        </w:rPr>
      </w:pPr>
    </w:p>
    <w:p w14:paraId="587D59D1" w14:textId="77777777" w:rsidR="0048191A" w:rsidRPr="00553452" w:rsidRDefault="0048191A" w:rsidP="0048191A">
      <w:pPr>
        <w:shd w:val="clear" w:color="auto" w:fill="FFFFFF"/>
        <w:spacing w:after="0" w:line="240" w:lineRule="auto"/>
        <w:rPr>
          <w:rFonts w:eastAsia="Times New Roman" w:cstheme="minorHAnsi"/>
          <w:color w:val="323031"/>
          <w:lang w:eastAsia="en-GB"/>
        </w:rPr>
      </w:pPr>
    </w:p>
    <w:p w14:paraId="4F5E0F1A" w14:textId="77777777" w:rsidR="00553452" w:rsidRDefault="00553452" w:rsidP="00D52463">
      <w:pPr>
        <w:spacing w:after="0"/>
        <w:jc w:val="both"/>
        <w:rPr>
          <w:rFonts w:cstheme="minorHAnsi"/>
        </w:rPr>
      </w:pPr>
    </w:p>
    <w:p w14:paraId="506C3D3A" w14:textId="77777777" w:rsidR="00553452" w:rsidRDefault="00553452" w:rsidP="00D52463">
      <w:pPr>
        <w:spacing w:after="0"/>
        <w:jc w:val="both"/>
        <w:rPr>
          <w:rFonts w:cstheme="minorHAnsi"/>
        </w:rPr>
      </w:pPr>
    </w:p>
    <w:p w14:paraId="3472AF9A" w14:textId="77777777" w:rsidR="00553452" w:rsidRDefault="00553452" w:rsidP="00D52463">
      <w:pPr>
        <w:spacing w:after="0"/>
        <w:jc w:val="both"/>
        <w:rPr>
          <w:rFonts w:cstheme="minorHAnsi"/>
        </w:rPr>
      </w:pPr>
    </w:p>
    <w:p w14:paraId="22AB3F0C" w14:textId="77777777" w:rsidR="00C126DE" w:rsidRDefault="00C126DE" w:rsidP="00D52463">
      <w:pPr>
        <w:spacing w:after="0"/>
        <w:jc w:val="both"/>
        <w:rPr>
          <w:rFonts w:cstheme="minorHAnsi"/>
        </w:rPr>
      </w:pPr>
    </w:p>
    <w:p w14:paraId="4155EE78" w14:textId="77777777" w:rsidR="00C126DE" w:rsidRDefault="00C126DE" w:rsidP="00D52463">
      <w:pPr>
        <w:spacing w:after="0"/>
        <w:jc w:val="both"/>
        <w:rPr>
          <w:rFonts w:cstheme="minorHAnsi"/>
        </w:rPr>
      </w:pPr>
    </w:p>
    <w:p w14:paraId="6992D438" w14:textId="1E9E7E09" w:rsidR="00BF7403" w:rsidRDefault="00167953" w:rsidP="00D52463">
      <w:pPr>
        <w:spacing w:after="0"/>
        <w:jc w:val="both"/>
        <w:rPr>
          <w:rFonts w:cstheme="minorHAnsi"/>
        </w:rPr>
      </w:pPr>
      <w:r w:rsidRPr="00553452">
        <w:rPr>
          <w:rFonts w:cstheme="minorHAnsi"/>
        </w:rPr>
        <w:t xml:space="preserve">Are you motivated to work within Community Mental Health Nursing? </w:t>
      </w:r>
    </w:p>
    <w:p w14:paraId="5E1AFBB5" w14:textId="77777777" w:rsidR="00553452" w:rsidRPr="00553452" w:rsidRDefault="00553452" w:rsidP="00D52463">
      <w:pPr>
        <w:spacing w:after="0"/>
        <w:jc w:val="both"/>
        <w:rPr>
          <w:rFonts w:cstheme="minorHAnsi"/>
        </w:rPr>
      </w:pPr>
    </w:p>
    <w:p w14:paraId="6D1144F3" w14:textId="70E83F3F" w:rsidR="00167953" w:rsidRPr="00553452" w:rsidRDefault="00167953" w:rsidP="00D52463">
      <w:pPr>
        <w:spacing w:after="0"/>
        <w:jc w:val="both"/>
        <w:rPr>
          <w:rFonts w:cstheme="minorHAnsi"/>
        </w:rPr>
      </w:pPr>
      <w:r w:rsidRPr="00553452">
        <w:rPr>
          <w:rFonts w:cstheme="minorHAnsi"/>
        </w:rPr>
        <w:t>Are you keen to develop your skills and knowledge in a supportive and flexible environment?</w:t>
      </w:r>
    </w:p>
    <w:p w14:paraId="18CF57EA" w14:textId="656C6194" w:rsidR="009A3802" w:rsidRPr="00553452" w:rsidRDefault="009A3802" w:rsidP="00D52463">
      <w:pPr>
        <w:spacing w:after="0"/>
        <w:jc w:val="both"/>
        <w:rPr>
          <w:rFonts w:cstheme="minorHAnsi"/>
        </w:rPr>
      </w:pPr>
    </w:p>
    <w:p w14:paraId="5B70BEB3" w14:textId="15387C5B" w:rsidR="009A3802" w:rsidRPr="00553452" w:rsidRDefault="009A3802" w:rsidP="00D52463">
      <w:pPr>
        <w:spacing w:after="0"/>
        <w:jc w:val="both"/>
        <w:rPr>
          <w:rFonts w:cstheme="minorHAnsi"/>
        </w:rPr>
      </w:pPr>
      <w:r w:rsidRPr="00553452">
        <w:rPr>
          <w:rFonts w:cstheme="minorHAnsi"/>
        </w:rPr>
        <w:t xml:space="preserve">We are looking for motivated, </w:t>
      </w:r>
      <w:r w:rsidR="00C126DE" w:rsidRPr="00553452">
        <w:rPr>
          <w:rFonts w:cstheme="minorHAnsi"/>
        </w:rPr>
        <w:t>enthusiastic,</w:t>
      </w:r>
      <w:r w:rsidRPr="00553452">
        <w:rPr>
          <w:rFonts w:cstheme="minorHAnsi"/>
        </w:rPr>
        <w:t xml:space="preserve"> and engaging individuals to join our busy team. You will be motivated to work in a recovery focussed manner within a mental health team for adults with </w:t>
      </w:r>
      <w:r w:rsidR="00372B44" w:rsidRPr="00553452">
        <w:rPr>
          <w:rFonts w:cstheme="minorHAnsi"/>
        </w:rPr>
        <w:t>complex</w:t>
      </w:r>
      <w:r w:rsidRPr="00553452">
        <w:rPr>
          <w:rFonts w:cstheme="minorHAnsi"/>
        </w:rPr>
        <w:t xml:space="preserve"> mental health conditions.</w:t>
      </w:r>
    </w:p>
    <w:p w14:paraId="4B0785D1" w14:textId="7AA582E8" w:rsidR="009A3802" w:rsidRPr="00553452" w:rsidRDefault="009A3802" w:rsidP="00D52463">
      <w:pPr>
        <w:spacing w:after="0"/>
        <w:jc w:val="both"/>
        <w:rPr>
          <w:rFonts w:cstheme="minorHAnsi"/>
        </w:rPr>
      </w:pPr>
    </w:p>
    <w:p w14:paraId="450C1EFD" w14:textId="1012FE44" w:rsidR="00167953" w:rsidRPr="00553452" w:rsidRDefault="00167953" w:rsidP="00D52463">
      <w:pPr>
        <w:spacing w:after="0"/>
        <w:jc w:val="both"/>
        <w:rPr>
          <w:rFonts w:cstheme="minorHAnsi"/>
          <w:color w:val="FF0000"/>
        </w:rPr>
      </w:pPr>
    </w:p>
    <w:p w14:paraId="15075A7C" w14:textId="77777777" w:rsidR="00BF7403" w:rsidRPr="00553452" w:rsidRDefault="00BF7403" w:rsidP="00D52463">
      <w:pPr>
        <w:spacing w:after="0"/>
        <w:jc w:val="both"/>
        <w:rPr>
          <w:rFonts w:cstheme="minorHAnsi"/>
          <w:color w:val="FF0000"/>
        </w:rPr>
      </w:pPr>
    </w:p>
    <w:p w14:paraId="2FFE3D02" w14:textId="77777777" w:rsidR="00BF7403" w:rsidRPr="00553452" w:rsidRDefault="00BF7403" w:rsidP="00D52463">
      <w:pPr>
        <w:spacing w:after="0"/>
        <w:jc w:val="both"/>
        <w:rPr>
          <w:rFonts w:cstheme="minorHAnsi"/>
          <w:color w:val="FF0000"/>
        </w:rPr>
      </w:pPr>
    </w:p>
    <w:p w14:paraId="465F88EB" w14:textId="77777777" w:rsidR="00BF7403" w:rsidRPr="00553452" w:rsidRDefault="00BF7403" w:rsidP="00D52463">
      <w:pPr>
        <w:spacing w:after="0"/>
        <w:jc w:val="both"/>
        <w:rPr>
          <w:rFonts w:cstheme="minorHAnsi"/>
          <w:color w:val="FF0000"/>
        </w:rPr>
      </w:pPr>
    </w:p>
    <w:p w14:paraId="5E1EE26D" w14:textId="77777777" w:rsidR="00BF7403" w:rsidRDefault="00BF7403" w:rsidP="00D52463">
      <w:pPr>
        <w:spacing w:after="0"/>
        <w:jc w:val="both"/>
        <w:rPr>
          <w:rFonts w:cstheme="minorHAnsi"/>
          <w:color w:val="FF0000"/>
        </w:rPr>
      </w:pPr>
    </w:p>
    <w:p w14:paraId="50E82D3B" w14:textId="77777777" w:rsidR="00224FF9" w:rsidRDefault="00224FF9" w:rsidP="00D52463">
      <w:pPr>
        <w:spacing w:after="0"/>
        <w:jc w:val="both"/>
        <w:rPr>
          <w:rFonts w:cstheme="minorHAnsi"/>
          <w:color w:val="FF0000"/>
        </w:rPr>
      </w:pPr>
    </w:p>
    <w:p w14:paraId="16838D2E" w14:textId="77777777" w:rsidR="00A21A2B" w:rsidRDefault="00A21A2B" w:rsidP="00D52463">
      <w:pPr>
        <w:spacing w:after="0"/>
        <w:jc w:val="both"/>
        <w:rPr>
          <w:rFonts w:cstheme="minorHAnsi"/>
          <w:color w:val="FF0000"/>
        </w:rPr>
      </w:pPr>
    </w:p>
    <w:p w14:paraId="5D5ADF9C" w14:textId="77777777" w:rsidR="00A21A2B" w:rsidRDefault="00A21A2B" w:rsidP="00D52463">
      <w:pPr>
        <w:spacing w:after="0"/>
        <w:jc w:val="both"/>
        <w:rPr>
          <w:rFonts w:cstheme="minorHAnsi"/>
          <w:color w:val="FF0000"/>
        </w:rPr>
      </w:pPr>
    </w:p>
    <w:p w14:paraId="1FEF4D94" w14:textId="77777777" w:rsidR="00A21A2B" w:rsidRDefault="00A21A2B" w:rsidP="00D52463">
      <w:pPr>
        <w:spacing w:after="0"/>
        <w:jc w:val="both"/>
        <w:rPr>
          <w:rFonts w:cstheme="minorHAnsi"/>
          <w:color w:val="FF0000"/>
        </w:rPr>
      </w:pPr>
    </w:p>
    <w:p w14:paraId="5717F75C" w14:textId="77777777" w:rsidR="00A21A2B" w:rsidRDefault="00A21A2B" w:rsidP="00D52463">
      <w:pPr>
        <w:spacing w:after="0"/>
        <w:jc w:val="both"/>
        <w:rPr>
          <w:rFonts w:cstheme="minorHAnsi"/>
          <w:color w:val="FF0000"/>
        </w:rPr>
      </w:pPr>
    </w:p>
    <w:p w14:paraId="459D70F1" w14:textId="77777777" w:rsidR="00A21A2B" w:rsidRDefault="00A21A2B" w:rsidP="00D52463">
      <w:pPr>
        <w:spacing w:after="0"/>
        <w:jc w:val="both"/>
        <w:rPr>
          <w:rFonts w:cstheme="minorHAnsi"/>
          <w:color w:val="FF0000"/>
        </w:rPr>
      </w:pPr>
    </w:p>
    <w:p w14:paraId="33C2C5AD" w14:textId="77777777" w:rsidR="00A21A2B" w:rsidRDefault="00A21A2B" w:rsidP="00D52463">
      <w:pPr>
        <w:spacing w:after="0"/>
        <w:jc w:val="both"/>
        <w:rPr>
          <w:rFonts w:cstheme="minorHAnsi"/>
          <w:color w:val="FF0000"/>
        </w:rPr>
      </w:pPr>
    </w:p>
    <w:p w14:paraId="2135ECAF" w14:textId="77777777" w:rsidR="00A21A2B" w:rsidRDefault="00A21A2B" w:rsidP="00D52463">
      <w:pPr>
        <w:spacing w:after="0"/>
        <w:jc w:val="both"/>
        <w:rPr>
          <w:rFonts w:cstheme="minorHAnsi"/>
          <w:color w:val="FF0000"/>
        </w:rPr>
      </w:pPr>
    </w:p>
    <w:p w14:paraId="39CF9225" w14:textId="77777777" w:rsidR="00A21A2B" w:rsidRDefault="00A21A2B" w:rsidP="00D52463">
      <w:pPr>
        <w:spacing w:after="0"/>
        <w:jc w:val="both"/>
        <w:rPr>
          <w:rFonts w:cstheme="minorHAnsi"/>
          <w:color w:val="FF0000"/>
        </w:rPr>
      </w:pPr>
    </w:p>
    <w:p w14:paraId="168C69E8" w14:textId="7FF8D479" w:rsidR="00D52463" w:rsidRPr="00E71223" w:rsidRDefault="00D52463" w:rsidP="007A4280">
      <w:pPr>
        <w:spacing w:after="0"/>
        <w:jc w:val="both"/>
        <w:rPr>
          <w:rFonts w:cstheme="minorHAnsi"/>
        </w:rPr>
      </w:pPr>
    </w:p>
    <w:p w14:paraId="3BD87005" w14:textId="0F230069" w:rsidR="00220035" w:rsidRPr="00E71223" w:rsidRDefault="00220035" w:rsidP="007A4280">
      <w:pPr>
        <w:spacing w:after="0"/>
        <w:jc w:val="both"/>
        <w:rPr>
          <w:rFonts w:cstheme="minorHAnsi"/>
        </w:rPr>
      </w:pPr>
    </w:p>
    <w:p w14:paraId="4ABD2B97" w14:textId="77777777" w:rsidR="00E71223" w:rsidRPr="00E71223" w:rsidRDefault="00E71223" w:rsidP="00E71223">
      <w:pPr>
        <w:spacing w:after="0"/>
        <w:jc w:val="center"/>
        <w:rPr>
          <w:rFonts w:cstheme="minorHAnsi"/>
        </w:rPr>
      </w:pPr>
    </w:p>
    <w:p w14:paraId="563E2E86" w14:textId="17340144" w:rsidR="00C4124F" w:rsidRDefault="00C4124F" w:rsidP="007A4280">
      <w:pPr>
        <w:spacing w:after="0"/>
        <w:jc w:val="both"/>
        <w:rPr>
          <w:rFonts w:cstheme="minorHAnsi"/>
        </w:rPr>
      </w:pPr>
    </w:p>
    <w:p w14:paraId="41215C27" w14:textId="37D924D4" w:rsidR="00BF7403" w:rsidRDefault="00BF7403" w:rsidP="007A4280">
      <w:pPr>
        <w:spacing w:after="0"/>
        <w:jc w:val="both"/>
        <w:rPr>
          <w:rFonts w:cstheme="minorHAnsi"/>
        </w:rPr>
      </w:pPr>
    </w:p>
    <w:p w14:paraId="206698A2" w14:textId="1AFA3A7F" w:rsidR="00BF7403" w:rsidRDefault="00BF7403" w:rsidP="007A4280">
      <w:pPr>
        <w:spacing w:after="0"/>
        <w:jc w:val="both"/>
        <w:rPr>
          <w:rFonts w:cstheme="minorHAnsi"/>
        </w:rPr>
      </w:pPr>
    </w:p>
    <w:p w14:paraId="0CA2E418" w14:textId="60152AE8" w:rsidR="00BF7403" w:rsidRDefault="00BF7403" w:rsidP="007A4280">
      <w:pPr>
        <w:spacing w:after="0"/>
        <w:jc w:val="both"/>
        <w:rPr>
          <w:rFonts w:cstheme="minorHAnsi"/>
        </w:rPr>
      </w:pPr>
    </w:p>
    <w:p w14:paraId="20AF1A34" w14:textId="788D1022" w:rsidR="00BF7403" w:rsidRDefault="00BF7403" w:rsidP="007A4280">
      <w:pPr>
        <w:spacing w:after="0"/>
        <w:jc w:val="both"/>
        <w:rPr>
          <w:rFonts w:cstheme="minorHAnsi"/>
        </w:rPr>
      </w:pPr>
    </w:p>
    <w:p w14:paraId="56B0E0FC" w14:textId="5AB40E78" w:rsidR="00BF7403" w:rsidRDefault="00BF7403" w:rsidP="007A4280">
      <w:pPr>
        <w:spacing w:after="0"/>
        <w:jc w:val="both"/>
        <w:rPr>
          <w:rFonts w:cstheme="minorHAnsi"/>
        </w:rPr>
      </w:pPr>
    </w:p>
    <w:p w14:paraId="3C5B85FF" w14:textId="1E305198" w:rsidR="00BF7403" w:rsidRDefault="00BF7403" w:rsidP="007A4280">
      <w:pPr>
        <w:spacing w:after="0"/>
        <w:jc w:val="both"/>
        <w:rPr>
          <w:rFonts w:cstheme="minorHAnsi"/>
        </w:rPr>
      </w:pPr>
    </w:p>
    <w:p w14:paraId="2A8BAF63" w14:textId="55F68415" w:rsidR="000C2156" w:rsidRPr="00E71223" w:rsidRDefault="00BF7403" w:rsidP="009B4C3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</w:t>
      </w:r>
    </w:p>
    <w:sectPr w:rsidR="000C2156" w:rsidRPr="00E71223" w:rsidSect="000C2156">
      <w:headerReference w:type="default" r:id="rId7"/>
      <w:pgSz w:w="11906" w:h="16838"/>
      <w:pgMar w:top="1440" w:right="1440" w:bottom="142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7249" w14:textId="77777777" w:rsidR="00D74451" w:rsidRDefault="00D74451" w:rsidP="000C2156">
      <w:pPr>
        <w:spacing w:after="0" w:line="240" w:lineRule="auto"/>
      </w:pPr>
      <w:r>
        <w:separator/>
      </w:r>
    </w:p>
  </w:endnote>
  <w:endnote w:type="continuationSeparator" w:id="0">
    <w:p w14:paraId="531E9A1B" w14:textId="77777777" w:rsidR="00D74451" w:rsidRDefault="00D74451" w:rsidP="000C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B7FB" w14:textId="77777777" w:rsidR="00D74451" w:rsidRDefault="00D74451" w:rsidP="000C2156">
      <w:pPr>
        <w:spacing w:after="0" w:line="240" w:lineRule="auto"/>
      </w:pPr>
      <w:r>
        <w:separator/>
      </w:r>
    </w:p>
  </w:footnote>
  <w:footnote w:type="continuationSeparator" w:id="0">
    <w:p w14:paraId="11EEEB50" w14:textId="77777777" w:rsidR="00D74451" w:rsidRDefault="00D74451" w:rsidP="000C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D3AA" w14:textId="77777777" w:rsidR="000C2156" w:rsidRDefault="000C2156">
    <w:pPr>
      <w:pStyle w:val="Header"/>
    </w:pPr>
    <w:r>
      <w:rPr>
        <w:noProof/>
        <w:lang w:eastAsia="en-GB"/>
      </w:rPr>
      <w:drawing>
        <wp:inline distT="0" distB="0" distL="0" distR="0" wp14:anchorId="5C15C1C8" wp14:editId="49B80A65">
          <wp:extent cx="2752725" cy="847725"/>
          <wp:effectExtent l="0" t="0" r="0" b="0"/>
          <wp:docPr id="14" name="Picture 14" descr="C:\Users\catherine.crombie\AppData\Local\Microsoft\Windows\INetCache\Content.MSO\AAE2D65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atherine.crombie\AppData\Local\Microsoft\Windows\INetCache\Content.MSO\AAE2D65F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5AC5"/>
    <w:multiLevelType w:val="multilevel"/>
    <w:tmpl w:val="15AC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90576"/>
    <w:multiLevelType w:val="multilevel"/>
    <w:tmpl w:val="655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213635"/>
    <w:multiLevelType w:val="hybridMultilevel"/>
    <w:tmpl w:val="A84C1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14C23"/>
    <w:multiLevelType w:val="hybridMultilevel"/>
    <w:tmpl w:val="A1A6C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568216">
    <w:abstractNumId w:val="1"/>
  </w:num>
  <w:num w:numId="2" w16cid:durableId="215429950">
    <w:abstractNumId w:val="0"/>
  </w:num>
  <w:num w:numId="3" w16cid:durableId="280889315">
    <w:abstractNumId w:val="3"/>
  </w:num>
  <w:num w:numId="4" w16cid:durableId="211306264">
    <w:abstractNumId w:val="2"/>
  </w:num>
  <w:num w:numId="5" w16cid:durableId="157504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A4"/>
    <w:rsid w:val="000452A8"/>
    <w:rsid w:val="00073E2E"/>
    <w:rsid w:val="0008014A"/>
    <w:rsid w:val="0008691D"/>
    <w:rsid w:val="000C2156"/>
    <w:rsid w:val="0010695F"/>
    <w:rsid w:val="00140B1B"/>
    <w:rsid w:val="00167953"/>
    <w:rsid w:val="0019190E"/>
    <w:rsid w:val="001B7F96"/>
    <w:rsid w:val="001C5677"/>
    <w:rsid w:val="001F22E1"/>
    <w:rsid w:val="00217898"/>
    <w:rsid w:val="00220035"/>
    <w:rsid w:val="00224FF9"/>
    <w:rsid w:val="00270F51"/>
    <w:rsid w:val="002C6681"/>
    <w:rsid w:val="00313421"/>
    <w:rsid w:val="00315AE7"/>
    <w:rsid w:val="00372B44"/>
    <w:rsid w:val="00372C4E"/>
    <w:rsid w:val="003A35BD"/>
    <w:rsid w:val="003E2834"/>
    <w:rsid w:val="003E3448"/>
    <w:rsid w:val="00417191"/>
    <w:rsid w:val="004264A4"/>
    <w:rsid w:val="00436B91"/>
    <w:rsid w:val="0048191A"/>
    <w:rsid w:val="00484B86"/>
    <w:rsid w:val="004A38A0"/>
    <w:rsid w:val="004D4178"/>
    <w:rsid w:val="00510E8E"/>
    <w:rsid w:val="00553452"/>
    <w:rsid w:val="005C78A0"/>
    <w:rsid w:val="005E6EAD"/>
    <w:rsid w:val="0061491E"/>
    <w:rsid w:val="006D16F5"/>
    <w:rsid w:val="006D1794"/>
    <w:rsid w:val="006E12FA"/>
    <w:rsid w:val="007074B1"/>
    <w:rsid w:val="007326B7"/>
    <w:rsid w:val="00765520"/>
    <w:rsid w:val="007A4280"/>
    <w:rsid w:val="008513CA"/>
    <w:rsid w:val="0086743B"/>
    <w:rsid w:val="008746F2"/>
    <w:rsid w:val="00880031"/>
    <w:rsid w:val="008828CA"/>
    <w:rsid w:val="0089714C"/>
    <w:rsid w:val="008A3A31"/>
    <w:rsid w:val="008D671A"/>
    <w:rsid w:val="009329B0"/>
    <w:rsid w:val="00981497"/>
    <w:rsid w:val="009A3802"/>
    <w:rsid w:val="009A5EE1"/>
    <w:rsid w:val="009B2C9A"/>
    <w:rsid w:val="009B4C32"/>
    <w:rsid w:val="009C61D5"/>
    <w:rsid w:val="009D41F5"/>
    <w:rsid w:val="00A21A2B"/>
    <w:rsid w:val="00A560A9"/>
    <w:rsid w:val="00AD7A8E"/>
    <w:rsid w:val="00B07974"/>
    <w:rsid w:val="00B12E8B"/>
    <w:rsid w:val="00B24179"/>
    <w:rsid w:val="00B61596"/>
    <w:rsid w:val="00BB408E"/>
    <w:rsid w:val="00BF7403"/>
    <w:rsid w:val="00C07671"/>
    <w:rsid w:val="00C126DE"/>
    <w:rsid w:val="00C21F0A"/>
    <w:rsid w:val="00C260DC"/>
    <w:rsid w:val="00C26287"/>
    <w:rsid w:val="00C4124F"/>
    <w:rsid w:val="00C61125"/>
    <w:rsid w:val="00C61F64"/>
    <w:rsid w:val="00C63B64"/>
    <w:rsid w:val="00D125B0"/>
    <w:rsid w:val="00D43415"/>
    <w:rsid w:val="00D443B7"/>
    <w:rsid w:val="00D52463"/>
    <w:rsid w:val="00D568D5"/>
    <w:rsid w:val="00D7301A"/>
    <w:rsid w:val="00D74451"/>
    <w:rsid w:val="00D81A7B"/>
    <w:rsid w:val="00DF6043"/>
    <w:rsid w:val="00E43836"/>
    <w:rsid w:val="00E67314"/>
    <w:rsid w:val="00E71223"/>
    <w:rsid w:val="00E769E5"/>
    <w:rsid w:val="00EE326A"/>
    <w:rsid w:val="00F323E1"/>
    <w:rsid w:val="00F87477"/>
    <w:rsid w:val="00F87EE6"/>
    <w:rsid w:val="00FB0CF6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28FD956"/>
  <w15:docId w15:val="{89B8BB0E-3CEF-4618-8B07-B8FA0E8A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3E1"/>
  </w:style>
  <w:style w:type="paragraph" w:styleId="Heading1">
    <w:name w:val="heading 1"/>
    <w:basedOn w:val="Normal"/>
    <w:link w:val="Heading1Char"/>
    <w:uiPriority w:val="9"/>
    <w:qFormat/>
    <w:rsid w:val="00E71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71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2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2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7122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7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71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156"/>
  </w:style>
  <w:style w:type="paragraph" w:styleId="Footer">
    <w:name w:val="footer"/>
    <w:basedOn w:val="Normal"/>
    <w:link w:val="Foot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156"/>
  </w:style>
  <w:style w:type="character" w:styleId="Strong">
    <w:name w:val="Strong"/>
    <w:basedOn w:val="DefaultParagraphFont"/>
    <w:uiPriority w:val="22"/>
    <w:qFormat/>
    <w:rsid w:val="00224FF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B2C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Nunn, Stephanie</dc:creator>
  <cp:lastModifiedBy>Hannan, Sophie</cp:lastModifiedBy>
  <cp:revision>2</cp:revision>
  <dcterms:created xsi:type="dcterms:W3CDTF">2023-12-20T10:59:00Z</dcterms:created>
  <dcterms:modified xsi:type="dcterms:W3CDTF">2023-12-20T10:59:00Z</dcterms:modified>
</cp:coreProperties>
</file>