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8" w:rsidRPr="00A4349F" w:rsidRDefault="00A23598">
      <w:pPr>
        <w:pStyle w:val="Title"/>
        <w:rPr>
          <w:rFonts w:ascii="Arial" w:hAnsi="Arial" w:cs="Arial"/>
          <w:szCs w:val="24"/>
          <w:u w:val="none"/>
        </w:rPr>
      </w:pPr>
      <w:r w:rsidRPr="008C6920">
        <w:rPr>
          <w:rFonts w:ascii="Arial" w:hAnsi="Arial"/>
          <w:u w:val="none"/>
        </w:rPr>
        <w:t>N</w:t>
      </w:r>
      <w:r w:rsidRPr="00A4349F">
        <w:rPr>
          <w:rFonts w:ascii="Arial" w:hAnsi="Arial" w:cs="Arial"/>
          <w:szCs w:val="24"/>
          <w:u w:val="none"/>
        </w:rPr>
        <w:t>HS Grampian</w:t>
      </w:r>
    </w:p>
    <w:p w:rsidR="00432AA6" w:rsidRPr="00A4349F" w:rsidRDefault="00432AA6">
      <w:pPr>
        <w:pStyle w:val="Title"/>
        <w:rPr>
          <w:rFonts w:ascii="Arial" w:hAnsi="Arial" w:cs="Arial"/>
          <w:szCs w:val="24"/>
          <w:u w:val="none"/>
        </w:rPr>
      </w:pPr>
    </w:p>
    <w:p w:rsidR="008C6920" w:rsidRPr="00A4349F" w:rsidRDefault="008C6920">
      <w:pPr>
        <w:pStyle w:val="Title"/>
        <w:rPr>
          <w:rFonts w:ascii="Arial" w:hAnsi="Arial" w:cs="Arial"/>
          <w:szCs w:val="24"/>
          <w:u w:val="none"/>
        </w:rPr>
      </w:pPr>
    </w:p>
    <w:p w:rsidR="008C6920" w:rsidRPr="00A4349F" w:rsidRDefault="008C6920" w:rsidP="00B5179D">
      <w:pPr>
        <w:jc w:val="both"/>
        <w:rPr>
          <w:rFonts w:ascii="Arial" w:hAnsi="Arial" w:cs="Arial"/>
          <w:sz w:val="24"/>
          <w:szCs w:val="24"/>
        </w:rPr>
      </w:pPr>
    </w:p>
    <w:p w:rsidR="00A23598" w:rsidRPr="00A4349F" w:rsidRDefault="00A23598">
      <w:pPr>
        <w:pStyle w:val="Heading1"/>
        <w:rPr>
          <w:rFonts w:cs="Arial"/>
          <w:szCs w:val="24"/>
          <w:u w:val="none"/>
        </w:rPr>
      </w:pPr>
      <w:r w:rsidRPr="00A4349F">
        <w:rPr>
          <w:rFonts w:cs="Arial"/>
          <w:szCs w:val="24"/>
          <w:u w:val="none"/>
        </w:rPr>
        <w:t>SECTION 1</w:t>
      </w:r>
    </w:p>
    <w:p w:rsidR="008C6920" w:rsidRPr="00A4349F" w:rsidRDefault="008C6920" w:rsidP="008C692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23598" w:rsidRPr="00A4349F">
        <w:tc>
          <w:tcPr>
            <w:tcW w:w="4261" w:type="dxa"/>
          </w:tcPr>
          <w:p w:rsidR="00A23598" w:rsidRPr="00A4349F" w:rsidRDefault="00A23598">
            <w:pPr>
              <w:pStyle w:val="Heading2"/>
              <w:rPr>
                <w:rFonts w:cs="Arial"/>
                <w:szCs w:val="24"/>
              </w:rPr>
            </w:pPr>
            <w:r w:rsidRPr="00A4349F">
              <w:rPr>
                <w:rFonts w:cs="Arial"/>
                <w:szCs w:val="24"/>
              </w:rPr>
              <w:t>JOB IDENTIFICATION</w:t>
            </w:r>
          </w:p>
        </w:tc>
        <w:tc>
          <w:tcPr>
            <w:tcW w:w="4261" w:type="dxa"/>
          </w:tcPr>
          <w:p w:rsidR="00A23598" w:rsidRPr="00A4349F" w:rsidRDefault="00A23598">
            <w:pPr>
              <w:pStyle w:val="Heading3"/>
              <w:rPr>
                <w:rFonts w:cs="Arial"/>
                <w:b/>
                <w:szCs w:val="24"/>
              </w:rPr>
            </w:pPr>
            <w:r w:rsidRPr="00A4349F">
              <w:rPr>
                <w:rFonts w:cs="Arial"/>
                <w:b/>
                <w:szCs w:val="24"/>
              </w:rPr>
              <w:t>Must be completed</w:t>
            </w:r>
          </w:p>
        </w:tc>
      </w:tr>
      <w:tr w:rsidR="00A23598" w:rsidRPr="00A4349F" w:rsidTr="00A4349F">
        <w:trPr>
          <w:trHeight w:val="612"/>
        </w:trPr>
        <w:tc>
          <w:tcPr>
            <w:tcW w:w="4261" w:type="dxa"/>
          </w:tcPr>
          <w:p w:rsidR="00A23598" w:rsidRPr="00A4349F" w:rsidRDefault="00A23598">
            <w:pPr>
              <w:rPr>
                <w:rFonts w:ascii="Arial" w:hAnsi="Arial" w:cs="Arial"/>
                <w:b/>
                <w:sz w:val="24"/>
                <w:szCs w:val="24"/>
              </w:rPr>
            </w:pPr>
            <w:r w:rsidRPr="00A4349F">
              <w:rPr>
                <w:rFonts w:ascii="Arial" w:hAnsi="Arial" w:cs="Arial"/>
                <w:b/>
                <w:sz w:val="24"/>
                <w:szCs w:val="24"/>
              </w:rPr>
              <w:t>Job Title:</w:t>
            </w:r>
          </w:p>
          <w:p w:rsidR="00A23598" w:rsidRPr="00A4349F" w:rsidRDefault="00A23598">
            <w:pPr>
              <w:rPr>
                <w:rFonts w:ascii="Arial" w:hAnsi="Arial" w:cs="Arial"/>
                <w:b/>
                <w:sz w:val="24"/>
                <w:szCs w:val="24"/>
              </w:rPr>
            </w:pPr>
          </w:p>
        </w:tc>
        <w:tc>
          <w:tcPr>
            <w:tcW w:w="4261" w:type="dxa"/>
          </w:tcPr>
          <w:p w:rsidR="00F77AE3" w:rsidRPr="00A4349F" w:rsidRDefault="00B5179D" w:rsidP="003C1DB0">
            <w:pPr>
              <w:rPr>
                <w:rFonts w:ascii="Arial" w:hAnsi="Arial" w:cs="Arial"/>
                <w:sz w:val="24"/>
                <w:szCs w:val="24"/>
              </w:rPr>
            </w:pPr>
            <w:r w:rsidRPr="00A4349F">
              <w:rPr>
                <w:rFonts w:ascii="Arial" w:hAnsi="Arial" w:cs="Arial"/>
                <w:sz w:val="24"/>
                <w:szCs w:val="24"/>
              </w:rPr>
              <w:t xml:space="preserve">Maintenance </w:t>
            </w:r>
            <w:r w:rsidR="00D55821" w:rsidRPr="00A4349F">
              <w:rPr>
                <w:rFonts w:ascii="Arial" w:hAnsi="Arial" w:cs="Arial"/>
                <w:sz w:val="24"/>
                <w:szCs w:val="24"/>
              </w:rPr>
              <w:t>W</w:t>
            </w:r>
            <w:r w:rsidR="00F77AE3" w:rsidRPr="00A4349F">
              <w:rPr>
                <w:rFonts w:ascii="Arial" w:hAnsi="Arial" w:cs="Arial"/>
                <w:sz w:val="24"/>
                <w:szCs w:val="24"/>
              </w:rPr>
              <w:t>orker Specialist (</w:t>
            </w:r>
            <w:r w:rsidR="003C1DB0" w:rsidRPr="00A4349F">
              <w:rPr>
                <w:rFonts w:ascii="Arial" w:hAnsi="Arial" w:cs="Arial"/>
                <w:sz w:val="24"/>
                <w:szCs w:val="24"/>
              </w:rPr>
              <w:t>Electrical</w:t>
            </w:r>
            <w:r w:rsidR="00F77AE3" w:rsidRPr="00A4349F">
              <w:rPr>
                <w:rFonts w:ascii="Arial" w:hAnsi="Arial" w:cs="Arial"/>
                <w:sz w:val="24"/>
                <w:szCs w:val="24"/>
              </w:rPr>
              <w:t>)</w:t>
            </w:r>
          </w:p>
        </w:tc>
      </w:tr>
      <w:tr w:rsidR="00A23598" w:rsidRPr="00A4349F" w:rsidTr="00A4349F">
        <w:trPr>
          <w:trHeight w:val="692"/>
        </w:trPr>
        <w:tc>
          <w:tcPr>
            <w:tcW w:w="4261" w:type="dxa"/>
          </w:tcPr>
          <w:p w:rsidR="00A23598" w:rsidRPr="00A4349F" w:rsidRDefault="00A23598">
            <w:pPr>
              <w:rPr>
                <w:rFonts w:ascii="Arial" w:hAnsi="Arial" w:cs="Arial"/>
                <w:b/>
                <w:sz w:val="24"/>
                <w:szCs w:val="24"/>
              </w:rPr>
            </w:pPr>
            <w:r w:rsidRPr="00A4349F">
              <w:rPr>
                <w:rFonts w:ascii="Arial" w:hAnsi="Arial" w:cs="Arial"/>
                <w:b/>
                <w:sz w:val="24"/>
                <w:szCs w:val="24"/>
              </w:rPr>
              <w:t>Department(s):</w:t>
            </w:r>
          </w:p>
          <w:p w:rsidR="00A23598" w:rsidRPr="00A4349F" w:rsidRDefault="00A23598">
            <w:pPr>
              <w:rPr>
                <w:rFonts w:ascii="Arial" w:hAnsi="Arial" w:cs="Arial"/>
                <w:i/>
                <w:sz w:val="24"/>
                <w:szCs w:val="24"/>
              </w:rPr>
            </w:pPr>
          </w:p>
        </w:tc>
        <w:tc>
          <w:tcPr>
            <w:tcW w:w="4261" w:type="dxa"/>
          </w:tcPr>
          <w:p w:rsidR="00A23598" w:rsidRPr="00A4349F" w:rsidRDefault="006C1BD3">
            <w:pPr>
              <w:rPr>
                <w:rFonts w:ascii="Arial" w:hAnsi="Arial" w:cs="Arial"/>
                <w:sz w:val="24"/>
                <w:szCs w:val="24"/>
              </w:rPr>
            </w:pPr>
            <w:r w:rsidRPr="00A4349F">
              <w:rPr>
                <w:rFonts w:ascii="Arial" w:hAnsi="Arial" w:cs="Arial"/>
                <w:sz w:val="24"/>
                <w:szCs w:val="24"/>
              </w:rPr>
              <w:t>Estates Department</w:t>
            </w:r>
          </w:p>
          <w:p w:rsidR="006C1BD3" w:rsidRPr="00A4349F" w:rsidRDefault="006C1BD3">
            <w:pPr>
              <w:rPr>
                <w:rFonts w:ascii="Arial" w:hAnsi="Arial" w:cs="Arial"/>
                <w:sz w:val="24"/>
                <w:szCs w:val="24"/>
              </w:rPr>
            </w:pPr>
            <w:r w:rsidRPr="00A4349F">
              <w:rPr>
                <w:rFonts w:ascii="Arial" w:hAnsi="Arial" w:cs="Arial"/>
                <w:sz w:val="24"/>
                <w:szCs w:val="24"/>
              </w:rPr>
              <w:t>Facilities Directorate</w:t>
            </w:r>
          </w:p>
        </w:tc>
      </w:tr>
      <w:tr w:rsidR="008C6920" w:rsidRPr="00A4349F" w:rsidTr="00A4349F">
        <w:trPr>
          <w:trHeight w:val="570"/>
        </w:trPr>
        <w:tc>
          <w:tcPr>
            <w:tcW w:w="4261" w:type="dxa"/>
          </w:tcPr>
          <w:p w:rsidR="008C6920" w:rsidRPr="00A4349F" w:rsidRDefault="008C6920">
            <w:pPr>
              <w:rPr>
                <w:rFonts w:ascii="Arial" w:hAnsi="Arial" w:cs="Arial"/>
                <w:b/>
                <w:sz w:val="24"/>
                <w:szCs w:val="24"/>
              </w:rPr>
            </w:pPr>
            <w:r w:rsidRPr="00A4349F">
              <w:rPr>
                <w:rFonts w:ascii="Arial" w:hAnsi="Arial" w:cs="Arial"/>
                <w:b/>
                <w:sz w:val="24"/>
                <w:szCs w:val="24"/>
              </w:rPr>
              <w:t>Location:</w:t>
            </w:r>
          </w:p>
        </w:tc>
        <w:tc>
          <w:tcPr>
            <w:tcW w:w="4261" w:type="dxa"/>
          </w:tcPr>
          <w:p w:rsidR="008C6920" w:rsidRPr="00A4349F" w:rsidRDefault="006C1BD3" w:rsidP="00A254B0">
            <w:pPr>
              <w:rPr>
                <w:rFonts w:ascii="Arial" w:hAnsi="Arial" w:cs="Arial"/>
                <w:sz w:val="24"/>
                <w:szCs w:val="24"/>
              </w:rPr>
            </w:pPr>
            <w:r w:rsidRPr="00A4349F">
              <w:rPr>
                <w:rFonts w:ascii="Arial" w:hAnsi="Arial" w:cs="Arial"/>
                <w:sz w:val="24"/>
                <w:szCs w:val="24"/>
              </w:rPr>
              <w:t>Aberdeen Royal Infirmary</w:t>
            </w:r>
          </w:p>
        </w:tc>
      </w:tr>
      <w:tr w:rsidR="00A4349F" w:rsidRPr="00A4349F" w:rsidTr="00A4349F">
        <w:trPr>
          <w:trHeight w:val="428"/>
        </w:trPr>
        <w:tc>
          <w:tcPr>
            <w:tcW w:w="4261" w:type="dxa"/>
          </w:tcPr>
          <w:p w:rsidR="00A4349F" w:rsidRPr="00A4349F" w:rsidRDefault="00A4349F">
            <w:pPr>
              <w:rPr>
                <w:rFonts w:ascii="Arial" w:hAnsi="Arial" w:cs="Arial"/>
                <w:b/>
                <w:sz w:val="24"/>
                <w:szCs w:val="24"/>
              </w:rPr>
            </w:pPr>
            <w:r w:rsidRPr="00A4349F">
              <w:rPr>
                <w:rFonts w:ascii="Arial" w:hAnsi="Arial" w:cs="Arial"/>
                <w:b/>
                <w:sz w:val="24"/>
                <w:szCs w:val="24"/>
              </w:rPr>
              <w:t>Hours:</w:t>
            </w:r>
          </w:p>
        </w:tc>
        <w:tc>
          <w:tcPr>
            <w:tcW w:w="4261" w:type="dxa"/>
          </w:tcPr>
          <w:p w:rsidR="00A4349F" w:rsidRPr="00A4349F" w:rsidRDefault="00A4349F" w:rsidP="00A254B0">
            <w:pPr>
              <w:rPr>
                <w:rFonts w:ascii="Arial" w:hAnsi="Arial" w:cs="Arial"/>
                <w:sz w:val="24"/>
                <w:szCs w:val="24"/>
              </w:rPr>
            </w:pPr>
            <w:r w:rsidRPr="00A4349F">
              <w:rPr>
                <w:rFonts w:ascii="Arial" w:hAnsi="Arial" w:cs="Arial"/>
                <w:sz w:val="24"/>
                <w:szCs w:val="24"/>
              </w:rPr>
              <w:t>37.5 hours per week</w:t>
            </w:r>
          </w:p>
        </w:tc>
      </w:tr>
      <w:tr w:rsidR="00A4349F" w:rsidRPr="00A4349F" w:rsidTr="00A4349F">
        <w:trPr>
          <w:trHeight w:val="527"/>
        </w:trPr>
        <w:tc>
          <w:tcPr>
            <w:tcW w:w="4261" w:type="dxa"/>
          </w:tcPr>
          <w:p w:rsidR="00A4349F" w:rsidRPr="00A4349F" w:rsidRDefault="00A4349F">
            <w:pPr>
              <w:rPr>
                <w:rFonts w:ascii="Arial" w:hAnsi="Arial" w:cs="Arial"/>
                <w:b/>
                <w:sz w:val="24"/>
                <w:szCs w:val="24"/>
              </w:rPr>
            </w:pPr>
            <w:r w:rsidRPr="00A4349F">
              <w:rPr>
                <w:rFonts w:ascii="Arial" w:hAnsi="Arial" w:cs="Arial"/>
                <w:b/>
                <w:sz w:val="24"/>
                <w:szCs w:val="24"/>
              </w:rPr>
              <w:t>Grade:</w:t>
            </w:r>
          </w:p>
        </w:tc>
        <w:tc>
          <w:tcPr>
            <w:tcW w:w="4261" w:type="dxa"/>
          </w:tcPr>
          <w:p w:rsidR="00A4349F" w:rsidRPr="00A4349F" w:rsidRDefault="00A4349F" w:rsidP="00A254B0">
            <w:pPr>
              <w:rPr>
                <w:rFonts w:ascii="Arial" w:hAnsi="Arial" w:cs="Arial"/>
                <w:sz w:val="24"/>
                <w:szCs w:val="24"/>
              </w:rPr>
            </w:pPr>
            <w:r w:rsidRPr="00A4349F">
              <w:rPr>
                <w:rFonts w:ascii="Arial" w:hAnsi="Arial" w:cs="Arial"/>
                <w:sz w:val="24"/>
                <w:szCs w:val="24"/>
              </w:rPr>
              <w:t>Band 5</w:t>
            </w:r>
          </w:p>
        </w:tc>
      </w:tr>
      <w:tr w:rsidR="00A4349F" w:rsidRPr="00A4349F" w:rsidTr="00A4349F">
        <w:trPr>
          <w:trHeight w:val="577"/>
        </w:trPr>
        <w:tc>
          <w:tcPr>
            <w:tcW w:w="4261" w:type="dxa"/>
          </w:tcPr>
          <w:p w:rsidR="00A4349F" w:rsidRPr="00A4349F" w:rsidRDefault="00A4349F">
            <w:pPr>
              <w:rPr>
                <w:rFonts w:ascii="Arial" w:hAnsi="Arial" w:cs="Arial"/>
                <w:b/>
                <w:sz w:val="24"/>
                <w:szCs w:val="24"/>
              </w:rPr>
            </w:pPr>
            <w:r w:rsidRPr="00A4349F">
              <w:rPr>
                <w:rFonts w:ascii="Arial" w:hAnsi="Arial" w:cs="Arial"/>
                <w:b/>
                <w:sz w:val="24"/>
                <w:szCs w:val="24"/>
              </w:rPr>
              <w:t>Salary:</w:t>
            </w:r>
          </w:p>
        </w:tc>
        <w:tc>
          <w:tcPr>
            <w:tcW w:w="4261" w:type="dxa"/>
          </w:tcPr>
          <w:p w:rsidR="00A4349F" w:rsidRPr="00A4349F" w:rsidRDefault="00A4349F" w:rsidP="00A254B0">
            <w:pPr>
              <w:rPr>
                <w:rFonts w:ascii="Arial" w:hAnsi="Arial" w:cs="Arial"/>
                <w:sz w:val="24"/>
                <w:szCs w:val="24"/>
              </w:rPr>
            </w:pPr>
            <w:r w:rsidRPr="00A4349F">
              <w:rPr>
                <w:rFonts w:ascii="Arial" w:hAnsi="Arial" w:cs="Arial"/>
                <w:sz w:val="24"/>
                <w:szCs w:val="24"/>
              </w:rPr>
              <w:t>£24,670 - £30,742 per annum</w:t>
            </w:r>
          </w:p>
        </w:tc>
      </w:tr>
      <w:tr w:rsidR="00A4349F" w:rsidRPr="00A4349F" w:rsidTr="00A4349F">
        <w:trPr>
          <w:trHeight w:val="543"/>
        </w:trPr>
        <w:tc>
          <w:tcPr>
            <w:tcW w:w="4261" w:type="dxa"/>
          </w:tcPr>
          <w:p w:rsidR="00A4349F" w:rsidRPr="00A4349F" w:rsidRDefault="00A4349F">
            <w:pPr>
              <w:rPr>
                <w:rFonts w:ascii="Arial" w:hAnsi="Arial" w:cs="Arial"/>
                <w:b/>
                <w:sz w:val="24"/>
                <w:szCs w:val="24"/>
              </w:rPr>
            </w:pPr>
            <w:r w:rsidRPr="00A4349F">
              <w:rPr>
                <w:rFonts w:ascii="Arial" w:hAnsi="Arial" w:cs="Arial"/>
                <w:b/>
                <w:sz w:val="24"/>
                <w:szCs w:val="24"/>
              </w:rPr>
              <w:t>Contract:</w:t>
            </w:r>
          </w:p>
        </w:tc>
        <w:tc>
          <w:tcPr>
            <w:tcW w:w="4261" w:type="dxa"/>
          </w:tcPr>
          <w:p w:rsidR="00A4349F" w:rsidRPr="00A4349F" w:rsidRDefault="00A4349F" w:rsidP="00A254B0">
            <w:pPr>
              <w:rPr>
                <w:rFonts w:ascii="Arial" w:hAnsi="Arial" w:cs="Arial"/>
                <w:sz w:val="24"/>
                <w:szCs w:val="24"/>
              </w:rPr>
            </w:pPr>
            <w:r w:rsidRPr="00A4349F">
              <w:rPr>
                <w:rFonts w:ascii="Arial" w:hAnsi="Arial" w:cs="Arial"/>
                <w:sz w:val="24"/>
                <w:szCs w:val="24"/>
              </w:rPr>
              <w:t>Permanent</w:t>
            </w:r>
          </w:p>
        </w:tc>
      </w:tr>
      <w:tr w:rsidR="00A4349F" w:rsidRPr="00A4349F" w:rsidTr="00A4349F">
        <w:trPr>
          <w:trHeight w:val="552"/>
        </w:trPr>
        <w:tc>
          <w:tcPr>
            <w:tcW w:w="4261" w:type="dxa"/>
          </w:tcPr>
          <w:p w:rsidR="00A4349F" w:rsidRPr="00A4349F" w:rsidRDefault="00A4349F">
            <w:pPr>
              <w:rPr>
                <w:rFonts w:ascii="Arial" w:hAnsi="Arial" w:cs="Arial"/>
                <w:b/>
                <w:sz w:val="24"/>
                <w:szCs w:val="24"/>
              </w:rPr>
            </w:pPr>
            <w:r w:rsidRPr="00A4349F">
              <w:rPr>
                <w:rFonts w:ascii="Arial" w:hAnsi="Arial" w:cs="Arial"/>
                <w:b/>
                <w:sz w:val="24"/>
                <w:szCs w:val="24"/>
              </w:rPr>
              <w:t>Job Reference:</w:t>
            </w:r>
          </w:p>
        </w:tc>
        <w:tc>
          <w:tcPr>
            <w:tcW w:w="4261" w:type="dxa"/>
          </w:tcPr>
          <w:p w:rsidR="00A4349F" w:rsidRPr="00A4349F" w:rsidRDefault="00A4349F" w:rsidP="00A254B0">
            <w:pPr>
              <w:rPr>
                <w:rFonts w:ascii="Arial" w:hAnsi="Arial" w:cs="Arial"/>
                <w:sz w:val="24"/>
                <w:szCs w:val="24"/>
              </w:rPr>
            </w:pPr>
            <w:r w:rsidRPr="00A4349F">
              <w:rPr>
                <w:rFonts w:ascii="Arial" w:hAnsi="Arial" w:cs="Arial"/>
                <w:sz w:val="24"/>
                <w:szCs w:val="24"/>
              </w:rPr>
              <w:t>KJ012099</w:t>
            </w:r>
          </w:p>
        </w:tc>
      </w:tr>
    </w:tbl>
    <w:p w:rsidR="00A23598" w:rsidRPr="00A4349F" w:rsidRDefault="00A23598">
      <w:pPr>
        <w:rPr>
          <w:rFonts w:ascii="Arial" w:hAnsi="Arial" w:cs="Arial"/>
          <w:sz w:val="24"/>
          <w:szCs w:val="24"/>
        </w:rPr>
      </w:pPr>
    </w:p>
    <w:p w:rsidR="008C6920" w:rsidRPr="00A4349F" w:rsidRDefault="008C6920">
      <w:pPr>
        <w:rPr>
          <w:rFonts w:ascii="Arial" w:hAnsi="Arial" w:cs="Arial"/>
          <w:sz w:val="24"/>
          <w:szCs w:val="24"/>
        </w:rPr>
      </w:pPr>
    </w:p>
    <w:p w:rsidR="008C6920" w:rsidRPr="00A4349F" w:rsidRDefault="008C6920">
      <w:pPr>
        <w:rPr>
          <w:rFonts w:ascii="Arial" w:hAnsi="Arial" w:cs="Arial"/>
          <w:sz w:val="24"/>
          <w:szCs w:val="24"/>
        </w:rPr>
      </w:pPr>
    </w:p>
    <w:p w:rsidR="008C6920" w:rsidRPr="00A4349F" w:rsidRDefault="008C6920">
      <w:pPr>
        <w:rPr>
          <w:rFonts w:ascii="Arial" w:hAnsi="Arial" w:cs="Arial"/>
          <w:sz w:val="24"/>
          <w:szCs w:val="24"/>
        </w:rPr>
      </w:pPr>
    </w:p>
    <w:p w:rsidR="008C6920" w:rsidRPr="00A4349F" w:rsidRDefault="008C6920">
      <w:pPr>
        <w:rPr>
          <w:rFonts w:ascii="Arial" w:hAnsi="Arial" w:cs="Arial"/>
          <w:sz w:val="24"/>
          <w:szCs w:val="24"/>
        </w:rPr>
      </w:pPr>
    </w:p>
    <w:p w:rsidR="006753D0" w:rsidRPr="00A4349F" w:rsidRDefault="006753D0">
      <w:pPr>
        <w:rPr>
          <w:rFonts w:ascii="Arial" w:hAnsi="Arial" w:cs="Arial"/>
          <w:sz w:val="24"/>
          <w:szCs w:val="24"/>
        </w:rPr>
      </w:pPr>
    </w:p>
    <w:p w:rsidR="008C6920" w:rsidRPr="00A4349F" w:rsidRDefault="008C6920">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A4349F" w:rsidRPr="00A4349F" w:rsidRDefault="00A4349F">
      <w:pPr>
        <w:rPr>
          <w:rFonts w:ascii="Arial" w:hAnsi="Arial" w:cs="Arial"/>
          <w:sz w:val="24"/>
          <w:szCs w:val="24"/>
        </w:rPr>
      </w:pPr>
    </w:p>
    <w:p w:rsidR="008C6920" w:rsidRPr="00A4349F" w:rsidRDefault="008C6920">
      <w:pPr>
        <w:rPr>
          <w:rFonts w:ascii="Arial" w:hAnsi="Arial" w:cs="Arial"/>
          <w:sz w:val="24"/>
          <w:szCs w:val="24"/>
        </w:rPr>
      </w:pPr>
    </w:p>
    <w:p w:rsidR="008C6920" w:rsidRPr="00A4349F" w:rsidRDefault="008C6920">
      <w:pPr>
        <w:rPr>
          <w:rFonts w:ascii="Arial" w:hAnsi="Arial" w:cs="Arial"/>
          <w:sz w:val="24"/>
          <w:szCs w:val="24"/>
        </w:rPr>
      </w:pPr>
    </w:p>
    <w:p w:rsidR="00A23598" w:rsidRPr="00A4349F" w:rsidRDefault="00A23598">
      <w:pPr>
        <w:pStyle w:val="Heading6"/>
        <w:rPr>
          <w:rFonts w:ascii="Arial" w:hAnsi="Arial" w:cs="Arial"/>
          <w:sz w:val="24"/>
          <w:szCs w:val="24"/>
          <w:u w:val="none"/>
        </w:rPr>
      </w:pPr>
      <w:r w:rsidRPr="00A4349F">
        <w:rPr>
          <w:rFonts w:ascii="Arial" w:hAnsi="Arial" w:cs="Arial"/>
          <w:sz w:val="24"/>
          <w:szCs w:val="24"/>
          <w:u w:val="none"/>
        </w:rPr>
        <w:t>SECTION 2</w:t>
      </w:r>
    </w:p>
    <w:p w:rsidR="009B6C0D" w:rsidRPr="00A4349F" w:rsidRDefault="009B6C0D" w:rsidP="009B6C0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38"/>
      </w:tblGrid>
      <w:tr w:rsidR="00A23598" w:rsidRPr="00A4349F" w:rsidTr="00267AFD">
        <w:tc>
          <w:tcPr>
            <w:tcW w:w="534" w:type="dxa"/>
            <w:tcBorders>
              <w:bottom w:val="single" w:sz="4" w:space="0" w:color="auto"/>
            </w:tcBorders>
          </w:tcPr>
          <w:p w:rsidR="00A23598" w:rsidRPr="00A4349F" w:rsidRDefault="00A23598">
            <w:pPr>
              <w:spacing w:before="120"/>
              <w:jc w:val="center"/>
              <w:rPr>
                <w:rFonts w:ascii="Arial" w:hAnsi="Arial" w:cs="Arial"/>
                <w:b/>
                <w:sz w:val="24"/>
                <w:szCs w:val="24"/>
              </w:rPr>
            </w:pPr>
          </w:p>
        </w:tc>
        <w:tc>
          <w:tcPr>
            <w:tcW w:w="7938" w:type="dxa"/>
            <w:tcBorders>
              <w:bottom w:val="single" w:sz="4" w:space="0" w:color="auto"/>
            </w:tcBorders>
          </w:tcPr>
          <w:p w:rsidR="009204EA" w:rsidRPr="00A4349F" w:rsidRDefault="00A23598" w:rsidP="009204EA">
            <w:pPr>
              <w:jc w:val="both"/>
              <w:rPr>
                <w:rFonts w:ascii="Arial" w:hAnsi="Arial" w:cs="Arial"/>
                <w:sz w:val="24"/>
                <w:szCs w:val="24"/>
              </w:rPr>
            </w:pPr>
            <w:r w:rsidRPr="00A4349F">
              <w:rPr>
                <w:rFonts w:ascii="Arial" w:hAnsi="Arial" w:cs="Arial"/>
                <w:b/>
                <w:sz w:val="24"/>
                <w:szCs w:val="24"/>
              </w:rPr>
              <w:t>Job Purpose</w:t>
            </w:r>
            <w:r w:rsidR="00CA1827" w:rsidRPr="00A4349F">
              <w:rPr>
                <w:rFonts w:ascii="Arial" w:hAnsi="Arial" w:cs="Arial"/>
                <w:b/>
                <w:sz w:val="24"/>
                <w:szCs w:val="24"/>
              </w:rPr>
              <w:t xml:space="preserve"> –</w:t>
            </w:r>
            <w:r w:rsidR="009204EA" w:rsidRPr="00A4349F">
              <w:rPr>
                <w:rFonts w:ascii="Arial" w:hAnsi="Arial" w:cs="Arial"/>
                <w:sz w:val="24"/>
                <w:szCs w:val="24"/>
              </w:rPr>
              <w:t xml:space="preserve"> To maintain, repair, operate and fault find on a wide range of </w:t>
            </w:r>
            <w:r w:rsidR="00290E5C" w:rsidRPr="00A4349F">
              <w:rPr>
                <w:rFonts w:ascii="Arial" w:hAnsi="Arial" w:cs="Arial"/>
                <w:sz w:val="24"/>
                <w:szCs w:val="24"/>
              </w:rPr>
              <w:t xml:space="preserve">Electrical </w:t>
            </w:r>
            <w:r w:rsidR="009204EA" w:rsidRPr="00A4349F">
              <w:rPr>
                <w:rFonts w:ascii="Arial" w:hAnsi="Arial" w:cs="Arial"/>
                <w:sz w:val="24"/>
                <w:szCs w:val="24"/>
              </w:rPr>
              <w:t>plant and equipment, necessary for the provision of a high quality, safe, efficient healthcare service on sites within NHS Grampian for patients, staff and visitors.</w:t>
            </w:r>
          </w:p>
          <w:p w:rsidR="009204EA" w:rsidRPr="00A4349F" w:rsidRDefault="009204EA" w:rsidP="009204EA">
            <w:pPr>
              <w:jc w:val="both"/>
              <w:rPr>
                <w:rFonts w:ascii="Arial" w:hAnsi="Arial" w:cs="Arial"/>
                <w:sz w:val="24"/>
                <w:szCs w:val="24"/>
              </w:rPr>
            </w:pPr>
            <w:r w:rsidRPr="00A4349F">
              <w:rPr>
                <w:rFonts w:ascii="Arial" w:hAnsi="Arial" w:cs="Arial"/>
                <w:sz w:val="24"/>
                <w:szCs w:val="24"/>
              </w:rPr>
              <w:t xml:space="preserve">Carry out minor improvement and capital funded associated works as required. </w:t>
            </w:r>
          </w:p>
          <w:p w:rsidR="00CF64A7" w:rsidRPr="00A4349F" w:rsidRDefault="00CF64A7" w:rsidP="00795EFD">
            <w:pPr>
              <w:pStyle w:val="BodyText3"/>
              <w:jc w:val="both"/>
              <w:rPr>
                <w:rFonts w:cs="Arial"/>
                <w:b w:val="0"/>
                <w:szCs w:val="24"/>
              </w:rPr>
            </w:pPr>
          </w:p>
          <w:p w:rsidR="005350D7" w:rsidRPr="00A4349F" w:rsidRDefault="006C0B42" w:rsidP="005350D7">
            <w:pPr>
              <w:jc w:val="both"/>
              <w:rPr>
                <w:rFonts w:ascii="Arial" w:eastAsia="MS Mincho" w:hAnsi="Arial" w:cs="Arial"/>
                <w:sz w:val="24"/>
                <w:szCs w:val="24"/>
              </w:rPr>
            </w:pPr>
            <w:r w:rsidRPr="00A4349F">
              <w:rPr>
                <w:rFonts w:ascii="Arial" w:eastAsia="MS Mincho" w:hAnsi="Arial" w:cs="Arial"/>
                <w:sz w:val="24"/>
                <w:szCs w:val="24"/>
              </w:rPr>
              <w:t xml:space="preserve"> </w:t>
            </w:r>
          </w:p>
          <w:p w:rsidR="00A23598" w:rsidRPr="00A4349F" w:rsidRDefault="00A23598" w:rsidP="00A254B0">
            <w:pPr>
              <w:pStyle w:val="Footer"/>
              <w:tabs>
                <w:tab w:val="clear" w:pos="4153"/>
                <w:tab w:val="clear" w:pos="8306"/>
              </w:tabs>
              <w:spacing w:before="120"/>
              <w:rPr>
                <w:rFonts w:ascii="Arial" w:hAnsi="Arial" w:cs="Arial"/>
                <w:b/>
                <w:szCs w:val="24"/>
              </w:rPr>
            </w:pPr>
          </w:p>
        </w:tc>
      </w:tr>
      <w:tr w:rsidR="00CA1827" w:rsidRPr="00A4349F" w:rsidTr="00267AFD">
        <w:tc>
          <w:tcPr>
            <w:tcW w:w="534" w:type="dxa"/>
            <w:tcBorders>
              <w:bottom w:val="nil"/>
            </w:tcBorders>
          </w:tcPr>
          <w:p w:rsidR="00CA1827" w:rsidRPr="00A4349F" w:rsidRDefault="00CA1827">
            <w:pPr>
              <w:spacing w:before="120"/>
              <w:jc w:val="center"/>
              <w:rPr>
                <w:rFonts w:ascii="Arial" w:hAnsi="Arial" w:cs="Arial"/>
                <w:b/>
                <w:sz w:val="24"/>
                <w:szCs w:val="24"/>
              </w:rPr>
            </w:pPr>
          </w:p>
        </w:tc>
        <w:tc>
          <w:tcPr>
            <w:tcW w:w="7938" w:type="dxa"/>
            <w:tcBorders>
              <w:bottom w:val="nil"/>
            </w:tcBorders>
          </w:tcPr>
          <w:p w:rsidR="00DF6252" w:rsidRPr="00A4349F" w:rsidRDefault="00CA1827" w:rsidP="00EB1FC1">
            <w:pPr>
              <w:pStyle w:val="Footer"/>
              <w:tabs>
                <w:tab w:val="clear" w:pos="4153"/>
                <w:tab w:val="clear" w:pos="8306"/>
              </w:tabs>
              <w:spacing w:before="120"/>
              <w:rPr>
                <w:rFonts w:ascii="Arial" w:hAnsi="Arial" w:cs="Arial"/>
                <w:szCs w:val="24"/>
              </w:rPr>
            </w:pPr>
            <w:r w:rsidRPr="00A4349F">
              <w:rPr>
                <w:rFonts w:ascii="Arial" w:hAnsi="Arial" w:cs="Arial"/>
                <w:b/>
                <w:szCs w:val="24"/>
              </w:rPr>
              <w:t>Organisational Chart</w:t>
            </w:r>
            <w:r w:rsidRPr="00A4349F">
              <w:rPr>
                <w:rFonts w:ascii="Arial" w:hAnsi="Arial" w:cs="Arial"/>
                <w:szCs w:val="24"/>
              </w:rPr>
              <w:t xml:space="preserve"> (Please identify this post clearly in the structure – as a minimum show 2 levels above and 2 levels below (where relevant).</w:t>
            </w:r>
          </w:p>
        </w:tc>
      </w:tr>
      <w:tr w:rsidR="00EB1FC1" w:rsidRPr="00A4349F" w:rsidTr="00267AFD">
        <w:tc>
          <w:tcPr>
            <w:tcW w:w="534" w:type="dxa"/>
            <w:tcBorders>
              <w:top w:val="nil"/>
            </w:tcBorders>
          </w:tcPr>
          <w:p w:rsidR="00EB1FC1" w:rsidRPr="00A4349F" w:rsidRDefault="00EB1FC1">
            <w:pPr>
              <w:spacing w:before="120"/>
              <w:jc w:val="center"/>
              <w:rPr>
                <w:rFonts w:ascii="Arial" w:hAnsi="Arial" w:cs="Arial"/>
                <w:b/>
                <w:sz w:val="24"/>
                <w:szCs w:val="24"/>
              </w:rPr>
            </w:pPr>
          </w:p>
        </w:tc>
        <w:tc>
          <w:tcPr>
            <w:tcW w:w="7938" w:type="dxa"/>
            <w:tcBorders>
              <w:top w:val="nil"/>
            </w:tcBorders>
          </w:tcPr>
          <w:p w:rsidR="00EB1FC1" w:rsidRPr="00A4349F" w:rsidRDefault="006C0B42">
            <w:pPr>
              <w:pStyle w:val="Footer"/>
              <w:tabs>
                <w:tab w:val="clear" w:pos="4153"/>
                <w:tab w:val="clear" w:pos="8306"/>
              </w:tabs>
              <w:spacing w:before="120"/>
              <w:rPr>
                <w:rFonts w:ascii="Arial" w:hAnsi="Arial" w:cs="Arial"/>
                <w:b/>
                <w:szCs w:val="24"/>
              </w:rPr>
            </w:pPr>
            <w:r w:rsidRPr="00A4349F">
              <w:rPr>
                <w:rFonts w:ascii="Arial" w:hAnsi="Arial" w:cs="Arial"/>
                <w:b/>
                <w:noProof/>
                <w:szCs w:val="24"/>
                <w:lang w:eastAsia="en-GB"/>
              </w:rPr>
              <w:t xml:space="preserve"> </w:t>
            </w:r>
          </w:p>
          <w:p w:rsidR="00EB1FC1" w:rsidRPr="00A4349F" w:rsidRDefault="00653657">
            <w:pPr>
              <w:pStyle w:val="Footer"/>
              <w:tabs>
                <w:tab w:val="clear" w:pos="4153"/>
                <w:tab w:val="clear" w:pos="8306"/>
              </w:tabs>
              <w:spacing w:before="120"/>
              <w:rPr>
                <w:rFonts w:ascii="Arial" w:hAnsi="Arial" w:cs="Arial"/>
                <w:b/>
                <w:szCs w:val="24"/>
              </w:rPr>
            </w:pPr>
            <w:r w:rsidRPr="00A4349F">
              <w:rPr>
                <w:rFonts w:ascii="Arial" w:hAnsi="Arial" w:cs="Arial"/>
                <w:szCs w:val="24"/>
              </w:rPr>
              <w:t xml:space="preserve"> </w:t>
            </w:r>
            <w:r w:rsidR="00326BF9" w:rsidRPr="00A4349F">
              <w:rPr>
                <w:rFonts w:ascii="Arial" w:hAnsi="Arial" w:cs="Arial"/>
                <w:b/>
                <w:noProof/>
                <w:szCs w:val="24"/>
                <w:lang w:eastAsia="en-GB"/>
              </w:rPr>
              <w:drawing>
                <wp:inline distT="0" distB="0" distL="0" distR="0">
                  <wp:extent cx="3590925" cy="2209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1FC1" w:rsidRPr="00A4349F" w:rsidRDefault="00EB1FC1">
            <w:pPr>
              <w:pStyle w:val="Footer"/>
              <w:tabs>
                <w:tab w:val="clear" w:pos="4153"/>
                <w:tab w:val="clear" w:pos="8306"/>
              </w:tabs>
              <w:spacing w:before="120"/>
              <w:rPr>
                <w:rFonts w:ascii="Arial" w:hAnsi="Arial" w:cs="Arial"/>
                <w:b/>
                <w:szCs w:val="24"/>
              </w:rPr>
            </w:pPr>
          </w:p>
        </w:tc>
      </w:tr>
      <w:tr w:rsidR="00A23598" w:rsidRPr="00A4349F" w:rsidTr="00267AFD">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w:t>
            </w:r>
          </w:p>
          <w:p w:rsidR="00B924C5" w:rsidRPr="00A4349F" w:rsidRDefault="00B5179D">
            <w:pPr>
              <w:spacing w:before="120"/>
              <w:jc w:val="center"/>
              <w:rPr>
                <w:rFonts w:ascii="Arial" w:hAnsi="Arial" w:cs="Arial"/>
                <w:b/>
                <w:sz w:val="24"/>
                <w:szCs w:val="24"/>
              </w:rPr>
            </w:pPr>
            <w:r w:rsidRPr="00A4349F">
              <w:rPr>
                <w:rFonts w:ascii="Arial" w:hAnsi="Arial" w:cs="Arial"/>
                <w:b/>
                <w:sz w:val="24"/>
                <w:szCs w:val="24"/>
              </w:rPr>
              <w:t xml:space="preserve"> </w:t>
            </w:r>
          </w:p>
          <w:p w:rsidR="002803B5" w:rsidRPr="00A4349F" w:rsidRDefault="002803B5">
            <w:pPr>
              <w:spacing w:before="120"/>
              <w:jc w:val="center"/>
              <w:rPr>
                <w:rFonts w:ascii="Arial" w:hAnsi="Arial" w:cs="Arial"/>
                <w:b/>
                <w:color w:val="FF0000"/>
                <w:sz w:val="24"/>
                <w:szCs w:val="24"/>
              </w:rPr>
            </w:pPr>
          </w:p>
          <w:p w:rsidR="0034079D" w:rsidRPr="00A4349F" w:rsidRDefault="0034079D">
            <w:pPr>
              <w:spacing w:before="120"/>
              <w:jc w:val="center"/>
              <w:rPr>
                <w:rFonts w:ascii="Arial" w:hAnsi="Arial" w:cs="Arial"/>
                <w:b/>
                <w:sz w:val="24"/>
                <w:szCs w:val="24"/>
              </w:rPr>
            </w:pPr>
          </w:p>
          <w:p w:rsidR="00F77AE3" w:rsidRPr="00A4349F" w:rsidRDefault="00F77AE3">
            <w:pPr>
              <w:spacing w:before="120"/>
              <w:jc w:val="center"/>
              <w:rPr>
                <w:rFonts w:ascii="Arial" w:hAnsi="Arial" w:cs="Arial"/>
                <w:b/>
                <w:color w:val="FF0000"/>
                <w:sz w:val="24"/>
                <w:szCs w:val="24"/>
              </w:rPr>
            </w:pPr>
          </w:p>
        </w:tc>
        <w:tc>
          <w:tcPr>
            <w:tcW w:w="7938" w:type="dxa"/>
          </w:tcPr>
          <w:p w:rsidR="00A23598" w:rsidRPr="00A4349F" w:rsidRDefault="00A23598" w:rsidP="00A667FD">
            <w:pPr>
              <w:pStyle w:val="BodyText3"/>
              <w:jc w:val="both"/>
              <w:rPr>
                <w:rFonts w:cs="Arial"/>
                <w:szCs w:val="24"/>
              </w:rPr>
            </w:pPr>
            <w:r w:rsidRPr="00A4349F">
              <w:rPr>
                <w:rFonts w:cs="Arial"/>
                <w:szCs w:val="24"/>
              </w:rPr>
              <w:t>Communication and relationship skills</w:t>
            </w:r>
            <w:r w:rsidR="00CF64A7" w:rsidRPr="00A4349F">
              <w:rPr>
                <w:rFonts w:cs="Arial"/>
                <w:szCs w:val="24"/>
              </w:rPr>
              <w:t xml:space="preserve"> </w:t>
            </w:r>
            <w:r w:rsidR="007C6EEE" w:rsidRPr="00A4349F">
              <w:rPr>
                <w:rFonts w:cs="Arial"/>
                <w:szCs w:val="24"/>
              </w:rPr>
              <w:t>- Provides</w:t>
            </w:r>
            <w:r w:rsidR="007176A2" w:rsidRPr="00A4349F">
              <w:rPr>
                <w:rFonts w:cs="Arial"/>
                <w:szCs w:val="24"/>
              </w:rPr>
              <w:t xml:space="preserve"> and receives </w:t>
            </w:r>
            <w:r w:rsidR="004C7A07" w:rsidRPr="00A4349F">
              <w:rPr>
                <w:rFonts w:cs="Arial"/>
                <w:szCs w:val="24"/>
              </w:rPr>
              <w:t>routine</w:t>
            </w:r>
            <w:r w:rsidR="007176A2" w:rsidRPr="00A4349F">
              <w:rPr>
                <w:rFonts w:cs="Arial"/>
                <w:szCs w:val="24"/>
              </w:rPr>
              <w:t xml:space="preserve"> sensitive information.</w:t>
            </w:r>
            <w:r w:rsidR="00432AA6" w:rsidRPr="00A4349F">
              <w:rPr>
                <w:rFonts w:cs="Arial"/>
                <w:b w:val="0"/>
                <w:color w:val="FF0000"/>
                <w:szCs w:val="24"/>
              </w:rPr>
              <w:t xml:space="preserve"> </w:t>
            </w:r>
            <w:r w:rsidR="004C7A07" w:rsidRPr="00A4349F">
              <w:rPr>
                <w:rFonts w:cs="Arial"/>
                <w:b w:val="0"/>
                <w:szCs w:val="24"/>
              </w:rPr>
              <w:t xml:space="preserve"> </w:t>
            </w:r>
          </w:p>
          <w:p w:rsidR="00D17490" w:rsidRPr="00A4349F" w:rsidRDefault="00D17490" w:rsidP="00A667FD">
            <w:pPr>
              <w:pStyle w:val="BodyText3"/>
              <w:jc w:val="both"/>
              <w:rPr>
                <w:rFonts w:cs="Arial"/>
                <w:szCs w:val="24"/>
              </w:rPr>
            </w:pPr>
          </w:p>
          <w:p w:rsidR="00677F51" w:rsidRPr="00A4349F" w:rsidRDefault="00A23598" w:rsidP="00267AFD">
            <w:pPr>
              <w:autoSpaceDE w:val="0"/>
              <w:autoSpaceDN w:val="0"/>
              <w:adjustRightInd w:val="0"/>
              <w:jc w:val="both"/>
              <w:rPr>
                <w:rFonts w:ascii="Arial" w:hAnsi="Arial" w:cs="Arial"/>
                <w:color w:val="FF0000"/>
                <w:sz w:val="24"/>
                <w:szCs w:val="24"/>
                <w:lang w:eastAsia="en-GB"/>
              </w:rPr>
            </w:pPr>
            <w:r w:rsidRPr="00A4349F">
              <w:rPr>
                <w:rFonts w:ascii="Arial" w:hAnsi="Arial" w:cs="Arial"/>
                <w:b/>
                <w:sz w:val="24"/>
                <w:szCs w:val="24"/>
              </w:rPr>
              <w:t>Evidence:</w:t>
            </w:r>
            <w:r w:rsidR="00CF64A7" w:rsidRPr="00A4349F">
              <w:rPr>
                <w:rFonts w:ascii="Arial" w:hAnsi="Arial" w:cs="Arial"/>
                <w:b/>
                <w:sz w:val="24"/>
                <w:szCs w:val="24"/>
              </w:rPr>
              <w:t xml:space="preserve"> </w:t>
            </w:r>
            <w:r w:rsidR="00677F51" w:rsidRPr="00A4349F">
              <w:rPr>
                <w:rFonts w:ascii="Arial" w:hAnsi="Arial" w:cs="Arial"/>
                <w:sz w:val="24"/>
                <w:szCs w:val="24"/>
                <w:lang w:eastAsia="en-GB"/>
              </w:rPr>
              <w:t>The post holder will be expected to provide complex</w:t>
            </w:r>
            <w:r w:rsidR="00F77AE3" w:rsidRPr="00A4349F">
              <w:rPr>
                <w:rFonts w:ascii="Arial" w:hAnsi="Arial" w:cs="Arial"/>
                <w:sz w:val="24"/>
                <w:szCs w:val="24"/>
                <w:lang w:eastAsia="en-GB"/>
              </w:rPr>
              <w:t xml:space="preserve"> </w:t>
            </w:r>
            <w:r w:rsidR="004C7A07" w:rsidRPr="00A4349F">
              <w:rPr>
                <w:rFonts w:ascii="Arial" w:hAnsi="Arial" w:cs="Arial"/>
                <w:sz w:val="24"/>
                <w:szCs w:val="24"/>
                <w:lang w:eastAsia="en-GB"/>
              </w:rPr>
              <w:t xml:space="preserve">but not contentious or sensitive </w:t>
            </w:r>
            <w:r w:rsidR="00F77AE3" w:rsidRPr="00A4349F">
              <w:rPr>
                <w:rFonts w:ascii="Arial" w:hAnsi="Arial" w:cs="Arial"/>
                <w:sz w:val="24"/>
                <w:szCs w:val="24"/>
                <w:lang w:eastAsia="en-GB"/>
              </w:rPr>
              <w:t>technical</w:t>
            </w:r>
            <w:r w:rsidR="004C7A07" w:rsidRPr="00A4349F">
              <w:rPr>
                <w:rFonts w:ascii="Arial" w:hAnsi="Arial" w:cs="Arial"/>
                <w:color w:val="FF0000"/>
                <w:sz w:val="24"/>
                <w:szCs w:val="24"/>
                <w:lang w:eastAsia="en-GB"/>
              </w:rPr>
              <w:t xml:space="preserve"> </w:t>
            </w:r>
            <w:r w:rsidR="00677F51" w:rsidRPr="00A4349F">
              <w:rPr>
                <w:rFonts w:ascii="Arial" w:hAnsi="Arial" w:cs="Arial"/>
                <w:sz w:val="24"/>
                <w:szCs w:val="24"/>
                <w:lang w:eastAsia="en-GB"/>
              </w:rPr>
              <w:t xml:space="preserve">information to the </w:t>
            </w:r>
            <w:r w:rsidR="00D37122" w:rsidRPr="00A4349F">
              <w:rPr>
                <w:rFonts w:ascii="Arial" w:hAnsi="Arial" w:cs="Arial"/>
                <w:sz w:val="24"/>
                <w:szCs w:val="24"/>
                <w:lang w:eastAsia="en-GB"/>
              </w:rPr>
              <w:t>electrical</w:t>
            </w:r>
            <w:r w:rsidR="00677F51" w:rsidRPr="00A4349F">
              <w:rPr>
                <w:rFonts w:ascii="Arial" w:hAnsi="Arial" w:cs="Arial"/>
                <w:sz w:val="24"/>
                <w:szCs w:val="24"/>
                <w:lang w:eastAsia="en-GB"/>
              </w:rPr>
              <w:t xml:space="preserve"> team in regards to</w:t>
            </w:r>
            <w:r w:rsidR="004C7A07" w:rsidRPr="00A4349F">
              <w:rPr>
                <w:rFonts w:ascii="Arial" w:hAnsi="Arial" w:cs="Arial"/>
                <w:color w:val="FF0000"/>
                <w:sz w:val="24"/>
                <w:szCs w:val="24"/>
                <w:lang w:eastAsia="en-GB"/>
              </w:rPr>
              <w:t xml:space="preserve"> </w:t>
            </w:r>
            <w:r w:rsidR="007C796F" w:rsidRPr="00A4349F">
              <w:rPr>
                <w:rFonts w:ascii="Arial" w:hAnsi="Arial" w:cs="Arial"/>
                <w:sz w:val="24"/>
                <w:szCs w:val="24"/>
                <w:lang w:eastAsia="en-GB"/>
              </w:rPr>
              <w:t>electrical repairs or alterations to</w:t>
            </w:r>
            <w:r w:rsidR="00677F51" w:rsidRPr="00A4349F">
              <w:rPr>
                <w:rFonts w:ascii="Arial" w:hAnsi="Arial" w:cs="Arial"/>
                <w:sz w:val="24"/>
                <w:szCs w:val="24"/>
                <w:lang w:eastAsia="en-GB"/>
              </w:rPr>
              <w:t xml:space="preserve"> new </w:t>
            </w:r>
            <w:r w:rsidR="007C796F" w:rsidRPr="00A4349F">
              <w:rPr>
                <w:rFonts w:ascii="Arial" w:hAnsi="Arial" w:cs="Arial"/>
                <w:sz w:val="24"/>
                <w:szCs w:val="24"/>
                <w:lang w:eastAsia="en-GB"/>
              </w:rPr>
              <w:t xml:space="preserve">and old </w:t>
            </w:r>
            <w:r w:rsidR="00677F51" w:rsidRPr="00A4349F">
              <w:rPr>
                <w:rFonts w:ascii="Arial" w:hAnsi="Arial" w:cs="Arial"/>
                <w:sz w:val="24"/>
                <w:szCs w:val="24"/>
                <w:lang w:eastAsia="en-GB"/>
              </w:rPr>
              <w:t>equipment.</w:t>
            </w:r>
          </w:p>
          <w:p w:rsidR="000F61DE" w:rsidRPr="00A4349F" w:rsidRDefault="00677F51" w:rsidP="004C7A07">
            <w:pPr>
              <w:autoSpaceDE w:val="0"/>
              <w:autoSpaceDN w:val="0"/>
              <w:adjustRightInd w:val="0"/>
              <w:jc w:val="both"/>
              <w:rPr>
                <w:rFonts w:ascii="Arial" w:hAnsi="Arial" w:cs="Arial"/>
                <w:sz w:val="24"/>
                <w:szCs w:val="24"/>
              </w:rPr>
            </w:pPr>
            <w:r w:rsidRPr="00A4349F">
              <w:rPr>
                <w:rFonts w:ascii="Arial" w:hAnsi="Arial" w:cs="Arial"/>
                <w:sz w:val="24"/>
                <w:szCs w:val="24"/>
                <w:lang w:eastAsia="en-GB"/>
              </w:rPr>
              <w:t xml:space="preserve">The post holder may have to use persuasive </w:t>
            </w:r>
            <w:r w:rsidR="004C7A07" w:rsidRPr="00A4349F">
              <w:rPr>
                <w:rFonts w:ascii="Arial" w:hAnsi="Arial" w:cs="Arial"/>
                <w:sz w:val="24"/>
                <w:szCs w:val="24"/>
                <w:lang w:eastAsia="en-GB"/>
              </w:rPr>
              <w:t>skills where there are barriers to understanding technical requirements or technical problems</w:t>
            </w:r>
            <w:r w:rsidR="00375104" w:rsidRPr="00A4349F">
              <w:rPr>
                <w:rFonts w:ascii="Arial" w:hAnsi="Arial" w:cs="Arial"/>
                <w:sz w:val="24"/>
                <w:szCs w:val="24"/>
                <w:lang w:eastAsia="en-GB"/>
              </w:rPr>
              <w:t>.</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Ability to liaise and foster positive, close, working</w:t>
            </w:r>
          </w:p>
          <w:p w:rsidR="00677F51" w:rsidRPr="00A4349F" w:rsidRDefault="00677F51" w:rsidP="00267AFD">
            <w:pPr>
              <w:autoSpaceDE w:val="0"/>
              <w:autoSpaceDN w:val="0"/>
              <w:adjustRightInd w:val="0"/>
              <w:jc w:val="both"/>
              <w:rPr>
                <w:rFonts w:ascii="Arial" w:hAnsi="Arial" w:cs="Arial"/>
                <w:sz w:val="24"/>
                <w:szCs w:val="24"/>
                <w:lang w:eastAsia="en-GB"/>
              </w:rPr>
            </w:pPr>
            <w:proofErr w:type="gramStart"/>
            <w:r w:rsidRPr="00A4349F">
              <w:rPr>
                <w:rFonts w:ascii="Arial" w:hAnsi="Arial" w:cs="Arial"/>
                <w:sz w:val="24"/>
                <w:szCs w:val="24"/>
                <w:lang w:eastAsia="en-GB"/>
              </w:rPr>
              <w:t>relationships</w:t>
            </w:r>
            <w:proofErr w:type="gramEnd"/>
            <w:r w:rsidRPr="00A4349F">
              <w:rPr>
                <w:rFonts w:ascii="Arial" w:hAnsi="Arial" w:cs="Arial"/>
                <w:sz w:val="24"/>
                <w:szCs w:val="24"/>
                <w:lang w:eastAsia="en-GB"/>
              </w:rPr>
              <w:t xml:space="preserve"> with</w:t>
            </w:r>
            <w:r w:rsidR="00F45368" w:rsidRPr="00A4349F">
              <w:rPr>
                <w:rFonts w:ascii="Arial" w:hAnsi="Arial" w:cs="Arial"/>
                <w:sz w:val="24"/>
                <w:szCs w:val="24"/>
                <w:lang w:eastAsia="en-GB"/>
              </w:rPr>
              <w:t xml:space="preserve"> </w:t>
            </w:r>
            <w:r w:rsidR="000F61DE" w:rsidRPr="00A4349F">
              <w:rPr>
                <w:rFonts w:ascii="Arial" w:hAnsi="Arial" w:cs="Arial"/>
                <w:sz w:val="24"/>
                <w:szCs w:val="24"/>
                <w:lang w:eastAsia="en-GB"/>
              </w:rPr>
              <w:t>Acute settings</w:t>
            </w:r>
            <w:r w:rsidR="00F45368" w:rsidRPr="00A4349F">
              <w:rPr>
                <w:rFonts w:ascii="Arial" w:hAnsi="Arial" w:cs="Arial"/>
                <w:sz w:val="24"/>
                <w:szCs w:val="24"/>
                <w:lang w:eastAsia="en-GB"/>
              </w:rPr>
              <w:t xml:space="preserve"> </w:t>
            </w:r>
            <w:r w:rsidRPr="00A4349F">
              <w:rPr>
                <w:rFonts w:ascii="Arial" w:hAnsi="Arial" w:cs="Arial"/>
                <w:sz w:val="24"/>
                <w:szCs w:val="24"/>
                <w:lang w:eastAsia="en-GB"/>
              </w:rPr>
              <w:t>CHPs and independent contractors. (GPs</w:t>
            </w:r>
          </w:p>
          <w:p w:rsidR="00677F51" w:rsidRPr="00A4349F" w:rsidRDefault="00677F51" w:rsidP="00267AFD">
            <w:pPr>
              <w:autoSpaceDE w:val="0"/>
              <w:autoSpaceDN w:val="0"/>
              <w:adjustRightInd w:val="0"/>
              <w:jc w:val="both"/>
              <w:rPr>
                <w:rFonts w:ascii="Arial" w:hAnsi="Arial" w:cs="Arial"/>
                <w:sz w:val="24"/>
                <w:szCs w:val="24"/>
                <w:lang w:eastAsia="en-GB"/>
              </w:rPr>
            </w:pPr>
            <w:proofErr w:type="gramStart"/>
            <w:r w:rsidRPr="00A4349F">
              <w:rPr>
                <w:rFonts w:ascii="Arial" w:hAnsi="Arial" w:cs="Arial"/>
                <w:sz w:val="24"/>
                <w:szCs w:val="24"/>
                <w:lang w:eastAsia="en-GB"/>
              </w:rPr>
              <w:t>etc</w:t>
            </w:r>
            <w:proofErr w:type="gramEnd"/>
            <w:r w:rsidRPr="00A4349F">
              <w:rPr>
                <w:rFonts w:ascii="Arial" w:hAnsi="Arial" w:cs="Arial"/>
                <w:sz w:val="24"/>
                <w:szCs w:val="24"/>
                <w:lang w:eastAsia="en-GB"/>
              </w:rPr>
              <w:t>).</w:t>
            </w:r>
            <w:r w:rsidR="000F61DE" w:rsidRPr="00A4349F">
              <w:rPr>
                <w:rFonts w:ascii="Arial" w:hAnsi="Arial" w:cs="Arial"/>
                <w:sz w:val="24"/>
                <w:szCs w:val="24"/>
                <w:lang w:eastAsia="en-GB"/>
              </w:rPr>
              <w:t>Incidental communication with patients.</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The post holder will attend meetings with</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Estates Officers and Supervisors to plan the overall</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 xml:space="preserve">management of the </w:t>
            </w:r>
            <w:r w:rsidR="00D37122" w:rsidRPr="00A4349F">
              <w:rPr>
                <w:rFonts w:ascii="Arial" w:hAnsi="Arial" w:cs="Arial"/>
                <w:sz w:val="24"/>
                <w:szCs w:val="24"/>
                <w:lang w:eastAsia="en-GB"/>
              </w:rPr>
              <w:t xml:space="preserve">electrical </w:t>
            </w:r>
            <w:r w:rsidRPr="00A4349F">
              <w:rPr>
                <w:rFonts w:ascii="Arial" w:hAnsi="Arial" w:cs="Arial"/>
                <w:sz w:val="24"/>
                <w:szCs w:val="24"/>
                <w:lang w:eastAsia="en-GB"/>
              </w:rPr>
              <w:t>section of the</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Estates Department.</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To project a positive and professional manner and attitude at</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all times with an energetic, dynamic and positive approach to</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lastRenderedPageBreak/>
              <w:t>challenging situations including being adaptable to change</w:t>
            </w:r>
          </w:p>
          <w:p w:rsidR="00677F51" w:rsidRPr="00A4349F" w:rsidRDefault="00677F51" w:rsidP="00267AFD">
            <w:pPr>
              <w:autoSpaceDE w:val="0"/>
              <w:autoSpaceDN w:val="0"/>
              <w:adjustRightInd w:val="0"/>
              <w:jc w:val="both"/>
              <w:rPr>
                <w:rFonts w:ascii="Arial" w:hAnsi="Arial" w:cs="Arial"/>
                <w:sz w:val="24"/>
                <w:szCs w:val="24"/>
                <w:lang w:eastAsia="en-GB"/>
              </w:rPr>
            </w:pPr>
            <w:proofErr w:type="gramStart"/>
            <w:r w:rsidRPr="00A4349F">
              <w:rPr>
                <w:rFonts w:ascii="Arial" w:hAnsi="Arial" w:cs="Arial"/>
                <w:sz w:val="24"/>
                <w:szCs w:val="24"/>
                <w:lang w:eastAsia="en-GB"/>
              </w:rPr>
              <w:t>within</w:t>
            </w:r>
            <w:proofErr w:type="gramEnd"/>
            <w:r w:rsidRPr="00A4349F">
              <w:rPr>
                <w:rFonts w:ascii="Arial" w:hAnsi="Arial" w:cs="Arial"/>
                <w:sz w:val="24"/>
                <w:szCs w:val="24"/>
                <w:lang w:eastAsia="en-GB"/>
              </w:rPr>
              <w:t xml:space="preserve"> the organisation.</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Instructing directly employed work persons, contractors and</w:t>
            </w:r>
          </w:p>
          <w:p w:rsidR="00677F51" w:rsidRPr="00A4349F" w:rsidRDefault="00677F51" w:rsidP="00267AFD">
            <w:pPr>
              <w:autoSpaceDE w:val="0"/>
              <w:autoSpaceDN w:val="0"/>
              <w:adjustRightInd w:val="0"/>
              <w:jc w:val="both"/>
              <w:rPr>
                <w:rFonts w:ascii="Arial" w:hAnsi="Arial" w:cs="Arial"/>
                <w:sz w:val="24"/>
                <w:szCs w:val="24"/>
                <w:lang w:eastAsia="en-GB"/>
              </w:rPr>
            </w:pPr>
            <w:r w:rsidRPr="00A4349F">
              <w:rPr>
                <w:rFonts w:ascii="Arial" w:hAnsi="Arial" w:cs="Arial"/>
                <w:sz w:val="24"/>
                <w:szCs w:val="24"/>
                <w:lang w:eastAsia="en-GB"/>
              </w:rPr>
              <w:t>contractor’s employees and assisting specialist Contractors,</w:t>
            </w:r>
          </w:p>
          <w:p w:rsidR="00D17490" w:rsidRPr="00A4349F" w:rsidRDefault="00677F51" w:rsidP="00267AFD">
            <w:pPr>
              <w:jc w:val="both"/>
              <w:rPr>
                <w:rFonts w:ascii="Arial" w:hAnsi="Arial" w:cs="Arial"/>
                <w:sz w:val="24"/>
                <w:szCs w:val="24"/>
                <w:lang w:eastAsia="en-GB"/>
              </w:rPr>
            </w:pPr>
            <w:proofErr w:type="gramStart"/>
            <w:r w:rsidRPr="00A4349F">
              <w:rPr>
                <w:rFonts w:ascii="Arial" w:hAnsi="Arial" w:cs="Arial"/>
                <w:sz w:val="24"/>
                <w:szCs w:val="24"/>
                <w:lang w:eastAsia="en-GB"/>
              </w:rPr>
              <w:t>ensuring</w:t>
            </w:r>
            <w:proofErr w:type="gramEnd"/>
            <w:r w:rsidRPr="00A4349F">
              <w:rPr>
                <w:rFonts w:ascii="Arial" w:hAnsi="Arial" w:cs="Arial"/>
                <w:sz w:val="24"/>
                <w:szCs w:val="24"/>
                <w:lang w:eastAsia="en-GB"/>
              </w:rPr>
              <w:t xml:space="preserve"> they comply with health &amp; safety regulations.</w:t>
            </w:r>
            <w:r w:rsidR="004E12CF" w:rsidRPr="00A4349F">
              <w:rPr>
                <w:rFonts w:ascii="Arial" w:hAnsi="Arial" w:cs="Arial"/>
                <w:sz w:val="24"/>
                <w:szCs w:val="24"/>
                <w:lang w:eastAsia="en-GB"/>
              </w:rPr>
              <w:t xml:space="preserve"> Such as issuing and receiving safety documents and permit to work as per SHTM guidance.</w:t>
            </w:r>
          </w:p>
          <w:p w:rsidR="00C820E0" w:rsidRPr="00A4349F" w:rsidRDefault="00C820E0" w:rsidP="00267AFD">
            <w:pPr>
              <w:jc w:val="both"/>
              <w:rPr>
                <w:rFonts w:ascii="Arial" w:hAnsi="Arial" w:cs="Arial"/>
                <w:b/>
                <w:sz w:val="24"/>
                <w:szCs w:val="24"/>
              </w:rPr>
            </w:pPr>
          </w:p>
          <w:p w:rsidR="002803B5" w:rsidRPr="00A4349F" w:rsidRDefault="004C7A07" w:rsidP="004E12CF">
            <w:pPr>
              <w:jc w:val="both"/>
              <w:rPr>
                <w:rFonts w:ascii="Arial" w:hAnsi="Arial" w:cs="Arial"/>
                <w:color w:val="FF0000"/>
                <w:sz w:val="24"/>
                <w:szCs w:val="24"/>
              </w:rPr>
            </w:pPr>
            <w:r w:rsidRPr="00A4349F">
              <w:rPr>
                <w:rFonts w:ascii="Arial" w:hAnsi="Arial" w:cs="Arial"/>
                <w:color w:val="FF0000"/>
                <w:sz w:val="24"/>
                <w:szCs w:val="24"/>
              </w:rPr>
              <w:t xml:space="preserve"> </w:t>
            </w:r>
          </w:p>
          <w:p w:rsidR="00A23598" w:rsidRPr="00A4349F" w:rsidRDefault="00A23598">
            <w:pPr>
              <w:rPr>
                <w:rFonts w:ascii="Arial" w:hAnsi="Arial" w:cs="Arial"/>
                <w:sz w:val="24"/>
                <w:szCs w:val="24"/>
              </w:rPr>
            </w:pPr>
          </w:p>
        </w:tc>
      </w:tr>
      <w:tr w:rsidR="00A23598" w:rsidRPr="00A4349F" w:rsidTr="00267AFD">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2</w:t>
            </w:r>
          </w:p>
          <w:p w:rsidR="003F285F" w:rsidRPr="00A4349F" w:rsidRDefault="003F285F">
            <w:pPr>
              <w:spacing w:before="120"/>
              <w:jc w:val="center"/>
              <w:rPr>
                <w:rFonts w:ascii="Arial" w:hAnsi="Arial" w:cs="Arial"/>
                <w:color w:val="FF0000"/>
                <w:sz w:val="24"/>
                <w:szCs w:val="24"/>
              </w:rPr>
            </w:pPr>
          </w:p>
        </w:tc>
        <w:tc>
          <w:tcPr>
            <w:tcW w:w="7938" w:type="dxa"/>
          </w:tcPr>
          <w:p w:rsidR="00A23598" w:rsidRPr="00A4349F" w:rsidRDefault="00A23598">
            <w:pPr>
              <w:pStyle w:val="Heading1"/>
              <w:rPr>
                <w:rFonts w:cs="Arial"/>
                <w:szCs w:val="24"/>
                <w:u w:val="none"/>
              </w:rPr>
            </w:pPr>
            <w:r w:rsidRPr="00A4349F">
              <w:rPr>
                <w:rFonts w:cs="Arial"/>
                <w:szCs w:val="24"/>
                <w:u w:val="none"/>
              </w:rPr>
              <w:t>Knowledge, training and experience</w:t>
            </w:r>
            <w:r w:rsidR="00022C0C" w:rsidRPr="00A4349F">
              <w:rPr>
                <w:rFonts w:cs="Arial"/>
                <w:szCs w:val="24"/>
                <w:u w:val="none"/>
              </w:rPr>
              <w:t xml:space="preserve"> </w:t>
            </w:r>
            <w:r w:rsidR="00203351" w:rsidRPr="00A4349F">
              <w:rPr>
                <w:rFonts w:cs="Arial"/>
                <w:szCs w:val="24"/>
                <w:u w:val="none"/>
              </w:rPr>
              <w:t>– Understands</w:t>
            </w:r>
            <w:r w:rsidR="007176A2" w:rsidRPr="00A4349F">
              <w:rPr>
                <w:rFonts w:cs="Arial"/>
                <w:szCs w:val="24"/>
                <w:u w:val="none"/>
              </w:rPr>
              <w:t xml:space="preserve"> a range of work procedures and practices.</w:t>
            </w:r>
          </w:p>
          <w:p w:rsidR="00A23598" w:rsidRPr="00A4349F" w:rsidRDefault="00A23598">
            <w:pPr>
              <w:rPr>
                <w:rFonts w:ascii="Arial" w:hAnsi="Arial" w:cs="Arial"/>
                <w:sz w:val="24"/>
                <w:szCs w:val="24"/>
              </w:rPr>
            </w:pPr>
          </w:p>
          <w:p w:rsidR="00DE64F1" w:rsidRPr="00A4349F" w:rsidRDefault="00A23598" w:rsidP="00DE64F1">
            <w:pPr>
              <w:autoSpaceDE w:val="0"/>
              <w:autoSpaceDN w:val="0"/>
              <w:adjustRightInd w:val="0"/>
              <w:rPr>
                <w:rFonts w:ascii="Arial" w:hAnsi="Arial" w:cs="Arial"/>
                <w:color w:val="FF0000"/>
                <w:sz w:val="24"/>
                <w:szCs w:val="24"/>
                <w:lang w:eastAsia="en-GB"/>
              </w:rPr>
            </w:pPr>
            <w:r w:rsidRPr="00A4349F">
              <w:rPr>
                <w:rFonts w:ascii="Arial" w:hAnsi="Arial" w:cs="Arial"/>
                <w:b/>
                <w:sz w:val="24"/>
                <w:szCs w:val="24"/>
              </w:rPr>
              <w:t xml:space="preserve">Evidence: </w:t>
            </w:r>
            <w:r w:rsidR="00DE64F1" w:rsidRPr="00A4349F">
              <w:rPr>
                <w:rFonts w:ascii="Arial" w:hAnsi="Arial" w:cs="Arial"/>
                <w:sz w:val="24"/>
                <w:szCs w:val="24"/>
                <w:lang w:eastAsia="en-GB"/>
              </w:rPr>
              <w:t>Completion of a recognised Electrical apprenticeship. Knowledge of procedures for Electrical maintenance and repair to related equipment and systems.</w:t>
            </w:r>
            <w:r w:rsidR="00F449A9" w:rsidRPr="00A4349F">
              <w:rPr>
                <w:rFonts w:ascii="Arial" w:hAnsi="Arial" w:cs="Arial"/>
                <w:sz w:val="24"/>
                <w:szCs w:val="24"/>
                <w:lang w:eastAsia="en-GB"/>
              </w:rPr>
              <w:t>HND/</w:t>
            </w:r>
            <w:r w:rsidR="00DE64F1" w:rsidRPr="00A4349F">
              <w:rPr>
                <w:rFonts w:ascii="Arial" w:hAnsi="Arial" w:cs="Arial"/>
                <w:sz w:val="24"/>
                <w:szCs w:val="24"/>
                <w:lang w:eastAsia="en-GB"/>
              </w:rPr>
              <w:t>HNC level or city &amp; guilds plus relevant post apprenticeship training or equivalent experience.</w:t>
            </w:r>
          </w:p>
          <w:p w:rsidR="00DE64F1" w:rsidRPr="00A4349F" w:rsidRDefault="00DE64F1" w:rsidP="00DE64F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Be a competent tradesman with extensive relevant</w:t>
            </w:r>
          </w:p>
          <w:p w:rsidR="00DE64F1" w:rsidRPr="00A4349F" w:rsidRDefault="00DE64F1" w:rsidP="00DE64F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experience in maintenance some of which should</w:t>
            </w:r>
          </w:p>
          <w:p w:rsidR="00DE64F1" w:rsidRPr="00A4349F" w:rsidRDefault="00DE64F1" w:rsidP="00DE64F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preferably have been acquired in the health care sector,</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having demonstrated high versatility and flexibility of the job</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training as appropriate to satisfy the demands of the post</w:t>
            </w:r>
          </w:p>
          <w:p w:rsidR="00641C7F"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including</w:t>
            </w:r>
            <w:proofErr w:type="gramEnd"/>
            <w:r w:rsidRPr="00A4349F">
              <w:rPr>
                <w:rFonts w:ascii="Arial" w:hAnsi="Arial" w:cs="Arial"/>
                <w:sz w:val="24"/>
                <w:szCs w:val="24"/>
                <w:lang w:eastAsia="en-GB"/>
              </w:rPr>
              <w:t xml:space="preserve"> clear un</w:t>
            </w:r>
            <w:r w:rsidR="00606975" w:rsidRPr="00A4349F">
              <w:rPr>
                <w:rFonts w:ascii="Arial" w:hAnsi="Arial" w:cs="Arial"/>
                <w:sz w:val="24"/>
                <w:szCs w:val="24"/>
                <w:lang w:eastAsia="en-GB"/>
              </w:rPr>
              <w:t xml:space="preserve">derstanding of the operation of </w:t>
            </w:r>
            <w:r w:rsidRPr="00A4349F">
              <w:rPr>
                <w:rFonts w:ascii="Arial" w:hAnsi="Arial" w:cs="Arial"/>
                <w:sz w:val="24"/>
                <w:szCs w:val="24"/>
                <w:lang w:eastAsia="en-GB"/>
              </w:rPr>
              <w:t>electrical services</w:t>
            </w:r>
            <w:r w:rsidR="00641C7F" w:rsidRPr="00A4349F">
              <w:rPr>
                <w:rFonts w:ascii="Arial" w:hAnsi="Arial" w:cs="Arial"/>
                <w:sz w:val="24"/>
                <w:szCs w:val="24"/>
                <w:lang w:eastAsia="en-GB"/>
              </w:rPr>
              <w:t>.</w:t>
            </w:r>
            <w:r w:rsidR="00312D5D" w:rsidRPr="00A4349F">
              <w:rPr>
                <w:rFonts w:ascii="Arial" w:hAnsi="Arial" w:cs="Arial"/>
                <w:sz w:val="24"/>
                <w:szCs w:val="24"/>
                <w:lang w:eastAsia="en-GB"/>
              </w:rPr>
              <w:t xml:space="preserve"> </w:t>
            </w:r>
          </w:p>
          <w:p w:rsidR="000E0A39" w:rsidRPr="00A4349F" w:rsidRDefault="00641C7F"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w:t>
            </w:r>
            <w:r w:rsidR="00312D5D" w:rsidRPr="00A4349F">
              <w:rPr>
                <w:rFonts w:ascii="Arial" w:hAnsi="Arial" w:cs="Arial"/>
                <w:sz w:val="24"/>
                <w:szCs w:val="24"/>
                <w:lang w:eastAsia="en-GB"/>
              </w:rPr>
              <w:t xml:space="preserve">o evidence ability to work as a </w:t>
            </w:r>
            <w:r w:rsidRPr="00A4349F">
              <w:rPr>
                <w:rFonts w:ascii="Arial" w:hAnsi="Arial" w:cs="Arial"/>
                <w:sz w:val="24"/>
                <w:szCs w:val="24"/>
                <w:lang w:eastAsia="en-GB"/>
              </w:rPr>
              <w:t>competent</w:t>
            </w:r>
            <w:r w:rsidR="00312D5D" w:rsidRPr="00A4349F">
              <w:rPr>
                <w:rFonts w:ascii="Arial" w:hAnsi="Arial" w:cs="Arial"/>
                <w:sz w:val="24"/>
                <w:szCs w:val="24"/>
                <w:lang w:eastAsia="en-GB"/>
              </w:rPr>
              <w:t xml:space="preserve"> person in disciplines such as</w:t>
            </w:r>
            <w:r w:rsidR="000E0A39" w:rsidRPr="00A4349F">
              <w:rPr>
                <w:rFonts w:ascii="Arial" w:hAnsi="Arial" w:cs="Arial"/>
                <w:sz w:val="24"/>
                <w:szCs w:val="24"/>
                <w:lang w:eastAsia="en-GB"/>
              </w:rPr>
              <w:t xml:space="preserve"> </w:t>
            </w:r>
            <w:r w:rsidRPr="00A4349F">
              <w:rPr>
                <w:rFonts w:ascii="Arial" w:hAnsi="Arial" w:cs="Arial"/>
                <w:sz w:val="24"/>
                <w:szCs w:val="24"/>
                <w:lang w:eastAsia="en-GB"/>
              </w:rPr>
              <w:t xml:space="preserve"> </w:t>
            </w:r>
            <w:r w:rsidR="00312D5D" w:rsidRPr="00A4349F">
              <w:rPr>
                <w:rFonts w:ascii="Arial" w:hAnsi="Arial" w:cs="Arial"/>
                <w:sz w:val="24"/>
                <w:szCs w:val="24"/>
                <w:lang w:eastAsia="en-GB"/>
              </w:rPr>
              <w:t>medical gases,</w:t>
            </w:r>
            <w:r w:rsidRPr="00A4349F">
              <w:rPr>
                <w:rFonts w:ascii="Arial" w:hAnsi="Arial" w:cs="Arial"/>
                <w:sz w:val="24"/>
                <w:szCs w:val="24"/>
                <w:lang w:eastAsia="en-GB"/>
              </w:rPr>
              <w:t xml:space="preserve"> sterilizers, </w:t>
            </w:r>
            <w:r w:rsidR="00312D5D" w:rsidRPr="00A4349F">
              <w:rPr>
                <w:rFonts w:ascii="Arial" w:hAnsi="Arial" w:cs="Arial"/>
                <w:sz w:val="24"/>
                <w:szCs w:val="24"/>
                <w:lang w:eastAsia="en-GB"/>
              </w:rPr>
              <w:t>ventilation plant</w:t>
            </w:r>
            <w:r w:rsidRPr="00A4349F">
              <w:rPr>
                <w:rFonts w:ascii="Arial" w:hAnsi="Arial" w:cs="Arial"/>
                <w:sz w:val="24"/>
                <w:szCs w:val="24"/>
                <w:lang w:eastAsia="en-GB"/>
              </w:rPr>
              <w:t xml:space="preserve"> &amp; </w:t>
            </w:r>
            <w:proofErr w:type="spellStart"/>
            <w:r w:rsidRPr="00A4349F">
              <w:rPr>
                <w:rFonts w:ascii="Arial" w:hAnsi="Arial" w:cs="Arial"/>
                <w:sz w:val="24"/>
                <w:szCs w:val="24"/>
                <w:lang w:eastAsia="en-GB"/>
              </w:rPr>
              <w:t>legionela</w:t>
            </w:r>
            <w:proofErr w:type="spellEnd"/>
            <w:r w:rsidRPr="00A4349F">
              <w:rPr>
                <w:rFonts w:ascii="Arial" w:hAnsi="Arial" w:cs="Arial"/>
                <w:sz w:val="24"/>
                <w:szCs w:val="24"/>
                <w:lang w:eastAsia="en-GB"/>
              </w:rPr>
              <w:t xml:space="preserve"> control </w:t>
            </w:r>
          </w:p>
          <w:p w:rsidR="00677F51" w:rsidRPr="00A4349F" w:rsidRDefault="00641C7F"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Have</w:t>
            </w:r>
            <w:r w:rsidR="00677F51" w:rsidRPr="00A4349F">
              <w:rPr>
                <w:rFonts w:ascii="Arial" w:hAnsi="Arial" w:cs="Arial"/>
                <w:sz w:val="24"/>
                <w:szCs w:val="24"/>
                <w:lang w:eastAsia="en-GB"/>
              </w:rPr>
              <w:t xml:space="preserve"> good communication skills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Knowledge of both site and workshop practices, experience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of standard practices, processes and materials of the trade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have an awareness of, or an awareness of the existence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of, but not restricted to, the following:-</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Understanding of the Electricity at Works Regulations.</w:t>
            </w:r>
          </w:p>
          <w:p w:rsidR="00B515B0" w:rsidRPr="00A4349F" w:rsidRDefault="00B515B0"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SHTM Guidance.</w:t>
            </w:r>
          </w:p>
          <w:p w:rsidR="000F61DE" w:rsidRPr="00A4349F" w:rsidRDefault="000F61DE"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Pressure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Health and Safety at Work Act;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Asbestos Awareness.</w:t>
            </w:r>
          </w:p>
          <w:p w:rsidR="00677F51" w:rsidRPr="00A4349F" w:rsidRDefault="00677F51" w:rsidP="00677F51">
            <w:pPr>
              <w:autoSpaceDE w:val="0"/>
              <w:autoSpaceDN w:val="0"/>
              <w:adjustRightInd w:val="0"/>
              <w:rPr>
                <w:rFonts w:ascii="Arial" w:hAnsi="Arial" w:cs="Arial"/>
                <w:sz w:val="24"/>
                <w:szCs w:val="24"/>
                <w:lang w:eastAsia="en-GB"/>
              </w:rPr>
            </w:pPr>
            <w:proofErr w:type="spellStart"/>
            <w:r w:rsidRPr="00A4349F">
              <w:rPr>
                <w:rFonts w:ascii="Arial" w:hAnsi="Arial" w:cs="Arial"/>
                <w:sz w:val="24"/>
                <w:szCs w:val="24"/>
                <w:lang w:eastAsia="en-GB"/>
              </w:rPr>
              <w:t>Legionella</w:t>
            </w:r>
            <w:proofErr w:type="spellEnd"/>
            <w:r w:rsidRPr="00A4349F">
              <w:rPr>
                <w:rFonts w:ascii="Arial" w:hAnsi="Arial" w:cs="Arial"/>
                <w:sz w:val="24"/>
                <w:szCs w:val="24"/>
                <w:lang w:eastAsia="en-GB"/>
              </w:rPr>
              <w:t xml:space="preserve"> awareness.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HEI awareness.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Management of Health and Safety at Work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Provision and Use of Work Equipment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Manual Handling Operations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Workplace (Health, Safety and Welfare)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Personal Protective Equipment at Work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The Construction (Lifting Operations) Regulations;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The Council of Registered Gas Installers (CORGI)</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Numerous NHS A &amp; A’s Policies &amp; procedures;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Risk assessment; Construction, (Health, Safety and welfare)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Regulations; and</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Regulations pertaining to working with asbestos, working in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confined spaces, working at heights, First Aid Restraint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Systems Scaffolding Erection and the like.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lastRenderedPageBreak/>
              <w:t>To attend training establishments/on the job training as</w:t>
            </w:r>
          </w:p>
          <w:p w:rsidR="00A23598" w:rsidRPr="00A4349F" w:rsidRDefault="00EC4431" w:rsidP="00677F51">
            <w:pPr>
              <w:rPr>
                <w:rFonts w:ascii="Arial" w:hAnsi="Arial" w:cs="Arial"/>
                <w:sz w:val="24"/>
                <w:szCs w:val="24"/>
                <w:lang w:eastAsia="en-GB"/>
              </w:rPr>
            </w:pPr>
            <w:r w:rsidRPr="00A4349F">
              <w:rPr>
                <w:rFonts w:ascii="Arial" w:hAnsi="Arial" w:cs="Arial"/>
                <w:sz w:val="24"/>
                <w:szCs w:val="24"/>
                <w:lang w:eastAsia="en-GB"/>
              </w:rPr>
              <w:t>Participate in</w:t>
            </w:r>
            <w:r w:rsidR="000F61DE" w:rsidRPr="00A4349F">
              <w:rPr>
                <w:rFonts w:ascii="Arial" w:hAnsi="Arial" w:cs="Arial"/>
                <w:sz w:val="24"/>
                <w:szCs w:val="24"/>
                <w:lang w:eastAsia="en-GB"/>
              </w:rPr>
              <w:t xml:space="preserve"> continuous professional development.</w:t>
            </w:r>
          </w:p>
          <w:p w:rsidR="00022C0C" w:rsidRPr="00A4349F" w:rsidRDefault="00022C0C">
            <w:pPr>
              <w:rPr>
                <w:rFonts w:ascii="Arial" w:hAnsi="Arial" w:cs="Arial"/>
                <w:b/>
                <w:sz w:val="24"/>
                <w:szCs w:val="24"/>
              </w:rPr>
            </w:pPr>
          </w:p>
          <w:p w:rsidR="00B924C5" w:rsidRPr="00A4349F" w:rsidRDefault="00B924C5" w:rsidP="006C0B42">
            <w:pPr>
              <w:pStyle w:val="PlainText"/>
              <w:ind w:left="360"/>
              <w:rPr>
                <w:rFonts w:ascii="Arial" w:eastAsia="MS Mincho" w:hAnsi="Arial" w:cs="Arial"/>
                <w:sz w:val="24"/>
                <w:szCs w:val="24"/>
              </w:rPr>
            </w:pPr>
          </w:p>
          <w:p w:rsidR="00022C0C" w:rsidRPr="00A4349F" w:rsidRDefault="00022C0C">
            <w:pPr>
              <w:rPr>
                <w:rFonts w:ascii="Arial" w:hAnsi="Arial" w:cs="Arial"/>
                <w:b/>
                <w:sz w:val="24"/>
                <w:szCs w:val="24"/>
              </w:rPr>
            </w:pPr>
          </w:p>
          <w:p w:rsidR="00A23598" w:rsidRPr="00A4349F" w:rsidRDefault="00A23598" w:rsidP="00A254B0">
            <w:pPr>
              <w:jc w:val="both"/>
              <w:rPr>
                <w:rFonts w:ascii="Arial" w:hAnsi="Arial" w:cs="Arial"/>
                <w:sz w:val="24"/>
                <w:szCs w:val="24"/>
              </w:rPr>
            </w:pPr>
          </w:p>
        </w:tc>
      </w:tr>
      <w:tr w:rsidR="00A23598" w:rsidRPr="00A4349F" w:rsidTr="00267AFD">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3</w:t>
            </w:r>
          </w:p>
          <w:p w:rsidR="00B924C5" w:rsidRPr="00A4349F" w:rsidRDefault="00B924C5">
            <w:pPr>
              <w:spacing w:before="120"/>
              <w:jc w:val="center"/>
              <w:rPr>
                <w:rFonts w:ascii="Arial" w:hAnsi="Arial" w:cs="Arial"/>
                <w:b/>
                <w:color w:val="FF0000"/>
                <w:sz w:val="24"/>
                <w:szCs w:val="24"/>
              </w:rPr>
            </w:pPr>
          </w:p>
          <w:p w:rsidR="00425961" w:rsidRPr="00A4349F" w:rsidRDefault="000B37C6">
            <w:pPr>
              <w:spacing w:before="120"/>
              <w:jc w:val="center"/>
              <w:rPr>
                <w:rFonts w:ascii="Arial" w:hAnsi="Arial" w:cs="Arial"/>
                <w:color w:val="FF0000"/>
                <w:sz w:val="24"/>
                <w:szCs w:val="24"/>
              </w:rPr>
            </w:pPr>
            <w:r w:rsidRPr="00A4349F">
              <w:rPr>
                <w:rFonts w:ascii="Arial" w:hAnsi="Arial" w:cs="Arial"/>
                <w:color w:val="FF0000"/>
                <w:sz w:val="24"/>
                <w:szCs w:val="24"/>
              </w:rPr>
              <w:t xml:space="preserve"> </w:t>
            </w:r>
          </w:p>
        </w:tc>
        <w:tc>
          <w:tcPr>
            <w:tcW w:w="7938" w:type="dxa"/>
          </w:tcPr>
          <w:p w:rsidR="00A23598" w:rsidRPr="00A4349F" w:rsidRDefault="00A23598">
            <w:pPr>
              <w:pStyle w:val="Heading1"/>
              <w:rPr>
                <w:rFonts w:cs="Arial"/>
                <w:szCs w:val="24"/>
                <w:u w:val="none"/>
              </w:rPr>
            </w:pPr>
            <w:r w:rsidRPr="00A4349F">
              <w:rPr>
                <w:rFonts w:cs="Arial"/>
                <w:szCs w:val="24"/>
                <w:u w:val="none"/>
              </w:rPr>
              <w:t>Analytical and judgemental skills</w:t>
            </w:r>
            <w:r w:rsidR="00C851CE" w:rsidRPr="00A4349F">
              <w:rPr>
                <w:rFonts w:cs="Arial"/>
                <w:szCs w:val="24"/>
                <w:u w:val="none"/>
              </w:rPr>
              <w:t xml:space="preserve"> </w:t>
            </w:r>
            <w:proofErr w:type="gramStart"/>
            <w:r w:rsidR="00C851CE" w:rsidRPr="00A4349F">
              <w:rPr>
                <w:rFonts w:cs="Arial"/>
                <w:szCs w:val="24"/>
                <w:u w:val="none"/>
              </w:rPr>
              <w:t xml:space="preserve">– </w:t>
            </w:r>
            <w:r w:rsidR="00677F51" w:rsidRPr="00A4349F">
              <w:rPr>
                <w:rFonts w:cs="Arial"/>
                <w:szCs w:val="24"/>
                <w:u w:val="none"/>
              </w:rPr>
              <w:t xml:space="preserve"> </w:t>
            </w:r>
            <w:r w:rsidR="00203351" w:rsidRPr="00A4349F">
              <w:rPr>
                <w:rFonts w:cs="Arial"/>
                <w:szCs w:val="24"/>
                <w:u w:val="none"/>
              </w:rPr>
              <w:t>Judgements</w:t>
            </w:r>
            <w:proofErr w:type="gramEnd"/>
            <w:r w:rsidR="00203351" w:rsidRPr="00A4349F">
              <w:rPr>
                <w:rFonts w:cs="Arial"/>
                <w:szCs w:val="24"/>
                <w:u w:val="none"/>
              </w:rPr>
              <w:t xml:space="preserve"> involving a range of facts or situations.</w:t>
            </w:r>
          </w:p>
          <w:p w:rsidR="00A23598" w:rsidRPr="00A4349F" w:rsidRDefault="00A23598">
            <w:pPr>
              <w:rPr>
                <w:rFonts w:ascii="Arial" w:hAnsi="Arial" w:cs="Arial"/>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00CC6253" w:rsidRPr="00A4349F">
              <w:rPr>
                <w:rFonts w:ascii="Arial" w:eastAsia="MS Mincho" w:hAnsi="Arial" w:cs="Arial"/>
                <w:sz w:val="24"/>
                <w:szCs w:val="24"/>
              </w:rPr>
              <w:t xml:space="preserve"> </w:t>
            </w:r>
            <w:r w:rsidR="00677F51" w:rsidRPr="00A4349F">
              <w:rPr>
                <w:rFonts w:ascii="Arial" w:hAnsi="Arial" w:cs="Arial"/>
                <w:sz w:val="24"/>
                <w:szCs w:val="24"/>
                <w:lang w:eastAsia="en-GB"/>
              </w:rPr>
              <w:t xml:space="preserve">Locating </w:t>
            </w:r>
            <w:r w:rsidR="00606975" w:rsidRPr="00A4349F">
              <w:rPr>
                <w:rFonts w:ascii="Arial" w:hAnsi="Arial" w:cs="Arial"/>
                <w:sz w:val="24"/>
                <w:szCs w:val="24"/>
                <w:lang w:eastAsia="en-GB"/>
              </w:rPr>
              <w:t>Electrical</w:t>
            </w:r>
            <w:r w:rsidR="00677F51" w:rsidRPr="00A4349F">
              <w:rPr>
                <w:rFonts w:ascii="Arial" w:hAnsi="Arial" w:cs="Arial"/>
                <w:sz w:val="24"/>
                <w:szCs w:val="24"/>
                <w:lang w:eastAsia="en-GB"/>
              </w:rPr>
              <w:t xml:space="preserve"> faults within continuously</w:t>
            </w:r>
          </w:p>
          <w:p w:rsidR="00641C7F" w:rsidRPr="00A4349F" w:rsidRDefault="00677F51" w:rsidP="000F61DE">
            <w:pPr>
              <w:pStyle w:val="CommentText"/>
              <w:rPr>
                <w:rFonts w:ascii="Arial" w:hAnsi="Arial" w:cs="Arial"/>
                <w:sz w:val="24"/>
                <w:szCs w:val="24"/>
              </w:rPr>
            </w:pPr>
            <w:proofErr w:type="gramStart"/>
            <w:r w:rsidRPr="00A4349F">
              <w:rPr>
                <w:rFonts w:ascii="Arial" w:hAnsi="Arial" w:cs="Arial"/>
                <w:sz w:val="24"/>
                <w:szCs w:val="24"/>
                <w:lang w:eastAsia="en-GB"/>
              </w:rPr>
              <w:t>changing</w:t>
            </w:r>
            <w:proofErr w:type="gramEnd"/>
            <w:r w:rsidRPr="00A4349F">
              <w:rPr>
                <w:rFonts w:ascii="Arial" w:hAnsi="Arial" w:cs="Arial"/>
                <w:sz w:val="24"/>
                <w:szCs w:val="24"/>
                <w:lang w:eastAsia="en-GB"/>
              </w:rPr>
              <w:t xml:space="preserve"> properties and systems</w:t>
            </w:r>
            <w:r w:rsidR="000F61DE" w:rsidRPr="00A4349F">
              <w:rPr>
                <w:rFonts w:ascii="Arial" w:hAnsi="Arial" w:cs="Arial"/>
                <w:sz w:val="24"/>
                <w:szCs w:val="24"/>
                <w:lang w:eastAsia="en-GB"/>
              </w:rPr>
              <w:t>.</w:t>
            </w:r>
            <w:r w:rsidR="000F61DE" w:rsidRPr="00A4349F">
              <w:rPr>
                <w:rFonts w:ascii="Arial" w:hAnsi="Arial" w:cs="Arial"/>
                <w:sz w:val="24"/>
                <w:szCs w:val="24"/>
              </w:rPr>
              <w:t xml:space="preserve"> </w:t>
            </w:r>
          </w:p>
          <w:p w:rsidR="000F61DE" w:rsidRPr="00A4349F" w:rsidRDefault="000F61DE" w:rsidP="000F61DE">
            <w:pPr>
              <w:pStyle w:val="CommentText"/>
              <w:rPr>
                <w:rFonts w:ascii="Arial" w:hAnsi="Arial" w:cs="Arial"/>
                <w:sz w:val="24"/>
                <w:szCs w:val="24"/>
              </w:rPr>
            </w:pPr>
            <w:r w:rsidRPr="00A4349F">
              <w:rPr>
                <w:rFonts w:ascii="Arial" w:hAnsi="Arial" w:cs="Arial"/>
                <w:sz w:val="24"/>
                <w:szCs w:val="24"/>
              </w:rPr>
              <w:t>Diagnosis and rectification of faults on NHSG assets, plant and systems.</w:t>
            </w:r>
          </w:p>
          <w:p w:rsidR="00677F51" w:rsidRPr="00A4349F" w:rsidRDefault="000F61DE" w:rsidP="00677F51">
            <w:pPr>
              <w:autoSpaceDE w:val="0"/>
              <w:autoSpaceDN w:val="0"/>
              <w:adjustRightInd w:val="0"/>
              <w:rPr>
                <w:rFonts w:ascii="Arial" w:hAnsi="Arial" w:cs="Arial"/>
                <w:sz w:val="24"/>
                <w:szCs w:val="24"/>
                <w:lang w:eastAsia="en-GB"/>
              </w:rPr>
            </w:pPr>
            <w:r w:rsidRPr="00A4349F">
              <w:rPr>
                <w:rFonts w:ascii="Arial" w:hAnsi="Arial" w:cs="Arial"/>
                <w:sz w:val="24"/>
                <w:szCs w:val="24"/>
              </w:rPr>
              <w:t xml:space="preserve">Making a professional assessment to determine when equipment is beyond economic repair which will impact on the </w:t>
            </w:r>
            <w:r w:rsidR="00641C7F" w:rsidRPr="00A4349F">
              <w:rPr>
                <w:rFonts w:ascii="Arial" w:hAnsi="Arial" w:cs="Arial"/>
                <w:sz w:val="24"/>
                <w:szCs w:val="24"/>
              </w:rPr>
              <w:t>Maintenance</w:t>
            </w:r>
            <w:r w:rsidRPr="00A4349F">
              <w:rPr>
                <w:rFonts w:ascii="Arial" w:hAnsi="Arial" w:cs="Arial"/>
                <w:sz w:val="24"/>
                <w:szCs w:val="24"/>
              </w:rPr>
              <w:t xml:space="preserve"> </w:t>
            </w:r>
            <w:r w:rsidR="00606975" w:rsidRPr="00A4349F">
              <w:rPr>
                <w:rFonts w:ascii="Arial" w:hAnsi="Arial" w:cs="Arial"/>
                <w:sz w:val="24"/>
                <w:szCs w:val="24"/>
              </w:rPr>
              <w:t>budget.</w:t>
            </w:r>
            <w:r w:rsidR="00606975" w:rsidRPr="00A4349F">
              <w:rPr>
                <w:rFonts w:ascii="Arial" w:hAnsi="Arial" w:cs="Arial"/>
                <w:sz w:val="24"/>
                <w:szCs w:val="24"/>
                <w:lang w:eastAsia="en-GB"/>
              </w:rPr>
              <w:t xml:space="preserve"> Comfortable</w:t>
            </w:r>
            <w:r w:rsidR="00677F51" w:rsidRPr="00A4349F">
              <w:rPr>
                <w:rFonts w:ascii="Arial" w:hAnsi="Arial" w:cs="Arial"/>
                <w:sz w:val="24"/>
                <w:szCs w:val="24"/>
                <w:lang w:eastAsia="en-GB"/>
              </w:rPr>
              <w:t xml:space="preserve"> and capable of making decisions and</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judgements based on a rational analysis of particular</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circumstances and to determine best solution for problems as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they arise applying Skills, Judgement, and Experience to</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minimise the hazards and disruption to patients, staff, and</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visitors</w:t>
            </w:r>
            <w:proofErr w:type="gramEnd"/>
            <w:r w:rsidRPr="00A4349F">
              <w:rPr>
                <w:rFonts w:ascii="Arial" w:hAnsi="Arial" w:cs="Arial"/>
                <w:sz w:val="24"/>
                <w:szCs w:val="24"/>
                <w:lang w:eastAsia="en-GB"/>
              </w:rPr>
              <w:t>, within the properties of the Organisation.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Working to job docket priorities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Communicate/feedback appropriate information to</w:t>
            </w:r>
          </w:p>
          <w:p w:rsidR="00677F51" w:rsidRPr="00A4349F" w:rsidRDefault="00641C7F"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Supervisors, Estates</w:t>
            </w:r>
            <w:r w:rsidR="000F61DE" w:rsidRPr="00A4349F">
              <w:rPr>
                <w:rFonts w:ascii="Arial" w:hAnsi="Arial" w:cs="Arial"/>
                <w:sz w:val="24"/>
                <w:szCs w:val="24"/>
                <w:lang w:eastAsia="en-GB"/>
              </w:rPr>
              <w:t xml:space="preserve"> Officers and customers.</w:t>
            </w:r>
          </w:p>
          <w:p w:rsidR="00A23598" w:rsidRPr="00A4349F" w:rsidRDefault="00F449A9">
            <w:pPr>
              <w:rPr>
                <w:rFonts w:ascii="Arial" w:hAnsi="Arial" w:cs="Arial"/>
                <w:b/>
                <w:i/>
                <w:color w:val="FF0000"/>
                <w:sz w:val="24"/>
                <w:szCs w:val="24"/>
              </w:rPr>
            </w:pPr>
            <w:r w:rsidRPr="00A4349F">
              <w:rPr>
                <w:rFonts w:ascii="Arial" w:hAnsi="Arial" w:cs="Arial"/>
                <w:color w:val="FF0000"/>
                <w:sz w:val="24"/>
                <w:szCs w:val="24"/>
                <w:lang w:eastAsia="en-GB"/>
              </w:rPr>
              <w:t xml:space="preserve"> </w:t>
            </w:r>
          </w:p>
          <w:p w:rsidR="00F96B17" w:rsidRPr="00A4349F" w:rsidRDefault="006C0B42" w:rsidP="006C0B42">
            <w:pPr>
              <w:pStyle w:val="BodyText3"/>
              <w:tabs>
                <w:tab w:val="num" w:pos="360"/>
              </w:tabs>
              <w:rPr>
                <w:rFonts w:eastAsia="MS Mincho" w:cs="Arial"/>
                <w:szCs w:val="24"/>
              </w:rPr>
            </w:pPr>
            <w:r w:rsidRPr="00A4349F">
              <w:rPr>
                <w:rFonts w:eastAsia="MS Mincho" w:cs="Arial"/>
                <w:szCs w:val="24"/>
              </w:rPr>
              <w:t xml:space="preserve"> </w:t>
            </w:r>
          </w:p>
          <w:p w:rsidR="00A23598" w:rsidRPr="00A4349F" w:rsidRDefault="00A23598" w:rsidP="00A254B0">
            <w:pPr>
              <w:rPr>
                <w:rFonts w:ascii="Arial" w:hAnsi="Arial" w:cs="Arial"/>
                <w:sz w:val="24"/>
                <w:szCs w:val="24"/>
              </w:rPr>
            </w:pPr>
          </w:p>
        </w:tc>
      </w:tr>
    </w:tbl>
    <w:p w:rsidR="00A23598" w:rsidRPr="00A4349F" w:rsidRDefault="00A2359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A23598" w:rsidRPr="00A4349F">
        <w:tc>
          <w:tcPr>
            <w:tcW w:w="534" w:type="dxa"/>
          </w:tcPr>
          <w:p w:rsidR="00A23598" w:rsidRPr="00A4349F" w:rsidRDefault="005F4567" w:rsidP="005F4567">
            <w:pPr>
              <w:spacing w:before="120"/>
              <w:rPr>
                <w:rFonts w:ascii="Arial" w:hAnsi="Arial" w:cs="Arial"/>
                <w:b/>
                <w:sz w:val="24"/>
                <w:szCs w:val="24"/>
              </w:rPr>
            </w:pPr>
            <w:r w:rsidRPr="00A4349F">
              <w:rPr>
                <w:rFonts w:ascii="Arial" w:hAnsi="Arial" w:cs="Arial"/>
                <w:b/>
                <w:sz w:val="24"/>
                <w:szCs w:val="24"/>
              </w:rPr>
              <w:t xml:space="preserve"> </w:t>
            </w:r>
            <w:r w:rsidR="00A23598" w:rsidRPr="00A4349F">
              <w:rPr>
                <w:rFonts w:ascii="Arial" w:hAnsi="Arial" w:cs="Arial"/>
                <w:b/>
                <w:sz w:val="24"/>
                <w:szCs w:val="24"/>
              </w:rPr>
              <w:t>4</w:t>
            </w:r>
          </w:p>
          <w:p w:rsidR="00B924C5" w:rsidRPr="00A4349F" w:rsidRDefault="00B924C5" w:rsidP="005F4567">
            <w:pPr>
              <w:spacing w:before="120"/>
              <w:rPr>
                <w:rFonts w:ascii="Arial" w:hAnsi="Arial" w:cs="Arial"/>
                <w:b/>
                <w:color w:val="FF0000"/>
                <w:sz w:val="24"/>
                <w:szCs w:val="24"/>
              </w:rPr>
            </w:pPr>
          </w:p>
          <w:p w:rsidR="00F77AE3" w:rsidRPr="00A4349F" w:rsidRDefault="000B37C6" w:rsidP="005F4567">
            <w:pPr>
              <w:spacing w:before="120"/>
              <w:rPr>
                <w:rFonts w:ascii="Arial" w:hAnsi="Arial" w:cs="Arial"/>
                <w:b/>
                <w:color w:val="FF0000"/>
                <w:sz w:val="24"/>
                <w:szCs w:val="24"/>
              </w:rPr>
            </w:pPr>
            <w:r w:rsidRPr="00A4349F">
              <w:rPr>
                <w:rFonts w:ascii="Arial" w:hAnsi="Arial" w:cs="Arial"/>
                <w:b/>
                <w:color w:val="FF0000"/>
                <w:sz w:val="24"/>
                <w:szCs w:val="24"/>
              </w:rPr>
              <w:t xml:space="preserve"> </w:t>
            </w:r>
          </w:p>
          <w:p w:rsidR="00891522" w:rsidRPr="00A4349F" w:rsidRDefault="00891522">
            <w:pPr>
              <w:spacing w:before="120"/>
              <w:jc w:val="center"/>
              <w:rPr>
                <w:rFonts w:ascii="Arial" w:hAnsi="Arial" w:cs="Arial"/>
                <w:sz w:val="24"/>
                <w:szCs w:val="24"/>
              </w:rPr>
            </w:pPr>
          </w:p>
        </w:tc>
        <w:tc>
          <w:tcPr>
            <w:tcW w:w="7988" w:type="dxa"/>
          </w:tcPr>
          <w:p w:rsidR="00A23598" w:rsidRPr="00A4349F" w:rsidRDefault="00A23598" w:rsidP="00976CB5">
            <w:pPr>
              <w:pStyle w:val="Heading1"/>
              <w:rPr>
                <w:rFonts w:cs="Arial"/>
                <w:szCs w:val="24"/>
                <w:u w:val="none"/>
              </w:rPr>
            </w:pPr>
            <w:r w:rsidRPr="00A4349F">
              <w:rPr>
                <w:rFonts w:cs="Arial"/>
                <w:szCs w:val="24"/>
                <w:u w:val="none"/>
              </w:rPr>
              <w:t>Planning and organisational skills</w:t>
            </w:r>
            <w:r w:rsidR="00976CB5" w:rsidRPr="00A4349F">
              <w:rPr>
                <w:rFonts w:cs="Arial"/>
                <w:szCs w:val="24"/>
                <w:u w:val="none"/>
              </w:rPr>
              <w:t xml:space="preserve"> </w:t>
            </w:r>
            <w:r w:rsidR="005F4E72" w:rsidRPr="00A4349F">
              <w:rPr>
                <w:rFonts w:cs="Arial"/>
                <w:szCs w:val="24"/>
                <w:u w:val="none"/>
              </w:rPr>
              <w:t>–</w:t>
            </w:r>
            <w:r w:rsidR="00976CB5" w:rsidRPr="00A4349F">
              <w:rPr>
                <w:rFonts w:cs="Arial"/>
                <w:szCs w:val="24"/>
                <w:u w:val="none"/>
              </w:rPr>
              <w:t xml:space="preserve"> </w:t>
            </w:r>
            <w:r w:rsidR="005F4E72" w:rsidRPr="00A4349F">
              <w:rPr>
                <w:rFonts w:cs="Arial"/>
                <w:szCs w:val="24"/>
                <w:u w:val="none"/>
              </w:rPr>
              <w:t xml:space="preserve">Plan and organise </w:t>
            </w:r>
            <w:r w:rsidR="00203351" w:rsidRPr="00A4349F">
              <w:rPr>
                <w:rFonts w:cs="Arial"/>
                <w:szCs w:val="24"/>
                <w:u w:val="none"/>
              </w:rPr>
              <w:t>a number of complex activities.</w:t>
            </w:r>
          </w:p>
          <w:p w:rsidR="00A23598" w:rsidRPr="00A4349F" w:rsidRDefault="00A23598">
            <w:pPr>
              <w:rPr>
                <w:rFonts w:ascii="Arial" w:hAnsi="Arial" w:cs="Arial"/>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00976CB5" w:rsidRPr="00A4349F">
              <w:rPr>
                <w:rFonts w:ascii="Arial" w:hAnsi="Arial" w:cs="Arial"/>
                <w:b/>
                <w:sz w:val="24"/>
                <w:szCs w:val="24"/>
              </w:rPr>
              <w:t xml:space="preserve"> </w:t>
            </w:r>
            <w:r w:rsidR="00677F51" w:rsidRPr="00A4349F">
              <w:rPr>
                <w:rFonts w:ascii="Arial" w:hAnsi="Arial" w:cs="Arial"/>
                <w:sz w:val="24"/>
                <w:szCs w:val="24"/>
                <w:lang w:eastAsia="en-GB"/>
              </w:rPr>
              <w:t>Post holder is required to prioritise tasks and fulfilling the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needs of clients whilst making best use of limited resources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often constrained by special restrictions set by clients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 xml:space="preserve">The post holder is required to locate </w:t>
            </w:r>
            <w:r w:rsidR="000E29EA" w:rsidRPr="00A4349F">
              <w:rPr>
                <w:rFonts w:ascii="Arial" w:hAnsi="Arial" w:cs="Arial"/>
                <w:sz w:val="24"/>
                <w:szCs w:val="24"/>
                <w:lang w:eastAsia="en-GB"/>
              </w:rPr>
              <w:t>electrical</w:t>
            </w:r>
            <w:r w:rsidRPr="00A4349F">
              <w:rPr>
                <w:rFonts w:ascii="Arial" w:hAnsi="Arial" w:cs="Arial"/>
                <w:sz w:val="24"/>
                <w:szCs w:val="24"/>
                <w:lang w:eastAsia="en-GB"/>
              </w:rPr>
              <w:t xml:space="preserve"> faults within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continuously changing properties and systems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The post holder works on a proactive basis to anticipate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organisational demand and may have to change plans to fit in</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with</w:t>
            </w:r>
            <w:proofErr w:type="gramEnd"/>
            <w:r w:rsidRPr="00A4349F">
              <w:rPr>
                <w:rFonts w:ascii="Arial" w:hAnsi="Arial" w:cs="Arial"/>
                <w:sz w:val="24"/>
                <w:szCs w:val="24"/>
                <w:lang w:eastAsia="en-GB"/>
              </w:rPr>
              <w:t xml:space="preserve"> service requirements.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To ensure Planned Preventative Maintenance, Inspection,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Testing, in addition to organising Portable Equipment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Fixed Installation Testing and General Inspections is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carried out in accordance with agreed procedures and that all</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report sheets, Test Certificates, and Log Books are</w:t>
            </w:r>
          </w:p>
          <w:p w:rsidR="000F61DE" w:rsidRPr="00A4349F" w:rsidRDefault="00677F51" w:rsidP="004C7A07">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completed</w:t>
            </w:r>
            <w:proofErr w:type="gramEnd"/>
            <w:r w:rsidRPr="00A4349F">
              <w:rPr>
                <w:rFonts w:ascii="Arial" w:hAnsi="Arial" w:cs="Arial"/>
                <w:sz w:val="24"/>
                <w:szCs w:val="24"/>
                <w:lang w:eastAsia="en-GB"/>
              </w:rPr>
              <w:t xml:space="preserve"> for Electrical and Mechanical Craft as necessary.</w:t>
            </w:r>
          </w:p>
          <w:p w:rsidR="000F61DE" w:rsidRPr="00A4349F" w:rsidRDefault="00E2459A" w:rsidP="00677F51">
            <w:pPr>
              <w:rPr>
                <w:rFonts w:ascii="Arial" w:hAnsi="Arial" w:cs="Arial"/>
                <w:sz w:val="24"/>
                <w:szCs w:val="24"/>
                <w:lang w:eastAsia="en-GB"/>
              </w:rPr>
            </w:pPr>
            <w:r w:rsidRPr="00A4349F">
              <w:rPr>
                <w:rFonts w:ascii="Arial" w:hAnsi="Arial" w:cs="Arial"/>
                <w:sz w:val="24"/>
                <w:szCs w:val="24"/>
                <w:lang w:eastAsia="en-GB"/>
              </w:rPr>
              <w:t>Participate in an on call rota</w:t>
            </w:r>
            <w:r w:rsidR="00F07D1D" w:rsidRPr="00A4349F">
              <w:rPr>
                <w:rFonts w:ascii="Arial" w:hAnsi="Arial" w:cs="Arial"/>
                <w:sz w:val="24"/>
                <w:szCs w:val="24"/>
                <w:lang w:eastAsia="en-GB"/>
              </w:rPr>
              <w:t xml:space="preserve"> to a frequency to meet the need of the service</w:t>
            </w:r>
            <w:r w:rsidRPr="00A4349F">
              <w:rPr>
                <w:rFonts w:ascii="Arial" w:hAnsi="Arial" w:cs="Arial"/>
                <w:sz w:val="24"/>
                <w:szCs w:val="24"/>
                <w:lang w:eastAsia="en-GB"/>
              </w:rPr>
              <w:t>.</w:t>
            </w:r>
          </w:p>
          <w:p w:rsidR="00875EA4" w:rsidRPr="00A4349F" w:rsidRDefault="00875EA4">
            <w:pPr>
              <w:rPr>
                <w:rFonts w:ascii="Arial" w:hAnsi="Arial" w:cs="Arial"/>
                <w:b/>
                <w:sz w:val="24"/>
                <w:szCs w:val="24"/>
              </w:rPr>
            </w:pPr>
          </w:p>
          <w:p w:rsidR="00976CB5" w:rsidRPr="00A4349F" w:rsidRDefault="004C7A07" w:rsidP="00875EA4">
            <w:pPr>
              <w:rPr>
                <w:rFonts w:ascii="Arial" w:eastAsia="MS Mincho" w:hAnsi="Arial" w:cs="Arial"/>
                <w:b/>
                <w:i/>
                <w:color w:val="FF0000"/>
                <w:sz w:val="24"/>
                <w:szCs w:val="24"/>
              </w:rPr>
            </w:pPr>
            <w:r w:rsidRPr="00A4349F">
              <w:rPr>
                <w:rFonts w:ascii="Arial" w:eastAsia="MS Mincho" w:hAnsi="Arial" w:cs="Arial"/>
                <w:sz w:val="24"/>
                <w:szCs w:val="24"/>
              </w:rPr>
              <w:t xml:space="preserve"> </w:t>
            </w:r>
          </w:p>
          <w:p w:rsidR="0034079D" w:rsidRPr="00A4349F" w:rsidRDefault="0034079D" w:rsidP="00875EA4">
            <w:pPr>
              <w:rPr>
                <w:rFonts w:ascii="Arial" w:eastAsia="MS Mincho" w:hAnsi="Arial" w:cs="Arial"/>
                <w:b/>
                <w:i/>
                <w:color w:val="FF0000"/>
                <w:sz w:val="24"/>
                <w:szCs w:val="24"/>
              </w:rPr>
            </w:pPr>
          </w:p>
          <w:p w:rsidR="00976CB5" w:rsidRPr="00A4349F" w:rsidRDefault="00976CB5" w:rsidP="00A254B0">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5</w:t>
            </w:r>
          </w:p>
          <w:p w:rsidR="00B924C5" w:rsidRPr="00A4349F" w:rsidRDefault="00B924C5">
            <w:pPr>
              <w:spacing w:before="120"/>
              <w:jc w:val="center"/>
              <w:rPr>
                <w:rFonts w:ascii="Arial" w:hAnsi="Arial" w:cs="Arial"/>
                <w:b/>
                <w:color w:val="FF0000"/>
                <w:sz w:val="24"/>
                <w:szCs w:val="24"/>
              </w:rPr>
            </w:pPr>
          </w:p>
          <w:p w:rsidR="00891522"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tc>
        <w:tc>
          <w:tcPr>
            <w:tcW w:w="7988" w:type="dxa"/>
          </w:tcPr>
          <w:p w:rsidR="00A23598" w:rsidRPr="00A4349F" w:rsidRDefault="00A23598" w:rsidP="00203351">
            <w:pPr>
              <w:pStyle w:val="Heading1"/>
              <w:rPr>
                <w:rFonts w:cs="Arial"/>
                <w:b w:val="0"/>
                <w:szCs w:val="24"/>
              </w:rPr>
            </w:pPr>
            <w:r w:rsidRPr="00A4349F">
              <w:rPr>
                <w:rFonts w:cs="Arial"/>
                <w:szCs w:val="24"/>
                <w:u w:val="none"/>
              </w:rPr>
              <w:t>Physical Skills</w:t>
            </w:r>
            <w:r w:rsidR="00F74950" w:rsidRPr="00A4349F">
              <w:rPr>
                <w:rFonts w:cs="Arial"/>
                <w:szCs w:val="24"/>
                <w:u w:val="none"/>
              </w:rPr>
              <w:t xml:space="preserve"> – </w:t>
            </w:r>
            <w:r w:rsidR="00203351" w:rsidRPr="00A4349F">
              <w:rPr>
                <w:rFonts w:cs="Arial"/>
                <w:szCs w:val="24"/>
                <w:u w:val="none"/>
              </w:rPr>
              <w:t xml:space="preserve">Post requires </w:t>
            </w:r>
            <w:r w:rsidR="00C9462B" w:rsidRPr="00A4349F">
              <w:rPr>
                <w:rFonts w:cs="Arial"/>
                <w:szCs w:val="24"/>
                <w:u w:val="none"/>
              </w:rPr>
              <w:t xml:space="preserve">highly </w:t>
            </w:r>
            <w:r w:rsidR="00203351" w:rsidRPr="00A4349F">
              <w:rPr>
                <w:rFonts w:cs="Arial"/>
                <w:szCs w:val="24"/>
                <w:u w:val="none"/>
              </w:rPr>
              <w:t>developed physical skill</w:t>
            </w:r>
            <w:r w:rsidR="00C9462B" w:rsidRPr="00A4349F">
              <w:rPr>
                <w:rFonts w:cs="Arial"/>
                <w:szCs w:val="24"/>
                <w:u w:val="none"/>
              </w:rPr>
              <w:t xml:space="preserve"> where accuracy is important</w:t>
            </w:r>
            <w:r w:rsidR="00203351" w:rsidRPr="00A4349F">
              <w:rPr>
                <w:rFonts w:cs="Arial"/>
                <w:szCs w:val="24"/>
                <w:u w:val="none"/>
              </w:rPr>
              <w:t>.</w:t>
            </w: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 xml:space="preserve">Evidence: </w:t>
            </w:r>
            <w:r w:rsidR="00677F51" w:rsidRPr="00A4349F">
              <w:rPr>
                <w:rFonts w:ascii="Arial" w:hAnsi="Arial" w:cs="Arial"/>
                <w:sz w:val="24"/>
                <w:szCs w:val="24"/>
                <w:lang w:eastAsia="en-GB"/>
              </w:rPr>
              <w:t>The post holder will be expected to use equipment such as</w:t>
            </w:r>
          </w:p>
          <w:p w:rsidR="00A23598" w:rsidRPr="00A4349F" w:rsidRDefault="00677F51" w:rsidP="00677F51">
            <w:pPr>
              <w:rPr>
                <w:rFonts w:ascii="Arial" w:hAnsi="Arial" w:cs="Arial"/>
                <w:sz w:val="24"/>
                <w:szCs w:val="24"/>
                <w:lang w:eastAsia="en-GB"/>
              </w:rPr>
            </w:pPr>
            <w:proofErr w:type="gramStart"/>
            <w:r w:rsidRPr="00A4349F">
              <w:rPr>
                <w:rFonts w:ascii="Arial" w:hAnsi="Arial" w:cs="Arial"/>
                <w:sz w:val="24"/>
                <w:szCs w:val="24"/>
                <w:lang w:eastAsia="en-GB"/>
              </w:rPr>
              <w:t>hand</w:t>
            </w:r>
            <w:proofErr w:type="gramEnd"/>
            <w:r w:rsidRPr="00A4349F">
              <w:rPr>
                <w:rFonts w:ascii="Arial" w:hAnsi="Arial" w:cs="Arial"/>
                <w:sz w:val="24"/>
                <w:szCs w:val="24"/>
                <w:lang w:eastAsia="en-GB"/>
              </w:rPr>
              <w:t xml:space="preserve"> tools, power tools, power drills, power </w:t>
            </w:r>
            <w:r w:rsidR="000E29EA" w:rsidRPr="00A4349F">
              <w:rPr>
                <w:rFonts w:ascii="Arial" w:hAnsi="Arial" w:cs="Arial"/>
                <w:sz w:val="24"/>
                <w:szCs w:val="24"/>
                <w:lang w:eastAsia="en-GB"/>
              </w:rPr>
              <w:t>saws</w:t>
            </w:r>
            <w:r w:rsidR="004C7A07" w:rsidRPr="00A4349F">
              <w:rPr>
                <w:rFonts w:ascii="Arial" w:hAnsi="Arial" w:cs="Arial"/>
                <w:sz w:val="24"/>
                <w:szCs w:val="24"/>
                <w:lang w:eastAsia="en-GB"/>
              </w:rPr>
              <w:t>, electrical test equipment. Fine test equipment and manipulation of small components such as printed circuit boards and associated components. I</w:t>
            </w:r>
            <w:r w:rsidR="00641C7F" w:rsidRPr="00A4349F">
              <w:rPr>
                <w:rFonts w:ascii="Arial" w:hAnsi="Arial" w:cs="Arial"/>
                <w:sz w:val="24"/>
                <w:szCs w:val="24"/>
                <w:lang w:eastAsia="en-GB"/>
              </w:rPr>
              <w:t xml:space="preserve"> pads</w:t>
            </w:r>
            <w:r w:rsidR="00BD0D3D" w:rsidRPr="00A4349F">
              <w:rPr>
                <w:rFonts w:ascii="Arial" w:hAnsi="Arial" w:cs="Arial"/>
                <w:sz w:val="24"/>
                <w:szCs w:val="24"/>
                <w:lang w:eastAsia="en-GB"/>
              </w:rPr>
              <w:t xml:space="preserve"> to receive work and PCs to operate building management systems.</w:t>
            </w:r>
            <w:r w:rsidRPr="00A4349F">
              <w:rPr>
                <w:rFonts w:ascii="Arial" w:hAnsi="Arial" w:cs="Arial"/>
                <w:sz w:val="24"/>
                <w:szCs w:val="24"/>
                <w:lang w:eastAsia="en-GB"/>
              </w:rPr>
              <w:t xml:space="preserve"> </w:t>
            </w:r>
            <w:proofErr w:type="gramStart"/>
            <w:r w:rsidRPr="00A4349F">
              <w:rPr>
                <w:rFonts w:ascii="Arial" w:hAnsi="Arial" w:cs="Arial"/>
                <w:sz w:val="24"/>
                <w:szCs w:val="24"/>
                <w:lang w:eastAsia="en-GB"/>
              </w:rPr>
              <w:t>etc</w:t>
            </w:r>
            <w:proofErr w:type="gramEnd"/>
            <w:r w:rsidRPr="00A4349F">
              <w:rPr>
                <w:rFonts w:ascii="Arial" w:hAnsi="Arial" w:cs="Arial"/>
                <w:sz w:val="24"/>
                <w:szCs w:val="24"/>
                <w:lang w:eastAsia="en-GB"/>
              </w:rPr>
              <w:t>.</w:t>
            </w:r>
            <w:r w:rsidR="00155345" w:rsidRPr="00A4349F">
              <w:rPr>
                <w:rFonts w:ascii="Arial" w:hAnsi="Arial" w:cs="Arial"/>
                <w:sz w:val="24"/>
                <w:szCs w:val="24"/>
                <w:lang w:eastAsia="en-GB"/>
              </w:rPr>
              <w:t xml:space="preserve"> </w:t>
            </w:r>
          </w:p>
          <w:p w:rsidR="00490687" w:rsidRPr="00A4349F" w:rsidRDefault="00155345" w:rsidP="00155345">
            <w:pPr>
              <w:rPr>
                <w:rFonts w:ascii="Arial" w:hAnsi="Arial" w:cs="Arial"/>
                <w:sz w:val="24"/>
                <w:szCs w:val="24"/>
                <w:lang w:eastAsia="en-GB"/>
              </w:rPr>
            </w:pPr>
            <w:r w:rsidRPr="00A4349F">
              <w:rPr>
                <w:rFonts w:ascii="Arial" w:hAnsi="Arial" w:cs="Arial"/>
                <w:sz w:val="24"/>
                <w:szCs w:val="24"/>
                <w:lang w:eastAsia="en-GB"/>
              </w:rPr>
              <w:t xml:space="preserve">The </w:t>
            </w:r>
            <w:proofErr w:type="spellStart"/>
            <w:r w:rsidRPr="00A4349F">
              <w:rPr>
                <w:rFonts w:ascii="Arial" w:hAnsi="Arial" w:cs="Arial"/>
                <w:sz w:val="24"/>
                <w:szCs w:val="24"/>
                <w:lang w:eastAsia="en-GB"/>
              </w:rPr>
              <w:t>postholder</w:t>
            </w:r>
            <w:proofErr w:type="spellEnd"/>
            <w:r w:rsidRPr="00A4349F">
              <w:rPr>
                <w:rFonts w:ascii="Arial" w:hAnsi="Arial" w:cs="Arial"/>
                <w:sz w:val="24"/>
                <w:szCs w:val="24"/>
                <w:lang w:eastAsia="en-GB"/>
              </w:rPr>
              <w:t xml:space="preserve"> will have a full driving licence.</w:t>
            </w:r>
          </w:p>
          <w:p w:rsidR="00C9462B" w:rsidRPr="00A4349F" w:rsidRDefault="00C9462B" w:rsidP="00155345">
            <w:pPr>
              <w:rPr>
                <w:rFonts w:ascii="Arial" w:hAnsi="Arial" w:cs="Arial"/>
                <w:sz w:val="24"/>
                <w:szCs w:val="24"/>
                <w:lang w:eastAsia="en-GB"/>
              </w:rPr>
            </w:pPr>
          </w:p>
          <w:p w:rsidR="0034079D" w:rsidRPr="00A4349F" w:rsidRDefault="0034079D" w:rsidP="00155345">
            <w:pPr>
              <w:rPr>
                <w:rFonts w:ascii="Arial" w:hAnsi="Arial" w:cs="Arial"/>
                <w:sz w:val="24"/>
                <w:szCs w:val="24"/>
                <w:lang w:eastAsia="en-GB"/>
              </w:rPr>
            </w:pPr>
          </w:p>
          <w:p w:rsidR="0034079D" w:rsidRPr="00A4349F" w:rsidRDefault="004C7A07" w:rsidP="00155345">
            <w:pPr>
              <w:rPr>
                <w:rFonts w:ascii="Arial" w:hAnsi="Arial" w:cs="Arial"/>
                <w:b/>
                <w:i/>
                <w:color w:val="FF0000"/>
                <w:sz w:val="24"/>
                <w:szCs w:val="24"/>
              </w:rPr>
            </w:pPr>
            <w:r w:rsidRPr="00A4349F">
              <w:rPr>
                <w:rFonts w:ascii="Arial" w:hAnsi="Arial" w:cs="Arial"/>
                <w:b/>
                <w:i/>
                <w:color w:val="FF0000"/>
                <w:sz w:val="24"/>
                <w:szCs w:val="24"/>
                <w:lang w:eastAsia="en-GB"/>
              </w:rPr>
              <w:t xml:space="preserve"> </w:t>
            </w:r>
          </w:p>
          <w:p w:rsidR="00DD7DE9" w:rsidRPr="00A4349F" w:rsidRDefault="00DD7DE9">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6</w:t>
            </w:r>
          </w:p>
          <w:p w:rsidR="00B06C52" w:rsidRPr="00A4349F" w:rsidRDefault="00B06C52" w:rsidP="00A4349F">
            <w:pPr>
              <w:spacing w:before="120"/>
              <w:rPr>
                <w:rFonts w:ascii="Arial" w:hAnsi="Arial" w:cs="Arial"/>
                <w:b/>
                <w:color w:val="FF0000"/>
                <w:sz w:val="24"/>
                <w:szCs w:val="24"/>
              </w:rPr>
            </w:pPr>
          </w:p>
          <w:p w:rsidR="00D81DB2"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tc>
        <w:tc>
          <w:tcPr>
            <w:tcW w:w="7988" w:type="dxa"/>
          </w:tcPr>
          <w:p w:rsidR="00A23598" w:rsidRPr="00A4349F" w:rsidRDefault="00A23598">
            <w:pPr>
              <w:pStyle w:val="Heading1"/>
              <w:rPr>
                <w:rFonts w:cs="Arial"/>
                <w:szCs w:val="24"/>
                <w:u w:val="none"/>
              </w:rPr>
            </w:pPr>
            <w:r w:rsidRPr="00A4349F">
              <w:rPr>
                <w:rFonts w:cs="Arial"/>
                <w:szCs w:val="24"/>
                <w:u w:val="none"/>
              </w:rPr>
              <w:t>Responsibilities for patient/client care</w:t>
            </w:r>
            <w:r w:rsidR="00CC528C" w:rsidRPr="00A4349F">
              <w:rPr>
                <w:rFonts w:cs="Arial"/>
                <w:szCs w:val="24"/>
                <w:u w:val="none"/>
              </w:rPr>
              <w:t xml:space="preserve"> – Assist patients/clients during incidental contacts</w:t>
            </w:r>
          </w:p>
          <w:p w:rsidR="00A23598" w:rsidRPr="00A4349F" w:rsidRDefault="00A23598">
            <w:pPr>
              <w:rPr>
                <w:rFonts w:ascii="Arial" w:hAnsi="Arial" w:cs="Arial"/>
                <w:b/>
                <w:sz w:val="24"/>
                <w:szCs w:val="24"/>
              </w:rPr>
            </w:pPr>
          </w:p>
          <w:p w:rsidR="00CC528C" w:rsidRPr="00A4349F" w:rsidRDefault="00A23598">
            <w:pPr>
              <w:rPr>
                <w:rFonts w:ascii="Arial" w:hAnsi="Arial" w:cs="Arial"/>
                <w:sz w:val="24"/>
                <w:szCs w:val="24"/>
              </w:rPr>
            </w:pPr>
            <w:r w:rsidRPr="00A4349F">
              <w:rPr>
                <w:rFonts w:ascii="Arial" w:hAnsi="Arial" w:cs="Arial"/>
                <w:b/>
                <w:sz w:val="24"/>
                <w:szCs w:val="24"/>
              </w:rPr>
              <w:t>Evidence:</w:t>
            </w:r>
            <w:r w:rsidR="00CC528C" w:rsidRPr="00A4349F">
              <w:rPr>
                <w:rFonts w:ascii="Arial" w:hAnsi="Arial" w:cs="Arial"/>
                <w:sz w:val="24"/>
                <w:szCs w:val="24"/>
              </w:rPr>
              <w:t xml:space="preserve"> </w:t>
            </w:r>
            <w:r w:rsidR="00677F51" w:rsidRPr="00A4349F">
              <w:rPr>
                <w:rFonts w:ascii="Arial" w:hAnsi="Arial" w:cs="Arial"/>
                <w:sz w:val="24"/>
                <w:szCs w:val="24"/>
                <w:lang w:eastAsia="en-GB"/>
              </w:rPr>
              <w:t>Any patient contact will be incidental</w:t>
            </w:r>
          </w:p>
          <w:p w:rsidR="00A23598" w:rsidRPr="00A4349F" w:rsidRDefault="006C0B42">
            <w:pPr>
              <w:rPr>
                <w:rFonts w:ascii="Arial" w:hAnsi="Arial" w:cs="Arial"/>
                <w:b/>
                <w:sz w:val="24"/>
                <w:szCs w:val="24"/>
              </w:rPr>
            </w:pPr>
            <w:r w:rsidRPr="00A4349F">
              <w:rPr>
                <w:rFonts w:ascii="Arial" w:hAnsi="Arial" w:cs="Arial"/>
                <w:sz w:val="24"/>
                <w:szCs w:val="24"/>
              </w:rPr>
              <w:t xml:space="preserve"> </w:t>
            </w:r>
          </w:p>
          <w:p w:rsidR="00A23598" w:rsidRPr="00A4349F" w:rsidRDefault="00A23598">
            <w:pPr>
              <w:rPr>
                <w:rFonts w:ascii="Arial" w:hAnsi="Arial" w:cs="Arial"/>
                <w:b/>
                <w:sz w:val="24"/>
                <w:szCs w:val="24"/>
              </w:rPr>
            </w:pPr>
          </w:p>
          <w:p w:rsidR="00A23598" w:rsidRPr="00A4349F" w:rsidRDefault="00A23598">
            <w:pPr>
              <w:rPr>
                <w:rFonts w:ascii="Arial" w:hAnsi="Arial" w:cs="Arial"/>
                <w:b/>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7</w:t>
            </w:r>
          </w:p>
          <w:p w:rsidR="00B06C52" w:rsidRPr="00A4349F" w:rsidRDefault="00B06C52">
            <w:pPr>
              <w:spacing w:before="120"/>
              <w:jc w:val="center"/>
              <w:rPr>
                <w:rFonts w:ascii="Arial" w:hAnsi="Arial" w:cs="Arial"/>
                <w:b/>
                <w:color w:val="FF0000"/>
                <w:sz w:val="24"/>
                <w:szCs w:val="24"/>
              </w:rPr>
            </w:pPr>
          </w:p>
          <w:p w:rsidR="00F77AE3"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p w:rsidR="00D81DB2" w:rsidRPr="00A4349F" w:rsidRDefault="00D81DB2">
            <w:pPr>
              <w:spacing w:before="120"/>
              <w:jc w:val="center"/>
              <w:rPr>
                <w:rFonts w:ascii="Arial" w:hAnsi="Arial" w:cs="Arial"/>
                <w:b/>
                <w:sz w:val="24"/>
                <w:szCs w:val="24"/>
              </w:rPr>
            </w:pPr>
          </w:p>
          <w:p w:rsidR="00D81DB2" w:rsidRPr="00A4349F" w:rsidRDefault="00D81DB2">
            <w:pPr>
              <w:spacing w:before="120"/>
              <w:jc w:val="center"/>
              <w:rPr>
                <w:rFonts w:ascii="Arial" w:hAnsi="Arial" w:cs="Arial"/>
                <w:b/>
                <w:sz w:val="24"/>
                <w:szCs w:val="24"/>
              </w:rPr>
            </w:pPr>
          </w:p>
        </w:tc>
        <w:tc>
          <w:tcPr>
            <w:tcW w:w="7988" w:type="dxa"/>
          </w:tcPr>
          <w:p w:rsidR="00A23598" w:rsidRPr="00A4349F" w:rsidRDefault="00A23598" w:rsidP="00290C91">
            <w:pPr>
              <w:pStyle w:val="Heading1"/>
              <w:rPr>
                <w:rFonts w:cs="Arial"/>
                <w:szCs w:val="24"/>
                <w:u w:val="none"/>
              </w:rPr>
            </w:pPr>
            <w:r w:rsidRPr="00A4349F">
              <w:rPr>
                <w:rFonts w:cs="Arial"/>
                <w:szCs w:val="24"/>
                <w:u w:val="none"/>
              </w:rPr>
              <w:t>Responsibilities for policy</w:t>
            </w:r>
            <w:r w:rsidR="00844819" w:rsidRPr="00A4349F">
              <w:rPr>
                <w:rFonts w:cs="Arial"/>
                <w:szCs w:val="24"/>
                <w:u w:val="none"/>
              </w:rPr>
              <w:t>/</w:t>
            </w:r>
            <w:r w:rsidRPr="00A4349F">
              <w:rPr>
                <w:rFonts w:cs="Arial"/>
                <w:szCs w:val="24"/>
                <w:u w:val="none"/>
              </w:rPr>
              <w:t>service devel</w:t>
            </w:r>
            <w:r w:rsidR="00844819" w:rsidRPr="00A4349F">
              <w:rPr>
                <w:rFonts w:cs="Arial"/>
                <w:szCs w:val="24"/>
                <w:u w:val="none"/>
              </w:rPr>
              <w:t>opment</w:t>
            </w:r>
            <w:r w:rsidR="00290C91" w:rsidRPr="00A4349F">
              <w:rPr>
                <w:rFonts w:cs="Arial"/>
                <w:szCs w:val="24"/>
                <w:u w:val="none"/>
              </w:rPr>
              <w:t xml:space="preserve"> – </w:t>
            </w:r>
            <w:r w:rsidR="00481610" w:rsidRPr="00A4349F">
              <w:rPr>
                <w:rFonts w:cs="Arial"/>
                <w:szCs w:val="24"/>
                <w:u w:val="none"/>
              </w:rPr>
              <w:t xml:space="preserve">assists in </w:t>
            </w:r>
            <w:r w:rsidR="000D6C1A" w:rsidRPr="00A4349F">
              <w:rPr>
                <w:rFonts w:cs="Arial"/>
                <w:szCs w:val="24"/>
                <w:u w:val="none"/>
              </w:rPr>
              <w:t>Implement</w:t>
            </w:r>
            <w:r w:rsidR="00481610" w:rsidRPr="00A4349F">
              <w:rPr>
                <w:rFonts w:cs="Arial"/>
                <w:szCs w:val="24"/>
                <w:u w:val="none"/>
              </w:rPr>
              <w:t>ing</w:t>
            </w:r>
            <w:r w:rsidR="000D6C1A" w:rsidRPr="00A4349F">
              <w:rPr>
                <w:rFonts w:cs="Arial"/>
                <w:szCs w:val="24"/>
                <w:u w:val="none"/>
              </w:rPr>
              <w:t xml:space="preserve"> policies for own work area; proposes</w:t>
            </w:r>
            <w:r w:rsidR="00290C91" w:rsidRPr="00A4349F">
              <w:rPr>
                <w:rFonts w:cs="Arial"/>
                <w:szCs w:val="24"/>
                <w:u w:val="none"/>
              </w:rPr>
              <w:t xml:space="preserve"> policy</w:t>
            </w:r>
            <w:r w:rsidR="00844819" w:rsidRPr="00A4349F">
              <w:rPr>
                <w:rFonts w:cs="Arial"/>
                <w:szCs w:val="24"/>
                <w:u w:val="none"/>
              </w:rPr>
              <w:t xml:space="preserve"> </w:t>
            </w:r>
            <w:r w:rsidR="000D6C1A" w:rsidRPr="00A4349F">
              <w:rPr>
                <w:rFonts w:cs="Arial"/>
                <w:szCs w:val="24"/>
                <w:u w:val="none"/>
              </w:rPr>
              <w:t xml:space="preserve">or service change which impact beyond own area of activity </w:t>
            </w:r>
          </w:p>
          <w:p w:rsidR="00A23598" w:rsidRPr="00A4349F" w:rsidRDefault="00A23598">
            <w:pPr>
              <w:rPr>
                <w:rFonts w:ascii="Arial" w:hAnsi="Arial" w:cs="Arial"/>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290C91" w:rsidRPr="00A4349F">
              <w:rPr>
                <w:rFonts w:ascii="Arial" w:eastAsia="MS Mincho" w:hAnsi="Arial" w:cs="Arial"/>
                <w:sz w:val="24"/>
                <w:szCs w:val="24"/>
              </w:rPr>
              <w:t xml:space="preserve"> </w:t>
            </w:r>
            <w:r w:rsidR="00677F51" w:rsidRPr="00A4349F">
              <w:rPr>
                <w:rFonts w:ascii="Arial" w:hAnsi="Arial" w:cs="Arial"/>
                <w:sz w:val="24"/>
                <w:szCs w:val="24"/>
                <w:lang w:eastAsia="en-GB"/>
              </w:rPr>
              <w:t>The post holder is expected to contribute to NHS Grampian</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policies</w:t>
            </w:r>
            <w:proofErr w:type="gramEnd"/>
            <w:r w:rsidRPr="00A4349F">
              <w:rPr>
                <w:rFonts w:ascii="Arial" w:hAnsi="Arial" w:cs="Arial"/>
                <w:sz w:val="24"/>
                <w:szCs w:val="24"/>
                <w:lang w:eastAsia="en-GB"/>
              </w:rPr>
              <w:t xml:space="preserve"> and also local policies that affect the estates</w:t>
            </w:r>
            <w:r w:rsidR="009C1C96" w:rsidRPr="00A4349F">
              <w:rPr>
                <w:rFonts w:ascii="Arial" w:hAnsi="Arial" w:cs="Arial"/>
                <w:sz w:val="24"/>
                <w:szCs w:val="24"/>
                <w:lang w:eastAsia="en-GB"/>
              </w:rPr>
              <w:t xml:space="preserve"> d</w:t>
            </w:r>
            <w:r w:rsidR="00B5179D" w:rsidRPr="00A4349F">
              <w:rPr>
                <w:rFonts w:ascii="Arial" w:hAnsi="Arial" w:cs="Arial"/>
                <w:sz w:val="24"/>
                <w:szCs w:val="24"/>
                <w:lang w:eastAsia="en-GB"/>
              </w:rPr>
              <w:t>epartment</w:t>
            </w:r>
            <w:r w:rsidRPr="00A4349F">
              <w:rPr>
                <w:rFonts w:ascii="Arial" w:hAnsi="Arial" w:cs="Arial"/>
                <w:sz w:val="24"/>
                <w:szCs w:val="24"/>
                <w:lang w:eastAsia="en-GB"/>
              </w:rPr>
              <w:t xml:space="preserve"> </w:t>
            </w:r>
            <w:r w:rsidR="00312D5D" w:rsidRPr="00A4349F">
              <w:rPr>
                <w:rFonts w:ascii="Arial" w:hAnsi="Arial" w:cs="Arial"/>
                <w:sz w:val="24"/>
                <w:szCs w:val="24"/>
                <w:lang w:eastAsia="en-GB"/>
              </w:rPr>
              <w:t xml:space="preserve">such as </w:t>
            </w:r>
            <w:r w:rsidR="009C1C96" w:rsidRPr="00A4349F">
              <w:rPr>
                <w:rFonts w:ascii="Arial" w:hAnsi="Arial" w:cs="Arial"/>
                <w:sz w:val="24"/>
                <w:szCs w:val="24"/>
                <w:lang w:eastAsia="en-GB"/>
              </w:rPr>
              <w:t xml:space="preserve">involvement in </w:t>
            </w:r>
            <w:r w:rsidR="00312D5D" w:rsidRPr="00A4349F">
              <w:rPr>
                <w:rFonts w:ascii="Arial" w:hAnsi="Arial" w:cs="Arial"/>
                <w:sz w:val="24"/>
                <w:szCs w:val="24"/>
                <w:lang w:eastAsia="en-GB"/>
              </w:rPr>
              <w:t>local partnership meetings</w:t>
            </w:r>
            <w:r w:rsidRPr="00A4349F">
              <w:rPr>
                <w:rFonts w:ascii="Arial" w:hAnsi="Arial" w:cs="Arial"/>
                <w:sz w:val="24"/>
                <w:szCs w:val="24"/>
                <w:lang w:eastAsia="en-GB"/>
              </w:rPr>
              <w: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The post holder is responsible for implementing the</w:t>
            </w:r>
            <w:r w:rsidR="00481610" w:rsidRPr="00A4349F">
              <w:rPr>
                <w:rFonts w:ascii="Arial" w:hAnsi="Arial" w:cs="Arial"/>
                <w:sz w:val="24"/>
                <w:szCs w:val="24"/>
                <w:lang w:eastAsia="en-GB"/>
              </w:rPr>
              <w:t>ir aspect of</w:t>
            </w:r>
            <w:r w:rsidRPr="00A4349F">
              <w:rPr>
                <w:rFonts w:ascii="Arial" w:hAnsi="Arial" w:cs="Arial"/>
                <w:sz w:val="24"/>
                <w:szCs w:val="24"/>
                <w:lang w:eastAsia="en-GB"/>
              </w:rPr>
              <w:t xml:space="preserve"> policies</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throughout</w:t>
            </w:r>
            <w:proofErr w:type="gramEnd"/>
            <w:r w:rsidRPr="00A4349F">
              <w:rPr>
                <w:rFonts w:ascii="Arial" w:hAnsi="Arial" w:cs="Arial"/>
                <w:sz w:val="24"/>
                <w:szCs w:val="24"/>
                <w:lang w:eastAsia="en-GB"/>
              </w:rPr>
              <w:t xml:space="preserve"> the department.</w:t>
            </w:r>
          </w:p>
          <w:p w:rsidR="00290C91" w:rsidRPr="00A4349F" w:rsidRDefault="00677F51" w:rsidP="009C1C96">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 xml:space="preserve">The post holder may also </w:t>
            </w:r>
            <w:r w:rsidR="00F77AE3" w:rsidRPr="00A4349F">
              <w:rPr>
                <w:rFonts w:ascii="Arial" w:hAnsi="Arial" w:cs="Arial"/>
                <w:sz w:val="24"/>
                <w:szCs w:val="24"/>
                <w:lang w:eastAsia="en-GB"/>
              </w:rPr>
              <w:t>propose</w:t>
            </w:r>
            <w:r w:rsidRPr="00A4349F">
              <w:rPr>
                <w:rFonts w:ascii="Arial" w:hAnsi="Arial" w:cs="Arial"/>
                <w:sz w:val="24"/>
                <w:szCs w:val="24"/>
                <w:lang w:eastAsia="en-GB"/>
              </w:rPr>
              <w:t xml:space="preserve"> new ways of working or</w:t>
            </w:r>
            <w:r w:rsidR="009C1C96" w:rsidRPr="00A4349F">
              <w:rPr>
                <w:rFonts w:ascii="Arial" w:hAnsi="Arial" w:cs="Arial"/>
                <w:sz w:val="24"/>
                <w:szCs w:val="24"/>
                <w:lang w:eastAsia="en-GB"/>
              </w:rPr>
              <w:t xml:space="preserve"> </w:t>
            </w:r>
            <w:r w:rsidRPr="00A4349F">
              <w:rPr>
                <w:rFonts w:ascii="Arial" w:hAnsi="Arial" w:cs="Arial"/>
                <w:sz w:val="24"/>
                <w:szCs w:val="24"/>
              </w:rPr>
              <w:t xml:space="preserve">protocols in the work area </w:t>
            </w:r>
            <w:r w:rsidR="00641C7F" w:rsidRPr="00A4349F">
              <w:rPr>
                <w:rFonts w:ascii="Arial" w:hAnsi="Arial" w:cs="Arial"/>
                <w:sz w:val="24"/>
                <w:szCs w:val="24"/>
              </w:rPr>
              <w:t xml:space="preserve">which </w:t>
            </w:r>
            <w:r w:rsidRPr="00A4349F">
              <w:rPr>
                <w:rFonts w:ascii="Arial" w:hAnsi="Arial" w:cs="Arial"/>
                <w:sz w:val="24"/>
                <w:szCs w:val="24"/>
              </w:rPr>
              <w:t xml:space="preserve">may </w:t>
            </w:r>
            <w:r w:rsidR="00641C7F" w:rsidRPr="00A4349F">
              <w:rPr>
                <w:rFonts w:ascii="Arial" w:hAnsi="Arial" w:cs="Arial"/>
                <w:sz w:val="24"/>
                <w:szCs w:val="24"/>
              </w:rPr>
              <w:t>be implemented following discussion</w:t>
            </w:r>
            <w:r w:rsidR="009C1C96" w:rsidRPr="00A4349F">
              <w:rPr>
                <w:rFonts w:ascii="Arial" w:hAnsi="Arial" w:cs="Arial"/>
                <w:sz w:val="24"/>
                <w:szCs w:val="24"/>
              </w:rPr>
              <w:t xml:space="preserve"> and agreement by</w:t>
            </w:r>
            <w:r w:rsidR="00641C7F" w:rsidRPr="00A4349F">
              <w:rPr>
                <w:rFonts w:ascii="Arial" w:hAnsi="Arial" w:cs="Arial"/>
                <w:sz w:val="24"/>
                <w:szCs w:val="24"/>
              </w:rPr>
              <w:t xml:space="preserve"> line management.</w:t>
            </w:r>
          </w:p>
          <w:p w:rsidR="00440217" w:rsidRPr="00A4349F" w:rsidRDefault="006C0B42">
            <w:pPr>
              <w:rPr>
                <w:rFonts w:ascii="Arial" w:eastAsia="MS Mincho" w:hAnsi="Arial" w:cs="Arial"/>
                <w:sz w:val="24"/>
                <w:szCs w:val="24"/>
              </w:rPr>
            </w:pPr>
            <w:r w:rsidRPr="00A4349F">
              <w:rPr>
                <w:rFonts w:ascii="Arial" w:eastAsia="MS Mincho" w:hAnsi="Arial" w:cs="Arial"/>
                <w:sz w:val="24"/>
                <w:szCs w:val="24"/>
              </w:rPr>
              <w:t xml:space="preserve"> </w:t>
            </w:r>
          </w:p>
          <w:p w:rsidR="00440217" w:rsidRPr="00A4349F" w:rsidRDefault="00440217">
            <w:pPr>
              <w:rPr>
                <w:rFonts w:ascii="Arial" w:eastAsia="MS Mincho" w:hAnsi="Arial" w:cs="Arial"/>
                <w:sz w:val="24"/>
                <w:szCs w:val="24"/>
              </w:rPr>
            </w:pPr>
          </w:p>
          <w:p w:rsidR="00A23598" w:rsidRPr="00A4349F" w:rsidRDefault="00A23598">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8</w:t>
            </w:r>
          </w:p>
          <w:p w:rsidR="00B06C52" w:rsidRPr="00A4349F" w:rsidRDefault="00677F51">
            <w:pPr>
              <w:spacing w:before="120"/>
              <w:jc w:val="center"/>
              <w:rPr>
                <w:rFonts w:ascii="Arial" w:hAnsi="Arial" w:cs="Arial"/>
                <w:b/>
                <w:color w:val="FF0000"/>
                <w:sz w:val="24"/>
                <w:szCs w:val="24"/>
              </w:rPr>
            </w:pPr>
            <w:r w:rsidRPr="00A4349F">
              <w:rPr>
                <w:rFonts w:ascii="Arial" w:hAnsi="Arial" w:cs="Arial"/>
                <w:b/>
                <w:sz w:val="24"/>
                <w:szCs w:val="24"/>
              </w:rPr>
              <w:t xml:space="preserve"> </w:t>
            </w:r>
          </w:p>
          <w:p w:rsidR="00F77AE3"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p w:rsidR="00D81DB2" w:rsidRPr="00A4349F" w:rsidRDefault="00D81DB2">
            <w:pPr>
              <w:spacing w:before="120"/>
              <w:jc w:val="center"/>
              <w:rPr>
                <w:rFonts w:ascii="Arial" w:hAnsi="Arial" w:cs="Arial"/>
                <w:b/>
                <w:sz w:val="24"/>
                <w:szCs w:val="24"/>
              </w:rPr>
            </w:pPr>
          </w:p>
          <w:p w:rsidR="00D81DB2" w:rsidRPr="00A4349F" w:rsidRDefault="00D81DB2">
            <w:pPr>
              <w:spacing w:before="120"/>
              <w:jc w:val="center"/>
              <w:rPr>
                <w:rFonts w:ascii="Arial" w:hAnsi="Arial" w:cs="Arial"/>
                <w:b/>
                <w:sz w:val="24"/>
                <w:szCs w:val="24"/>
              </w:rPr>
            </w:pPr>
          </w:p>
        </w:tc>
        <w:tc>
          <w:tcPr>
            <w:tcW w:w="7988" w:type="dxa"/>
          </w:tcPr>
          <w:p w:rsidR="00A23598" w:rsidRPr="00A4349F" w:rsidRDefault="00BE179F" w:rsidP="00BE179F">
            <w:pPr>
              <w:pStyle w:val="Heading1"/>
              <w:rPr>
                <w:rFonts w:cs="Arial"/>
                <w:szCs w:val="24"/>
                <w:u w:val="none"/>
              </w:rPr>
            </w:pPr>
            <w:r w:rsidRPr="00A4349F">
              <w:rPr>
                <w:rFonts w:cs="Arial"/>
                <w:szCs w:val="24"/>
                <w:u w:val="none"/>
              </w:rPr>
              <w:t xml:space="preserve">Responsibility for Financial &amp; Physical Resources </w:t>
            </w:r>
            <w:proofErr w:type="gramStart"/>
            <w:r w:rsidRPr="00A4349F">
              <w:rPr>
                <w:rFonts w:cs="Arial"/>
                <w:szCs w:val="24"/>
                <w:u w:val="none"/>
              </w:rPr>
              <w:t xml:space="preserve">– </w:t>
            </w:r>
            <w:r w:rsidR="00677F51" w:rsidRPr="00A4349F">
              <w:rPr>
                <w:rFonts w:cs="Arial"/>
                <w:szCs w:val="24"/>
                <w:u w:val="none"/>
              </w:rPr>
              <w:t xml:space="preserve"> </w:t>
            </w:r>
            <w:r w:rsidR="00E07164" w:rsidRPr="00A4349F">
              <w:rPr>
                <w:rFonts w:cs="Arial"/>
                <w:szCs w:val="24"/>
                <w:u w:val="none"/>
              </w:rPr>
              <w:t>Responsible</w:t>
            </w:r>
            <w:proofErr w:type="gramEnd"/>
            <w:r w:rsidR="00E07164" w:rsidRPr="00A4349F">
              <w:rPr>
                <w:rFonts w:cs="Arial"/>
                <w:szCs w:val="24"/>
                <w:u w:val="none"/>
              </w:rPr>
              <w:t xml:space="preserve"> for maintaining stock</w:t>
            </w:r>
          </w:p>
          <w:p w:rsidR="00D81DB2" w:rsidRPr="00A4349F" w:rsidRDefault="00D81DB2">
            <w:pPr>
              <w:rPr>
                <w:rFonts w:ascii="Arial" w:hAnsi="Arial" w:cs="Arial"/>
                <w:b/>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00BE179F" w:rsidRPr="00A4349F">
              <w:rPr>
                <w:rFonts w:ascii="Arial" w:hAnsi="Arial" w:cs="Arial"/>
                <w:b/>
                <w:sz w:val="24"/>
                <w:szCs w:val="24"/>
              </w:rPr>
              <w:t>:</w:t>
            </w:r>
            <w:r w:rsidR="00677F51" w:rsidRPr="00A4349F">
              <w:rPr>
                <w:rFonts w:ascii="Arial" w:hAnsi="Arial" w:cs="Arial"/>
                <w:sz w:val="24"/>
                <w:szCs w:val="24"/>
                <w:lang w:eastAsia="en-GB"/>
              </w:rPr>
              <w:t xml:space="preserve"> The post holder will maintain and fix equipment used by NHS</w:t>
            </w:r>
          </w:p>
          <w:p w:rsidR="00677F51" w:rsidRPr="00A4349F" w:rsidRDefault="00677F51" w:rsidP="00677F51">
            <w:pPr>
              <w:autoSpaceDE w:val="0"/>
              <w:autoSpaceDN w:val="0"/>
              <w:adjustRightInd w:val="0"/>
              <w:rPr>
                <w:rFonts w:ascii="Arial" w:hAnsi="Arial" w:cs="Arial"/>
                <w:color w:val="FF0000"/>
                <w:sz w:val="24"/>
                <w:szCs w:val="24"/>
                <w:lang w:eastAsia="en-GB"/>
              </w:rPr>
            </w:pPr>
            <w:proofErr w:type="spellStart"/>
            <w:r w:rsidRPr="00A4349F">
              <w:rPr>
                <w:rFonts w:ascii="Arial" w:hAnsi="Arial" w:cs="Arial"/>
                <w:sz w:val="24"/>
                <w:szCs w:val="24"/>
                <w:lang w:eastAsia="en-GB"/>
              </w:rPr>
              <w:t>Grampian</w:t>
            </w:r>
            <w:r w:rsidR="00F449A9" w:rsidRPr="00A4349F">
              <w:rPr>
                <w:rFonts w:ascii="Arial" w:hAnsi="Arial" w:cs="Arial"/>
                <w:sz w:val="24"/>
                <w:szCs w:val="24"/>
                <w:lang w:eastAsia="en-GB"/>
              </w:rPr>
              <w:t>.</w:t>
            </w:r>
            <w:r w:rsidRPr="00A4349F">
              <w:rPr>
                <w:rFonts w:ascii="Arial" w:hAnsi="Arial" w:cs="Arial"/>
                <w:sz w:val="24"/>
                <w:szCs w:val="24"/>
                <w:lang w:eastAsia="en-GB"/>
              </w:rPr>
              <w:t>To</w:t>
            </w:r>
            <w:proofErr w:type="spellEnd"/>
            <w:r w:rsidRPr="00A4349F">
              <w:rPr>
                <w:rFonts w:ascii="Arial" w:hAnsi="Arial" w:cs="Arial"/>
                <w:sz w:val="24"/>
                <w:szCs w:val="24"/>
                <w:lang w:eastAsia="en-GB"/>
              </w:rPr>
              <w:t xml:space="preserve"> ensure the correct use and condition of all relevant tools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equipment, within safety guidelines as necessary for the</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completion</w:t>
            </w:r>
            <w:proofErr w:type="gramEnd"/>
            <w:r w:rsidRPr="00A4349F">
              <w:rPr>
                <w:rFonts w:ascii="Arial" w:hAnsi="Arial" w:cs="Arial"/>
                <w:sz w:val="24"/>
                <w:szCs w:val="24"/>
                <w:lang w:eastAsia="en-GB"/>
              </w:rPr>
              <w:t xml:space="preserve"> of works.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To ensure Planned Preventative Maintenance, Inspection,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Testing, in addition to organising Portable Equipment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Fixed Installation Testing and General Inspections is</w:t>
            </w:r>
          </w:p>
          <w:p w:rsidR="00E07164" w:rsidRPr="00A4349F" w:rsidRDefault="00677F51" w:rsidP="000E29EA">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carried</w:t>
            </w:r>
            <w:proofErr w:type="gramEnd"/>
            <w:r w:rsidRPr="00A4349F">
              <w:rPr>
                <w:rFonts w:ascii="Arial" w:hAnsi="Arial" w:cs="Arial"/>
                <w:sz w:val="24"/>
                <w:szCs w:val="24"/>
                <w:lang w:eastAsia="en-GB"/>
              </w:rPr>
              <w:t xml:space="preserve"> out in accordance with agreed procedures and that all report sheets, Test Certificates, and Log Books are</w:t>
            </w:r>
            <w:r w:rsidR="000E29EA" w:rsidRPr="00A4349F">
              <w:rPr>
                <w:rFonts w:ascii="Arial" w:hAnsi="Arial" w:cs="Arial"/>
                <w:sz w:val="24"/>
                <w:szCs w:val="24"/>
                <w:lang w:eastAsia="en-GB"/>
              </w:rPr>
              <w:t xml:space="preserve"> </w:t>
            </w:r>
            <w:r w:rsidRPr="00A4349F">
              <w:rPr>
                <w:rFonts w:ascii="Arial" w:hAnsi="Arial" w:cs="Arial"/>
                <w:sz w:val="24"/>
                <w:szCs w:val="24"/>
                <w:lang w:eastAsia="en-GB"/>
              </w:rPr>
              <w:t>completed for Electrical and Mechanical Craft as necessary.</w:t>
            </w:r>
            <w:r w:rsidR="007F24DE" w:rsidRPr="00A4349F">
              <w:rPr>
                <w:rFonts w:ascii="Arial" w:hAnsi="Arial" w:cs="Arial"/>
                <w:sz w:val="24"/>
                <w:szCs w:val="24"/>
                <w:lang w:eastAsia="en-GB"/>
              </w:rPr>
              <w:t xml:space="preserve"> </w:t>
            </w:r>
            <w:r w:rsidR="00E07164" w:rsidRPr="00A4349F">
              <w:rPr>
                <w:rFonts w:ascii="Arial" w:hAnsi="Arial" w:cs="Arial"/>
                <w:sz w:val="24"/>
                <w:szCs w:val="24"/>
                <w:lang w:eastAsia="en-GB"/>
              </w:rPr>
              <w:t>Ensure stock levels are up to date and to place orders with supervisor for stock and equipment. Receive and sign for goods in.</w:t>
            </w:r>
          </w:p>
          <w:p w:rsidR="00F449A9" w:rsidRPr="00A4349F" w:rsidRDefault="00F449A9" w:rsidP="00F449A9">
            <w:pPr>
              <w:pStyle w:val="CommentText"/>
              <w:rPr>
                <w:rFonts w:ascii="Arial" w:hAnsi="Arial" w:cs="Arial"/>
                <w:sz w:val="24"/>
                <w:szCs w:val="24"/>
              </w:rPr>
            </w:pPr>
            <w:r w:rsidRPr="00A4349F">
              <w:rPr>
                <w:rFonts w:ascii="Arial" w:hAnsi="Arial" w:cs="Arial"/>
                <w:sz w:val="24"/>
                <w:szCs w:val="24"/>
              </w:rPr>
              <w:t xml:space="preserve"> </w:t>
            </w:r>
          </w:p>
          <w:p w:rsidR="0034079D" w:rsidRPr="00A4349F" w:rsidRDefault="0034079D" w:rsidP="000E29EA">
            <w:pPr>
              <w:autoSpaceDE w:val="0"/>
              <w:autoSpaceDN w:val="0"/>
              <w:adjustRightInd w:val="0"/>
              <w:rPr>
                <w:rFonts w:ascii="Arial" w:hAnsi="Arial" w:cs="Arial"/>
                <w:sz w:val="24"/>
                <w:szCs w:val="24"/>
                <w:lang w:eastAsia="en-GB"/>
              </w:rPr>
            </w:pPr>
          </w:p>
          <w:p w:rsidR="0034079D" w:rsidRPr="00A4349F" w:rsidRDefault="00F449A9" w:rsidP="000E29EA">
            <w:pPr>
              <w:autoSpaceDE w:val="0"/>
              <w:autoSpaceDN w:val="0"/>
              <w:adjustRightInd w:val="0"/>
              <w:rPr>
                <w:rFonts w:ascii="Arial" w:hAnsi="Arial" w:cs="Arial"/>
                <w:b/>
                <w:i/>
                <w:color w:val="FF0000"/>
                <w:sz w:val="24"/>
                <w:szCs w:val="24"/>
                <w:lang w:eastAsia="en-GB"/>
              </w:rPr>
            </w:pPr>
            <w:r w:rsidRPr="00A4349F">
              <w:rPr>
                <w:rFonts w:ascii="Arial" w:hAnsi="Arial" w:cs="Arial"/>
                <w:b/>
                <w:i/>
                <w:color w:val="FF0000"/>
                <w:sz w:val="24"/>
                <w:szCs w:val="24"/>
                <w:lang w:eastAsia="en-GB"/>
              </w:rPr>
              <w:t xml:space="preserve"> </w:t>
            </w:r>
          </w:p>
          <w:p w:rsidR="0034079D" w:rsidRPr="00A4349F" w:rsidRDefault="0034079D" w:rsidP="000E29EA">
            <w:pPr>
              <w:autoSpaceDE w:val="0"/>
              <w:autoSpaceDN w:val="0"/>
              <w:adjustRightInd w:val="0"/>
              <w:rPr>
                <w:rFonts w:ascii="Arial" w:hAnsi="Arial" w:cs="Arial"/>
                <w:b/>
                <w:i/>
                <w:color w:val="FF0000"/>
                <w:sz w:val="24"/>
                <w:szCs w:val="24"/>
                <w:lang w:eastAsia="en-GB"/>
              </w:rPr>
            </w:pPr>
          </w:p>
          <w:p w:rsidR="0034079D" w:rsidRPr="00A4349F" w:rsidRDefault="0034079D" w:rsidP="000E29EA">
            <w:pPr>
              <w:autoSpaceDE w:val="0"/>
              <w:autoSpaceDN w:val="0"/>
              <w:adjustRightInd w:val="0"/>
              <w:rPr>
                <w:rFonts w:ascii="Arial" w:hAnsi="Arial" w:cs="Arial"/>
                <w:b/>
                <w:i/>
                <w:color w:val="FF0000"/>
                <w:sz w:val="24"/>
                <w:szCs w:val="24"/>
                <w:lang w:eastAsia="en-GB"/>
              </w:rPr>
            </w:pPr>
          </w:p>
          <w:p w:rsidR="0034079D" w:rsidRPr="00A4349F" w:rsidRDefault="0034079D" w:rsidP="000E29EA">
            <w:pPr>
              <w:autoSpaceDE w:val="0"/>
              <w:autoSpaceDN w:val="0"/>
              <w:adjustRightInd w:val="0"/>
              <w:rPr>
                <w:rFonts w:ascii="Arial" w:hAnsi="Arial" w:cs="Arial"/>
                <w:b/>
                <w:i/>
                <w:color w:val="FF0000"/>
                <w:sz w:val="24"/>
                <w:szCs w:val="24"/>
                <w:lang w:eastAsia="en-GB"/>
              </w:rPr>
            </w:pPr>
          </w:p>
          <w:p w:rsidR="0042277D" w:rsidRPr="00A4349F" w:rsidRDefault="006C0B42" w:rsidP="006C0B42">
            <w:pPr>
              <w:pStyle w:val="PlainText"/>
              <w:jc w:val="both"/>
              <w:rPr>
                <w:rFonts w:ascii="Arial" w:eastAsia="MS Mincho" w:hAnsi="Arial" w:cs="Arial"/>
                <w:sz w:val="24"/>
                <w:szCs w:val="24"/>
              </w:rPr>
            </w:pPr>
            <w:r w:rsidRPr="00A4349F">
              <w:rPr>
                <w:rFonts w:ascii="Arial" w:eastAsia="MS Mincho" w:hAnsi="Arial" w:cs="Arial"/>
                <w:sz w:val="24"/>
                <w:szCs w:val="24"/>
              </w:rPr>
              <w:t xml:space="preserve"> </w:t>
            </w:r>
          </w:p>
          <w:p w:rsidR="001157B4" w:rsidRPr="00A4349F" w:rsidRDefault="001157B4" w:rsidP="00AC672E">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9</w:t>
            </w:r>
          </w:p>
          <w:p w:rsidR="00B06C52" w:rsidRPr="00A4349F" w:rsidRDefault="00B06C52">
            <w:pPr>
              <w:spacing w:before="120"/>
              <w:jc w:val="center"/>
              <w:rPr>
                <w:rFonts w:ascii="Arial" w:hAnsi="Arial" w:cs="Arial"/>
                <w:b/>
                <w:color w:val="FF0000"/>
                <w:sz w:val="24"/>
                <w:szCs w:val="24"/>
              </w:rPr>
            </w:pPr>
          </w:p>
          <w:p w:rsidR="00F77AE3"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p w:rsidR="00D81DB2" w:rsidRPr="00A4349F" w:rsidRDefault="00D81DB2">
            <w:pPr>
              <w:spacing w:before="120"/>
              <w:jc w:val="center"/>
              <w:rPr>
                <w:rFonts w:ascii="Arial" w:hAnsi="Arial" w:cs="Arial"/>
                <w:b/>
                <w:sz w:val="24"/>
                <w:szCs w:val="24"/>
              </w:rPr>
            </w:pPr>
          </w:p>
        </w:tc>
        <w:tc>
          <w:tcPr>
            <w:tcW w:w="7988" w:type="dxa"/>
          </w:tcPr>
          <w:p w:rsidR="00A23598" w:rsidRPr="00A4349F" w:rsidRDefault="00A23598">
            <w:pPr>
              <w:pStyle w:val="Heading1"/>
              <w:rPr>
                <w:rFonts w:cs="Arial"/>
                <w:szCs w:val="24"/>
                <w:u w:val="none"/>
              </w:rPr>
            </w:pPr>
            <w:r w:rsidRPr="00A4349F">
              <w:rPr>
                <w:rFonts w:cs="Arial"/>
                <w:szCs w:val="24"/>
                <w:u w:val="none"/>
              </w:rPr>
              <w:t>Responsibilities for human resources</w:t>
            </w:r>
            <w:r w:rsidR="00A61B66" w:rsidRPr="00A4349F">
              <w:rPr>
                <w:rFonts w:cs="Arial"/>
                <w:szCs w:val="24"/>
                <w:u w:val="none"/>
              </w:rPr>
              <w:t xml:space="preserve"> – </w:t>
            </w:r>
            <w:r w:rsidR="00CB5EB4" w:rsidRPr="00A4349F">
              <w:rPr>
                <w:rFonts w:cs="Arial"/>
                <w:szCs w:val="24"/>
                <w:u w:val="none"/>
              </w:rPr>
              <w:t xml:space="preserve">Supervision; provide </w:t>
            </w:r>
            <w:r w:rsidR="00E22259" w:rsidRPr="00A4349F">
              <w:rPr>
                <w:rFonts w:cs="Arial"/>
                <w:szCs w:val="24"/>
                <w:u w:val="none"/>
              </w:rPr>
              <w:t>training</w:t>
            </w:r>
            <w:r w:rsidR="00CB5EB4" w:rsidRPr="00A4349F">
              <w:rPr>
                <w:rFonts w:cs="Arial"/>
                <w:szCs w:val="24"/>
                <w:u w:val="none"/>
              </w:rPr>
              <w:t xml:space="preserve"> in own discipline.</w:t>
            </w:r>
          </w:p>
          <w:p w:rsidR="00A23598" w:rsidRPr="00A4349F" w:rsidRDefault="00A23598">
            <w:pPr>
              <w:rPr>
                <w:rFonts w:ascii="Arial" w:hAnsi="Arial" w:cs="Arial"/>
                <w:b/>
                <w:sz w:val="24"/>
                <w:szCs w:val="24"/>
              </w:rPr>
            </w:pPr>
          </w:p>
          <w:p w:rsidR="00A61B66" w:rsidRPr="00A4349F" w:rsidRDefault="00A23598">
            <w:pPr>
              <w:rPr>
                <w:rFonts w:ascii="Arial" w:hAnsi="Arial" w:cs="Arial"/>
                <w:sz w:val="24"/>
                <w:szCs w:val="24"/>
              </w:rPr>
            </w:pPr>
            <w:r w:rsidRPr="00A4349F">
              <w:rPr>
                <w:rFonts w:ascii="Arial" w:hAnsi="Arial" w:cs="Arial"/>
                <w:b/>
                <w:sz w:val="24"/>
                <w:szCs w:val="24"/>
              </w:rPr>
              <w:t>Evidence</w:t>
            </w:r>
            <w:r w:rsidR="00A61B66" w:rsidRPr="00A4349F">
              <w:rPr>
                <w:rFonts w:ascii="Arial" w:hAnsi="Arial" w:cs="Arial"/>
                <w:b/>
                <w:sz w:val="24"/>
                <w:szCs w:val="24"/>
              </w:rPr>
              <w:t>:</w:t>
            </w:r>
            <w:r w:rsidR="00677F51" w:rsidRPr="00A4349F">
              <w:rPr>
                <w:rFonts w:ascii="Arial" w:hAnsi="Arial" w:cs="Arial"/>
                <w:b/>
                <w:sz w:val="24"/>
                <w:szCs w:val="24"/>
              </w:rPr>
              <w:t xml:space="preserve"> </w:t>
            </w:r>
            <w:r w:rsidR="00677F51" w:rsidRPr="00A4349F">
              <w:rPr>
                <w:rFonts w:ascii="Arial" w:hAnsi="Arial" w:cs="Arial"/>
                <w:sz w:val="24"/>
                <w:szCs w:val="24"/>
              </w:rPr>
              <w:t>Regularly responsible for providing training in own discipline to trade apprentices</w:t>
            </w:r>
            <w:r w:rsidR="00312D5D" w:rsidRPr="00A4349F">
              <w:rPr>
                <w:rFonts w:ascii="Arial" w:hAnsi="Arial" w:cs="Arial"/>
                <w:sz w:val="24"/>
                <w:szCs w:val="24"/>
              </w:rPr>
              <w:t xml:space="preserve"> and other trade groups</w:t>
            </w:r>
            <w:r w:rsidR="00677F51" w:rsidRPr="00A4349F">
              <w:rPr>
                <w:rFonts w:ascii="Arial" w:hAnsi="Arial" w:cs="Arial"/>
                <w:sz w:val="24"/>
                <w:szCs w:val="24"/>
              </w:rPr>
              <w:t>.</w:t>
            </w:r>
          </w:p>
          <w:p w:rsidR="0034079D" w:rsidRPr="00A4349F" w:rsidRDefault="0034079D" w:rsidP="0034079D">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To manage and supervise directly employed and contracted</w:t>
            </w:r>
          </w:p>
          <w:p w:rsidR="0034079D" w:rsidRPr="00A4349F" w:rsidRDefault="0034079D" w:rsidP="0034079D">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persons engaged upon electrical/mechanical maintenance</w:t>
            </w:r>
          </w:p>
          <w:p w:rsidR="0034079D" w:rsidRPr="00A4349F" w:rsidRDefault="0034079D" w:rsidP="0034079D">
            <w:pPr>
              <w:rPr>
                <w:rFonts w:ascii="Arial" w:hAnsi="Arial" w:cs="Arial"/>
                <w:sz w:val="24"/>
                <w:szCs w:val="24"/>
                <w:lang w:eastAsia="en-GB"/>
              </w:rPr>
            </w:pPr>
            <w:proofErr w:type="gramStart"/>
            <w:r w:rsidRPr="00A4349F">
              <w:rPr>
                <w:rFonts w:ascii="Arial" w:hAnsi="Arial" w:cs="Arial"/>
                <w:sz w:val="24"/>
                <w:szCs w:val="24"/>
                <w:lang w:eastAsia="en-GB"/>
              </w:rPr>
              <w:t>and</w:t>
            </w:r>
            <w:proofErr w:type="gramEnd"/>
            <w:r w:rsidRPr="00A4349F">
              <w:rPr>
                <w:rFonts w:ascii="Arial" w:hAnsi="Arial" w:cs="Arial"/>
                <w:sz w:val="24"/>
                <w:szCs w:val="24"/>
                <w:lang w:eastAsia="en-GB"/>
              </w:rPr>
              <w:t xml:space="preserve"> similar work.</w:t>
            </w:r>
          </w:p>
          <w:p w:rsidR="0034079D" w:rsidRPr="00A4349F" w:rsidRDefault="0034079D" w:rsidP="0034079D">
            <w:pPr>
              <w:pStyle w:val="CommentText"/>
              <w:rPr>
                <w:rFonts w:ascii="Arial" w:hAnsi="Arial" w:cs="Arial"/>
                <w:sz w:val="24"/>
                <w:szCs w:val="24"/>
              </w:rPr>
            </w:pPr>
            <w:r w:rsidRPr="00A4349F">
              <w:rPr>
                <w:rFonts w:ascii="Arial" w:hAnsi="Arial" w:cs="Arial"/>
                <w:sz w:val="24"/>
                <w:szCs w:val="24"/>
              </w:rPr>
              <w:t>Coordinate contractors to carry out such tasks as statutory testing of pressure systems.</w:t>
            </w:r>
          </w:p>
          <w:p w:rsidR="0034079D" w:rsidRPr="00A4349F" w:rsidRDefault="0034079D">
            <w:pPr>
              <w:rPr>
                <w:rFonts w:ascii="Arial" w:hAnsi="Arial" w:cs="Arial"/>
                <w:sz w:val="24"/>
                <w:szCs w:val="24"/>
              </w:rPr>
            </w:pPr>
          </w:p>
          <w:p w:rsidR="0034079D" w:rsidRPr="00A4349F" w:rsidRDefault="0034079D">
            <w:pPr>
              <w:rPr>
                <w:rFonts w:ascii="Arial" w:hAnsi="Arial" w:cs="Arial"/>
                <w:sz w:val="24"/>
                <w:szCs w:val="24"/>
              </w:rPr>
            </w:pPr>
          </w:p>
          <w:p w:rsidR="0042277D" w:rsidRPr="00A4349F" w:rsidRDefault="006C0B42" w:rsidP="0042277D">
            <w:pPr>
              <w:pStyle w:val="BodyText3"/>
              <w:rPr>
                <w:rFonts w:cs="Arial"/>
                <w:b w:val="0"/>
                <w:snapToGrid w:val="0"/>
                <w:szCs w:val="24"/>
              </w:rPr>
            </w:pPr>
            <w:r w:rsidRPr="00A4349F">
              <w:rPr>
                <w:rFonts w:cs="Arial"/>
                <w:b w:val="0"/>
                <w:snapToGrid w:val="0"/>
                <w:szCs w:val="24"/>
              </w:rPr>
              <w:t xml:space="preserve"> </w:t>
            </w:r>
          </w:p>
          <w:p w:rsidR="00A23598" w:rsidRPr="00A4349F" w:rsidRDefault="00A23598" w:rsidP="004A6DCF">
            <w:pPr>
              <w:pStyle w:val="PlainText"/>
              <w:jc w:val="both"/>
              <w:rPr>
                <w:rFonts w:ascii="Arial" w:hAnsi="Arial" w:cs="Arial"/>
                <w:b/>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10</w:t>
            </w:r>
          </w:p>
          <w:p w:rsidR="00CB5EB4" w:rsidRPr="00A4349F" w:rsidRDefault="00CB5EB4">
            <w:pPr>
              <w:spacing w:before="120"/>
              <w:jc w:val="center"/>
              <w:rPr>
                <w:rFonts w:ascii="Arial" w:hAnsi="Arial" w:cs="Arial"/>
                <w:b/>
                <w:color w:val="FF0000"/>
                <w:sz w:val="24"/>
                <w:szCs w:val="24"/>
              </w:rPr>
            </w:pPr>
          </w:p>
          <w:p w:rsidR="00AC672E" w:rsidRPr="00A4349F" w:rsidRDefault="000B37C6" w:rsidP="00490687">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tc>
        <w:tc>
          <w:tcPr>
            <w:tcW w:w="7988" w:type="dxa"/>
          </w:tcPr>
          <w:p w:rsidR="00A23598" w:rsidRPr="00A4349F" w:rsidRDefault="00A23598" w:rsidP="00906958">
            <w:pPr>
              <w:pStyle w:val="Heading1"/>
              <w:rPr>
                <w:rFonts w:cs="Arial"/>
                <w:szCs w:val="24"/>
                <w:u w:val="none"/>
              </w:rPr>
            </w:pPr>
            <w:r w:rsidRPr="00A4349F">
              <w:rPr>
                <w:rFonts w:cs="Arial"/>
                <w:szCs w:val="24"/>
                <w:u w:val="none"/>
              </w:rPr>
              <w:t>Responsibilities for information resources</w:t>
            </w:r>
            <w:r w:rsidR="00F963D0" w:rsidRPr="00A4349F">
              <w:rPr>
                <w:rFonts w:cs="Arial"/>
                <w:szCs w:val="24"/>
                <w:u w:val="none"/>
              </w:rPr>
              <w:t xml:space="preserve"> </w:t>
            </w:r>
            <w:proofErr w:type="gramStart"/>
            <w:r w:rsidR="00F963D0" w:rsidRPr="00A4349F">
              <w:rPr>
                <w:rFonts w:cs="Arial"/>
                <w:szCs w:val="24"/>
                <w:u w:val="none"/>
              </w:rPr>
              <w:t xml:space="preserve">– </w:t>
            </w:r>
            <w:r w:rsidR="00677F51" w:rsidRPr="00A4349F">
              <w:rPr>
                <w:rFonts w:cs="Arial"/>
                <w:szCs w:val="24"/>
                <w:u w:val="none"/>
              </w:rPr>
              <w:t xml:space="preserve"> </w:t>
            </w:r>
            <w:r w:rsidR="0007654A" w:rsidRPr="00A4349F">
              <w:rPr>
                <w:rFonts w:cs="Arial"/>
                <w:szCs w:val="24"/>
                <w:u w:val="none"/>
              </w:rPr>
              <w:t>Responsible</w:t>
            </w:r>
            <w:proofErr w:type="gramEnd"/>
            <w:r w:rsidR="0007654A" w:rsidRPr="00A4349F">
              <w:rPr>
                <w:rFonts w:cs="Arial"/>
                <w:szCs w:val="24"/>
                <w:u w:val="none"/>
              </w:rPr>
              <w:t xml:space="preserve"> for data entry.</w:t>
            </w:r>
          </w:p>
          <w:p w:rsidR="005379E5" w:rsidRPr="00A4349F" w:rsidRDefault="005379E5">
            <w:pPr>
              <w:rPr>
                <w:rFonts w:ascii="Arial" w:hAnsi="Arial" w:cs="Arial"/>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b/>
                <w:i/>
                <w:sz w:val="24"/>
                <w:szCs w:val="24"/>
              </w:rPr>
              <w:t>:</w:t>
            </w:r>
            <w:r w:rsidR="002C20AD" w:rsidRPr="00A4349F">
              <w:rPr>
                <w:rFonts w:ascii="Arial" w:hAnsi="Arial" w:cs="Arial"/>
                <w:b/>
                <w:i/>
                <w:sz w:val="24"/>
                <w:szCs w:val="24"/>
              </w:rPr>
              <w:t xml:space="preserve"> </w:t>
            </w:r>
            <w:r w:rsidR="00677F51" w:rsidRPr="00A4349F">
              <w:rPr>
                <w:rFonts w:ascii="Arial" w:hAnsi="Arial" w:cs="Arial"/>
                <w:sz w:val="24"/>
                <w:szCs w:val="24"/>
                <w:lang w:eastAsia="en-GB"/>
              </w:rPr>
              <w:t>The post holder will record information from maintenance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jobs that are completed by both themselves and the other</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members of the maintenance team such as times,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temperatures, procedural documentation and statutory</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recordings</w:t>
            </w:r>
            <w:proofErr w:type="gramEnd"/>
            <w:r w:rsidRPr="00A4349F">
              <w:rPr>
                <w:rFonts w:ascii="Arial" w:hAnsi="Arial" w:cs="Arial"/>
                <w:sz w:val="24"/>
                <w:szCs w:val="24"/>
                <w:lang w:eastAsia="en-GB"/>
              </w:rPr>
              <w: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To ensure Planned Preventative Maintenance, Inspection,</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Testing, in addition to organising Portable Equipment</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and Fixed Installation Testing and General Inspections is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carried out in accordance with agreed procedures and that all</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report sheets, Test Certificates, and Log Books are</w:t>
            </w:r>
          </w:p>
          <w:p w:rsidR="0008457A" w:rsidRPr="00A4349F" w:rsidRDefault="00677F51" w:rsidP="00677F51">
            <w:pPr>
              <w:pStyle w:val="Heading3"/>
              <w:tabs>
                <w:tab w:val="left" w:pos="9496"/>
              </w:tabs>
              <w:ind w:right="-2"/>
              <w:jc w:val="both"/>
              <w:rPr>
                <w:rFonts w:cs="Arial"/>
                <w:b/>
                <w:i w:val="0"/>
                <w:szCs w:val="24"/>
              </w:rPr>
            </w:pPr>
            <w:proofErr w:type="gramStart"/>
            <w:r w:rsidRPr="00A4349F">
              <w:rPr>
                <w:rFonts w:cs="Arial"/>
                <w:i w:val="0"/>
                <w:szCs w:val="24"/>
                <w:lang w:eastAsia="en-GB"/>
              </w:rPr>
              <w:t>completed</w:t>
            </w:r>
            <w:proofErr w:type="gramEnd"/>
            <w:r w:rsidRPr="00A4349F">
              <w:rPr>
                <w:rFonts w:cs="Arial"/>
                <w:szCs w:val="24"/>
                <w:lang w:eastAsia="en-GB"/>
              </w:rPr>
              <w:t xml:space="preserve"> </w:t>
            </w:r>
            <w:r w:rsidRPr="00A4349F">
              <w:rPr>
                <w:rFonts w:cs="Arial"/>
                <w:i w:val="0"/>
                <w:szCs w:val="24"/>
                <w:lang w:eastAsia="en-GB"/>
              </w:rPr>
              <w:t>for Electrical and Mechanical Craft as necessary.</w:t>
            </w:r>
            <w:r w:rsidR="00A4349F" w:rsidRPr="00A4349F">
              <w:rPr>
                <w:rFonts w:cs="Arial"/>
                <w:i w:val="0"/>
                <w:szCs w:val="24"/>
                <w:lang w:eastAsia="en-GB"/>
              </w:rPr>
              <w:t xml:space="preserve"> </w:t>
            </w:r>
            <w:proofErr w:type="gramStart"/>
            <w:r w:rsidR="00A4349F" w:rsidRPr="00A4349F">
              <w:rPr>
                <w:rFonts w:cs="Arial"/>
                <w:i w:val="0"/>
                <w:szCs w:val="24"/>
                <w:lang w:eastAsia="en-GB"/>
              </w:rPr>
              <w:t xml:space="preserve">Daily </w:t>
            </w:r>
            <w:r w:rsidR="00717B76" w:rsidRPr="00A4349F">
              <w:rPr>
                <w:rFonts w:cs="Arial"/>
                <w:i w:val="0"/>
                <w:szCs w:val="24"/>
                <w:lang w:eastAsia="en-GB"/>
              </w:rPr>
              <w:t>use of IPADS for workflows.</w:t>
            </w:r>
            <w:proofErr w:type="gramEnd"/>
            <w:r w:rsidR="00717B76" w:rsidRPr="00A4349F">
              <w:rPr>
                <w:rFonts w:cs="Arial"/>
                <w:i w:val="0"/>
                <w:szCs w:val="24"/>
                <w:lang w:eastAsia="en-GB"/>
              </w:rPr>
              <w:t xml:space="preserve"> </w:t>
            </w:r>
            <w:proofErr w:type="gramStart"/>
            <w:r w:rsidR="00717B76" w:rsidRPr="00A4349F">
              <w:rPr>
                <w:rFonts w:cs="Arial"/>
                <w:i w:val="0"/>
                <w:szCs w:val="24"/>
                <w:lang w:eastAsia="en-GB"/>
              </w:rPr>
              <w:t>Daily use of building management systems.</w:t>
            </w:r>
            <w:proofErr w:type="gramEnd"/>
          </w:p>
          <w:p w:rsidR="00D17490" w:rsidRPr="00A4349F" w:rsidRDefault="00D17490" w:rsidP="00D17490">
            <w:pPr>
              <w:rPr>
                <w:rFonts w:ascii="Arial" w:hAnsi="Arial" w:cs="Arial"/>
                <w:sz w:val="24"/>
                <w:szCs w:val="24"/>
              </w:rPr>
            </w:pPr>
          </w:p>
          <w:p w:rsidR="00906958" w:rsidRPr="00A4349F" w:rsidRDefault="006C0B42" w:rsidP="00906958">
            <w:pPr>
              <w:pStyle w:val="Footer"/>
              <w:jc w:val="both"/>
              <w:rPr>
                <w:rFonts w:ascii="Arial" w:eastAsia="MS Mincho" w:hAnsi="Arial" w:cs="Arial"/>
                <w:szCs w:val="24"/>
              </w:rPr>
            </w:pPr>
            <w:r w:rsidRPr="00A4349F">
              <w:rPr>
                <w:rFonts w:ascii="Arial" w:eastAsia="MS Mincho" w:hAnsi="Arial" w:cs="Arial"/>
                <w:szCs w:val="24"/>
              </w:rPr>
              <w:t xml:space="preserve"> </w:t>
            </w:r>
          </w:p>
          <w:p w:rsidR="00A23598" w:rsidRPr="00A4349F" w:rsidRDefault="00A23598" w:rsidP="00A254B0">
            <w:pPr>
              <w:rPr>
                <w:rFonts w:ascii="Arial" w:hAnsi="Arial" w:cs="Arial"/>
                <w:b/>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11</w:t>
            </w:r>
          </w:p>
          <w:p w:rsidR="00CB5EB4" w:rsidRPr="00A4349F" w:rsidRDefault="00CB5EB4">
            <w:pPr>
              <w:spacing w:before="120"/>
              <w:jc w:val="center"/>
              <w:rPr>
                <w:rFonts w:ascii="Arial" w:hAnsi="Arial" w:cs="Arial"/>
                <w:b/>
                <w:color w:val="FF0000"/>
                <w:sz w:val="24"/>
                <w:szCs w:val="24"/>
              </w:rPr>
            </w:pPr>
          </w:p>
          <w:p w:rsidR="0008457A" w:rsidRPr="00A4349F" w:rsidRDefault="0008457A" w:rsidP="00B5179D">
            <w:pPr>
              <w:spacing w:before="120"/>
              <w:jc w:val="center"/>
              <w:rPr>
                <w:rFonts w:ascii="Arial" w:hAnsi="Arial" w:cs="Arial"/>
                <w:b/>
                <w:sz w:val="24"/>
                <w:szCs w:val="24"/>
              </w:rPr>
            </w:pPr>
          </w:p>
        </w:tc>
        <w:tc>
          <w:tcPr>
            <w:tcW w:w="7988" w:type="dxa"/>
          </w:tcPr>
          <w:p w:rsidR="00A23598" w:rsidRPr="00A4349F" w:rsidRDefault="00A23598">
            <w:pPr>
              <w:pStyle w:val="Heading1"/>
              <w:rPr>
                <w:rFonts w:cs="Arial"/>
                <w:szCs w:val="24"/>
                <w:u w:val="none"/>
              </w:rPr>
            </w:pPr>
            <w:r w:rsidRPr="00A4349F">
              <w:rPr>
                <w:rFonts w:cs="Arial"/>
                <w:szCs w:val="24"/>
                <w:u w:val="none"/>
              </w:rPr>
              <w:t>Responsibilities for research and development</w:t>
            </w:r>
            <w:r w:rsidR="002E254A" w:rsidRPr="00A4349F">
              <w:rPr>
                <w:rFonts w:cs="Arial"/>
                <w:szCs w:val="24"/>
                <w:u w:val="none"/>
              </w:rPr>
              <w:t xml:space="preserve"> </w:t>
            </w:r>
            <w:proofErr w:type="gramStart"/>
            <w:r w:rsidR="002E254A" w:rsidRPr="00A4349F">
              <w:rPr>
                <w:rFonts w:cs="Arial"/>
                <w:szCs w:val="24"/>
                <w:u w:val="none"/>
              </w:rPr>
              <w:t xml:space="preserve">– </w:t>
            </w:r>
            <w:r w:rsidR="00677F51" w:rsidRPr="00A4349F">
              <w:rPr>
                <w:rFonts w:cs="Arial"/>
                <w:szCs w:val="24"/>
                <w:u w:val="none"/>
              </w:rPr>
              <w:t xml:space="preserve"> </w:t>
            </w:r>
            <w:r w:rsidR="00A81030" w:rsidRPr="00A4349F">
              <w:rPr>
                <w:rFonts w:cs="Arial"/>
                <w:szCs w:val="24"/>
                <w:u w:val="none"/>
              </w:rPr>
              <w:t>Staff</w:t>
            </w:r>
            <w:proofErr w:type="gramEnd"/>
            <w:r w:rsidR="00A81030" w:rsidRPr="00A4349F">
              <w:rPr>
                <w:rFonts w:cs="Arial"/>
                <w:szCs w:val="24"/>
                <w:u w:val="none"/>
              </w:rPr>
              <w:t xml:space="preserve"> Surveys.</w:t>
            </w:r>
          </w:p>
          <w:p w:rsidR="00A23598" w:rsidRPr="00A4349F" w:rsidRDefault="00A23598">
            <w:pPr>
              <w:rPr>
                <w:rFonts w:ascii="Arial" w:hAnsi="Arial" w:cs="Arial"/>
                <w:sz w:val="24"/>
                <w:szCs w:val="24"/>
              </w:rPr>
            </w:pPr>
          </w:p>
          <w:p w:rsidR="00405A35" w:rsidRPr="00A4349F" w:rsidRDefault="00A23598">
            <w:pPr>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677F51" w:rsidRPr="00A4349F">
              <w:rPr>
                <w:rFonts w:ascii="Arial" w:hAnsi="Arial" w:cs="Arial"/>
                <w:sz w:val="24"/>
                <w:szCs w:val="24"/>
                <w:lang w:eastAsia="en-GB"/>
              </w:rPr>
              <w:t xml:space="preserve"> The post holder is expected to complete the staff survey</w:t>
            </w:r>
            <w:r w:rsidR="00B5179D" w:rsidRPr="00A4349F">
              <w:rPr>
                <w:rFonts w:ascii="Arial" w:hAnsi="Arial" w:cs="Arial"/>
                <w:sz w:val="24"/>
                <w:szCs w:val="24"/>
                <w:lang w:eastAsia="en-GB"/>
              </w:rPr>
              <w:t xml:space="preserve"> and </w:t>
            </w:r>
            <w:r w:rsidR="00F449A9" w:rsidRPr="00A4349F">
              <w:rPr>
                <w:rFonts w:ascii="Arial" w:hAnsi="Arial" w:cs="Arial"/>
                <w:sz w:val="24"/>
                <w:szCs w:val="24"/>
                <w:lang w:eastAsia="en-GB"/>
              </w:rPr>
              <w:t xml:space="preserve">will </w:t>
            </w:r>
            <w:r w:rsidR="00F449A9" w:rsidRPr="00A4349F">
              <w:rPr>
                <w:rFonts w:ascii="Arial" w:hAnsi="Arial" w:cs="Arial"/>
                <w:color w:val="FF0000"/>
                <w:sz w:val="24"/>
                <w:szCs w:val="24"/>
                <w:lang w:eastAsia="en-GB"/>
              </w:rPr>
              <w:t xml:space="preserve"> </w:t>
            </w:r>
            <w:r w:rsidR="0034079D" w:rsidRPr="00A4349F">
              <w:rPr>
                <w:rFonts w:ascii="Arial" w:hAnsi="Arial" w:cs="Arial"/>
                <w:color w:val="FF0000"/>
                <w:sz w:val="24"/>
                <w:szCs w:val="24"/>
                <w:lang w:eastAsia="en-GB"/>
              </w:rPr>
              <w:t xml:space="preserve"> </w:t>
            </w:r>
            <w:r w:rsidR="00F449A9" w:rsidRPr="00A4349F">
              <w:rPr>
                <w:rFonts w:ascii="Arial" w:hAnsi="Arial" w:cs="Arial"/>
                <w:color w:val="FF0000"/>
                <w:sz w:val="24"/>
                <w:szCs w:val="24"/>
                <w:lang w:eastAsia="en-GB"/>
              </w:rPr>
              <w:t xml:space="preserve"> </w:t>
            </w:r>
            <w:r w:rsidR="00B5179D" w:rsidRPr="00A4349F">
              <w:rPr>
                <w:rFonts w:ascii="Arial" w:hAnsi="Arial" w:cs="Arial"/>
                <w:sz w:val="24"/>
                <w:szCs w:val="24"/>
                <w:lang w:eastAsia="en-GB"/>
              </w:rPr>
              <w:t xml:space="preserve"> be involved in acceptance testing</w:t>
            </w:r>
            <w:r w:rsidR="00312D5D" w:rsidRPr="00A4349F">
              <w:rPr>
                <w:rFonts w:ascii="Arial" w:hAnsi="Arial" w:cs="Arial"/>
                <w:sz w:val="24"/>
                <w:szCs w:val="24"/>
                <w:lang w:eastAsia="en-GB"/>
              </w:rPr>
              <w:t>.</w:t>
            </w:r>
          </w:p>
          <w:p w:rsidR="0082439A" w:rsidRPr="00A4349F" w:rsidRDefault="00F449A9" w:rsidP="0082439A">
            <w:pPr>
              <w:jc w:val="both"/>
              <w:rPr>
                <w:rFonts w:ascii="Arial" w:eastAsia="MS Mincho" w:hAnsi="Arial" w:cs="Arial"/>
                <w:b/>
                <w:color w:val="FF0000"/>
                <w:sz w:val="24"/>
                <w:szCs w:val="24"/>
              </w:rPr>
            </w:pPr>
            <w:r w:rsidRPr="00A4349F">
              <w:rPr>
                <w:rFonts w:ascii="Arial" w:eastAsia="MS Mincho" w:hAnsi="Arial" w:cs="Arial"/>
                <w:sz w:val="24"/>
                <w:szCs w:val="24"/>
              </w:rPr>
              <w:t xml:space="preserve"> </w:t>
            </w:r>
          </w:p>
          <w:p w:rsidR="00A23598" w:rsidRPr="00A4349F" w:rsidRDefault="00A23598">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12</w:t>
            </w:r>
          </w:p>
          <w:p w:rsidR="000D41CE" w:rsidRPr="00A4349F" w:rsidRDefault="000D41CE" w:rsidP="00A4349F">
            <w:pPr>
              <w:spacing w:before="120"/>
              <w:jc w:val="center"/>
              <w:rPr>
                <w:rFonts w:ascii="Arial" w:hAnsi="Arial" w:cs="Arial"/>
                <w:b/>
                <w:sz w:val="24"/>
                <w:szCs w:val="24"/>
              </w:rPr>
            </w:pPr>
          </w:p>
        </w:tc>
        <w:tc>
          <w:tcPr>
            <w:tcW w:w="7988" w:type="dxa"/>
          </w:tcPr>
          <w:p w:rsidR="00A23598" w:rsidRPr="00A4349F" w:rsidRDefault="00A23598">
            <w:pPr>
              <w:pStyle w:val="Footer"/>
              <w:tabs>
                <w:tab w:val="clear" w:pos="4153"/>
                <w:tab w:val="clear" w:pos="8306"/>
              </w:tabs>
              <w:spacing w:before="120"/>
              <w:rPr>
                <w:rFonts w:ascii="Arial" w:hAnsi="Arial" w:cs="Arial"/>
                <w:b/>
                <w:szCs w:val="24"/>
              </w:rPr>
            </w:pPr>
            <w:r w:rsidRPr="00A4349F">
              <w:rPr>
                <w:rFonts w:ascii="Arial" w:hAnsi="Arial" w:cs="Arial"/>
                <w:b/>
                <w:szCs w:val="24"/>
              </w:rPr>
              <w:t>Freedom to act</w:t>
            </w:r>
            <w:r w:rsidR="002E161F" w:rsidRPr="00A4349F">
              <w:rPr>
                <w:rFonts w:ascii="Arial" w:hAnsi="Arial" w:cs="Arial"/>
                <w:b/>
                <w:szCs w:val="24"/>
              </w:rPr>
              <w:t xml:space="preserve"> – Broad occupational </w:t>
            </w:r>
            <w:proofErr w:type="spellStart"/>
            <w:r w:rsidR="002E161F" w:rsidRPr="00A4349F">
              <w:rPr>
                <w:rFonts w:ascii="Arial" w:hAnsi="Arial" w:cs="Arial"/>
                <w:b/>
                <w:szCs w:val="24"/>
              </w:rPr>
              <w:t>policies</w:t>
            </w:r>
            <w:r w:rsidR="00BA05D7" w:rsidRPr="00A4349F">
              <w:rPr>
                <w:rFonts w:ascii="Arial" w:hAnsi="Arial" w:cs="Arial"/>
                <w:b/>
                <w:szCs w:val="24"/>
              </w:rPr>
              <w:t>.</w:t>
            </w:r>
            <w:r w:rsidR="00633FF5" w:rsidRPr="00A4349F">
              <w:rPr>
                <w:rFonts w:ascii="Arial" w:hAnsi="Arial" w:cs="Arial"/>
                <w:b/>
                <w:szCs w:val="24"/>
              </w:rPr>
              <w:t>Postholder</w:t>
            </w:r>
            <w:proofErr w:type="spellEnd"/>
            <w:r w:rsidR="00633FF5" w:rsidRPr="00A4349F">
              <w:rPr>
                <w:rFonts w:ascii="Arial" w:hAnsi="Arial" w:cs="Arial"/>
                <w:b/>
                <w:szCs w:val="24"/>
              </w:rPr>
              <w:t xml:space="preserve"> decides how solutions to problems are best achieved.</w:t>
            </w:r>
          </w:p>
          <w:p w:rsidR="00A23598" w:rsidRPr="00A4349F" w:rsidRDefault="00A23598">
            <w:pPr>
              <w:rPr>
                <w:rFonts w:ascii="Arial" w:hAnsi="Arial" w:cs="Arial"/>
                <w:sz w:val="24"/>
                <w:szCs w:val="24"/>
              </w:rPr>
            </w:pPr>
          </w:p>
          <w:p w:rsidR="00677F51" w:rsidRPr="00A4349F" w:rsidRDefault="00A23598" w:rsidP="00677F51">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677F51" w:rsidRPr="00A4349F">
              <w:rPr>
                <w:rFonts w:ascii="Arial" w:hAnsi="Arial" w:cs="Arial"/>
                <w:sz w:val="24"/>
                <w:szCs w:val="24"/>
                <w:lang w:eastAsia="en-GB"/>
              </w:rPr>
              <w:t xml:space="preserve"> The </w:t>
            </w:r>
            <w:proofErr w:type="spellStart"/>
            <w:r w:rsidR="00677F51" w:rsidRPr="00A4349F">
              <w:rPr>
                <w:rFonts w:ascii="Arial" w:hAnsi="Arial" w:cs="Arial"/>
                <w:sz w:val="24"/>
                <w:szCs w:val="24"/>
                <w:lang w:eastAsia="en-GB"/>
              </w:rPr>
              <w:t>postholder</w:t>
            </w:r>
            <w:proofErr w:type="spellEnd"/>
            <w:r w:rsidR="00677F51" w:rsidRPr="00A4349F">
              <w:rPr>
                <w:rFonts w:ascii="Arial" w:hAnsi="Arial" w:cs="Arial"/>
                <w:sz w:val="24"/>
                <w:szCs w:val="24"/>
                <w:lang w:eastAsia="en-GB"/>
              </w:rPr>
              <w:t xml:space="preserve"> is directly accountable to the Maintenance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lastRenderedPageBreak/>
              <w:t>Supervisor and Senior Estate Officer</w:t>
            </w:r>
            <w:r w:rsidR="00F77AE3" w:rsidRPr="00A4349F">
              <w:rPr>
                <w:rFonts w:ascii="Arial" w:hAnsi="Arial" w:cs="Arial"/>
                <w:sz w:val="24"/>
                <w:szCs w:val="24"/>
                <w:lang w:eastAsia="en-GB"/>
              </w:rPr>
              <w:t xml:space="preserve"> and works within standard maintenance procedures and safety standards.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 is received from all levels within the division but there is</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self-generated work in accordance with the iden</w:t>
            </w:r>
            <w:r w:rsidR="00A4349F" w:rsidRPr="00A4349F">
              <w:rPr>
                <w:rFonts w:ascii="Arial" w:hAnsi="Arial" w:cs="Arial"/>
                <w:sz w:val="24"/>
                <w:szCs w:val="24"/>
                <w:lang w:eastAsia="en-GB"/>
              </w:rPr>
              <w:t>ti</w:t>
            </w:r>
            <w:r w:rsidRPr="00A4349F">
              <w:rPr>
                <w:rFonts w:ascii="Arial" w:hAnsi="Arial" w:cs="Arial"/>
                <w:sz w:val="24"/>
                <w:szCs w:val="24"/>
                <w:lang w:eastAsia="en-GB"/>
              </w:rPr>
              <w:t>fication of</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potential</w:t>
            </w:r>
            <w:proofErr w:type="gramEnd"/>
            <w:r w:rsidRPr="00A4349F">
              <w:rPr>
                <w:rFonts w:ascii="Arial" w:hAnsi="Arial" w:cs="Arial"/>
                <w:sz w:val="24"/>
                <w:szCs w:val="24"/>
                <w:lang w:eastAsia="en-GB"/>
              </w:rPr>
              <w:t xml:space="preserve"> problems and solutions. Post holder works on a</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proactive basis to anticipate organisational needs and</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determines how best to solve problems and fix equipment</w:t>
            </w:r>
          </w:p>
          <w:p w:rsidR="00677F51" w:rsidRPr="00A4349F" w:rsidRDefault="00677F51" w:rsidP="00677F51">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without</w:t>
            </w:r>
            <w:proofErr w:type="gramEnd"/>
            <w:r w:rsidRPr="00A4349F">
              <w:rPr>
                <w:rFonts w:ascii="Arial" w:hAnsi="Arial" w:cs="Arial"/>
                <w:sz w:val="24"/>
                <w:szCs w:val="24"/>
                <w:lang w:eastAsia="en-GB"/>
              </w:rPr>
              <w:t xml:space="preserve"> seeking guidance.</w:t>
            </w:r>
          </w:p>
          <w:p w:rsidR="00677F51" w:rsidRPr="00A4349F" w:rsidRDefault="00677F51" w:rsidP="00677F51">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 xml:space="preserve">The </w:t>
            </w:r>
            <w:proofErr w:type="spellStart"/>
            <w:r w:rsidRPr="00A4349F">
              <w:rPr>
                <w:rFonts w:ascii="Arial" w:hAnsi="Arial" w:cs="Arial"/>
                <w:sz w:val="24"/>
                <w:szCs w:val="24"/>
                <w:lang w:eastAsia="en-GB"/>
              </w:rPr>
              <w:t>postholder</w:t>
            </w:r>
            <w:proofErr w:type="spellEnd"/>
            <w:r w:rsidRPr="00A4349F">
              <w:rPr>
                <w:rFonts w:ascii="Arial" w:hAnsi="Arial" w:cs="Arial"/>
                <w:sz w:val="24"/>
                <w:szCs w:val="24"/>
                <w:lang w:eastAsia="en-GB"/>
              </w:rPr>
              <w:t xml:space="preserve"> is expected to use their knowledge to</w:t>
            </w:r>
          </w:p>
          <w:p w:rsidR="00A23598" w:rsidRPr="00A4349F" w:rsidRDefault="00677F51" w:rsidP="00677F51">
            <w:pPr>
              <w:rPr>
                <w:rFonts w:ascii="Arial" w:hAnsi="Arial" w:cs="Arial"/>
                <w:sz w:val="24"/>
                <w:szCs w:val="24"/>
              </w:rPr>
            </w:pPr>
            <w:proofErr w:type="gramStart"/>
            <w:r w:rsidRPr="00A4349F">
              <w:rPr>
                <w:rFonts w:ascii="Arial" w:hAnsi="Arial" w:cs="Arial"/>
                <w:sz w:val="24"/>
                <w:szCs w:val="24"/>
                <w:lang w:eastAsia="en-GB"/>
              </w:rPr>
              <w:t>determine</w:t>
            </w:r>
            <w:proofErr w:type="gramEnd"/>
            <w:r w:rsidRPr="00A4349F">
              <w:rPr>
                <w:rFonts w:ascii="Arial" w:hAnsi="Arial" w:cs="Arial"/>
                <w:sz w:val="24"/>
                <w:szCs w:val="24"/>
                <w:lang w:eastAsia="en-GB"/>
              </w:rPr>
              <w:t xml:space="preserve"> the best course of action when fixing an issue.</w:t>
            </w:r>
          </w:p>
          <w:p w:rsidR="002E161F" w:rsidRPr="00A4349F" w:rsidRDefault="006C0B42" w:rsidP="002B5F8E">
            <w:pPr>
              <w:rPr>
                <w:rFonts w:ascii="Arial" w:eastAsia="MS Mincho" w:hAnsi="Arial" w:cs="Arial"/>
                <w:sz w:val="24"/>
                <w:szCs w:val="24"/>
              </w:rPr>
            </w:pPr>
            <w:r w:rsidRPr="00A4349F">
              <w:rPr>
                <w:rFonts w:ascii="Arial" w:eastAsia="MS Mincho" w:hAnsi="Arial" w:cs="Arial"/>
                <w:sz w:val="24"/>
                <w:szCs w:val="24"/>
              </w:rPr>
              <w:t xml:space="preserve"> </w:t>
            </w:r>
          </w:p>
          <w:p w:rsidR="00B07FC7" w:rsidRPr="00A4349F" w:rsidRDefault="00B07FC7" w:rsidP="002B5F8E">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13</w:t>
            </w:r>
          </w:p>
          <w:p w:rsidR="00CB5EB4" w:rsidRPr="00A4349F" w:rsidRDefault="000B37C6">
            <w:pPr>
              <w:spacing w:before="120"/>
              <w:jc w:val="center"/>
              <w:rPr>
                <w:rFonts w:ascii="Arial" w:hAnsi="Arial" w:cs="Arial"/>
                <w:b/>
                <w:sz w:val="24"/>
                <w:szCs w:val="24"/>
              </w:rPr>
            </w:pPr>
            <w:r w:rsidRPr="00A4349F">
              <w:rPr>
                <w:rFonts w:ascii="Arial" w:hAnsi="Arial" w:cs="Arial"/>
                <w:b/>
                <w:sz w:val="24"/>
                <w:szCs w:val="24"/>
              </w:rPr>
              <w:t xml:space="preserve"> </w:t>
            </w:r>
          </w:p>
          <w:p w:rsidR="000D41CE" w:rsidRPr="00A4349F" w:rsidRDefault="000D41CE" w:rsidP="00A4349F">
            <w:pPr>
              <w:spacing w:before="120"/>
              <w:jc w:val="center"/>
              <w:rPr>
                <w:rFonts w:ascii="Arial" w:hAnsi="Arial" w:cs="Arial"/>
                <w:b/>
                <w:sz w:val="24"/>
                <w:szCs w:val="24"/>
              </w:rPr>
            </w:pPr>
          </w:p>
        </w:tc>
        <w:tc>
          <w:tcPr>
            <w:tcW w:w="7988" w:type="dxa"/>
          </w:tcPr>
          <w:p w:rsidR="00633FF5" w:rsidRPr="00A4349F" w:rsidRDefault="00A23598" w:rsidP="00633FF5">
            <w:pPr>
              <w:autoSpaceDE w:val="0"/>
              <w:autoSpaceDN w:val="0"/>
              <w:adjustRightInd w:val="0"/>
              <w:rPr>
                <w:rFonts w:ascii="Arial" w:hAnsi="Arial" w:cs="Arial"/>
                <w:color w:val="FF0000"/>
                <w:sz w:val="24"/>
                <w:szCs w:val="24"/>
                <w:lang w:eastAsia="en-GB"/>
              </w:rPr>
            </w:pPr>
            <w:r w:rsidRPr="00A4349F">
              <w:rPr>
                <w:rFonts w:ascii="Arial" w:hAnsi="Arial" w:cs="Arial"/>
                <w:b/>
                <w:sz w:val="24"/>
                <w:szCs w:val="24"/>
              </w:rPr>
              <w:t>Physical effort</w:t>
            </w:r>
            <w:r w:rsidR="00DA77B1" w:rsidRPr="00A4349F">
              <w:rPr>
                <w:rFonts w:ascii="Arial" w:hAnsi="Arial" w:cs="Arial"/>
                <w:sz w:val="24"/>
                <w:szCs w:val="24"/>
              </w:rPr>
              <w:t xml:space="preserve"> –</w:t>
            </w:r>
            <w:r w:rsidR="00B5179D" w:rsidRPr="00A4349F">
              <w:rPr>
                <w:rFonts w:ascii="Arial" w:hAnsi="Arial" w:cs="Arial"/>
                <w:sz w:val="24"/>
                <w:szCs w:val="24"/>
                <w:lang w:eastAsia="en-GB"/>
              </w:rPr>
              <w:t xml:space="preserve">Ongoing </w:t>
            </w:r>
            <w:r w:rsidR="00432AA6" w:rsidRPr="00A4349F">
              <w:rPr>
                <w:rFonts w:ascii="Arial" w:hAnsi="Arial" w:cs="Arial"/>
                <w:sz w:val="24"/>
                <w:szCs w:val="24"/>
                <w:lang w:eastAsia="en-GB"/>
              </w:rPr>
              <w:t xml:space="preserve">light effort and </w:t>
            </w:r>
            <w:r w:rsidR="00B5179D" w:rsidRPr="00A4349F">
              <w:rPr>
                <w:rFonts w:ascii="Arial" w:hAnsi="Arial" w:cs="Arial"/>
                <w:sz w:val="24"/>
                <w:szCs w:val="24"/>
                <w:lang w:eastAsia="en-GB"/>
              </w:rPr>
              <w:t>occasional</w:t>
            </w:r>
            <w:r w:rsidR="00432AA6" w:rsidRPr="00A4349F">
              <w:rPr>
                <w:rFonts w:ascii="Arial" w:hAnsi="Arial" w:cs="Arial"/>
                <w:sz w:val="24"/>
                <w:szCs w:val="24"/>
                <w:lang w:eastAsia="en-GB"/>
              </w:rPr>
              <w:t xml:space="preserve"> intense for short periods</w:t>
            </w:r>
            <w:r w:rsidR="00432AA6" w:rsidRPr="00A4349F">
              <w:rPr>
                <w:rFonts w:ascii="Arial" w:hAnsi="Arial" w:cs="Arial"/>
                <w:color w:val="FF0000"/>
                <w:sz w:val="24"/>
                <w:szCs w:val="24"/>
                <w:lang w:eastAsia="en-GB"/>
              </w:rPr>
              <w:t xml:space="preserve">. </w:t>
            </w:r>
          </w:p>
          <w:p w:rsidR="00A23598" w:rsidRPr="00A4349F" w:rsidRDefault="00633FF5" w:rsidP="00633FF5">
            <w:pPr>
              <w:pStyle w:val="Heading1"/>
              <w:rPr>
                <w:rFonts w:cs="Arial"/>
                <w:szCs w:val="24"/>
                <w:u w:val="none"/>
              </w:rPr>
            </w:pPr>
            <w:r w:rsidRPr="00A4349F">
              <w:rPr>
                <w:rFonts w:cs="Arial"/>
                <w:szCs w:val="24"/>
                <w:lang w:eastAsia="en-GB"/>
              </w:rPr>
              <w:t xml:space="preserve"> </w:t>
            </w:r>
          </w:p>
          <w:p w:rsidR="00A23598" w:rsidRPr="00A4349F" w:rsidRDefault="00A23598">
            <w:pPr>
              <w:rPr>
                <w:rFonts w:ascii="Arial" w:hAnsi="Arial" w:cs="Arial"/>
                <w:sz w:val="24"/>
                <w:szCs w:val="24"/>
              </w:rPr>
            </w:pPr>
          </w:p>
          <w:p w:rsidR="00995142" w:rsidRPr="00A4349F" w:rsidRDefault="00A23598" w:rsidP="00995142">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8C52D7" w:rsidRPr="00A4349F">
              <w:rPr>
                <w:rFonts w:ascii="Arial" w:hAnsi="Arial" w:cs="Arial"/>
                <w:sz w:val="24"/>
                <w:szCs w:val="24"/>
              </w:rPr>
              <w:t xml:space="preserve"> </w:t>
            </w:r>
            <w:r w:rsidR="00995142" w:rsidRPr="00A4349F">
              <w:rPr>
                <w:rFonts w:ascii="Arial" w:hAnsi="Arial" w:cs="Arial"/>
                <w:sz w:val="24"/>
                <w:szCs w:val="24"/>
                <w:lang w:eastAsia="en-GB"/>
              </w:rPr>
              <w:t>Frequent requirement to exert moderate physical effort for</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short periods e.g. loading vehicles Installation/Extraction of</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Motors, Ventilation Plant. Installing Heavy Cabling.</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Occasionally engaged in heavy repairs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Move materials / equipment frequently, by way of push trailer;</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hitch trailer on/off vehicles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Working from ladders / steps ability to work at heights</w:t>
            </w:r>
          </w:p>
          <w:p w:rsidR="008C52D7" w:rsidRPr="00A4349F" w:rsidRDefault="00995142" w:rsidP="00995142">
            <w:pPr>
              <w:rPr>
                <w:rFonts w:ascii="Arial" w:hAnsi="Arial" w:cs="Arial"/>
                <w:sz w:val="24"/>
                <w:szCs w:val="24"/>
              </w:rPr>
            </w:pPr>
            <w:r w:rsidRPr="00A4349F">
              <w:rPr>
                <w:rFonts w:ascii="Arial" w:hAnsi="Arial" w:cs="Arial"/>
                <w:sz w:val="24"/>
                <w:szCs w:val="24"/>
                <w:lang w:eastAsia="en-GB"/>
              </w:rPr>
              <w:t>Lift heavy (over 15 kilos) equipment and materials</w:t>
            </w:r>
          </w:p>
          <w:p w:rsidR="008C52D7" w:rsidRPr="00A4349F" w:rsidRDefault="006C0B42" w:rsidP="008C52D7">
            <w:pPr>
              <w:rPr>
                <w:rFonts w:ascii="Arial" w:hAnsi="Arial" w:cs="Arial"/>
                <w:sz w:val="24"/>
                <w:szCs w:val="24"/>
              </w:rPr>
            </w:pPr>
            <w:r w:rsidRPr="00A4349F">
              <w:rPr>
                <w:rFonts w:ascii="Arial" w:hAnsi="Arial" w:cs="Arial"/>
                <w:sz w:val="24"/>
                <w:szCs w:val="24"/>
              </w:rPr>
              <w:t xml:space="preserve"> </w:t>
            </w:r>
          </w:p>
          <w:p w:rsidR="008C52D7" w:rsidRPr="00A4349F" w:rsidRDefault="008C52D7" w:rsidP="00A254B0">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14</w:t>
            </w:r>
          </w:p>
          <w:p w:rsidR="00CB5EB4" w:rsidRPr="00A4349F" w:rsidRDefault="00CB5EB4">
            <w:pPr>
              <w:spacing w:before="120"/>
              <w:jc w:val="center"/>
              <w:rPr>
                <w:rFonts w:ascii="Arial" w:hAnsi="Arial" w:cs="Arial"/>
                <w:b/>
                <w:color w:val="FF0000"/>
                <w:sz w:val="24"/>
                <w:szCs w:val="24"/>
              </w:rPr>
            </w:pPr>
          </w:p>
          <w:p w:rsidR="00432AA6"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p w:rsidR="00672886" w:rsidRPr="00A4349F" w:rsidRDefault="00672886">
            <w:pPr>
              <w:spacing w:before="120"/>
              <w:jc w:val="center"/>
              <w:rPr>
                <w:rFonts w:ascii="Arial" w:hAnsi="Arial" w:cs="Arial"/>
                <w:b/>
                <w:sz w:val="24"/>
                <w:szCs w:val="24"/>
              </w:rPr>
            </w:pPr>
          </w:p>
        </w:tc>
        <w:tc>
          <w:tcPr>
            <w:tcW w:w="7988" w:type="dxa"/>
          </w:tcPr>
          <w:p w:rsidR="00A23598" w:rsidRPr="00A4349F" w:rsidRDefault="00A23598" w:rsidP="00930C27">
            <w:pPr>
              <w:pStyle w:val="Heading1"/>
              <w:rPr>
                <w:rFonts w:cs="Arial"/>
                <w:szCs w:val="24"/>
                <w:u w:val="none"/>
              </w:rPr>
            </w:pPr>
            <w:r w:rsidRPr="00A4349F">
              <w:rPr>
                <w:rFonts w:cs="Arial"/>
                <w:szCs w:val="24"/>
                <w:u w:val="none"/>
              </w:rPr>
              <w:t>Mental effort</w:t>
            </w:r>
            <w:r w:rsidR="00930C27" w:rsidRPr="00A4349F">
              <w:rPr>
                <w:rFonts w:cs="Arial"/>
                <w:szCs w:val="24"/>
                <w:u w:val="none"/>
              </w:rPr>
              <w:t xml:space="preserve"> – Frequent concentration, work pattern unpredictable</w:t>
            </w:r>
          </w:p>
          <w:p w:rsidR="00A23598" w:rsidRPr="00A4349F" w:rsidRDefault="00A23598">
            <w:pPr>
              <w:rPr>
                <w:rFonts w:ascii="Arial" w:hAnsi="Arial" w:cs="Arial"/>
                <w:sz w:val="24"/>
                <w:szCs w:val="24"/>
              </w:rPr>
            </w:pPr>
          </w:p>
          <w:p w:rsidR="00995142" w:rsidRPr="00A4349F" w:rsidRDefault="00A23598" w:rsidP="00995142">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995142" w:rsidRPr="00A4349F">
              <w:rPr>
                <w:rFonts w:ascii="Arial" w:hAnsi="Arial" w:cs="Arial"/>
                <w:sz w:val="24"/>
                <w:szCs w:val="24"/>
                <w:lang w:eastAsia="en-GB"/>
              </w:rPr>
              <w:t xml:space="preserve"> Frequent requirement for concentration, with an</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unpredictable work pattern,</w:t>
            </w:r>
            <w:r w:rsidR="0034079D" w:rsidRPr="00A4349F">
              <w:rPr>
                <w:rFonts w:ascii="Arial" w:hAnsi="Arial" w:cs="Arial"/>
                <w:sz w:val="24"/>
                <w:szCs w:val="24"/>
                <w:lang w:eastAsia="en-GB"/>
              </w:rPr>
              <w:t xml:space="preserve"> </w:t>
            </w:r>
            <w:r w:rsidR="00C9462B" w:rsidRPr="00A4349F">
              <w:rPr>
                <w:rFonts w:ascii="Arial" w:hAnsi="Arial" w:cs="Arial"/>
                <w:sz w:val="24"/>
                <w:szCs w:val="24"/>
                <w:lang w:eastAsia="en-GB"/>
              </w:rPr>
              <w:t>responds to emergency bleep</w:t>
            </w:r>
            <w:r w:rsidR="00C9462B" w:rsidRPr="00A4349F">
              <w:rPr>
                <w:rFonts w:ascii="Arial" w:hAnsi="Arial" w:cs="Arial"/>
                <w:color w:val="FF0000"/>
                <w:sz w:val="24"/>
                <w:szCs w:val="24"/>
                <w:lang w:eastAsia="en-GB"/>
              </w:rPr>
              <w:t xml:space="preserve"> </w:t>
            </w:r>
            <w:r w:rsidRPr="00A4349F">
              <w:rPr>
                <w:rFonts w:ascii="Arial" w:hAnsi="Arial" w:cs="Arial"/>
                <w:sz w:val="24"/>
                <w:szCs w:val="24"/>
                <w:lang w:eastAsia="en-GB"/>
              </w:rPr>
              <w:t>interruptions, contactable by</w:t>
            </w:r>
            <w:r w:rsidR="005961B5" w:rsidRPr="00A4349F">
              <w:rPr>
                <w:rFonts w:ascii="Arial" w:hAnsi="Arial" w:cs="Arial"/>
                <w:sz w:val="24"/>
                <w:szCs w:val="24"/>
                <w:lang w:eastAsia="en-GB"/>
              </w:rPr>
              <w:t xml:space="preserve"> </w:t>
            </w:r>
            <w:r w:rsidRPr="00A4349F">
              <w:rPr>
                <w:rFonts w:ascii="Arial" w:hAnsi="Arial" w:cs="Arial"/>
                <w:sz w:val="24"/>
                <w:szCs w:val="24"/>
                <w:lang w:eastAsia="en-GB"/>
              </w:rPr>
              <w:t>mobile phone, change of work purpose complex Fault</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Finding, Working on Live Equipment, Electronic Circuit</w:t>
            </w:r>
          </w:p>
          <w:p w:rsidR="00995142" w:rsidRPr="00A4349F" w:rsidRDefault="00995142" w:rsidP="00995142">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Repair,</w:t>
            </w:r>
            <w:proofErr w:type="gramEnd"/>
            <w:r w:rsidRPr="00A4349F">
              <w:rPr>
                <w:rFonts w:ascii="Arial" w:hAnsi="Arial" w:cs="Arial"/>
                <w:sz w:val="24"/>
                <w:szCs w:val="24"/>
                <w:lang w:eastAsia="en-GB"/>
              </w:rPr>
              <w:t xml:space="preserve"> and Calibration of Equipment.</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Concentration required when allocating maintenance</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dockets, completing time sheets, ISO Inspections, driving,</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working/equipment, and report writing Planning best use of</w:t>
            </w:r>
          </w:p>
          <w:p w:rsidR="00995142" w:rsidRPr="00A4349F" w:rsidRDefault="00995142" w:rsidP="00995142">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limited</w:t>
            </w:r>
            <w:proofErr w:type="gramEnd"/>
            <w:r w:rsidRPr="00A4349F">
              <w:rPr>
                <w:rFonts w:ascii="Arial" w:hAnsi="Arial" w:cs="Arial"/>
                <w:sz w:val="24"/>
                <w:szCs w:val="24"/>
                <w:lang w:eastAsia="en-GB"/>
              </w:rPr>
              <w:t xml:space="preserve"> resources, Imputing work data into computer system.</w:t>
            </w:r>
          </w:p>
          <w:p w:rsidR="00A11626" w:rsidRPr="00A4349F" w:rsidRDefault="00995142" w:rsidP="00995142">
            <w:pPr>
              <w:rPr>
                <w:rFonts w:ascii="Arial" w:eastAsia="MS Mincho" w:hAnsi="Arial" w:cs="Arial"/>
                <w:sz w:val="24"/>
                <w:szCs w:val="24"/>
              </w:rPr>
            </w:pPr>
            <w:r w:rsidRPr="00A4349F">
              <w:rPr>
                <w:rFonts w:ascii="Arial" w:hAnsi="Arial" w:cs="Arial"/>
                <w:sz w:val="24"/>
                <w:szCs w:val="24"/>
                <w:lang w:eastAsia="en-GB"/>
              </w:rPr>
              <w:t>Completing work within measured timescales.</w:t>
            </w:r>
            <w:r w:rsidR="006C0B42" w:rsidRPr="00A4349F">
              <w:rPr>
                <w:rFonts w:ascii="Arial" w:eastAsia="MS Mincho" w:hAnsi="Arial" w:cs="Arial"/>
                <w:sz w:val="24"/>
                <w:szCs w:val="24"/>
              </w:rPr>
              <w:t xml:space="preserve"> </w:t>
            </w:r>
          </w:p>
          <w:p w:rsidR="0034079D" w:rsidRPr="00A4349F" w:rsidRDefault="0034079D" w:rsidP="00995142">
            <w:pPr>
              <w:rPr>
                <w:rFonts w:ascii="Arial" w:hAnsi="Arial" w:cs="Arial"/>
                <w:sz w:val="24"/>
                <w:szCs w:val="24"/>
              </w:rPr>
            </w:pPr>
          </w:p>
          <w:p w:rsidR="00A23598" w:rsidRPr="00A4349F" w:rsidRDefault="00A23598" w:rsidP="00A254B0">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t>15</w:t>
            </w:r>
          </w:p>
          <w:p w:rsidR="00CB5EB4" w:rsidRPr="00A4349F" w:rsidRDefault="00CB5EB4">
            <w:pPr>
              <w:spacing w:before="120"/>
              <w:jc w:val="center"/>
              <w:rPr>
                <w:rFonts w:ascii="Arial" w:hAnsi="Arial" w:cs="Arial"/>
                <w:b/>
                <w:color w:val="FF0000"/>
                <w:sz w:val="24"/>
                <w:szCs w:val="24"/>
              </w:rPr>
            </w:pPr>
          </w:p>
          <w:p w:rsidR="00432AA6" w:rsidRPr="00A4349F" w:rsidRDefault="000B37C6">
            <w:pPr>
              <w:spacing w:before="120"/>
              <w:jc w:val="center"/>
              <w:rPr>
                <w:rFonts w:ascii="Arial" w:hAnsi="Arial" w:cs="Arial"/>
                <w:b/>
                <w:color w:val="FF0000"/>
                <w:sz w:val="24"/>
                <w:szCs w:val="24"/>
              </w:rPr>
            </w:pPr>
            <w:r w:rsidRPr="00A4349F">
              <w:rPr>
                <w:rFonts w:ascii="Arial" w:hAnsi="Arial" w:cs="Arial"/>
                <w:b/>
                <w:color w:val="FF0000"/>
                <w:sz w:val="24"/>
                <w:szCs w:val="24"/>
              </w:rPr>
              <w:t xml:space="preserve"> </w:t>
            </w:r>
          </w:p>
          <w:p w:rsidR="00B12442" w:rsidRPr="00A4349F" w:rsidRDefault="00B12442">
            <w:pPr>
              <w:spacing w:before="120"/>
              <w:jc w:val="center"/>
              <w:rPr>
                <w:rFonts w:ascii="Arial" w:hAnsi="Arial" w:cs="Arial"/>
                <w:b/>
                <w:sz w:val="24"/>
                <w:szCs w:val="24"/>
              </w:rPr>
            </w:pPr>
          </w:p>
        </w:tc>
        <w:tc>
          <w:tcPr>
            <w:tcW w:w="7988" w:type="dxa"/>
          </w:tcPr>
          <w:p w:rsidR="00A23598" w:rsidRPr="00A4349F" w:rsidRDefault="00A23598">
            <w:pPr>
              <w:pStyle w:val="Heading1"/>
              <w:spacing w:before="120"/>
              <w:rPr>
                <w:rFonts w:cs="Arial"/>
                <w:szCs w:val="24"/>
                <w:u w:val="none"/>
              </w:rPr>
            </w:pPr>
            <w:r w:rsidRPr="00A4349F">
              <w:rPr>
                <w:rFonts w:cs="Arial"/>
                <w:szCs w:val="24"/>
                <w:u w:val="none"/>
              </w:rPr>
              <w:t>Emotional effort</w:t>
            </w:r>
            <w:r w:rsidR="00AD34F5" w:rsidRPr="00A4349F">
              <w:rPr>
                <w:rFonts w:cs="Arial"/>
                <w:szCs w:val="24"/>
                <w:u w:val="none"/>
              </w:rPr>
              <w:t xml:space="preserve"> – Occasional distressing or emotional circumstances</w:t>
            </w:r>
          </w:p>
          <w:p w:rsidR="00A23598" w:rsidRPr="00A4349F" w:rsidRDefault="00A23598">
            <w:pPr>
              <w:rPr>
                <w:rFonts w:ascii="Arial" w:hAnsi="Arial" w:cs="Arial"/>
                <w:sz w:val="24"/>
                <w:szCs w:val="24"/>
              </w:rPr>
            </w:pPr>
          </w:p>
          <w:p w:rsidR="00995142" w:rsidRPr="00A4349F" w:rsidRDefault="00A23598" w:rsidP="00995142">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Pr="00A4349F">
              <w:rPr>
                <w:rFonts w:ascii="Arial" w:hAnsi="Arial" w:cs="Arial"/>
                <w:sz w:val="24"/>
                <w:szCs w:val="24"/>
              </w:rPr>
              <w:t>:</w:t>
            </w:r>
            <w:r w:rsidR="00AD34F5" w:rsidRPr="00A4349F">
              <w:rPr>
                <w:rFonts w:ascii="Arial" w:eastAsia="MS Mincho" w:hAnsi="Arial" w:cs="Arial"/>
                <w:sz w:val="24"/>
                <w:szCs w:val="24"/>
              </w:rPr>
              <w:t xml:space="preserve"> </w:t>
            </w:r>
            <w:r w:rsidR="00995142" w:rsidRPr="00A4349F">
              <w:rPr>
                <w:rFonts w:ascii="Arial" w:hAnsi="Arial" w:cs="Arial"/>
                <w:sz w:val="24"/>
                <w:szCs w:val="24"/>
                <w:lang w:eastAsia="en-GB"/>
              </w:rPr>
              <w:t>Exposure to emotional or distressing circumstances is rare</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 xml:space="preserve">Occasional </w:t>
            </w:r>
            <w:r w:rsidR="005961B5" w:rsidRPr="00A4349F">
              <w:rPr>
                <w:rFonts w:ascii="Arial" w:hAnsi="Arial" w:cs="Arial"/>
                <w:sz w:val="24"/>
                <w:szCs w:val="24"/>
                <w:lang w:eastAsia="en-GB"/>
              </w:rPr>
              <w:t>indirect</w:t>
            </w:r>
            <w:r w:rsidR="005961B5" w:rsidRPr="00A4349F">
              <w:rPr>
                <w:rFonts w:ascii="Arial" w:hAnsi="Arial" w:cs="Arial"/>
                <w:color w:val="FF0000"/>
                <w:sz w:val="24"/>
                <w:szCs w:val="24"/>
                <w:lang w:eastAsia="en-GB"/>
              </w:rPr>
              <w:t xml:space="preserve"> </w:t>
            </w:r>
            <w:r w:rsidRPr="00A4349F">
              <w:rPr>
                <w:rFonts w:ascii="Arial" w:hAnsi="Arial" w:cs="Arial"/>
                <w:sz w:val="24"/>
                <w:szCs w:val="24"/>
                <w:lang w:eastAsia="en-GB"/>
              </w:rPr>
              <w:t>exposure to aggression when working within</w:t>
            </w:r>
          </w:p>
          <w:p w:rsidR="00AD34F5" w:rsidRPr="00A4349F" w:rsidRDefault="00995142" w:rsidP="00995142">
            <w:pPr>
              <w:jc w:val="both"/>
              <w:rPr>
                <w:rFonts w:ascii="Arial" w:hAnsi="Arial" w:cs="Arial"/>
                <w:sz w:val="24"/>
                <w:szCs w:val="24"/>
                <w:lang w:eastAsia="en-GB"/>
              </w:rPr>
            </w:pPr>
            <w:r w:rsidRPr="00A4349F">
              <w:rPr>
                <w:rFonts w:ascii="Arial" w:hAnsi="Arial" w:cs="Arial"/>
                <w:sz w:val="24"/>
                <w:szCs w:val="24"/>
                <w:lang w:eastAsia="en-GB"/>
              </w:rPr>
              <w:t>psychiatric ward areas</w:t>
            </w:r>
          </w:p>
          <w:p w:rsidR="005961B5" w:rsidRPr="00A4349F" w:rsidRDefault="005961B5" w:rsidP="00995142">
            <w:pPr>
              <w:jc w:val="both"/>
              <w:rPr>
                <w:rFonts w:ascii="Arial" w:hAnsi="Arial" w:cs="Arial"/>
                <w:sz w:val="24"/>
                <w:szCs w:val="24"/>
                <w:lang w:eastAsia="en-GB"/>
              </w:rPr>
            </w:pPr>
          </w:p>
          <w:p w:rsidR="005961B5" w:rsidRPr="00A4349F" w:rsidRDefault="00C9462B" w:rsidP="00995142">
            <w:pPr>
              <w:jc w:val="both"/>
              <w:rPr>
                <w:rFonts w:ascii="Arial" w:eastAsia="MS Mincho" w:hAnsi="Arial" w:cs="Arial"/>
                <w:color w:val="FF0000"/>
                <w:sz w:val="24"/>
                <w:szCs w:val="24"/>
              </w:rPr>
            </w:pPr>
            <w:r w:rsidRPr="00A4349F">
              <w:rPr>
                <w:rFonts w:ascii="Arial" w:hAnsi="Arial" w:cs="Arial"/>
                <w:color w:val="FF0000"/>
                <w:sz w:val="24"/>
                <w:szCs w:val="24"/>
                <w:lang w:eastAsia="en-GB"/>
              </w:rPr>
              <w:t xml:space="preserve"> </w:t>
            </w:r>
          </w:p>
          <w:p w:rsidR="00AD34F5" w:rsidRPr="00A4349F" w:rsidRDefault="006C0B42" w:rsidP="00AD34F5">
            <w:pPr>
              <w:pStyle w:val="PlainText"/>
              <w:jc w:val="both"/>
              <w:rPr>
                <w:rFonts w:ascii="Arial" w:eastAsia="MS Mincho" w:hAnsi="Arial" w:cs="Arial"/>
                <w:sz w:val="24"/>
                <w:szCs w:val="24"/>
              </w:rPr>
            </w:pPr>
            <w:r w:rsidRPr="00A4349F">
              <w:rPr>
                <w:rFonts w:ascii="Arial" w:eastAsia="MS Mincho" w:hAnsi="Arial" w:cs="Arial"/>
                <w:sz w:val="24"/>
                <w:szCs w:val="24"/>
              </w:rPr>
              <w:t xml:space="preserve"> </w:t>
            </w:r>
          </w:p>
          <w:p w:rsidR="00AD34F5" w:rsidRPr="00A4349F" w:rsidRDefault="00AD34F5">
            <w:pPr>
              <w:rPr>
                <w:rFonts w:ascii="Arial" w:hAnsi="Arial" w:cs="Arial"/>
                <w:sz w:val="24"/>
                <w:szCs w:val="24"/>
              </w:rPr>
            </w:pPr>
          </w:p>
          <w:p w:rsidR="00E52F9C" w:rsidRPr="00A4349F" w:rsidRDefault="00E52F9C" w:rsidP="00A254B0">
            <w:pPr>
              <w:rPr>
                <w:rFonts w:ascii="Arial" w:hAnsi="Arial" w:cs="Arial"/>
                <w:sz w:val="24"/>
                <w:szCs w:val="24"/>
              </w:rPr>
            </w:pPr>
          </w:p>
        </w:tc>
      </w:tr>
      <w:tr w:rsidR="00A23598" w:rsidRPr="00A4349F">
        <w:tc>
          <w:tcPr>
            <w:tcW w:w="534" w:type="dxa"/>
          </w:tcPr>
          <w:p w:rsidR="00A23598" w:rsidRPr="00A4349F" w:rsidRDefault="00A23598">
            <w:pPr>
              <w:spacing w:before="120"/>
              <w:jc w:val="center"/>
              <w:rPr>
                <w:rFonts w:ascii="Arial" w:hAnsi="Arial" w:cs="Arial"/>
                <w:b/>
                <w:sz w:val="24"/>
                <w:szCs w:val="24"/>
              </w:rPr>
            </w:pPr>
            <w:r w:rsidRPr="00A4349F">
              <w:rPr>
                <w:rFonts w:ascii="Arial" w:hAnsi="Arial" w:cs="Arial"/>
                <w:b/>
                <w:sz w:val="24"/>
                <w:szCs w:val="24"/>
              </w:rPr>
              <w:lastRenderedPageBreak/>
              <w:t>16</w:t>
            </w:r>
          </w:p>
          <w:p w:rsidR="006D68D2" w:rsidRPr="00A4349F" w:rsidRDefault="006D68D2">
            <w:pPr>
              <w:spacing w:before="120"/>
              <w:jc w:val="center"/>
              <w:rPr>
                <w:rFonts w:ascii="Arial" w:hAnsi="Arial" w:cs="Arial"/>
                <w:b/>
                <w:color w:val="FF0000"/>
                <w:sz w:val="24"/>
                <w:szCs w:val="24"/>
              </w:rPr>
            </w:pPr>
          </w:p>
          <w:p w:rsidR="00B12442" w:rsidRPr="00A4349F" w:rsidRDefault="00B12442">
            <w:pPr>
              <w:spacing w:before="120"/>
              <w:jc w:val="center"/>
              <w:rPr>
                <w:rFonts w:ascii="Arial" w:hAnsi="Arial" w:cs="Arial"/>
                <w:b/>
                <w:sz w:val="24"/>
                <w:szCs w:val="24"/>
              </w:rPr>
            </w:pPr>
          </w:p>
        </w:tc>
        <w:tc>
          <w:tcPr>
            <w:tcW w:w="7988" w:type="dxa"/>
          </w:tcPr>
          <w:p w:rsidR="00A23598" w:rsidRPr="00A4349F" w:rsidRDefault="00A23598">
            <w:pPr>
              <w:pStyle w:val="Heading1"/>
              <w:rPr>
                <w:rFonts w:cs="Arial"/>
                <w:szCs w:val="24"/>
                <w:u w:val="none"/>
              </w:rPr>
            </w:pPr>
            <w:proofErr w:type="gramStart"/>
            <w:r w:rsidRPr="00A4349F">
              <w:rPr>
                <w:rFonts w:cs="Arial"/>
                <w:szCs w:val="24"/>
                <w:u w:val="none"/>
              </w:rPr>
              <w:t>Working conditions</w:t>
            </w:r>
            <w:r w:rsidR="005C0B8A" w:rsidRPr="00A4349F">
              <w:rPr>
                <w:rFonts w:cs="Arial"/>
                <w:szCs w:val="24"/>
                <w:u w:val="none"/>
              </w:rPr>
              <w:t xml:space="preserve"> – </w:t>
            </w:r>
            <w:r w:rsidR="00633FF5" w:rsidRPr="00A4349F">
              <w:rPr>
                <w:rFonts w:cs="Arial"/>
                <w:szCs w:val="24"/>
                <w:u w:val="none"/>
              </w:rPr>
              <w:t>Frequent exposure to unpleasant working conditions.</w:t>
            </w:r>
            <w:proofErr w:type="gramEnd"/>
          </w:p>
          <w:p w:rsidR="00B12442" w:rsidRPr="00A4349F" w:rsidRDefault="00B12442" w:rsidP="00B12442">
            <w:pPr>
              <w:rPr>
                <w:rFonts w:ascii="Arial" w:hAnsi="Arial" w:cs="Arial"/>
                <w:sz w:val="24"/>
                <w:szCs w:val="24"/>
              </w:rPr>
            </w:pPr>
          </w:p>
          <w:p w:rsidR="00995142" w:rsidRPr="00A4349F" w:rsidRDefault="00B12442" w:rsidP="00995142">
            <w:pPr>
              <w:autoSpaceDE w:val="0"/>
              <w:autoSpaceDN w:val="0"/>
              <w:adjustRightInd w:val="0"/>
              <w:rPr>
                <w:rFonts w:ascii="Arial" w:hAnsi="Arial" w:cs="Arial"/>
                <w:sz w:val="24"/>
                <w:szCs w:val="24"/>
                <w:lang w:eastAsia="en-GB"/>
              </w:rPr>
            </w:pPr>
            <w:r w:rsidRPr="00A4349F">
              <w:rPr>
                <w:rFonts w:ascii="Arial" w:hAnsi="Arial" w:cs="Arial"/>
                <w:b/>
                <w:sz w:val="24"/>
                <w:szCs w:val="24"/>
              </w:rPr>
              <w:t>Evidence:</w:t>
            </w:r>
            <w:r w:rsidR="00995142" w:rsidRPr="00A4349F">
              <w:rPr>
                <w:rFonts w:ascii="Arial" w:hAnsi="Arial" w:cs="Arial"/>
                <w:sz w:val="24"/>
                <w:szCs w:val="24"/>
                <w:lang w:eastAsia="en-GB"/>
              </w:rPr>
              <w:t xml:space="preserve"> The post holder will visit all properties of the division and</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required to visit working sites in inclement weather</w:t>
            </w:r>
          </w:p>
          <w:p w:rsidR="00995142" w:rsidRPr="00A4349F" w:rsidRDefault="00995142" w:rsidP="00995142">
            <w:pPr>
              <w:autoSpaceDE w:val="0"/>
              <w:autoSpaceDN w:val="0"/>
              <w:adjustRightInd w:val="0"/>
              <w:rPr>
                <w:rFonts w:ascii="Arial" w:hAnsi="Arial" w:cs="Arial"/>
                <w:sz w:val="24"/>
                <w:szCs w:val="24"/>
                <w:lang w:eastAsia="en-GB"/>
              </w:rPr>
            </w:pPr>
            <w:proofErr w:type="gramStart"/>
            <w:r w:rsidRPr="00A4349F">
              <w:rPr>
                <w:rFonts w:ascii="Arial" w:hAnsi="Arial" w:cs="Arial"/>
                <w:sz w:val="24"/>
                <w:szCs w:val="24"/>
                <w:lang w:eastAsia="en-GB"/>
              </w:rPr>
              <w:t>conditions</w:t>
            </w:r>
            <w:proofErr w:type="gramEnd"/>
            <w:r w:rsidRPr="00A4349F">
              <w:rPr>
                <w:rFonts w:ascii="Arial" w:hAnsi="Arial" w:cs="Arial"/>
                <w:sz w:val="24"/>
                <w:szCs w:val="24"/>
                <w:lang w:eastAsia="en-GB"/>
              </w:rPr>
              <w:t>.</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Frequent exposure to unpleasant working conditions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Working in Ducting, Plant rooms, Roof Spaces, Water Tanks,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Confined Spaces Hazardous Areas; - Live Equipment, Sluice</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Machines/Waste Disposals, Heights, High Voltage</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Rooms/Sub Stations, Controlled Infectious Areas.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Working in Dusty/Dirty/High/Low Temperature Areas: - Plant</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 xml:space="preserve">rooms, </w:t>
            </w:r>
            <w:proofErr w:type="spellStart"/>
            <w:r w:rsidRPr="00A4349F">
              <w:rPr>
                <w:rFonts w:ascii="Arial" w:hAnsi="Arial" w:cs="Arial"/>
                <w:sz w:val="24"/>
                <w:szCs w:val="24"/>
                <w:lang w:eastAsia="en-GB"/>
              </w:rPr>
              <w:t>Calorifier</w:t>
            </w:r>
            <w:proofErr w:type="spellEnd"/>
            <w:r w:rsidRPr="00A4349F">
              <w:rPr>
                <w:rFonts w:ascii="Arial" w:hAnsi="Arial" w:cs="Arial"/>
                <w:sz w:val="24"/>
                <w:szCs w:val="24"/>
                <w:lang w:eastAsia="en-GB"/>
              </w:rPr>
              <w:t xml:space="preserve"> rooms, Boiler rooms, Main Kitchen, Laundry</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Plant and Equipment, Cold Rooms and Refrigeration Units.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Occasional exposure to highly unpleasant working conditions</w:t>
            </w:r>
          </w:p>
          <w:p w:rsidR="00995142" w:rsidRPr="00A4349F" w:rsidRDefault="00995142" w:rsidP="00995142">
            <w:pPr>
              <w:autoSpaceDE w:val="0"/>
              <w:autoSpaceDN w:val="0"/>
              <w:adjustRightInd w:val="0"/>
              <w:rPr>
                <w:rFonts w:ascii="Arial" w:hAnsi="Arial" w:cs="Arial"/>
                <w:sz w:val="24"/>
                <w:szCs w:val="24"/>
                <w:lang w:eastAsia="en-GB"/>
              </w:rPr>
            </w:pPr>
            <w:r w:rsidRPr="00A4349F">
              <w:rPr>
                <w:rFonts w:ascii="Arial" w:hAnsi="Arial" w:cs="Arial"/>
                <w:sz w:val="24"/>
                <w:szCs w:val="24"/>
                <w:lang w:eastAsia="en-GB"/>
              </w:rPr>
              <w:t>Some exposure to hazards / noise</w:t>
            </w:r>
          </w:p>
          <w:p w:rsidR="00312D5D" w:rsidRPr="00A4349F" w:rsidRDefault="00995142" w:rsidP="00995142">
            <w:pPr>
              <w:rPr>
                <w:rFonts w:ascii="Arial" w:hAnsi="Arial" w:cs="Arial"/>
                <w:sz w:val="24"/>
                <w:szCs w:val="24"/>
                <w:lang w:eastAsia="en-GB"/>
              </w:rPr>
            </w:pPr>
            <w:r w:rsidRPr="00A4349F">
              <w:rPr>
                <w:rFonts w:ascii="Arial" w:hAnsi="Arial" w:cs="Arial"/>
                <w:sz w:val="24"/>
                <w:szCs w:val="24"/>
                <w:lang w:eastAsia="en-GB"/>
              </w:rPr>
              <w:t>Daily exposure to dirt, dust and smells</w:t>
            </w:r>
            <w:r w:rsidR="00312D5D" w:rsidRPr="00A4349F">
              <w:rPr>
                <w:rFonts w:ascii="Arial" w:hAnsi="Arial" w:cs="Arial"/>
                <w:sz w:val="24"/>
                <w:szCs w:val="24"/>
                <w:lang w:eastAsia="en-GB"/>
              </w:rPr>
              <w:t>.</w:t>
            </w:r>
          </w:p>
          <w:p w:rsidR="00432AA6" w:rsidRPr="00A4349F" w:rsidRDefault="00B5179D" w:rsidP="00995142">
            <w:pPr>
              <w:rPr>
                <w:rFonts w:ascii="Arial" w:hAnsi="Arial" w:cs="Arial"/>
                <w:b/>
                <w:color w:val="FF0000"/>
                <w:sz w:val="24"/>
                <w:szCs w:val="24"/>
              </w:rPr>
            </w:pPr>
            <w:r w:rsidRPr="00A4349F">
              <w:rPr>
                <w:rFonts w:ascii="Arial" w:hAnsi="Arial" w:cs="Arial"/>
                <w:color w:val="FF0000"/>
                <w:sz w:val="24"/>
                <w:szCs w:val="24"/>
                <w:lang w:eastAsia="en-GB"/>
              </w:rPr>
              <w:t xml:space="preserve"> </w:t>
            </w:r>
          </w:p>
          <w:p w:rsidR="005C0B8A" w:rsidRPr="00A4349F" w:rsidRDefault="006C0B42" w:rsidP="005C0B8A">
            <w:pPr>
              <w:jc w:val="both"/>
              <w:rPr>
                <w:rFonts w:ascii="Arial" w:hAnsi="Arial" w:cs="Arial"/>
                <w:sz w:val="24"/>
                <w:szCs w:val="24"/>
              </w:rPr>
            </w:pPr>
            <w:r w:rsidRPr="00A4349F">
              <w:rPr>
                <w:rFonts w:ascii="Arial" w:hAnsi="Arial" w:cs="Arial"/>
                <w:sz w:val="24"/>
                <w:szCs w:val="24"/>
              </w:rPr>
              <w:t xml:space="preserve"> </w:t>
            </w:r>
          </w:p>
          <w:p w:rsidR="005C0B8A" w:rsidRPr="00A4349F" w:rsidRDefault="00C9462B" w:rsidP="00B12442">
            <w:pPr>
              <w:rPr>
                <w:rFonts w:ascii="Arial" w:hAnsi="Arial" w:cs="Arial"/>
                <w:b/>
                <w:color w:val="FF0000"/>
                <w:sz w:val="24"/>
                <w:szCs w:val="24"/>
              </w:rPr>
            </w:pPr>
            <w:r w:rsidRPr="00A4349F">
              <w:rPr>
                <w:rFonts w:ascii="Arial" w:hAnsi="Arial" w:cs="Arial"/>
                <w:b/>
                <w:color w:val="FF0000"/>
                <w:sz w:val="24"/>
                <w:szCs w:val="24"/>
              </w:rPr>
              <w:t xml:space="preserve"> </w:t>
            </w:r>
          </w:p>
          <w:p w:rsidR="00A23598" w:rsidRPr="00A4349F" w:rsidRDefault="00A23598" w:rsidP="00A254B0">
            <w:pPr>
              <w:rPr>
                <w:rFonts w:ascii="Arial" w:hAnsi="Arial" w:cs="Arial"/>
                <w:sz w:val="24"/>
                <w:szCs w:val="24"/>
              </w:rPr>
            </w:pPr>
          </w:p>
        </w:tc>
      </w:tr>
    </w:tbl>
    <w:p w:rsidR="00A23598" w:rsidRPr="00A4349F" w:rsidRDefault="00A23598">
      <w:pPr>
        <w:pStyle w:val="BodyText"/>
        <w:jc w:val="left"/>
        <w:rPr>
          <w:rFonts w:cs="Arial"/>
          <w:sz w:val="24"/>
          <w:szCs w:val="24"/>
        </w:rPr>
      </w:pPr>
    </w:p>
    <w:p w:rsidR="002769EA" w:rsidRPr="00A4349F" w:rsidRDefault="002769EA" w:rsidP="002769EA">
      <w:pPr>
        <w:rPr>
          <w:rFonts w:ascii="Arial" w:hAnsi="Arial" w:cs="Arial"/>
          <w:sz w:val="24"/>
          <w:szCs w:val="24"/>
        </w:rPr>
      </w:pPr>
    </w:p>
    <w:p w:rsidR="002769EA" w:rsidRPr="00A4349F" w:rsidRDefault="002769EA" w:rsidP="002769EA">
      <w:pPr>
        <w:rPr>
          <w:rFonts w:ascii="Arial" w:hAnsi="Arial" w:cs="Arial"/>
          <w:sz w:val="24"/>
          <w:szCs w:val="24"/>
        </w:rPr>
      </w:pPr>
    </w:p>
    <w:p w:rsidR="00A4349F" w:rsidRPr="00A4349F" w:rsidRDefault="00A4349F">
      <w:pPr>
        <w:rPr>
          <w:rFonts w:ascii="Arial" w:hAnsi="Arial" w:cs="Arial"/>
          <w:b/>
          <w:sz w:val="24"/>
          <w:szCs w:val="24"/>
          <w:u w:val="single"/>
        </w:rPr>
      </w:pPr>
      <w:r w:rsidRPr="00A4349F">
        <w:rPr>
          <w:rFonts w:ascii="Arial" w:hAnsi="Arial" w:cs="Arial"/>
          <w:b/>
          <w:sz w:val="24"/>
          <w:szCs w:val="24"/>
          <w:u w:val="single"/>
        </w:rPr>
        <w:br w:type="page"/>
      </w:r>
    </w:p>
    <w:tbl>
      <w:tblPr>
        <w:tblpPr w:leftFromText="180" w:rightFromText="180" w:vertAnchor="text" w:horzAnchor="margin" w:tblpXSpec="center" w:tblpY="362"/>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4252"/>
        <w:gridCol w:w="3261"/>
      </w:tblGrid>
      <w:tr w:rsidR="00A4349F" w:rsidRPr="00A4349F" w:rsidTr="00243838">
        <w:trPr>
          <w:cantSplit/>
          <w:trHeight w:val="585"/>
        </w:trPr>
        <w:tc>
          <w:tcPr>
            <w:tcW w:w="10242" w:type="dxa"/>
            <w:gridSpan w:val="3"/>
            <w:tcBorders>
              <w:left w:val="single" w:sz="4" w:space="0" w:color="auto"/>
              <w:bottom w:val="single" w:sz="4" w:space="0" w:color="auto"/>
              <w:right w:val="single" w:sz="4" w:space="0" w:color="auto"/>
            </w:tcBorders>
          </w:tcPr>
          <w:p w:rsidR="00A4349F" w:rsidRPr="00A4349F" w:rsidRDefault="00A4349F" w:rsidP="00243838">
            <w:pPr>
              <w:jc w:val="both"/>
              <w:rPr>
                <w:rFonts w:ascii="Arial" w:hAnsi="Arial" w:cs="Arial"/>
                <w:b/>
                <w:color w:val="000000"/>
                <w:sz w:val="24"/>
                <w:szCs w:val="24"/>
              </w:rPr>
            </w:pPr>
          </w:p>
          <w:p w:rsidR="00A4349F" w:rsidRPr="00A4349F" w:rsidRDefault="00A4349F" w:rsidP="00243838">
            <w:pPr>
              <w:jc w:val="both"/>
              <w:rPr>
                <w:rFonts w:ascii="Arial" w:hAnsi="Arial" w:cs="Arial"/>
                <w:color w:val="000000"/>
                <w:sz w:val="24"/>
                <w:szCs w:val="24"/>
              </w:rPr>
            </w:pPr>
            <w:r w:rsidRPr="00A4349F">
              <w:rPr>
                <w:rFonts w:ascii="Arial" w:hAnsi="Arial" w:cs="Arial"/>
                <w:b/>
                <w:color w:val="000000"/>
                <w:sz w:val="24"/>
                <w:szCs w:val="24"/>
              </w:rPr>
              <w:t>POST/GRADE</w:t>
            </w:r>
            <w:r w:rsidRPr="00A4349F">
              <w:rPr>
                <w:rFonts w:ascii="Arial" w:hAnsi="Arial" w:cs="Arial"/>
                <w:color w:val="000000"/>
                <w:sz w:val="24"/>
                <w:szCs w:val="24"/>
              </w:rPr>
              <w:t xml:space="preserve">:               </w:t>
            </w:r>
            <w:r w:rsidRPr="00A4349F">
              <w:rPr>
                <w:rFonts w:ascii="Arial" w:hAnsi="Arial" w:cs="Arial"/>
                <w:color w:val="000000"/>
                <w:sz w:val="24"/>
                <w:szCs w:val="24"/>
              </w:rPr>
              <w:tab/>
            </w:r>
            <w:r w:rsidRPr="00A4349F">
              <w:rPr>
                <w:rFonts w:ascii="Arial" w:hAnsi="Arial" w:cs="Arial"/>
                <w:sz w:val="24"/>
                <w:szCs w:val="24"/>
              </w:rPr>
              <w:t xml:space="preserve"> Maintenance Worker Specialist (Electrical) Band 5</w:t>
            </w:r>
          </w:p>
          <w:p w:rsidR="00A4349F" w:rsidRPr="00A4349F" w:rsidRDefault="00A4349F" w:rsidP="00243838">
            <w:pPr>
              <w:jc w:val="both"/>
              <w:rPr>
                <w:rFonts w:ascii="Arial" w:hAnsi="Arial" w:cs="Arial"/>
                <w:color w:val="000000"/>
                <w:sz w:val="24"/>
                <w:szCs w:val="24"/>
              </w:rPr>
            </w:pPr>
          </w:p>
          <w:p w:rsidR="00A4349F" w:rsidRPr="00A4349F" w:rsidRDefault="00A4349F" w:rsidP="00243838">
            <w:pPr>
              <w:jc w:val="both"/>
              <w:rPr>
                <w:rFonts w:ascii="Arial" w:hAnsi="Arial" w:cs="Arial"/>
                <w:color w:val="000000"/>
                <w:sz w:val="24"/>
                <w:szCs w:val="24"/>
              </w:rPr>
            </w:pPr>
            <w:r w:rsidRPr="00A4349F">
              <w:rPr>
                <w:rFonts w:ascii="Arial" w:hAnsi="Arial" w:cs="Arial"/>
                <w:b/>
                <w:color w:val="000000"/>
                <w:sz w:val="24"/>
                <w:szCs w:val="24"/>
              </w:rPr>
              <w:t>LOCATION:</w:t>
            </w:r>
            <w:r w:rsidRPr="00A4349F">
              <w:rPr>
                <w:rFonts w:ascii="Arial" w:hAnsi="Arial" w:cs="Arial"/>
                <w:color w:val="000000"/>
                <w:sz w:val="24"/>
                <w:szCs w:val="24"/>
              </w:rPr>
              <w:t xml:space="preserve">                    </w:t>
            </w:r>
            <w:r w:rsidRPr="00A4349F">
              <w:rPr>
                <w:rFonts w:ascii="Arial" w:hAnsi="Arial" w:cs="Arial"/>
                <w:color w:val="000000"/>
                <w:sz w:val="24"/>
                <w:szCs w:val="24"/>
              </w:rPr>
              <w:tab/>
            </w:r>
            <w:r w:rsidRPr="00A4349F">
              <w:rPr>
                <w:rFonts w:ascii="Arial" w:hAnsi="Arial" w:cs="Arial"/>
                <w:color w:val="000000"/>
                <w:sz w:val="24"/>
                <w:szCs w:val="24"/>
              </w:rPr>
              <w:t>Aberdeen Royal Infirmary</w:t>
            </w:r>
          </w:p>
          <w:p w:rsidR="00A4349F" w:rsidRPr="00A4349F" w:rsidRDefault="00A4349F" w:rsidP="00243838">
            <w:pPr>
              <w:jc w:val="both"/>
              <w:rPr>
                <w:rFonts w:ascii="Arial" w:hAnsi="Arial" w:cs="Arial"/>
                <w:color w:val="000000"/>
                <w:sz w:val="24"/>
                <w:szCs w:val="24"/>
              </w:rPr>
            </w:pPr>
          </w:p>
          <w:p w:rsidR="00A4349F" w:rsidRPr="00A4349F" w:rsidRDefault="00A4349F" w:rsidP="00243838">
            <w:pPr>
              <w:jc w:val="both"/>
              <w:rPr>
                <w:rFonts w:ascii="Arial" w:hAnsi="Arial" w:cs="Arial"/>
                <w:color w:val="000000"/>
                <w:sz w:val="24"/>
                <w:szCs w:val="24"/>
              </w:rPr>
            </w:pPr>
          </w:p>
        </w:tc>
      </w:tr>
      <w:tr w:rsidR="00A4349F" w:rsidRPr="00A4349F" w:rsidTr="00243838">
        <w:trPr>
          <w:cantSplit/>
          <w:trHeight w:val="585"/>
        </w:trPr>
        <w:tc>
          <w:tcPr>
            <w:tcW w:w="10242" w:type="dxa"/>
            <w:gridSpan w:val="3"/>
            <w:tcBorders>
              <w:left w:val="single" w:sz="4" w:space="0" w:color="auto"/>
              <w:bottom w:val="single" w:sz="4" w:space="0" w:color="auto"/>
              <w:right w:val="single" w:sz="4" w:space="0" w:color="auto"/>
            </w:tcBorders>
          </w:tcPr>
          <w:p w:rsidR="00A4349F" w:rsidRPr="00A4349F" w:rsidRDefault="00A4349F" w:rsidP="00243838">
            <w:pPr>
              <w:pStyle w:val="NormalWeb"/>
              <w:spacing w:before="0" w:after="0"/>
              <w:rPr>
                <w:rFonts w:ascii="Arial" w:hAnsi="Arial" w:cs="Arial"/>
                <w:szCs w:val="24"/>
              </w:rPr>
            </w:pPr>
            <w:r w:rsidRPr="00A4349F">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A4349F" w:rsidRPr="00A4349F" w:rsidTr="00243838">
        <w:trPr>
          <w:cantSplit/>
        </w:trPr>
        <w:tc>
          <w:tcPr>
            <w:tcW w:w="10242" w:type="dxa"/>
            <w:gridSpan w:val="3"/>
            <w:tcBorders>
              <w:right w:val="single" w:sz="4" w:space="0" w:color="auto"/>
            </w:tcBorders>
          </w:tcPr>
          <w:p w:rsidR="00A4349F" w:rsidRPr="00A4349F" w:rsidRDefault="00A4349F" w:rsidP="00243838">
            <w:pPr>
              <w:jc w:val="center"/>
              <w:rPr>
                <w:rFonts w:ascii="Arial" w:hAnsi="Arial" w:cs="Arial"/>
                <w:b/>
                <w:color w:val="000000"/>
                <w:sz w:val="24"/>
                <w:szCs w:val="24"/>
              </w:rPr>
            </w:pPr>
            <w:r w:rsidRPr="00A4349F">
              <w:rPr>
                <w:rFonts w:ascii="Arial" w:hAnsi="Arial" w:cs="Arial"/>
                <w:b/>
                <w:color w:val="000000"/>
                <w:sz w:val="24"/>
                <w:szCs w:val="24"/>
              </w:rPr>
              <w:t>GENERAL REQUIREMENTS</w:t>
            </w:r>
          </w:p>
        </w:tc>
      </w:tr>
      <w:tr w:rsidR="00A4349F" w:rsidRPr="00A4349F" w:rsidTr="00243838">
        <w:tc>
          <w:tcPr>
            <w:tcW w:w="2729" w:type="dxa"/>
          </w:tcPr>
          <w:p w:rsidR="00A4349F" w:rsidRPr="00A4349F" w:rsidRDefault="00A4349F" w:rsidP="00243838">
            <w:pPr>
              <w:rPr>
                <w:rFonts w:ascii="Arial" w:hAnsi="Arial" w:cs="Arial"/>
                <w:b/>
                <w:color w:val="000000"/>
                <w:sz w:val="24"/>
                <w:szCs w:val="24"/>
              </w:rPr>
            </w:pPr>
            <w:r w:rsidRPr="00A4349F">
              <w:rPr>
                <w:rFonts w:ascii="Arial" w:hAnsi="Arial" w:cs="Arial"/>
                <w:b/>
                <w:color w:val="000000"/>
                <w:sz w:val="24"/>
                <w:szCs w:val="24"/>
              </w:rPr>
              <w:t>Factor</w:t>
            </w:r>
          </w:p>
        </w:tc>
        <w:tc>
          <w:tcPr>
            <w:tcW w:w="4252" w:type="dxa"/>
          </w:tcPr>
          <w:p w:rsidR="00A4349F" w:rsidRPr="00A4349F" w:rsidRDefault="00A4349F" w:rsidP="00243838">
            <w:pPr>
              <w:pStyle w:val="Heading3"/>
              <w:rPr>
                <w:rFonts w:cs="Arial"/>
                <w:b/>
                <w:color w:val="000000"/>
                <w:szCs w:val="24"/>
              </w:rPr>
            </w:pPr>
            <w:r w:rsidRPr="00A4349F">
              <w:rPr>
                <w:rFonts w:cs="Arial"/>
                <w:color w:val="000000"/>
                <w:szCs w:val="24"/>
              </w:rPr>
              <w:t>Essential</w:t>
            </w:r>
          </w:p>
        </w:tc>
        <w:tc>
          <w:tcPr>
            <w:tcW w:w="3261" w:type="dxa"/>
          </w:tcPr>
          <w:p w:rsidR="00A4349F" w:rsidRPr="00A4349F" w:rsidRDefault="00A4349F" w:rsidP="00243838">
            <w:pPr>
              <w:pStyle w:val="Heading3"/>
              <w:rPr>
                <w:rFonts w:cs="Arial"/>
                <w:b/>
                <w:color w:val="000000"/>
                <w:szCs w:val="24"/>
              </w:rPr>
            </w:pPr>
            <w:r w:rsidRPr="00A4349F">
              <w:rPr>
                <w:rFonts w:cs="Arial"/>
                <w:color w:val="000000"/>
                <w:szCs w:val="24"/>
              </w:rPr>
              <w:t>Desirable</w:t>
            </w:r>
          </w:p>
        </w:tc>
      </w:tr>
      <w:tr w:rsidR="00A4349F" w:rsidRPr="00A4349F" w:rsidTr="00243838">
        <w:tc>
          <w:tcPr>
            <w:tcW w:w="2729" w:type="dxa"/>
          </w:tcPr>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Qualification &amp; Experience</w:t>
            </w:r>
          </w:p>
          <w:p w:rsidR="00A4349F" w:rsidRPr="00A4349F" w:rsidRDefault="00A4349F" w:rsidP="00243838">
            <w:pPr>
              <w:rPr>
                <w:rFonts w:ascii="Arial" w:hAnsi="Arial" w:cs="Arial"/>
                <w:color w:val="000000"/>
                <w:sz w:val="24"/>
                <w:szCs w:val="24"/>
              </w:rPr>
            </w:pPr>
          </w:p>
        </w:tc>
        <w:tc>
          <w:tcPr>
            <w:tcW w:w="4252" w:type="dxa"/>
          </w:tcPr>
          <w:p w:rsidR="00A4349F" w:rsidRPr="00A4349F" w:rsidRDefault="00A4349F" w:rsidP="00243838">
            <w:pPr>
              <w:rPr>
                <w:rFonts w:ascii="Arial" w:hAnsi="Arial" w:cs="Arial"/>
                <w:sz w:val="24"/>
                <w:szCs w:val="24"/>
              </w:rPr>
            </w:pPr>
            <w:r w:rsidRPr="00A4349F">
              <w:rPr>
                <w:rFonts w:ascii="Arial" w:hAnsi="Arial" w:cs="Arial"/>
                <w:sz w:val="24"/>
                <w:szCs w:val="24"/>
              </w:rPr>
              <w:t>Completed a recognised apprenticeship in electrical engineering. HNC/HND or equivalent experience.</w:t>
            </w: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r w:rsidRPr="00A4349F">
              <w:rPr>
                <w:rFonts w:ascii="Arial" w:hAnsi="Arial" w:cs="Arial"/>
                <w:sz w:val="24"/>
                <w:szCs w:val="24"/>
              </w:rPr>
              <w:t>Demonstrable extensive recent experience in the maintenance of 1ph and 3ph controls, motors and ancillaries, ventilation, boiler plant, catering equipment, domestic equipment and small appliances.</w:t>
            </w:r>
          </w:p>
          <w:p w:rsidR="00A4349F" w:rsidRPr="00A4349F" w:rsidRDefault="00A4349F" w:rsidP="00243838">
            <w:pPr>
              <w:pStyle w:val="TOAHeading"/>
              <w:tabs>
                <w:tab w:val="clear" w:pos="9000"/>
                <w:tab w:val="clear" w:pos="9360"/>
              </w:tabs>
              <w:suppressAutoHyphens w:val="0"/>
              <w:rPr>
                <w:rFonts w:ascii="Arial" w:hAnsi="Arial" w:cs="Arial"/>
                <w:color w:val="000000"/>
                <w:szCs w:val="24"/>
              </w:rPr>
            </w:pPr>
          </w:p>
        </w:tc>
        <w:tc>
          <w:tcPr>
            <w:tcW w:w="3261" w:type="dxa"/>
          </w:tcPr>
          <w:p w:rsidR="00A4349F" w:rsidRPr="00A4349F" w:rsidRDefault="00A4349F" w:rsidP="00243838">
            <w:pPr>
              <w:rPr>
                <w:rFonts w:ascii="Arial" w:hAnsi="Arial" w:cs="Arial"/>
                <w:sz w:val="24"/>
                <w:szCs w:val="24"/>
              </w:rPr>
            </w:pPr>
            <w:r w:rsidRPr="00A4349F">
              <w:rPr>
                <w:rFonts w:ascii="Arial" w:hAnsi="Arial" w:cs="Arial"/>
                <w:sz w:val="24"/>
                <w:szCs w:val="24"/>
              </w:rPr>
              <w:t>Educated to HND or equivalent level of experience in relevant subject</w:t>
            </w:r>
          </w:p>
          <w:p w:rsidR="00A4349F" w:rsidRPr="00A4349F" w:rsidRDefault="00A4349F" w:rsidP="00243838">
            <w:pPr>
              <w:rPr>
                <w:rFonts w:ascii="Arial" w:hAnsi="Arial" w:cs="Arial"/>
                <w:sz w:val="24"/>
                <w:szCs w:val="24"/>
              </w:rPr>
            </w:pPr>
            <w:r w:rsidRPr="00A4349F">
              <w:rPr>
                <w:rFonts w:ascii="Arial" w:hAnsi="Arial" w:cs="Arial"/>
                <w:sz w:val="24"/>
                <w:szCs w:val="24"/>
              </w:rPr>
              <w:t>Attained SVQ level 3</w:t>
            </w:r>
          </w:p>
          <w:p w:rsidR="00A4349F" w:rsidRPr="00A4349F" w:rsidRDefault="00A4349F" w:rsidP="00243838">
            <w:pPr>
              <w:rPr>
                <w:rFonts w:ascii="Arial" w:hAnsi="Arial" w:cs="Arial"/>
                <w:sz w:val="24"/>
                <w:szCs w:val="24"/>
              </w:rPr>
            </w:pPr>
            <w:r w:rsidRPr="00A4349F">
              <w:rPr>
                <w:rFonts w:ascii="Arial" w:hAnsi="Arial" w:cs="Arial"/>
                <w:sz w:val="24"/>
                <w:szCs w:val="24"/>
              </w:rPr>
              <w:t xml:space="preserve">Current IEE </w:t>
            </w:r>
            <w:proofErr w:type="spellStart"/>
            <w:r w:rsidRPr="00A4349F">
              <w:rPr>
                <w:rFonts w:ascii="Arial" w:hAnsi="Arial" w:cs="Arial"/>
                <w:sz w:val="24"/>
                <w:szCs w:val="24"/>
              </w:rPr>
              <w:t>Regs</w:t>
            </w:r>
            <w:proofErr w:type="spellEnd"/>
            <w:r w:rsidRPr="00A4349F">
              <w:rPr>
                <w:rFonts w:ascii="Arial" w:hAnsi="Arial" w:cs="Arial"/>
                <w:sz w:val="24"/>
                <w:szCs w:val="24"/>
              </w:rPr>
              <w:t xml:space="preserve"> Qualification</w:t>
            </w: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r w:rsidRPr="00A4349F">
              <w:rPr>
                <w:rFonts w:ascii="Arial" w:hAnsi="Arial" w:cs="Arial"/>
                <w:sz w:val="24"/>
                <w:szCs w:val="24"/>
              </w:rPr>
              <w:t>Previous experience in a building services maintenance environment</w:t>
            </w:r>
          </w:p>
          <w:p w:rsidR="00A4349F" w:rsidRPr="00A4349F" w:rsidRDefault="00A4349F" w:rsidP="00243838">
            <w:pPr>
              <w:rPr>
                <w:rFonts w:ascii="Arial" w:hAnsi="Arial" w:cs="Arial"/>
                <w:sz w:val="24"/>
                <w:szCs w:val="24"/>
              </w:rPr>
            </w:pPr>
            <w:r w:rsidRPr="00A4349F">
              <w:rPr>
                <w:rFonts w:ascii="Arial" w:hAnsi="Arial" w:cs="Arial"/>
                <w:sz w:val="24"/>
                <w:szCs w:val="24"/>
              </w:rPr>
              <w:t>Familiar with other engineering trades</w:t>
            </w:r>
          </w:p>
          <w:p w:rsidR="00A4349F" w:rsidRPr="00A4349F" w:rsidRDefault="00A4349F" w:rsidP="00243838">
            <w:pPr>
              <w:rPr>
                <w:rFonts w:ascii="Arial" w:hAnsi="Arial" w:cs="Arial"/>
                <w:color w:val="000000"/>
                <w:sz w:val="24"/>
                <w:szCs w:val="24"/>
              </w:rPr>
            </w:pPr>
            <w:r w:rsidRPr="00A4349F">
              <w:rPr>
                <w:rFonts w:ascii="Arial" w:hAnsi="Arial" w:cs="Arial"/>
                <w:sz w:val="24"/>
                <w:szCs w:val="24"/>
              </w:rPr>
              <w:t>Computer skills</w:t>
            </w:r>
          </w:p>
        </w:tc>
      </w:tr>
      <w:tr w:rsidR="00A4349F" w:rsidRPr="00A4349F" w:rsidTr="00243838">
        <w:tc>
          <w:tcPr>
            <w:tcW w:w="2729" w:type="dxa"/>
          </w:tcPr>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Circumstances &amp; flexibility</w:t>
            </w:r>
          </w:p>
          <w:p w:rsidR="00A4349F" w:rsidRPr="00A4349F" w:rsidRDefault="00A4349F" w:rsidP="00243838">
            <w:pPr>
              <w:rPr>
                <w:rFonts w:ascii="Arial" w:hAnsi="Arial" w:cs="Arial"/>
                <w:color w:val="000000"/>
                <w:sz w:val="24"/>
                <w:szCs w:val="24"/>
              </w:rPr>
            </w:pPr>
          </w:p>
        </w:tc>
        <w:tc>
          <w:tcPr>
            <w:tcW w:w="4252" w:type="dxa"/>
            <w:tcBorders>
              <w:bottom w:val="nil"/>
            </w:tcBorders>
          </w:tcPr>
          <w:p w:rsidR="00A4349F" w:rsidRPr="00A4349F" w:rsidRDefault="00A4349F" w:rsidP="00243838">
            <w:pPr>
              <w:rPr>
                <w:rFonts w:ascii="Arial" w:hAnsi="Arial" w:cs="Arial"/>
                <w:sz w:val="24"/>
                <w:szCs w:val="24"/>
              </w:rPr>
            </w:pPr>
            <w:r w:rsidRPr="00A4349F">
              <w:rPr>
                <w:rFonts w:ascii="Arial" w:hAnsi="Arial" w:cs="Arial"/>
                <w:sz w:val="24"/>
                <w:szCs w:val="24"/>
              </w:rPr>
              <w:t>Able to articulate well, with good team, inter-personal, communication and training skills</w:t>
            </w:r>
          </w:p>
          <w:p w:rsidR="00A4349F" w:rsidRPr="00A4349F" w:rsidRDefault="00A4349F" w:rsidP="00243838">
            <w:pPr>
              <w:rPr>
                <w:rFonts w:ascii="Arial" w:hAnsi="Arial" w:cs="Arial"/>
                <w:sz w:val="24"/>
                <w:szCs w:val="24"/>
              </w:rPr>
            </w:pPr>
            <w:r w:rsidRPr="00A4349F">
              <w:rPr>
                <w:rFonts w:ascii="Arial" w:hAnsi="Arial" w:cs="Arial"/>
                <w:sz w:val="24"/>
                <w:szCs w:val="24"/>
              </w:rPr>
              <w:t>Commitment to enhancing customer services</w:t>
            </w:r>
          </w:p>
          <w:p w:rsidR="00A4349F" w:rsidRPr="00A4349F" w:rsidRDefault="00A4349F" w:rsidP="00243838">
            <w:pPr>
              <w:rPr>
                <w:rFonts w:ascii="Arial" w:hAnsi="Arial" w:cs="Arial"/>
                <w:sz w:val="24"/>
                <w:szCs w:val="24"/>
              </w:rPr>
            </w:pPr>
            <w:r w:rsidRPr="00A4349F">
              <w:rPr>
                <w:rFonts w:ascii="Arial" w:hAnsi="Arial" w:cs="Arial"/>
                <w:sz w:val="24"/>
                <w:szCs w:val="24"/>
              </w:rPr>
              <w:t>Displays an objective outlook, with proven problem solving techniques</w:t>
            </w:r>
          </w:p>
          <w:p w:rsidR="00A4349F" w:rsidRPr="00A4349F" w:rsidRDefault="00A4349F" w:rsidP="00243838">
            <w:pPr>
              <w:rPr>
                <w:rFonts w:ascii="Arial" w:hAnsi="Arial" w:cs="Arial"/>
                <w:sz w:val="24"/>
                <w:szCs w:val="24"/>
              </w:rPr>
            </w:pPr>
            <w:r w:rsidRPr="00A4349F">
              <w:rPr>
                <w:rFonts w:ascii="Arial" w:hAnsi="Arial" w:cs="Arial"/>
                <w:sz w:val="24"/>
                <w:szCs w:val="24"/>
              </w:rPr>
              <w:t>Current full driving licence</w:t>
            </w:r>
          </w:p>
          <w:p w:rsidR="00A4349F" w:rsidRPr="00A4349F" w:rsidRDefault="00A4349F" w:rsidP="00243838">
            <w:pPr>
              <w:rPr>
                <w:rFonts w:ascii="Arial" w:hAnsi="Arial" w:cs="Arial"/>
                <w:sz w:val="24"/>
                <w:szCs w:val="24"/>
              </w:rPr>
            </w:pPr>
            <w:r w:rsidRPr="00A4349F">
              <w:rPr>
                <w:rFonts w:ascii="Arial" w:hAnsi="Arial" w:cs="Arial"/>
                <w:sz w:val="24"/>
                <w:szCs w:val="24"/>
              </w:rPr>
              <w:t>Awareness of Health and Safety requirements</w:t>
            </w: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sz w:val="24"/>
                <w:szCs w:val="24"/>
              </w:rPr>
            </w:pPr>
            <w:r w:rsidRPr="00A4349F">
              <w:rPr>
                <w:rFonts w:ascii="Arial" w:hAnsi="Arial" w:cs="Arial"/>
                <w:sz w:val="24"/>
                <w:szCs w:val="24"/>
              </w:rPr>
              <w:t>Self motivated, flexible, adaptable and innovative</w:t>
            </w:r>
          </w:p>
          <w:p w:rsidR="00A4349F" w:rsidRPr="00A4349F" w:rsidRDefault="00A4349F" w:rsidP="00243838">
            <w:pPr>
              <w:rPr>
                <w:rFonts w:ascii="Arial" w:hAnsi="Arial" w:cs="Arial"/>
                <w:sz w:val="24"/>
                <w:szCs w:val="24"/>
              </w:rPr>
            </w:pPr>
            <w:r w:rsidRPr="00A4349F">
              <w:rPr>
                <w:rFonts w:ascii="Arial" w:hAnsi="Arial" w:cs="Arial"/>
                <w:sz w:val="24"/>
                <w:szCs w:val="24"/>
              </w:rPr>
              <w:t>Dynamic and positive approach to challenging situations</w:t>
            </w:r>
          </w:p>
          <w:p w:rsidR="00A4349F" w:rsidRPr="00A4349F" w:rsidRDefault="00A4349F" w:rsidP="00243838">
            <w:pPr>
              <w:rPr>
                <w:rFonts w:ascii="Arial" w:hAnsi="Arial" w:cs="Arial"/>
                <w:sz w:val="24"/>
                <w:szCs w:val="24"/>
              </w:rPr>
            </w:pPr>
          </w:p>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Physically fit and able to access all parts of the site.</w:t>
            </w:r>
          </w:p>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Smart appearance.</w:t>
            </w:r>
          </w:p>
          <w:p w:rsidR="00A4349F" w:rsidRPr="00A4349F" w:rsidRDefault="00A4349F" w:rsidP="00243838">
            <w:pPr>
              <w:rPr>
                <w:rFonts w:ascii="Arial" w:hAnsi="Arial" w:cs="Arial"/>
                <w:sz w:val="24"/>
                <w:szCs w:val="24"/>
              </w:rPr>
            </w:pPr>
            <w:r w:rsidRPr="00A4349F">
              <w:rPr>
                <w:rFonts w:ascii="Arial" w:hAnsi="Arial" w:cs="Arial"/>
                <w:color w:val="000000"/>
                <w:sz w:val="24"/>
                <w:szCs w:val="24"/>
              </w:rPr>
              <w:lastRenderedPageBreak/>
              <w:t>Participate in on call rota to meet needs of the service.</w:t>
            </w:r>
          </w:p>
          <w:p w:rsidR="00A4349F" w:rsidRPr="00A4349F" w:rsidRDefault="00A4349F" w:rsidP="00243838">
            <w:pPr>
              <w:rPr>
                <w:rFonts w:ascii="Arial" w:hAnsi="Arial" w:cs="Arial"/>
                <w:color w:val="000000"/>
                <w:sz w:val="24"/>
                <w:szCs w:val="24"/>
              </w:rPr>
            </w:pPr>
          </w:p>
        </w:tc>
        <w:tc>
          <w:tcPr>
            <w:tcW w:w="3261" w:type="dxa"/>
            <w:tcBorders>
              <w:bottom w:val="nil"/>
            </w:tcBorders>
          </w:tcPr>
          <w:p w:rsidR="00A4349F" w:rsidRPr="00A4349F" w:rsidRDefault="00A4349F" w:rsidP="00243838">
            <w:pPr>
              <w:rPr>
                <w:rFonts w:ascii="Arial" w:hAnsi="Arial" w:cs="Arial"/>
                <w:color w:val="000000"/>
                <w:sz w:val="24"/>
                <w:szCs w:val="24"/>
              </w:rPr>
            </w:pPr>
            <w:r w:rsidRPr="00A4349F">
              <w:rPr>
                <w:rFonts w:ascii="Arial" w:hAnsi="Arial" w:cs="Arial"/>
                <w:sz w:val="24"/>
                <w:szCs w:val="24"/>
              </w:rPr>
              <w:lastRenderedPageBreak/>
              <w:t>Evidence of formal Health and Safety training</w:t>
            </w:r>
          </w:p>
        </w:tc>
      </w:tr>
      <w:tr w:rsidR="00A4349F" w:rsidRPr="00A4349F" w:rsidTr="00243838">
        <w:tc>
          <w:tcPr>
            <w:tcW w:w="2729" w:type="dxa"/>
          </w:tcPr>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lastRenderedPageBreak/>
              <w:t>Particular requirements of the post</w:t>
            </w:r>
          </w:p>
          <w:p w:rsidR="00A4349F" w:rsidRPr="00A4349F" w:rsidRDefault="00A4349F" w:rsidP="00243838">
            <w:pPr>
              <w:rPr>
                <w:rFonts w:ascii="Arial" w:hAnsi="Arial" w:cs="Arial"/>
                <w:color w:val="000000"/>
                <w:sz w:val="24"/>
                <w:szCs w:val="24"/>
              </w:rPr>
            </w:pPr>
          </w:p>
        </w:tc>
        <w:tc>
          <w:tcPr>
            <w:tcW w:w="4252" w:type="dxa"/>
            <w:tcBorders>
              <w:bottom w:val="single" w:sz="4" w:space="0" w:color="auto"/>
            </w:tcBorders>
          </w:tcPr>
          <w:p w:rsidR="00A4349F" w:rsidRPr="00A4349F" w:rsidRDefault="00A4349F" w:rsidP="00243838">
            <w:pPr>
              <w:rPr>
                <w:rFonts w:ascii="Arial" w:hAnsi="Arial" w:cs="Arial"/>
                <w:sz w:val="24"/>
                <w:szCs w:val="24"/>
              </w:rPr>
            </w:pPr>
            <w:r w:rsidRPr="00A4349F">
              <w:rPr>
                <w:rFonts w:ascii="Arial" w:hAnsi="Arial" w:cs="Arial"/>
                <w:sz w:val="24"/>
                <w:szCs w:val="24"/>
              </w:rPr>
              <w:t xml:space="preserve">The post holder must be able to operate unsupervised. </w:t>
            </w:r>
          </w:p>
          <w:p w:rsidR="00A4349F" w:rsidRPr="00A4349F" w:rsidRDefault="00A4349F" w:rsidP="00243838">
            <w:pPr>
              <w:rPr>
                <w:rFonts w:ascii="Arial" w:hAnsi="Arial" w:cs="Arial"/>
                <w:sz w:val="24"/>
                <w:szCs w:val="24"/>
              </w:rPr>
            </w:pPr>
            <w:r w:rsidRPr="00A4349F">
              <w:rPr>
                <w:rFonts w:ascii="Arial" w:hAnsi="Arial" w:cs="Arial"/>
                <w:sz w:val="24"/>
                <w:szCs w:val="24"/>
              </w:rPr>
              <w:t>They must project a positive and professional manner and attitude at all times.</w:t>
            </w:r>
          </w:p>
          <w:p w:rsidR="00A4349F" w:rsidRPr="00A4349F" w:rsidRDefault="00A4349F" w:rsidP="00243838">
            <w:pPr>
              <w:rPr>
                <w:rFonts w:ascii="Arial" w:hAnsi="Arial" w:cs="Arial"/>
                <w:color w:val="000000"/>
                <w:sz w:val="24"/>
                <w:szCs w:val="24"/>
              </w:rPr>
            </w:pPr>
            <w:r w:rsidRPr="00A4349F">
              <w:rPr>
                <w:rFonts w:ascii="Arial" w:hAnsi="Arial" w:cs="Arial"/>
                <w:sz w:val="24"/>
                <w:szCs w:val="24"/>
              </w:rPr>
              <w:t>Working at heights/confined spaces/walking long distances in course of a day.</w:t>
            </w:r>
          </w:p>
        </w:tc>
        <w:tc>
          <w:tcPr>
            <w:tcW w:w="3261" w:type="dxa"/>
            <w:tcBorders>
              <w:bottom w:val="single" w:sz="4" w:space="0" w:color="auto"/>
            </w:tcBorders>
          </w:tcPr>
          <w:p w:rsidR="00A4349F" w:rsidRPr="00A4349F" w:rsidRDefault="00A4349F" w:rsidP="00243838">
            <w:pPr>
              <w:rPr>
                <w:rFonts w:ascii="Arial" w:hAnsi="Arial" w:cs="Arial"/>
                <w:color w:val="000000"/>
                <w:sz w:val="24"/>
                <w:szCs w:val="24"/>
              </w:rPr>
            </w:pPr>
          </w:p>
        </w:tc>
      </w:tr>
      <w:tr w:rsidR="00A4349F" w:rsidRPr="00A4349F" w:rsidTr="00243838">
        <w:tc>
          <w:tcPr>
            <w:tcW w:w="2729" w:type="dxa"/>
          </w:tcPr>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Level of Disclosure check required</w:t>
            </w:r>
          </w:p>
          <w:p w:rsidR="00A4349F" w:rsidRPr="00A4349F" w:rsidRDefault="00A4349F" w:rsidP="00243838">
            <w:pPr>
              <w:rPr>
                <w:rFonts w:ascii="Arial" w:hAnsi="Arial" w:cs="Arial"/>
                <w:color w:val="000000"/>
                <w:sz w:val="24"/>
                <w:szCs w:val="24"/>
              </w:rPr>
            </w:pPr>
          </w:p>
        </w:tc>
        <w:tc>
          <w:tcPr>
            <w:tcW w:w="4252" w:type="dxa"/>
            <w:tcBorders>
              <w:bottom w:val="single" w:sz="4" w:space="0" w:color="auto"/>
            </w:tcBorders>
          </w:tcPr>
          <w:p w:rsidR="00A4349F" w:rsidRPr="00A4349F" w:rsidRDefault="00A4349F" w:rsidP="00243838">
            <w:pPr>
              <w:rPr>
                <w:rFonts w:ascii="Arial" w:hAnsi="Arial" w:cs="Arial"/>
                <w:color w:val="000000"/>
                <w:sz w:val="24"/>
                <w:szCs w:val="24"/>
              </w:rPr>
            </w:pPr>
            <w:r w:rsidRPr="00A4349F">
              <w:rPr>
                <w:rFonts w:ascii="Arial" w:hAnsi="Arial" w:cs="Arial"/>
                <w:color w:val="000000"/>
                <w:sz w:val="24"/>
                <w:szCs w:val="24"/>
              </w:rPr>
              <w:t>Protection of Vulnerable Groups (PVG)</w:t>
            </w:r>
          </w:p>
          <w:p w:rsidR="00A4349F" w:rsidRPr="00A4349F" w:rsidRDefault="00A4349F" w:rsidP="00243838">
            <w:pPr>
              <w:rPr>
                <w:rFonts w:ascii="Arial" w:hAnsi="Arial" w:cs="Arial"/>
                <w:color w:val="000000"/>
                <w:sz w:val="24"/>
                <w:szCs w:val="24"/>
              </w:rPr>
            </w:pPr>
          </w:p>
        </w:tc>
        <w:tc>
          <w:tcPr>
            <w:tcW w:w="3261" w:type="dxa"/>
            <w:tcBorders>
              <w:bottom w:val="single" w:sz="4" w:space="0" w:color="auto"/>
            </w:tcBorders>
          </w:tcPr>
          <w:p w:rsidR="00A4349F" w:rsidRPr="00A4349F" w:rsidRDefault="00A4349F" w:rsidP="00243838">
            <w:pPr>
              <w:rPr>
                <w:rFonts w:ascii="Arial" w:hAnsi="Arial" w:cs="Arial"/>
                <w:color w:val="000000"/>
                <w:sz w:val="24"/>
                <w:szCs w:val="24"/>
              </w:rPr>
            </w:pPr>
          </w:p>
        </w:tc>
      </w:tr>
    </w:tbl>
    <w:p w:rsidR="002769EA" w:rsidRDefault="002769EA">
      <w:pPr>
        <w:rPr>
          <w:rFonts w:ascii="Arial" w:hAnsi="Arial"/>
          <w:b/>
          <w:sz w:val="24"/>
          <w:u w:val="single"/>
        </w:rPr>
      </w:pPr>
    </w:p>
    <w:sectPr w:rsidR="002769EA" w:rsidSect="00A254B0">
      <w:headerReference w:type="default" r:id="rId13"/>
      <w:footerReference w:type="even" r:id="rId14"/>
      <w:footerReference w:type="default" r:id="rId15"/>
      <w:pgSz w:w="11906" w:h="16838"/>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EC" w:rsidRDefault="00C565EC">
      <w:r>
        <w:separator/>
      </w:r>
    </w:p>
  </w:endnote>
  <w:endnote w:type="continuationSeparator" w:id="0">
    <w:p w:rsidR="00C565EC" w:rsidRDefault="00C56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F" w:rsidRDefault="001A6EEE">
    <w:pPr>
      <w:pStyle w:val="Footer"/>
      <w:framePr w:wrap="around" w:vAnchor="text" w:hAnchor="margin" w:xAlign="right" w:y="1"/>
      <w:rPr>
        <w:rStyle w:val="PageNumber"/>
      </w:rPr>
    </w:pPr>
    <w:r>
      <w:rPr>
        <w:rStyle w:val="PageNumber"/>
      </w:rPr>
      <w:fldChar w:fldCharType="begin"/>
    </w:r>
    <w:r w:rsidR="00641C7F">
      <w:rPr>
        <w:rStyle w:val="PageNumber"/>
      </w:rPr>
      <w:instrText xml:space="preserve">PAGE  </w:instrText>
    </w:r>
    <w:r>
      <w:rPr>
        <w:rStyle w:val="PageNumber"/>
      </w:rPr>
      <w:fldChar w:fldCharType="separate"/>
    </w:r>
    <w:r w:rsidR="00641C7F">
      <w:rPr>
        <w:rStyle w:val="PageNumber"/>
        <w:noProof/>
      </w:rPr>
      <w:t>6</w:t>
    </w:r>
    <w:r>
      <w:rPr>
        <w:rStyle w:val="PageNumber"/>
      </w:rPr>
      <w:fldChar w:fldCharType="end"/>
    </w:r>
  </w:p>
  <w:p w:rsidR="00641C7F" w:rsidRDefault="00641C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F" w:rsidRDefault="001A6EEE">
    <w:pPr>
      <w:pStyle w:val="Footer"/>
      <w:framePr w:wrap="around" w:vAnchor="text" w:hAnchor="margin" w:xAlign="right" w:y="1"/>
      <w:rPr>
        <w:rStyle w:val="PageNumber"/>
      </w:rPr>
    </w:pPr>
    <w:r>
      <w:rPr>
        <w:rStyle w:val="PageNumber"/>
      </w:rPr>
      <w:fldChar w:fldCharType="begin"/>
    </w:r>
    <w:r w:rsidR="00641C7F">
      <w:rPr>
        <w:rStyle w:val="PageNumber"/>
      </w:rPr>
      <w:instrText xml:space="preserve">PAGE  </w:instrText>
    </w:r>
    <w:r>
      <w:rPr>
        <w:rStyle w:val="PageNumber"/>
      </w:rPr>
      <w:fldChar w:fldCharType="separate"/>
    </w:r>
    <w:r w:rsidR="00A4349F">
      <w:rPr>
        <w:rStyle w:val="PageNumber"/>
        <w:noProof/>
      </w:rPr>
      <w:t>1</w:t>
    </w:r>
    <w:r>
      <w:rPr>
        <w:rStyle w:val="PageNumber"/>
      </w:rPr>
      <w:fldChar w:fldCharType="end"/>
    </w:r>
  </w:p>
  <w:p w:rsidR="00641C7F" w:rsidRDefault="00641C7F" w:rsidP="009B6C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EC" w:rsidRDefault="00C565EC">
      <w:r>
        <w:separator/>
      </w:r>
    </w:p>
  </w:footnote>
  <w:footnote w:type="continuationSeparator" w:id="0">
    <w:p w:rsidR="00C565EC" w:rsidRDefault="00C56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F" w:rsidRDefault="00641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F1"/>
    <w:multiLevelType w:val="multilevel"/>
    <w:tmpl w:val="BACCB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E75F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7318B0"/>
    <w:multiLevelType w:val="multilevel"/>
    <w:tmpl w:val="81C620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5F42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356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435F09"/>
    <w:multiLevelType w:val="singleLevel"/>
    <w:tmpl w:val="0809000F"/>
    <w:lvl w:ilvl="0">
      <w:start w:val="1"/>
      <w:numFmt w:val="decimal"/>
      <w:lvlText w:val="%1."/>
      <w:lvlJc w:val="left"/>
      <w:pPr>
        <w:tabs>
          <w:tab w:val="num" w:pos="360"/>
        </w:tabs>
        <w:ind w:left="360" w:hanging="360"/>
      </w:pPr>
    </w:lvl>
  </w:abstractNum>
  <w:abstractNum w:abstractNumId="6">
    <w:nsid w:val="10886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22B2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32F32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F55F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9796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AF02CFF"/>
    <w:multiLevelType w:val="multilevel"/>
    <w:tmpl w:val="B70A7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896B86"/>
    <w:multiLevelType w:val="multilevel"/>
    <w:tmpl w:val="06D44F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E053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F925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1184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9DB7FAE"/>
    <w:multiLevelType w:val="multilevel"/>
    <w:tmpl w:val="023C1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E91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B2021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B9E0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D2111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D776CA4"/>
    <w:multiLevelType w:val="singleLevel"/>
    <w:tmpl w:val="105E5B2A"/>
    <w:lvl w:ilvl="0">
      <w:start w:val="1"/>
      <w:numFmt w:val="bullet"/>
      <w:lvlText w:val=""/>
      <w:lvlJc w:val="left"/>
      <w:pPr>
        <w:tabs>
          <w:tab w:val="num" w:pos="360"/>
        </w:tabs>
        <w:ind w:left="360" w:hanging="360"/>
      </w:pPr>
      <w:rPr>
        <w:rFonts w:ascii="Symbol" w:hAnsi="Symbol" w:hint="default"/>
      </w:rPr>
    </w:lvl>
  </w:abstractNum>
  <w:abstractNum w:abstractNumId="22">
    <w:nsid w:val="2D9034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2F766DA1"/>
    <w:multiLevelType w:val="singleLevel"/>
    <w:tmpl w:val="08090001"/>
    <w:lvl w:ilvl="0">
      <w:start w:val="1"/>
      <w:numFmt w:val="bullet"/>
      <w:lvlText w:val=""/>
      <w:lvlJc w:val="left"/>
      <w:pPr>
        <w:tabs>
          <w:tab w:val="num" w:pos="502"/>
        </w:tabs>
        <w:ind w:left="502" w:hanging="360"/>
      </w:pPr>
      <w:rPr>
        <w:rFonts w:ascii="Symbol" w:hAnsi="Symbol" w:hint="default"/>
      </w:rPr>
    </w:lvl>
  </w:abstractNum>
  <w:abstractNum w:abstractNumId="24">
    <w:nsid w:val="32953DFB"/>
    <w:multiLevelType w:val="multilevel"/>
    <w:tmpl w:val="05503E42"/>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8861D8C"/>
    <w:multiLevelType w:val="multilevel"/>
    <w:tmpl w:val="630423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B4E6A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3CEB35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3E964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3ED41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42F86E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4368210B"/>
    <w:multiLevelType w:val="singleLevel"/>
    <w:tmpl w:val="0809000F"/>
    <w:lvl w:ilvl="0">
      <w:start w:val="1"/>
      <w:numFmt w:val="decimal"/>
      <w:lvlText w:val="%1."/>
      <w:lvlJc w:val="left"/>
      <w:pPr>
        <w:tabs>
          <w:tab w:val="num" w:pos="360"/>
        </w:tabs>
        <w:ind w:left="360" w:hanging="360"/>
      </w:pPr>
    </w:lvl>
  </w:abstractNum>
  <w:abstractNum w:abstractNumId="32">
    <w:nsid w:val="4A1E2E6B"/>
    <w:multiLevelType w:val="multilevel"/>
    <w:tmpl w:val="FAE49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093119"/>
    <w:multiLevelType w:val="singleLevel"/>
    <w:tmpl w:val="6388E29E"/>
    <w:lvl w:ilvl="0">
      <w:start w:val="1"/>
      <w:numFmt w:val="bullet"/>
      <w:lvlText w:val=""/>
      <w:lvlJc w:val="left"/>
      <w:pPr>
        <w:tabs>
          <w:tab w:val="num" w:pos="567"/>
        </w:tabs>
        <w:ind w:left="567" w:hanging="567"/>
      </w:pPr>
      <w:rPr>
        <w:rFonts w:ascii="Wingdings" w:hAnsi="Wingdings" w:hint="default"/>
      </w:rPr>
    </w:lvl>
  </w:abstractNum>
  <w:abstractNum w:abstractNumId="34">
    <w:nsid w:val="51CE18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23F0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4B32626"/>
    <w:multiLevelType w:val="hybridMultilevel"/>
    <w:tmpl w:val="6AC6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D2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58AF0718"/>
    <w:multiLevelType w:val="multilevel"/>
    <w:tmpl w:val="C2720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A715997"/>
    <w:multiLevelType w:val="multilevel"/>
    <w:tmpl w:val="61880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BBA3C69"/>
    <w:multiLevelType w:val="hybridMultilevel"/>
    <w:tmpl w:val="83BC4390"/>
    <w:lvl w:ilvl="0" w:tplc="BE543184">
      <w:start w:val="1"/>
      <w:numFmt w:val="decimal"/>
      <w:lvlText w:val="%1."/>
      <w:lvlJc w:val="left"/>
      <w:pPr>
        <w:tabs>
          <w:tab w:val="num" w:pos="720"/>
        </w:tabs>
        <w:ind w:left="720" w:hanging="360"/>
      </w:pPr>
    </w:lvl>
    <w:lvl w:ilvl="1" w:tplc="F76CA2B8" w:tentative="1">
      <w:start w:val="1"/>
      <w:numFmt w:val="lowerLetter"/>
      <w:lvlText w:val="%2."/>
      <w:lvlJc w:val="left"/>
      <w:pPr>
        <w:tabs>
          <w:tab w:val="num" w:pos="1440"/>
        </w:tabs>
        <w:ind w:left="1440" w:hanging="360"/>
      </w:pPr>
    </w:lvl>
    <w:lvl w:ilvl="2" w:tplc="F96E7636" w:tentative="1">
      <w:start w:val="1"/>
      <w:numFmt w:val="lowerRoman"/>
      <w:lvlText w:val="%3."/>
      <w:lvlJc w:val="right"/>
      <w:pPr>
        <w:tabs>
          <w:tab w:val="num" w:pos="2160"/>
        </w:tabs>
        <w:ind w:left="2160" w:hanging="180"/>
      </w:pPr>
    </w:lvl>
    <w:lvl w:ilvl="3" w:tplc="7D5A82DC" w:tentative="1">
      <w:start w:val="1"/>
      <w:numFmt w:val="decimal"/>
      <w:lvlText w:val="%4."/>
      <w:lvlJc w:val="left"/>
      <w:pPr>
        <w:tabs>
          <w:tab w:val="num" w:pos="2880"/>
        </w:tabs>
        <w:ind w:left="2880" w:hanging="360"/>
      </w:pPr>
    </w:lvl>
    <w:lvl w:ilvl="4" w:tplc="AAB683D4" w:tentative="1">
      <w:start w:val="1"/>
      <w:numFmt w:val="lowerLetter"/>
      <w:lvlText w:val="%5."/>
      <w:lvlJc w:val="left"/>
      <w:pPr>
        <w:tabs>
          <w:tab w:val="num" w:pos="3600"/>
        </w:tabs>
        <w:ind w:left="3600" w:hanging="360"/>
      </w:pPr>
    </w:lvl>
    <w:lvl w:ilvl="5" w:tplc="EE3C33C8" w:tentative="1">
      <w:start w:val="1"/>
      <w:numFmt w:val="lowerRoman"/>
      <w:lvlText w:val="%6."/>
      <w:lvlJc w:val="right"/>
      <w:pPr>
        <w:tabs>
          <w:tab w:val="num" w:pos="4320"/>
        </w:tabs>
        <w:ind w:left="4320" w:hanging="180"/>
      </w:pPr>
    </w:lvl>
    <w:lvl w:ilvl="6" w:tplc="CCCA1472" w:tentative="1">
      <w:start w:val="1"/>
      <w:numFmt w:val="decimal"/>
      <w:lvlText w:val="%7."/>
      <w:lvlJc w:val="left"/>
      <w:pPr>
        <w:tabs>
          <w:tab w:val="num" w:pos="5040"/>
        </w:tabs>
        <w:ind w:left="5040" w:hanging="360"/>
      </w:pPr>
    </w:lvl>
    <w:lvl w:ilvl="7" w:tplc="E16803AC" w:tentative="1">
      <w:start w:val="1"/>
      <w:numFmt w:val="lowerLetter"/>
      <w:lvlText w:val="%8."/>
      <w:lvlJc w:val="left"/>
      <w:pPr>
        <w:tabs>
          <w:tab w:val="num" w:pos="5760"/>
        </w:tabs>
        <w:ind w:left="5760" w:hanging="360"/>
      </w:pPr>
    </w:lvl>
    <w:lvl w:ilvl="8" w:tplc="244A925C" w:tentative="1">
      <w:start w:val="1"/>
      <w:numFmt w:val="lowerRoman"/>
      <w:lvlText w:val="%9."/>
      <w:lvlJc w:val="right"/>
      <w:pPr>
        <w:tabs>
          <w:tab w:val="num" w:pos="6480"/>
        </w:tabs>
        <w:ind w:left="6480" w:hanging="180"/>
      </w:pPr>
    </w:lvl>
  </w:abstractNum>
  <w:abstractNum w:abstractNumId="41">
    <w:nsid w:val="60E745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10F5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5B63DC4"/>
    <w:multiLevelType w:val="multilevel"/>
    <w:tmpl w:val="7040DA90"/>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1FF26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7DC17DF"/>
    <w:multiLevelType w:val="multilevel"/>
    <w:tmpl w:val="0E24FFB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BC756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EEF74C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9"/>
  </w:num>
  <w:num w:numId="3">
    <w:abstractNumId w:val="0"/>
  </w:num>
  <w:num w:numId="4">
    <w:abstractNumId w:val="32"/>
  </w:num>
  <w:num w:numId="5">
    <w:abstractNumId w:val="25"/>
  </w:num>
  <w:num w:numId="6">
    <w:abstractNumId w:val="16"/>
  </w:num>
  <w:num w:numId="7">
    <w:abstractNumId w:val="38"/>
  </w:num>
  <w:num w:numId="8">
    <w:abstractNumId w:val="12"/>
  </w:num>
  <w:num w:numId="9">
    <w:abstractNumId w:val="45"/>
  </w:num>
  <w:num w:numId="10">
    <w:abstractNumId w:val="24"/>
  </w:num>
  <w:num w:numId="11">
    <w:abstractNumId w:val="43"/>
  </w:num>
  <w:num w:numId="12">
    <w:abstractNumId w:val="35"/>
  </w:num>
  <w:num w:numId="13">
    <w:abstractNumId w:val="42"/>
  </w:num>
  <w:num w:numId="14">
    <w:abstractNumId w:val="18"/>
  </w:num>
  <w:num w:numId="15">
    <w:abstractNumId w:val="31"/>
  </w:num>
  <w:num w:numId="16">
    <w:abstractNumId w:val="1"/>
  </w:num>
  <w:num w:numId="17">
    <w:abstractNumId w:val="28"/>
  </w:num>
  <w:num w:numId="18">
    <w:abstractNumId w:val="19"/>
  </w:num>
  <w:num w:numId="19">
    <w:abstractNumId w:val="29"/>
  </w:num>
  <w:num w:numId="20">
    <w:abstractNumId w:val="22"/>
  </w:num>
  <w:num w:numId="21">
    <w:abstractNumId w:val="8"/>
  </w:num>
  <w:num w:numId="22">
    <w:abstractNumId w:val="27"/>
  </w:num>
  <w:num w:numId="23">
    <w:abstractNumId w:val="14"/>
  </w:num>
  <w:num w:numId="24">
    <w:abstractNumId w:val="30"/>
  </w:num>
  <w:num w:numId="25">
    <w:abstractNumId w:val="20"/>
  </w:num>
  <w:num w:numId="26">
    <w:abstractNumId w:val="21"/>
  </w:num>
  <w:num w:numId="27">
    <w:abstractNumId w:val="4"/>
  </w:num>
  <w:num w:numId="28">
    <w:abstractNumId w:val="34"/>
  </w:num>
  <w:num w:numId="29">
    <w:abstractNumId w:val="23"/>
  </w:num>
  <w:num w:numId="30">
    <w:abstractNumId w:val="46"/>
  </w:num>
  <w:num w:numId="31">
    <w:abstractNumId w:val="44"/>
  </w:num>
  <w:num w:numId="32">
    <w:abstractNumId w:val="17"/>
  </w:num>
  <w:num w:numId="33">
    <w:abstractNumId w:val="3"/>
  </w:num>
  <w:num w:numId="34">
    <w:abstractNumId w:val="37"/>
  </w:num>
  <w:num w:numId="35">
    <w:abstractNumId w:val="10"/>
  </w:num>
  <w:num w:numId="36">
    <w:abstractNumId w:val="2"/>
  </w:num>
  <w:num w:numId="37">
    <w:abstractNumId w:val="15"/>
  </w:num>
  <w:num w:numId="38">
    <w:abstractNumId w:val="6"/>
  </w:num>
  <w:num w:numId="39">
    <w:abstractNumId w:val="47"/>
  </w:num>
  <w:num w:numId="40">
    <w:abstractNumId w:val="9"/>
  </w:num>
  <w:num w:numId="41">
    <w:abstractNumId w:val="26"/>
  </w:num>
  <w:num w:numId="42">
    <w:abstractNumId w:val="41"/>
  </w:num>
  <w:num w:numId="43">
    <w:abstractNumId w:val="13"/>
  </w:num>
  <w:num w:numId="44">
    <w:abstractNumId w:val="5"/>
  </w:num>
  <w:num w:numId="45">
    <w:abstractNumId w:val="40"/>
  </w:num>
  <w:num w:numId="46">
    <w:abstractNumId w:val="7"/>
  </w:num>
  <w:num w:numId="47">
    <w:abstractNumId w:val="33"/>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A23598"/>
    <w:rsid w:val="00010A92"/>
    <w:rsid w:val="000158BB"/>
    <w:rsid w:val="00022C0C"/>
    <w:rsid w:val="00024D9C"/>
    <w:rsid w:val="0003088E"/>
    <w:rsid w:val="00043366"/>
    <w:rsid w:val="000563CB"/>
    <w:rsid w:val="00062511"/>
    <w:rsid w:val="0006616D"/>
    <w:rsid w:val="0007654A"/>
    <w:rsid w:val="00076733"/>
    <w:rsid w:val="00080752"/>
    <w:rsid w:val="0008457A"/>
    <w:rsid w:val="000A0BF8"/>
    <w:rsid w:val="000A6957"/>
    <w:rsid w:val="000A787C"/>
    <w:rsid w:val="000B37C6"/>
    <w:rsid w:val="000C6738"/>
    <w:rsid w:val="000D41CE"/>
    <w:rsid w:val="000D6C1A"/>
    <w:rsid w:val="000E0A39"/>
    <w:rsid w:val="000E1091"/>
    <w:rsid w:val="000E29EA"/>
    <w:rsid w:val="000F60EA"/>
    <w:rsid w:val="000F6185"/>
    <w:rsid w:val="000F61DE"/>
    <w:rsid w:val="001157B4"/>
    <w:rsid w:val="001213E9"/>
    <w:rsid w:val="001277E6"/>
    <w:rsid w:val="0013173A"/>
    <w:rsid w:val="00135FCD"/>
    <w:rsid w:val="00140328"/>
    <w:rsid w:val="001421D6"/>
    <w:rsid w:val="00146BB1"/>
    <w:rsid w:val="00155345"/>
    <w:rsid w:val="00155DD4"/>
    <w:rsid w:val="00156889"/>
    <w:rsid w:val="00171117"/>
    <w:rsid w:val="001A1A03"/>
    <w:rsid w:val="001A6EEE"/>
    <w:rsid w:val="001D0730"/>
    <w:rsid w:val="001D3DAC"/>
    <w:rsid w:val="001E559B"/>
    <w:rsid w:val="00203351"/>
    <w:rsid w:val="00243987"/>
    <w:rsid w:val="00246FF0"/>
    <w:rsid w:val="00251465"/>
    <w:rsid w:val="00252370"/>
    <w:rsid w:val="00267AFD"/>
    <w:rsid w:val="002720C8"/>
    <w:rsid w:val="002769EA"/>
    <w:rsid w:val="0027700A"/>
    <w:rsid w:val="002803B5"/>
    <w:rsid w:val="00285FF1"/>
    <w:rsid w:val="00290C91"/>
    <w:rsid w:val="00290E5C"/>
    <w:rsid w:val="00296ABE"/>
    <w:rsid w:val="002B418E"/>
    <w:rsid w:val="002B5F8E"/>
    <w:rsid w:val="002B6F88"/>
    <w:rsid w:val="002B766C"/>
    <w:rsid w:val="002C20AD"/>
    <w:rsid w:val="002E161F"/>
    <w:rsid w:val="002E254A"/>
    <w:rsid w:val="0031111E"/>
    <w:rsid w:val="00312D5D"/>
    <w:rsid w:val="00326BF9"/>
    <w:rsid w:val="0034079D"/>
    <w:rsid w:val="00353875"/>
    <w:rsid w:val="00375104"/>
    <w:rsid w:val="00375F84"/>
    <w:rsid w:val="0037658B"/>
    <w:rsid w:val="003958B5"/>
    <w:rsid w:val="003A26C9"/>
    <w:rsid w:val="003A677C"/>
    <w:rsid w:val="003C0BDC"/>
    <w:rsid w:val="003C1DB0"/>
    <w:rsid w:val="003C352E"/>
    <w:rsid w:val="003D0ACB"/>
    <w:rsid w:val="003F285F"/>
    <w:rsid w:val="003F7697"/>
    <w:rsid w:val="00405A35"/>
    <w:rsid w:val="0042277D"/>
    <w:rsid w:val="00425961"/>
    <w:rsid w:val="00432AA6"/>
    <w:rsid w:val="00440217"/>
    <w:rsid w:val="00440322"/>
    <w:rsid w:val="004777CC"/>
    <w:rsid w:val="004801D9"/>
    <w:rsid w:val="00481610"/>
    <w:rsid w:val="004830C0"/>
    <w:rsid w:val="00490687"/>
    <w:rsid w:val="00492567"/>
    <w:rsid w:val="004A678B"/>
    <w:rsid w:val="004A6DCF"/>
    <w:rsid w:val="004C2981"/>
    <w:rsid w:val="004C469B"/>
    <w:rsid w:val="004C7A07"/>
    <w:rsid w:val="004E12CF"/>
    <w:rsid w:val="004E3E80"/>
    <w:rsid w:val="005350D7"/>
    <w:rsid w:val="005379E5"/>
    <w:rsid w:val="00555CB3"/>
    <w:rsid w:val="00560006"/>
    <w:rsid w:val="005673F1"/>
    <w:rsid w:val="00576230"/>
    <w:rsid w:val="00577451"/>
    <w:rsid w:val="00584BEE"/>
    <w:rsid w:val="005961B5"/>
    <w:rsid w:val="005A19F1"/>
    <w:rsid w:val="005A69E4"/>
    <w:rsid w:val="005C0B8A"/>
    <w:rsid w:val="005E482A"/>
    <w:rsid w:val="005E7298"/>
    <w:rsid w:val="005F4567"/>
    <w:rsid w:val="005F4E72"/>
    <w:rsid w:val="00604CD2"/>
    <w:rsid w:val="00606975"/>
    <w:rsid w:val="00607DFC"/>
    <w:rsid w:val="00617FCC"/>
    <w:rsid w:val="00633FF5"/>
    <w:rsid w:val="00634D05"/>
    <w:rsid w:val="00641C7F"/>
    <w:rsid w:val="00653657"/>
    <w:rsid w:val="00672886"/>
    <w:rsid w:val="006753D0"/>
    <w:rsid w:val="00677F51"/>
    <w:rsid w:val="006839C0"/>
    <w:rsid w:val="006A53CB"/>
    <w:rsid w:val="006C0B42"/>
    <w:rsid w:val="006C1BD3"/>
    <w:rsid w:val="006D68D2"/>
    <w:rsid w:val="006E67F0"/>
    <w:rsid w:val="006E78F8"/>
    <w:rsid w:val="007076DE"/>
    <w:rsid w:val="0071055D"/>
    <w:rsid w:val="007129CB"/>
    <w:rsid w:val="00712B43"/>
    <w:rsid w:val="007144FD"/>
    <w:rsid w:val="007176A2"/>
    <w:rsid w:val="00717B76"/>
    <w:rsid w:val="00737BD4"/>
    <w:rsid w:val="007434A3"/>
    <w:rsid w:val="00755862"/>
    <w:rsid w:val="00774F43"/>
    <w:rsid w:val="007951E5"/>
    <w:rsid w:val="00795EFD"/>
    <w:rsid w:val="007A1138"/>
    <w:rsid w:val="007C6EEE"/>
    <w:rsid w:val="007C796F"/>
    <w:rsid w:val="007D2345"/>
    <w:rsid w:val="007D3C1A"/>
    <w:rsid w:val="007E009C"/>
    <w:rsid w:val="007E1F07"/>
    <w:rsid w:val="007E6EB1"/>
    <w:rsid w:val="007F24DE"/>
    <w:rsid w:val="007F7EC8"/>
    <w:rsid w:val="00801A3D"/>
    <w:rsid w:val="0082439A"/>
    <w:rsid w:val="00825FEF"/>
    <w:rsid w:val="00831E88"/>
    <w:rsid w:val="00844819"/>
    <w:rsid w:val="00845A38"/>
    <w:rsid w:val="00853903"/>
    <w:rsid w:val="00875EA4"/>
    <w:rsid w:val="00877FEC"/>
    <w:rsid w:val="00891522"/>
    <w:rsid w:val="00896048"/>
    <w:rsid w:val="008A0B6D"/>
    <w:rsid w:val="008A7E17"/>
    <w:rsid w:val="008B0070"/>
    <w:rsid w:val="008C3E12"/>
    <w:rsid w:val="008C52D7"/>
    <w:rsid w:val="008C6920"/>
    <w:rsid w:val="008D1AA3"/>
    <w:rsid w:val="008D2946"/>
    <w:rsid w:val="008E5AC7"/>
    <w:rsid w:val="008F4AEF"/>
    <w:rsid w:val="009063A9"/>
    <w:rsid w:val="00906958"/>
    <w:rsid w:val="009204EA"/>
    <w:rsid w:val="00920A39"/>
    <w:rsid w:val="00921354"/>
    <w:rsid w:val="00921933"/>
    <w:rsid w:val="00930C27"/>
    <w:rsid w:val="00946348"/>
    <w:rsid w:val="00952FFA"/>
    <w:rsid w:val="0095442B"/>
    <w:rsid w:val="00956CA3"/>
    <w:rsid w:val="00976CB5"/>
    <w:rsid w:val="0098109B"/>
    <w:rsid w:val="00993AE4"/>
    <w:rsid w:val="00995142"/>
    <w:rsid w:val="009A36FC"/>
    <w:rsid w:val="009B6C0D"/>
    <w:rsid w:val="009B79F3"/>
    <w:rsid w:val="009C1C96"/>
    <w:rsid w:val="009E42A3"/>
    <w:rsid w:val="00A05B2F"/>
    <w:rsid w:val="00A105EA"/>
    <w:rsid w:val="00A11626"/>
    <w:rsid w:val="00A11BC7"/>
    <w:rsid w:val="00A143D8"/>
    <w:rsid w:val="00A23598"/>
    <w:rsid w:val="00A243A7"/>
    <w:rsid w:val="00A2504A"/>
    <w:rsid w:val="00A254B0"/>
    <w:rsid w:val="00A25B0A"/>
    <w:rsid w:val="00A351DC"/>
    <w:rsid w:val="00A36B2B"/>
    <w:rsid w:val="00A420FA"/>
    <w:rsid w:val="00A4349F"/>
    <w:rsid w:val="00A57C0E"/>
    <w:rsid w:val="00A61B66"/>
    <w:rsid w:val="00A667FD"/>
    <w:rsid w:val="00A8096B"/>
    <w:rsid w:val="00A81030"/>
    <w:rsid w:val="00A83524"/>
    <w:rsid w:val="00A93DFB"/>
    <w:rsid w:val="00AC06D1"/>
    <w:rsid w:val="00AC672E"/>
    <w:rsid w:val="00AD34F5"/>
    <w:rsid w:val="00AE4498"/>
    <w:rsid w:val="00AE5AB8"/>
    <w:rsid w:val="00AF6876"/>
    <w:rsid w:val="00B06946"/>
    <w:rsid w:val="00B06C52"/>
    <w:rsid w:val="00B07FC7"/>
    <w:rsid w:val="00B12442"/>
    <w:rsid w:val="00B264EF"/>
    <w:rsid w:val="00B339A8"/>
    <w:rsid w:val="00B36CBF"/>
    <w:rsid w:val="00B41C04"/>
    <w:rsid w:val="00B515B0"/>
    <w:rsid w:val="00B5179D"/>
    <w:rsid w:val="00B64A56"/>
    <w:rsid w:val="00B67235"/>
    <w:rsid w:val="00B71293"/>
    <w:rsid w:val="00B82766"/>
    <w:rsid w:val="00B8597A"/>
    <w:rsid w:val="00B924C5"/>
    <w:rsid w:val="00BA05D7"/>
    <w:rsid w:val="00BB79BB"/>
    <w:rsid w:val="00BD0D3D"/>
    <w:rsid w:val="00BE179F"/>
    <w:rsid w:val="00BF4295"/>
    <w:rsid w:val="00C111C1"/>
    <w:rsid w:val="00C32391"/>
    <w:rsid w:val="00C46220"/>
    <w:rsid w:val="00C565EC"/>
    <w:rsid w:val="00C63D6F"/>
    <w:rsid w:val="00C820E0"/>
    <w:rsid w:val="00C825DC"/>
    <w:rsid w:val="00C8432D"/>
    <w:rsid w:val="00C851CE"/>
    <w:rsid w:val="00C870DA"/>
    <w:rsid w:val="00C92F5A"/>
    <w:rsid w:val="00C9462B"/>
    <w:rsid w:val="00CA1827"/>
    <w:rsid w:val="00CA489F"/>
    <w:rsid w:val="00CB5EB4"/>
    <w:rsid w:val="00CC528C"/>
    <w:rsid w:val="00CC6253"/>
    <w:rsid w:val="00CD22BF"/>
    <w:rsid w:val="00CE2581"/>
    <w:rsid w:val="00CF64A7"/>
    <w:rsid w:val="00D0564C"/>
    <w:rsid w:val="00D12E32"/>
    <w:rsid w:val="00D17490"/>
    <w:rsid w:val="00D37122"/>
    <w:rsid w:val="00D40112"/>
    <w:rsid w:val="00D55821"/>
    <w:rsid w:val="00D6700F"/>
    <w:rsid w:val="00D7052C"/>
    <w:rsid w:val="00D81DB2"/>
    <w:rsid w:val="00D82235"/>
    <w:rsid w:val="00D872D5"/>
    <w:rsid w:val="00D94F8D"/>
    <w:rsid w:val="00DA1784"/>
    <w:rsid w:val="00DA77B1"/>
    <w:rsid w:val="00DB11DE"/>
    <w:rsid w:val="00DD7DE9"/>
    <w:rsid w:val="00DE64F1"/>
    <w:rsid w:val="00DF6252"/>
    <w:rsid w:val="00DF63C9"/>
    <w:rsid w:val="00E05B53"/>
    <w:rsid w:val="00E07164"/>
    <w:rsid w:val="00E22259"/>
    <w:rsid w:val="00E2459A"/>
    <w:rsid w:val="00E52F9C"/>
    <w:rsid w:val="00E57059"/>
    <w:rsid w:val="00E57CF8"/>
    <w:rsid w:val="00E6734B"/>
    <w:rsid w:val="00E75DEE"/>
    <w:rsid w:val="00E82978"/>
    <w:rsid w:val="00E87DAD"/>
    <w:rsid w:val="00EA2193"/>
    <w:rsid w:val="00EB1FC1"/>
    <w:rsid w:val="00EB4BAC"/>
    <w:rsid w:val="00EC4431"/>
    <w:rsid w:val="00EE5533"/>
    <w:rsid w:val="00EF2CC5"/>
    <w:rsid w:val="00F02AD7"/>
    <w:rsid w:val="00F07D1D"/>
    <w:rsid w:val="00F449A9"/>
    <w:rsid w:val="00F45368"/>
    <w:rsid w:val="00F56E54"/>
    <w:rsid w:val="00F72D27"/>
    <w:rsid w:val="00F74950"/>
    <w:rsid w:val="00F77AE3"/>
    <w:rsid w:val="00F80300"/>
    <w:rsid w:val="00F84006"/>
    <w:rsid w:val="00F95B84"/>
    <w:rsid w:val="00F963D0"/>
    <w:rsid w:val="00F96B17"/>
    <w:rsid w:val="00FA246F"/>
    <w:rsid w:val="00FA7127"/>
    <w:rsid w:val="00FC1415"/>
    <w:rsid w:val="00FD4719"/>
    <w:rsid w:val="00FE44BD"/>
    <w:rsid w:val="00FE67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52E"/>
    <w:rPr>
      <w:lang w:eastAsia="en-US"/>
    </w:rPr>
  </w:style>
  <w:style w:type="paragraph" w:styleId="Heading1">
    <w:name w:val="heading 1"/>
    <w:basedOn w:val="Normal"/>
    <w:next w:val="Normal"/>
    <w:qFormat/>
    <w:rsid w:val="003C352E"/>
    <w:pPr>
      <w:keepNext/>
      <w:outlineLvl w:val="0"/>
    </w:pPr>
    <w:rPr>
      <w:rFonts w:ascii="Arial" w:hAnsi="Arial"/>
      <w:b/>
      <w:sz w:val="24"/>
      <w:u w:val="single"/>
    </w:rPr>
  </w:style>
  <w:style w:type="paragraph" w:styleId="Heading2">
    <w:name w:val="heading 2"/>
    <w:basedOn w:val="Normal"/>
    <w:next w:val="Normal"/>
    <w:qFormat/>
    <w:rsid w:val="003C352E"/>
    <w:pPr>
      <w:keepNext/>
      <w:outlineLvl w:val="1"/>
    </w:pPr>
    <w:rPr>
      <w:rFonts w:ascii="Arial" w:hAnsi="Arial"/>
      <w:b/>
      <w:sz w:val="24"/>
    </w:rPr>
  </w:style>
  <w:style w:type="paragraph" w:styleId="Heading3">
    <w:name w:val="heading 3"/>
    <w:basedOn w:val="Normal"/>
    <w:next w:val="Normal"/>
    <w:qFormat/>
    <w:rsid w:val="003C352E"/>
    <w:pPr>
      <w:keepNext/>
      <w:outlineLvl w:val="2"/>
    </w:pPr>
    <w:rPr>
      <w:rFonts w:ascii="Arial" w:hAnsi="Arial"/>
      <w:i/>
      <w:sz w:val="24"/>
    </w:rPr>
  </w:style>
  <w:style w:type="paragraph" w:styleId="Heading4">
    <w:name w:val="heading 4"/>
    <w:basedOn w:val="Normal"/>
    <w:next w:val="Normal"/>
    <w:qFormat/>
    <w:rsid w:val="003C352E"/>
    <w:pPr>
      <w:keepNext/>
      <w:outlineLvl w:val="3"/>
    </w:pPr>
    <w:rPr>
      <w:sz w:val="24"/>
    </w:rPr>
  </w:style>
  <w:style w:type="paragraph" w:styleId="Heading6">
    <w:name w:val="heading 6"/>
    <w:basedOn w:val="Normal"/>
    <w:next w:val="Normal"/>
    <w:qFormat/>
    <w:rsid w:val="003C352E"/>
    <w:pPr>
      <w:keepNext/>
      <w:outlineLvl w:val="5"/>
    </w:pPr>
    <w:rPr>
      <w:b/>
      <w:sz w:val="22"/>
      <w:u w:val="single"/>
    </w:rPr>
  </w:style>
  <w:style w:type="paragraph" w:styleId="Heading7">
    <w:name w:val="heading 7"/>
    <w:basedOn w:val="Normal"/>
    <w:next w:val="Normal"/>
    <w:qFormat/>
    <w:rsid w:val="003C352E"/>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352E"/>
    <w:pPr>
      <w:jc w:val="center"/>
    </w:pPr>
    <w:rPr>
      <w:b/>
      <w:sz w:val="24"/>
      <w:u w:val="single"/>
    </w:rPr>
  </w:style>
  <w:style w:type="character" w:styleId="Hyperlink">
    <w:name w:val="Hyperlink"/>
    <w:basedOn w:val="DefaultParagraphFont"/>
    <w:rsid w:val="003C352E"/>
    <w:rPr>
      <w:color w:val="0000FF"/>
      <w:u w:val="single"/>
    </w:rPr>
  </w:style>
  <w:style w:type="paragraph" w:styleId="Header">
    <w:name w:val="header"/>
    <w:basedOn w:val="Normal"/>
    <w:rsid w:val="003C352E"/>
    <w:pPr>
      <w:tabs>
        <w:tab w:val="center" w:pos="4153"/>
        <w:tab w:val="right" w:pos="8306"/>
      </w:tabs>
    </w:pPr>
  </w:style>
  <w:style w:type="character" w:styleId="PageNumber">
    <w:name w:val="page number"/>
    <w:basedOn w:val="DefaultParagraphFont"/>
    <w:rsid w:val="003C352E"/>
  </w:style>
  <w:style w:type="paragraph" w:styleId="BodyText3">
    <w:name w:val="Body Text 3"/>
    <w:basedOn w:val="Normal"/>
    <w:rsid w:val="003C352E"/>
    <w:rPr>
      <w:rFonts w:ascii="Arial" w:hAnsi="Arial"/>
      <w:b/>
      <w:sz w:val="24"/>
    </w:rPr>
  </w:style>
  <w:style w:type="paragraph" w:styleId="Footer">
    <w:name w:val="footer"/>
    <w:basedOn w:val="Normal"/>
    <w:link w:val="FooterChar"/>
    <w:rsid w:val="003C352E"/>
    <w:pPr>
      <w:tabs>
        <w:tab w:val="center" w:pos="4153"/>
        <w:tab w:val="right" w:pos="8306"/>
      </w:tabs>
    </w:pPr>
    <w:rPr>
      <w:sz w:val="24"/>
    </w:rPr>
  </w:style>
  <w:style w:type="paragraph" w:styleId="BodyText">
    <w:name w:val="Body Text"/>
    <w:basedOn w:val="Normal"/>
    <w:rsid w:val="003C352E"/>
    <w:pPr>
      <w:jc w:val="both"/>
    </w:pPr>
    <w:rPr>
      <w:rFonts w:ascii="Arial" w:hAnsi="Arial"/>
      <w:sz w:val="22"/>
    </w:rPr>
  </w:style>
  <w:style w:type="paragraph" w:styleId="BodyTextIndent">
    <w:name w:val="Body Text Indent"/>
    <w:basedOn w:val="Normal"/>
    <w:rsid w:val="003C352E"/>
    <w:pPr>
      <w:ind w:left="720" w:hanging="720"/>
    </w:pPr>
    <w:rPr>
      <w:rFonts w:ascii="Arial" w:hAnsi="Arial"/>
      <w:b/>
      <w:sz w:val="24"/>
    </w:rPr>
  </w:style>
  <w:style w:type="paragraph" w:styleId="BodyText2">
    <w:name w:val="Body Text 2"/>
    <w:basedOn w:val="Normal"/>
    <w:rsid w:val="003C352E"/>
    <w:rPr>
      <w:sz w:val="24"/>
    </w:rPr>
  </w:style>
  <w:style w:type="paragraph" w:styleId="PlainText">
    <w:name w:val="Plain Text"/>
    <w:basedOn w:val="Normal"/>
    <w:rsid w:val="00795EFD"/>
    <w:rPr>
      <w:rFonts w:ascii="Courier New" w:hAnsi="Courier New"/>
      <w:lang w:eastAsia="en-GB"/>
    </w:rPr>
  </w:style>
  <w:style w:type="character" w:customStyle="1" w:styleId="FooterChar">
    <w:name w:val="Footer Char"/>
    <w:basedOn w:val="DefaultParagraphFont"/>
    <w:link w:val="Footer"/>
    <w:rsid w:val="00EB1FC1"/>
    <w:rPr>
      <w:sz w:val="24"/>
      <w:lang w:eastAsia="en-US"/>
    </w:rPr>
  </w:style>
  <w:style w:type="paragraph" w:styleId="BalloonText">
    <w:name w:val="Balloon Text"/>
    <w:basedOn w:val="Normal"/>
    <w:link w:val="BalloonTextChar"/>
    <w:rsid w:val="00326BF9"/>
    <w:rPr>
      <w:rFonts w:ascii="Tahoma" w:hAnsi="Tahoma" w:cs="Tahoma"/>
      <w:sz w:val="16"/>
      <w:szCs w:val="16"/>
    </w:rPr>
  </w:style>
  <w:style w:type="character" w:customStyle="1" w:styleId="BalloonTextChar">
    <w:name w:val="Balloon Text Char"/>
    <w:basedOn w:val="DefaultParagraphFont"/>
    <w:link w:val="BalloonText"/>
    <w:rsid w:val="00326BF9"/>
    <w:rPr>
      <w:rFonts w:ascii="Tahoma" w:hAnsi="Tahoma" w:cs="Tahoma"/>
      <w:sz w:val="16"/>
      <w:szCs w:val="16"/>
      <w:lang w:eastAsia="en-US"/>
    </w:rPr>
  </w:style>
  <w:style w:type="character" w:styleId="CommentReference">
    <w:name w:val="annotation reference"/>
    <w:basedOn w:val="DefaultParagraphFont"/>
    <w:rsid w:val="00C820E0"/>
    <w:rPr>
      <w:sz w:val="16"/>
      <w:szCs w:val="16"/>
    </w:rPr>
  </w:style>
  <w:style w:type="paragraph" w:styleId="CommentText">
    <w:name w:val="annotation text"/>
    <w:basedOn w:val="Normal"/>
    <w:link w:val="CommentTextChar"/>
    <w:rsid w:val="00C820E0"/>
  </w:style>
  <w:style w:type="character" w:customStyle="1" w:styleId="CommentTextChar">
    <w:name w:val="Comment Text Char"/>
    <w:basedOn w:val="DefaultParagraphFont"/>
    <w:link w:val="CommentText"/>
    <w:rsid w:val="00C820E0"/>
    <w:rPr>
      <w:lang w:eastAsia="en-US"/>
    </w:rPr>
  </w:style>
  <w:style w:type="paragraph" w:styleId="CommentSubject">
    <w:name w:val="annotation subject"/>
    <w:basedOn w:val="CommentText"/>
    <w:next w:val="CommentText"/>
    <w:link w:val="CommentSubjectChar"/>
    <w:rsid w:val="00C820E0"/>
    <w:rPr>
      <w:b/>
      <w:bCs/>
    </w:rPr>
  </w:style>
  <w:style w:type="character" w:customStyle="1" w:styleId="CommentSubjectChar">
    <w:name w:val="Comment Subject Char"/>
    <w:basedOn w:val="CommentTextChar"/>
    <w:link w:val="CommentSubject"/>
    <w:rsid w:val="00C820E0"/>
    <w:rPr>
      <w:b/>
      <w:bCs/>
    </w:rPr>
  </w:style>
  <w:style w:type="paragraph" w:styleId="TOAHeading">
    <w:name w:val="toa heading"/>
    <w:basedOn w:val="Normal"/>
    <w:next w:val="Normal"/>
    <w:rsid w:val="00A4349F"/>
    <w:pPr>
      <w:tabs>
        <w:tab w:val="left" w:pos="9000"/>
        <w:tab w:val="right" w:pos="9360"/>
      </w:tabs>
      <w:suppressAutoHyphens/>
    </w:pPr>
    <w:rPr>
      <w:rFonts w:ascii="Courier New" w:hAnsi="Courier New"/>
      <w:sz w:val="24"/>
      <w:lang w:val="en-US" w:eastAsia="en-GB"/>
    </w:rPr>
  </w:style>
  <w:style w:type="paragraph" w:styleId="NormalWeb">
    <w:name w:val="Normal (Web)"/>
    <w:basedOn w:val="Normal"/>
    <w:rsid w:val="00A4349F"/>
    <w:pPr>
      <w:spacing w:before="100" w:after="100"/>
    </w:pPr>
    <w:rPr>
      <w:color w:val="000000"/>
      <w:sz w:val="24"/>
      <w:lang w:eastAsia="en-GB"/>
    </w:rPr>
  </w:style>
</w:styles>
</file>

<file path=word/webSettings.xml><?xml version="1.0" encoding="utf-8"?>
<w:webSettings xmlns:r="http://schemas.openxmlformats.org/officeDocument/2006/relationships" xmlns:w="http://schemas.openxmlformats.org/wordprocessingml/2006/main">
  <w:divs>
    <w:div w:id="141585713">
      <w:bodyDiv w:val="1"/>
      <w:marLeft w:val="0"/>
      <w:marRight w:val="0"/>
      <w:marTop w:val="0"/>
      <w:marBottom w:val="0"/>
      <w:divBdr>
        <w:top w:val="none" w:sz="0" w:space="0" w:color="auto"/>
        <w:left w:val="none" w:sz="0" w:space="0" w:color="auto"/>
        <w:bottom w:val="none" w:sz="0" w:space="0" w:color="auto"/>
        <w:right w:val="none" w:sz="0" w:space="0" w:color="auto"/>
      </w:divBdr>
    </w:div>
    <w:div w:id="3873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F72A15-633A-46C3-A7E1-E6C1FF8975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415854F-AE25-4330-A831-A49EC7138CFE}">
      <dgm:prSet phldrT="[Text]"/>
      <dgm:spPr/>
      <dgm:t>
        <a:bodyPr/>
        <a:lstStyle/>
        <a:p>
          <a:r>
            <a:rPr lang="en-GB"/>
            <a:t>Estates Officer</a:t>
          </a:r>
        </a:p>
      </dgm:t>
    </dgm:pt>
    <dgm:pt modelId="{93524AD7-854A-4649-B70C-F887683C59FC}" type="parTrans" cxnId="{C5849896-3C4F-42AF-977E-A3B1529D87FC}">
      <dgm:prSet/>
      <dgm:spPr/>
      <dgm:t>
        <a:bodyPr/>
        <a:lstStyle/>
        <a:p>
          <a:endParaRPr lang="en-GB"/>
        </a:p>
      </dgm:t>
    </dgm:pt>
    <dgm:pt modelId="{1B5FAED1-9FE1-4BC8-9C1A-863151C312D7}" type="sibTrans" cxnId="{C5849896-3C4F-42AF-977E-A3B1529D87FC}">
      <dgm:prSet/>
      <dgm:spPr/>
      <dgm:t>
        <a:bodyPr/>
        <a:lstStyle/>
        <a:p>
          <a:endParaRPr lang="en-GB"/>
        </a:p>
      </dgm:t>
    </dgm:pt>
    <dgm:pt modelId="{04A7B12A-7F95-455D-BAB3-3FA556CB6FE4}" type="asst">
      <dgm:prSet phldrT="[Text]"/>
      <dgm:spPr/>
      <dgm:t>
        <a:bodyPr/>
        <a:lstStyle/>
        <a:p>
          <a:r>
            <a:rPr lang="en-GB"/>
            <a:t>Supervisor</a:t>
          </a:r>
        </a:p>
      </dgm:t>
    </dgm:pt>
    <dgm:pt modelId="{BCEF4EC2-EC4D-413B-88F1-AF6ACA27724D}" type="parTrans" cxnId="{67B7B594-3BCD-4907-BD97-E6149383F64E}">
      <dgm:prSet/>
      <dgm:spPr/>
      <dgm:t>
        <a:bodyPr/>
        <a:lstStyle/>
        <a:p>
          <a:endParaRPr lang="en-GB"/>
        </a:p>
      </dgm:t>
    </dgm:pt>
    <dgm:pt modelId="{1357BF55-20B4-4ABC-B0D0-5E3C4839A038}" type="sibTrans" cxnId="{67B7B594-3BCD-4907-BD97-E6149383F64E}">
      <dgm:prSet/>
      <dgm:spPr/>
      <dgm:t>
        <a:bodyPr/>
        <a:lstStyle/>
        <a:p>
          <a:endParaRPr lang="en-GB"/>
        </a:p>
      </dgm:t>
    </dgm:pt>
    <dgm:pt modelId="{95FEA895-A96D-48A3-A4C0-CC83DCBBD9EF}">
      <dgm:prSet phldrT="[Text]"/>
      <dgm:spPr/>
      <dgm:t>
        <a:bodyPr/>
        <a:lstStyle/>
        <a:p>
          <a:r>
            <a:rPr lang="en-GB"/>
            <a:t>This Post</a:t>
          </a:r>
        </a:p>
      </dgm:t>
    </dgm:pt>
    <dgm:pt modelId="{88C1F0C4-D5BE-486C-B9CA-175F7FDBE7C2}" type="parTrans" cxnId="{3C94725B-DF31-4ECB-A7AD-C6471AAD6643}">
      <dgm:prSet/>
      <dgm:spPr/>
      <dgm:t>
        <a:bodyPr/>
        <a:lstStyle/>
        <a:p>
          <a:endParaRPr lang="en-GB"/>
        </a:p>
      </dgm:t>
    </dgm:pt>
    <dgm:pt modelId="{86B571C8-A311-438F-8707-DAD942CDE7C9}" type="sibTrans" cxnId="{3C94725B-DF31-4ECB-A7AD-C6471AAD6643}">
      <dgm:prSet/>
      <dgm:spPr/>
      <dgm:t>
        <a:bodyPr/>
        <a:lstStyle/>
        <a:p>
          <a:endParaRPr lang="en-GB"/>
        </a:p>
      </dgm:t>
    </dgm:pt>
    <dgm:pt modelId="{C2F67D48-C71C-42E7-9BDF-44BA415EA389}">
      <dgm:prSet/>
      <dgm:spPr/>
      <dgm:t>
        <a:bodyPr/>
        <a:lstStyle/>
        <a:p>
          <a:r>
            <a:rPr lang="en-GB"/>
            <a:t>Apprentice</a:t>
          </a:r>
        </a:p>
      </dgm:t>
    </dgm:pt>
    <dgm:pt modelId="{C830F97F-0E63-4CD2-B630-DB1B18D1BB57}" type="parTrans" cxnId="{EBC8C685-7AA1-4583-AC62-CA6841519761}">
      <dgm:prSet/>
      <dgm:spPr/>
      <dgm:t>
        <a:bodyPr/>
        <a:lstStyle/>
        <a:p>
          <a:endParaRPr lang="en-GB"/>
        </a:p>
      </dgm:t>
    </dgm:pt>
    <dgm:pt modelId="{54232E1C-0026-4189-B987-3AA3AD16414A}" type="sibTrans" cxnId="{EBC8C685-7AA1-4583-AC62-CA6841519761}">
      <dgm:prSet/>
      <dgm:spPr/>
      <dgm:t>
        <a:bodyPr/>
        <a:lstStyle/>
        <a:p>
          <a:endParaRPr lang="en-GB"/>
        </a:p>
      </dgm:t>
    </dgm:pt>
    <dgm:pt modelId="{54032304-4244-433E-9225-55A873032053}" type="asst">
      <dgm:prSet/>
      <dgm:spPr/>
      <dgm:t>
        <a:bodyPr/>
        <a:lstStyle/>
        <a:p>
          <a:r>
            <a:rPr lang="en-GB"/>
            <a:t>Maintenance Assistant</a:t>
          </a:r>
        </a:p>
      </dgm:t>
    </dgm:pt>
    <dgm:pt modelId="{ABE84922-B80E-4A3C-88CF-F451EE1C2648}" type="parTrans" cxnId="{FFBA546B-E116-4E98-AAD0-7109AF86999D}">
      <dgm:prSet/>
      <dgm:spPr/>
      <dgm:t>
        <a:bodyPr/>
        <a:lstStyle/>
        <a:p>
          <a:endParaRPr lang="en-GB"/>
        </a:p>
      </dgm:t>
    </dgm:pt>
    <dgm:pt modelId="{3DE5BE72-D6C3-4226-9791-8A40377AE174}" type="sibTrans" cxnId="{FFBA546B-E116-4E98-AAD0-7109AF86999D}">
      <dgm:prSet/>
      <dgm:spPr/>
      <dgm:t>
        <a:bodyPr/>
        <a:lstStyle/>
        <a:p>
          <a:endParaRPr lang="en-GB"/>
        </a:p>
      </dgm:t>
    </dgm:pt>
    <dgm:pt modelId="{EBC2706B-5688-4BC5-B768-1CCE58406756}" type="pres">
      <dgm:prSet presAssocID="{ABF72A15-633A-46C3-A7E1-E6C1FF8975EC}" presName="hierChild1" presStyleCnt="0">
        <dgm:presLayoutVars>
          <dgm:orgChart val="1"/>
          <dgm:chPref val="1"/>
          <dgm:dir/>
          <dgm:animOne val="branch"/>
          <dgm:animLvl val="lvl"/>
          <dgm:resizeHandles/>
        </dgm:presLayoutVars>
      </dgm:prSet>
      <dgm:spPr/>
      <dgm:t>
        <a:bodyPr/>
        <a:lstStyle/>
        <a:p>
          <a:endParaRPr lang="en-GB"/>
        </a:p>
      </dgm:t>
    </dgm:pt>
    <dgm:pt modelId="{6E50E4D3-8AAA-44D1-8E6E-514A81977A98}" type="pres">
      <dgm:prSet presAssocID="{5415854F-AE25-4330-A831-A49EC7138CFE}" presName="hierRoot1" presStyleCnt="0">
        <dgm:presLayoutVars>
          <dgm:hierBranch val="init"/>
        </dgm:presLayoutVars>
      </dgm:prSet>
      <dgm:spPr/>
    </dgm:pt>
    <dgm:pt modelId="{79040F2D-EE42-407F-BC9A-9539A3BB9649}" type="pres">
      <dgm:prSet presAssocID="{5415854F-AE25-4330-A831-A49EC7138CFE}" presName="rootComposite1" presStyleCnt="0"/>
      <dgm:spPr/>
    </dgm:pt>
    <dgm:pt modelId="{88D72A46-CDFE-4D46-8E32-C5395058E913}" type="pres">
      <dgm:prSet presAssocID="{5415854F-AE25-4330-A831-A49EC7138CFE}" presName="rootText1" presStyleLbl="node0" presStyleIdx="0" presStyleCnt="1">
        <dgm:presLayoutVars>
          <dgm:chPref val="3"/>
        </dgm:presLayoutVars>
      </dgm:prSet>
      <dgm:spPr/>
      <dgm:t>
        <a:bodyPr/>
        <a:lstStyle/>
        <a:p>
          <a:endParaRPr lang="en-GB"/>
        </a:p>
      </dgm:t>
    </dgm:pt>
    <dgm:pt modelId="{8444D92E-E2EC-4D66-A5D7-6F78C88D2414}" type="pres">
      <dgm:prSet presAssocID="{5415854F-AE25-4330-A831-A49EC7138CFE}" presName="rootConnector1" presStyleLbl="node1" presStyleIdx="0" presStyleCnt="0"/>
      <dgm:spPr/>
      <dgm:t>
        <a:bodyPr/>
        <a:lstStyle/>
        <a:p>
          <a:endParaRPr lang="en-GB"/>
        </a:p>
      </dgm:t>
    </dgm:pt>
    <dgm:pt modelId="{961FBE00-A2C6-4453-9D02-D8E00A01EDE8}" type="pres">
      <dgm:prSet presAssocID="{5415854F-AE25-4330-A831-A49EC7138CFE}" presName="hierChild2" presStyleCnt="0"/>
      <dgm:spPr/>
    </dgm:pt>
    <dgm:pt modelId="{4A8FA425-66C4-4A6D-BF79-19AC9386D2AF}" type="pres">
      <dgm:prSet presAssocID="{88C1F0C4-D5BE-486C-B9CA-175F7FDBE7C2}" presName="Name37" presStyleLbl="parChTrans1D2" presStyleIdx="0" presStyleCnt="2"/>
      <dgm:spPr/>
      <dgm:t>
        <a:bodyPr/>
        <a:lstStyle/>
        <a:p>
          <a:endParaRPr lang="en-GB"/>
        </a:p>
      </dgm:t>
    </dgm:pt>
    <dgm:pt modelId="{8C26C5D4-42FE-47CA-8F30-99127DB2CBF7}" type="pres">
      <dgm:prSet presAssocID="{95FEA895-A96D-48A3-A4C0-CC83DCBBD9EF}" presName="hierRoot2" presStyleCnt="0">
        <dgm:presLayoutVars>
          <dgm:hierBranch val="init"/>
        </dgm:presLayoutVars>
      </dgm:prSet>
      <dgm:spPr/>
    </dgm:pt>
    <dgm:pt modelId="{04C1CC45-A208-45DB-B431-31A989A92428}" type="pres">
      <dgm:prSet presAssocID="{95FEA895-A96D-48A3-A4C0-CC83DCBBD9EF}" presName="rootComposite" presStyleCnt="0"/>
      <dgm:spPr/>
    </dgm:pt>
    <dgm:pt modelId="{958D4F0F-284B-4FF0-943E-D347162853A0}" type="pres">
      <dgm:prSet presAssocID="{95FEA895-A96D-48A3-A4C0-CC83DCBBD9EF}" presName="rootText" presStyleLbl="node2" presStyleIdx="0" presStyleCnt="1">
        <dgm:presLayoutVars>
          <dgm:chPref val="3"/>
        </dgm:presLayoutVars>
      </dgm:prSet>
      <dgm:spPr/>
      <dgm:t>
        <a:bodyPr/>
        <a:lstStyle/>
        <a:p>
          <a:endParaRPr lang="en-GB"/>
        </a:p>
      </dgm:t>
    </dgm:pt>
    <dgm:pt modelId="{9C6CBEF6-C334-4B51-8A5E-CD7B8BE09A81}" type="pres">
      <dgm:prSet presAssocID="{95FEA895-A96D-48A3-A4C0-CC83DCBBD9EF}" presName="rootConnector" presStyleLbl="node2" presStyleIdx="0" presStyleCnt="1"/>
      <dgm:spPr/>
      <dgm:t>
        <a:bodyPr/>
        <a:lstStyle/>
        <a:p>
          <a:endParaRPr lang="en-GB"/>
        </a:p>
      </dgm:t>
    </dgm:pt>
    <dgm:pt modelId="{BBF28337-8575-42D4-9EA6-CBDD6A9119AC}" type="pres">
      <dgm:prSet presAssocID="{95FEA895-A96D-48A3-A4C0-CC83DCBBD9EF}" presName="hierChild4" presStyleCnt="0"/>
      <dgm:spPr/>
    </dgm:pt>
    <dgm:pt modelId="{4769CA6F-B22E-477D-A556-AB6FFE27F4FB}" type="pres">
      <dgm:prSet presAssocID="{C830F97F-0E63-4CD2-B630-DB1B18D1BB57}" presName="Name37" presStyleLbl="parChTrans1D3" presStyleIdx="0" presStyleCnt="2"/>
      <dgm:spPr/>
      <dgm:t>
        <a:bodyPr/>
        <a:lstStyle/>
        <a:p>
          <a:endParaRPr lang="en-GB"/>
        </a:p>
      </dgm:t>
    </dgm:pt>
    <dgm:pt modelId="{C922765C-26CB-401A-9F0B-6F4D0FA4C6A7}" type="pres">
      <dgm:prSet presAssocID="{C2F67D48-C71C-42E7-9BDF-44BA415EA389}" presName="hierRoot2" presStyleCnt="0">
        <dgm:presLayoutVars>
          <dgm:hierBranch val="init"/>
        </dgm:presLayoutVars>
      </dgm:prSet>
      <dgm:spPr/>
    </dgm:pt>
    <dgm:pt modelId="{B3DE5E43-3661-4ADD-85C4-E6005098BAED}" type="pres">
      <dgm:prSet presAssocID="{C2F67D48-C71C-42E7-9BDF-44BA415EA389}" presName="rootComposite" presStyleCnt="0"/>
      <dgm:spPr/>
    </dgm:pt>
    <dgm:pt modelId="{6D07AC6A-94F9-4A98-AAFE-996021DD626E}" type="pres">
      <dgm:prSet presAssocID="{C2F67D48-C71C-42E7-9BDF-44BA415EA389}" presName="rootText" presStyleLbl="node3" presStyleIdx="0" presStyleCnt="1" custLinFactNeighborY="250">
        <dgm:presLayoutVars>
          <dgm:chPref val="3"/>
        </dgm:presLayoutVars>
      </dgm:prSet>
      <dgm:spPr/>
      <dgm:t>
        <a:bodyPr/>
        <a:lstStyle/>
        <a:p>
          <a:endParaRPr lang="en-GB"/>
        </a:p>
      </dgm:t>
    </dgm:pt>
    <dgm:pt modelId="{16FDC546-CFE1-4F3B-ABD1-C4AA9922C0D5}" type="pres">
      <dgm:prSet presAssocID="{C2F67D48-C71C-42E7-9BDF-44BA415EA389}" presName="rootConnector" presStyleLbl="node3" presStyleIdx="0" presStyleCnt="1"/>
      <dgm:spPr/>
      <dgm:t>
        <a:bodyPr/>
        <a:lstStyle/>
        <a:p>
          <a:endParaRPr lang="en-GB"/>
        </a:p>
      </dgm:t>
    </dgm:pt>
    <dgm:pt modelId="{44D879E1-B894-426A-B593-514B0CCCFF69}" type="pres">
      <dgm:prSet presAssocID="{C2F67D48-C71C-42E7-9BDF-44BA415EA389}" presName="hierChild4" presStyleCnt="0"/>
      <dgm:spPr/>
    </dgm:pt>
    <dgm:pt modelId="{2139207E-9C75-4B5B-AA48-27F8044B5C0C}" type="pres">
      <dgm:prSet presAssocID="{C2F67D48-C71C-42E7-9BDF-44BA415EA389}" presName="hierChild5" presStyleCnt="0"/>
      <dgm:spPr/>
    </dgm:pt>
    <dgm:pt modelId="{1E864DF3-FD3D-40A3-A1F2-E67211E3199F}" type="pres">
      <dgm:prSet presAssocID="{95FEA895-A96D-48A3-A4C0-CC83DCBBD9EF}" presName="hierChild5" presStyleCnt="0"/>
      <dgm:spPr/>
    </dgm:pt>
    <dgm:pt modelId="{25B7E0DD-3D90-436E-8055-4071CD4CD5C6}" type="pres">
      <dgm:prSet presAssocID="{ABE84922-B80E-4A3C-88CF-F451EE1C2648}" presName="Name111" presStyleLbl="parChTrans1D3" presStyleIdx="1" presStyleCnt="2"/>
      <dgm:spPr/>
      <dgm:t>
        <a:bodyPr/>
        <a:lstStyle/>
        <a:p>
          <a:endParaRPr lang="en-GB"/>
        </a:p>
      </dgm:t>
    </dgm:pt>
    <dgm:pt modelId="{53229CBB-B641-4CB7-9D73-F5DA12C2A095}" type="pres">
      <dgm:prSet presAssocID="{54032304-4244-433E-9225-55A873032053}" presName="hierRoot3" presStyleCnt="0">
        <dgm:presLayoutVars>
          <dgm:hierBranch val="init"/>
        </dgm:presLayoutVars>
      </dgm:prSet>
      <dgm:spPr/>
    </dgm:pt>
    <dgm:pt modelId="{31524DB9-028B-4514-8584-CE61AC231872}" type="pres">
      <dgm:prSet presAssocID="{54032304-4244-433E-9225-55A873032053}" presName="rootComposite3" presStyleCnt="0"/>
      <dgm:spPr/>
    </dgm:pt>
    <dgm:pt modelId="{2EE064F3-972F-4ECD-8CD8-370E5519B296}" type="pres">
      <dgm:prSet presAssocID="{54032304-4244-433E-9225-55A873032053}" presName="rootText3" presStyleLbl="asst2" presStyleIdx="0" presStyleCnt="1">
        <dgm:presLayoutVars>
          <dgm:chPref val="3"/>
        </dgm:presLayoutVars>
      </dgm:prSet>
      <dgm:spPr/>
      <dgm:t>
        <a:bodyPr/>
        <a:lstStyle/>
        <a:p>
          <a:endParaRPr lang="en-GB"/>
        </a:p>
      </dgm:t>
    </dgm:pt>
    <dgm:pt modelId="{3DE8FBE0-8BE0-41F7-81FC-5721789DF70B}" type="pres">
      <dgm:prSet presAssocID="{54032304-4244-433E-9225-55A873032053}" presName="rootConnector3" presStyleLbl="asst2" presStyleIdx="0" presStyleCnt="1"/>
      <dgm:spPr/>
      <dgm:t>
        <a:bodyPr/>
        <a:lstStyle/>
        <a:p>
          <a:endParaRPr lang="en-GB"/>
        </a:p>
      </dgm:t>
    </dgm:pt>
    <dgm:pt modelId="{E8CA8EA7-8AF4-4CBB-980F-11CFE2FD462A}" type="pres">
      <dgm:prSet presAssocID="{54032304-4244-433E-9225-55A873032053}" presName="hierChild6" presStyleCnt="0"/>
      <dgm:spPr/>
    </dgm:pt>
    <dgm:pt modelId="{7008FF8B-61BD-4FDB-8D0B-CC373374F09C}" type="pres">
      <dgm:prSet presAssocID="{54032304-4244-433E-9225-55A873032053}" presName="hierChild7" presStyleCnt="0"/>
      <dgm:spPr/>
    </dgm:pt>
    <dgm:pt modelId="{B834783F-C61B-4B9F-93DE-5A4C48221F71}" type="pres">
      <dgm:prSet presAssocID="{5415854F-AE25-4330-A831-A49EC7138CFE}" presName="hierChild3" presStyleCnt="0"/>
      <dgm:spPr/>
    </dgm:pt>
    <dgm:pt modelId="{5FC4DA46-D852-4B0F-BA33-D5017A1C46BB}" type="pres">
      <dgm:prSet presAssocID="{BCEF4EC2-EC4D-413B-88F1-AF6ACA27724D}" presName="Name111" presStyleLbl="parChTrans1D2" presStyleIdx="1" presStyleCnt="2"/>
      <dgm:spPr/>
      <dgm:t>
        <a:bodyPr/>
        <a:lstStyle/>
        <a:p>
          <a:endParaRPr lang="en-GB"/>
        </a:p>
      </dgm:t>
    </dgm:pt>
    <dgm:pt modelId="{696E1A47-5CD8-441E-9F7C-22DE71CA934C}" type="pres">
      <dgm:prSet presAssocID="{04A7B12A-7F95-455D-BAB3-3FA556CB6FE4}" presName="hierRoot3" presStyleCnt="0">
        <dgm:presLayoutVars>
          <dgm:hierBranch val="init"/>
        </dgm:presLayoutVars>
      </dgm:prSet>
      <dgm:spPr/>
    </dgm:pt>
    <dgm:pt modelId="{DC2142C8-046C-46D3-8740-9041381229BA}" type="pres">
      <dgm:prSet presAssocID="{04A7B12A-7F95-455D-BAB3-3FA556CB6FE4}" presName="rootComposite3" presStyleCnt="0"/>
      <dgm:spPr/>
    </dgm:pt>
    <dgm:pt modelId="{84892B95-F703-4EC1-933D-FA15DA4B3546}" type="pres">
      <dgm:prSet presAssocID="{04A7B12A-7F95-455D-BAB3-3FA556CB6FE4}" presName="rootText3" presStyleLbl="asst1" presStyleIdx="0" presStyleCnt="1">
        <dgm:presLayoutVars>
          <dgm:chPref val="3"/>
        </dgm:presLayoutVars>
      </dgm:prSet>
      <dgm:spPr/>
      <dgm:t>
        <a:bodyPr/>
        <a:lstStyle/>
        <a:p>
          <a:endParaRPr lang="en-GB"/>
        </a:p>
      </dgm:t>
    </dgm:pt>
    <dgm:pt modelId="{3630305D-D724-4AB5-B89F-01D638B17F2F}" type="pres">
      <dgm:prSet presAssocID="{04A7B12A-7F95-455D-BAB3-3FA556CB6FE4}" presName="rootConnector3" presStyleLbl="asst1" presStyleIdx="0" presStyleCnt="1"/>
      <dgm:spPr/>
      <dgm:t>
        <a:bodyPr/>
        <a:lstStyle/>
        <a:p>
          <a:endParaRPr lang="en-GB"/>
        </a:p>
      </dgm:t>
    </dgm:pt>
    <dgm:pt modelId="{1615E93E-C59C-47FF-886B-D4643C681E56}" type="pres">
      <dgm:prSet presAssocID="{04A7B12A-7F95-455D-BAB3-3FA556CB6FE4}" presName="hierChild6" presStyleCnt="0"/>
      <dgm:spPr/>
    </dgm:pt>
    <dgm:pt modelId="{9FA44337-0387-4273-A431-84479993523A}" type="pres">
      <dgm:prSet presAssocID="{04A7B12A-7F95-455D-BAB3-3FA556CB6FE4}" presName="hierChild7" presStyleCnt="0"/>
      <dgm:spPr/>
    </dgm:pt>
  </dgm:ptLst>
  <dgm:cxnLst>
    <dgm:cxn modelId="{3C94725B-DF31-4ECB-A7AD-C6471AAD6643}" srcId="{5415854F-AE25-4330-A831-A49EC7138CFE}" destId="{95FEA895-A96D-48A3-A4C0-CC83DCBBD9EF}" srcOrd="1" destOrd="0" parTransId="{88C1F0C4-D5BE-486C-B9CA-175F7FDBE7C2}" sibTransId="{86B571C8-A311-438F-8707-DAD942CDE7C9}"/>
    <dgm:cxn modelId="{21B5CFFF-A379-480A-9BD1-D23B663CA45A}" type="presOf" srcId="{BCEF4EC2-EC4D-413B-88F1-AF6ACA27724D}" destId="{5FC4DA46-D852-4B0F-BA33-D5017A1C46BB}" srcOrd="0" destOrd="0" presId="urn:microsoft.com/office/officeart/2005/8/layout/orgChart1"/>
    <dgm:cxn modelId="{F179A83A-26C5-43FE-8328-81E61017F28F}" type="presOf" srcId="{C2F67D48-C71C-42E7-9BDF-44BA415EA389}" destId="{6D07AC6A-94F9-4A98-AAFE-996021DD626E}" srcOrd="0" destOrd="0" presId="urn:microsoft.com/office/officeart/2005/8/layout/orgChart1"/>
    <dgm:cxn modelId="{8338BE58-FF55-4256-9299-029C07E4A024}" type="presOf" srcId="{54032304-4244-433E-9225-55A873032053}" destId="{3DE8FBE0-8BE0-41F7-81FC-5721789DF70B}" srcOrd="1" destOrd="0" presId="urn:microsoft.com/office/officeart/2005/8/layout/orgChart1"/>
    <dgm:cxn modelId="{90053628-A155-4861-A9A9-A9419D6AD90C}" type="presOf" srcId="{5415854F-AE25-4330-A831-A49EC7138CFE}" destId="{8444D92E-E2EC-4D66-A5D7-6F78C88D2414}" srcOrd="1" destOrd="0" presId="urn:microsoft.com/office/officeart/2005/8/layout/orgChart1"/>
    <dgm:cxn modelId="{15D3B5EF-A2C1-481D-AF34-89C64A17FD18}" type="presOf" srcId="{5415854F-AE25-4330-A831-A49EC7138CFE}" destId="{88D72A46-CDFE-4D46-8E32-C5395058E913}" srcOrd="0" destOrd="0" presId="urn:microsoft.com/office/officeart/2005/8/layout/orgChart1"/>
    <dgm:cxn modelId="{B1AD74F7-D628-4BD9-B260-7EF03E3A9C32}" type="presOf" srcId="{88C1F0C4-D5BE-486C-B9CA-175F7FDBE7C2}" destId="{4A8FA425-66C4-4A6D-BF79-19AC9386D2AF}" srcOrd="0" destOrd="0" presId="urn:microsoft.com/office/officeart/2005/8/layout/orgChart1"/>
    <dgm:cxn modelId="{6E530BA0-3317-4F68-BA7D-C051FB8A4065}" type="presOf" srcId="{C830F97F-0E63-4CD2-B630-DB1B18D1BB57}" destId="{4769CA6F-B22E-477D-A556-AB6FFE27F4FB}" srcOrd="0" destOrd="0" presId="urn:microsoft.com/office/officeart/2005/8/layout/orgChart1"/>
    <dgm:cxn modelId="{4259FF55-CB42-4445-9963-C955623E59D1}" type="presOf" srcId="{95FEA895-A96D-48A3-A4C0-CC83DCBBD9EF}" destId="{9C6CBEF6-C334-4B51-8A5E-CD7B8BE09A81}" srcOrd="1" destOrd="0" presId="urn:microsoft.com/office/officeart/2005/8/layout/orgChart1"/>
    <dgm:cxn modelId="{FFBA546B-E116-4E98-AAD0-7109AF86999D}" srcId="{95FEA895-A96D-48A3-A4C0-CC83DCBBD9EF}" destId="{54032304-4244-433E-9225-55A873032053}" srcOrd="1" destOrd="0" parTransId="{ABE84922-B80E-4A3C-88CF-F451EE1C2648}" sibTransId="{3DE5BE72-D6C3-4226-9791-8A40377AE174}"/>
    <dgm:cxn modelId="{97B481AD-CCD4-4D0D-AD3D-F920BC7C7ED8}" type="presOf" srcId="{95FEA895-A96D-48A3-A4C0-CC83DCBBD9EF}" destId="{958D4F0F-284B-4FF0-943E-D347162853A0}" srcOrd="0" destOrd="0" presId="urn:microsoft.com/office/officeart/2005/8/layout/orgChart1"/>
    <dgm:cxn modelId="{D6F1ABDF-B1CB-4A4D-98D2-E0E70899987B}" type="presOf" srcId="{04A7B12A-7F95-455D-BAB3-3FA556CB6FE4}" destId="{3630305D-D724-4AB5-B89F-01D638B17F2F}" srcOrd="1" destOrd="0" presId="urn:microsoft.com/office/officeart/2005/8/layout/orgChart1"/>
    <dgm:cxn modelId="{B06E001A-D011-4019-A5B8-8D1EA4227993}" type="presOf" srcId="{ABE84922-B80E-4A3C-88CF-F451EE1C2648}" destId="{25B7E0DD-3D90-436E-8055-4071CD4CD5C6}" srcOrd="0" destOrd="0" presId="urn:microsoft.com/office/officeart/2005/8/layout/orgChart1"/>
    <dgm:cxn modelId="{67B7B594-3BCD-4907-BD97-E6149383F64E}" srcId="{5415854F-AE25-4330-A831-A49EC7138CFE}" destId="{04A7B12A-7F95-455D-BAB3-3FA556CB6FE4}" srcOrd="0" destOrd="0" parTransId="{BCEF4EC2-EC4D-413B-88F1-AF6ACA27724D}" sibTransId="{1357BF55-20B4-4ABC-B0D0-5E3C4839A038}"/>
    <dgm:cxn modelId="{EBC8C685-7AA1-4583-AC62-CA6841519761}" srcId="{95FEA895-A96D-48A3-A4C0-CC83DCBBD9EF}" destId="{C2F67D48-C71C-42E7-9BDF-44BA415EA389}" srcOrd="0" destOrd="0" parTransId="{C830F97F-0E63-4CD2-B630-DB1B18D1BB57}" sibTransId="{54232E1C-0026-4189-B987-3AA3AD16414A}"/>
    <dgm:cxn modelId="{DF1E4314-029F-40CA-9E26-6C8BC30DD41F}" type="presOf" srcId="{04A7B12A-7F95-455D-BAB3-3FA556CB6FE4}" destId="{84892B95-F703-4EC1-933D-FA15DA4B3546}" srcOrd="0" destOrd="0" presId="urn:microsoft.com/office/officeart/2005/8/layout/orgChart1"/>
    <dgm:cxn modelId="{DFD2CD49-DFC5-4DD6-B1CF-F4146E64A13F}" type="presOf" srcId="{C2F67D48-C71C-42E7-9BDF-44BA415EA389}" destId="{16FDC546-CFE1-4F3B-ABD1-C4AA9922C0D5}" srcOrd="1" destOrd="0" presId="urn:microsoft.com/office/officeart/2005/8/layout/orgChart1"/>
    <dgm:cxn modelId="{C5849896-3C4F-42AF-977E-A3B1529D87FC}" srcId="{ABF72A15-633A-46C3-A7E1-E6C1FF8975EC}" destId="{5415854F-AE25-4330-A831-A49EC7138CFE}" srcOrd="0" destOrd="0" parTransId="{93524AD7-854A-4649-B70C-F887683C59FC}" sibTransId="{1B5FAED1-9FE1-4BC8-9C1A-863151C312D7}"/>
    <dgm:cxn modelId="{1090B8A1-E182-41BB-9962-A7BC45930E79}" type="presOf" srcId="{ABF72A15-633A-46C3-A7E1-E6C1FF8975EC}" destId="{EBC2706B-5688-4BC5-B768-1CCE58406756}" srcOrd="0" destOrd="0" presId="urn:microsoft.com/office/officeart/2005/8/layout/orgChart1"/>
    <dgm:cxn modelId="{F9C9EDBD-7C33-4209-B0F0-B9067B03FE52}" type="presOf" srcId="{54032304-4244-433E-9225-55A873032053}" destId="{2EE064F3-972F-4ECD-8CD8-370E5519B296}" srcOrd="0" destOrd="0" presId="urn:microsoft.com/office/officeart/2005/8/layout/orgChart1"/>
    <dgm:cxn modelId="{70B7F46C-5700-4341-B0AC-873360CF843C}" type="presParOf" srcId="{EBC2706B-5688-4BC5-B768-1CCE58406756}" destId="{6E50E4D3-8AAA-44D1-8E6E-514A81977A98}" srcOrd="0" destOrd="0" presId="urn:microsoft.com/office/officeart/2005/8/layout/orgChart1"/>
    <dgm:cxn modelId="{16E70870-BFAC-41A9-A867-F73B2E22B5C6}" type="presParOf" srcId="{6E50E4D3-8AAA-44D1-8E6E-514A81977A98}" destId="{79040F2D-EE42-407F-BC9A-9539A3BB9649}" srcOrd="0" destOrd="0" presId="urn:microsoft.com/office/officeart/2005/8/layout/orgChart1"/>
    <dgm:cxn modelId="{5FCB6861-4AD0-459F-9851-5BDFB4456793}" type="presParOf" srcId="{79040F2D-EE42-407F-BC9A-9539A3BB9649}" destId="{88D72A46-CDFE-4D46-8E32-C5395058E913}" srcOrd="0" destOrd="0" presId="urn:microsoft.com/office/officeart/2005/8/layout/orgChart1"/>
    <dgm:cxn modelId="{54760D90-5C2D-466D-A00B-CECC665E3E67}" type="presParOf" srcId="{79040F2D-EE42-407F-BC9A-9539A3BB9649}" destId="{8444D92E-E2EC-4D66-A5D7-6F78C88D2414}" srcOrd="1" destOrd="0" presId="urn:microsoft.com/office/officeart/2005/8/layout/orgChart1"/>
    <dgm:cxn modelId="{689E7D29-A4BB-493C-B418-C594ACAED5BD}" type="presParOf" srcId="{6E50E4D3-8AAA-44D1-8E6E-514A81977A98}" destId="{961FBE00-A2C6-4453-9D02-D8E00A01EDE8}" srcOrd="1" destOrd="0" presId="urn:microsoft.com/office/officeart/2005/8/layout/orgChart1"/>
    <dgm:cxn modelId="{F953A29A-8C35-4B0D-9B5A-22C804A15F18}" type="presParOf" srcId="{961FBE00-A2C6-4453-9D02-D8E00A01EDE8}" destId="{4A8FA425-66C4-4A6D-BF79-19AC9386D2AF}" srcOrd="0" destOrd="0" presId="urn:microsoft.com/office/officeart/2005/8/layout/orgChart1"/>
    <dgm:cxn modelId="{1BF497F2-F92F-4154-A589-FC1D0F1136F7}" type="presParOf" srcId="{961FBE00-A2C6-4453-9D02-D8E00A01EDE8}" destId="{8C26C5D4-42FE-47CA-8F30-99127DB2CBF7}" srcOrd="1" destOrd="0" presId="urn:microsoft.com/office/officeart/2005/8/layout/orgChart1"/>
    <dgm:cxn modelId="{A840BE1F-E97F-4B54-B590-0383DCCF1303}" type="presParOf" srcId="{8C26C5D4-42FE-47CA-8F30-99127DB2CBF7}" destId="{04C1CC45-A208-45DB-B431-31A989A92428}" srcOrd="0" destOrd="0" presId="urn:microsoft.com/office/officeart/2005/8/layout/orgChart1"/>
    <dgm:cxn modelId="{1ACA143E-719E-4655-A2DE-A32BA60F7666}" type="presParOf" srcId="{04C1CC45-A208-45DB-B431-31A989A92428}" destId="{958D4F0F-284B-4FF0-943E-D347162853A0}" srcOrd="0" destOrd="0" presId="urn:microsoft.com/office/officeart/2005/8/layout/orgChart1"/>
    <dgm:cxn modelId="{A534A8B3-79A0-45CF-A000-B0E648C89564}" type="presParOf" srcId="{04C1CC45-A208-45DB-B431-31A989A92428}" destId="{9C6CBEF6-C334-4B51-8A5E-CD7B8BE09A81}" srcOrd="1" destOrd="0" presId="urn:microsoft.com/office/officeart/2005/8/layout/orgChart1"/>
    <dgm:cxn modelId="{BC0A31F0-93A8-47D7-8017-A2C4B747C2DD}" type="presParOf" srcId="{8C26C5D4-42FE-47CA-8F30-99127DB2CBF7}" destId="{BBF28337-8575-42D4-9EA6-CBDD6A9119AC}" srcOrd="1" destOrd="0" presId="urn:microsoft.com/office/officeart/2005/8/layout/orgChart1"/>
    <dgm:cxn modelId="{F3D0DE07-6F1C-4BE8-BB3E-B2337C37418C}" type="presParOf" srcId="{BBF28337-8575-42D4-9EA6-CBDD6A9119AC}" destId="{4769CA6F-B22E-477D-A556-AB6FFE27F4FB}" srcOrd="0" destOrd="0" presId="urn:microsoft.com/office/officeart/2005/8/layout/orgChart1"/>
    <dgm:cxn modelId="{C540545C-3486-4669-9C73-FB722619FBE1}" type="presParOf" srcId="{BBF28337-8575-42D4-9EA6-CBDD6A9119AC}" destId="{C922765C-26CB-401A-9F0B-6F4D0FA4C6A7}" srcOrd="1" destOrd="0" presId="urn:microsoft.com/office/officeart/2005/8/layout/orgChart1"/>
    <dgm:cxn modelId="{03AA70A1-4F40-4FB2-963C-5A5C58D8BBE1}" type="presParOf" srcId="{C922765C-26CB-401A-9F0B-6F4D0FA4C6A7}" destId="{B3DE5E43-3661-4ADD-85C4-E6005098BAED}" srcOrd="0" destOrd="0" presId="urn:microsoft.com/office/officeart/2005/8/layout/orgChart1"/>
    <dgm:cxn modelId="{0C955312-5E09-4871-B01E-41F973BB8AF4}" type="presParOf" srcId="{B3DE5E43-3661-4ADD-85C4-E6005098BAED}" destId="{6D07AC6A-94F9-4A98-AAFE-996021DD626E}" srcOrd="0" destOrd="0" presId="urn:microsoft.com/office/officeart/2005/8/layout/orgChart1"/>
    <dgm:cxn modelId="{403BABFB-C432-4502-A7B9-8E192A9C776D}" type="presParOf" srcId="{B3DE5E43-3661-4ADD-85C4-E6005098BAED}" destId="{16FDC546-CFE1-4F3B-ABD1-C4AA9922C0D5}" srcOrd="1" destOrd="0" presId="urn:microsoft.com/office/officeart/2005/8/layout/orgChart1"/>
    <dgm:cxn modelId="{D4BA15FA-515E-4D84-AD39-A5574952192E}" type="presParOf" srcId="{C922765C-26CB-401A-9F0B-6F4D0FA4C6A7}" destId="{44D879E1-B894-426A-B593-514B0CCCFF69}" srcOrd="1" destOrd="0" presId="urn:microsoft.com/office/officeart/2005/8/layout/orgChart1"/>
    <dgm:cxn modelId="{3B73CF0F-7DD5-49AB-A5B2-4FB79C466928}" type="presParOf" srcId="{C922765C-26CB-401A-9F0B-6F4D0FA4C6A7}" destId="{2139207E-9C75-4B5B-AA48-27F8044B5C0C}" srcOrd="2" destOrd="0" presId="urn:microsoft.com/office/officeart/2005/8/layout/orgChart1"/>
    <dgm:cxn modelId="{633A249F-9F01-471F-8068-72865A6A0F53}" type="presParOf" srcId="{8C26C5D4-42FE-47CA-8F30-99127DB2CBF7}" destId="{1E864DF3-FD3D-40A3-A1F2-E67211E3199F}" srcOrd="2" destOrd="0" presId="urn:microsoft.com/office/officeart/2005/8/layout/orgChart1"/>
    <dgm:cxn modelId="{B9026284-50A4-49DF-AADD-64A6D77EEBC0}" type="presParOf" srcId="{1E864DF3-FD3D-40A3-A1F2-E67211E3199F}" destId="{25B7E0DD-3D90-436E-8055-4071CD4CD5C6}" srcOrd="0" destOrd="0" presId="urn:microsoft.com/office/officeart/2005/8/layout/orgChart1"/>
    <dgm:cxn modelId="{86E198AA-5ED0-4449-990F-C2DC5036112F}" type="presParOf" srcId="{1E864DF3-FD3D-40A3-A1F2-E67211E3199F}" destId="{53229CBB-B641-4CB7-9D73-F5DA12C2A095}" srcOrd="1" destOrd="0" presId="urn:microsoft.com/office/officeart/2005/8/layout/orgChart1"/>
    <dgm:cxn modelId="{0F289B07-3910-459C-AE29-7E8A274EB92D}" type="presParOf" srcId="{53229CBB-B641-4CB7-9D73-F5DA12C2A095}" destId="{31524DB9-028B-4514-8584-CE61AC231872}" srcOrd="0" destOrd="0" presId="urn:microsoft.com/office/officeart/2005/8/layout/orgChart1"/>
    <dgm:cxn modelId="{ED62BD6F-4C0F-463E-A7B5-55F00A434608}" type="presParOf" srcId="{31524DB9-028B-4514-8584-CE61AC231872}" destId="{2EE064F3-972F-4ECD-8CD8-370E5519B296}" srcOrd="0" destOrd="0" presId="urn:microsoft.com/office/officeart/2005/8/layout/orgChart1"/>
    <dgm:cxn modelId="{75D176D6-708B-4A37-84B4-620A7AD31699}" type="presParOf" srcId="{31524DB9-028B-4514-8584-CE61AC231872}" destId="{3DE8FBE0-8BE0-41F7-81FC-5721789DF70B}" srcOrd="1" destOrd="0" presId="urn:microsoft.com/office/officeart/2005/8/layout/orgChart1"/>
    <dgm:cxn modelId="{80611982-D90E-4D18-B53D-E78023476C70}" type="presParOf" srcId="{53229CBB-B641-4CB7-9D73-F5DA12C2A095}" destId="{E8CA8EA7-8AF4-4CBB-980F-11CFE2FD462A}" srcOrd="1" destOrd="0" presId="urn:microsoft.com/office/officeart/2005/8/layout/orgChart1"/>
    <dgm:cxn modelId="{C2A4911A-61EC-4162-91C6-75D0E96A31D4}" type="presParOf" srcId="{53229CBB-B641-4CB7-9D73-F5DA12C2A095}" destId="{7008FF8B-61BD-4FDB-8D0B-CC373374F09C}" srcOrd="2" destOrd="0" presId="urn:microsoft.com/office/officeart/2005/8/layout/orgChart1"/>
    <dgm:cxn modelId="{8B41A89D-A7FC-4640-B522-4FD5052D368C}" type="presParOf" srcId="{6E50E4D3-8AAA-44D1-8E6E-514A81977A98}" destId="{B834783F-C61B-4B9F-93DE-5A4C48221F71}" srcOrd="2" destOrd="0" presId="urn:microsoft.com/office/officeart/2005/8/layout/orgChart1"/>
    <dgm:cxn modelId="{560C08FA-0FA1-41B2-9BCB-0972D16485E7}" type="presParOf" srcId="{B834783F-C61B-4B9F-93DE-5A4C48221F71}" destId="{5FC4DA46-D852-4B0F-BA33-D5017A1C46BB}" srcOrd="0" destOrd="0" presId="urn:microsoft.com/office/officeart/2005/8/layout/orgChart1"/>
    <dgm:cxn modelId="{CEEF9652-6A56-4F3F-B0B8-5AA2F7C092FC}" type="presParOf" srcId="{B834783F-C61B-4B9F-93DE-5A4C48221F71}" destId="{696E1A47-5CD8-441E-9F7C-22DE71CA934C}" srcOrd="1" destOrd="0" presId="urn:microsoft.com/office/officeart/2005/8/layout/orgChart1"/>
    <dgm:cxn modelId="{7F50B8F5-054C-4DB2-BD8D-9CFF7C131248}" type="presParOf" srcId="{696E1A47-5CD8-441E-9F7C-22DE71CA934C}" destId="{DC2142C8-046C-46D3-8740-9041381229BA}" srcOrd="0" destOrd="0" presId="urn:microsoft.com/office/officeart/2005/8/layout/orgChart1"/>
    <dgm:cxn modelId="{D15506EB-14B6-474E-AEAF-AE1AB09BF68C}" type="presParOf" srcId="{DC2142C8-046C-46D3-8740-9041381229BA}" destId="{84892B95-F703-4EC1-933D-FA15DA4B3546}" srcOrd="0" destOrd="0" presId="urn:microsoft.com/office/officeart/2005/8/layout/orgChart1"/>
    <dgm:cxn modelId="{422A7CAC-45F8-4297-BDB8-54D850AA55B6}" type="presParOf" srcId="{DC2142C8-046C-46D3-8740-9041381229BA}" destId="{3630305D-D724-4AB5-B89F-01D638B17F2F}" srcOrd="1" destOrd="0" presId="urn:microsoft.com/office/officeart/2005/8/layout/orgChart1"/>
    <dgm:cxn modelId="{691365E4-7932-41EC-97C6-0F1C7D01C8F8}" type="presParOf" srcId="{696E1A47-5CD8-441E-9F7C-22DE71CA934C}" destId="{1615E93E-C59C-47FF-886B-D4643C681E56}" srcOrd="1" destOrd="0" presId="urn:microsoft.com/office/officeart/2005/8/layout/orgChart1"/>
    <dgm:cxn modelId="{119BA9EA-A1C2-4288-A830-7E1FCAAF1EF7}" type="presParOf" srcId="{696E1A47-5CD8-441E-9F7C-22DE71CA934C}" destId="{9FA44337-0387-4273-A431-84479993523A}"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C4DA46-D852-4B0F-BA33-D5017A1C46BB}">
      <dsp:nvSpPr>
        <dsp:cNvPr id="0" name=""/>
        <dsp:cNvSpPr/>
      </dsp:nvSpPr>
      <dsp:spPr>
        <a:xfrm>
          <a:off x="1665489" y="331757"/>
          <a:ext cx="91440" cy="303970"/>
        </a:xfrm>
        <a:custGeom>
          <a:avLst/>
          <a:gdLst/>
          <a:ahLst/>
          <a:cxnLst/>
          <a:rect l="0" t="0" r="0" b="0"/>
          <a:pathLst>
            <a:path>
              <a:moveTo>
                <a:pt x="115104" y="0"/>
              </a:moveTo>
              <a:lnTo>
                <a:pt x="115104" y="303970"/>
              </a:lnTo>
              <a:lnTo>
                <a:pt x="45720" y="3039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7E0DD-3D90-436E-8055-4071CD4CD5C6}">
      <dsp:nvSpPr>
        <dsp:cNvPr id="0" name=""/>
        <dsp:cNvSpPr/>
      </dsp:nvSpPr>
      <dsp:spPr>
        <a:xfrm>
          <a:off x="1665489" y="1270101"/>
          <a:ext cx="91440" cy="303970"/>
        </a:xfrm>
        <a:custGeom>
          <a:avLst/>
          <a:gdLst/>
          <a:ahLst/>
          <a:cxnLst/>
          <a:rect l="0" t="0" r="0" b="0"/>
          <a:pathLst>
            <a:path>
              <a:moveTo>
                <a:pt x="115104" y="0"/>
              </a:moveTo>
              <a:lnTo>
                <a:pt x="115104" y="303970"/>
              </a:lnTo>
              <a:lnTo>
                <a:pt x="45720" y="3039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9CA6F-B22E-477D-A556-AB6FFE27F4FB}">
      <dsp:nvSpPr>
        <dsp:cNvPr id="0" name=""/>
        <dsp:cNvSpPr/>
      </dsp:nvSpPr>
      <dsp:spPr>
        <a:xfrm>
          <a:off x="1780594" y="1270101"/>
          <a:ext cx="99120" cy="773968"/>
        </a:xfrm>
        <a:custGeom>
          <a:avLst/>
          <a:gdLst/>
          <a:ahLst/>
          <a:cxnLst/>
          <a:rect l="0" t="0" r="0" b="0"/>
          <a:pathLst>
            <a:path>
              <a:moveTo>
                <a:pt x="0" y="0"/>
              </a:moveTo>
              <a:lnTo>
                <a:pt x="0" y="773968"/>
              </a:lnTo>
              <a:lnTo>
                <a:pt x="99120" y="773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FA425-66C4-4A6D-BF79-19AC9386D2AF}">
      <dsp:nvSpPr>
        <dsp:cNvPr id="0" name=""/>
        <dsp:cNvSpPr/>
      </dsp:nvSpPr>
      <dsp:spPr>
        <a:xfrm>
          <a:off x="1734874" y="331757"/>
          <a:ext cx="91440" cy="607941"/>
        </a:xfrm>
        <a:custGeom>
          <a:avLst/>
          <a:gdLst/>
          <a:ahLst/>
          <a:cxnLst/>
          <a:rect l="0" t="0" r="0" b="0"/>
          <a:pathLst>
            <a:path>
              <a:moveTo>
                <a:pt x="45720" y="0"/>
              </a:moveTo>
              <a:lnTo>
                <a:pt x="45720" y="6079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72A46-CDFE-4D46-8E32-C5395058E913}">
      <dsp:nvSpPr>
        <dsp:cNvPr id="0" name=""/>
        <dsp:cNvSpPr/>
      </dsp:nvSpPr>
      <dsp:spPr>
        <a:xfrm>
          <a:off x="1450191" y="1354"/>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Estates Officer</a:t>
          </a:r>
        </a:p>
      </dsp:txBody>
      <dsp:txXfrm>
        <a:off x="1450191" y="1354"/>
        <a:ext cx="660805" cy="330402"/>
      </dsp:txXfrm>
    </dsp:sp>
    <dsp:sp modelId="{958D4F0F-284B-4FF0-943E-D347162853A0}">
      <dsp:nvSpPr>
        <dsp:cNvPr id="0" name=""/>
        <dsp:cNvSpPr/>
      </dsp:nvSpPr>
      <dsp:spPr>
        <a:xfrm>
          <a:off x="1450191" y="939698"/>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This Post</a:t>
          </a:r>
        </a:p>
      </dsp:txBody>
      <dsp:txXfrm>
        <a:off x="1450191" y="939698"/>
        <a:ext cx="660805" cy="330402"/>
      </dsp:txXfrm>
    </dsp:sp>
    <dsp:sp modelId="{6D07AC6A-94F9-4A98-AAFE-996021DD626E}">
      <dsp:nvSpPr>
        <dsp:cNvPr id="0" name=""/>
        <dsp:cNvSpPr/>
      </dsp:nvSpPr>
      <dsp:spPr>
        <a:xfrm>
          <a:off x="1879715" y="1878868"/>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Apprentice</a:t>
          </a:r>
        </a:p>
      </dsp:txBody>
      <dsp:txXfrm>
        <a:off x="1879715" y="1878868"/>
        <a:ext cx="660805" cy="330402"/>
      </dsp:txXfrm>
    </dsp:sp>
    <dsp:sp modelId="{2EE064F3-972F-4ECD-8CD8-370E5519B296}">
      <dsp:nvSpPr>
        <dsp:cNvPr id="0" name=""/>
        <dsp:cNvSpPr/>
      </dsp:nvSpPr>
      <dsp:spPr>
        <a:xfrm>
          <a:off x="1050404" y="1408870"/>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Maintenance Assistant</a:t>
          </a:r>
        </a:p>
      </dsp:txBody>
      <dsp:txXfrm>
        <a:off x="1050404" y="1408870"/>
        <a:ext cx="660805" cy="330402"/>
      </dsp:txXfrm>
    </dsp:sp>
    <dsp:sp modelId="{84892B95-F703-4EC1-933D-FA15DA4B3546}">
      <dsp:nvSpPr>
        <dsp:cNvPr id="0" name=""/>
        <dsp:cNvSpPr/>
      </dsp:nvSpPr>
      <dsp:spPr>
        <a:xfrm>
          <a:off x="1050404" y="470526"/>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Supervisor</a:t>
          </a:r>
        </a:p>
      </dsp:txBody>
      <dsp:txXfrm>
        <a:off x="1050404" y="470526"/>
        <a:ext cx="660805" cy="3304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1960A-F905-4F2C-BC40-BC3BEC9E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2011</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NHS Grampian</vt:lpstr>
    </vt:vector>
  </TitlesOfParts>
  <Company>guht</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Suzanne Rogerson</dc:creator>
  <cp:lastModifiedBy>w7x64woff</cp:lastModifiedBy>
  <cp:revision>1</cp:revision>
  <cp:lastPrinted>2018-04-23T10:59:00Z</cp:lastPrinted>
  <dcterms:created xsi:type="dcterms:W3CDTF">2019-10-11T12:58:00Z</dcterms:created>
  <dcterms:modified xsi:type="dcterms:W3CDTF">2020-01-08T12:08:00Z</dcterms:modified>
</cp:coreProperties>
</file>