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77777777" w:rsidR="00A45454" w:rsidRDefault="00B511C7">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w:pict w14:anchorId="374B24F9">
          <v:shapetype id="_x0000_t202" coordsize="21600,21600" o:spt="202" path="m,l,21600r21600,l21600,xe">
            <v:stroke joinstyle="miter"/>
            <v:path gradientshapeok="t" o:connecttype="rect"/>
          </v:shapetype>
          <v:shape id="Text Box 2" o:spid="_x0000_s1027" type="#_x0000_t202" style="position:absolute;margin-left:-6.25pt;margin-top:92.95pt;width:479.45pt;height:81.2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" filled="f" stroked="f" strokeweight=".5pt">
            <v:textbox style="mso-next-textbox:#Text Box 2">
              <w:txbxContent>
                <w:p w14:paraId="41DC57A2" w14:textId="571F3CE4" w:rsidR="004B1DD6" w:rsidRDefault="00C43A7E" w:rsidP="004B1DD6">
                  <w:r w:rsidRPr="00BD0AB3">
                    <w:rPr>
                      <w:rFonts w:ascii="Arial" w:hAnsi="Arial" w:cs="Arial"/>
                      <w:b/>
                      <w:color w:val="FFFFFF"/>
                      <w:lang w:val="en-US"/>
                    </w:rPr>
                    <w:t xml:space="preserve">JOB TITLE: </w:t>
                  </w:r>
                  <w:r w:rsidR="004B1DD6">
                    <w:rPr>
                      <w:rFonts w:ascii="Arial" w:hAnsi="Arial" w:cs="Arial"/>
                      <w:b/>
                      <w:color w:val="FFFFFF"/>
                      <w:lang w:val="en-US"/>
                    </w:rPr>
                    <w:t xml:space="preserve">Consultant in Medicine of the Elderly and Stroke Services </w:t>
                  </w:r>
                </w:p>
                <w:p w14:paraId="14721591" w14:textId="77777777" w:rsidR="00C43A7E" w:rsidRPr="00BD0AB3" w:rsidRDefault="00C43A7E" w:rsidP="00056DCE">
                  <w:pPr>
                    <w:rPr>
                      <w:rFonts w:ascii="Arial" w:hAnsi="Arial" w:cs="Arial"/>
                      <w:b/>
                      <w:color w:val="FFFFFF"/>
                      <w:lang w:val="en-US"/>
                    </w:rPr>
                  </w:pPr>
                </w:p>
                <w:p w14:paraId="77B20AF4" w14:textId="27A89653"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5378B5">
                    <w:rPr>
                      <w:rFonts w:ascii="Arial" w:hAnsi="Arial" w:cs="Arial"/>
                      <w:b/>
                      <w:color w:val="FFFFFF"/>
                    </w:rPr>
                    <w:t>174625</w:t>
                  </w:r>
                </w:p>
                <w:p w14:paraId="045B2416" w14:textId="77777777" w:rsidR="00C43A7E" w:rsidRPr="00BD0AB3" w:rsidRDefault="00C43A7E" w:rsidP="00E719AB">
                  <w:pPr>
                    <w:rPr>
                      <w:rFonts w:ascii="Arial" w:hAnsi="Arial" w:cs="Arial"/>
                      <w:b/>
                      <w:color w:val="FFFFFF"/>
                    </w:rPr>
                  </w:pPr>
                </w:p>
                <w:p w14:paraId="378413C5" w14:textId="04CCA602"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4B1DD6">
                    <w:rPr>
                      <w:rFonts w:ascii="Arial" w:hAnsi="Arial" w:cs="Arial"/>
                      <w:b/>
                      <w:color w:val="FFFFFF"/>
                    </w:rPr>
                    <w:t>19</w:t>
                  </w:r>
                  <w:r w:rsidR="004B1DD6" w:rsidRPr="004B1DD6">
                    <w:rPr>
                      <w:rFonts w:ascii="Arial" w:hAnsi="Arial" w:cs="Arial"/>
                      <w:b/>
                      <w:color w:val="FFFFFF"/>
                      <w:vertAlign w:val="superscript"/>
                    </w:rPr>
                    <w:t>th</w:t>
                  </w:r>
                  <w:r w:rsidR="004B1DD6">
                    <w:rPr>
                      <w:rFonts w:ascii="Arial" w:hAnsi="Arial" w:cs="Arial"/>
                      <w:b/>
                      <w:color w:val="FFFFFF"/>
                    </w:rPr>
                    <w:t xml:space="preserve"> January 2024</w:t>
                  </w:r>
                  <w:r w:rsidRPr="00BD0AB3">
                    <w:rPr>
                      <w:rFonts w:ascii="Arial" w:hAnsi="Arial" w:cs="Arial"/>
                      <w:b/>
                      <w:color w:val="FFFFFF"/>
                    </w:rPr>
                    <w:tab/>
                  </w:r>
                  <w:r w:rsidRPr="00BD0AB3">
                    <w:rPr>
                      <w:rFonts w:ascii="Arial" w:hAnsi="Arial" w:cs="Arial"/>
                      <w:b/>
                      <w:color w:val="FFFFFF"/>
                    </w:rPr>
                    <w:tab/>
                    <w:t xml:space="preserve">INTERVIEW DATE: </w:t>
                  </w:r>
                  <w:r w:rsidR="004B1DD6">
                    <w:rPr>
                      <w:rFonts w:ascii="Arial" w:hAnsi="Arial" w:cs="Arial"/>
                      <w:b/>
                      <w:color w:val="FFFFFF"/>
                    </w:rPr>
                    <w:t>30</w:t>
                  </w:r>
                  <w:r w:rsidR="004B1DD6" w:rsidRPr="004B1DD6">
                    <w:rPr>
                      <w:rFonts w:ascii="Arial" w:hAnsi="Arial" w:cs="Arial"/>
                      <w:b/>
                      <w:color w:val="FFFFFF"/>
                      <w:vertAlign w:val="superscript"/>
                    </w:rPr>
                    <w:t>th</w:t>
                  </w:r>
                  <w:r w:rsidR="004B1DD6">
                    <w:rPr>
                      <w:rFonts w:ascii="Arial" w:hAnsi="Arial" w:cs="Arial"/>
                      <w:b/>
                      <w:color w:val="FFFFFF"/>
                    </w:rPr>
                    <w:t xml:space="preserve"> January 2023 PM</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w:r>
      <w:r>
        <w:rPr>
          <w:noProof/>
          <w:lang w:eastAsia="en-GB"/>
        </w:rPr>
        <w:pict w14:anchorId="58D62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in;margin-top:-74.15pt;width:598.55pt;height:703.65pt;z-index:-251658240">
            <v:imagedata r:id="rId9" o:title=""/>
          </v:shape>
        </w:pict>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6182EB50" w14:textId="77777777" w:rsidTr="00B43134">
        <w:trPr>
          <w:trHeight w:val="558"/>
        </w:trPr>
        <w:tc>
          <w:tcPr>
            <w:tcW w:w="9000" w:type="dxa"/>
            <w:shd w:val="clear" w:color="auto" w:fill="00B0F0"/>
            <w:vAlign w:val="center"/>
          </w:tcPr>
          <w:p w14:paraId="577C9592" w14:textId="77777777" w:rsidR="00A45454" w:rsidRPr="008F7DB3" w:rsidRDefault="00A45454" w:rsidP="00871295">
            <w:pPr>
              <w:rPr>
                <w:rFonts w:ascii="Arial" w:hAnsi="Arial" w:cs="Arial"/>
                <w:b/>
                <w:noProof/>
                <w:lang w:eastAsia="en-GB"/>
              </w:rPr>
            </w:pPr>
            <w:r w:rsidRPr="008F7DB3">
              <w:rPr>
                <w:rFonts w:ascii="Arial" w:hAnsi="Arial" w:cs="Arial"/>
                <w:b/>
                <w:noProof/>
                <w:lang w:eastAsia="en-GB"/>
              </w:rPr>
              <w:t>Contents</w:t>
            </w:r>
          </w:p>
        </w:tc>
      </w:tr>
    </w:tbl>
    <w:p w14:paraId="768A3DC4" w14:textId="77777777" w:rsidR="00A45454" w:rsidRDefault="00A45454">
      <w:pPr>
        <w:rPr>
          <w:rFonts w:ascii="Arial" w:hAnsi="Arial" w:cs="Arial"/>
        </w:rPr>
      </w:pPr>
    </w:p>
    <w:p w14:paraId="30708303" w14:textId="77777777" w:rsidR="00A45454" w:rsidRPr="00871295"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7812"/>
      </w:tblGrid>
      <w:tr w:rsidR="002E4558" w:rsidRPr="008F7DB3" w14:paraId="017900ED" w14:textId="77777777" w:rsidTr="002E4558">
        <w:trPr>
          <w:trHeight w:val="576"/>
        </w:trPr>
        <w:tc>
          <w:tcPr>
            <w:tcW w:w="1260" w:type="dxa"/>
            <w:tcBorders>
              <w:right w:val="nil"/>
            </w:tcBorders>
            <w:vAlign w:val="center"/>
          </w:tcPr>
          <w:p w14:paraId="675ED8D6" w14:textId="77777777" w:rsidR="002E4558" w:rsidRPr="008F7DB3" w:rsidRDefault="002E4558" w:rsidP="00871295">
            <w:pPr>
              <w:rPr>
                <w:rFonts w:ascii="Arial" w:hAnsi="Arial" w:cs="Arial"/>
                <w:b/>
              </w:rPr>
            </w:pPr>
            <w:r w:rsidRPr="008F7DB3">
              <w:rPr>
                <w:rFonts w:ascii="Arial" w:hAnsi="Arial" w:cs="Arial"/>
                <w:b/>
              </w:rPr>
              <w:t>Section</w:t>
            </w:r>
          </w:p>
        </w:tc>
        <w:tc>
          <w:tcPr>
            <w:tcW w:w="7812" w:type="dxa"/>
            <w:tcBorders>
              <w:left w:val="nil"/>
            </w:tcBorders>
            <w:vAlign w:val="center"/>
          </w:tcPr>
          <w:p w14:paraId="3CB18646" w14:textId="77777777" w:rsidR="002E4558" w:rsidRPr="008F7DB3" w:rsidRDefault="002E4558" w:rsidP="00871295">
            <w:pPr>
              <w:rPr>
                <w:rFonts w:ascii="Arial" w:hAnsi="Arial" w:cs="Arial"/>
                <w:b/>
              </w:rPr>
            </w:pPr>
          </w:p>
        </w:tc>
      </w:tr>
      <w:tr w:rsidR="002E4558" w:rsidRPr="008F7DB3" w14:paraId="3E3D1DB0" w14:textId="77777777" w:rsidTr="002E4558">
        <w:trPr>
          <w:trHeight w:val="576"/>
        </w:trPr>
        <w:tc>
          <w:tcPr>
            <w:tcW w:w="1260" w:type="dxa"/>
            <w:tcBorders>
              <w:right w:val="nil"/>
            </w:tcBorders>
            <w:vAlign w:val="center"/>
          </w:tcPr>
          <w:p w14:paraId="1A25413E" w14:textId="77777777" w:rsidR="002E4558" w:rsidRPr="008F7DB3" w:rsidRDefault="002E4558" w:rsidP="00871295">
            <w:pPr>
              <w:rPr>
                <w:rFonts w:ascii="Arial" w:hAnsi="Arial" w:cs="Arial"/>
              </w:rPr>
            </w:pPr>
            <w:r w:rsidRPr="008F7DB3">
              <w:rPr>
                <w:rFonts w:ascii="Arial" w:hAnsi="Arial" w:cs="Arial"/>
              </w:rPr>
              <w:t>Section 1:</w:t>
            </w:r>
          </w:p>
        </w:tc>
        <w:tc>
          <w:tcPr>
            <w:tcW w:w="7812" w:type="dxa"/>
            <w:tcBorders>
              <w:left w:val="nil"/>
            </w:tcBorders>
            <w:vAlign w:val="center"/>
          </w:tcPr>
          <w:p w14:paraId="2244A365" w14:textId="77777777" w:rsidR="002E4558" w:rsidRPr="008F7DB3" w:rsidRDefault="002E4558" w:rsidP="00871295">
            <w:pPr>
              <w:rPr>
                <w:rFonts w:ascii="Arial" w:hAnsi="Arial" w:cs="Arial"/>
              </w:rPr>
            </w:pPr>
            <w:r w:rsidRPr="008F7DB3">
              <w:rPr>
                <w:rFonts w:ascii="Arial" w:hAnsi="Arial" w:cs="Arial"/>
              </w:rPr>
              <w:t>Person Specification</w:t>
            </w:r>
          </w:p>
        </w:tc>
      </w:tr>
      <w:tr w:rsidR="002E4558" w:rsidRPr="008F7DB3" w14:paraId="35559A16" w14:textId="77777777" w:rsidTr="002E4558">
        <w:trPr>
          <w:trHeight w:val="576"/>
        </w:trPr>
        <w:tc>
          <w:tcPr>
            <w:tcW w:w="1260" w:type="dxa"/>
            <w:tcBorders>
              <w:right w:val="nil"/>
            </w:tcBorders>
            <w:vAlign w:val="center"/>
          </w:tcPr>
          <w:p w14:paraId="49A8CFC7" w14:textId="77777777" w:rsidR="002E4558" w:rsidRPr="008F7DB3" w:rsidRDefault="002E4558" w:rsidP="00871295">
            <w:pPr>
              <w:rPr>
                <w:rFonts w:ascii="Arial" w:hAnsi="Arial" w:cs="Arial"/>
              </w:rPr>
            </w:pPr>
            <w:r w:rsidRPr="008F7DB3">
              <w:rPr>
                <w:rFonts w:ascii="Arial" w:hAnsi="Arial" w:cs="Arial"/>
              </w:rPr>
              <w:t>Section 2:</w:t>
            </w:r>
          </w:p>
        </w:tc>
        <w:tc>
          <w:tcPr>
            <w:tcW w:w="7812" w:type="dxa"/>
            <w:tcBorders>
              <w:left w:val="nil"/>
            </w:tcBorders>
            <w:vAlign w:val="center"/>
          </w:tcPr>
          <w:p w14:paraId="6C37D790" w14:textId="77777777" w:rsidR="002E4558" w:rsidRPr="008F7DB3" w:rsidRDefault="002E4558" w:rsidP="00871295">
            <w:pPr>
              <w:rPr>
                <w:rFonts w:ascii="Arial" w:hAnsi="Arial" w:cs="Arial"/>
              </w:rPr>
            </w:pPr>
            <w:r w:rsidRPr="008F7DB3">
              <w:rPr>
                <w:rFonts w:ascii="Arial" w:hAnsi="Arial" w:cs="Arial"/>
              </w:rPr>
              <w:t>Introduction to Appointment</w:t>
            </w:r>
          </w:p>
        </w:tc>
      </w:tr>
      <w:tr w:rsidR="002E4558" w:rsidRPr="008F7DB3" w14:paraId="6AC99913" w14:textId="77777777" w:rsidTr="002E4558">
        <w:trPr>
          <w:trHeight w:val="576"/>
        </w:trPr>
        <w:tc>
          <w:tcPr>
            <w:tcW w:w="1260" w:type="dxa"/>
            <w:tcBorders>
              <w:right w:val="nil"/>
            </w:tcBorders>
            <w:vAlign w:val="center"/>
          </w:tcPr>
          <w:p w14:paraId="300511B0" w14:textId="77777777" w:rsidR="002E4558" w:rsidRPr="008F7DB3" w:rsidRDefault="002E4558" w:rsidP="00871295">
            <w:pPr>
              <w:rPr>
                <w:rFonts w:ascii="Arial" w:hAnsi="Arial" w:cs="Arial"/>
              </w:rPr>
            </w:pPr>
            <w:r w:rsidRPr="008F7DB3">
              <w:rPr>
                <w:rFonts w:ascii="Arial" w:hAnsi="Arial" w:cs="Arial"/>
              </w:rPr>
              <w:t>Section 3:</w:t>
            </w:r>
          </w:p>
        </w:tc>
        <w:tc>
          <w:tcPr>
            <w:tcW w:w="7812" w:type="dxa"/>
            <w:tcBorders>
              <w:left w:val="nil"/>
            </w:tcBorders>
            <w:vAlign w:val="center"/>
          </w:tcPr>
          <w:p w14:paraId="4D8462A8" w14:textId="77777777" w:rsidR="002E4558" w:rsidRPr="008F7DB3" w:rsidRDefault="002E4558" w:rsidP="00871295">
            <w:pPr>
              <w:rPr>
                <w:rFonts w:ascii="Arial" w:hAnsi="Arial" w:cs="Arial"/>
              </w:rPr>
            </w:pPr>
            <w:r w:rsidRPr="008F7DB3">
              <w:rPr>
                <w:rFonts w:ascii="Arial" w:hAnsi="Arial" w:cs="Arial"/>
              </w:rPr>
              <w:t>Departmental and Directorate Information</w:t>
            </w:r>
          </w:p>
        </w:tc>
      </w:tr>
      <w:tr w:rsidR="002E4558" w:rsidRPr="008F7DB3" w14:paraId="269DC29C" w14:textId="77777777" w:rsidTr="002E4558">
        <w:trPr>
          <w:trHeight w:val="576"/>
        </w:trPr>
        <w:tc>
          <w:tcPr>
            <w:tcW w:w="1260" w:type="dxa"/>
            <w:tcBorders>
              <w:right w:val="nil"/>
            </w:tcBorders>
            <w:vAlign w:val="center"/>
          </w:tcPr>
          <w:p w14:paraId="53026A22" w14:textId="77777777" w:rsidR="002E4558" w:rsidRPr="008F7DB3" w:rsidRDefault="002E4558" w:rsidP="00871295">
            <w:pPr>
              <w:rPr>
                <w:rFonts w:ascii="Arial" w:hAnsi="Arial" w:cs="Arial"/>
              </w:rPr>
            </w:pPr>
            <w:r w:rsidRPr="008F7DB3">
              <w:rPr>
                <w:rFonts w:ascii="Arial" w:hAnsi="Arial" w:cs="Arial"/>
              </w:rPr>
              <w:t>Section 4:</w:t>
            </w:r>
          </w:p>
        </w:tc>
        <w:tc>
          <w:tcPr>
            <w:tcW w:w="7812" w:type="dxa"/>
            <w:tcBorders>
              <w:left w:val="nil"/>
            </w:tcBorders>
            <w:vAlign w:val="center"/>
          </w:tcPr>
          <w:p w14:paraId="1EAE7A7D" w14:textId="77777777" w:rsidR="002E4558" w:rsidRPr="008F7DB3" w:rsidRDefault="002E4558" w:rsidP="00871295">
            <w:pPr>
              <w:rPr>
                <w:rFonts w:ascii="Arial" w:hAnsi="Arial" w:cs="Arial"/>
              </w:rPr>
            </w:pPr>
            <w:r w:rsidRPr="008F7DB3">
              <w:rPr>
                <w:rFonts w:ascii="Arial" w:hAnsi="Arial" w:cs="Arial"/>
              </w:rPr>
              <w:t>Main Duties and Responsibilities</w:t>
            </w:r>
          </w:p>
        </w:tc>
      </w:tr>
      <w:tr w:rsidR="002E4558" w:rsidRPr="008F7DB3" w14:paraId="40E78CB3" w14:textId="77777777" w:rsidTr="002E4558">
        <w:trPr>
          <w:trHeight w:val="576"/>
        </w:trPr>
        <w:tc>
          <w:tcPr>
            <w:tcW w:w="1260" w:type="dxa"/>
            <w:tcBorders>
              <w:right w:val="nil"/>
            </w:tcBorders>
            <w:vAlign w:val="center"/>
          </w:tcPr>
          <w:p w14:paraId="0D3FB32A" w14:textId="77777777" w:rsidR="002E4558" w:rsidRPr="008F7DB3" w:rsidRDefault="002E4558" w:rsidP="00871295">
            <w:pPr>
              <w:rPr>
                <w:rFonts w:ascii="Arial" w:hAnsi="Arial" w:cs="Arial"/>
              </w:rPr>
            </w:pPr>
            <w:r w:rsidRPr="008F7DB3">
              <w:rPr>
                <w:rFonts w:ascii="Arial" w:hAnsi="Arial" w:cs="Arial"/>
              </w:rPr>
              <w:t>Section 5:</w:t>
            </w:r>
          </w:p>
        </w:tc>
        <w:tc>
          <w:tcPr>
            <w:tcW w:w="7812" w:type="dxa"/>
            <w:tcBorders>
              <w:left w:val="nil"/>
            </w:tcBorders>
            <w:vAlign w:val="center"/>
          </w:tcPr>
          <w:p w14:paraId="5FC91997" w14:textId="77777777" w:rsidR="002E4558" w:rsidRPr="008F7DB3" w:rsidRDefault="002E4558" w:rsidP="00871295">
            <w:pPr>
              <w:rPr>
                <w:rFonts w:ascii="Arial" w:hAnsi="Arial" w:cs="Arial"/>
              </w:rPr>
            </w:pPr>
            <w:r w:rsidRPr="008F7DB3">
              <w:rPr>
                <w:rFonts w:ascii="Arial" w:hAnsi="Arial" w:cs="Arial"/>
              </w:rPr>
              <w:t>Contact Information</w:t>
            </w:r>
          </w:p>
        </w:tc>
      </w:tr>
      <w:tr w:rsidR="002E4558" w:rsidRPr="008F7DB3" w14:paraId="46BF91F7" w14:textId="77777777" w:rsidTr="002E4558">
        <w:trPr>
          <w:trHeight w:val="576"/>
        </w:trPr>
        <w:tc>
          <w:tcPr>
            <w:tcW w:w="1260" w:type="dxa"/>
            <w:tcBorders>
              <w:right w:val="nil"/>
            </w:tcBorders>
            <w:vAlign w:val="center"/>
          </w:tcPr>
          <w:p w14:paraId="0E0D7683" w14:textId="77777777" w:rsidR="002E4558" w:rsidRPr="008F7DB3" w:rsidRDefault="002E4558" w:rsidP="00871295">
            <w:pPr>
              <w:rPr>
                <w:rFonts w:ascii="Arial" w:hAnsi="Arial" w:cs="Arial"/>
              </w:rPr>
            </w:pPr>
            <w:r w:rsidRPr="008F7DB3">
              <w:rPr>
                <w:rFonts w:ascii="Arial" w:hAnsi="Arial" w:cs="Arial"/>
              </w:rPr>
              <w:t>Section 6:</w:t>
            </w:r>
          </w:p>
        </w:tc>
        <w:tc>
          <w:tcPr>
            <w:tcW w:w="7812" w:type="dxa"/>
            <w:tcBorders>
              <w:left w:val="nil"/>
            </w:tcBorders>
            <w:vAlign w:val="center"/>
          </w:tcPr>
          <w:p w14:paraId="35883E02" w14:textId="77777777" w:rsidR="002E4558" w:rsidRPr="008F7DB3" w:rsidRDefault="002E4558" w:rsidP="00FE0098">
            <w:pPr>
              <w:rPr>
                <w:rFonts w:ascii="Arial" w:hAnsi="Arial" w:cs="Arial"/>
              </w:rPr>
            </w:pPr>
            <w:r w:rsidRPr="008F7DB3">
              <w:rPr>
                <w:rFonts w:ascii="Arial" w:hAnsi="Arial" w:cs="Arial"/>
              </w:rPr>
              <w:t>Working for NHS Lothian</w:t>
            </w:r>
          </w:p>
        </w:tc>
      </w:tr>
      <w:tr w:rsidR="002E4558" w:rsidRPr="008F7DB3" w14:paraId="6B6CAA73" w14:textId="77777777" w:rsidTr="002E4558">
        <w:trPr>
          <w:trHeight w:val="576"/>
        </w:trPr>
        <w:tc>
          <w:tcPr>
            <w:tcW w:w="1260" w:type="dxa"/>
            <w:tcBorders>
              <w:right w:val="nil"/>
            </w:tcBorders>
            <w:vAlign w:val="center"/>
          </w:tcPr>
          <w:p w14:paraId="3E4F9642" w14:textId="77777777" w:rsidR="002E4558" w:rsidRPr="008F7DB3" w:rsidRDefault="002E4558" w:rsidP="00871295">
            <w:pPr>
              <w:rPr>
                <w:rFonts w:ascii="Arial" w:hAnsi="Arial" w:cs="Arial"/>
              </w:rPr>
            </w:pPr>
            <w:r w:rsidRPr="008F7DB3">
              <w:rPr>
                <w:rFonts w:ascii="Arial" w:hAnsi="Arial" w:cs="Arial"/>
              </w:rPr>
              <w:t>Section 7:</w:t>
            </w:r>
          </w:p>
        </w:tc>
        <w:tc>
          <w:tcPr>
            <w:tcW w:w="7812" w:type="dxa"/>
            <w:tcBorders>
              <w:left w:val="nil"/>
            </w:tcBorders>
            <w:vAlign w:val="center"/>
          </w:tcPr>
          <w:p w14:paraId="0E44408A" w14:textId="77777777" w:rsidR="002E4558" w:rsidRPr="008F7DB3" w:rsidRDefault="002E4558" w:rsidP="00871295">
            <w:pPr>
              <w:rPr>
                <w:rFonts w:ascii="Arial" w:hAnsi="Arial" w:cs="Arial"/>
              </w:rPr>
            </w:pPr>
            <w:r w:rsidRPr="008F7DB3">
              <w:rPr>
                <w:rFonts w:ascii="Arial" w:hAnsi="Arial" w:cs="Arial"/>
              </w:rPr>
              <w:t>Terms and Conditions of Employment</w:t>
            </w:r>
          </w:p>
        </w:tc>
      </w:tr>
      <w:tr w:rsidR="002E4558" w:rsidRPr="008F7DB3" w14:paraId="564F3B93" w14:textId="77777777" w:rsidTr="002E4558">
        <w:trPr>
          <w:trHeight w:val="576"/>
        </w:trPr>
        <w:tc>
          <w:tcPr>
            <w:tcW w:w="1260" w:type="dxa"/>
            <w:tcBorders>
              <w:right w:val="nil"/>
            </w:tcBorders>
            <w:vAlign w:val="center"/>
          </w:tcPr>
          <w:p w14:paraId="42D3E015" w14:textId="77777777" w:rsidR="002E4558" w:rsidRPr="008F7DB3" w:rsidRDefault="002E4558" w:rsidP="00871295">
            <w:pPr>
              <w:rPr>
                <w:rFonts w:ascii="Arial" w:hAnsi="Arial" w:cs="Arial"/>
              </w:rPr>
            </w:pPr>
            <w:r w:rsidRPr="008F7DB3">
              <w:rPr>
                <w:rFonts w:ascii="Arial" w:hAnsi="Arial" w:cs="Arial"/>
              </w:rPr>
              <w:t>Section 8:</w:t>
            </w:r>
          </w:p>
        </w:tc>
        <w:tc>
          <w:tcPr>
            <w:tcW w:w="7812" w:type="dxa"/>
            <w:tcBorders>
              <w:left w:val="nil"/>
            </w:tcBorders>
            <w:vAlign w:val="center"/>
          </w:tcPr>
          <w:p w14:paraId="55486B75" w14:textId="77777777" w:rsidR="002E4558" w:rsidRPr="008F7DB3" w:rsidRDefault="002E4558" w:rsidP="00871295">
            <w:pPr>
              <w:rPr>
                <w:rFonts w:ascii="Arial" w:hAnsi="Arial" w:cs="Arial"/>
              </w:rPr>
            </w:pPr>
            <w:r w:rsidRPr="008F7DB3">
              <w:rPr>
                <w:rFonts w:ascii="Arial" w:hAnsi="Arial" w:cs="Arial"/>
              </w:rPr>
              <w:t>General Information for Candidates</w:t>
            </w:r>
          </w:p>
        </w:tc>
      </w:tr>
    </w:tbl>
    <w:p w14:paraId="38AD4899" w14:textId="77777777" w:rsidR="00A45454" w:rsidRPr="00871295" w:rsidRDefault="00A45454" w:rsidP="00871295">
      <w:pPr>
        <w:rPr>
          <w:rFonts w:ascii="Arial" w:hAnsi="Arial" w:cs="Arial"/>
        </w:rPr>
      </w:pPr>
    </w:p>
    <w:p w14:paraId="6AC6F962" w14:textId="5D92EE2D" w:rsidR="00F319A6" w:rsidRPr="00DC1836" w:rsidRDefault="004B561C" w:rsidP="00F319A6">
      <w:pPr>
        <w:spacing w:after="120"/>
        <w:jc w:val="both"/>
        <w:rPr>
          <w:rFonts w:ascii="Arial" w:hAnsi="Arial" w:cs="Arial"/>
          <w:b/>
          <w:sz w:val="24"/>
          <w:szCs w:val="24"/>
        </w:rPr>
      </w:pPr>
      <w:r>
        <w:rPr>
          <w:rFonts w:ascii="Arial" w:hAnsi="Arial" w:cs="Arial"/>
          <w:b/>
          <w:sz w:val="24"/>
          <w:szCs w:val="24"/>
        </w:rPr>
        <w:t>W</w:t>
      </w:r>
      <w:r w:rsidR="00F319A6" w:rsidRPr="00DC1836">
        <w:rPr>
          <w:rFonts w:ascii="Arial" w:hAnsi="Arial" w:cs="Arial"/>
          <w:b/>
          <w:sz w:val="24"/>
          <w:szCs w:val="24"/>
        </w:rPr>
        <w:t xml:space="preserve">e cannot accept </w:t>
      </w:r>
      <w:proofErr w:type="gramStart"/>
      <w:r w:rsidR="00F319A6" w:rsidRPr="00DC1836">
        <w:rPr>
          <w:rFonts w:ascii="Arial" w:hAnsi="Arial" w:cs="Arial"/>
          <w:b/>
          <w:sz w:val="24"/>
          <w:szCs w:val="24"/>
        </w:rPr>
        <w:t>CV’s</w:t>
      </w:r>
      <w:proofErr w:type="gramEnd"/>
      <w:r w:rsidR="00F319A6" w:rsidRPr="00DC1836">
        <w:rPr>
          <w:rFonts w:ascii="Arial" w:hAnsi="Arial" w:cs="Arial"/>
          <w:b/>
          <w:sz w:val="24"/>
          <w:szCs w:val="24"/>
        </w:rPr>
        <w:t xml:space="preserve"> as a form of app</w:t>
      </w:r>
      <w:r w:rsidR="00F319A6">
        <w:rPr>
          <w:rFonts w:ascii="Arial" w:hAnsi="Arial" w:cs="Arial"/>
          <w:b/>
          <w:sz w:val="24"/>
          <w:szCs w:val="24"/>
        </w:rPr>
        <w:t xml:space="preserve">lication and only </w:t>
      </w:r>
      <w:r w:rsidR="00F319A6" w:rsidRPr="00DC1836">
        <w:rPr>
          <w:rFonts w:ascii="Arial" w:hAnsi="Arial" w:cs="Arial"/>
          <w:b/>
          <w:sz w:val="24"/>
          <w:szCs w:val="24"/>
        </w:rPr>
        <w:t>application form</w:t>
      </w:r>
      <w:r w:rsidR="00F319A6">
        <w:rPr>
          <w:rFonts w:ascii="Arial" w:hAnsi="Arial" w:cs="Arial"/>
          <w:b/>
          <w:sz w:val="24"/>
          <w:szCs w:val="24"/>
        </w:rPr>
        <w:t xml:space="preserve">s completed via the </w:t>
      </w:r>
      <w:proofErr w:type="spellStart"/>
      <w:r w:rsidR="00F319A6">
        <w:rPr>
          <w:rFonts w:ascii="Arial" w:hAnsi="Arial" w:cs="Arial"/>
          <w:b/>
          <w:sz w:val="24"/>
          <w:szCs w:val="24"/>
        </w:rPr>
        <w:t>Jobtrain</w:t>
      </w:r>
      <w:proofErr w:type="spellEnd"/>
      <w:r w:rsidR="00F319A6">
        <w:rPr>
          <w:rFonts w:ascii="Arial" w:hAnsi="Arial" w:cs="Arial"/>
          <w:b/>
          <w:sz w:val="24"/>
          <w:szCs w:val="24"/>
        </w:rPr>
        <w:t xml:space="preserve"> system</w:t>
      </w:r>
      <w:r w:rsidR="00F319A6" w:rsidRPr="00DC1836">
        <w:rPr>
          <w:rFonts w:ascii="Arial" w:hAnsi="Arial" w:cs="Arial"/>
          <w:b/>
          <w:sz w:val="24"/>
          <w:szCs w:val="24"/>
        </w:rPr>
        <w:t xml:space="preserve"> will be accepted.</w:t>
      </w:r>
      <w:r w:rsidR="00F319A6">
        <w:rPr>
          <w:rFonts w:ascii="Arial" w:hAnsi="Arial" w:cs="Arial"/>
          <w:b/>
          <w:sz w:val="24"/>
          <w:szCs w:val="24"/>
        </w:rPr>
        <w:t xml:space="preserve">  </w:t>
      </w:r>
      <w:r w:rsidR="00F319A6" w:rsidRPr="00DC1836">
        <w:rPr>
          <w:rFonts w:ascii="Arial" w:hAnsi="Arial" w:cs="Arial"/>
          <w:b/>
          <w:sz w:val="24"/>
          <w:szCs w:val="24"/>
        </w:rPr>
        <w:t xml:space="preserve">Please visit </w:t>
      </w:r>
      <w:hyperlink r:id="rId10" w:history="1">
        <w:r w:rsidR="00F319A6" w:rsidRPr="00DC1836">
          <w:rPr>
            <w:rStyle w:val="Hyperlink"/>
            <w:rFonts w:ascii="Arial" w:hAnsi="Arial" w:cs="Arial"/>
            <w:b/>
            <w:sz w:val="24"/>
            <w:szCs w:val="24"/>
          </w:rPr>
          <w:t>https://apply.jobs.scot.nhs.uk</w:t>
        </w:r>
      </w:hyperlink>
      <w:r w:rsidR="00F319A6" w:rsidRPr="00DC1836">
        <w:rPr>
          <w:rFonts w:ascii="Arial" w:hAnsi="Arial" w:cs="Arial"/>
          <w:b/>
          <w:sz w:val="24"/>
          <w:szCs w:val="24"/>
        </w:rPr>
        <w:t xml:space="preserve"> for further details on how to apply.</w:t>
      </w:r>
    </w:p>
    <w:p w14:paraId="6E5A22B4" w14:textId="77777777" w:rsidR="00A45454" w:rsidRPr="00871295" w:rsidRDefault="00A45454" w:rsidP="00A407B2">
      <w:pPr>
        <w:rPr>
          <w:rFonts w:ascii="Arial" w:hAnsi="Arial" w:cs="Arial"/>
          <w:noProof/>
          <w:lang w:eastAsia="en-GB"/>
        </w:rPr>
      </w:pPr>
    </w:p>
    <w:p w14:paraId="12F24835" w14:textId="77777777" w:rsidR="00A45454" w:rsidRPr="00F319A6" w:rsidRDefault="00A45454" w:rsidP="00871295">
      <w:pPr>
        <w:rPr>
          <w:rFonts w:ascii="Arial" w:hAnsi="Arial" w:cs="Arial"/>
          <w:b/>
          <w:sz w:val="24"/>
          <w:szCs w:val="24"/>
        </w:rPr>
      </w:pPr>
      <w:r w:rsidRPr="00F319A6">
        <w:rPr>
          <w:rFonts w:ascii="Arial" w:hAnsi="Arial" w:cs="Arial"/>
          <w:b/>
          <w:sz w:val="24"/>
          <w:szCs w:val="24"/>
        </w:rPr>
        <w:t xml:space="preserve">You will receive a response acknowledging receipt of your application.  </w:t>
      </w:r>
    </w:p>
    <w:p w14:paraId="73C8D39F" w14:textId="77777777" w:rsidR="00A45454" w:rsidRDefault="00A45454" w:rsidP="00871295">
      <w:pPr>
        <w:rPr>
          <w:rFonts w:ascii="Arial" w:hAnsi="Arial" w:cs="Arial"/>
          <w:b/>
        </w:rPr>
      </w:pPr>
    </w:p>
    <w:p w14:paraId="7A6B67B4" w14:textId="77777777" w:rsidR="00F319A6"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2A9EE5BA" w14:textId="77777777" w:rsidTr="00B83B53">
        <w:trPr>
          <w:trHeight w:val="1241"/>
          <w:jc w:val="center"/>
        </w:trPr>
        <w:tc>
          <w:tcPr>
            <w:tcW w:w="9000" w:type="dxa"/>
            <w:vAlign w:val="center"/>
          </w:tcPr>
          <w:p w14:paraId="057668CB" w14:textId="77777777" w:rsidR="00A45454" w:rsidRPr="008F7DB3" w:rsidRDefault="00A45454" w:rsidP="008F7DB3">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w:t>
            </w:r>
            <w:proofErr w:type="gramStart"/>
            <w:r w:rsidRPr="008F7DB3">
              <w:rPr>
                <w:rFonts w:ascii="Arial" w:hAnsi="Arial" w:cs="Arial"/>
                <w:b/>
              </w:rPr>
              <w:t>i.e.</w:t>
            </w:r>
            <w:proofErr w:type="gramEnd"/>
            <w:r w:rsidRPr="008F7DB3">
              <w:rPr>
                <w:rFonts w:ascii="Arial" w:hAnsi="Arial" w:cs="Arial"/>
                <w:b/>
              </w:rPr>
              <w:t xml:space="preserve"> child and/or adult, then an application will need to be made to Disclosure </w:t>
            </w:r>
            <w:smartTag w:uri="urn:schemas-microsoft-com:office:smarttags" w:element="country-region">
              <w:smartTag w:uri="urn:schemas-microsoft-com:office:smarttags" w:element="place">
                <w:r w:rsidRPr="008F7DB3">
                  <w:rPr>
                    <w:rFonts w:ascii="Arial" w:hAnsi="Arial" w:cs="Arial"/>
                    <w:b/>
                  </w:rPr>
                  <w:t>Scotland</w:t>
                </w:r>
              </w:smartTag>
            </w:smartTag>
            <w:r w:rsidRPr="008F7DB3">
              <w:rPr>
                <w:rFonts w:ascii="Arial" w:hAnsi="Arial" w:cs="Arial"/>
                <w:b/>
              </w:rPr>
              <w:t xml:space="preserve"> and deemed satisfactory before the successful post holder can commence work.  </w:t>
            </w:r>
          </w:p>
        </w:tc>
      </w:tr>
    </w:tbl>
    <w:p w14:paraId="2CDFC9F8" w14:textId="77777777" w:rsidR="00A45454" w:rsidRDefault="00A45454" w:rsidP="00871295">
      <w:pPr>
        <w:rPr>
          <w:rFonts w:ascii="Arial" w:hAnsi="Arial" w:cs="Arial"/>
        </w:rPr>
      </w:pPr>
    </w:p>
    <w:p w14:paraId="2053E7D1" w14:textId="77777777" w:rsidR="00FF56E5" w:rsidRDefault="00FF56E5" w:rsidP="00871295">
      <w:pPr>
        <w:rPr>
          <w:rFonts w:ascii="Arial" w:hAnsi="Arial" w:cs="Arial"/>
        </w:rPr>
      </w:pPr>
    </w:p>
    <w:p w14:paraId="32262FDB" w14:textId="77777777" w:rsidR="00FF56E5" w:rsidRPr="00C33935"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Default="00FF56E5" w:rsidP="00FF56E5">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11" w:history="1">
        <w:r w:rsidRPr="00C33935">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3DAD9543" w14:textId="77777777" w:rsidR="004B1DD6" w:rsidRDefault="00A45454" w:rsidP="00F10F13">
      <w:pPr>
        <w:jc w:val="center"/>
        <w:rPr>
          <w:rFonts w:ascii="Arial" w:hAnsi="Arial" w:cs="Arial"/>
          <w:b/>
          <w:color w:val="FF0000"/>
          <w:sz w:val="24"/>
          <w:szCs w:val="24"/>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4B1DD6" w:rsidRPr="004B1DD6" w14:paraId="27D00B2E" w14:textId="77777777" w:rsidTr="00BA00B1">
        <w:trPr>
          <w:trHeight w:val="454"/>
        </w:trPr>
        <w:tc>
          <w:tcPr>
            <w:tcW w:w="8528" w:type="dxa"/>
            <w:shd w:val="clear" w:color="auto" w:fill="00CCFF"/>
            <w:vAlign w:val="center"/>
          </w:tcPr>
          <w:p w14:paraId="551528EE" w14:textId="77777777" w:rsidR="004B1DD6" w:rsidRPr="004B1DD6" w:rsidRDefault="004B1DD6" w:rsidP="004B1DD6">
            <w:pPr>
              <w:tabs>
                <w:tab w:val="left" w:pos="900"/>
              </w:tabs>
              <w:rPr>
                <w:rFonts w:ascii="Arial" w:hAnsi="Arial" w:cs="Arial"/>
                <w:b/>
                <w:color w:val="000000"/>
                <w:lang w:val="en-US" w:eastAsia="en-GB"/>
              </w:rPr>
            </w:pPr>
            <w:r w:rsidRPr="004B1DD6">
              <w:rPr>
                <w:rFonts w:ascii="Arial" w:hAnsi="Arial" w:cs="Arial"/>
                <w:b/>
                <w:color w:val="000000"/>
                <w:lang w:val="en-US" w:eastAsia="en-GB"/>
              </w:rPr>
              <w:t>Section 1:</w:t>
            </w:r>
            <w:r w:rsidRPr="004B1DD6">
              <w:rPr>
                <w:rFonts w:ascii="Arial" w:hAnsi="Arial" w:cs="Arial"/>
                <w:b/>
                <w:color w:val="000000"/>
                <w:lang w:val="en-US" w:eastAsia="en-GB"/>
              </w:rPr>
              <w:tab/>
              <w:t>Person Specification</w:t>
            </w:r>
          </w:p>
        </w:tc>
      </w:tr>
    </w:tbl>
    <w:p w14:paraId="73499995" w14:textId="77777777" w:rsidR="004B1DD6" w:rsidRPr="004B1DD6" w:rsidRDefault="004B1DD6" w:rsidP="004B1DD6">
      <w:pPr>
        <w:tabs>
          <w:tab w:val="left" w:pos="900"/>
        </w:tabs>
        <w:rPr>
          <w:rFonts w:ascii="Arial" w:hAnsi="Arial" w:cs="Arial"/>
          <w:b/>
          <w:color w:val="000000"/>
          <w:lang w:val="en-US" w:eastAsia="en-GB"/>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9"/>
        <w:gridCol w:w="4068"/>
        <w:gridCol w:w="2471"/>
      </w:tblGrid>
      <w:tr w:rsidR="004B1DD6" w:rsidRPr="004B1DD6" w14:paraId="09E4CC7A" w14:textId="77777777" w:rsidTr="00BA00B1">
        <w:trPr>
          <w:trHeight w:val="231"/>
        </w:trPr>
        <w:tc>
          <w:tcPr>
            <w:tcW w:w="0" w:type="auto"/>
            <w:tcMar>
              <w:top w:w="113" w:type="dxa"/>
              <w:bottom w:w="113" w:type="dxa"/>
            </w:tcMar>
          </w:tcPr>
          <w:p w14:paraId="6995D9F8" w14:textId="77777777" w:rsidR="004B1DD6" w:rsidRPr="004B1DD6" w:rsidRDefault="004B1DD6" w:rsidP="004B1DD6">
            <w:pPr>
              <w:tabs>
                <w:tab w:val="left" w:pos="900"/>
                <w:tab w:val="center" w:pos="4153"/>
                <w:tab w:val="right" w:pos="8306"/>
              </w:tabs>
              <w:rPr>
                <w:rFonts w:ascii="Arial" w:hAnsi="Arial" w:cs="Arial"/>
                <w:b/>
                <w:color w:val="000000"/>
                <w:sz w:val="20"/>
                <w:szCs w:val="20"/>
                <w:lang w:val="en-US" w:eastAsia="en-GB"/>
              </w:rPr>
            </w:pPr>
            <w:r w:rsidRPr="004B1DD6">
              <w:rPr>
                <w:rFonts w:ascii="Arial" w:hAnsi="Arial" w:cs="Arial"/>
                <w:b/>
                <w:color w:val="000000"/>
                <w:sz w:val="20"/>
                <w:szCs w:val="20"/>
                <w:lang w:val="en-US" w:eastAsia="en-GB"/>
              </w:rPr>
              <w:t>REQUIREMENTS</w:t>
            </w:r>
          </w:p>
        </w:tc>
        <w:tc>
          <w:tcPr>
            <w:tcW w:w="0" w:type="auto"/>
            <w:tcMar>
              <w:top w:w="113" w:type="dxa"/>
              <w:bottom w:w="113" w:type="dxa"/>
            </w:tcMar>
          </w:tcPr>
          <w:p w14:paraId="34D7EE37" w14:textId="77777777" w:rsidR="004B1DD6" w:rsidRPr="004B1DD6" w:rsidRDefault="004B1DD6" w:rsidP="004B1DD6">
            <w:pPr>
              <w:tabs>
                <w:tab w:val="left" w:pos="900"/>
              </w:tabs>
              <w:rPr>
                <w:rFonts w:ascii="Arial" w:hAnsi="Arial" w:cs="Arial"/>
                <w:b/>
                <w:color w:val="000000"/>
                <w:sz w:val="20"/>
                <w:szCs w:val="20"/>
                <w:lang w:val="en-US" w:eastAsia="en-GB"/>
              </w:rPr>
            </w:pPr>
            <w:r w:rsidRPr="004B1DD6">
              <w:rPr>
                <w:rFonts w:ascii="Arial" w:hAnsi="Arial" w:cs="Arial"/>
                <w:b/>
                <w:color w:val="000000"/>
                <w:sz w:val="20"/>
                <w:szCs w:val="20"/>
                <w:lang w:val="en-US" w:eastAsia="en-GB"/>
              </w:rPr>
              <w:t>ESSENTIAL</w:t>
            </w:r>
          </w:p>
        </w:tc>
        <w:tc>
          <w:tcPr>
            <w:tcW w:w="0" w:type="auto"/>
            <w:tcMar>
              <w:top w:w="113" w:type="dxa"/>
              <w:bottom w:w="113" w:type="dxa"/>
            </w:tcMar>
          </w:tcPr>
          <w:p w14:paraId="5ADA75C4" w14:textId="77777777" w:rsidR="004B1DD6" w:rsidRPr="004B1DD6" w:rsidRDefault="004B1DD6" w:rsidP="004B1DD6">
            <w:pPr>
              <w:tabs>
                <w:tab w:val="left" w:pos="900"/>
              </w:tabs>
              <w:rPr>
                <w:rFonts w:ascii="Arial" w:hAnsi="Arial" w:cs="Arial"/>
                <w:b/>
                <w:color w:val="000000"/>
                <w:sz w:val="20"/>
                <w:szCs w:val="20"/>
                <w:lang w:val="en-US" w:eastAsia="en-GB"/>
              </w:rPr>
            </w:pPr>
            <w:r w:rsidRPr="004B1DD6">
              <w:rPr>
                <w:rFonts w:ascii="Arial" w:hAnsi="Arial" w:cs="Arial"/>
                <w:b/>
                <w:color w:val="000000"/>
                <w:sz w:val="20"/>
                <w:szCs w:val="20"/>
                <w:lang w:val="en-US" w:eastAsia="en-GB"/>
              </w:rPr>
              <w:t>DESIRABLE</w:t>
            </w:r>
          </w:p>
        </w:tc>
      </w:tr>
      <w:tr w:rsidR="004B1DD6" w:rsidRPr="004B1DD6" w14:paraId="7D15122A" w14:textId="77777777" w:rsidTr="00BA00B1">
        <w:trPr>
          <w:trHeight w:val="1818"/>
        </w:trPr>
        <w:tc>
          <w:tcPr>
            <w:tcW w:w="0" w:type="auto"/>
            <w:tcMar>
              <w:top w:w="57" w:type="dxa"/>
              <w:bottom w:w="57" w:type="dxa"/>
            </w:tcMar>
          </w:tcPr>
          <w:p w14:paraId="298529DB" w14:textId="77777777" w:rsidR="004B1DD6" w:rsidRPr="004B1DD6" w:rsidRDefault="004B1DD6" w:rsidP="004B1DD6">
            <w:pPr>
              <w:tabs>
                <w:tab w:val="left" w:pos="900"/>
                <w:tab w:val="center" w:pos="4153"/>
                <w:tab w:val="right" w:pos="8306"/>
              </w:tabs>
              <w:rPr>
                <w:rFonts w:ascii="Arial" w:hAnsi="Arial" w:cs="Arial"/>
                <w:color w:val="000000"/>
                <w:sz w:val="20"/>
                <w:szCs w:val="20"/>
                <w:lang w:val="en-US" w:eastAsia="en-GB"/>
              </w:rPr>
            </w:pPr>
            <w:r w:rsidRPr="004B1DD6">
              <w:rPr>
                <w:rFonts w:ascii="Arial" w:hAnsi="Arial" w:cs="Arial"/>
                <w:color w:val="000000"/>
                <w:sz w:val="20"/>
                <w:szCs w:val="20"/>
                <w:lang w:val="en-US" w:eastAsia="en-GB"/>
              </w:rPr>
              <w:t>Qualifications and Training</w:t>
            </w:r>
          </w:p>
        </w:tc>
        <w:tc>
          <w:tcPr>
            <w:tcW w:w="0" w:type="auto"/>
            <w:tcMar>
              <w:top w:w="57" w:type="dxa"/>
              <w:bottom w:w="57" w:type="dxa"/>
            </w:tcMar>
          </w:tcPr>
          <w:p w14:paraId="74A37F9C" w14:textId="77777777" w:rsidR="004B1DD6" w:rsidRPr="004B1DD6" w:rsidRDefault="004B1DD6" w:rsidP="004B1DD6">
            <w:pPr>
              <w:tabs>
                <w:tab w:val="left" w:pos="900"/>
              </w:tabs>
              <w:rPr>
                <w:rFonts w:ascii="Arial" w:hAnsi="Arial" w:cs="Arial"/>
                <w:color w:val="000000"/>
                <w:sz w:val="20"/>
                <w:szCs w:val="20"/>
                <w:lang w:val="en-US" w:eastAsia="en-GB"/>
              </w:rPr>
            </w:pPr>
            <w:r w:rsidRPr="004B1DD6">
              <w:rPr>
                <w:rFonts w:ascii="Arial" w:hAnsi="Arial" w:cs="Arial"/>
                <w:color w:val="000000"/>
                <w:sz w:val="20"/>
                <w:szCs w:val="20"/>
                <w:lang w:val="en-US" w:eastAsia="en-GB"/>
              </w:rPr>
              <w:t>GMC registered medical practitioner.</w:t>
            </w:r>
          </w:p>
          <w:p w14:paraId="3F6387B2" w14:textId="77777777" w:rsidR="004B1DD6" w:rsidRPr="004B1DD6" w:rsidRDefault="004B1DD6" w:rsidP="004B1DD6">
            <w:pPr>
              <w:tabs>
                <w:tab w:val="left" w:pos="900"/>
              </w:tabs>
              <w:rPr>
                <w:rFonts w:ascii="Arial" w:hAnsi="Arial" w:cs="Arial"/>
                <w:color w:val="000000"/>
                <w:sz w:val="20"/>
                <w:szCs w:val="20"/>
                <w:lang w:val="en-US" w:eastAsia="en-GB"/>
              </w:rPr>
            </w:pPr>
          </w:p>
          <w:p w14:paraId="68599399" w14:textId="77777777" w:rsidR="004B1DD6" w:rsidRPr="004B1DD6" w:rsidRDefault="004B1DD6" w:rsidP="004B1DD6">
            <w:pPr>
              <w:tabs>
                <w:tab w:val="left" w:pos="900"/>
              </w:tabs>
              <w:rPr>
                <w:rFonts w:ascii="Arial" w:hAnsi="Arial" w:cs="Arial"/>
                <w:color w:val="000000"/>
                <w:sz w:val="20"/>
                <w:szCs w:val="20"/>
                <w:lang w:val="en-US" w:eastAsia="en-GB"/>
              </w:rPr>
            </w:pPr>
            <w:r w:rsidRPr="004B1DD6">
              <w:rPr>
                <w:rFonts w:ascii="Arial" w:hAnsi="Arial" w:cs="Arial"/>
                <w:color w:val="000000"/>
                <w:sz w:val="20"/>
                <w:szCs w:val="20"/>
                <w:lang w:val="en-US" w:eastAsia="en-GB"/>
              </w:rPr>
              <w:t>MRCP(UK) or equivalent</w:t>
            </w:r>
          </w:p>
          <w:p w14:paraId="4F804FEA" w14:textId="77777777" w:rsidR="004B1DD6" w:rsidRPr="004B1DD6" w:rsidRDefault="004B1DD6" w:rsidP="004B1DD6">
            <w:pPr>
              <w:tabs>
                <w:tab w:val="left" w:pos="900"/>
              </w:tabs>
              <w:rPr>
                <w:rFonts w:ascii="Arial" w:hAnsi="Arial" w:cs="Arial"/>
                <w:color w:val="000000"/>
                <w:sz w:val="20"/>
                <w:szCs w:val="20"/>
                <w:lang w:val="en-US" w:eastAsia="en-GB"/>
              </w:rPr>
            </w:pPr>
          </w:p>
          <w:p w14:paraId="08869D1A" w14:textId="77777777" w:rsidR="004B1DD6" w:rsidRPr="004B1DD6" w:rsidRDefault="004B1DD6" w:rsidP="004B1DD6">
            <w:pPr>
              <w:tabs>
                <w:tab w:val="left" w:pos="900"/>
              </w:tabs>
              <w:rPr>
                <w:rFonts w:ascii="Arial" w:hAnsi="Arial" w:cs="Arial"/>
                <w:color w:val="000000"/>
                <w:sz w:val="20"/>
                <w:szCs w:val="20"/>
                <w:lang w:val="en-US" w:eastAsia="en-GB"/>
              </w:rPr>
            </w:pPr>
            <w:proofErr w:type="spellStart"/>
            <w:r w:rsidRPr="004B1DD6">
              <w:rPr>
                <w:rFonts w:ascii="Arial" w:hAnsi="Arial" w:cs="Arial"/>
                <w:color w:val="000000"/>
                <w:sz w:val="20"/>
                <w:szCs w:val="20"/>
                <w:lang w:val="en-US" w:eastAsia="en-GB"/>
              </w:rPr>
              <w:t>Licence</w:t>
            </w:r>
            <w:proofErr w:type="spellEnd"/>
            <w:r w:rsidRPr="004B1DD6">
              <w:rPr>
                <w:rFonts w:ascii="Arial" w:hAnsi="Arial" w:cs="Arial"/>
                <w:color w:val="000000"/>
                <w:sz w:val="20"/>
                <w:szCs w:val="20"/>
                <w:lang w:val="en-US" w:eastAsia="en-GB"/>
              </w:rPr>
              <w:t xml:space="preserve"> to practice or be eligible for inclusion on the GMC Specialist Register in Geriatric and General Medicine within 6 months of interview. </w:t>
            </w:r>
          </w:p>
        </w:tc>
        <w:tc>
          <w:tcPr>
            <w:tcW w:w="0" w:type="auto"/>
            <w:tcMar>
              <w:top w:w="57" w:type="dxa"/>
              <w:bottom w:w="57" w:type="dxa"/>
            </w:tcMar>
          </w:tcPr>
          <w:p w14:paraId="2F45A0CC" w14:textId="77777777" w:rsidR="004B1DD6" w:rsidRPr="004B1DD6" w:rsidRDefault="004B1DD6" w:rsidP="004B1DD6">
            <w:pPr>
              <w:tabs>
                <w:tab w:val="left" w:pos="900"/>
              </w:tabs>
              <w:rPr>
                <w:rFonts w:ascii="Arial" w:hAnsi="Arial" w:cs="Arial"/>
                <w:color w:val="000000"/>
                <w:sz w:val="20"/>
                <w:szCs w:val="20"/>
                <w:lang w:val="en-US" w:eastAsia="en-GB"/>
              </w:rPr>
            </w:pPr>
            <w:r w:rsidRPr="004B1DD6">
              <w:rPr>
                <w:rFonts w:ascii="Arial" w:hAnsi="Arial" w:cs="Arial"/>
                <w:color w:val="000000"/>
                <w:sz w:val="20"/>
                <w:szCs w:val="20"/>
                <w:lang w:val="en-US" w:eastAsia="en-GB"/>
              </w:rPr>
              <w:t xml:space="preserve">Additional post-graduate qualifications, </w:t>
            </w:r>
            <w:proofErr w:type="gramStart"/>
            <w:r w:rsidRPr="004B1DD6">
              <w:rPr>
                <w:rFonts w:ascii="Arial" w:hAnsi="Arial" w:cs="Arial"/>
                <w:color w:val="000000"/>
                <w:sz w:val="20"/>
                <w:szCs w:val="20"/>
                <w:lang w:val="en-US" w:eastAsia="en-GB"/>
              </w:rPr>
              <w:t>e.g.</w:t>
            </w:r>
            <w:proofErr w:type="gramEnd"/>
            <w:r w:rsidRPr="004B1DD6">
              <w:rPr>
                <w:rFonts w:ascii="Arial" w:hAnsi="Arial" w:cs="Arial"/>
                <w:color w:val="000000"/>
                <w:sz w:val="20"/>
                <w:szCs w:val="20"/>
                <w:lang w:val="en-US" w:eastAsia="en-GB"/>
              </w:rPr>
              <w:t xml:space="preserve"> MD/ PhD/MSc</w:t>
            </w:r>
          </w:p>
          <w:p w14:paraId="1D368E59" w14:textId="77777777" w:rsidR="004B1DD6" w:rsidRPr="004B1DD6" w:rsidRDefault="004B1DD6" w:rsidP="004B1DD6">
            <w:pPr>
              <w:tabs>
                <w:tab w:val="left" w:pos="900"/>
              </w:tabs>
              <w:rPr>
                <w:rFonts w:ascii="Arial" w:hAnsi="Arial" w:cs="Arial"/>
                <w:color w:val="000000"/>
                <w:sz w:val="20"/>
                <w:szCs w:val="20"/>
                <w:lang w:val="en-US" w:eastAsia="en-GB"/>
              </w:rPr>
            </w:pPr>
          </w:p>
          <w:p w14:paraId="50FFB6CF" w14:textId="77777777" w:rsidR="004B1DD6" w:rsidRPr="004B1DD6" w:rsidRDefault="004B1DD6" w:rsidP="004B1DD6">
            <w:pPr>
              <w:tabs>
                <w:tab w:val="left" w:pos="900"/>
              </w:tabs>
              <w:rPr>
                <w:rFonts w:ascii="Arial" w:hAnsi="Arial" w:cs="Arial"/>
                <w:color w:val="000000"/>
                <w:sz w:val="20"/>
                <w:szCs w:val="20"/>
                <w:lang w:val="en-US" w:eastAsia="en-GB"/>
              </w:rPr>
            </w:pPr>
          </w:p>
        </w:tc>
      </w:tr>
      <w:tr w:rsidR="004B1DD6" w:rsidRPr="004B1DD6" w14:paraId="19D2EC8D" w14:textId="77777777" w:rsidTr="00BA00B1">
        <w:trPr>
          <w:trHeight w:val="1145"/>
        </w:trPr>
        <w:tc>
          <w:tcPr>
            <w:tcW w:w="0" w:type="auto"/>
            <w:tcMar>
              <w:top w:w="57" w:type="dxa"/>
              <w:bottom w:w="57" w:type="dxa"/>
            </w:tcMar>
          </w:tcPr>
          <w:p w14:paraId="2C66D5D6" w14:textId="77777777" w:rsidR="004B1DD6" w:rsidRPr="004B1DD6" w:rsidRDefault="004B1DD6" w:rsidP="004B1DD6">
            <w:pPr>
              <w:tabs>
                <w:tab w:val="left" w:pos="900"/>
              </w:tabs>
              <w:rPr>
                <w:rFonts w:ascii="Arial" w:hAnsi="Arial" w:cs="Arial"/>
                <w:color w:val="000000"/>
                <w:sz w:val="20"/>
                <w:szCs w:val="20"/>
                <w:lang w:val="en-US" w:eastAsia="en-GB"/>
              </w:rPr>
            </w:pPr>
            <w:r w:rsidRPr="004B1DD6">
              <w:rPr>
                <w:rFonts w:ascii="Arial" w:hAnsi="Arial" w:cs="Arial"/>
                <w:color w:val="000000"/>
                <w:sz w:val="20"/>
                <w:szCs w:val="20"/>
                <w:lang w:val="en-US" w:eastAsia="en-GB"/>
              </w:rPr>
              <w:t>Experience</w:t>
            </w:r>
          </w:p>
        </w:tc>
        <w:tc>
          <w:tcPr>
            <w:tcW w:w="0" w:type="auto"/>
            <w:tcMar>
              <w:top w:w="57" w:type="dxa"/>
              <w:bottom w:w="57" w:type="dxa"/>
            </w:tcMar>
          </w:tcPr>
          <w:p w14:paraId="002640E6" w14:textId="77777777" w:rsidR="004B1DD6" w:rsidRPr="004B1DD6" w:rsidRDefault="004B1DD6" w:rsidP="004B1DD6">
            <w:pPr>
              <w:tabs>
                <w:tab w:val="left" w:pos="900"/>
              </w:tabs>
              <w:rPr>
                <w:rFonts w:ascii="Arial" w:hAnsi="Arial" w:cs="Arial"/>
                <w:color w:val="000000"/>
                <w:sz w:val="20"/>
                <w:szCs w:val="20"/>
                <w:lang w:val="en-US" w:eastAsia="en-GB"/>
              </w:rPr>
            </w:pPr>
            <w:r w:rsidRPr="004B1DD6">
              <w:rPr>
                <w:rFonts w:ascii="Arial" w:hAnsi="Arial" w:cs="Arial"/>
                <w:color w:val="000000"/>
                <w:sz w:val="20"/>
                <w:szCs w:val="20"/>
                <w:lang w:val="en-US" w:eastAsia="en-GB"/>
              </w:rPr>
              <w:t xml:space="preserve">Wide experience in Geriatric and General Medicine </w:t>
            </w:r>
          </w:p>
          <w:p w14:paraId="569455F9" w14:textId="77777777" w:rsidR="004B1DD6" w:rsidRPr="004B1DD6" w:rsidRDefault="004B1DD6" w:rsidP="004B1DD6">
            <w:pPr>
              <w:tabs>
                <w:tab w:val="left" w:pos="900"/>
              </w:tabs>
              <w:rPr>
                <w:rFonts w:ascii="Arial" w:hAnsi="Arial" w:cs="Arial"/>
                <w:color w:val="000000"/>
                <w:sz w:val="20"/>
                <w:szCs w:val="20"/>
                <w:lang w:val="en-US" w:eastAsia="en-GB"/>
              </w:rPr>
            </w:pPr>
          </w:p>
          <w:p w14:paraId="13B327EC" w14:textId="77777777" w:rsidR="004B1DD6" w:rsidRPr="004B1DD6" w:rsidRDefault="004B1DD6" w:rsidP="004B1DD6">
            <w:pPr>
              <w:tabs>
                <w:tab w:val="left" w:pos="900"/>
              </w:tabs>
              <w:rPr>
                <w:rFonts w:ascii="Arial" w:hAnsi="Arial" w:cs="Arial"/>
                <w:color w:val="000000"/>
                <w:sz w:val="20"/>
                <w:szCs w:val="20"/>
                <w:lang w:val="en-US" w:eastAsia="en-GB"/>
              </w:rPr>
            </w:pPr>
            <w:r w:rsidRPr="004B1DD6">
              <w:rPr>
                <w:rFonts w:ascii="Arial" w:hAnsi="Arial" w:cs="Arial"/>
                <w:color w:val="000000"/>
                <w:sz w:val="20"/>
                <w:szCs w:val="20"/>
                <w:lang w:val="en-US" w:eastAsia="en-GB"/>
              </w:rPr>
              <w:t>Interest in front door frailty</w:t>
            </w:r>
          </w:p>
          <w:p w14:paraId="5B0F5143" w14:textId="77777777" w:rsidR="004B1DD6" w:rsidRPr="004B1DD6" w:rsidRDefault="004B1DD6" w:rsidP="004B1DD6">
            <w:pPr>
              <w:tabs>
                <w:tab w:val="left" w:pos="900"/>
              </w:tabs>
              <w:rPr>
                <w:rFonts w:ascii="Arial" w:hAnsi="Arial" w:cs="Arial"/>
                <w:color w:val="000000"/>
                <w:sz w:val="20"/>
                <w:szCs w:val="20"/>
                <w:lang w:val="en-US" w:eastAsia="en-GB"/>
              </w:rPr>
            </w:pPr>
          </w:p>
        </w:tc>
        <w:tc>
          <w:tcPr>
            <w:tcW w:w="0" w:type="auto"/>
            <w:tcMar>
              <w:top w:w="57" w:type="dxa"/>
              <w:bottom w:w="57" w:type="dxa"/>
            </w:tcMar>
          </w:tcPr>
          <w:p w14:paraId="75AD70F2" w14:textId="77777777" w:rsidR="004B1DD6" w:rsidRPr="004B1DD6" w:rsidRDefault="004B1DD6" w:rsidP="004B1DD6">
            <w:pPr>
              <w:tabs>
                <w:tab w:val="left" w:pos="900"/>
              </w:tabs>
              <w:rPr>
                <w:rFonts w:ascii="Arial" w:hAnsi="Arial" w:cs="Arial"/>
                <w:color w:val="000000"/>
                <w:sz w:val="20"/>
                <w:szCs w:val="20"/>
                <w:lang w:val="en-US" w:eastAsia="en-GB"/>
              </w:rPr>
            </w:pPr>
            <w:r w:rsidRPr="004B1DD6">
              <w:rPr>
                <w:rFonts w:ascii="Arial" w:hAnsi="Arial" w:cs="Arial"/>
                <w:color w:val="000000"/>
                <w:sz w:val="20"/>
                <w:szCs w:val="20"/>
                <w:lang w:val="en-US" w:eastAsia="en-GB"/>
              </w:rPr>
              <w:t>Experience in front door, liaison working and community geriatrics</w:t>
            </w:r>
          </w:p>
        </w:tc>
      </w:tr>
      <w:tr w:rsidR="004B1DD6" w:rsidRPr="004B1DD6" w14:paraId="54F7F563" w14:textId="77777777" w:rsidTr="00BA00B1">
        <w:trPr>
          <w:trHeight w:val="1366"/>
        </w:trPr>
        <w:tc>
          <w:tcPr>
            <w:tcW w:w="0" w:type="auto"/>
            <w:tcMar>
              <w:top w:w="57" w:type="dxa"/>
              <w:bottom w:w="57" w:type="dxa"/>
            </w:tcMar>
          </w:tcPr>
          <w:p w14:paraId="4BC9A1C8" w14:textId="77777777" w:rsidR="004B1DD6" w:rsidRPr="004B1DD6" w:rsidRDefault="004B1DD6" w:rsidP="004B1DD6">
            <w:pPr>
              <w:tabs>
                <w:tab w:val="left" w:pos="900"/>
              </w:tabs>
              <w:rPr>
                <w:rFonts w:ascii="Arial" w:hAnsi="Arial" w:cs="Arial"/>
                <w:color w:val="000000"/>
                <w:sz w:val="20"/>
                <w:szCs w:val="20"/>
                <w:lang w:val="en-US" w:eastAsia="en-GB"/>
              </w:rPr>
            </w:pPr>
            <w:r w:rsidRPr="004B1DD6">
              <w:rPr>
                <w:rFonts w:ascii="Arial" w:hAnsi="Arial" w:cs="Arial"/>
                <w:color w:val="000000"/>
                <w:sz w:val="20"/>
                <w:szCs w:val="20"/>
                <w:lang w:val="en-US" w:eastAsia="en-GB"/>
              </w:rPr>
              <w:t>Ability</w:t>
            </w:r>
          </w:p>
        </w:tc>
        <w:tc>
          <w:tcPr>
            <w:tcW w:w="0" w:type="auto"/>
            <w:tcMar>
              <w:top w:w="57" w:type="dxa"/>
              <w:bottom w:w="57" w:type="dxa"/>
            </w:tcMar>
          </w:tcPr>
          <w:p w14:paraId="11505737" w14:textId="77777777" w:rsidR="004B1DD6" w:rsidRPr="004B1DD6" w:rsidRDefault="004B1DD6" w:rsidP="004B1DD6">
            <w:pPr>
              <w:tabs>
                <w:tab w:val="left" w:pos="900"/>
              </w:tabs>
              <w:rPr>
                <w:rFonts w:ascii="Arial" w:hAnsi="Arial" w:cs="Arial"/>
                <w:color w:val="000000"/>
                <w:sz w:val="20"/>
                <w:szCs w:val="20"/>
                <w:lang w:val="en-US" w:eastAsia="en-GB"/>
              </w:rPr>
            </w:pPr>
            <w:r w:rsidRPr="004B1DD6">
              <w:rPr>
                <w:rFonts w:ascii="Arial" w:hAnsi="Arial" w:cs="Arial"/>
                <w:color w:val="000000"/>
                <w:sz w:val="20"/>
                <w:szCs w:val="20"/>
                <w:lang w:val="en-US" w:eastAsia="en-GB"/>
              </w:rPr>
              <w:t>Ability to take full responsibility for independent management of patients.</w:t>
            </w:r>
          </w:p>
          <w:p w14:paraId="522E9F7D" w14:textId="77777777" w:rsidR="004B1DD6" w:rsidRPr="004B1DD6" w:rsidRDefault="004B1DD6" w:rsidP="004B1DD6">
            <w:pPr>
              <w:tabs>
                <w:tab w:val="left" w:pos="900"/>
              </w:tabs>
              <w:rPr>
                <w:rFonts w:ascii="Arial" w:hAnsi="Arial" w:cs="Arial"/>
                <w:color w:val="000000"/>
                <w:sz w:val="20"/>
                <w:szCs w:val="20"/>
                <w:lang w:val="en-US" w:eastAsia="en-GB"/>
              </w:rPr>
            </w:pPr>
          </w:p>
          <w:p w14:paraId="61A95553" w14:textId="77777777" w:rsidR="004B1DD6" w:rsidRPr="004B1DD6" w:rsidRDefault="004B1DD6" w:rsidP="004B1DD6">
            <w:pPr>
              <w:tabs>
                <w:tab w:val="left" w:pos="900"/>
              </w:tabs>
              <w:rPr>
                <w:rFonts w:ascii="Arial" w:hAnsi="Arial" w:cs="Arial"/>
                <w:color w:val="000000"/>
                <w:sz w:val="20"/>
                <w:szCs w:val="20"/>
                <w:lang w:val="en-US" w:eastAsia="en-GB"/>
              </w:rPr>
            </w:pPr>
            <w:r w:rsidRPr="004B1DD6">
              <w:rPr>
                <w:rFonts w:ascii="Arial" w:hAnsi="Arial" w:cs="Arial"/>
                <w:color w:val="000000"/>
                <w:sz w:val="20"/>
                <w:szCs w:val="20"/>
                <w:lang w:val="en-US" w:eastAsia="en-GB"/>
              </w:rPr>
              <w:t>Ability to communicate effectively and clearly with patients and other team members</w:t>
            </w:r>
          </w:p>
        </w:tc>
        <w:tc>
          <w:tcPr>
            <w:tcW w:w="0" w:type="auto"/>
            <w:tcMar>
              <w:top w:w="57" w:type="dxa"/>
              <w:bottom w:w="57" w:type="dxa"/>
            </w:tcMar>
          </w:tcPr>
          <w:p w14:paraId="383B45F7" w14:textId="77777777" w:rsidR="004B1DD6" w:rsidRPr="004B1DD6" w:rsidRDefault="004B1DD6" w:rsidP="004B1DD6">
            <w:pPr>
              <w:tabs>
                <w:tab w:val="left" w:pos="900"/>
              </w:tabs>
              <w:rPr>
                <w:rFonts w:ascii="Arial" w:hAnsi="Arial" w:cs="Arial"/>
                <w:color w:val="000000"/>
                <w:sz w:val="20"/>
                <w:szCs w:val="20"/>
                <w:lang w:val="en-US" w:eastAsia="en-GB"/>
              </w:rPr>
            </w:pPr>
          </w:p>
        </w:tc>
      </w:tr>
      <w:tr w:rsidR="004B1DD6" w:rsidRPr="004B1DD6" w14:paraId="66276078" w14:textId="77777777" w:rsidTr="00BA00B1">
        <w:trPr>
          <w:trHeight w:val="693"/>
        </w:trPr>
        <w:tc>
          <w:tcPr>
            <w:tcW w:w="0" w:type="auto"/>
            <w:tcMar>
              <w:top w:w="57" w:type="dxa"/>
              <w:bottom w:w="57" w:type="dxa"/>
            </w:tcMar>
          </w:tcPr>
          <w:p w14:paraId="478DBCF1" w14:textId="77777777" w:rsidR="004B1DD6" w:rsidRPr="004B1DD6" w:rsidRDefault="004B1DD6" w:rsidP="004B1DD6">
            <w:pPr>
              <w:tabs>
                <w:tab w:val="left" w:pos="900"/>
              </w:tabs>
              <w:rPr>
                <w:rFonts w:ascii="Arial" w:hAnsi="Arial" w:cs="Arial"/>
                <w:color w:val="000000"/>
                <w:sz w:val="20"/>
                <w:szCs w:val="20"/>
                <w:lang w:val="en-US" w:eastAsia="en-GB"/>
              </w:rPr>
            </w:pPr>
            <w:r w:rsidRPr="004B1DD6">
              <w:rPr>
                <w:rFonts w:ascii="Arial" w:hAnsi="Arial" w:cs="Arial"/>
                <w:color w:val="000000"/>
                <w:sz w:val="20"/>
                <w:szCs w:val="20"/>
                <w:lang w:val="en-US" w:eastAsia="en-GB"/>
              </w:rPr>
              <w:t>Academic Achievements</w:t>
            </w:r>
          </w:p>
        </w:tc>
        <w:tc>
          <w:tcPr>
            <w:tcW w:w="0" w:type="auto"/>
            <w:tcMar>
              <w:top w:w="57" w:type="dxa"/>
              <w:bottom w:w="57" w:type="dxa"/>
            </w:tcMar>
          </w:tcPr>
          <w:p w14:paraId="23964B8F" w14:textId="77777777" w:rsidR="004B1DD6" w:rsidRPr="004B1DD6" w:rsidRDefault="004B1DD6" w:rsidP="004B1DD6">
            <w:pPr>
              <w:tabs>
                <w:tab w:val="left" w:pos="900"/>
              </w:tabs>
              <w:rPr>
                <w:rFonts w:ascii="Arial" w:hAnsi="Arial" w:cs="Arial"/>
                <w:color w:val="000000"/>
                <w:sz w:val="20"/>
                <w:szCs w:val="20"/>
                <w:lang w:val="en-US" w:eastAsia="en-GB"/>
              </w:rPr>
            </w:pPr>
            <w:r w:rsidRPr="004B1DD6">
              <w:rPr>
                <w:rFonts w:ascii="Arial" w:hAnsi="Arial" w:cs="Arial"/>
                <w:color w:val="000000"/>
                <w:sz w:val="20"/>
                <w:szCs w:val="20"/>
                <w:lang w:val="en-US" w:eastAsia="en-GB"/>
              </w:rPr>
              <w:t>Evidence of poster or oral presentations at national or international meetings</w:t>
            </w:r>
          </w:p>
        </w:tc>
        <w:tc>
          <w:tcPr>
            <w:tcW w:w="0" w:type="auto"/>
            <w:tcMar>
              <w:top w:w="57" w:type="dxa"/>
              <w:bottom w:w="57" w:type="dxa"/>
            </w:tcMar>
          </w:tcPr>
          <w:p w14:paraId="57DD76E7" w14:textId="77777777" w:rsidR="004B1DD6" w:rsidRPr="004B1DD6" w:rsidRDefault="004B1DD6" w:rsidP="004B1DD6">
            <w:pPr>
              <w:tabs>
                <w:tab w:val="left" w:pos="900"/>
              </w:tabs>
              <w:rPr>
                <w:rFonts w:ascii="Arial" w:hAnsi="Arial" w:cs="Arial"/>
                <w:color w:val="000000"/>
                <w:sz w:val="20"/>
                <w:szCs w:val="20"/>
                <w:lang w:val="en-US" w:eastAsia="en-GB"/>
              </w:rPr>
            </w:pPr>
            <w:r w:rsidRPr="004B1DD6">
              <w:rPr>
                <w:rFonts w:ascii="Arial" w:hAnsi="Arial" w:cs="Arial"/>
                <w:color w:val="000000"/>
                <w:sz w:val="20"/>
                <w:szCs w:val="20"/>
                <w:lang w:val="en-US" w:eastAsia="en-GB"/>
              </w:rPr>
              <w:t>Evidence of research and publications in peer reviewed journals</w:t>
            </w:r>
          </w:p>
        </w:tc>
      </w:tr>
      <w:tr w:rsidR="004B1DD6" w:rsidRPr="004B1DD6" w14:paraId="741BEB59" w14:textId="77777777" w:rsidTr="00BA00B1">
        <w:trPr>
          <w:trHeight w:val="1745"/>
        </w:trPr>
        <w:tc>
          <w:tcPr>
            <w:tcW w:w="0" w:type="auto"/>
            <w:tcMar>
              <w:top w:w="57" w:type="dxa"/>
              <w:bottom w:w="57" w:type="dxa"/>
            </w:tcMar>
          </w:tcPr>
          <w:p w14:paraId="0FACD2A8" w14:textId="77777777" w:rsidR="004B1DD6" w:rsidRPr="004B1DD6" w:rsidRDefault="004B1DD6" w:rsidP="004B1DD6">
            <w:pPr>
              <w:tabs>
                <w:tab w:val="left" w:pos="900"/>
              </w:tabs>
              <w:rPr>
                <w:rFonts w:ascii="Arial" w:hAnsi="Arial" w:cs="Arial"/>
                <w:color w:val="000000"/>
                <w:sz w:val="20"/>
                <w:szCs w:val="20"/>
                <w:lang w:val="en-US" w:eastAsia="en-GB"/>
              </w:rPr>
            </w:pPr>
            <w:r w:rsidRPr="004B1DD6">
              <w:rPr>
                <w:rFonts w:ascii="Arial" w:hAnsi="Arial" w:cs="Arial"/>
                <w:color w:val="000000"/>
                <w:sz w:val="20"/>
                <w:szCs w:val="20"/>
                <w:lang w:val="en-US" w:eastAsia="en-GB"/>
              </w:rPr>
              <w:t>Teaching and Audit</w:t>
            </w:r>
          </w:p>
        </w:tc>
        <w:tc>
          <w:tcPr>
            <w:tcW w:w="0" w:type="auto"/>
            <w:tcMar>
              <w:top w:w="57" w:type="dxa"/>
              <w:bottom w:w="57" w:type="dxa"/>
            </w:tcMar>
          </w:tcPr>
          <w:p w14:paraId="741A428E" w14:textId="77777777" w:rsidR="004B1DD6" w:rsidRPr="004B1DD6" w:rsidRDefault="004B1DD6" w:rsidP="004B1DD6">
            <w:pPr>
              <w:tabs>
                <w:tab w:val="left" w:pos="900"/>
              </w:tabs>
              <w:rPr>
                <w:rFonts w:ascii="Arial" w:hAnsi="Arial" w:cs="Arial"/>
                <w:color w:val="000000"/>
                <w:sz w:val="20"/>
                <w:szCs w:val="20"/>
                <w:lang w:val="en-US" w:eastAsia="en-GB"/>
              </w:rPr>
            </w:pPr>
            <w:r w:rsidRPr="004B1DD6">
              <w:rPr>
                <w:rFonts w:ascii="Arial" w:hAnsi="Arial" w:cs="Arial"/>
                <w:color w:val="000000"/>
                <w:sz w:val="20"/>
                <w:szCs w:val="20"/>
                <w:lang w:val="en-US" w:eastAsia="en-GB"/>
              </w:rPr>
              <w:t>Evidence of commitment to:</w:t>
            </w:r>
          </w:p>
          <w:p w14:paraId="2E784563" w14:textId="77777777" w:rsidR="004B1DD6" w:rsidRPr="004B1DD6" w:rsidRDefault="004B1DD6" w:rsidP="004B1DD6">
            <w:pPr>
              <w:tabs>
                <w:tab w:val="left" w:pos="900"/>
              </w:tabs>
              <w:rPr>
                <w:rFonts w:ascii="Arial" w:hAnsi="Arial" w:cs="Arial"/>
                <w:color w:val="000000"/>
                <w:sz w:val="20"/>
                <w:szCs w:val="20"/>
                <w:lang w:val="en-US" w:eastAsia="en-GB"/>
              </w:rPr>
            </w:pPr>
          </w:p>
          <w:p w14:paraId="570AADEC" w14:textId="77777777" w:rsidR="004B1DD6" w:rsidRPr="004B1DD6" w:rsidRDefault="004B1DD6" w:rsidP="004B1DD6">
            <w:pPr>
              <w:tabs>
                <w:tab w:val="left" w:pos="900"/>
              </w:tabs>
              <w:rPr>
                <w:rFonts w:ascii="Arial" w:hAnsi="Arial" w:cs="Arial"/>
                <w:color w:val="000000"/>
                <w:sz w:val="20"/>
                <w:szCs w:val="20"/>
                <w:lang w:val="en-US" w:eastAsia="en-GB"/>
              </w:rPr>
            </w:pPr>
            <w:r w:rsidRPr="004B1DD6">
              <w:rPr>
                <w:rFonts w:ascii="Arial" w:hAnsi="Arial" w:cs="Arial"/>
                <w:color w:val="000000"/>
                <w:sz w:val="20"/>
                <w:szCs w:val="20"/>
                <w:lang w:val="en-US" w:eastAsia="en-GB"/>
              </w:rPr>
              <w:t>Clinical audit and quality improvement activity</w:t>
            </w:r>
          </w:p>
          <w:p w14:paraId="4FBF1119" w14:textId="77777777" w:rsidR="004B1DD6" w:rsidRPr="004B1DD6" w:rsidRDefault="004B1DD6" w:rsidP="004B1DD6">
            <w:pPr>
              <w:tabs>
                <w:tab w:val="left" w:pos="900"/>
              </w:tabs>
              <w:rPr>
                <w:rFonts w:ascii="Arial" w:hAnsi="Arial" w:cs="Arial"/>
                <w:color w:val="000000"/>
                <w:sz w:val="20"/>
                <w:szCs w:val="20"/>
                <w:lang w:val="en-US" w:eastAsia="en-GB"/>
              </w:rPr>
            </w:pPr>
          </w:p>
          <w:p w14:paraId="6FFFC82B" w14:textId="77777777" w:rsidR="004B1DD6" w:rsidRPr="004B1DD6" w:rsidRDefault="004B1DD6" w:rsidP="004B1DD6">
            <w:pPr>
              <w:tabs>
                <w:tab w:val="left" w:pos="900"/>
              </w:tabs>
              <w:rPr>
                <w:rFonts w:ascii="Arial" w:hAnsi="Arial" w:cs="Arial"/>
                <w:color w:val="000000"/>
                <w:sz w:val="20"/>
                <w:szCs w:val="20"/>
                <w:lang w:val="en-US" w:eastAsia="en-GB"/>
              </w:rPr>
            </w:pPr>
            <w:r w:rsidRPr="004B1DD6">
              <w:rPr>
                <w:rFonts w:ascii="Arial" w:hAnsi="Arial" w:cs="Arial"/>
                <w:color w:val="000000"/>
                <w:sz w:val="20"/>
                <w:szCs w:val="20"/>
                <w:lang w:val="en-US" w:eastAsia="en-GB"/>
              </w:rPr>
              <w:t xml:space="preserve">Formal and informal teaching and training of trainee doctors, medical </w:t>
            </w:r>
            <w:proofErr w:type="gramStart"/>
            <w:r w:rsidRPr="004B1DD6">
              <w:rPr>
                <w:rFonts w:ascii="Arial" w:hAnsi="Arial" w:cs="Arial"/>
                <w:color w:val="000000"/>
                <w:sz w:val="20"/>
                <w:szCs w:val="20"/>
                <w:lang w:val="en-US" w:eastAsia="en-GB"/>
              </w:rPr>
              <w:t>students</w:t>
            </w:r>
            <w:proofErr w:type="gramEnd"/>
            <w:r w:rsidRPr="004B1DD6">
              <w:rPr>
                <w:rFonts w:ascii="Arial" w:hAnsi="Arial" w:cs="Arial"/>
                <w:color w:val="000000"/>
                <w:sz w:val="20"/>
                <w:szCs w:val="20"/>
                <w:lang w:val="en-US" w:eastAsia="en-GB"/>
              </w:rPr>
              <w:t xml:space="preserve"> and other clinical staff.</w:t>
            </w:r>
          </w:p>
          <w:p w14:paraId="42AEFC87" w14:textId="77777777" w:rsidR="004B1DD6" w:rsidRPr="004B1DD6" w:rsidRDefault="004B1DD6" w:rsidP="004B1DD6">
            <w:pPr>
              <w:tabs>
                <w:tab w:val="left" w:pos="900"/>
              </w:tabs>
              <w:rPr>
                <w:rFonts w:ascii="Arial" w:hAnsi="Arial" w:cs="Arial"/>
                <w:color w:val="000000"/>
                <w:sz w:val="20"/>
                <w:szCs w:val="20"/>
                <w:lang w:val="en-US" w:eastAsia="en-GB"/>
              </w:rPr>
            </w:pPr>
          </w:p>
        </w:tc>
        <w:tc>
          <w:tcPr>
            <w:tcW w:w="0" w:type="auto"/>
            <w:tcMar>
              <w:top w:w="57" w:type="dxa"/>
              <w:bottom w:w="57" w:type="dxa"/>
            </w:tcMar>
          </w:tcPr>
          <w:p w14:paraId="4E1A97E4" w14:textId="77777777" w:rsidR="004B1DD6" w:rsidRPr="004B1DD6" w:rsidRDefault="004B1DD6" w:rsidP="004B1DD6">
            <w:pPr>
              <w:tabs>
                <w:tab w:val="left" w:pos="900"/>
              </w:tabs>
              <w:rPr>
                <w:rFonts w:ascii="Arial" w:hAnsi="Arial" w:cs="Arial"/>
                <w:color w:val="000000"/>
                <w:sz w:val="20"/>
                <w:szCs w:val="20"/>
                <w:lang w:val="en-US" w:eastAsia="en-GB"/>
              </w:rPr>
            </w:pPr>
          </w:p>
          <w:p w14:paraId="6D41DF4A" w14:textId="77777777" w:rsidR="004B1DD6" w:rsidRPr="004B1DD6" w:rsidRDefault="004B1DD6" w:rsidP="004B1DD6">
            <w:pPr>
              <w:tabs>
                <w:tab w:val="left" w:pos="900"/>
              </w:tabs>
              <w:rPr>
                <w:rFonts w:ascii="Arial" w:hAnsi="Arial" w:cs="Arial"/>
                <w:color w:val="000000"/>
                <w:sz w:val="20"/>
                <w:szCs w:val="20"/>
                <w:lang w:val="en-US" w:eastAsia="en-GB"/>
              </w:rPr>
            </w:pPr>
            <w:r w:rsidRPr="004B1DD6">
              <w:rPr>
                <w:rFonts w:ascii="Arial" w:hAnsi="Arial" w:cs="Arial"/>
                <w:color w:val="000000"/>
                <w:sz w:val="20"/>
                <w:szCs w:val="20"/>
                <w:lang w:val="en-US" w:eastAsia="en-GB"/>
              </w:rPr>
              <w:t>Experience of designing audits</w:t>
            </w:r>
          </w:p>
          <w:p w14:paraId="13201571" w14:textId="77777777" w:rsidR="004B1DD6" w:rsidRPr="004B1DD6" w:rsidRDefault="004B1DD6" w:rsidP="004B1DD6">
            <w:pPr>
              <w:tabs>
                <w:tab w:val="left" w:pos="900"/>
              </w:tabs>
              <w:rPr>
                <w:rFonts w:ascii="Arial" w:hAnsi="Arial" w:cs="Arial"/>
                <w:color w:val="000000"/>
                <w:sz w:val="20"/>
                <w:szCs w:val="20"/>
                <w:lang w:val="en-US" w:eastAsia="en-GB"/>
              </w:rPr>
            </w:pPr>
          </w:p>
          <w:p w14:paraId="50E357C2" w14:textId="77777777" w:rsidR="004B1DD6" w:rsidRPr="004B1DD6" w:rsidRDefault="004B1DD6" w:rsidP="004B1DD6">
            <w:pPr>
              <w:tabs>
                <w:tab w:val="left" w:pos="900"/>
              </w:tabs>
              <w:rPr>
                <w:rFonts w:ascii="Arial" w:hAnsi="Arial" w:cs="Arial"/>
                <w:color w:val="000000"/>
                <w:sz w:val="20"/>
                <w:szCs w:val="20"/>
                <w:lang w:val="en-US" w:eastAsia="en-GB"/>
              </w:rPr>
            </w:pPr>
          </w:p>
          <w:p w14:paraId="3CAA80CC" w14:textId="77777777" w:rsidR="004B1DD6" w:rsidRPr="004B1DD6" w:rsidRDefault="004B1DD6" w:rsidP="004B1DD6">
            <w:pPr>
              <w:tabs>
                <w:tab w:val="left" w:pos="900"/>
              </w:tabs>
              <w:rPr>
                <w:rFonts w:ascii="Arial" w:hAnsi="Arial" w:cs="Arial"/>
                <w:color w:val="000000"/>
                <w:sz w:val="20"/>
                <w:szCs w:val="20"/>
                <w:lang w:val="en-US" w:eastAsia="en-GB"/>
              </w:rPr>
            </w:pPr>
            <w:r w:rsidRPr="004B1DD6">
              <w:rPr>
                <w:rFonts w:ascii="Arial" w:hAnsi="Arial" w:cs="Arial"/>
                <w:color w:val="000000"/>
                <w:sz w:val="20"/>
                <w:szCs w:val="20"/>
                <w:lang w:val="en-US" w:eastAsia="en-GB"/>
              </w:rPr>
              <w:t>Evidence of training in clinical and / or educational supervision</w:t>
            </w:r>
          </w:p>
        </w:tc>
      </w:tr>
      <w:tr w:rsidR="004B1DD6" w:rsidRPr="004B1DD6" w14:paraId="407B2759" w14:textId="77777777" w:rsidTr="00BA00B1">
        <w:trPr>
          <w:trHeight w:val="1829"/>
        </w:trPr>
        <w:tc>
          <w:tcPr>
            <w:tcW w:w="0" w:type="auto"/>
            <w:tcMar>
              <w:top w:w="57" w:type="dxa"/>
              <w:bottom w:w="57" w:type="dxa"/>
            </w:tcMar>
          </w:tcPr>
          <w:p w14:paraId="6E209BFB" w14:textId="77777777" w:rsidR="004B1DD6" w:rsidRPr="004B1DD6" w:rsidRDefault="004B1DD6" w:rsidP="004B1DD6">
            <w:pPr>
              <w:tabs>
                <w:tab w:val="left" w:pos="900"/>
              </w:tabs>
              <w:rPr>
                <w:rFonts w:ascii="Arial" w:hAnsi="Arial" w:cs="Arial"/>
                <w:color w:val="000000"/>
                <w:sz w:val="20"/>
                <w:szCs w:val="20"/>
                <w:lang w:val="en-US" w:eastAsia="en-GB"/>
              </w:rPr>
            </w:pPr>
            <w:r w:rsidRPr="004B1DD6">
              <w:rPr>
                <w:rFonts w:ascii="Arial" w:hAnsi="Arial" w:cs="Arial"/>
                <w:color w:val="000000"/>
                <w:sz w:val="20"/>
                <w:szCs w:val="20"/>
                <w:lang w:val="en-US" w:eastAsia="en-GB"/>
              </w:rPr>
              <w:t>Motivation</w:t>
            </w:r>
          </w:p>
        </w:tc>
        <w:tc>
          <w:tcPr>
            <w:tcW w:w="0" w:type="auto"/>
            <w:tcMar>
              <w:top w:w="57" w:type="dxa"/>
              <w:bottom w:w="57" w:type="dxa"/>
            </w:tcMar>
          </w:tcPr>
          <w:p w14:paraId="740CE6B0" w14:textId="77777777" w:rsidR="004B1DD6" w:rsidRPr="004B1DD6" w:rsidRDefault="004B1DD6" w:rsidP="004B1DD6">
            <w:pPr>
              <w:tabs>
                <w:tab w:val="left" w:pos="900"/>
              </w:tabs>
              <w:rPr>
                <w:rFonts w:ascii="Arial" w:hAnsi="Arial" w:cs="Arial"/>
                <w:color w:val="000000"/>
                <w:sz w:val="20"/>
                <w:szCs w:val="20"/>
                <w:lang w:val="en-US" w:eastAsia="en-GB"/>
              </w:rPr>
            </w:pPr>
            <w:r w:rsidRPr="004B1DD6">
              <w:rPr>
                <w:rFonts w:ascii="Arial" w:hAnsi="Arial" w:cs="Arial"/>
                <w:color w:val="000000"/>
                <w:sz w:val="20"/>
                <w:szCs w:val="20"/>
                <w:lang w:val="en-US" w:eastAsia="en-GB"/>
              </w:rPr>
              <w:t>Evidence of commitment to:</w:t>
            </w:r>
          </w:p>
          <w:p w14:paraId="2DFAED8B" w14:textId="77777777" w:rsidR="004B1DD6" w:rsidRPr="004B1DD6" w:rsidRDefault="004B1DD6" w:rsidP="004B1DD6">
            <w:pPr>
              <w:tabs>
                <w:tab w:val="left" w:pos="900"/>
              </w:tabs>
              <w:rPr>
                <w:rFonts w:ascii="Arial" w:hAnsi="Arial" w:cs="Arial"/>
                <w:color w:val="000000"/>
                <w:sz w:val="20"/>
                <w:szCs w:val="20"/>
                <w:lang w:val="en-US" w:eastAsia="en-GB"/>
              </w:rPr>
            </w:pPr>
          </w:p>
          <w:p w14:paraId="0E77ADDD" w14:textId="77777777" w:rsidR="004B1DD6" w:rsidRPr="004B1DD6" w:rsidRDefault="004B1DD6" w:rsidP="004B1DD6">
            <w:pPr>
              <w:tabs>
                <w:tab w:val="left" w:pos="900"/>
              </w:tabs>
              <w:rPr>
                <w:rFonts w:ascii="Arial" w:hAnsi="Arial" w:cs="Arial"/>
                <w:color w:val="000000"/>
                <w:sz w:val="20"/>
                <w:szCs w:val="20"/>
                <w:lang w:val="en-US" w:eastAsia="en-GB"/>
              </w:rPr>
            </w:pPr>
            <w:r w:rsidRPr="004B1DD6">
              <w:rPr>
                <w:rFonts w:ascii="Arial" w:hAnsi="Arial" w:cs="Arial"/>
                <w:color w:val="000000"/>
                <w:sz w:val="20"/>
                <w:szCs w:val="20"/>
                <w:lang w:val="en-US" w:eastAsia="en-GB"/>
              </w:rPr>
              <w:t>Patient-focused care</w:t>
            </w:r>
          </w:p>
          <w:p w14:paraId="2055ABE3" w14:textId="77777777" w:rsidR="004B1DD6" w:rsidRPr="004B1DD6" w:rsidRDefault="004B1DD6" w:rsidP="004B1DD6">
            <w:pPr>
              <w:tabs>
                <w:tab w:val="left" w:pos="900"/>
              </w:tabs>
              <w:rPr>
                <w:rFonts w:ascii="Arial" w:hAnsi="Arial" w:cs="Arial"/>
                <w:color w:val="000000"/>
                <w:sz w:val="20"/>
                <w:szCs w:val="20"/>
                <w:lang w:val="en-US" w:eastAsia="en-GB"/>
              </w:rPr>
            </w:pPr>
          </w:p>
          <w:p w14:paraId="11AFEA93" w14:textId="77777777" w:rsidR="004B1DD6" w:rsidRPr="004B1DD6" w:rsidRDefault="004B1DD6" w:rsidP="004B1DD6">
            <w:pPr>
              <w:tabs>
                <w:tab w:val="left" w:pos="900"/>
              </w:tabs>
              <w:rPr>
                <w:rFonts w:ascii="Arial" w:hAnsi="Arial" w:cs="Arial"/>
                <w:color w:val="000000"/>
                <w:sz w:val="20"/>
                <w:szCs w:val="20"/>
                <w:lang w:val="en-US" w:eastAsia="en-GB"/>
              </w:rPr>
            </w:pPr>
            <w:r w:rsidRPr="004B1DD6">
              <w:rPr>
                <w:rFonts w:ascii="Arial" w:hAnsi="Arial" w:cs="Arial"/>
                <w:color w:val="000000"/>
                <w:sz w:val="20"/>
                <w:szCs w:val="20"/>
                <w:lang w:val="en-US" w:eastAsia="en-GB"/>
              </w:rPr>
              <w:t>Continuous professional development and life-long learning</w:t>
            </w:r>
          </w:p>
          <w:p w14:paraId="24C6CB57" w14:textId="77777777" w:rsidR="004B1DD6" w:rsidRPr="004B1DD6" w:rsidRDefault="004B1DD6" w:rsidP="004B1DD6">
            <w:pPr>
              <w:tabs>
                <w:tab w:val="left" w:pos="900"/>
              </w:tabs>
              <w:rPr>
                <w:rFonts w:ascii="Arial" w:hAnsi="Arial" w:cs="Arial"/>
                <w:color w:val="000000"/>
                <w:sz w:val="20"/>
                <w:szCs w:val="20"/>
                <w:lang w:val="en-US" w:eastAsia="en-GB"/>
              </w:rPr>
            </w:pPr>
          </w:p>
          <w:p w14:paraId="79739C72" w14:textId="77777777" w:rsidR="004B1DD6" w:rsidRPr="004B1DD6" w:rsidRDefault="004B1DD6" w:rsidP="004B1DD6">
            <w:pPr>
              <w:tabs>
                <w:tab w:val="left" w:pos="900"/>
              </w:tabs>
              <w:rPr>
                <w:rFonts w:ascii="Arial" w:hAnsi="Arial" w:cs="Arial"/>
                <w:color w:val="000000"/>
                <w:sz w:val="20"/>
                <w:szCs w:val="20"/>
                <w:lang w:val="en-US" w:eastAsia="en-GB"/>
              </w:rPr>
            </w:pPr>
            <w:r w:rsidRPr="004B1DD6">
              <w:rPr>
                <w:rFonts w:ascii="Arial" w:hAnsi="Arial" w:cs="Arial"/>
                <w:color w:val="000000"/>
                <w:sz w:val="20"/>
                <w:szCs w:val="20"/>
                <w:lang w:val="en-US" w:eastAsia="en-GB"/>
              </w:rPr>
              <w:t>Effective and efficient use of resources</w:t>
            </w:r>
          </w:p>
        </w:tc>
        <w:tc>
          <w:tcPr>
            <w:tcW w:w="0" w:type="auto"/>
            <w:tcMar>
              <w:top w:w="57" w:type="dxa"/>
              <w:bottom w:w="57" w:type="dxa"/>
            </w:tcMar>
          </w:tcPr>
          <w:p w14:paraId="6345CB6E" w14:textId="77777777" w:rsidR="004B1DD6" w:rsidRPr="004B1DD6" w:rsidRDefault="004B1DD6" w:rsidP="004B1DD6">
            <w:pPr>
              <w:tabs>
                <w:tab w:val="left" w:pos="900"/>
              </w:tabs>
              <w:rPr>
                <w:rFonts w:ascii="Arial" w:hAnsi="Arial" w:cs="Arial"/>
                <w:color w:val="000000"/>
                <w:sz w:val="20"/>
                <w:szCs w:val="20"/>
                <w:lang w:val="en-US" w:eastAsia="en-GB"/>
              </w:rPr>
            </w:pPr>
            <w:r w:rsidRPr="004B1DD6">
              <w:rPr>
                <w:rFonts w:ascii="Arial" w:hAnsi="Arial" w:cs="Arial"/>
                <w:color w:val="000000"/>
                <w:sz w:val="20"/>
                <w:szCs w:val="20"/>
                <w:lang w:val="en-US" w:eastAsia="en-GB"/>
              </w:rPr>
              <w:t xml:space="preserve">Desire to develop services for </w:t>
            </w:r>
            <w:proofErr w:type="gramStart"/>
            <w:r w:rsidRPr="004B1DD6">
              <w:rPr>
                <w:rFonts w:ascii="Arial" w:hAnsi="Arial" w:cs="Arial"/>
                <w:color w:val="000000"/>
                <w:sz w:val="20"/>
                <w:szCs w:val="20"/>
                <w:lang w:val="en-US" w:eastAsia="en-GB"/>
              </w:rPr>
              <w:t>patients</w:t>
            </w:r>
            <w:proofErr w:type="gramEnd"/>
          </w:p>
          <w:p w14:paraId="079A2B48" w14:textId="77777777" w:rsidR="004B1DD6" w:rsidRPr="004B1DD6" w:rsidRDefault="004B1DD6" w:rsidP="004B1DD6">
            <w:pPr>
              <w:tabs>
                <w:tab w:val="left" w:pos="900"/>
              </w:tabs>
              <w:rPr>
                <w:rFonts w:ascii="Arial" w:hAnsi="Arial" w:cs="Arial"/>
                <w:color w:val="000000"/>
                <w:sz w:val="20"/>
                <w:szCs w:val="20"/>
                <w:lang w:val="en-US" w:eastAsia="en-GB"/>
              </w:rPr>
            </w:pPr>
          </w:p>
        </w:tc>
      </w:tr>
      <w:tr w:rsidR="004B1DD6" w:rsidRPr="004B1DD6" w14:paraId="6453750B" w14:textId="77777777" w:rsidTr="00BA00B1">
        <w:trPr>
          <w:trHeight w:val="2193"/>
        </w:trPr>
        <w:tc>
          <w:tcPr>
            <w:tcW w:w="0" w:type="auto"/>
            <w:tcMar>
              <w:top w:w="57" w:type="dxa"/>
              <w:bottom w:w="57" w:type="dxa"/>
            </w:tcMar>
          </w:tcPr>
          <w:p w14:paraId="4FA15207" w14:textId="77777777" w:rsidR="004B1DD6" w:rsidRPr="004B1DD6" w:rsidRDefault="004B1DD6" w:rsidP="004B1DD6">
            <w:pPr>
              <w:tabs>
                <w:tab w:val="left" w:pos="900"/>
              </w:tabs>
              <w:rPr>
                <w:rFonts w:ascii="Arial" w:hAnsi="Arial" w:cs="Arial"/>
                <w:color w:val="000000"/>
                <w:sz w:val="20"/>
                <w:szCs w:val="20"/>
                <w:lang w:val="en-US" w:eastAsia="en-GB"/>
              </w:rPr>
            </w:pPr>
            <w:r w:rsidRPr="004B1DD6">
              <w:rPr>
                <w:rFonts w:ascii="Arial" w:hAnsi="Arial" w:cs="Arial"/>
                <w:color w:val="000000"/>
                <w:sz w:val="20"/>
                <w:szCs w:val="20"/>
                <w:lang w:val="en-US" w:eastAsia="en-GB"/>
              </w:rPr>
              <w:lastRenderedPageBreak/>
              <w:t>Team Working</w:t>
            </w:r>
          </w:p>
        </w:tc>
        <w:tc>
          <w:tcPr>
            <w:tcW w:w="0" w:type="auto"/>
            <w:tcMar>
              <w:top w:w="57" w:type="dxa"/>
              <w:bottom w:w="57" w:type="dxa"/>
            </w:tcMar>
          </w:tcPr>
          <w:p w14:paraId="7AD4C86E" w14:textId="77777777" w:rsidR="004B1DD6" w:rsidRPr="004B1DD6" w:rsidRDefault="004B1DD6" w:rsidP="004B1DD6">
            <w:pPr>
              <w:tabs>
                <w:tab w:val="left" w:pos="900"/>
              </w:tabs>
              <w:rPr>
                <w:rFonts w:ascii="Arial" w:hAnsi="Arial" w:cs="Arial"/>
                <w:color w:val="000000"/>
                <w:sz w:val="20"/>
                <w:szCs w:val="20"/>
                <w:lang w:val="en-US" w:eastAsia="en-GB"/>
              </w:rPr>
            </w:pPr>
            <w:r w:rsidRPr="004B1DD6">
              <w:rPr>
                <w:rFonts w:ascii="Arial" w:hAnsi="Arial" w:cs="Arial"/>
                <w:color w:val="000000"/>
                <w:sz w:val="20"/>
                <w:szCs w:val="20"/>
                <w:lang w:val="en-US" w:eastAsia="en-GB"/>
              </w:rPr>
              <w:t xml:space="preserve">Ability to work in a team with colleagues in own and other </w:t>
            </w:r>
            <w:proofErr w:type="gramStart"/>
            <w:r w:rsidRPr="004B1DD6">
              <w:rPr>
                <w:rFonts w:ascii="Arial" w:hAnsi="Arial" w:cs="Arial"/>
                <w:color w:val="000000"/>
                <w:sz w:val="20"/>
                <w:szCs w:val="20"/>
                <w:lang w:val="en-US" w:eastAsia="en-GB"/>
              </w:rPr>
              <w:t>disciplines</w:t>
            </w:r>
            <w:proofErr w:type="gramEnd"/>
          </w:p>
          <w:p w14:paraId="501A27C2" w14:textId="77777777" w:rsidR="004B1DD6" w:rsidRPr="004B1DD6" w:rsidRDefault="004B1DD6" w:rsidP="004B1DD6">
            <w:pPr>
              <w:tabs>
                <w:tab w:val="left" w:pos="900"/>
              </w:tabs>
              <w:rPr>
                <w:rFonts w:ascii="Arial" w:hAnsi="Arial" w:cs="Arial"/>
                <w:color w:val="000000"/>
                <w:sz w:val="20"/>
                <w:szCs w:val="20"/>
                <w:lang w:val="en-US" w:eastAsia="en-GB"/>
              </w:rPr>
            </w:pPr>
          </w:p>
          <w:p w14:paraId="16742ACD" w14:textId="77777777" w:rsidR="004B1DD6" w:rsidRPr="004B1DD6" w:rsidRDefault="004B1DD6" w:rsidP="004B1DD6">
            <w:pPr>
              <w:tabs>
                <w:tab w:val="left" w:pos="900"/>
              </w:tabs>
              <w:rPr>
                <w:rFonts w:ascii="Arial" w:hAnsi="Arial" w:cs="Arial"/>
                <w:color w:val="000000"/>
                <w:sz w:val="20"/>
                <w:szCs w:val="20"/>
                <w:lang w:val="en-US" w:eastAsia="en-GB"/>
              </w:rPr>
            </w:pPr>
            <w:r w:rsidRPr="004B1DD6">
              <w:rPr>
                <w:rFonts w:ascii="Arial" w:hAnsi="Arial" w:cs="Arial"/>
                <w:color w:val="000000"/>
                <w:sz w:val="20"/>
                <w:szCs w:val="20"/>
                <w:lang w:val="en-US" w:eastAsia="en-GB"/>
              </w:rPr>
              <w:t xml:space="preserve">Ability to </w:t>
            </w:r>
            <w:proofErr w:type="spellStart"/>
            <w:r w:rsidRPr="004B1DD6">
              <w:rPr>
                <w:rFonts w:ascii="Arial" w:hAnsi="Arial" w:cs="Arial"/>
                <w:color w:val="000000"/>
                <w:sz w:val="20"/>
                <w:szCs w:val="20"/>
                <w:lang w:val="en-US" w:eastAsia="en-GB"/>
              </w:rPr>
              <w:t>organise</w:t>
            </w:r>
            <w:proofErr w:type="spellEnd"/>
            <w:r w:rsidRPr="004B1DD6">
              <w:rPr>
                <w:rFonts w:ascii="Arial" w:hAnsi="Arial" w:cs="Arial"/>
                <w:color w:val="000000"/>
                <w:sz w:val="20"/>
                <w:szCs w:val="20"/>
                <w:lang w:val="en-US" w:eastAsia="en-GB"/>
              </w:rPr>
              <w:t xml:space="preserve"> time efficiently and </w:t>
            </w:r>
            <w:proofErr w:type="gramStart"/>
            <w:r w:rsidRPr="004B1DD6">
              <w:rPr>
                <w:rFonts w:ascii="Arial" w:hAnsi="Arial" w:cs="Arial"/>
                <w:color w:val="000000"/>
                <w:sz w:val="20"/>
                <w:szCs w:val="20"/>
                <w:lang w:val="en-US" w:eastAsia="en-GB"/>
              </w:rPr>
              <w:t>effectively</w:t>
            </w:r>
            <w:proofErr w:type="gramEnd"/>
          </w:p>
          <w:p w14:paraId="019AAE7A" w14:textId="77777777" w:rsidR="004B1DD6" w:rsidRPr="004B1DD6" w:rsidRDefault="004B1DD6" w:rsidP="004B1DD6">
            <w:pPr>
              <w:tabs>
                <w:tab w:val="left" w:pos="900"/>
              </w:tabs>
              <w:rPr>
                <w:rFonts w:ascii="Arial" w:hAnsi="Arial" w:cs="Arial"/>
                <w:color w:val="000000"/>
                <w:sz w:val="20"/>
                <w:szCs w:val="20"/>
                <w:lang w:val="en-US" w:eastAsia="en-GB"/>
              </w:rPr>
            </w:pPr>
          </w:p>
          <w:p w14:paraId="2624340C" w14:textId="77777777" w:rsidR="004B1DD6" w:rsidRPr="004B1DD6" w:rsidRDefault="004B1DD6" w:rsidP="004B1DD6">
            <w:pPr>
              <w:tabs>
                <w:tab w:val="left" w:pos="900"/>
              </w:tabs>
              <w:rPr>
                <w:rFonts w:ascii="Arial" w:hAnsi="Arial" w:cs="Arial"/>
                <w:color w:val="000000"/>
                <w:sz w:val="20"/>
                <w:szCs w:val="20"/>
                <w:lang w:val="en-US" w:eastAsia="en-GB"/>
              </w:rPr>
            </w:pPr>
            <w:r w:rsidRPr="004B1DD6">
              <w:rPr>
                <w:rFonts w:ascii="Arial" w:hAnsi="Arial" w:cs="Arial"/>
                <w:color w:val="000000"/>
                <w:sz w:val="20"/>
                <w:szCs w:val="20"/>
                <w:lang w:val="en-US" w:eastAsia="en-GB"/>
              </w:rPr>
              <w:t>Reliability</w:t>
            </w:r>
          </w:p>
          <w:p w14:paraId="55ED6CE7" w14:textId="77777777" w:rsidR="004B1DD6" w:rsidRPr="004B1DD6" w:rsidRDefault="004B1DD6" w:rsidP="004B1DD6">
            <w:pPr>
              <w:tabs>
                <w:tab w:val="left" w:pos="900"/>
              </w:tabs>
              <w:rPr>
                <w:rFonts w:ascii="Arial" w:hAnsi="Arial" w:cs="Arial"/>
                <w:color w:val="000000"/>
                <w:sz w:val="20"/>
                <w:szCs w:val="20"/>
                <w:lang w:val="en-US" w:eastAsia="en-GB"/>
              </w:rPr>
            </w:pPr>
          </w:p>
          <w:p w14:paraId="1077B645" w14:textId="77777777" w:rsidR="004B1DD6" w:rsidRPr="004B1DD6" w:rsidRDefault="004B1DD6" w:rsidP="004B1DD6">
            <w:pPr>
              <w:tabs>
                <w:tab w:val="left" w:pos="900"/>
              </w:tabs>
              <w:rPr>
                <w:rFonts w:ascii="Arial" w:hAnsi="Arial" w:cs="Arial"/>
                <w:color w:val="000000"/>
                <w:sz w:val="20"/>
                <w:szCs w:val="20"/>
                <w:lang w:val="en-US" w:eastAsia="en-GB"/>
              </w:rPr>
            </w:pPr>
            <w:r w:rsidRPr="004B1DD6">
              <w:rPr>
                <w:rFonts w:ascii="Arial" w:hAnsi="Arial" w:cs="Arial"/>
                <w:color w:val="000000"/>
                <w:sz w:val="20"/>
                <w:szCs w:val="20"/>
                <w:lang w:val="en-US" w:eastAsia="en-GB"/>
              </w:rPr>
              <w:t>Excellent communication skills</w:t>
            </w:r>
          </w:p>
        </w:tc>
        <w:tc>
          <w:tcPr>
            <w:tcW w:w="0" w:type="auto"/>
            <w:tcMar>
              <w:top w:w="57" w:type="dxa"/>
              <w:bottom w:w="57" w:type="dxa"/>
            </w:tcMar>
          </w:tcPr>
          <w:p w14:paraId="5B9836DA" w14:textId="77777777" w:rsidR="004B1DD6" w:rsidRPr="004B1DD6" w:rsidRDefault="004B1DD6" w:rsidP="004B1DD6">
            <w:pPr>
              <w:tabs>
                <w:tab w:val="left" w:pos="900"/>
              </w:tabs>
              <w:rPr>
                <w:rFonts w:ascii="Arial" w:hAnsi="Arial" w:cs="Arial"/>
                <w:color w:val="000000"/>
                <w:sz w:val="20"/>
                <w:szCs w:val="20"/>
                <w:lang w:val="en-US" w:eastAsia="en-GB"/>
              </w:rPr>
            </w:pPr>
            <w:r w:rsidRPr="004B1DD6">
              <w:rPr>
                <w:rFonts w:ascii="Arial" w:hAnsi="Arial" w:cs="Arial"/>
                <w:color w:val="000000"/>
                <w:sz w:val="20"/>
                <w:szCs w:val="20"/>
                <w:lang w:val="en-US" w:eastAsia="en-GB"/>
              </w:rPr>
              <w:t xml:space="preserve">Ability to motivate </w:t>
            </w:r>
            <w:proofErr w:type="gramStart"/>
            <w:r w:rsidRPr="004B1DD6">
              <w:rPr>
                <w:rFonts w:ascii="Arial" w:hAnsi="Arial" w:cs="Arial"/>
                <w:color w:val="000000"/>
                <w:sz w:val="20"/>
                <w:szCs w:val="20"/>
                <w:lang w:val="en-US" w:eastAsia="en-GB"/>
              </w:rPr>
              <w:t>colleagues</w:t>
            </w:r>
            <w:proofErr w:type="gramEnd"/>
          </w:p>
          <w:p w14:paraId="797D3577" w14:textId="77777777" w:rsidR="004B1DD6" w:rsidRPr="004B1DD6" w:rsidRDefault="004B1DD6" w:rsidP="004B1DD6">
            <w:pPr>
              <w:tabs>
                <w:tab w:val="left" w:pos="900"/>
              </w:tabs>
              <w:rPr>
                <w:rFonts w:ascii="Arial" w:hAnsi="Arial" w:cs="Arial"/>
                <w:color w:val="000000"/>
                <w:sz w:val="20"/>
                <w:szCs w:val="20"/>
                <w:lang w:val="en-US" w:eastAsia="en-GB"/>
              </w:rPr>
            </w:pPr>
          </w:p>
          <w:p w14:paraId="53790220" w14:textId="77777777" w:rsidR="004B1DD6" w:rsidRPr="004B1DD6" w:rsidRDefault="004B1DD6" w:rsidP="004B1DD6">
            <w:pPr>
              <w:tabs>
                <w:tab w:val="left" w:pos="900"/>
              </w:tabs>
              <w:rPr>
                <w:rFonts w:ascii="Arial" w:hAnsi="Arial" w:cs="Arial"/>
                <w:color w:val="000000"/>
                <w:sz w:val="20"/>
                <w:szCs w:val="20"/>
                <w:lang w:val="en-US" w:eastAsia="en-GB"/>
              </w:rPr>
            </w:pPr>
            <w:r w:rsidRPr="004B1DD6">
              <w:rPr>
                <w:rFonts w:ascii="Arial" w:hAnsi="Arial" w:cs="Arial"/>
                <w:color w:val="000000"/>
                <w:sz w:val="20"/>
                <w:szCs w:val="20"/>
                <w:lang w:val="en-US" w:eastAsia="en-GB"/>
              </w:rPr>
              <w:t>Evidence of previous managerial training and experience</w:t>
            </w:r>
          </w:p>
        </w:tc>
      </w:tr>
      <w:tr w:rsidR="004B1DD6" w:rsidRPr="004B1DD6" w14:paraId="73DA691E" w14:textId="77777777" w:rsidTr="00BA00B1">
        <w:trPr>
          <w:trHeight w:val="803"/>
        </w:trPr>
        <w:tc>
          <w:tcPr>
            <w:tcW w:w="0" w:type="auto"/>
            <w:tcMar>
              <w:top w:w="57" w:type="dxa"/>
              <w:bottom w:w="57" w:type="dxa"/>
            </w:tcMar>
          </w:tcPr>
          <w:p w14:paraId="70BE04A7" w14:textId="77777777" w:rsidR="004B1DD6" w:rsidRPr="004B1DD6" w:rsidRDefault="004B1DD6" w:rsidP="004B1DD6">
            <w:pPr>
              <w:keepNext/>
              <w:tabs>
                <w:tab w:val="left" w:pos="454"/>
                <w:tab w:val="left" w:pos="810"/>
                <w:tab w:val="left" w:pos="900"/>
                <w:tab w:val="left" w:pos="1440"/>
                <w:tab w:val="left" w:pos="5760"/>
                <w:tab w:val="left" w:pos="7200"/>
              </w:tabs>
              <w:overflowPunct w:val="0"/>
              <w:autoSpaceDE w:val="0"/>
              <w:autoSpaceDN w:val="0"/>
              <w:adjustRightInd w:val="0"/>
              <w:spacing w:after="120"/>
              <w:textAlignment w:val="baseline"/>
              <w:outlineLvl w:val="0"/>
              <w:rPr>
                <w:rFonts w:ascii="Arial" w:hAnsi="Arial" w:cs="Arial"/>
                <w:color w:val="000000"/>
                <w:sz w:val="20"/>
                <w:szCs w:val="20"/>
                <w:lang w:val="en-US"/>
              </w:rPr>
            </w:pPr>
            <w:r w:rsidRPr="004B1DD6">
              <w:rPr>
                <w:rFonts w:ascii="Arial" w:hAnsi="Arial" w:cs="Arial"/>
                <w:color w:val="000000"/>
                <w:sz w:val="20"/>
                <w:szCs w:val="20"/>
                <w:lang w:val="en-US"/>
              </w:rPr>
              <w:t>Circumstances of Job</w:t>
            </w:r>
          </w:p>
          <w:p w14:paraId="44C57CD2" w14:textId="77777777" w:rsidR="004B1DD6" w:rsidRPr="004B1DD6" w:rsidRDefault="004B1DD6" w:rsidP="004B1DD6">
            <w:pPr>
              <w:tabs>
                <w:tab w:val="left" w:pos="900"/>
              </w:tabs>
              <w:rPr>
                <w:rFonts w:ascii="Arial" w:hAnsi="Arial" w:cs="Arial"/>
                <w:color w:val="000000"/>
                <w:sz w:val="20"/>
                <w:szCs w:val="20"/>
                <w:lang w:val="en-US" w:eastAsia="en-GB"/>
              </w:rPr>
            </w:pPr>
          </w:p>
        </w:tc>
        <w:tc>
          <w:tcPr>
            <w:tcW w:w="0" w:type="auto"/>
            <w:tcMar>
              <w:top w:w="57" w:type="dxa"/>
              <w:bottom w:w="57" w:type="dxa"/>
            </w:tcMar>
          </w:tcPr>
          <w:p w14:paraId="67524B65" w14:textId="77777777" w:rsidR="004B1DD6" w:rsidRPr="004B1DD6" w:rsidRDefault="004B1DD6" w:rsidP="004B1DD6">
            <w:pPr>
              <w:tabs>
                <w:tab w:val="left" w:pos="900"/>
              </w:tabs>
              <w:rPr>
                <w:rFonts w:ascii="Arial" w:hAnsi="Arial" w:cs="Arial"/>
                <w:color w:val="000000"/>
                <w:sz w:val="20"/>
                <w:szCs w:val="20"/>
                <w:lang w:val="en-US" w:eastAsia="en-GB"/>
              </w:rPr>
            </w:pPr>
            <w:r w:rsidRPr="004B1DD6">
              <w:rPr>
                <w:rFonts w:ascii="Arial" w:hAnsi="Arial" w:cs="Arial"/>
                <w:color w:val="000000"/>
                <w:sz w:val="20"/>
                <w:szCs w:val="20"/>
                <w:lang w:val="en-US" w:eastAsia="en-GB"/>
              </w:rPr>
              <w:t>May be required to work at any of NHS Edinburgh and the Lothian’s sites</w:t>
            </w:r>
          </w:p>
        </w:tc>
        <w:tc>
          <w:tcPr>
            <w:tcW w:w="0" w:type="auto"/>
            <w:tcMar>
              <w:top w:w="57" w:type="dxa"/>
              <w:bottom w:w="57" w:type="dxa"/>
            </w:tcMar>
          </w:tcPr>
          <w:p w14:paraId="5B2349FE"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p>
        </w:tc>
      </w:tr>
    </w:tbl>
    <w:p w14:paraId="1CFF878E" w14:textId="77777777" w:rsidR="004B1DD6" w:rsidRPr="004B1DD6" w:rsidRDefault="004B1DD6" w:rsidP="004B1DD6">
      <w:pPr>
        <w:tabs>
          <w:tab w:val="left" w:pos="900"/>
        </w:tabs>
        <w:rPr>
          <w:rFonts w:ascii="Arial" w:hAnsi="Arial" w:cs="Arial"/>
          <w:b/>
          <w:color w:val="000000"/>
          <w:lang w:val="en-US" w:eastAsia="en-GB"/>
        </w:rPr>
      </w:pPr>
    </w:p>
    <w:p w14:paraId="12001C8B" w14:textId="77777777" w:rsidR="004B1DD6" w:rsidRPr="004B1DD6" w:rsidRDefault="004B1DD6" w:rsidP="004B1DD6">
      <w:pPr>
        <w:tabs>
          <w:tab w:val="left" w:pos="900"/>
        </w:tabs>
        <w:rPr>
          <w:rFonts w:ascii="Arial" w:hAnsi="Arial" w:cs="Arial"/>
          <w:b/>
          <w:color w:val="00000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4B1DD6" w:rsidRPr="004B1DD6" w14:paraId="0CC736A4" w14:textId="77777777" w:rsidTr="00BA00B1">
        <w:trPr>
          <w:trHeight w:val="540"/>
        </w:trPr>
        <w:tc>
          <w:tcPr>
            <w:tcW w:w="8528" w:type="dxa"/>
            <w:shd w:val="clear" w:color="auto" w:fill="00CCFF"/>
            <w:vAlign w:val="center"/>
          </w:tcPr>
          <w:p w14:paraId="2953BEB0"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b/>
                <w:color w:val="000000"/>
                <w:sz w:val="20"/>
                <w:szCs w:val="20"/>
                <w:lang w:val="en-US"/>
              </w:rPr>
            </w:pPr>
            <w:r w:rsidRPr="004B1DD6">
              <w:rPr>
                <w:rFonts w:ascii="Arial" w:hAnsi="Arial" w:cs="Arial"/>
                <w:b/>
                <w:color w:val="000000"/>
                <w:sz w:val="20"/>
                <w:szCs w:val="20"/>
                <w:lang w:val="en-US"/>
              </w:rPr>
              <w:br w:type="page"/>
              <w:t>Section 2.</w:t>
            </w:r>
            <w:r w:rsidRPr="004B1DD6">
              <w:rPr>
                <w:rFonts w:ascii="Arial" w:hAnsi="Arial" w:cs="Arial"/>
                <w:b/>
                <w:color w:val="000000"/>
                <w:sz w:val="20"/>
                <w:szCs w:val="20"/>
                <w:lang w:val="en-US"/>
              </w:rPr>
              <w:tab/>
              <w:t>Introduction to Appointment</w:t>
            </w:r>
          </w:p>
        </w:tc>
      </w:tr>
    </w:tbl>
    <w:p w14:paraId="5187D6BE"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p>
    <w:p w14:paraId="63461475"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4B1DD6">
        <w:rPr>
          <w:rFonts w:ascii="Arial" w:hAnsi="Arial" w:cs="Arial"/>
          <w:b/>
          <w:color w:val="000000"/>
          <w:sz w:val="20"/>
          <w:szCs w:val="20"/>
          <w:lang w:val="en-US"/>
        </w:rPr>
        <w:t>Job Title</w:t>
      </w:r>
      <w:r w:rsidRPr="004B1DD6">
        <w:rPr>
          <w:rFonts w:ascii="Arial" w:hAnsi="Arial" w:cs="Arial"/>
          <w:color w:val="000000"/>
          <w:sz w:val="20"/>
          <w:szCs w:val="20"/>
          <w:lang w:val="en-US"/>
        </w:rPr>
        <w:t>: Consultant Physician in Medicine of the Elderly (</w:t>
      </w:r>
      <w:proofErr w:type="spellStart"/>
      <w:r w:rsidRPr="004B1DD6">
        <w:rPr>
          <w:rFonts w:ascii="Arial" w:hAnsi="Arial" w:cs="Arial"/>
          <w:color w:val="000000"/>
          <w:sz w:val="20"/>
          <w:szCs w:val="20"/>
          <w:lang w:val="en-US"/>
        </w:rPr>
        <w:t>MoE</w:t>
      </w:r>
      <w:proofErr w:type="spellEnd"/>
      <w:r w:rsidRPr="004B1DD6">
        <w:rPr>
          <w:rFonts w:ascii="Arial" w:hAnsi="Arial" w:cs="Arial"/>
          <w:color w:val="000000"/>
          <w:sz w:val="20"/>
          <w:szCs w:val="20"/>
          <w:lang w:val="en-US"/>
        </w:rPr>
        <w:t xml:space="preserve">) </w:t>
      </w:r>
    </w:p>
    <w:p w14:paraId="128BB9C1"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4B1DD6">
        <w:rPr>
          <w:rFonts w:ascii="Arial" w:hAnsi="Arial" w:cs="Arial"/>
          <w:b/>
          <w:color w:val="000000"/>
          <w:sz w:val="20"/>
          <w:szCs w:val="20"/>
          <w:lang w:val="en-US"/>
        </w:rPr>
        <w:t xml:space="preserve">Department: </w:t>
      </w:r>
      <w:r w:rsidRPr="004B1DD6">
        <w:rPr>
          <w:rFonts w:ascii="Arial" w:hAnsi="Arial" w:cs="Arial"/>
          <w:color w:val="000000"/>
          <w:sz w:val="20"/>
          <w:szCs w:val="20"/>
          <w:lang w:val="en-US"/>
        </w:rPr>
        <w:t xml:space="preserve">Medicine of the Elderly </w:t>
      </w:r>
    </w:p>
    <w:p w14:paraId="1561CE26"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sz w:val="20"/>
          <w:szCs w:val="20"/>
          <w:lang w:val="en-US"/>
        </w:rPr>
      </w:pPr>
      <w:r w:rsidRPr="004B1DD6">
        <w:rPr>
          <w:rFonts w:ascii="Arial" w:hAnsi="Arial" w:cs="Arial"/>
          <w:b/>
          <w:color w:val="000000"/>
          <w:sz w:val="20"/>
          <w:szCs w:val="20"/>
          <w:lang w:val="en-US"/>
        </w:rPr>
        <w:t xml:space="preserve">Base: </w:t>
      </w:r>
      <w:r w:rsidRPr="004B1DD6">
        <w:rPr>
          <w:rFonts w:ascii="Arial" w:hAnsi="Arial" w:cs="Arial"/>
          <w:color w:val="000000"/>
          <w:sz w:val="20"/>
          <w:szCs w:val="20"/>
          <w:lang w:val="en-US"/>
        </w:rPr>
        <w:t xml:space="preserve">Royal Infirmary of Edinburgh </w:t>
      </w:r>
      <w:r w:rsidRPr="004B1DD6">
        <w:rPr>
          <w:rFonts w:ascii="Arial" w:hAnsi="Arial" w:cs="Arial"/>
          <w:color w:val="000000"/>
          <w:sz w:val="20"/>
          <w:szCs w:val="20"/>
          <w:lang w:val="en-US"/>
        </w:rPr>
        <w:tab/>
      </w:r>
      <w:r w:rsidRPr="004B1DD6">
        <w:rPr>
          <w:rFonts w:ascii="Arial" w:hAnsi="Arial" w:cs="Arial"/>
          <w:sz w:val="20"/>
          <w:szCs w:val="20"/>
          <w:lang w:val="en-US"/>
        </w:rPr>
        <w:t xml:space="preserve"> </w:t>
      </w:r>
    </w:p>
    <w:p w14:paraId="642E41A6"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4B1DD6">
        <w:rPr>
          <w:rFonts w:ascii="Arial" w:hAnsi="Arial" w:cs="Arial"/>
          <w:color w:val="000000"/>
          <w:sz w:val="20"/>
          <w:szCs w:val="20"/>
          <w:lang w:val="en-US"/>
        </w:rPr>
        <w:t xml:space="preserve">You may also be required to work at any of NHS Edinburgh and the Lothian’s sites.  </w:t>
      </w:r>
    </w:p>
    <w:p w14:paraId="5D995FD5" w14:textId="77777777" w:rsidR="004B1DD6" w:rsidRPr="004B1DD6" w:rsidRDefault="004B1DD6" w:rsidP="004B1DD6">
      <w:pPr>
        <w:tabs>
          <w:tab w:val="left" w:pos="900"/>
        </w:tabs>
        <w:spacing w:after="120"/>
        <w:rPr>
          <w:rFonts w:ascii="Arial" w:hAnsi="Arial" w:cs="Arial"/>
          <w:b/>
          <w:color w:val="000000"/>
          <w:sz w:val="20"/>
          <w:lang w:val="en-US" w:eastAsia="en-GB"/>
        </w:rPr>
      </w:pPr>
      <w:r w:rsidRPr="004B1DD6">
        <w:rPr>
          <w:rFonts w:ascii="Arial" w:hAnsi="Arial" w:cs="Arial"/>
          <w:b/>
          <w:color w:val="000000"/>
          <w:sz w:val="20"/>
          <w:lang w:val="en-US" w:eastAsia="en-GB"/>
        </w:rPr>
        <w:t xml:space="preserve">Post Summary: </w:t>
      </w:r>
    </w:p>
    <w:p w14:paraId="5FFE691C" w14:textId="77777777" w:rsidR="004B1DD6" w:rsidRPr="004B1DD6" w:rsidRDefault="004B1DD6" w:rsidP="004B1DD6">
      <w:pPr>
        <w:tabs>
          <w:tab w:val="left" w:pos="900"/>
        </w:tabs>
        <w:spacing w:after="120"/>
        <w:rPr>
          <w:rFonts w:ascii="Arial" w:hAnsi="Arial" w:cs="Arial"/>
          <w:color w:val="000000"/>
          <w:sz w:val="20"/>
          <w:lang w:val="en-US" w:eastAsia="en-GB"/>
        </w:rPr>
      </w:pPr>
      <w:r w:rsidRPr="004B1DD6">
        <w:rPr>
          <w:rFonts w:ascii="Arial" w:hAnsi="Arial" w:cs="Arial"/>
          <w:color w:val="000000"/>
          <w:sz w:val="20"/>
          <w:lang w:val="en-US" w:eastAsia="en-GB"/>
        </w:rPr>
        <w:t xml:space="preserve">This is a new post in Medicine of the Elderly at the Royal Infirmary of Edinburgh. This post will contribute to the management of acute </w:t>
      </w:r>
      <w:proofErr w:type="spellStart"/>
      <w:r w:rsidRPr="004B1DD6">
        <w:rPr>
          <w:rFonts w:ascii="Arial" w:hAnsi="Arial" w:cs="Arial"/>
          <w:color w:val="000000"/>
          <w:sz w:val="20"/>
          <w:lang w:val="en-US" w:eastAsia="en-GB"/>
        </w:rPr>
        <w:t>MoE</w:t>
      </w:r>
      <w:proofErr w:type="spellEnd"/>
      <w:r w:rsidRPr="004B1DD6">
        <w:rPr>
          <w:rFonts w:ascii="Arial" w:hAnsi="Arial" w:cs="Arial"/>
          <w:color w:val="000000"/>
          <w:sz w:val="20"/>
          <w:lang w:val="en-US" w:eastAsia="en-GB"/>
        </w:rPr>
        <w:t xml:space="preserve"> inpatients and to the </w:t>
      </w:r>
      <w:proofErr w:type="spellStart"/>
      <w:r w:rsidRPr="004B1DD6">
        <w:rPr>
          <w:rFonts w:ascii="Arial" w:hAnsi="Arial" w:cs="Arial"/>
          <w:color w:val="000000"/>
          <w:sz w:val="20"/>
          <w:lang w:val="en-US" w:eastAsia="en-GB"/>
        </w:rPr>
        <w:t>MoE</w:t>
      </w:r>
      <w:proofErr w:type="spellEnd"/>
      <w:r w:rsidRPr="004B1DD6">
        <w:rPr>
          <w:rFonts w:ascii="Arial" w:hAnsi="Arial" w:cs="Arial"/>
          <w:color w:val="000000"/>
          <w:sz w:val="20"/>
          <w:lang w:val="en-US" w:eastAsia="en-GB"/>
        </w:rPr>
        <w:t xml:space="preserve"> input into the Acute Medical Unit to provide leadership, assessment and management of the frail elderly presenting at the front door including facilitating discharge for suitable patients to community services. They will also contribute to the newly formed Emergency Department (ED) frailty team providing targeted comprehensive geriatric assessment to frail elderly patients.  There is a regular commitment to </w:t>
      </w:r>
      <w:proofErr w:type="spellStart"/>
      <w:r w:rsidRPr="004B1DD6">
        <w:rPr>
          <w:rFonts w:ascii="Arial" w:hAnsi="Arial" w:cs="Arial"/>
          <w:color w:val="000000"/>
          <w:sz w:val="20"/>
          <w:lang w:val="en-US" w:eastAsia="en-GB"/>
        </w:rPr>
        <w:t>MoE</w:t>
      </w:r>
      <w:proofErr w:type="spellEnd"/>
      <w:r w:rsidRPr="004B1DD6">
        <w:rPr>
          <w:rFonts w:ascii="Arial" w:hAnsi="Arial" w:cs="Arial"/>
          <w:color w:val="000000"/>
          <w:sz w:val="20"/>
          <w:lang w:val="en-US" w:eastAsia="en-GB"/>
        </w:rPr>
        <w:t xml:space="preserve"> on call based at the RIE. The successful applicant will join a supportive consultant group dedicated to the provision of excellent care to the frail elderly alongside high quality postgraduate and undergraduate training. </w:t>
      </w:r>
    </w:p>
    <w:p w14:paraId="3E13453E" w14:textId="77777777" w:rsidR="004B1DD6" w:rsidRPr="004B1DD6" w:rsidRDefault="004B1DD6" w:rsidP="004B1DD6">
      <w:pPr>
        <w:tabs>
          <w:tab w:val="left" w:pos="900"/>
        </w:tabs>
        <w:spacing w:after="120"/>
        <w:ind w:left="283"/>
        <w:rPr>
          <w:rFonts w:ascii="Arial" w:hAnsi="Arial" w:cs="Arial"/>
          <w:b/>
          <w:color w:val="000000"/>
          <w:lang w:val="en-US" w:eastAsia="en-GB"/>
        </w:rPr>
      </w:pPr>
      <w:r w:rsidRPr="004B1DD6">
        <w:rPr>
          <w:rFonts w:ascii="Arial" w:hAnsi="Arial" w:cs="Arial"/>
          <w:b/>
          <w:color w:val="000000"/>
          <w:lang w:val="en-US"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4B1DD6" w:rsidRPr="004B1DD6" w14:paraId="2C95EDB6" w14:textId="77777777" w:rsidTr="00BA00B1">
        <w:trPr>
          <w:trHeight w:val="454"/>
        </w:trPr>
        <w:tc>
          <w:tcPr>
            <w:tcW w:w="8528" w:type="dxa"/>
            <w:shd w:val="clear" w:color="auto" w:fill="00CCFF"/>
            <w:vAlign w:val="center"/>
          </w:tcPr>
          <w:p w14:paraId="04542ED9"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b/>
                <w:color w:val="000000"/>
                <w:sz w:val="20"/>
                <w:szCs w:val="20"/>
                <w:lang w:val="en-US"/>
              </w:rPr>
            </w:pPr>
            <w:r w:rsidRPr="004B1DD6">
              <w:rPr>
                <w:rFonts w:ascii="Arial" w:hAnsi="Arial" w:cs="Arial"/>
                <w:b/>
                <w:color w:val="000000"/>
                <w:sz w:val="20"/>
                <w:szCs w:val="20"/>
                <w:lang w:val="en-US"/>
              </w:rPr>
              <w:t>Section 3.</w:t>
            </w:r>
            <w:r w:rsidRPr="004B1DD6">
              <w:rPr>
                <w:rFonts w:ascii="Arial" w:hAnsi="Arial" w:cs="Arial"/>
                <w:b/>
                <w:color w:val="000000"/>
                <w:sz w:val="20"/>
                <w:szCs w:val="20"/>
                <w:lang w:val="en-US"/>
              </w:rPr>
              <w:tab/>
              <w:t>Departmental and Directorate Information</w:t>
            </w:r>
          </w:p>
        </w:tc>
      </w:tr>
    </w:tbl>
    <w:p w14:paraId="0ECD1F69"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p>
    <w:p w14:paraId="6E3AACC6"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4B1DD6">
        <w:rPr>
          <w:rFonts w:ascii="Arial" w:hAnsi="Arial" w:cs="Arial"/>
          <w:color w:val="000000"/>
          <w:sz w:val="20"/>
          <w:szCs w:val="20"/>
          <w:lang w:val="en-US"/>
        </w:rPr>
        <w:t>The Medicine of the Elderly (</w:t>
      </w:r>
      <w:proofErr w:type="spellStart"/>
      <w:r w:rsidRPr="004B1DD6">
        <w:rPr>
          <w:rFonts w:ascii="Arial" w:hAnsi="Arial" w:cs="Arial"/>
          <w:color w:val="000000"/>
          <w:sz w:val="20"/>
          <w:szCs w:val="20"/>
          <w:lang w:val="en-US"/>
        </w:rPr>
        <w:t>MoE</w:t>
      </w:r>
      <w:proofErr w:type="spellEnd"/>
      <w:r w:rsidRPr="004B1DD6">
        <w:rPr>
          <w:rFonts w:ascii="Arial" w:hAnsi="Arial" w:cs="Arial"/>
          <w:color w:val="000000"/>
          <w:sz w:val="20"/>
          <w:szCs w:val="20"/>
          <w:lang w:val="en-US"/>
        </w:rPr>
        <w:t xml:space="preserve">) Service </w:t>
      </w:r>
      <w:r w:rsidRPr="004B1DD6">
        <w:rPr>
          <w:rFonts w:ascii="Arial" w:hAnsi="Arial" w:cs="Arial"/>
          <w:color w:val="000000"/>
          <w:sz w:val="20"/>
          <w:szCs w:val="20"/>
          <w:lang w:val="en-US" w:eastAsia="en-GB"/>
        </w:rPr>
        <w:t>provides high quality care and a comprehensive service for the elderly population</w:t>
      </w:r>
      <w:r w:rsidRPr="004B1DD6">
        <w:rPr>
          <w:rFonts w:ascii="Arial" w:hAnsi="Arial" w:cs="Arial"/>
          <w:color w:val="000000"/>
          <w:sz w:val="20"/>
          <w:szCs w:val="20"/>
          <w:lang w:val="en-US"/>
        </w:rPr>
        <w:t xml:space="preserve"> in Lothian across four main hospital sites; Royal Infirmary of Edinburgh (RIE), Western General Hospital (WGH), </w:t>
      </w:r>
      <w:proofErr w:type="spellStart"/>
      <w:r w:rsidRPr="004B1DD6">
        <w:rPr>
          <w:rFonts w:ascii="Arial" w:hAnsi="Arial" w:cs="Arial"/>
          <w:color w:val="000000"/>
          <w:sz w:val="20"/>
          <w:szCs w:val="20"/>
          <w:lang w:val="en-US"/>
        </w:rPr>
        <w:t>Liberton</w:t>
      </w:r>
      <w:proofErr w:type="spellEnd"/>
      <w:r w:rsidRPr="004B1DD6">
        <w:rPr>
          <w:rFonts w:ascii="Arial" w:hAnsi="Arial" w:cs="Arial"/>
          <w:color w:val="000000"/>
          <w:sz w:val="20"/>
          <w:szCs w:val="20"/>
          <w:lang w:val="en-US"/>
        </w:rPr>
        <w:t xml:space="preserve"> Intermediate Care Unit and St John’s Hospital (SJH).  These comprise of; acute inpatient assessment, acute stroke services, general </w:t>
      </w:r>
      <w:proofErr w:type="gramStart"/>
      <w:r w:rsidRPr="004B1DD6">
        <w:rPr>
          <w:rFonts w:ascii="Arial" w:hAnsi="Arial" w:cs="Arial"/>
          <w:color w:val="000000"/>
          <w:sz w:val="20"/>
          <w:szCs w:val="20"/>
          <w:lang w:val="en-US"/>
        </w:rPr>
        <w:t>rehabilitation</w:t>
      </w:r>
      <w:proofErr w:type="gramEnd"/>
      <w:r w:rsidRPr="004B1DD6">
        <w:rPr>
          <w:rFonts w:ascii="Arial" w:hAnsi="Arial" w:cs="Arial"/>
          <w:color w:val="000000"/>
          <w:sz w:val="20"/>
          <w:szCs w:val="20"/>
          <w:lang w:val="en-US"/>
        </w:rPr>
        <w:t xml:space="preserve"> and specialist rehabilitation (stroke and </w:t>
      </w:r>
      <w:proofErr w:type="spellStart"/>
      <w:r w:rsidRPr="004B1DD6">
        <w:rPr>
          <w:rFonts w:ascii="Arial" w:hAnsi="Arial" w:cs="Arial"/>
          <w:color w:val="000000"/>
          <w:sz w:val="20"/>
          <w:szCs w:val="20"/>
          <w:lang w:val="en-US"/>
        </w:rPr>
        <w:t>orthopaedic</w:t>
      </w:r>
      <w:proofErr w:type="spellEnd"/>
      <w:r w:rsidRPr="004B1DD6">
        <w:rPr>
          <w:rFonts w:ascii="Arial" w:hAnsi="Arial" w:cs="Arial"/>
          <w:color w:val="000000"/>
          <w:sz w:val="20"/>
          <w:szCs w:val="20"/>
          <w:lang w:val="en-US"/>
        </w:rPr>
        <w:t xml:space="preserve">), rehabilitation for Edinburgh residents based at </w:t>
      </w:r>
      <w:proofErr w:type="spellStart"/>
      <w:r w:rsidRPr="004B1DD6">
        <w:rPr>
          <w:rFonts w:ascii="Arial" w:hAnsi="Arial" w:cs="Arial"/>
          <w:color w:val="000000"/>
          <w:sz w:val="20"/>
          <w:szCs w:val="20"/>
          <w:lang w:val="en-US"/>
        </w:rPr>
        <w:t>Liberton</w:t>
      </w:r>
      <w:proofErr w:type="spellEnd"/>
      <w:r w:rsidRPr="004B1DD6">
        <w:rPr>
          <w:rFonts w:ascii="Arial" w:hAnsi="Arial" w:cs="Arial"/>
          <w:color w:val="000000"/>
          <w:sz w:val="20"/>
          <w:szCs w:val="20"/>
          <w:lang w:val="en-US"/>
        </w:rPr>
        <w:t xml:space="preserve"> and Findlay House, liaison work to other departments and a range of outpatient services. There are close links with additional </w:t>
      </w:r>
      <w:proofErr w:type="spellStart"/>
      <w:r w:rsidRPr="004B1DD6">
        <w:rPr>
          <w:rFonts w:ascii="Arial" w:hAnsi="Arial" w:cs="Arial"/>
          <w:color w:val="000000"/>
          <w:sz w:val="20"/>
          <w:szCs w:val="20"/>
          <w:lang w:val="en-US"/>
        </w:rPr>
        <w:t>MoE</w:t>
      </w:r>
      <w:proofErr w:type="spellEnd"/>
      <w:r w:rsidRPr="004B1DD6">
        <w:rPr>
          <w:rFonts w:ascii="Arial" w:hAnsi="Arial" w:cs="Arial"/>
          <w:color w:val="000000"/>
          <w:sz w:val="20"/>
          <w:szCs w:val="20"/>
          <w:lang w:val="en-US"/>
        </w:rPr>
        <w:t xml:space="preserve"> services provided in Midlothian at Midlothian Community Hospital (MCH) and East Lothian and there is an increasingly outward community focus with increasing work at the interface to support alternatives to admission and facilitating discharge. There are also Hospital based clinical complex care (HBCCC) settings currently under review. </w:t>
      </w:r>
    </w:p>
    <w:p w14:paraId="5C031985"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proofErr w:type="spellStart"/>
      <w:r w:rsidRPr="004B1DD6">
        <w:rPr>
          <w:rFonts w:ascii="Arial" w:hAnsi="Arial" w:cs="Arial"/>
          <w:color w:val="000000"/>
          <w:sz w:val="20"/>
          <w:szCs w:val="20"/>
          <w:lang w:val="en-US"/>
        </w:rPr>
        <w:t>MoE</w:t>
      </w:r>
      <w:proofErr w:type="spellEnd"/>
      <w:r w:rsidRPr="004B1DD6">
        <w:rPr>
          <w:rFonts w:ascii="Arial" w:hAnsi="Arial" w:cs="Arial"/>
          <w:color w:val="000000"/>
          <w:sz w:val="20"/>
          <w:szCs w:val="20"/>
          <w:lang w:val="en-US"/>
        </w:rPr>
        <w:t xml:space="preserve"> provides a comprehensive service to the frail elderly in Lothian concentrating on those who have complex needs and require specialist input. There is a clear nationally driven goal to provide safe, </w:t>
      </w:r>
      <w:proofErr w:type="gramStart"/>
      <w:r w:rsidRPr="004B1DD6">
        <w:rPr>
          <w:rFonts w:ascii="Arial" w:hAnsi="Arial" w:cs="Arial"/>
          <w:color w:val="000000"/>
          <w:sz w:val="20"/>
          <w:szCs w:val="20"/>
          <w:lang w:val="en-US"/>
        </w:rPr>
        <w:t>high quality</w:t>
      </w:r>
      <w:proofErr w:type="gramEnd"/>
      <w:r w:rsidRPr="004B1DD6">
        <w:rPr>
          <w:rFonts w:ascii="Arial" w:hAnsi="Arial" w:cs="Arial"/>
          <w:color w:val="000000"/>
          <w:sz w:val="20"/>
          <w:szCs w:val="20"/>
          <w:lang w:val="en-US"/>
        </w:rPr>
        <w:t xml:space="preserve"> care to the ageing population enabling older people to remain at home for as long as possible and limiting hospital stays to acute phases of illness.  </w:t>
      </w:r>
      <w:r w:rsidRPr="004B1DD6">
        <w:rPr>
          <w:rFonts w:ascii="Arial" w:hAnsi="Arial" w:cs="Arial"/>
          <w:color w:val="000000"/>
          <w:sz w:val="20"/>
          <w:szCs w:val="20"/>
          <w:lang w:val="en-US" w:eastAsia="en-GB"/>
        </w:rPr>
        <w:t xml:space="preserve">The goal of the </w:t>
      </w:r>
      <w:proofErr w:type="spellStart"/>
      <w:r w:rsidRPr="004B1DD6">
        <w:rPr>
          <w:rFonts w:ascii="Arial" w:hAnsi="Arial" w:cs="Arial"/>
          <w:color w:val="000000"/>
          <w:sz w:val="20"/>
          <w:szCs w:val="20"/>
          <w:lang w:val="en-US" w:eastAsia="en-GB"/>
        </w:rPr>
        <w:t>MoE</w:t>
      </w:r>
      <w:proofErr w:type="spellEnd"/>
      <w:r w:rsidRPr="004B1DD6">
        <w:rPr>
          <w:rFonts w:ascii="Arial" w:hAnsi="Arial" w:cs="Arial"/>
          <w:color w:val="000000"/>
          <w:sz w:val="20"/>
          <w:szCs w:val="20"/>
          <w:lang w:val="en-US" w:eastAsia="en-GB"/>
        </w:rPr>
        <w:t xml:space="preserve"> service in Lothian is to support patients to </w:t>
      </w:r>
      <w:proofErr w:type="spellStart"/>
      <w:r w:rsidRPr="004B1DD6">
        <w:rPr>
          <w:rFonts w:ascii="Arial" w:hAnsi="Arial" w:cs="Arial"/>
          <w:color w:val="000000"/>
          <w:sz w:val="20"/>
          <w:szCs w:val="20"/>
          <w:lang w:val="en-US"/>
        </w:rPr>
        <w:t>maximise</w:t>
      </w:r>
      <w:proofErr w:type="spellEnd"/>
      <w:r w:rsidRPr="004B1DD6">
        <w:rPr>
          <w:rFonts w:ascii="Arial" w:hAnsi="Arial" w:cs="Arial"/>
          <w:color w:val="000000"/>
          <w:sz w:val="20"/>
          <w:szCs w:val="20"/>
          <w:lang w:val="en-US"/>
        </w:rPr>
        <w:t xml:space="preserve"> their functional potential or </w:t>
      </w:r>
      <w:r w:rsidRPr="004B1DD6">
        <w:rPr>
          <w:rFonts w:ascii="Arial" w:hAnsi="Arial" w:cs="Arial"/>
          <w:color w:val="000000"/>
          <w:sz w:val="20"/>
          <w:szCs w:val="20"/>
          <w:lang w:val="en-US" w:eastAsia="en-GB"/>
        </w:rPr>
        <w:t xml:space="preserve">recover to an optimal level of health with </w:t>
      </w:r>
      <w:r w:rsidRPr="004B1DD6">
        <w:rPr>
          <w:rFonts w:ascii="Arial" w:hAnsi="Arial" w:cs="Arial"/>
          <w:color w:val="000000"/>
          <w:sz w:val="20"/>
          <w:szCs w:val="20"/>
          <w:lang w:val="en-US" w:eastAsia="en-GB"/>
        </w:rPr>
        <w:lastRenderedPageBreak/>
        <w:t>the view of maintaining an independent life at home or alternatively in a suitable homely setting in the community</w:t>
      </w:r>
      <w:r w:rsidRPr="004B1DD6">
        <w:rPr>
          <w:rFonts w:ascii="Arial" w:hAnsi="Arial" w:cs="Arial"/>
          <w:color w:val="000000"/>
          <w:sz w:val="20"/>
          <w:szCs w:val="20"/>
          <w:lang w:val="en-US"/>
        </w:rPr>
        <w:t>. This is achieved by way of multidisciplinary team working delivering comprehensive geriatric assessment (</w:t>
      </w:r>
      <w:smartTag w:uri="urn:schemas-microsoft-com:office:smarttags" w:element="stockticker">
        <w:r w:rsidRPr="004B1DD6">
          <w:rPr>
            <w:rFonts w:ascii="Arial" w:hAnsi="Arial" w:cs="Arial"/>
            <w:color w:val="000000"/>
            <w:sz w:val="20"/>
            <w:szCs w:val="20"/>
            <w:lang w:val="en-US"/>
          </w:rPr>
          <w:t>CGA</w:t>
        </w:r>
      </w:smartTag>
      <w:r w:rsidRPr="004B1DD6">
        <w:rPr>
          <w:rFonts w:ascii="Arial" w:hAnsi="Arial" w:cs="Arial"/>
          <w:color w:val="000000"/>
          <w:sz w:val="20"/>
          <w:szCs w:val="20"/>
          <w:lang w:val="en-US"/>
        </w:rPr>
        <w:t>) There is no specific age limit on the patients seen, though the majority seen are in the age range 80 plus, and it is unusual to accept patients under the age of 65.</w:t>
      </w:r>
    </w:p>
    <w:p w14:paraId="7DF6EB3D"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4B1DD6">
        <w:rPr>
          <w:rFonts w:ascii="Arial" w:hAnsi="Arial" w:cs="Arial"/>
          <w:color w:val="000000"/>
          <w:sz w:val="20"/>
          <w:szCs w:val="20"/>
          <w:lang w:val="en-US"/>
        </w:rPr>
        <w:t xml:space="preserve">This post will contribute to providing specialist acute assessment of older people within the Acute Medical Unit (AMU), and will also contribute to the development of a new frailty service in the ED. The post will also provide input into the acute </w:t>
      </w:r>
      <w:proofErr w:type="spellStart"/>
      <w:r w:rsidRPr="004B1DD6">
        <w:rPr>
          <w:rFonts w:ascii="Arial" w:hAnsi="Arial" w:cs="Arial"/>
          <w:color w:val="000000"/>
          <w:sz w:val="20"/>
          <w:szCs w:val="20"/>
          <w:lang w:val="en-US"/>
        </w:rPr>
        <w:t>MoE</w:t>
      </w:r>
      <w:proofErr w:type="spellEnd"/>
      <w:r w:rsidRPr="004B1DD6">
        <w:rPr>
          <w:rFonts w:ascii="Arial" w:hAnsi="Arial" w:cs="Arial"/>
          <w:color w:val="000000"/>
          <w:sz w:val="20"/>
          <w:szCs w:val="20"/>
          <w:lang w:val="en-US"/>
        </w:rPr>
        <w:t xml:space="preserve"> wards, providing specialist MDT care for acutely unwell frail patients.  The </w:t>
      </w:r>
      <w:proofErr w:type="spellStart"/>
      <w:r w:rsidRPr="004B1DD6">
        <w:rPr>
          <w:rFonts w:ascii="Arial" w:hAnsi="Arial" w:cs="Arial"/>
          <w:color w:val="000000"/>
          <w:sz w:val="20"/>
          <w:szCs w:val="20"/>
          <w:lang w:val="en-US"/>
        </w:rPr>
        <w:t>MoE</w:t>
      </w:r>
      <w:proofErr w:type="spellEnd"/>
      <w:r w:rsidRPr="004B1DD6">
        <w:rPr>
          <w:rFonts w:ascii="Arial" w:hAnsi="Arial" w:cs="Arial"/>
          <w:color w:val="000000"/>
          <w:sz w:val="20"/>
          <w:szCs w:val="20"/>
          <w:lang w:val="en-US"/>
        </w:rPr>
        <w:t xml:space="preserve"> out of hours service provides dedicated weekend 9 – 5 </w:t>
      </w:r>
      <w:proofErr w:type="gramStart"/>
      <w:r w:rsidRPr="004B1DD6">
        <w:rPr>
          <w:rFonts w:ascii="Arial" w:hAnsi="Arial" w:cs="Arial"/>
          <w:color w:val="000000"/>
          <w:sz w:val="20"/>
          <w:szCs w:val="20"/>
          <w:lang w:val="en-US"/>
        </w:rPr>
        <w:t>input</w:t>
      </w:r>
      <w:proofErr w:type="gramEnd"/>
      <w:r w:rsidRPr="004B1DD6">
        <w:rPr>
          <w:rFonts w:ascii="Arial" w:hAnsi="Arial" w:cs="Arial"/>
          <w:color w:val="000000"/>
          <w:sz w:val="20"/>
          <w:szCs w:val="20"/>
          <w:lang w:val="en-US"/>
        </w:rPr>
        <w:t xml:space="preserve"> into the front door and the </w:t>
      </w:r>
      <w:proofErr w:type="spellStart"/>
      <w:r w:rsidRPr="004B1DD6">
        <w:rPr>
          <w:rFonts w:ascii="Arial" w:hAnsi="Arial" w:cs="Arial"/>
          <w:color w:val="000000"/>
          <w:sz w:val="20"/>
          <w:szCs w:val="20"/>
          <w:lang w:val="en-US"/>
        </w:rPr>
        <w:t>MoE</w:t>
      </w:r>
      <w:proofErr w:type="spellEnd"/>
      <w:r w:rsidRPr="004B1DD6">
        <w:rPr>
          <w:rFonts w:ascii="Arial" w:hAnsi="Arial" w:cs="Arial"/>
          <w:color w:val="000000"/>
          <w:sz w:val="20"/>
          <w:szCs w:val="20"/>
          <w:lang w:val="en-US"/>
        </w:rPr>
        <w:t xml:space="preserve"> inpatient wards supported by middle grade staff and the junior medical team and provides out of hours availability and support to </w:t>
      </w:r>
      <w:proofErr w:type="spellStart"/>
      <w:r w:rsidRPr="004B1DD6">
        <w:rPr>
          <w:rFonts w:ascii="Arial" w:hAnsi="Arial" w:cs="Arial"/>
          <w:color w:val="000000"/>
          <w:sz w:val="20"/>
          <w:szCs w:val="20"/>
          <w:lang w:val="en-US"/>
        </w:rPr>
        <w:t>MoE</w:t>
      </w:r>
      <w:proofErr w:type="spellEnd"/>
      <w:r w:rsidRPr="004B1DD6">
        <w:rPr>
          <w:rFonts w:ascii="Arial" w:hAnsi="Arial" w:cs="Arial"/>
          <w:color w:val="000000"/>
          <w:sz w:val="20"/>
          <w:szCs w:val="20"/>
          <w:lang w:val="en-US"/>
        </w:rPr>
        <w:t xml:space="preserve"> in RIE and community hospitals as well as the Hospital at Home Services. </w:t>
      </w:r>
    </w:p>
    <w:p w14:paraId="04AB80E5" w14:textId="77777777" w:rsidR="004B1DD6" w:rsidRPr="004B1DD6" w:rsidRDefault="004B1DD6" w:rsidP="004B1DD6">
      <w:pPr>
        <w:tabs>
          <w:tab w:val="left" w:pos="900"/>
        </w:tabs>
        <w:rPr>
          <w:rFonts w:ascii="Arial" w:hAnsi="Arial" w:cs="Arial"/>
          <w:b/>
          <w:color w:val="000000"/>
          <w:lang w:val="en-US" w:eastAsia="en-GB"/>
        </w:rPr>
      </w:pPr>
    </w:p>
    <w:p w14:paraId="427C7CE0" w14:textId="77777777" w:rsidR="004B1DD6" w:rsidRPr="004B1DD6" w:rsidRDefault="004B1DD6" w:rsidP="004B1DD6">
      <w:pPr>
        <w:tabs>
          <w:tab w:val="left" w:pos="900"/>
        </w:tabs>
        <w:rPr>
          <w:rFonts w:ascii="Arial" w:hAnsi="Arial" w:cs="Arial"/>
          <w:b/>
          <w:color w:val="000000"/>
          <w:lang w:val="en-US" w:eastAsia="en-GB"/>
        </w:rPr>
      </w:pPr>
      <w:r w:rsidRPr="004B1DD6">
        <w:rPr>
          <w:rFonts w:ascii="Arial" w:hAnsi="Arial" w:cs="Arial"/>
          <w:b/>
          <w:color w:val="000000"/>
          <w:lang w:val="en-US" w:eastAsia="en-GB"/>
        </w:rPr>
        <w:t>Consultants</w:t>
      </w:r>
    </w:p>
    <w:p w14:paraId="3CCF733E" w14:textId="77777777" w:rsidR="004B1DD6" w:rsidRPr="004B1DD6" w:rsidRDefault="004B1DD6" w:rsidP="004B1DD6">
      <w:pPr>
        <w:tabs>
          <w:tab w:val="left" w:pos="900"/>
          <w:tab w:val="center" w:pos="4153"/>
          <w:tab w:val="right" w:pos="8306"/>
        </w:tabs>
        <w:rPr>
          <w:rFonts w:ascii="Arial" w:hAnsi="Arial" w:cs="Arial"/>
          <w:b/>
          <w:color w:val="000000"/>
          <w:lang w:val="en-US" w:eastAsia="en-GB"/>
        </w:rPr>
      </w:pPr>
    </w:p>
    <w:p w14:paraId="7D84F181" w14:textId="77777777" w:rsidR="004B1DD6" w:rsidRPr="004B1DD6" w:rsidRDefault="004B1DD6" w:rsidP="004B1DD6">
      <w:pPr>
        <w:rPr>
          <w:rFonts w:ascii="Arial" w:hAnsi="Arial" w:cs="Arial"/>
          <w:color w:val="000000"/>
          <w:lang w:val="en-US" w:eastAsia="en-GB"/>
        </w:rPr>
      </w:pPr>
      <w:r w:rsidRPr="004B1DD6">
        <w:rPr>
          <w:rFonts w:ascii="Arial" w:hAnsi="Arial" w:cs="Arial"/>
          <w:color w:val="000000"/>
          <w:lang w:val="en-US" w:eastAsia="en-GB"/>
        </w:rPr>
        <w:t xml:space="preserve">Prof Emma </w:t>
      </w:r>
      <w:proofErr w:type="spellStart"/>
      <w:r w:rsidRPr="004B1DD6">
        <w:rPr>
          <w:rFonts w:ascii="Arial" w:hAnsi="Arial" w:cs="Arial"/>
          <w:color w:val="000000"/>
          <w:lang w:val="en-US" w:eastAsia="en-GB"/>
        </w:rPr>
        <w:t>Reynish</w:t>
      </w:r>
      <w:proofErr w:type="spellEnd"/>
      <w:r w:rsidRPr="004B1DD6">
        <w:rPr>
          <w:rFonts w:ascii="Arial" w:hAnsi="Arial" w:cs="Arial"/>
          <w:color w:val="000000"/>
          <w:lang w:val="en-US" w:eastAsia="en-GB"/>
        </w:rPr>
        <w:tab/>
      </w:r>
      <w:r w:rsidRPr="004B1DD6">
        <w:rPr>
          <w:rFonts w:ascii="Arial" w:hAnsi="Arial" w:cs="Arial"/>
          <w:color w:val="000000"/>
          <w:lang w:val="en-US" w:eastAsia="en-GB"/>
        </w:rPr>
        <w:tab/>
        <w:t>Associate Medical Director</w:t>
      </w:r>
    </w:p>
    <w:p w14:paraId="7031D5DA" w14:textId="77777777" w:rsidR="004B1DD6" w:rsidRPr="004B1DD6" w:rsidRDefault="004B1DD6" w:rsidP="004B1DD6">
      <w:pPr>
        <w:rPr>
          <w:rFonts w:ascii="Arial" w:hAnsi="Arial" w:cs="Arial"/>
          <w:color w:val="000000"/>
          <w:lang w:val="en-US" w:eastAsia="en-GB"/>
        </w:rPr>
      </w:pPr>
      <w:r w:rsidRPr="004B1DD6">
        <w:rPr>
          <w:rFonts w:ascii="Arial" w:hAnsi="Arial" w:cs="Arial"/>
          <w:color w:val="000000"/>
          <w:lang w:val="en-US" w:eastAsia="en-GB"/>
        </w:rPr>
        <w:t xml:space="preserve">Dr Amanda </w:t>
      </w:r>
      <w:proofErr w:type="spellStart"/>
      <w:r w:rsidRPr="004B1DD6">
        <w:rPr>
          <w:rFonts w:ascii="Arial" w:hAnsi="Arial" w:cs="Arial"/>
          <w:color w:val="000000"/>
          <w:lang w:val="en-US" w:eastAsia="en-GB"/>
        </w:rPr>
        <w:t>Barugh</w:t>
      </w:r>
      <w:proofErr w:type="spellEnd"/>
      <w:r w:rsidRPr="004B1DD6">
        <w:rPr>
          <w:rFonts w:ascii="Arial" w:hAnsi="Arial" w:cs="Arial"/>
          <w:color w:val="000000"/>
          <w:lang w:val="en-US" w:eastAsia="en-GB"/>
        </w:rPr>
        <w:tab/>
      </w:r>
      <w:r w:rsidRPr="004B1DD6">
        <w:rPr>
          <w:rFonts w:ascii="Arial" w:hAnsi="Arial" w:cs="Arial"/>
          <w:color w:val="000000"/>
          <w:lang w:val="en-US" w:eastAsia="en-GB"/>
        </w:rPr>
        <w:tab/>
        <w:t>Clinical Director</w:t>
      </w:r>
    </w:p>
    <w:p w14:paraId="42E5ECEE" w14:textId="77777777" w:rsidR="004B1DD6" w:rsidRPr="004B1DD6" w:rsidRDefault="004B1DD6" w:rsidP="004B1DD6">
      <w:pPr>
        <w:rPr>
          <w:rFonts w:ascii="Arial" w:hAnsi="Arial" w:cs="Arial"/>
          <w:color w:val="000000"/>
          <w:lang w:val="en-US" w:eastAsia="en-GB"/>
        </w:rPr>
      </w:pPr>
      <w:r w:rsidRPr="004B1DD6">
        <w:rPr>
          <w:rFonts w:ascii="Arial" w:hAnsi="Arial" w:cs="Arial"/>
          <w:color w:val="000000"/>
          <w:lang w:val="en-US" w:eastAsia="en-GB"/>
        </w:rPr>
        <w:t>Dr Atul Anand</w:t>
      </w:r>
      <w:r w:rsidRPr="004B1DD6">
        <w:rPr>
          <w:rFonts w:ascii="Arial" w:hAnsi="Arial" w:cs="Arial"/>
          <w:color w:val="000000"/>
          <w:lang w:val="en-US" w:eastAsia="en-GB"/>
        </w:rPr>
        <w:tab/>
      </w:r>
      <w:r w:rsidRPr="004B1DD6">
        <w:rPr>
          <w:rFonts w:ascii="Arial" w:hAnsi="Arial" w:cs="Arial"/>
          <w:color w:val="000000"/>
          <w:lang w:val="en-US" w:eastAsia="en-GB"/>
        </w:rPr>
        <w:tab/>
      </w:r>
      <w:r w:rsidRPr="004B1DD6">
        <w:rPr>
          <w:rFonts w:ascii="Arial" w:hAnsi="Arial" w:cs="Arial"/>
          <w:color w:val="000000"/>
          <w:lang w:val="en-US" w:eastAsia="en-GB"/>
        </w:rPr>
        <w:tab/>
        <w:t xml:space="preserve">Acute </w:t>
      </w:r>
      <w:proofErr w:type="spellStart"/>
      <w:r w:rsidRPr="004B1DD6">
        <w:rPr>
          <w:rFonts w:ascii="Arial" w:hAnsi="Arial" w:cs="Arial"/>
          <w:color w:val="000000"/>
          <w:lang w:val="en-US" w:eastAsia="en-GB"/>
        </w:rPr>
        <w:t>MoE</w:t>
      </w:r>
      <w:proofErr w:type="spellEnd"/>
      <w:r w:rsidRPr="004B1DD6">
        <w:rPr>
          <w:rFonts w:ascii="Arial" w:hAnsi="Arial" w:cs="Arial"/>
          <w:color w:val="000000"/>
          <w:lang w:val="en-US" w:eastAsia="en-GB"/>
        </w:rPr>
        <w:t xml:space="preserve">, Front Door, </w:t>
      </w:r>
      <w:proofErr w:type="spellStart"/>
      <w:r w:rsidRPr="004B1DD6">
        <w:rPr>
          <w:rFonts w:ascii="Arial" w:hAnsi="Arial" w:cs="Arial"/>
          <w:color w:val="000000"/>
          <w:lang w:val="en-US" w:eastAsia="en-GB"/>
        </w:rPr>
        <w:t>Orthogeriatrics</w:t>
      </w:r>
      <w:proofErr w:type="spellEnd"/>
      <w:r w:rsidRPr="004B1DD6">
        <w:rPr>
          <w:rFonts w:ascii="Arial" w:hAnsi="Arial" w:cs="Arial"/>
          <w:color w:val="000000"/>
          <w:lang w:val="en-US" w:eastAsia="en-GB"/>
        </w:rPr>
        <w:t xml:space="preserve"> and Trauma</w:t>
      </w:r>
    </w:p>
    <w:p w14:paraId="09BF2D1F" w14:textId="77777777" w:rsidR="004B1DD6" w:rsidRPr="004B1DD6" w:rsidRDefault="004B1DD6" w:rsidP="004B1DD6">
      <w:pPr>
        <w:rPr>
          <w:rFonts w:ascii="Arial" w:hAnsi="Arial" w:cs="Arial"/>
          <w:color w:val="000000"/>
          <w:lang w:val="en-US" w:eastAsia="en-GB"/>
        </w:rPr>
      </w:pPr>
      <w:r w:rsidRPr="004B1DD6">
        <w:rPr>
          <w:rFonts w:ascii="Arial" w:hAnsi="Arial" w:cs="Arial"/>
          <w:color w:val="000000"/>
          <w:lang w:val="en-US" w:eastAsia="en-GB"/>
        </w:rPr>
        <w:t>Dr Carolyn Armstrong</w:t>
      </w:r>
      <w:r w:rsidRPr="004B1DD6">
        <w:rPr>
          <w:rFonts w:ascii="Arial" w:hAnsi="Arial" w:cs="Arial"/>
          <w:color w:val="000000"/>
          <w:lang w:val="en-US" w:eastAsia="en-GB"/>
        </w:rPr>
        <w:tab/>
      </w:r>
      <w:r w:rsidRPr="004B1DD6">
        <w:rPr>
          <w:rFonts w:ascii="Arial" w:hAnsi="Arial" w:cs="Arial"/>
          <w:color w:val="000000"/>
          <w:lang w:val="en-US" w:eastAsia="en-GB"/>
        </w:rPr>
        <w:tab/>
        <w:t xml:space="preserve">Acute </w:t>
      </w:r>
      <w:proofErr w:type="spellStart"/>
      <w:r w:rsidRPr="004B1DD6">
        <w:rPr>
          <w:rFonts w:ascii="Arial" w:hAnsi="Arial" w:cs="Arial"/>
          <w:color w:val="000000"/>
          <w:lang w:val="en-US" w:eastAsia="en-GB"/>
        </w:rPr>
        <w:t>MoE</w:t>
      </w:r>
      <w:proofErr w:type="spellEnd"/>
      <w:r w:rsidRPr="004B1DD6">
        <w:rPr>
          <w:rFonts w:ascii="Arial" w:hAnsi="Arial" w:cs="Arial"/>
          <w:color w:val="000000"/>
          <w:lang w:val="en-US" w:eastAsia="en-GB"/>
        </w:rPr>
        <w:t>, Front Door and Community</w:t>
      </w:r>
    </w:p>
    <w:p w14:paraId="0632BCC1" w14:textId="77777777" w:rsidR="004B1DD6" w:rsidRPr="004B1DD6" w:rsidRDefault="004B1DD6" w:rsidP="004B1DD6">
      <w:pPr>
        <w:rPr>
          <w:rFonts w:ascii="Arial" w:hAnsi="Arial" w:cs="Arial"/>
          <w:color w:val="000000"/>
          <w:lang w:val="en-US" w:eastAsia="en-GB"/>
        </w:rPr>
      </w:pPr>
      <w:r w:rsidRPr="004B1DD6">
        <w:rPr>
          <w:rFonts w:ascii="Arial" w:hAnsi="Arial" w:cs="Arial"/>
          <w:color w:val="000000"/>
          <w:lang w:val="en-US" w:eastAsia="en-GB"/>
        </w:rPr>
        <w:t>Dr Yvonne Chun</w:t>
      </w:r>
      <w:r w:rsidRPr="004B1DD6">
        <w:rPr>
          <w:rFonts w:ascii="Arial" w:hAnsi="Arial" w:cs="Arial"/>
          <w:color w:val="000000"/>
          <w:lang w:val="en-US" w:eastAsia="en-GB"/>
        </w:rPr>
        <w:tab/>
      </w:r>
      <w:r w:rsidRPr="004B1DD6">
        <w:rPr>
          <w:rFonts w:ascii="Arial" w:hAnsi="Arial" w:cs="Arial"/>
          <w:color w:val="000000"/>
          <w:lang w:val="en-US" w:eastAsia="en-GB"/>
        </w:rPr>
        <w:tab/>
        <w:t>Stroke</w:t>
      </w:r>
    </w:p>
    <w:p w14:paraId="637FFE52" w14:textId="77777777" w:rsidR="004B1DD6" w:rsidRPr="004B1DD6" w:rsidRDefault="004B1DD6" w:rsidP="004B1DD6">
      <w:pPr>
        <w:rPr>
          <w:rFonts w:ascii="Arial" w:hAnsi="Arial" w:cs="Arial"/>
          <w:color w:val="000000"/>
          <w:lang w:val="en-US" w:eastAsia="en-GB"/>
        </w:rPr>
      </w:pPr>
      <w:r w:rsidRPr="004B1DD6">
        <w:rPr>
          <w:rFonts w:ascii="Arial" w:hAnsi="Arial" w:cs="Arial"/>
          <w:color w:val="000000"/>
          <w:lang w:val="en-US" w:eastAsia="en-GB"/>
        </w:rPr>
        <w:t xml:space="preserve">Dr Andrew </w:t>
      </w:r>
      <w:proofErr w:type="spellStart"/>
      <w:r w:rsidRPr="004B1DD6">
        <w:rPr>
          <w:rFonts w:ascii="Arial" w:hAnsi="Arial" w:cs="Arial"/>
          <w:color w:val="000000"/>
          <w:lang w:val="en-US" w:eastAsia="en-GB"/>
        </w:rPr>
        <w:t>Coull</w:t>
      </w:r>
      <w:proofErr w:type="spellEnd"/>
      <w:r w:rsidRPr="004B1DD6">
        <w:rPr>
          <w:rFonts w:ascii="Arial" w:hAnsi="Arial" w:cs="Arial"/>
          <w:color w:val="000000"/>
          <w:lang w:val="en-US" w:eastAsia="en-GB"/>
        </w:rPr>
        <w:tab/>
      </w:r>
      <w:r w:rsidRPr="004B1DD6">
        <w:rPr>
          <w:rFonts w:ascii="Arial" w:hAnsi="Arial" w:cs="Arial"/>
          <w:color w:val="000000"/>
          <w:lang w:val="en-US" w:eastAsia="en-GB"/>
        </w:rPr>
        <w:tab/>
        <w:t xml:space="preserve">Acute </w:t>
      </w:r>
      <w:proofErr w:type="spellStart"/>
      <w:r w:rsidRPr="004B1DD6">
        <w:rPr>
          <w:rFonts w:ascii="Arial" w:hAnsi="Arial" w:cs="Arial"/>
          <w:color w:val="000000"/>
          <w:lang w:val="en-US" w:eastAsia="en-GB"/>
        </w:rPr>
        <w:t>MoE</w:t>
      </w:r>
      <w:proofErr w:type="spellEnd"/>
      <w:r w:rsidRPr="004B1DD6">
        <w:rPr>
          <w:rFonts w:ascii="Arial" w:hAnsi="Arial" w:cs="Arial"/>
          <w:color w:val="000000"/>
          <w:lang w:val="en-US" w:eastAsia="en-GB"/>
        </w:rPr>
        <w:t>, Front Door and Community</w:t>
      </w:r>
    </w:p>
    <w:p w14:paraId="404C7132" w14:textId="77777777" w:rsidR="004B1DD6" w:rsidRPr="004B1DD6" w:rsidRDefault="004B1DD6" w:rsidP="004B1DD6">
      <w:pPr>
        <w:rPr>
          <w:rFonts w:ascii="Arial" w:hAnsi="Arial" w:cs="Arial"/>
          <w:color w:val="000000"/>
          <w:lang w:val="en-US" w:eastAsia="en-GB"/>
        </w:rPr>
      </w:pPr>
      <w:r w:rsidRPr="004B1DD6">
        <w:rPr>
          <w:rFonts w:ascii="Arial" w:hAnsi="Arial" w:cs="Arial"/>
          <w:color w:val="000000"/>
          <w:lang w:val="en-US" w:eastAsia="en-GB"/>
        </w:rPr>
        <w:t>Dr Sheila Coutts</w:t>
      </w:r>
      <w:r w:rsidRPr="004B1DD6">
        <w:rPr>
          <w:rFonts w:ascii="Arial" w:hAnsi="Arial" w:cs="Arial"/>
          <w:color w:val="000000"/>
          <w:lang w:val="en-US" w:eastAsia="en-GB"/>
        </w:rPr>
        <w:tab/>
      </w:r>
      <w:r w:rsidRPr="004B1DD6">
        <w:rPr>
          <w:rFonts w:ascii="Arial" w:hAnsi="Arial" w:cs="Arial"/>
          <w:color w:val="000000"/>
          <w:lang w:val="en-US" w:eastAsia="en-GB"/>
        </w:rPr>
        <w:tab/>
      </w:r>
      <w:proofErr w:type="spellStart"/>
      <w:r w:rsidRPr="004B1DD6">
        <w:rPr>
          <w:rFonts w:ascii="Arial" w:hAnsi="Arial" w:cs="Arial"/>
          <w:color w:val="000000"/>
          <w:lang w:val="en-US" w:eastAsia="en-GB"/>
        </w:rPr>
        <w:t>Orthogeriatrics</w:t>
      </w:r>
      <w:proofErr w:type="spellEnd"/>
      <w:r w:rsidRPr="004B1DD6">
        <w:rPr>
          <w:rFonts w:ascii="Arial" w:hAnsi="Arial" w:cs="Arial"/>
          <w:color w:val="000000"/>
          <w:lang w:val="en-US" w:eastAsia="en-GB"/>
        </w:rPr>
        <w:t xml:space="preserve"> and Undergraduate Education Lead</w:t>
      </w:r>
    </w:p>
    <w:p w14:paraId="4F9F6A19" w14:textId="77777777" w:rsidR="004B1DD6" w:rsidRPr="004B1DD6" w:rsidRDefault="004B1DD6" w:rsidP="004B1DD6">
      <w:pPr>
        <w:rPr>
          <w:rFonts w:ascii="Arial" w:hAnsi="Arial" w:cs="Arial"/>
          <w:color w:val="000000"/>
          <w:lang w:val="en-US" w:eastAsia="en-GB"/>
        </w:rPr>
      </w:pPr>
      <w:r w:rsidRPr="004B1DD6">
        <w:rPr>
          <w:rFonts w:ascii="Arial" w:hAnsi="Arial" w:cs="Arial"/>
          <w:color w:val="000000"/>
          <w:lang w:val="en-US" w:eastAsia="en-GB"/>
        </w:rPr>
        <w:t xml:space="preserve">Dr Julie </w:t>
      </w:r>
      <w:proofErr w:type="spellStart"/>
      <w:r w:rsidRPr="004B1DD6">
        <w:rPr>
          <w:rFonts w:ascii="Arial" w:hAnsi="Arial" w:cs="Arial"/>
          <w:color w:val="000000"/>
          <w:lang w:val="en-US" w:eastAsia="en-GB"/>
        </w:rPr>
        <w:t>Dikiciyan</w:t>
      </w:r>
      <w:proofErr w:type="spellEnd"/>
      <w:r w:rsidRPr="004B1DD6">
        <w:rPr>
          <w:rFonts w:ascii="Arial" w:hAnsi="Arial" w:cs="Arial"/>
          <w:color w:val="000000"/>
          <w:lang w:val="en-US" w:eastAsia="en-GB"/>
        </w:rPr>
        <w:tab/>
      </w:r>
      <w:r w:rsidRPr="004B1DD6">
        <w:rPr>
          <w:rFonts w:ascii="Arial" w:hAnsi="Arial" w:cs="Arial"/>
          <w:color w:val="000000"/>
          <w:lang w:val="en-US" w:eastAsia="en-GB"/>
        </w:rPr>
        <w:tab/>
        <w:t xml:space="preserve">Acute </w:t>
      </w:r>
      <w:proofErr w:type="spellStart"/>
      <w:r w:rsidRPr="004B1DD6">
        <w:rPr>
          <w:rFonts w:ascii="Arial" w:hAnsi="Arial" w:cs="Arial"/>
          <w:color w:val="000000"/>
          <w:lang w:val="en-US" w:eastAsia="en-GB"/>
        </w:rPr>
        <w:t>MoE</w:t>
      </w:r>
      <w:proofErr w:type="spellEnd"/>
      <w:r w:rsidRPr="004B1DD6">
        <w:rPr>
          <w:rFonts w:ascii="Arial" w:hAnsi="Arial" w:cs="Arial"/>
          <w:color w:val="000000"/>
          <w:lang w:val="en-US" w:eastAsia="en-GB"/>
        </w:rPr>
        <w:t>, Front Door and Surgical Liaison</w:t>
      </w:r>
    </w:p>
    <w:p w14:paraId="31B6203E" w14:textId="77777777" w:rsidR="004B1DD6" w:rsidRPr="004B1DD6" w:rsidRDefault="004B1DD6" w:rsidP="004B1DD6">
      <w:pPr>
        <w:rPr>
          <w:rFonts w:ascii="Arial" w:hAnsi="Arial" w:cs="Arial"/>
          <w:color w:val="000000"/>
          <w:lang w:val="en-US" w:eastAsia="en-GB"/>
        </w:rPr>
      </w:pPr>
      <w:r w:rsidRPr="004B1DD6">
        <w:rPr>
          <w:rFonts w:ascii="Arial" w:hAnsi="Arial" w:cs="Arial"/>
          <w:color w:val="000000"/>
          <w:lang w:val="en-US" w:eastAsia="en-GB"/>
        </w:rPr>
        <w:t xml:space="preserve">Dr Fergus </w:t>
      </w:r>
      <w:proofErr w:type="spellStart"/>
      <w:r w:rsidRPr="004B1DD6">
        <w:rPr>
          <w:rFonts w:ascii="Arial" w:hAnsi="Arial" w:cs="Arial"/>
          <w:color w:val="000000"/>
          <w:lang w:val="en-US" w:eastAsia="en-GB"/>
        </w:rPr>
        <w:t>Doubal</w:t>
      </w:r>
      <w:proofErr w:type="spellEnd"/>
      <w:r w:rsidRPr="004B1DD6">
        <w:rPr>
          <w:rFonts w:ascii="Arial" w:hAnsi="Arial" w:cs="Arial"/>
          <w:color w:val="000000"/>
          <w:lang w:val="en-US" w:eastAsia="en-GB"/>
        </w:rPr>
        <w:tab/>
      </w:r>
      <w:r w:rsidRPr="004B1DD6">
        <w:rPr>
          <w:rFonts w:ascii="Arial" w:hAnsi="Arial" w:cs="Arial"/>
          <w:color w:val="000000"/>
          <w:lang w:val="en-US" w:eastAsia="en-GB"/>
        </w:rPr>
        <w:tab/>
        <w:t>Stroke, MCN lead</w:t>
      </w:r>
    </w:p>
    <w:p w14:paraId="32FFB83A" w14:textId="77777777" w:rsidR="004B1DD6" w:rsidRPr="004B1DD6" w:rsidRDefault="004B1DD6" w:rsidP="004B1DD6">
      <w:pPr>
        <w:rPr>
          <w:rFonts w:ascii="Arial" w:hAnsi="Arial" w:cs="Arial"/>
          <w:color w:val="000000"/>
          <w:lang w:val="en-US" w:eastAsia="en-GB"/>
        </w:rPr>
      </w:pPr>
      <w:r w:rsidRPr="004B1DD6">
        <w:rPr>
          <w:rFonts w:ascii="Arial" w:hAnsi="Arial" w:cs="Arial"/>
          <w:color w:val="000000"/>
          <w:lang w:val="en-US" w:eastAsia="en-GB"/>
        </w:rPr>
        <w:t xml:space="preserve">Dr </w:t>
      </w:r>
      <w:proofErr w:type="spellStart"/>
      <w:r w:rsidRPr="004B1DD6">
        <w:rPr>
          <w:rFonts w:ascii="Arial" w:hAnsi="Arial" w:cs="Arial"/>
          <w:color w:val="000000"/>
          <w:lang w:val="en-US" w:eastAsia="en-GB"/>
        </w:rPr>
        <w:t>Suad</w:t>
      </w:r>
      <w:proofErr w:type="spellEnd"/>
      <w:r w:rsidRPr="004B1DD6">
        <w:rPr>
          <w:rFonts w:ascii="Arial" w:hAnsi="Arial" w:cs="Arial"/>
          <w:color w:val="000000"/>
          <w:lang w:val="en-US" w:eastAsia="en-GB"/>
        </w:rPr>
        <w:t xml:space="preserve"> </w:t>
      </w:r>
      <w:proofErr w:type="spellStart"/>
      <w:r w:rsidRPr="004B1DD6">
        <w:rPr>
          <w:rFonts w:ascii="Arial" w:hAnsi="Arial" w:cs="Arial"/>
          <w:color w:val="000000"/>
          <w:lang w:val="en-US" w:eastAsia="en-GB"/>
        </w:rPr>
        <w:t>Elawad</w:t>
      </w:r>
      <w:proofErr w:type="spellEnd"/>
      <w:r w:rsidRPr="004B1DD6">
        <w:rPr>
          <w:rFonts w:ascii="Arial" w:hAnsi="Arial" w:cs="Arial"/>
          <w:color w:val="000000"/>
          <w:lang w:val="en-US" w:eastAsia="en-GB"/>
        </w:rPr>
        <w:tab/>
      </w:r>
      <w:r w:rsidRPr="004B1DD6">
        <w:rPr>
          <w:rFonts w:ascii="Arial" w:hAnsi="Arial" w:cs="Arial"/>
          <w:color w:val="000000"/>
          <w:lang w:val="en-US" w:eastAsia="en-GB"/>
        </w:rPr>
        <w:tab/>
        <w:t>Stroke and Acute Medicine</w:t>
      </w:r>
    </w:p>
    <w:p w14:paraId="174B4A69" w14:textId="77777777" w:rsidR="004B1DD6" w:rsidRPr="004B1DD6" w:rsidRDefault="004B1DD6" w:rsidP="004B1DD6">
      <w:pPr>
        <w:rPr>
          <w:rFonts w:ascii="Arial" w:hAnsi="Arial" w:cs="Arial"/>
          <w:color w:val="000000"/>
          <w:lang w:val="en-US" w:eastAsia="en-GB"/>
        </w:rPr>
      </w:pPr>
      <w:r w:rsidRPr="004B1DD6">
        <w:rPr>
          <w:rFonts w:ascii="Arial" w:hAnsi="Arial" w:cs="Arial"/>
          <w:color w:val="000000"/>
          <w:lang w:val="en-US" w:eastAsia="en-GB"/>
        </w:rPr>
        <w:t>Dr Danny Gilmartin</w:t>
      </w:r>
      <w:r w:rsidRPr="004B1DD6">
        <w:rPr>
          <w:rFonts w:ascii="Arial" w:hAnsi="Arial" w:cs="Arial"/>
          <w:color w:val="000000"/>
          <w:lang w:val="en-US" w:eastAsia="en-GB"/>
        </w:rPr>
        <w:tab/>
      </w:r>
      <w:r w:rsidRPr="004B1DD6">
        <w:rPr>
          <w:rFonts w:ascii="Arial" w:hAnsi="Arial" w:cs="Arial"/>
          <w:color w:val="000000"/>
          <w:lang w:val="en-US" w:eastAsia="en-GB"/>
        </w:rPr>
        <w:tab/>
        <w:t xml:space="preserve">Acute </w:t>
      </w:r>
      <w:proofErr w:type="spellStart"/>
      <w:r w:rsidRPr="004B1DD6">
        <w:rPr>
          <w:rFonts w:ascii="Arial" w:hAnsi="Arial" w:cs="Arial"/>
          <w:color w:val="000000"/>
          <w:lang w:val="en-US" w:eastAsia="en-GB"/>
        </w:rPr>
        <w:t>MoE</w:t>
      </w:r>
      <w:proofErr w:type="spellEnd"/>
      <w:r w:rsidRPr="004B1DD6">
        <w:rPr>
          <w:rFonts w:ascii="Arial" w:hAnsi="Arial" w:cs="Arial"/>
          <w:color w:val="000000"/>
          <w:lang w:val="en-US" w:eastAsia="en-GB"/>
        </w:rPr>
        <w:t>, Front Door and Rehabilitation</w:t>
      </w:r>
    </w:p>
    <w:p w14:paraId="3E72609B" w14:textId="77777777" w:rsidR="004B1DD6" w:rsidRPr="004B1DD6" w:rsidRDefault="004B1DD6" w:rsidP="004B1DD6">
      <w:pPr>
        <w:rPr>
          <w:rFonts w:ascii="Arial" w:hAnsi="Arial" w:cs="Arial"/>
          <w:color w:val="000000"/>
          <w:lang w:val="en-US" w:eastAsia="en-GB"/>
        </w:rPr>
      </w:pPr>
      <w:r w:rsidRPr="004B1DD6">
        <w:rPr>
          <w:rFonts w:ascii="Arial" w:hAnsi="Arial" w:cs="Arial"/>
          <w:color w:val="000000"/>
          <w:lang w:val="en-US" w:eastAsia="en-GB"/>
        </w:rPr>
        <w:t>Dr Simon Hart</w:t>
      </w:r>
      <w:r w:rsidRPr="004B1DD6">
        <w:rPr>
          <w:rFonts w:ascii="Arial" w:hAnsi="Arial" w:cs="Arial"/>
          <w:color w:val="000000"/>
          <w:lang w:val="en-US" w:eastAsia="en-GB"/>
        </w:rPr>
        <w:tab/>
      </w:r>
      <w:r w:rsidRPr="004B1DD6">
        <w:rPr>
          <w:rFonts w:ascii="Arial" w:hAnsi="Arial" w:cs="Arial"/>
          <w:color w:val="000000"/>
          <w:lang w:val="en-US" w:eastAsia="en-GB"/>
        </w:rPr>
        <w:tab/>
      </w:r>
      <w:r w:rsidRPr="004B1DD6">
        <w:rPr>
          <w:rFonts w:ascii="Arial" w:hAnsi="Arial" w:cs="Arial"/>
          <w:color w:val="000000"/>
          <w:lang w:val="en-US" w:eastAsia="en-GB"/>
        </w:rPr>
        <w:tab/>
        <w:t>Stroke</w:t>
      </w:r>
    </w:p>
    <w:p w14:paraId="44F0F892" w14:textId="77777777" w:rsidR="004B1DD6" w:rsidRPr="004B1DD6" w:rsidRDefault="004B1DD6" w:rsidP="004B1DD6">
      <w:pPr>
        <w:rPr>
          <w:rFonts w:ascii="Arial" w:hAnsi="Arial" w:cs="Arial"/>
          <w:color w:val="000000"/>
          <w:lang w:val="en-US" w:eastAsia="en-GB"/>
        </w:rPr>
      </w:pPr>
      <w:r w:rsidRPr="004B1DD6">
        <w:rPr>
          <w:rFonts w:ascii="Arial" w:hAnsi="Arial" w:cs="Arial"/>
          <w:color w:val="000000"/>
          <w:lang w:val="en-US" w:eastAsia="en-GB"/>
        </w:rPr>
        <w:t xml:space="preserve">Dr </w:t>
      </w:r>
      <w:proofErr w:type="spellStart"/>
      <w:r w:rsidRPr="004B1DD6">
        <w:rPr>
          <w:rFonts w:ascii="Arial" w:hAnsi="Arial" w:cs="Arial"/>
          <w:color w:val="000000"/>
          <w:lang w:val="en-US" w:eastAsia="en-GB"/>
        </w:rPr>
        <w:t>Roanna</w:t>
      </w:r>
      <w:proofErr w:type="spellEnd"/>
      <w:r w:rsidRPr="004B1DD6">
        <w:rPr>
          <w:rFonts w:ascii="Arial" w:hAnsi="Arial" w:cs="Arial"/>
          <w:color w:val="000000"/>
          <w:lang w:val="en-US" w:eastAsia="en-GB"/>
        </w:rPr>
        <w:t xml:space="preserve"> Hall</w:t>
      </w:r>
      <w:r w:rsidRPr="004B1DD6">
        <w:rPr>
          <w:rFonts w:ascii="Arial" w:hAnsi="Arial" w:cs="Arial"/>
          <w:color w:val="000000"/>
          <w:lang w:val="en-US" w:eastAsia="en-GB"/>
        </w:rPr>
        <w:tab/>
      </w:r>
      <w:r w:rsidRPr="004B1DD6">
        <w:rPr>
          <w:rFonts w:ascii="Arial" w:hAnsi="Arial" w:cs="Arial"/>
          <w:color w:val="000000"/>
          <w:lang w:val="en-US" w:eastAsia="en-GB"/>
        </w:rPr>
        <w:tab/>
        <w:t xml:space="preserve">Acute </w:t>
      </w:r>
      <w:proofErr w:type="spellStart"/>
      <w:r w:rsidRPr="004B1DD6">
        <w:rPr>
          <w:rFonts w:ascii="Arial" w:hAnsi="Arial" w:cs="Arial"/>
          <w:color w:val="000000"/>
          <w:lang w:val="en-US" w:eastAsia="en-GB"/>
        </w:rPr>
        <w:t>MoE</w:t>
      </w:r>
      <w:proofErr w:type="spellEnd"/>
      <w:r w:rsidRPr="004B1DD6">
        <w:rPr>
          <w:rFonts w:ascii="Arial" w:hAnsi="Arial" w:cs="Arial"/>
          <w:color w:val="000000"/>
          <w:lang w:val="en-US" w:eastAsia="en-GB"/>
        </w:rPr>
        <w:t xml:space="preserve">, Front Door, </w:t>
      </w:r>
      <w:proofErr w:type="spellStart"/>
      <w:r w:rsidRPr="004B1DD6">
        <w:rPr>
          <w:rFonts w:ascii="Arial" w:hAnsi="Arial" w:cs="Arial"/>
          <w:color w:val="000000"/>
          <w:lang w:val="en-US" w:eastAsia="en-GB"/>
        </w:rPr>
        <w:t>Orthogeriatrics</w:t>
      </w:r>
      <w:proofErr w:type="spellEnd"/>
      <w:r w:rsidRPr="004B1DD6">
        <w:rPr>
          <w:rFonts w:ascii="Arial" w:hAnsi="Arial" w:cs="Arial"/>
          <w:color w:val="000000"/>
          <w:lang w:val="en-US" w:eastAsia="en-GB"/>
        </w:rPr>
        <w:t xml:space="preserve"> and Trauma</w:t>
      </w:r>
    </w:p>
    <w:p w14:paraId="6B7CBFD8" w14:textId="77777777" w:rsidR="004B1DD6" w:rsidRPr="004B1DD6" w:rsidRDefault="004B1DD6" w:rsidP="004B1DD6">
      <w:pPr>
        <w:rPr>
          <w:rFonts w:ascii="Arial" w:hAnsi="Arial" w:cs="Arial"/>
          <w:color w:val="000000"/>
          <w:lang w:val="en-US" w:eastAsia="en-GB"/>
        </w:rPr>
      </w:pPr>
      <w:r w:rsidRPr="004B1DD6">
        <w:rPr>
          <w:rFonts w:ascii="Arial" w:hAnsi="Arial" w:cs="Arial"/>
          <w:color w:val="000000"/>
          <w:lang w:val="en-US" w:eastAsia="en-GB"/>
        </w:rPr>
        <w:t>Dr Lorna Hamilton</w:t>
      </w:r>
      <w:r w:rsidRPr="004B1DD6">
        <w:rPr>
          <w:rFonts w:ascii="Arial" w:hAnsi="Arial" w:cs="Arial"/>
          <w:color w:val="000000"/>
          <w:lang w:val="en-US" w:eastAsia="en-GB"/>
        </w:rPr>
        <w:tab/>
      </w:r>
      <w:r w:rsidRPr="004B1DD6">
        <w:rPr>
          <w:rFonts w:ascii="Arial" w:hAnsi="Arial" w:cs="Arial"/>
          <w:color w:val="000000"/>
          <w:lang w:val="en-US" w:eastAsia="en-GB"/>
        </w:rPr>
        <w:tab/>
        <w:t xml:space="preserve">Acute </w:t>
      </w:r>
      <w:proofErr w:type="spellStart"/>
      <w:r w:rsidRPr="004B1DD6">
        <w:rPr>
          <w:rFonts w:ascii="Arial" w:hAnsi="Arial" w:cs="Arial"/>
          <w:color w:val="000000"/>
          <w:lang w:val="en-US" w:eastAsia="en-GB"/>
        </w:rPr>
        <w:t>MoE</w:t>
      </w:r>
      <w:proofErr w:type="spellEnd"/>
      <w:r w:rsidRPr="004B1DD6">
        <w:rPr>
          <w:rFonts w:ascii="Arial" w:hAnsi="Arial" w:cs="Arial"/>
          <w:color w:val="000000"/>
          <w:lang w:val="en-US" w:eastAsia="en-GB"/>
        </w:rPr>
        <w:t xml:space="preserve">, Front Door, </w:t>
      </w:r>
      <w:proofErr w:type="spellStart"/>
      <w:r w:rsidRPr="004B1DD6">
        <w:rPr>
          <w:rFonts w:ascii="Arial" w:hAnsi="Arial" w:cs="Arial"/>
          <w:color w:val="000000"/>
          <w:lang w:val="en-US" w:eastAsia="en-GB"/>
        </w:rPr>
        <w:t>Orthogeriatrics</w:t>
      </w:r>
      <w:proofErr w:type="spellEnd"/>
      <w:r w:rsidRPr="004B1DD6">
        <w:rPr>
          <w:rFonts w:ascii="Arial" w:hAnsi="Arial" w:cs="Arial"/>
          <w:color w:val="000000"/>
          <w:lang w:val="en-US" w:eastAsia="en-GB"/>
        </w:rPr>
        <w:t xml:space="preserve"> and Trauma</w:t>
      </w:r>
    </w:p>
    <w:p w14:paraId="2BD8B443" w14:textId="77777777" w:rsidR="004B1DD6" w:rsidRPr="004B1DD6" w:rsidRDefault="004B1DD6" w:rsidP="004B1DD6">
      <w:pPr>
        <w:rPr>
          <w:rFonts w:ascii="Arial" w:hAnsi="Arial" w:cs="Arial"/>
          <w:color w:val="000000"/>
          <w:lang w:val="en-US" w:eastAsia="en-GB"/>
        </w:rPr>
      </w:pPr>
      <w:r w:rsidRPr="004B1DD6">
        <w:rPr>
          <w:rFonts w:ascii="Arial" w:hAnsi="Arial" w:cs="Arial"/>
          <w:color w:val="000000"/>
          <w:lang w:val="en-US" w:eastAsia="en-GB"/>
        </w:rPr>
        <w:t xml:space="preserve">Dr Jenny </w:t>
      </w:r>
      <w:proofErr w:type="gramStart"/>
      <w:r w:rsidRPr="004B1DD6">
        <w:rPr>
          <w:rFonts w:ascii="Arial" w:hAnsi="Arial" w:cs="Arial"/>
          <w:color w:val="000000"/>
          <w:lang w:val="en-US" w:eastAsia="en-GB"/>
        </w:rPr>
        <w:t xml:space="preserve">Harrison  </w:t>
      </w:r>
      <w:r w:rsidRPr="004B1DD6">
        <w:rPr>
          <w:rFonts w:ascii="Arial" w:hAnsi="Arial" w:cs="Arial"/>
          <w:color w:val="000000"/>
          <w:lang w:val="en-US" w:eastAsia="en-GB"/>
        </w:rPr>
        <w:tab/>
      </w:r>
      <w:proofErr w:type="gramEnd"/>
      <w:r w:rsidRPr="004B1DD6">
        <w:rPr>
          <w:rFonts w:ascii="Arial" w:hAnsi="Arial" w:cs="Arial"/>
          <w:color w:val="000000"/>
          <w:lang w:val="en-US" w:eastAsia="en-GB"/>
        </w:rPr>
        <w:tab/>
        <w:t xml:space="preserve">Hospital at home, </w:t>
      </w:r>
      <w:proofErr w:type="spellStart"/>
      <w:r w:rsidRPr="004B1DD6">
        <w:rPr>
          <w:rFonts w:ascii="Arial" w:hAnsi="Arial" w:cs="Arial"/>
          <w:color w:val="000000"/>
          <w:lang w:val="en-US" w:eastAsia="en-GB"/>
        </w:rPr>
        <w:t>MoE</w:t>
      </w:r>
      <w:proofErr w:type="spellEnd"/>
      <w:r w:rsidRPr="004B1DD6">
        <w:rPr>
          <w:rFonts w:ascii="Arial" w:hAnsi="Arial" w:cs="Arial"/>
          <w:color w:val="000000"/>
          <w:lang w:val="en-US" w:eastAsia="en-GB"/>
        </w:rPr>
        <w:t xml:space="preserve"> and General Medicine</w:t>
      </w:r>
    </w:p>
    <w:p w14:paraId="33882C4E" w14:textId="77777777" w:rsidR="004B1DD6" w:rsidRPr="004B1DD6" w:rsidRDefault="004B1DD6" w:rsidP="004B1DD6">
      <w:pPr>
        <w:rPr>
          <w:rFonts w:ascii="Arial" w:hAnsi="Arial" w:cs="Arial"/>
          <w:color w:val="000000"/>
          <w:lang w:val="en-US" w:eastAsia="en-GB"/>
        </w:rPr>
      </w:pPr>
      <w:r w:rsidRPr="004B1DD6">
        <w:rPr>
          <w:rFonts w:ascii="Arial" w:hAnsi="Arial" w:cs="Arial"/>
          <w:color w:val="000000"/>
          <w:lang w:val="en-US" w:eastAsia="en-GB"/>
        </w:rPr>
        <w:t>Dr Neil Hunter</w:t>
      </w:r>
      <w:r w:rsidRPr="004B1DD6">
        <w:rPr>
          <w:rFonts w:ascii="Arial" w:hAnsi="Arial" w:cs="Arial"/>
          <w:color w:val="000000"/>
          <w:lang w:val="en-US" w:eastAsia="en-GB"/>
        </w:rPr>
        <w:tab/>
      </w:r>
      <w:r w:rsidRPr="004B1DD6">
        <w:rPr>
          <w:rFonts w:ascii="Arial" w:hAnsi="Arial" w:cs="Arial"/>
          <w:color w:val="000000"/>
          <w:lang w:val="en-US" w:eastAsia="en-GB"/>
        </w:rPr>
        <w:tab/>
      </w:r>
      <w:r w:rsidRPr="004B1DD6">
        <w:rPr>
          <w:rFonts w:ascii="Arial" w:hAnsi="Arial" w:cs="Arial"/>
          <w:color w:val="000000"/>
          <w:lang w:val="en-US" w:eastAsia="en-GB"/>
        </w:rPr>
        <w:tab/>
        <w:t>Stroke and Acute Medicine</w:t>
      </w:r>
    </w:p>
    <w:p w14:paraId="0A188E7F" w14:textId="77777777" w:rsidR="004B1DD6" w:rsidRPr="004B1DD6" w:rsidRDefault="004B1DD6" w:rsidP="004B1DD6">
      <w:pPr>
        <w:rPr>
          <w:rFonts w:ascii="Arial" w:hAnsi="Arial" w:cs="Arial"/>
          <w:color w:val="000000"/>
          <w:lang w:val="en-US" w:eastAsia="en-GB"/>
        </w:rPr>
      </w:pPr>
      <w:r w:rsidRPr="004B1DD6">
        <w:rPr>
          <w:rFonts w:ascii="Arial" w:hAnsi="Arial" w:cs="Arial"/>
          <w:color w:val="000000"/>
          <w:lang w:val="en-US" w:eastAsia="en-GB"/>
        </w:rPr>
        <w:t xml:space="preserve">Dr </w:t>
      </w:r>
      <w:proofErr w:type="spellStart"/>
      <w:r w:rsidRPr="004B1DD6">
        <w:rPr>
          <w:rFonts w:ascii="Arial" w:hAnsi="Arial" w:cs="Arial"/>
          <w:color w:val="000000"/>
          <w:lang w:val="en-US" w:eastAsia="en-GB"/>
        </w:rPr>
        <w:t>Alixe</w:t>
      </w:r>
      <w:proofErr w:type="spellEnd"/>
      <w:r w:rsidRPr="004B1DD6">
        <w:rPr>
          <w:rFonts w:ascii="Arial" w:hAnsi="Arial" w:cs="Arial"/>
          <w:color w:val="000000"/>
          <w:lang w:val="en-US" w:eastAsia="en-GB"/>
        </w:rPr>
        <w:t xml:space="preserve"> Kilgour</w:t>
      </w:r>
      <w:r w:rsidRPr="004B1DD6">
        <w:rPr>
          <w:rFonts w:ascii="Arial" w:hAnsi="Arial" w:cs="Arial"/>
          <w:color w:val="000000"/>
          <w:lang w:val="en-US" w:eastAsia="en-GB"/>
        </w:rPr>
        <w:tab/>
      </w:r>
      <w:r w:rsidRPr="004B1DD6">
        <w:rPr>
          <w:rFonts w:ascii="Arial" w:hAnsi="Arial" w:cs="Arial"/>
          <w:color w:val="000000"/>
          <w:lang w:val="en-US" w:eastAsia="en-GB"/>
        </w:rPr>
        <w:tab/>
        <w:t xml:space="preserve">Acute </w:t>
      </w:r>
      <w:proofErr w:type="spellStart"/>
      <w:r w:rsidRPr="004B1DD6">
        <w:rPr>
          <w:rFonts w:ascii="Arial" w:hAnsi="Arial" w:cs="Arial"/>
          <w:color w:val="000000"/>
          <w:lang w:val="en-US" w:eastAsia="en-GB"/>
        </w:rPr>
        <w:t>MoE</w:t>
      </w:r>
      <w:proofErr w:type="spellEnd"/>
      <w:r w:rsidRPr="004B1DD6">
        <w:rPr>
          <w:rFonts w:ascii="Arial" w:hAnsi="Arial" w:cs="Arial"/>
          <w:color w:val="000000"/>
          <w:lang w:val="en-US" w:eastAsia="en-GB"/>
        </w:rPr>
        <w:t xml:space="preserve">, Front Door, </w:t>
      </w:r>
      <w:proofErr w:type="spellStart"/>
      <w:r w:rsidRPr="004B1DD6">
        <w:rPr>
          <w:rFonts w:ascii="Arial" w:hAnsi="Arial" w:cs="Arial"/>
          <w:color w:val="000000"/>
          <w:lang w:val="en-US" w:eastAsia="en-GB"/>
        </w:rPr>
        <w:t>Orthogeriatrics</w:t>
      </w:r>
      <w:proofErr w:type="spellEnd"/>
      <w:r w:rsidRPr="004B1DD6">
        <w:rPr>
          <w:rFonts w:ascii="Arial" w:hAnsi="Arial" w:cs="Arial"/>
          <w:color w:val="000000"/>
          <w:lang w:val="en-US" w:eastAsia="en-GB"/>
        </w:rPr>
        <w:t xml:space="preserve"> and Trauma</w:t>
      </w:r>
    </w:p>
    <w:p w14:paraId="6B1F4FA9" w14:textId="77777777" w:rsidR="004B1DD6" w:rsidRPr="004B1DD6" w:rsidRDefault="004B1DD6" w:rsidP="004B1DD6">
      <w:pPr>
        <w:rPr>
          <w:rFonts w:ascii="Arial" w:hAnsi="Arial" w:cs="Arial"/>
          <w:color w:val="000000"/>
          <w:lang w:val="en-US" w:eastAsia="en-GB"/>
        </w:rPr>
      </w:pPr>
      <w:r w:rsidRPr="004B1DD6">
        <w:rPr>
          <w:rFonts w:ascii="Arial" w:hAnsi="Arial" w:cs="Arial"/>
          <w:color w:val="000000"/>
          <w:lang w:val="en-US" w:eastAsia="en-GB"/>
        </w:rPr>
        <w:t>Dr Ren Ping Lee</w:t>
      </w:r>
      <w:r w:rsidRPr="004B1DD6">
        <w:rPr>
          <w:rFonts w:ascii="Arial" w:hAnsi="Arial" w:cs="Arial"/>
          <w:color w:val="000000"/>
          <w:lang w:val="en-US" w:eastAsia="en-GB"/>
        </w:rPr>
        <w:tab/>
      </w:r>
      <w:r w:rsidRPr="004B1DD6">
        <w:rPr>
          <w:rFonts w:ascii="Arial" w:hAnsi="Arial" w:cs="Arial"/>
          <w:color w:val="000000"/>
          <w:lang w:val="en-US" w:eastAsia="en-GB"/>
        </w:rPr>
        <w:tab/>
        <w:t>Stroke and Community Geriatrics</w:t>
      </w:r>
    </w:p>
    <w:p w14:paraId="2B400912" w14:textId="77777777" w:rsidR="004B1DD6" w:rsidRPr="004B1DD6" w:rsidRDefault="004B1DD6" w:rsidP="004B1DD6">
      <w:pPr>
        <w:rPr>
          <w:rFonts w:ascii="Arial" w:hAnsi="Arial" w:cs="Arial"/>
          <w:color w:val="000000"/>
          <w:lang w:val="en-US" w:eastAsia="en-GB"/>
        </w:rPr>
      </w:pPr>
      <w:r w:rsidRPr="004B1DD6">
        <w:rPr>
          <w:rFonts w:ascii="Arial" w:hAnsi="Arial" w:cs="Arial"/>
          <w:color w:val="000000"/>
          <w:lang w:val="en-US" w:eastAsia="en-GB"/>
        </w:rPr>
        <w:t xml:space="preserve">Prof Alasdair </w:t>
      </w:r>
      <w:proofErr w:type="spellStart"/>
      <w:r w:rsidRPr="004B1DD6">
        <w:rPr>
          <w:rFonts w:ascii="Arial" w:hAnsi="Arial" w:cs="Arial"/>
          <w:color w:val="000000"/>
          <w:lang w:val="en-US" w:eastAsia="en-GB"/>
        </w:rPr>
        <w:t>MacLullich</w:t>
      </w:r>
      <w:proofErr w:type="spellEnd"/>
      <w:r w:rsidRPr="004B1DD6">
        <w:rPr>
          <w:rFonts w:ascii="Arial" w:hAnsi="Arial" w:cs="Arial"/>
          <w:color w:val="000000"/>
          <w:lang w:val="en-US" w:eastAsia="en-GB"/>
        </w:rPr>
        <w:tab/>
      </w:r>
      <w:proofErr w:type="spellStart"/>
      <w:r w:rsidRPr="004B1DD6">
        <w:rPr>
          <w:rFonts w:ascii="Arial" w:hAnsi="Arial" w:cs="Arial"/>
          <w:color w:val="000000"/>
          <w:lang w:val="en-US" w:eastAsia="en-GB"/>
        </w:rPr>
        <w:t>Orthogeriatrics</w:t>
      </w:r>
      <w:proofErr w:type="spellEnd"/>
      <w:r w:rsidRPr="004B1DD6">
        <w:rPr>
          <w:rFonts w:ascii="Arial" w:hAnsi="Arial" w:cs="Arial"/>
          <w:color w:val="000000"/>
          <w:lang w:val="en-US" w:eastAsia="en-GB"/>
        </w:rPr>
        <w:t xml:space="preserve"> and Delirium</w:t>
      </w:r>
    </w:p>
    <w:p w14:paraId="52A8C8FC" w14:textId="77777777" w:rsidR="004B1DD6" w:rsidRPr="004B1DD6" w:rsidRDefault="004B1DD6" w:rsidP="004B1DD6">
      <w:pPr>
        <w:rPr>
          <w:rFonts w:ascii="Arial" w:hAnsi="Arial" w:cs="Arial"/>
          <w:color w:val="000000"/>
          <w:lang w:val="en-US" w:eastAsia="en-GB"/>
        </w:rPr>
      </w:pPr>
      <w:r w:rsidRPr="004B1DD6">
        <w:rPr>
          <w:rFonts w:ascii="Arial" w:hAnsi="Arial" w:cs="Arial"/>
          <w:color w:val="000000"/>
          <w:lang w:val="en-US" w:eastAsia="en-GB"/>
        </w:rPr>
        <w:t xml:space="preserve">Dr Sarah </w:t>
      </w:r>
      <w:proofErr w:type="spellStart"/>
      <w:r w:rsidRPr="004B1DD6">
        <w:rPr>
          <w:rFonts w:ascii="Arial" w:hAnsi="Arial" w:cs="Arial"/>
          <w:color w:val="000000"/>
          <w:lang w:val="en-US" w:eastAsia="en-GB"/>
        </w:rPr>
        <w:t>Marrinan</w:t>
      </w:r>
      <w:proofErr w:type="spellEnd"/>
      <w:r w:rsidRPr="004B1DD6">
        <w:rPr>
          <w:rFonts w:ascii="Arial" w:hAnsi="Arial" w:cs="Arial"/>
          <w:color w:val="000000"/>
          <w:lang w:val="en-US" w:eastAsia="en-GB"/>
        </w:rPr>
        <w:t xml:space="preserve"> </w:t>
      </w:r>
      <w:r w:rsidRPr="004B1DD6">
        <w:rPr>
          <w:rFonts w:ascii="Arial" w:hAnsi="Arial" w:cs="Arial"/>
          <w:color w:val="000000"/>
          <w:lang w:val="en-US" w:eastAsia="en-GB"/>
        </w:rPr>
        <w:tab/>
      </w:r>
      <w:r w:rsidRPr="004B1DD6">
        <w:rPr>
          <w:rFonts w:ascii="Arial" w:hAnsi="Arial" w:cs="Arial"/>
          <w:color w:val="000000"/>
          <w:lang w:val="en-US" w:eastAsia="en-GB"/>
        </w:rPr>
        <w:tab/>
        <w:t xml:space="preserve">Acute </w:t>
      </w:r>
      <w:proofErr w:type="spellStart"/>
      <w:r w:rsidRPr="004B1DD6">
        <w:rPr>
          <w:rFonts w:ascii="Arial" w:hAnsi="Arial" w:cs="Arial"/>
          <w:color w:val="000000"/>
          <w:lang w:val="en-US" w:eastAsia="en-GB"/>
        </w:rPr>
        <w:t>MoE</w:t>
      </w:r>
      <w:proofErr w:type="spellEnd"/>
      <w:r w:rsidRPr="004B1DD6">
        <w:rPr>
          <w:rFonts w:ascii="Arial" w:hAnsi="Arial" w:cs="Arial"/>
          <w:color w:val="000000"/>
          <w:lang w:val="en-US" w:eastAsia="en-GB"/>
        </w:rPr>
        <w:t>, Front Door and Parkinson’s Disease</w:t>
      </w:r>
    </w:p>
    <w:p w14:paraId="30335665" w14:textId="77777777" w:rsidR="004B1DD6" w:rsidRPr="004B1DD6" w:rsidRDefault="004B1DD6" w:rsidP="004B1DD6">
      <w:pPr>
        <w:rPr>
          <w:rFonts w:ascii="Arial" w:hAnsi="Arial" w:cs="Arial"/>
          <w:color w:val="000000"/>
          <w:lang w:val="en-US" w:eastAsia="en-GB"/>
        </w:rPr>
      </w:pPr>
      <w:r w:rsidRPr="004B1DD6">
        <w:rPr>
          <w:rFonts w:ascii="Arial" w:hAnsi="Arial" w:cs="Arial"/>
          <w:color w:val="000000"/>
          <w:lang w:val="en-US" w:eastAsia="en-GB"/>
        </w:rPr>
        <w:t>Dr Andrew McIntosh</w:t>
      </w:r>
      <w:r w:rsidRPr="004B1DD6">
        <w:rPr>
          <w:rFonts w:ascii="Arial" w:hAnsi="Arial" w:cs="Arial"/>
          <w:color w:val="000000"/>
          <w:lang w:val="en-US" w:eastAsia="en-GB"/>
        </w:rPr>
        <w:tab/>
      </w:r>
      <w:r w:rsidRPr="004B1DD6">
        <w:rPr>
          <w:rFonts w:ascii="Arial" w:hAnsi="Arial" w:cs="Arial"/>
          <w:color w:val="000000"/>
          <w:lang w:val="en-US" w:eastAsia="en-GB"/>
        </w:rPr>
        <w:tab/>
        <w:t xml:space="preserve">Acute </w:t>
      </w:r>
      <w:proofErr w:type="spellStart"/>
      <w:r w:rsidRPr="004B1DD6">
        <w:rPr>
          <w:rFonts w:ascii="Arial" w:hAnsi="Arial" w:cs="Arial"/>
          <w:color w:val="000000"/>
          <w:lang w:val="en-US" w:eastAsia="en-GB"/>
        </w:rPr>
        <w:t>MoE</w:t>
      </w:r>
      <w:proofErr w:type="spellEnd"/>
      <w:r w:rsidRPr="004B1DD6">
        <w:rPr>
          <w:rFonts w:ascii="Arial" w:hAnsi="Arial" w:cs="Arial"/>
          <w:color w:val="000000"/>
          <w:lang w:val="en-US" w:eastAsia="en-GB"/>
        </w:rPr>
        <w:t>, Front door and Rehabilitation</w:t>
      </w:r>
    </w:p>
    <w:p w14:paraId="3C863B48" w14:textId="77777777" w:rsidR="004B1DD6" w:rsidRPr="004B1DD6" w:rsidRDefault="004B1DD6" w:rsidP="004B1DD6">
      <w:pPr>
        <w:rPr>
          <w:rFonts w:ascii="Arial" w:hAnsi="Arial" w:cs="Arial"/>
          <w:color w:val="000000"/>
          <w:lang w:val="en-US" w:eastAsia="en-GB"/>
        </w:rPr>
      </w:pPr>
      <w:r w:rsidRPr="004B1DD6">
        <w:rPr>
          <w:rFonts w:ascii="Arial" w:hAnsi="Arial" w:cs="Arial"/>
          <w:color w:val="000000"/>
          <w:lang w:val="en-US" w:eastAsia="en-GB"/>
        </w:rPr>
        <w:t>Prof Gillian Mead</w:t>
      </w:r>
      <w:r w:rsidRPr="004B1DD6">
        <w:rPr>
          <w:rFonts w:ascii="Arial" w:hAnsi="Arial" w:cs="Arial"/>
          <w:color w:val="000000"/>
          <w:lang w:val="en-US" w:eastAsia="en-GB"/>
        </w:rPr>
        <w:tab/>
      </w:r>
      <w:r w:rsidRPr="004B1DD6">
        <w:rPr>
          <w:rFonts w:ascii="Arial" w:hAnsi="Arial" w:cs="Arial"/>
          <w:color w:val="000000"/>
          <w:lang w:val="en-US" w:eastAsia="en-GB"/>
        </w:rPr>
        <w:tab/>
        <w:t xml:space="preserve">Stroke </w:t>
      </w:r>
    </w:p>
    <w:p w14:paraId="049D03CA" w14:textId="77777777" w:rsidR="004B1DD6" w:rsidRPr="004B1DD6" w:rsidRDefault="004B1DD6" w:rsidP="004B1DD6">
      <w:pPr>
        <w:rPr>
          <w:rFonts w:ascii="Arial" w:hAnsi="Arial" w:cs="Arial"/>
          <w:color w:val="000000"/>
          <w:lang w:val="en-US" w:eastAsia="en-GB"/>
        </w:rPr>
      </w:pPr>
      <w:r w:rsidRPr="004B1DD6">
        <w:rPr>
          <w:rFonts w:ascii="Arial" w:hAnsi="Arial" w:cs="Arial"/>
          <w:color w:val="000000"/>
          <w:lang w:val="en-US" w:eastAsia="en-GB"/>
        </w:rPr>
        <w:t>Dr Wendy Morley</w:t>
      </w:r>
      <w:r w:rsidRPr="004B1DD6">
        <w:rPr>
          <w:rFonts w:ascii="Arial" w:hAnsi="Arial" w:cs="Arial"/>
          <w:color w:val="000000"/>
          <w:lang w:val="en-US" w:eastAsia="en-GB"/>
        </w:rPr>
        <w:tab/>
      </w:r>
      <w:r w:rsidRPr="004B1DD6">
        <w:rPr>
          <w:rFonts w:ascii="Arial" w:hAnsi="Arial" w:cs="Arial"/>
          <w:color w:val="000000"/>
          <w:lang w:val="en-US" w:eastAsia="en-GB"/>
        </w:rPr>
        <w:tab/>
        <w:t xml:space="preserve">Acute </w:t>
      </w:r>
      <w:proofErr w:type="spellStart"/>
      <w:r w:rsidRPr="004B1DD6">
        <w:rPr>
          <w:rFonts w:ascii="Arial" w:hAnsi="Arial" w:cs="Arial"/>
          <w:color w:val="000000"/>
          <w:lang w:val="en-US" w:eastAsia="en-GB"/>
        </w:rPr>
        <w:t>MoE</w:t>
      </w:r>
      <w:proofErr w:type="spellEnd"/>
      <w:r w:rsidRPr="004B1DD6">
        <w:rPr>
          <w:rFonts w:ascii="Arial" w:hAnsi="Arial" w:cs="Arial"/>
          <w:color w:val="000000"/>
          <w:lang w:val="en-US" w:eastAsia="en-GB"/>
        </w:rPr>
        <w:t xml:space="preserve"> and Quality Improvement</w:t>
      </w:r>
    </w:p>
    <w:p w14:paraId="16A70C91" w14:textId="77777777" w:rsidR="004B1DD6" w:rsidRPr="004B1DD6" w:rsidRDefault="004B1DD6" w:rsidP="004B1DD6">
      <w:pPr>
        <w:rPr>
          <w:rFonts w:ascii="Arial" w:hAnsi="Arial" w:cs="Arial"/>
          <w:color w:val="000000"/>
          <w:lang w:val="en-US" w:eastAsia="en-GB"/>
        </w:rPr>
      </w:pPr>
      <w:r w:rsidRPr="004B1DD6">
        <w:rPr>
          <w:rFonts w:ascii="Arial" w:hAnsi="Arial" w:cs="Arial"/>
          <w:color w:val="000000"/>
          <w:lang w:val="en-US" w:eastAsia="en-GB"/>
        </w:rPr>
        <w:t>Dr Richard O’Brien</w:t>
      </w:r>
      <w:r w:rsidRPr="004B1DD6">
        <w:rPr>
          <w:rFonts w:ascii="Arial" w:hAnsi="Arial" w:cs="Arial"/>
          <w:color w:val="000000"/>
          <w:lang w:val="en-US" w:eastAsia="en-GB"/>
        </w:rPr>
        <w:tab/>
      </w:r>
      <w:r w:rsidRPr="004B1DD6">
        <w:rPr>
          <w:rFonts w:ascii="Arial" w:hAnsi="Arial" w:cs="Arial"/>
          <w:color w:val="000000"/>
          <w:lang w:val="en-US" w:eastAsia="en-GB"/>
        </w:rPr>
        <w:tab/>
        <w:t>Stroke and Governance lead</w:t>
      </w:r>
    </w:p>
    <w:p w14:paraId="2199C249" w14:textId="77777777" w:rsidR="004B1DD6" w:rsidRPr="004B1DD6" w:rsidRDefault="004B1DD6" w:rsidP="004B1DD6">
      <w:pPr>
        <w:rPr>
          <w:rFonts w:ascii="Arial" w:hAnsi="Arial" w:cs="Arial"/>
          <w:color w:val="000000"/>
          <w:lang w:val="en-US" w:eastAsia="en-GB"/>
        </w:rPr>
      </w:pPr>
      <w:r w:rsidRPr="004B1DD6">
        <w:rPr>
          <w:rFonts w:ascii="Arial" w:hAnsi="Arial" w:cs="Arial"/>
          <w:color w:val="000000"/>
          <w:lang w:val="en-US" w:eastAsia="en-GB"/>
        </w:rPr>
        <w:t xml:space="preserve">Dr Olayinka </w:t>
      </w:r>
      <w:proofErr w:type="spellStart"/>
      <w:r w:rsidRPr="004B1DD6">
        <w:rPr>
          <w:rFonts w:ascii="Arial" w:hAnsi="Arial" w:cs="Arial"/>
          <w:color w:val="000000"/>
          <w:lang w:val="en-US" w:eastAsia="en-GB"/>
        </w:rPr>
        <w:t>Ogundipe</w:t>
      </w:r>
      <w:proofErr w:type="spellEnd"/>
      <w:r w:rsidRPr="004B1DD6">
        <w:rPr>
          <w:rFonts w:ascii="Arial" w:hAnsi="Arial" w:cs="Arial"/>
          <w:color w:val="000000"/>
          <w:lang w:val="en-US" w:eastAsia="en-GB"/>
        </w:rPr>
        <w:tab/>
        <w:t xml:space="preserve">Acute </w:t>
      </w:r>
      <w:proofErr w:type="spellStart"/>
      <w:r w:rsidRPr="004B1DD6">
        <w:rPr>
          <w:rFonts w:ascii="Arial" w:hAnsi="Arial" w:cs="Arial"/>
          <w:color w:val="000000"/>
          <w:lang w:val="en-US" w:eastAsia="en-GB"/>
        </w:rPr>
        <w:t>MoE</w:t>
      </w:r>
      <w:proofErr w:type="spellEnd"/>
      <w:r w:rsidRPr="004B1DD6">
        <w:rPr>
          <w:rFonts w:ascii="Arial" w:hAnsi="Arial" w:cs="Arial"/>
          <w:color w:val="000000"/>
          <w:lang w:val="en-US" w:eastAsia="en-GB"/>
        </w:rPr>
        <w:t>, Ortho rehab and Medical Education Lead</w:t>
      </w:r>
    </w:p>
    <w:p w14:paraId="22BF396C" w14:textId="77777777" w:rsidR="004B1DD6" w:rsidRPr="004B1DD6" w:rsidRDefault="004B1DD6" w:rsidP="004B1DD6">
      <w:pPr>
        <w:rPr>
          <w:rFonts w:ascii="Arial" w:hAnsi="Arial" w:cs="Arial"/>
          <w:color w:val="000000"/>
          <w:lang w:val="en-US" w:eastAsia="en-GB"/>
        </w:rPr>
      </w:pPr>
      <w:r w:rsidRPr="004B1DD6">
        <w:rPr>
          <w:rFonts w:ascii="Arial" w:hAnsi="Arial" w:cs="Arial"/>
          <w:color w:val="000000"/>
          <w:lang w:val="en-US" w:eastAsia="en-GB"/>
        </w:rPr>
        <w:t xml:space="preserve">Dr Deepa </w:t>
      </w:r>
      <w:proofErr w:type="spellStart"/>
      <w:r w:rsidRPr="004B1DD6">
        <w:rPr>
          <w:rFonts w:ascii="Arial" w:hAnsi="Arial" w:cs="Arial"/>
          <w:color w:val="000000"/>
          <w:lang w:val="en-US" w:eastAsia="en-GB"/>
        </w:rPr>
        <w:t>Rangar</w:t>
      </w:r>
      <w:proofErr w:type="spellEnd"/>
      <w:r w:rsidRPr="004B1DD6">
        <w:rPr>
          <w:rFonts w:ascii="Arial" w:hAnsi="Arial" w:cs="Arial"/>
          <w:color w:val="000000"/>
          <w:lang w:val="en-US" w:eastAsia="en-GB"/>
        </w:rPr>
        <w:tab/>
      </w:r>
      <w:r w:rsidRPr="004B1DD6">
        <w:rPr>
          <w:rFonts w:ascii="Arial" w:hAnsi="Arial" w:cs="Arial"/>
          <w:color w:val="000000"/>
          <w:lang w:val="en-US" w:eastAsia="en-GB"/>
        </w:rPr>
        <w:tab/>
        <w:t xml:space="preserve">Acute </w:t>
      </w:r>
      <w:proofErr w:type="spellStart"/>
      <w:r w:rsidRPr="004B1DD6">
        <w:rPr>
          <w:rFonts w:ascii="Arial" w:hAnsi="Arial" w:cs="Arial"/>
          <w:color w:val="000000"/>
          <w:lang w:val="en-US" w:eastAsia="en-GB"/>
        </w:rPr>
        <w:t>MoE</w:t>
      </w:r>
      <w:proofErr w:type="spellEnd"/>
      <w:r w:rsidRPr="004B1DD6">
        <w:rPr>
          <w:rFonts w:ascii="Arial" w:hAnsi="Arial" w:cs="Arial"/>
          <w:color w:val="000000"/>
          <w:lang w:val="en-US" w:eastAsia="en-GB"/>
        </w:rPr>
        <w:t>, Front Door and Surgical Liaison</w:t>
      </w:r>
    </w:p>
    <w:p w14:paraId="1D0AA1FA" w14:textId="77777777" w:rsidR="004B1DD6" w:rsidRPr="004B1DD6" w:rsidRDefault="004B1DD6" w:rsidP="004B1DD6">
      <w:pPr>
        <w:rPr>
          <w:rFonts w:ascii="Arial" w:hAnsi="Arial" w:cs="Arial"/>
          <w:color w:val="000000"/>
          <w:lang w:val="en-US" w:eastAsia="en-GB"/>
        </w:rPr>
      </w:pPr>
      <w:r w:rsidRPr="004B1DD6">
        <w:rPr>
          <w:rFonts w:ascii="Arial" w:hAnsi="Arial" w:cs="Arial"/>
          <w:color w:val="000000"/>
          <w:lang w:val="en-US" w:eastAsia="en-GB"/>
        </w:rPr>
        <w:t>Dr Jo Renton</w:t>
      </w:r>
      <w:r w:rsidRPr="004B1DD6">
        <w:rPr>
          <w:rFonts w:ascii="Arial" w:hAnsi="Arial" w:cs="Arial"/>
          <w:color w:val="000000"/>
          <w:lang w:val="en-US" w:eastAsia="en-GB"/>
        </w:rPr>
        <w:tab/>
      </w:r>
      <w:r w:rsidRPr="004B1DD6">
        <w:rPr>
          <w:rFonts w:ascii="Arial" w:hAnsi="Arial" w:cs="Arial"/>
          <w:color w:val="000000"/>
          <w:lang w:val="en-US" w:eastAsia="en-GB"/>
        </w:rPr>
        <w:tab/>
      </w:r>
      <w:r w:rsidRPr="004B1DD6">
        <w:rPr>
          <w:rFonts w:ascii="Arial" w:hAnsi="Arial" w:cs="Arial"/>
          <w:color w:val="000000"/>
          <w:lang w:val="en-US" w:eastAsia="en-GB"/>
        </w:rPr>
        <w:tab/>
        <w:t xml:space="preserve">Acute </w:t>
      </w:r>
      <w:proofErr w:type="spellStart"/>
      <w:r w:rsidRPr="004B1DD6">
        <w:rPr>
          <w:rFonts w:ascii="Arial" w:hAnsi="Arial" w:cs="Arial"/>
          <w:color w:val="000000"/>
          <w:lang w:val="en-US" w:eastAsia="en-GB"/>
        </w:rPr>
        <w:t>MoE</w:t>
      </w:r>
      <w:proofErr w:type="spellEnd"/>
      <w:r w:rsidRPr="004B1DD6">
        <w:rPr>
          <w:rFonts w:ascii="Arial" w:hAnsi="Arial" w:cs="Arial"/>
          <w:color w:val="000000"/>
          <w:lang w:val="en-US" w:eastAsia="en-GB"/>
        </w:rPr>
        <w:t>, Parkinson’s Disease and General Medicine</w:t>
      </w:r>
    </w:p>
    <w:p w14:paraId="3BF4C112" w14:textId="77777777" w:rsidR="004B1DD6" w:rsidRPr="004B1DD6" w:rsidRDefault="004B1DD6" w:rsidP="004B1DD6">
      <w:pPr>
        <w:rPr>
          <w:rFonts w:ascii="Arial" w:hAnsi="Arial" w:cs="Arial"/>
          <w:color w:val="000000"/>
          <w:lang w:val="en-US" w:eastAsia="en-GB"/>
        </w:rPr>
      </w:pPr>
      <w:r w:rsidRPr="004B1DD6">
        <w:rPr>
          <w:rFonts w:ascii="Arial" w:hAnsi="Arial" w:cs="Arial"/>
          <w:color w:val="000000"/>
          <w:lang w:val="en-US" w:eastAsia="en-GB"/>
        </w:rPr>
        <w:t xml:space="preserve">Dr Susan </w:t>
      </w:r>
      <w:proofErr w:type="spellStart"/>
      <w:r w:rsidRPr="004B1DD6">
        <w:rPr>
          <w:rFonts w:ascii="Arial" w:hAnsi="Arial" w:cs="Arial"/>
          <w:color w:val="000000"/>
          <w:lang w:val="en-US" w:eastAsia="en-GB"/>
        </w:rPr>
        <w:t>Shenkin</w:t>
      </w:r>
      <w:proofErr w:type="spellEnd"/>
      <w:r w:rsidRPr="004B1DD6">
        <w:rPr>
          <w:rFonts w:ascii="Arial" w:hAnsi="Arial" w:cs="Arial"/>
          <w:color w:val="000000"/>
          <w:lang w:val="en-US" w:eastAsia="en-GB"/>
        </w:rPr>
        <w:tab/>
      </w:r>
      <w:r w:rsidRPr="004B1DD6">
        <w:rPr>
          <w:rFonts w:ascii="Arial" w:hAnsi="Arial" w:cs="Arial"/>
          <w:color w:val="000000"/>
          <w:lang w:val="en-US" w:eastAsia="en-GB"/>
        </w:rPr>
        <w:tab/>
        <w:t xml:space="preserve">Acute </w:t>
      </w:r>
      <w:proofErr w:type="spellStart"/>
      <w:r w:rsidRPr="004B1DD6">
        <w:rPr>
          <w:rFonts w:ascii="Arial" w:hAnsi="Arial" w:cs="Arial"/>
          <w:color w:val="000000"/>
          <w:lang w:val="en-US" w:eastAsia="en-GB"/>
        </w:rPr>
        <w:t>MoE</w:t>
      </w:r>
      <w:proofErr w:type="spellEnd"/>
      <w:r w:rsidRPr="004B1DD6">
        <w:rPr>
          <w:rFonts w:ascii="Arial" w:hAnsi="Arial" w:cs="Arial"/>
          <w:color w:val="000000"/>
          <w:lang w:val="en-US" w:eastAsia="en-GB"/>
        </w:rPr>
        <w:t xml:space="preserve"> and rehabilitation</w:t>
      </w:r>
    </w:p>
    <w:p w14:paraId="379FB3CB" w14:textId="77777777" w:rsidR="004B1DD6" w:rsidRPr="004B1DD6" w:rsidRDefault="004B1DD6" w:rsidP="004B1DD6">
      <w:pPr>
        <w:rPr>
          <w:rFonts w:ascii="Arial" w:hAnsi="Arial" w:cs="Arial"/>
          <w:color w:val="000000"/>
          <w:lang w:val="en-US" w:eastAsia="en-GB"/>
        </w:rPr>
      </w:pPr>
      <w:r w:rsidRPr="004B1DD6">
        <w:rPr>
          <w:rFonts w:ascii="Arial" w:hAnsi="Arial" w:cs="Arial"/>
          <w:color w:val="000000"/>
          <w:lang w:val="en-US" w:eastAsia="en-GB"/>
        </w:rPr>
        <w:t>Dr Amy Todd</w:t>
      </w:r>
      <w:r w:rsidRPr="004B1DD6">
        <w:rPr>
          <w:rFonts w:ascii="Arial" w:hAnsi="Arial" w:cs="Arial"/>
          <w:color w:val="000000"/>
          <w:lang w:val="en-US" w:eastAsia="en-GB"/>
        </w:rPr>
        <w:tab/>
      </w:r>
      <w:r w:rsidRPr="004B1DD6">
        <w:rPr>
          <w:rFonts w:ascii="Arial" w:hAnsi="Arial" w:cs="Arial"/>
          <w:color w:val="000000"/>
          <w:lang w:val="en-US" w:eastAsia="en-GB"/>
        </w:rPr>
        <w:tab/>
      </w:r>
      <w:r w:rsidRPr="004B1DD6">
        <w:rPr>
          <w:rFonts w:ascii="Arial" w:hAnsi="Arial" w:cs="Arial"/>
          <w:color w:val="000000"/>
          <w:lang w:val="en-US" w:eastAsia="en-GB"/>
        </w:rPr>
        <w:tab/>
        <w:t xml:space="preserve">Acute </w:t>
      </w:r>
      <w:proofErr w:type="spellStart"/>
      <w:r w:rsidRPr="004B1DD6">
        <w:rPr>
          <w:rFonts w:ascii="Arial" w:hAnsi="Arial" w:cs="Arial"/>
          <w:color w:val="000000"/>
          <w:lang w:val="en-US" w:eastAsia="en-GB"/>
        </w:rPr>
        <w:t>MoE</w:t>
      </w:r>
      <w:proofErr w:type="spellEnd"/>
      <w:r w:rsidRPr="004B1DD6">
        <w:rPr>
          <w:rFonts w:ascii="Arial" w:hAnsi="Arial" w:cs="Arial"/>
          <w:color w:val="000000"/>
          <w:lang w:val="en-US" w:eastAsia="en-GB"/>
        </w:rPr>
        <w:t xml:space="preserve">, Front Door, </w:t>
      </w:r>
      <w:proofErr w:type="spellStart"/>
      <w:r w:rsidRPr="004B1DD6">
        <w:rPr>
          <w:rFonts w:ascii="Arial" w:hAnsi="Arial" w:cs="Arial"/>
          <w:color w:val="000000"/>
          <w:lang w:val="en-US" w:eastAsia="en-GB"/>
        </w:rPr>
        <w:t>Orthogeriatrics</w:t>
      </w:r>
      <w:proofErr w:type="spellEnd"/>
      <w:r w:rsidRPr="004B1DD6">
        <w:rPr>
          <w:rFonts w:ascii="Arial" w:hAnsi="Arial" w:cs="Arial"/>
          <w:color w:val="000000"/>
          <w:lang w:val="en-US" w:eastAsia="en-GB"/>
        </w:rPr>
        <w:t xml:space="preserve"> and Trauma</w:t>
      </w:r>
    </w:p>
    <w:p w14:paraId="04C14DF0" w14:textId="77777777" w:rsidR="004B1DD6" w:rsidRPr="004B1DD6" w:rsidRDefault="004B1DD6" w:rsidP="004B1DD6">
      <w:pPr>
        <w:rPr>
          <w:rFonts w:ascii="Arial" w:hAnsi="Arial" w:cs="Arial"/>
          <w:color w:val="000000"/>
          <w:lang w:val="en-US" w:eastAsia="en-GB"/>
        </w:rPr>
      </w:pPr>
      <w:r w:rsidRPr="004B1DD6">
        <w:rPr>
          <w:rFonts w:ascii="Arial" w:hAnsi="Arial" w:cs="Arial"/>
          <w:color w:val="000000"/>
          <w:lang w:val="en-US" w:eastAsia="en-GB"/>
        </w:rPr>
        <w:t xml:space="preserve">Dr </w:t>
      </w:r>
      <w:proofErr w:type="spellStart"/>
      <w:r w:rsidRPr="004B1DD6">
        <w:rPr>
          <w:rFonts w:ascii="Arial" w:hAnsi="Arial" w:cs="Arial"/>
          <w:color w:val="000000"/>
          <w:lang w:val="en-US" w:eastAsia="en-GB"/>
        </w:rPr>
        <w:t>Akila</w:t>
      </w:r>
      <w:proofErr w:type="spellEnd"/>
      <w:r w:rsidRPr="004B1DD6">
        <w:rPr>
          <w:rFonts w:ascii="Arial" w:hAnsi="Arial" w:cs="Arial"/>
          <w:color w:val="000000"/>
          <w:lang w:val="en-US" w:eastAsia="en-GB"/>
        </w:rPr>
        <w:t xml:space="preserve"> Visvanathan</w:t>
      </w:r>
      <w:r w:rsidRPr="004B1DD6">
        <w:rPr>
          <w:rFonts w:ascii="Arial" w:hAnsi="Arial" w:cs="Arial"/>
          <w:color w:val="000000"/>
          <w:lang w:val="en-US" w:eastAsia="en-GB"/>
        </w:rPr>
        <w:tab/>
      </w:r>
      <w:r w:rsidRPr="004B1DD6">
        <w:rPr>
          <w:rFonts w:ascii="Arial" w:hAnsi="Arial" w:cs="Arial"/>
          <w:color w:val="000000"/>
          <w:lang w:val="en-US" w:eastAsia="en-GB"/>
        </w:rPr>
        <w:tab/>
        <w:t xml:space="preserve">Stroke and </w:t>
      </w:r>
      <w:proofErr w:type="spellStart"/>
      <w:r w:rsidRPr="004B1DD6">
        <w:rPr>
          <w:rFonts w:ascii="Arial" w:hAnsi="Arial" w:cs="Arial"/>
          <w:color w:val="000000"/>
          <w:lang w:val="en-US" w:eastAsia="en-GB"/>
        </w:rPr>
        <w:t>MoE</w:t>
      </w:r>
      <w:proofErr w:type="spellEnd"/>
      <w:r w:rsidRPr="004B1DD6">
        <w:rPr>
          <w:rFonts w:ascii="Arial" w:hAnsi="Arial" w:cs="Arial"/>
          <w:color w:val="000000"/>
          <w:lang w:val="en-US" w:eastAsia="en-GB"/>
        </w:rPr>
        <w:t xml:space="preserve"> (WGH)</w:t>
      </w:r>
    </w:p>
    <w:p w14:paraId="06D7A5D7" w14:textId="77777777" w:rsidR="004B1DD6" w:rsidRPr="004B1DD6" w:rsidRDefault="004B1DD6" w:rsidP="004B1DD6">
      <w:pPr>
        <w:rPr>
          <w:rFonts w:ascii="Arial" w:hAnsi="Arial" w:cs="Arial"/>
          <w:color w:val="000000"/>
          <w:sz w:val="20"/>
          <w:szCs w:val="20"/>
          <w:lang w:val="en-US" w:eastAsia="en-GB"/>
        </w:rPr>
      </w:pPr>
    </w:p>
    <w:p w14:paraId="1A01DEAF" w14:textId="77777777" w:rsidR="004B1DD6" w:rsidRPr="004B1DD6" w:rsidRDefault="004B1DD6" w:rsidP="004B1DD6">
      <w:pPr>
        <w:rPr>
          <w:rFonts w:ascii="Arial" w:hAnsi="Arial" w:cs="Arial"/>
          <w:color w:val="000000"/>
          <w:sz w:val="20"/>
          <w:szCs w:val="20"/>
          <w:lang w:val="en-US" w:eastAsia="en-GB"/>
        </w:rPr>
      </w:pPr>
    </w:p>
    <w:p w14:paraId="54C88E2E" w14:textId="77777777" w:rsidR="004B1DD6" w:rsidRPr="004B1DD6" w:rsidRDefault="004B1DD6" w:rsidP="004B1DD6">
      <w:pPr>
        <w:rPr>
          <w:rFonts w:ascii="Arial" w:hAnsi="Arial" w:cs="Arial"/>
          <w:color w:val="000000"/>
          <w:sz w:val="20"/>
          <w:szCs w:val="20"/>
          <w:lang w:val="en-US" w:eastAsia="en-GB"/>
        </w:rPr>
      </w:pPr>
    </w:p>
    <w:p w14:paraId="2D0353CD" w14:textId="77777777" w:rsidR="004B1DD6" w:rsidRPr="004B1DD6" w:rsidRDefault="004B1DD6" w:rsidP="004B1DD6">
      <w:pPr>
        <w:rPr>
          <w:rFonts w:ascii="Arial" w:hAnsi="Arial" w:cs="Arial"/>
          <w:color w:val="000000"/>
          <w:sz w:val="20"/>
          <w:szCs w:val="20"/>
          <w:lang w:val="en-US" w:eastAsia="en-GB"/>
        </w:rPr>
      </w:pPr>
    </w:p>
    <w:p w14:paraId="73B2B82F" w14:textId="77777777" w:rsidR="004B1DD6" w:rsidRPr="004B1DD6" w:rsidRDefault="004B1DD6" w:rsidP="004B1DD6">
      <w:pPr>
        <w:rPr>
          <w:rFonts w:ascii="Arial" w:hAnsi="Arial" w:cs="Arial"/>
          <w:color w:val="000000"/>
          <w:sz w:val="20"/>
          <w:szCs w:val="20"/>
          <w:lang w:val="en-US" w:eastAsia="en-GB"/>
        </w:rPr>
      </w:pPr>
    </w:p>
    <w:p w14:paraId="2A50E5AD" w14:textId="77777777" w:rsidR="004B1DD6" w:rsidRPr="004B1DD6" w:rsidRDefault="004B1DD6" w:rsidP="004B1DD6">
      <w:pPr>
        <w:rPr>
          <w:rFonts w:ascii="Arial" w:hAnsi="Arial" w:cs="Arial"/>
          <w:color w:val="000000"/>
          <w:sz w:val="20"/>
          <w:szCs w:val="20"/>
          <w:lang w:val="en-US" w:eastAsia="en-GB"/>
        </w:rPr>
      </w:pPr>
    </w:p>
    <w:p w14:paraId="7C87E866" w14:textId="77777777" w:rsidR="004B1DD6" w:rsidRPr="004B1DD6" w:rsidRDefault="004B1DD6" w:rsidP="004B1DD6">
      <w:pPr>
        <w:rPr>
          <w:rFonts w:ascii="Arial" w:hAnsi="Arial" w:cs="Arial"/>
          <w:color w:val="000000"/>
          <w:sz w:val="20"/>
          <w:szCs w:val="20"/>
          <w:lang w:val="en-US" w:eastAsia="en-GB"/>
        </w:rPr>
      </w:pPr>
    </w:p>
    <w:p w14:paraId="04EB86FF" w14:textId="77777777" w:rsidR="004B1DD6" w:rsidRPr="004B1DD6" w:rsidRDefault="004B1DD6" w:rsidP="004B1DD6">
      <w:pPr>
        <w:rPr>
          <w:rFonts w:ascii="Arial" w:hAnsi="Arial" w:cs="Arial"/>
          <w:color w:val="000000"/>
          <w:sz w:val="20"/>
          <w:szCs w:val="20"/>
          <w:lang w:val="en-US" w:eastAsia="en-GB"/>
        </w:rPr>
      </w:pPr>
    </w:p>
    <w:p w14:paraId="5AA69484" w14:textId="77777777" w:rsidR="004B1DD6" w:rsidRPr="004B1DD6" w:rsidRDefault="004B1DD6" w:rsidP="004B1DD6">
      <w:pPr>
        <w:rPr>
          <w:rFonts w:ascii="Arial" w:hAnsi="Arial" w:cs="Arial"/>
          <w:color w:val="000000"/>
          <w:sz w:val="20"/>
          <w:szCs w:val="20"/>
          <w:lang w:val="en-US" w:eastAsia="en-GB"/>
        </w:rPr>
      </w:pPr>
    </w:p>
    <w:p w14:paraId="439C686A" w14:textId="77777777" w:rsidR="004B1DD6" w:rsidRPr="004B1DD6" w:rsidRDefault="004B1DD6" w:rsidP="004B1DD6">
      <w:pPr>
        <w:rPr>
          <w:rFonts w:ascii="Arial" w:hAnsi="Arial" w:cs="Arial"/>
          <w:color w:val="000000"/>
          <w:sz w:val="20"/>
          <w:szCs w:val="20"/>
          <w:lang w:val="en-US" w:eastAsia="en-GB"/>
        </w:rPr>
      </w:pPr>
    </w:p>
    <w:p w14:paraId="625E89E4" w14:textId="77777777" w:rsidR="004B1DD6" w:rsidRPr="004B1DD6" w:rsidRDefault="004B1DD6" w:rsidP="004B1DD6">
      <w:pPr>
        <w:rPr>
          <w:rFonts w:ascii="Arial" w:hAnsi="Arial" w:cs="Arial"/>
          <w:color w:val="000000"/>
          <w:sz w:val="20"/>
          <w:szCs w:val="20"/>
          <w:lang w:val="en-US" w:eastAsia="en-GB"/>
        </w:rPr>
      </w:pPr>
    </w:p>
    <w:p w14:paraId="5FDCD26F" w14:textId="77777777" w:rsidR="004B1DD6" w:rsidRPr="004B1DD6" w:rsidRDefault="004B1DD6" w:rsidP="004B1DD6">
      <w:pPr>
        <w:rPr>
          <w:rFonts w:ascii="Arial" w:hAnsi="Arial" w:cs="Arial"/>
          <w:color w:val="000000"/>
          <w:sz w:val="20"/>
          <w:szCs w:val="20"/>
          <w:lang w:val="en-US" w:eastAsia="en-GB"/>
        </w:rPr>
      </w:pPr>
    </w:p>
    <w:p w14:paraId="3581C7AA" w14:textId="77777777" w:rsidR="004B1DD6" w:rsidRPr="004B1DD6" w:rsidRDefault="004B1DD6" w:rsidP="004B1DD6">
      <w:pPr>
        <w:rPr>
          <w:rFonts w:ascii="Arial" w:hAnsi="Arial" w:cs="Arial"/>
          <w:color w:val="000000"/>
          <w:sz w:val="20"/>
          <w:szCs w:val="20"/>
          <w:lang w:val="en-US" w:eastAsia="en-GB"/>
        </w:rPr>
      </w:pPr>
    </w:p>
    <w:p w14:paraId="4ED58858" w14:textId="77777777" w:rsidR="004B1DD6" w:rsidRPr="004B1DD6" w:rsidRDefault="004B1DD6" w:rsidP="004B1DD6">
      <w:pPr>
        <w:rPr>
          <w:rFonts w:ascii="Arial" w:hAnsi="Arial" w:cs="Arial"/>
          <w:color w:val="000000"/>
          <w:sz w:val="20"/>
          <w:szCs w:val="20"/>
          <w:lang w:val="en-US" w:eastAsia="en-GB"/>
        </w:rPr>
      </w:pPr>
    </w:p>
    <w:p w14:paraId="70DC6BA9" w14:textId="77777777" w:rsidR="004B1DD6" w:rsidRPr="004B1DD6" w:rsidRDefault="004B1DD6" w:rsidP="004B1DD6">
      <w:pPr>
        <w:rPr>
          <w:rFonts w:ascii="Arial" w:hAnsi="Arial" w:cs="Arial"/>
          <w:color w:val="000000"/>
          <w:sz w:val="20"/>
          <w:szCs w:val="20"/>
          <w:lang w:val="en-US" w:eastAsia="en-GB"/>
        </w:rPr>
      </w:pPr>
    </w:p>
    <w:p w14:paraId="531B2E7A" w14:textId="77777777" w:rsidR="004B1DD6" w:rsidRPr="004B1DD6" w:rsidRDefault="004B1DD6" w:rsidP="004B1DD6">
      <w:pPr>
        <w:rPr>
          <w:rFonts w:ascii="Arial" w:hAnsi="Arial" w:cs="Arial"/>
          <w:color w:val="000000"/>
          <w:sz w:val="20"/>
          <w:szCs w:val="20"/>
          <w:lang w:val="en-US" w:eastAsia="en-GB"/>
        </w:rPr>
      </w:pPr>
    </w:p>
    <w:p w14:paraId="54D2D05E" w14:textId="77777777" w:rsidR="004B1DD6" w:rsidRPr="004B1DD6" w:rsidRDefault="004B1DD6" w:rsidP="004B1DD6">
      <w:pPr>
        <w:rPr>
          <w:rFonts w:ascii="Arial" w:hAnsi="Arial" w:cs="Arial"/>
          <w:color w:val="000000"/>
          <w:sz w:val="20"/>
          <w:szCs w:val="20"/>
          <w:lang w:val="en-US" w:eastAsia="en-GB"/>
        </w:rPr>
      </w:pPr>
    </w:p>
    <w:p w14:paraId="36907C04" w14:textId="77777777" w:rsidR="004B1DD6" w:rsidRPr="004B1DD6" w:rsidRDefault="004B1DD6" w:rsidP="004B1DD6">
      <w:pPr>
        <w:rPr>
          <w:rFonts w:ascii="Arial" w:hAnsi="Arial" w:cs="Arial"/>
          <w:color w:val="000000"/>
          <w:sz w:val="20"/>
          <w:szCs w:val="20"/>
          <w:lang w:val="en-US" w:eastAsia="en-GB"/>
        </w:rPr>
      </w:pPr>
    </w:p>
    <w:p w14:paraId="5FF2856F" w14:textId="77777777" w:rsidR="004B1DD6" w:rsidRPr="004B1DD6" w:rsidRDefault="004B1DD6" w:rsidP="004B1DD6">
      <w:pPr>
        <w:rPr>
          <w:rFonts w:ascii="Arial" w:hAnsi="Arial" w:cs="Arial"/>
          <w:color w:val="000000"/>
          <w:sz w:val="20"/>
          <w:szCs w:val="20"/>
          <w:lang w:val="en-US" w:eastAsia="en-GB"/>
        </w:rPr>
      </w:pPr>
    </w:p>
    <w:p w14:paraId="75F5E74F" w14:textId="77777777" w:rsidR="004B1DD6" w:rsidRPr="004B1DD6" w:rsidRDefault="004B1DD6" w:rsidP="004B1DD6">
      <w:pPr>
        <w:rPr>
          <w:rFonts w:ascii="Arial" w:hAnsi="Arial" w:cs="Arial"/>
          <w:color w:val="000000"/>
          <w:sz w:val="20"/>
          <w:szCs w:val="20"/>
          <w:lang w:val="en-US" w:eastAsia="en-GB"/>
        </w:rPr>
      </w:pPr>
    </w:p>
    <w:p w14:paraId="75B7C8CB" w14:textId="77777777" w:rsidR="004B1DD6" w:rsidRPr="004B1DD6" w:rsidRDefault="004B1DD6" w:rsidP="004B1DD6">
      <w:pPr>
        <w:rPr>
          <w:rFonts w:ascii="Arial" w:hAnsi="Arial" w:cs="Arial"/>
          <w:color w:val="000000"/>
          <w:sz w:val="20"/>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4B1DD6" w:rsidRPr="004B1DD6" w14:paraId="3CED4422" w14:textId="77777777" w:rsidTr="00BA00B1">
        <w:trPr>
          <w:trHeight w:val="454"/>
        </w:trPr>
        <w:tc>
          <w:tcPr>
            <w:tcW w:w="8528" w:type="dxa"/>
            <w:shd w:val="clear" w:color="auto" w:fill="00CCFF"/>
            <w:vAlign w:val="center"/>
          </w:tcPr>
          <w:p w14:paraId="269F00C5"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b/>
                <w:color w:val="000000"/>
                <w:sz w:val="20"/>
                <w:szCs w:val="20"/>
                <w:lang w:val="en-US"/>
              </w:rPr>
            </w:pPr>
            <w:r w:rsidRPr="004B1DD6">
              <w:rPr>
                <w:rFonts w:ascii="Arial" w:hAnsi="Arial" w:cs="Arial"/>
                <w:b/>
                <w:color w:val="000000"/>
                <w:sz w:val="20"/>
                <w:szCs w:val="20"/>
                <w:lang w:val="en-US"/>
              </w:rPr>
              <w:t>Section 4.</w:t>
            </w:r>
            <w:r w:rsidRPr="004B1DD6">
              <w:rPr>
                <w:rFonts w:ascii="Arial" w:hAnsi="Arial" w:cs="Arial"/>
                <w:b/>
                <w:color w:val="000000"/>
                <w:sz w:val="20"/>
                <w:szCs w:val="20"/>
                <w:lang w:val="en-US"/>
              </w:rPr>
              <w:tab/>
              <w:t xml:space="preserve">Main Duties and Responsibilities </w:t>
            </w:r>
          </w:p>
        </w:tc>
      </w:tr>
    </w:tbl>
    <w:p w14:paraId="755B9986" w14:textId="77777777" w:rsidR="004B1DD6" w:rsidRPr="004B1DD6" w:rsidRDefault="004B1DD6" w:rsidP="004B1DD6">
      <w:pPr>
        <w:tabs>
          <w:tab w:val="left" w:pos="900"/>
        </w:tabs>
        <w:rPr>
          <w:rFonts w:ascii="Arial" w:hAnsi="Arial" w:cs="Arial"/>
          <w:b/>
          <w:color w:val="000000"/>
          <w:lang w:val="en-US" w:eastAsia="en-GB"/>
        </w:rPr>
      </w:pPr>
    </w:p>
    <w:p w14:paraId="561DAD54" w14:textId="77777777" w:rsidR="004B1DD6" w:rsidRPr="004B1DD6" w:rsidRDefault="004B1DD6" w:rsidP="004B1DD6">
      <w:pPr>
        <w:tabs>
          <w:tab w:val="left" w:pos="900"/>
        </w:tabs>
        <w:jc w:val="both"/>
        <w:rPr>
          <w:rFonts w:ascii="Arial" w:hAnsi="Arial" w:cs="Arial"/>
          <w:color w:val="000000"/>
          <w:sz w:val="20"/>
          <w:lang w:val="en-US" w:eastAsia="en-GB"/>
        </w:rPr>
      </w:pPr>
      <w:r w:rsidRPr="004B1DD6">
        <w:rPr>
          <w:rFonts w:ascii="Arial" w:hAnsi="Arial" w:cs="Arial"/>
          <w:color w:val="000000"/>
          <w:sz w:val="20"/>
          <w:lang w:val="en-US" w:eastAsia="en-GB"/>
        </w:rPr>
        <w:t xml:space="preserve">You will join a group of consultants who provide input into the front door </w:t>
      </w:r>
      <w:proofErr w:type="spellStart"/>
      <w:r w:rsidRPr="004B1DD6">
        <w:rPr>
          <w:rFonts w:ascii="Arial" w:hAnsi="Arial" w:cs="Arial"/>
          <w:color w:val="000000"/>
          <w:sz w:val="20"/>
          <w:lang w:val="en-US" w:eastAsia="en-GB"/>
        </w:rPr>
        <w:t>MoE</w:t>
      </w:r>
      <w:proofErr w:type="spellEnd"/>
      <w:r w:rsidRPr="004B1DD6">
        <w:rPr>
          <w:rFonts w:ascii="Arial" w:hAnsi="Arial" w:cs="Arial"/>
          <w:color w:val="000000"/>
          <w:sz w:val="20"/>
          <w:lang w:val="en-US" w:eastAsia="en-GB"/>
        </w:rPr>
        <w:t xml:space="preserve"> frailty service based at RIE working with junior medical staff and the </w:t>
      </w:r>
      <w:proofErr w:type="spellStart"/>
      <w:r w:rsidRPr="004B1DD6">
        <w:rPr>
          <w:rFonts w:ascii="Arial" w:hAnsi="Arial" w:cs="Arial"/>
          <w:color w:val="000000"/>
          <w:sz w:val="20"/>
          <w:lang w:val="en-US" w:eastAsia="en-GB"/>
        </w:rPr>
        <w:t>MoE</w:t>
      </w:r>
      <w:proofErr w:type="spellEnd"/>
      <w:r w:rsidRPr="004B1DD6">
        <w:rPr>
          <w:rFonts w:ascii="Arial" w:hAnsi="Arial" w:cs="Arial"/>
          <w:color w:val="000000"/>
          <w:sz w:val="20"/>
          <w:lang w:val="en-US" w:eastAsia="en-GB"/>
        </w:rPr>
        <w:t xml:space="preserve"> nurse liaison service. This service is responsible for the identification, management and ongoing care of the frail elderly who are referred by medical team complemented by electronic screening of all patients aged &gt;=65 for frailty. This will include working with the multidisciplinary team to facilitate early, </w:t>
      </w:r>
      <w:proofErr w:type="gramStart"/>
      <w:r w:rsidRPr="004B1DD6">
        <w:rPr>
          <w:rFonts w:ascii="Arial" w:hAnsi="Arial" w:cs="Arial"/>
          <w:color w:val="000000"/>
          <w:sz w:val="20"/>
          <w:lang w:val="en-US" w:eastAsia="en-GB"/>
        </w:rPr>
        <w:t>safe</w:t>
      </w:r>
      <w:proofErr w:type="gramEnd"/>
      <w:r w:rsidRPr="004B1DD6">
        <w:rPr>
          <w:rFonts w:ascii="Arial" w:hAnsi="Arial" w:cs="Arial"/>
          <w:color w:val="000000"/>
          <w:sz w:val="20"/>
          <w:lang w:val="en-US" w:eastAsia="en-GB"/>
        </w:rPr>
        <w:t xml:space="preserve"> and appropriate discharge with referral to community services, outpatient and hospital at home settings as needed. This is currently a dedicated role aligned to the AMU one in nine weeks Monday through Thursday. Friday input is provided by the weekend on call team.   </w:t>
      </w:r>
    </w:p>
    <w:p w14:paraId="4B8F4EE6" w14:textId="77777777" w:rsidR="004B1DD6" w:rsidRPr="004B1DD6" w:rsidRDefault="004B1DD6" w:rsidP="004B1DD6">
      <w:pPr>
        <w:tabs>
          <w:tab w:val="left" w:pos="900"/>
        </w:tabs>
        <w:jc w:val="both"/>
        <w:rPr>
          <w:rFonts w:ascii="Arial" w:hAnsi="Arial" w:cs="Arial"/>
          <w:color w:val="000000"/>
          <w:sz w:val="20"/>
          <w:lang w:val="en-US" w:eastAsia="en-GB"/>
        </w:rPr>
      </w:pPr>
    </w:p>
    <w:p w14:paraId="53D2B029" w14:textId="77777777" w:rsidR="004B1DD6" w:rsidRPr="004B1DD6" w:rsidRDefault="004B1DD6" w:rsidP="004B1DD6">
      <w:pPr>
        <w:tabs>
          <w:tab w:val="left" w:pos="900"/>
        </w:tabs>
        <w:jc w:val="both"/>
        <w:rPr>
          <w:rFonts w:ascii="Arial" w:hAnsi="Arial" w:cs="Arial"/>
          <w:color w:val="000000"/>
          <w:sz w:val="20"/>
          <w:lang w:val="en-US" w:eastAsia="en-GB"/>
        </w:rPr>
      </w:pPr>
      <w:r w:rsidRPr="004B1DD6">
        <w:rPr>
          <w:rFonts w:ascii="Arial" w:hAnsi="Arial" w:cs="Arial"/>
          <w:color w:val="000000"/>
          <w:sz w:val="20"/>
          <w:lang w:val="en-US" w:eastAsia="en-GB"/>
        </w:rPr>
        <w:t xml:space="preserve">You will provide input into the RIE acute </w:t>
      </w:r>
      <w:proofErr w:type="spellStart"/>
      <w:r w:rsidRPr="004B1DD6">
        <w:rPr>
          <w:rFonts w:ascii="Arial" w:hAnsi="Arial" w:cs="Arial"/>
          <w:color w:val="000000"/>
          <w:sz w:val="20"/>
          <w:lang w:val="en-US" w:eastAsia="en-GB"/>
        </w:rPr>
        <w:t>MoE</w:t>
      </w:r>
      <w:proofErr w:type="spellEnd"/>
      <w:r w:rsidRPr="004B1DD6">
        <w:rPr>
          <w:rFonts w:ascii="Arial" w:hAnsi="Arial" w:cs="Arial"/>
          <w:color w:val="000000"/>
          <w:sz w:val="20"/>
          <w:lang w:val="en-US" w:eastAsia="en-GB"/>
        </w:rPr>
        <w:t xml:space="preserve"> wards specifically to diagnose, </w:t>
      </w:r>
      <w:proofErr w:type="gramStart"/>
      <w:r w:rsidRPr="004B1DD6">
        <w:rPr>
          <w:rFonts w:ascii="Arial" w:hAnsi="Arial" w:cs="Arial"/>
          <w:color w:val="000000"/>
          <w:sz w:val="20"/>
          <w:lang w:val="en-US" w:eastAsia="en-GB"/>
        </w:rPr>
        <w:t>investigate</w:t>
      </w:r>
      <w:proofErr w:type="gramEnd"/>
      <w:r w:rsidRPr="004B1DD6">
        <w:rPr>
          <w:rFonts w:ascii="Arial" w:hAnsi="Arial" w:cs="Arial"/>
          <w:color w:val="000000"/>
          <w:sz w:val="20"/>
          <w:lang w:val="en-US" w:eastAsia="en-GB"/>
        </w:rPr>
        <w:t xml:space="preserve"> and supervise specialized management for frail elderly patients under your care. This will be two ward rounds per week and </w:t>
      </w:r>
      <w:proofErr w:type="gramStart"/>
      <w:r w:rsidRPr="004B1DD6">
        <w:rPr>
          <w:rFonts w:ascii="Arial" w:hAnsi="Arial" w:cs="Arial"/>
          <w:color w:val="000000"/>
          <w:sz w:val="20"/>
          <w:lang w:val="en-US" w:eastAsia="en-GB"/>
        </w:rPr>
        <w:t>a</w:t>
      </w:r>
      <w:proofErr w:type="gramEnd"/>
      <w:r w:rsidRPr="004B1DD6">
        <w:rPr>
          <w:rFonts w:ascii="Arial" w:hAnsi="Arial" w:cs="Arial"/>
          <w:color w:val="000000"/>
          <w:sz w:val="20"/>
          <w:lang w:val="en-US" w:eastAsia="en-GB"/>
        </w:rPr>
        <w:t xml:space="preserve"> MDT. In partnership with the multidisciplinary </w:t>
      </w:r>
      <w:proofErr w:type="gramStart"/>
      <w:r w:rsidRPr="004B1DD6">
        <w:rPr>
          <w:rFonts w:ascii="Arial" w:hAnsi="Arial" w:cs="Arial"/>
          <w:color w:val="000000"/>
          <w:sz w:val="20"/>
          <w:lang w:val="en-US" w:eastAsia="en-GB"/>
        </w:rPr>
        <w:t>team</w:t>
      </w:r>
      <w:proofErr w:type="gramEnd"/>
      <w:r w:rsidRPr="004B1DD6">
        <w:rPr>
          <w:rFonts w:ascii="Arial" w:hAnsi="Arial" w:cs="Arial"/>
          <w:color w:val="000000"/>
          <w:sz w:val="20"/>
          <w:lang w:val="en-US" w:eastAsia="en-GB"/>
        </w:rPr>
        <w:t xml:space="preserve"> you will identify when the patients ongoing needs can be met at home or in community based setting and no longer requires the specialized care of the RIE. Patients are then case managed to transfer or discharge. </w:t>
      </w:r>
    </w:p>
    <w:p w14:paraId="54BCF03B" w14:textId="77777777" w:rsidR="004B1DD6" w:rsidRPr="004B1DD6" w:rsidRDefault="004B1DD6" w:rsidP="004B1DD6">
      <w:pPr>
        <w:tabs>
          <w:tab w:val="left" w:pos="900"/>
        </w:tabs>
        <w:jc w:val="both"/>
        <w:rPr>
          <w:rFonts w:ascii="Arial" w:hAnsi="Arial" w:cs="Arial"/>
          <w:color w:val="000000"/>
          <w:sz w:val="20"/>
          <w:lang w:val="en-US" w:eastAsia="en-GB"/>
        </w:rPr>
      </w:pPr>
    </w:p>
    <w:p w14:paraId="6F58F161" w14:textId="77777777" w:rsidR="004B1DD6" w:rsidRPr="004B1DD6" w:rsidRDefault="004B1DD6" w:rsidP="004B1DD6">
      <w:pPr>
        <w:tabs>
          <w:tab w:val="left" w:pos="900"/>
        </w:tabs>
        <w:jc w:val="both"/>
        <w:rPr>
          <w:rFonts w:ascii="Arial" w:hAnsi="Arial" w:cs="Arial"/>
          <w:color w:val="000000"/>
          <w:sz w:val="20"/>
          <w:lang w:val="en-US" w:eastAsia="en-GB"/>
        </w:rPr>
      </w:pPr>
      <w:r w:rsidRPr="004B1DD6">
        <w:rPr>
          <w:rFonts w:ascii="Arial" w:hAnsi="Arial" w:cs="Arial"/>
          <w:color w:val="000000"/>
          <w:sz w:val="20"/>
          <w:lang w:val="en-US" w:eastAsia="en-GB"/>
        </w:rPr>
        <w:t>You will join the newly formed ED frailty team, which currently consists of 0.5WTE consultant time, along with AHPs based in the ED. You will help to continue the development of this new service, which aims to provide CGA and rapid turnaround of suitable frail patients presenting to the ED.</w:t>
      </w:r>
    </w:p>
    <w:p w14:paraId="4231104C" w14:textId="77777777" w:rsidR="004B1DD6" w:rsidRPr="004B1DD6" w:rsidRDefault="004B1DD6" w:rsidP="004B1DD6">
      <w:pPr>
        <w:tabs>
          <w:tab w:val="left" w:pos="900"/>
        </w:tabs>
        <w:jc w:val="both"/>
        <w:rPr>
          <w:rFonts w:ascii="Arial" w:hAnsi="Arial" w:cs="Arial"/>
          <w:color w:val="000000"/>
          <w:sz w:val="20"/>
          <w:lang w:val="en-US" w:eastAsia="en-GB"/>
        </w:rPr>
      </w:pPr>
    </w:p>
    <w:p w14:paraId="6F4B0966" w14:textId="77777777" w:rsidR="004B1DD6" w:rsidRPr="004B1DD6" w:rsidRDefault="004B1DD6" w:rsidP="004B1DD6">
      <w:pPr>
        <w:tabs>
          <w:tab w:val="left" w:pos="900"/>
        </w:tabs>
        <w:jc w:val="both"/>
        <w:rPr>
          <w:rFonts w:ascii="Arial" w:hAnsi="Arial" w:cs="Arial"/>
          <w:sz w:val="20"/>
          <w:lang w:val="en-US" w:eastAsia="en-GB"/>
        </w:rPr>
      </w:pPr>
      <w:r w:rsidRPr="004B1DD6">
        <w:rPr>
          <w:rFonts w:ascii="Arial" w:hAnsi="Arial" w:cs="Arial"/>
          <w:color w:val="000000"/>
          <w:sz w:val="20"/>
          <w:lang w:val="en-US" w:eastAsia="en-GB"/>
        </w:rPr>
        <w:t xml:space="preserve">You will also provide at least one in eight </w:t>
      </w:r>
      <w:proofErr w:type="gramStart"/>
      <w:r w:rsidRPr="004B1DD6">
        <w:rPr>
          <w:rFonts w:ascii="Arial" w:hAnsi="Arial" w:cs="Arial"/>
          <w:color w:val="000000"/>
          <w:sz w:val="20"/>
          <w:lang w:val="en-US" w:eastAsia="en-GB"/>
        </w:rPr>
        <w:t>weekend</w:t>
      </w:r>
      <w:proofErr w:type="gramEnd"/>
      <w:r w:rsidRPr="004B1DD6">
        <w:rPr>
          <w:rFonts w:ascii="Arial" w:hAnsi="Arial" w:cs="Arial"/>
          <w:color w:val="000000"/>
          <w:sz w:val="20"/>
          <w:lang w:val="en-US" w:eastAsia="en-GB"/>
        </w:rPr>
        <w:t xml:space="preserve"> scheduled </w:t>
      </w:r>
      <w:proofErr w:type="spellStart"/>
      <w:r w:rsidRPr="004B1DD6">
        <w:rPr>
          <w:rFonts w:ascii="Arial" w:hAnsi="Arial" w:cs="Arial"/>
          <w:color w:val="000000"/>
          <w:sz w:val="20"/>
          <w:lang w:val="en-US" w:eastAsia="en-GB"/>
        </w:rPr>
        <w:t>MoE</w:t>
      </w:r>
      <w:proofErr w:type="spellEnd"/>
      <w:r w:rsidRPr="004B1DD6">
        <w:rPr>
          <w:rFonts w:ascii="Arial" w:hAnsi="Arial" w:cs="Arial"/>
          <w:color w:val="000000"/>
          <w:sz w:val="20"/>
          <w:lang w:val="en-US" w:eastAsia="en-GB"/>
        </w:rPr>
        <w:t xml:space="preserve"> commitment to deliver acute assessment to the frail elderly in RIE AMU and cover for the </w:t>
      </w:r>
      <w:proofErr w:type="spellStart"/>
      <w:r w:rsidRPr="004B1DD6">
        <w:rPr>
          <w:rFonts w:ascii="Arial" w:hAnsi="Arial" w:cs="Arial"/>
          <w:color w:val="000000"/>
          <w:sz w:val="20"/>
          <w:lang w:val="en-US" w:eastAsia="en-GB"/>
        </w:rPr>
        <w:t>MoE</w:t>
      </w:r>
      <w:proofErr w:type="spellEnd"/>
      <w:r w:rsidRPr="004B1DD6">
        <w:rPr>
          <w:rFonts w:ascii="Arial" w:hAnsi="Arial" w:cs="Arial"/>
          <w:color w:val="000000"/>
          <w:sz w:val="20"/>
          <w:lang w:val="en-US" w:eastAsia="en-GB"/>
        </w:rPr>
        <w:t xml:space="preserve"> wards as well as availability for advice to the local community hospitals and the Hospital at Home service. </w:t>
      </w:r>
    </w:p>
    <w:p w14:paraId="2CB48D6F"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p>
    <w:p w14:paraId="25A2AD13"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b/>
          <w:color w:val="000000"/>
          <w:sz w:val="20"/>
          <w:szCs w:val="20"/>
          <w:lang w:val="en-US"/>
        </w:rPr>
      </w:pPr>
      <w:r w:rsidRPr="004B1DD6">
        <w:rPr>
          <w:rFonts w:ascii="Arial" w:hAnsi="Arial" w:cs="Arial"/>
          <w:b/>
          <w:color w:val="000000"/>
          <w:sz w:val="20"/>
          <w:szCs w:val="20"/>
          <w:lang w:val="en-US"/>
        </w:rPr>
        <w:t>Location</w:t>
      </w:r>
    </w:p>
    <w:p w14:paraId="6CD66BE5"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4B1DD6">
        <w:rPr>
          <w:rFonts w:ascii="Arial" w:hAnsi="Arial" w:cs="Arial"/>
          <w:color w:val="000000"/>
          <w:sz w:val="20"/>
          <w:szCs w:val="20"/>
          <w:lang w:val="en-US"/>
        </w:rPr>
        <w:t xml:space="preserve">The principal base of work will be at RIE. </w:t>
      </w:r>
    </w:p>
    <w:p w14:paraId="78F620A8"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4B1DD6">
        <w:rPr>
          <w:rFonts w:ascii="Arial" w:hAnsi="Arial" w:cs="Arial"/>
          <w:color w:val="000000"/>
          <w:sz w:val="20"/>
          <w:szCs w:val="20"/>
          <w:lang w:val="en-US"/>
        </w:rPr>
        <w:t>As part of your role, you may be required to work at any of NHS Edinburgh and the Lothian’s sites.</w:t>
      </w:r>
    </w:p>
    <w:p w14:paraId="154FBF99"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p>
    <w:p w14:paraId="2F762015"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b/>
          <w:color w:val="000000"/>
          <w:sz w:val="20"/>
          <w:szCs w:val="20"/>
          <w:lang w:val="en-US"/>
        </w:rPr>
      </w:pPr>
      <w:r w:rsidRPr="004B1DD6">
        <w:rPr>
          <w:rFonts w:ascii="Arial" w:hAnsi="Arial" w:cs="Arial"/>
          <w:b/>
          <w:color w:val="000000"/>
          <w:sz w:val="20"/>
          <w:szCs w:val="20"/>
          <w:lang w:val="en-US"/>
        </w:rPr>
        <w:t xml:space="preserve">Provide High Quality Care to </w:t>
      </w:r>
      <w:proofErr w:type="gramStart"/>
      <w:r w:rsidRPr="004B1DD6">
        <w:rPr>
          <w:rFonts w:ascii="Arial" w:hAnsi="Arial" w:cs="Arial"/>
          <w:b/>
          <w:color w:val="000000"/>
          <w:sz w:val="20"/>
          <w:szCs w:val="20"/>
          <w:lang w:val="en-US"/>
        </w:rPr>
        <w:t>patients</w:t>
      </w:r>
      <w:proofErr w:type="gramEnd"/>
    </w:p>
    <w:p w14:paraId="61B994C0"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4B1DD6">
        <w:rPr>
          <w:rFonts w:ascii="Arial" w:hAnsi="Arial" w:cs="Arial"/>
          <w:color w:val="000000"/>
          <w:sz w:val="20"/>
          <w:szCs w:val="20"/>
          <w:lang w:val="en-US"/>
        </w:rPr>
        <w:t xml:space="preserve">Maintain GMC specialist registration and hold a </w:t>
      </w:r>
      <w:proofErr w:type="spellStart"/>
      <w:r w:rsidRPr="004B1DD6">
        <w:rPr>
          <w:rFonts w:ascii="Arial" w:hAnsi="Arial" w:cs="Arial"/>
          <w:color w:val="000000"/>
          <w:sz w:val="20"/>
          <w:szCs w:val="20"/>
          <w:lang w:val="en-US"/>
        </w:rPr>
        <w:t>licence</w:t>
      </w:r>
      <w:proofErr w:type="spellEnd"/>
      <w:r w:rsidRPr="004B1DD6">
        <w:rPr>
          <w:rFonts w:ascii="Arial" w:hAnsi="Arial" w:cs="Arial"/>
          <w:color w:val="000000"/>
          <w:sz w:val="20"/>
          <w:szCs w:val="20"/>
          <w:lang w:val="en-US"/>
        </w:rPr>
        <w:t xml:space="preserve"> to </w:t>
      </w:r>
      <w:proofErr w:type="gramStart"/>
      <w:r w:rsidRPr="004B1DD6">
        <w:rPr>
          <w:rFonts w:ascii="Arial" w:hAnsi="Arial" w:cs="Arial"/>
          <w:color w:val="000000"/>
          <w:sz w:val="20"/>
          <w:szCs w:val="20"/>
          <w:lang w:val="en-US"/>
        </w:rPr>
        <w:t>practice</w:t>
      </w:r>
      <w:proofErr w:type="gramEnd"/>
    </w:p>
    <w:p w14:paraId="278C82C3"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4B1DD6">
        <w:rPr>
          <w:rFonts w:ascii="Arial" w:hAnsi="Arial" w:cs="Arial"/>
          <w:color w:val="000000"/>
          <w:sz w:val="20"/>
          <w:szCs w:val="20"/>
          <w:lang w:val="en-US"/>
        </w:rPr>
        <w:t xml:space="preserve">Develop and maintain the competencies required to carry out the duties of the </w:t>
      </w:r>
      <w:proofErr w:type="gramStart"/>
      <w:r w:rsidRPr="004B1DD6">
        <w:rPr>
          <w:rFonts w:ascii="Arial" w:hAnsi="Arial" w:cs="Arial"/>
          <w:color w:val="000000"/>
          <w:sz w:val="20"/>
          <w:szCs w:val="20"/>
          <w:lang w:val="en-US"/>
        </w:rPr>
        <w:t>post</w:t>
      </w:r>
      <w:proofErr w:type="gramEnd"/>
    </w:p>
    <w:p w14:paraId="548133BA"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4B1DD6">
        <w:rPr>
          <w:rFonts w:ascii="Arial" w:hAnsi="Arial" w:cs="Arial"/>
          <w:color w:val="000000"/>
          <w:sz w:val="20"/>
          <w:szCs w:val="20"/>
          <w:lang w:val="en-US"/>
        </w:rPr>
        <w:t>Ensure patients are involved in decisions about their care and respond to their views.</w:t>
      </w:r>
    </w:p>
    <w:p w14:paraId="7BAA4BF2"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p>
    <w:p w14:paraId="4F3079E6"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b/>
          <w:color w:val="000000"/>
          <w:sz w:val="20"/>
          <w:szCs w:val="20"/>
          <w:lang w:val="en-US"/>
        </w:rPr>
      </w:pPr>
      <w:r w:rsidRPr="004B1DD6">
        <w:rPr>
          <w:rFonts w:ascii="Arial" w:hAnsi="Arial" w:cs="Arial"/>
          <w:b/>
          <w:color w:val="000000"/>
          <w:sz w:val="20"/>
          <w:szCs w:val="20"/>
          <w:lang w:val="en-US"/>
        </w:rPr>
        <w:t xml:space="preserve">Research, Teaching and Training </w:t>
      </w:r>
    </w:p>
    <w:p w14:paraId="11C1577B"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4B1DD6">
        <w:rPr>
          <w:rFonts w:ascii="Arial" w:hAnsi="Arial" w:cs="Arial"/>
          <w:color w:val="000000"/>
          <w:sz w:val="20"/>
          <w:szCs w:val="20"/>
          <w:lang w:val="en-US"/>
        </w:rPr>
        <w:t xml:space="preserve">Where possible to collaborate with academic and clinical colleagues to enhance NHS Edinburgh and the Lothian’s research portfolio, </w:t>
      </w:r>
      <w:proofErr w:type="gramStart"/>
      <w:r w:rsidRPr="004B1DD6">
        <w:rPr>
          <w:rFonts w:ascii="Arial" w:hAnsi="Arial" w:cs="Arial"/>
          <w:color w:val="000000"/>
          <w:sz w:val="20"/>
          <w:szCs w:val="20"/>
          <w:lang w:val="en-US"/>
        </w:rPr>
        <w:t>at all times</w:t>
      </w:r>
      <w:proofErr w:type="gramEnd"/>
      <w:r w:rsidRPr="004B1DD6">
        <w:rPr>
          <w:rFonts w:ascii="Arial" w:hAnsi="Arial" w:cs="Arial"/>
          <w:color w:val="000000"/>
          <w:sz w:val="20"/>
          <w:szCs w:val="20"/>
          <w:lang w:val="en-US"/>
        </w:rPr>
        <w:t xml:space="preserve"> meeting the full requirements of Research Governance.  </w:t>
      </w:r>
    </w:p>
    <w:p w14:paraId="4145C4E1"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4B1DD6">
        <w:rPr>
          <w:rFonts w:ascii="Arial" w:hAnsi="Arial" w:cs="Arial"/>
          <w:color w:val="000000"/>
          <w:sz w:val="20"/>
          <w:szCs w:val="20"/>
          <w:lang w:val="en-US"/>
        </w:rPr>
        <w:t>To provide high quality teaching to medical undergraduates and members of other health care professions as required by the Clinical Director.</w:t>
      </w:r>
    </w:p>
    <w:p w14:paraId="2C9EB23F"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4B1DD6">
        <w:rPr>
          <w:rFonts w:ascii="Arial" w:hAnsi="Arial" w:cs="Arial"/>
          <w:color w:val="000000"/>
          <w:sz w:val="20"/>
          <w:szCs w:val="20"/>
          <w:lang w:val="en-US"/>
        </w:rPr>
        <w:lastRenderedPageBreak/>
        <w:t xml:space="preserve">To act as educational supervisor and appraiser as delegated by the clinical Director to ensure external accreditation of training posts with an appropriate allocation of </w:t>
      </w:r>
      <w:smartTag w:uri="urn:schemas-microsoft-com:office:smarttags" w:element="stockticker">
        <w:r w:rsidRPr="004B1DD6">
          <w:rPr>
            <w:rFonts w:ascii="Arial" w:hAnsi="Arial" w:cs="Arial"/>
            <w:color w:val="000000"/>
            <w:sz w:val="20"/>
            <w:szCs w:val="20"/>
            <w:lang w:val="en-US"/>
          </w:rPr>
          <w:t>SPA</w:t>
        </w:r>
      </w:smartTag>
      <w:r w:rsidRPr="004B1DD6">
        <w:rPr>
          <w:rFonts w:ascii="Arial" w:hAnsi="Arial" w:cs="Arial"/>
          <w:color w:val="000000"/>
          <w:sz w:val="20"/>
          <w:szCs w:val="20"/>
          <w:lang w:val="en-US"/>
        </w:rPr>
        <w:t xml:space="preserve"> time for these roles.  </w:t>
      </w:r>
    </w:p>
    <w:p w14:paraId="5F28F1CD"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4B1DD6">
        <w:rPr>
          <w:rFonts w:ascii="Arial" w:hAnsi="Arial" w:cs="Arial"/>
          <w:color w:val="000000"/>
          <w:sz w:val="20"/>
          <w:szCs w:val="20"/>
          <w:lang w:val="en-US"/>
        </w:rPr>
        <w:t xml:space="preserve">To act as mentor to Nurse Practitioners as delegated by the Clinical Director. </w:t>
      </w:r>
    </w:p>
    <w:p w14:paraId="40D13A49"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p>
    <w:p w14:paraId="35B5E32E"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b/>
          <w:color w:val="000000"/>
          <w:sz w:val="20"/>
          <w:szCs w:val="20"/>
          <w:lang w:val="en-US"/>
        </w:rPr>
      </w:pPr>
    </w:p>
    <w:p w14:paraId="1DD91B54"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b/>
          <w:color w:val="000000"/>
          <w:sz w:val="20"/>
          <w:szCs w:val="20"/>
          <w:lang w:val="en-US"/>
        </w:rPr>
      </w:pPr>
    </w:p>
    <w:p w14:paraId="2CFA2129"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b/>
          <w:color w:val="000000"/>
          <w:sz w:val="20"/>
          <w:szCs w:val="20"/>
          <w:lang w:val="en-US"/>
        </w:rPr>
      </w:pPr>
      <w:r w:rsidRPr="004B1DD6">
        <w:rPr>
          <w:rFonts w:ascii="Arial" w:hAnsi="Arial" w:cs="Arial"/>
          <w:b/>
          <w:color w:val="000000"/>
          <w:sz w:val="20"/>
          <w:szCs w:val="20"/>
          <w:lang w:val="en-US"/>
        </w:rPr>
        <w:t xml:space="preserve">Medical Staff Management </w:t>
      </w:r>
    </w:p>
    <w:p w14:paraId="12D6EBDA"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4B1DD6">
        <w:rPr>
          <w:rFonts w:ascii="Arial" w:hAnsi="Arial" w:cs="Arial"/>
          <w:color w:val="000000"/>
          <w:sz w:val="20"/>
          <w:szCs w:val="20"/>
          <w:lang w:val="en-US"/>
        </w:rPr>
        <w:t>To work with colleagues to ensure junior doctors’ hours are compliant in line with EWTD and New Deal.</w:t>
      </w:r>
    </w:p>
    <w:p w14:paraId="5A22C862"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4B1DD6">
        <w:rPr>
          <w:rFonts w:ascii="Arial" w:hAnsi="Arial" w:cs="Arial"/>
          <w:color w:val="000000"/>
          <w:sz w:val="20"/>
          <w:szCs w:val="20"/>
          <w:lang w:val="en-US"/>
        </w:rPr>
        <w:t>To ensure that adequate systems and procedures are in place to control and monitor leave for junior medical staff and to ensure that there is appropriate cover within the clinical areas, including on-call commitments.</w:t>
      </w:r>
    </w:p>
    <w:p w14:paraId="036E4EAB"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4B1DD6">
        <w:rPr>
          <w:rFonts w:ascii="Arial" w:hAnsi="Arial" w:cs="Arial"/>
          <w:color w:val="000000"/>
          <w:sz w:val="20"/>
          <w:szCs w:val="20"/>
          <w:lang w:val="en-US"/>
        </w:rPr>
        <w:t>To participate in the recruitment of junior medical staff as and when required.</w:t>
      </w:r>
    </w:p>
    <w:p w14:paraId="39CC9B49"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4B1DD6">
        <w:rPr>
          <w:rFonts w:ascii="Arial" w:hAnsi="Arial" w:cs="Arial"/>
          <w:color w:val="000000"/>
          <w:sz w:val="20"/>
          <w:szCs w:val="20"/>
          <w:lang w:val="en-US"/>
        </w:rPr>
        <w:t>To participate in team objective setting as part of the annual job planning process.</w:t>
      </w:r>
    </w:p>
    <w:p w14:paraId="796E1CF4"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p>
    <w:p w14:paraId="1059A9E4"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b/>
          <w:color w:val="000000"/>
          <w:sz w:val="20"/>
          <w:szCs w:val="20"/>
          <w:lang w:val="en-US"/>
        </w:rPr>
      </w:pPr>
      <w:r w:rsidRPr="004B1DD6">
        <w:rPr>
          <w:rFonts w:ascii="Arial" w:hAnsi="Arial" w:cs="Arial"/>
          <w:b/>
          <w:color w:val="000000"/>
          <w:sz w:val="20"/>
          <w:szCs w:val="20"/>
          <w:lang w:val="en-US"/>
        </w:rPr>
        <w:t>Governance</w:t>
      </w:r>
    </w:p>
    <w:p w14:paraId="5AD73D02"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4B1DD6">
        <w:rPr>
          <w:rFonts w:ascii="Arial" w:hAnsi="Arial" w:cs="Arial"/>
          <w:color w:val="000000"/>
          <w:sz w:val="20"/>
          <w:szCs w:val="20"/>
          <w:lang w:val="en-US"/>
        </w:rPr>
        <w:t xml:space="preserve">Participate in clinical audit, incident reporting and analysis and to ensure resulting actions are </w:t>
      </w:r>
      <w:proofErr w:type="gramStart"/>
      <w:r w:rsidRPr="004B1DD6">
        <w:rPr>
          <w:rFonts w:ascii="Arial" w:hAnsi="Arial" w:cs="Arial"/>
          <w:color w:val="000000"/>
          <w:sz w:val="20"/>
          <w:szCs w:val="20"/>
          <w:lang w:val="en-US"/>
        </w:rPr>
        <w:t>implemented</w:t>
      </w:r>
      <w:proofErr w:type="gramEnd"/>
    </w:p>
    <w:p w14:paraId="0E4C63E0"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4B1DD6">
        <w:rPr>
          <w:rFonts w:ascii="Arial" w:hAnsi="Arial" w:cs="Arial"/>
          <w:color w:val="000000"/>
          <w:sz w:val="20"/>
          <w:szCs w:val="20"/>
          <w:lang w:val="en-US"/>
        </w:rPr>
        <w:t xml:space="preserve">Ensure clinical guidelines and protocols are adhered to by doctors in training and updated on a regular </w:t>
      </w:r>
      <w:proofErr w:type="gramStart"/>
      <w:r w:rsidRPr="004B1DD6">
        <w:rPr>
          <w:rFonts w:ascii="Arial" w:hAnsi="Arial" w:cs="Arial"/>
          <w:color w:val="000000"/>
          <w:sz w:val="20"/>
          <w:szCs w:val="20"/>
          <w:lang w:val="en-US"/>
        </w:rPr>
        <w:t>basis</w:t>
      </w:r>
      <w:proofErr w:type="gramEnd"/>
    </w:p>
    <w:p w14:paraId="23A03C4D"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4B1DD6">
        <w:rPr>
          <w:rFonts w:ascii="Arial" w:hAnsi="Arial" w:cs="Arial"/>
          <w:color w:val="000000"/>
          <w:sz w:val="20"/>
          <w:szCs w:val="20"/>
          <w:lang w:val="en-US"/>
        </w:rPr>
        <w:t>Keep fully informed about best practice in the specialty areas and ensure implications for practice changes are discussed with the Clinical Director</w:t>
      </w:r>
    </w:p>
    <w:p w14:paraId="55362B17"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4B1DD6">
        <w:rPr>
          <w:rFonts w:ascii="Arial" w:hAnsi="Arial" w:cs="Arial"/>
          <w:color w:val="000000"/>
          <w:sz w:val="20"/>
          <w:szCs w:val="20"/>
          <w:lang w:val="en-US"/>
        </w:rPr>
        <w:t xml:space="preserve">Role model good practice for infection control to all members of the multidisciplinary team.  </w:t>
      </w:r>
    </w:p>
    <w:p w14:paraId="1A1FF862"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p>
    <w:p w14:paraId="57889813"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b/>
          <w:color w:val="000000"/>
          <w:sz w:val="20"/>
          <w:szCs w:val="20"/>
          <w:lang w:val="en-US"/>
        </w:rPr>
      </w:pPr>
      <w:r w:rsidRPr="004B1DD6">
        <w:rPr>
          <w:rFonts w:ascii="Arial" w:hAnsi="Arial" w:cs="Arial"/>
          <w:b/>
          <w:color w:val="000000"/>
          <w:sz w:val="20"/>
          <w:szCs w:val="20"/>
          <w:lang w:val="en-US"/>
        </w:rPr>
        <w:t>Strategy and Business Planning</w:t>
      </w:r>
    </w:p>
    <w:p w14:paraId="2E3EEDE4"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4B1DD6">
        <w:rPr>
          <w:rFonts w:ascii="Arial" w:hAnsi="Arial" w:cs="Arial"/>
          <w:color w:val="000000"/>
          <w:sz w:val="20"/>
          <w:szCs w:val="20"/>
          <w:lang w:val="en-US"/>
        </w:rPr>
        <w:t xml:space="preserve">To participate in the directorate </w:t>
      </w:r>
      <w:r w:rsidRPr="004B1DD6">
        <w:rPr>
          <w:rFonts w:ascii="Arial" w:hAnsi="Arial" w:cs="Arial"/>
          <w:sz w:val="20"/>
          <w:szCs w:val="20"/>
          <w:lang w:val="en-US"/>
        </w:rPr>
        <w:t xml:space="preserve">clinical </w:t>
      </w:r>
      <w:r w:rsidRPr="004B1DD6">
        <w:rPr>
          <w:rFonts w:ascii="Arial" w:hAnsi="Arial" w:cs="Arial"/>
          <w:color w:val="000000"/>
          <w:sz w:val="20"/>
          <w:szCs w:val="20"/>
          <w:lang w:val="en-US"/>
        </w:rPr>
        <w:t>objective setting process.</w:t>
      </w:r>
    </w:p>
    <w:p w14:paraId="3F390744"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p>
    <w:p w14:paraId="09D88177"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b/>
          <w:color w:val="000000"/>
          <w:sz w:val="20"/>
          <w:szCs w:val="20"/>
          <w:lang w:val="en-US"/>
        </w:rPr>
      </w:pPr>
      <w:r w:rsidRPr="004B1DD6">
        <w:rPr>
          <w:rFonts w:ascii="Arial" w:hAnsi="Arial" w:cs="Arial"/>
          <w:b/>
          <w:color w:val="000000"/>
          <w:sz w:val="20"/>
          <w:szCs w:val="20"/>
          <w:lang w:val="en-US"/>
        </w:rPr>
        <w:t xml:space="preserve">Leadership and Team Working </w:t>
      </w:r>
    </w:p>
    <w:p w14:paraId="51EB69D4"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4B1DD6">
        <w:rPr>
          <w:rFonts w:ascii="Arial" w:hAnsi="Arial" w:cs="Arial"/>
          <w:color w:val="000000"/>
          <w:sz w:val="20"/>
          <w:szCs w:val="20"/>
          <w:lang w:val="en-US"/>
        </w:rPr>
        <w:t xml:space="preserve">To demonstrate excellent leadership skills </w:t>
      </w:r>
      <w:proofErr w:type="gramStart"/>
      <w:r w:rsidRPr="004B1DD6">
        <w:rPr>
          <w:rFonts w:ascii="Arial" w:hAnsi="Arial" w:cs="Arial"/>
          <w:color w:val="000000"/>
          <w:sz w:val="20"/>
          <w:szCs w:val="20"/>
          <w:lang w:val="en-US"/>
        </w:rPr>
        <w:t>with regard to</w:t>
      </w:r>
      <w:proofErr w:type="gramEnd"/>
      <w:r w:rsidRPr="004B1DD6">
        <w:rPr>
          <w:rFonts w:ascii="Arial" w:hAnsi="Arial" w:cs="Arial"/>
          <w:color w:val="000000"/>
          <w:sz w:val="20"/>
          <w:szCs w:val="20"/>
          <w:lang w:val="en-US"/>
        </w:rPr>
        <w:t xml:space="preserve"> individual performance, clinical teams and </w:t>
      </w:r>
      <w:r w:rsidRPr="004B1DD6">
        <w:rPr>
          <w:rFonts w:ascii="Arial" w:hAnsi="Arial" w:cs="Arial"/>
          <w:sz w:val="20"/>
          <w:szCs w:val="20"/>
          <w:lang w:val="en-US"/>
        </w:rPr>
        <w:t xml:space="preserve">NHS Edinburgh and the Lothians </w:t>
      </w:r>
      <w:r w:rsidRPr="004B1DD6">
        <w:rPr>
          <w:rFonts w:ascii="Arial" w:hAnsi="Arial" w:cs="Arial"/>
          <w:color w:val="000000"/>
          <w:sz w:val="20"/>
          <w:szCs w:val="20"/>
          <w:lang w:val="en-US"/>
        </w:rPr>
        <w:t>and when participating in national or local initiatives.</w:t>
      </w:r>
    </w:p>
    <w:p w14:paraId="4F47BB50"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4B1DD6">
        <w:rPr>
          <w:rFonts w:ascii="Arial" w:hAnsi="Arial" w:cs="Arial"/>
          <w:color w:val="000000"/>
          <w:sz w:val="20"/>
          <w:szCs w:val="20"/>
          <w:lang w:val="en-US"/>
        </w:rPr>
        <w:t xml:space="preserve">To work collaboratively with all members of the team </w:t>
      </w:r>
    </w:p>
    <w:p w14:paraId="0DE9C8FA"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4B1DD6">
        <w:rPr>
          <w:rFonts w:ascii="Arial" w:hAnsi="Arial" w:cs="Arial"/>
          <w:color w:val="000000"/>
          <w:sz w:val="20"/>
          <w:szCs w:val="20"/>
          <w:lang w:val="en-US"/>
        </w:rPr>
        <w:t>To resolve conflict and difficult situations through negotiation and discussion, involving appropriate parties.</w:t>
      </w:r>
    </w:p>
    <w:p w14:paraId="5CCFDB49"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4B1DD6">
        <w:rPr>
          <w:rFonts w:ascii="Arial" w:hAnsi="Arial" w:cs="Arial"/>
          <w:color w:val="000000"/>
          <w:sz w:val="20"/>
          <w:szCs w:val="20"/>
          <w:lang w:val="en-US"/>
        </w:rPr>
        <w:t xml:space="preserve">Adhere to NHS Edinburgh and the Lothian’s and departmental guidelines on leave including reporting absence.  </w:t>
      </w:r>
    </w:p>
    <w:p w14:paraId="2D1C6FC3"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4B1DD6">
        <w:rPr>
          <w:rFonts w:ascii="Arial" w:hAnsi="Arial" w:cs="Arial"/>
          <w:color w:val="000000"/>
          <w:sz w:val="20"/>
          <w:szCs w:val="20"/>
          <w:lang w:val="en-US"/>
        </w:rPr>
        <w:t xml:space="preserve">Adhere to NHS Edinburgh and the Lothian values.  </w:t>
      </w:r>
    </w:p>
    <w:p w14:paraId="36F8696D" w14:textId="77777777" w:rsidR="004B1DD6" w:rsidRPr="004B1DD6" w:rsidRDefault="004B1DD6" w:rsidP="004B1DD6">
      <w:pPr>
        <w:tabs>
          <w:tab w:val="left" w:pos="900"/>
        </w:tabs>
        <w:rPr>
          <w:rFonts w:ascii="Arial" w:hAnsi="Arial" w:cs="Arial"/>
          <w:b/>
          <w:color w:val="000000"/>
          <w:lang w:val="en-US" w:eastAsia="en-GB"/>
        </w:rPr>
      </w:pPr>
    </w:p>
    <w:p w14:paraId="72F14F6A" w14:textId="77777777" w:rsidR="004B1DD6" w:rsidRPr="004B1DD6" w:rsidRDefault="004B1DD6" w:rsidP="004B1DD6">
      <w:pPr>
        <w:tabs>
          <w:tab w:val="left" w:pos="900"/>
        </w:tabs>
        <w:rPr>
          <w:rFonts w:ascii="Arial" w:hAnsi="Arial" w:cs="Arial"/>
          <w:b/>
          <w:color w:val="000000"/>
          <w:lang w:val="en-US" w:eastAsia="en-GB"/>
        </w:rPr>
      </w:pPr>
    </w:p>
    <w:p w14:paraId="2E808707" w14:textId="77777777" w:rsidR="004B1DD6" w:rsidRPr="004B1DD6" w:rsidRDefault="004B1DD6" w:rsidP="004B1DD6">
      <w:pPr>
        <w:tabs>
          <w:tab w:val="left" w:pos="900"/>
        </w:tabs>
        <w:rPr>
          <w:rFonts w:ascii="Arial" w:hAnsi="Arial" w:cs="Arial"/>
          <w:b/>
          <w:color w:val="000000"/>
          <w:lang w:val="en-US" w:eastAsia="en-GB"/>
        </w:rPr>
      </w:pPr>
    </w:p>
    <w:p w14:paraId="13C8D237" w14:textId="77777777" w:rsidR="004B1DD6" w:rsidRPr="004B1DD6" w:rsidRDefault="004B1DD6" w:rsidP="004B1DD6">
      <w:pPr>
        <w:tabs>
          <w:tab w:val="left" w:pos="900"/>
        </w:tabs>
        <w:rPr>
          <w:rFonts w:ascii="Arial" w:hAnsi="Arial" w:cs="Arial"/>
          <w:b/>
          <w:color w:val="000000"/>
          <w:lang w:val="en-US" w:eastAsia="en-GB"/>
        </w:rPr>
      </w:pPr>
    </w:p>
    <w:p w14:paraId="1A354413" w14:textId="77777777" w:rsidR="004B1DD6" w:rsidRPr="004B1DD6" w:rsidRDefault="004B1DD6" w:rsidP="004B1DD6">
      <w:pPr>
        <w:tabs>
          <w:tab w:val="left" w:pos="900"/>
        </w:tabs>
        <w:rPr>
          <w:rFonts w:ascii="Arial" w:hAnsi="Arial" w:cs="Arial"/>
          <w:b/>
          <w:color w:val="000000"/>
          <w:lang w:val="en-US" w:eastAsia="en-GB"/>
        </w:rPr>
      </w:pPr>
    </w:p>
    <w:p w14:paraId="08815A4F" w14:textId="77777777" w:rsidR="004B1DD6" w:rsidRPr="004B1DD6" w:rsidRDefault="004B1DD6" w:rsidP="004B1DD6">
      <w:pPr>
        <w:tabs>
          <w:tab w:val="left" w:pos="900"/>
        </w:tabs>
        <w:rPr>
          <w:rFonts w:ascii="Arial" w:hAnsi="Arial" w:cs="Arial"/>
          <w:b/>
          <w:color w:val="000000"/>
          <w:lang w:val="en-US" w:eastAsia="en-GB"/>
        </w:rPr>
      </w:pPr>
    </w:p>
    <w:p w14:paraId="65722E29" w14:textId="77777777" w:rsidR="004B1DD6" w:rsidRPr="004B1DD6" w:rsidRDefault="004B1DD6" w:rsidP="004B1DD6">
      <w:pPr>
        <w:tabs>
          <w:tab w:val="left" w:pos="900"/>
        </w:tabs>
        <w:rPr>
          <w:rFonts w:ascii="Arial" w:hAnsi="Arial" w:cs="Arial"/>
          <w:b/>
          <w:color w:val="000000"/>
          <w:lang w:val="en-US" w:eastAsia="en-GB"/>
        </w:rPr>
      </w:pPr>
    </w:p>
    <w:p w14:paraId="6861D434" w14:textId="77777777" w:rsidR="004B1DD6" w:rsidRPr="004B1DD6" w:rsidRDefault="004B1DD6" w:rsidP="004B1DD6">
      <w:pPr>
        <w:tabs>
          <w:tab w:val="left" w:pos="900"/>
        </w:tabs>
        <w:rPr>
          <w:rFonts w:ascii="Arial" w:hAnsi="Arial" w:cs="Arial"/>
          <w:b/>
          <w:color w:val="000000"/>
          <w:lang w:val="en-US" w:eastAsia="en-GB"/>
        </w:rPr>
      </w:pPr>
    </w:p>
    <w:p w14:paraId="0C16ABA8" w14:textId="77777777" w:rsidR="004B1DD6" w:rsidRPr="004B1DD6" w:rsidRDefault="004B1DD6" w:rsidP="004B1DD6">
      <w:pPr>
        <w:tabs>
          <w:tab w:val="left" w:pos="900"/>
        </w:tabs>
        <w:rPr>
          <w:rFonts w:ascii="Arial" w:hAnsi="Arial" w:cs="Arial"/>
          <w:b/>
          <w:color w:val="000000"/>
          <w:lang w:val="en-US" w:eastAsia="en-GB"/>
        </w:rPr>
      </w:pPr>
    </w:p>
    <w:p w14:paraId="3711D033" w14:textId="77777777" w:rsidR="004B1DD6" w:rsidRPr="004B1DD6" w:rsidRDefault="004B1DD6" w:rsidP="004B1DD6">
      <w:pPr>
        <w:tabs>
          <w:tab w:val="left" w:pos="900"/>
        </w:tabs>
        <w:rPr>
          <w:rFonts w:ascii="Arial" w:hAnsi="Arial" w:cs="Arial"/>
          <w:b/>
          <w:color w:val="000000"/>
          <w:lang w:val="en-US" w:eastAsia="en-GB"/>
        </w:rPr>
      </w:pPr>
      <w:r w:rsidRPr="004B1DD6">
        <w:rPr>
          <w:rFonts w:ascii="Arial" w:hAnsi="Arial" w:cs="Arial"/>
          <w:b/>
          <w:noProof/>
          <w:color w:val="000000"/>
          <w:lang w:val="en-US" w:eastAsia="zh-TW"/>
        </w:rPr>
        <w:pict w14:anchorId="47440747">
          <v:shape id="_x0000_s1030" type="#_x0000_t202" style="position:absolute;margin-left:0;margin-top:0;width:420.95pt;height:25.45pt;z-index:251660288;mso-height-percent:200;mso-position-horizontal:center;mso-height-percent:200;mso-width-relative:margin;mso-height-relative:margin" fillcolor="#00b0f0">
            <v:textbox style="mso-next-textbox:#_x0000_s1030;mso-fit-shape-to-text:t">
              <w:txbxContent>
                <w:p w14:paraId="17D803C4" w14:textId="77777777" w:rsidR="004B1DD6" w:rsidRPr="00860915" w:rsidRDefault="004B1DD6" w:rsidP="004B1DD6">
                  <w:pPr>
                    <w:pStyle w:val="BodyText"/>
                    <w:rPr>
                      <w:b/>
                    </w:rPr>
                  </w:pPr>
                  <w:r>
                    <w:rPr>
                      <w:b/>
                    </w:rPr>
                    <w:t>Section 5</w:t>
                  </w:r>
                  <w:r w:rsidRPr="00860915">
                    <w:rPr>
                      <w:b/>
                    </w:rPr>
                    <w:t>.</w:t>
                  </w:r>
                  <w:r w:rsidRPr="00860915">
                    <w:rPr>
                      <w:b/>
                    </w:rPr>
                    <w:tab/>
                  </w:r>
                  <w:r>
                    <w:rPr>
                      <w:b/>
                    </w:rPr>
                    <w:t>NHS Lothian- Indicative Job Plan</w:t>
                  </w:r>
                  <w:r w:rsidRPr="00860915">
                    <w:rPr>
                      <w:b/>
                    </w:rPr>
                    <w:t xml:space="preserve"> </w:t>
                  </w:r>
                </w:p>
              </w:txbxContent>
            </v:textbox>
          </v:shape>
        </w:pict>
      </w:r>
    </w:p>
    <w:p w14:paraId="416D1675" w14:textId="77777777" w:rsidR="004B1DD6" w:rsidRPr="004B1DD6" w:rsidRDefault="004B1DD6" w:rsidP="004B1DD6">
      <w:pPr>
        <w:tabs>
          <w:tab w:val="left" w:pos="900"/>
        </w:tabs>
        <w:rPr>
          <w:rFonts w:ascii="Arial" w:hAnsi="Arial" w:cs="Arial"/>
          <w:b/>
          <w:color w:val="000000"/>
          <w:lang w:val="en-US" w:eastAsia="en-GB"/>
        </w:rPr>
      </w:pPr>
    </w:p>
    <w:p w14:paraId="11036FDB" w14:textId="77777777" w:rsidR="004B1DD6" w:rsidRPr="004B1DD6" w:rsidRDefault="004B1DD6" w:rsidP="004B1DD6">
      <w:pPr>
        <w:tabs>
          <w:tab w:val="left" w:pos="900"/>
        </w:tabs>
        <w:rPr>
          <w:rFonts w:ascii="Arial" w:hAnsi="Arial" w:cs="Arial"/>
          <w:b/>
          <w:color w:val="000000"/>
          <w:lang w:val="en-US" w:eastAsia="en-GB"/>
        </w:rPr>
      </w:pPr>
    </w:p>
    <w:p w14:paraId="4BE6E6DF" w14:textId="77777777" w:rsidR="004B1DD6" w:rsidRPr="004B1DD6" w:rsidRDefault="004B1DD6" w:rsidP="004B1DD6">
      <w:pPr>
        <w:tabs>
          <w:tab w:val="left" w:pos="900"/>
        </w:tabs>
        <w:overflowPunct w:val="0"/>
        <w:autoSpaceDE w:val="0"/>
        <w:autoSpaceDN w:val="0"/>
        <w:adjustRightInd w:val="0"/>
        <w:spacing w:after="120"/>
        <w:textAlignment w:val="baseline"/>
        <w:rPr>
          <w:rFonts w:ascii="Arial" w:hAnsi="Arial" w:cs="Arial"/>
          <w:color w:val="000000"/>
          <w:sz w:val="20"/>
          <w:szCs w:val="20"/>
          <w:lang w:val="en-US"/>
        </w:rPr>
      </w:pPr>
      <w:r w:rsidRPr="004B1DD6">
        <w:rPr>
          <w:rFonts w:ascii="Arial" w:hAnsi="Arial" w:cs="Arial"/>
          <w:color w:val="000000"/>
          <w:sz w:val="20"/>
          <w:szCs w:val="20"/>
          <w:lang w:val="en-US"/>
        </w:rPr>
        <w:t>Post: Medicine of the Elderly</w:t>
      </w:r>
      <w:r w:rsidRPr="004B1DD6">
        <w:rPr>
          <w:rFonts w:ascii="Arial" w:hAnsi="Arial" w:cs="Arial"/>
          <w:color w:val="000000"/>
          <w:sz w:val="20"/>
          <w:szCs w:val="20"/>
          <w:lang w:val="en-US"/>
        </w:rPr>
        <w:tab/>
      </w:r>
    </w:p>
    <w:p w14:paraId="7433C955"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4B1DD6">
        <w:rPr>
          <w:rFonts w:ascii="Arial" w:hAnsi="Arial" w:cs="Arial"/>
          <w:color w:val="000000"/>
          <w:sz w:val="20"/>
          <w:szCs w:val="20"/>
          <w:lang w:val="en-US"/>
        </w:rPr>
        <w:t xml:space="preserve">Specialty: Medicine of the Elderly </w:t>
      </w:r>
      <w:r w:rsidRPr="004B1DD6">
        <w:rPr>
          <w:rFonts w:ascii="Arial" w:hAnsi="Arial" w:cs="Arial"/>
          <w:color w:val="000000"/>
          <w:sz w:val="20"/>
          <w:szCs w:val="20"/>
          <w:lang w:val="en-US"/>
        </w:rPr>
        <w:tab/>
      </w:r>
    </w:p>
    <w:p w14:paraId="01BFB74C"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4B1DD6">
        <w:rPr>
          <w:rFonts w:ascii="Arial" w:hAnsi="Arial" w:cs="Arial"/>
          <w:color w:val="000000"/>
          <w:sz w:val="20"/>
          <w:szCs w:val="20"/>
          <w:lang w:val="en-US"/>
        </w:rPr>
        <w:t>Principal Place of Work: Royal Infirmary of Edinburgh Contract:</w:t>
      </w:r>
      <w:r w:rsidRPr="004B1DD6">
        <w:rPr>
          <w:rFonts w:ascii="Arial" w:hAnsi="Arial" w:cs="Arial"/>
          <w:color w:val="000000"/>
          <w:sz w:val="20"/>
          <w:szCs w:val="20"/>
          <w:lang w:val="en-US"/>
        </w:rPr>
        <w:tab/>
        <w:t>Full Time</w:t>
      </w:r>
      <w:r w:rsidRPr="004B1DD6">
        <w:rPr>
          <w:rFonts w:ascii="Arial" w:hAnsi="Arial" w:cs="Arial"/>
          <w:color w:val="000000"/>
          <w:sz w:val="20"/>
          <w:szCs w:val="20"/>
          <w:lang w:val="en-US"/>
        </w:rPr>
        <w:tab/>
      </w:r>
      <w:r w:rsidRPr="004B1DD6">
        <w:rPr>
          <w:rFonts w:ascii="Arial" w:hAnsi="Arial" w:cs="Arial"/>
          <w:color w:val="000000"/>
          <w:sz w:val="20"/>
          <w:szCs w:val="20"/>
          <w:lang w:val="en-US"/>
        </w:rPr>
        <w:tab/>
      </w:r>
      <w:r w:rsidRPr="004B1DD6">
        <w:rPr>
          <w:rFonts w:ascii="Arial" w:hAnsi="Arial" w:cs="Arial"/>
          <w:color w:val="000000"/>
          <w:sz w:val="20"/>
          <w:szCs w:val="20"/>
          <w:lang w:val="en-US"/>
        </w:rPr>
        <w:tab/>
      </w:r>
    </w:p>
    <w:p w14:paraId="32E78400"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4B1DD6">
        <w:rPr>
          <w:rFonts w:ascii="Arial" w:hAnsi="Arial" w:cs="Arial"/>
          <w:color w:val="000000"/>
          <w:sz w:val="20"/>
          <w:szCs w:val="20"/>
          <w:lang w:val="en-US"/>
        </w:rPr>
        <w:t>Availability Supplement: 3%</w:t>
      </w:r>
      <w:r w:rsidRPr="004B1DD6">
        <w:rPr>
          <w:rFonts w:ascii="Arial" w:hAnsi="Arial" w:cs="Arial"/>
          <w:color w:val="000000"/>
          <w:sz w:val="20"/>
          <w:szCs w:val="20"/>
          <w:lang w:val="en-US"/>
        </w:rPr>
        <w:tab/>
      </w:r>
    </w:p>
    <w:p w14:paraId="76BFBFFA"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4B1DD6">
        <w:rPr>
          <w:rFonts w:ascii="Arial" w:hAnsi="Arial" w:cs="Arial"/>
          <w:color w:val="000000"/>
          <w:sz w:val="20"/>
          <w:szCs w:val="20"/>
          <w:lang w:val="en-US"/>
        </w:rPr>
        <w:t xml:space="preserve">Managerially responsible to: Dr Amanda </w:t>
      </w:r>
      <w:proofErr w:type="spellStart"/>
      <w:r w:rsidRPr="004B1DD6">
        <w:rPr>
          <w:rFonts w:ascii="Arial" w:hAnsi="Arial" w:cs="Arial"/>
          <w:color w:val="000000"/>
          <w:sz w:val="20"/>
          <w:szCs w:val="20"/>
          <w:lang w:val="en-US"/>
        </w:rPr>
        <w:t>Barugh</w:t>
      </w:r>
      <w:proofErr w:type="spellEnd"/>
    </w:p>
    <w:p w14:paraId="3534D1B5"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4B1DD6">
        <w:rPr>
          <w:rFonts w:ascii="Arial" w:hAnsi="Arial" w:cs="Arial"/>
          <w:color w:val="000000"/>
          <w:sz w:val="20"/>
          <w:szCs w:val="20"/>
          <w:lang w:val="en-US"/>
        </w:rPr>
        <w:t xml:space="preserve">There is 1 PA allocated to scheduled weekend </w:t>
      </w:r>
      <w:proofErr w:type="spellStart"/>
      <w:r w:rsidRPr="004B1DD6">
        <w:rPr>
          <w:rFonts w:ascii="Arial" w:hAnsi="Arial" w:cs="Arial"/>
          <w:color w:val="000000"/>
          <w:sz w:val="20"/>
          <w:szCs w:val="20"/>
          <w:lang w:val="en-US"/>
        </w:rPr>
        <w:t>MoE</w:t>
      </w:r>
      <w:proofErr w:type="spellEnd"/>
      <w:r w:rsidRPr="004B1DD6">
        <w:rPr>
          <w:rFonts w:ascii="Arial" w:hAnsi="Arial" w:cs="Arial"/>
          <w:color w:val="000000"/>
          <w:sz w:val="20"/>
          <w:szCs w:val="20"/>
          <w:lang w:val="en-US"/>
        </w:rPr>
        <w:t xml:space="preserve"> on call commitment.</w:t>
      </w:r>
    </w:p>
    <w:p w14:paraId="465DD835"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4B1DD6">
        <w:rPr>
          <w:rFonts w:ascii="Arial" w:hAnsi="Arial" w:cs="Arial"/>
          <w:color w:val="000000"/>
          <w:sz w:val="20"/>
          <w:szCs w:val="20"/>
          <w:lang w:val="en-US"/>
        </w:rPr>
        <w:t xml:space="preserve">On a 10 PA job plan </w:t>
      </w:r>
      <w:proofErr w:type="gramStart"/>
      <w:r w:rsidRPr="004B1DD6">
        <w:rPr>
          <w:rFonts w:ascii="Arial" w:hAnsi="Arial" w:cs="Arial"/>
          <w:color w:val="000000"/>
          <w:sz w:val="20"/>
          <w:szCs w:val="20"/>
          <w:lang w:val="en-US"/>
        </w:rPr>
        <w:t>this mandates</w:t>
      </w:r>
      <w:proofErr w:type="gramEnd"/>
      <w:r w:rsidRPr="004B1DD6">
        <w:rPr>
          <w:rFonts w:ascii="Arial" w:hAnsi="Arial" w:cs="Arial"/>
          <w:color w:val="000000"/>
          <w:sz w:val="20"/>
          <w:szCs w:val="20"/>
          <w:lang w:val="en-US"/>
        </w:rPr>
        <w:t xml:space="preserve"> a half-day off in lieu per week for OOH working.</w:t>
      </w:r>
    </w:p>
    <w:p w14:paraId="193C3FB9"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9"/>
        <w:gridCol w:w="1581"/>
        <w:gridCol w:w="3022"/>
        <w:gridCol w:w="1114"/>
        <w:gridCol w:w="851"/>
        <w:gridCol w:w="851"/>
        <w:gridCol w:w="851"/>
      </w:tblGrid>
      <w:tr w:rsidR="004B1DD6" w:rsidRPr="004B1DD6" w14:paraId="70B1E122" w14:textId="77777777" w:rsidTr="00BA00B1">
        <w:trPr>
          <w:trHeight w:val="454"/>
          <w:jc w:val="center"/>
        </w:trPr>
        <w:tc>
          <w:tcPr>
            <w:tcW w:w="1169" w:type="dxa"/>
            <w:tcMar>
              <w:top w:w="57" w:type="dxa"/>
              <w:bottom w:w="57" w:type="dxa"/>
            </w:tcMar>
            <w:vAlign w:val="center"/>
          </w:tcPr>
          <w:p w14:paraId="37656736" w14:textId="77777777" w:rsidR="004B1DD6" w:rsidRPr="004B1DD6" w:rsidRDefault="004B1DD6" w:rsidP="004B1DD6">
            <w:pPr>
              <w:tabs>
                <w:tab w:val="left" w:pos="900"/>
              </w:tabs>
              <w:rPr>
                <w:rFonts w:ascii="Arial" w:hAnsi="Arial" w:cs="Arial"/>
                <w:b/>
                <w:color w:val="000000"/>
                <w:sz w:val="18"/>
                <w:szCs w:val="18"/>
                <w:lang w:val="en-US" w:eastAsia="en-GB"/>
              </w:rPr>
            </w:pPr>
            <w:r w:rsidRPr="004B1DD6">
              <w:rPr>
                <w:rFonts w:ascii="Arial" w:hAnsi="Arial" w:cs="Arial"/>
                <w:b/>
                <w:color w:val="000000"/>
                <w:sz w:val="18"/>
                <w:szCs w:val="18"/>
                <w:lang w:val="en-US" w:eastAsia="en-GB"/>
              </w:rPr>
              <w:t>DAY /</w:t>
            </w:r>
          </w:p>
          <w:p w14:paraId="483555A3" w14:textId="77777777" w:rsidR="004B1DD6" w:rsidRPr="004B1DD6" w:rsidRDefault="004B1DD6" w:rsidP="004B1DD6">
            <w:pPr>
              <w:tabs>
                <w:tab w:val="left" w:pos="900"/>
              </w:tabs>
              <w:rPr>
                <w:rFonts w:ascii="Arial" w:hAnsi="Arial" w:cs="Arial"/>
                <w:b/>
                <w:color w:val="000000"/>
                <w:sz w:val="18"/>
                <w:szCs w:val="18"/>
                <w:lang w:val="en-US" w:eastAsia="en-GB"/>
              </w:rPr>
            </w:pPr>
            <w:r w:rsidRPr="004B1DD6">
              <w:rPr>
                <w:rFonts w:ascii="Arial" w:hAnsi="Arial" w:cs="Arial"/>
                <w:b/>
                <w:color w:val="000000"/>
                <w:sz w:val="18"/>
                <w:szCs w:val="18"/>
                <w:lang w:val="en-US" w:eastAsia="en-GB"/>
              </w:rPr>
              <w:t>LOCATION</w:t>
            </w:r>
          </w:p>
        </w:tc>
        <w:tc>
          <w:tcPr>
            <w:tcW w:w="1581" w:type="dxa"/>
            <w:tcMar>
              <w:top w:w="57" w:type="dxa"/>
              <w:bottom w:w="57" w:type="dxa"/>
            </w:tcMar>
            <w:vAlign w:val="center"/>
          </w:tcPr>
          <w:p w14:paraId="412331F2" w14:textId="77777777" w:rsidR="004B1DD6" w:rsidRPr="004B1DD6" w:rsidRDefault="004B1DD6" w:rsidP="004B1DD6">
            <w:pPr>
              <w:tabs>
                <w:tab w:val="left" w:pos="900"/>
              </w:tabs>
              <w:rPr>
                <w:rFonts w:ascii="Arial" w:hAnsi="Arial" w:cs="Arial"/>
                <w:b/>
                <w:color w:val="000000"/>
                <w:sz w:val="18"/>
                <w:szCs w:val="18"/>
                <w:lang w:val="en-US" w:eastAsia="en-GB"/>
              </w:rPr>
            </w:pPr>
            <w:r w:rsidRPr="004B1DD6">
              <w:rPr>
                <w:rFonts w:ascii="Arial" w:hAnsi="Arial" w:cs="Arial"/>
                <w:b/>
                <w:color w:val="000000"/>
                <w:sz w:val="18"/>
                <w:szCs w:val="18"/>
                <w:lang w:val="en-US" w:eastAsia="en-GB"/>
              </w:rPr>
              <w:t>TIME (</w:t>
            </w:r>
            <w:proofErr w:type="spellStart"/>
            <w:r w:rsidRPr="004B1DD6">
              <w:rPr>
                <w:rFonts w:ascii="Arial" w:hAnsi="Arial" w:cs="Arial"/>
                <w:b/>
                <w:color w:val="000000"/>
                <w:sz w:val="18"/>
                <w:szCs w:val="18"/>
                <w:lang w:val="en-US" w:eastAsia="en-GB"/>
              </w:rPr>
              <w:t>hrs</w:t>
            </w:r>
            <w:proofErr w:type="spellEnd"/>
            <w:r w:rsidRPr="004B1DD6">
              <w:rPr>
                <w:rFonts w:ascii="Arial" w:hAnsi="Arial" w:cs="Arial"/>
                <w:b/>
                <w:color w:val="000000"/>
                <w:sz w:val="18"/>
                <w:szCs w:val="18"/>
                <w:lang w:val="en-US" w:eastAsia="en-GB"/>
              </w:rPr>
              <w:t>)</w:t>
            </w:r>
          </w:p>
        </w:tc>
        <w:tc>
          <w:tcPr>
            <w:tcW w:w="3022" w:type="dxa"/>
            <w:tcMar>
              <w:top w:w="57" w:type="dxa"/>
              <w:bottom w:w="57" w:type="dxa"/>
            </w:tcMar>
            <w:vAlign w:val="center"/>
          </w:tcPr>
          <w:p w14:paraId="7E3FE1AF" w14:textId="77777777" w:rsidR="004B1DD6" w:rsidRPr="004B1DD6" w:rsidRDefault="004B1DD6" w:rsidP="004B1DD6">
            <w:pPr>
              <w:tabs>
                <w:tab w:val="left" w:pos="900"/>
              </w:tabs>
              <w:rPr>
                <w:rFonts w:ascii="Arial" w:hAnsi="Arial" w:cs="Arial"/>
                <w:b/>
                <w:color w:val="000000"/>
                <w:sz w:val="18"/>
                <w:szCs w:val="18"/>
                <w:lang w:val="en-US" w:eastAsia="en-GB"/>
              </w:rPr>
            </w:pPr>
            <w:r w:rsidRPr="004B1DD6">
              <w:rPr>
                <w:rFonts w:ascii="Arial" w:hAnsi="Arial" w:cs="Arial"/>
                <w:b/>
                <w:color w:val="000000"/>
                <w:sz w:val="18"/>
                <w:szCs w:val="18"/>
                <w:lang w:val="en-US" w:eastAsia="en-GB"/>
              </w:rPr>
              <w:t>TYPE OF WORK</w:t>
            </w:r>
          </w:p>
        </w:tc>
        <w:tc>
          <w:tcPr>
            <w:tcW w:w="1114" w:type="dxa"/>
            <w:tcMar>
              <w:top w:w="57" w:type="dxa"/>
              <w:bottom w:w="57" w:type="dxa"/>
            </w:tcMar>
            <w:vAlign w:val="center"/>
          </w:tcPr>
          <w:p w14:paraId="73C1EF6E" w14:textId="77777777" w:rsidR="004B1DD6" w:rsidRPr="004B1DD6" w:rsidRDefault="004B1DD6" w:rsidP="004B1DD6">
            <w:pPr>
              <w:tabs>
                <w:tab w:val="left" w:pos="900"/>
              </w:tabs>
              <w:rPr>
                <w:rFonts w:ascii="Arial" w:hAnsi="Arial" w:cs="Arial"/>
                <w:b/>
                <w:color w:val="000000"/>
                <w:sz w:val="18"/>
                <w:szCs w:val="18"/>
                <w:lang w:val="en-US" w:eastAsia="en-GB"/>
              </w:rPr>
            </w:pPr>
            <w:r w:rsidRPr="004B1DD6">
              <w:rPr>
                <w:rFonts w:ascii="Arial" w:hAnsi="Arial" w:cs="Arial"/>
                <w:b/>
                <w:color w:val="000000"/>
                <w:sz w:val="18"/>
                <w:szCs w:val="18"/>
                <w:lang w:val="en-US" w:eastAsia="en-GB"/>
              </w:rPr>
              <w:t>DCC</w:t>
            </w:r>
          </w:p>
          <w:p w14:paraId="720B4EB6" w14:textId="77777777" w:rsidR="004B1DD6" w:rsidRPr="004B1DD6" w:rsidRDefault="004B1DD6" w:rsidP="004B1DD6">
            <w:pPr>
              <w:tabs>
                <w:tab w:val="left" w:pos="900"/>
              </w:tabs>
              <w:rPr>
                <w:rFonts w:ascii="Arial" w:hAnsi="Arial" w:cs="Arial"/>
                <w:b/>
                <w:color w:val="000000"/>
                <w:sz w:val="18"/>
                <w:szCs w:val="18"/>
                <w:lang w:val="en-US" w:eastAsia="en-GB"/>
              </w:rPr>
            </w:pPr>
            <w:r w:rsidRPr="004B1DD6">
              <w:rPr>
                <w:rFonts w:ascii="Arial" w:hAnsi="Arial" w:cs="Arial"/>
                <w:b/>
                <w:color w:val="000000"/>
                <w:sz w:val="18"/>
                <w:szCs w:val="18"/>
                <w:lang w:val="en-US" w:eastAsia="en-GB"/>
              </w:rPr>
              <w:t>[PAs]</w:t>
            </w:r>
          </w:p>
        </w:tc>
        <w:tc>
          <w:tcPr>
            <w:tcW w:w="851" w:type="dxa"/>
            <w:tcMar>
              <w:top w:w="57" w:type="dxa"/>
              <w:bottom w:w="57" w:type="dxa"/>
            </w:tcMar>
            <w:vAlign w:val="center"/>
          </w:tcPr>
          <w:p w14:paraId="36D790C8" w14:textId="77777777" w:rsidR="004B1DD6" w:rsidRPr="004B1DD6" w:rsidRDefault="004B1DD6" w:rsidP="004B1DD6">
            <w:pPr>
              <w:tabs>
                <w:tab w:val="left" w:pos="900"/>
              </w:tabs>
              <w:rPr>
                <w:rFonts w:ascii="Arial" w:hAnsi="Arial" w:cs="Arial"/>
                <w:b/>
                <w:color w:val="000000"/>
                <w:sz w:val="18"/>
                <w:szCs w:val="18"/>
                <w:lang w:val="en-US" w:eastAsia="en-GB"/>
              </w:rPr>
            </w:pPr>
            <w:r w:rsidRPr="004B1DD6">
              <w:rPr>
                <w:rFonts w:ascii="Arial" w:hAnsi="Arial" w:cs="Arial"/>
                <w:b/>
                <w:color w:val="000000"/>
                <w:sz w:val="18"/>
                <w:szCs w:val="18"/>
                <w:lang w:val="en-US" w:eastAsia="en-GB"/>
              </w:rPr>
              <w:t>SPA</w:t>
            </w:r>
          </w:p>
          <w:p w14:paraId="06DA1B75" w14:textId="77777777" w:rsidR="004B1DD6" w:rsidRPr="004B1DD6" w:rsidRDefault="004B1DD6" w:rsidP="004B1DD6">
            <w:pPr>
              <w:tabs>
                <w:tab w:val="left" w:pos="900"/>
              </w:tabs>
              <w:rPr>
                <w:rFonts w:ascii="Arial" w:hAnsi="Arial" w:cs="Arial"/>
                <w:b/>
                <w:color w:val="000000"/>
                <w:sz w:val="18"/>
                <w:szCs w:val="18"/>
                <w:lang w:val="en-US" w:eastAsia="en-GB"/>
              </w:rPr>
            </w:pPr>
            <w:r w:rsidRPr="004B1DD6">
              <w:rPr>
                <w:rFonts w:ascii="Arial" w:hAnsi="Arial" w:cs="Arial"/>
                <w:b/>
                <w:color w:val="000000"/>
                <w:sz w:val="18"/>
                <w:szCs w:val="18"/>
                <w:lang w:val="en-US" w:eastAsia="en-GB"/>
              </w:rPr>
              <w:t>[PAs]</w:t>
            </w:r>
          </w:p>
        </w:tc>
        <w:tc>
          <w:tcPr>
            <w:tcW w:w="851" w:type="dxa"/>
          </w:tcPr>
          <w:p w14:paraId="785BFFF6" w14:textId="77777777" w:rsidR="004B1DD6" w:rsidRPr="004B1DD6" w:rsidRDefault="004B1DD6" w:rsidP="004B1DD6">
            <w:pPr>
              <w:tabs>
                <w:tab w:val="left" w:pos="900"/>
              </w:tabs>
              <w:rPr>
                <w:rFonts w:ascii="Arial" w:hAnsi="Arial" w:cs="Arial"/>
                <w:b/>
                <w:color w:val="000000"/>
                <w:sz w:val="18"/>
                <w:szCs w:val="18"/>
                <w:lang w:val="en-US" w:eastAsia="en-GB"/>
              </w:rPr>
            </w:pPr>
            <w:r w:rsidRPr="004B1DD6">
              <w:rPr>
                <w:rFonts w:ascii="Arial" w:hAnsi="Arial" w:cs="Arial"/>
                <w:b/>
                <w:color w:val="000000"/>
                <w:sz w:val="18"/>
                <w:szCs w:val="18"/>
                <w:lang w:val="en-US" w:eastAsia="en-GB"/>
              </w:rPr>
              <w:t>OOH</w:t>
            </w:r>
          </w:p>
          <w:p w14:paraId="7C7783DD" w14:textId="77777777" w:rsidR="004B1DD6" w:rsidRPr="004B1DD6" w:rsidRDefault="004B1DD6" w:rsidP="004B1DD6">
            <w:pPr>
              <w:tabs>
                <w:tab w:val="left" w:pos="900"/>
              </w:tabs>
              <w:rPr>
                <w:rFonts w:ascii="Arial" w:hAnsi="Arial" w:cs="Arial"/>
                <w:b/>
                <w:color w:val="000000"/>
                <w:sz w:val="18"/>
                <w:szCs w:val="18"/>
                <w:lang w:val="en-US" w:eastAsia="en-GB"/>
              </w:rPr>
            </w:pPr>
            <w:r w:rsidRPr="004B1DD6">
              <w:rPr>
                <w:rFonts w:ascii="Arial" w:hAnsi="Arial" w:cs="Arial"/>
                <w:b/>
                <w:color w:val="000000"/>
                <w:sz w:val="18"/>
                <w:szCs w:val="18"/>
                <w:lang w:val="en-US" w:eastAsia="en-GB"/>
              </w:rPr>
              <w:t>[PAs]</w:t>
            </w:r>
          </w:p>
        </w:tc>
        <w:tc>
          <w:tcPr>
            <w:tcW w:w="851" w:type="dxa"/>
          </w:tcPr>
          <w:p w14:paraId="100AAD19" w14:textId="77777777" w:rsidR="004B1DD6" w:rsidRPr="004B1DD6" w:rsidRDefault="004B1DD6" w:rsidP="004B1DD6">
            <w:pPr>
              <w:tabs>
                <w:tab w:val="left" w:pos="900"/>
              </w:tabs>
              <w:rPr>
                <w:rFonts w:ascii="Arial" w:hAnsi="Arial" w:cs="Arial"/>
                <w:b/>
                <w:color w:val="000000"/>
                <w:sz w:val="18"/>
                <w:szCs w:val="18"/>
                <w:lang w:val="en-US" w:eastAsia="en-GB"/>
              </w:rPr>
            </w:pPr>
            <w:r w:rsidRPr="004B1DD6">
              <w:rPr>
                <w:rFonts w:ascii="Arial" w:hAnsi="Arial" w:cs="Arial"/>
                <w:b/>
                <w:color w:val="000000"/>
                <w:sz w:val="18"/>
                <w:szCs w:val="18"/>
                <w:lang w:val="en-US" w:eastAsia="en-GB"/>
              </w:rPr>
              <w:t>Total</w:t>
            </w:r>
          </w:p>
          <w:p w14:paraId="049F5CA5" w14:textId="77777777" w:rsidR="004B1DD6" w:rsidRPr="004B1DD6" w:rsidRDefault="004B1DD6" w:rsidP="004B1DD6">
            <w:pPr>
              <w:tabs>
                <w:tab w:val="left" w:pos="900"/>
              </w:tabs>
              <w:rPr>
                <w:rFonts w:ascii="Arial" w:hAnsi="Arial" w:cs="Arial"/>
                <w:b/>
                <w:color w:val="000000"/>
                <w:sz w:val="18"/>
                <w:szCs w:val="18"/>
                <w:lang w:val="en-US" w:eastAsia="en-GB"/>
              </w:rPr>
            </w:pPr>
            <w:r w:rsidRPr="004B1DD6">
              <w:rPr>
                <w:rFonts w:ascii="Arial" w:hAnsi="Arial" w:cs="Arial"/>
                <w:b/>
                <w:color w:val="000000"/>
                <w:sz w:val="18"/>
                <w:szCs w:val="18"/>
                <w:lang w:val="en-US" w:eastAsia="en-GB"/>
              </w:rPr>
              <w:t>[</w:t>
            </w:r>
            <w:proofErr w:type="spellStart"/>
            <w:r w:rsidRPr="004B1DD6">
              <w:rPr>
                <w:rFonts w:ascii="Arial" w:hAnsi="Arial" w:cs="Arial"/>
                <w:b/>
                <w:color w:val="000000"/>
                <w:sz w:val="18"/>
                <w:szCs w:val="18"/>
                <w:lang w:val="en-US" w:eastAsia="en-GB"/>
              </w:rPr>
              <w:t>Hrs</w:t>
            </w:r>
            <w:proofErr w:type="spellEnd"/>
            <w:r w:rsidRPr="004B1DD6">
              <w:rPr>
                <w:rFonts w:ascii="Arial" w:hAnsi="Arial" w:cs="Arial"/>
                <w:b/>
                <w:color w:val="000000"/>
                <w:sz w:val="18"/>
                <w:szCs w:val="18"/>
                <w:lang w:val="en-US" w:eastAsia="en-GB"/>
              </w:rPr>
              <w:t>]</w:t>
            </w:r>
          </w:p>
        </w:tc>
      </w:tr>
      <w:tr w:rsidR="004B1DD6" w:rsidRPr="004B1DD6" w14:paraId="49CBFAF8" w14:textId="77777777" w:rsidTr="00BA00B1">
        <w:trPr>
          <w:trHeight w:val="454"/>
          <w:jc w:val="center"/>
        </w:trPr>
        <w:tc>
          <w:tcPr>
            <w:tcW w:w="1169" w:type="dxa"/>
            <w:tcMar>
              <w:top w:w="57" w:type="dxa"/>
              <w:bottom w:w="57" w:type="dxa"/>
            </w:tcMar>
            <w:vAlign w:val="center"/>
          </w:tcPr>
          <w:p w14:paraId="7316C238"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Monday</w:t>
            </w:r>
          </w:p>
          <w:p w14:paraId="4B25DBB3"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RIE</w:t>
            </w:r>
          </w:p>
        </w:tc>
        <w:tc>
          <w:tcPr>
            <w:tcW w:w="1581" w:type="dxa"/>
            <w:tcMar>
              <w:top w:w="57" w:type="dxa"/>
              <w:bottom w:w="57" w:type="dxa"/>
            </w:tcMar>
            <w:vAlign w:val="center"/>
          </w:tcPr>
          <w:p w14:paraId="066A3786"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09:00–13:00</w:t>
            </w:r>
          </w:p>
          <w:p w14:paraId="33E0CCD2"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13:00-17:00</w:t>
            </w:r>
          </w:p>
        </w:tc>
        <w:tc>
          <w:tcPr>
            <w:tcW w:w="3022" w:type="dxa"/>
            <w:tcMar>
              <w:top w:w="57" w:type="dxa"/>
              <w:bottom w:w="57" w:type="dxa"/>
            </w:tcMar>
            <w:vAlign w:val="center"/>
          </w:tcPr>
          <w:p w14:paraId="521E7685"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 xml:space="preserve">RIE Acute </w:t>
            </w:r>
            <w:proofErr w:type="spellStart"/>
            <w:r w:rsidRPr="004B1DD6">
              <w:rPr>
                <w:rFonts w:ascii="Arial" w:hAnsi="Arial" w:cs="Arial"/>
                <w:color w:val="000000"/>
                <w:sz w:val="18"/>
                <w:szCs w:val="18"/>
                <w:lang w:val="en-US" w:eastAsia="en-GB"/>
              </w:rPr>
              <w:t>MoE</w:t>
            </w:r>
            <w:proofErr w:type="spellEnd"/>
            <w:r w:rsidRPr="004B1DD6">
              <w:rPr>
                <w:rFonts w:ascii="Arial" w:hAnsi="Arial" w:cs="Arial"/>
                <w:color w:val="000000"/>
                <w:sz w:val="18"/>
                <w:szCs w:val="18"/>
                <w:lang w:val="en-US" w:eastAsia="en-GB"/>
              </w:rPr>
              <w:t xml:space="preserve"> W/R</w:t>
            </w:r>
          </w:p>
          <w:p w14:paraId="75B5AB2C"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SPA</w:t>
            </w:r>
          </w:p>
        </w:tc>
        <w:tc>
          <w:tcPr>
            <w:tcW w:w="1114" w:type="dxa"/>
            <w:tcMar>
              <w:top w:w="57" w:type="dxa"/>
              <w:bottom w:w="57" w:type="dxa"/>
            </w:tcMar>
            <w:vAlign w:val="center"/>
          </w:tcPr>
          <w:p w14:paraId="5574B58A"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1</w:t>
            </w:r>
          </w:p>
        </w:tc>
        <w:tc>
          <w:tcPr>
            <w:tcW w:w="851" w:type="dxa"/>
            <w:tcMar>
              <w:top w:w="57" w:type="dxa"/>
              <w:bottom w:w="57" w:type="dxa"/>
            </w:tcMar>
            <w:vAlign w:val="center"/>
          </w:tcPr>
          <w:p w14:paraId="79654107"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1</w:t>
            </w:r>
          </w:p>
        </w:tc>
        <w:tc>
          <w:tcPr>
            <w:tcW w:w="851" w:type="dxa"/>
          </w:tcPr>
          <w:p w14:paraId="3C7C97D7" w14:textId="77777777" w:rsidR="004B1DD6" w:rsidRPr="004B1DD6" w:rsidRDefault="004B1DD6" w:rsidP="004B1DD6">
            <w:pPr>
              <w:tabs>
                <w:tab w:val="left" w:pos="900"/>
              </w:tabs>
              <w:rPr>
                <w:rFonts w:ascii="Arial" w:hAnsi="Arial" w:cs="Arial"/>
                <w:color w:val="000000"/>
                <w:sz w:val="18"/>
                <w:szCs w:val="18"/>
                <w:lang w:val="en-US" w:eastAsia="en-GB"/>
              </w:rPr>
            </w:pPr>
          </w:p>
        </w:tc>
        <w:tc>
          <w:tcPr>
            <w:tcW w:w="851" w:type="dxa"/>
            <w:vAlign w:val="center"/>
          </w:tcPr>
          <w:p w14:paraId="12D9D4F8"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8</w:t>
            </w:r>
          </w:p>
        </w:tc>
      </w:tr>
      <w:tr w:rsidR="004B1DD6" w:rsidRPr="004B1DD6" w14:paraId="55923EEE" w14:textId="77777777" w:rsidTr="00BA00B1">
        <w:trPr>
          <w:trHeight w:val="454"/>
          <w:jc w:val="center"/>
        </w:trPr>
        <w:tc>
          <w:tcPr>
            <w:tcW w:w="1169" w:type="dxa"/>
            <w:tcMar>
              <w:top w:w="57" w:type="dxa"/>
              <w:bottom w:w="57" w:type="dxa"/>
            </w:tcMar>
            <w:vAlign w:val="center"/>
          </w:tcPr>
          <w:p w14:paraId="3167E3DF"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Tuesday</w:t>
            </w:r>
          </w:p>
          <w:p w14:paraId="799DAB70"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RIE</w:t>
            </w:r>
          </w:p>
        </w:tc>
        <w:tc>
          <w:tcPr>
            <w:tcW w:w="1581" w:type="dxa"/>
            <w:tcMar>
              <w:top w:w="57" w:type="dxa"/>
              <w:bottom w:w="57" w:type="dxa"/>
            </w:tcMar>
            <w:vAlign w:val="center"/>
          </w:tcPr>
          <w:p w14:paraId="30C6E831"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09:00–13:00</w:t>
            </w:r>
          </w:p>
          <w:p w14:paraId="59C6670E"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13:00-17:00</w:t>
            </w:r>
          </w:p>
        </w:tc>
        <w:tc>
          <w:tcPr>
            <w:tcW w:w="3022" w:type="dxa"/>
            <w:tcMar>
              <w:top w:w="57" w:type="dxa"/>
              <w:bottom w:w="57" w:type="dxa"/>
            </w:tcMar>
            <w:vAlign w:val="center"/>
          </w:tcPr>
          <w:p w14:paraId="2B6C7A53"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ED frailty team</w:t>
            </w:r>
          </w:p>
          <w:p w14:paraId="7B9D8DC0"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Other patient associated activity</w:t>
            </w:r>
          </w:p>
        </w:tc>
        <w:tc>
          <w:tcPr>
            <w:tcW w:w="1114" w:type="dxa"/>
            <w:tcMar>
              <w:top w:w="57" w:type="dxa"/>
              <w:bottom w:w="57" w:type="dxa"/>
            </w:tcMar>
            <w:vAlign w:val="center"/>
          </w:tcPr>
          <w:p w14:paraId="66540984"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2</w:t>
            </w:r>
          </w:p>
        </w:tc>
        <w:tc>
          <w:tcPr>
            <w:tcW w:w="851" w:type="dxa"/>
            <w:tcMar>
              <w:top w:w="57" w:type="dxa"/>
              <w:bottom w:w="57" w:type="dxa"/>
            </w:tcMar>
            <w:vAlign w:val="center"/>
          </w:tcPr>
          <w:p w14:paraId="40FDF614" w14:textId="77777777" w:rsidR="004B1DD6" w:rsidRPr="004B1DD6" w:rsidRDefault="004B1DD6" w:rsidP="004B1DD6">
            <w:pPr>
              <w:tabs>
                <w:tab w:val="left" w:pos="900"/>
              </w:tabs>
              <w:rPr>
                <w:rFonts w:ascii="Arial" w:hAnsi="Arial" w:cs="Arial"/>
                <w:color w:val="000000"/>
                <w:sz w:val="18"/>
                <w:szCs w:val="18"/>
                <w:lang w:val="en-US" w:eastAsia="en-GB"/>
              </w:rPr>
            </w:pPr>
          </w:p>
        </w:tc>
        <w:tc>
          <w:tcPr>
            <w:tcW w:w="851" w:type="dxa"/>
          </w:tcPr>
          <w:p w14:paraId="69D63109" w14:textId="77777777" w:rsidR="004B1DD6" w:rsidRPr="004B1DD6" w:rsidRDefault="004B1DD6" w:rsidP="004B1DD6">
            <w:pPr>
              <w:tabs>
                <w:tab w:val="left" w:pos="900"/>
              </w:tabs>
              <w:rPr>
                <w:rFonts w:ascii="Arial" w:hAnsi="Arial" w:cs="Arial"/>
                <w:color w:val="000000"/>
                <w:sz w:val="18"/>
                <w:szCs w:val="18"/>
                <w:lang w:val="en-US" w:eastAsia="en-GB"/>
              </w:rPr>
            </w:pPr>
          </w:p>
        </w:tc>
        <w:tc>
          <w:tcPr>
            <w:tcW w:w="851" w:type="dxa"/>
            <w:vAlign w:val="center"/>
          </w:tcPr>
          <w:p w14:paraId="592402F4"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8</w:t>
            </w:r>
          </w:p>
        </w:tc>
      </w:tr>
      <w:tr w:rsidR="004B1DD6" w:rsidRPr="004B1DD6" w14:paraId="045F3B68" w14:textId="77777777" w:rsidTr="00BA00B1">
        <w:trPr>
          <w:trHeight w:val="454"/>
          <w:jc w:val="center"/>
        </w:trPr>
        <w:tc>
          <w:tcPr>
            <w:tcW w:w="1169" w:type="dxa"/>
            <w:tcMar>
              <w:top w:w="57" w:type="dxa"/>
              <w:bottom w:w="57" w:type="dxa"/>
            </w:tcMar>
            <w:vAlign w:val="center"/>
          </w:tcPr>
          <w:p w14:paraId="668506B4"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Wednesday</w:t>
            </w:r>
          </w:p>
          <w:p w14:paraId="185F03DB"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RIE</w:t>
            </w:r>
          </w:p>
        </w:tc>
        <w:tc>
          <w:tcPr>
            <w:tcW w:w="1581" w:type="dxa"/>
            <w:tcMar>
              <w:top w:w="57" w:type="dxa"/>
              <w:bottom w:w="57" w:type="dxa"/>
            </w:tcMar>
            <w:vAlign w:val="center"/>
          </w:tcPr>
          <w:p w14:paraId="1023A195"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09:00–13:00</w:t>
            </w:r>
          </w:p>
          <w:p w14:paraId="41FA8D5F"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13:00-17:00</w:t>
            </w:r>
          </w:p>
        </w:tc>
        <w:tc>
          <w:tcPr>
            <w:tcW w:w="3022" w:type="dxa"/>
            <w:tcMar>
              <w:top w:w="57" w:type="dxa"/>
              <w:bottom w:w="57" w:type="dxa"/>
            </w:tcMar>
            <w:vAlign w:val="center"/>
          </w:tcPr>
          <w:p w14:paraId="440E50D9"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 xml:space="preserve">RIE Acute </w:t>
            </w:r>
            <w:proofErr w:type="spellStart"/>
            <w:r w:rsidRPr="004B1DD6">
              <w:rPr>
                <w:rFonts w:ascii="Arial" w:hAnsi="Arial" w:cs="Arial"/>
                <w:color w:val="000000"/>
                <w:sz w:val="18"/>
                <w:szCs w:val="18"/>
                <w:lang w:val="en-US" w:eastAsia="en-GB"/>
              </w:rPr>
              <w:t>MoE</w:t>
            </w:r>
            <w:proofErr w:type="spellEnd"/>
            <w:r w:rsidRPr="004B1DD6">
              <w:rPr>
                <w:rFonts w:ascii="Arial" w:hAnsi="Arial" w:cs="Arial"/>
                <w:color w:val="000000"/>
                <w:sz w:val="18"/>
                <w:szCs w:val="18"/>
                <w:lang w:val="en-US" w:eastAsia="en-GB"/>
              </w:rPr>
              <w:t xml:space="preserve"> W/R</w:t>
            </w:r>
          </w:p>
          <w:p w14:paraId="74407EC7"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Half day off in lieu of OOH</w:t>
            </w:r>
          </w:p>
        </w:tc>
        <w:tc>
          <w:tcPr>
            <w:tcW w:w="1114" w:type="dxa"/>
            <w:tcMar>
              <w:top w:w="57" w:type="dxa"/>
              <w:bottom w:w="57" w:type="dxa"/>
            </w:tcMar>
            <w:vAlign w:val="center"/>
          </w:tcPr>
          <w:p w14:paraId="694C9259"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1</w:t>
            </w:r>
          </w:p>
        </w:tc>
        <w:tc>
          <w:tcPr>
            <w:tcW w:w="851" w:type="dxa"/>
            <w:tcMar>
              <w:top w:w="57" w:type="dxa"/>
              <w:bottom w:w="57" w:type="dxa"/>
            </w:tcMar>
            <w:vAlign w:val="center"/>
          </w:tcPr>
          <w:p w14:paraId="39975C7D" w14:textId="77777777" w:rsidR="004B1DD6" w:rsidRPr="004B1DD6" w:rsidRDefault="004B1DD6" w:rsidP="004B1DD6">
            <w:pPr>
              <w:tabs>
                <w:tab w:val="left" w:pos="900"/>
              </w:tabs>
              <w:rPr>
                <w:rFonts w:ascii="Arial" w:hAnsi="Arial" w:cs="Arial"/>
                <w:color w:val="000000"/>
                <w:sz w:val="18"/>
                <w:szCs w:val="18"/>
                <w:lang w:val="en-US" w:eastAsia="en-GB"/>
              </w:rPr>
            </w:pPr>
          </w:p>
        </w:tc>
        <w:tc>
          <w:tcPr>
            <w:tcW w:w="851" w:type="dxa"/>
          </w:tcPr>
          <w:p w14:paraId="7EC4006C" w14:textId="77777777" w:rsidR="004B1DD6" w:rsidRPr="004B1DD6" w:rsidRDefault="004B1DD6" w:rsidP="004B1DD6">
            <w:pPr>
              <w:tabs>
                <w:tab w:val="left" w:pos="900"/>
              </w:tabs>
              <w:rPr>
                <w:rFonts w:ascii="Arial" w:hAnsi="Arial" w:cs="Arial"/>
                <w:color w:val="000000"/>
                <w:sz w:val="18"/>
                <w:szCs w:val="18"/>
                <w:lang w:val="en-US" w:eastAsia="en-GB"/>
              </w:rPr>
            </w:pPr>
          </w:p>
        </w:tc>
        <w:tc>
          <w:tcPr>
            <w:tcW w:w="851" w:type="dxa"/>
            <w:vAlign w:val="center"/>
          </w:tcPr>
          <w:p w14:paraId="40512758"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4</w:t>
            </w:r>
          </w:p>
        </w:tc>
      </w:tr>
      <w:tr w:rsidR="004B1DD6" w:rsidRPr="004B1DD6" w14:paraId="4B3A4014" w14:textId="77777777" w:rsidTr="00BA00B1">
        <w:trPr>
          <w:trHeight w:val="454"/>
          <w:jc w:val="center"/>
        </w:trPr>
        <w:tc>
          <w:tcPr>
            <w:tcW w:w="1169" w:type="dxa"/>
            <w:tcMar>
              <w:top w:w="57" w:type="dxa"/>
              <w:bottom w:w="57" w:type="dxa"/>
            </w:tcMar>
            <w:vAlign w:val="center"/>
          </w:tcPr>
          <w:p w14:paraId="5476AF7D"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Thursday</w:t>
            </w:r>
          </w:p>
          <w:p w14:paraId="68373CC7"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RIE</w:t>
            </w:r>
          </w:p>
        </w:tc>
        <w:tc>
          <w:tcPr>
            <w:tcW w:w="1581" w:type="dxa"/>
            <w:tcMar>
              <w:top w:w="57" w:type="dxa"/>
              <w:bottom w:w="57" w:type="dxa"/>
            </w:tcMar>
            <w:vAlign w:val="center"/>
          </w:tcPr>
          <w:p w14:paraId="2A238D7D"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09:00–13:00</w:t>
            </w:r>
          </w:p>
          <w:p w14:paraId="30F7BD2B"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13:00-16:00</w:t>
            </w:r>
          </w:p>
        </w:tc>
        <w:tc>
          <w:tcPr>
            <w:tcW w:w="3022" w:type="dxa"/>
            <w:tcMar>
              <w:top w:w="57" w:type="dxa"/>
              <w:bottom w:w="57" w:type="dxa"/>
            </w:tcMar>
            <w:vAlign w:val="center"/>
          </w:tcPr>
          <w:p w14:paraId="2B20DC69"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 xml:space="preserve">RIE Acute </w:t>
            </w:r>
            <w:proofErr w:type="spellStart"/>
            <w:r w:rsidRPr="004B1DD6">
              <w:rPr>
                <w:rFonts w:ascii="Arial" w:hAnsi="Arial" w:cs="Arial"/>
                <w:color w:val="000000"/>
                <w:sz w:val="18"/>
                <w:szCs w:val="18"/>
                <w:lang w:val="en-US" w:eastAsia="en-GB"/>
              </w:rPr>
              <w:t>MoE</w:t>
            </w:r>
            <w:proofErr w:type="spellEnd"/>
            <w:r w:rsidRPr="004B1DD6">
              <w:rPr>
                <w:rFonts w:ascii="Arial" w:hAnsi="Arial" w:cs="Arial"/>
                <w:color w:val="000000"/>
                <w:sz w:val="18"/>
                <w:szCs w:val="18"/>
                <w:lang w:val="en-US" w:eastAsia="en-GB"/>
              </w:rPr>
              <w:t xml:space="preserve"> W/R</w:t>
            </w:r>
          </w:p>
          <w:p w14:paraId="26B46E0E"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 xml:space="preserve">RIE Acute </w:t>
            </w:r>
            <w:proofErr w:type="spellStart"/>
            <w:r w:rsidRPr="004B1DD6">
              <w:rPr>
                <w:rFonts w:ascii="Arial" w:hAnsi="Arial" w:cs="Arial"/>
                <w:color w:val="000000"/>
                <w:sz w:val="18"/>
                <w:szCs w:val="18"/>
                <w:lang w:val="en-US" w:eastAsia="en-GB"/>
              </w:rPr>
              <w:t>MoE</w:t>
            </w:r>
            <w:proofErr w:type="spellEnd"/>
            <w:r w:rsidRPr="004B1DD6">
              <w:rPr>
                <w:rFonts w:ascii="Arial" w:hAnsi="Arial" w:cs="Arial"/>
                <w:color w:val="000000"/>
                <w:sz w:val="18"/>
                <w:szCs w:val="18"/>
                <w:lang w:val="en-US" w:eastAsia="en-GB"/>
              </w:rPr>
              <w:t xml:space="preserve"> MDT</w:t>
            </w:r>
          </w:p>
        </w:tc>
        <w:tc>
          <w:tcPr>
            <w:tcW w:w="1114" w:type="dxa"/>
            <w:tcMar>
              <w:top w:w="57" w:type="dxa"/>
              <w:bottom w:w="57" w:type="dxa"/>
            </w:tcMar>
            <w:vAlign w:val="center"/>
          </w:tcPr>
          <w:p w14:paraId="72EED49E"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2</w:t>
            </w:r>
          </w:p>
        </w:tc>
        <w:tc>
          <w:tcPr>
            <w:tcW w:w="851" w:type="dxa"/>
            <w:tcMar>
              <w:top w:w="57" w:type="dxa"/>
              <w:bottom w:w="57" w:type="dxa"/>
            </w:tcMar>
            <w:vAlign w:val="center"/>
          </w:tcPr>
          <w:p w14:paraId="4F5FA0D1" w14:textId="77777777" w:rsidR="004B1DD6" w:rsidRPr="004B1DD6" w:rsidRDefault="004B1DD6" w:rsidP="004B1DD6">
            <w:pPr>
              <w:tabs>
                <w:tab w:val="left" w:pos="900"/>
              </w:tabs>
              <w:rPr>
                <w:rFonts w:ascii="Arial" w:hAnsi="Arial" w:cs="Arial"/>
                <w:color w:val="000000"/>
                <w:sz w:val="18"/>
                <w:szCs w:val="18"/>
                <w:lang w:val="en-US" w:eastAsia="en-GB"/>
              </w:rPr>
            </w:pPr>
          </w:p>
        </w:tc>
        <w:tc>
          <w:tcPr>
            <w:tcW w:w="851" w:type="dxa"/>
          </w:tcPr>
          <w:p w14:paraId="22A94FAA" w14:textId="77777777" w:rsidR="004B1DD6" w:rsidRPr="004B1DD6" w:rsidRDefault="004B1DD6" w:rsidP="004B1DD6">
            <w:pPr>
              <w:tabs>
                <w:tab w:val="left" w:pos="900"/>
              </w:tabs>
              <w:rPr>
                <w:rFonts w:ascii="Arial" w:hAnsi="Arial" w:cs="Arial"/>
                <w:color w:val="000000"/>
                <w:sz w:val="18"/>
                <w:szCs w:val="18"/>
                <w:lang w:val="en-US" w:eastAsia="en-GB"/>
              </w:rPr>
            </w:pPr>
          </w:p>
        </w:tc>
        <w:tc>
          <w:tcPr>
            <w:tcW w:w="851" w:type="dxa"/>
            <w:vAlign w:val="center"/>
          </w:tcPr>
          <w:p w14:paraId="5461E926"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8</w:t>
            </w:r>
          </w:p>
        </w:tc>
      </w:tr>
      <w:tr w:rsidR="004B1DD6" w:rsidRPr="004B1DD6" w14:paraId="5F1B90EC" w14:textId="77777777" w:rsidTr="00BA00B1">
        <w:trPr>
          <w:trHeight w:val="454"/>
          <w:jc w:val="center"/>
        </w:trPr>
        <w:tc>
          <w:tcPr>
            <w:tcW w:w="1169" w:type="dxa"/>
            <w:tcBorders>
              <w:bottom w:val="single" w:sz="4" w:space="0" w:color="auto"/>
            </w:tcBorders>
            <w:tcMar>
              <w:top w:w="57" w:type="dxa"/>
              <w:bottom w:w="57" w:type="dxa"/>
            </w:tcMar>
            <w:vAlign w:val="center"/>
          </w:tcPr>
          <w:p w14:paraId="14B920FA"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Friday</w:t>
            </w:r>
          </w:p>
          <w:p w14:paraId="1D32C4E7"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RIE</w:t>
            </w:r>
          </w:p>
        </w:tc>
        <w:tc>
          <w:tcPr>
            <w:tcW w:w="1581" w:type="dxa"/>
            <w:tcBorders>
              <w:bottom w:val="single" w:sz="4" w:space="0" w:color="auto"/>
            </w:tcBorders>
            <w:tcMar>
              <w:top w:w="57" w:type="dxa"/>
              <w:bottom w:w="57" w:type="dxa"/>
            </w:tcMar>
            <w:vAlign w:val="center"/>
          </w:tcPr>
          <w:p w14:paraId="3FB8A098"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09:00–13:00</w:t>
            </w:r>
          </w:p>
          <w:p w14:paraId="28F5B66B"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13:00-17:00</w:t>
            </w:r>
          </w:p>
        </w:tc>
        <w:tc>
          <w:tcPr>
            <w:tcW w:w="3022" w:type="dxa"/>
            <w:tcMar>
              <w:top w:w="57" w:type="dxa"/>
              <w:bottom w:w="57" w:type="dxa"/>
            </w:tcMar>
            <w:vAlign w:val="center"/>
          </w:tcPr>
          <w:p w14:paraId="7564007B"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ED frailty team</w:t>
            </w:r>
          </w:p>
          <w:p w14:paraId="1873782E"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Work in lieu of frailty</w:t>
            </w:r>
          </w:p>
        </w:tc>
        <w:tc>
          <w:tcPr>
            <w:tcW w:w="1114" w:type="dxa"/>
            <w:tcBorders>
              <w:bottom w:val="single" w:sz="4" w:space="0" w:color="auto"/>
            </w:tcBorders>
            <w:tcMar>
              <w:top w:w="57" w:type="dxa"/>
              <w:bottom w:w="57" w:type="dxa"/>
            </w:tcMar>
            <w:vAlign w:val="center"/>
          </w:tcPr>
          <w:p w14:paraId="20D63C2D"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1</w:t>
            </w:r>
          </w:p>
        </w:tc>
        <w:tc>
          <w:tcPr>
            <w:tcW w:w="851" w:type="dxa"/>
            <w:tcBorders>
              <w:bottom w:val="single" w:sz="4" w:space="0" w:color="auto"/>
            </w:tcBorders>
            <w:tcMar>
              <w:top w:w="57" w:type="dxa"/>
              <w:bottom w:w="57" w:type="dxa"/>
            </w:tcMar>
            <w:vAlign w:val="center"/>
          </w:tcPr>
          <w:p w14:paraId="55CF5E6B" w14:textId="77777777" w:rsidR="004B1DD6" w:rsidRPr="004B1DD6" w:rsidRDefault="004B1DD6" w:rsidP="004B1DD6">
            <w:pPr>
              <w:tabs>
                <w:tab w:val="left" w:pos="900"/>
              </w:tabs>
              <w:rPr>
                <w:rFonts w:ascii="Arial" w:hAnsi="Arial" w:cs="Arial"/>
                <w:color w:val="000000"/>
                <w:sz w:val="18"/>
                <w:szCs w:val="18"/>
                <w:lang w:val="en-US" w:eastAsia="en-GB"/>
              </w:rPr>
            </w:pPr>
          </w:p>
        </w:tc>
        <w:tc>
          <w:tcPr>
            <w:tcW w:w="851" w:type="dxa"/>
            <w:tcBorders>
              <w:bottom w:val="single" w:sz="4" w:space="0" w:color="auto"/>
            </w:tcBorders>
          </w:tcPr>
          <w:p w14:paraId="0F660112" w14:textId="77777777" w:rsidR="004B1DD6" w:rsidRPr="004B1DD6" w:rsidRDefault="004B1DD6" w:rsidP="004B1DD6">
            <w:pPr>
              <w:tabs>
                <w:tab w:val="left" w:pos="900"/>
              </w:tabs>
              <w:rPr>
                <w:rFonts w:ascii="Arial" w:hAnsi="Arial" w:cs="Arial"/>
                <w:color w:val="000000"/>
                <w:sz w:val="18"/>
                <w:szCs w:val="18"/>
                <w:lang w:val="en-US" w:eastAsia="en-GB"/>
              </w:rPr>
            </w:pPr>
          </w:p>
        </w:tc>
        <w:tc>
          <w:tcPr>
            <w:tcW w:w="851" w:type="dxa"/>
            <w:tcBorders>
              <w:bottom w:val="single" w:sz="4" w:space="0" w:color="auto"/>
            </w:tcBorders>
            <w:vAlign w:val="center"/>
          </w:tcPr>
          <w:p w14:paraId="5743CCFB"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4</w:t>
            </w:r>
          </w:p>
        </w:tc>
      </w:tr>
      <w:tr w:rsidR="004B1DD6" w:rsidRPr="004B1DD6" w14:paraId="6CDB2D0C" w14:textId="77777777" w:rsidTr="00BA00B1">
        <w:trPr>
          <w:trHeight w:val="454"/>
          <w:jc w:val="center"/>
        </w:trPr>
        <w:tc>
          <w:tcPr>
            <w:tcW w:w="1169" w:type="dxa"/>
            <w:tcBorders>
              <w:bottom w:val="single" w:sz="4" w:space="0" w:color="auto"/>
            </w:tcBorders>
            <w:tcMar>
              <w:top w:w="57" w:type="dxa"/>
              <w:bottom w:w="57" w:type="dxa"/>
            </w:tcMar>
            <w:vAlign w:val="center"/>
          </w:tcPr>
          <w:p w14:paraId="3F93A279"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Frailty</w:t>
            </w:r>
          </w:p>
        </w:tc>
        <w:tc>
          <w:tcPr>
            <w:tcW w:w="4603" w:type="dxa"/>
            <w:gridSpan w:val="2"/>
            <w:tcBorders>
              <w:bottom w:val="single" w:sz="4" w:space="0" w:color="auto"/>
            </w:tcBorders>
            <w:tcMar>
              <w:top w:w="57" w:type="dxa"/>
              <w:bottom w:w="57" w:type="dxa"/>
            </w:tcMar>
            <w:vAlign w:val="center"/>
          </w:tcPr>
          <w:p w14:paraId="1DCCD5A6"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During input into front door frailty service this will replace other activities</w:t>
            </w:r>
          </w:p>
        </w:tc>
        <w:tc>
          <w:tcPr>
            <w:tcW w:w="1114" w:type="dxa"/>
            <w:tcBorders>
              <w:bottom w:val="single" w:sz="4" w:space="0" w:color="auto"/>
            </w:tcBorders>
            <w:tcMar>
              <w:top w:w="57" w:type="dxa"/>
              <w:bottom w:w="57" w:type="dxa"/>
            </w:tcMar>
            <w:vAlign w:val="center"/>
          </w:tcPr>
          <w:p w14:paraId="562D050A"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1</w:t>
            </w:r>
          </w:p>
        </w:tc>
        <w:tc>
          <w:tcPr>
            <w:tcW w:w="851" w:type="dxa"/>
            <w:tcBorders>
              <w:bottom w:val="single" w:sz="4" w:space="0" w:color="auto"/>
            </w:tcBorders>
            <w:tcMar>
              <w:top w:w="57" w:type="dxa"/>
              <w:bottom w:w="57" w:type="dxa"/>
            </w:tcMar>
            <w:vAlign w:val="center"/>
          </w:tcPr>
          <w:p w14:paraId="18273244" w14:textId="77777777" w:rsidR="004B1DD6" w:rsidRPr="004B1DD6" w:rsidRDefault="004B1DD6" w:rsidP="004B1DD6">
            <w:pPr>
              <w:tabs>
                <w:tab w:val="left" w:pos="900"/>
              </w:tabs>
              <w:rPr>
                <w:rFonts w:ascii="Arial" w:hAnsi="Arial" w:cs="Arial"/>
                <w:color w:val="000000"/>
                <w:sz w:val="18"/>
                <w:szCs w:val="18"/>
                <w:lang w:val="en-US" w:eastAsia="en-GB"/>
              </w:rPr>
            </w:pPr>
          </w:p>
        </w:tc>
        <w:tc>
          <w:tcPr>
            <w:tcW w:w="851" w:type="dxa"/>
            <w:tcBorders>
              <w:bottom w:val="single" w:sz="4" w:space="0" w:color="auto"/>
            </w:tcBorders>
            <w:vAlign w:val="center"/>
          </w:tcPr>
          <w:p w14:paraId="32C0282E" w14:textId="77777777" w:rsidR="004B1DD6" w:rsidRPr="004B1DD6" w:rsidRDefault="004B1DD6" w:rsidP="004B1DD6">
            <w:pPr>
              <w:tabs>
                <w:tab w:val="left" w:pos="900"/>
              </w:tabs>
              <w:rPr>
                <w:rFonts w:ascii="Arial" w:hAnsi="Arial" w:cs="Arial"/>
                <w:color w:val="000000"/>
                <w:sz w:val="18"/>
                <w:szCs w:val="18"/>
                <w:lang w:val="en-US" w:eastAsia="en-GB"/>
              </w:rPr>
            </w:pPr>
          </w:p>
        </w:tc>
        <w:tc>
          <w:tcPr>
            <w:tcW w:w="851" w:type="dxa"/>
            <w:tcBorders>
              <w:bottom w:val="single" w:sz="4" w:space="0" w:color="auto"/>
            </w:tcBorders>
            <w:vAlign w:val="center"/>
          </w:tcPr>
          <w:p w14:paraId="10D23F83"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4</w:t>
            </w:r>
          </w:p>
        </w:tc>
      </w:tr>
      <w:tr w:rsidR="004B1DD6" w:rsidRPr="004B1DD6" w14:paraId="64BD5D3B" w14:textId="77777777" w:rsidTr="00BA00B1">
        <w:trPr>
          <w:trHeight w:val="454"/>
          <w:jc w:val="center"/>
        </w:trPr>
        <w:tc>
          <w:tcPr>
            <w:tcW w:w="1169" w:type="dxa"/>
            <w:tcBorders>
              <w:bottom w:val="single" w:sz="4" w:space="0" w:color="auto"/>
            </w:tcBorders>
            <w:tcMar>
              <w:top w:w="57" w:type="dxa"/>
              <w:bottom w:w="57" w:type="dxa"/>
            </w:tcMar>
            <w:vAlign w:val="center"/>
          </w:tcPr>
          <w:p w14:paraId="2F5C28DC"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OOH</w:t>
            </w:r>
          </w:p>
        </w:tc>
        <w:tc>
          <w:tcPr>
            <w:tcW w:w="4603" w:type="dxa"/>
            <w:gridSpan w:val="2"/>
            <w:tcBorders>
              <w:bottom w:val="single" w:sz="4" w:space="0" w:color="auto"/>
            </w:tcBorders>
            <w:tcMar>
              <w:top w:w="57" w:type="dxa"/>
              <w:bottom w:w="57" w:type="dxa"/>
            </w:tcMar>
            <w:vAlign w:val="center"/>
          </w:tcPr>
          <w:p w14:paraId="7D98515E"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 xml:space="preserve">Scheduled weekend </w:t>
            </w:r>
            <w:proofErr w:type="spellStart"/>
            <w:r w:rsidRPr="004B1DD6">
              <w:rPr>
                <w:rFonts w:ascii="Arial" w:hAnsi="Arial" w:cs="Arial"/>
                <w:color w:val="000000"/>
                <w:sz w:val="18"/>
                <w:szCs w:val="18"/>
                <w:lang w:val="en-US" w:eastAsia="en-GB"/>
              </w:rPr>
              <w:t>MoE</w:t>
            </w:r>
            <w:proofErr w:type="spellEnd"/>
            <w:r w:rsidRPr="004B1DD6">
              <w:rPr>
                <w:rFonts w:ascii="Arial" w:hAnsi="Arial" w:cs="Arial"/>
                <w:color w:val="000000"/>
                <w:sz w:val="18"/>
                <w:szCs w:val="18"/>
                <w:lang w:val="en-US" w:eastAsia="en-GB"/>
              </w:rPr>
              <w:t xml:space="preserve"> on call attracts 1 PA so mandating for half day off per week</w:t>
            </w:r>
          </w:p>
        </w:tc>
        <w:tc>
          <w:tcPr>
            <w:tcW w:w="1114" w:type="dxa"/>
            <w:tcBorders>
              <w:bottom w:val="single" w:sz="4" w:space="0" w:color="auto"/>
            </w:tcBorders>
            <w:tcMar>
              <w:top w:w="57" w:type="dxa"/>
              <w:bottom w:w="57" w:type="dxa"/>
            </w:tcMar>
            <w:vAlign w:val="center"/>
          </w:tcPr>
          <w:p w14:paraId="57766DFF" w14:textId="77777777" w:rsidR="004B1DD6" w:rsidRPr="004B1DD6" w:rsidRDefault="004B1DD6" w:rsidP="004B1DD6">
            <w:pPr>
              <w:tabs>
                <w:tab w:val="left" w:pos="900"/>
              </w:tabs>
              <w:rPr>
                <w:rFonts w:ascii="Arial" w:hAnsi="Arial" w:cs="Arial"/>
                <w:color w:val="000000"/>
                <w:sz w:val="18"/>
                <w:szCs w:val="18"/>
                <w:lang w:val="en-US" w:eastAsia="en-GB"/>
              </w:rPr>
            </w:pPr>
          </w:p>
        </w:tc>
        <w:tc>
          <w:tcPr>
            <w:tcW w:w="851" w:type="dxa"/>
            <w:tcBorders>
              <w:bottom w:val="single" w:sz="4" w:space="0" w:color="auto"/>
            </w:tcBorders>
            <w:tcMar>
              <w:top w:w="57" w:type="dxa"/>
              <w:bottom w:w="57" w:type="dxa"/>
            </w:tcMar>
            <w:vAlign w:val="center"/>
          </w:tcPr>
          <w:p w14:paraId="7566AA5F" w14:textId="77777777" w:rsidR="004B1DD6" w:rsidRPr="004B1DD6" w:rsidRDefault="004B1DD6" w:rsidP="004B1DD6">
            <w:pPr>
              <w:tabs>
                <w:tab w:val="left" w:pos="900"/>
              </w:tabs>
              <w:rPr>
                <w:rFonts w:ascii="Arial" w:hAnsi="Arial" w:cs="Arial"/>
                <w:color w:val="000000"/>
                <w:sz w:val="18"/>
                <w:szCs w:val="18"/>
                <w:lang w:val="en-US" w:eastAsia="en-GB"/>
              </w:rPr>
            </w:pPr>
          </w:p>
        </w:tc>
        <w:tc>
          <w:tcPr>
            <w:tcW w:w="851" w:type="dxa"/>
            <w:tcBorders>
              <w:bottom w:val="single" w:sz="4" w:space="0" w:color="auto"/>
            </w:tcBorders>
            <w:vAlign w:val="center"/>
          </w:tcPr>
          <w:p w14:paraId="7EA2FD70"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1</w:t>
            </w:r>
          </w:p>
        </w:tc>
        <w:tc>
          <w:tcPr>
            <w:tcW w:w="851" w:type="dxa"/>
            <w:tcBorders>
              <w:bottom w:val="single" w:sz="4" w:space="0" w:color="auto"/>
            </w:tcBorders>
            <w:vAlign w:val="center"/>
          </w:tcPr>
          <w:p w14:paraId="4DE1A680"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4</w:t>
            </w:r>
          </w:p>
        </w:tc>
      </w:tr>
      <w:tr w:rsidR="004B1DD6" w:rsidRPr="004B1DD6" w14:paraId="589BEE69" w14:textId="77777777" w:rsidTr="00BA00B1">
        <w:trPr>
          <w:jc w:val="center"/>
        </w:trPr>
        <w:tc>
          <w:tcPr>
            <w:tcW w:w="1169" w:type="dxa"/>
            <w:tcBorders>
              <w:right w:val="nil"/>
            </w:tcBorders>
            <w:tcMar>
              <w:top w:w="57" w:type="dxa"/>
              <w:bottom w:w="57" w:type="dxa"/>
            </w:tcMar>
            <w:vAlign w:val="center"/>
          </w:tcPr>
          <w:p w14:paraId="4FAE8D61"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TOTALS</w:t>
            </w:r>
          </w:p>
        </w:tc>
        <w:tc>
          <w:tcPr>
            <w:tcW w:w="1581" w:type="dxa"/>
            <w:tcBorders>
              <w:left w:val="nil"/>
              <w:right w:val="nil"/>
            </w:tcBorders>
            <w:tcMar>
              <w:top w:w="57" w:type="dxa"/>
              <w:bottom w:w="57" w:type="dxa"/>
            </w:tcMar>
            <w:vAlign w:val="center"/>
          </w:tcPr>
          <w:p w14:paraId="7672A01F" w14:textId="77777777" w:rsidR="004B1DD6" w:rsidRPr="004B1DD6" w:rsidRDefault="004B1DD6" w:rsidP="004B1DD6">
            <w:pPr>
              <w:tabs>
                <w:tab w:val="left" w:pos="900"/>
              </w:tabs>
              <w:rPr>
                <w:rFonts w:ascii="Arial" w:hAnsi="Arial" w:cs="Arial"/>
                <w:color w:val="000000"/>
                <w:sz w:val="18"/>
                <w:szCs w:val="18"/>
                <w:lang w:val="en-US" w:eastAsia="en-GB"/>
              </w:rPr>
            </w:pPr>
          </w:p>
        </w:tc>
        <w:tc>
          <w:tcPr>
            <w:tcW w:w="3022" w:type="dxa"/>
            <w:tcBorders>
              <w:left w:val="nil"/>
            </w:tcBorders>
            <w:tcMar>
              <w:top w:w="57" w:type="dxa"/>
              <w:bottom w:w="57" w:type="dxa"/>
            </w:tcMar>
            <w:vAlign w:val="center"/>
          </w:tcPr>
          <w:p w14:paraId="2675B5F5" w14:textId="77777777" w:rsidR="004B1DD6" w:rsidRPr="004B1DD6" w:rsidRDefault="004B1DD6" w:rsidP="004B1DD6">
            <w:pPr>
              <w:tabs>
                <w:tab w:val="left" w:pos="900"/>
              </w:tabs>
              <w:rPr>
                <w:rFonts w:ascii="Arial" w:hAnsi="Arial" w:cs="Arial"/>
                <w:color w:val="000000"/>
                <w:sz w:val="18"/>
                <w:szCs w:val="18"/>
                <w:lang w:val="en-US" w:eastAsia="en-GB"/>
              </w:rPr>
            </w:pPr>
          </w:p>
        </w:tc>
        <w:tc>
          <w:tcPr>
            <w:tcW w:w="1114" w:type="dxa"/>
            <w:tcMar>
              <w:top w:w="57" w:type="dxa"/>
              <w:bottom w:w="57" w:type="dxa"/>
            </w:tcMar>
            <w:vAlign w:val="center"/>
          </w:tcPr>
          <w:p w14:paraId="0CD232AD"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8</w:t>
            </w:r>
          </w:p>
        </w:tc>
        <w:tc>
          <w:tcPr>
            <w:tcW w:w="851" w:type="dxa"/>
            <w:tcMar>
              <w:top w:w="57" w:type="dxa"/>
              <w:bottom w:w="57" w:type="dxa"/>
            </w:tcMar>
            <w:vAlign w:val="center"/>
          </w:tcPr>
          <w:p w14:paraId="76EED2F0"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fldChar w:fldCharType="begin"/>
            </w:r>
            <w:r w:rsidRPr="004B1DD6">
              <w:rPr>
                <w:rFonts w:ascii="Arial" w:hAnsi="Arial" w:cs="Arial"/>
                <w:color w:val="000000"/>
                <w:sz w:val="18"/>
                <w:szCs w:val="18"/>
                <w:lang w:val="en-US" w:eastAsia="en-GB"/>
              </w:rPr>
              <w:instrText xml:space="preserve"> =sum(e2:e6) \# "0.0" </w:instrText>
            </w:r>
            <w:r w:rsidRPr="004B1DD6">
              <w:rPr>
                <w:rFonts w:ascii="Arial" w:hAnsi="Arial" w:cs="Arial"/>
                <w:color w:val="000000"/>
                <w:sz w:val="18"/>
                <w:szCs w:val="18"/>
                <w:lang w:val="en-US" w:eastAsia="en-GB"/>
              </w:rPr>
              <w:fldChar w:fldCharType="separate"/>
            </w:r>
            <w:r w:rsidRPr="004B1DD6">
              <w:rPr>
                <w:rFonts w:ascii="Arial" w:hAnsi="Arial" w:cs="Arial"/>
                <w:noProof/>
                <w:color w:val="000000"/>
                <w:sz w:val="18"/>
                <w:szCs w:val="18"/>
                <w:lang w:val="en-US" w:eastAsia="en-GB"/>
              </w:rPr>
              <w:t>1</w:t>
            </w:r>
            <w:r w:rsidRPr="004B1DD6">
              <w:rPr>
                <w:rFonts w:ascii="Arial" w:hAnsi="Arial" w:cs="Arial"/>
                <w:color w:val="000000"/>
                <w:sz w:val="18"/>
                <w:szCs w:val="18"/>
                <w:lang w:val="en-US" w:eastAsia="en-GB"/>
              </w:rPr>
              <w:fldChar w:fldCharType="end"/>
            </w:r>
          </w:p>
        </w:tc>
        <w:tc>
          <w:tcPr>
            <w:tcW w:w="851" w:type="dxa"/>
          </w:tcPr>
          <w:p w14:paraId="431F34F4"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1</w:t>
            </w:r>
          </w:p>
        </w:tc>
        <w:tc>
          <w:tcPr>
            <w:tcW w:w="851" w:type="dxa"/>
          </w:tcPr>
          <w:p w14:paraId="1F3F408C" w14:textId="77777777" w:rsidR="004B1DD6" w:rsidRPr="004B1DD6" w:rsidRDefault="004B1DD6" w:rsidP="004B1DD6">
            <w:pPr>
              <w:tabs>
                <w:tab w:val="left" w:pos="900"/>
              </w:tabs>
              <w:rPr>
                <w:rFonts w:ascii="Arial" w:hAnsi="Arial" w:cs="Arial"/>
                <w:color w:val="000000"/>
                <w:sz w:val="18"/>
                <w:szCs w:val="18"/>
                <w:lang w:val="en-US" w:eastAsia="en-GB"/>
              </w:rPr>
            </w:pPr>
            <w:r w:rsidRPr="004B1DD6">
              <w:rPr>
                <w:rFonts w:ascii="Arial" w:hAnsi="Arial" w:cs="Arial"/>
                <w:color w:val="000000"/>
                <w:sz w:val="18"/>
                <w:szCs w:val="18"/>
                <w:lang w:val="en-US" w:eastAsia="en-GB"/>
              </w:rPr>
              <w:t>40</w:t>
            </w:r>
          </w:p>
        </w:tc>
      </w:tr>
    </w:tbl>
    <w:p w14:paraId="71160AC8"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p>
    <w:p w14:paraId="75A89649"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r w:rsidRPr="004B1DD6">
        <w:rPr>
          <w:rFonts w:ascii="Arial" w:hAnsi="Arial" w:cs="Arial"/>
          <w:color w:val="000000"/>
          <w:sz w:val="20"/>
          <w:szCs w:val="20"/>
          <w:lang w:val="en-US"/>
        </w:rPr>
        <w:t xml:space="preserve">The Job Plan is negotiable and will be agreed between the successful applicant, and the Clinical Director.  NHS Edinburgh and the Lothians initially allocates all consultants 10 PAs made up of 9 PAs in Direct Clinical Care (DCC) and one core SPA for CPD, audit, clinical governance, appraisal, revalidation job planning, internal routine </w:t>
      </w:r>
      <w:proofErr w:type="gramStart"/>
      <w:r w:rsidRPr="004B1DD6">
        <w:rPr>
          <w:rFonts w:ascii="Arial" w:hAnsi="Arial" w:cs="Arial"/>
          <w:color w:val="000000"/>
          <w:sz w:val="20"/>
          <w:szCs w:val="20"/>
          <w:lang w:val="en-US"/>
        </w:rPr>
        <w:t>communication</w:t>
      </w:r>
      <w:proofErr w:type="gramEnd"/>
      <w:r w:rsidRPr="004B1DD6">
        <w:rPr>
          <w:rFonts w:ascii="Arial" w:hAnsi="Arial" w:cs="Arial"/>
          <w:color w:val="000000"/>
          <w:sz w:val="20"/>
          <w:szCs w:val="20"/>
          <w:lang w:val="en-US"/>
        </w:rPr>
        <w:t xml:space="preserve"> and management meetings. As a major teaching and research contributor, NHS Edinburgh and the Lothians would normally expect to allocate additional </w:t>
      </w:r>
      <w:smartTag w:uri="urn:schemas-microsoft-com:office:smarttags" w:element="stockticker">
        <w:r w:rsidRPr="004B1DD6">
          <w:rPr>
            <w:rFonts w:ascii="Arial" w:hAnsi="Arial" w:cs="Arial"/>
            <w:color w:val="000000"/>
            <w:sz w:val="20"/>
            <w:szCs w:val="20"/>
            <w:lang w:val="en-US"/>
          </w:rPr>
          <w:t>SPA</w:t>
        </w:r>
      </w:smartTag>
      <w:r w:rsidRPr="004B1DD6">
        <w:rPr>
          <w:rFonts w:ascii="Arial" w:hAnsi="Arial" w:cs="Arial"/>
          <w:color w:val="000000"/>
          <w:sz w:val="20"/>
          <w:szCs w:val="20"/>
          <w:lang w:val="en-US"/>
        </w:rPr>
        <w:t xml:space="preserve"> time for activities to do with undergraduate education, educational supervision of trainee medical staff, mentoring for Nurse Practitioners, </w:t>
      </w:r>
      <w:proofErr w:type="gramStart"/>
      <w:r w:rsidRPr="004B1DD6">
        <w:rPr>
          <w:rFonts w:ascii="Arial" w:hAnsi="Arial" w:cs="Arial"/>
          <w:color w:val="000000"/>
          <w:sz w:val="20"/>
          <w:szCs w:val="20"/>
          <w:lang w:val="en-US"/>
        </w:rPr>
        <w:t>research</w:t>
      </w:r>
      <w:proofErr w:type="gramEnd"/>
      <w:r w:rsidRPr="004B1DD6">
        <w:rPr>
          <w:rFonts w:ascii="Arial" w:hAnsi="Arial" w:cs="Arial"/>
          <w:color w:val="000000"/>
          <w:sz w:val="20"/>
          <w:szCs w:val="20"/>
          <w:lang w:val="en-US"/>
        </w:rPr>
        <w:t xml:space="preserve"> and other activities. These are all areas where NHS Edinburgh and the Lothians has a strong </w:t>
      </w:r>
      <w:proofErr w:type="gramStart"/>
      <w:r w:rsidRPr="004B1DD6">
        <w:rPr>
          <w:rFonts w:ascii="Arial" w:hAnsi="Arial" w:cs="Arial"/>
          <w:color w:val="000000"/>
          <w:sz w:val="20"/>
          <w:szCs w:val="20"/>
          <w:lang w:val="en-US"/>
        </w:rPr>
        <w:t>commitment</w:t>
      </w:r>
      <w:proofErr w:type="gramEnd"/>
      <w:r w:rsidRPr="004B1DD6">
        <w:rPr>
          <w:rFonts w:ascii="Arial" w:hAnsi="Arial" w:cs="Arial"/>
          <w:color w:val="000000"/>
          <w:sz w:val="20"/>
          <w:szCs w:val="20"/>
          <w:lang w:val="en-US"/>
        </w:rPr>
        <w:t xml:space="preserve"> and we </w:t>
      </w:r>
      <w:proofErr w:type="spellStart"/>
      <w:r w:rsidRPr="004B1DD6">
        <w:rPr>
          <w:rFonts w:ascii="Arial" w:hAnsi="Arial" w:cs="Arial"/>
          <w:color w:val="000000"/>
          <w:sz w:val="20"/>
          <w:szCs w:val="20"/>
          <w:lang w:val="en-US"/>
        </w:rPr>
        <w:t>recognise</w:t>
      </w:r>
      <w:proofErr w:type="spellEnd"/>
      <w:r w:rsidRPr="004B1DD6">
        <w:rPr>
          <w:rFonts w:ascii="Arial" w:hAnsi="Arial" w:cs="Arial"/>
          <w:color w:val="000000"/>
          <w:sz w:val="20"/>
          <w:szCs w:val="20"/>
          <w:lang w:val="en-US"/>
        </w:rPr>
        <w:t xml:space="preserve"> the contribution that consultants are both willing and eager to make. Precise allocation of </w:t>
      </w:r>
      <w:smartTag w:uri="urn:schemas-microsoft-com:office:smarttags" w:element="stockticker">
        <w:r w:rsidRPr="004B1DD6">
          <w:rPr>
            <w:rFonts w:ascii="Arial" w:hAnsi="Arial" w:cs="Arial"/>
            <w:color w:val="000000"/>
            <w:sz w:val="20"/>
            <w:szCs w:val="20"/>
            <w:lang w:val="en-US"/>
          </w:rPr>
          <w:t>SPA</w:t>
        </w:r>
      </w:smartTag>
      <w:r w:rsidRPr="004B1DD6">
        <w:rPr>
          <w:rFonts w:ascii="Arial" w:hAnsi="Arial" w:cs="Arial"/>
          <w:color w:val="000000"/>
          <w:sz w:val="20"/>
          <w:szCs w:val="20"/>
          <w:lang w:val="en-US"/>
        </w:rPr>
        <w:t xml:space="preserve"> time and associated objectives will be agreed with the successful applicant and will be reviewed at annual job planning.  </w:t>
      </w:r>
    </w:p>
    <w:p w14:paraId="5F9A63A1"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p>
    <w:p w14:paraId="40ED1418"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p>
    <w:p w14:paraId="6228B92E"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p>
    <w:p w14:paraId="4F54F918"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p>
    <w:p w14:paraId="09E4F054"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p>
    <w:p w14:paraId="2EE47B7E"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p>
    <w:p w14:paraId="0E62545D" w14:textId="77777777" w:rsidR="004B1DD6" w:rsidRPr="004B1DD6" w:rsidRDefault="004B1DD6" w:rsidP="004B1DD6">
      <w:pPr>
        <w:tabs>
          <w:tab w:val="left" w:pos="900"/>
        </w:tabs>
        <w:overflowPunct w:val="0"/>
        <w:autoSpaceDE w:val="0"/>
        <w:autoSpaceDN w:val="0"/>
        <w:adjustRightInd w:val="0"/>
        <w:spacing w:after="120"/>
        <w:jc w:val="both"/>
        <w:textAlignment w:val="baseline"/>
        <w:rPr>
          <w:rFonts w:ascii="Arial" w:hAnsi="Arial" w:cs="Arial"/>
          <w:color w:val="000000"/>
          <w:sz w:val="20"/>
          <w:szCs w:val="20"/>
          <w:lang w:val="en-US"/>
        </w:rPr>
      </w:pPr>
    </w:p>
    <w:p w14:paraId="6D4B211D" w14:textId="77777777" w:rsidR="004B1DD6" w:rsidRPr="004B1DD6" w:rsidRDefault="004B1DD6" w:rsidP="004B1DD6">
      <w:pPr>
        <w:tabs>
          <w:tab w:val="left" w:pos="900"/>
        </w:tabs>
        <w:rPr>
          <w:rFonts w:ascii="Arial" w:hAnsi="Arial" w:cs="Arial"/>
          <w:b/>
          <w:color w:val="00000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4B1DD6" w:rsidRPr="004B1DD6" w14:paraId="6941EC71" w14:textId="77777777" w:rsidTr="00BA00B1">
        <w:trPr>
          <w:trHeight w:val="454"/>
        </w:trPr>
        <w:tc>
          <w:tcPr>
            <w:tcW w:w="8528" w:type="dxa"/>
            <w:shd w:val="clear" w:color="auto" w:fill="00CCFF"/>
            <w:vAlign w:val="center"/>
          </w:tcPr>
          <w:p w14:paraId="7642519D" w14:textId="77777777" w:rsidR="004B1DD6" w:rsidRPr="004B1DD6" w:rsidRDefault="004B1DD6" w:rsidP="004B1DD6">
            <w:pPr>
              <w:tabs>
                <w:tab w:val="left" w:pos="900"/>
              </w:tabs>
              <w:rPr>
                <w:rFonts w:ascii="Arial" w:hAnsi="Arial" w:cs="Arial"/>
                <w:b/>
                <w:color w:val="000000"/>
                <w:lang w:val="en-US" w:eastAsia="en-GB"/>
              </w:rPr>
            </w:pPr>
            <w:r w:rsidRPr="004B1DD6">
              <w:rPr>
                <w:rFonts w:ascii="Arial" w:hAnsi="Arial" w:cs="Arial"/>
                <w:b/>
                <w:color w:val="000000"/>
                <w:lang w:val="en-US" w:eastAsia="en-GB"/>
              </w:rPr>
              <w:t>Section 5.</w:t>
            </w:r>
            <w:r w:rsidRPr="004B1DD6">
              <w:rPr>
                <w:rFonts w:ascii="Arial" w:hAnsi="Arial" w:cs="Arial"/>
                <w:b/>
                <w:color w:val="000000"/>
                <w:lang w:val="en-US" w:eastAsia="en-GB"/>
              </w:rPr>
              <w:tab/>
              <w:t>Contact Information</w:t>
            </w:r>
          </w:p>
        </w:tc>
      </w:tr>
    </w:tbl>
    <w:p w14:paraId="2118A75C" w14:textId="77777777" w:rsidR="004B1DD6" w:rsidRPr="004B1DD6" w:rsidRDefault="004B1DD6" w:rsidP="004B1DD6">
      <w:pPr>
        <w:tabs>
          <w:tab w:val="left" w:pos="900"/>
        </w:tabs>
        <w:rPr>
          <w:rFonts w:ascii="Arial" w:hAnsi="Arial" w:cs="Arial"/>
          <w:b/>
          <w:color w:val="000000"/>
          <w:lang w:val="en-US" w:eastAsia="en-GB"/>
        </w:rPr>
      </w:pPr>
    </w:p>
    <w:p w14:paraId="49D93503" w14:textId="77777777" w:rsidR="004B1DD6" w:rsidRPr="004B1DD6" w:rsidRDefault="004B1DD6" w:rsidP="004B1DD6">
      <w:pPr>
        <w:tabs>
          <w:tab w:val="left" w:pos="900"/>
        </w:tabs>
        <w:rPr>
          <w:rFonts w:ascii="Arial" w:hAnsi="Arial" w:cs="Arial"/>
          <w:color w:val="000000"/>
          <w:lang w:val="en-US" w:eastAsia="en-GB"/>
        </w:rPr>
      </w:pPr>
      <w:r w:rsidRPr="004B1DD6">
        <w:rPr>
          <w:rFonts w:ascii="Arial" w:hAnsi="Arial" w:cs="Arial"/>
          <w:color w:val="000000"/>
          <w:lang w:val="en-US" w:eastAsia="en-GB"/>
        </w:rPr>
        <w:t xml:space="preserve">Informal enquiries and visits are welcome and should initially be made to: </w:t>
      </w:r>
    </w:p>
    <w:p w14:paraId="2CD37D99" w14:textId="77777777" w:rsidR="004B1DD6" w:rsidRPr="004B1DD6" w:rsidRDefault="004B1DD6" w:rsidP="004B1DD6">
      <w:pPr>
        <w:tabs>
          <w:tab w:val="left" w:pos="900"/>
        </w:tabs>
        <w:rPr>
          <w:rFonts w:ascii="Arial" w:hAnsi="Arial" w:cs="Arial"/>
          <w:color w:val="000000"/>
          <w:lang w:val="en-US" w:eastAsia="en-GB"/>
        </w:rPr>
      </w:pPr>
    </w:p>
    <w:p w14:paraId="48861153" w14:textId="77777777" w:rsidR="004B1DD6" w:rsidRPr="004B1DD6" w:rsidRDefault="004B1DD6" w:rsidP="004B1DD6">
      <w:pPr>
        <w:tabs>
          <w:tab w:val="left" w:pos="900"/>
        </w:tabs>
        <w:rPr>
          <w:rFonts w:ascii="Arial" w:hAnsi="Arial" w:cs="Arial"/>
          <w:color w:val="000000"/>
          <w:lang w:val="pt-BR" w:eastAsia="en-GB"/>
        </w:rPr>
      </w:pPr>
      <w:r w:rsidRPr="004B1DD6">
        <w:rPr>
          <w:rFonts w:ascii="Arial" w:hAnsi="Arial" w:cs="Arial"/>
          <w:color w:val="000000"/>
          <w:lang w:val="pt-BR" w:eastAsia="en-GB"/>
        </w:rPr>
        <w:t>Dr Amanda Barugh</w:t>
      </w:r>
    </w:p>
    <w:p w14:paraId="5A538693" w14:textId="77777777" w:rsidR="004B1DD6" w:rsidRPr="004B1DD6" w:rsidRDefault="004B1DD6" w:rsidP="004B1DD6">
      <w:pPr>
        <w:tabs>
          <w:tab w:val="left" w:pos="900"/>
        </w:tabs>
        <w:rPr>
          <w:rFonts w:ascii="Arial" w:hAnsi="Arial" w:cs="Arial"/>
          <w:color w:val="000000"/>
          <w:lang w:val="pt-BR" w:eastAsia="en-GB"/>
        </w:rPr>
      </w:pPr>
      <w:r w:rsidRPr="004B1DD6">
        <w:rPr>
          <w:rFonts w:ascii="Arial" w:hAnsi="Arial" w:cs="Arial"/>
          <w:color w:val="000000"/>
          <w:lang w:val="pt-BR" w:eastAsia="en-GB"/>
        </w:rPr>
        <w:t>Clinical Director</w:t>
      </w:r>
    </w:p>
    <w:p w14:paraId="515EA50B" w14:textId="77777777" w:rsidR="004B1DD6" w:rsidRPr="004B1DD6" w:rsidRDefault="004B1DD6" w:rsidP="004B1DD6">
      <w:pPr>
        <w:tabs>
          <w:tab w:val="left" w:pos="900"/>
        </w:tabs>
        <w:rPr>
          <w:rFonts w:ascii="Arial" w:hAnsi="Arial" w:cs="Arial"/>
          <w:color w:val="000000"/>
          <w:lang w:val="pt-BR" w:eastAsia="en-GB"/>
        </w:rPr>
      </w:pPr>
      <w:r w:rsidRPr="004B1DD6">
        <w:rPr>
          <w:rFonts w:ascii="Arial" w:hAnsi="Arial" w:cs="Arial"/>
          <w:color w:val="000000"/>
          <w:lang w:val="pt-BR" w:eastAsia="en-GB"/>
        </w:rPr>
        <w:t>Royal Infirmary of Edinburgh</w:t>
      </w:r>
    </w:p>
    <w:p w14:paraId="36EE8990" w14:textId="77777777" w:rsidR="004B1DD6" w:rsidRPr="004B1DD6" w:rsidRDefault="004B1DD6" w:rsidP="004B1DD6">
      <w:pPr>
        <w:tabs>
          <w:tab w:val="left" w:pos="900"/>
        </w:tabs>
        <w:rPr>
          <w:rFonts w:ascii="Arial" w:hAnsi="Arial" w:cs="Arial"/>
          <w:color w:val="000000"/>
          <w:lang w:val="pt-BR" w:eastAsia="en-GB"/>
        </w:rPr>
      </w:pPr>
      <w:r w:rsidRPr="004B1DD6">
        <w:rPr>
          <w:rFonts w:ascii="Arial" w:hAnsi="Arial" w:cs="Arial"/>
          <w:color w:val="000000"/>
          <w:lang w:val="pt-BR" w:eastAsia="en-GB"/>
        </w:rPr>
        <w:t>51 Little France Crescent</w:t>
      </w:r>
    </w:p>
    <w:p w14:paraId="782028BC" w14:textId="77777777" w:rsidR="004B1DD6" w:rsidRPr="004B1DD6" w:rsidRDefault="004B1DD6" w:rsidP="004B1DD6">
      <w:pPr>
        <w:tabs>
          <w:tab w:val="left" w:pos="900"/>
        </w:tabs>
        <w:rPr>
          <w:rFonts w:ascii="Arial" w:hAnsi="Arial" w:cs="Arial"/>
          <w:color w:val="000000"/>
          <w:lang w:val="pt-BR" w:eastAsia="en-GB"/>
        </w:rPr>
      </w:pPr>
      <w:r w:rsidRPr="004B1DD6">
        <w:rPr>
          <w:rFonts w:ascii="Arial" w:hAnsi="Arial" w:cs="Arial"/>
          <w:color w:val="000000"/>
          <w:lang w:val="pt-BR" w:eastAsia="en-GB"/>
        </w:rPr>
        <w:t xml:space="preserve">Edinburgh </w:t>
      </w:r>
    </w:p>
    <w:p w14:paraId="04C7A2D2" w14:textId="77777777" w:rsidR="004B1DD6" w:rsidRPr="004B1DD6" w:rsidRDefault="004B1DD6" w:rsidP="004B1DD6">
      <w:pPr>
        <w:tabs>
          <w:tab w:val="left" w:pos="900"/>
        </w:tabs>
        <w:rPr>
          <w:rFonts w:ascii="Arial" w:hAnsi="Arial" w:cs="Arial"/>
          <w:color w:val="000000"/>
          <w:lang w:val="pt-BR" w:eastAsia="en-GB"/>
        </w:rPr>
      </w:pPr>
      <w:r w:rsidRPr="004B1DD6">
        <w:rPr>
          <w:rFonts w:ascii="Arial" w:hAnsi="Arial" w:cs="Arial"/>
          <w:color w:val="000000"/>
          <w:lang w:val="pt-BR" w:eastAsia="en-GB"/>
        </w:rPr>
        <w:t>EH16 4SA</w:t>
      </w:r>
    </w:p>
    <w:p w14:paraId="79BE02C4" w14:textId="77777777" w:rsidR="004B1DD6" w:rsidRPr="004B1DD6" w:rsidRDefault="004B1DD6" w:rsidP="004B1DD6">
      <w:pPr>
        <w:tabs>
          <w:tab w:val="left" w:pos="900"/>
        </w:tabs>
        <w:rPr>
          <w:rFonts w:ascii="Arial" w:hAnsi="Arial" w:cs="Arial"/>
          <w:color w:val="000000"/>
          <w:lang w:val="pt-BR" w:eastAsia="en-GB"/>
        </w:rPr>
      </w:pPr>
    </w:p>
    <w:p w14:paraId="097D070D" w14:textId="77777777" w:rsidR="004B1DD6" w:rsidRPr="004B1DD6" w:rsidRDefault="004B1DD6" w:rsidP="004B1DD6">
      <w:pPr>
        <w:tabs>
          <w:tab w:val="left" w:pos="900"/>
        </w:tabs>
        <w:rPr>
          <w:rFonts w:ascii="Arial" w:hAnsi="Arial" w:cs="Arial"/>
          <w:color w:val="000000"/>
          <w:lang w:val="pt-BR" w:eastAsia="en-GB"/>
        </w:rPr>
      </w:pPr>
      <w:r w:rsidRPr="004B1DD6">
        <w:rPr>
          <w:rFonts w:ascii="Arial" w:hAnsi="Arial" w:cs="Arial"/>
          <w:color w:val="000000"/>
          <w:lang w:val="pt-BR" w:eastAsia="en-GB"/>
        </w:rPr>
        <w:t xml:space="preserve">Telephone: 0131 242 6927 (secretary) </w:t>
      </w:r>
    </w:p>
    <w:p w14:paraId="1C843C4A" w14:textId="77777777" w:rsidR="004B1DD6" w:rsidRPr="004B1DD6" w:rsidRDefault="004B1DD6" w:rsidP="004B1DD6">
      <w:pPr>
        <w:tabs>
          <w:tab w:val="left" w:pos="900"/>
        </w:tabs>
        <w:rPr>
          <w:rFonts w:ascii="Arial" w:hAnsi="Arial" w:cs="Arial"/>
          <w:color w:val="000000"/>
          <w:lang w:val="pt-BR" w:eastAsia="en-GB"/>
        </w:rPr>
      </w:pPr>
      <w:r w:rsidRPr="004B1DD6">
        <w:rPr>
          <w:rFonts w:ascii="Arial" w:hAnsi="Arial" w:cs="Arial"/>
          <w:color w:val="000000"/>
          <w:lang w:val="pt-BR" w:eastAsia="en-GB"/>
        </w:rPr>
        <w:t>E mail:</w:t>
      </w:r>
      <w:r w:rsidRPr="004B1DD6">
        <w:rPr>
          <w:rFonts w:ascii="Arial" w:hAnsi="Arial" w:cs="Arial"/>
          <w:color w:val="000000"/>
          <w:lang w:val="pt-BR" w:eastAsia="en-GB"/>
        </w:rPr>
        <w:tab/>
      </w:r>
      <w:r w:rsidRPr="004B1DD6">
        <w:rPr>
          <w:rFonts w:ascii="Arial" w:hAnsi="Arial" w:cs="Arial"/>
          <w:b/>
          <w:color w:val="000000"/>
          <w:lang w:val="en-US" w:eastAsia="en-GB"/>
        </w:rPr>
        <w:t>Amanda.barugh@nhslothian.scot.nhs.uk</w:t>
      </w:r>
    </w:p>
    <w:p w14:paraId="71272116" w14:textId="74FD8A3F" w:rsidR="007E3209" w:rsidRDefault="007E3209" w:rsidP="00F10F13">
      <w:pPr>
        <w:jc w:val="center"/>
        <w:rPr>
          <w:rFonts w:ascii="Arial" w:hAnsi="Arial" w:cs="Arial"/>
          <w:b/>
          <w:color w:val="FF0000"/>
          <w:sz w:val="24"/>
          <w:szCs w:val="24"/>
        </w:rPr>
      </w:pPr>
    </w:p>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7E3209" w:rsidRPr="00493898" w14:paraId="348EDE39" w14:textId="77777777" w:rsidTr="00756613">
        <w:trPr>
          <w:trHeight w:val="523"/>
        </w:trPr>
        <w:tc>
          <w:tcPr>
            <w:tcW w:w="9000" w:type="dxa"/>
            <w:shd w:val="clear" w:color="auto" w:fill="00B0F0"/>
            <w:vAlign w:val="center"/>
          </w:tcPr>
          <w:p w14:paraId="052D43CE" w14:textId="2CC65B56"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 xml:space="preserve">Section </w:t>
            </w:r>
            <w:r w:rsidR="00FB35E8">
              <w:rPr>
                <w:rFonts w:ascii="Arial" w:eastAsia="Times New Roman" w:hAnsi="Arial" w:cs="Arial"/>
                <w:b/>
                <w:sz w:val="22"/>
                <w:szCs w:val="22"/>
                <w:lang w:val="en-GB"/>
              </w:rPr>
              <w:t>6</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Default="007E3209" w:rsidP="007E3209">
      <w:pPr>
        <w:spacing w:before="120" w:after="120"/>
        <w:jc w:val="both"/>
        <w:rPr>
          <w:rFonts w:ascii="Arial" w:hAnsi="Arial" w:cs="Arial"/>
          <w:b/>
        </w:rPr>
      </w:pPr>
      <w:r w:rsidRPr="00E361F6">
        <w:rPr>
          <w:rFonts w:ascii="Arial" w:hAnsi="Arial" w:cs="Arial"/>
          <w:b/>
        </w:rPr>
        <w:t>Working in Edinburgh and the Lothians</w:t>
      </w:r>
    </w:p>
    <w:p w14:paraId="280FEC28" w14:textId="77777777" w:rsidR="007E3209" w:rsidRPr="00D75280" w:rsidRDefault="007E3209" w:rsidP="007E3209">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05E37667" w14:textId="6ECF2077" w:rsidR="007E3209" w:rsidRPr="00E361F6" w:rsidRDefault="007E3209" w:rsidP="007E3209">
      <w:pPr>
        <w:spacing w:after="120"/>
        <w:jc w:val="both"/>
        <w:rPr>
          <w:rFonts w:ascii="Arial" w:hAnsi="Arial" w:cs="Arial"/>
        </w:rPr>
      </w:pPr>
      <w:bookmarkStart w:id="0" w:name="_Hlk87015288"/>
      <w:r w:rsidRPr="00E361F6">
        <w:rPr>
          <w:rFonts w:ascii="Arial" w:hAnsi="Arial" w:cs="Arial"/>
        </w:rPr>
        <w:t xml:space="preserve">NHS Lothian is an integrated teaching NHS Board in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 providing primary, community, mental health and hospital services. </w:t>
      </w:r>
      <w:r>
        <w:rPr>
          <w:rFonts w:ascii="Arial" w:hAnsi="Arial" w:cs="Arial"/>
        </w:rPr>
        <w:t>Calum Campbell</w:t>
      </w:r>
      <w:r w:rsidRPr="00E361F6">
        <w:rPr>
          <w:rFonts w:ascii="Arial" w:hAnsi="Arial" w:cs="Arial"/>
        </w:rPr>
        <w:t xml:space="preserve"> is the Chief Executive</w:t>
      </w:r>
      <w:r>
        <w:rPr>
          <w:rFonts w:ascii="Arial" w:hAnsi="Arial" w:cs="Arial"/>
        </w:rPr>
        <w:t xml:space="preserve">, </w:t>
      </w:r>
      <w:r w:rsidR="001F496F">
        <w:rPr>
          <w:rFonts w:ascii="Arial" w:hAnsi="Arial" w:cs="Arial"/>
        </w:rPr>
        <w:t xml:space="preserve">Professor John </w:t>
      </w:r>
      <w:proofErr w:type="spellStart"/>
      <w:r w:rsidR="001F496F">
        <w:rPr>
          <w:rFonts w:ascii="Arial" w:hAnsi="Arial" w:cs="Arial"/>
        </w:rPr>
        <w:t>Connaghan</w:t>
      </w:r>
      <w:proofErr w:type="spellEnd"/>
      <w:r w:rsidR="001F496F">
        <w:rPr>
          <w:rFonts w:ascii="Arial" w:hAnsi="Arial" w:cs="Arial"/>
        </w:rPr>
        <w:t xml:space="preserve"> CBE</w:t>
      </w:r>
      <w:r>
        <w:rPr>
          <w:rFonts w:ascii="Arial" w:hAnsi="Arial" w:cs="Arial"/>
        </w:rPr>
        <w:t xml:space="preserve"> is the Chair</w:t>
      </w:r>
      <w:r w:rsidRPr="00E361F6">
        <w:rPr>
          <w:rFonts w:ascii="Arial" w:hAnsi="Arial" w:cs="Arial"/>
        </w:rPr>
        <w:t xml:space="preser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bookmarkEnd w:id="0"/>
    <w:p w14:paraId="024205EB" w14:textId="77777777" w:rsidR="007E3209" w:rsidRPr="00E361F6" w:rsidRDefault="007E3209" w:rsidP="007E3209">
      <w:pPr>
        <w:spacing w:after="120"/>
        <w:jc w:val="both"/>
        <w:rPr>
          <w:rFonts w:ascii="Arial" w:hAnsi="Arial" w:cs="Arial"/>
        </w:rPr>
      </w:pPr>
      <w:r w:rsidRPr="00E361F6">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E361F6" w:rsidRDefault="007E3209" w:rsidP="007E3209">
      <w:pPr>
        <w:spacing w:after="120"/>
        <w:jc w:val="both"/>
        <w:rPr>
          <w:rFonts w:ascii="Arial" w:hAnsi="Arial" w:cs="Arial"/>
        </w:rPr>
      </w:pPr>
      <w:r w:rsidRPr="00E361F6">
        <w:rPr>
          <w:rFonts w:ascii="Arial" w:hAnsi="Arial" w:cs="Arial"/>
        </w:rPr>
        <w:t xml:space="preserve">Over the next year across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 there will be significant changes in the way health and social care services are provided. In April 2015, integration came into effect in local areas led by four Health and Social Care Partnerships in East Lothian, </w:t>
      </w:r>
      <w:smartTag w:uri="urn:schemas-microsoft-com:office:smarttags" w:element="City">
        <w:r w:rsidRPr="00E361F6">
          <w:rPr>
            <w:rFonts w:ascii="Arial" w:hAnsi="Arial" w:cs="Arial"/>
          </w:rPr>
          <w:t>Edinburgh</w:t>
        </w:r>
      </w:smartTag>
      <w:r w:rsidRPr="00E361F6">
        <w:rPr>
          <w:rFonts w:ascii="Arial" w:hAnsi="Arial" w:cs="Arial"/>
        </w:rPr>
        <w:t xml:space="preserve">, Midlothian and </w:t>
      </w:r>
      <w:smartTag w:uri="urn:schemas-microsoft-com:office:smarttags" w:element="place">
        <w:r w:rsidRPr="00E361F6">
          <w:rPr>
            <w:rFonts w:ascii="Arial" w:hAnsi="Arial" w:cs="Arial"/>
          </w:rPr>
          <w:t>West Lothian</w:t>
        </w:r>
      </w:smartTag>
      <w:r w:rsidRPr="00E361F6">
        <w:rPr>
          <w:rFonts w:ascii="Arial" w:hAnsi="Arial" w:cs="Arial"/>
        </w:rP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3CD56C3E" w14:textId="77777777" w:rsidR="001F496F" w:rsidRDefault="001F496F" w:rsidP="001F496F">
      <w:pPr>
        <w:spacing w:after="120"/>
        <w:jc w:val="both"/>
        <w:rPr>
          <w:rFonts w:ascii="Arial" w:hAnsi="Arial" w:cs="Arial"/>
        </w:rPr>
      </w:pPr>
      <w:r w:rsidRPr="00E361F6">
        <w:rPr>
          <w:rFonts w:ascii="Arial" w:hAnsi="Arial" w:cs="Arial"/>
        </w:rPr>
        <w:t xml:space="preserve">Further information about Edinburgh and NHS Lothian can be found at </w:t>
      </w:r>
      <w:hyperlink r:id="rId12" w:history="1">
        <w:r w:rsidRPr="001E4BC8">
          <w:rPr>
            <w:rStyle w:val="Hyperlink"/>
            <w:rFonts w:ascii="Arial" w:hAnsi="Arial" w:cs="Arial"/>
          </w:rPr>
          <w:t>https://org.nhslothian.scot/Pages/default.aspx</w:t>
        </w:r>
      </w:hyperlink>
      <w:r>
        <w:rPr>
          <w:rFonts w:ascii="Arial" w:hAnsi="Arial" w:cs="Arial"/>
        </w:rPr>
        <w:t xml:space="preserve"> </w:t>
      </w:r>
    </w:p>
    <w:p w14:paraId="47E23CA9"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Location</w:t>
      </w:r>
    </w:p>
    <w:p w14:paraId="4D3E02AD"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on the eastern side of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’s central belt in the heart of the country. Four main areas make up Edinburgh and the Lothians – Edinburgh, East Lothian, Mid Lothian and </w:t>
      </w:r>
      <w:smartTag w:uri="urn:schemas-microsoft-com:office:smarttags" w:element="place">
        <w:r w:rsidRPr="00E361F6">
          <w:rPr>
            <w:rFonts w:ascii="Arial" w:hAnsi="Arial" w:cs="Arial"/>
          </w:rPr>
          <w:t>West Lothian</w:t>
        </w:r>
      </w:smartTag>
      <w:r w:rsidRPr="00E361F6">
        <w:rPr>
          <w:rFonts w:ascii="Arial" w:hAnsi="Arial" w:cs="Arial"/>
        </w:rPr>
        <w:t>.</w:t>
      </w:r>
    </w:p>
    <w:p w14:paraId="5EF9742C"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a place of exceptional beauty and contrast, from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’s historic skyline to the scenic countryside and coastline that surround it.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is famous for its castle, military tattoo, fringe and international festival.</w:t>
      </w:r>
    </w:p>
    <w:p w14:paraId="22EAA735"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home to top-ranking state and private schools and world class universities and colleges.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E361F6" w:rsidRDefault="007E3209" w:rsidP="007E3209">
      <w:pPr>
        <w:spacing w:after="120"/>
        <w:jc w:val="both"/>
        <w:rPr>
          <w:rFonts w:ascii="Arial" w:hAnsi="Arial" w:cs="Arial"/>
        </w:rPr>
      </w:pPr>
      <w:r w:rsidRPr="00E361F6">
        <w:rPr>
          <w:rFonts w:ascii="Arial" w:hAnsi="Arial" w:cs="Arial"/>
        </w:rPr>
        <w:t xml:space="preserve">Local and wider transport networks are excellent. </w:t>
      </w:r>
      <w:smartTag w:uri="urn:schemas-microsoft-com:office:smarttags" w:element="place">
        <w:smartTag w:uri="urn:schemas-microsoft-com:office:smarttags" w:element="City">
          <w:r w:rsidRPr="00E361F6">
            <w:rPr>
              <w:rFonts w:ascii="Arial" w:hAnsi="Arial" w:cs="Arial"/>
            </w:rPr>
            <w:t>Glasgow</w:t>
          </w:r>
        </w:smartTag>
      </w:smartTag>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via </w:t>
      </w:r>
      <w:smartTag w:uri="urn:schemas-microsoft-com:office:smarttags" w:element="place">
        <w:smartTag w:uri="urn:schemas-microsoft-com:office:smarttags" w:element="PlaceName">
          <w:r w:rsidRPr="00E361F6">
            <w:rPr>
              <w:rFonts w:ascii="Arial" w:hAnsi="Arial" w:cs="Arial"/>
            </w:rPr>
            <w:t>Edinburgh</w:t>
          </w:r>
        </w:smartTag>
        <w:r w:rsidRPr="00E361F6">
          <w:rPr>
            <w:rFonts w:ascii="Arial" w:hAnsi="Arial" w:cs="Arial"/>
          </w:rPr>
          <w:t xml:space="preserve"> </w:t>
        </w:r>
        <w:smartTag w:uri="urn:schemas-microsoft-com:office:smarttags" w:element="PlaceType">
          <w:r w:rsidRPr="00E361F6">
            <w:rPr>
              <w:rFonts w:ascii="Arial" w:hAnsi="Arial" w:cs="Arial"/>
            </w:rPr>
            <w:t>Airport</w:t>
          </w:r>
        </w:smartTag>
      </w:smartTag>
      <w:r w:rsidRPr="00E361F6">
        <w:rPr>
          <w:rFonts w:ascii="Arial" w:hAnsi="Arial" w:cs="Arial"/>
        </w:rPr>
        <w:t xml:space="preserve"> which offers a variety of international flight opportunities.</w:t>
      </w:r>
    </w:p>
    <w:p w14:paraId="47DDED2D" w14:textId="77777777" w:rsidR="007E3209" w:rsidRDefault="007E3209" w:rsidP="007E3209">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13"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please visit the City of Edinburgh Council Website at: </w:t>
      </w:r>
      <w:hyperlink r:id="rId14"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27E0AFC4" w14:textId="77777777" w:rsidR="007E3209" w:rsidRDefault="007E3209" w:rsidP="007E3209">
      <w:pPr>
        <w:spacing w:before="240" w:after="120"/>
        <w:jc w:val="both"/>
        <w:rPr>
          <w:rFonts w:ascii="Arial" w:hAnsi="Arial" w:cs="Arial"/>
          <w:b/>
          <w:u w:val="single"/>
        </w:rPr>
      </w:pPr>
    </w:p>
    <w:p w14:paraId="7BA63FA3"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lastRenderedPageBreak/>
        <w:t>What we can offer you</w:t>
      </w:r>
    </w:p>
    <w:p w14:paraId="33E43DD6" w14:textId="77777777" w:rsidR="007E3209" w:rsidRPr="00E361F6" w:rsidRDefault="007E3209" w:rsidP="007E3209">
      <w:pPr>
        <w:spacing w:after="120"/>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Assistance relocating to </w:t>
      </w:r>
      <w:smartTag w:uri="urn:schemas-microsoft-com:office:smarttags" w:element="place">
        <w:smartTag w:uri="urn:schemas-microsoft-com:office:smarttags" w:element="City">
          <w:r w:rsidRPr="00E361F6">
            <w:rPr>
              <w:rFonts w:ascii="Arial" w:hAnsi="Arial" w:cs="Arial"/>
            </w:rPr>
            <w:t>Edinburgh</w:t>
          </w:r>
        </w:smartTag>
      </w:smartTag>
    </w:p>
    <w:p w14:paraId="41001D4B"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5658EF4B"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Teaching and Training Opportunities</w:t>
      </w:r>
    </w:p>
    <w:p w14:paraId="2CE10669" w14:textId="77777777" w:rsidR="007E3209" w:rsidRPr="00E361F6" w:rsidRDefault="007E3209" w:rsidP="007E3209">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We have a growing national and international reputation for medical teaching and research and are recognised as a centre of excellence.</w:t>
      </w:r>
    </w:p>
    <w:p w14:paraId="4FBFAEC7" w14:textId="77777777" w:rsidR="007E3209" w:rsidRPr="00E361F6" w:rsidRDefault="007E3209" w:rsidP="007E3209">
      <w:pPr>
        <w:spacing w:after="120"/>
        <w:jc w:val="both"/>
        <w:rPr>
          <w:rFonts w:ascii="Arial" w:hAnsi="Arial" w:cs="Arial"/>
        </w:rPr>
      </w:pPr>
      <w:r w:rsidRPr="00E361F6">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E361F6" w:rsidRDefault="007E3209" w:rsidP="007E3209">
      <w:pPr>
        <w:spacing w:after="120"/>
        <w:jc w:val="both"/>
        <w:rPr>
          <w:rFonts w:ascii="Arial" w:hAnsi="Arial" w:cs="Arial"/>
        </w:rPr>
      </w:pPr>
      <w:r w:rsidRPr="00E361F6">
        <w:rPr>
          <w:rFonts w:ascii="Arial" w:hAnsi="Arial" w:cs="Arial"/>
        </w:rPr>
        <w:t xml:space="preserve">NHS Education for Scotland (NES) and NHS Lothian recruits junior medical staff both </w:t>
      </w:r>
      <w:smartTag w:uri="urn:schemas-microsoft-com:office:smarttags" w:element="place">
        <w:smartTag w:uri="urn:schemas-microsoft-com:office:smarttags" w:element="country-region">
          <w:r w:rsidRPr="00E361F6">
            <w:rPr>
              <w:rFonts w:ascii="Arial" w:hAnsi="Arial" w:cs="Arial"/>
            </w:rPr>
            <w:t>UK</w:t>
          </w:r>
        </w:smartTag>
      </w:smartTag>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E361F6" w:rsidRDefault="007E3209" w:rsidP="007E3209">
      <w:pPr>
        <w:spacing w:after="120"/>
        <w:jc w:val="both"/>
        <w:rPr>
          <w:rFonts w:ascii="Arial" w:hAnsi="Arial" w:cs="Arial"/>
        </w:rPr>
      </w:pPr>
      <w:r w:rsidRPr="00E361F6">
        <w:rPr>
          <w:rFonts w:ascii="Arial" w:hAnsi="Arial" w:cs="Arial"/>
        </w:rPr>
        <w:t xml:space="preserve">Information regarding training with links to the appropriate </w:t>
      </w:r>
      <w:smartTag w:uri="urn:schemas-microsoft-com:office:smarttags" w:element="place">
        <w:smartTag w:uri="urn:schemas-microsoft-com:office:smarttags" w:element="country-region">
          <w:r w:rsidRPr="00E361F6">
            <w:rPr>
              <w:rFonts w:ascii="Arial" w:hAnsi="Arial" w:cs="Arial"/>
            </w:rPr>
            <w:t>UK</w:t>
          </w:r>
        </w:smartTag>
      </w:smartTag>
      <w:r w:rsidRPr="00E361F6">
        <w:rPr>
          <w:rFonts w:ascii="Arial" w:hAnsi="Arial" w:cs="Arial"/>
        </w:rPr>
        <w:t xml:space="preserve"> websites can be found at </w:t>
      </w:r>
      <w:hyperlink r:id="rId15" w:history="1">
        <w:r w:rsidRPr="00E361F6">
          <w:rPr>
            <w:rStyle w:val="Hyperlink"/>
            <w:rFonts w:ascii="Arial" w:hAnsi="Arial" w:cs="Arial"/>
          </w:rPr>
          <w:t>http://www.scotmt.scot.nhs.uk/</w:t>
        </w:r>
      </w:hyperlink>
      <w:r w:rsidRPr="00E361F6">
        <w:rPr>
          <w:rFonts w:ascii="Arial" w:hAnsi="Arial" w:cs="Arial"/>
        </w:rPr>
        <w:t xml:space="preserve"> and </w:t>
      </w:r>
      <w:hyperlink r:id="rId16" w:history="1">
        <w:r w:rsidRPr="00E361F6">
          <w:rPr>
            <w:rStyle w:val="Hyperlink"/>
            <w:rFonts w:ascii="Arial" w:hAnsi="Arial" w:cs="Arial"/>
          </w:rPr>
          <w:t>http://nes.scot.nhs.uk/</w:t>
        </w:r>
      </w:hyperlink>
    </w:p>
    <w:p w14:paraId="69604623" w14:textId="77777777" w:rsidR="007E3209" w:rsidRDefault="007E3209" w:rsidP="007E3209">
      <w:pPr>
        <w:spacing w:after="120"/>
        <w:jc w:val="both"/>
        <w:rPr>
          <w:rFonts w:ascii="Arial" w:hAnsi="Arial" w:cs="Arial"/>
        </w:rPr>
      </w:pPr>
      <w:r w:rsidRPr="00E361F6">
        <w:rPr>
          <w:rFonts w:ascii="Arial" w:hAnsi="Arial" w:cs="Arial"/>
        </w:rPr>
        <w:t>We enjoy close links with the University of Edinburgh (</w:t>
      </w:r>
      <w:hyperlink r:id="rId17" w:history="1">
        <w:r w:rsidRPr="00E361F6">
          <w:rPr>
            <w:rStyle w:val="Hyperlink"/>
            <w:rFonts w:ascii="Arial" w:hAnsi="Arial" w:cs="Arial"/>
          </w:rPr>
          <w:t>http://www.ed.ac.uk/home</w:t>
        </w:r>
      </w:hyperlink>
      <w:r w:rsidRPr="00E361F6">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E361F6">
          <w:rPr>
            <w:rFonts w:ascii="Arial" w:hAnsi="Arial" w:cs="Arial"/>
          </w:rPr>
          <w:t>University</w:t>
        </w:r>
      </w:smartTag>
      <w:r w:rsidRPr="00E361F6">
        <w:rPr>
          <w:rFonts w:ascii="Arial" w:hAnsi="Arial" w:cs="Arial"/>
        </w:rPr>
        <w:t xml:space="preserve"> of </w:t>
      </w:r>
      <w:smartTag w:uri="urn:schemas-microsoft-com:office:smarttags" w:element="PlaceName">
        <w:r w:rsidRPr="00E361F6">
          <w:rPr>
            <w:rFonts w:ascii="Arial" w:hAnsi="Arial" w:cs="Arial"/>
          </w:rPr>
          <w:t>Edinburgh</w:t>
        </w:r>
      </w:smartTag>
      <w:r w:rsidRPr="00E361F6">
        <w:rPr>
          <w:rFonts w:ascii="Arial" w:hAnsi="Arial" w:cs="Arial"/>
        </w:rPr>
        <w:t xml:space="preserve"> offers state-of-the-art medical teaching facilities at the </w:t>
      </w:r>
      <w:smartTag w:uri="urn:schemas-microsoft-com:office:smarttags" w:element="PlaceName">
        <w:r w:rsidRPr="00E361F6">
          <w:rPr>
            <w:rFonts w:ascii="Arial" w:hAnsi="Arial" w:cs="Arial"/>
          </w:rPr>
          <w:t>Chancellors</w:t>
        </w:r>
      </w:smartTag>
      <w:r w:rsidRPr="00E361F6">
        <w:rPr>
          <w:rFonts w:ascii="Arial" w:hAnsi="Arial" w:cs="Arial"/>
        </w:rPr>
        <w:t xml:space="preserve"> </w:t>
      </w:r>
      <w:smartTag w:uri="urn:schemas-microsoft-com:office:smarttags" w:element="PlaceType">
        <w:r w:rsidRPr="00E361F6">
          <w:rPr>
            <w:rFonts w:ascii="Arial" w:hAnsi="Arial" w:cs="Arial"/>
          </w:rPr>
          <w:t>Building</w:t>
        </w:r>
      </w:smartTag>
      <w:r w:rsidRPr="00E361F6">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E361F6">
          <w:rPr>
            <w:rFonts w:ascii="Arial" w:hAnsi="Arial" w:cs="Arial"/>
          </w:rPr>
          <w:t>Western General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r w:rsidRPr="00E361F6">
        <w:rPr>
          <w:rFonts w:ascii="Arial" w:hAnsi="Arial" w:cs="Arial"/>
        </w:rPr>
        <w:t xml:space="preserve"> and </w:t>
      </w:r>
      <w:smartTag w:uri="urn:schemas-microsoft-com:office:smarttags" w:element="place">
        <w:smartTag w:uri="urn:schemas-microsoft-com:office:smarttags" w:element="PlaceName">
          <w:r w:rsidRPr="00E361F6">
            <w:rPr>
              <w:rFonts w:ascii="Arial" w:hAnsi="Arial" w:cs="Arial"/>
            </w:rPr>
            <w:t>Royal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smartTag>
      <w:r w:rsidRPr="00E361F6">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vision, values and strategic aims</w:t>
      </w:r>
    </w:p>
    <w:p w14:paraId="56C58024" w14:textId="77777777" w:rsidR="007E3209" w:rsidRPr="00E361F6" w:rsidRDefault="007E3209" w:rsidP="007E3209">
      <w:pPr>
        <w:spacing w:after="120"/>
        <w:jc w:val="both"/>
        <w:rPr>
          <w:rFonts w:ascii="Arial" w:hAnsi="Arial" w:cs="Arial"/>
        </w:rPr>
      </w:pPr>
      <w:r w:rsidRPr="00E361F6">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E361F6" w:rsidRDefault="007E3209" w:rsidP="007E3209">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Our staff can contribute fully to achieving the best possible health and healthcare, based on evidence and best practice</w:t>
      </w:r>
    </w:p>
    <w:p w14:paraId="5BF79C2E"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Everything we do maximises efficiency and delivers value for patients and the public</w:t>
      </w:r>
    </w:p>
    <w:p w14:paraId="452F7C75" w14:textId="77777777" w:rsidR="007E3209" w:rsidRPr="00E361F6" w:rsidRDefault="007E3209" w:rsidP="007E3209">
      <w:pPr>
        <w:jc w:val="both"/>
        <w:rPr>
          <w:rFonts w:ascii="Arial" w:hAnsi="Arial" w:cs="Arial"/>
        </w:rPr>
      </w:pPr>
    </w:p>
    <w:p w14:paraId="49C675FC" w14:textId="77777777" w:rsidR="007E3209" w:rsidRPr="00E361F6" w:rsidRDefault="007E3209" w:rsidP="007E3209">
      <w:pPr>
        <w:spacing w:after="120"/>
        <w:jc w:val="both"/>
        <w:rPr>
          <w:rFonts w:ascii="Arial" w:hAnsi="Arial" w:cs="Arial"/>
        </w:rPr>
      </w:pPr>
      <w:r w:rsidRPr="00E361F6">
        <w:rPr>
          <w:rFonts w:ascii="Arial" w:hAnsi="Arial" w:cs="Arial"/>
        </w:rPr>
        <w:t>We have identified six strategic aims to ensure we can deliver safe, effective and person-centred health and social care:</w:t>
      </w:r>
    </w:p>
    <w:p w14:paraId="5DA92A73"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Prioritise prevention, reduce inequalities and promote longer healthier lives for all</w:t>
      </w:r>
    </w:p>
    <w:p w14:paraId="3DCE58D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Put in place robust systems to deliver the best model of integrated care for our population – across primary, secondary and social care</w:t>
      </w:r>
    </w:p>
    <w:p w14:paraId="3032180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Ensure that care is evidence-based, incorporates best practice and fosters innovation, and achieves seamless and sustainable care pathways for patients</w:t>
      </w:r>
    </w:p>
    <w:p w14:paraId="0CCF9C2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Design our healthcare systems to reliably and efficiently deliver the right care at the right time in the most appropriate setting</w:t>
      </w:r>
    </w:p>
    <w:p w14:paraId="13A764E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Involve patients and carers as equal partners, enabling individuals to manage their own health and wellbeing and that of their families</w:t>
      </w:r>
    </w:p>
    <w:p w14:paraId="17D7DE99"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Use the resources we have – skilled people, technology, buildings and equipment –efficiently and effectively.</w:t>
      </w:r>
    </w:p>
    <w:p w14:paraId="4F8348C8" w14:textId="77777777" w:rsidR="007E3209" w:rsidRPr="00E361F6" w:rsidRDefault="007E3209" w:rsidP="007E3209">
      <w:pPr>
        <w:jc w:val="both"/>
        <w:rPr>
          <w:rFonts w:ascii="Arial" w:hAnsi="Arial" w:cs="Arial"/>
        </w:rPr>
      </w:pPr>
    </w:p>
    <w:p w14:paraId="24321960" w14:textId="77777777" w:rsidR="002D4C12" w:rsidRPr="00E361F6" w:rsidRDefault="002D4C12" w:rsidP="002D4C12">
      <w:pPr>
        <w:jc w:val="both"/>
        <w:rPr>
          <w:rFonts w:ascii="Arial" w:hAnsi="Arial" w:cs="Arial"/>
        </w:rPr>
      </w:pPr>
      <w:r w:rsidRPr="00E361F6">
        <w:rPr>
          <w:rFonts w:ascii="Arial" w:hAnsi="Arial" w:cs="Arial"/>
        </w:rPr>
        <w:t>The specific areas of focus and actions needed to achieve each of these aims are detailed in “Our Health, our Future: NHS Lothian Strategic Clinical Framework 201</w:t>
      </w:r>
      <w:r>
        <w:rPr>
          <w:rFonts w:ascii="Arial" w:hAnsi="Arial" w:cs="Arial"/>
        </w:rPr>
        <w:t>4</w:t>
      </w:r>
      <w:r w:rsidRPr="00E361F6">
        <w:rPr>
          <w:rFonts w:ascii="Arial" w:hAnsi="Arial" w:cs="Arial"/>
        </w:rPr>
        <w:t xml:space="preserve"> – 202</w:t>
      </w:r>
      <w:r>
        <w:rPr>
          <w:rFonts w:ascii="Arial" w:hAnsi="Arial" w:cs="Arial"/>
        </w:rPr>
        <w:t>4</w:t>
      </w:r>
      <w:r w:rsidRPr="00E361F6">
        <w:rPr>
          <w:rFonts w:ascii="Arial" w:hAnsi="Arial" w:cs="Arial"/>
        </w:rPr>
        <w:t>,” consultation document which you will find at</w:t>
      </w:r>
      <w:r>
        <w:rPr>
          <w:rFonts w:ascii="Arial" w:hAnsi="Arial" w:cs="Arial"/>
        </w:rPr>
        <w:t xml:space="preserve">:  </w:t>
      </w:r>
      <w:hyperlink r:id="rId18" w:history="1">
        <w:r w:rsidRPr="001E4BC8">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Health, Our Care, Our Future</w:t>
      </w:r>
    </w:p>
    <w:p w14:paraId="7E75C4BC" w14:textId="77777777" w:rsidR="007E3209" w:rsidRPr="00E361F6" w:rsidRDefault="007E3209" w:rsidP="007E3209">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E361F6" w:rsidRDefault="007E3209" w:rsidP="007E3209">
      <w:pPr>
        <w:jc w:val="both"/>
        <w:rPr>
          <w:rFonts w:ascii="Arial" w:hAnsi="Arial" w:cs="Arial"/>
        </w:rPr>
      </w:pPr>
    </w:p>
    <w:p w14:paraId="0F8B2BDF" w14:textId="77777777" w:rsidR="007E3209" w:rsidRPr="00E361F6" w:rsidRDefault="007E3209" w:rsidP="007E3209">
      <w:pPr>
        <w:spacing w:after="120"/>
        <w:jc w:val="both"/>
        <w:rPr>
          <w:rFonts w:ascii="Arial" w:hAnsi="Arial" w:cs="Arial"/>
        </w:rPr>
      </w:pPr>
      <w:r w:rsidRPr="00E361F6">
        <w:rPr>
          <w:rFonts w:ascii="Arial" w:hAnsi="Arial" w:cs="Arial"/>
        </w:rPr>
        <w:t>In developing the strategic plan we have:</w:t>
      </w:r>
    </w:p>
    <w:p w14:paraId="691EC235"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asked staff and patients what and how things need to change to deliver our aims</w:t>
      </w:r>
    </w:p>
    <w:p w14:paraId="5C0D4DEF"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brought together local plans into an integrated whole</w:t>
      </w:r>
    </w:p>
    <w:p w14:paraId="0573AC22"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identified opportunities to make better use of existing resources and facilities</w:t>
      </w:r>
    </w:p>
    <w:p w14:paraId="419F53D1" w14:textId="77777777" w:rsidR="007E3209" w:rsidRPr="00E361F6" w:rsidRDefault="007E3209" w:rsidP="007E3209">
      <w:pPr>
        <w:pStyle w:val="ListParagraph"/>
        <w:numPr>
          <w:ilvl w:val="0"/>
          <w:numId w:val="22"/>
        </w:numPr>
        <w:ind w:left="714" w:hanging="357"/>
        <w:contextualSpacing w:val="0"/>
        <w:jc w:val="both"/>
        <w:rPr>
          <w:rFonts w:ascii="Arial" w:hAnsi="Arial" w:cs="Arial"/>
        </w:rPr>
      </w:pPr>
      <w:r w:rsidRPr="00E361F6">
        <w:rPr>
          <w:rFonts w:ascii="Arial" w:hAnsi="Arial" w:cs="Arial"/>
        </w:rPr>
        <w:t>prioritised areas that will make most difference to patients</w:t>
      </w:r>
    </w:p>
    <w:p w14:paraId="185F4D00" w14:textId="77777777" w:rsidR="007E3209" w:rsidRPr="00E361F6" w:rsidRDefault="007E3209" w:rsidP="007E3209">
      <w:pPr>
        <w:jc w:val="both"/>
        <w:rPr>
          <w:rFonts w:ascii="Arial" w:hAnsi="Arial" w:cs="Arial"/>
        </w:rPr>
      </w:pPr>
    </w:p>
    <w:p w14:paraId="1B19A4D6" w14:textId="77777777" w:rsidR="007E3209" w:rsidRPr="00E361F6" w:rsidRDefault="007E3209" w:rsidP="007E3209">
      <w:pPr>
        <w:spacing w:after="120"/>
        <w:jc w:val="both"/>
        <w:rPr>
          <w:rFonts w:ascii="Arial" w:hAnsi="Arial" w:cs="Arial"/>
        </w:rPr>
      </w:pPr>
      <w:r w:rsidRPr="00E361F6">
        <w:rPr>
          <w:rFonts w:ascii="Arial" w:hAnsi="Arial" w:cs="Arial"/>
        </w:rPr>
        <w:t>The plan outlines a range of proposals, which will allow us to:</w:t>
      </w:r>
    </w:p>
    <w:p w14:paraId="41D5632F"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quality of care</w:t>
      </w:r>
    </w:p>
    <w:p w14:paraId="324AD9D1"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health of the population</w:t>
      </w:r>
    </w:p>
    <w:p w14:paraId="7C92F54C" w14:textId="77777777" w:rsidR="007E3209" w:rsidRPr="00E361F6" w:rsidRDefault="007E3209" w:rsidP="007E3209">
      <w:pPr>
        <w:pStyle w:val="ListParagraph"/>
        <w:numPr>
          <w:ilvl w:val="0"/>
          <w:numId w:val="23"/>
        </w:numPr>
        <w:ind w:left="714" w:hanging="357"/>
        <w:contextualSpacing w:val="0"/>
        <w:jc w:val="both"/>
        <w:rPr>
          <w:rFonts w:ascii="Arial" w:hAnsi="Arial" w:cs="Arial"/>
        </w:rPr>
      </w:pPr>
      <w:r w:rsidRPr="00E361F6">
        <w:rPr>
          <w:rFonts w:ascii="Arial" w:hAnsi="Arial" w:cs="Arial"/>
        </w:rPr>
        <w:t>provide better value and financial sustainability</w:t>
      </w:r>
    </w:p>
    <w:p w14:paraId="2CD964AA" w14:textId="77777777" w:rsidR="007E3209" w:rsidRPr="00E361F6" w:rsidRDefault="007E3209" w:rsidP="007E3209">
      <w:pPr>
        <w:jc w:val="both"/>
        <w:rPr>
          <w:rFonts w:ascii="Arial" w:hAnsi="Arial" w:cs="Arial"/>
        </w:rPr>
      </w:pPr>
    </w:p>
    <w:p w14:paraId="6E7D0ED2" w14:textId="77777777" w:rsidR="00DB1825" w:rsidRPr="00E361F6" w:rsidRDefault="00DB1825" w:rsidP="00DB1825">
      <w:pPr>
        <w:jc w:val="both"/>
        <w:rPr>
          <w:rFonts w:ascii="Arial" w:hAnsi="Arial" w:cs="Arial"/>
        </w:rPr>
      </w:pPr>
      <w:r w:rsidRPr="00E361F6">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B511C7" w:rsidP="00DB1825">
      <w:pPr>
        <w:jc w:val="both"/>
        <w:rPr>
          <w:rFonts w:ascii="Arial" w:hAnsi="Arial" w:cs="Arial"/>
        </w:rPr>
      </w:pPr>
      <w:hyperlink r:id="rId19" w:history="1">
        <w:r w:rsidR="00DB1825" w:rsidRPr="001E4BC8">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D75280" w:rsidRDefault="007E3209" w:rsidP="007E3209">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2D69EE0D"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0F8A0D0D" w14:textId="77777777" w:rsidR="007E3209"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E2358FB" w14:textId="77777777" w:rsidR="007E3209" w:rsidRDefault="007E3209" w:rsidP="007E3209">
      <w:pPr>
        <w:spacing w:before="240" w:after="120"/>
        <w:jc w:val="both"/>
        <w:rPr>
          <w:rFonts w:ascii="Arial" w:hAnsi="Arial" w:cs="Arial"/>
          <w:b/>
          <w:u w:val="single"/>
        </w:rPr>
      </w:pPr>
    </w:p>
    <w:p w14:paraId="6D1963EE"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Our Values and ways of working</w:t>
      </w:r>
    </w:p>
    <w:p w14:paraId="021B9DFF" w14:textId="77777777" w:rsidR="007E3209" w:rsidRPr="00E361F6" w:rsidRDefault="007E3209" w:rsidP="007E3209">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888EEEA" w14:textId="77777777" w:rsidR="007E3209" w:rsidRPr="00E361F6" w:rsidRDefault="007E3209" w:rsidP="007E3209">
      <w:pPr>
        <w:jc w:val="both"/>
        <w:rPr>
          <w:rFonts w:ascii="Arial" w:hAnsi="Arial" w:cs="Arial"/>
          <w:b/>
        </w:rPr>
      </w:pPr>
    </w:p>
    <w:p w14:paraId="38427874" w14:textId="77777777" w:rsidR="007E3209" w:rsidRDefault="007E3209" w:rsidP="007E3209">
      <w:pPr>
        <w:jc w:val="both"/>
        <w:rPr>
          <w:rFonts w:ascii="Arial" w:hAnsi="Arial" w:cs="Arial"/>
          <w:b/>
        </w:rPr>
      </w:pPr>
    </w:p>
    <w:p w14:paraId="6913C4D8" w14:textId="2C46F96B" w:rsidR="007E3209" w:rsidRDefault="007E3209" w:rsidP="007E3209">
      <w:pPr>
        <w:jc w:val="both"/>
        <w:rPr>
          <w:rFonts w:ascii="Arial" w:hAnsi="Arial" w:cs="Arial"/>
          <w:b/>
        </w:rPr>
      </w:pPr>
    </w:p>
    <w:p w14:paraId="39DB4B0C" w14:textId="77777777" w:rsidR="00DB1825" w:rsidRDefault="00DB1825" w:rsidP="007E3209">
      <w:pPr>
        <w:jc w:val="both"/>
        <w:rPr>
          <w:rFonts w:ascii="Arial" w:hAnsi="Arial" w:cs="Arial"/>
          <w:b/>
        </w:rPr>
      </w:pPr>
    </w:p>
    <w:p w14:paraId="36736FFB" w14:textId="77777777" w:rsidR="007E3209" w:rsidRPr="00E361F6" w:rsidRDefault="007E3209" w:rsidP="007E3209">
      <w:pPr>
        <w:jc w:val="both"/>
        <w:rPr>
          <w:rFonts w:ascii="Arial" w:hAnsi="Arial" w:cs="Arial"/>
          <w:b/>
        </w:rPr>
      </w:pPr>
      <w:r w:rsidRPr="00E361F6">
        <w:rPr>
          <w:rFonts w:ascii="Arial" w:hAnsi="Arial" w:cs="Arial"/>
          <w:b/>
        </w:rPr>
        <w:lastRenderedPageBreak/>
        <w:t>NHS Lothian – Our Values into Action:</w:t>
      </w:r>
    </w:p>
    <w:p w14:paraId="059BBE0A" w14:textId="77777777" w:rsidR="007E3209" w:rsidRPr="00E361F6" w:rsidRDefault="007E3209" w:rsidP="007E3209">
      <w:pPr>
        <w:jc w:val="both"/>
        <w:rPr>
          <w:rFonts w:ascii="Arial" w:hAnsi="Arial" w:cs="Arial"/>
        </w:rPr>
      </w:pPr>
    </w:p>
    <w:p w14:paraId="42D62E8B" w14:textId="77777777" w:rsidR="007E3209" w:rsidRPr="00E361F6" w:rsidRDefault="007E3209" w:rsidP="007E3209">
      <w:pPr>
        <w:spacing w:after="120"/>
        <w:jc w:val="both"/>
        <w:rPr>
          <w:rFonts w:ascii="Arial" w:hAnsi="Arial" w:cs="Arial"/>
          <w:b/>
        </w:rPr>
      </w:pPr>
      <w:r w:rsidRPr="00E361F6">
        <w:rPr>
          <w:rFonts w:ascii="Arial" w:hAnsi="Arial" w:cs="Arial"/>
          <w:b/>
        </w:rPr>
        <w:t>Care and Compassion</w:t>
      </w:r>
    </w:p>
    <w:p w14:paraId="2DC46B15"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demonstrate our compassion and caring through our actions and words</w:t>
      </w:r>
    </w:p>
    <w:p w14:paraId="634CBD46"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take time to ensure each person feels listened to, secure, understood and is treated compassionately</w:t>
      </w:r>
    </w:p>
    <w:p w14:paraId="12060C8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be visible, approachable and contribute to creating a calm and friendly atmosphere</w:t>
      </w:r>
    </w:p>
    <w:p w14:paraId="0D1C9388"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provide a safe and caring setting for patients and staff, and an efficient, effective and seamless care experience</w:t>
      </w:r>
    </w:p>
    <w:p w14:paraId="1C548A1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meet people’s needs for information and involvement in all care, treatment and support decisions.</w:t>
      </w:r>
    </w:p>
    <w:p w14:paraId="72438633" w14:textId="77777777" w:rsidR="007E3209" w:rsidRPr="00E361F6" w:rsidRDefault="007E3209" w:rsidP="007E3209">
      <w:pPr>
        <w:rPr>
          <w:rFonts w:ascii="Arial" w:hAnsi="Arial" w:cs="Arial"/>
        </w:rPr>
      </w:pPr>
    </w:p>
    <w:p w14:paraId="2380428C" w14:textId="77777777" w:rsidR="007E3209" w:rsidRPr="00E361F6" w:rsidRDefault="007E3209" w:rsidP="007E3209">
      <w:pPr>
        <w:spacing w:after="120"/>
        <w:jc w:val="both"/>
        <w:rPr>
          <w:rFonts w:ascii="Arial" w:hAnsi="Arial" w:cs="Arial"/>
          <w:b/>
        </w:rPr>
      </w:pPr>
      <w:r w:rsidRPr="00E361F6">
        <w:rPr>
          <w:rFonts w:ascii="Arial" w:hAnsi="Arial" w:cs="Arial"/>
          <w:b/>
        </w:rPr>
        <w:t>Dignity and Respect</w:t>
      </w:r>
    </w:p>
    <w:p w14:paraId="0A85BD9E"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polite and courteous in our communications and actions</w:t>
      </w:r>
    </w:p>
    <w:p w14:paraId="47C8182F"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demonstrate respect for dignity, choice, privacy and confidentiality</w:t>
      </w:r>
    </w:p>
    <w:p w14:paraId="6254AF58"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recognise and value uniqueness and diversity</w:t>
      </w:r>
    </w:p>
    <w:p w14:paraId="65D7AEDD"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sincere, honest and constructive in giving, and open to receiving, feedback</w:t>
      </w:r>
    </w:p>
    <w:p w14:paraId="1E5C43B5"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maintain a professional attitude and appearance.</w:t>
      </w:r>
    </w:p>
    <w:p w14:paraId="549E2E0D" w14:textId="77777777" w:rsidR="007E3209" w:rsidRDefault="007E3209" w:rsidP="007E3209">
      <w:pPr>
        <w:jc w:val="both"/>
        <w:rPr>
          <w:rFonts w:ascii="Arial" w:hAnsi="Arial" w:cs="Arial"/>
        </w:rPr>
      </w:pPr>
    </w:p>
    <w:p w14:paraId="53598482" w14:textId="77777777" w:rsidR="007E3209" w:rsidRPr="00E361F6" w:rsidRDefault="007E3209" w:rsidP="007E3209">
      <w:pPr>
        <w:spacing w:after="120"/>
        <w:jc w:val="both"/>
        <w:rPr>
          <w:rFonts w:ascii="Arial" w:hAnsi="Arial" w:cs="Arial"/>
          <w:b/>
        </w:rPr>
      </w:pPr>
      <w:r w:rsidRPr="00E361F6">
        <w:rPr>
          <w:rFonts w:ascii="Arial" w:hAnsi="Arial" w:cs="Arial"/>
          <w:b/>
        </w:rPr>
        <w:t>Quality</w:t>
      </w:r>
    </w:p>
    <w:p w14:paraId="2C3D5CA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demonstrate a commitment to doing our best</w:t>
      </w:r>
    </w:p>
    <w:p w14:paraId="49172118"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encourage and explore ideas for improvement and innovation</w:t>
      </w:r>
    </w:p>
    <w:p w14:paraId="175D6DB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seek out opportunities to enhance our skills and expertise</w:t>
      </w:r>
    </w:p>
    <w:p w14:paraId="7645B5DA"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work together to achieve high quality services</w:t>
      </w:r>
    </w:p>
    <w:p w14:paraId="6B5E5FE2"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use our knowledge and enthusiasm to implement positive change and overcome challenges.</w:t>
      </w:r>
    </w:p>
    <w:p w14:paraId="1E914C54" w14:textId="77777777" w:rsidR="007E3209" w:rsidRPr="00E361F6" w:rsidRDefault="007E3209" w:rsidP="007E3209">
      <w:pPr>
        <w:jc w:val="both"/>
        <w:rPr>
          <w:rFonts w:ascii="Arial" w:hAnsi="Arial" w:cs="Arial"/>
        </w:rPr>
      </w:pPr>
    </w:p>
    <w:p w14:paraId="4729E34B" w14:textId="77777777" w:rsidR="007E3209" w:rsidRPr="00E361F6" w:rsidRDefault="007E3209" w:rsidP="007E3209">
      <w:pPr>
        <w:spacing w:after="120"/>
        <w:jc w:val="both"/>
        <w:rPr>
          <w:rFonts w:ascii="Arial" w:hAnsi="Arial" w:cs="Arial"/>
          <w:b/>
        </w:rPr>
      </w:pPr>
      <w:r w:rsidRPr="00E361F6">
        <w:rPr>
          <w:rFonts w:ascii="Arial" w:hAnsi="Arial" w:cs="Arial"/>
          <w:b/>
        </w:rPr>
        <w:t>Teamwork</w:t>
      </w:r>
    </w:p>
    <w:p w14:paraId="2D01979A"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understand and value each other’s role and contribution</w:t>
      </w:r>
    </w:p>
    <w:p w14:paraId="3121C33E"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be fair, thoughtful, welcoming and kind to colleagues</w:t>
      </w:r>
    </w:p>
    <w:p w14:paraId="774BE242"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offer support, advice and encouragement to others</w:t>
      </w:r>
    </w:p>
    <w:p w14:paraId="3533FBC8"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maximise each other’s potential and contribution through shared learning and development</w:t>
      </w:r>
    </w:p>
    <w:p w14:paraId="264F0099"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recognise, share and celebrate our successes, big and small.</w:t>
      </w:r>
    </w:p>
    <w:p w14:paraId="3FD6B85C" w14:textId="77777777" w:rsidR="007E3209" w:rsidRPr="00E361F6" w:rsidRDefault="007E3209" w:rsidP="007E3209">
      <w:pPr>
        <w:jc w:val="both"/>
        <w:rPr>
          <w:rFonts w:ascii="Arial" w:hAnsi="Arial" w:cs="Arial"/>
        </w:rPr>
      </w:pPr>
    </w:p>
    <w:p w14:paraId="2B6B85E7" w14:textId="77777777" w:rsidR="007E3209" w:rsidRPr="00E361F6" w:rsidRDefault="007E3209" w:rsidP="007E3209">
      <w:pPr>
        <w:spacing w:after="120"/>
        <w:jc w:val="both"/>
        <w:rPr>
          <w:rFonts w:ascii="Arial" w:hAnsi="Arial" w:cs="Arial"/>
          <w:b/>
        </w:rPr>
      </w:pPr>
      <w:r w:rsidRPr="00E361F6">
        <w:rPr>
          <w:rFonts w:ascii="Arial" w:hAnsi="Arial" w:cs="Arial"/>
          <w:b/>
        </w:rPr>
        <w:t>Openness, Honesty and Responsibility</w:t>
      </w:r>
    </w:p>
    <w:p w14:paraId="56FCB8A5"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build trust by displaying transparency and doing what we say we will do</w:t>
      </w:r>
    </w:p>
    <w:p w14:paraId="384487F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commit to doing what is right – even when challenged</w:t>
      </w:r>
    </w:p>
    <w:p w14:paraId="382078B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welcome feedback as a means of informing improvements</w:t>
      </w:r>
    </w:p>
    <w:p w14:paraId="50C35BCB"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use our resources and each other’s time efficiently and wisely</w:t>
      </w:r>
    </w:p>
    <w:p w14:paraId="71A562BE"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maintain and enhance public confidence in our service</w:t>
      </w:r>
    </w:p>
    <w:p w14:paraId="70CA17B8"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be a positive role model.</w:t>
      </w:r>
    </w:p>
    <w:p w14:paraId="13FCE210" w14:textId="77777777" w:rsidR="007E3209" w:rsidRPr="00E361F6" w:rsidRDefault="007E3209" w:rsidP="007E3209">
      <w:pPr>
        <w:jc w:val="both"/>
        <w:rPr>
          <w:rFonts w:ascii="Arial" w:hAnsi="Arial" w:cs="Arial"/>
        </w:rPr>
      </w:pPr>
    </w:p>
    <w:p w14:paraId="677928CC" w14:textId="77777777" w:rsidR="007E3209" w:rsidRPr="00E361F6" w:rsidRDefault="007E3209" w:rsidP="007E3209">
      <w:pPr>
        <w:jc w:val="both"/>
        <w:rPr>
          <w:rFonts w:ascii="Arial" w:hAnsi="Arial" w:cs="Arial"/>
        </w:rPr>
      </w:pPr>
      <w:r w:rsidRPr="00E361F6">
        <w:rPr>
          <w:rFonts w:ascii="Arial" w:hAnsi="Arial" w:cs="Arial"/>
        </w:rPr>
        <w:t xml:space="preserve">Throughout the recruitment process candidates will need to demonstrate they meet all of Our Values. </w:t>
      </w:r>
    </w:p>
    <w:p w14:paraId="2E1F01A9" w14:textId="77777777" w:rsidR="007E3209" w:rsidRPr="00E361F6" w:rsidRDefault="007E3209" w:rsidP="007E3209">
      <w:pPr>
        <w:jc w:val="both"/>
        <w:rPr>
          <w:rFonts w:ascii="Arial" w:hAnsi="Arial" w:cs="Arial"/>
        </w:rPr>
      </w:pPr>
    </w:p>
    <w:p w14:paraId="0A07A576" w14:textId="77777777" w:rsidR="00DB1825" w:rsidRDefault="00DB1825" w:rsidP="00DB1825">
      <w:pPr>
        <w:jc w:val="both"/>
        <w:rPr>
          <w:rFonts w:ascii="Arial" w:hAnsi="Arial" w:cs="Arial"/>
        </w:rPr>
      </w:pPr>
      <w:r w:rsidRPr="00E361F6">
        <w:rPr>
          <w:rFonts w:ascii="Arial" w:hAnsi="Arial" w:cs="Arial"/>
        </w:rPr>
        <w:t>Further information on our values into action can be found at</w:t>
      </w:r>
    </w:p>
    <w:p w14:paraId="62635EA8" w14:textId="77777777" w:rsidR="00DB1825" w:rsidRPr="00E361F6" w:rsidRDefault="00B511C7" w:rsidP="00DB1825">
      <w:pPr>
        <w:jc w:val="both"/>
        <w:rPr>
          <w:rFonts w:ascii="Arial" w:hAnsi="Arial" w:cs="Arial"/>
        </w:rPr>
      </w:pPr>
      <w:hyperlink r:id="rId20" w:history="1">
        <w:r w:rsidR="00DB1825" w:rsidRPr="001E4BC8">
          <w:rPr>
            <w:rStyle w:val="Hyperlink"/>
            <w:rFonts w:ascii="Arial" w:hAnsi="Arial" w:cs="Arial"/>
          </w:rPr>
          <w:t>https://org.nhslothian.scot/OurValues/Pages/default.aspx</w:t>
        </w:r>
      </w:hyperlink>
      <w:r w:rsidR="00DB1825">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03CD9ABC" w:rsidR="00A45454" w:rsidRPr="008F7DB3" w:rsidRDefault="00A45454" w:rsidP="00D70B34">
            <w:pPr>
              <w:rPr>
                <w:rFonts w:ascii="Arial" w:hAnsi="Arial" w:cs="Arial"/>
                <w:b/>
              </w:rPr>
            </w:pPr>
            <w:r w:rsidRPr="008F7DB3">
              <w:rPr>
                <w:rFonts w:ascii="Arial" w:hAnsi="Arial" w:cs="Arial"/>
                <w:b/>
              </w:rPr>
              <w:t xml:space="preserve">Section </w:t>
            </w:r>
            <w:r w:rsidR="00180D45">
              <w:rPr>
                <w:rFonts w:ascii="Arial" w:hAnsi="Arial" w:cs="Arial"/>
                <w:b/>
              </w:rPr>
              <w:t>7</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r:id="rId21"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706"/>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2260D9DA" w:rsidR="00A45454" w:rsidRPr="00C43A7E" w:rsidRDefault="00B511C7" w:rsidP="008F7DB3">
            <w:pPr>
              <w:spacing w:before="120" w:after="120"/>
              <w:rPr>
                <w:rFonts w:ascii="Arial" w:hAnsi="Arial" w:cs="Arial"/>
                <w:color w:val="FF0000"/>
              </w:rPr>
            </w:pPr>
            <w:r>
              <w:rPr>
                <w:rFonts w:ascii="Arial" w:hAnsi="Arial" w:cs="Arial"/>
                <w:color w:val="FF0000"/>
              </w:rPr>
              <w:t>Permanent</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3789AAF8" w14:textId="77777777" w:rsidR="00C43A7E" w:rsidRDefault="00B511C7" w:rsidP="008C57B3">
            <w:pPr>
              <w:spacing w:before="120" w:after="120"/>
              <w:rPr>
                <w:rFonts w:ascii="Arial" w:hAnsi="Arial" w:cs="Arial"/>
                <w:color w:val="FF0000"/>
              </w:rPr>
            </w:pPr>
            <w:r>
              <w:rPr>
                <w:rFonts w:ascii="Arial" w:hAnsi="Arial" w:cs="Arial"/>
                <w:color w:val="FF0000"/>
              </w:rPr>
              <w:t xml:space="preserve">Consultant </w:t>
            </w:r>
          </w:p>
          <w:p w14:paraId="3D0232A5" w14:textId="0C7817C7" w:rsidR="00B511C7" w:rsidRPr="00C43A7E" w:rsidRDefault="00B511C7" w:rsidP="008C57B3">
            <w:pPr>
              <w:spacing w:before="120" w:after="120"/>
              <w:rPr>
                <w:rFonts w:ascii="Arial" w:hAnsi="Arial" w:cs="Arial"/>
                <w:color w:val="FF0000"/>
              </w:rPr>
            </w:pPr>
            <w:r w:rsidRPr="00B511C7">
              <w:rPr>
                <w:rFonts w:ascii="Arial" w:hAnsi="Arial" w:cs="Arial"/>
                <w:color w:val="FF0000"/>
              </w:rPr>
              <w:t>(£96,963 - £128,841)</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1CE75BAA" w:rsidR="00A45454" w:rsidRPr="00C43A7E" w:rsidRDefault="00B511C7" w:rsidP="008F7DB3">
            <w:pPr>
              <w:spacing w:before="120" w:after="120"/>
              <w:rPr>
                <w:rFonts w:ascii="Arial" w:hAnsi="Arial" w:cs="Arial"/>
                <w:color w:val="FF0000"/>
              </w:rPr>
            </w:pPr>
            <w:r>
              <w:rPr>
                <w:rFonts w:ascii="Arial" w:hAnsi="Arial" w:cs="Arial"/>
                <w:color w:val="FF0000"/>
              </w:rPr>
              <w:t>40 Hours per week</w:t>
            </w:r>
            <w:r w:rsidR="00C43A7E" w:rsidRPr="00C43A7E">
              <w:rPr>
                <w:rFonts w:ascii="Arial" w:hAnsi="Arial" w:cs="Arial"/>
                <w:color w:val="FF0000"/>
              </w:rPr>
              <w:t xml:space="preserve">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8F7DB3">
            <w:pPr>
              <w:spacing w:before="120" w:after="120"/>
              <w:jc w:val="both"/>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2"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8F7DB3">
            <w:pPr>
              <w:spacing w:before="120" w:after="120"/>
              <w:jc w:val="both"/>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8F7DB3">
            <w:pPr>
              <w:spacing w:before="120" w:after="120"/>
              <w:jc w:val="both"/>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8F7DB3">
            <w:pPr>
              <w:spacing w:before="120" w:after="120"/>
              <w:jc w:val="both"/>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8F7DB3">
            <w:pPr>
              <w:spacing w:before="120" w:after="120"/>
              <w:jc w:val="both"/>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8F7DB3">
            <w:pPr>
              <w:spacing w:before="120" w:after="120"/>
              <w:jc w:val="both"/>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8F7DB3">
            <w:pPr>
              <w:spacing w:before="120" w:after="120"/>
              <w:jc w:val="both"/>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place">
              <w:smartTag w:uri="urn:schemas-microsoft-com:office:smarttags" w:element="country-region">
                <w:r w:rsidRPr="008F7DB3">
                  <w:rPr>
                    <w:rFonts w:ascii="Arial" w:hAnsi="Arial" w:cs="Arial"/>
                    <w:b/>
                  </w:rPr>
                  <w:t>SCOTLAND</w:t>
                </w:r>
              </w:smartTag>
            </w:smartTag>
          </w:p>
        </w:tc>
        <w:tc>
          <w:tcPr>
            <w:tcW w:w="6706" w:type="dxa"/>
          </w:tcPr>
          <w:p w14:paraId="2D062179" w14:textId="77777777" w:rsidR="00A45454" w:rsidRPr="008F7DB3" w:rsidRDefault="00A45454" w:rsidP="008F7DB3">
            <w:pPr>
              <w:spacing w:before="120" w:after="120"/>
              <w:jc w:val="both"/>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place">
              <w:smartTag w:uri="urn:schemas-microsoft-com:office:smarttags" w:element="country-region">
                <w:r w:rsidRPr="008F7DB3">
                  <w:rPr>
                    <w:rFonts w:ascii="Arial" w:hAnsi="Arial" w:cs="Arial"/>
                    <w:b/>
                  </w:rPr>
                  <w:t>UK</w:t>
                </w:r>
              </w:smartTag>
            </w:smartTag>
          </w:p>
        </w:tc>
        <w:tc>
          <w:tcPr>
            <w:tcW w:w="6706" w:type="dxa"/>
          </w:tcPr>
          <w:p w14:paraId="69A6985A"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NHS Lothian has a legal obligation to ensure that it’s employees, both EEA and </w:t>
            </w:r>
            <w:proofErr w:type="spellStart"/>
            <w:r w:rsidRPr="008F7DB3">
              <w:rPr>
                <w:rFonts w:ascii="Arial" w:hAnsi="Arial" w:cs="Arial"/>
              </w:rPr>
              <w:t>non EEA</w:t>
            </w:r>
            <w:proofErr w:type="spellEnd"/>
            <w:r w:rsidRPr="008F7DB3">
              <w:rPr>
                <w:rFonts w:ascii="Arial" w:hAnsi="Arial" w:cs="Arial"/>
              </w:rPr>
              <w:t xml:space="preserve"> nationals, are legally entitled to work in the </w:t>
            </w:r>
            <w:smartTag w:uri="urn:schemas-microsoft-com:office:smarttags" w:element="place">
              <w:smartTag w:uri="urn:schemas-microsoft-com:office:smarttags" w:element="country-region">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181982F7" w14:textId="77777777" w:rsidR="00A45454" w:rsidRPr="008F7DB3" w:rsidRDefault="00A45454" w:rsidP="008F7DB3">
            <w:pPr>
              <w:spacing w:before="120" w:after="120"/>
              <w:jc w:val="both"/>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CD7043">
            <w:pPr>
              <w:pStyle w:val="PlainText"/>
              <w:jc w:val="both"/>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8F7DB3">
            <w:pPr>
              <w:spacing w:before="120" w:after="120"/>
              <w:jc w:val="both"/>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8F7DB3">
            <w:pPr>
              <w:spacing w:before="120" w:after="120"/>
              <w:jc w:val="both"/>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8F7DB3">
            <w:pPr>
              <w:spacing w:before="120" w:after="120"/>
              <w:jc w:val="both"/>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7777777" w:rsidR="00A45454" w:rsidRPr="008F7DB3" w:rsidRDefault="00A45454" w:rsidP="00BA5BAB">
            <w:pPr>
              <w:rPr>
                <w:rFonts w:ascii="Arial" w:hAnsi="Arial" w:cs="Arial"/>
                <w:b/>
              </w:rPr>
            </w:pPr>
            <w:r w:rsidRPr="008F7DB3">
              <w:rPr>
                <w:rFonts w:ascii="Arial" w:hAnsi="Arial" w:cs="Arial"/>
                <w:b/>
              </w:rPr>
              <w:t xml:space="preserve">Section 8: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BE1AF5D" w14:textId="77777777" w:rsidR="00925476" w:rsidRDefault="00925476" w:rsidP="00925476">
      <w:pPr>
        <w:spacing w:after="120"/>
        <w:jc w:val="both"/>
        <w:rPr>
          <w:rFonts w:ascii="Arial" w:hAnsi="Arial" w:cs="Arial"/>
          <w:b/>
          <w:bCs/>
          <w:u w:val="single"/>
        </w:rPr>
      </w:pPr>
      <w:r>
        <w:rPr>
          <w:rFonts w:ascii="Arial" w:hAnsi="Arial" w:cs="Arial"/>
          <w:b/>
          <w:bCs/>
          <w:u w:val="single"/>
        </w:rPr>
        <w:t>Data Protection Legislation</w:t>
      </w:r>
    </w:p>
    <w:p w14:paraId="29D2CA43" w14:textId="77777777" w:rsidR="00DB1825" w:rsidRDefault="00DB1825" w:rsidP="00DB1825">
      <w:pPr>
        <w:pStyle w:val="NormalWeb"/>
        <w:shd w:val="clear" w:color="auto" w:fill="FFFFFF"/>
        <w:spacing w:before="0" w:beforeAutospacing="0" w:after="0" w:afterAutospacing="0"/>
        <w:jc w:val="both"/>
        <w:rPr>
          <w:rFonts w:ascii="Arial" w:hAnsi="Arial" w:cs="Arial"/>
          <w:color w:val="000000"/>
          <w:sz w:val="22"/>
          <w:szCs w:val="22"/>
          <w:lang w:val="en-US"/>
        </w:rPr>
      </w:pPr>
      <w:r w:rsidRPr="008D6BE7">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w:t>
      </w:r>
      <w:proofErr w:type="spellStart"/>
      <w:r w:rsidRPr="008D6BE7">
        <w:rPr>
          <w:rFonts w:ascii="Arial" w:hAnsi="Arial" w:cs="Arial"/>
          <w:color w:val="000000"/>
          <w:sz w:val="22"/>
          <w:szCs w:val="22"/>
          <w:lang w:val="en-US"/>
        </w:rPr>
        <w:t>organisations</w:t>
      </w:r>
      <w:proofErr w:type="spellEnd"/>
      <w:r w:rsidRPr="008D6BE7">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w:t>
      </w:r>
      <w:r>
        <w:rPr>
          <w:rFonts w:ascii="Arial" w:hAnsi="Arial" w:cs="Arial"/>
          <w:color w:val="000000"/>
          <w:sz w:val="22"/>
          <w:szCs w:val="22"/>
          <w:lang w:val="en-US"/>
        </w:rPr>
        <w:t xml:space="preserve"> Staff Privacy Notice, found at:   </w:t>
      </w:r>
      <w:hyperlink r:id="rId23" w:history="1">
        <w:r>
          <w:rPr>
            <w:rStyle w:val="Hyperlink"/>
            <w:rFonts w:ascii="Arial" w:hAnsi="Arial" w:cs="Arial"/>
            <w:sz w:val="22"/>
            <w:szCs w:val="22"/>
            <w:lang w:val="en-US"/>
          </w:rPr>
          <w:t>NHS Lothian Staff Privacy Notice</w:t>
        </w:r>
      </w:hyperlink>
      <w:r>
        <w:rPr>
          <w:rFonts w:ascii="Arial" w:hAnsi="Arial" w:cs="Arial"/>
          <w:color w:val="000000"/>
          <w:sz w:val="22"/>
          <w:szCs w:val="22"/>
          <w:lang w:val="en-US"/>
        </w:rPr>
        <w:t xml:space="preserve"> </w:t>
      </w:r>
    </w:p>
    <w:p w14:paraId="52E7232E" w14:textId="77777777" w:rsidR="00925476" w:rsidRDefault="00925476"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083D74E1" w14:textId="77777777" w:rsidR="00925476" w:rsidRDefault="00925476" w:rsidP="00925476">
      <w:pPr>
        <w:pStyle w:val="NormalWeb"/>
        <w:shd w:val="clear" w:color="auto" w:fill="FFFFFF"/>
        <w:spacing w:before="0" w:beforeAutospacing="0" w:after="0" w:afterAutospacing="0"/>
        <w:jc w:val="both"/>
        <w:rPr>
          <w:rFonts w:ascii="Arial" w:hAnsi="Arial" w:cs="Arial"/>
          <w:color w:val="1F497D"/>
          <w:sz w:val="22"/>
          <w:szCs w:val="22"/>
          <w:lang w:val="en-US"/>
        </w:rPr>
      </w:pPr>
      <w:r>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Pr>
          <w:rFonts w:ascii="Arial" w:hAnsi="Arial" w:cs="Arial"/>
          <w:color w:val="1F497D"/>
          <w:sz w:val="22"/>
          <w:szCs w:val="22"/>
          <w:lang w:val="en-US"/>
        </w:rPr>
        <w:t xml:space="preserve"> </w:t>
      </w:r>
    </w:p>
    <w:p w14:paraId="38B9950F" w14:textId="77777777" w:rsidR="00E84FFD" w:rsidRDefault="00E84FFD"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4AE91C32"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Counter Fraud</w:t>
      </w:r>
    </w:p>
    <w:p w14:paraId="6BEB749A" w14:textId="77777777" w:rsidR="00DB1825" w:rsidRPr="00D75280" w:rsidRDefault="00DB1825" w:rsidP="00DB1825">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via </w:t>
      </w:r>
      <w:hyperlink r:id="rId24" w:history="1">
        <w:r w:rsidRPr="00EB4F68">
          <w:rPr>
            <w:rStyle w:val="Hyperlink"/>
            <w:rFonts w:ascii="Arial" w:hAnsi="Arial" w:cs="Arial"/>
          </w:rPr>
          <w:t>Audit Scotland</w:t>
        </w:r>
      </w:hyperlink>
      <w:r>
        <w:rPr>
          <w:rFonts w:ascii="Arial" w:hAnsi="Arial" w:cs="Arial"/>
        </w:rPr>
        <w:t>.</w:t>
      </w:r>
      <w:r w:rsidRPr="00D75280">
        <w:rPr>
          <w:rFonts w:ascii="Arial" w:hAnsi="Arial" w:cs="Arial"/>
        </w:rPr>
        <w:t xml:space="preserve"> </w:t>
      </w:r>
    </w:p>
    <w:p w14:paraId="09456F7E" w14:textId="77777777" w:rsidR="00C43A7E" w:rsidRDefault="00C43A7E" w:rsidP="00B83B53">
      <w:pPr>
        <w:spacing w:after="120"/>
        <w:jc w:val="both"/>
        <w:rPr>
          <w:rFonts w:ascii="Arial" w:hAnsi="Arial" w:cs="Arial"/>
          <w:b/>
          <w:u w:val="single"/>
        </w:rPr>
      </w:pPr>
    </w:p>
    <w:p w14:paraId="47D2FA62"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References</w:t>
      </w:r>
    </w:p>
    <w:p w14:paraId="03DC51A1" w14:textId="77777777" w:rsidR="00B83B53" w:rsidRPr="00D75280" w:rsidRDefault="00B83B53" w:rsidP="00B83B53">
      <w:pPr>
        <w:spacing w:after="120"/>
        <w:jc w:val="both"/>
        <w:rPr>
          <w:rFonts w:ascii="Arial" w:hAnsi="Arial" w:cs="Arial"/>
        </w:rPr>
      </w:pPr>
      <w:r w:rsidRPr="00D75280">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63440AA" w14:textId="77777777" w:rsidR="00C43A7E" w:rsidRDefault="00C43A7E" w:rsidP="00B83B53">
      <w:pPr>
        <w:spacing w:after="120"/>
        <w:jc w:val="both"/>
        <w:rPr>
          <w:rFonts w:ascii="Arial" w:hAnsi="Arial" w:cs="Arial"/>
          <w:b/>
          <w:u w:val="single"/>
        </w:rPr>
      </w:pPr>
    </w:p>
    <w:p w14:paraId="0DA195EC"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Disclosure Scotland</w:t>
      </w:r>
    </w:p>
    <w:p w14:paraId="0B014240" w14:textId="77777777" w:rsidR="00B83B53" w:rsidRPr="00D75280" w:rsidRDefault="00B83B53" w:rsidP="00B83B53">
      <w:pPr>
        <w:spacing w:after="120"/>
        <w:jc w:val="both"/>
        <w:rPr>
          <w:rFonts w:ascii="Arial" w:hAnsi="Arial" w:cs="Arial"/>
        </w:rPr>
      </w:pPr>
      <w:r w:rsidRPr="00D75280">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D75280">
          <w:rPr>
            <w:rFonts w:ascii="Arial" w:hAnsi="Arial" w:cs="Arial"/>
          </w:rPr>
          <w:t>Recruitment</w:t>
        </w:r>
      </w:smartTag>
      <w:r w:rsidRPr="00D75280">
        <w:rPr>
          <w:rFonts w:ascii="Arial" w:hAnsi="Arial" w:cs="Arial"/>
        </w:rPr>
        <w:t xml:space="preserve"> of Ex-Offenders are available from the recruitment centre.</w:t>
      </w:r>
    </w:p>
    <w:p w14:paraId="4A57379D" w14:textId="77777777" w:rsidR="00C43A7E" w:rsidRDefault="00C43A7E" w:rsidP="00B83B53">
      <w:pPr>
        <w:spacing w:after="120"/>
        <w:jc w:val="both"/>
        <w:rPr>
          <w:rFonts w:ascii="Arial" w:hAnsi="Arial" w:cs="Arial"/>
          <w:b/>
          <w:u w:val="single"/>
        </w:rPr>
      </w:pPr>
    </w:p>
    <w:p w14:paraId="1A3B251F"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Work Visa</w:t>
      </w:r>
    </w:p>
    <w:p w14:paraId="6A0BDDAB" w14:textId="77777777" w:rsidR="00DB1825" w:rsidRPr="00D75280" w:rsidRDefault="00DB1825" w:rsidP="00DB1825">
      <w:pPr>
        <w:spacing w:after="120"/>
        <w:jc w:val="both"/>
        <w:rPr>
          <w:rFonts w:ascii="Arial" w:hAnsi="Arial" w:cs="Arial"/>
        </w:rPr>
      </w:pPr>
      <w:r w:rsidRPr="00D75280">
        <w:rPr>
          <w:rFonts w:ascii="Arial" w:hAnsi="Arial" w:cs="Arial"/>
        </w:rPr>
        <w:t>If you require a Work Visa, please seek further guidance on current immigration rules, which can be found</w:t>
      </w:r>
      <w:r>
        <w:rPr>
          <w:rFonts w:ascii="Arial" w:hAnsi="Arial" w:cs="Arial"/>
        </w:rPr>
        <w:t xml:space="preserve"> on the </w:t>
      </w:r>
      <w:hyperlink r:id="rId25" w:history="1">
        <w:r>
          <w:rPr>
            <w:rStyle w:val="Hyperlink"/>
            <w:rFonts w:ascii="Arial" w:hAnsi="Arial" w:cs="Arial"/>
          </w:rPr>
          <w:t>UK Government Home Office website</w:t>
        </w:r>
      </w:hyperlink>
      <w:r>
        <w:rPr>
          <w:rFonts w:ascii="Arial" w:hAnsi="Arial" w:cs="Arial"/>
        </w:rPr>
        <w:t>.</w:t>
      </w:r>
    </w:p>
    <w:p w14:paraId="13B60FC0" w14:textId="77777777" w:rsidR="00C43A7E" w:rsidRDefault="00C43A7E" w:rsidP="00B83B53">
      <w:pPr>
        <w:spacing w:after="120"/>
        <w:jc w:val="both"/>
        <w:rPr>
          <w:rFonts w:ascii="Arial" w:hAnsi="Arial" w:cs="Arial"/>
          <w:b/>
          <w:u w:val="single"/>
        </w:rPr>
      </w:pPr>
    </w:p>
    <w:p w14:paraId="4A8706FA"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Job Interview Guarantee Scheme</w:t>
      </w:r>
    </w:p>
    <w:p w14:paraId="39237093" w14:textId="77777777" w:rsidR="00B83B53" w:rsidRPr="00D75280" w:rsidRDefault="00B83B53" w:rsidP="00B83B53">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1FA28362" w14:textId="77777777" w:rsidR="00C43A7E" w:rsidRDefault="00C43A7E" w:rsidP="00B83B53">
      <w:pPr>
        <w:spacing w:after="120"/>
        <w:jc w:val="both"/>
        <w:rPr>
          <w:rFonts w:ascii="Arial" w:hAnsi="Arial" w:cs="Arial"/>
          <w:b/>
          <w:u w:val="single"/>
        </w:rPr>
      </w:pPr>
    </w:p>
    <w:p w14:paraId="3897011F"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lastRenderedPageBreak/>
        <w:t>Overseas Registration and Qualifications</w:t>
      </w:r>
    </w:p>
    <w:p w14:paraId="1412D6C9" w14:textId="77777777" w:rsidR="00B83B53" w:rsidRPr="00D75280" w:rsidRDefault="00B83B53" w:rsidP="00B83B53">
      <w:pPr>
        <w:spacing w:after="120"/>
        <w:jc w:val="both"/>
        <w:rPr>
          <w:rFonts w:ascii="Arial" w:hAnsi="Arial" w:cs="Arial"/>
        </w:rPr>
      </w:pPr>
      <w:r w:rsidRPr="00D75280">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31C68C4D" w14:textId="77777777" w:rsidR="00C43A7E" w:rsidRDefault="00C43A7E" w:rsidP="00B83B53">
      <w:pPr>
        <w:spacing w:after="120"/>
        <w:jc w:val="both"/>
        <w:rPr>
          <w:rFonts w:ascii="Arial" w:hAnsi="Arial" w:cs="Arial"/>
          <w:b/>
          <w:u w:val="single"/>
        </w:rPr>
      </w:pPr>
    </w:p>
    <w:p w14:paraId="2901310D"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Workforce Equality Monitoring</w:t>
      </w:r>
    </w:p>
    <w:p w14:paraId="2DC399B7" w14:textId="567C63BC" w:rsidR="00B83B53" w:rsidRPr="00D75280" w:rsidRDefault="00B83B53" w:rsidP="00B83B53">
      <w:pPr>
        <w:spacing w:after="120"/>
        <w:jc w:val="both"/>
        <w:rPr>
          <w:rFonts w:ascii="Arial" w:hAnsi="Arial" w:cs="Arial"/>
        </w:rPr>
      </w:pPr>
      <w:r w:rsidRPr="00D75280">
        <w:rPr>
          <w:rFonts w:ascii="Arial" w:hAnsi="Arial" w:cs="Arial"/>
        </w:rPr>
        <w:t xml:space="preserve">NHS Lothian is committed to supporting and promoting dignity at work by creating an inclusive working environment. We believe that all staff should be able to </w:t>
      </w:r>
      <w:r w:rsidR="00DE1F46" w:rsidRPr="00D75280">
        <w:rPr>
          <w:rFonts w:ascii="Arial" w:hAnsi="Arial" w:cs="Arial"/>
        </w:rPr>
        <w:t>fulfil</w:t>
      </w:r>
      <w:r w:rsidRPr="00D75280">
        <w:rPr>
          <w:rFonts w:ascii="Arial" w:hAnsi="Arial" w:cs="Arial"/>
        </w:rPr>
        <w:t xml:space="preserve"> their potential in a workplace free from discrimination and harassment where diverse skills, perspectives and backgrounds are valued.</w:t>
      </w:r>
    </w:p>
    <w:p w14:paraId="43ECBABA" w14:textId="77777777" w:rsidR="00B83B53" w:rsidRPr="00D75280" w:rsidRDefault="00B83B53" w:rsidP="00B83B53">
      <w:pPr>
        <w:spacing w:after="120"/>
        <w:jc w:val="both"/>
        <w:rPr>
          <w:rFonts w:ascii="Arial" w:hAnsi="Arial" w:cs="Arial"/>
        </w:rPr>
      </w:pPr>
      <w:r w:rsidRPr="00D75280">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6BC442B7" w14:textId="77777777" w:rsidR="00C43A7E" w:rsidRDefault="00C43A7E" w:rsidP="00B83B53">
      <w:pPr>
        <w:spacing w:after="120"/>
        <w:jc w:val="both"/>
        <w:rPr>
          <w:rFonts w:ascii="Arial" w:hAnsi="Arial" w:cs="Arial"/>
          <w:b/>
          <w:u w:val="single"/>
        </w:rPr>
      </w:pPr>
    </w:p>
    <w:p w14:paraId="63405BD1"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Equal Opportunities Policy Statement</w:t>
      </w:r>
    </w:p>
    <w:p w14:paraId="370F4C26" w14:textId="77777777" w:rsidR="00594B06" w:rsidRPr="00594B06" w:rsidRDefault="00594B06" w:rsidP="00594B06">
      <w:pPr>
        <w:jc w:val="both"/>
        <w:rPr>
          <w:rFonts w:ascii="Arial" w:hAnsi="Arial" w:cs="Arial"/>
        </w:rPr>
      </w:pPr>
      <w:r w:rsidRPr="00594B06">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60E924DF" w14:textId="77777777" w:rsidR="00594B06" w:rsidRPr="00594B06" w:rsidRDefault="00594B06" w:rsidP="00594B06">
      <w:pPr>
        <w:jc w:val="both"/>
        <w:rPr>
          <w:rFonts w:ascii="Arial" w:hAnsi="Arial" w:cs="Arial"/>
        </w:rPr>
      </w:pPr>
    </w:p>
    <w:p w14:paraId="6B385B65" w14:textId="77777777" w:rsidR="00594B06" w:rsidRPr="00594B06" w:rsidRDefault="00594B06" w:rsidP="00594B06">
      <w:pPr>
        <w:jc w:val="both"/>
        <w:rPr>
          <w:rFonts w:ascii="Arial" w:hAnsi="Arial" w:cs="Arial"/>
        </w:rPr>
      </w:pPr>
      <w:r w:rsidRPr="00594B06">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6C173078" w14:textId="77777777" w:rsidR="00594B06" w:rsidRPr="00594B06" w:rsidRDefault="00594B06" w:rsidP="00594B06">
      <w:pPr>
        <w:jc w:val="both"/>
        <w:rPr>
          <w:rFonts w:ascii="Arial" w:hAnsi="Arial" w:cs="Arial"/>
        </w:rPr>
      </w:pPr>
    </w:p>
    <w:p w14:paraId="235ED527" w14:textId="77777777" w:rsidR="00DB1825" w:rsidRPr="00445E6C" w:rsidRDefault="00DB1825" w:rsidP="00DB1825">
      <w:pPr>
        <w:jc w:val="both"/>
        <w:rPr>
          <w:rFonts w:ascii="Arial" w:hAnsi="Arial" w:cs="Arial"/>
        </w:rPr>
      </w:pPr>
      <w:r w:rsidRPr="00445E6C">
        <w:rPr>
          <w:rFonts w:ascii="Arial" w:hAnsi="Arial" w:cs="Arial"/>
        </w:rPr>
        <w:t xml:space="preserve">Our Equal Opportunities in Employment policy can be viewed on our careers website: </w:t>
      </w:r>
      <w:hyperlink r:id="rId26" w:history="1">
        <w:r w:rsidRPr="00445E6C">
          <w:rPr>
            <w:rStyle w:val="Hyperlink"/>
            <w:rFonts w:ascii="Arial" w:hAnsi="Arial" w:cs="Arial"/>
          </w:rPr>
          <w:t>https://careers.nhslothian.scot/equal-opportunities/</w:t>
        </w:r>
      </w:hyperlink>
      <w:r w:rsidRPr="00445E6C">
        <w:rPr>
          <w:rFonts w:ascii="Arial" w:hAnsi="Arial" w:cs="Arial"/>
        </w:rPr>
        <w:t xml:space="preserve"> </w:t>
      </w:r>
    </w:p>
    <w:p w14:paraId="5781EED3" w14:textId="51F2BA74" w:rsidR="00B83B53" w:rsidRPr="00D75280" w:rsidRDefault="00DB1825" w:rsidP="00B83B53">
      <w:pPr>
        <w:jc w:val="both"/>
        <w:rPr>
          <w:rFonts w:ascii="Arial" w:hAnsi="Arial" w:cs="Arial"/>
        </w:rPr>
      </w:pPr>
      <w:r>
        <w:rPr>
          <w:rFonts w:ascii="Arial" w:hAnsi="Arial" w:cs="Arial"/>
        </w:rPr>
        <w:br w:type="page"/>
      </w:r>
    </w:p>
    <w:p w14:paraId="4BCD9B89"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NHS Scotland Application Process</w:t>
      </w:r>
    </w:p>
    <w:p w14:paraId="29D4AAFE"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The purpose of an application form is to help evidence that the applicant has all the requirements applicable to carry out the job applied for.</w:t>
      </w:r>
    </w:p>
    <w:p w14:paraId="5EB08C0B" w14:textId="77777777" w:rsidR="00B83B53" w:rsidRPr="00C43A7E" w:rsidRDefault="00C43A7E"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 xml:space="preserve">It </w:t>
      </w:r>
      <w:r w:rsidR="00B83B53" w:rsidRPr="00C43A7E">
        <w:rPr>
          <w:rFonts w:ascii="Arial" w:hAnsi="Arial" w:cs="Arial"/>
        </w:rPr>
        <w:t>is essential to read both the job description and the person specification to gain a full understanding of what the job entails and the minimum criteria required.</w:t>
      </w:r>
    </w:p>
    <w:p w14:paraId="35F95D8F"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note for equal opportunity purposes NHS Lothian do not accept CV’s as a form of application.</w:t>
      </w:r>
    </w:p>
    <w:p w14:paraId="3A870F7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6A68296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complete all sections of the application form. Those sections that are not relevant please indicate ‘not applicable’, do not leave blank.</w:t>
      </w:r>
    </w:p>
    <w:p w14:paraId="130EBBE6" w14:textId="7C6B0848" w:rsidR="00B83B53" w:rsidRPr="007E3209" w:rsidRDefault="00C43A7E" w:rsidP="001D6BA3">
      <w:pPr>
        <w:pStyle w:val="ListParagraph"/>
        <w:numPr>
          <w:ilvl w:val="0"/>
          <w:numId w:val="35"/>
        </w:numPr>
        <w:spacing w:after="120"/>
        <w:ind w:left="714" w:hanging="357"/>
        <w:contextualSpacing w:val="0"/>
        <w:jc w:val="both"/>
        <w:rPr>
          <w:rFonts w:ascii="Arial" w:hAnsi="Arial" w:cs="Arial"/>
          <w:b/>
        </w:rPr>
      </w:pPr>
      <w:r w:rsidRPr="007E3209">
        <w:rPr>
          <w:rFonts w:ascii="Arial" w:hAnsi="Arial" w:cs="Arial"/>
        </w:rPr>
        <w:t xml:space="preserve">Please visit </w:t>
      </w:r>
      <w:hyperlink r:id="rId27" w:history="1">
        <w:r w:rsidRPr="007E3209">
          <w:rPr>
            <w:rStyle w:val="Hyperlink"/>
            <w:rFonts w:ascii="Arial" w:hAnsi="Arial" w:cs="Arial"/>
          </w:rPr>
          <w:t>https://apply.jobs.scot.nhs.uk</w:t>
        </w:r>
      </w:hyperlink>
      <w:r w:rsidRPr="007E3209">
        <w:rPr>
          <w:rFonts w:ascii="Arial" w:hAnsi="Arial" w:cs="Arial"/>
        </w:rPr>
        <w:t xml:space="preserve"> for further details on how to apply.</w:t>
      </w:r>
    </w:p>
    <w:sectPr w:rsidR="00B83B53" w:rsidRPr="007E3209"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77777777" w:rsidR="00C43A7E" w:rsidRPr="003434CD" w:rsidRDefault="004B1DD6" w:rsidP="001674B3">
    <w:pPr>
      <w:pStyle w:val="Footer"/>
      <w:rPr>
        <w:b/>
      </w:rPr>
    </w:pPr>
    <w:r>
      <w:rPr>
        <w:noProof/>
        <w:lang w:eastAsia="en-GB"/>
      </w:rPr>
      <w:pict w14:anchorId="4A068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3pt;height:54pt;visibility:visible">
          <v:imagedata r:id="rId1" o:title=""/>
        </v:shape>
      </w:pict>
    </w:r>
    <w:r w:rsidR="00C43A7E">
      <w:t xml:space="preserve">                      </w:t>
    </w:r>
    <w:hyperlink r:id="rId2" w:history="1">
      <w:r>
        <w:rPr>
          <w:noProof/>
          <w:lang w:eastAsia="en-GB"/>
        </w:rPr>
        <w:pict w14:anchorId="76B3DA15">
          <v:shape id="_x0000_i1026" type="#_x0000_t75" alt="http://hronline.lothian.scot.nhs.uk/About/ValueandCulture/PublishingImages/Value%20tree.JPG" style="width:85.5pt;height:61.5pt;visibility:visible" o:button="t">
            <v:fill o:detectmouseclick="t"/>
            <v:imagedata r:id="rId3" o:title="Value%20tree"/>
          </v:shape>
        </w:pict>
      </w:r>
    </w:hyperlink>
    <w:r w:rsidR="00C43A7E">
      <w:t xml:space="preserve">                  </w:t>
    </w:r>
    <w:r w:rsidR="00B511C7">
      <w:rPr>
        <w:noProof/>
        <w:lang w:eastAsia="en-GB"/>
      </w:rPr>
      <w:pict w14:anchorId="6CC2482B">
        <v:shape id="Picture 3" o:spid="_x0000_i1027" type="#_x0000_t75" style="width:150pt;height:40pt;visibility:visible">
          <v:imagedata r:id="rId4" o:title=""/>
        </v:shape>
      </w:pict>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48767">
    <w:abstractNumId w:val="27"/>
  </w:num>
  <w:num w:numId="2" w16cid:durableId="327908210">
    <w:abstractNumId w:val="4"/>
  </w:num>
  <w:num w:numId="3" w16cid:durableId="127477520">
    <w:abstractNumId w:val="23"/>
  </w:num>
  <w:num w:numId="4" w16cid:durableId="963468472">
    <w:abstractNumId w:val="34"/>
  </w:num>
  <w:num w:numId="5" w16cid:durableId="1117413213">
    <w:abstractNumId w:val="10"/>
  </w:num>
  <w:num w:numId="6" w16cid:durableId="1796870839">
    <w:abstractNumId w:val="9"/>
  </w:num>
  <w:num w:numId="7" w16cid:durableId="1699236718">
    <w:abstractNumId w:val="15"/>
  </w:num>
  <w:num w:numId="8" w16cid:durableId="107701798">
    <w:abstractNumId w:val="12"/>
  </w:num>
  <w:num w:numId="9" w16cid:durableId="2036078009">
    <w:abstractNumId w:val="26"/>
  </w:num>
  <w:num w:numId="10" w16cid:durableId="1924801073">
    <w:abstractNumId w:val="17"/>
  </w:num>
  <w:num w:numId="11" w16cid:durableId="1880050021">
    <w:abstractNumId w:val="22"/>
  </w:num>
  <w:num w:numId="12" w16cid:durableId="819153558">
    <w:abstractNumId w:val="37"/>
  </w:num>
  <w:num w:numId="13" w16cid:durableId="2025281633">
    <w:abstractNumId w:val="3"/>
  </w:num>
  <w:num w:numId="14" w16cid:durableId="1953897165">
    <w:abstractNumId w:val="28"/>
  </w:num>
  <w:num w:numId="15" w16cid:durableId="527917564">
    <w:abstractNumId w:val="35"/>
  </w:num>
  <w:num w:numId="16" w16cid:durableId="1936550400">
    <w:abstractNumId w:val="13"/>
  </w:num>
  <w:num w:numId="17" w16cid:durableId="1703439156">
    <w:abstractNumId w:val="29"/>
  </w:num>
  <w:num w:numId="18" w16cid:durableId="1270351587">
    <w:abstractNumId w:val="8"/>
  </w:num>
  <w:num w:numId="19" w16cid:durableId="1517501206">
    <w:abstractNumId w:val="0"/>
  </w:num>
  <w:num w:numId="20" w16cid:durableId="1264193925">
    <w:abstractNumId w:val="18"/>
  </w:num>
  <w:num w:numId="21" w16cid:durableId="2118061036">
    <w:abstractNumId w:val="36"/>
  </w:num>
  <w:num w:numId="22" w16cid:durableId="1499269363">
    <w:abstractNumId w:val="31"/>
  </w:num>
  <w:num w:numId="23" w16cid:durableId="1534004606">
    <w:abstractNumId w:val="38"/>
  </w:num>
  <w:num w:numId="24" w16cid:durableId="1040668973">
    <w:abstractNumId w:val="2"/>
  </w:num>
  <w:num w:numId="25" w16cid:durableId="453985506">
    <w:abstractNumId w:val="6"/>
  </w:num>
  <w:num w:numId="26" w16cid:durableId="1628395516">
    <w:abstractNumId w:val="20"/>
  </w:num>
  <w:num w:numId="27" w16cid:durableId="482090512">
    <w:abstractNumId w:val="19"/>
  </w:num>
  <w:num w:numId="28" w16cid:durableId="1669675589">
    <w:abstractNumId w:val="1"/>
  </w:num>
  <w:num w:numId="29" w16cid:durableId="4329543">
    <w:abstractNumId w:val="25"/>
  </w:num>
  <w:num w:numId="30" w16cid:durableId="882450183">
    <w:abstractNumId w:val="16"/>
  </w:num>
  <w:num w:numId="31" w16cid:durableId="1925841629">
    <w:abstractNumId w:val="11"/>
  </w:num>
  <w:num w:numId="32" w16cid:durableId="252055700">
    <w:abstractNumId w:val="14"/>
  </w:num>
  <w:num w:numId="33" w16cid:durableId="1124739211">
    <w:abstractNumId w:val="21"/>
  </w:num>
  <w:num w:numId="34" w16cid:durableId="1812091511">
    <w:abstractNumId w:val="5"/>
  </w:num>
  <w:num w:numId="35" w16cid:durableId="16468030">
    <w:abstractNumId w:val="32"/>
  </w:num>
  <w:num w:numId="36" w16cid:durableId="849873869">
    <w:abstractNumId w:val="33"/>
  </w:num>
  <w:num w:numId="37" w16cid:durableId="1764567316">
    <w:abstractNumId w:val="24"/>
  </w:num>
  <w:num w:numId="38" w16cid:durableId="235088716">
    <w:abstractNumId w:val="30"/>
  </w:num>
  <w:num w:numId="39" w16cid:durableId="12952551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hdrShapeDefaults>
    <o:shapedefaults v:ext="edit" spidmax="1331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7879"/>
    <w:rsid w:val="000027A3"/>
    <w:rsid w:val="00013BB9"/>
    <w:rsid w:val="00014D38"/>
    <w:rsid w:val="000374D8"/>
    <w:rsid w:val="00041A10"/>
    <w:rsid w:val="0005438F"/>
    <w:rsid w:val="00055F4B"/>
    <w:rsid w:val="00056DCE"/>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50B9D"/>
    <w:rsid w:val="0016717E"/>
    <w:rsid w:val="001674B3"/>
    <w:rsid w:val="00174653"/>
    <w:rsid w:val="0017508D"/>
    <w:rsid w:val="001808A1"/>
    <w:rsid w:val="00180D45"/>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736C"/>
    <w:rsid w:val="00424EF3"/>
    <w:rsid w:val="0042620B"/>
    <w:rsid w:val="00443F31"/>
    <w:rsid w:val="00466DCA"/>
    <w:rsid w:val="00470732"/>
    <w:rsid w:val="004760F9"/>
    <w:rsid w:val="0049197E"/>
    <w:rsid w:val="004A5E04"/>
    <w:rsid w:val="004B1DD6"/>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378B5"/>
    <w:rsid w:val="005570A4"/>
    <w:rsid w:val="00582B35"/>
    <w:rsid w:val="00594B06"/>
    <w:rsid w:val="005A2C2A"/>
    <w:rsid w:val="005C67A9"/>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1C7"/>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25D47"/>
    <w:rsid w:val="00E2602E"/>
    <w:rsid w:val="00E30E30"/>
    <w:rsid w:val="00E41268"/>
    <w:rsid w:val="00E719AB"/>
    <w:rsid w:val="00E828AF"/>
    <w:rsid w:val="00E84FFD"/>
    <w:rsid w:val="00E85297"/>
    <w:rsid w:val="00E87AED"/>
    <w:rsid w:val="00E90B53"/>
    <w:rsid w:val="00E951A1"/>
    <w:rsid w:val="00EA7708"/>
    <w:rsid w:val="00ED2C2C"/>
    <w:rsid w:val="00ED42C6"/>
    <w:rsid w:val="00F045AA"/>
    <w:rsid w:val="00F06609"/>
    <w:rsid w:val="00F103D0"/>
    <w:rsid w:val="00F10F13"/>
    <w:rsid w:val="00F13A0D"/>
    <w:rsid w:val="00F319A6"/>
    <w:rsid w:val="00F41ED2"/>
    <w:rsid w:val="00F754FA"/>
    <w:rsid w:val="00F8024F"/>
    <w:rsid w:val="00F85DC8"/>
    <w:rsid w:val="00F97184"/>
    <w:rsid w:val="00FB35E8"/>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ockticker"/>
  <w:smartTagType w:namespaceuri="urn:schemas-microsoft-com:office:smarttags" w:name="PersonName"/>
  <w:shapeDefaults>
    <o:shapedefaults v:ext="edit" spidmax="13316"/>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150B9D"/>
    <w:pPr>
      <w:spacing w:after="120"/>
      <w:ind w:left="283"/>
    </w:pPr>
  </w:style>
  <w:style w:type="character" w:customStyle="1" w:styleId="BodyTextIndentChar">
    <w:name w:val="Body Text Indent Char"/>
    <w:basedOn w:val="DefaultParagraphFont"/>
    <w:link w:val="BodyTextIndent"/>
    <w:rsid w:val="00150B9D"/>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header" Target="header1.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fontTable" Target="fontTable.xml" /><Relationship Id="rId10" Type="http://schemas.openxmlformats.org/officeDocument/2006/relationships/hyperlink" Target="#" TargetMode="External" /><Relationship Id="rId19"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8805</Words>
  <Characters>50189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58877</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McCraw, Lesley</cp:lastModifiedBy>
  <cp:revision>16</cp:revision>
  <dcterms:created xsi:type="dcterms:W3CDTF">2021-07-16T09:16:00Z</dcterms:created>
  <dcterms:modified xsi:type="dcterms:W3CDTF">2023-12-22T11:48:00Z</dcterms:modified>
</cp:coreProperties>
</file>