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C334" w14:textId="77777777" w:rsidR="00BE2A2A" w:rsidRDefault="00BE2A2A" w:rsidP="00A50ABD">
      <w:pPr>
        <w:jc w:val="both"/>
        <w:rPr>
          <w:rFonts w:ascii="Arial" w:hAnsi="Arial" w:cs="Arial"/>
          <w:b/>
          <w:u w:val="single"/>
        </w:rPr>
      </w:pPr>
    </w:p>
    <w:p w14:paraId="34D38BD7" w14:textId="77777777" w:rsidR="00BE2A2A" w:rsidRDefault="00BE2A2A" w:rsidP="00A50ABD">
      <w:pPr>
        <w:jc w:val="both"/>
        <w:rPr>
          <w:rFonts w:ascii="Arial" w:hAnsi="Arial" w:cs="Arial"/>
          <w:b/>
          <w:u w:val="single"/>
        </w:rPr>
      </w:pPr>
    </w:p>
    <w:p w14:paraId="32A88ACD" w14:textId="77777777" w:rsidR="00BE2A2A" w:rsidRDefault="001C28BD" w:rsidP="001C28BD">
      <w:pPr>
        <w:jc w:val="right"/>
        <w:rPr>
          <w:rFonts w:ascii="Arial" w:hAnsi="Arial" w:cs="Arial"/>
          <w:b/>
          <w:u w:val="single"/>
        </w:rPr>
      </w:pPr>
      <w:r>
        <w:rPr>
          <w:rFonts w:ascii="Arial" w:hAnsi="Arial" w:cs="Arial"/>
          <w:b/>
          <w:noProof/>
          <w:u w:val="single"/>
        </w:rPr>
        <w:drawing>
          <wp:inline distT="0" distB="0" distL="0" distR="0" wp14:anchorId="14A76517" wp14:editId="74DDD7BA">
            <wp:extent cx="1905000" cy="1905000"/>
            <wp:effectExtent l="19050" t="0" r="0" b="0"/>
            <wp:docPr id="2" name="Picture 1" descr="victoriahos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hospital.jpg"/>
                    <pic:cNvPicPr/>
                  </pic:nvPicPr>
                  <pic:blipFill>
                    <a:blip r:embed="rId8" cstate="print"/>
                    <a:stretch>
                      <a:fillRect/>
                    </a:stretch>
                  </pic:blipFill>
                  <pic:spPr>
                    <a:xfrm>
                      <a:off x="0" y="0"/>
                      <a:ext cx="1905000" cy="1905000"/>
                    </a:xfrm>
                    <a:prstGeom prst="rect">
                      <a:avLst/>
                    </a:prstGeom>
                  </pic:spPr>
                </pic:pic>
              </a:graphicData>
            </a:graphic>
          </wp:inline>
        </w:drawing>
      </w:r>
    </w:p>
    <w:p w14:paraId="06E1B032" w14:textId="77777777" w:rsidR="00BB69B6" w:rsidRPr="00BB69B6" w:rsidRDefault="00BB69B6" w:rsidP="00BB69B6">
      <w:pPr>
        <w:jc w:val="both"/>
        <w:rPr>
          <w:rFonts w:ascii="Arial" w:hAnsi="Arial" w:cs="Arial"/>
        </w:rPr>
      </w:pPr>
      <w:r w:rsidRPr="00BB69B6">
        <w:rPr>
          <w:rFonts w:ascii="Arial" w:hAnsi="Arial" w:cs="Arial"/>
        </w:rPr>
        <w:t>Hello</w:t>
      </w:r>
    </w:p>
    <w:p w14:paraId="1B3119DA" w14:textId="77777777" w:rsidR="00BB69B6" w:rsidRDefault="00BB69B6" w:rsidP="00BB69B6">
      <w:pPr>
        <w:jc w:val="both"/>
        <w:rPr>
          <w:rFonts w:ascii="Arial" w:hAnsi="Arial" w:cs="Arial"/>
        </w:rPr>
      </w:pPr>
    </w:p>
    <w:p w14:paraId="45B96FB3" w14:textId="6968E32D" w:rsidR="00BB69B6" w:rsidRDefault="00351B69" w:rsidP="00BB69B6">
      <w:pPr>
        <w:jc w:val="both"/>
        <w:rPr>
          <w:rFonts w:ascii="Arial" w:hAnsi="Arial" w:cs="Arial"/>
          <w:b/>
          <w:sz w:val="28"/>
          <w:szCs w:val="28"/>
        </w:rPr>
      </w:pPr>
      <w:r>
        <w:rPr>
          <w:rFonts w:ascii="Arial" w:hAnsi="Arial" w:cs="Arial"/>
          <w:b/>
          <w:sz w:val="28"/>
          <w:szCs w:val="28"/>
        </w:rPr>
        <w:t xml:space="preserve">Student </w:t>
      </w:r>
      <w:r w:rsidR="005A107F">
        <w:rPr>
          <w:rFonts w:ascii="Arial" w:hAnsi="Arial" w:cs="Arial"/>
          <w:b/>
          <w:sz w:val="28"/>
          <w:szCs w:val="28"/>
        </w:rPr>
        <w:t>Paediatric Nurse</w:t>
      </w:r>
      <w:r w:rsidR="00120D52">
        <w:rPr>
          <w:rFonts w:ascii="Arial" w:hAnsi="Arial" w:cs="Arial"/>
          <w:b/>
          <w:sz w:val="28"/>
          <w:szCs w:val="28"/>
        </w:rPr>
        <w:t xml:space="preserve"> Recruitment 20</w:t>
      </w:r>
      <w:r w:rsidR="00680E85">
        <w:rPr>
          <w:rFonts w:ascii="Arial" w:hAnsi="Arial" w:cs="Arial"/>
          <w:b/>
          <w:sz w:val="28"/>
          <w:szCs w:val="28"/>
        </w:rPr>
        <w:t>2</w:t>
      </w:r>
      <w:r w:rsidR="006B5210">
        <w:rPr>
          <w:rFonts w:ascii="Arial" w:hAnsi="Arial" w:cs="Arial"/>
          <w:b/>
          <w:sz w:val="28"/>
          <w:szCs w:val="28"/>
        </w:rPr>
        <w:t>4</w:t>
      </w:r>
      <w:r w:rsidR="00BB69B6" w:rsidRPr="00430D11">
        <w:rPr>
          <w:rFonts w:ascii="Arial" w:hAnsi="Arial" w:cs="Arial"/>
          <w:b/>
          <w:sz w:val="28"/>
          <w:szCs w:val="28"/>
        </w:rPr>
        <w:t xml:space="preserve"> – Application Pack</w:t>
      </w:r>
    </w:p>
    <w:p w14:paraId="75FF0602" w14:textId="77777777" w:rsidR="00BB69B6" w:rsidRPr="00715B6F" w:rsidRDefault="00BB69B6" w:rsidP="00BB69B6">
      <w:pPr>
        <w:jc w:val="both"/>
        <w:rPr>
          <w:rFonts w:ascii="Arial" w:hAnsi="Arial" w:cs="Arial"/>
          <w:b/>
          <w:sz w:val="28"/>
          <w:szCs w:val="28"/>
        </w:rPr>
      </w:pPr>
    </w:p>
    <w:p w14:paraId="53966EB7" w14:textId="05C86D5A" w:rsidR="00BB69B6" w:rsidRPr="00D2471A" w:rsidRDefault="00BB69B6" w:rsidP="00BB69B6">
      <w:pPr>
        <w:jc w:val="both"/>
        <w:rPr>
          <w:rFonts w:ascii="Arial" w:hAnsi="Arial" w:cs="Arial"/>
        </w:rPr>
      </w:pPr>
      <w:r w:rsidRPr="00D2471A">
        <w:rPr>
          <w:rFonts w:ascii="Arial" w:hAnsi="Arial" w:cs="Arial"/>
        </w:rPr>
        <w:t xml:space="preserve">We are currently inviting final year </w:t>
      </w:r>
      <w:r w:rsidR="005A107F">
        <w:rPr>
          <w:rFonts w:ascii="Arial" w:hAnsi="Arial" w:cs="Arial"/>
        </w:rPr>
        <w:t>Paediatric</w:t>
      </w:r>
      <w:r w:rsidRPr="00D2471A">
        <w:rPr>
          <w:rFonts w:ascii="Arial" w:hAnsi="Arial" w:cs="Arial"/>
        </w:rPr>
        <w:t xml:space="preserve"> Students to apply for Band 5 </w:t>
      </w:r>
      <w:r w:rsidR="005A107F">
        <w:rPr>
          <w:rFonts w:ascii="Arial" w:hAnsi="Arial" w:cs="Arial"/>
        </w:rPr>
        <w:t>Paediatric</w:t>
      </w:r>
      <w:r w:rsidR="00367A51">
        <w:rPr>
          <w:rFonts w:ascii="Arial" w:hAnsi="Arial" w:cs="Arial"/>
        </w:rPr>
        <w:t xml:space="preserve"> Nurse</w:t>
      </w:r>
      <w:r w:rsidR="005A107F">
        <w:rPr>
          <w:rFonts w:ascii="Arial" w:hAnsi="Arial" w:cs="Arial"/>
        </w:rPr>
        <w:t xml:space="preserve"> </w:t>
      </w:r>
      <w:r w:rsidRPr="00D2471A">
        <w:rPr>
          <w:rFonts w:ascii="Arial" w:hAnsi="Arial" w:cs="Arial"/>
        </w:rPr>
        <w:t>positions within NHS Fife. We are recruiting for posts in Acute Service</w:t>
      </w:r>
      <w:r w:rsidR="00406539" w:rsidRPr="00D2471A">
        <w:rPr>
          <w:rFonts w:ascii="Arial" w:hAnsi="Arial" w:cs="Arial"/>
        </w:rPr>
        <w:t>. T</w:t>
      </w:r>
      <w:r w:rsidRPr="00D2471A">
        <w:rPr>
          <w:rFonts w:ascii="Arial" w:hAnsi="Arial" w:cs="Arial"/>
        </w:rPr>
        <w:t>his pack contains some useful information about different parts of the service. You will also find:</w:t>
      </w:r>
    </w:p>
    <w:p w14:paraId="4D224336" w14:textId="77777777" w:rsidR="00BB69B6" w:rsidRPr="00D2471A" w:rsidRDefault="00BB69B6" w:rsidP="00BB69B6">
      <w:pPr>
        <w:jc w:val="both"/>
        <w:rPr>
          <w:rFonts w:ascii="Arial" w:hAnsi="Arial" w:cs="Arial"/>
        </w:rPr>
      </w:pPr>
    </w:p>
    <w:p w14:paraId="36795B90" w14:textId="77777777" w:rsidR="00BB69B6" w:rsidRPr="00D2471A" w:rsidRDefault="00BB69B6" w:rsidP="00BB69B6">
      <w:pPr>
        <w:pStyle w:val="ListParagraph"/>
        <w:numPr>
          <w:ilvl w:val="0"/>
          <w:numId w:val="1"/>
        </w:numPr>
        <w:jc w:val="both"/>
        <w:rPr>
          <w:rFonts w:ascii="Arial" w:hAnsi="Arial" w:cs="Arial"/>
          <w:sz w:val="24"/>
          <w:szCs w:val="24"/>
        </w:rPr>
      </w:pPr>
      <w:r w:rsidRPr="00D2471A">
        <w:rPr>
          <w:rFonts w:ascii="Arial" w:hAnsi="Arial" w:cs="Arial"/>
          <w:sz w:val="24"/>
          <w:szCs w:val="24"/>
        </w:rPr>
        <w:t>Flying Start information,</w:t>
      </w:r>
    </w:p>
    <w:p w14:paraId="68BA8132" w14:textId="77777777" w:rsidR="00BB69B6" w:rsidRDefault="00BB69B6" w:rsidP="00BB69B6">
      <w:pPr>
        <w:pStyle w:val="ListParagraph"/>
        <w:numPr>
          <w:ilvl w:val="0"/>
          <w:numId w:val="1"/>
        </w:numPr>
        <w:jc w:val="both"/>
        <w:rPr>
          <w:rFonts w:ascii="Arial" w:hAnsi="Arial" w:cs="Arial"/>
          <w:sz w:val="24"/>
          <w:szCs w:val="24"/>
        </w:rPr>
      </w:pPr>
      <w:r w:rsidRPr="00D2471A">
        <w:rPr>
          <w:rFonts w:ascii="Arial" w:hAnsi="Arial" w:cs="Arial"/>
          <w:sz w:val="24"/>
          <w:szCs w:val="24"/>
        </w:rPr>
        <w:t>Terms and Conditions of Service</w:t>
      </w:r>
    </w:p>
    <w:p w14:paraId="55FB4BDB" w14:textId="77777777" w:rsidR="00796188" w:rsidRPr="00D2471A" w:rsidRDefault="00796188" w:rsidP="00796188">
      <w:pPr>
        <w:pStyle w:val="ListParagraph"/>
        <w:ind w:left="765"/>
        <w:jc w:val="both"/>
        <w:rPr>
          <w:rFonts w:ascii="Arial" w:hAnsi="Arial" w:cs="Arial"/>
          <w:sz w:val="24"/>
          <w:szCs w:val="24"/>
        </w:rPr>
      </w:pPr>
    </w:p>
    <w:p w14:paraId="2499F198" w14:textId="77777777" w:rsidR="00796188" w:rsidRPr="00796188" w:rsidRDefault="00D2471A" w:rsidP="00796188">
      <w:pPr>
        <w:jc w:val="both"/>
        <w:rPr>
          <w:rFonts w:ascii="Arial" w:hAnsi="Arial" w:cs="Arial"/>
        </w:rPr>
      </w:pPr>
      <w:r w:rsidRPr="00796188">
        <w:rPr>
          <w:rFonts w:ascii="Arial" w:hAnsi="Arial" w:cs="Arial"/>
          <w:b/>
        </w:rPr>
        <w:t>How to apply</w:t>
      </w:r>
      <w:r w:rsidRPr="00796188">
        <w:rPr>
          <w:rFonts w:ascii="Arial" w:hAnsi="Arial" w:cs="Arial"/>
        </w:rPr>
        <w:t xml:space="preserve">:  </w:t>
      </w:r>
    </w:p>
    <w:p w14:paraId="40D61050" w14:textId="77777777" w:rsidR="00796188" w:rsidRPr="00796188" w:rsidRDefault="00796188" w:rsidP="00796188">
      <w:pPr>
        <w:pStyle w:val="ListParagraph"/>
        <w:ind w:left="765"/>
        <w:jc w:val="both"/>
        <w:rPr>
          <w:rFonts w:ascii="Arial" w:hAnsi="Arial" w:cs="Arial"/>
          <w:sz w:val="24"/>
          <w:szCs w:val="24"/>
        </w:rPr>
      </w:pPr>
    </w:p>
    <w:p w14:paraId="6F3C9A76" w14:textId="12EACDD8" w:rsidR="00680E85" w:rsidRDefault="00D2471A" w:rsidP="00796188">
      <w:pPr>
        <w:jc w:val="both"/>
        <w:rPr>
          <w:rFonts w:ascii="Arial" w:hAnsi="Arial" w:cs="Arial"/>
        </w:rPr>
      </w:pPr>
      <w:r w:rsidRPr="00796188">
        <w:rPr>
          <w:rFonts w:ascii="Arial" w:hAnsi="Arial" w:cs="Arial"/>
        </w:rPr>
        <w:t xml:space="preserve">Please visit the NHS Scotland Recruitment Website </w:t>
      </w:r>
      <w:hyperlink r:id="rId9" w:history="1">
        <w:r w:rsidR="00AA15A1" w:rsidRPr="00E2209E">
          <w:rPr>
            <w:rStyle w:val="Hyperlink"/>
            <w:rFonts w:ascii="Arial" w:hAnsi="Arial" w:cs="Arial"/>
          </w:rPr>
          <w:t>www.apply.jobs.nhs.uk</w:t>
        </w:r>
      </w:hyperlink>
      <w:r w:rsidRPr="00796188">
        <w:rPr>
          <w:rFonts w:ascii="Arial" w:hAnsi="Arial" w:cs="Arial"/>
        </w:rPr>
        <w:t xml:space="preserve"> where you will be directed to complete an online application. Search under the reference number which is </w:t>
      </w:r>
      <w:r w:rsidR="0066247C">
        <w:rPr>
          <w:rFonts w:ascii="Arial" w:hAnsi="Arial" w:cs="Arial"/>
          <w:b/>
        </w:rPr>
        <w:t>1</w:t>
      </w:r>
      <w:r w:rsidR="008756D6">
        <w:rPr>
          <w:rFonts w:ascii="Arial" w:hAnsi="Arial" w:cs="Arial"/>
          <w:b/>
        </w:rPr>
        <w:t xml:space="preserve">77854 </w:t>
      </w:r>
      <w:r w:rsidRPr="00796188">
        <w:rPr>
          <w:rFonts w:ascii="Arial" w:hAnsi="Arial" w:cs="Arial"/>
        </w:rPr>
        <w:t>you will also be able to access</w:t>
      </w:r>
      <w:r w:rsidR="00796188" w:rsidRPr="00796188">
        <w:rPr>
          <w:rFonts w:ascii="Arial" w:hAnsi="Arial" w:cs="Arial"/>
        </w:rPr>
        <w:t xml:space="preserve"> Job pack.</w:t>
      </w:r>
      <w:r w:rsidRPr="00796188">
        <w:rPr>
          <w:rFonts w:ascii="Arial" w:hAnsi="Arial" w:cs="Arial"/>
        </w:rPr>
        <w:t xml:space="preserve">  </w:t>
      </w:r>
    </w:p>
    <w:p w14:paraId="02FE9310" w14:textId="77777777" w:rsidR="00680E85" w:rsidRDefault="00680E85" w:rsidP="00796188">
      <w:pPr>
        <w:jc w:val="both"/>
        <w:rPr>
          <w:rFonts w:ascii="Arial" w:hAnsi="Arial" w:cs="Arial"/>
        </w:rPr>
      </w:pPr>
    </w:p>
    <w:p w14:paraId="7B5C7964" w14:textId="6944785C" w:rsidR="00D2471A" w:rsidRPr="00796188" w:rsidRDefault="00D2471A" w:rsidP="00796188">
      <w:pPr>
        <w:jc w:val="both"/>
        <w:rPr>
          <w:rFonts w:ascii="Arial" w:hAnsi="Arial" w:cs="Arial"/>
        </w:rPr>
      </w:pPr>
      <w:r w:rsidRPr="00796188">
        <w:rPr>
          <w:rFonts w:ascii="Arial" w:hAnsi="Arial" w:cs="Arial"/>
          <w:b/>
        </w:rPr>
        <w:t xml:space="preserve">Please do not apply for any other NHS Fife </w:t>
      </w:r>
      <w:r w:rsidR="005A107F">
        <w:rPr>
          <w:rFonts w:ascii="Arial" w:hAnsi="Arial" w:cs="Arial"/>
          <w:b/>
        </w:rPr>
        <w:t>Paediatric</w:t>
      </w:r>
      <w:r w:rsidR="00367A51">
        <w:rPr>
          <w:rFonts w:ascii="Arial" w:hAnsi="Arial" w:cs="Arial"/>
          <w:b/>
        </w:rPr>
        <w:t xml:space="preserve"> Nurse</w:t>
      </w:r>
      <w:r w:rsidRPr="00796188">
        <w:rPr>
          <w:rFonts w:ascii="Arial" w:hAnsi="Arial" w:cs="Arial"/>
          <w:b/>
        </w:rPr>
        <w:t xml:space="preserve"> vacancy as we intend to recruit all newly qualified </w:t>
      </w:r>
      <w:r w:rsidR="005A107F">
        <w:rPr>
          <w:rFonts w:ascii="Arial" w:hAnsi="Arial" w:cs="Arial"/>
          <w:b/>
        </w:rPr>
        <w:t>Paediatric Nurses</w:t>
      </w:r>
      <w:r w:rsidRPr="00796188">
        <w:rPr>
          <w:rFonts w:ascii="Arial" w:hAnsi="Arial" w:cs="Arial"/>
          <w:b/>
        </w:rPr>
        <w:t xml:space="preserve"> through this process</w:t>
      </w:r>
      <w:r w:rsidRPr="00796188">
        <w:rPr>
          <w:rFonts w:ascii="Arial" w:hAnsi="Arial" w:cs="Arial"/>
        </w:rPr>
        <w:t>.</w:t>
      </w:r>
    </w:p>
    <w:p w14:paraId="25A9F475" w14:textId="77777777" w:rsidR="00796188" w:rsidRPr="00796188" w:rsidRDefault="00796188" w:rsidP="00796188">
      <w:pPr>
        <w:pStyle w:val="ListParagraph"/>
        <w:ind w:left="765"/>
        <w:jc w:val="both"/>
        <w:rPr>
          <w:rFonts w:ascii="Arial" w:hAnsi="Arial" w:cs="Arial"/>
          <w:sz w:val="24"/>
          <w:szCs w:val="24"/>
        </w:rPr>
      </w:pPr>
    </w:p>
    <w:p w14:paraId="0413F21E" w14:textId="41BC85A1" w:rsidR="00D2471A" w:rsidRPr="00796188" w:rsidRDefault="00D2471A" w:rsidP="00796188">
      <w:pPr>
        <w:jc w:val="both"/>
        <w:rPr>
          <w:rFonts w:ascii="Arial" w:hAnsi="Arial" w:cs="Arial"/>
        </w:rPr>
      </w:pPr>
      <w:r w:rsidRPr="00796188">
        <w:rPr>
          <w:rFonts w:ascii="Arial" w:hAnsi="Arial" w:cs="Arial"/>
        </w:rPr>
        <w:t>Completed applications should be submitted no later than</w:t>
      </w:r>
      <w:r w:rsidR="00662A7C">
        <w:rPr>
          <w:rFonts w:ascii="Arial" w:hAnsi="Arial" w:cs="Arial"/>
        </w:rPr>
        <w:t xml:space="preserve"> </w:t>
      </w:r>
      <w:r w:rsidR="00662A7C" w:rsidRPr="00662A7C">
        <w:rPr>
          <w:rFonts w:ascii="Arial" w:hAnsi="Arial" w:cs="Arial"/>
          <w:b/>
        </w:rPr>
        <w:t>Midnight</w:t>
      </w:r>
      <w:r w:rsidRPr="00796188">
        <w:rPr>
          <w:rFonts w:ascii="Arial" w:hAnsi="Arial" w:cs="Arial"/>
        </w:rPr>
        <w:t xml:space="preserve"> </w:t>
      </w:r>
      <w:r w:rsidR="006B5210">
        <w:rPr>
          <w:rFonts w:ascii="Arial" w:hAnsi="Arial" w:cs="Arial"/>
          <w:b/>
        </w:rPr>
        <w:t>9</w:t>
      </w:r>
      <w:r w:rsidR="00C07616" w:rsidRPr="00C07616">
        <w:rPr>
          <w:rFonts w:ascii="Arial" w:hAnsi="Arial" w:cs="Arial"/>
          <w:b/>
          <w:vertAlign w:val="superscript"/>
        </w:rPr>
        <w:t>th</w:t>
      </w:r>
      <w:r w:rsidR="00C07616">
        <w:rPr>
          <w:rFonts w:ascii="Arial" w:hAnsi="Arial" w:cs="Arial"/>
          <w:b/>
        </w:rPr>
        <w:t xml:space="preserve"> March</w:t>
      </w:r>
      <w:r w:rsidR="00AA15A1">
        <w:rPr>
          <w:rFonts w:ascii="Arial" w:hAnsi="Arial" w:cs="Arial"/>
          <w:b/>
        </w:rPr>
        <w:t xml:space="preserve"> 202</w:t>
      </w:r>
      <w:r w:rsidR="006B5210">
        <w:rPr>
          <w:rFonts w:ascii="Arial" w:hAnsi="Arial" w:cs="Arial"/>
          <w:b/>
        </w:rPr>
        <w:t>4</w:t>
      </w:r>
    </w:p>
    <w:p w14:paraId="77A0D17C" w14:textId="5F156448" w:rsidR="00680E85" w:rsidRDefault="00680E85" w:rsidP="00680E85">
      <w:pPr>
        <w:jc w:val="both"/>
        <w:rPr>
          <w:rFonts w:ascii="Arial" w:hAnsi="Arial" w:cs="Arial"/>
        </w:rPr>
      </w:pPr>
    </w:p>
    <w:p w14:paraId="068BE16E" w14:textId="76EC463B" w:rsidR="0066247C" w:rsidRPr="00BB69B6" w:rsidRDefault="0066247C" w:rsidP="00680E85">
      <w:pPr>
        <w:jc w:val="both"/>
        <w:rPr>
          <w:rFonts w:ascii="Arial" w:hAnsi="Arial" w:cs="Arial"/>
        </w:rPr>
      </w:pPr>
      <w:r w:rsidRPr="0066247C">
        <w:rPr>
          <w:rFonts w:ascii="Arial" w:hAnsi="Arial" w:cs="Arial"/>
        </w:rPr>
        <w:t xml:space="preserve">Any questions: Please e-mail </w:t>
      </w:r>
      <w:hyperlink r:id="rId10" w:history="1">
        <w:r w:rsidRPr="0066247C">
          <w:rPr>
            <w:rStyle w:val="Hyperlink"/>
            <w:rFonts w:ascii="Arial" w:hAnsi="Arial" w:cs="Arial"/>
          </w:rPr>
          <w:t>Fife.studentnurse@nhs.scot</w:t>
        </w:r>
      </w:hyperlink>
    </w:p>
    <w:p w14:paraId="6F918492" w14:textId="77777777" w:rsidR="00680E85" w:rsidRDefault="00680E85" w:rsidP="00680E85">
      <w:pPr>
        <w:spacing w:after="200" w:line="276" w:lineRule="auto"/>
        <w:rPr>
          <w:rFonts w:ascii="Arial" w:hAnsi="Arial" w:cs="Arial"/>
        </w:rPr>
      </w:pPr>
    </w:p>
    <w:p w14:paraId="2489A38D" w14:textId="77777777" w:rsidR="00784F09" w:rsidRDefault="00784F09" w:rsidP="00BB69B6">
      <w:pPr>
        <w:jc w:val="both"/>
        <w:rPr>
          <w:rFonts w:ascii="Arial" w:hAnsi="Arial" w:cs="Arial"/>
        </w:rPr>
      </w:pPr>
    </w:p>
    <w:p w14:paraId="4F5430CA" w14:textId="77777777" w:rsidR="00784F09" w:rsidRDefault="00784F09" w:rsidP="00BB69B6">
      <w:pPr>
        <w:jc w:val="both"/>
        <w:rPr>
          <w:rFonts w:ascii="Arial" w:hAnsi="Arial" w:cs="Arial"/>
        </w:rPr>
      </w:pPr>
    </w:p>
    <w:p w14:paraId="6BE083AE" w14:textId="77777777" w:rsidR="00784F09" w:rsidRDefault="00784F09" w:rsidP="00BB69B6">
      <w:pPr>
        <w:jc w:val="both"/>
        <w:rPr>
          <w:rFonts w:ascii="Arial" w:hAnsi="Arial" w:cs="Arial"/>
        </w:rPr>
      </w:pPr>
    </w:p>
    <w:p w14:paraId="1F28A34C" w14:textId="77777777" w:rsidR="00784F09" w:rsidRDefault="00784F09" w:rsidP="00BB69B6">
      <w:pPr>
        <w:jc w:val="both"/>
        <w:rPr>
          <w:rFonts w:ascii="Arial" w:hAnsi="Arial" w:cs="Arial"/>
        </w:rPr>
      </w:pPr>
    </w:p>
    <w:p w14:paraId="750D6276" w14:textId="77777777" w:rsidR="00784F09" w:rsidRDefault="00784F09" w:rsidP="00BB69B6">
      <w:pPr>
        <w:jc w:val="both"/>
        <w:rPr>
          <w:rFonts w:ascii="Arial" w:hAnsi="Arial" w:cs="Arial"/>
        </w:rPr>
      </w:pPr>
    </w:p>
    <w:p w14:paraId="1D87507D" w14:textId="77777777" w:rsidR="00784F09" w:rsidRDefault="00784F09" w:rsidP="00BB69B6">
      <w:pPr>
        <w:jc w:val="both"/>
        <w:rPr>
          <w:rFonts w:ascii="Arial" w:hAnsi="Arial" w:cs="Arial"/>
        </w:rPr>
      </w:pPr>
    </w:p>
    <w:p w14:paraId="6B279C8E" w14:textId="77777777" w:rsidR="00784F09" w:rsidRDefault="00784F09" w:rsidP="00BB69B6">
      <w:pPr>
        <w:jc w:val="both"/>
        <w:rPr>
          <w:rFonts w:ascii="Arial" w:hAnsi="Arial" w:cs="Arial"/>
        </w:rPr>
      </w:pPr>
    </w:p>
    <w:p w14:paraId="69ADE8EC" w14:textId="77777777" w:rsidR="00784F09" w:rsidRPr="00BB69B6" w:rsidRDefault="00784F09" w:rsidP="00BB69B6">
      <w:pPr>
        <w:jc w:val="both"/>
        <w:rPr>
          <w:rFonts w:ascii="Arial" w:hAnsi="Arial" w:cs="Arial"/>
        </w:rPr>
      </w:pPr>
    </w:p>
    <w:p w14:paraId="4FCD90F5" w14:textId="77777777" w:rsidR="00680E85" w:rsidRDefault="00680E85" w:rsidP="00784F09">
      <w:pPr>
        <w:jc w:val="both"/>
        <w:rPr>
          <w:rFonts w:ascii="Arial" w:hAnsi="Arial" w:cs="Arial"/>
        </w:rPr>
      </w:pPr>
    </w:p>
    <w:p w14:paraId="1C3EDE13" w14:textId="77777777" w:rsidR="00680E85" w:rsidRDefault="00680E85" w:rsidP="00784F09">
      <w:pPr>
        <w:jc w:val="both"/>
        <w:rPr>
          <w:rFonts w:ascii="Arial" w:hAnsi="Arial" w:cs="Arial"/>
        </w:rPr>
      </w:pPr>
    </w:p>
    <w:p w14:paraId="32DA34ED" w14:textId="77777777" w:rsidR="00680E85" w:rsidRDefault="00680E85" w:rsidP="00784F09">
      <w:pPr>
        <w:jc w:val="both"/>
        <w:rPr>
          <w:rFonts w:ascii="Arial" w:hAnsi="Arial" w:cs="Arial"/>
        </w:rPr>
      </w:pPr>
    </w:p>
    <w:p w14:paraId="782D4083" w14:textId="77777777" w:rsidR="00680E85" w:rsidRDefault="00680E85" w:rsidP="00784F09">
      <w:pPr>
        <w:jc w:val="both"/>
        <w:rPr>
          <w:rFonts w:ascii="Arial" w:hAnsi="Arial" w:cs="Arial"/>
        </w:rPr>
      </w:pPr>
    </w:p>
    <w:p w14:paraId="101B00EC" w14:textId="77777777" w:rsidR="009B07A3" w:rsidRDefault="009B07A3" w:rsidP="009B07A3">
      <w:pPr>
        <w:jc w:val="both"/>
        <w:rPr>
          <w:rFonts w:ascii="Arial" w:hAnsi="Arial" w:cs="Arial"/>
          <w:bCs/>
          <w:color w:val="0000FF"/>
          <w:u w:val="single"/>
        </w:rPr>
      </w:pPr>
    </w:p>
    <w:p w14:paraId="76FF2477" w14:textId="77777777" w:rsidR="001063B5" w:rsidRDefault="001063B5" w:rsidP="001063B5">
      <w:pPr>
        <w:jc w:val="both"/>
        <w:rPr>
          <w:rFonts w:ascii="Arial" w:hAnsi="Arial" w:cs="Arial"/>
          <w:bCs/>
          <w:color w:val="0000FF"/>
          <w:u w:val="single"/>
        </w:rPr>
      </w:pPr>
    </w:p>
    <w:p w14:paraId="3526D50E" w14:textId="77777777" w:rsidR="001063B5" w:rsidRDefault="001063B5" w:rsidP="001063B5">
      <w:pPr>
        <w:jc w:val="both"/>
        <w:rPr>
          <w:rFonts w:ascii="Arial" w:hAnsi="Arial" w:cs="Arial"/>
          <w:bCs/>
          <w:color w:val="0000FF"/>
          <w:u w:val="single"/>
        </w:rPr>
      </w:pPr>
    </w:p>
    <w:p w14:paraId="2DC83C40" w14:textId="77777777" w:rsidR="001063B5" w:rsidRDefault="00784F09" w:rsidP="00D56C87">
      <w:pPr>
        <w:jc w:val="both"/>
        <w:rPr>
          <w:rFonts w:ascii="Calibri" w:hAnsi="Calibri"/>
          <w:b/>
          <w:color w:val="538135"/>
          <w:sz w:val="28"/>
          <w:szCs w:val="28"/>
        </w:rPr>
      </w:pPr>
      <w:r w:rsidRPr="00784F09">
        <w:rPr>
          <w:rFonts w:ascii="Arial" w:hAnsi="Arial" w:cs="Arial"/>
          <w:bCs/>
          <w:noProof/>
          <w:color w:val="0000FF"/>
          <w:u w:val="single"/>
        </w:rPr>
        <w:drawing>
          <wp:anchor distT="0" distB="0" distL="114300" distR="114300" simplePos="0" relativeHeight="251702272" behindDoc="0" locked="0" layoutInCell="1" allowOverlap="1" wp14:anchorId="7DA9F97F" wp14:editId="7CD571F2">
            <wp:simplePos x="0" y="0"/>
            <wp:positionH relativeFrom="column">
              <wp:posOffset>697865</wp:posOffset>
            </wp:positionH>
            <wp:positionV relativeFrom="paragraph">
              <wp:posOffset>-545465</wp:posOffset>
            </wp:positionV>
            <wp:extent cx="2297430" cy="571500"/>
            <wp:effectExtent l="19050" t="0" r="7620" b="0"/>
            <wp:wrapNone/>
            <wp:docPr id="3" name="Picture 1" descr="C:\Users\Sandr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Desktop\logo.png"/>
                    <pic:cNvPicPr>
                      <a:picLocks noChangeAspect="1" noChangeArrowheads="1"/>
                    </pic:cNvPicPr>
                  </pic:nvPicPr>
                  <pic:blipFill>
                    <a:blip r:embed="rId11" cstate="print"/>
                    <a:srcRect/>
                    <a:stretch>
                      <a:fillRect/>
                    </a:stretch>
                  </pic:blipFill>
                  <pic:spPr bwMode="auto">
                    <a:xfrm>
                      <a:off x="0" y="0"/>
                      <a:ext cx="2297430" cy="571500"/>
                    </a:xfrm>
                    <a:prstGeom prst="rect">
                      <a:avLst/>
                    </a:prstGeom>
                    <a:noFill/>
                    <a:ln w="9525">
                      <a:noFill/>
                      <a:miter lim="800000"/>
                      <a:headEnd/>
                      <a:tailEnd/>
                    </a:ln>
                  </pic:spPr>
                </pic:pic>
              </a:graphicData>
            </a:graphic>
          </wp:anchor>
        </w:drawing>
      </w:r>
    </w:p>
    <w:p w14:paraId="75BC25A2" w14:textId="77777777" w:rsidR="00D56C87" w:rsidRPr="00120D52" w:rsidRDefault="00D56C87" w:rsidP="00D56C87">
      <w:pPr>
        <w:pStyle w:val="Title"/>
        <w:rPr>
          <w:rFonts w:ascii="Calibri" w:hAnsi="Calibri"/>
          <w:color w:val="008000"/>
          <w:sz w:val="22"/>
          <w:szCs w:val="22"/>
        </w:rPr>
      </w:pPr>
      <w:r w:rsidRPr="00120D52">
        <w:rPr>
          <w:rFonts w:ascii="Calibri" w:hAnsi="Calibri"/>
          <w:color w:val="538135"/>
          <w:sz w:val="22"/>
          <w:szCs w:val="22"/>
        </w:rPr>
        <w:t xml:space="preserve">NHS Fife </w:t>
      </w:r>
    </w:p>
    <w:p w14:paraId="4DFCB581" w14:textId="77777777" w:rsidR="00D56C87" w:rsidRPr="00120D52" w:rsidRDefault="00D56C87" w:rsidP="00D56C87">
      <w:pPr>
        <w:pStyle w:val="Title"/>
        <w:rPr>
          <w:rFonts w:ascii="Calibri" w:hAnsi="Calibri"/>
          <w:color w:val="008000"/>
          <w:sz w:val="22"/>
          <w:szCs w:val="22"/>
        </w:rPr>
      </w:pPr>
      <w:r w:rsidRPr="00120D52">
        <w:rPr>
          <w:rFonts w:ascii="Calibri" w:hAnsi="Calibri"/>
          <w:color w:val="008000"/>
          <w:sz w:val="22"/>
          <w:szCs w:val="22"/>
        </w:rPr>
        <w:t>Support Programme for Newly Qualified Practitioner (NQP</w:t>
      </w:r>
      <w:r w:rsidRPr="00120D52">
        <w:rPr>
          <w:rFonts w:ascii="Calibri" w:hAnsi="Calibri"/>
          <w:caps/>
          <w:color w:val="008000"/>
          <w:sz w:val="22"/>
          <w:szCs w:val="22"/>
        </w:rPr>
        <w:t>s</w:t>
      </w:r>
      <w:r w:rsidRPr="00120D52">
        <w:rPr>
          <w:rFonts w:ascii="Calibri" w:hAnsi="Calibri"/>
          <w:color w:val="008000"/>
          <w:sz w:val="22"/>
          <w:szCs w:val="22"/>
        </w:rPr>
        <w:t>) 2018/19</w:t>
      </w:r>
    </w:p>
    <w:p w14:paraId="72CC073A" w14:textId="77777777" w:rsidR="00D56C87" w:rsidRPr="00120D52" w:rsidRDefault="00D56C87" w:rsidP="00D56C87">
      <w:pPr>
        <w:pStyle w:val="Subtitle"/>
        <w:spacing w:before="120" w:line="240" w:lineRule="auto"/>
        <w:rPr>
          <w:rFonts w:ascii="Calibri" w:hAnsi="Calibri"/>
          <w:smallCaps/>
          <w:color w:val="538135"/>
          <w:sz w:val="22"/>
          <w:szCs w:val="22"/>
        </w:rPr>
      </w:pPr>
      <w:r w:rsidRPr="00120D52">
        <w:rPr>
          <w:rFonts w:ascii="Calibri" w:hAnsi="Calibri"/>
          <w:smallCaps/>
          <w:color w:val="538135"/>
          <w:sz w:val="22"/>
          <w:szCs w:val="22"/>
        </w:rPr>
        <w:t>Overview</w:t>
      </w:r>
    </w:p>
    <w:p w14:paraId="183E3575" w14:textId="77777777" w:rsidR="00D56C87" w:rsidRPr="00120D52" w:rsidRDefault="00D56C87" w:rsidP="00D56C87">
      <w:pPr>
        <w:pStyle w:val="Subtitle"/>
        <w:spacing w:before="120" w:line="240" w:lineRule="auto"/>
        <w:rPr>
          <w:rFonts w:ascii="Calibri" w:hAnsi="Calibri"/>
          <w:b w:val="0"/>
          <w:color w:val="auto"/>
          <w:sz w:val="22"/>
          <w:szCs w:val="22"/>
        </w:rPr>
      </w:pPr>
      <w:r w:rsidRPr="00120D52">
        <w:rPr>
          <w:rFonts w:ascii="Calibri" w:hAnsi="Calibri"/>
          <w:b w:val="0"/>
          <w:color w:val="auto"/>
          <w:sz w:val="22"/>
          <w:szCs w:val="22"/>
        </w:rPr>
        <w:t>Year-long NHS Fife professional support programme for Newly Qualified Nursing, midwifery and Allied Health Practitioners.</w:t>
      </w:r>
    </w:p>
    <w:p w14:paraId="259586DF" w14:textId="77777777" w:rsidR="00D56C87" w:rsidRPr="00120D52" w:rsidRDefault="00D56C87" w:rsidP="00D56C87">
      <w:pPr>
        <w:rPr>
          <w:sz w:val="22"/>
          <w:szCs w:val="22"/>
        </w:rPr>
      </w:pPr>
    </w:p>
    <w:p w14:paraId="7463E9C8" w14:textId="77777777" w:rsidR="00D56C87" w:rsidRPr="00120D52" w:rsidRDefault="00D56C87" w:rsidP="00D56C87">
      <w:pPr>
        <w:pStyle w:val="Heading2"/>
        <w:spacing w:before="0" w:line="360" w:lineRule="auto"/>
        <w:rPr>
          <w:rFonts w:ascii="Calibri" w:hAnsi="Calibri"/>
          <w:smallCaps/>
          <w:color w:val="538135"/>
          <w:sz w:val="22"/>
          <w:szCs w:val="22"/>
        </w:rPr>
      </w:pPr>
      <w:r w:rsidRPr="00120D52">
        <w:rPr>
          <w:rFonts w:ascii="Calibri" w:hAnsi="Calibri"/>
          <w:smallCaps/>
          <w:color w:val="538135"/>
          <w:sz w:val="22"/>
          <w:szCs w:val="22"/>
        </w:rPr>
        <w:t>The Objectives</w:t>
      </w:r>
    </w:p>
    <w:p w14:paraId="380C9684" w14:textId="77777777" w:rsidR="00D56C87" w:rsidRPr="00120D52" w:rsidRDefault="00D56C87" w:rsidP="00D56C87">
      <w:pPr>
        <w:numPr>
          <w:ilvl w:val="0"/>
          <w:numId w:val="12"/>
        </w:numPr>
        <w:spacing w:line="360" w:lineRule="auto"/>
        <w:ind w:hanging="357"/>
        <w:rPr>
          <w:rFonts w:ascii="Calibri" w:hAnsi="Calibri"/>
          <w:sz w:val="22"/>
          <w:szCs w:val="22"/>
        </w:rPr>
      </w:pPr>
      <w:r w:rsidRPr="00120D52">
        <w:rPr>
          <w:rFonts w:ascii="Calibri" w:hAnsi="Calibri"/>
          <w:smallCaps/>
          <w:sz w:val="22"/>
          <w:szCs w:val="22"/>
        </w:rPr>
        <w:t>Who</w:t>
      </w:r>
      <w:r w:rsidRPr="00120D52">
        <w:rPr>
          <w:rFonts w:ascii="Calibri" w:hAnsi="Calibri"/>
          <w:sz w:val="22"/>
          <w:szCs w:val="22"/>
        </w:rPr>
        <w:t xml:space="preserve">: </w:t>
      </w:r>
      <w:r w:rsidRPr="00120D52">
        <w:rPr>
          <w:rFonts w:ascii="Calibri" w:hAnsi="Calibri"/>
          <w:sz w:val="22"/>
          <w:szCs w:val="22"/>
        </w:rPr>
        <w:tab/>
        <w:t>Newly Qualified Nursing, Midwifery &amp; AHP Practitioners</w:t>
      </w:r>
    </w:p>
    <w:p w14:paraId="55F71F57" w14:textId="77777777" w:rsidR="00D56C87" w:rsidRPr="00120D52" w:rsidRDefault="00D56C87" w:rsidP="00D56C87">
      <w:pPr>
        <w:numPr>
          <w:ilvl w:val="0"/>
          <w:numId w:val="12"/>
        </w:numPr>
        <w:ind w:hanging="357"/>
        <w:rPr>
          <w:rFonts w:ascii="Calibri" w:hAnsi="Calibri"/>
          <w:sz w:val="22"/>
          <w:szCs w:val="22"/>
        </w:rPr>
      </w:pPr>
      <w:r w:rsidRPr="00120D52">
        <w:rPr>
          <w:rFonts w:ascii="Calibri" w:hAnsi="Calibri"/>
          <w:smallCaps/>
          <w:sz w:val="22"/>
          <w:szCs w:val="22"/>
        </w:rPr>
        <w:t>What</w:t>
      </w:r>
      <w:r w:rsidRPr="00120D52">
        <w:rPr>
          <w:rFonts w:ascii="Calibri" w:hAnsi="Calibri"/>
          <w:sz w:val="22"/>
          <w:szCs w:val="22"/>
        </w:rPr>
        <w:t xml:space="preserve">: </w:t>
      </w:r>
      <w:r w:rsidRPr="00120D52">
        <w:rPr>
          <w:rFonts w:ascii="Calibri" w:hAnsi="Calibri"/>
          <w:sz w:val="22"/>
          <w:szCs w:val="22"/>
        </w:rPr>
        <w:tab/>
        <w:t>A year-long rolling programme to support NQPs in their first year of practice and provide direction for the completion of their Flying Start.</w:t>
      </w:r>
    </w:p>
    <w:p w14:paraId="047A4133" w14:textId="77777777" w:rsidR="00D56C87" w:rsidRPr="00120D52" w:rsidRDefault="00D56C87" w:rsidP="00D56C87">
      <w:pPr>
        <w:ind w:left="720"/>
        <w:rPr>
          <w:rFonts w:ascii="Calibri" w:hAnsi="Calibri"/>
          <w:sz w:val="22"/>
          <w:szCs w:val="22"/>
        </w:rPr>
      </w:pPr>
    </w:p>
    <w:p w14:paraId="6123E6EA" w14:textId="77777777" w:rsidR="00D56C87" w:rsidRPr="00120D52" w:rsidRDefault="00D56C87" w:rsidP="00D56C87">
      <w:pPr>
        <w:numPr>
          <w:ilvl w:val="0"/>
          <w:numId w:val="13"/>
        </w:numPr>
        <w:spacing w:line="360" w:lineRule="auto"/>
        <w:rPr>
          <w:rFonts w:ascii="Calibri" w:hAnsi="Calibri"/>
          <w:sz w:val="22"/>
          <w:szCs w:val="22"/>
        </w:rPr>
      </w:pPr>
      <w:r w:rsidRPr="00120D52">
        <w:rPr>
          <w:rFonts w:ascii="Calibri" w:hAnsi="Calibri"/>
          <w:sz w:val="22"/>
          <w:szCs w:val="22"/>
        </w:rPr>
        <w:t>Allocation of a work-based Flying Start facilitator throughout the programme</w:t>
      </w:r>
    </w:p>
    <w:p w14:paraId="395E9159" w14:textId="77777777" w:rsidR="00D56C87" w:rsidRPr="00120D52" w:rsidRDefault="00D56C87" w:rsidP="00D56C87">
      <w:pPr>
        <w:numPr>
          <w:ilvl w:val="0"/>
          <w:numId w:val="13"/>
        </w:numPr>
        <w:spacing w:line="360" w:lineRule="auto"/>
        <w:rPr>
          <w:rFonts w:ascii="Calibri" w:hAnsi="Calibri"/>
          <w:sz w:val="22"/>
          <w:szCs w:val="22"/>
        </w:rPr>
      </w:pPr>
      <w:r w:rsidRPr="00120D52">
        <w:rPr>
          <w:rFonts w:ascii="Calibri" w:hAnsi="Calibri"/>
          <w:sz w:val="22"/>
          <w:szCs w:val="22"/>
        </w:rPr>
        <w:t>Ring-fenced time to reflect on current learning and practice</w:t>
      </w:r>
    </w:p>
    <w:p w14:paraId="7BFAE436" w14:textId="77777777" w:rsidR="00D56C87" w:rsidRPr="00120D52" w:rsidRDefault="00D56C87" w:rsidP="00D56C87">
      <w:pPr>
        <w:numPr>
          <w:ilvl w:val="0"/>
          <w:numId w:val="13"/>
        </w:numPr>
        <w:spacing w:line="360" w:lineRule="auto"/>
        <w:rPr>
          <w:rFonts w:ascii="Calibri" w:hAnsi="Calibri"/>
          <w:sz w:val="22"/>
          <w:szCs w:val="22"/>
        </w:rPr>
      </w:pPr>
      <w:r w:rsidRPr="00120D52">
        <w:rPr>
          <w:rFonts w:ascii="Calibri" w:hAnsi="Calibri"/>
          <w:sz w:val="22"/>
          <w:szCs w:val="22"/>
        </w:rPr>
        <w:t>Allows practitioner the ability to identify areas for development</w:t>
      </w:r>
    </w:p>
    <w:p w14:paraId="6311E67F" w14:textId="77777777" w:rsidR="00D56C87" w:rsidRPr="00120D52" w:rsidRDefault="00D56C87" w:rsidP="00D56C87">
      <w:pPr>
        <w:numPr>
          <w:ilvl w:val="0"/>
          <w:numId w:val="13"/>
        </w:numPr>
        <w:spacing w:line="360" w:lineRule="auto"/>
        <w:rPr>
          <w:rFonts w:ascii="Calibri" w:hAnsi="Calibri"/>
          <w:sz w:val="22"/>
          <w:szCs w:val="22"/>
        </w:rPr>
      </w:pPr>
      <w:r w:rsidRPr="00120D52">
        <w:rPr>
          <w:rFonts w:ascii="Calibri" w:hAnsi="Calibri"/>
          <w:sz w:val="22"/>
          <w:szCs w:val="22"/>
        </w:rPr>
        <w:t>Peer review</w:t>
      </w:r>
    </w:p>
    <w:p w14:paraId="40C49225" w14:textId="77777777" w:rsidR="00D56C87" w:rsidRPr="00120D52" w:rsidRDefault="00D56C87" w:rsidP="00D56C87">
      <w:pPr>
        <w:numPr>
          <w:ilvl w:val="0"/>
          <w:numId w:val="13"/>
        </w:numPr>
        <w:spacing w:line="360" w:lineRule="auto"/>
        <w:rPr>
          <w:rFonts w:ascii="Calibri" w:hAnsi="Calibri"/>
          <w:sz w:val="22"/>
          <w:szCs w:val="22"/>
        </w:rPr>
      </w:pPr>
      <w:r w:rsidRPr="00120D52">
        <w:rPr>
          <w:rFonts w:ascii="Calibri" w:hAnsi="Calibri"/>
          <w:sz w:val="22"/>
          <w:szCs w:val="22"/>
        </w:rPr>
        <w:t>Allows the NQP  the scope  to recognise learning opportunities</w:t>
      </w:r>
    </w:p>
    <w:p w14:paraId="50276085" w14:textId="77777777" w:rsidR="00D56C87" w:rsidRPr="00120D52" w:rsidRDefault="00D56C87" w:rsidP="00D56C87">
      <w:pPr>
        <w:numPr>
          <w:ilvl w:val="0"/>
          <w:numId w:val="13"/>
        </w:numPr>
        <w:spacing w:line="360" w:lineRule="auto"/>
        <w:rPr>
          <w:rFonts w:ascii="Calibri" w:hAnsi="Calibri"/>
          <w:sz w:val="22"/>
          <w:szCs w:val="22"/>
        </w:rPr>
      </w:pPr>
      <w:r w:rsidRPr="00120D52">
        <w:rPr>
          <w:rFonts w:ascii="Calibri" w:hAnsi="Calibri"/>
          <w:sz w:val="22"/>
          <w:szCs w:val="22"/>
        </w:rPr>
        <w:t>Encourages reflective practice and the development of a professional portfolio.</w:t>
      </w:r>
    </w:p>
    <w:p w14:paraId="11AEA84F" w14:textId="77777777" w:rsidR="00D56C87" w:rsidRPr="00120D52" w:rsidRDefault="00D56C87" w:rsidP="00D56C87">
      <w:pPr>
        <w:numPr>
          <w:ilvl w:val="0"/>
          <w:numId w:val="13"/>
        </w:numPr>
        <w:spacing w:line="360" w:lineRule="auto"/>
        <w:rPr>
          <w:rFonts w:ascii="Calibri" w:hAnsi="Calibri"/>
          <w:sz w:val="22"/>
          <w:szCs w:val="22"/>
        </w:rPr>
      </w:pPr>
      <w:r w:rsidRPr="00120D52">
        <w:rPr>
          <w:rFonts w:ascii="Calibri" w:hAnsi="Calibri"/>
          <w:sz w:val="22"/>
          <w:szCs w:val="22"/>
        </w:rPr>
        <w:t>Allows the NQP  the scope  to discuss the level of support needed in the workplace</w:t>
      </w:r>
    </w:p>
    <w:p w14:paraId="747B97F1" w14:textId="77777777" w:rsidR="00D56C87" w:rsidRPr="00120D52" w:rsidRDefault="00D56C87" w:rsidP="00D56C87">
      <w:pPr>
        <w:numPr>
          <w:ilvl w:val="0"/>
          <w:numId w:val="12"/>
        </w:numPr>
        <w:spacing w:line="360" w:lineRule="auto"/>
        <w:ind w:hanging="357"/>
        <w:rPr>
          <w:rFonts w:ascii="Calibri" w:hAnsi="Calibri"/>
          <w:sz w:val="22"/>
          <w:szCs w:val="22"/>
        </w:rPr>
      </w:pPr>
      <w:r w:rsidRPr="00120D52">
        <w:rPr>
          <w:rFonts w:ascii="Calibri" w:hAnsi="Calibri"/>
          <w:smallCaps/>
          <w:sz w:val="22"/>
          <w:szCs w:val="22"/>
        </w:rPr>
        <w:t>Why</w:t>
      </w:r>
      <w:r w:rsidRPr="00120D52">
        <w:rPr>
          <w:rFonts w:ascii="Calibri" w:hAnsi="Calibri"/>
          <w:sz w:val="22"/>
          <w:szCs w:val="22"/>
        </w:rPr>
        <w:t xml:space="preserve">: </w:t>
      </w:r>
      <w:r w:rsidRPr="00120D52">
        <w:rPr>
          <w:rFonts w:ascii="Calibri" w:hAnsi="Calibri"/>
          <w:sz w:val="22"/>
          <w:szCs w:val="22"/>
        </w:rPr>
        <w:tab/>
      </w:r>
    </w:p>
    <w:p w14:paraId="4480F010" w14:textId="77777777" w:rsidR="00D56C87" w:rsidRPr="00120D52" w:rsidRDefault="00D56C87" w:rsidP="00D56C87">
      <w:pPr>
        <w:numPr>
          <w:ilvl w:val="1"/>
          <w:numId w:val="14"/>
        </w:numPr>
        <w:spacing w:line="360" w:lineRule="auto"/>
        <w:rPr>
          <w:rFonts w:ascii="Calibri" w:hAnsi="Calibri"/>
          <w:sz w:val="22"/>
          <w:szCs w:val="22"/>
        </w:rPr>
      </w:pPr>
      <w:r w:rsidRPr="00120D52">
        <w:rPr>
          <w:rFonts w:ascii="Calibri" w:hAnsi="Calibri"/>
          <w:sz w:val="22"/>
          <w:szCs w:val="22"/>
        </w:rPr>
        <w:t>To promote the values and ethos of NHS Fife as an innovative and supportive organization.</w:t>
      </w:r>
    </w:p>
    <w:p w14:paraId="218664DD" w14:textId="77777777" w:rsidR="00D56C87" w:rsidRPr="00120D52" w:rsidRDefault="00D56C87" w:rsidP="00D56C87">
      <w:pPr>
        <w:numPr>
          <w:ilvl w:val="1"/>
          <w:numId w:val="14"/>
        </w:numPr>
        <w:spacing w:line="360" w:lineRule="auto"/>
        <w:rPr>
          <w:rFonts w:ascii="Calibri" w:hAnsi="Calibri"/>
          <w:sz w:val="22"/>
          <w:szCs w:val="22"/>
        </w:rPr>
      </w:pPr>
      <w:r w:rsidRPr="00120D52">
        <w:rPr>
          <w:rFonts w:ascii="Calibri" w:hAnsi="Calibri"/>
          <w:sz w:val="22"/>
          <w:szCs w:val="22"/>
        </w:rPr>
        <w:t>To impact on recruitment and retention.</w:t>
      </w:r>
    </w:p>
    <w:p w14:paraId="3BD83DF7" w14:textId="77777777" w:rsidR="00D56C87" w:rsidRPr="00120D52" w:rsidRDefault="00D56C87" w:rsidP="00D56C87">
      <w:pPr>
        <w:numPr>
          <w:ilvl w:val="1"/>
          <w:numId w:val="14"/>
        </w:numPr>
        <w:spacing w:line="360" w:lineRule="auto"/>
        <w:rPr>
          <w:rFonts w:ascii="Calibri" w:hAnsi="Calibri"/>
          <w:sz w:val="22"/>
          <w:szCs w:val="22"/>
        </w:rPr>
      </w:pPr>
      <w:r w:rsidRPr="00120D52">
        <w:rPr>
          <w:rFonts w:ascii="Calibri" w:hAnsi="Calibri"/>
          <w:sz w:val="22"/>
          <w:szCs w:val="22"/>
        </w:rPr>
        <w:t>To encourage current staff to act as leading and supportive role-models.</w:t>
      </w:r>
    </w:p>
    <w:p w14:paraId="71CDF1BD" w14:textId="77777777" w:rsidR="00D56C87" w:rsidRPr="00120D52" w:rsidRDefault="00D56C87" w:rsidP="00D56C87">
      <w:pPr>
        <w:numPr>
          <w:ilvl w:val="1"/>
          <w:numId w:val="14"/>
        </w:numPr>
        <w:spacing w:line="360" w:lineRule="auto"/>
        <w:rPr>
          <w:rFonts w:ascii="Calibri" w:hAnsi="Calibri"/>
          <w:sz w:val="22"/>
          <w:szCs w:val="22"/>
        </w:rPr>
      </w:pPr>
      <w:r w:rsidRPr="00120D52">
        <w:rPr>
          <w:rFonts w:ascii="Calibri" w:hAnsi="Calibri"/>
          <w:sz w:val="22"/>
          <w:szCs w:val="22"/>
        </w:rPr>
        <w:t>To assist NQPs to recognize their new role and responsibilities as a register practitioner.</w:t>
      </w:r>
    </w:p>
    <w:p w14:paraId="04BFC4AB" w14:textId="77777777" w:rsidR="00D56C87" w:rsidRPr="00120D52" w:rsidRDefault="00D56C87" w:rsidP="00D56C87">
      <w:pPr>
        <w:numPr>
          <w:ilvl w:val="1"/>
          <w:numId w:val="14"/>
        </w:numPr>
        <w:spacing w:line="360" w:lineRule="auto"/>
        <w:rPr>
          <w:rFonts w:ascii="Calibri" w:hAnsi="Calibri"/>
          <w:sz w:val="22"/>
          <w:szCs w:val="22"/>
        </w:rPr>
      </w:pPr>
      <w:r w:rsidRPr="00120D52">
        <w:rPr>
          <w:rFonts w:ascii="Calibri" w:hAnsi="Calibri"/>
          <w:sz w:val="22"/>
          <w:szCs w:val="22"/>
        </w:rPr>
        <w:t>To prepare the NQP for their first PDP/eKSF and embed within their practice, life- long learning.</w:t>
      </w:r>
    </w:p>
    <w:p w14:paraId="4BE881E7" w14:textId="77777777" w:rsidR="00D56C87" w:rsidRPr="00120D52" w:rsidRDefault="00D56C87" w:rsidP="00D56C87">
      <w:pPr>
        <w:numPr>
          <w:ilvl w:val="1"/>
          <w:numId w:val="14"/>
        </w:numPr>
        <w:spacing w:line="360" w:lineRule="auto"/>
        <w:rPr>
          <w:rFonts w:ascii="Calibri" w:hAnsi="Calibri"/>
          <w:sz w:val="22"/>
          <w:szCs w:val="22"/>
        </w:rPr>
      </w:pPr>
      <w:r w:rsidRPr="00120D52">
        <w:rPr>
          <w:rFonts w:ascii="Calibri" w:hAnsi="Calibri"/>
          <w:sz w:val="22"/>
          <w:szCs w:val="22"/>
        </w:rPr>
        <w:t>To support the completion of Flying Start within an appropriate timeline</w:t>
      </w:r>
    </w:p>
    <w:p w14:paraId="31CC5415" w14:textId="77777777" w:rsidR="00D56C87" w:rsidRPr="00120D52" w:rsidRDefault="00D56C87" w:rsidP="00D56C87">
      <w:pPr>
        <w:spacing w:line="360" w:lineRule="auto"/>
        <w:ind w:left="720"/>
        <w:rPr>
          <w:rFonts w:ascii="Calibri" w:hAnsi="Calibri"/>
          <w:sz w:val="22"/>
          <w:szCs w:val="22"/>
        </w:rPr>
      </w:pPr>
    </w:p>
    <w:p w14:paraId="06C28951" w14:textId="77777777" w:rsidR="00D56C87" w:rsidRPr="00120D52" w:rsidRDefault="00D56C87" w:rsidP="00D56C87">
      <w:pPr>
        <w:numPr>
          <w:ilvl w:val="0"/>
          <w:numId w:val="12"/>
        </w:numPr>
        <w:spacing w:line="360" w:lineRule="auto"/>
        <w:ind w:left="714" w:hanging="357"/>
        <w:rPr>
          <w:rFonts w:ascii="Calibri" w:hAnsi="Calibri"/>
          <w:sz w:val="22"/>
          <w:szCs w:val="22"/>
        </w:rPr>
      </w:pPr>
      <w:r w:rsidRPr="00120D52">
        <w:rPr>
          <w:rFonts w:ascii="Calibri" w:hAnsi="Calibri"/>
          <w:smallCaps/>
          <w:sz w:val="22"/>
          <w:szCs w:val="22"/>
        </w:rPr>
        <w:t>Where:</w:t>
      </w:r>
      <w:r w:rsidRPr="00120D52">
        <w:rPr>
          <w:rFonts w:ascii="Calibri" w:hAnsi="Calibri"/>
          <w:sz w:val="22"/>
          <w:szCs w:val="22"/>
        </w:rPr>
        <w:tab/>
        <w:t>Venues throughout NHS Fife ,Victoria, Queen Margaret and Stratheden Hospitals)</w:t>
      </w:r>
    </w:p>
    <w:p w14:paraId="701A9A2D" w14:textId="77777777" w:rsidR="00D56C87" w:rsidRPr="00120D52" w:rsidRDefault="00D56C87" w:rsidP="00D56C87">
      <w:pPr>
        <w:ind w:left="714"/>
        <w:rPr>
          <w:rFonts w:ascii="Calibri" w:hAnsi="Calibri"/>
          <w:sz w:val="22"/>
          <w:szCs w:val="22"/>
        </w:rPr>
      </w:pPr>
    </w:p>
    <w:p w14:paraId="4799A190" w14:textId="77777777" w:rsidR="00D56C87" w:rsidRPr="00120D52" w:rsidRDefault="00D56C87" w:rsidP="00D56C87">
      <w:pPr>
        <w:numPr>
          <w:ilvl w:val="0"/>
          <w:numId w:val="12"/>
        </w:numPr>
        <w:ind w:left="714" w:hanging="357"/>
        <w:rPr>
          <w:rFonts w:ascii="Calibri" w:hAnsi="Calibri"/>
          <w:sz w:val="22"/>
          <w:szCs w:val="22"/>
        </w:rPr>
      </w:pPr>
      <w:r w:rsidRPr="00120D52">
        <w:rPr>
          <w:rFonts w:ascii="Calibri" w:hAnsi="Calibri"/>
          <w:smallCaps/>
          <w:sz w:val="22"/>
          <w:szCs w:val="22"/>
        </w:rPr>
        <w:t>When:</w:t>
      </w:r>
      <w:r w:rsidRPr="00120D52">
        <w:rPr>
          <w:rFonts w:ascii="Calibri" w:hAnsi="Calibri"/>
          <w:sz w:val="22"/>
          <w:szCs w:val="22"/>
        </w:rPr>
        <w:tab/>
        <w:t xml:space="preserve">Four workshops throughout the year. </w:t>
      </w:r>
    </w:p>
    <w:p w14:paraId="6BD7FCD5" w14:textId="77777777" w:rsidR="00D56C87" w:rsidRPr="00120D52" w:rsidRDefault="00D56C87" w:rsidP="00D56C87">
      <w:pPr>
        <w:ind w:left="714"/>
        <w:rPr>
          <w:rFonts w:ascii="Calibri" w:hAnsi="Calibri"/>
          <w:sz w:val="22"/>
          <w:szCs w:val="22"/>
        </w:rPr>
      </w:pPr>
    </w:p>
    <w:p w14:paraId="580B6A51" w14:textId="77777777" w:rsidR="00D56C87" w:rsidRPr="00120D52" w:rsidRDefault="00D56C87" w:rsidP="00D56C87">
      <w:pPr>
        <w:numPr>
          <w:ilvl w:val="0"/>
          <w:numId w:val="15"/>
        </w:numPr>
        <w:rPr>
          <w:rFonts w:ascii="Calibri" w:hAnsi="Calibri"/>
          <w:b/>
          <w:i/>
          <w:sz w:val="22"/>
          <w:szCs w:val="22"/>
        </w:rPr>
      </w:pPr>
      <w:r w:rsidRPr="00120D52">
        <w:rPr>
          <w:rFonts w:ascii="Calibri" w:hAnsi="Calibri"/>
          <w:sz w:val="22"/>
          <w:szCs w:val="22"/>
        </w:rPr>
        <w:t>Ideally practitioners will attend all 4 workshops in sequential order</w:t>
      </w:r>
    </w:p>
    <w:p w14:paraId="48FA97D7" w14:textId="77777777" w:rsidR="00D56C87" w:rsidRPr="00120D52" w:rsidRDefault="00D56C87" w:rsidP="00D56C87">
      <w:pPr>
        <w:mirrorIndents/>
        <w:rPr>
          <w:rFonts w:ascii="Arial" w:hAnsi="Arial" w:cs="Arial"/>
          <w:sz w:val="22"/>
          <w:szCs w:val="22"/>
        </w:rPr>
      </w:pPr>
    </w:p>
    <w:p w14:paraId="509FFAF5" w14:textId="77777777" w:rsidR="00D56C87" w:rsidRPr="00120D52" w:rsidRDefault="00D56C87" w:rsidP="00D56C87">
      <w:pPr>
        <w:mirrorIndents/>
        <w:rPr>
          <w:rFonts w:ascii="Arial" w:hAnsi="Arial" w:cs="Arial"/>
          <w:sz w:val="22"/>
          <w:szCs w:val="22"/>
        </w:rPr>
      </w:pPr>
    </w:p>
    <w:p w14:paraId="246B5967" w14:textId="77777777" w:rsidR="001063B5" w:rsidRPr="00120D52" w:rsidRDefault="00D56C87" w:rsidP="00D56C87">
      <w:pPr>
        <w:numPr>
          <w:ilvl w:val="0"/>
          <w:numId w:val="16"/>
        </w:numPr>
        <w:rPr>
          <w:rFonts w:ascii="Arial" w:hAnsi="Arial" w:cs="Arial"/>
          <w:sz w:val="22"/>
          <w:szCs w:val="22"/>
        </w:rPr>
      </w:pPr>
      <w:r w:rsidRPr="00120D52">
        <w:rPr>
          <w:rFonts w:ascii="Arial" w:hAnsi="Arial" w:cs="Arial"/>
          <w:sz w:val="22"/>
          <w:szCs w:val="22"/>
        </w:rPr>
        <w:t xml:space="preserve"> </w:t>
      </w:r>
      <w:r w:rsidR="001063B5" w:rsidRPr="00120D52">
        <w:rPr>
          <w:rFonts w:ascii="Arial" w:hAnsi="Arial" w:cs="Arial"/>
          <w:sz w:val="22"/>
          <w:szCs w:val="22"/>
        </w:rPr>
        <w:t xml:space="preserve">(Where a practitioner misses a workshop they must attend the </w:t>
      </w:r>
      <w:r w:rsidR="001063B5" w:rsidRPr="00120D52">
        <w:rPr>
          <w:rFonts w:ascii="Arial" w:hAnsi="Arial" w:cs="Arial"/>
          <w:i/>
          <w:sz w:val="22"/>
          <w:szCs w:val="22"/>
        </w:rPr>
        <w:t>missed workshop</w:t>
      </w:r>
      <w:r w:rsidR="001063B5" w:rsidRPr="00120D52">
        <w:rPr>
          <w:rFonts w:ascii="Arial" w:hAnsi="Arial" w:cs="Arial"/>
          <w:sz w:val="22"/>
          <w:szCs w:val="22"/>
        </w:rPr>
        <w:t xml:space="preserve"> the following year before they can achieve their completion certificate)</w:t>
      </w:r>
    </w:p>
    <w:p w14:paraId="45519A70" w14:textId="77777777" w:rsidR="001063B5" w:rsidRDefault="001063B5" w:rsidP="001063B5">
      <w:pPr>
        <w:jc w:val="both"/>
        <w:rPr>
          <w:rFonts w:ascii="Arial" w:hAnsi="Arial" w:cs="Arial"/>
          <w:bCs/>
          <w:color w:val="0000FF"/>
          <w:u w:val="single"/>
        </w:rPr>
      </w:pPr>
    </w:p>
    <w:p w14:paraId="669E823E" w14:textId="77777777" w:rsidR="001063B5" w:rsidRDefault="001063B5" w:rsidP="001063B5">
      <w:pPr>
        <w:jc w:val="both"/>
        <w:rPr>
          <w:rFonts w:ascii="Arial" w:hAnsi="Arial" w:cs="Arial"/>
          <w:bCs/>
          <w:color w:val="0000FF"/>
          <w:u w:val="single"/>
        </w:rPr>
      </w:pPr>
    </w:p>
    <w:p w14:paraId="69F77045" w14:textId="77777777" w:rsidR="00662A7C" w:rsidRDefault="00662A7C" w:rsidP="001063B5">
      <w:pPr>
        <w:jc w:val="both"/>
        <w:rPr>
          <w:rFonts w:ascii="Arial" w:hAnsi="Arial" w:cs="Arial"/>
          <w:bCs/>
          <w:color w:val="0000FF"/>
          <w:u w:val="single"/>
        </w:rPr>
      </w:pPr>
    </w:p>
    <w:p w14:paraId="549AE88C" w14:textId="1602E014" w:rsidR="007045E5" w:rsidRDefault="007045E5">
      <w:pPr>
        <w:spacing w:after="200" w:line="276" w:lineRule="auto"/>
        <w:rPr>
          <w:rFonts w:ascii="Arial" w:hAnsi="Arial" w:cs="Arial"/>
          <w:bCs/>
          <w:color w:val="0000FF"/>
          <w:u w:val="single"/>
        </w:rPr>
      </w:pPr>
      <w:r>
        <w:rPr>
          <w:rFonts w:ascii="Arial" w:hAnsi="Arial" w:cs="Arial"/>
          <w:bCs/>
          <w:color w:val="0000FF"/>
          <w:u w:val="single"/>
        </w:rPr>
        <w:br w:type="page"/>
      </w:r>
    </w:p>
    <w:p w14:paraId="23549A35" w14:textId="704EB989" w:rsidR="007045E5" w:rsidRPr="00A83FE4" w:rsidRDefault="007045E5" w:rsidP="007045E5">
      <w:pPr>
        <w:pStyle w:val="Heading4"/>
        <w:jc w:val="right"/>
        <w:rPr>
          <w:rFonts w:ascii="Arial" w:hAnsi="Arial" w:cs="Arial"/>
          <w:b w:val="0"/>
        </w:rPr>
      </w:pPr>
    </w:p>
    <w:p w14:paraId="7FAC9800" w14:textId="77777777" w:rsidR="007045E5" w:rsidRPr="007045E5" w:rsidRDefault="007045E5" w:rsidP="007045E5">
      <w:pPr>
        <w:pStyle w:val="Heading4"/>
        <w:jc w:val="center"/>
        <w:rPr>
          <w:rFonts w:ascii="Arial" w:hAnsi="Arial" w:cs="Arial"/>
          <w:b w:val="0"/>
          <w:bCs w:val="0"/>
          <w:color w:val="auto"/>
        </w:rPr>
      </w:pPr>
      <w:r w:rsidRPr="007045E5">
        <w:rPr>
          <w:rFonts w:ascii="Arial" w:hAnsi="Arial" w:cs="Arial"/>
          <w:color w:val="auto"/>
        </w:rPr>
        <w:t>JOB DESCRIPTION</w:t>
      </w:r>
    </w:p>
    <w:p w14:paraId="1B503369" w14:textId="77777777" w:rsidR="007045E5" w:rsidRPr="007045E5" w:rsidRDefault="007045E5" w:rsidP="007045E5">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7045E5" w:rsidRPr="007045E5" w14:paraId="62837892" w14:textId="77777777" w:rsidTr="0097643A">
        <w:tc>
          <w:tcPr>
            <w:tcW w:w="10440" w:type="dxa"/>
          </w:tcPr>
          <w:p w14:paraId="6ED0FCE9" w14:textId="77777777" w:rsidR="007045E5" w:rsidRPr="007045E5" w:rsidRDefault="007045E5" w:rsidP="007045E5">
            <w:pPr>
              <w:pStyle w:val="Heading3"/>
              <w:numPr>
                <w:ilvl w:val="0"/>
                <w:numId w:val="17"/>
              </w:numPr>
              <w:tabs>
                <w:tab w:val="clear" w:pos="360"/>
              </w:tabs>
              <w:spacing w:before="120" w:after="120"/>
              <w:ind w:left="765"/>
              <w:rPr>
                <w:rFonts w:ascii="Arial" w:hAnsi="Arial" w:cs="Arial"/>
                <w:color w:val="auto"/>
              </w:rPr>
            </w:pPr>
            <w:r w:rsidRPr="007045E5">
              <w:rPr>
                <w:rFonts w:ascii="Arial" w:hAnsi="Arial" w:cs="Arial"/>
                <w:color w:val="auto"/>
              </w:rPr>
              <w:tab/>
              <w:t>JOB IDENTIFICATION</w:t>
            </w:r>
          </w:p>
        </w:tc>
      </w:tr>
      <w:tr w:rsidR="007045E5" w:rsidRPr="007045E5" w14:paraId="56EC74AD" w14:textId="77777777" w:rsidTr="0097643A">
        <w:tc>
          <w:tcPr>
            <w:tcW w:w="10440" w:type="dxa"/>
          </w:tcPr>
          <w:p w14:paraId="68B551AD" w14:textId="77777777" w:rsidR="007045E5" w:rsidRPr="007045E5" w:rsidRDefault="007045E5" w:rsidP="0097643A">
            <w:pPr>
              <w:pStyle w:val="BodyText"/>
              <w:rPr>
                <w:rFonts w:ascii="Arial" w:hAnsi="Arial" w:cs="Arial"/>
                <w:szCs w:val="24"/>
              </w:rPr>
            </w:pPr>
            <w:r w:rsidRPr="007045E5">
              <w:rPr>
                <w:rFonts w:ascii="Arial" w:hAnsi="Arial" w:cs="Arial"/>
                <w:szCs w:val="24"/>
              </w:rPr>
              <w:t xml:space="preserve"> </w:t>
            </w:r>
          </w:p>
          <w:p w14:paraId="0F0B557C" w14:textId="6A4EE908" w:rsidR="007045E5" w:rsidRPr="007045E5" w:rsidRDefault="007045E5" w:rsidP="0097643A">
            <w:pPr>
              <w:tabs>
                <w:tab w:val="left" w:pos="4080"/>
              </w:tabs>
              <w:ind w:left="720"/>
              <w:jc w:val="both"/>
              <w:rPr>
                <w:rFonts w:ascii="Arial" w:hAnsi="Arial" w:cs="Arial"/>
              </w:rPr>
            </w:pPr>
            <w:r w:rsidRPr="007045E5">
              <w:rPr>
                <w:rFonts w:ascii="Arial" w:hAnsi="Arial" w:cs="Arial"/>
              </w:rPr>
              <w:t xml:space="preserve">Job Title:                                 Registered Nurse Child Branch Band 5 </w:t>
            </w:r>
          </w:p>
          <w:p w14:paraId="40DB1E49" w14:textId="77777777" w:rsidR="007045E5" w:rsidRPr="007045E5" w:rsidRDefault="007045E5" w:rsidP="0097643A">
            <w:pPr>
              <w:ind w:left="720"/>
              <w:jc w:val="both"/>
              <w:rPr>
                <w:rFonts w:ascii="Arial" w:hAnsi="Arial" w:cs="Arial"/>
              </w:rPr>
            </w:pPr>
            <w:r w:rsidRPr="007045E5">
              <w:rPr>
                <w:rFonts w:ascii="Arial" w:hAnsi="Arial" w:cs="Arial"/>
              </w:rPr>
              <w:t xml:space="preserve">                                   </w:t>
            </w:r>
          </w:p>
          <w:p w14:paraId="31259EC0" w14:textId="77777777" w:rsidR="007045E5" w:rsidRPr="007045E5" w:rsidRDefault="007045E5" w:rsidP="0097643A">
            <w:pPr>
              <w:ind w:left="720"/>
              <w:jc w:val="both"/>
              <w:rPr>
                <w:rFonts w:ascii="Arial" w:hAnsi="Arial" w:cs="Arial"/>
              </w:rPr>
            </w:pPr>
            <w:r w:rsidRPr="007045E5">
              <w:rPr>
                <w:rFonts w:ascii="Arial" w:hAnsi="Arial" w:cs="Arial"/>
              </w:rPr>
              <w:t xml:space="preserve">Responsible to:                       Charge Nurse </w:t>
            </w:r>
          </w:p>
          <w:p w14:paraId="0B48097D" w14:textId="77777777" w:rsidR="007045E5" w:rsidRPr="007045E5" w:rsidRDefault="007045E5" w:rsidP="0097643A">
            <w:pPr>
              <w:ind w:left="720"/>
              <w:jc w:val="both"/>
              <w:rPr>
                <w:rFonts w:ascii="Arial" w:hAnsi="Arial" w:cs="Arial"/>
              </w:rPr>
            </w:pPr>
          </w:p>
          <w:p w14:paraId="65A0BCCD" w14:textId="77777777" w:rsidR="007045E5" w:rsidRPr="007045E5" w:rsidRDefault="007045E5" w:rsidP="0097643A">
            <w:pPr>
              <w:ind w:left="720"/>
              <w:jc w:val="both"/>
              <w:rPr>
                <w:rFonts w:ascii="Arial" w:hAnsi="Arial" w:cs="Arial"/>
              </w:rPr>
            </w:pPr>
            <w:r w:rsidRPr="007045E5">
              <w:rPr>
                <w:rFonts w:ascii="Arial" w:hAnsi="Arial" w:cs="Arial"/>
              </w:rPr>
              <w:t>Department(s):                        Paediatric Department</w:t>
            </w:r>
          </w:p>
          <w:p w14:paraId="6277EDBF" w14:textId="77777777" w:rsidR="007045E5" w:rsidRPr="007045E5" w:rsidRDefault="007045E5" w:rsidP="0097643A">
            <w:pPr>
              <w:ind w:left="720"/>
              <w:jc w:val="both"/>
              <w:rPr>
                <w:rFonts w:ascii="Arial" w:hAnsi="Arial" w:cs="Arial"/>
              </w:rPr>
            </w:pPr>
          </w:p>
          <w:p w14:paraId="2DE89A18" w14:textId="77777777" w:rsidR="007045E5" w:rsidRPr="007045E5" w:rsidRDefault="007045E5" w:rsidP="0097643A">
            <w:pPr>
              <w:ind w:left="720"/>
              <w:jc w:val="both"/>
              <w:rPr>
                <w:rFonts w:ascii="Arial" w:hAnsi="Arial" w:cs="Arial"/>
              </w:rPr>
            </w:pPr>
            <w:r w:rsidRPr="007045E5">
              <w:rPr>
                <w:rFonts w:ascii="Arial" w:hAnsi="Arial" w:cs="Arial"/>
              </w:rPr>
              <w:t>Directorate:                             Women &amp; Children’s (WCCS)</w:t>
            </w:r>
          </w:p>
          <w:p w14:paraId="4F6C5F2A" w14:textId="77777777" w:rsidR="007045E5" w:rsidRPr="007045E5" w:rsidRDefault="007045E5" w:rsidP="0097643A">
            <w:pPr>
              <w:ind w:left="720"/>
              <w:jc w:val="both"/>
              <w:rPr>
                <w:rFonts w:ascii="Arial" w:hAnsi="Arial" w:cs="Arial"/>
              </w:rPr>
            </w:pPr>
          </w:p>
          <w:p w14:paraId="0B8B9CF0" w14:textId="77777777" w:rsidR="007045E5" w:rsidRPr="007045E5" w:rsidRDefault="007045E5" w:rsidP="0097643A">
            <w:pPr>
              <w:ind w:left="720"/>
              <w:jc w:val="both"/>
              <w:rPr>
                <w:rFonts w:ascii="Arial" w:hAnsi="Arial" w:cs="Arial"/>
              </w:rPr>
            </w:pPr>
            <w:r w:rsidRPr="007045E5">
              <w:rPr>
                <w:rFonts w:ascii="Arial" w:hAnsi="Arial" w:cs="Arial"/>
              </w:rPr>
              <w:t>Operating Division:                   Acute Division</w:t>
            </w:r>
          </w:p>
          <w:p w14:paraId="06104C07" w14:textId="77777777" w:rsidR="007045E5" w:rsidRPr="007045E5" w:rsidRDefault="007045E5" w:rsidP="0097643A">
            <w:pPr>
              <w:ind w:left="720"/>
              <w:jc w:val="both"/>
              <w:rPr>
                <w:rFonts w:ascii="Arial" w:hAnsi="Arial" w:cs="Arial"/>
              </w:rPr>
            </w:pPr>
          </w:p>
          <w:p w14:paraId="3A415BCB" w14:textId="77777777" w:rsidR="007045E5" w:rsidRPr="007045E5" w:rsidRDefault="007045E5" w:rsidP="0097643A">
            <w:pPr>
              <w:ind w:left="720"/>
              <w:jc w:val="both"/>
              <w:rPr>
                <w:rFonts w:ascii="Arial" w:hAnsi="Arial" w:cs="Arial"/>
              </w:rPr>
            </w:pPr>
            <w:r w:rsidRPr="007045E5">
              <w:rPr>
                <w:rFonts w:ascii="Arial" w:hAnsi="Arial" w:cs="Arial"/>
              </w:rPr>
              <w:t>Job Reference:</w:t>
            </w:r>
          </w:p>
          <w:p w14:paraId="786B5DE0" w14:textId="77777777" w:rsidR="007045E5" w:rsidRPr="007045E5" w:rsidRDefault="007045E5" w:rsidP="0097643A">
            <w:pPr>
              <w:ind w:left="720"/>
              <w:jc w:val="both"/>
              <w:rPr>
                <w:rFonts w:ascii="Arial" w:hAnsi="Arial" w:cs="Arial"/>
              </w:rPr>
            </w:pPr>
          </w:p>
          <w:p w14:paraId="49FD4021" w14:textId="77777777" w:rsidR="007045E5" w:rsidRPr="007045E5" w:rsidRDefault="007045E5" w:rsidP="0097643A">
            <w:pPr>
              <w:ind w:left="720"/>
              <w:jc w:val="both"/>
              <w:rPr>
                <w:rFonts w:ascii="Arial" w:hAnsi="Arial" w:cs="Arial"/>
              </w:rPr>
            </w:pPr>
            <w:r w:rsidRPr="007045E5">
              <w:rPr>
                <w:rFonts w:ascii="Arial" w:hAnsi="Arial" w:cs="Arial"/>
              </w:rPr>
              <w:t>No of Job Holders:                   25+</w:t>
            </w:r>
          </w:p>
          <w:p w14:paraId="1391FF3E" w14:textId="77777777" w:rsidR="007045E5" w:rsidRPr="007045E5" w:rsidRDefault="007045E5" w:rsidP="0097643A">
            <w:pPr>
              <w:ind w:left="720"/>
              <w:jc w:val="both"/>
              <w:rPr>
                <w:rFonts w:ascii="Arial" w:hAnsi="Arial" w:cs="Arial"/>
              </w:rPr>
            </w:pPr>
          </w:p>
          <w:p w14:paraId="62F9AB6A" w14:textId="77777777" w:rsidR="007045E5" w:rsidRPr="007045E5" w:rsidRDefault="007045E5" w:rsidP="0097643A">
            <w:pPr>
              <w:tabs>
                <w:tab w:val="left" w:pos="4080"/>
              </w:tabs>
              <w:ind w:left="720"/>
              <w:jc w:val="both"/>
              <w:rPr>
                <w:rFonts w:ascii="Arial" w:hAnsi="Arial" w:cs="Arial"/>
              </w:rPr>
            </w:pPr>
            <w:r w:rsidRPr="007045E5">
              <w:rPr>
                <w:rFonts w:ascii="Arial" w:hAnsi="Arial" w:cs="Arial"/>
              </w:rPr>
              <w:t>Last Update (insert date):        12/01/23</w:t>
            </w:r>
          </w:p>
          <w:p w14:paraId="1F31DCB3" w14:textId="77777777" w:rsidR="007045E5" w:rsidRPr="007045E5" w:rsidRDefault="007045E5" w:rsidP="0097643A">
            <w:pPr>
              <w:jc w:val="both"/>
              <w:rPr>
                <w:rFonts w:ascii="Arial" w:hAnsi="Arial" w:cs="Arial"/>
              </w:rPr>
            </w:pPr>
          </w:p>
        </w:tc>
      </w:tr>
    </w:tbl>
    <w:p w14:paraId="4844ECC9" w14:textId="77777777" w:rsidR="007045E5" w:rsidRPr="007045E5" w:rsidRDefault="007045E5" w:rsidP="007045E5">
      <w:pPr>
        <w:ind w:left="-360" w:firstLine="360"/>
        <w:jc w:val="both"/>
        <w:rPr>
          <w:rFonts w:ascii="Arial" w:hAnsi="Arial" w:cs="Arial"/>
        </w:rPr>
      </w:pPr>
    </w:p>
    <w:tbl>
      <w:tblPr>
        <w:tblW w:w="104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9"/>
      </w:tblGrid>
      <w:tr w:rsidR="007045E5" w:rsidRPr="007045E5" w14:paraId="0E385601" w14:textId="77777777" w:rsidTr="0097643A">
        <w:trPr>
          <w:trHeight w:val="369"/>
        </w:trPr>
        <w:tc>
          <w:tcPr>
            <w:tcW w:w="10449" w:type="dxa"/>
          </w:tcPr>
          <w:p w14:paraId="173CAFFE" w14:textId="77777777" w:rsidR="007045E5" w:rsidRPr="007045E5" w:rsidRDefault="007045E5" w:rsidP="0097643A">
            <w:pPr>
              <w:pStyle w:val="Heading3"/>
              <w:spacing w:before="120" w:after="120"/>
              <w:rPr>
                <w:rFonts w:ascii="Arial" w:hAnsi="Arial" w:cs="Arial"/>
                <w:color w:val="auto"/>
              </w:rPr>
            </w:pPr>
            <w:r w:rsidRPr="007045E5">
              <w:rPr>
                <w:rFonts w:ascii="Arial" w:hAnsi="Arial" w:cs="Arial"/>
                <w:color w:val="auto"/>
              </w:rPr>
              <w:t xml:space="preserve">2.  </w:t>
            </w:r>
            <w:r w:rsidRPr="007045E5">
              <w:rPr>
                <w:rFonts w:ascii="Arial" w:hAnsi="Arial" w:cs="Arial"/>
                <w:color w:val="auto"/>
              </w:rPr>
              <w:tab/>
              <w:t>JOB PURPOSE</w:t>
            </w:r>
          </w:p>
        </w:tc>
      </w:tr>
      <w:tr w:rsidR="007045E5" w:rsidRPr="007045E5" w14:paraId="1299C435" w14:textId="77777777" w:rsidTr="0097643A">
        <w:trPr>
          <w:trHeight w:val="890"/>
        </w:trPr>
        <w:tc>
          <w:tcPr>
            <w:tcW w:w="10449" w:type="dxa"/>
          </w:tcPr>
          <w:p w14:paraId="224816B8" w14:textId="77777777" w:rsidR="007045E5" w:rsidRPr="007045E5" w:rsidRDefault="007045E5" w:rsidP="0097643A">
            <w:pPr>
              <w:pStyle w:val="BodyText"/>
              <w:ind w:left="720" w:hanging="720"/>
              <w:rPr>
                <w:rFonts w:ascii="Arial" w:hAnsi="Arial" w:cs="Arial"/>
                <w:szCs w:val="24"/>
              </w:rPr>
            </w:pPr>
          </w:p>
          <w:p w14:paraId="429C46B8" w14:textId="77777777" w:rsidR="007045E5" w:rsidRPr="007045E5" w:rsidRDefault="007045E5" w:rsidP="0097643A">
            <w:pPr>
              <w:pStyle w:val="BodyText"/>
              <w:ind w:left="720" w:hanging="720"/>
              <w:rPr>
                <w:rFonts w:ascii="Arial" w:hAnsi="Arial" w:cs="Arial"/>
                <w:szCs w:val="24"/>
              </w:rPr>
            </w:pPr>
            <w:r w:rsidRPr="007045E5">
              <w:rPr>
                <w:rFonts w:ascii="Arial" w:hAnsi="Arial" w:cs="Arial"/>
                <w:szCs w:val="24"/>
              </w:rPr>
              <w:t xml:space="preserve">           As part of the multidisciplinary team, the post holder will have responsibility for the assessment of care needs, the development, implementation and evaluation of programmes of care. Ensuring a high standard of holistic care to children and their families is delivered..</w:t>
            </w:r>
          </w:p>
          <w:p w14:paraId="0051CB54" w14:textId="77777777" w:rsidR="007045E5" w:rsidRPr="007045E5" w:rsidRDefault="007045E5" w:rsidP="0097643A">
            <w:pPr>
              <w:pStyle w:val="BodyText"/>
              <w:ind w:left="720" w:hanging="720"/>
              <w:rPr>
                <w:rFonts w:ascii="Arial" w:hAnsi="Arial" w:cs="Arial"/>
                <w:szCs w:val="24"/>
              </w:rPr>
            </w:pPr>
            <w:r w:rsidRPr="007045E5">
              <w:rPr>
                <w:rFonts w:ascii="Arial" w:hAnsi="Arial" w:cs="Arial"/>
                <w:szCs w:val="24"/>
              </w:rPr>
              <w:t xml:space="preserve">            The post holder will provide professional leadership to nursing staff and work within the Trust and Directorates Protocols, Policies and Guidelines..</w:t>
            </w:r>
          </w:p>
          <w:p w14:paraId="5CF1F7C2" w14:textId="77777777" w:rsidR="007045E5" w:rsidRPr="007045E5" w:rsidRDefault="007045E5" w:rsidP="0097643A">
            <w:pPr>
              <w:pStyle w:val="BodyText"/>
              <w:ind w:left="720" w:hanging="720"/>
              <w:rPr>
                <w:rFonts w:ascii="Arial" w:hAnsi="Arial" w:cs="Arial"/>
                <w:szCs w:val="24"/>
              </w:rPr>
            </w:pPr>
          </w:p>
          <w:p w14:paraId="49BAA7B1" w14:textId="77777777" w:rsidR="007045E5" w:rsidRPr="007045E5" w:rsidRDefault="007045E5" w:rsidP="0097643A">
            <w:pPr>
              <w:pStyle w:val="BodyText"/>
              <w:ind w:left="720" w:hanging="720"/>
              <w:rPr>
                <w:rFonts w:ascii="Arial" w:hAnsi="Arial" w:cs="Arial"/>
                <w:szCs w:val="24"/>
              </w:rPr>
            </w:pPr>
          </w:p>
          <w:p w14:paraId="18C00DD7" w14:textId="77777777" w:rsidR="007045E5" w:rsidRPr="007045E5" w:rsidRDefault="007045E5" w:rsidP="0097643A">
            <w:pPr>
              <w:pStyle w:val="BodyText"/>
              <w:ind w:left="720" w:hanging="720"/>
              <w:rPr>
                <w:rFonts w:ascii="Arial" w:hAnsi="Arial" w:cs="Arial"/>
                <w:szCs w:val="24"/>
              </w:rPr>
            </w:pPr>
            <w:r w:rsidRPr="007045E5">
              <w:rPr>
                <w:rFonts w:ascii="Arial" w:hAnsi="Arial" w:cs="Arial"/>
                <w:szCs w:val="24"/>
              </w:rPr>
              <w:t xml:space="preserve">           </w:t>
            </w:r>
          </w:p>
          <w:p w14:paraId="1ADFB119" w14:textId="77777777" w:rsidR="007045E5" w:rsidRPr="007045E5" w:rsidRDefault="007045E5" w:rsidP="0097643A">
            <w:pPr>
              <w:rPr>
                <w:rFonts w:ascii="Arial" w:hAnsi="Arial" w:cs="Arial"/>
              </w:rPr>
            </w:pPr>
          </w:p>
        </w:tc>
      </w:tr>
    </w:tbl>
    <w:p w14:paraId="3008DA9B" w14:textId="77777777" w:rsidR="007045E5" w:rsidRPr="007045E5" w:rsidRDefault="007045E5" w:rsidP="007045E5">
      <w:pPr>
        <w:jc w:val="both"/>
        <w:rPr>
          <w:rFonts w:ascii="Arial" w:hAnsi="Arial" w:cs="Arial"/>
        </w:rPr>
      </w:pPr>
    </w:p>
    <w:p w14:paraId="5EB72C5F" w14:textId="77777777" w:rsidR="007045E5" w:rsidRPr="007045E5" w:rsidRDefault="007045E5" w:rsidP="007045E5">
      <w:pPr>
        <w:jc w:val="both"/>
        <w:rPr>
          <w:rFonts w:ascii="Arial" w:hAnsi="Arial" w:cs="Arial"/>
        </w:rPr>
      </w:pPr>
      <w:r w:rsidRPr="007045E5">
        <w:rPr>
          <w:rFonts w:ascii="Arial" w:hAnsi="Arial" w:cs="Arial"/>
        </w:rPr>
        <w:br w:type="page"/>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045E5" w:rsidRPr="007045E5" w14:paraId="68406452" w14:textId="77777777" w:rsidTr="0097643A">
        <w:tc>
          <w:tcPr>
            <w:tcW w:w="10440" w:type="dxa"/>
          </w:tcPr>
          <w:p w14:paraId="342E1DF7" w14:textId="77777777" w:rsidR="007045E5" w:rsidRPr="007045E5" w:rsidRDefault="007045E5" w:rsidP="0097643A">
            <w:pPr>
              <w:spacing w:before="120" w:after="120"/>
              <w:jc w:val="both"/>
              <w:rPr>
                <w:rFonts w:ascii="Arial" w:hAnsi="Arial" w:cs="Arial"/>
                <w:b/>
              </w:rPr>
            </w:pPr>
            <w:r w:rsidRPr="007045E5">
              <w:rPr>
                <w:rFonts w:ascii="Arial" w:hAnsi="Arial" w:cs="Arial"/>
                <w:b/>
              </w:rPr>
              <w:lastRenderedPageBreak/>
              <w:t xml:space="preserve">3. </w:t>
            </w:r>
            <w:r w:rsidRPr="007045E5">
              <w:rPr>
                <w:rFonts w:ascii="Arial" w:hAnsi="Arial" w:cs="Arial"/>
                <w:b/>
              </w:rPr>
              <w:tab/>
              <w:t>DIMENSIONS</w:t>
            </w:r>
          </w:p>
        </w:tc>
      </w:tr>
      <w:tr w:rsidR="007045E5" w:rsidRPr="007045E5" w14:paraId="267E04C7" w14:textId="77777777" w:rsidTr="0097643A">
        <w:trPr>
          <w:trHeight w:val="70"/>
        </w:trPr>
        <w:tc>
          <w:tcPr>
            <w:tcW w:w="10440" w:type="dxa"/>
          </w:tcPr>
          <w:p w14:paraId="09558498" w14:textId="77777777" w:rsidR="007045E5" w:rsidRPr="007045E5" w:rsidRDefault="007045E5" w:rsidP="0097643A">
            <w:pPr>
              <w:ind w:left="720" w:hanging="720"/>
              <w:rPr>
                <w:rFonts w:ascii="Arial" w:hAnsi="Arial" w:cs="Arial"/>
              </w:rPr>
            </w:pPr>
            <w:r w:rsidRPr="007045E5">
              <w:rPr>
                <w:rFonts w:ascii="Arial" w:hAnsi="Arial" w:cs="Arial"/>
              </w:rPr>
              <w:tab/>
            </w:r>
          </w:p>
          <w:p w14:paraId="30CC76CA" w14:textId="77777777" w:rsidR="007045E5" w:rsidRPr="007045E5" w:rsidRDefault="007045E5" w:rsidP="0097643A">
            <w:pPr>
              <w:ind w:left="720" w:hanging="720"/>
              <w:rPr>
                <w:rFonts w:ascii="Arial" w:hAnsi="Arial" w:cs="Arial"/>
              </w:rPr>
            </w:pPr>
            <w:r w:rsidRPr="007045E5">
              <w:rPr>
                <w:rFonts w:ascii="Arial" w:hAnsi="Arial" w:cs="Arial"/>
              </w:rPr>
              <w:tab/>
              <w:t>The Women &amp; Children’s Health Directorate provides maternity, gynaecology, acute paediatrics and neonatal services to the population of Fife.</w:t>
            </w:r>
          </w:p>
          <w:p w14:paraId="2EF5E65F" w14:textId="77777777" w:rsidR="007045E5" w:rsidRPr="007045E5" w:rsidRDefault="007045E5" w:rsidP="0097643A">
            <w:pPr>
              <w:rPr>
                <w:rFonts w:ascii="Arial" w:hAnsi="Arial" w:cs="Arial"/>
              </w:rPr>
            </w:pPr>
          </w:p>
          <w:p w14:paraId="2A938CD3" w14:textId="77777777" w:rsidR="007045E5" w:rsidRPr="007045E5" w:rsidRDefault="007045E5" w:rsidP="0097643A">
            <w:pPr>
              <w:ind w:left="720" w:hanging="720"/>
              <w:rPr>
                <w:rFonts w:ascii="Arial" w:hAnsi="Arial" w:cs="Arial"/>
              </w:rPr>
            </w:pPr>
            <w:r w:rsidRPr="007045E5">
              <w:rPr>
                <w:rFonts w:ascii="Arial" w:hAnsi="Arial" w:cs="Arial"/>
              </w:rPr>
              <w:tab/>
              <w:t>Services are provided across three main sites in Fife: Victoria Hospital in Kirkcaldy, Queen Margaret Hospital in Dunfermline and St Andrews Memorial Hospital, St Andrews. Clinics for all specialities are held in community settings across Fife.</w:t>
            </w:r>
          </w:p>
          <w:p w14:paraId="798E4AF9" w14:textId="77777777" w:rsidR="007045E5" w:rsidRPr="007045E5" w:rsidRDefault="007045E5" w:rsidP="0097643A">
            <w:pPr>
              <w:rPr>
                <w:rFonts w:ascii="Arial" w:hAnsi="Arial" w:cs="Arial"/>
              </w:rPr>
            </w:pPr>
          </w:p>
          <w:p w14:paraId="62DF27DE" w14:textId="77777777" w:rsidR="007045E5" w:rsidRPr="007045E5" w:rsidRDefault="007045E5" w:rsidP="0097643A">
            <w:pPr>
              <w:rPr>
                <w:rFonts w:ascii="Arial" w:hAnsi="Arial" w:cs="Arial"/>
              </w:rPr>
            </w:pPr>
            <w:r w:rsidRPr="007045E5">
              <w:rPr>
                <w:rFonts w:ascii="Arial" w:hAnsi="Arial" w:cs="Arial"/>
              </w:rPr>
              <w:tab/>
              <w:t>The Directorate has 350WTE staff, and an annual budget of £14.5m.</w:t>
            </w:r>
          </w:p>
          <w:p w14:paraId="260961C4" w14:textId="77777777" w:rsidR="007045E5" w:rsidRPr="007045E5" w:rsidRDefault="007045E5" w:rsidP="0097643A">
            <w:pPr>
              <w:rPr>
                <w:rFonts w:ascii="Arial" w:hAnsi="Arial" w:cs="Arial"/>
              </w:rPr>
            </w:pPr>
          </w:p>
          <w:p w14:paraId="50F8682E" w14:textId="77777777" w:rsidR="007045E5" w:rsidRPr="007045E5" w:rsidRDefault="007045E5" w:rsidP="0097643A">
            <w:pPr>
              <w:rPr>
                <w:rFonts w:ascii="Arial" w:hAnsi="Arial" w:cs="Arial"/>
              </w:rPr>
            </w:pPr>
            <w:r w:rsidRPr="007045E5">
              <w:rPr>
                <w:rFonts w:ascii="Arial" w:hAnsi="Arial" w:cs="Arial"/>
              </w:rPr>
              <w:tab/>
              <w:t>Activity figures are as follows:</w:t>
            </w:r>
          </w:p>
          <w:p w14:paraId="64C18D97" w14:textId="77777777" w:rsidR="007045E5" w:rsidRPr="007045E5" w:rsidRDefault="007045E5" w:rsidP="0097643A">
            <w:pPr>
              <w:rPr>
                <w:rFonts w:ascii="Arial" w:hAnsi="Arial" w:cs="Arial"/>
              </w:rPr>
            </w:pPr>
          </w:p>
          <w:p w14:paraId="7061D4BC" w14:textId="77777777" w:rsidR="007045E5" w:rsidRPr="007045E5" w:rsidRDefault="007045E5" w:rsidP="0097643A">
            <w:pPr>
              <w:rPr>
                <w:rFonts w:ascii="Arial" w:hAnsi="Arial" w:cs="Arial"/>
              </w:rPr>
            </w:pPr>
            <w:r w:rsidRPr="007045E5">
              <w:rPr>
                <w:rFonts w:ascii="Arial" w:hAnsi="Arial" w:cs="Arial"/>
              </w:rPr>
              <w:tab/>
              <w:t>Births</w:t>
            </w:r>
            <w:r w:rsidRPr="007045E5">
              <w:rPr>
                <w:rFonts w:ascii="Arial" w:hAnsi="Arial" w:cs="Arial"/>
              </w:rPr>
              <w:tab/>
            </w:r>
            <w:r w:rsidRPr="007045E5">
              <w:rPr>
                <w:rFonts w:ascii="Arial" w:hAnsi="Arial" w:cs="Arial"/>
              </w:rPr>
              <w:tab/>
              <w:t>3200</w:t>
            </w:r>
            <w:r w:rsidRPr="007045E5">
              <w:rPr>
                <w:rFonts w:ascii="Arial" w:hAnsi="Arial" w:cs="Arial"/>
              </w:rPr>
              <w:tab/>
              <w:t>Maternity inpatients</w:t>
            </w:r>
            <w:r w:rsidRPr="007045E5">
              <w:rPr>
                <w:rFonts w:ascii="Arial" w:hAnsi="Arial" w:cs="Arial"/>
              </w:rPr>
              <w:tab/>
              <w:t>10,000</w:t>
            </w:r>
            <w:r w:rsidRPr="007045E5">
              <w:rPr>
                <w:rFonts w:ascii="Arial" w:hAnsi="Arial" w:cs="Arial"/>
              </w:rPr>
              <w:tab/>
              <w:t xml:space="preserve">new  outpatients  </w:t>
            </w:r>
            <w:r w:rsidRPr="007045E5">
              <w:rPr>
                <w:rFonts w:ascii="Arial" w:hAnsi="Arial" w:cs="Arial"/>
              </w:rPr>
              <w:tab/>
              <w:t xml:space="preserve">4728 </w:t>
            </w:r>
          </w:p>
          <w:p w14:paraId="742B2C4D" w14:textId="77777777" w:rsidR="007045E5" w:rsidRPr="007045E5" w:rsidRDefault="007045E5" w:rsidP="0097643A">
            <w:pPr>
              <w:rPr>
                <w:rFonts w:ascii="Arial" w:hAnsi="Arial" w:cs="Arial"/>
              </w:rPr>
            </w:pPr>
            <w:r w:rsidRPr="007045E5">
              <w:rPr>
                <w:rFonts w:ascii="Arial" w:hAnsi="Arial" w:cs="Arial"/>
              </w:rPr>
              <w:tab/>
              <w:t>Gynaecology</w:t>
            </w:r>
            <w:r w:rsidRPr="007045E5">
              <w:rPr>
                <w:rFonts w:ascii="Arial" w:hAnsi="Arial" w:cs="Arial"/>
              </w:rPr>
              <w:tab/>
            </w:r>
            <w:r w:rsidRPr="007045E5">
              <w:rPr>
                <w:rFonts w:ascii="Arial" w:hAnsi="Arial" w:cs="Arial"/>
              </w:rPr>
              <w:tab/>
              <w:t xml:space="preserve">new outpatients </w:t>
            </w:r>
            <w:r w:rsidRPr="007045E5">
              <w:rPr>
                <w:rFonts w:ascii="Arial" w:hAnsi="Arial" w:cs="Arial"/>
              </w:rPr>
              <w:tab/>
              <w:t xml:space="preserve">6500  </w:t>
            </w:r>
            <w:r w:rsidRPr="007045E5">
              <w:rPr>
                <w:rFonts w:ascii="Arial" w:hAnsi="Arial" w:cs="Arial"/>
              </w:rPr>
              <w:tab/>
              <w:t xml:space="preserve">day case 700  </w:t>
            </w:r>
            <w:r w:rsidRPr="007045E5">
              <w:rPr>
                <w:rFonts w:ascii="Arial" w:hAnsi="Arial" w:cs="Arial"/>
              </w:rPr>
              <w:tab/>
              <w:t>inpatients 2500</w:t>
            </w:r>
          </w:p>
          <w:p w14:paraId="374F777D" w14:textId="77777777" w:rsidR="007045E5" w:rsidRPr="007045E5" w:rsidRDefault="007045E5" w:rsidP="0097643A">
            <w:pPr>
              <w:rPr>
                <w:rFonts w:ascii="Arial" w:hAnsi="Arial" w:cs="Arial"/>
              </w:rPr>
            </w:pPr>
            <w:r w:rsidRPr="007045E5">
              <w:rPr>
                <w:rFonts w:ascii="Arial" w:hAnsi="Arial" w:cs="Arial"/>
              </w:rPr>
              <w:tab/>
              <w:t>Neonatal Unit admissions</w:t>
            </w:r>
            <w:r w:rsidRPr="007045E5">
              <w:rPr>
                <w:rFonts w:ascii="Arial" w:hAnsi="Arial" w:cs="Arial"/>
              </w:rPr>
              <w:tab/>
              <w:t xml:space="preserve">400 </w:t>
            </w:r>
          </w:p>
          <w:p w14:paraId="7EA7D770" w14:textId="77777777" w:rsidR="007045E5" w:rsidRPr="007045E5" w:rsidRDefault="007045E5" w:rsidP="0097643A">
            <w:pPr>
              <w:rPr>
                <w:rFonts w:ascii="Arial" w:hAnsi="Arial" w:cs="Arial"/>
              </w:rPr>
            </w:pPr>
            <w:r w:rsidRPr="007045E5">
              <w:rPr>
                <w:rFonts w:ascii="Arial" w:hAnsi="Arial" w:cs="Arial"/>
              </w:rPr>
              <w:tab/>
              <w:t xml:space="preserve">Paediatrics  new outpatients 900  ambulatory care 6000 </w:t>
            </w:r>
            <w:r w:rsidRPr="007045E5">
              <w:rPr>
                <w:rFonts w:ascii="Arial" w:hAnsi="Arial" w:cs="Arial"/>
              </w:rPr>
              <w:tab/>
              <w:t xml:space="preserve"> inpatients 4300</w:t>
            </w:r>
          </w:p>
          <w:p w14:paraId="0800EC83" w14:textId="77777777" w:rsidR="007045E5" w:rsidRPr="007045E5" w:rsidRDefault="007045E5" w:rsidP="0097643A">
            <w:pPr>
              <w:rPr>
                <w:rFonts w:ascii="Arial" w:hAnsi="Arial" w:cs="Arial"/>
              </w:rPr>
            </w:pPr>
            <w:r w:rsidRPr="007045E5">
              <w:rPr>
                <w:rFonts w:ascii="Arial" w:hAnsi="Arial" w:cs="Arial"/>
              </w:rPr>
              <w:tab/>
            </w:r>
          </w:p>
        </w:tc>
      </w:tr>
    </w:tbl>
    <w:p w14:paraId="4B8A200F" w14:textId="77777777" w:rsidR="007045E5" w:rsidRPr="007045E5" w:rsidRDefault="007045E5" w:rsidP="007045E5">
      <w:pPr>
        <w:rPr>
          <w:rFonts w:ascii="Arial" w:hAnsi="Arial" w:cs="Arial"/>
        </w:rPr>
      </w:pPr>
    </w:p>
    <w:tbl>
      <w:tblPr>
        <w:tblW w:w="106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6"/>
      </w:tblGrid>
      <w:tr w:rsidR="007045E5" w:rsidRPr="007045E5" w14:paraId="541877AD" w14:textId="77777777" w:rsidTr="0097643A">
        <w:trPr>
          <w:trHeight w:val="72"/>
        </w:trPr>
        <w:tc>
          <w:tcPr>
            <w:tcW w:w="10626" w:type="dxa"/>
          </w:tcPr>
          <w:p w14:paraId="0CFCAA28" w14:textId="77777777" w:rsidR="007045E5" w:rsidRPr="007045E5" w:rsidRDefault="007045E5" w:rsidP="0097643A">
            <w:pPr>
              <w:pStyle w:val="Heading3"/>
              <w:spacing w:before="120" w:after="120"/>
              <w:rPr>
                <w:rFonts w:ascii="Arial" w:hAnsi="Arial" w:cs="Arial"/>
                <w:color w:val="auto"/>
              </w:rPr>
            </w:pPr>
            <w:r w:rsidRPr="007045E5">
              <w:rPr>
                <w:rFonts w:ascii="Arial" w:hAnsi="Arial" w:cs="Arial"/>
                <w:color w:val="auto"/>
              </w:rPr>
              <w:t xml:space="preserve">4.  </w:t>
            </w:r>
            <w:r w:rsidRPr="007045E5">
              <w:rPr>
                <w:rFonts w:ascii="Arial" w:hAnsi="Arial" w:cs="Arial"/>
                <w:color w:val="auto"/>
              </w:rPr>
              <w:tab/>
              <w:t>ORGANISATIONAL POSITION</w:t>
            </w:r>
          </w:p>
        </w:tc>
      </w:tr>
      <w:tr w:rsidR="007045E5" w:rsidRPr="007045E5" w14:paraId="52D80651" w14:textId="77777777" w:rsidTr="0097643A">
        <w:trPr>
          <w:trHeight w:val="7535"/>
        </w:trPr>
        <w:tc>
          <w:tcPr>
            <w:tcW w:w="10626" w:type="dxa"/>
          </w:tcPr>
          <w:p w14:paraId="49B41C10" w14:textId="77777777" w:rsidR="007045E5" w:rsidRPr="007045E5" w:rsidRDefault="007045E5" w:rsidP="0097643A">
            <w:pPr>
              <w:pStyle w:val="BodyText"/>
              <w:tabs>
                <w:tab w:val="left" w:pos="0"/>
              </w:tabs>
              <w:rPr>
                <w:rFonts w:ascii="Arial" w:hAnsi="Arial" w:cs="Arial"/>
                <w:szCs w:val="24"/>
              </w:rPr>
            </w:pPr>
          </w:p>
          <w:p w14:paraId="1DA56117" w14:textId="604C4DBB" w:rsidR="007045E5" w:rsidRPr="007045E5" w:rsidRDefault="007045E5" w:rsidP="0097643A">
            <w:pPr>
              <w:pStyle w:val="BodyText"/>
              <w:tabs>
                <w:tab w:val="left" w:pos="0"/>
              </w:tabs>
              <w:rPr>
                <w:rFonts w:ascii="Arial" w:hAnsi="Arial" w:cs="Arial"/>
                <w:szCs w:val="24"/>
              </w:rPr>
            </w:pPr>
            <w:r w:rsidRPr="007045E5">
              <w:rPr>
                <w:rFonts w:ascii="Arial" w:hAnsi="Arial" w:cs="Arial"/>
                <w:noProof/>
                <w:szCs w:val="24"/>
                <w:lang w:val="en-US"/>
              </w:rPr>
              <mc:AlternateContent>
                <mc:Choice Requires="wps">
                  <w:drawing>
                    <wp:anchor distT="0" distB="0" distL="114300" distR="114300" simplePos="0" relativeHeight="251706368" behindDoc="0" locked="0" layoutInCell="1" allowOverlap="1" wp14:anchorId="4CC6416F" wp14:editId="1B928D88">
                      <wp:simplePos x="0" y="0"/>
                      <wp:positionH relativeFrom="column">
                        <wp:posOffset>1760220</wp:posOffset>
                      </wp:positionH>
                      <wp:positionV relativeFrom="paragraph">
                        <wp:posOffset>85090</wp:posOffset>
                      </wp:positionV>
                      <wp:extent cx="2971800" cy="336550"/>
                      <wp:effectExtent l="5715" t="6350" r="13335" b="952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36550"/>
                              </a:xfrm>
                              <a:prstGeom prst="rect">
                                <a:avLst/>
                              </a:prstGeom>
                              <a:solidFill>
                                <a:srgbClr val="FFFFFF"/>
                              </a:solidFill>
                              <a:ln w="9525">
                                <a:solidFill>
                                  <a:srgbClr val="000000"/>
                                </a:solidFill>
                                <a:miter lim="800000"/>
                                <a:headEnd/>
                                <a:tailEnd/>
                              </a:ln>
                            </wps:spPr>
                            <wps:txbx>
                              <w:txbxContent>
                                <w:p w14:paraId="1A736C07" w14:textId="77777777" w:rsidR="007045E5" w:rsidRPr="001248E1" w:rsidRDefault="007045E5" w:rsidP="007045E5">
                                  <w:pPr>
                                    <w:pStyle w:val="BodyText"/>
                                    <w:tabs>
                                      <w:tab w:val="left" w:pos="0"/>
                                    </w:tabs>
                                    <w:jc w:val="center"/>
                                    <w:rPr>
                                      <w:rFonts w:cs="Arial"/>
                                      <w:szCs w:val="22"/>
                                    </w:rPr>
                                  </w:pPr>
                                  <w:r w:rsidRPr="001248E1">
                                    <w:rPr>
                                      <w:rFonts w:cs="Arial"/>
                                      <w:szCs w:val="22"/>
                                    </w:rPr>
                                    <w:t>Associate Director of Midwifery</w:t>
                                  </w:r>
                                  <w:r>
                                    <w:rPr>
                                      <w:rFonts w:cs="Arial"/>
                                      <w:szCs w:val="22"/>
                                    </w:rPr>
                                    <w:t xml:space="preserve"> and Nursing</w:t>
                                  </w:r>
                                </w:p>
                                <w:p w14:paraId="5903FF50" w14:textId="77777777" w:rsidR="007045E5" w:rsidRPr="001248E1" w:rsidRDefault="007045E5" w:rsidP="00704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6416F" id="_x0000_t202" coordsize="21600,21600" o:spt="202" path="m,l,21600r21600,l21600,xe">
                      <v:stroke joinstyle="miter"/>
                      <v:path gradientshapeok="t" o:connecttype="rect"/>
                    </v:shapetype>
                    <v:shape id="Text Box 37" o:spid="_x0000_s1026" type="#_x0000_t202" style="position:absolute;margin-left:138.6pt;margin-top:6.7pt;width:234pt;height:2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qZFGAIAACsEAAAOAAAAZHJzL2Uyb0RvYy54bWysU9tu2zAMfR+wfxD0vjhJk7Yx4hRdugwD&#10;ugvQ7QNkWbaFyaJGKbG7rx8lp2nQbS/D9CCQInVEHh6tb4bOsINCr8EWfDaZcqashErbpuDfvu7e&#10;XHPmg7CVMGBVwR+V5zeb16/WvcvVHFowlUJGINbnvSt4G4LLs8zLVnXCT8ApS8EasBOBXGyyCkVP&#10;6J3J5tPpZdYDVg5BKu/p9G4M8k3Cr2slw+e69iowU3CqLaQd017GPdusRd6gcK2WxzLEP1TRCW3p&#10;0RPUnQiC7VH/BtVpieChDhMJXQZ1raVKPVA3s+mLbh5a4VTqhcjx7kST/3+w8tPhwX1BFoa3MNAA&#10;UxPe3YP87pmFbStso24RoW+VqOjhWaQs653Pj1cj1T73EaTsP0JFQxb7AAloqLGLrFCfjNBpAI8n&#10;0tUQmKTD+epqdj2lkKTYxcXlcpmmkon86bZDH94r6Fg0Co401IQuDvc+xGpE/pQSH/NgdLXTxiQH&#10;m3JrkB0ECWCXVmrgRZqxrC/4ajlfjgT8FWKa1p8gOh1IyUZ3Bad2aI3airS9s1XSWRDajDaVbOyR&#10;x0jdSGIYyoESI58lVI/EKMKoWPphZLSAPznrSa0F9z/2AhVn5oOlqaxmi0WUd3IWy6s5OXgeKc8j&#10;wkqCKnjgbDS3YfwSe4e6aemlUQcWbmmStU4kP1d1rJsUmbg//p4o+XM/ZT3/8c0vAAAA//8DAFBL&#10;AwQUAAYACAAAACEAu9nT8N8AAAAJAQAADwAAAGRycy9kb3ducmV2LnhtbEyPwU7DMAyG70i8Q2Qk&#10;LoildKUdpemEkEDsBgPBNWu8tqJxSpJ15e0xJzja/6ffn6v1bAcxoQ+9IwVXiwQEUuNMT62Ct9eH&#10;yxWIEDUZPThCBd8YYF2fnlS6NO5ILzhtYyu4hEKpFXQxjqWUoenQ6rBwIxJne+etjjz6Vhqvj1xu&#10;B5kmSS6t7okvdHrE+w6bz+3BKlhlT9NH2Cyf35t8P9zEi2J6/PJKnZ/Nd7cgIs7xD4ZffVaHmp12&#10;7kAmiEFBWhQpoxwsMxAMFNk1L3YK8jwDWVfy/wf1DwAAAP//AwBQSwECLQAUAAYACAAAACEAtoM4&#10;kv4AAADhAQAAEwAAAAAAAAAAAAAAAAAAAAAAW0NvbnRlbnRfVHlwZXNdLnhtbFBLAQItABQABgAI&#10;AAAAIQA4/SH/1gAAAJQBAAALAAAAAAAAAAAAAAAAAC8BAABfcmVscy8ucmVsc1BLAQItABQABgAI&#10;AAAAIQA9lqZFGAIAACsEAAAOAAAAAAAAAAAAAAAAAC4CAABkcnMvZTJvRG9jLnhtbFBLAQItABQA&#10;BgAIAAAAIQC72dPw3wAAAAkBAAAPAAAAAAAAAAAAAAAAAHIEAABkcnMvZG93bnJldi54bWxQSwUG&#10;AAAAAAQABADzAAAAfgUAAAAA&#10;">
                      <v:textbox>
                        <w:txbxContent>
                          <w:p w14:paraId="1A736C07" w14:textId="77777777" w:rsidR="007045E5" w:rsidRPr="001248E1" w:rsidRDefault="007045E5" w:rsidP="007045E5">
                            <w:pPr>
                              <w:pStyle w:val="BodyText"/>
                              <w:tabs>
                                <w:tab w:val="left" w:pos="0"/>
                              </w:tabs>
                              <w:jc w:val="center"/>
                              <w:rPr>
                                <w:rFonts w:cs="Arial"/>
                                <w:szCs w:val="22"/>
                              </w:rPr>
                            </w:pPr>
                            <w:r w:rsidRPr="001248E1">
                              <w:rPr>
                                <w:rFonts w:cs="Arial"/>
                                <w:szCs w:val="22"/>
                              </w:rPr>
                              <w:t>Associate Director of Midwifery</w:t>
                            </w:r>
                            <w:r>
                              <w:rPr>
                                <w:rFonts w:cs="Arial"/>
                                <w:szCs w:val="22"/>
                              </w:rPr>
                              <w:t xml:space="preserve"> and Nursing</w:t>
                            </w:r>
                          </w:p>
                          <w:p w14:paraId="5903FF50" w14:textId="77777777" w:rsidR="007045E5" w:rsidRPr="001248E1" w:rsidRDefault="007045E5" w:rsidP="007045E5"/>
                        </w:txbxContent>
                      </v:textbox>
                    </v:shape>
                  </w:pict>
                </mc:Fallback>
              </mc:AlternateContent>
            </w:r>
            <w:r w:rsidRPr="007045E5">
              <w:rPr>
                <w:rFonts w:ascii="Arial" w:hAnsi="Arial" w:cs="Arial"/>
                <w:szCs w:val="24"/>
              </w:rPr>
              <w:t xml:space="preserve">        </w:t>
            </w:r>
          </w:p>
          <w:p w14:paraId="6C8A6993" w14:textId="77777777" w:rsidR="007045E5" w:rsidRPr="007045E5" w:rsidRDefault="007045E5" w:rsidP="0097643A">
            <w:pPr>
              <w:pStyle w:val="BodyText"/>
              <w:tabs>
                <w:tab w:val="left" w:pos="0"/>
              </w:tabs>
              <w:rPr>
                <w:rFonts w:ascii="Arial" w:hAnsi="Arial" w:cs="Arial"/>
                <w:szCs w:val="24"/>
              </w:rPr>
            </w:pPr>
          </w:p>
          <w:p w14:paraId="15010B6A" w14:textId="6923CA18" w:rsidR="007045E5" w:rsidRPr="007045E5" w:rsidRDefault="007045E5" w:rsidP="0097643A">
            <w:pPr>
              <w:pStyle w:val="BodyText"/>
              <w:tabs>
                <w:tab w:val="left" w:pos="0"/>
              </w:tabs>
              <w:rPr>
                <w:rFonts w:ascii="Arial" w:hAnsi="Arial" w:cs="Arial"/>
                <w:szCs w:val="24"/>
              </w:rPr>
            </w:pPr>
            <w:r w:rsidRPr="007045E5">
              <w:rPr>
                <w:rFonts w:ascii="Arial" w:hAnsi="Arial" w:cs="Arial"/>
                <w:noProof/>
                <w:szCs w:val="24"/>
                <w:lang w:eastAsia="en-GB"/>
              </w:rPr>
              <mc:AlternateContent>
                <mc:Choice Requires="wps">
                  <w:drawing>
                    <wp:anchor distT="0" distB="0" distL="114300" distR="114300" simplePos="0" relativeHeight="251713536" behindDoc="0" locked="0" layoutInCell="1" allowOverlap="1" wp14:anchorId="6CC91E42" wp14:editId="0F847FB4">
                      <wp:simplePos x="0" y="0"/>
                      <wp:positionH relativeFrom="column">
                        <wp:posOffset>3218180</wp:posOffset>
                      </wp:positionH>
                      <wp:positionV relativeFrom="paragraph">
                        <wp:posOffset>71120</wp:posOffset>
                      </wp:positionV>
                      <wp:extent cx="6350" cy="139700"/>
                      <wp:effectExtent l="53975" t="9525" r="53975" b="2222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39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152D40" id="_x0000_t32" coordsize="21600,21600" o:spt="32" o:oned="t" path="m,l21600,21600e" filled="f">
                      <v:path arrowok="t" fillok="f" o:connecttype="none"/>
                      <o:lock v:ext="edit" shapetype="t"/>
                    </v:shapetype>
                    <v:shape id="Straight Arrow Connector 36" o:spid="_x0000_s1026" type="#_x0000_t32" style="position:absolute;margin-left:253.4pt;margin-top:5.6pt;width:.5pt;height:11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vW1QEAAIQDAAAOAAAAZHJzL2Uyb0RvYy54bWysU8Fu2zAMvQ/YPwi6L3ZSpFuNOD2k63bo&#10;tgDtPkCRZFuYLAqUEid/P1IJ0mK7DfNBIE3y6fGRWt0fRy8OFpOD0Mr5rJbCBg3Ghb6VP18eP3yS&#10;ImUVjPIQbCtPNsn79ft3qyk2dgEDeGNREEhIzRRbOeQcm6pKerCjSjOINlCwAxxVJhf7yqCaCH30&#10;1aKub6sJ0EQEbVOivw/noFwX/K6zOv/oumSz8K0kbrmcWM4dn9V6pZoeVRycvtBQ/8BiVC7QpVeo&#10;B5WV2KP7C2p0GiFBl2caxgq6zmlbeqBu5vUf3TwPKtrSC4mT4lWm9P9g9ffDJmyRqetjeI5PoH8l&#10;EWAzqNDbQuDlFGlwc5aqmmJqriXspLhFsZu+gaEctc9QVDh2OIrOu/iVCxmcOhXHIvvpKrs9ZqHp&#10;5+3NkkajKTC/uftYl6FUqmEQLo2Y8hcLo2CjlSmjcv2QNxACjRfwfIE6PKXMFF8LuDjAo/O+TNkH&#10;MbXybrlYFkYJvDMc5LSE/W7jURwU70n5Sr8UeZuGsA+mgA1Wmc8XOyvnyRa5CJXRkXTeSr5ttEYK&#10;b+lpsHWm58NFSNaOFzU1OzCnLXKYPRp16eOylrxLb/2S9fp41r8BAAD//wMAUEsDBBQABgAIAAAA&#10;IQDqeGLN3wAAAAkBAAAPAAAAZHJzL2Rvd25yZXYueG1sTI/BTsMwEETvSPyDtUhcELWbKqUKcSoE&#10;FE5VRSh3N16SqPE6it02+XuWExxnZzTzNl+PrhNnHELrScN8pkAgVd62VGvYf27uVyBCNGRN5wk1&#10;TBhgXVxf5Saz/kIfeC5jLbiEQmY0NDH2mZShatCZMPM9EnvffnAmshxqaQdz4XLXyUSppXSmJV5o&#10;TI/PDVbH8uQ0vJS7dPN1tx+TqXrflm+r446mV61vb8anRxARx/gXhl98RoeCmQ7+RDaITkOqlowe&#10;2ZgnIDiQqgc+HDQsFgnIIpf/Pyh+AAAA//8DAFBLAQItABQABgAIAAAAIQC2gziS/gAAAOEBAAAT&#10;AAAAAAAAAAAAAAAAAAAAAABbQ29udGVudF9UeXBlc10ueG1sUEsBAi0AFAAGAAgAAAAhADj9If/W&#10;AAAAlAEAAAsAAAAAAAAAAAAAAAAALwEAAF9yZWxzLy5yZWxzUEsBAi0AFAAGAAgAAAAhAERlG9bV&#10;AQAAhAMAAA4AAAAAAAAAAAAAAAAALgIAAGRycy9lMm9Eb2MueG1sUEsBAi0AFAAGAAgAAAAhAOp4&#10;Ys3fAAAACQEAAA8AAAAAAAAAAAAAAAAALwQAAGRycy9kb3ducmV2LnhtbFBLBQYAAAAABAAEAPMA&#10;AAA7BQAAAAA=&#10;">
                      <v:stroke endarrow="block"/>
                    </v:shape>
                  </w:pict>
                </mc:Fallback>
              </mc:AlternateContent>
            </w:r>
          </w:p>
          <w:p w14:paraId="641FA145" w14:textId="0823965E" w:rsidR="007045E5" w:rsidRPr="007045E5" w:rsidRDefault="007045E5" w:rsidP="0097643A">
            <w:pPr>
              <w:pStyle w:val="BodyText"/>
              <w:tabs>
                <w:tab w:val="left" w:pos="0"/>
              </w:tabs>
              <w:rPr>
                <w:rFonts w:ascii="Arial" w:hAnsi="Arial" w:cs="Arial"/>
                <w:szCs w:val="24"/>
              </w:rPr>
            </w:pPr>
            <w:r w:rsidRPr="007045E5">
              <w:rPr>
                <w:rFonts w:ascii="Arial" w:hAnsi="Arial" w:cs="Arial"/>
                <w:noProof/>
                <w:szCs w:val="24"/>
                <w:lang w:eastAsia="en-GB"/>
              </w:rPr>
              <mc:AlternateContent>
                <mc:Choice Requires="wps">
                  <w:drawing>
                    <wp:anchor distT="0" distB="0" distL="114300" distR="114300" simplePos="0" relativeHeight="251712512" behindDoc="0" locked="0" layoutInCell="1" allowOverlap="1" wp14:anchorId="7A9AA922" wp14:editId="448046A9">
                      <wp:simplePos x="0" y="0"/>
                      <wp:positionH relativeFrom="column">
                        <wp:posOffset>1760220</wp:posOffset>
                      </wp:positionH>
                      <wp:positionV relativeFrom="paragraph">
                        <wp:posOffset>93345</wp:posOffset>
                      </wp:positionV>
                      <wp:extent cx="2971800" cy="249555"/>
                      <wp:effectExtent l="5715" t="6985" r="13335" b="1016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49555"/>
                              </a:xfrm>
                              <a:prstGeom prst="rect">
                                <a:avLst/>
                              </a:prstGeom>
                              <a:solidFill>
                                <a:srgbClr val="FFFFFF"/>
                              </a:solidFill>
                              <a:ln w="9525">
                                <a:solidFill>
                                  <a:srgbClr val="000000"/>
                                </a:solidFill>
                                <a:miter lim="800000"/>
                                <a:headEnd/>
                                <a:tailEnd/>
                              </a:ln>
                            </wps:spPr>
                            <wps:txbx>
                              <w:txbxContent>
                                <w:p w14:paraId="096697CD" w14:textId="77777777" w:rsidR="007045E5" w:rsidRPr="001248E1" w:rsidRDefault="007045E5" w:rsidP="007045E5">
                                  <w:pPr>
                                    <w:jc w:val="center"/>
                                    <w:rPr>
                                      <w:rFonts w:ascii="Arial" w:hAnsi="Arial" w:cs="Arial"/>
                                      <w:sz w:val="22"/>
                                      <w:szCs w:val="22"/>
                                    </w:rPr>
                                  </w:pPr>
                                  <w:r w:rsidRPr="001248E1">
                                    <w:rPr>
                                      <w:rFonts w:ascii="Arial" w:hAnsi="Arial" w:cs="Arial"/>
                                      <w:sz w:val="22"/>
                                      <w:szCs w:val="22"/>
                                    </w:rPr>
                                    <w:t>Head of Midwifery</w:t>
                                  </w:r>
                                  <w:r>
                                    <w:rPr>
                                      <w:rFonts w:ascii="Arial" w:hAnsi="Arial" w:cs="Arial"/>
                                      <w:sz w:val="22"/>
                                      <w:szCs w:val="22"/>
                                    </w:rPr>
                                    <w:t xml:space="preserve"> and Nursing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AA922" id="Rectangle 35" o:spid="_x0000_s1027" style="position:absolute;margin-left:138.6pt;margin-top:7.35pt;width:234pt;height:19.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L/FQIAACgEAAAOAAAAZHJzL2Uyb0RvYy54bWysU9tu2zAMfR+wfxD0vtgx4rUx4hRFugwD&#10;unVAtw9QZNkWJosapcTpvn6U4qbZ5WmYHgRSlI4OD8nVzXEw7KDQa7A1n89yzpSV0Gjb1fzrl+2b&#10;a858ELYRBqyq+ZPy/Gb9+tVqdJUqoAfTKGQEYn01upr3Ibgqy7zs1SD8DJyyFGwBBxHIxS5rUIyE&#10;PpisyPO32QjYOASpvKfTu1OQrxN+2yoZHtrWq8BMzYlbSDumfRf3bL0SVYfC9VpONMQ/sBiEtvTp&#10;GepOBMH2qP+AGrRE8NCGmYQhg7bVUqUcKJt5/ls2j71wKuVC4nh3lsn/P1j56fDoPmOk7t09yG+e&#10;Wdj0wnbqFhHGXomGvptHobLR+er8IDqenrLd+BEaKq3YB0gaHFscIiBlx45J6qez1OoYmKTDYnk1&#10;v86pIpJixWJZlmX6QlTPrx368F7BwKJRc6RSJnRxuPchshHV85XEHoxuttqY5GC32xhkB0Fl36Y1&#10;ofvLa8aysebLsigT8i8xfwmRp/U3iEEH6l+jh5pTOrTiJVFF2d7ZJtlBaHOyibKxk45RutilvgrH&#10;3ZHpZhI5nuygeSJhEU7tSuNFRg/4g7ORWrXm/vteoOLMfLBUnOV8sYi9nZxFeVWQg5eR3WVEWElQ&#10;NQ+cncxNOM3D3qHuevppntSwcEsFbXXS+oXVRJ/aMZVgGp3Y75d+uvUy4OufAAAA//8DAFBLAwQU&#10;AAYACAAAACEA+bG2rN0AAAAJAQAADwAAAGRycy9kb3ducmV2LnhtbEyPwU7DMAyG70i8Q2Qkbiyh&#10;dBRK0wmBhsRx6y7c3Ma0hSapmnQrPD3mBEf7//T7c7FZ7CCONIXeOw3XKwWCXONN71oNh2p7dQci&#10;RHQGB+9IwxcF2JTnZwXmxp/cjo772AoucSFHDV2MYy5laDqyGFZ+JMfZu58sRh6nVpoJT1xuB5ko&#10;dSst9o4vdDjSU0fN5362Guo+OeD3rnpR9n57E1+X6mN+e9b68mJ5fAARaYl/MPzqszqU7FT72Zkg&#10;Bg1JliWMcpBmIBjI0jUvag3rVIEsC/n/g/IHAAD//wMAUEsBAi0AFAAGAAgAAAAhALaDOJL+AAAA&#10;4QEAABMAAAAAAAAAAAAAAAAAAAAAAFtDb250ZW50X1R5cGVzXS54bWxQSwECLQAUAAYACAAAACEA&#10;OP0h/9YAAACUAQAACwAAAAAAAAAAAAAAAAAvAQAAX3JlbHMvLnJlbHNQSwECLQAUAAYACAAAACEA&#10;mB6i/xUCAAAoBAAADgAAAAAAAAAAAAAAAAAuAgAAZHJzL2Uyb0RvYy54bWxQSwECLQAUAAYACAAA&#10;ACEA+bG2rN0AAAAJAQAADwAAAAAAAAAAAAAAAABvBAAAZHJzL2Rvd25yZXYueG1sUEsFBgAAAAAE&#10;AAQA8wAAAHkFAAAAAA==&#10;">
                      <v:textbox>
                        <w:txbxContent>
                          <w:p w14:paraId="096697CD" w14:textId="77777777" w:rsidR="007045E5" w:rsidRPr="001248E1" w:rsidRDefault="007045E5" w:rsidP="007045E5">
                            <w:pPr>
                              <w:jc w:val="center"/>
                              <w:rPr>
                                <w:rFonts w:ascii="Arial" w:hAnsi="Arial" w:cs="Arial"/>
                                <w:sz w:val="22"/>
                                <w:szCs w:val="22"/>
                              </w:rPr>
                            </w:pPr>
                            <w:r w:rsidRPr="001248E1">
                              <w:rPr>
                                <w:rFonts w:ascii="Arial" w:hAnsi="Arial" w:cs="Arial"/>
                                <w:sz w:val="22"/>
                                <w:szCs w:val="22"/>
                              </w:rPr>
                              <w:t>Head of Midwifery</w:t>
                            </w:r>
                            <w:r>
                              <w:rPr>
                                <w:rFonts w:ascii="Arial" w:hAnsi="Arial" w:cs="Arial"/>
                                <w:sz w:val="22"/>
                                <w:szCs w:val="22"/>
                              </w:rPr>
                              <w:t xml:space="preserve"> and Nursing</w:t>
                            </w:r>
                          </w:p>
                        </w:txbxContent>
                      </v:textbox>
                    </v:rect>
                  </w:pict>
                </mc:Fallback>
              </mc:AlternateContent>
            </w:r>
          </w:p>
          <w:p w14:paraId="2C7AC403" w14:textId="6CD4222E" w:rsidR="007045E5" w:rsidRPr="007045E5" w:rsidRDefault="007045E5" w:rsidP="0097643A">
            <w:pPr>
              <w:jc w:val="center"/>
              <w:rPr>
                <w:rFonts w:ascii="Arial" w:hAnsi="Arial" w:cs="Arial"/>
              </w:rPr>
            </w:pPr>
            <w:r w:rsidRPr="007045E5">
              <w:rPr>
                <w:rFonts w:ascii="Arial" w:hAnsi="Arial" w:cs="Arial"/>
                <w:noProof/>
              </w:rPr>
              <mc:AlternateContent>
                <mc:Choice Requires="wps">
                  <w:drawing>
                    <wp:anchor distT="0" distB="0" distL="114300" distR="114300" simplePos="0" relativeHeight="251714560" behindDoc="0" locked="0" layoutInCell="1" allowOverlap="1" wp14:anchorId="1A577191" wp14:editId="2A11180B">
                      <wp:simplePos x="0" y="0"/>
                      <wp:positionH relativeFrom="column">
                        <wp:posOffset>3224530</wp:posOffset>
                      </wp:positionH>
                      <wp:positionV relativeFrom="paragraph">
                        <wp:posOffset>167640</wp:posOffset>
                      </wp:positionV>
                      <wp:extent cx="0" cy="111760"/>
                      <wp:effectExtent l="60325" t="8890" r="53975" b="2222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496EB" id="Straight Arrow Connector 34" o:spid="_x0000_s1026" type="#_x0000_t32" style="position:absolute;margin-left:253.9pt;margin-top:13.2pt;width:0;height:8.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w4ygEAAHcDAAAOAAAAZHJzL2Uyb0RvYy54bWysU8Fu2zAMvQ/YPwi6L44DtNuMOD2k6y7d&#10;FqDdBzCSbAuTRYFUYufvJylpWmy3YToIpEg+ko/U+m4enTgaYou+lfViKYXxCrX1fSt/Pj98+CQF&#10;R/AaHHrTypNhebd5/249hcascECnDYkE4rmZQiuHGENTVawGMwIvMBifjB3SCDGp1FeaYEroo6tW&#10;y+VtNSHpQKgMc3q9PxvlpuB3nVHxR9exicK1MtUWy03l3ue72qyh6QnCYNWlDPiHKkawPiW9Qt1D&#10;BHEg+xfUaBUhYxcXCscKu84qU3pI3dTLP7p5GiCY0ksih8OVJv5/sOr7cet3lEtXs38Kj6h+sfC4&#10;HcD3phTwfAppcHWmqpoCN9eQrHDYkdhP31AnHzhELCzMHY0ZMvUn5kL26Uq2maNQ50eVXuu6/nhb&#10;5lBB8xIXiONXg6PIQis5Eth+iFv0Pk0UqS5Z4PjIMVcFzUtATurxwTpXBuu8mFr5+WZ1UwIYndXZ&#10;mN2Y+v3WkThCXo1ySovJ8taN8OB1ARsM6C8XOYJ1SRaxcBPJJrackTnbaLQUzqTfkKVzec5fuMt0&#10;5d3kZo/6tKNszlqabunjsol5fd7qxev1v2x+AwAA//8DAFBLAwQUAAYACAAAACEAfKM7zN8AAAAJ&#10;AQAADwAAAGRycy9kb3ducmV2LnhtbEyPwU7DMBBE70j8g7VI3KhNFQKEbCqgQuQCEi1CHN14SSzi&#10;dRS7bcrXY8QBjjs7mnlTLibXix2NwXpGOJ8pEMSNN5ZbhNf1w9kViBA1G917JoQDBVhUx0elLozf&#10;8wvtVrEVKYRDoRG6GIdCytB05HSY+YE4/T786HRM59hKM+p9Cne9nCuVS6ctp4ZOD3TfUfO52jqE&#10;uHw/dPlbc3dtn9ePT7n9qut6iXh6Mt3egIg0xT8z/OAndKgS08Zv2QTRI1yoy4QeEeZ5BiIZfoUN&#10;QpYpkFUp/y+ovgEAAP//AwBQSwECLQAUAAYACAAAACEAtoM4kv4AAADhAQAAEwAAAAAAAAAAAAAA&#10;AAAAAAAAW0NvbnRlbnRfVHlwZXNdLnhtbFBLAQItABQABgAIAAAAIQA4/SH/1gAAAJQBAAALAAAA&#10;AAAAAAAAAAAAAC8BAABfcmVscy8ucmVsc1BLAQItABQABgAIAAAAIQBDVXw4ygEAAHcDAAAOAAAA&#10;AAAAAAAAAAAAAC4CAABkcnMvZTJvRG9jLnhtbFBLAQItABQABgAIAAAAIQB8ozvM3wAAAAkBAAAP&#10;AAAAAAAAAAAAAAAAACQEAABkcnMvZG93bnJldi54bWxQSwUGAAAAAAQABADzAAAAMAUAAAAA&#10;">
                      <v:stroke endarrow="block"/>
                    </v:shape>
                  </w:pict>
                </mc:Fallback>
              </mc:AlternateContent>
            </w:r>
          </w:p>
          <w:p w14:paraId="7CBE68CC" w14:textId="77777777" w:rsidR="007045E5" w:rsidRPr="007045E5" w:rsidRDefault="007045E5" w:rsidP="0097643A">
            <w:pPr>
              <w:rPr>
                <w:rFonts w:ascii="Arial" w:hAnsi="Arial" w:cs="Arial"/>
              </w:rPr>
            </w:pPr>
          </w:p>
          <w:p w14:paraId="2FC765C7" w14:textId="38AAB55A" w:rsidR="007045E5" w:rsidRPr="007045E5" w:rsidRDefault="007045E5" w:rsidP="0097643A">
            <w:pPr>
              <w:rPr>
                <w:rFonts w:ascii="Arial" w:hAnsi="Arial" w:cs="Arial"/>
              </w:rPr>
            </w:pPr>
            <w:r w:rsidRPr="007045E5">
              <w:rPr>
                <w:rFonts w:ascii="Arial" w:hAnsi="Arial" w:cs="Arial"/>
                <w:noProof/>
              </w:rPr>
              <mc:AlternateContent>
                <mc:Choice Requires="wps">
                  <w:drawing>
                    <wp:anchor distT="0" distB="0" distL="114300" distR="114300" simplePos="0" relativeHeight="251704320" behindDoc="0" locked="0" layoutInCell="1" allowOverlap="1" wp14:anchorId="27AC9707" wp14:editId="51A4C1C6">
                      <wp:simplePos x="0" y="0"/>
                      <wp:positionH relativeFrom="column">
                        <wp:posOffset>1991995</wp:posOffset>
                      </wp:positionH>
                      <wp:positionV relativeFrom="paragraph">
                        <wp:posOffset>11430</wp:posOffset>
                      </wp:positionV>
                      <wp:extent cx="2740025" cy="502920"/>
                      <wp:effectExtent l="8890" t="12700" r="13335" b="82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502920"/>
                              </a:xfrm>
                              <a:prstGeom prst="rect">
                                <a:avLst/>
                              </a:prstGeom>
                              <a:solidFill>
                                <a:srgbClr val="FFFFFF"/>
                              </a:solidFill>
                              <a:ln w="9525">
                                <a:solidFill>
                                  <a:srgbClr val="000000"/>
                                </a:solidFill>
                                <a:miter lim="800000"/>
                                <a:headEnd/>
                                <a:tailEnd/>
                              </a:ln>
                            </wps:spPr>
                            <wps:txbx>
                              <w:txbxContent>
                                <w:p w14:paraId="3FDA50FD" w14:textId="77777777" w:rsidR="007045E5" w:rsidRPr="001248E1" w:rsidRDefault="007045E5" w:rsidP="007045E5">
                                  <w:pPr>
                                    <w:jc w:val="center"/>
                                    <w:rPr>
                                      <w:rFonts w:ascii="Arial" w:hAnsi="Arial" w:cs="Arial"/>
                                      <w:sz w:val="22"/>
                                      <w:szCs w:val="22"/>
                                    </w:rPr>
                                  </w:pPr>
                                  <w:r w:rsidRPr="001248E1">
                                    <w:rPr>
                                      <w:rFonts w:ascii="Arial" w:hAnsi="Arial" w:cs="Arial"/>
                                      <w:sz w:val="22"/>
                                      <w:szCs w:val="22"/>
                                    </w:rPr>
                                    <w:t>Paediatric and Neonatal Clinical Nurse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C9707" id="Text Box 33" o:spid="_x0000_s1028" type="#_x0000_t202" style="position:absolute;margin-left:156.85pt;margin-top:.9pt;width:215.75pt;height:39.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hkGQIAADIEAAAOAAAAZHJzL2Uyb0RvYy54bWysU1Fv0zAQfkfiP1h+p0mrlq1R02l0FCGN&#10;gTT4AY7jNBaOz5zdJuXXc3a6rhqIB4QfrLPv/N3dd59XN0Nn2EGh12BLPp3knCkrodZ2V/JvX7dv&#10;rjnzQdhaGLCq5Efl+c369atV7wo1gxZMrZARiPVF70rehuCKLPOyVZ3wE3DKkrMB7ESgI+6yGkVP&#10;6J3JZnn+NusBa4cglfd0ezc6+TrhN42S4XPTeBWYKTnVFtKOaa/inq1XotihcK2WpzLEP1TRCW0p&#10;6RnqTgTB9qh/g+q0RPDQhImELoOm0VKlHqibaf6im8dWOJV6IXK8O9Pk/x+sfDg8ui/IwvAOBhpg&#10;asK7e5DfPbOwaYXdqVtE6Fslako8jZRlvfPF6Wmk2hc+glT9J6hpyGIfIAENDXaRFeqTEToN4Hgm&#10;XQ2BSbqcXc3zfLbgTJJvkc+WszSVTBRPrx368EFBx6JRcqShJnRxuPchViOKp5CYzIPR9VYbkw64&#10;qzYG2UGQALZppQZehBnL+pIvF1TH3yHytP4E0elASja6K/n1OUgUkbb3tk46C0Kb0aaSjT3xGKkb&#10;SQxDNTBdEycxQaS1gvpIxCKMwqWPRkYL+JOznkRbcv9jL1BxZj5aGs5yOp9HlafDfHFFVDK89FSX&#10;HmElQZU8cDaamzD+jL1DvWsp0ygHC7c00EYnrp+rOpVPwkwjOH2iqPzLc4p6/urrXwAAAP//AwBQ&#10;SwMEFAAGAAgAAAAhAKaiNczeAAAACAEAAA8AAABkcnMvZG93bnJldi54bWxMj8FOwzAQRO9I/IO1&#10;SFwQddKUpoQ4FUICwQ3aCq5usk0i7HWw3TT8PcsJjqsZvX1TridrxIg+9I4UpLMEBFLtmp5aBbvt&#10;4/UKRIiaGm0coYJvDLCuzs9KXTTuRG84bmIrGEKh0Aq6GIdCylB3aHWYuQGJs4PzVkc+fSsbr08M&#10;t0bOk2Qpre6JP3R6wIcO68/N0SpYLZ7Hj/CSvb7Xy4O5jVf5+PTllbq8mO7vQESc4l8ZfvVZHSp2&#10;2rsjNUEYBVma5VzlgBdwni9u5iD2DE8TkFUp/w+ofgAAAP//AwBQSwECLQAUAAYACAAAACEAtoM4&#10;kv4AAADhAQAAEwAAAAAAAAAAAAAAAAAAAAAAW0NvbnRlbnRfVHlwZXNdLnhtbFBLAQItABQABgAI&#10;AAAAIQA4/SH/1gAAAJQBAAALAAAAAAAAAAAAAAAAAC8BAABfcmVscy8ucmVsc1BLAQItABQABgAI&#10;AAAAIQA8IJhkGQIAADIEAAAOAAAAAAAAAAAAAAAAAC4CAABkcnMvZTJvRG9jLnhtbFBLAQItABQA&#10;BgAIAAAAIQCmojXM3gAAAAgBAAAPAAAAAAAAAAAAAAAAAHMEAABkcnMvZG93bnJldi54bWxQSwUG&#10;AAAAAAQABADzAAAAfgUAAAAA&#10;">
                      <v:textbox>
                        <w:txbxContent>
                          <w:p w14:paraId="3FDA50FD" w14:textId="77777777" w:rsidR="007045E5" w:rsidRPr="001248E1" w:rsidRDefault="007045E5" w:rsidP="007045E5">
                            <w:pPr>
                              <w:jc w:val="center"/>
                              <w:rPr>
                                <w:rFonts w:ascii="Arial" w:hAnsi="Arial" w:cs="Arial"/>
                                <w:sz w:val="22"/>
                                <w:szCs w:val="22"/>
                              </w:rPr>
                            </w:pPr>
                            <w:r w:rsidRPr="001248E1">
                              <w:rPr>
                                <w:rFonts w:ascii="Arial" w:hAnsi="Arial" w:cs="Arial"/>
                                <w:sz w:val="22"/>
                                <w:szCs w:val="22"/>
                              </w:rPr>
                              <w:t>Paediatric and Neonatal Clinical Nurse Manager</w:t>
                            </w:r>
                          </w:p>
                        </w:txbxContent>
                      </v:textbox>
                    </v:shape>
                  </w:pict>
                </mc:Fallback>
              </mc:AlternateContent>
            </w:r>
          </w:p>
          <w:p w14:paraId="0F984CF3" w14:textId="77777777" w:rsidR="007045E5" w:rsidRPr="007045E5" w:rsidRDefault="007045E5" w:rsidP="0097643A">
            <w:pPr>
              <w:rPr>
                <w:rFonts w:ascii="Arial" w:hAnsi="Arial" w:cs="Arial"/>
              </w:rPr>
            </w:pPr>
          </w:p>
          <w:p w14:paraId="60CCCEF5" w14:textId="77777777" w:rsidR="007045E5" w:rsidRPr="007045E5" w:rsidRDefault="007045E5" w:rsidP="0097643A">
            <w:pPr>
              <w:rPr>
                <w:rFonts w:ascii="Arial" w:hAnsi="Arial" w:cs="Arial"/>
              </w:rPr>
            </w:pPr>
            <w:r w:rsidRPr="007045E5">
              <w:rPr>
                <w:rFonts w:ascii="Arial" w:hAnsi="Arial" w:cs="Arial"/>
              </w:rPr>
              <w:t xml:space="preserve"> </w:t>
            </w:r>
          </w:p>
          <w:p w14:paraId="2C2C6E30" w14:textId="566357CC" w:rsidR="007045E5" w:rsidRPr="007045E5" w:rsidRDefault="007045E5" w:rsidP="0097643A">
            <w:pPr>
              <w:rPr>
                <w:rFonts w:ascii="Arial" w:hAnsi="Arial" w:cs="Arial"/>
              </w:rPr>
            </w:pPr>
            <w:r w:rsidRPr="007045E5">
              <w:rPr>
                <w:rFonts w:ascii="Arial" w:hAnsi="Arial" w:cs="Arial"/>
                <w:noProof/>
              </w:rPr>
              <mc:AlternateContent>
                <mc:Choice Requires="wps">
                  <w:drawing>
                    <wp:anchor distT="0" distB="0" distL="114300" distR="114300" simplePos="0" relativeHeight="251715584" behindDoc="0" locked="0" layoutInCell="1" allowOverlap="1" wp14:anchorId="232AA8BC" wp14:editId="29A5BD7E">
                      <wp:simplePos x="0" y="0"/>
                      <wp:positionH relativeFrom="column">
                        <wp:posOffset>3268980</wp:posOffset>
                      </wp:positionH>
                      <wp:positionV relativeFrom="paragraph">
                        <wp:posOffset>44450</wp:posOffset>
                      </wp:positionV>
                      <wp:extent cx="0" cy="133350"/>
                      <wp:effectExtent l="57150" t="9525" r="57150"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F67AD" id="Straight Arrow Connector 32" o:spid="_x0000_s1026" type="#_x0000_t32" style="position:absolute;margin-left:257.4pt;margin-top:3.5pt;width:0;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GLygEAAHcDAAAOAAAAZHJzL2Uyb0RvYy54bWysU8Fu2zAMvQ/YPwi6L44TZNiMOD2k6y7d&#10;FqDdBzCSbAuTRYFU4uTvJylpWmy3YToIpEg+ko/U+u40OnE0xBZ9K+vZXArjFWrr+1b+fH748EkK&#10;juA1OPSmlWfD8m7z/t16Co1Z4IBOGxIJxHMzhVYOMYamqlgNZgSeYTA+GTukEWJSqa80wZTQR1ct&#10;5vOP1YSkA6EyzOn1/mKUm4LfdUbFH13HJgrXylRbLDeVe5/varOGpicIg1XXMuAfqhjB+pT0BnUP&#10;EcSB7F9Qo1WEjF2cKRwr7DqrTOkhdVPP/+jmaYBgSi+JHA43mvj/warvx63fUS5dnfxTeET1i4XH&#10;7QC+N6WA53NIg6szVdUUuLmFZIXDjsR++oY6+cAhYmHh1NGYIVN/4lTIPt/INqco1OVRpdd6uVyu&#10;yhwqaF7iAnH8anAUWWglRwLbD3GL3qeJItUlCxwfOeaqoHkJyEk9PljnymCdF1MrP68WqxLA6KzO&#10;xuzG1O+3jsQR8mqUU1pMlrduhAevC9hgQH+5yhGsS7KIhZtINrHljMzZRqOlcCb9hixdynP+yl2m&#10;K+8mN3vU5x1lc9bSdEsf103M6/NWL16v/2XzGwAA//8DAFBLAwQUAAYACAAAACEAmjDIYt4AAAAI&#10;AQAADwAAAGRycy9kb3ducmV2LnhtbEyPwU7DMBBE70j8g7VI3KjTCkIJ2VRAhcilSLQIcXRjE1vE&#10;6yh225SvZxEHOI5mNPOmXIy+E3szRBcIYTrJQBhqgnbUIrxuHi/mIGJSpFUXyCAcTYRFdXpSqkKH&#10;A72Y/Tq1gksoFgrBptQXUsbGGq/iJPSG2PsIg1eJ5dBKPagDl/tOzrIsl1454gWrevNgTfO53nmE&#10;tHw/2vytub9xz5unVe6+6rpeIp6fjXe3IJIZ018YfvAZHSpm2oYd6Sg6hKvpJaMnhGu+xP6v3iLM&#10;5hnIqpT/D1TfAAAA//8DAFBLAQItABQABgAIAAAAIQC2gziS/gAAAOEBAAATAAAAAAAAAAAAAAAA&#10;AAAAAABbQ29udGVudF9UeXBlc10ueG1sUEsBAi0AFAAGAAgAAAAhADj9If/WAAAAlAEAAAsAAAAA&#10;AAAAAAAAAAAALwEAAF9yZWxzLy5yZWxzUEsBAi0AFAAGAAgAAAAhABZzQYvKAQAAdwMAAA4AAAAA&#10;AAAAAAAAAAAALgIAAGRycy9lMm9Eb2MueG1sUEsBAi0AFAAGAAgAAAAhAJowyGLeAAAACAEAAA8A&#10;AAAAAAAAAAAAAAAAJAQAAGRycy9kb3ducmV2LnhtbFBLBQYAAAAABAAEAPMAAAAvBQAAAAA=&#10;">
                      <v:stroke endarrow="block"/>
                    </v:shape>
                  </w:pict>
                </mc:Fallback>
              </mc:AlternateContent>
            </w:r>
          </w:p>
          <w:p w14:paraId="3F8BF178" w14:textId="6FE29623" w:rsidR="007045E5" w:rsidRPr="007045E5" w:rsidRDefault="007045E5" w:rsidP="0097643A">
            <w:pPr>
              <w:rPr>
                <w:rFonts w:ascii="Arial" w:hAnsi="Arial" w:cs="Arial"/>
              </w:rPr>
            </w:pPr>
            <w:r w:rsidRPr="007045E5">
              <w:rPr>
                <w:rFonts w:ascii="Arial" w:hAnsi="Arial" w:cs="Arial"/>
                <w:noProof/>
              </w:rPr>
              <mc:AlternateContent>
                <mc:Choice Requires="wps">
                  <w:drawing>
                    <wp:anchor distT="0" distB="0" distL="114300" distR="114300" simplePos="0" relativeHeight="251705344" behindDoc="0" locked="0" layoutInCell="1" allowOverlap="1" wp14:anchorId="3697E8D3" wp14:editId="1417CB65">
                      <wp:simplePos x="0" y="0"/>
                      <wp:positionH relativeFrom="column">
                        <wp:posOffset>2303780</wp:posOffset>
                      </wp:positionH>
                      <wp:positionV relativeFrom="paragraph">
                        <wp:posOffset>68580</wp:posOffset>
                      </wp:positionV>
                      <wp:extent cx="2167890" cy="345440"/>
                      <wp:effectExtent l="6350" t="8890" r="6985" b="762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345440"/>
                              </a:xfrm>
                              <a:prstGeom prst="rect">
                                <a:avLst/>
                              </a:prstGeom>
                              <a:solidFill>
                                <a:srgbClr val="FFFFFF"/>
                              </a:solidFill>
                              <a:ln w="9525">
                                <a:solidFill>
                                  <a:srgbClr val="000000"/>
                                </a:solidFill>
                                <a:miter lim="800000"/>
                                <a:headEnd/>
                                <a:tailEnd/>
                              </a:ln>
                            </wps:spPr>
                            <wps:txbx>
                              <w:txbxContent>
                                <w:p w14:paraId="3561D89F" w14:textId="77777777" w:rsidR="007045E5" w:rsidRPr="001248E1" w:rsidRDefault="007045E5" w:rsidP="007045E5">
                                  <w:pPr>
                                    <w:jc w:val="center"/>
                                    <w:rPr>
                                      <w:rFonts w:ascii="Arial" w:hAnsi="Arial" w:cs="Arial"/>
                                    </w:rPr>
                                  </w:pPr>
                                  <w:r w:rsidRPr="001248E1">
                                    <w:rPr>
                                      <w:rFonts w:ascii="Arial" w:hAnsi="Arial" w:cs="Arial"/>
                                    </w:rPr>
                                    <w:t>Senior Charge Nurse</w:t>
                                  </w:r>
                                </w:p>
                                <w:p w14:paraId="05C01605" w14:textId="77777777" w:rsidR="007045E5" w:rsidRDefault="007045E5" w:rsidP="007045E5"/>
                                <w:p w14:paraId="35197185" w14:textId="77777777" w:rsidR="007045E5" w:rsidRPr="00BF48CF" w:rsidRDefault="007045E5" w:rsidP="00704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7E8D3" id="Text Box 31" o:spid="_x0000_s1029" type="#_x0000_t202" style="position:absolute;margin-left:181.4pt;margin-top:5.4pt;width:170.7pt;height:27.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vGGgIAADIEAAAOAAAAZHJzL2Uyb0RvYy54bWysU81u2zAMvg/YOwi6L06ypE2MOEWXLsOA&#10;7gfo9gCyLMfCZFGjlNjZ05eS0zTotsswHQRSpD6SH8nVTd8adlDoNdiCT0ZjzpSVUGm7K/j3b9s3&#10;C858ELYSBqwq+FF5frN+/WrVuVxNoQFTKWQEYn3euYI3Ibg8y7xsVCv8CJyyZKwBWxFIxV1WoegI&#10;vTXZdDy+yjrAyiFI5T293g1Gvk74da1k+FLXXgVmCk65hXRjust4Z+uVyHcoXKPlKQ3xD1m0QlsK&#10;eoa6E0GwPerfoFotETzUYSShzaCutVSpBqpmMn5RzUMjnEq1EDnenWny/w9Wfj48uK/IQv8Oempg&#10;KsK7e5A/PLOwaYTdqVtE6BolKgo8iZRlnfP56Wuk2uc+gpTdJ6ioyWIfIAH1NbaRFaqTETo14Hgm&#10;XfWBSXqcTq6uF0sySbK9nc1ns9SVTORPvx368EFBy6JQcKSmJnRxuPchZiPyJ5cYzIPR1VYbkxTc&#10;lRuD7CBoALbppAJeuBnLuoIv59P5QMBfIcbp/Ami1YEm2ei24Iuzk8gjbe9tleYsCG0GmVI29sRj&#10;pG4gMfRlz3RFNMQAkdYSqiMRizAMLi0aCQ3gL846GtqC+597gYoz89FSc5aTyB4LSZnNr6ek4KWl&#10;vLQIKwmq4IGzQdyEYTP2DvWuoUjDOFi4pYbWOnH9nNUpfRrM1ILTEsXJv9ST1/Oqrx8BAAD//wMA&#10;UEsDBBQABgAIAAAAIQCrcGEO3wAAAAkBAAAPAAAAZHJzL2Rvd25yZXYueG1sTI/BTsMwEETvSPyD&#10;tUhcELVJS1pCnAohgegNCoKrG2+TCHsdYjcNf89ygtNoNaOZt+V68k6MOMQukIarmQKBVAfbUaPh&#10;7fXhcgUiJkPWuECo4RsjrKvTk9IUNhzpBcdtagSXUCyMhjalvpAy1i16E2ehR2JvHwZvEp9DI+1g&#10;jlzuncyUyqU3HfFCa3q8b7H+3B68htXiafyIm/nze53v3U26WI6PX4PW52fT3S2IhFP6C8MvPqND&#10;xUy7cCAbhdMwzzNGT2woVg4s1SIDsdOQX2cgq1L+/6D6AQAA//8DAFBLAQItABQABgAIAAAAIQC2&#10;gziS/gAAAOEBAAATAAAAAAAAAAAAAAAAAAAAAABbQ29udGVudF9UeXBlc10ueG1sUEsBAi0AFAAG&#10;AAgAAAAhADj9If/WAAAAlAEAAAsAAAAAAAAAAAAAAAAALwEAAF9yZWxzLy5yZWxzUEsBAi0AFAAG&#10;AAgAAAAhAEi/y8YaAgAAMgQAAA4AAAAAAAAAAAAAAAAALgIAAGRycy9lMm9Eb2MueG1sUEsBAi0A&#10;FAAGAAgAAAAhAKtwYQ7fAAAACQEAAA8AAAAAAAAAAAAAAAAAdAQAAGRycy9kb3ducmV2LnhtbFBL&#10;BQYAAAAABAAEAPMAAACABQAAAAA=&#10;">
                      <v:textbox>
                        <w:txbxContent>
                          <w:p w14:paraId="3561D89F" w14:textId="77777777" w:rsidR="007045E5" w:rsidRPr="001248E1" w:rsidRDefault="007045E5" w:rsidP="007045E5">
                            <w:pPr>
                              <w:jc w:val="center"/>
                              <w:rPr>
                                <w:rFonts w:ascii="Arial" w:hAnsi="Arial" w:cs="Arial"/>
                              </w:rPr>
                            </w:pPr>
                            <w:r w:rsidRPr="001248E1">
                              <w:rPr>
                                <w:rFonts w:ascii="Arial" w:hAnsi="Arial" w:cs="Arial"/>
                              </w:rPr>
                              <w:t>Senior Charge Nurse</w:t>
                            </w:r>
                          </w:p>
                          <w:p w14:paraId="05C01605" w14:textId="77777777" w:rsidR="007045E5" w:rsidRDefault="007045E5" w:rsidP="007045E5"/>
                          <w:p w14:paraId="35197185" w14:textId="77777777" w:rsidR="007045E5" w:rsidRPr="00BF48CF" w:rsidRDefault="007045E5" w:rsidP="007045E5"/>
                        </w:txbxContent>
                      </v:textbox>
                    </v:shape>
                  </w:pict>
                </mc:Fallback>
              </mc:AlternateContent>
            </w:r>
          </w:p>
          <w:p w14:paraId="76BB4DC0" w14:textId="77777777" w:rsidR="007045E5" w:rsidRPr="007045E5" w:rsidRDefault="007045E5" w:rsidP="0097643A">
            <w:pPr>
              <w:rPr>
                <w:rFonts w:ascii="Arial" w:hAnsi="Arial" w:cs="Arial"/>
              </w:rPr>
            </w:pPr>
          </w:p>
          <w:p w14:paraId="0AA2B1B2" w14:textId="722C3657" w:rsidR="007045E5" w:rsidRPr="007045E5" w:rsidRDefault="007045E5" w:rsidP="0097643A">
            <w:pPr>
              <w:rPr>
                <w:rFonts w:ascii="Arial" w:hAnsi="Arial" w:cs="Arial"/>
              </w:rPr>
            </w:pPr>
            <w:r w:rsidRPr="007045E5">
              <w:rPr>
                <w:rFonts w:ascii="Arial" w:hAnsi="Arial" w:cs="Arial"/>
                <w:noProof/>
              </w:rPr>
              <mc:AlternateContent>
                <mc:Choice Requires="wps">
                  <w:drawing>
                    <wp:anchor distT="0" distB="0" distL="114300" distR="114300" simplePos="0" relativeHeight="251716608" behindDoc="0" locked="0" layoutInCell="1" allowOverlap="1" wp14:anchorId="7CCBA6CA" wp14:editId="04CAC675">
                      <wp:simplePos x="0" y="0"/>
                      <wp:positionH relativeFrom="column">
                        <wp:posOffset>3300730</wp:posOffset>
                      </wp:positionH>
                      <wp:positionV relativeFrom="paragraph">
                        <wp:posOffset>134620</wp:posOffset>
                      </wp:positionV>
                      <wp:extent cx="0" cy="241300"/>
                      <wp:effectExtent l="60325" t="6350" r="53975"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89354" id="Straight Arrow Connector 30" o:spid="_x0000_s1026" type="#_x0000_t32" style="position:absolute;margin-left:259.9pt;margin-top:10.6pt;width:0;height: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t1ywEAAHcDAAAOAAAAZHJzL2Uyb0RvYy54bWysU8Fu2zAMvQ/YPwi6L7azddiMOD2k6y7d&#10;FqDdBzCSbAuTRYFU4uTvJylpWmy3YToIpEg+ko/U6vY4OXEwxBZ9J5tFLYXxCrX1Qyd/Pt2/+yQF&#10;R/AaHHrTyZNhebt++2Y1h9YscUSnDYkE4rmdQyfHGENbVaxGMwEvMBifjD3SBDGpNFSaYE7ok6uW&#10;df2xmpF0IFSGOb3enY1yXfD73qj4o+/ZROE6mWqL5aZy7/JdrVfQDgRhtOpSBvxDFRNYn5Jeoe4g&#10;gtiT/QtqsoqQsY8LhVOFfW+VKT2kbpr6j24eRwim9JLI4XClif8frPp+2Pgt5dLV0T+GB1S/WHjc&#10;jOAHUwp4OoU0uCZTVc2B22tIVjhsSezmb6iTD+wjFhaOPU0ZMvUnjoXs05Vsc4xCnR9Vel1+aN7X&#10;ZQ4VtM9xgTh+NTiJLHSSI4EdxrhB79NEkZqSBQ4PHHNV0D4H5KQe761zZbDOi7mTn2+WNyWA0Vmd&#10;jdmNadhtHIkD5NUop7SYLK/dCPdeF7DRgP5ykSNYl2QRCzeRbGLLGZmzTUZL4Uz6DVk6l+f8hbtM&#10;V95NbneoT1vK5qyl6ZY+LpuY1+e1Xrxe/sv6NwAAAP//AwBQSwMEFAAGAAgAAAAhAAG2WxvfAAAA&#10;CQEAAA8AAABkcnMvZG93bnJldi54bWxMj0FLw0AQhe+C/2EZwZvdJGAwMZuiFjEXhbYiHrfZMRvM&#10;zobstk399Y540NvMm8d731TL2Q3igFPoPSlIFwkIpNabnjoFr9vHqxsQIWoyevCECk4YYFmfn1W6&#10;NP5IazxsYic4hEKpFdgYx1LK0Fp0Oiz8iMS3Dz85HXmdOmkmfeRwN8gsSXLpdE/cYPWIDxbbz83e&#10;KYir95PN39r7on/ZPj3n/VfTNCulLi/mu1sQEef4Z4YffEaHmpl2fk8miEHBdVowelSQpRkINvwK&#10;Ox6KDGRdyf8f1N8AAAD//wMAUEsBAi0AFAAGAAgAAAAhALaDOJL+AAAA4QEAABMAAAAAAAAAAAAA&#10;AAAAAAAAAFtDb250ZW50X1R5cGVzXS54bWxQSwECLQAUAAYACAAAACEAOP0h/9YAAACUAQAACwAA&#10;AAAAAAAAAAAAAAAvAQAAX3JlbHMvLnJlbHNQSwECLQAUAAYACAAAACEAKpGbdcsBAAB3AwAADgAA&#10;AAAAAAAAAAAAAAAuAgAAZHJzL2Uyb0RvYy54bWxQSwECLQAUAAYACAAAACEAAbZbG98AAAAJAQAA&#10;DwAAAAAAAAAAAAAAAAAlBAAAZHJzL2Rvd25yZXYueG1sUEsFBgAAAAAEAAQA8wAAADEFAAAAAA==&#10;">
                      <v:stroke endarrow="block"/>
                    </v:shape>
                  </w:pict>
                </mc:Fallback>
              </mc:AlternateContent>
            </w:r>
          </w:p>
          <w:p w14:paraId="1E879F5B" w14:textId="77777777" w:rsidR="007045E5" w:rsidRPr="007045E5" w:rsidRDefault="007045E5" w:rsidP="0097643A">
            <w:pPr>
              <w:rPr>
                <w:rFonts w:ascii="Arial" w:hAnsi="Arial" w:cs="Arial"/>
              </w:rPr>
            </w:pPr>
          </w:p>
          <w:p w14:paraId="53F9278C" w14:textId="3897208F" w:rsidR="007045E5" w:rsidRPr="007045E5" w:rsidRDefault="007045E5" w:rsidP="0097643A">
            <w:pPr>
              <w:rPr>
                <w:rFonts w:ascii="Arial" w:hAnsi="Arial" w:cs="Arial"/>
              </w:rPr>
            </w:pPr>
            <w:r w:rsidRPr="007045E5">
              <w:rPr>
                <w:rFonts w:ascii="Arial" w:hAnsi="Arial" w:cs="Arial"/>
                <w:noProof/>
                <w:lang w:val="en-US"/>
              </w:rPr>
              <mc:AlternateContent>
                <mc:Choice Requires="wps">
                  <w:drawing>
                    <wp:anchor distT="0" distB="0" distL="114300" distR="114300" simplePos="0" relativeHeight="251710464" behindDoc="0" locked="0" layoutInCell="1" allowOverlap="1" wp14:anchorId="2BCA7FCE" wp14:editId="2F21A3D6">
                      <wp:simplePos x="0" y="0"/>
                      <wp:positionH relativeFrom="column">
                        <wp:posOffset>2119630</wp:posOffset>
                      </wp:positionH>
                      <wp:positionV relativeFrom="paragraph">
                        <wp:posOffset>73660</wp:posOffset>
                      </wp:positionV>
                      <wp:extent cx="2413000" cy="340360"/>
                      <wp:effectExtent l="12700" t="10160" r="12700" b="1143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340360"/>
                              </a:xfrm>
                              <a:prstGeom prst="rect">
                                <a:avLst/>
                              </a:prstGeom>
                              <a:solidFill>
                                <a:srgbClr val="FFFFFF"/>
                              </a:solidFill>
                              <a:ln w="9525">
                                <a:solidFill>
                                  <a:srgbClr val="000000"/>
                                </a:solidFill>
                                <a:miter lim="800000"/>
                                <a:headEnd/>
                                <a:tailEnd/>
                              </a:ln>
                            </wps:spPr>
                            <wps:txbx>
                              <w:txbxContent>
                                <w:p w14:paraId="2C24BB88" w14:textId="77777777" w:rsidR="007045E5" w:rsidRPr="005E6A6E" w:rsidRDefault="007045E5" w:rsidP="007045E5">
                                  <w:pPr>
                                    <w:jc w:val="center"/>
                                    <w:rPr>
                                      <w:b/>
                                    </w:rPr>
                                  </w:pPr>
                                  <w:r w:rsidRPr="005E6A6E">
                                    <w:rPr>
                                      <w:b/>
                                    </w:rPr>
                                    <w:t>Registered Children’s Nurse</w:t>
                                  </w:r>
                                </w:p>
                                <w:p w14:paraId="183B1D6F" w14:textId="77777777" w:rsidR="007045E5" w:rsidRDefault="007045E5" w:rsidP="007045E5"/>
                                <w:p w14:paraId="2EE4FAAD" w14:textId="77777777" w:rsidR="007045E5" w:rsidRPr="00BF48CF" w:rsidRDefault="007045E5" w:rsidP="00704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A7FCE" id="Text Box 29" o:spid="_x0000_s1030" type="#_x0000_t202" style="position:absolute;margin-left:166.9pt;margin-top:5.8pt;width:190pt;height:26.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u/HgIAADIEAAAOAAAAZHJzL2Uyb0RvYy54bWysU8tu2zAQvBfoPxC815JfaSJYDlKnLgqk&#10;DyDtB1AUZRGluOyStpR+fZaU47gpeimqA8HVkrOzs8PV9dAZdlDoNdiSTyc5Z8pKqLXdlfz7t+2b&#10;S858ELYWBqwq+YPy/Hr9+tWqd4WaQQumVsgIxPqidyVvQ3BFlnnZqk74CThlKdkAdiJQiLusRtET&#10;emeyWZ5fZD1g7RCk8p7+3o5Jvk74TaNk+NI0XgVmSk7cQloxrVVcs/VKFDsUrtXySEP8A4tOaEtF&#10;T1C3Igi2R/0HVKclgocmTCR0GTSNlir1QN1M8xfd3LfCqdQLiePdSSb//2Dl58O9+4osDO9goAGm&#10;Jry7A/nDMwubVtidukGEvlWipsLTKFnWO18cr0apfeEjSNV/gpqGLPYBEtDQYBdVoT4ZodMAHk6i&#10;qyEwST9ni+k8zyklKTdf5POLNJVMFE+3HfrwQUHH4qbkSENN6OJw50NkI4qnI7GYB6PrrTYmBbir&#10;NgbZQZABtulLDbw4ZizrS361nC1HAf4KQUwj2bHqb5U6HcjJRnclvzwdEkWU7b2tk8+C0GbcE2Vj&#10;jzpG6UYRw1ANTNclX8QCUdYK6gcSFmE0Lj002rSAvzjrybQl9z/3AhVn5qOl4VxNF4vo8hQslm9n&#10;FOB5pjrPCCsJquSBs3G7CePL2DvUu5YqjXawcEMDbXTS+pnVkT4ZM43g+Iii88/jdOr5qa8fAQAA&#10;//8DAFBLAwQUAAYACAAAACEAyzBtt98AAAAJAQAADwAAAGRycy9kb3ducmV2LnhtbEyPwU7DMBBE&#10;70j8g7VIXBB10kBaQpwKIYHgBm0FVzfZJhH2OthuGv6e7QmOszOaeVuuJmvEiD70jhSkswQEUu2a&#10;nloF283T9RJEiJoabRyhgh8MsKrOz0pdNO5I7ziuYyu4hEKhFXQxDoWUoe7Q6jBzAxJ7e+etjix9&#10;Kxuvj1xujZwnSS6t7okXOj3gY4f11/pgFSxvXsbP8Jq9fdT53tzFq8X4/O2VuryYHu5BRJziXxhO&#10;+IwOFTPt3IGaIIyCLMsYPbKR5iA4sEhPh52C/HYOsirl/w+qXwAAAP//AwBQSwECLQAUAAYACAAA&#10;ACEAtoM4kv4AAADhAQAAEwAAAAAAAAAAAAAAAAAAAAAAW0NvbnRlbnRfVHlwZXNdLnhtbFBLAQIt&#10;ABQABgAIAAAAIQA4/SH/1gAAAJQBAAALAAAAAAAAAAAAAAAAAC8BAABfcmVscy8ucmVsc1BLAQIt&#10;ABQABgAIAAAAIQBwVau/HgIAADIEAAAOAAAAAAAAAAAAAAAAAC4CAABkcnMvZTJvRG9jLnhtbFBL&#10;AQItABQABgAIAAAAIQDLMG233wAAAAkBAAAPAAAAAAAAAAAAAAAAAHgEAABkcnMvZG93bnJldi54&#10;bWxQSwUGAAAAAAQABADzAAAAhAUAAAAA&#10;">
                      <v:textbox>
                        <w:txbxContent>
                          <w:p w14:paraId="2C24BB88" w14:textId="77777777" w:rsidR="007045E5" w:rsidRPr="005E6A6E" w:rsidRDefault="007045E5" w:rsidP="007045E5">
                            <w:pPr>
                              <w:jc w:val="center"/>
                              <w:rPr>
                                <w:b/>
                              </w:rPr>
                            </w:pPr>
                            <w:r w:rsidRPr="005E6A6E">
                              <w:rPr>
                                <w:b/>
                              </w:rPr>
                              <w:t>Registered Children’s Nurse</w:t>
                            </w:r>
                          </w:p>
                          <w:p w14:paraId="183B1D6F" w14:textId="77777777" w:rsidR="007045E5" w:rsidRDefault="007045E5" w:rsidP="007045E5"/>
                          <w:p w14:paraId="2EE4FAAD" w14:textId="77777777" w:rsidR="007045E5" w:rsidRPr="00BF48CF" w:rsidRDefault="007045E5" w:rsidP="007045E5"/>
                        </w:txbxContent>
                      </v:textbox>
                    </v:shape>
                  </w:pict>
                </mc:Fallback>
              </mc:AlternateContent>
            </w:r>
            <w:r w:rsidRPr="007045E5">
              <w:rPr>
                <w:rFonts w:ascii="Arial" w:hAnsi="Arial" w:cs="Arial"/>
              </w:rPr>
              <w:t xml:space="preserve">                                                      </w:t>
            </w:r>
          </w:p>
          <w:p w14:paraId="186EF643" w14:textId="77777777" w:rsidR="007045E5" w:rsidRPr="007045E5" w:rsidRDefault="007045E5" w:rsidP="0097643A">
            <w:pPr>
              <w:rPr>
                <w:rFonts w:ascii="Arial" w:hAnsi="Arial" w:cs="Arial"/>
              </w:rPr>
            </w:pPr>
          </w:p>
          <w:p w14:paraId="73EA17FE" w14:textId="66F664C0" w:rsidR="007045E5" w:rsidRPr="007045E5" w:rsidRDefault="007045E5" w:rsidP="0097643A">
            <w:pPr>
              <w:rPr>
                <w:rFonts w:ascii="Arial" w:hAnsi="Arial" w:cs="Arial"/>
              </w:rPr>
            </w:pPr>
            <w:r w:rsidRPr="007045E5">
              <w:rPr>
                <w:rFonts w:ascii="Arial" w:hAnsi="Arial" w:cs="Arial"/>
                <w:noProof/>
              </w:rPr>
              <mc:AlternateContent>
                <mc:Choice Requires="wps">
                  <w:drawing>
                    <wp:anchor distT="0" distB="0" distL="114300" distR="114300" simplePos="0" relativeHeight="251717632" behindDoc="0" locked="0" layoutInCell="1" allowOverlap="1" wp14:anchorId="1295D562" wp14:editId="3D404DD3">
                      <wp:simplePos x="0" y="0"/>
                      <wp:positionH relativeFrom="column">
                        <wp:posOffset>3300730</wp:posOffset>
                      </wp:positionH>
                      <wp:positionV relativeFrom="paragraph">
                        <wp:posOffset>151130</wp:posOffset>
                      </wp:positionV>
                      <wp:extent cx="0" cy="177800"/>
                      <wp:effectExtent l="60325" t="9525" r="53975" b="2222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204FE" id="Straight Arrow Connector 28" o:spid="_x0000_s1026" type="#_x0000_t32" style="position:absolute;margin-left:259.9pt;margin-top:11.9pt;width:0;height:1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txTygEAAHcDAAAOAAAAZHJzL2Uyb0RvYy54bWysU8Fu2zAMvQ/YPwi6L3YCdO2MOD2k6y7d&#10;FqDdBzCSbAuTRYFUYufvJylpVmy3YToIpEg+ko/U+n4enTgaYou+lctFLYXxCrX1fSt/vDx+uJOC&#10;I3gNDr1p5cmwvN+8f7eeQmNWOKDThkQC8dxMoZVDjKGpKlaDGYEXGIxPxg5phJhU6itNMCX00VWr&#10;uv5YTUg6ECrDnF4fzka5KfhdZ1T83nVsonCtTLXFclO59/muNmtoeoIwWHUpA/6hihGsT0mvUA8Q&#10;QRzI/gU1WkXI2MWFwrHCrrPKlB5SN8v6j26eBwim9JLI4XClif8frPp23Pod5dLV7J/DE6qfLDxu&#10;B/C9KQW8nEIa3DJTVU2Bm2tIVjjsSOynr6iTDxwiFhbmjsYMmfoTcyH7dCXbzFGo86NKr8vb27u6&#10;zKGC5jUuEMcvBkeRhVZyJLD9ELfofZoo0rJkgeMTx1wVNK8BOanHR+tcGazzYmrlp5vVTQlgdFZn&#10;Y3Zj6vdbR+IIeTXKKS0my1s3woPXBWwwoD9f5AjWJVnEwk0km9hyRuZso9FSOJN+Q5bO5Tl/4S7T&#10;lXeTmz3q046yOWtpuqWPyybm9XmrF6/f/2XzCwAA//8DAFBLAwQUAAYACAAAACEA/U00oN4AAAAJ&#10;AQAADwAAAGRycy9kb3ducmV2LnhtbEyPzU7DMBCE70i8g7VI3KjTIqI2xKmACpELSLQIcXTjJbaI&#10;11HstilPz1Yc4LR/o5lvy+XoO7HHIbpACqaTDARSE4yjVsHb5vFqDiImTUZ3gVDBESMsq/OzUhcm&#10;HOgV9+vUCjahWGgFNqW+kDI2Fr2Ok9Aj8e0zDF4nHodWmkEf2Nx3cpZlufTaESdY3eODxeZrvfMK&#10;0urjaPP35n7hXjZPz7n7rut6pdTlxXh3CyLhmP7EcMJndKiYaRt2ZKLoFNxMF4yeFMyuubLgd7E9&#10;NXOQVSn/f1D9AAAA//8DAFBLAQItABQABgAIAAAAIQC2gziS/gAAAOEBAAATAAAAAAAAAAAAAAAA&#10;AAAAAABbQ29udGVudF9UeXBlc10ueG1sUEsBAi0AFAAGAAgAAAAhADj9If/WAAAAlAEAAAsAAAAA&#10;AAAAAAAAAAAALwEAAF9yZWxzLy5yZWxzUEsBAi0AFAAGAAgAAAAhAPvW3FPKAQAAdwMAAA4AAAAA&#10;AAAAAAAAAAAALgIAAGRycy9lMm9Eb2MueG1sUEsBAi0AFAAGAAgAAAAhAP1NNKDeAAAACQEAAA8A&#10;AAAAAAAAAAAAAAAAJAQAAGRycy9kb3ducmV2LnhtbFBLBQYAAAAABAAEAPMAAAAvBQAAAAA=&#10;">
                      <v:stroke endarrow="block"/>
                    </v:shape>
                  </w:pict>
                </mc:Fallback>
              </mc:AlternateContent>
            </w:r>
            <w:r w:rsidRPr="007045E5">
              <w:rPr>
                <w:rFonts w:ascii="Arial" w:hAnsi="Arial" w:cs="Arial"/>
              </w:rPr>
              <w:t xml:space="preserve">                                                              </w:t>
            </w:r>
          </w:p>
          <w:p w14:paraId="76A75931" w14:textId="77777777" w:rsidR="007045E5" w:rsidRPr="007045E5" w:rsidRDefault="007045E5" w:rsidP="0097643A">
            <w:pPr>
              <w:rPr>
                <w:rFonts w:ascii="Arial" w:hAnsi="Arial" w:cs="Arial"/>
              </w:rPr>
            </w:pPr>
          </w:p>
          <w:p w14:paraId="0D1598A0" w14:textId="2DCC8E01" w:rsidR="007045E5" w:rsidRPr="007045E5" w:rsidRDefault="007045E5" w:rsidP="0097643A">
            <w:pPr>
              <w:rPr>
                <w:rFonts w:ascii="Arial" w:hAnsi="Arial" w:cs="Arial"/>
              </w:rPr>
            </w:pPr>
            <w:r w:rsidRPr="007045E5">
              <w:rPr>
                <w:rFonts w:ascii="Arial" w:hAnsi="Arial" w:cs="Arial"/>
                <w:noProof/>
                <w:lang w:val="en-US"/>
              </w:rPr>
              <mc:AlternateContent>
                <mc:Choice Requires="wps">
                  <w:drawing>
                    <wp:anchor distT="0" distB="0" distL="114300" distR="114300" simplePos="0" relativeHeight="251709440" behindDoc="0" locked="0" layoutInCell="1" allowOverlap="1" wp14:anchorId="1927D863" wp14:editId="5E819F63">
                      <wp:simplePos x="0" y="0"/>
                      <wp:positionH relativeFrom="column">
                        <wp:posOffset>2405380</wp:posOffset>
                      </wp:positionH>
                      <wp:positionV relativeFrom="paragraph">
                        <wp:posOffset>35560</wp:posOffset>
                      </wp:positionV>
                      <wp:extent cx="1758315" cy="355600"/>
                      <wp:effectExtent l="12700" t="6350" r="10160"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355600"/>
                              </a:xfrm>
                              <a:prstGeom prst="rect">
                                <a:avLst/>
                              </a:prstGeom>
                              <a:solidFill>
                                <a:srgbClr val="FFFFFF"/>
                              </a:solidFill>
                              <a:ln w="9525">
                                <a:solidFill>
                                  <a:srgbClr val="000000"/>
                                </a:solidFill>
                                <a:miter lim="800000"/>
                                <a:headEnd/>
                                <a:tailEnd/>
                              </a:ln>
                            </wps:spPr>
                            <wps:txbx>
                              <w:txbxContent>
                                <w:p w14:paraId="2171800A" w14:textId="77777777" w:rsidR="007045E5" w:rsidRDefault="007045E5" w:rsidP="007045E5">
                                  <w:pPr>
                                    <w:jc w:val="center"/>
                                  </w:pPr>
                                  <w:r>
                                    <w:t>Nursery Nurse</w:t>
                                  </w:r>
                                </w:p>
                                <w:p w14:paraId="1A49B429" w14:textId="77777777" w:rsidR="007045E5" w:rsidRDefault="007045E5" w:rsidP="007045E5"/>
                                <w:p w14:paraId="18914909" w14:textId="77777777" w:rsidR="007045E5" w:rsidRPr="00BF48CF" w:rsidRDefault="007045E5" w:rsidP="00704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D863" id="Text Box 27" o:spid="_x0000_s1031" type="#_x0000_t202" style="position:absolute;margin-left:189.4pt;margin-top:2.8pt;width:138.45pt;height:2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rtGwIAADIEAAAOAAAAZHJzL2Uyb0RvYy54bWysU9tu2zAMfR+wfxD0vjhJ4zY14hRdugwD&#10;ugvQ7QNkWY6FyaJGKbG7rx8lp2nQbS/D/CCIJnVIHh6ubobOsINCr8GWfDaZcqashFrbXcm/fd2+&#10;WXLmg7C1MGBVyR+V5zfr169WvSvUHFowtUJGINYXvSt5G4IrsszLVnXCT8ApS84GsBOBTNxlNYqe&#10;0DuTzafTy6wHrB2CVN7T37vRydcJv2mUDJ+bxqvATMmptpBOTGcVz2y9EsUOhWu1PJYh/qGKTmhL&#10;SU9QdyIItkf9G1SnJYKHJkwkdBk0jZYq9UDdzKYvunlohVOpFyLHuxNN/v/Byk+HB/cFWRjewkAD&#10;TE14dw/yu2cWNq2wO3WLCH2rRE2JZ5GyrHe+OD6NVPvCR5Cq/wg1DVnsAySgocEuskJ9MkKnATye&#10;SFdDYDKmvMqXF7OcM0m+izy/nKapZKJ4eu3Qh/cKOhYvJUcaakIXh3sfYjWieAqJyTwYXW+1McnA&#10;XbUxyA6CBLBNX2rgRZixrC/5dT7PRwL+CjFN358gOh1IyUZ3JV+egkQRaXtn66SzILQZ71SysUce&#10;I3UjiWGoBqbrkucxQaS1gvqRiEUYhUuLRpcW8CdnPYm25P7HXqDizHywNJzr2WIRVZ6MRX41JwPP&#10;PdW5R1hJUCUPnI3XTRg3Y+9Q71rKNMrBwi0NtNGJ6+eqjuWTMNMIjksUlX9up6jnVV//AgAA//8D&#10;AFBLAwQUAAYACAAAACEAJvRn1d8AAAAIAQAADwAAAGRycy9kb3ducmV2LnhtbEyPwU7DMBBE70j8&#10;g7VIXBB1SokTQpwKIYHoDQqCqxu7SYS9Drabhr9nOcFtRzOaeVuvZ2fZZEIcPEpYLjJgBluvB+wk&#10;vL0+XJbAYlKolfVoJHybCOvm9KRWlfZHfDHTNnWMSjBWSkKf0lhxHtveOBUXfjRI3t4HpxLJ0HEd&#10;1JHKneVXWSa4UwPSQq9Gc9+b9nN7cBLK66fpI25Wz++t2NubdFFMj19ByvOz+e4WWDJz+gvDLz6h&#10;Q0NMO39AHZmVsCpKQk8ScgGMfJHnBbAdHUsBvKn5/weaHwAAAP//AwBQSwECLQAUAAYACAAAACEA&#10;toM4kv4AAADhAQAAEwAAAAAAAAAAAAAAAAAAAAAAW0NvbnRlbnRfVHlwZXNdLnhtbFBLAQItABQA&#10;BgAIAAAAIQA4/SH/1gAAAJQBAAALAAAAAAAAAAAAAAAAAC8BAABfcmVscy8ucmVsc1BLAQItABQA&#10;BgAIAAAAIQCZWxrtGwIAADIEAAAOAAAAAAAAAAAAAAAAAC4CAABkcnMvZTJvRG9jLnhtbFBLAQIt&#10;ABQABgAIAAAAIQAm9GfV3wAAAAgBAAAPAAAAAAAAAAAAAAAAAHUEAABkcnMvZG93bnJldi54bWxQ&#10;SwUGAAAAAAQABADzAAAAgQUAAAAA&#10;">
                      <v:textbox>
                        <w:txbxContent>
                          <w:p w14:paraId="2171800A" w14:textId="77777777" w:rsidR="007045E5" w:rsidRDefault="007045E5" w:rsidP="007045E5">
                            <w:pPr>
                              <w:jc w:val="center"/>
                            </w:pPr>
                            <w:r>
                              <w:t>Nursery Nurse</w:t>
                            </w:r>
                          </w:p>
                          <w:p w14:paraId="1A49B429" w14:textId="77777777" w:rsidR="007045E5" w:rsidRDefault="007045E5" w:rsidP="007045E5"/>
                          <w:p w14:paraId="18914909" w14:textId="77777777" w:rsidR="007045E5" w:rsidRPr="00BF48CF" w:rsidRDefault="007045E5" w:rsidP="007045E5"/>
                        </w:txbxContent>
                      </v:textbox>
                    </v:shape>
                  </w:pict>
                </mc:Fallback>
              </mc:AlternateContent>
            </w:r>
            <w:r w:rsidRPr="007045E5">
              <w:rPr>
                <w:rFonts w:ascii="Arial" w:hAnsi="Arial" w:cs="Arial"/>
              </w:rPr>
              <w:t xml:space="preserve">                                                                </w:t>
            </w:r>
          </w:p>
          <w:p w14:paraId="108CF44A" w14:textId="77777777" w:rsidR="007045E5" w:rsidRPr="007045E5" w:rsidRDefault="007045E5" w:rsidP="0097643A">
            <w:pPr>
              <w:rPr>
                <w:rFonts w:ascii="Arial" w:hAnsi="Arial" w:cs="Arial"/>
              </w:rPr>
            </w:pPr>
            <w:r w:rsidRPr="007045E5">
              <w:rPr>
                <w:rFonts w:ascii="Arial" w:hAnsi="Arial" w:cs="Arial"/>
              </w:rPr>
              <w:t xml:space="preserve">                                                                </w:t>
            </w:r>
          </w:p>
          <w:p w14:paraId="0A847D46" w14:textId="77777777" w:rsidR="007045E5" w:rsidRPr="007045E5" w:rsidRDefault="007045E5" w:rsidP="0097643A">
            <w:pPr>
              <w:rPr>
                <w:rFonts w:ascii="Arial" w:hAnsi="Arial" w:cs="Arial"/>
              </w:rPr>
            </w:pPr>
            <w:r w:rsidRPr="007045E5">
              <w:rPr>
                <w:rFonts w:ascii="Arial" w:hAnsi="Arial" w:cs="Arial"/>
              </w:rPr>
              <w:t xml:space="preserve">                                                                </w:t>
            </w:r>
          </w:p>
          <w:p w14:paraId="38A96F5A" w14:textId="77777777" w:rsidR="007045E5" w:rsidRPr="007045E5" w:rsidRDefault="007045E5" w:rsidP="0097643A">
            <w:pPr>
              <w:rPr>
                <w:rFonts w:ascii="Arial" w:hAnsi="Arial" w:cs="Arial"/>
              </w:rPr>
            </w:pPr>
          </w:p>
          <w:p w14:paraId="57219BBF" w14:textId="267D6CD2" w:rsidR="007045E5" w:rsidRPr="007045E5" w:rsidRDefault="007045E5" w:rsidP="0097643A">
            <w:pPr>
              <w:rPr>
                <w:rFonts w:ascii="Arial" w:hAnsi="Arial" w:cs="Arial"/>
              </w:rPr>
            </w:pPr>
            <w:r w:rsidRPr="007045E5">
              <w:rPr>
                <w:rFonts w:ascii="Arial" w:hAnsi="Arial" w:cs="Arial"/>
                <w:noProof/>
                <w:lang w:val="en-US"/>
              </w:rPr>
              <mc:AlternateContent>
                <mc:Choice Requires="wps">
                  <w:drawing>
                    <wp:anchor distT="0" distB="0" distL="114300" distR="114300" simplePos="0" relativeHeight="251708416" behindDoc="0" locked="0" layoutInCell="1" allowOverlap="1" wp14:anchorId="28A501E4" wp14:editId="31690F51">
                      <wp:simplePos x="0" y="0"/>
                      <wp:positionH relativeFrom="column">
                        <wp:posOffset>1991995</wp:posOffset>
                      </wp:positionH>
                      <wp:positionV relativeFrom="paragraph">
                        <wp:posOffset>89535</wp:posOffset>
                      </wp:positionV>
                      <wp:extent cx="2171700" cy="342900"/>
                      <wp:effectExtent l="8890" t="12065" r="10160" b="698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14:paraId="18ABA455" w14:textId="77777777" w:rsidR="007045E5" w:rsidRDefault="007045E5" w:rsidP="007045E5">
                                  <w:pPr>
                                    <w:jc w:val="center"/>
                                  </w:pPr>
                                  <w:r>
                                    <w:t>Nursing Auxiliary</w:t>
                                  </w:r>
                                </w:p>
                                <w:p w14:paraId="0BCBFDFD" w14:textId="77777777" w:rsidR="007045E5" w:rsidRDefault="007045E5" w:rsidP="007045E5"/>
                                <w:p w14:paraId="2BDB93BA" w14:textId="77777777" w:rsidR="007045E5" w:rsidRPr="00BF48CF" w:rsidRDefault="007045E5" w:rsidP="00704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501E4" id="Text Box 26" o:spid="_x0000_s1032" type="#_x0000_t202" style="position:absolute;margin-left:156.85pt;margin-top:7.05pt;width:171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gGQIAADIEAAAOAAAAZHJzL2Uyb0RvYy54bWysU9tu2zAMfR+wfxD0vtjxkqYx4hRdugwD&#10;ugvQ7QNkWbaFyaImKbGzry8lu2l2exnmB4E0qUPy8GhzM3SKHIV1EnRB57OUEqE5VFI3Bf36Zf/q&#10;mhLnma6YAi0KehKO3mxfvtj0JhcZtKAqYQmCaJf3pqCt9yZPEsdb0TE3AyM0BmuwHfPo2iapLOsR&#10;vVNJlqZXSQ+2Mha4cA7/3o1Buo34dS24/1TXTniiCoq9+XjaeJbhTLYbljeWmVbyqQ32D110TGos&#10;eoa6Y56Rg5W/QXWSW3BQ+xmHLoG6llzEGXCaefrLNA8tMyLOguQ4c6bJ/T9Y/vH4YD5b4oc3MOAC&#10;4xDO3AP/5oiGXct0I26thb4VrMLC80BZ0huXT1cD1S53AaTsP0CFS2YHDxFoqG0XWME5CaLjAk5n&#10;0sXgCcef2Xw1X6UY4hh7vcjWaIcSLH+6bazz7wR0JBgFtbjUiM6O986PqU8poZgDJau9VCo6til3&#10;ypIjQwHs4zeh/5SmNOkLul5my5GAv0Kk8fsTRCc9KlnJrqDX5ySWB9re6irqzDOpRhunU3riMVA3&#10;kuiHciCyKuhVKBBoLaE6IbEWRuHiQ0OjBfuDkh5FW1D3/cCsoES917ic9XyxCCqPzmK5ytCxl5Hy&#10;MsI0R6iCekpGc+fHl3EwVjYtVhrloOEWF1rLyPVzV1P7KMy4rekRBeVf+jHr+alvHwEAAP//AwBQ&#10;SwMEFAAGAAgAAAAhAMSW583fAAAACQEAAA8AAABkcnMvZG93bnJldi54bWxMj0FPwzAMhe9I/IfI&#10;SFwQS0u3rpSmE0ICwQ0GgmvWeG1F45Qk68q/x5zgZvs9PX+v2sx2EBP60DtSkC4SEEiNMz21Ct5e&#10;7y8LECFqMnpwhAq+McCmPj2pdGnckV5w2sZWcAiFUivoYhxLKUPTodVh4UYk1vbOWx159a00Xh85&#10;3A7yKklyaXVP/KHTI9512HxuD1ZBsXycPsJT9vze5PvhOl6sp4cvr9T52Xx7AyLiHP/M8IvP6FAz&#10;084dyAQxKMjSbM1WFpYpCDbkqxUfdjwUKci6kv8b1D8AAAD//wMAUEsBAi0AFAAGAAgAAAAhALaD&#10;OJL+AAAA4QEAABMAAAAAAAAAAAAAAAAAAAAAAFtDb250ZW50X1R5cGVzXS54bWxQSwECLQAUAAYA&#10;CAAAACEAOP0h/9YAAACUAQAACwAAAAAAAAAAAAAAAAAvAQAAX3JlbHMvLnJlbHNQSwECLQAUAAYA&#10;CAAAACEAv7TZ4BkCAAAyBAAADgAAAAAAAAAAAAAAAAAuAgAAZHJzL2Uyb0RvYy54bWxQSwECLQAU&#10;AAYACAAAACEAxJbnzd8AAAAJAQAADwAAAAAAAAAAAAAAAABzBAAAZHJzL2Rvd25yZXYueG1sUEsF&#10;BgAAAAAEAAQA8wAAAH8FAAAAAA==&#10;">
                      <v:textbox>
                        <w:txbxContent>
                          <w:p w14:paraId="18ABA455" w14:textId="77777777" w:rsidR="007045E5" w:rsidRDefault="007045E5" w:rsidP="007045E5">
                            <w:pPr>
                              <w:jc w:val="center"/>
                            </w:pPr>
                            <w:r>
                              <w:t>Nursing Auxiliary</w:t>
                            </w:r>
                          </w:p>
                          <w:p w14:paraId="0BCBFDFD" w14:textId="77777777" w:rsidR="007045E5" w:rsidRDefault="007045E5" w:rsidP="007045E5"/>
                          <w:p w14:paraId="2BDB93BA" w14:textId="77777777" w:rsidR="007045E5" w:rsidRPr="00BF48CF" w:rsidRDefault="007045E5" w:rsidP="007045E5"/>
                        </w:txbxContent>
                      </v:textbox>
                    </v:shape>
                  </w:pict>
                </mc:Fallback>
              </mc:AlternateContent>
            </w:r>
          </w:p>
          <w:p w14:paraId="3F60D63D" w14:textId="77777777" w:rsidR="007045E5" w:rsidRPr="007045E5" w:rsidRDefault="007045E5" w:rsidP="0097643A">
            <w:pPr>
              <w:rPr>
                <w:rFonts w:ascii="Arial" w:hAnsi="Arial" w:cs="Arial"/>
              </w:rPr>
            </w:pPr>
          </w:p>
          <w:p w14:paraId="0107B290" w14:textId="1F8B42C9" w:rsidR="007045E5" w:rsidRPr="007045E5" w:rsidRDefault="007045E5" w:rsidP="0097643A">
            <w:pPr>
              <w:rPr>
                <w:rFonts w:ascii="Arial" w:hAnsi="Arial" w:cs="Arial"/>
              </w:rPr>
            </w:pPr>
            <w:r w:rsidRPr="007045E5">
              <w:rPr>
                <w:rFonts w:ascii="Arial" w:hAnsi="Arial" w:cs="Arial"/>
                <w:noProof/>
                <w:lang w:val="en-US"/>
              </w:rPr>
              <mc:AlternateContent>
                <mc:Choice Requires="wps">
                  <w:drawing>
                    <wp:anchor distT="0" distB="0" distL="114300" distR="114300" simplePos="0" relativeHeight="251711488" behindDoc="0" locked="0" layoutInCell="1" allowOverlap="1" wp14:anchorId="5D465CF2" wp14:editId="40B94B51">
                      <wp:simplePos x="0" y="0"/>
                      <wp:positionH relativeFrom="column">
                        <wp:posOffset>3134995</wp:posOffset>
                      </wp:positionH>
                      <wp:positionV relativeFrom="paragraph">
                        <wp:posOffset>81915</wp:posOffset>
                      </wp:positionV>
                      <wp:extent cx="0" cy="114300"/>
                      <wp:effectExtent l="8890" t="12065" r="10160" b="698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3D4A9" id="Straight Connector 25"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85pt,6.45pt" to="246.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Cq8Kd53AAAAAkBAAAPAAAAZHJzL2Rvd25yZXYueG1sTI/BTsMw&#10;DIbvSLxDZCQuE0toEdDSdEJAb1wYIK5ea9qKxumabCs8PUYc4Gj/n35/LlazG9SeptB7tnC+NKCI&#10;a9/03Fp4ea7OrkGFiNzg4JksfFKAVXl8VGDe+AM/0X4dWyUlHHK00MU45lqHuiOHYelHYsne/eQw&#10;yji1upnwIOVu0Ikxl9phz3Khw5HuOqo/1jtnIVSvtK2+FvXCvKWtp2R7//iA1p6ezLc3oCLN8Q+G&#10;H31Rh1KcNn7HTVCDhYssvRJUgiQDJcDvYmMhNRnostD/Pyi/AQAA//8DAFBLAQItABQABgAIAAAA&#10;IQC2gziS/gAAAOEBAAATAAAAAAAAAAAAAAAAAAAAAABbQ29udGVudF9UeXBlc10ueG1sUEsBAi0A&#10;FAAGAAgAAAAhADj9If/WAAAAlAEAAAsAAAAAAAAAAAAAAAAALwEAAF9yZWxzLy5yZWxzUEsBAi0A&#10;FAAGAAgAAAAhADHEOcWuAQAARwMAAA4AAAAAAAAAAAAAAAAALgIAAGRycy9lMm9Eb2MueG1sUEsB&#10;Ai0AFAAGAAgAAAAhAKrwp3ncAAAACQEAAA8AAAAAAAAAAAAAAAAACAQAAGRycy9kb3ducmV2Lnht&#10;bFBLBQYAAAAABAAEAPMAAAARBQAAAAA=&#10;"/>
                  </w:pict>
                </mc:Fallback>
              </mc:AlternateContent>
            </w:r>
          </w:p>
          <w:p w14:paraId="1F59EDF8" w14:textId="05B7FA7E" w:rsidR="007045E5" w:rsidRPr="007045E5" w:rsidRDefault="007045E5" w:rsidP="0097643A">
            <w:pPr>
              <w:tabs>
                <w:tab w:val="left" w:pos="4230"/>
              </w:tabs>
              <w:rPr>
                <w:rFonts w:ascii="Arial" w:hAnsi="Arial" w:cs="Arial"/>
              </w:rPr>
            </w:pPr>
            <w:r w:rsidRPr="007045E5">
              <w:rPr>
                <w:rFonts w:ascii="Arial" w:hAnsi="Arial" w:cs="Arial"/>
                <w:noProof/>
                <w:lang w:val="en-US"/>
              </w:rPr>
              <mc:AlternateContent>
                <mc:Choice Requires="wps">
                  <w:drawing>
                    <wp:anchor distT="0" distB="0" distL="114300" distR="114300" simplePos="0" relativeHeight="251707392" behindDoc="0" locked="0" layoutInCell="1" allowOverlap="1" wp14:anchorId="6F6896F0" wp14:editId="32C68A64">
                      <wp:simplePos x="0" y="0"/>
                      <wp:positionH relativeFrom="column">
                        <wp:posOffset>1991995</wp:posOffset>
                      </wp:positionH>
                      <wp:positionV relativeFrom="paragraph">
                        <wp:posOffset>20955</wp:posOffset>
                      </wp:positionV>
                      <wp:extent cx="2171700" cy="342900"/>
                      <wp:effectExtent l="8890" t="12065" r="10160" b="698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14:paraId="21BEFE9E" w14:textId="77777777" w:rsidR="007045E5" w:rsidRDefault="007045E5" w:rsidP="007045E5">
                                  <w:pPr>
                                    <w:jc w:val="center"/>
                                  </w:pPr>
                                  <w:r>
                                    <w:t>Student Nurse</w:t>
                                  </w:r>
                                </w:p>
                                <w:p w14:paraId="373AC825" w14:textId="77777777" w:rsidR="007045E5" w:rsidRDefault="007045E5" w:rsidP="007045E5"/>
                                <w:p w14:paraId="651CF7A0" w14:textId="77777777" w:rsidR="007045E5" w:rsidRPr="00BF48CF" w:rsidRDefault="007045E5" w:rsidP="00704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896F0" id="Text Box 24" o:spid="_x0000_s1033" type="#_x0000_t202" style="position:absolute;margin-left:156.85pt;margin-top:1.65pt;width:171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MGAIAADIEAAAOAAAAZHJzL2Uyb0RvYy54bWysU9tu2zAMfR+wfxD0vviyZGmMOEWXLsOA&#10;7gJ0+wBZlm1hsqhJSuzu60fJbprdXob5QSBN6pA8PNpej70iJ2GdBF3SbJFSIjSHWuq2pF8+H15c&#10;UeI80zVToEVJH4Sj17vnz7aDKUQOHahaWIIg2hWDKWnnvSmSxPFO9MwtwAiNwQZszzy6tk1qywZE&#10;71WSp+mrZABbGwtcOId/b6cg3UX8phHcf2waJzxRJcXefDxtPKtwJrstK1rLTCf53Ab7hy56JjUW&#10;PUPdMs/I0crfoHrJLTho/IJDn0DTSC7iDDhNlv4yzX3HjIizIDnOnGly/w+Wfzjdm0+W+PE1jLjA&#10;OIQzd8C/OqJh3zHdihtrYegEq7FwFihLBuOK+Wqg2hUugFTDe6hxyezoIQKNje0DKzgnQXRcwMOZ&#10;dDF6wvFnnq2zdYohjrGXy3yDdijBisfbxjr/VkBPglFSi0uN6Ox05/yU+pgSijlQsj5IpaJj22qv&#10;LDkxFMAhfjP6T2lKk6Gkm1W+mgj4K0Qavz9B9NKjkpXsS3p1TmJFoO2NrqPOPJNqsnE6pWceA3UT&#10;iX6sRiLrkq5DgUBrBfUDEmthEi4+NDQ6sN8pGVC0JXXfjswKStQ7jcvZZMtlUHl0lqt1jo69jFSX&#10;EaY5QpXUUzKZez+9jKOxsu2w0iQHDTe40EZGrp+6mttHYcZtzY8oKP/Sj1lPT333AwAA//8DAFBL&#10;AwQUAAYACAAAACEADp/q3d4AAAAIAQAADwAAAGRycy9kb3ducmV2LnhtbEyPwU7DMBBE70j8g7VI&#10;XBB1iklSQpwKIYHoDQqCqxu7SYS9Drabhr9nOcFtRzOafVOvZ2fZZEIcPEpYLjJgBluvB+wkvL0+&#10;XK6AxaRQK+vRSPg2EdbN6UmtKu2P+GKmbeoYlWCslIQ+pbHiPLa9cSou/GiQvL0PTiWSoeM6qCOV&#10;O8uvsqzgTg1IH3o1mvvetJ/bg5Owun6aPuJGPL+3xd7epItyevwKUp6fzXe3wJKZ018YfvEJHRpi&#10;2vkD6sisBLEUJUXpEMDIL/Kc9E5CXgrgTc3/D2h+AAAA//8DAFBLAQItABQABgAIAAAAIQC2gziS&#10;/gAAAOEBAAATAAAAAAAAAAAAAAAAAAAAAABbQ29udGVudF9UeXBlc10ueG1sUEsBAi0AFAAGAAgA&#10;AAAhADj9If/WAAAAlAEAAAsAAAAAAAAAAAAAAAAALwEAAF9yZWxzLy5yZWxzUEsBAi0AFAAGAAgA&#10;AAAhAB/6LAwYAgAAMgQAAA4AAAAAAAAAAAAAAAAALgIAAGRycy9lMm9Eb2MueG1sUEsBAi0AFAAG&#10;AAgAAAAhAA6f6t3eAAAACAEAAA8AAAAAAAAAAAAAAAAAcgQAAGRycy9kb3ducmV2LnhtbFBLBQYA&#10;AAAABAAEAPMAAAB9BQAAAAA=&#10;">
                      <v:textbox>
                        <w:txbxContent>
                          <w:p w14:paraId="21BEFE9E" w14:textId="77777777" w:rsidR="007045E5" w:rsidRDefault="007045E5" w:rsidP="007045E5">
                            <w:pPr>
                              <w:jc w:val="center"/>
                            </w:pPr>
                            <w:r>
                              <w:t>Student Nurse</w:t>
                            </w:r>
                          </w:p>
                          <w:p w14:paraId="373AC825" w14:textId="77777777" w:rsidR="007045E5" w:rsidRDefault="007045E5" w:rsidP="007045E5"/>
                          <w:p w14:paraId="651CF7A0" w14:textId="77777777" w:rsidR="007045E5" w:rsidRPr="00BF48CF" w:rsidRDefault="007045E5" w:rsidP="007045E5"/>
                        </w:txbxContent>
                      </v:textbox>
                    </v:shape>
                  </w:pict>
                </mc:Fallback>
              </mc:AlternateContent>
            </w:r>
            <w:r w:rsidRPr="007045E5">
              <w:rPr>
                <w:rFonts w:ascii="Arial" w:hAnsi="Arial" w:cs="Arial"/>
              </w:rPr>
              <w:tab/>
              <w:t xml:space="preserve">        </w:t>
            </w:r>
          </w:p>
          <w:p w14:paraId="580B0AA6" w14:textId="77777777" w:rsidR="007045E5" w:rsidRPr="007045E5" w:rsidRDefault="007045E5" w:rsidP="0097643A">
            <w:pPr>
              <w:tabs>
                <w:tab w:val="left" w:pos="4230"/>
              </w:tabs>
              <w:rPr>
                <w:rFonts w:ascii="Arial" w:hAnsi="Arial" w:cs="Arial"/>
              </w:rPr>
            </w:pPr>
          </w:p>
          <w:p w14:paraId="3AA4798E" w14:textId="77777777" w:rsidR="007045E5" w:rsidRPr="007045E5" w:rsidRDefault="007045E5" w:rsidP="0097643A">
            <w:pPr>
              <w:tabs>
                <w:tab w:val="left" w:pos="4230"/>
              </w:tabs>
              <w:rPr>
                <w:rFonts w:ascii="Arial" w:hAnsi="Arial" w:cs="Arial"/>
              </w:rPr>
            </w:pPr>
          </w:p>
        </w:tc>
      </w:tr>
    </w:tbl>
    <w:p w14:paraId="44772113" w14:textId="77777777" w:rsidR="007045E5" w:rsidRPr="007045E5" w:rsidRDefault="007045E5" w:rsidP="007045E5">
      <w:pPr>
        <w:jc w:val="both"/>
        <w:rPr>
          <w:rFonts w:ascii="Arial" w:hAnsi="Arial" w:cs="Arial"/>
        </w:rPr>
      </w:pPr>
    </w:p>
    <w:tbl>
      <w:tblPr>
        <w:tblW w:w="10620" w:type="dxa"/>
        <w:tblInd w:w="-252" w:type="dxa"/>
        <w:tblBorders>
          <w:insideV w:val="single" w:sz="4" w:space="0" w:color="auto"/>
        </w:tblBorders>
        <w:tblLayout w:type="fixed"/>
        <w:tblLook w:val="0000" w:firstRow="0" w:lastRow="0" w:firstColumn="0" w:lastColumn="0" w:noHBand="0" w:noVBand="0"/>
      </w:tblPr>
      <w:tblGrid>
        <w:gridCol w:w="10620"/>
      </w:tblGrid>
      <w:tr w:rsidR="007045E5" w:rsidRPr="007045E5" w14:paraId="18AA7823" w14:textId="77777777" w:rsidTr="0097643A">
        <w:tc>
          <w:tcPr>
            <w:tcW w:w="10620" w:type="dxa"/>
            <w:tcBorders>
              <w:top w:val="single" w:sz="6" w:space="0" w:color="auto"/>
              <w:left w:val="single" w:sz="4" w:space="0" w:color="auto"/>
              <w:bottom w:val="single" w:sz="6" w:space="0" w:color="auto"/>
              <w:right w:val="single" w:sz="4" w:space="0" w:color="auto"/>
            </w:tcBorders>
          </w:tcPr>
          <w:p w14:paraId="293CB2F7" w14:textId="77777777" w:rsidR="007045E5" w:rsidRPr="007045E5" w:rsidRDefault="007045E5" w:rsidP="0097643A">
            <w:pPr>
              <w:pStyle w:val="Heading3"/>
              <w:spacing w:before="120" w:after="120"/>
              <w:rPr>
                <w:rFonts w:ascii="Arial" w:hAnsi="Arial" w:cs="Arial"/>
                <w:color w:val="auto"/>
              </w:rPr>
            </w:pPr>
            <w:r w:rsidRPr="007045E5">
              <w:rPr>
                <w:rFonts w:ascii="Arial" w:hAnsi="Arial" w:cs="Arial"/>
                <w:color w:val="auto"/>
              </w:rPr>
              <w:lastRenderedPageBreak/>
              <w:t xml:space="preserve">5.   </w:t>
            </w:r>
            <w:r w:rsidRPr="007045E5">
              <w:rPr>
                <w:rFonts w:ascii="Arial" w:hAnsi="Arial" w:cs="Arial"/>
                <w:color w:val="auto"/>
              </w:rPr>
              <w:tab/>
              <w:t>ROLE OF DEPARTMENT</w:t>
            </w:r>
          </w:p>
        </w:tc>
      </w:tr>
      <w:tr w:rsidR="007045E5" w:rsidRPr="007045E5" w14:paraId="79A9F6E0" w14:textId="77777777" w:rsidTr="0097643A">
        <w:tc>
          <w:tcPr>
            <w:tcW w:w="10620" w:type="dxa"/>
            <w:tcBorders>
              <w:top w:val="single" w:sz="6" w:space="0" w:color="auto"/>
              <w:left w:val="single" w:sz="4" w:space="0" w:color="auto"/>
              <w:bottom w:val="single" w:sz="6" w:space="0" w:color="auto"/>
              <w:right w:val="single" w:sz="4" w:space="0" w:color="auto"/>
            </w:tcBorders>
          </w:tcPr>
          <w:p w14:paraId="5ECF985A" w14:textId="77777777" w:rsidR="007045E5" w:rsidRPr="007045E5" w:rsidRDefault="007045E5" w:rsidP="0097643A">
            <w:pPr>
              <w:pStyle w:val="BodyText"/>
              <w:ind w:left="720"/>
              <w:rPr>
                <w:rFonts w:ascii="Arial" w:hAnsi="Arial" w:cs="Arial"/>
                <w:szCs w:val="24"/>
              </w:rPr>
            </w:pPr>
          </w:p>
          <w:p w14:paraId="5D149307" w14:textId="77777777" w:rsidR="007045E5" w:rsidRPr="007045E5" w:rsidRDefault="007045E5" w:rsidP="0097643A">
            <w:pPr>
              <w:pStyle w:val="BodyText"/>
              <w:ind w:left="720"/>
              <w:rPr>
                <w:rFonts w:ascii="Arial" w:hAnsi="Arial" w:cs="Arial"/>
                <w:szCs w:val="24"/>
              </w:rPr>
            </w:pPr>
            <w:r w:rsidRPr="007045E5">
              <w:rPr>
                <w:rFonts w:ascii="Arial" w:hAnsi="Arial" w:cs="Arial"/>
                <w:szCs w:val="24"/>
              </w:rPr>
              <w:t>The Women &amp; Children’s Health Directorate provides maternity, gynaecology, neonatal &amp; paediatric services for the population of Fife and delivers approximately 3200 women per year.  Service provision includes preconceptual, ante, intra, post partum, neonatal and paediatric care.</w:t>
            </w:r>
          </w:p>
          <w:p w14:paraId="795967AE" w14:textId="77777777" w:rsidR="007045E5" w:rsidRPr="007045E5" w:rsidRDefault="007045E5" w:rsidP="0097643A">
            <w:pPr>
              <w:pStyle w:val="BodyText"/>
              <w:tabs>
                <w:tab w:val="left" w:pos="1095"/>
              </w:tabs>
              <w:ind w:left="720"/>
              <w:rPr>
                <w:rFonts w:ascii="Arial" w:hAnsi="Arial" w:cs="Arial"/>
                <w:szCs w:val="24"/>
              </w:rPr>
            </w:pPr>
            <w:r w:rsidRPr="007045E5">
              <w:rPr>
                <w:rFonts w:ascii="Arial" w:hAnsi="Arial" w:cs="Arial"/>
                <w:szCs w:val="24"/>
              </w:rPr>
              <w:tab/>
            </w:r>
          </w:p>
          <w:p w14:paraId="75EB6CE1" w14:textId="77777777" w:rsidR="007045E5" w:rsidRPr="007045E5" w:rsidRDefault="007045E5" w:rsidP="0097643A">
            <w:pPr>
              <w:pStyle w:val="BodyText"/>
              <w:ind w:left="720"/>
              <w:rPr>
                <w:rFonts w:ascii="Arial" w:hAnsi="Arial" w:cs="Arial"/>
                <w:szCs w:val="24"/>
              </w:rPr>
            </w:pPr>
            <w:r w:rsidRPr="007045E5">
              <w:rPr>
                <w:rFonts w:ascii="Arial" w:hAnsi="Arial" w:cs="Arial"/>
                <w:szCs w:val="24"/>
              </w:rPr>
              <w:t>Gynaecological services provided include in and out patient care including medical, surgical and palliative care.</w:t>
            </w:r>
          </w:p>
          <w:p w14:paraId="63BCD884" w14:textId="77777777" w:rsidR="007045E5" w:rsidRPr="007045E5" w:rsidRDefault="007045E5" w:rsidP="0097643A">
            <w:pPr>
              <w:pStyle w:val="BodyText"/>
              <w:ind w:left="720"/>
              <w:rPr>
                <w:rFonts w:ascii="Arial" w:hAnsi="Arial" w:cs="Arial"/>
                <w:szCs w:val="24"/>
              </w:rPr>
            </w:pPr>
          </w:p>
          <w:p w14:paraId="5ECB25A1" w14:textId="77777777" w:rsidR="007045E5" w:rsidRPr="007045E5" w:rsidRDefault="007045E5" w:rsidP="0097643A">
            <w:pPr>
              <w:pStyle w:val="BodyText"/>
              <w:ind w:left="720"/>
              <w:rPr>
                <w:rFonts w:ascii="Arial" w:hAnsi="Arial" w:cs="Arial"/>
                <w:szCs w:val="24"/>
              </w:rPr>
            </w:pPr>
            <w:r w:rsidRPr="007045E5">
              <w:rPr>
                <w:rFonts w:ascii="Arial" w:hAnsi="Arial" w:cs="Arial"/>
                <w:szCs w:val="24"/>
              </w:rPr>
              <w:t>Neonatal and paediatric care (to age 16) includes neonatal intensive care service provision, inpatient Paediatric medical, high dependency and surgical care, ambulatory and outpatient care. Specialist outpatient services and outreach clinics.</w:t>
            </w:r>
          </w:p>
          <w:p w14:paraId="326F7DFC" w14:textId="77777777" w:rsidR="007045E5" w:rsidRPr="007045E5" w:rsidRDefault="007045E5" w:rsidP="0097643A">
            <w:pPr>
              <w:pStyle w:val="BodyText"/>
              <w:ind w:left="720"/>
              <w:rPr>
                <w:rFonts w:ascii="Arial" w:hAnsi="Arial" w:cs="Arial"/>
                <w:szCs w:val="24"/>
              </w:rPr>
            </w:pPr>
          </w:p>
          <w:p w14:paraId="7A4106FB" w14:textId="77777777" w:rsidR="007045E5" w:rsidRPr="007045E5" w:rsidRDefault="007045E5" w:rsidP="0097643A">
            <w:pPr>
              <w:pStyle w:val="BodyText"/>
              <w:ind w:left="720"/>
              <w:rPr>
                <w:rFonts w:ascii="Arial" w:hAnsi="Arial" w:cs="Arial"/>
                <w:szCs w:val="24"/>
              </w:rPr>
            </w:pPr>
          </w:p>
          <w:p w14:paraId="2BB5D49B" w14:textId="77777777" w:rsidR="007045E5" w:rsidRPr="007045E5" w:rsidRDefault="007045E5" w:rsidP="0097643A">
            <w:pPr>
              <w:pStyle w:val="BodyText"/>
              <w:ind w:left="720"/>
              <w:rPr>
                <w:rFonts w:ascii="Arial" w:hAnsi="Arial" w:cs="Arial"/>
                <w:szCs w:val="24"/>
              </w:rPr>
            </w:pPr>
          </w:p>
        </w:tc>
      </w:tr>
      <w:tr w:rsidR="007045E5" w:rsidRPr="007045E5" w14:paraId="706FE967" w14:textId="77777777" w:rsidTr="0097643A">
        <w:tc>
          <w:tcPr>
            <w:tcW w:w="10620" w:type="dxa"/>
            <w:tcBorders>
              <w:top w:val="single" w:sz="6" w:space="0" w:color="auto"/>
              <w:left w:val="single" w:sz="4" w:space="0" w:color="auto"/>
              <w:bottom w:val="single" w:sz="6" w:space="0" w:color="auto"/>
              <w:right w:val="single" w:sz="4" w:space="0" w:color="auto"/>
            </w:tcBorders>
          </w:tcPr>
          <w:p w14:paraId="0870F4E7" w14:textId="77777777" w:rsidR="007045E5" w:rsidRPr="007045E5" w:rsidRDefault="007045E5" w:rsidP="0097643A">
            <w:pPr>
              <w:pStyle w:val="BodyText"/>
              <w:ind w:left="720"/>
              <w:rPr>
                <w:rFonts w:ascii="Arial" w:hAnsi="Arial" w:cs="Arial"/>
                <w:szCs w:val="24"/>
              </w:rPr>
            </w:pPr>
            <w:r w:rsidRPr="007045E5">
              <w:rPr>
                <w:rFonts w:ascii="Arial" w:hAnsi="Arial" w:cs="Arial"/>
                <w:szCs w:val="24"/>
              </w:rPr>
              <w:t>6.  KEY RESULT AREAS</w:t>
            </w:r>
          </w:p>
        </w:tc>
      </w:tr>
      <w:tr w:rsidR="007045E5" w:rsidRPr="007045E5" w14:paraId="3467D55D" w14:textId="77777777" w:rsidTr="0097643A">
        <w:tc>
          <w:tcPr>
            <w:tcW w:w="10620" w:type="dxa"/>
            <w:tcBorders>
              <w:top w:val="single" w:sz="6" w:space="0" w:color="auto"/>
              <w:left w:val="single" w:sz="4" w:space="0" w:color="auto"/>
              <w:bottom w:val="single" w:sz="6" w:space="0" w:color="auto"/>
              <w:right w:val="single" w:sz="4" w:space="0" w:color="auto"/>
            </w:tcBorders>
          </w:tcPr>
          <w:p w14:paraId="105A0A0F" w14:textId="77777777" w:rsidR="007045E5" w:rsidRPr="007045E5" w:rsidRDefault="007045E5" w:rsidP="0097643A">
            <w:pPr>
              <w:pStyle w:val="BodyText"/>
              <w:ind w:left="720"/>
              <w:rPr>
                <w:rFonts w:ascii="Arial" w:hAnsi="Arial" w:cs="Arial"/>
                <w:szCs w:val="24"/>
              </w:rPr>
            </w:pPr>
          </w:p>
          <w:p w14:paraId="69409BD1" w14:textId="77777777" w:rsidR="007045E5" w:rsidRPr="007045E5" w:rsidRDefault="007045E5" w:rsidP="007045E5">
            <w:pPr>
              <w:numPr>
                <w:ilvl w:val="0"/>
                <w:numId w:val="22"/>
              </w:numPr>
              <w:ind w:left="792" w:hanging="452"/>
              <w:jc w:val="both"/>
              <w:rPr>
                <w:rFonts w:ascii="Arial" w:hAnsi="Arial" w:cs="Arial"/>
              </w:rPr>
            </w:pPr>
            <w:r w:rsidRPr="007045E5">
              <w:rPr>
                <w:rFonts w:ascii="Arial" w:hAnsi="Arial" w:cs="Arial"/>
              </w:rPr>
              <w:t xml:space="preserve"> At all times act as a professional role model in accordance with all directives and guidance from the NMC.</w:t>
            </w:r>
          </w:p>
          <w:p w14:paraId="6EA68DDE" w14:textId="77777777" w:rsidR="007045E5" w:rsidRPr="007045E5" w:rsidRDefault="007045E5" w:rsidP="0097643A">
            <w:pPr>
              <w:pStyle w:val="BodyText"/>
              <w:ind w:left="720"/>
              <w:rPr>
                <w:rFonts w:ascii="Arial" w:hAnsi="Arial" w:cs="Arial"/>
                <w:szCs w:val="24"/>
              </w:rPr>
            </w:pPr>
          </w:p>
          <w:p w14:paraId="069D81E7" w14:textId="77777777" w:rsidR="007045E5" w:rsidRPr="007045E5" w:rsidRDefault="007045E5" w:rsidP="007045E5">
            <w:pPr>
              <w:numPr>
                <w:ilvl w:val="0"/>
                <w:numId w:val="22"/>
              </w:numPr>
              <w:ind w:left="792" w:hanging="452"/>
              <w:jc w:val="both"/>
              <w:rPr>
                <w:rFonts w:ascii="Arial" w:hAnsi="Arial" w:cs="Arial"/>
              </w:rPr>
            </w:pPr>
            <w:r w:rsidRPr="007045E5">
              <w:rPr>
                <w:rFonts w:ascii="Arial" w:hAnsi="Arial" w:cs="Arial"/>
              </w:rPr>
              <w:t xml:space="preserve"> Responsible for the assessment of care needs and the implementation and evaluation of programmes of care for patients to ensure high level of quality of care.</w:t>
            </w:r>
          </w:p>
          <w:p w14:paraId="638D1EF5" w14:textId="77777777" w:rsidR="007045E5" w:rsidRPr="007045E5" w:rsidRDefault="007045E5" w:rsidP="0097643A">
            <w:pPr>
              <w:pStyle w:val="BodyText"/>
              <w:ind w:left="720"/>
              <w:rPr>
                <w:rFonts w:ascii="Arial" w:hAnsi="Arial" w:cs="Arial"/>
                <w:szCs w:val="24"/>
              </w:rPr>
            </w:pPr>
          </w:p>
          <w:p w14:paraId="37E98501" w14:textId="77777777" w:rsidR="007045E5" w:rsidRPr="007045E5" w:rsidRDefault="007045E5" w:rsidP="007045E5">
            <w:pPr>
              <w:numPr>
                <w:ilvl w:val="0"/>
                <w:numId w:val="22"/>
              </w:numPr>
              <w:ind w:left="792" w:hanging="452"/>
              <w:jc w:val="both"/>
              <w:rPr>
                <w:rFonts w:ascii="Arial" w:hAnsi="Arial" w:cs="Arial"/>
              </w:rPr>
            </w:pPr>
            <w:r w:rsidRPr="007045E5">
              <w:rPr>
                <w:rFonts w:ascii="Arial" w:hAnsi="Arial" w:cs="Arial"/>
              </w:rPr>
              <w:t xml:space="preserve"> In conjunction with the Senior Charge Nurse/Charge Nurse set, monitor and evaluate standards of care within defined policies, procedures and guidelines within the Board and Directorate to ensure the delivery of a high quality service.</w:t>
            </w:r>
          </w:p>
          <w:p w14:paraId="14A055B3" w14:textId="77777777" w:rsidR="007045E5" w:rsidRPr="007045E5" w:rsidRDefault="007045E5" w:rsidP="0097643A">
            <w:pPr>
              <w:pStyle w:val="BodyText"/>
              <w:ind w:left="720"/>
              <w:rPr>
                <w:rFonts w:ascii="Arial" w:hAnsi="Arial" w:cs="Arial"/>
                <w:szCs w:val="24"/>
              </w:rPr>
            </w:pPr>
          </w:p>
          <w:p w14:paraId="660481CD" w14:textId="77777777" w:rsidR="007045E5" w:rsidRPr="007045E5" w:rsidRDefault="007045E5" w:rsidP="007045E5">
            <w:pPr>
              <w:numPr>
                <w:ilvl w:val="0"/>
                <w:numId w:val="22"/>
              </w:numPr>
              <w:ind w:left="680"/>
              <w:jc w:val="both"/>
              <w:rPr>
                <w:rFonts w:ascii="Arial" w:hAnsi="Arial" w:cs="Arial"/>
              </w:rPr>
            </w:pPr>
            <w:r w:rsidRPr="007045E5">
              <w:rPr>
                <w:rFonts w:ascii="Arial" w:hAnsi="Arial" w:cs="Arial"/>
              </w:rPr>
              <w:t xml:space="preserve">  Maintain effective communication with patients relatives and significant others.             </w:t>
            </w:r>
          </w:p>
          <w:p w14:paraId="55F48424" w14:textId="77777777" w:rsidR="007045E5" w:rsidRPr="007045E5" w:rsidRDefault="007045E5" w:rsidP="0097643A">
            <w:pPr>
              <w:pStyle w:val="BodyText"/>
              <w:ind w:left="720"/>
              <w:rPr>
                <w:rFonts w:ascii="Arial" w:hAnsi="Arial" w:cs="Arial"/>
                <w:szCs w:val="24"/>
              </w:rPr>
            </w:pPr>
          </w:p>
          <w:p w14:paraId="207E3DC9" w14:textId="77777777" w:rsidR="007045E5" w:rsidRPr="007045E5" w:rsidRDefault="007045E5" w:rsidP="007045E5">
            <w:pPr>
              <w:numPr>
                <w:ilvl w:val="0"/>
                <w:numId w:val="22"/>
              </w:numPr>
              <w:ind w:left="792" w:hanging="452"/>
              <w:jc w:val="both"/>
              <w:rPr>
                <w:rFonts w:ascii="Arial" w:hAnsi="Arial" w:cs="Arial"/>
              </w:rPr>
            </w:pPr>
            <w:r w:rsidRPr="007045E5">
              <w:rPr>
                <w:rFonts w:ascii="Arial" w:hAnsi="Arial" w:cs="Arial"/>
              </w:rPr>
              <w:t xml:space="preserve"> To report to the Paediatric Senior Charge Nurse/ Charge Nurse all issues that will enable the quality of patient care to be maintained.</w:t>
            </w:r>
          </w:p>
          <w:p w14:paraId="2615004B" w14:textId="77777777" w:rsidR="007045E5" w:rsidRPr="007045E5" w:rsidRDefault="007045E5" w:rsidP="0097643A">
            <w:pPr>
              <w:pStyle w:val="BodyText"/>
              <w:ind w:left="720"/>
              <w:rPr>
                <w:rFonts w:ascii="Arial" w:hAnsi="Arial" w:cs="Arial"/>
                <w:szCs w:val="24"/>
              </w:rPr>
            </w:pPr>
          </w:p>
          <w:p w14:paraId="0EB90089" w14:textId="77777777" w:rsidR="007045E5" w:rsidRPr="007045E5" w:rsidRDefault="007045E5" w:rsidP="007045E5">
            <w:pPr>
              <w:numPr>
                <w:ilvl w:val="0"/>
                <w:numId w:val="22"/>
              </w:numPr>
              <w:ind w:left="680"/>
              <w:jc w:val="both"/>
              <w:rPr>
                <w:rFonts w:ascii="Arial" w:hAnsi="Arial" w:cs="Arial"/>
              </w:rPr>
            </w:pPr>
            <w:r w:rsidRPr="007045E5">
              <w:rPr>
                <w:rFonts w:ascii="Arial" w:hAnsi="Arial" w:cs="Arial"/>
              </w:rPr>
              <w:t xml:space="preserve"> To be an advocate for the children and their families.</w:t>
            </w:r>
          </w:p>
          <w:p w14:paraId="6A563F97" w14:textId="77777777" w:rsidR="007045E5" w:rsidRPr="007045E5" w:rsidRDefault="007045E5" w:rsidP="0097643A">
            <w:pPr>
              <w:pStyle w:val="BodyText"/>
              <w:ind w:left="720"/>
              <w:rPr>
                <w:rFonts w:ascii="Arial" w:hAnsi="Arial" w:cs="Arial"/>
                <w:szCs w:val="24"/>
              </w:rPr>
            </w:pPr>
          </w:p>
          <w:p w14:paraId="09D26A10" w14:textId="77777777" w:rsidR="007045E5" w:rsidRPr="007045E5" w:rsidRDefault="007045E5" w:rsidP="007045E5">
            <w:pPr>
              <w:numPr>
                <w:ilvl w:val="0"/>
                <w:numId w:val="22"/>
              </w:numPr>
              <w:ind w:left="680"/>
              <w:jc w:val="both"/>
              <w:rPr>
                <w:rFonts w:ascii="Arial" w:hAnsi="Arial" w:cs="Arial"/>
              </w:rPr>
            </w:pPr>
            <w:r w:rsidRPr="007045E5">
              <w:rPr>
                <w:rFonts w:ascii="Arial" w:hAnsi="Arial" w:cs="Arial"/>
              </w:rPr>
              <w:t xml:space="preserve"> To implement agreed local and national clinical policies and guidelines.</w:t>
            </w:r>
          </w:p>
          <w:p w14:paraId="683B91FF" w14:textId="77777777" w:rsidR="007045E5" w:rsidRPr="007045E5" w:rsidRDefault="007045E5" w:rsidP="0097643A">
            <w:pPr>
              <w:pStyle w:val="BodyText"/>
              <w:ind w:left="720"/>
              <w:rPr>
                <w:rFonts w:ascii="Arial" w:hAnsi="Arial" w:cs="Arial"/>
                <w:szCs w:val="24"/>
              </w:rPr>
            </w:pPr>
          </w:p>
          <w:p w14:paraId="505CC797" w14:textId="77777777" w:rsidR="007045E5" w:rsidRPr="007045E5" w:rsidRDefault="007045E5" w:rsidP="007045E5">
            <w:pPr>
              <w:numPr>
                <w:ilvl w:val="0"/>
                <w:numId w:val="22"/>
              </w:numPr>
              <w:ind w:left="680"/>
              <w:jc w:val="both"/>
              <w:rPr>
                <w:rFonts w:ascii="Arial" w:hAnsi="Arial" w:cs="Arial"/>
              </w:rPr>
            </w:pPr>
            <w:r w:rsidRPr="007045E5">
              <w:rPr>
                <w:rFonts w:ascii="Arial" w:hAnsi="Arial" w:cs="Arial"/>
              </w:rPr>
              <w:t xml:space="preserve">  Recognise situations that may be detrimental to the health and well-being of individuals.</w:t>
            </w:r>
          </w:p>
          <w:p w14:paraId="1261D189" w14:textId="77777777" w:rsidR="007045E5" w:rsidRPr="007045E5" w:rsidRDefault="007045E5" w:rsidP="0097643A">
            <w:pPr>
              <w:pStyle w:val="BodyText"/>
              <w:ind w:left="720"/>
              <w:rPr>
                <w:rFonts w:ascii="Arial" w:hAnsi="Arial" w:cs="Arial"/>
                <w:szCs w:val="24"/>
              </w:rPr>
            </w:pPr>
          </w:p>
          <w:p w14:paraId="4DB03AE7" w14:textId="77777777" w:rsidR="007045E5" w:rsidRPr="007045E5" w:rsidRDefault="007045E5" w:rsidP="007045E5">
            <w:pPr>
              <w:numPr>
                <w:ilvl w:val="0"/>
                <w:numId w:val="22"/>
              </w:numPr>
              <w:ind w:left="680"/>
              <w:jc w:val="both"/>
              <w:rPr>
                <w:rFonts w:ascii="Arial" w:hAnsi="Arial" w:cs="Arial"/>
              </w:rPr>
            </w:pPr>
            <w:r w:rsidRPr="007045E5">
              <w:rPr>
                <w:rFonts w:ascii="Arial" w:hAnsi="Arial" w:cs="Arial"/>
              </w:rPr>
              <w:t xml:space="preserve">  Promote the health of children and families through appropriate support and education.</w:t>
            </w:r>
          </w:p>
          <w:p w14:paraId="7CD08A5A" w14:textId="77777777" w:rsidR="007045E5" w:rsidRPr="007045E5" w:rsidRDefault="007045E5" w:rsidP="0097643A">
            <w:pPr>
              <w:pStyle w:val="BodyText"/>
              <w:ind w:left="720"/>
              <w:rPr>
                <w:rFonts w:ascii="Arial" w:hAnsi="Arial" w:cs="Arial"/>
                <w:szCs w:val="24"/>
              </w:rPr>
            </w:pPr>
          </w:p>
          <w:p w14:paraId="6758A81D" w14:textId="77777777" w:rsidR="007045E5" w:rsidRPr="007045E5" w:rsidRDefault="007045E5" w:rsidP="007045E5">
            <w:pPr>
              <w:numPr>
                <w:ilvl w:val="0"/>
                <w:numId w:val="22"/>
              </w:numPr>
              <w:ind w:left="792" w:hanging="452"/>
              <w:jc w:val="both"/>
              <w:rPr>
                <w:rFonts w:ascii="Arial" w:hAnsi="Arial" w:cs="Arial"/>
              </w:rPr>
            </w:pPr>
            <w:r w:rsidRPr="007045E5">
              <w:rPr>
                <w:rFonts w:ascii="Arial" w:hAnsi="Arial" w:cs="Arial"/>
              </w:rPr>
              <w:t xml:space="preserve"> To develop the role by using evidence based practise and continuously improve own knowledge, following PREP guidelines.</w:t>
            </w:r>
          </w:p>
          <w:p w14:paraId="4F363F78" w14:textId="77777777" w:rsidR="007045E5" w:rsidRPr="007045E5" w:rsidRDefault="007045E5" w:rsidP="0097643A">
            <w:pPr>
              <w:pStyle w:val="BodyText"/>
              <w:ind w:left="720"/>
              <w:rPr>
                <w:rFonts w:ascii="Arial" w:hAnsi="Arial" w:cs="Arial"/>
                <w:szCs w:val="24"/>
              </w:rPr>
            </w:pPr>
          </w:p>
          <w:p w14:paraId="6F2DBDC0" w14:textId="77777777" w:rsidR="007045E5" w:rsidRPr="007045E5" w:rsidRDefault="007045E5" w:rsidP="007045E5">
            <w:pPr>
              <w:numPr>
                <w:ilvl w:val="0"/>
                <w:numId w:val="22"/>
              </w:numPr>
              <w:ind w:left="792" w:hanging="452"/>
              <w:jc w:val="both"/>
              <w:rPr>
                <w:rFonts w:ascii="Arial" w:hAnsi="Arial" w:cs="Arial"/>
              </w:rPr>
            </w:pPr>
            <w:r w:rsidRPr="007045E5">
              <w:rPr>
                <w:rFonts w:ascii="Arial" w:hAnsi="Arial" w:cs="Arial"/>
              </w:rPr>
              <w:t xml:space="preserve"> To participate in clinical audit, Scottish Patient Safety and research programmes within the ward area to ensure continuous development of evidence based practise.</w:t>
            </w:r>
          </w:p>
          <w:p w14:paraId="48D562D0" w14:textId="77777777" w:rsidR="007045E5" w:rsidRPr="007045E5" w:rsidRDefault="007045E5" w:rsidP="0097643A">
            <w:pPr>
              <w:pStyle w:val="BodyText"/>
              <w:ind w:left="720"/>
              <w:rPr>
                <w:rFonts w:ascii="Arial" w:hAnsi="Arial" w:cs="Arial"/>
                <w:szCs w:val="24"/>
              </w:rPr>
            </w:pPr>
          </w:p>
          <w:p w14:paraId="3D3CAD57" w14:textId="77777777" w:rsidR="007045E5" w:rsidRPr="007045E5" w:rsidRDefault="007045E5" w:rsidP="007045E5">
            <w:pPr>
              <w:numPr>
                <w:ilvl w:val="0"/>
                <w:numId w:val="22"/>
              </w:numPr>
              <w:ind w:left="792" w:hanging="452"/>
              <w:jc w:val="both"/>
              <w:rPr>
                <w:rFonts w:ascii="Arial" w:hAnsi="Arial" w:cs="Arial"/>
              </w:rPr>
            </w:pPr>
            <w:r w:rsidRPr="007045E5">
              <w:rPr>
                <w:rFonts w:ascii="Arial" w:hAnsi="Arial" w:cs="Arial"/>
              </w:rPr>
              <w:t xml:space="preserve"> Responsible for maintaining patient records within agreed standards and ensuring the quality of record keeping within area of responsibility.</w:t>
            </w:r>
          </w:p>
          <w:p w14:paraId="5BD2AC09" w14:textId="77777777" w:rsidR="007045E5" w:rsidRPr="007045E5" w:rsidRDefault="007045E5" w:rsidP="0097643A">
            <w:pPr>
              <w:pStyle w:val="BodyText"/>
              <w:ind w:left="720"/>
              <w:rPr>
                <w:rFonts w:ascii="Arial" w:hAnsi="Arial" w:cs="Arial"/>
                <w:szCs w:val="24"/>
              </w:rPr>
            </w:pPr>
          </w:p>
          <w:p w14:paraId="3C1EAF69" w14:textId="77777777" w:rsidR="007045E5" w:rsidRPr="007045E5" w:rsidRDefault="007045E5" w:rsidP="0097643A">
            <w:pPr>
              <w:pStyle w:val="BodyText"/>
              <w:ind w:left="720"/>
              <w:rPr>
                <w:rFonts w:ascii="Arial" w:hAnsi="Arial" w:cs="Arial"/>
                <w:szCs w:val="24"/>
              </w:rPr>
            </w:pPr>
            <w:r w:rsidRPr="007045E5">
              <w:rPr>
                <w:rFonts w:ascii="Arial" w:hAnsi="Arial" w:cs="Arial"/>
                <w:szCs w:val="24"/>
              </w:rPr>
              <w:t xml:space="preserve">13.  In the absence of the Senior Charge Nurse / Charge Nurse assume responsibility for the management of daily operational responsibilities in the paediatric department including, </w:t>
            </w:r>
            <w:r w:rsidRPr="007045E5">
              <w:rPr>
                <w:rFonts w:ascii="Arial" w:hAnsi="Arial" w:cs="Arial"/>
                <w:szCs w:val="24"/>
              </w:rPr>
              <w:lastRenderedPageBreak/>
              <w:t>work allocation , deployment and supervision of staff to ensure smooth running of the department.</w:t>
            </w:r>
          </w:p>
          <w:p w14:paraId="003C1655" w14:textId="77777777" w:rsidR="007045E5" w:rsidRPr="007045E5" w:rsidRDefault="007045E5" w:rsidP="0097643A">
            <w:pPr>
              <w:pStyle w:val="BodyText"/>
              <w:ind w:left="720"/>
              <w:rPr>
                <w:rFonts w:ascii="Arial" w:hAnsi="Arial" w:cs="Arial"/>
                <w:szCs w:val="24"/>
              </w:rPr>
            </w:pPr>
          </w:p>
          <w:p w14:paraId="1C315D6C" w14:textId="77777777" w:rsidR="007045E5" w:rsidRPr="007045E5" w:rsidRDefault="007045E5" w:rsidP="0097643A">
            <w:pPr>
              <w:pStyle w:val="BodyText"/>
              <w:ind w:left="720"/>
              <w:rPr>
                <w:rFonts w:ascii="Arial" w:hAnsi="Arial" w:cs="Arial"/>
                <w:szCs w:val="24"/>
              </w:rPr>
            </w:pPr>
            <w:r w:rsidRPr="007045E5">
              <w:rPr>
                <w:rFonts w:ascii="Arial" w:hAnsi="Arial" w:cs="Arial"/>
                <w:szCs w:val="24"/>
              </w:rPr>
              <w:t>14. To participate in leading, supporting, counselling and appraising junior staff to ensure development needs are identified and a cohesive multidisciplinary team approach is maintained.</w:t>
            </w:r>
          </w:p>
          <w:p w14:paraId="2CD9C7F6" w14:textId="77777777" w:rsidR="007045E5" w:rsidRPr="007045E5" w:rsidRDefault="007045E5" w:rsidP="0097643A">
            <w:pPr>
              <w:pStyle w:val="BodyText"/>
              <w:ind w:left="720"/>
              <w:rPr>
                <w:rFonts w:ascii="Arial" w:hAnsi="Arial" w:cs="Arial"/>
                <w:szCs w:val="24"/>
              </w:rPr>
            </w:pPr>
          </w:p>
          <w:p w14:paraId="39D8F46C" w14:textId="77777777" w:rsidR="007045E5" w:rsidRPr="007045E5" w:rsidRDefault="007045E5" w:rsidP="0097643A">
            <w:pPr>
              <w:pStyle w:val="BodyText"/>
              <w:ind w:left="720"/>
              <w:rPr>
                <w:rFonts w:ascii="Arial" w:hAnsi="Arial" w:cs="Arial"/>
                <w:szCs w:val="24"/>
              </w:rPr>
            </w:pPr>
            <w:r w:rsidRPr="007045E5">
              <w:rPr>
                <w:rFonts w:ascii="Arial" w:hAnsi="Arial" w:cs="Arial"/>
                <w:szCs w:val="24"/>
              </w:rPr>
              <w:t>15.  To undertake teaching of qualified and unqualified nursing staff, including basic and post basic students, and participate in the implementation of staff personal development plans to facilitate and meet ongoing development needs.</w:t>
            </w:r>
          </w:p>
          <w:p w14:paraId="532594B9" w14:textId="77777777" w:rsidR="007045E5" w:rsidRPr="007045E5" w:rsidRDefault="007045E5" w:rsidP="0097643A">
            <w:pPr>
              <w:pStyle w:val="BodyText"/>
              <w:ind w:left="720"/>
              <w:rPr>
                <w:rFonts w:ascii="Arial" w:hAnsi="Arial" w:cs="Arial"/>
                <w:szCs w:val="24"/>
              </w:rPr>
            </w:pPr>
          </w:p>
          <w:p w14:paraId="63C74D9A" w14:textId="77777777" w:rsidR="007045E5" w:rsidRPr="007045E5" w:rsidRDefault="007045E5" w:rsidP="0097643A">
            <w:pPr>
              <w:pStyle w:val="BodyText"/>
              <w:ind w:left="720"/>
              <w:rPr>
                <w:rFonts w:ascii="Arial" w:hAnsi="Arial" w:cs="Arial"/>
                <w:szCs w:val="24"/>
              </w:rPr>
            </w:pPr>
            <w:r w:rsidRPr="007045E5">
              <w:rPr>
                <w:rFonts w:ascii="Arial" w:hAnsi="Arial" w:cs="Arial"/>
                <w:szCs w:val="24"/>
              </w:rPr>
              <w:t xml:space="preserve">16.  To take a leading role in specific areas of ward development. </w:t>
            </w:r>
          </w:p>
          <w:p w14:paraId="6FF90953" w14:textId="77777777" w:rsidR="007045E5" w:rsidRPr="007045E5" w:rsidRDefault="007045E5" w:rsidP="0097643A">
            <w:pPr>
              <w:pStyle w:val="BodyText"/>
              <w:ind w:left="720"/>
              <w:rPr>
                <w:rFonts w:ascii="Arial" w:hAnsi="Arial" w:cs="Arial"/>
                <w:szCs w:val="24"/>
              </w:rPr>
            </w:pPr>
            <w:r w:rsidRPr="007045E5">
              <w:rPr>
                <w:rFonts w:ascii="Arial" w:hAnsi="Arial" w:cs="Arial"/>
                <w:szCs w:val="24"/>
              </w:rPr>
              <w:t xml:space="preserve">      </w:t>
            </w:r>
          </w:p>
          <w:p w14:paraId="3FE7A313" w14:textId="77777777" w:rsidR="007045E5" w:rsidRPr="007045E5" w:rsidRDefault="007045E5" w:rsidP="0097643A">
            <w:pPr>
              <w:pStyle w:val="BodyText"/>
              <w:ind w:left="720"/>
              <w:rPr>
                <w:rFonts w:ascii="Arial" w:hAnsi="Arial" w:cs="Arial"/>
                <w:szCs w:val="24"/>
              </w:rPr>
            </w:pPr>
          </w:p>
        </w:tc>
      </w:tr>
      <w:tr w:rsidR="007045E5" w:rsidRPr="007045E5" w14:paraId="22EDD6CC" w14:textId="77777777" w:rsidTr="0097643A">
        <w:tc>
          <w:tcPr>
            <w:tcW w:w="10620" w:type="dxa"/>
            <w:tcBorders>
              <w:top w:val="single" w:sz="6" w:space="0" w:color="auto"/>
              <w:left w:val="single" w:sz="4" w:space="0" w:color="auto"/>
              <w:bottom w:val="single" w:sz="6" w:space="0" w:color="auto"/>
              <w:right w:val="single" w:sz="4" w:space="0" w:color="auto"/>
            </w:tcBorders>
          </w:tcPr>
          <w:p w14:paraId="0E7112E0" w14:textId="77777777" w:rsidR="007045E5" w:rsidRPr="007045E5" w:rsidRDefault="007045E5" w:rsidP="0097643A">
            <w:pPr>
              <w:pStyle w:val="BodyText"/>
              <w:ind w:left="720"/>
              <w:rPr>
                <w:rFonts w:ascii="Arial" w:hAnsi="Arial" w:cs="Arial"/>
                <w:szCs w:val="24"/>
              </w:rPr>
            </w:pPr>
            <w:r w:rsidRPr="007045E5">
              <w:rPr>
                <w:rFonts w:ascii="Arial" w:hAnsi="Arial" w:cs="Arial"/>
                <w:szCs w:val="24"/>
              </w:rPr>
              <w:lastRenderedPageBreak/>
              <w:t>7a.     EQUIPMENT AND MACHINERY.</w:t>
            </w:r>
          </w:p>
        </w:tc>
      </w:tr>
      <w:tr w:rsidR="007045E5" w:rsidRPr="007045E5" w14:paraId="43F040E8" w14:textId="77777777" w:rsidTr="0097643A">
        <w:tc>
          <w:tcPr>
            <w:tcW w:w="10620" w:type="dxa"/>
            <w:tcBorders>
              <w:top w:val="single" w:sz="6" w:space="0" w:color="auto"/>
              <w:left w:val="single" w:sz="4" w:space="0" w:color="auto"/>
              <w:bottom w:val="single" w:sz="6" w:space="0" w:color="auto"/>
              <w:right w:val="single" w:sz="4" w:space="0" w:color="auto"/>
            </w:tcBorders>
          </w:tcPr>
          <w:p w14:paraId="19560529" w14:textId="77777777" w:rsidR="007045E5" w:rsidRPr="007045E5" w:rsidRDefault="007045E5" w:rsidP="0097643A">
            <w:pPr>
              <w:pStyle w:val="BodyText"/>
              <w:ind w:left="720"/>
              <w:rPr>
                <w:rFonts w:ascii="Arial" w:hAnsi="Arial" w:cs="Arial"/>
                <w:szCs w:val="24"/>
              </w:rPr>
            </w:pPr>
            <w:r w:rsidRPr="007045E5">
              <w:rPr>
                <w:rFonts w:ascii="Arial" w:hAnsi="Arial" w:cs="Arial"/>
                <w:szCs w:val="24"/>
              </w:rPr>
              <w:t xml:space="preserve">    The Registered Nurse Child Branch is expected to have a working knowledge of all equipment used in the area  however may not have daily clinical involvement.</w:t>
            </w:r>
          </w:p>
          <w:p w14:paraId="1410C074" w14:textId="77777777" w:rsidR="007045E5" w:rsidRPr="007045E5" w:rsidRDefault="007045E5" w:rsidP="0097643A">
            <w:pPr>
              <w:pStyle w:val="BodyText"/>
              <w:ind w:left="720"/>
              <w:rPr>
                <w:rFonts w:ascii="Arial" w:hAnsi="Arial" w:cs="Arial"/>
                <w:szCs w:val="24"/>
              </w:rPr>
            </w:pPr>
            <w:r w:rsidRPr="007045E5">
              <w:rPr>
                <w:rFonts w:ascii="Arial" w:hAnsi="Arial" w:cs="Arial"/>
                <w:szCs w:val="24"/>
              </w:rPr>
              <w:t xml:space="preserve"> Examples are: Hoists, Gemini pumps,</w:t>
            </w:r>
          </w:p>
          <w:p w14:paraId="61B3CB59" w14:textId="77777777" w:rsidR="007045E5" w:rsidRPr="007045E5" w:rsidRDefault="007045E5" w:rsidP="0097643A">
            <w:pPr>
              <w:pStyle w:val="BodyText"/>
              <w:ind w:left="720"/>
              <w:rPr>
                <w:rFonts w:ascii="Arial" w:hAnsi="Arial" w:cs="Arial"/>
                <w:szCs w:val="24"/>
              </w:rPr>
            </w:pPr>
            <w:r w:rsidRPr="007045E5">
              <w:rPr>
                <w:rFonts w:ascii="Arial" w:hAnsi="Arial" w:cs="Arial"/>
                <w:szCs w:val="24"/>
              </w:rPr>
              <w:t>Syringe drivers, Blood glucose monitors. BP machines, Cardiac monitors. Resuscitation equipment.</w:t>
            </w:r>
          </w:p>
          <w:p w14:paraId="498D11CA" w14:textId="77777777" w:rsidR="007045E5" w:rsidRPr="007045E5" w:rsidRDefault="007045E5" w:rsidP="0097643A">
            <w:pPr>
              <w:pStyle w:val="BodyText"/>
              <w:ind w:left="720"/>
              <w:rPr>
                <w:rFonts w:ascii="Arial" w:hAnsi="Arial" w:cs="Arial"/>
                <w:szCs w:val="24"/>
              </w:rPr>
            </w:pPr>
            <w:r w:rsidRPr="007045E5">
              <w:rPr>
                <w:rFonts w:ascii="Arial" w:hAnsi="Arial" w:cs="Arial"/>
                <w:szCs w:val="24"/>
              </w:rPr>
              <w:t>Infusion lines,</w:t>
            </w:r>
          </w:p>
        </w:tc>
      </w:tr>
      <w:tr w:rsidR="007045E5" w:rsidRPr="007045E5" w14:paraId="05C50524" w14:textId="77777777" w:rsidTr="0097643A">
        <w:tc>
          <w:tcPr>
            <w:tcW w:w="10620" w:type="dxa"/>
            <w:tcBorders>
              <w:top w:val="single" w:sz="6" w:space="0" w:color="auto"/>
              <w:left w:val="single" w:sz="4" w:space="0" w:color="auto"/>
              <w:bottom w:val="single" w:sz="6" w:space="0" w:color="auto"/>
              <w:right w:val="single" w:sz="4" w:space="0" w:color="auto"/>
            </w:tcBorders>
          </w:tcPr>
          <w:p w14:paraId="72F6EBE7" w14:textId="77777777" w:rsidR="007045E5" w:rsidRPr="007045E5" w:rsidRDefault="007045E5" w:rsidP="0097643A">
            <w:pPr>
              <w:pStyle w:val="BodyText"/>
              <w:ind w:left="720"/>
              <w:rPr>
                <w:rFonts w:ascii="Arial" w:hAnsi="Arial" w:cs="Arial"/>
                <w:szCs w:val="24"/>
              </w:rPr>
            </w:pPr>
            <w:r w:rsidRPr="007045E5">
              <w:rPr>
                <w:rFonts w:ascii="Arial" w:hAnsi="Arial" w:cs="Arial"/>
                <w:szCs w:val="24"/>
              </w:rPr>
              <w:t xml:space="preserve">7b.  </w:t>
            </w:r>
            <w:r w:rsidRPr="007045E5">
              <w:rPr>
                <w:rFonts w:ascii="Arial" w:hAnsi="Arial" w:cs="Arial"/>
                <w:szCs w:val="24"/>
              </w:rPr>
              <w:tab/>
              <w:t>SYSTEMS</w:t>
            </w:r>
          </w:p>
        </w:tc>
      </w:tr>
      <w:tr w:rsidR="007045E5" w:rsidRPr="007045E5" w14:paraId="07E56719" w14:textId="77777777" w:rsidTr="0097643A">
        <w:tc>
          <w:tcPr>
            <w:tcW w:w="10620" w:type="dxa"/>
            <w:tcBorders>
              <w:top w:val="single" w:sz="6" w:space="0" w:color="auto"/>
              <w:left w:val="single" w:sz="4" w:space="0" w:color="auto"/>
              <w:bottom w:val="single" w:sz="6" w:space="0" w:color="auto"/>
              <w:right w:val="single" w:sz="4" w:space="0" w:color="auto"/>
            </w:tcBorders>
          </w:tcPr>
          <w:p w14:paraId="7262F23E" w14:textId="77777777" w:rsidR="007045E5" w:rsidRPr="007045E5" w:rsidRDefault="007045E5" w:rsidP="0097643A">
            <w:pPr>
              <w:pStyle w:val="BodyText"/>
              <w:ind w:left="720"/>
              <w:rPr>
                <w:rFonts w:ascii="Arial" w:hAnsi="Arial" w:cs="Arial"/>
                <w:szCs w:val="24"/>
              </w:rPr>
            </w:pPr>
            <w:r w:rsidRPr="007045E5">
              <w:rPr>
                <w:rFonts w:ascii="Arial" w:hAnsi="Arial" w:cs="Arial"/>
                <w:szCs w:val="24"/>
              </w:rPr>
              <w:t xml:space="preserve">     Computer literate.</w:t>
            </w:r>
          </w:p>
          <w:p w14:paraId="58F42F41" w14:textId="77777777" w:rsidR="007045E5" w:rsidRPr="007045E5" w:rsidRDefault="007045E5" w:rsidP="0097643A">
            <w:pPr>
              <w:pStyle w:val="BodyText"/>
              <w:ind w:left="720"/>
              <w:rPr>
                <w:rFonts w:ascii="Arial" w:hAnsi="Arial" w:cs="Arial"/>
                <w:szCs w:val="24"/>
              </w:rPr>
            </w:pPr>
            <w:r w:rsidRPr="007045E5">
              <w:rPr>
                <w:rFonts w:ascii="Arial" w:hAnsi="Arial" w:cs="Arial"/>
                <w:szCs w:val="24"/>
              </w:rPr>
              <w:t xml:space="preserve">     DATIX system, intranet, Patientrack </w:t>
            </w:r>
          </w:p>
          <w:p w14:paraId="2AC5BED6" w14:textId="77777777" w:rsidR="007045E5" w:rsidRPr="007045E5" w:rsidRDefault="007045E5" w:rsidP="0097643A">
            <w:pPr>
              <w:pStyle w:val="BodyText"/>
              <w:ind w:left="720"/>
              <w:rPr>
                <w:rFonts w:ascii="Arial" w:hAnsi="Arial" w:cs="Arial"/>
                <w:szCs w:val="24"/>
              </w:rPr>
            </w:pPr>
            <w:r w:rsidRPr="007045E5">
              <w:rPr>
                <w:rFonts w:ascii="Arial" w:hAnsi="Arial" w:cs="Arial"/>
                <w:szCs w:val="24"/>
              </w:rPr>
              <w:t xml:space="preserve">     Training schedules, staff statistics.</w:t>
            </w:r>
          </w:p>
          <w:p w14:paraId="7F36D2A2" w14:textId="77777777" w:rsidR="007045E5" w:rsidRPr="007045E5" w:rsidRDefault="007045E5" w:rsidP="0097643A">
            <w:pPr>
              <w:pStyle w:val="BodyText"/>
              <w:ind w:left="720"/>
              <w:rPr>
                <w:rFonts w:ascii="Arial" w:hAnsi="Arial" w:cs="Arial"/>
                <w:szCs w:val="24"/>
              </w:rPr>
            </w:pPr>
            <w:r w:rsidRPr="007045E5">
              <w:rPr>
                <w:rFonts w:ascii="Arial" w:hAnsi="Arial" w:cs="Arial"/>
                <w:szCs w:val="24"/>
              </w:rPr>
              <w:t xml:space="preserve">     Maintenance of patients records.</w:t>
            </w:r>
          </w:p>
          <w:p w14:paraId="753B8836" w14:textId="77777777" w:rsidR="007045E5" w:rsidRPr="007045E5" w:rsidRDefault="007045E5" w:rsidP="0097643A">
            <w:pPr>
              <w:pStyle w:val="BodyText"/>
              <w:ind w:left="720"/>
              <w:rPr>
                <w:rFonts w:ascii="Arial" w:hAnsi="Arial" w:cs="Arial"/>
                <w:szCs w:val="24"/>
              </w:rPr>
            </w:pPr>
            <w:r w:rsidRPr="007045E5">
              <w:rPr>
                <w:rFonts w:ascii="Arial" w:hAnsi="Arial" w:cs="Arial"/>
                <w:szCs w:val="24"/>
              </w:rPr>
              <w:t xml:space="preserve">     TURAS</w:t>
            </w:r>
          </w:p>
        </w:tc>
      </w:tr>
    </w:tbl>
    <w:p w14:paraId="06B0D7B8" w14:textId="77777777" w:rsidR="007045E5" w:rsidRPr="007045E5" w:rsidRDefault="007045E5" w:rsidP="007045E5">
      <w:pPr>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7045E5" w:rsidRPr="007045E5" w14:paraId="4CEC0F54" w14:textId="77777777" w:rsidTr="0097643A">
        <w:tc>
          <w:tcPr>
            <w:tcW w:w="10440" w:type="dxa"/>
            <w:tcBorders>
              <w:top w:val="single" w:sz="4" w:space="0" w:color="auto"/>
              <w:left w:val="single" w:sz="4" w:space="0" w:color="auto"/>
              <w:bottom w:val="single" w:sz="4" w:space="0" w:color="auto"/>
              <w:right w:val="single" w:sz="4" w:space="0" w:color="auto"/>
            </w:tcBorders>
          </w:tcPr>
          <w:p w14:paraId="495052B5" w14:textId="77777777" w:rsidR="007045E5" w:rsidRPr="007045E5" w:rsidRDefault="007045E5" w:rsidP="0097643A">
            <w:pPr>
              <w:pStyle w:val="Heading3"/>
              <w:spacing w:before="120" w:after="120"/>
              <w:rPr>
                <w:rFonts w:ascii="Arial" w:hAnsi="Arial" w:cs="Arial"/>
                <w:color w:val="auto"/>
              </w:rPr>
            </w:pPr>
            <w:r w:rsidRPr="007045E5">
              <w:rPr>
                <w:rFonts w:ascii="Arial" w:hAnsi="Arial" w:cs="Arial"/>
                <w:color w:val="auto"/>
              </w:rPr>
              <w:t>8</w:t>
            </w:r>
            <w:r w:rsidRPr="007045E5">
              <w:rPr>
                <w:rFonts w:ascii="Arial" w:hAnsi="Arial" w:cs="Arial"/>
                <w:color w:val="auto"/>
              </w:rPr>
              <w:tab/>
              <w:t>ASSIGNMENT AND REVIEW OF WORK.</w:t>
            </w:r>
          </w:p>
          <w:p w14:paraId="2981D1AE" w14:textId="77777777" w:rsidR="007045E5" w:rsidRPr="007045E5" w:rsidRDefault="007045E5" w:rsidP="0097643A">
            <w:pPr>
              <w:rPr>
                <w:rFonts w:ascii="Arial" w:hAnsi="Arial" w:cs="Arial"/>
              </w:rPr>
            </w:pPr>
            <w:r w:rsidRPr="007045E5">
              <w:rPr>
                <w:rFonts w:ascii="Arial" w:hAnsi="Arial" w:cs="Arial"/>
              </w:rPr>
              <w:t xml:space="preserve">      The Registered Nurse Child Branch is responsible to the Senior Charge Nurse / Charge Nurse for    clinical guidance and support.</w:t>
            </w:r>
          </w:p>
          <w:p w14:paraId="7455D793" w14:textId="77777777" w:rsidR="007045E5" w:rsidRPr="007045E5" w:rsidRDefault="007045E5" w:rsidP="0097643A">
            <w:pPr>
              <w:rPr>
                <w:rFonts w:ascii="Arial" w:hAnsi="Arial" w:cs="Arial"/>
              </w:rPr>
            </w:pPr>
            <w:r w:rsidRPr="007045E5">
              <w:rPr>
                <w:rFonts w:ascii="Arial" w:hAnsi="Arial" w:cs="Arial"/>
              </w:rPr>
              <w:t xml:space="preserve">      Professional management, work review and formal appraisal of performance .will be undertaken </w:t>
            </w:r>
          </w:p>
          <w:p w14:paraId="1C3C1AAA" w14:textId="77777777" w:rsidR="007045E5" w:rsidRPr="007045E5" w:rsidRDefault="007045E5" w:rsidP="0097643A">
            <w:pPr>
              <w:rPr>
                <w:rFonts w:ascii="Arial" w:hAnsi="Arial" w:cs="Arial"/>
              </w:rPr>
            </w:pPr>
            <w:r w:rsidRPr="007045E5">
              <w:rPr>
                <w:rFonts w:ascii="Arial" w:hAnsi="Arial" w:cs="Arial"/>
              </w:rPr>
              <w:t xml:space="preserve">      by the Senior Charge Nurse / Charge  Nurse</w:t>
            </w:r>
          </w:p>
          <w:p w14:paraId="48D7B3C4" w14:textId="77777777" w:rsidR="007045E5" w:rsidRPr="007045E5" w:rsidRDefault="007045E5" w:rsidP="0097643A">
            <w:pPr>
              <w:rPr>
                <w:rFonts w:ascii="Arial" w:hAnsi="Arial" w:cs="Arial"/>
              </w:rPr>
            </w:pPr>
            <w:r w:rsidRPr="007045E5">
              <w:rPr>
                <w:rFonts w:ascii="Arial" w:hAnsi="Arial" w:cs="Arial"/>
              </w:rPr>
              <w:t xml:space="preserve">      The Registered Nurse Child Branch will delegate /allocate work to the team in the absence of the</w:t>
            </w:r>
          </w:p>
          <w:p w14:paraId="16182F09" w14:textId="77777777" w:rsidR="007045E5" w:rsidRPr="007045E5" w:rsidRDefault="007045E5" w:rsidP="0097643A">
            <w:pPr>
              <w:rPr>
                <w:rFonts w:ascii="Arial" w:hAnsi="Arial" w:cs="Arial"/>
              </w:rPr>
            </w:pPr>
            <w:r w:rsidRPr="007045E5">
              <w:rPr>
                <w:rFonts w:ascii="Arial" w:hAnsi="Arial" w:cs="Arial"/>
              </w:rPr>
              <w:t xml:space="preserve">      Senior Charge Nurse / Charge Nurse.    </w:t>
            </w:r>
          </w:p>
          <w:p w14:paraId="38D13507" w14:textId="77777777" w:rsidR="007045E5" w:rsidRPr="007045E5" w:rsidRDefault="007045E5" w:rsidP="0097643A">
            <w:pPr>
              <w:rPr>
                <w:rFonts w:ascii="Arial" w:hAnsi="Arial" w:cs="Arial"/>
              </w:rPr>
            </w:pPr>
            <w:r w:rsidRPr="007045E5">
              <w:rPr>
                <w:rFonts w:ascii="Arial" w:hAnsi="Arial" w:cs="Arial"/>
              </w:rPr>
              <w:t xml:space="preserve">           </w:t>
            </w:r>
          </w:p>
        </w:tc>
      </w:tr>
      <w:tr w:rsidR="007045E5" w:rsidRPr="007045E5" w14:paraId="1A260BEB" w14:textId="77777777" w:rsidTr="0097643A">
        <w:tc>
          <w:tcPr>
            <w:tcW w:w="10440" w:type="dxa"/>
            <w:tcBorders>
              <w:top w:val="single" w:sz="4" w:space="0" w:color="auto"/>
              <w:left w:val="single" w:sz="4" w:space="0" w:color="auto"/>
              <w:bottom w:val="single" w:sz="4" w:space="0" w:color="auto"/>
              <w:right w:val="single" w:sz="4" w:space="0" w:color="auto"/>
            </w:tcBorders>
          </w:tcPr>
          <w:p w14:paraId="1714F5CA" w14:textId="77777777" w:rsidR="007045E5" w:rsidRPr="007045E5" w:rsidRDefault="007045E5" w:rsidP="0097643A">
            <w:pPr>
              <w:spacing w:before="120" w:after="120"/>
              <w:ind w:right="-274"/>
              <w:jc w:val="both"/>
              <w:rPr>
                <w:rFonts w:ascii="Arial" w:hAnsi="Arial" w:cs="Arial"/>
                <w:b/>
              </w:rPr>
            </w:pPr>
            <w:r w:rsidRPr="007045E5">
              <w:rPr>
                <w:rFonts w:ascii="Arial" w:hAnsi="Arial" w:cs="Arial"/>
                <w:b/>
              </w:rPr>
              <w:t xml:space="preserve">9.   </w:t>
            </w:r>
            <w:r w:rsidRPr="007045E5">
              <w:rPr>
                <w:rFonts w:ascii="Arial" w:hAnsi="Arial" w:cs="Arial"/>
                <w:b/>
              </w:rPr>
              <w:tab/>
              <w:t>DECISIONS AND JUDGEMENTS</w:t>
            </w:r>
          </w:p>
        </w:tc>
      </w:tr>
      <w:tr w:rsidR="007045E5" w:rsidRPr="007045E5" w14:paraId="26C9C215" w14:textId="77777777" w:rsidTr="0097643A">
        <w:tc>
          <w:tcPr>
            <w:tcW w:w="10440" w:type="dxa"/>
            <w:tcBorders>
              <w:top w:val="single" w:sz="4" w:space="0" w:color="auto"/>
              <w:left w:val="single" w:sz="4" w:space="0" w:color="auto"/>
              <w:bottom w:val="single" w:sz="4" w:space="0" w:color="auto"/>
              <w:right w:val="single" w:sz="4" w:space="0" w:color="auto"/>
            </w:tcBorders>
          </w:tcPr>
          <w:p w14:paraId="40A3FF6D" w14:textId="77777777" w:rsidR="007045E5" w:rsidRPr="007045E5" w:rsidRDefault="007045E5" w:rsidP="0097643A">
            <w:pPr>
              <w:ind w:right="-270"/>
              <w:jc w:val="both"/>
              <w:rPr>
                <w:rFonts w:ascii="Arial" w:hAnsi="Arial" w:cs="Arial"/>
              </w:rPr>
            </w:pPr>
            <w:r w:rsidRPr="007045E5">
              <w:rPr>
                <w:rFonts w:ascii="Arial" w:hAnsi="Arial" w:cs="Arial"/>
              </w:rPr>
              <w:t xml:space="preserve">            </w:t>
            </w:r>
          </w:p>
          <w:p w14:paraId="6E8AD641" w14:textId="77777777" w:rsidR="007045E5" w:rsidRPr="007045E5" w:rsidRDefault="007045E5" w:rsidP="0097643A">
            <w:pPr>
              <w:ind w:right="-270"/>
              <w:jc w:val="both"/>
              <w:rPr>
                <w:rFonts w:ascii="Arial" w:hAnsi="Arial" w:cs="Arial"/>
              </w:rPr>
            </w:pPr>
            <w:r w:rsidRPr="007045E5">
              <w:rPr>
                <w:rFonts w:ascii="Arial" w:hAnsi="Arial" w:cs="Arial"/>
              </w:rPr>
              <w:t xml:space="preserve">      Assessment of more complex decision making, including managing staff.</w:t>
            </w:r>
          </w:p>
          <w:p w14:paraId="5F4A7DC3" w14:textId="77777777" w:rsidR="007045E5" w:rsidRPr="007045E5" w:rsidRDefault="007045E5" w:rsidP="0097643A">
            <w:pPr>
              <w:ind w:right="-270"/>
              <w:jc w:val="both"/>
              <w:rPr>
                <w:rFonts w:ascii="Arial" w:hAnsi="Arial" w:cs="Arial"/>
              </w:rPr>
            </w:pPr>
            <w:r w:rsidRPr="007045E5">
              <w:rPr>
                <w:rFonts w:ascii="Arial" w:hAnsi="Arial" w:cs="Arial"/>
              </w:rPr>
              <w:t xml:space="preserve">      Deployment of staff.</w:t>
            </w:r>
          </w:p>
          <w:p w14:paraId="47C78F4F" w14:textId="77777777" w:rsidR="007045E5" w:rsidRPr="007045E5" w:rsidRDefault="007045E5" w:rsidP="0097643A">
            <w:pPr>
              <w:ind w:right="-270"/>
              <w:jc w:val="both"/>
              <w:rPr>
                <w:rFonts w:ascii="Arial" w:hAnsi="Arial" w:cs="Arial"/>
              </w:rPr>
            </w:pPr>
            <w:r w:rsidRPr="007045E5">
              <w:rPr>
                <w:rFonts w:ascii="Arial" w:hAnsi="Arial" w:cs="Arial"/>
              </w:rPr>
              <w:t xml:space="preserve">      Prioritising of work loads within the area.</w:t>
            </w:r>
          </w:p>
          <w:p w14:paraId="4DD1B200" w14:textId="77777777" w:rsidR="007045E5" w:rsidRPr="007045E5" w:rsidRDefault="007045E5" w:rsidP="0097643A">
            <w:pPr>
              <w:ind w:right="-270"/>
              <w:jc w:val="both"/>
              <w:rPr>
                <w:rFonts w:ascii="Arial" w:hAnsi="Arial" w:cs="Arial"/>
              </w:rPr>
            </w:pPr>
            <w:r w:rsidRPr="007045E5">
              <w:rPr>
                <w:rFonts w:ascii="Arial" w:hAnsi="Arial" w:cs="Arial"/>
              </w:rPr>
              <w:t xml:space="preserve">      Assessment of patients condition to establish any change</w:t>
            </w:r>
          </w:p>
          <w:p w14:paraId="00A67DD9" w14:textId="77777777" w:rsidR="007045E5" w:rsidRPr="007045E5" w:rsidRDefault="007045E5" w:rsidP="0097643A">
            <w:pPr>
              <w:ind w:right="-270"/>
              <w:jc w:val="both"/>
              <w:rPr>
                <w:rFonts w:ascii="Arial" w:hAnsi="Arial" w:cs="Arial"/>
              </w:rPr>
            </w:pPr>
            <w:r w:rsidRPr="007045E5">
              <w:rPr>
                <w:rFonts w:ascii="Arial" w:hAnsi="Arial" w:cs="Arial"/>
              </w:rPr>
              <w:t xml:space="preserve">      Analysis of patient condition and subsequent planning of care.</w:t>
            </w:r>
          </w:p>
          <w:p w14:paraId="0E36AB20" w14:textId="77777777" w:rsidR="007045E5" w:rsidRPr="007045E5" w:rsidRDefault="007045E5" w:rsidP="0097643A">
            <w:pPr>
              <w:ind w:right="-270"/>
              <w:jc w:val="both"/>
              <w:rPr>
                <w:rFonts w:ascii="Arial" w:hAnsi="Arial" w:cs="Arial"/>
              </w:rPr>
            </w:pPr>
            <w:r w:rsidRPr="007045E5">
              <w:rPr>
                <w:rFonts w:ascii="Arial" w:hAnsi="Arial" w:cs="Arial"/>
              </w:rPr>
              <w:t xml:space="preserve">      Prioritising of workload within the paediatric areas.</w:t>
            </w:r>
          </w:p>
          <w:p w14:paraId="624FB46E" w14:textId="77777777" w:rsidR="007045E5" w:rsidRPr="007045E5" w:rsidRDefault="007045E5" w:rsidP="0097643A">
            <w:pPr>
              <w:ind w:right="-270"/>
              <w:jc w:val="both"/>
              <w:rPr>
                <w:rFonts w:ascii="Arial" w:hAnsi="Arial" w:cs="Arial"/>
              </w:rPr>
            </w:pPr>
          </w:p>
        </w:tc>
      </w:tr>
    </w:tbl>
    <w:p w14:paraId="252760D2" w14:textId="77777777" w:rsidR="007045E5" w:rsidRPr="007045E5" w:rsidRDefault="007045E5" w:rsidP="007045E5">
      <w:pPr>
        <w:jc w:val="both"/>
        <w:rPr>
          <w:rFonts w:ascii="Arial" w:hAnsi="Arial" w:cs="Arial"/>
        </w:rPr>
      </w:pPr>
    </w:p>
    <w:p w14:paraId="5E45829B" w14:textId="77777777" w:rsidR="007045E5" w:rsidRPr="007045E5" w:rsidRDefault="007045E5" w:rsidP="007045E5">
      <w:pPr>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7045E5" w:rsidRPr="007045E5" w14:paraId="668A6E10" w14:textId="77777777" w:rsidTr="0097643A">
        <w:tc>
          <w:tcPr>
            <w:tcW w:w="10440" w:type="dxa"/>
            <w:tcBorders>
              <w:top w:val="single" w:sz="4" w:space="0" w:color="auto"/>
              <w:left w:val="single" w:sz="4" w:space="0" w:color="auto"/>
              <w:bottom w:val="single" w:sz="4" w:space="0" w:color="auto"/>
              <w:right w:val="single" w:sz="4" w:space="0" w:color="auto"/>
            </w:tcBorders>
          </w:tcPr>
          <w:p w14:paraId="72BA0CD0" w14:textId="77777777" w:rsidR="007045E5" w:rsidRPr="007045E5" w:rsidRDefault="007045E5" w:rsidP="0097643A">
            <w:pPr>
              <w:pStyle w:val="Heading3"/>
              <w:spacing w:before="120" w:after="120"/>
              <w:rPr>
                <w:rFonts w:ascii="Arial" w:hAnsi="Arial" w:cs="Arial"/>
                <w:color w:val="auto"/>
              </w:rPr>
            </w:pPr>
            <w:r w:rsidRPr="007045E5">
              <w:rPr>
                <w:rFonts w:ascii="Arial" w:hAnsi="Arial" w:cs="Arial"/>
                <w:color w:val="auto"/>
              </w:rPr>
              <w:lastRenderedPageBreak/>
              <w:t xml:space="preserve">10.  </w:t>
            </w:r>
            <w:r w:rsidRPr="007045E5">
              <w:rPr>
                <w:rFonts w:ascii="Arial" w:hAnsi="Arial" w:cs="Arial"/>
                <w:color w:val="auto"/>
              </w:rPr>
              <w:tab/>
              <w:t>MOST CHALLENGING/DIFFICULT PARTS OF THE JOB.</w:t>
            </w:r>
          </w:p>
        </w:tc>
      </w:tr>
      <w:tr w:rsidR="007045E5" w:rsidRPr="007045E5" w14:paraId="09B80AF7" w14:textId="77777777" w:rsidTr="0097643A">
        <w:tc>
          <w:tcPr>
            <w:tcW w:w="10440" w:type="dxa"/>
            <w:tcBorders>
              <w:top w:val="single" w:sz="4" w:space="0" w:color="auto"/>
              <w:left w:val="single" w:sz="4" w:space="0" w:color="auto"/>
              <w:bottom w:val="single" w:sz="4" w:space="0" w:color="auto"/>
              <w:right w:val="single" w:sz="4" w:space="0" w:color="auto"/>
            </w:tcBorders>
          </w:tcPr>
          <w:p w14:paraId="67AD483B" w14:textId="77777777" w:rsidR="007045E5" w:rsidRPr="007045E5" w:rsidRDefault="007045E5" w:rsidP="0097643A">
            <w:pPr>
              <w:jc w:val="both"/>
              <w:rPr>
                <w:rFonts w:ascii="Arial" w:hAnsi="Arial" w:cs="Arial"/>
              </w:rPr>
            </w:pPr>
          </w:p>
          <w:p w14:paraId="7DB8F943" w14:textId="77777777" w:rsidR="007045E5" w:rsidRPr="007045E5" w:rsidRDefault="007045E5" w:rsidP="0097643A">
            <w:pPr>
              <w:jc w:val="both"/>
              <w:rPr>
                <w:rFonts w:ascii="Arial" w:hAnsi="Arial" w:cs="Arial"/>
              </w:rPr>
            </w:pPr>
            <w:r w:rsidRPr="007045E5">
              <w:rPr>
                <w:rFonts w:ascii="Arial" w:hAnsi="Arial" w:cs="Arial"/>
              </w:rPr>
              <w:t xml:space="preserve">      Achieving a balance between the demands of direct patient care within existing resources.</w:t>
            </w:r>
          </w:p>
          <w:p w14:paraId="3C3F8CE1" w14:textId="77777777" w:rsidR="007045E5" w:rsidRPr="007045E5" w:rsidRDefault="007045E5" w:rsidP="0097643A">
            <w:pPr>
              <w:jc w:val="both"/>
              <w:rPr>
                <w:rFonts w:ascii="Arial" w:hAnsi="Arial" w:cs="Arial"/>
              </w:rPr>
            </w:pPr>
            <w:r w:rsidRPr="007045E5">
              <w:rPr>
                <w:rFonts w:ascii="Arial" w:hAnsi="Arial" w:cs="Arial"/>
              </w:rPr>
              <w:t xml:space="preserve">      Maintaining up to date clinical skills and knowledge.</w:t>
            </w:r>
          </w:p>
          <w:p w14:paraId="6D0C7238" w14:textId="77777777" w:rsidR="007045E5" w:rsidRPr="007045E5" w:rsidRDefault="007045E5" w:rsidP="0097643A">
            <w:pPr>
              <w:jc w:val="both"/>
              <w:rPr>
                <w:rFonts w:ascii="Arial" w:hAnsi="Arial" w:cs="Arial"/>
              </w:rPr>
            </w:pPr>
            <w:r w:rsidRPr="007045E5">
              <w:rPr>
                <w:rFonts w:ascii="Arial" w:hAnsi="Arial" w:cs="Arial"/>
              </w:rPr>
              <w:t xml:space="preserve">      Develop policies and procedures in planning care.</w:t>
            </w:r>
          </w:p>
          <w:p w14:paraId="1186D06C" w14:textId="77777777" w:rsidR="007045E5" w:rsidRPr="007045E5" w:rsidRDefault="007045E5" w:rsidP="0097643A">
            <w:pPr>
              <w:jc w:val="both"/>
              <w:rPr>
                <w:rFonts w:ascii="Arial" w:hAnsi="Arial" w:cs="Arial"/>
              </w:rPr>
            </w:pPr>
            <w:r w:rsidRPr="007045E5">
              <w:rPr>
                <w:rFonts w:ascii="Arial" w:hAnsi="Arial" w:cs="Arial"/>
              </w:rPr>
              <w:t xml:space="preserve">      Dealing with demands / needs of other staff members.</w:t>
            </w:r>
          </w:p>
          <w:p w14:paraId="7BF67F4B" w14:textId="77777777" w:rsidR="007045E5" w:rsidRPr="007045E5" w:rsidRDefault="007045E5" w:rsidP="0097643A">
            <w:pPr>
              <w:jc w:val="both"/>
              <w:rPr>
                <w:rFonts w:ascii="Arial" w:hAnsi="Arial" w:cs="Arial"/>
              </w:rPr>
            </w:pPr>
            <w:r w:rsidRPr="007045E5">
              <w:rPr>
                <w:rFonts w:ascii="Arial" w:hAnsi="Arial" w:cs="Arial"/>
              </w:rPr>
              <w:t xml:space="preserve">      Dealing with members of the public in potentially difficult situations.</w:t>
            </w:r>
          </w:p>
          <w:p w14:paraId="3A7E6C10" w14:textId="77777777" w:rsidR="007045E5" w:rsidRPr="007045E5" w:rsidRDefault="007045E5" w:rsidP="0097643A">
            <w:pPr>
              <w:jc w:val="both"/>
              <w:rPr>
                <w:rFonts w:ascii="Arial" w:hAnsi="Arial" w:cs="Arial"/>
              </w:rPr>
            </w:pPr>
            <w:r w:rsidRPr="007045E5">
              <w:rPr>
                <w:rFonts w:ascii="Arial" w:hAnsi="Arial" w:cs="Arial"/>
              </w:rPr>
              <w:t xml:space="preserve">      Maintaining protocols within a stressful environment.</w:t>
            </w:r>
          </w:p>
          <w:p w14:paraId="1F04798E" w14:textId="77777777" w:rsidR="007045E5" w:rsidRPr="007045E5" w:rsidRDefault="007045E5" w:rsidP="0097643A">
            <w:pPr>
              <w:ind w:left="252" w:hanging="252"/>
              <w:jc w:val="both"/>
              <w:rPr>
                <w:rFonts w:ascii="Arial" w:hAnsi="Arial" w:cs="Arial"/>
              </w:rPr>
            </w:pPr>
            <w:r w:rsidRPr="007045E5">
              <w:rPr>
                <w:rFonts w:ascii="Arial" w:hAnsi="Arial" w:cs="Arial"/>
              </w:rPr>
              <w:t xml:space="preserve">      In the absence of the Senior Charge Nurse / Charge Nurse provide cover to ensure the effective and safe operation of the paediatric department.</w:t>
            </w:r>
          </w:p>
        </w:tc>
      </w:tr>
    </w:tbl>
    <w:p w14:paraId="7489590E" w14:textId="77777777" w:rsidR="007045E5" w:rsidRPr="007045E5" w:rsidRDefault="007045E5" w:rsidP="007045E5">
      <w:pPr>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7045E5" w:rsidRPr="007045E5" w14:paraId="7785E4B4" w14:textId="77777777" w:rsidTr="0097643A">
        <w:tc>
          <w:tcPr>
            <w:tcW w:w="10440" w:type="dxa"/>
            <w:tcBorders>
              <w:top w:val="single" w:sz="4" w:space="0" w:color="auto"/>
              <w:left w:val="single" w:sz="4" w:space="0" w:color="auto"/>
              <w:bottom w:val="single" w:sz="4" w:space="0" w:color="auto"/>
              <w:right w:val="single" w:sz="4" w:space="0" w:color="auto"/>
            </w:tcBorders>
          </w:tcPr>
          <w:p w14:paraId="542A582F" w14:textId="77777777" w:rsidR="007045E5" w:rsidRPr="007045E5" w:rsidRDefault="007045E5" w:rsidP="0097643A">
            <w:pPr>
              <w:spacing w:before="120" w:after="120"/>
              <w:ind w:right="-274"/>
              <w:jc w:val="both"/>
              <w:rPr>
                <w:rFonts w:ascii="Arial" w:hAnsi="Arial" w:cs="Arial"/>
                <w:b/>
              </w:rPr>
            </w:pPr>
            <w:r w:rsidRPr="007045E5">
              <w:rPr>
                <w:rFonts w:ascii="Arial" w:hAnsi="Arial" w:cs="Arial"/>
                <w:b/>
              </w:rPr>
              <w:t xml:space="preserve">11.  </w:t>
            </w:r>
            <w:r w:rsidRPr="007045E5">
              <w:rPr>
                <w:rFonts w:ascii="Arial" w:hAnsi="Arial" w:cs="Arial"/>
                <w:b/>
              </w:rPr>
              <w:tab/>
              <w:t>COMMUNICATIONS AND RELATIONSHIPS</w:t>
            </w:r>
          </w:p>
        </w:tc>
      </w:tr>
      <w:tr w:rsidR="007045E5" w:rsidRPr="007045E5" w14:paraId="0AE0FEE0" w14:textId="77777777" w:rsidTr="0097643A">
        <w:tc>
          <w:tcPr>
            <w:tcW w:w="10440" w:type="dxa"/>
            <w:tcBorders>
              <w:top w:val="single" w:sz="4" w:space="0" w:color="auto"/>
              <w:left w:val="single" w:sz="4" w:space="0" w:color="auto"/>
              <w:bottom w:val="single" w:sz="4" w:space="0" w:color="auto"/>
              <w:right w:val="single" w:sz="4" w:space="0" w:color="auto"/>
            </w:tcBorders>
          </w:tcPr>
          <w:p w14:paraId="66A3C13A" w14:textId="77777777" w:rsidR="007045E5" w:rsidRPr="007045E5" w:rsidRDefault="007045E5" w:rsidP="007045E5">
            <w:pPr>
              <w:numPr>
                <w:ilvl w:val="0"/>
                <w:numId w:val="18"/>
              </w:numPr>
              <w:ind w:left="720"/>
              <w:rPr>
                <w:rFonts w:ascii="Arial" w:hAnsi="Arial" w:cs="Arial"/>
              </w:rPr>
            </w:pPr>
            <w:r w:rsidRPr="007045E5">
              <w:rPr>
                <w:rFonts w:ascii="Arial" w:hAnsi="Arial" w:cs="Arial"/>
              </w:rPr>
              <w:t>The post holder communicates regularly with the patient and their relatives to devise plans of care.</w:t>
            </w:r>
          </w:p>
          <w:p w14:paraId="3338C761" w14:textId="77777777" w:rsidR="007045E5" w:rsidRPr="007045E5" w:rsidRDefault="007045E5" w:rsidP="007045E5">
            <w:pPr>
              <w:numPr>
                <w:ilvl w:val="0"/>
                <w:numId w:val="18"/>
              </w:numPr>
              <w:ind w:left="720"/>
              <w:jc w:val="both"/>
              <w:rPr>
                <w:rFonts w:ascii="Arial" w:hAnsi="Arial" w:cs="Arial"/>
              </w:rPr>
            </w:pPr>
            <w:r w:rsidRPr="007045E5">
              <w:rPr>
                <w:rFonts w:ascii="Arial" w:hAnsi="Arial" w:cs="Arial"/>
              </w:rPr>
              <w:t xml:space="preserve">The post holder regularly communicates with the ward manager and other members of the multidisciplinary team. </w:t>
            </w:r>
          </w:p>
          <w:p w14:paraId="2445B100" w14:textId="77777777" w:rsidR="007045E5" w:rsidRPr="007045E5" w:rsidRDefault="007045E5" w:rsidP="007045E5">
            <w:pPr>
              <w:numPr>
                <w:ilvl w:val="0"/>
                <w:numId w:val="18"/>
              </w:numPr>
              <w:ind w:left="720"/>
              <w:jc w:val="both"/>
              <w:rPr>
                <w:rFonts w:ascii="Arial" w:hAnsi="Arial" w:cs="Arial"/>
              </w:rPr>
            </w:pPr>
            <w:r w:rsidRPr="007045E5">
              <w:rPr>
                <w:rFonts w:ascii="Arial" w:hAnsi="Arial" w:cs="Arial"/>
              </w:rPr>
              <w:t>Infection Control.</w:t>
            </w:r>
          </w:p>
          <w:p w14:paraId="20A421E5" w14:textId="77777777" w:rsidR="007045E5" w:rsidRPr="007045E5" w:rsidRDefault="007045E5" w:rsidP="007045E5">
            <w:pPr>
              <w:numPr>
                <w:ilvl w:val="0"/>
                <w:numId w:val="18"/>
              </w:numPr>
              <w:ind w:left="720"/>
              <w:jc w:val="both"/>
              <w:rPr>
                <w:rFonts w:ascii="Arial" w:hAnsi="Arial" w:cs="Arial"/>
              </w:rPr>
            </w:pPr>
            <w:r w:rsidRPr="007045E5">
              <w:rPr>
                <w:rFonts w:ascii="Arial" w:hAnsi="Arial" w:cs="Arial"/>
              </w:rPr>
              <w:t>Other relevant departments within the division.</w:t>
            </w:r>
          </w:p>
          <w:p w14:paraId="53B52050" w14:textId="77777777" w:rsidR="007045E5" w:rsidRPr="007045E5" w:rsidRDefault="007045E5" w:rsidP="007045E5">
            <w:pPr>
              <w:numPr>
                <w:ilvl w:val="0"/>
                <w:numId w:val="18"/>
              </w:numPr>
              <w:ind w:left="720"/>
              <w:jc w:val="both"/>
              <w:rPr>
                <w:rFonts w:ascii="Arial" w:hAnsi="Arial" w:cs="Arial"/>
              </w:rPr>
            </w:pPr>
            <w:r w:rsidRPr="007045E5">
              <w:rPr>
                <w:rFonts w:ascii="Arial" w:hAnsi="Arial" w:cs="Arial"/>
              </w:rPr>
              <w:t>Social services.</w:t>
            </w:r>
          </w:p>
          <w:p w14:paraId="66A579E6" w14:textId="77777777" w:rsidR="007045E5" w:rsidRPr="007045E5" w:rsidRDefault="007045E5" w:rsidP="007045E5">
            <w:pPr>
              <w:numPr>
                <w:ilvl w:val="0"/>
                <w:numId w:val="18"/>
              </w:numPr>
              <w:ind w:left="720"/>
              <w:jc w:val="both"/>
              <w:rPr>
                <w:rFonts w:ascii="Arial" w:hAnsi="Arial" w:cs="Arial"/>
              </w:rPr>
            </w:pPr>
            <w:r w:rsidRPr="007045E5">
              <w:rPr>
                <w:rFonts w:ascii="Arial" w:hAnsi="Arial" w:cs="Arial"/>
              </w:rPr>
              <w:t>Other relevant external agencies.</w:t>
            </w:r>
          </w:p>
          <w:p w14:paraId="7542486A" w14:textId="77777777" w:rsidR="007045E5" w:rsidRPr="007045E5" w:rsidRDefault="007045E5" w:rsidP="0097643A">
            <w:pPr>
              <w:jc w:val="both"/>
              <w:rPr>
                <w:rFonts w:ascii="Arial" w:hAnsi="Arial" w:cs="Arial"/>
              </w:rPr>
            </w:pPr>
          </w:p>
        </w:tc>
      </w:tr>
    </w:tbl>
    <w:p w14:paraId="749E8E4B" w14:textId="77777777" w:rsidR="007045E5" w:rsidRPr="007045E5" w:rsidRDefault="007045E5" w:rsidP="007045E5">
      <w:pPr>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7045E5" w:rsidRPr="007045E5" w14:paraId="1E1F8B03" w14:textId="77777777" w:rsidTr="0097643A">
        <w:tc>
          <w:tcPr>
            <w:tcW w:w="10440" w:type="dxa"/>
            <w:tcBorders>
              <w:top w:val="single" w:sz="4" w:space="0" w:color="auto"/>
              <w:left w:val="single" w:sz="4" w:space="0" w:color="auto"/>
              <w:bottom w:val="single" w:sz="4" w:space="0" w:color="auto"/>
              <w:right w:val="single" w:sz="4" w:space="0" w:color="auto"/>
            </w:tcBorders>
          </w:tcPr>
          <w:p w14:paraId="01C5D8EC" w14:textId="77777777" w:rsidR="007045E5" w:rsidRPr="007045E5" w:rsidRDefault="007045E5" w:rsidP="0097643A">
            <w:pPr>
              <w:spacing w:before="120" w:after="120"/>
              <w:ind w:right="-274"/>
              <w:jc w:val="both"/>
              <w:rPr>
                <w:rFonts w:ascii="Arial" w:hAnsi="Arial" w:cs="Arial"/>
                <w:b/>
              </w:rPr>
            </w:pPr>
            <w:r w:rsidRPr="007045E5">
              <w:rPr>
                <w:rFonts w:ascii="Arial" w:hAnsi="Arial" w:cs="Arial"/>
                <w:b/>
              </w:rPr>
              <w:t xml:space="preserve">12. </w:t>
            </w:r>
            <w:r w:rsidRPr="007045E5">
              <w:rPr>
                <w:rFonts w:ascii="Arial" w:hAnsi="Arial" w:cs="Arial"/>
                <w:b/>
              </w:rPr>
              <w:tab/>
              <w:t>PHYSICAL, MENTAL, EMOTIONAL AND ENVIRONMENTAL DEMANDS OF THE JOB</w:t>
            </w:r>
          </w:p>
        </w:tc>
      </w:tr>
      <w:tr w:rsidR="007045E5" w:rsidRPr="007045E5" w14:paraId="1CC9A19A" w14:textId="77777777" w:rsidTr="0097643A">
        <w:tc>
          <w:tcPr>
            <w:tcW w:w="10440" w:type="dxa"/>
            <w:tcBorders>
              <w:top w:val="single" w:sz="4" w:space="0" w:color="auto"/>
              <w:left w:val="single" w:sz="4" w:space="0" w:color="auto"/>
              <w:bottom w:val="single" w:sz="4" w:space="0" w:color="auto"/>
              <w:right w:val="single" w:sz="4" w:space="0" w:color="auto"/>
            </w:tcBorders>
          </w:tcPr>
          <w:p w14:paraId="3B24AB30" w14:textId="77777777" w:rsidR="007045E5" w:rsidRPr="007045E5" w:rsidRDefault="007045E5" w:rsidP="0097643A">
            <w:pPr>
              <w:pStyle w:val="BodyText"/>
              <w:spacing w:line="264" w:lineRule="auto"/>
              <w:rPr>
                <w:rFonts w:ascii="Arial" w:hAnsi="Arial" w:cs="Arial"/>
                <w:szCs w:val="24"/>
              </w:rPr>
            </w:pPr>
          </w:p>
          <w:p w14:paraId="08C82AA8" w14:textId="77777777" w:rsidR="007045E5" w:rsidRPr="007045E5" w:rsidRDefault="007045E5" w:rsidP="0097643A">
            <w:pPr>
              <w:pStyle w:val="BodyText"/>
              <w:spacing w:line="264" w:lineRule="auto"/>
              <w:ind w:left="720"/>
              <w:rPr>
                <w:rFonts w:ascii="Arial" w:hAnsi="Arial" w:cs="Arial"/>
                <w:b/>
                <w:szCs w:val="24"/>
              </w:rPr>
            </w:pPr>
            <w:r w:rsidRPr="007045E5">
              <w:rPr>
                <w:rFonts w:ascii="Arial" w:hAnsi="Arial" w:cs="Arial"/>
                <w:b/>
                <w:szCs w:val="24"/>
              </w:rPr>
              <w:t>Physical Skills.</w:t>
            </w:r>
          </w:p>
          <w:p w14:paraId="021916D3" w14:textId="77777777" w:rsidR="007045E5" w:rsidRPr="007045E5" w:rsidRDefault="007045E5" w:rsidP="0097643A">
            <w:pPr>
              <w:pStyle w:val="BodyText"/>
              <w:spacing w:line="264" w:lineRule="auto"/>
              <w:ind w:left="360"/>
              <w:rPr>
                <w:rFonts w:ascii="Arial" w:hAnsi="Arial" w:cs="Arial"/>
                <w:szCs w:val="24"/>
              </w:rPr>
            </w:pPr>
            <w:r w:rsidRPr="007045E5">
              <w:rPr>
                <w:rFonts w:ascii="Arial" w:hAnsi="Arial" w:cs="Arial"/>
                <w:szCs w:val="24"/>
              </w:rPr>
              <w:t xml:space="preserve">      Male / female catheterisation.</w:t>
            </w:r>
          </w:p>
          <w:p w14:paraId="178D3B13" w14:textId="77777777" w:rsidR="007045E5" w:rsidRPr="007045E5" w:rsidRDefault="007045E5" w:rsidP="0097643A">
            <w:pPr>
              <w:pStyle w:val="BodyText"/>
              <w:spacing w:line="264" w:lineRule="auto"/>
              <w:ind w:left="360"/>
              <w:rPr>
                <w:rFonts w:ascii="Arial" w:hAnsi="Arial" w:cs="Arial"/>
                <w:szCs w:val="24"/>
              </w:rPr>
            </w:pPr>
            <w:r w:rsidRPr="007045E5">
              <w:rPr>
                <w:rFonts w:ascii="Arial" w:hAnsi="Arial" w:cs="Arial"/>
                <w:szCs w:val="24"/>
              </w:rPr>
              <w:t xml:space="preserve">      Intravenous cannulation / venepuncture</w:t>
            </w:r>
          </w:p>
          <w:p w14:paraId="20201801" w14:textId="77777777" w:rsidR="007045E5" w:rsidRPr="007045E5" w:rsidRDefault="007045E5" w:rsidP="0097643A">
            <w:pPr>
              <w:pStyle w:val="BodyText"/>
              <w:spacing w:line="264" w:lineRule="auto"/>
              <w:ind w:left="360"/>
              <w:rPr>
                <w:rFonts w:ascii="Arial" w:hAnsi="Arial" w:cs="Arial"/>
                <w:szCs w:val="24"/>
              </w:rPr>
            </w:pPr>
            <w:r w:rsidRPr="007045E5">
              <w:rPr>
                <w:rFonts w:ascii="Arial" w:hAnsi="Arial" w:cs="Arial"/>
                <w:szCs w:val="24"/>
              </w:rPr>
              <w:t xml:space="preserve">      Drug calculation and administration</w:t>
            </w:r>
          </w:p>
          <w:p w14:paraId="0A45AF84" w14:textId="77777777" w:rsidR="007045E5" w:rsidRPr="007045E5" w:rsidRDefault="007045E5" w:rsidP="0097643A">
            <w:pPr>
              <w:pStyle w:val="BodyText"/>
              <w:spacing w:line="264" w:lineRule="auto"/>
              <w:ind w:left="360"/>
              <w:rPr>
                <w:rFonts w:ascii="Arial" w:hAnsi="Arial" w:cs="Arial"/>
                <w:szCs w:val="24"/>
              </w:rPr>
            </w:pPr>
            <w:r w:rsidRPr="007045E5">
              <w:rPr>
                <w:rFonts w:ascii="Arial" w:hAnsi="Arial" w:cs="Arial"/>
                <w:szCs w:val="24"/>
              </w:rPr>
              <w:t xml:space="preserve">      Assist with lumber puncture</w:t>
            </w:r>
          </w:p>
          <w:p w14:paraId="2E6B0391" w14:textId="77777777" w:rsidR="007045E5" w:rsidRPr="007045E5" w:rsidRDefault="007045E5" w:rsidP="0097643A">
            <w:pPr>
              <w:pStyle w:val="BodyText"/>
              <w:spacing w:line="264" w:lineRule="auto"/>
              <w:ind w:left="360"/>
              <w:rPr>
                <w:rFonts w:ascii="Arial" w:hAnsi="Arial" w:cs="Arial"/>
                <w:szCs w:val="24"/>
              </w:rPr>
            </w:pPr>
            <w:r w:rsidRPr="007045E5">
              <w:rPr>
                <w:rFonts w:ascii="Arial" w:hAnsi="Arial" w:cs="Arial"/>
                <w:szCs w:val="24"/>
              </w:rPr>
              <w:t xml:space="preserve">      Naso/oro gastric feeding </w:t>
            </w:r>
          </w:p>
          <w:p w14:paraId="5A749662" w14:textId="77777777" w:rsidR="007045E5" w:rsidRPr="007045E5" w:rsidRDefault="007045E5" w:rsidP="0097643A">
            <w:pPr>
              <w:pStyle w:val="BodyText"/>
              <w:spacing w:line="264" w:lineRule="auto"/>
              <w:ind w:left="360"/>
              <w:rPr>
                <w:rFonts w:ascii="Arial" w:hAnsi="Arial" w:cs="Arial"/>
                <w:szCs w:val="24"/>
              </w:rPr>
            </w:pPr>
            <w:r w:rsidRPr="007045E5">
              <w:rPr>
                <w:rFonts w:ascii="Arial" w:hAnsi="Arial" w:cs="Arial"/>
                <w:szCs w:val="24"/>
              </w:rPr>
              <w:t xml:space="preserve">      Collection of specimens.</w:t>
            </w:r>
          </w:p>
          <w:p w14:paraId="45BA1D18" w14:textId="77777777" w:rsidR="007045E5" w:rsidRPr="007045E5" w:rsidRDefault="007045E5" w:rsidP="0097643A">
            <w:pPr>
              <w:pStyle w:val="BodyText"/>
              <w:spacing w:line="264" w:lineRule="auto"/>
              <w:ind w:left="360"/>
              <w:rPr>
                <w:rFonts w:ascii="Arial" w:hAnsi="Arial" w:cs="Arial"/>
                <w:szCs w:val="24"/>
              </w:rPr>
            </w:pPr>
            <w:r w:rsidRPr="007045E5">
              <w:rPr>
                <w:rFonts w:ascii="Arial" w:hAnsi="Arial" w:cs="Arial"/>
                <w:szCs w:val="24"/>
              </w:rPr>
              <w:t xml:space="preserve">      IV Additives.</w:t>
            </w:r>
          </w:p>
          <w:p w14:paraId="0FFB065A" w14:textId="77777777" w:rsidR="007045E5" w:rsidRPr="007045E5" w:rsidRDefault="007045E5" w:rsidP="0097643A">
            <w:pPr>
              <w:pStyle w:val="BodyText"/>
              <w:spacing w:line="264" w:lineRule="auto"/>
              <w:ind w:left="360"/>
              <w:rPr>
                <w:rFonts w:ascii="Arial" w:hAnsi="Arial" w:cs="Arial"/>
                <w:szCs w:val="24"/>
              </w:rPr>
            </w:pPr>
            <w:r w:rsidRPr="007045E5">
              <w:rPr>
                <w:rFonts w:ascii="Arial" w:hAnsi="Arial" w:cs="Arial"/>
                <w:szCs w:val="24"/>
              </w:rPr>
              <w:t xml:space="preserve">      Ability to carry out vital signs and patient observation.</w:t>
            </w:r>
          </w:p>
          <w:p w14:paraId="2C2F5C00" w14:textId="5B863C50" w:rsidR="007045E5" w:rsidRPr="007045E5" w:rsidRDefault="007045E5" w:rsidP="0097643A">
            <w:pPr>
              <w:pStyle w:val="BodyText"/>
              <w:spacing w:line="264" w:lineRule="auto"/>
              <w:ind w:left="360"/>
              <w:rPr>
                <w:rFonts w:ascii="Arial" w:hAnsi="Arial" w:cs="Arial"/>
                <w:szCs w:val="24"/>
              </w:rPr>
            </w:pPr>
            <w:r w:rsidRPr="007045E5">
              <w:rPr>
                <w:rFonts w:ascii="Arial" w:hAnsi="Arial" w:cs="Arial"/>
                <w:szCs w:val="24"/>
              </w:rPr>
              <w:t xml:space="preserve">      Administer subcutaneous injections and or intramuscular  injections, syringe drivers and    pumps.</w:t>
            </w:r>
          </w:p>
          <w:p w14:paraId="2FE93368" w14:textId="77777777" w:rsidR="007045E5" w:rsidRPr="007045E5" w:rsidRDefault="007045E5" w:rsidP="0097643A">
            <w:pPr>
              <w:pStyle w:val="BodyText"/>
              <w:spacing w:line="264" w:lineRule="auto"/>
              <w:ind w:left="360"/>
              <w:rPr>
                <w:rFonts w:ascii="Arial" w:hAnsi="Arial" w:cs="Arial"/>
                <w:szCs w:val="24"/>
              </w:rPr>
            </w:pPr>
          </w:p>
          <w:p w14:paraId="2065FA98" w14:textId="77777777" w:rsidR="007045E5" w:rsidRPr="007045E5" w:rsidRDefault="007045E5" w:rsidP="0097643A">
            <w:pPr>
              <w:pStyle w:val="BodyText"/>
              <w:spacing w:line="264" w:lineRule="auto"/>
              <w:ind w:left="720"/>
              <w:rPr>
                <w:rFonts w:ascii="Arial" w:hAnsi="Arial" w:cs="Arial"/>
                <w:b/>
                <w:szCs w:val="24"/>
              </w:rPr>
            </w:pPr>
            <w:r w:rsidRPr="007045E5">
              <w:rPr>
                <w:rFonts w:ascii="Arial" w:hAnsi="Arial" w:cs="Arial"/>
                <w:b/>
                <w:szCs w:val="24"/>
              </w:rPr>
              <w:t>Physical Demands</w:t>
            </w:r>
          </w:p>
          <w:p w14:paraId="034B5C95" w14:textId="77777777" w:rsidR="007045E5" w:rsidRPr="007045E5" w:rsidRDefault="007045E5" w:rsidP="0097643A">
            <w:pPr>
              <w:pStyle w:val="BodyText"/>
              <w:spacing w:line="264" w:lineRule="auto"/>
              <w:ind w:left="720"/>
              <w:rPr>
                <w:rFonts w:ascii="Arial" w:hAnsi="Arial" w:cs="Arial"/>
                <w:szCs w:val="24"/>
              </w:rPr>
            </w:pPr>
            <w:r w:rsidRPr="007045E5">
              <w:rPr>
                <w:rFonts w:ascii="Arial" w:hAnsi="Arial" w:cs="Arial"/>
                <w:szCs w:val="24"/>
              </w:rPr>
              <w:t>Stand/walking for the majority of the shift</w:t>
            </w:r>
          </w:p>
          <w:p w14:paraId="7D2B7EEA" w14:textId="77777777" w:rsidR="007045E5" w:rsidRPr="007045E5" w:rsidRDefault="007045E5" w:rsidP="0097643A">
            <w:pPr>
              <w:pStyle w:val="BodyText"/>
              <w:spacing w:line="264" w:lineRule="auto"/>
              <w:ind w:left="720"/>
              <w:rPr>
                <w:rFonts w:ascii="Arial" w:hAnsi="Arial" w:cs="Arial"/>
                <w:szCs w:val="24"/>
              </w:rPr>
            </w:pPr>
            <w:r w:rsidRPr="007045E5">
              <w:rPr>
                <w:rFonts w:ascii="Arial" w:hAnsi="Arial" w:cs="Arial"/>
                <w:szCs w:val="24"/>
              </w:rPr>
              <w:t>Manual handling of patients</w:t>
            </w:r>
          </w:p>
          <w:p w14:paraId="08B0DF75" w14:textId="77777777" w:rsidR="007045E5" w:rsidRPr="007045E5" w:rsidRDefault="007045E5" w:rsidP="0097643A">
            <w:pPr>
              <w:pStyle w:val="BodyText"/>
              <w:spacing w:line="264" w:lineRule="auto"/>
              <w:ind w:left="720"/>
              <w:rPr>
                <w:rFonts w:ascii="Arial" w:hAnsi="Arial" w:cs="Arial"/>
                <w:szCs w:val="24"/>
              </w:rPr>
            </w:pPr>
            <w:r w:rsidRPr="007045E5">
              <w:rPr>
                <w:rFonts w:ascii="Arial" w:hAnsi="Arial" w:cs="Arial"/>
                <w:szCs w:val="24"/>
              </w:rPr>
              <w:t>Manage patients / relatives with challenging behaviour.</w:t>
            </w:r>
          </w:p>
          <w:p w14:paraId="04794D12" w14:textId="77777777" w:rsidR="007045E5" w:rsidRPr="007045E5" w:rsidRDefault="007045E5" w:rsidP="0097643A">
            <w:pPr>
              <w:pStyle w:val="BodyText"/>
              <w:spacing w:line="264" w:lineRule="auto"/>
              <w:ind w:left="720"/>
              <w:rPr>
                <w:rFonts w:ascii="Arial" w:hAnsi="Arial" w:cs="Arial"/>
                <w:szCs w:val="24"/>
              </w:rPr>
            </w:pPr>
            <w:r w:rsidRPr="007045E5">
              <w:rPr>
                <w:rFonts w:ascii="Arial" w:hAnsi="Arial" w:cs="Arial"/>
                <w:szCs w:val="24"/>
              </w:rPr>
              <w:t>Carrying and transporting equipment to other areas.</w:t>
            </w:r>
          </w:p>
          <w:p w14:paraId="3C8E5C8B" w14:textId="77777777" w:rsidR="007045E5" w:rsidRPr="007045E5" w:rsidRDefault="007045E5" w:rsidP="0097643A">
            <w:pPr>
              <w:pStyle w:val="BodyText"/>
              <w:spacing w:line="264" w:lineRule="auto"/>
              <w:ind w:left="720"/>
              <w:rPr>
                <w:rFonts w:ascii="Arial" w:hAnsi="Arial" w:cs="Arial"/>
                <w:szCs w:val="24"/>
              </w:rPr>
            </w:pPr>
            <w:r w:rsidRPr="007045E5">
              <w:rPr>
                <w:rFonts w:ascii="Arial" w:hAnsi="Arial" w:cs="Arial"/>
                <w:szCs w:val="24"/>
              </w:rPr>
              <w:t>Escort duties –internal external as required.</w:t>
            </w:r>
          </w:p>
          <w:p w14:paraId="3C811265" w14:textId="77777777" w:rsidR="007045E5" w:rsidRPr="007045E5" w:rsidRDefault="007045E5" w:rsidP="0097643A">
            <w:pPr>
              <w:pStyle w:val="BodyText"/>
              <w:spacing w:line="264" w:lineRule="auto"/>
              <w:rPr>
                <w:rFonts w:ascii="Arial" w:hAnsi="Arial" w:cs="Arial"/>
                <w:szCs w:val="24"/>
              </w:rPr>
            </w:pPr>
          </w:p>
          <w:p w14:paraId="3EAB749F" w14:textId="77777777" w:rsidR="007045E5" w:rsidRPr="007045E5" w:rsidRDefault="007045E5" w:rsidP="0097643A">
            <w:pPr>
              <w:pStyle w:val="BodyText"/>
              <w:spacing w:line="264" w:lineRule="auto"/>
              <w:ind w:left="720"/>
              <w:rPr>
                <w:rFonts w:ascii="Arial" w:hAnsi="Arial" w:cs="Arial"/>
                <w:b/>
                <w:szCs w:val="24"/>
              </w:rPr>
            </w:pPr>
            <w:r w:rsidRPr="007045E5">
              <w:rPr>
                <w:rFonts w:ascii="Arial" w:hAnsi="Arial" w:cs="Arial"/>
                <w:b/>
                <w:szCs w:val="24"/>
              </w:rPr>
              <w:t>Mental Demands</w:t>
            </w:r>
          </w:p>
          <w:p w14:paraId="52A5DFFC" w14:textId="77777777" w:rsidR="007045E5" w:rsidRPr="007045E5" w:rsidRDefault="007045E5" w:rsidP="0097643A">
            <w:pPr>
              <w:pStyle w:val="BodyText"/>
              <w:spacing w:line="264" w:lineRule="auto"/>
              <w:ind w:left="720"/>
              <w:rPr>
                <w:rFonts w:ascii="Arial" w:hAnsi="Arial" w:cs="Arial"/>
                <w:szCs w:val="24"/>
              </w:rPr>
            </w:pPr>
            <w:r w:rsidRPr="007045E5">
              <w:rPr>
                <w:rFonts w:ascii="Arial" w:hAnsi="Arial" w:cs="Arial"/>
                <w:szCs w:val="24"/>
              </w:rPr>
              <w:t>Retention and communication of complex information regarding patient care</w:t>
            </w:r>
          </w:p>
          <w:p w14:paraId="408EB9C9" w14:textId="77777777" w:rsidR="007045E5" w:rsidRPr="007045E5" w:rsidRDefault="007045E5" w:rsidP="0097643A">
            <w:pPr>
              <w:pStyle w:val="BodyText"/>
              <w:spacing w:line="264" w:lineRule="auto"/>
              <w:ind w:left="720"/>
              <w:rPr>
                <w:rFonts w:ascii="Arial" w:hAnsi="Arial" w:cs="Arial"/>
                <w:szCs w:val="24"/>
              </w:rPr>
            </w:pPr>
            <w:r w:rsidRPr="007045E5">
              <w:rPr>
                <w:rFonts w:ascii="Arial" w:hAnsi="Arial" w:cs="Arial"/>
                <w:szCs w:val="24"/>
              </w:rPr>
              <w:t>Recognise and act upon situations that may be detrimental to the health and well being of the individual.</w:t>
            </w:r>
          </w:p>
          <w:p w14:paraId="3E7A3BCC" w14:textId="77777777" w:rsidR="007045E5" w:rsidRPr="007045E5" w:rsidRDefault="007045E5" w:rsidP="0097643A">
            <w:pPr>
              <w:pStyle w:val="BodyText"/>
              <w:spacing w:line="264" w:lineRule="auto"/>
              <w:ind w:left="720"/>
              <w:rPr>
                <w:rFonts w:ascii="Arial" w:hAnsi="Arial" w:cs="Arial"/>
                <w:szCs w:val="24"/>
              </w:rPr>
            </w:pPr>
            <w:r w:rsidRPr="007045E5">
              <w:rPr>
                <w:rFonts w:ascii="Arial" w:hAnsi="Arial" w:cs="Arial"/>
                <w:szCs w:val="24"/>
              </w:rPr>
              <w:lastRenderedPageBreak/>
              <w:t>Concentration required when calculating and administering medication.</w:t>
            </w:r>
          </w:p>
          <w:p w14:paraId="7254CA89" w14:textId="77777777" w:rsidR="007045E5" w:rsidRPr="007045E5" w:rsidRDefault="007045E5" w:rsidP="0097643A">
            <w:pPr>
              <w:pStyle w:val="BodyText"/>
              <w:spacing w:line="264" w:lineRule="auto"/>
              <w:ind w:left="720"/>
              <w:rPr>
                <w:rFonts w:ascii="Arial" w:hAnsi="Arial" w:cs="Arial"/>
                <w:szCs w:val="24"/>
              </w:rPr>
            </w:pPr>
            <w:r w:rsidRPr="007045E5">
              <w:rPr>
                <w:rFonts w:ascii="Arial" w:hAnsi="Arial" w:cs="Arial"/>
                <w:szCs w:val="24"/>
              </w:rPr>
              <w:t>Concentration required for most of the shift.</w:t>
            </w:r>
          </w:p>
          <w:p w14:paraId="39EAEA46" w14:textId="77777777" w:rsidR="007045E5" w:rsidRPr="007045E5" w:rsidRDefault="007045E5" w:rsidP="0097643A">
            <w:pPr>
              <w:pStyle w:val="BodyText"/>
              <w:spacing w:line="264" w:lineRule="auto"/>
              <w:ind w:left="720"/>
              <w:rPr>
                <w:rFonts w:ascii="Arial" w:hAnsi="Arial" w:cs="Arial"/>
                <w:szCs w:val="24"/>
              </w:rPr>
            </w:pPr>
            <w:r w:rsidRPr="007045E5">
              <w:rPr>
                <w:rFonts w:ascii="Arial" w:hAnsi="Arial" w:cs="Arial"/>
                <w:szCs w:val="24"/>
              </w:rPr>
              <w:t>Constant interruptions.</w:t>
            </w:r>
          </w:p>
          <w:p w14:paraId="042A46B1" w14:textId="77777777" w:rsidR="007045E5" w:rsidRPr="007045E5" w:rsidRDefault="007045E5" w:rsidP="0097643A">
            <w:pPr>
              <w:pStyle w:val="BodyText"/>
              <w:spacing w:line="264" w:lineRule="auto"/>
              <w:ind w:left="720"/>
              <w:rPr>
                <w:rFonts w:ascii="Arial" w:hAnsi="Arial" w:cs="Arial"/>
                <w:szCs w:val="24"/>
              </w:rPr>
            </w:pPr>
            <w:r w:rsidRPr="007045E5">
              <w:rPr>
                <w:rFonts w:ascii="Arial" w:hAnsi="Arial" w:cs="Arial"/>
                <w:szCs w:val="24"/>
              </w:rPr>
              <w:t>Working in a stressful area.</w:t>
            </w:r>
          </w:p>
          <w:p w14:paraId="64E69DCF" w14:textId="77777777" w:rsidR="007045E5" w:rsidRPr="007045E5" w:rsidRDefault="007045E5" w:rsidP="0097643A">
            <w:pPr>
              <w:pStyle w:val="BodyText"/>
              <w:spacing w:line="264" w:lineRule="auto"/>
              <w:rPr>
                <w:rFonts w:ascii="Arial" w:hAnsi="Arial" w:cs="Arial"/>
                <w:szCs w:val="24"/>
              </w:rPr>
            </w:pPr>
          </w:p>
          <w:p w14:paraId="7E410029" w14:textId="77777777" w:rsidR="007045E5" w:rsidRPr="007045E5" w:rsidRDefault="007045E5" w:rsidP="0097643A">
            <w:pPr>
              <w:pStyle w:val="BodyText"/>
              <w:spacing w:line="264" w:lineRule="auto"/>
              <w:rPr>
                <w:rFonts w:ascii="Arial" w:hAnsi="Arial" w:cs="Arial"/>
                <w:szCs w:val="24"/>
              </w:rPr>
            </w:pPr>
            <w:r w:rsidRPr="007045E5">
              <w:rPr>
                <w:rFonts w:ascii="Arial" w:hAnsi="Arial" w:cs="Arial"/>
                <w:szCs w:val="24"/>
              </w:rPr>
              <w:t xml:space="preserve">    </w:t>
            </w:r>
            <w:r w:rsidRPr="007045E5">
              <w:rPr>
                <w:rFonts w:ascii="Arial" w:hAnsi="Arial" w:cs="Arial"/>
                <w:b/>
                <w:szCs w:val="24"/>
              </w:rPr>
              <w:t xml:space="preserve">        Emotional Demands.</w:t>
            </w:r>
          </w:p>
          <w:p w14:paraId="1EB02FAA" w14:textId="77777777" w:rsidR="007045E5" w:rsidRPr="007045E5" w:rsidRDefault="007045E5" w:rsidP="0097643A">
            <w:pPr>
              <w:pStyle w:val="BodyText"/>
              <w:spacing w:line="264" w:lineRule="auto"/>
              <w:ind w:left="360"/>
              <w:rPr>
                <w:rFonts w:ascii="Arial" w:hAnsi="Arial" w:cs="Arial"/>
                <w:szCs w:val="24"/>
              </w:rPr>
            </w:pPr>
            <w:r w:rsidRPr="007045E5">
              <w:rPr>
                <w:rFonts w:ascii="Arial" w:hAnsi="Arial" w:cs="Arial"/>
                <w:szCs w:val="24"/>
              </w:rPr>
              <w:t xml:space="preserve">      Supporting staff in the working environment.</w:t>
            </w:r>
          </w:p>
          <w:p w14:paraId="68214F84" w14:textId="77777777" w:rsidR="007045E5" w:rsidRPr="007045E5" w:rsidRDefault="007045E5" w:rsidP="0097643A">
            <w:pPr>
              <w:pStyle w:val="BodyText"/>
              <w:spacing w:line="264" w:lineRule="auto"/>
              <w:ind w:left="360"/>
              <w:rPr>
                <w:rFonts w:ascii="Arial" w:hAnsi="Arial" w:cs="Arial"/>
                <w:szCs w:val="24"/>
              </w:rPr>
            </w:pPr>
            <w:r w:rsidRPr="007045E5">
              <w:rPr>
                <w:rFonts w:ascii="Arial" w:hAnsi="Arial" w:cs="Arial"/>
                <w:szCs w:val="24"/>
              </w:rPr>
              <w:t xml:space="preserve">      Communicating with upset relatives.</w:t>
            </w:r>
          </w:p>
          <w:p w14:paraId="60F47516" w14:textId="77777777" w:rsidR="007045E5" w:rsidRPr="007045E5" w:rsidRDefault="007045E5" w:rsidP="0097643A">
            <w:pPr>
              <w:pStyle w:val="BodyText"/>
              <w:spacing w:line="264" w:lineRule="auto"/>
              <w:ind w:left="360"/>
              <w:rPr>
                <w:rFonts w:ascii="Arial" w:hAnsi="Arial" w:cs="Arial"/>
                <w:szCs w:val="24"/>
              </w:rPr>
            </w:pPr>
            <w:r w:rsidRPr="007045E5">
              <w:rPr>
                <w:rFonts w:ascii="Arial" w:hAnsi="Arial" w:cs="Arial"/>
                <w:szCs w:val="24"/>
              </w:rPr>
              <w:t xml:space="preserve">      Caring for children and their families following distressing emotional events.</w:t>
            </w:r>
          </w:p>
          <w:p w14:paraId="1D3CA9AE" w14:textId="77777777" w:rsidR="007045E5" w:rsidRPr="007045E5" w:rsidRDefault="007045E5" w:rsidP="0097643A">
            <w:pPr>
              <w:pStyle w:val="BodyText"/>
              <w:spacing w:line="264" w:lineRule="auto"/>
              <w:ind w:left="360"/>
              <w:rPr>
                <w:rFonts w:ascii="Arial" w:hAnsi="Arial" w:cs="Arial"/>
                <w:szCs w:val="24"/>
              </w:rPr>
            </w:pPr>
            <w:r w:rsidRPr="007045E5">
              <w:rPr>
                <w:rFonts w:ascii="Arial" w:hAnsi="Arial" w:cs="Arial"/>
                <w:szCs w:val="24"/>
              </w:rPr>
              <w:t xml:space="preserve">       Identifying / managing emergency situations</w:t>
            </w:r>
          </w:p>
          <w:p w14:paraId="3B464623" w14:textId="77777777" w:rsidR="007045E5" w:rsidRPr="007045E5" w:rsidRDefault="007045E5" w:rsidP="0097643A">
            <w:pPr>
              <w:pStyle w:val="BodyText"/>
              <w:spacing w:line="264" w:lineRule="auto"/>
              <w:ind w:left="360"/>
              <w:rPr>
                <w:rFonts w:ascii="Arial" w:hAnsi="Arial" w:cs="Arial"/>
                <w:szCs w:val="24"/>
              </w:rPr>
            </w:pPr>
            <w:r w:rsidRPr="007045E5">
              <w:rPr>
                <w:rFonts w:ascii="Arial" w:hAnsi="Arial" w:cs="Arial"/>
                <w:szCs w:val="24"/>
              </w:rPr>
              <w:t xml:space="preserve">      Caring for terminally ill patients.</w:t>
            </w:r>
          </w:p>
          <w:p w14:paraId="4595CD77" w14:textId="0E21FFC4" w:rsidR="007045E5" w:rsidRPr="007045E5" w:rsidRDefault="007045E5" w:rsidP="0097643A">
            <w:pPr>
              <w:pStyle w:val="BodyText"/>
              <w:spacing w:line="264" w:lineRule="auto"/>
              <w:ind w:left="360"/>
              <w:rPr>
                <w:rFonts w:ascii="Arial" w:hAnsi="Arial" w:cs="Arial"/>
                <w:szCs w:val="24"/>
              </w:rPr>
            </w:pPr>
            <w:r w:rsidRPr="007045E5">
              <w:rPr>
                <w:rFonts w:ascii="Arial" w:hAnsi="Arial" w:cs="Arial"/>
                <w:szCs w:val="24"/>
              </w:rPr>
              <w:t xml:space="preserve">      Performance of last offices.  </w:t>
            </w:r>
          </w:p>
          <w:p w14:paraId="1EF82D9E" w14:textId="77777777" w:rsidR="007045E5" w:rsidRPr="007045E5" w:rsidRDefault="007045E5" w:rsidP="0097643A">
            <w:pPr>
              <w:pStyle w:val="Heading3"/>
              <w:rPr>
                <w:rFonts w:ascii="Arial" w:hAnsi="Arial" w:cs="Arial"/>
                <w:color w:val="auto"/>
              </w:rPr>
            </w:pPr>
            <w:r w:rsidRPr="007045E5">
              <w:rPr>
                <w:rFonts w:ascii="Arial" w:hAnsi="Arial" w:cs="Arial"/>
                <w:color w:val="auto"/>
              </w:rPr>
              <w:t xml:space="preserve">            Working conditions.</w:t>
            </w:r>
          </w:p>
          <w:p w14:paraId="31FAC2A4" w14:textId="77777777" w:rsidR="007045E5" w:rsidRPr="007045E5" w:rsidRDefault="007045E5" w:rsidP="0097643A">
            <w:pPr>
              <w:pStyle w:val="Heading3"/>
              <w:rPr>
                <w:rFonts w:ascii="Arial" w:hAnsi="Arial" w:cs="Arial"/>
                <w:color w:val="auto"/>
              </w:rPr>
            </w:pPr>
            <w:r w:rsidRPr="007045E5">
              <w:rPr>
                <w:rFonts w:ascii="Arial" w:hAnsi="Arial" w:cs="Arial"/>
                <w:b w:val="0"/>
                <w:color w:val="auto"/>
              </w:rPr>
              <w:t xml:space="preserve">            Exposure to verbal physical abuse / aggression.</w:t>
            </w:r>
          </w:p>
          <w:p w14:paraId="7C09E8EA" w14:textId="77777777" w:rsidR="007045E5" w:rsidRPr="007045E5" w:rsidRDefault="007045E5" w:rsidP="0097643A">
            <w:pPr>
              <w:rPr>
                <w:rFonts w:ascii="Arial" w:hAnsi="Arial" w:cs="Arial"/>
              </w:rPr>
            </w:pPr>
            <w:r w:rsidRPr="007045E5">
              <w:rPr>
                <w:rFonts w:ascii="Arial" w:hAnsi="Arial" w:cs="Arial"/>
              </w:rPr>
              <w:t xml:space="preserve">            Exposure to body fluids several times in a shift.</w:t>
            </w:r>
          </w:p>
          <w:p w14:paraId="233942F5" w14:textId="77777777" w:rsidR="007045E5" w:rsidRPr="007045E5" w:rsidRDefault="007045E5" w:rsidP="0097643A">
            <w:pPr>
              <w:rPr>
                <w:rFonts w:ascii="Arial" w:hAnsi="Arial" w:cs="Arial"/>
              </w:rPr>
            </w:pPr>
            <w:r w:rsidRPr="007045E5">
              <w:rPr>
                <w:rFonts w:ascii="Arial" w:hAnsi="Arial" w:cs="Arial"/>
              </w:rPr>
              <w:t xml:space="preserve">            Working in extreme temperatures on a daily basis.</w:t>
            </w:r>
          </w:p>
          <w:p w14:paraId="66CA84D9" w14:textId="77777777" w:rsidR="007045E5" w:rsidRPr="007045E5" w:rsidRDefault="007045E5" w:rsidP="0097643A">
            <w:pPr>
              <w:rPr>
                <w:rFonts w:ascii="Arial" w:hAnsi="Arial" w:cs="Arial"/>
              </w:rPr>
            </w:pPr>
            <w:r w:rsidRPr="007045E5">
              <w:rPr>
                <w:rFonts w:ascii="Arial" w:hAnsi="Arial" w:cs="Arial"/>
              </w:rPr>
              <w:t xml:space="preserve">            Provision of care throughout the 24/7 continuum</w:t>
            </w:r>
          </w:p>
          <w:p w14:paraId="02575C7E" w14:textId="77777777" w:rsidR="007045E5" w:rsidRPr="007045E5" w:rsidRDefault="007045E5" w:rsidP="0097643A">
            <w:pPr>
              <w:pStyle w:val="BodyText"/>
              <w:spacing w:line="264" w:lineRule="auto"/>
              <w:ind w:left="360"/>
              <w:rPr>
                <w:rFonts w:ascii="Arial" w:hAnsi="Arial" w:cs="Arial"/>
                <w:szCs w:val="24"/>
              </w:rPr>
            </w:pPr>
            <w:r w:rsidRPr="007045E5">
              <w:rPr>
                <w:rFonts w:ascii="Arial" w:hAnsi="Arial" w:cs="Arial"/>
                <w:szCs w:val="24"/>
              </w:rPr>
              <w:t xml:space="preserve">  </w:t>
            </w:r>
          </w:p>
          <w:p w14:paraId="6C83F136" w14:textId="77777777" w:rsidR="007045E5" w:rsidRPr="007045E5" w:rsidRDefault="007045E5" w:rsidP="0097643A">
            <w:pPr>
              <w:pStyle w:val="BodyText"/>
              <w:spacing w:line="264" w:lineRule="auto"/>
              <w:ind w:left="360"/>
              <w:rPr>
                <w:rFonts w:ascii="Arial" w:hAnsi="Arial" w:cs="Arial"/>
                <w:szCs w:val="24"/>
              </w:rPr>
            </w:pPr>
          </w:p>
        </w:tc>
      </w:tr>
    </w:tbl>
    <w:p w14:paraId="7E495A99" w14:textId="77777777" w:rsidR="007045E5" w:rsidRPr="007045E5" w:rsidRDefault="007045E5" w:rsidP="007045E5">
      <w:pPr>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7045E5" w:rsidRPr="007045E5" w14:paraId="3EDD7175" w14:textId="77777777" w:rsidTr="0097643A">
        <w:tc>
          <w:tcPr>
            <w:tcW w:w="10440" w:type="dxa"/>
            <w:tcBorders>
              <w:top w:val="single" w:sz="4" w:space="0" w:color="auto"/>
              <w:left w:val="single" w:sz="4" w:space="0" w:color="auto"/>
              <w:bottom w:val="single" w:sz="4" w:space="0" w:color="auto"/>
              <w:right w:val="single" w:sz="4" w:space="0" w:color="auto"/>
            </w:tcBorders>
          </w:tcPr>
          <w:p w14:paraId="5F258EA0" w14:textId="77777777" w:rsidR="007045E5" w:rsidRPr="007045E5" w:rsidRDefault="007045E5" w:rsidP="0097643A">
            <w:pPr>
              <w:pStyle w:val="Heading3"/>
              <w:spacing w:before="120" w:after="120"/>
              <w:rPr>
                <w:rFonts w:ascii="Arial" w:hAnsi="Arial" w:cs="Arial"/>
                <w:color w:val="auto"/>
              </w:rPr>
            </w:pPr>
            <w:r w:rsidRPr="007045E5">
              <w:rPr>
                <w:rFonts w:ascii="Arial" w:hAnsi="Arial" w:cs="Arial"/>
                <w:bCs w:val="0"/>
                <w:color w:val="auto"/>
              </w:rPr>
              <w:t>13.</w:t>
            </w:r>
            <w:r w:rsidRPr="007045E5">
              <w:rPr>
                <w:rFonts w:ascii="Arial" w:hAnsi="Arial" w:cs="Arial"/>
                <w:color w:val="auto"/>
              </w:rPr>
              <w:t xml:space="preserve">      KNOWLEDGE, TRAINING AND EXPERIENCE REQUIRED TO DO THE JOB</w:t>
            </w:r>
          </w:p>
        </w:tc>
      </w:tr>
      <w:tr w:rsidR="007045E5" w:rsidRPr="007045E5" w14:paraId="7EE6130E" w14:textId="77777777" w:rsidTr="0097643A">
        <w:tc>
          <w:tcPr>
            <w:tcW w:w="10440" w:type="dxa"/>
            <w:tcBorders>
              <w:top w:val="single" w:sz="4" w:space="0" w:color="auto"/>
              <w:left w:val="single" w:sz="4" w:space="0" w:color="auto"/>
              <w:bottom w:val="single" w:sz="4" w:space="0" w:color="auto"/>
              <w:right w:val="single" w:sz="4" w:space="0" w:color="auto"/>
            </w:tcBorders>
          </w:tcPr>
          <w:p w14:paraId="1EB277E0" w14:textId="1A6AF96E" w:rsidR="007045E5" w:rsidRPr="007045E5" w:rsidRDefault="007045E5" w:rsidP="007045E5">
            <w:pPr>
              <w:ind w:left="360"/>
              <w:jc w:val="both"/>
              <w:rPr>
                <w:rFonts w:ascii="Arial" w:hAnsi="Arial" w:cs="Arial"/>
              </w:rPr>
            </w:pPr>
            <w:r w:rsidRPr="007045E5">
              <w:rPr>
                <w:rFonts w:ascii="Arial" w:hAnsi="Arial" w:cs="Arial"/>
                <w:lang w:val="en-US"/>
              </w:rPr>
              <w:t xml:space="preserve"> </w:t>
            </w:r>
            <w:r w:rsidRPr="007045E5">
              <w:rPr>
                <w:rFonts w:ascii="Arial" w:hAnsi="Arial" w:cs="Arial"/>
              </w:rPr>
              <w:t>A level of English language competency and good communication skills necessary to perform the</w:t>
            </w:r>
            <w:r>
              <w:rPr>
                <w:rFonts w:ascii="Arial" w:hAnsi="Arial" w:cs="Arial"/>
              </w:rPr>
              <w:t xml:space="preserve"> </w:t>
            </w:r>
            <w:r w:rsidRPr="007045E5">
              <w:rPr>
                <w:rFonts w:ascii="Arial" w:hAnsi="Arial" w:cs="Arial"/>
              </w:rPr>
              <w:t>Role safely and effectively.</w:t>
            </w:r>
          </w:p>
          <w:p w14:paraId="3FAD99B4" w14:textId="77777777" w:rsidR="007045E5" w:rsidRPr="007045E5" w:rsidRDefault="007045E5" w:rsidP="0097643A">
            <w:pPr>
              <w:ind w:left="360"/>
              <w:jc w:val="both"/>
              <w:rPr>
                <w:rFonts w:ascii="Arial" w:hAnsi="Arial" w:cs="Arial"/>
              </w:rPr>
            </w:pPr>
          </w:p>
          <w:p w14:paraId="01EE5341" w14:textId="77777777" w:rsidR="007045E5" w:rsidRPr="007045E5" w:rsidRDefault="007045E5" w:rsidP="0097643A">
            <w:pPr>
              <w:jc w:val="both"/>
              <w:rPr>
                <w:rFonts w:ascii="Arial" w:hAnsi="Arial" w:cs="Arial"/>
              </w:rPr>
            </w:pPr>
            <w:r w:rsidRPr="007045E5">
              <w:rPr>
                <w:rFonts w:ascii="Arial" w:hAnsi="Arial" w:cs="Arial"/>
              </w:rPr>
              <w:t xml:space="preserve">           Registered Nurse Child Branch.</w:t>
            </w:r>
          </w:p>
          <w:p w14:paraId="2EFC9551" w14:textId="77777777" w:rsidR="007045E5" w:rsidRPr="007045E5" w:rsidRDefault="007045E5" w:rsidP="0097643A">
            <w:pPr>
              <w:jc w:val="both"/>
              <w:rPr>
                <w:rFonts w:ascii="Arial" w:hAnsi="Arial" w:cs="Arial"/>
              </w:rPr>
            </w:pPr>
            <w:r w:rsidRPr="007045E5">
              <w:rPr>
                <w:rFonts w:ascii="Arial" w:hAnsi="Arial" w:cs="Arial"/>
              </w:rPr>
              <w:t xml:space="preserve">           Previous experience working in paediatric department</w:t>
            </w:r>
          </w:p>
          <w:p w14:paraId="2AF920D1" w14:textId="77777777" w:rsidR="007045E5" w:rsidRPr="007045E5" w:rsidRDefault="007045E5" w:rsidP="0097643A">
            <w:pPr>
              <w:jc w:val="both"/>
              <w:rPr>
                <w:rFonts w:ascii="Arial" w:hAnsi="Arial" w:cs="Arial"/>
              </w:rPr>
            </w:pPr>
            <w:r w:rsidRPr="007045E5">
              <w:rPr>
                <w:rFonts w:ascii="Arial" w:hAnsi="Arial" w:cs="Arial"/>
              </w:rPr>
              <w:t xml:space="preserve">           Educated to degree level</w:t>
            </w:r>
          </w:p>
          <w:p w14:paraId="326CBAFB" w14:textId="77777777" w:rsidR="007045E5" w:rsidRPr="007045E5" w:rsidRDefault="007045E5" w:rsidP="0097643A">
            <w:pPr>
              <w:jc w:val="both"/>
              <w:rPr>
                <w:rFonts w:ascii="Arial" w:hAnsi="Arial" w:cs="Arial"/>
              </w:rPr>
            </w:pPr>
            <w:r w:rsidRPr="007045E5">
              <w:rPr>
                <w:rFonts w:ascii="Arial" w:hAnsi="Arial" w:cs="Arial"/>
              </w:rPr>
              <w:t xml:space="preserve">           Effective communication and documentation skills.</w:t>
            </w:r>
          </w:p>
          <w:p w14:paraId="104E0CD9" w14:textId="77777777" w:rsidR="007045E5" w:rsidRPr="007045E5" w:rsidRDefault="007045E5" w:rsidP="0097643A">
            <w:pPr>
              <w:jc w:val="both"/>
              <w:rPr>
                <w:rFonts w:ascii="Arial" w:hAnsi="Arial" w:cs="Arial"/>
              </w:rPr>
            </w:pPr>
            <w:r w:rsidRPr="007045E5">
              <w:rPr>
                <w:rFonts w:ascii="Arial" w:hAnsi="Arial" w:cs="Arial"/>
              </w:rPr>
              <w:t xml:space="preserve">           Effective listening and interpersonal skills.</w:t>
            </w:r>
          </w:p>
          <w:p w14:paraId="1D4F9642" w14:textId="77777777" w:rsidR="007045E5" w:rsidRPr="007045E5" w:rsidRDefault="007045E5" w:rsidP="0097643A">
            <w:pPr>
              <w:jc w:val="both"/>
              <w:rPr>
                <w:rFonts w:ascii="Arial" w:hAnsi="Arial" w:cs="Arial"/>
              </w:rPr>
            </w:pPr>
            <w:r w:rsidRPr="007045E5">
              <w:rPr>
                <w:rFonts w:ascii="Arial" w:hAnsi="Arial" w:cs="Arial"/>
              </w:rPr>
              <w:t xml:space="preserve">           Ability to manage time effectively.</w:t>
            </w:r>
          </w:p>
          <w:p w14:paraId="11442903" w14:textId="77777777" w:rsidR="007045E5" w:rsidRPr="007045E5" w:rsidRDefault="007045E5" w:rsidP="0097643A">
            <w:pPr>
              <w:jc w:val="both"/>
              <w:rPr>
                <w:rFonts w:ascii="Arial" w:hAnsi="Arial" w:cs="Arial"/>
              </w:rPr>
            </w:pPr>
            <w:r w:rsidRPr="007045E5">
              <w:rPr>
                <w:rFonts w:ascii="Arial" w:hAnsi="Arial" w:cs="Arial"/>
              </w:rPr>
              <w:t xml:space="preserve"> </w:t>
            </w:r>
          </w:p>
        </w:tc>
      </w:tr>
    </w:tbl>
    <w:p w14:paraId="5B75FE6A" w14:textId="77777777" w:rsidR="007045E5" w:rsidRPr="007045E5" w:rsidRDefault="007045E5" w:rsidP="007045E5">
      <w:pPr>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7045E5" w:rsidRPr="007045E5" w14:paraId="280CD174" w14:textId="77777777" w:rsidTr="0097643A">
        <w:tc>
          <w:tcPr>
            <w:tcW w:w="10440" w:type="dxa"/>
            <w:gridSpan w:val="2"/>
            <w:tcBorders>
              <w:top w:val="single" w:sz="4" w:space="0" w:color="auto"/>
              <w:left w:val="single" w:sz="4" w:space="0" w:color="auto"/>
              <w:bottom w:val="single" w:sz="4" w:space="0" w:color="auto"/>
              <w:right w:val="single" w:sz="4" w:space="0" w:color="auto"/>
            </w:tcBorders>
          </w:tcPr>
          <w:p w14:paraId="58AE0BF0" w14:textId="77777777" w:rsidR="007045E5" w:rsidRPr="007045E5" w:rsidRDefault="007045E5" w:rsidP="0097643A">
            <w:pPr>
              <w:spacing w:before="120" w:after="120"/>
              <w:jc w:val="both"/>
              <w:rPr>
                <w:rFonts w:ascii="Arial" w:hAnsi="Arial" w:cs="Arial"/>
                <w:b/>
              </w:rPr>
            </w:pPr>
            <w:r w:rsidRPr="007045E5">
              <w:rPr>
                <w:rFonts w:ascii="Arial" w:hAnsi="Arial" w:cs="Arial"/>
                <w:b/>
              </w:rPr>
              <w:t>14.  JOB DESCRIPTION AGREEMENT</w:t>
            </w:r>
          </w:p>
        </w:tc>
      </w:tr>
      <w:tr w:rsidR="007045E5" w:rsidRPr="007045E5" w14:paraId="5249757E" w14:textId="77777777" w:rsidTr="0097643A">
        <w:trPr>
          <w:trHeight w:val="1787"/>
        </w:trPr>
        <w:tc>
          <w:tcPr>
            <w:tcW w:w="8100" w:type="dxa"/>
            <w:tcBorders>
              <w:top w:val="single" w:sz="4" w:space="0" w:color="auto"/>
              <w:left w:val="single" w:sz="4" w:space="0" w:color="auto"/>
              <w:bottom w:val="single" w:sz="4" w:space="0" w:color="auto"/>
              <w:right w:val="single" w:sz="4" w:space="0" w:color="auto"/>
            </w:tcBorders>
          </w:tcPr>
          <w:p w14:paraId="0ECC0BC3" w14:textId="77777777" w:rsidR="007045E5" w:rsidRPr="007045E5" w:rsidRDefault="007045E5" w:rsidP="0097643A">
            <w:pPr>
              <w:pStyle w:val="BodyText"/>
              <w:spacing w:line="264" w:lineRule="auto"/>
              <w:rPr>
                <w:rFonts w:ascii="Arial" w:hAnsi="Arial" w:cs="Arial"/>
                <w:szCs w:val="24"/>
              </w:rPr>
            </w:pPr>
            <w:r w:rsidRPr="007045E5">
              <w:rPr>
                <w:rFonts w:ascii="Arial" w:hAnsi="Arial" w:cs="Arial"/>
                <w:szCs w:val="24"/>
              </w:rPr>
              <w:t>A separate job description will need to be signed off by each jobholder to whom the job description applies.</w:t>
            </w:r>
          </w:p>
          <w:p w14:paraId="44EBE94B" w14:textId="77777777" w:rsidR="007045E5" w:rsidRPr="007045E5" w:rsidRDefault="007045E5" w:rsidP="0097643A">
            <w:pPr>
              <w:tabs>
                <w:tab w:val="left" w:pos="630"/>
              </w:tabs>
              <w:ind w:right="-270"/>
              <w:jc w:val="both"/>
              <w:rPr>
                <w:rFonts w:ascii="Arial" w:hAnsi="Arial" w:cs="Arial"/>
              </w:rPr>
            </w:pPr>
          </w:p>
          <w:p w14:paraId="2961B797" w14:textId="77777777" w:rsidR="007045E5" w:rsidRPr="007045E5" w:rsidRDefault="007045E5" w:rsidP="0097643A">
            <w:pPr>
              <w:ind w:right="-270"/>
              <w:jc w:val="both"/>
              <w:rPr>
                <w:rFonts w:ascii="Arial" w:hAnsi="Arial" w:cs="Arial"/>
              </w:rPr>
            </w:pPr>
            <w:r w:rsidRPr="007045E5">
              <w:rPr>
                <w:rFonts w:ascii="Arial" w:hAnsi="Arial" w:cs="Arial"/>
              </w:rPr>
              <w:t xml:space="preserve"> Job Holder’s Signature:</w:t>
            </w:r>
          </w:p>
          <w:p w14:paraId="24CCF16D" w14:textId="77777777" w:rsidR="007045E5" w:rsidRPr="007045E5" w:rsidRDefault="007045E5" w:rsidP="0097643A">
            <w:pPr>
              <w:ind w:right="-270"/>
              <w:jc w:val="both"/>
              <w:rPr>
                <w:rFonts w:ascii="Arial" w:hAnsi="Arial" w:cs="Arial"/>
              </w:rPr>
            </w:pPr>
          </w:p>
          <w:p w14:paraId="6556A6B5" w14:textId="77777777" w:rsidR="007045E5" w:rsidRPr="007045E5" w:rsidRDefault="007045E5" w:rsidP="0097643A">
            <w:pPr>
              <w:ind w:right="-270"/>
              <w:jc w:val="both"/>
              <w:rPr>
                <w:rFonts w:ascii="Arial" w:hAnsi="Arial" w:cs="Arial"/>
              </w:rPr>
            </w:pPr>
            <w:r w:rsidRPr="007045E5">
              <w:rPr>
                <w:rFonts w:ascii="Arial" w:hAnsi="Arial" w:cs="Arial"/>
              </w:rPr>
              <w:t xml:space="preserve"> Head of Department Signature:</w:t>
            </w:r>
          </w:p>
          <w:p w14:paraId="48464BDD" w14:textId="77777777" w:rsidR="007045E5" w:rsidRPr="007045E5" w:rsidRDefault="007045E5" w:rsidP="0097643A">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4BD93C85" w14:textId="77777777" w:rsidR="007045E5" w:rsidRPr="007045E5" w:rsidRDefault="007045E5" w:rsidP="0097643A">
            <w:pPr>
              <w:ind w:right="-270"/>
              <w:jc w:val="both"/>
              <w:rPr>
                <w:rFonts w:ascii="Arial" w:hAnsi="Arial" w:cs="Arial"/>
              </w:rPr>
            </w:pPr>
          </w:p>
          <w:p w14:paraId="67F38EFC" w14:textId="77777777" w:rsidR="007045E5" w:rsidRPr="007045E5" w:rsidRDefault="007045E5" w:rsidP="0097643A">
            <w:pPr>
              <w:ind w:right="-270"/>
              <w:jc w:val="both"/>
              <w:rPr>
                <w:rFonts w:ascii="Arial" w:hAnsi="Arial" w:cs="Arial"/>
              </w:rPr>
            </w:pPr>
          </w:p>
          <w:p w14:paraId="05C13D21" w14:textId="77777777" w:rsidR="007045E5" w:rsidRPr="007045E5" w:rsidRDefault="007045E5" w:rsidP="0097643A">
            <w:pPr>
              <w:ind w:right="72"/>
              <w:jc w:val="both"/>
              <w:rPr>
                <w:rFonts w:ascii="Arial" w:hAnsi="Arial" w:cs="Arial"/>
              </w:rPr>
            </w:pPr>
          </w:p>
          <w:p w14:paraId="6152DDD3" w14:textId="77777777" w:rsidR="007045E5" w:rsidRPr="007045E5" w:rsidRDefault="007045E5" w:rsidP="0097643A">
            <w:pPr>
              <w:ind w:right="-270"/>
              <w:jc w:val="both"/>
              <w:rPr>
                <w:rFonts w:ascii="Arial" w:hAnsi="Arial" w:cs="Arial"/>
              </w:rPr>
            </w:pPr>
            <w:r w:rsidRPr="007045E5">
              <w:rPr>
                <w:rFonts w:ascii="Arial" w:hAnsi="Arial" w:cs="Arial"/>
              </w:rPr>
              <w:t>Date:</w:t>
            </w:r>
          </w:p>
          <w:p w14:paraId="4314C264" w14:textId="77777777" w:rsidR="007045E5" w:rsidRPr="007045E5" w:rsidRDefault="007045E5" w:rsidP="0097643A">
            <w:pPr>
              <w:ind w:right="-270"/>
              <w:jc w:val="both"/>
              <w:rPr>
                <w:rFonts w:ascii="Arial" w:hAnsi="Arial" w:cs="Arial"/>
              </w:rPr>
            </w:pPr>
          </w:p>
          <w:p w14:paraId="0E724EE6" w14:textId="77777777" w:rsidR="007045E5" w:rsidRPr="007045E5" w:rsidRDefault="007045E5" w:rsidP="0097643A">
            <w:pPr>
              <w:ind w:right="-270"/>
              <w:jc w:val="both"/>
              <w:rPr>
                <w:rFonts w:ascii="Arial" w:hAnsi="Arial" w:cs="Arial"/>
              </w:rPr>
            </w:pPr>
            <w:r w:rsidRPr="007045E5">
              <w:rPr>
                <w:rFonts w:ascii="Arial" w:hAnsi="Arial" w:cs="Arial"/>
              </w:rPr>
              <w:t>Date:</w:t>
            </w:r>
          </w:p>
        </w:tc>
      </w:tr>
    </w:tbl>
    <w:p w14:paraId="672D357E" w14:textId="77777777" w:rsidR="007045E5" w:rsidRPr="007045E5" w:rsidRDefault="007045E5" w:rsidP="007045E5">
      <w:pPr>
        <w:jc w:val="both"/>
        <w:rPr>
          <w:rFonts w:ascii="Arial" w:hAnsi="Arial" w:cs="Arial"/>
        </w:rPr>
      </w:pPr>
    </w:p>
    <w:p w14:paraId="075B0ABA" w14:textId="77777777" w:rsidR="00662A7C" w:rsidRPr="007045E5" w:rsidRDefault="00662A7C" w:rsidP="001063B5">
      <w:pPr>
        <w:jc w:val="both"/>
        <w:rPr>
          <w:rFonts w:ascii="Arial" w:hAnsi="Arial" w:cs="Arial"/>
          <w:bCs/>
          <w:u w:val="single"/>
        </w:rPr>
      </w:pPr>
    </w:p>
    <w:p w14:paraId="2796B7B2" w14:textId="77777777" w:rsidR="007045E5" w:rsidRPr="007045E5" w:rsidRDefault="007045E5" w:rsidP="001063B5">
      <w:pPr>
        <w:jc w:val="both"/>
        <w:rPr>
          <w:rFonts w:ascii="Arial" w:hAnsi="Arial" w:cs="Arial"/>
          <w:bCs/>
          <w:u w:val="single"/>
        </w:rPr>
      </w:pPr>
    </w:p>
    <w:p w14:paraId="382436CE" w14:textId="77777777" w:rsidR="007045E5" w:rsidRPr="007045E5" w:rsidRDefault="007045E5" w:rsidP="001063B5">
      <w:pPr>
        <w:jc w:val="both"/>
        <w:rPr>
          <w:rFonts w:ascii="Arial" w:hAnsi="Arial" w:cs="Arial"/>
          <w:bCs/>
          <w:u w:val="single"/>
        </w:rPr>
      </w:pPr>
    </w:p>
    <w:p w14:paraId="119C5CE9" w14:textId="77777777" w:rsidR="007045E5" w:rsidRPr="007045E5" w:rsidRDefault="007045E5" w:rsidP="001063B5">
      <w:pPr>
        <w:jc w:val="both"/>
        <w:rPr>
          <w:rFonts w:ascii="Arial" w:hAnsi="Arial" w:cs="Arial"/>
          <w:bCs/>
          <w:u w:val="single"/>
        </w:rPr>
      </w:pPr>
    </w:p>
    <w:p w14:paraId="764B245E" w14:textId="77777777" w:rsidR="007045E5" w:rsidRPr="007045E5" w:rsidRDefault="007045E5" w:rsidP="001063B5">
      <w:pPr>
        <w:jc w:val="both"/>
        <w:rPr>
          <w:rFonts w:ascii="Arial" w:hAnsi="Arial" w:cs="Arial"/>
          <w:bCs/>
          <w:u w:val="single"/>
        </w:rPr>
      </w:pPr>
    </w:p>
    <w:p w14:paraId="2F417672" w14:textId="77777777" w:rsidR="007045E5" w:rsidRPr="007045E5" w:rsidRDefault="007045E5" w:rsidP="001063B5">
      <w:pPr>
        <w:jc w:val="both"/>
        <w:rPr>
          <w:rFonts w:ascii="Arial" w:hAnsi="Arial" w:cs="Arial"/>
          <w:bCs/>
          <w:u w:val="single"/>
        </w:rPr>
      </w:pPr>
    </w:p>
    <w:p w14:paraId="55D828C3" w14:textId="77777777" w:rsidR="001063B5" w:rsidRPr="007045E5" w:rsidRDefault="001063B5" w:rsidP="001063B5">
      <w:pPr>
        <w:pStyle w:val="Heading4"/>
        <w:jc w:val="right"/>
        <w:rPr>
          <w:rFonts w:ascii="Arial" w:hAnsi="Arial" w:cs="Arial"/>
          <w:b w:val="0"/>
          <w:color w:val="auto"/>
        </w:rPr>
      </w:pPr>
    </w:p>
    <w:p w14:paraId="4623D4C7" w14:textId="7F03A049" w:rsidR="005A107F" w:rsidRPr="007045E5" w:rsidRDefault="005A107F" w:rsidP="005A107F">
      <w:pPr>
        <w:pStyle w:val="Title"/>
        <w:rPr>
          <w:rFonts w:ascii="Arial" w:hAnsi="Arial" w:cs="Arial"/>
          <w:szCs w:val="24"/>
        </w:rPr>
      </w:pPr>
      <w:r w:rsidRPr="007045E5">
        <w:rPr>
          <w:rFonts w:ascii="Arial" w:hAnsi="Arial" w:cs="Arial"/>
          <w:szCs w:val="24"/>
        </w:rPr>
        <w:t>RECRUITMENT AND SELECTION STANDARDS</w:t>
      </w:r>
    </w:p>
    <w:p w14:paraId="67A6A4AA" w14:textId="77777777" w:rsidR="005A107F" w:rsidRPr="007045E5" w:rsidRDefault="005A107F" w:rsidP="005A107F">
      <w:pPr>
        <w:pStyle w:val="Title"/>
        <w:rPr>
          <w:rFonts w:ascii="Arial" w:hAnsi="Arial" w:cs="Arial"/>
          <w:szCs w:val="24"/>
        </w:rPr>
      </w:pPr>
    </w:p>
    <w:p w14:paraId="7F080DCF" w14:textId="77777777" w:rsidR="005A107F" w:rsidRPr="007045E5" w:rsidRDefault="005A107F" w:rsidP="005A107F">
      <w:pPr>
        <w:pStyle w:val="Title"/>
        <w:rPr>
          <w:rFonts w:ascii="Arial" w:hAnsi="Arial" w:cs="Arial"/>
          <w:szCs w:val="24"/>
        </w:rPr>
      </w:pPr>
      <w:r w:rsidRPr="007045E5">
        <w:rPr>
          <w:rFonts w:ascii="Arial" w:hAnsi="Arial" w:cs="Arial"/>
          <w:szCs w:val="24"/>
        </w:rPr>
        <w:t>PERSON SPECIFICATION FORM</w:t>
      </w:r>
    </w:p>
    <w:p w14:paraId="7306A84B" w14:textId="77777777" w:rsidR="005A107F" w:rsidRPr="007045E5" w:rsidRDefault="005A107F" w:rsidP="005A107F">
      <w:pPr>
        <w:tabs>
          <w:tab w:val="left" w:pos="1701"/>
          <w:tab w:val="left" w:pos="2880"/>
        </w:tabs>
        <w:spacing w:line="-480" w:lineRule="auto"/>
        <w:ind w:left="180" w:right="1642"/>
        <w:rPr>
          <w:rFonts w:ascii="Arial" w:hAnsi="Arial" w:cs="Arial"/>
          <w:b/>
        </w:rPr>
      </w:pPr>
      <w:r w:rsidRPr="007045E5">
        <w:rPr>
          <w:rFonts w:ascii="Arial" w:hAnsi="Arial" w:cs="Arial"/>
        </w:rPr>
        <w:t>Post Title/Grade</w:t>
      </w:r>
      <w:r w:rsidRPr="007045E5">
        <w:rPr>
          <w:rFonts w:ascii="Arial" w:hAnsi="Arial" w:cs="Arial"/>
          <w:b/>
        </w:rPr>
        <w:t>:  Registered Nurse Child Branch    Band 5</w:t>
      </w:r>
    </w:p>
    <w:p w14:paraId="61734D3D" w14:textId="77777777" w:rsidR="005A107F" w:rsidRPr="007045E5" w:rsidRDefault="005A107F" w:rsidP="005A107F">
      <w:pPr>
        <w:tabs>
          <w:tab w:val="left" w:pos="1701"/>
          <w:tab w:val="left" w:pos="2880"/>
        </w:tabs>
        <w:spacing w:line="-480" w:lineRule="auto"/>
        <w:ind w:left="180" w:right="1642"/>
        <w:rPr>
          <w:rFonts w:ascii="Arial" w:hAnsi="Arial" w:cs="Arial"/>
          <w:b/>
        </w:rPr>
      </w:pPr>
      <w:r w:rsidRPr="007045E5">
        <w:rPr>
          <w:rFonts w:ascii="Arial" w:hAnsi="Arial" w:cs="Arial"/>
          <w:b/>
        </w:rPr>
        <w:t xml:space="preserve">                          PAEDIATRIC DEPARTMENT ACUTE DIVISION                                                  </w:t>
      </w:r>
    </w:p>
    <w:p w14:paraId="1F671114" w14:textId="77777777" w:rsidR="005A107F" w:rsidRPr="007045E5" w:rsidRDefault="005A107F" w:rsidP="005A107F">
      <w:pPr>
        <w:tabs>
          <w:tab w:val="left" w:pos="1701"/>
          <w:tab w:val="left" w:pos="2880"/>
        </w:tabs>
        <w:spacing w:line="-480" w:lineRule="auto"/>
        <w:ind w:left="180" w:right="1642"/>
        <w:rPr>
          <w:rFonts w:ascii="Arial" w:hAnsi="Arial" w:cs="Arial"/>
        </w:rPr>
      </w:pPr>
      <w:r w:rsidRPr="007045E5">
        <w:rPr>
          <w:rFonts w:ascii="Arial" w:hAnsi="Arial" w:cs="Arial"/>
        </w:rPr>
        <w:t>Date:</w:t>
      </w:r>
      <w:r w:rsidRPr="007045E5">
        <w:rPr>
          <w:rFonts w:ascii="Arial" w:hAnsi="Arial" w:cs="Arial"/>
        </w:rPr>
        <w:tab/>
      </w:r>
      <w:r w:rsidRPr="007045E5">
        <w:rPr>
          <w:rFonts w:ascii="Arial" w:hAnsi="Arial" w:cs="Arial"/>
        </w:rPr>
        <w:tab/>
      </w:r>
    </w:p>
    <w:tbl>
      <w:tblPr>
        <w:tblW w:w="0" w:type="auto"/>
        <w:tblInd w:w="108" w:type="dxa"/>
        <w:tblLayout w:type="fixed"/>
        <w:tblLook w:val="0000" w:firstRow="0" w:lastRow="0" w:firstColumn="0" w:lastColumn="0" w:noHBand="0" w:noVBand="0"/>
      </w:tblPr>
      <w:tblGrid>
        <w:gridCol w:w="2250"/>
        <w:gridCol w:w="2700"/>
        <w:gridCol w:w="2430"/>
        <w:gridCol w:w="2340"/>
      </w:tblGrid>
      <w:tr w:rsidR="007045E5" w:rsidRPr="007045E5" w14:paraId="5A159385" w14:textId="77777777" w:rsidTr="0097643A">
        <w:trPr>
          <w:trHeight w:val="372"/>
        </w:trPr>
        <w:tc>
          <w:tcPr>
            <w:tcW w:w="2250" w:type="dxa"/>
            <w:tcBorders>
              <w:top w:val="single" w:sz="6" w:space="0" w:color="000000"/>
              <w:left w:val="single" w:sz="6" w:space="0" w:color="000000"/>
              <w:bottom w:val="single" w:sz="6" w:space="0" w:color="000000"/>
              <w:right w:val="single" w:sz="6" w:space="0" w:color="000000"/>
            </w:tcBorders>
          </w:tcPr>
          <w:p w14:paraId="5006DFAA" w14:textId="77777777" w:rsidR="005A107F" w:rsidRPr="007045E5" w:rsidRDefault="005A107F" w:rsidP="0097643A">
            <w:pPr>
              <w:spacing w:line="-240" w:lineRule="auto"/>
              <w:jc w:val="center"/>
              <w:rPr>
                <w:rFonts w:ascii="Arial" w:hAnsi="Arial" w:cs="Arial"/>
                <w:b/>
              </w:rPr>
            </w:pPr>
          </w:p>
        </w:tc>
        <w:tc>
          <w:tcPr>
            <w:tcW w:w="2700" w:type="dxa"/>
            <w:tcBorders>
              <w:top w:val="single" w:sz="6" w:space="0" w:color="000000"/>
              <w:left w:val="single" w:sz="6" w:space="0" w:color="000000"/>
              <w:bottom w:val="single" w:sz="6" w:space="0" w:color="000000"/>
              <w:right w:val="single" w:sz="6" w:space="0" w:color="000000"/>
            </w:tcBorders>
          </w:tcPr>
          <w:p w14:paraId="32BF6DD3" w14:textId="77777777" w:rsidR="005A107F" w:rsidRPr="007045E5" w:rsidRDefault="005A107F" w:rsidP="0097643A">
            <w:pPr>
              <w:jc w:val="center"/>
              <w:rPr>
                <w:rFonts w:ascii="Arial" w:hAnsi="Arial" w:cs="Arial"/>
                <w:b/>
              </w:rPr>
            </w:pPr>
            <w:r w:rsidRPr="007045E5">
              <w:rPr>
                <w:rFonts w:ascii="Arial" w:hAnsi="Arial" w:cs="Arial"/>
                <w:b/>
              </w:rPr>
              <w:t>ESSENTIAL</w:t>
            </w:r>
          </w:p>
        </w:tc>
        <w:tc>
          <w:tcPr>
            <w:tcW w:w="2430" w:type="dxa"/>
            <w:tcBorders>
              <w:top w:val="single" w:sz="6" w:space="0" w:color="000000"/>
              <w:left w:val="single" w:sz="6" w:space="0" w:color="000000"/>
              <w:bottom w:val="single" w:sz="6" w:space="0" w:color="000000"/>
              <w:right w:val="single" w:sz="6" w:space="0" w:color="000000"/>
            </w:tcBorders>
          </w:tcPr>
          <w:p w14:paraId="74E51529" w14:textId="77777777" w:rsidR="005A107F" w:rsidRPr="007045E5" w:rsidRDefault="005A107F" w:rsidP="0097643A">
            <w:pPr>
              <w:jc w:val="center"/>
              <w:rPr>
                <w:rFonts w:ascii="Arial" w:hAnsi="Arial" w:cs="Arial"/>
                <w:b/>
              </w:rPr>
            </w:pPr>
            <w:r w:rsidRPr="007045E5">
              <w:rPr>
                <w:rFonts w:ascii="Arial" w:hAnsi="Arial" w:cs="Arial"/>
                <w:b/>
              </w:rPr>
              <w:t>DESIRABLE</w:t>
            </w:r>
          </w:p>
        </w:tc>
        <w:tc>
          <w:tcPr>
            <w:tcW w:w="2340" w:type="dxa"/>
            <w:tcBorders>
              <w:top w:val="single" w:sz="6" w:space="0" w:color="000000"/>
              <w:left w:val="single" w:sz="6" w:space="0" w:color="000000"/>
              <w:bottom w:val="single" w:sz="6" w:space="0" w:color="000000"/>
              <w:right w:val="single" w:sz="6" w:space="0" w:color="000000"/>
            </w:tcBorders>
          </w:tcPr>
          <w:p w14:paraId="1369BA1D" w14:textId="77777777" w:rsidR="005A107F" w:rsidRPr="007045E5" w:rsidRDefault="005A107F" w:rsidP="0097643A">
            <w:pPr>
              <w:jc w:val="center"/>
              <w:rPr>
                <w:rFonts w:ascii="Arial" w:hAnsi="Arial" w:cs="Arial"/>
                <w:b/>
              </w:rPr>
            </w:pPr>
            <w:r w:rsidRPr="007045E5">
              <w:rPr>
                <w:rFonts w:ascii="Arial" w:hAnsi="Arial" w:cs="Arial"/>
                <w:b/>
              </w:rPr>
              <w:t>MEASURE</w:t>
            </w:r>
          </w:p>
        </w:tc>
      </w:tr>
      <w:tr w:rsidR="007045E5" w:rsidRPr="007045E5" w14:paraId="4C33009D" w14:textId="77777777" w:rsidTr="0097643A">
        <w:tc>
          <w:tcPr>
            <w:tcW w:w="2250" w:type="dxa"/>
            <w:tcBorders>
              <w:top w:val="single" w:sz="6" w:space="0" w:color="000000"/>
              <w:left w:val="single" w:sz="6" w:space="0" w:color="000000"/>
              <w:bottom w:val="single" w:sz="6" w:space="0" w:color="000000"/>
              <w:right w:val="single" w:sz="6" w:space="0" w:color="000000"/>
            </w:tcBorders>
          </w:tcPr>
          <w:p w14:paraId="08C93CDF" w14:textId="77777777" w:rsidR="005A107F" w:rsidRPr="007045E5" w:rsidRDefault="005A107F" w:rsidP="0097643A">
            <w:pPr>
              <w:jc w:val="center"/>
              <w:rPr>
                <w:rFonts w:ascii="Arial" w:hAnsi="Arial" w:cs="Arial"/>
                <w:b/>
              </w:rPr>
            </w:pPr>
            <w:r w:rsidRPr="007045E5">
              <w:rPr>
                <w:rFonts w:ascii="Arial" w:hAnsi="Arial" w:cs="Arial"/>
                <w:b/>
              </w:rPr>
              <w:t>Experience</w:t>
            </w:r>
          </w:p>
          <w:p w14:paraId="2B30EB8A" w14:textId="77777777" w:rsidR="005A107F" w:rsidRPr="007045E5" w:rsidRDefault="005A107F" w:rsidP="0097643A">
            <w:pPr>
              <w:jc w:val="center"/>
              <w:rPr>
                <w:rFonts w:ascii="Arial" w:hAnsi="Arial" w:cs="Arial"/>
                <w:b/>
              </w:rPr>
            </w:pPr>
          </w:p>
          <w:p w14:paraId="0EC8CD46" w14:textId="77777777" w:rsidR="005A107F" w:rsidRPr="007045E5" w:rsidRDefault="005A107F" w:rsidP="0097643A">
            <w:pPr>
              <w:jc w:val="center"/>
              <w:rPr>
                <w:rFonts w:ascii="Arial" w:hAnsi="Arial" w:cs="Arial"/>
                <w:b/>
              </w:rPr>
            </w:pPr>
          </w:p>
          <w:p w14:paraId="4877BC7D" w14:textId="77777777" w:rsidR="005A107F" w:rsidRPr="007045E5" w:rsidRDefault="005A107F" w:rsidP="0097643A">
            <w:pPr>
              <w:jc w:val="center"/>
              <w:rPr>
                <w:rFonts w:ascii="Arial" w:hAnsi="Arial" w:cs="Arial"/>
                <w:b/>
              </w:rPr>
            </w:pPr>
          </w:p>
        </w:tc>
        <w:tc>
          <w:tcPr>
            <w:tcW w:w="2700" w:type="dxa"/>
            <w:tcBorders>
              <w:top w:val="single" w:sz="6" w:space="0" w:color="000000"/>
              <w:left w:val="single" w:sz="6" w:space="0" w:color="000000"/>
              <w:bottom w:val="single" w:sz="6" w:space="0" w:color="000000"/>
              <w:right w:val="single" w:sz="6" w:space="0" w:color="000000"/>
            </w:tcBorders>
          </w:tcPr>
          <w:p w14:paraId="3486DAE2" w14:textId="77777777" w:rsidR="005A107F" w:rsidRPr="007045E5" w:rsidRDefault="005A107F" w:rsidP="0097643A">
            <w:pPr>
              <w:rPr>
                <w:rFonts w:ascii="Arial" w:hAnsi="Arial" w:cs="Arial"/>
              </w:rPr>
            </w:pPr>
            <w:r w:rsidRPr="007045E5">
              <w:rPr>
                <w:rFonts w:ascii="Arial" w:hAnsi="Arial" w:cs="Arial"/>
              </w:rPr>
              <w:t>Acute paediatric experience. Scale on banding depends on experience gained</w:t>
            </w:r>
          </w:p>
        </w:tc>
        <w:tc>
          <w:tcPr>
            <w:tcW w:w="2430" w:type="dxa"/>
            <w:tcBorders>
              <w:top w:val="single" w:sz="6" w:space="0" w:color="000000"/>
              <w:left w:val="single" w:sz="6" w:space="0" w:color="000000"/>
              <w:bottom w:val="single" w:sz="6" w:space="0" w:color="000000"/>
              <w:right w:val="single" w:sz="6" w:space="0" w:color="000000"/>
            </w:tcBorders>
          </w:tcPr>
          <w:p w14:paraId="4DE92607" w14:textId="77777777" w:rsidR="005A107F" w:rsidRPr="007045E5" w:rsidRDefault="005A107F" w:rsidP="0097643A">
            <w:pPr>
              <w:rPr>
                <w:rFonts w:ascii="Arial" w:hAnsi="Arial" w:cs="Arial"/>
              </w:rPr>
            </w:pPr>
            <w:r w:rsidRPr="007045E5">
              <w:rPr>
                <w:rFonts w:ascii="Arial" w:hAnsi="Arial" w:cs="Arial"/>
              </w:rPr>
              <w:t>Clinical experience in acute paediatric nursing medical/surgical /orthopaedic</w:t>
            </w:r>
          </w:p>
          <w:p w14:paraId="3487D0EA" w14:textId="77777777" w:rsidR="007045E5" w:rsidRPr="007045E5" w:rsidRDefault="007045E5" w:rsidP="0097643A">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14:paraId="59667F6B" w14:textId="77777777" w:rsidR="005A107F" w:rsidRPr="007045E5" w:rsidRDefault="005A107F" w:rsidP="0097643A">
            <w:pPr>
              <w:rPr>
                <w:rFonts w:ascii="Arial" w:hAnsi="Arial" w:cs="Arial"/>
              </w:rPr>
            </w:pPr>
            <w:r w:rsidRPr="007045E5">
              <w:rPr>
                <w:rFonts w:ascii="Arial" w:hAnsi="Arial" w:cs="Arial"/>
              </w:rPr>
              <w:t>Application form and interview</w:t>
            </w:r>
          </w:p>
        </w:tc>
      </w:tr>
      <w:tr w:rsidR="007045E5" w:rsidRPr="007045E5" w14:paraId="2068C038" w14:textId="77777777" w:rsidTr="0097643A">
        <w:tc>
          <w:tcPr>
            <w:tcW w:w="2250" w:type="dxa"/>
            <w:tcBorders>
              <w:top w:val="single" w:sz="6" w:space="0" w:color="000000"/>
              <w:left w:val="single" w:sz="6" w:space="0" w:color="000000"/>
              <w:bottom w:val="single" w:sz="6" w:space="0" w:color="000000"/>
              <w:right w:val="single" w:sz="6" w:space="0" w:color="000000"/>
            </w:tcBorders>
          </w:tcPr>
          <w:p w14:paraId="5BAB7195" w14:textId="77777777" w:rsidR="005A107F" w:rsidRPr="007045E5" w:rsidRDefault="005A107F" w:rsidP="0097643A">
            <w:pPr>
              <w:spacing w:line="-210" w:lineRule="auto"/>
              <w:jc w:val="center"/>
              <w:rPr>
                <w:rFonts w:ascii="Arial" w:hAnsi="Arial" w:cs="Arial"/>
                <w:b/>
              </w:rPr>
            </w:pPr>
            <w:r w:rsidRPr="007045E5">
              <w:rPr>
                <w:rFonts w:ascii="Arial" w:hAnsi="Arial" w:cs="Arial"/>
                <w:b/>
              </w:rPr>
              <w:t>Qualifications/</w:t>
            </w:r>
          </w:p>
          <w:p w14:paraId="5B314635" w14:textId="77777777" w:rsidR="005A107F" w:rsidRPr="007045E5" w:rsidRDefault="005A107F" w:rsidP="0097643A">
            <w:pPr>
              <w:spacing w:line="-210" w:lineRule="auto"/>
              <w:jc w:val="center"/>
              <w:rPr>
                <w:rFonts w:ascii="Arial" w:hAnsi="Arial" w:cs="Arial"/>
                <w:b/>
              </w:rPr>
            </w:pPr>
            <w:r w:rsidRPr="007045E5">
              <w:rPr>
                <w:rFonts w:ascii="Arial" w:hAnsi="Arial" w:cs="Arial"/>
                <w:b/>
              </w:rPr>
              <w:t>Training</w:t>
            </w:r>
          </w:p>
          <w:p w14:paraId="0C5F3A5F" w14:textId="77777777" w:rsidR="005A107F" w:rsidRPr="007045E5" w:rsidRDefault="005A107F" w:rsidP="0097643A">
            <w:pPr>
              <w:spacing w:line="-210" w:lineRule="auto"/>
              <w:jc w:val="center"/>
              <w:rPr>
                <w:rFonts w:ascii="Arial" w:hAnsi="Arial" w:cs="Arial"/>
                <w:b/>
              </w:rPr>
            </w:pPr>
          </w:p>
          <w:p w14:paraId="3C4EFD31" w14:textId="77777777" w:rsidR="005A107F" w:rsidRPr="007045E5" w:rsidRDefault="005A107F" w:rsidP="0097643A">
            <w:pPr>
              <w:spacing w:line="-210" w:lineRule="auto"/>
              <w:jc w:val="center"/>
              <w:rPr>
                <w:rFonts w:ascii="Arial" w:hAnsi="Arial" w:cs="Arial"/>
                <w:b/>
              </w:rPr>
            </w:pPr>
          </w:p>
          <w:p w14:paraId="3D5420DC" w14:textId="77777777" w:rsidR="005A107F" w:rsidRPr="007045E5" w:rsidRDefault="005A107F" w:rsidP="0097643A">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14:paraId="5F7D6C84" w14:textId="77777777" w:rsidR="005A107F" w:rsidRPr="007045E5" w:rsidRDefault="005A107F" w:rsidP="0097643A">
            <w:pPr>
              <w:rPr>
                <w:rFonts w:ascii="Arial" w:hAnsi="Arial" w:cs="Arial"/>
              </w:rPr>
            </w:pPr>
            <w:r w:rsidRPr="007045E5">
              <w:rPr>
                <w:rFonts w:ascii="Arial" w:hAnsi="Arial" w:cs="Arial"/>
              </w:rPr>
              <w:t>Registered Nurse Child Branch</w:t>
            </w:r>
          </w:p>
        </w:tc>
        <w:tc>
          <w:tcPr>
            <w:tcW w:w="2430" w:type="dxa"/>
            <w:tcBorders>
              <w:top w:val="single" w:sz="6" w:space="0" w:color="000000"/>
              <w:left w:val="single" w:sz="6" w:space="0" w:color="000000"/>
              <w:bottom w:val="single" w:sz="6" w:space="0" w:color="000000"/>
              <w:right w:val="single" w:sz="6" w:space="0" w:color="000000"/>
            </w:tcBorders>
          </w:tcPr>
          <w:p w14:paraId="69B8E090" w14:textId="77777777" w:rsidR="005A107F" w:rsidRPr="007045E5" w:rsidRDefault="005A107F" w:rsidP="0097643A">
            <w:pPr>
              <w:rPr>
                <w:rFonts w:ascii="Arial" w:hAnsi="Arial" w:cs="Arial"/>
              </w:rPr>
            </w:pPr>
            <w:r w:rsidRPr="007045E5">
              <w:rPr>
                <w:rFonts w:ascii="Arial" w:hAnsi="Arial" w:cs="Arial"/>
              </w:rPr>
              <w:t>Educated to Degree level</w:t>
            </w:r>
          </w:p>
        </w:tc>
        <w:tc>
          <w:tcPr>
            <w:tcW w:w="2340" w:type="dxa"/>
            <w:tcBorders>
              <w:top w:val="single" w:sz="6" w:space="0" w:color="000000"/>
              <w:left w:val="single" w:sz="6" w:space="0" w:color="000000"/>
              <w:bottom w:val="single" w:sz="6" w:space="0" w:color="000000"/>
              <w:right w:val="single" w:sz="6" w:space="0" w:color="000000"/>
            </w:tcBorders>
          </w:tcPr>
          <w:p w14:paraId="748BE1A1" w14:textId="77777777" w:rsidR="005A107F" w:rsidRPr="007045E5" w:rsidRDefault="005A107F" w:rsidP="0097643A">
            <w:pPr>
              <w:rPr>
                <w:rFonts w:ascii="Arial" w:hAnsi="Arial" w:cs="Arial"/>
              </w:rPr>
            </w:pPr>
            <w:r w:rsidRPr="007045E5">
              <w:rPr>
                <w:rFonts w:ascii="Arial" w:hAnsi="Arial" w:cs="Arial"/>
              </w:rPr>
              <w:t>Application Form.</w:t>
            </w:r>
          </w:p>
          <w:p w14:paraId="355BDE37" w14:textId="77777777" w:rsidR="005A107F" w:rsidRPr="007045E5" w:rsidRDefault="005A107F" w:rsidP="0097643A">
            <w:pPr>
              <w:rPr>
                <w:rFonts w:ascii="Arial" w:hAnsi="Arial" w:cs="Arial"/>
              </w:rPr>
            </w:pPr>
            <w:r w:rsidRPr="007045E5">
              <w:rPr>
                <w:rFonts w:ascii="Arial" w:hAnsi="Arial" w:cs="Arial"/>
              </w:rPr>
              <w:t>NMC PIN Number</w:t>
            </w:r>
          </w:p>
        </w:tc>
      </w:tr>
      <w:tr w:rsidR="007045E5" w:rsidRPr="007045E5" w14:paraId="2E894E5E" w14:textId="77777777" w:rsidTr="0097643A">
        <w:tc>
          <w:tcPr>
            <w:tcW w:w="2250" w:type="dxa"/>
            <w:tcBorders>
              <w:top w:val="single" w:sz="6" w:space="0" w:color="000000"/>
              <w:left w:val="single" w:sz="6" w:space="0" w:color="000000"/>
              <w:bottom w:val="single" w:sz="6" w:space="0" w:color="000000"/>
              <w:right w:val="single" w:sz="6" w:space="0" w:color="000000"/>
            </w:tcBorders>
          </w:tcPr>
          <w:p w14:paraId="6DA2EED2" w14:textId="77777777" w:rsidR="005A107F" w:rsidRPr="007045E5" w:rsidRDefault="005A107F" w:rsidP="0097643A">
            <w:pPr>
              <w:spacing w:line="-210" w:lineRule="auto"/>
              <w:jc w:val="center"/>
              <w:rPr>
                <w:rFonts w:ascii="Arial" w:hAnsi="Arial" w:cs="Arial"/>
                <w:b/>
              </w:rPr>
            </w:pPr>
            <w:r w:rsidRPr="007045E5">
              <w:rPr>
                <w:rFonts w:ascii="Arial" w:hAnsi="Arial" w:cs="Arial"/>
                <w:b/>
              </w:rPr>
              <w:t>Knowledge</w:t>
            </w:r>
          </w:p>
          <w:p w14:paraId="1EB0DD43" w14:textId="77777777" w:rsidR="005A107F" w:rsidRPr="007045E5" w:rsidRDefault="005A107F" w:rsidP="0097643A">
            <w:pPr>
              <w:jc w:val="center"/>
              <w:rPr>
                <w:rFonts w:ascii="Arial" w:hAnsi="Arial" w:cs="Arial"/>
              </w:rPr>
            </w:pPr>
          </w:p>
          <w:p w14:paraId="02250745" w14:textId="77777777" w:rsidR="005A107F" w:rsidRPr="007045E5" w:rsidRDefault="005A107F" w:rsidP="0097643A">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14:paraId="619490D2" w14:textId="77777777" w:rsidR="005A107F" w:rsidRPr="007045E5" w:rsidRDefault="005A107F" w:rsidP="0097643A">
            <w:pPr>
              <w:rPr>
                <w:rFonts w:ascii="Arial" w:hAnsi="Arial" w:cs="Arial"/>
              </w:rPr>
            </w:pPr>
            <w:r w:rsidRPr="007045E5">
              <w:rPr>
                <w:rFonts w:ascii="Arial" w:hAnsi="Arial" w:cs="Arial"/>
              </w:rPr>
              <w:t>Up to date knowledge of paediatric nursing which is evidence based</w:t>
            </w:r>
          </w:p>
          <w:p w14:paraId="1B84AF52" w14:textId="77777777" w:rsidR="005A107F" w:rsidRPr="007045E5" w:rsidRDefault="005A107F" w:rsidP="0097643A">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14:paraId="4C469DE7" w14:textId="77777777" w:rsidR="005A107F" w:rsidRPr="007045E5" w:rsidRDefault="005A107F" w:rsidP="0097643A">
            <w:pPr>
              <w:rPr>
                <w:rFonts w:ascii="Arial" w:hAnsi="Arial" w:cs="Arial"/>
              </w:rPr>
            </w:pPr>
            <w:r w:rsidRPr="007045E5">
              <w:rPr>
                <w:rFonts w:ascii="Arial" w:hAnsi="Arial" w:cs="Arial"/>
              </w:rPr>
              <w:t>Up to date portfolio of relevant study in paediatrics</w:t>
            </w:r>
          </w:p>
        </w:tc>
        <w:tc>
          <w:tcPr>
            <w:tcW w:w="2340" w:type="dxa"/>
            <w:tcBorders>
              <w:top w:val="single" w:sz="6" w:space="0" w:color="000000"/>
              <w:left w:val="single" w:sz="6" w:space="0" w:color="000000"/>
              <w:bottom w:val="single" w:sz="6" w:space="0" w:color="000000"/>
              <w:right w:val="single" w:sz="6" w:space="0" w:color="000000"/>
            </w:tcBorders>
          </w:tcPr>
          <w:p w14:paraId="4C247AD6" w14:textId="77777777" w:rsidR="005A107F" w:rsidRPr="007045E5" w:rsidRDefault="005A107F" w:rsidP="0097643A">
            <w:pPr>
              <w:rPr>
                <w:rFonts w:ascii="Arial" w:hAnsi="Arial" w:cs="Arial"/>
              </w:rPr>
            </w:pPr>
            <w:r w:rsidRPr="007045E5">
              <w:rPr>
                <w:rFonts w:ascii="Arial" w:hAnsi="Arial" w:cs="Arial"/>
              </w:rPr>
              <w:t xml:space="preserve">Personal profile </w:t>
            </w:r>
          </w:p>
        </w:tc>
      </w:tr>
      <w:tr w:rsidR="007045E5" w:rsidRPr="007045E5" w14:paraId="18C7DD54" w14:textId="77777777" w:rsidTr="0097643A">
        <w:tc>
          <w:tcPr>
            <w:tcW w:w="2250" w:type="dxa"/>
            <w:tcBorders>
              <w:top w:val="single" w:sz="6" w:space="0" w:color="000000"/>
              <w:left w:val="single" w:sz="6" w:space="0" w:color="000000"/>
              <w:bottom w:val="single" w:sz="6" w:space="0" w:color="000000"/>
              <w:right w:val="single" w:sz="6" w:space="0" w:color="000000"/>
            </w:tcBorders>
          </w:tcPr>
          <w:p w14:paraId="649031D4" w14:textId="77777777" w:rsidR="005A107F" w:rsidRPr="007045E5" w:rsidRDefault="005A107F" w:rsidP="0097643A">
            <w:pPr>
              <w:numPr>
                <w:ilvl w:val="12"/>
                <w:numId w:val="0"/>
              </w:numPr>
              <w:spacing w:line="-210" w:lineRule="auto"/>
              <w:jc w:val="center"/>
              <w:rPr>
                <w:rFonts w:ascii="Arial" w:hAnsi="Arial" w:cs="Arial"/>
                <w:b/>
              </w:rPr>
            </w:pPr>
            <w:r w:rsidRPr="007045E5">
              <w:rPr>
                <w:rFonts w:ascii="Arial" w:hAnsi="Arial" w:cs="Arial"/>
                <w:b/>
              </w:rPr>
              <w:t>Skills</w:t>
            </w:r>
          </w:p>
          <w:p w14:paraId="0AD48F60" w14:textId="77777777" w:rsidR="005A107F" w:rsidRPr="007045E5" w:rsidRDefault="005A107F" w:rsidP="0097643A">
            <w:pPr>
              <w:numPr>
                <w:ilvl w:val="12"/>
                <w:numId w:val="0"/>
              </w:numPr>
              <w:jc w:val="center"/>
              <w:rPr>
                <w:rFonts w:ascii="Arial" w:hAnsi="Arial" w:cs="Arial"/>
              </w:rPr>
            </w:pPr>
          </w:p>
          <w:p w14:paraId="178D04EF" w14:textId="77777777" w:rsidR="005A107F" w:rsidRPr="007045E5" w:rsidRDefault="005A107F" w:rsidP="0097643A">
            <w:pPr>
              <w:numPr>
                <w:ilvl w:val="12"/>
                <w:numId w:val="0"/>
              </w:numPr>
              <w:jc w:val="center"/>
              <w:rPr>
                <w:rFonts w:ascii="Arial" w:hAnsi="Arial" w:cs="Arial"/>
              </w:rPr>
            </w:pPr>
          </w:p>
          <w:p w14:paraId="1802FB00" w14:textId="77777777" w:rsidR="005A107F" w:rsidRPr="007045E5" w:rsidRDefault="005A107F" w:rsidP="0097643A">
            <w:pPr>
              <w:numPr>
                <w:ilvl w:val="12"/>
                <w:numId w:val="0"/>
              </w:num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14:paraId="4563EEFD" w14:textId="77777777" w:rsidR="005A107F" w:rsidRPr="007045E5" w:rsidRDefault="005A107F" w:rsidP="0097643A">
            <w:pPr>
              <w:rPr>
                <w:rFonts w:ascii="Arial" w:hAnsi="Arial" w:cs="Arial"/>
              </w:rPr>
            </w:pPr>
            <w:r w:rsidRPr="007045E5">
              <w:rPr>
                <w:rFonts w:ascii="Arial" w:hAnsi="Arial" w:cs="Arial"/>
              </w:rPr>
              <w:t>A level of the English language competency and communication skills to perform this role safely and effectively</w:t>
            </w:r>
          </w:p>
          <w:p w14:paraId="25D43E66" w14:textId="77777777" w:rsidR="005A107F" w:rsidRPr="007045E5" w:rsidRDefault="005A107F" w:rsidP="0097643A">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14:paraId="5A6A8467" w14:textId="77777777" w:rsidR="005A107F" w:rsidRPr="007045E5" w:rsidRDefault="005A107F" w:rsidP="0097643A">
            <w:pPr>
              <w:rPr>
                <w:rFonts w:ascii="Arial" w:hAnsi="Arial" w:cs="Arial"/>
              </w:rPr>
            </w:pPr>
            <w:r w:rsidRPr="007045E5">
              <w:rPr>
                <w:rFonts w:ascii="Arial" w:hAnsi="Arial" w:cs="Arial"/>
              </w:rPr>
              <w:t>Excellent communication and organisational skills</w:t>
            </w:r>
          </w:p>
        </w:tc>
        <w:tc>
          <w:tcPr>
            <w:tcW w:w="2340" w:type="dxa"/>
            <w:tcBorders>
              <w:top w:val="single" w:sz="6" w:space="0" w:color="000000"/>
              <w:left w:val="single" w:sz="6" w:space="0" w:color="000000"/>
              <w:bottom w:val="single" w:sz="6" w:space="0" w:color="000000"/>
              <w:right w:val="single" w:sz="6" w:space="0" w:color="000000"/>
            </w:tcBorders>
          </w:tcPr>
          <w:p w14:paraId="436649D8" w14:textId="77777777" w:rsidR="005A107F" w:rsidRPr="007045E5" w:rsidRDefault="005A107F" w:rsidP="0097643A">
            <w:pPr>
              <w:rPr>
                <w:rFonts w:ascii="Arial" w:hAnsi="Arial" w:cs="Arial"/>
              </w:rPr>
            </w:pPr>
            <w:r w:rsidRPr="007045E5">
              <w:rPr>
                <w:rFonts w:ascii="Arial" w:hAnsi="Arial" w:cs="Arial"/>
              </w:rPr>
              <w:t xml:space="preserve">Application form </w:t>
            </w:r>
          </w:p>
          <w:p w14:paraId="462BC8EC" w14:textId="77777777" w:rsidR="005A107F" w:rsidRPr="007045E5" w:rsidRDefault="005A107F" w:rsidP="0097643A">
            <w:pPr>
              <w:rPr>
                <w:rFonts w:ascii="Arial" w:hAnsi="Arial" w:cs="Arial"/>
              </w:rPr>
            </w:pPr>
            <w:r w:rsidRPr="007045E5">
              <w:rPr>
                <w:rFonts w:ascii="Arial" w:hAnsi="Arial" w:cs="Arial"/>
              </w:rPr>
              <w:t>Interview</w:t>
            </w:r>
          </w:p>
        </w:tc>
      </w:tr>
      <w:tr w:rsidR="007045E5" w:rsidRPr="007045E5" w14:paraId="549A79F0" w14:textId="77777777" w:rsidTr="0097643A">
        <w:tc>
          <w:tcPr>
            <w:tcW w:w="2250" w:type="dxa"/>
            <w:tcBorders>
              <w:top w:val="single" w:sz="6" w:space="0" w:color="000000"/>
              <w:left w:val="single" w:sz="6" w:space="0" w:color="000000"/>
              <w:bottom w:val="single" w:sz="6" w:space="0" w:color="000000"/>
              <w:right w:val="single" w:sz="6" w:space="0" w:color="000000"/>
            </w:tcBorders>
          </w:tcPr>
          <w:p w14:paraId="46829FF4" w14:textId="77777777" w:rsidR="005A107F" w:rsidRPr="007045E5" w:rsidRDefault="005A107F" w:rsidP="0097643A">
            <w:pPr>
              <w:jc w:val="center"/>
              <w:rPr>
                <w:rFonts w:ascii="Arial" w:hAnsi="Arial" w:cs="Arial"/>
                <w:b/>
              </w:rPr>
            </w:pPr>
            <w:r w:rsidRPr="007045E5">
              <w:rPr>
                <w:rFonts w:ascii="Arial" w:hAnsi="Arial" w:cs="Arial"/>
                <w:b/>
              </w:rPr>
              <w:t>Aptitude</w:t>
            </w:r>
          </w:p>
          <w:p w14:paraId="1C3F3593" w14:textId="77777777" w:rsidR="005A107F" w:rsidRPr="007045E5" w:rsidRDefault="005A107F" w:rsidP="0097643A">
            <w:pPr>
              <w:jc w:val="center"/>
              <w:rPr>
                <w:rFonts w:ascii="Arial" w:hAnsi="Arial" w:cs="Arial"/>
              </w:rPr>
            </w:pPr>
          </w:p>
          <w:p w14:paraId="3FF70B63" w14:textId="77777777" w:rsidR="005A107F" w:rsidRPr="007045E5" w:rsidRDefault="005A107F" w:rsidP="0097643A">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14:paraId="037CBDA5" w14:textId="77777777" w:rsidR="005A107F" w:rsidRPr="007045E5" w:rsidRDefault="005A107F" w:rsidP="0097643A">
            <w:pPr>
              <w:rPr>
                <w:rFonts w:ascii="Arial" w:hAnsi="Arial" w:cs="Arial"/>
              </w:rPr>
            </w:pPr>
            <w:r w:rsidRPr="007045E5">
              <w:rPr>
                <w:rFonts w:ascii="Arial" w:hAnsi="Arial" w:cs="Arial"/>
              </w:rPr>
              <w:t>Ability to work on own initiative and as part of a team</w:t>
            </w:r>
          </w:p>
          <w:p w14:paraId="63840CE6" w14:textId="77777777" w:rsidR="005A107F" w:rsidRPr="007045E5" w:rsidRDefault="005A107F" w:rsidP="0097643A">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14:paraId="5BEFC8F7" w14:textId="77777777" w:rsidR="005A107F" w:rsidRPr="007045E5" w:rsidRDefault="005A107F" w:rsidP="0097643A">
            <w:pPr>
              <w:rPr>
                <w:rFonts w:ascii="Arial" w:hAnsi="Arial" w:cs="Arial"/>
              </w:rPr>
            </w:pPr>
            <w:r w:rsidRPr="007045E5">
              <w:rPr>
                <w:rFonts w:ascii="Arial" w:hAnsi="Arial" w:cs="Arial"/>
              </w:rPr>
              <w:t>Contribute to the clinical learning environment</w:t>
            </w:r>
          </w:p>
        </w:tc>
        <w:tc>
          <w:tcPr>
            <w:tcW w:w="2340" w:type="dxa"/>
            <w:tcBorders>
              <w:top w:val="single" w:sz="6" w:space="0" w:color="000000"/>
              <w:left w:val="single" w:sz="6" w:space="0" w:color="000000"/>
              <w:bottom w:val="single" w:sz="6" w:space="0" w:color="000000"/>
              <w:right w:val="single" w:sz="6" w:space="0" w:color="000000"/>
            </w:tcBorders>
          </w:tcPr>
          <w:p w14:paraId="18FD9DC6" w14:textId="77777777" w:rsidR="005A107F" w:rsidRPr="007045E5" w:rsidRDefault="005A107F" w:rsidP="0097643A">
            <w:pPr>
              <w:rPr>
                <w:rFonts w:ascii="Arial" w:hAnsi="Arial" w:cs="Arial"/>
              </w:rPr>
            </w:pPr>
            <w:r w:rsidRPr="007045E5">
              <w:rPr>
                <w:rFonts w:ascii="Arial" w:hAnsi="Arial" w:cs="Arial"/>
              </w:rPr>
              <w:t xml:space="preserve">Interview </w:t>
            </w:r>
          </w:p>
        </w:tc>
      </w:tr>
      <w:tr w:rsidR="007045E5" w:rsidRPr="007045E5" w14:paraId="41EE911C" w14:textId="77777777" w:rsidTr="0097643A">
        <w:tc>
          <w:tcPr>
            <w:tcW w:w="2250" w:type="dxa"/>
            <w:tcBorders>
              <w:top w:val="single" w:sz="6" w:space="0" w:color="000000"/>
              <w:left w:val="single" w:sz="6" w:space="0" w:color="000000"/>
              <w:bottom w:val="single" w:sz="6" w:space="0" w:color="000000"/>
              <w:right w:val="single" w:sz="6" w:space="0" w:color="000000"/>
            </w:tcBorders>
          </w:tcPr>
          <w:p w14:paraId="4544D131" w14:textId="77777777" w:rsidR="005A107F" w:rsidRPr="007045E5" w:rsidRDefault="005A107F" w:rsidP="0097643A">
            <w:pPr>
              <w:jc w:val="center"/>
              <w:rPr>
                <w:rFonts w:ascii="Arial" w:hAnsi="Arial" w:cs="Arial"/>
                <w:b/>
              </w:rPr>
            </w:pPr>
            <w:r w:rsidRPr="007045E5">
              <w:rPr>
                <w:rFonts w:ascii="Arial" w:hAnsi="Arial" w:cs="Arial"/>
                <w:b/>
              </w:rPr>
              <w:t xml:space="preserve">Other </w:t>
            </w:r>
          </w:p>
          <w:p w14:paraId="7C1A18F1" w14:textId="77777777" w:rsidR="005A107F" w:rsidRPr="007045E5" w:rsidRDefault="005A107F" w:rsidP="0097643A">
            <w:pPr>
              <w:jc w:val="center"/>
              <w:rPr>
                <w:rFonts w:ascii="Arial" w:hAnsi="Arial" w:cs="Arial"/>
                <w:b/>
              </w:rPr>
            </w:pPr>
            <w:r w:rsidRPr="007045E5">
              <w:rPr>
                <w:rFonts w:ascii="Arial" w:hAnsi="Arial" w:cs="Arial"/>
                <w:b/>
              </w:rPr>
              <w:t>e.g. Team Player, Be able to travel</w:t>
            </w:r>
          </w:p>
          <w:p w14:paraId="103BD515" w14:textId="77777777" w:rsidR="005A107F" w:rsidRPr="007045E5" w:rsidRDefault="005A107F" w:rsidP="0097643A">
            <w:pPr>
              <w:jc w:val="center"/>
              <w:rPr>
                <w:rFonts w:ascii="Arial" w:hAnsi="Arial" w:cs="Arial"/>
                <w:b/>
              </w:rPr>
            </w:pPr>
          </w:p>
        </w:tc>
        <w:tc>
          <w:tcPr>
            <w:tcW w:w="2700" w:type="dxa"/>
            <w:tcBorders>
              <w:top w:val="single" w:sz="6" w:space="0" w:color="000000"/>
              <w:left w:val="single" w:sz="6" w:space="0" w:color="000000"/>
              <w:bottom w:val="single" w:sz="6" w:space="0" w:color="000000"/>
              <w:right w:val="single" w:sz="6" w:space="0" w:color="000000"/>
            </w:tcBorders>
          </w:tcPr>
          <w:p w14:paraId="626A4019" w14:textId="77777777" w:rsidR="005A107F" w:rsidRPr="007045E5" w:rsidRDefault="005A107F" w:rsidP="0097643A">
            <w:pPr>
              <w:rPr>
                <w:rFonts w:ascii="Arial" w:hAnsi="Arial" w:cs="Arial"/>
              </w:rPr>
            </w:pPr>
            <w:r w:rsidRPr="007045E5">
              <w:rPr>
                <w:rFonts w:ascii="Arial" w:hAnsi="Arial" w:cs="Arial"/>
              </w:rPr>
              <w:t xml:space="preserve">Pleasant, caring individual. Provide family centred care. </w:t>
            </w:r>
          </w:p>
          <w:p w14:paraId="2129E523" w14:textId="77777777" w:rsidR="005A107F" w:rsidRPr="007045E5" w:rsidRDefault="005A107F" w:rsidP="0097643A">
            <w:pPr>
              <w:rPr>
                <w:rFonts w:ascii="Arial" w:hAnsi="Arial" w:cs="Arial"/>
              </w:rPr>
            </w:pPr>
            <w:r w:rsidRPr="007045E5">
              <w:rPr>
                <w:rFonts w:ascii="Arial" w:hAnsi="Arial" w:cs="Arial"/>
              </w:rPr>
              <w:t>Demonstrate ethics, values and personal qualities / behaviours consistent with the vision, culture and values of NHS Fife </w:t>
            </w:r>
          </w:p>
          <w:p w14:paraId="6FBF8659" w14:textId="77777777" w:rsidR="005A107F" w:rsidRPr="007045E5" w:rsidRDefault="005A107F" w:rsidP="0097643A">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14:paraId="2191E943" w14:textId="77777777" w:rsidR="005A107F" w:rsidRPr="007045E5" w:rsidRDefault="005A107F" w:rsidP="0097643A">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14:paraId="75AE7C97" w14:textId="77777777" w:rsidR="005A107F" w:rsidRPr="007045E5" w:rsidRDefault="005A107F" w:rsidP="0097643A">
            <w:pPr>
              <w:rPr>
                <w:rFonts w:ascii="Arial" w:hAnsi="Arial" w:cs="Arial"/>
              </w:rPr>
            </w:pPr>
            <w:r w:rsidRPr="007045E5">
              <w:rPr>
                <w:rFonts w:ascii="Arial" w:hAnsi="Arial" w:cs="Arial"/>
              </w:rPr>
              <w:t>Interview</w:t>
            </w:r>
          </w:p>
        </w:tc>
      </w:tr>
    </w:tbl>
    <w:p w14:paraId="7841BA82" w14:textId="77777777" w:rsidR="005A107F" w:rsidRPr="007045E5" w:rsidRDefault="005A107F" w:rsidP="005A107F">
      <w:pPr>
        <w:pStyle w:val="Title"/>
        <w:jc w:val="left"/>
        <w:rPr>
          <w:rFonts w:ascii="Arial" w:hAnsi="Arial" w:cs="Arial"/>
          <w:szCs w:val="24"/>
        </w:rPr>
      </w:pPr>
    </w:p>
    <w:p w14:paraId="60A09BE0" w14:textId="77777777" w:rsidR="004600DC" w:rsidRPr="007045E5" w:rsidRDefault="004600DC" w:rsidP="005A107F">
      <w:pPr>
        <w:pStyle w:val="Heading4"/>
        <w:rPr>
          <w:rFonts w:ascii="Arial" w:hAnsi="Arial" w:cs="Arial"/>
          <w:b w:val="0"/>
          <w:color w:val="auto"/>
        </w:rPr>
      </w:pPr>
    </w:p>
    <w:sectPr w:rsidR="004600DC" w:rsidRPr="007045E5" w:rsidSect="00B924B2">
      <w:headerReference w:type="default" r:id="rId12"/>
      <w:pgSz w:w="11909" w:h="16834" w:code="9"/>
      <w:pgMar w:top="794" w:right="851" w:bottom="794" w:left="851" w:header="709" w:footer="709"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16D7" w14:textId="77777777" w:rsidR="00533A2C" w:rsidRDefault="00533A2C" w:rsidP="00BE2A2A">
      <w:r>
        <w:separator/>
      </w:r>
    </w:p>
  </w:endnote>
  <w:endnote w:type="continuationSeparator" w:id="0">
    <w:p w14:paraId="76F44624" w14:textId="77777777" w:rsidR="00533A2C" w:rsidRDefault="00533A2C" w:rsidP="00BE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503F" w14:textId="77777777" w:rsidR="00533A2C" w:rsidRDefault="00533A2C" w:rsidP="00BE2A2A">
      <w:r>
        <w:separator/>
      </w:r>
    </w:p>
  </w:footnote>
  <w:footnote w:type="continuationSeparator" w:id="0">
    <w:p w14:paraId="3A3C887D" w14:textId="77777777" w:rsidR="00533A2C" w:rsidRDefault="00533A2C" w:rsidP="00BE2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7AE3" w14:textId="77777777" w:rsidR="00E234B6" w:rsidRDefault="00E234B6">
    <w:pPr>
      <w:pStyle w:val="Header"/>
      <w:rPr>
        <w:noProof/>
      </w:rPr>
    </w:pPr>
    <w:r>
      <w:rPr>
        <w:noProof/>
      </w:rPr>
      <w:drawing>
        <wp:anchor distT="0" distB="0" distL="114300" distR="114300" simplePos="0" relativeHeight="251658240" behindDoc="1" locked="0" layoutInCell="1" allowOverlap="1" wp14:anchorId="12D47A62" wp14:editId="188A689A">
          <wp:simplePos x="0" y="0"/>
          <wp:positionH relativeFrom="column">
            <wp:posOffset>5104765</wp:posOffset>
          </wp:positionH>
          <wp:positionV relativeFrom="page">
            <wp:posOffset>95250</wp:posOffset>
          </wp:positionV>
          <wp:extent cx="793750" cy="675280"/>
          <wp:effectExtent l="0" t="0" r="635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98579" cy="67938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54A1D7F" w14:textId="77777777" w:rsidR="00E234B6" w:rsidRDefault="00E23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C90"/>
    <w:multiLevelType w:val="hybridMultilevel"/>
    <w:tmpl w:val="6B0AFF7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51CED"/>
    <w:multiLevelType w:val="hybridMultilevel"/>
    <w:tmpl w:val="60C6E746"/>
    <w:lvl w:ilvl="0" w:tplc="D4EE517A">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6192557"/>
    <w:multiLevelType w:val="hybridMultilevel"/>
    <w:tmpl w:val="65F0237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F1369E"/>
    <w:multiLevelType w:val="hybridMultilevel"/>
    <w:tmpl w:val="2394408C"/>
    <w:lvl w:ilvl="0" w:tplc="C4349604">
      <w:start w:val="1"/>
      <w:numFmt w:val="decimal"/>
      <w:lvlText w:val="%1."/>
      <w:lvlJc w:val="left"/>
      <w:pPr>
        <w:tabs>
          <w:tab w:val="num" w:pos="360"/>
        </w:tabs>
        <w:ind w:left="360" w:hanging="360"/>
      </w:pPr>
      <w:rPr>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0AFF11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730C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3D5A79"/>
    <w:multiLevelType w:val="hybridMultilevel"/>
    <w:tmpl w:val="4D9EFD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416A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587687"/>
    <w:multiLevelType w:val="hybridMultilevel"/>
    <w:tmpl w:val="D702F822"/>
    <w:lvl w:ilvl="0" w:tplc="1FB004AA">
      <w:start w:val="1"/>
      <w:numFmt w:val="bullet"/>
      <w:lvlText w:val=""/>
      <w:lvlJc w:val="left"/>
      <w:pPr>
        <w:tabs>
          <w:tab w:val="num" w:pos="1080"/>
        </w:tabs>
        <w:ind w:left="1080" w:hanging="360"/>
      </w:pPr>
      <w:rPr>
        <w:rFonts w:ascii="Symbol" w:hAnsi="Symbol" w:hint="default"/>
      </w:rPr>
    </w:lvl>
    <w:lvl w:ilvl="1" w:tplc="4D46D0D6" w:tentative="1">
      <w:start w:val="1"/>
      <w:numFmt w:val="bullet"/>
      <w:lvlText w:val="o"/>
      <w:lvlJc w:val="left"/>
      <w:pPr>
        <w:tabs>
          <w:tab w:val="num" w:pos="1800"/>
        </w:tabs>
        <w:ind w:left="1800" w:hanging="360"/>
      </w:pPr>
      <w:rPr>
        <w:rFonts w:ascii="Courier New" w:hAnsi="Courier New" w:hint="default"/>
      </w:rPr>
    </w:lvl>
    <w:lvl w:ilvl="2" w:tplc="57F49158" w:tentative="1">
      <w:start w:val="1"/>
      <w:numFmt w:val="bullet"/>
      <w:lvlText w:val=""/>
      <w:lvlJc w:val="left"/>
      <w:pPr>
        <w:tabs>
          <w:tab w:val="num" w:pos="2520"/>
        </w:tabs>
        <w:ind w:left="2520" w:hanging="360"/>
      </w:pPr>
      <w:rPr>
        <w:rFonts w:ascii="Wingdings" w:hAnsi="Wingdings" w:hint="default"/>
      </w:rPr>
    </w:lvl>
    <w:lvl w:ilvl="3" w:tplc="80106C32" w:tentative="1">
      <w:start w:val="1"/>
      <w:numFmt w:val="bullet"/>
      <w:lvlText w:val=""/>
      <w:lvlJc w:val="left"/>
      <w:pPr>
        <w:tabs>
          <w:tab w:val="num" w:pos="3240"/>
        </w:tabs>
        <w:ind w:left="3240" w:hanging="360"/>
      </w:pPr>
      <w:rPr>
        <w:rFonts w:ascii="Symbol" w:hAnsi="Symbol" w:hint="default"/>
      </w:rPr>
    </w:lvl>
    <w:lvl w:ilvl="4" w:tplc="38DA74E8" w:tentative="1">
      <w:start w:val="1"/>
      <w:numFmt w:val="bullet"/>
      <w:lvlText w:val="o"/>
      <w:lvlJc w:val="left"/>
      <w:pPr>
        <w:tabs>
          <w:tab w:val="num" w:pos="3960"/>
        </w:tabs>
        <w:ind w:left="3960" w:hanging="360"/>
      </w:pPr>
      <w:rPr>
        <w:rFonts w:ascii="Courier New" w:hAnsi="Courier New" w:hint="default"/>
      </w:rPr>
    </w:lvl>
    <w:lvl w:ilvl="5" w:tplc="82101B0C" w:tentative="1">
      <w:start w:val="1"/>
      <w:numFmt w:val="bullet"/>
      <w:lvlText w:val=""/>
      <w:lvlJc w:val="left"/>
      <w:pPr>
        <w:tabs>
          <w:tab w:val="num" w:pos="4680"/>
        </w:tabs>
        <w:ind w:left="4680" w:hanging="360"/>
      </w:pPr>
      <w:rPr>
        <w:rFonts w:ascii="Wingdings" w:hAnsi="Wingdings" w:hint="default"/>
      </w:rPr>
    </w:lvl>
    <w:lvl w:ilvl="6" w:tplc="24927A96" w:tentative="1">
      <w:start w:val="1"/>
      <w:numFmt w:val="bullet"/>
      <w:lvlText w:val=""/>
      <w:lvlJc w:val="left"/>
      <w:pPr>
        <w:tabs>
          <w:tab w:val="num" w:pos="5400"/>
        </w:tabs>
        <w:ind w:left="5400" w:hanging="360"/>
      </w:pPr>
      <w:rPr>
        <w:rFonts w:ascii="Symbol" w:hAnsi="Symbol" w:hint="default"/>
      </w:rPr>
    </w:lvl>
    <w:lvl w:ilvl="7" w:tplc="70DE6CC8" w:tentative="1">
      <w:start w:val="1"/>
      <w:numFmt w:val="bullet"/>
      <w:lvlText w:val="o"/>
      <w:lvlJc w:val="left"/>
      <w:pPr>
        <w:tabs>
          <w:tab w:val="num" w:pos="6120"/>
        </w:tabs>
        <w:ind w:left="6120" w:hanging="360"/>
      </w:pPr>
      <w:rPr>
        <w:rFonts w:ascii="Courier New" w:hAnsi="Courier New" w:hint="default"/>
      </w:rPr>
    </w:lvl>
    <w:lvl w:ilvl="8" w:tplc="C714F72A"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FC33252"/>
    <w:multiLevelType w:val="hybridMultilevel"/>
    <w:tmpl w:val="4B709F2A"/>
    <w:lvl w:ilvl="0" w:tplc="FD821372">
      <w:start w:val="1"/>
      <w:numFmt w:val="bullet"/>
      <w:lvlText w:val=""/>
      <w:lvlJc w:val="left"/>
      <w:pPr>
        <w:ind w:left="720" w:hanging="360"/>
      </w:pPr>
      <w:rPr>
        <w:rFonts w:ascii="Symbol" w:hAnsi="Symbol" w:hint="default"/>
        <w:color w:val="2E74B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22E8C"/>
    <w:multiLevelType w:val="hybridMultilevel"/>
    <w:tmpl w:val="C172B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BA3604"/>
    <w:multiLevelType w:val="hybridMultilevel"/>
    <w:tmpl w:val="F028F7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CA3493"/>
    <w:multiLevelType w:val="hybridMultilevel"/>
    <w:tmpl w:val="5D226432"/>
    <w:lvl w:ilvl="0" w:tplc="B17C934E">
      <w:start w:val="1"/>
      <w:numFmt w:val="bullet"/>
      <w:lvlText w:val=""/>
      <w:lvlJc w:val="left"/>
      <w:pPr>
        <w:ind w:left="720" w:hanging="360"/>
      </w:pPr>
      <w:rPr>
        <w:rFonts w:ascii="Symbol" w:hAnsi="Symbol" w:hint="default"/>
        <w:color w:val="0000FF"/>
        <w:sz w:val="18"/>
      </w:rPr>
    </w:lvl>
    <w:lvl w:ilvl="1" w:tplc="B17C934E">
      <w:start w:val="1"/>
      <w:numFmt w:val="bullet"/>
      <w:lvlText w:val=""/>
      <w:lvlJc w:val="left"/>
      <w:pPr>
        <w:ind w:left="1440" w:hanging="360"/>
      </w:pPr>
      <w:rPr>
        <w:rFonts w:ascii="Symbol" w:hAnsi="Symbol" w:hint="default"/>
        <w:color w:val="0000FF"/>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BA6EFA"/>
    <w:multiLevelType w:val="hybridMultilevel"/>
    <w:tmpl w:val="6A18A2BA"/>
    <w:lvl w:ilvl="0" w:tplc="B17C934E">
      <w:start w:val="1"/>
      <w:numFmt w:val="bullet"/>
      <w:lvlText w:val=""/>
      <w:lvlJc w:val="left"/>
      <w:pPr>
        <w:ind w:left="1800" w:hanging="360"/>
      </w:pPr>
      <w:rPr>
        <w:rFonts w:ascii="Symbol" w:hAnsi="Symbol" w:hint="default"/>
        <w:color w:val="0000FF"/>
        <w:sz w:val="18"/>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8F37658"/>
    <w:multiLevelType w:val="hybridMultilevel"/>
    <w:tmpl w:val="A3543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B91162"/>
    <w:multiLevelType w:val="hybridMultilevel"/>
    <w:tmpl w:val="2F924174"/>
    <w:lvl w:ilvl="0" w:tplc="B17C934E">
      <w:start w:val="1"/>
      <w:numFmt w:val="bullet"/>
      <w:lvlText w:val=""/>
      <w:lvlJc w:val="left"/>
      <w:pPr>
        <w:ind w:left="1434" w:hanging="360"/>
      </w:pPr>
      <w:rPr>
        <w:rFonts w:ascii="Symbol" w:hAnsi="Symbol" w:hint="default"/>
        <w:color w:val="0000FF"/>
        <w:sz w:val="18"/>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6" w15:restartNumberingAfterBreak="0">
    <w:nsid w:val="50633DE9"/>
    <w:multiLevelType w:val="hybridMultilevel"/>
    <w:tmpl w:val="C3A63BC4"/>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0C7BE4"/>
    <w:multiLevelType w:val="hybridMultilevel"/>
    <w:tmpl w:val="6F64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1661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7F44676"/>
    <w:multiLevelType w:val="hybridMultilevel"/>
    <w:tmpl w:val="C61EF05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623EEF"/>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E917BBE"/>
    <w:multiLevelType w:val="hybridMultilevel"/>
    <w:tmpl w:val="A9BACB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6E9E66A8"/>
    <w:multiLevelType w:val="hybridMultilevel"/>
    <w:tmpl w:val="0644AB24"/>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16B58E3"/>
    <w:multiLevelType w:val="hybridMultilevel"/>
    <w:tmpl w:val="C02E5238"/>
    <w:lvl w:ilvl="0" w:tplc="08090001">
      <w:start w:val="1"/>
      <w:numFmt w:val="bullet"/>
      <w:lvlText w:val=""/>
      <w:lvlJc w:val="left"/>
      <w:pPr>
        <w:tabs>
          <w:tab w:val="num" w:pos="1515"/>
        </w:tabs>
        <w:ind w:left="1515" w:hanging="360"/>
      </w:pPr>
      <w:rPr>
        <w:rFonts w:ascii="Symbol" w:hAnsi="Symbol" w:hint="default"/>
      </w:rPr>
    </w:lvl>
    <w:lvl w:ilvl="1" w:tplc="0809000F">
      <w:start w:val="1"/>
      <w:numFmt w:val="decimal"/>
      <w:lvlText w:val="%2."/>
      <w:lvlJc w:val="left"/>
      <w:pPr>
        <w:tabs>
          <w:tab w:val="num" w:pos="2235"/>
        </w:tabs>
        <w:ind w:left="2235" w:hanging="360"/>
      </w:pPr>
      <w:rPr>
        <w:rFonts w:hint="default"/>
      </w:rPr>
    </w:lvl>
    <w:lvl w:ilvl="2" w:tplc="08090005" w:tentative="1">
      <w:start w:val="1"/>
      <w:numFmt w:val="bullet"/>
      <w:lvlText w:val=""/>
      <w:lvlJc w:val="left"/>
      <w:pPr>
        <w:tabs>
          <w:tab w:val="num" w:pos="2955"/>
        </w:tabs>
        <w:ind w:left="2955" w:hanging="360"/>
      </w:pPr>
      <w:rPr>
        <w:rFonts w:ascii="Wingdings" w:hAnsi="Wingdings" w:hint="default"/>
      </w:rPr>
    </w:lvl>
    <w:lvl w:ilvl="3" w:tplc="08090001" w:tentative="1">
      <w:start w:val="1"/>
      <w:numFmt w:val="bullet"/>
      <w:lvlText w:val=""/>
      <w:lvlJc w:val="left"/>
      <w:pPr>
        <w:tabs>
          <w:tab w:val="num" w:pos="3675"/>
        </w:tabs>
        <w:ind w:left="3675" w:hanging="360"/>
      </w:pPr>
      <w:rPr>
        <w:rFonts w:ascii="Symbol" w:hAnsi="Symbol" w:hint="default"/>
      </w:rPr>
    </w:lvl>
    <w:lvl w:ilvl="4" w:tplc="08090003" w:tentative="1">
      <w:start w:val="1"/>
      <w:numFmt w:val="bullet"/>
      <w:lvlText w:val="o"/>
      <w:lvlJc w:val="left"/>
      <w:pPr>
        <w:tabs>
          <w:tab w:val="num" w:pos="4395"/>
        </w:tabs>
        <w:ind w:left="4395" w:hanging="360"/>
      </w:pPr>
      <w:rPr>
        <w:rFonts w:ascii="Courier New" w:hAnsi="Courier New" w:cs="Courier New" w:hint="default"/>
      </w:rPr>
    </w:lvl>
    <w:lvl w:ilvl="5" w:tplc="08090005" w:tentative="1">
      <w:start w:val="1"/>
      <w:numFmt w:val="bullet"/>
      <w:lvlText w:val=""/>
      <w:lvlJc w:val="left"/>
      <w:pPr>
        <w:tabs>
          <w:tab w:val="num" w:pos="5115"/>
        </w:tabs>
        <w:ind w:left="5115" w:hanging="360"/>
      </w:pPr>
      <w:rPr>
        <w:rFonts w:ascii="Wingdings" w:hAnsi="Wingdings" w:hint="default"/>
      </w:rPr>
    </w:lvl>
    <w:lvl w:ilvl="6" w:tplc="08090001" w:tentative="1">
      <w:start w:val="1"/>
      <w:numFmt w:val="bullet"/>
      <w:lvlText w:val=""/>
      <w:lvlJc w:val="left"/>
      <w:pPr>
        <w:tabs>
          <w:tab w:val="num" w:pos="5835"/>
        </w:tabs>
        <w:ind w:left="5835" w:hanging="360"/>
      </w:pPr>
      <w:rPr>
        <w:rFonts w:ascii="Symbol" w:hAnsi="Symbol" w:hint="default"/>
      </w:rPr>
    </w:lvl>
    <w:lvl w:ilvl="7" w:tplc="08090003" w:tentative="1">
      <w:start w:val="1"/>
      <w:numFmt w:val="bullet"/>
      <w:lvlText w:val="o"/>
      <w:lvlJc w:val="left"/>
      <w:pPr>
        <w:tabs>
          <w:tab w:val="num" w:pos="6555"/>
        </w:tabs>
        <w:ind w:left="6555" w:hanging="360"/>
      </w:pPr>
      <w:rPr>
        <w:rFonts w:ascii="Courier New" w:hAnsi="Courier New" w:cs="Courier New" w:hint="default"/>
      </w:rPr>
    </w:lvl>
    <w:lvl w:ilvl="8" w:tplc="08090005" w:tentative="1">
      <w:start w:val="1"/>
      <w:numFmt w:val="bullet"/>
      <w:lvlText w:val=""/>
      <w:lvlJc w:val="left"/>
      <w:pPr>
        <w:tabs>
          <w:tab w:val="num" w:pos="7275"/>
        </w:tabs>
        <w:ind w:left="7275" w:hanging="360"/>
      </w:pPr>
      <w:rPr>
        <w:rFonts w:ascii="Wingdings" w:hAnsi="Wingdings" w:hint="default"/>
      </w:rPr>
    </w:lvl>
  </w:abstractNum>
  <w:abstractNum w:abstractNumId="24" w15:restartNumberingAfterBreak="0">
    <w:nsid w:val="726265D7"/>
    <w:multiLevelType w:val="hybridMultilevel"/>
    <w:tmpl w:val="9566E29C"/>
    <w:lvl w:ilvl="0" w:tplc="B17C934E">
      <w:start w:val="1"/>
      <w:numFmt w:val="bullet"/>
      <w:lvlText w:val=""/>
      <w:lvlJc w:val="left"/>
      <w:pPr>
        <w:ind w:left="1434" w:hanging="360"/>
      </w:pPr>
      <w:rPr>
        <w:rFonts w:ascii="Symbol" w:hAnsi="Symbol" w:hint="default"/>
        <w:color w:val="0000FF"/>
        <w:sz w:val="18"/>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5" w15:restartNumberingAfterBreak="0">
    <w:nsid w:val="73A83E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7C10104"/>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82E6094"/>
    <w:multiLevelType w:val="hybridMultilevel"/>
    <w:tmpl w:val="969A2A78"/>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D4171FC"/>
    <w:multiLevelType w:val="hybridMultilevel"/>
    <w:tmpl w:val="CE52CE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E9F5B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F1468D8"/>
    <w:multiLevelType w:val="hybridMultilevel"/>
    <w:tmpl w:val="CCDCAA1E"/>
    <w:lvl w:ilvl="0" w:tplc="08090001">
      <w:start w:val="1"/>
      <w:numFmt w:val="bullet"/>
      <w:lvlText w:val=""/>
      <w:lvlJc w:val="left"/>
      <w:pPr>
        <w:tabs>
          <w:tab w:val="num" w:pos="720"/>
        </w:tabs>
        <w:ind w:left="720" w:hanging="360"/>
      </w:pPr>
      <w:rPr>
        <w:rFonts w:ascii="Symbol" w:hAnsi="Symbol" w:hint="default"/>
      </w:rPr>
    </w:lvl>
    <w:lvl w:ilvl="1" w:tplc="D4EE517A">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50598214">
    <w:abstractNumId w:val="21"/>
  </w:num>
  <w:num w:numId="2" w16cid:durableId="126557957">
    <w:abstractNumId w:val="7"/>
  </w:num>
  <w:num w:numId="3" w16cid:durableId="117383719">
    <w:abstractNumId w:val="23"/>
  </w:num>
  <w:num w:numId="4" w16cid:durableId="1603416858">
    <w:abstractNumId w:val="30"/>
  </w:num>
  <w:num w:numId="5" w16cid:durableId="1171218407">
    <w:abstractNumId w:val="14"/>
  </w:num>
  <w:num w:numId="6" w16cid:durableId="173958011">
    <w:abstractNumId w:val="19"/>
  </w:num>
  <w:num w:numId="7" w16cid:durableId="2146509691">
    <w:abstractNumId w:val="0"/>
  </w:num>
  <w:num w:numId="8" w16cid:durableId="1840806337">
    <w:abstractNumId w:val="20"/>
  </w:num>
  <w:num w:numId="9" w16cid:durableId="1297490320">
    <w:abstractNumId w:val="16"/>
  </w:num>
  <w:num w:numId="10" w16cid:durableId="1674723924">
    <w:abstractNumId w:val="26"/>
  </w:num>
  <w:num w:numId="11" w16cid:durableId="1994020683">
    <w:abstractNumId w:val="1"/>
  </w:num>
  <w:num w:numId="12" w16cid:durableId="1411731909">
    <w:abstractNumId w:val="9"/>
  </w:num>
  <w:num w:numId="13" w16cid:durableId="811215674">
    <w:abstractNumId w:val="13"/>
  </w:num>
  <w:num w:numId="14" w16cid:durableId="66000391">
    <w:abstractNumId w:val="12"/>
  </w:num>
  <w:num w:numId="15" w16cid:durableId="1500849911">
    <w:abstractNumId w:val="15"/>
  </w:num>
  <w:num w:numId="16" w16cid:durableId="599024336">
    <w:abstractNumId w:val="24"/>
  </w:num>
  <w:num w:numId="17" w16cid:durableId="255480263">
    <w:abstractNumId w:val="3"/>
  </w:num>
  <w:num w:numId="18" w16cid:durableId="634218804">
    <w:abstractNumId w:val="4"/>
  </w:num>
  <w:num w:numId="19" w16cid:durableId="904294651">
    <w:abstractNumId w:val="5"/>
  </w:num>
  <w:num w:numId="20" w16cid:durableId="487867571">
    <w:abstractNumId w:val="25"/>
  </w:num>
  <w:num w:numId="21" w16cid:durableId="1825126443">
    <w:abstractNumId w:val="29"/>
  </w:num>
  <w:num w:numId="22" w16cid:durableId="1615138636">
    <w:abstractNumId w:val="2"/>
  </w:num>
  <w:num w:numId="23" w16cid:durableId="494105431">
    <w:abstractNumId w:val="22"/>
  </w:num>
  <w:num w:numId="24" w16cid:durableId="1235822345">
    <w:abstractNumId w:val="27"/>
  </w:num>
  <w:num w:numId="25" w16cid:durableId="1612467077">
    <w:abstractNumId w:val="6"/>
  </w:num>
  <w:num w:numId="26" w16cid:durableId="1105541349">
    <w:abstractNumId w:val="11"/>
  </w:num>
  <w:num w:numId="27" w16cid:durableId="1350568360">
    <w:abstractNumId w:val="28"/>
  </w:num>
  <w:num w:numId="28" w16cid:durableId="1705668171">
    <w:abstractNumId w:val="17"/>
  </w:num>
  <w:num w:numId="29" w16cid:durableId="1601639707">
    <w:abstractNumId w:val="18"/>
  </w:num>
  <w:num w:numId="30" w16cid:durableId="1141272337">
    <w:abstractNumId w:val="8"/>
  </w:num>
  <w:num w:numId="31" w16cid:durableId="1876195909">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BD"/>
    <w:rsid w:val="00080880"/>
    <w:rsid w:val="00084B2D"/>
    <w:rsid w:val="00090306"/>
    <w:rsid w:val="000C7F2E"/>
    <w:rsid w:val="000D0812"/>
    <w:rsid w:val="001063B5"/>
    <w:rsid w:val="0011306D"/>
    <w:rsid w:val="00120D52"/>
    <w:rsid w:val="00142D63"/>
    <w:rsid w:val="0017422B"/>
    <w:rsid w:val="00197E3F"/>
    <w:rsid w:val="001B535D"/>
    <w:rsid w:val="001C28BD"/>
    <w:rsid w:val="001D5401"/>
    <w:rsid w:val="00200C86"/>
    <w:rsid w:val="002C10D0"/>
    <w:rsid w:val="002D4CAD"/>
    <w:rsid w:val="002F2CCA"/>
    <w:rsid w:val="003144F5"/>
    <w:rsid w:val="003247A6"/>
    <w:rsid w:val="003413C8"/>
    <w:rsid w:val="00351B69"/>
    <w:rsid w:val="003620A7"/>
    <w:rsid w:val="00365D55"/>
    <w:rsid w:val="00367A51"/>
    <w:rsid w:val="003E0211"/>
    <w:rsid w:val="003E3B3D"/>
    <w:rsid w:val="00406539"/>
    <w:rsid w:val="00422F6F"/>
    <w:rsid w:val="00427FC1"/>
    <w:rsid w:val="004600DC"/>
    <w:rsid w:val="004962F8"/>
    <w:rsid w:val="004B5092"/>
    <w:rsid w:val="004F6B26"/>
    <w:rsid w:val="00503290"/>
    <w:rsid w:val="00533A2C"/>
    <w:rsid w:val="005357D9"/>
    <w:rsid w:val="00545947"/>
    <w:rsid w:val="005859BE"/>
    <w:rsid w:val="005A107F"/>
    <w:rsid w:val="005D455C"/>
    <w:rsid w:val="005E352C"/>
    <w:rsid w:val="006203CA"/>
    <w:rsid w:val="00623841"/>
    <w:rsid w:val="0066247C"/>
    <w:rsid w:val="00662A7C"/>
    <w:rsid w:val="00680E85"/>
    <w:rsid w:val="006914BD"/>
    <w:rsid w:val="006927A9"/>
    <w:rsid w:val="006B5210"/>
    <w:rsid w:val="006B66A3"/>
    <w:rsid w:val="006D7887"/>
    <w:rsid w:val="007018BF"/>
    <w:rsid w:val="007045E5"/>
    <w:rsid w:val="00784F09"/>
    <w:rsid w:val="00796188"/>
    <w:rsid w:val="007B3C66"/>
    <w:rsid w:val="007C52ED"/>
    <w:rsid w:val="00816A3E"/>
    <w:rsid w:val="008756D6"/>
    <w:rsid w:val="008A611D"/>
    <w:rsid w:val="008C60C3"/>
    <w:rsid w:val="008E72D7"/>
    <w:rsid w:val="008F7406"/>
    <w:rsid w:val="009113B7"/>
    <w:rsid w:val="009131AE"/>
    <w:rsid w:val="00917CB4"/>
    <w:rsid w:val="00996ABE"/>
    <w:rsid w:val="009A1242"/>
    <w:rsid w:val="009B07A3"/>
    <w:rsid w:val="009B3040"/>
    <w:rsid w:val="009E32F6"/>
    <w:rsid w:val="009F16E8"/>
    <w:rsid w:val="00A42757"/>
    <w:rsid w:val="00A50ABD"/>
    <w:rsid w:val="00A5236A"/>
    <w:rsid w:val="00A73279"/>
    <w:rsid w:val="00A9353B"/>
    <w:rsid w:val="00AA15A1"/>
    <w:rsid w:val="00AD1C15"/>
    <w:rsid w:val="00AF779F"/>
    <w:rsid w:val="00B0778A"/>
    <w:rsid w:val="00B924B2"/>
    <w:rsid w:val="00BB266E"/>
    <w:rsid w:val="00BB69B6"/>
    <w:rsid w:val="00BE2A2A"/>
    <w:rsid w:val="00C07616"/>
    <w:rsid w:val="00CC22D9"/>
    <w:rsid w:val="00CF6F26"/>
    <w:rsid w:val="00D2471A"/>
    <w:rsid w:val="00D56C87"/>
    <w:rsid w:val="00D738E9"/>
    <w:rsid w:val="00D77EC1"/>
    <w:rsid w:val="00DC4CE1"/>
    <w:rsid w:val="00DF7B3E"/>
    <w:rsid w:val="00E234B6"/>
    <w:rsid w:val="00E61FC9"/>
    <w:rsid w:val="00E927E6"/>
    <w:rsid w:val="00EB38C8"/>
    <w:rsid w:val="00EC0C50"/>
    <w:rsid w:val="00EC4D9D"/>
    <w:rsid w:val="00F334C0"/>
    <w:rsid w:val="00F54A56"/>
    <w:rsid w:val="00FA45E7"/>
    <w:rsid w:val="00FC11AA"/>
    <w:rsid w:val="00FD287B"/>
    <w:rsid w:val="00FE0B8B"/>
    <w:rsid w:val="00FE1E03"/>
    <w:rsid w:val="0DAA6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0B01BDCC"/>
  <w15:docId w15:val="{1F0DB2EC-5E08-4947-BABF-030E142F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AB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1063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063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3B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063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63B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063B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063B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semiHidden/>
    <w:rsid w:val="00A50ABD"/>
    <w:rPr>
      <w:rFonts w:ascii="Arial" w:hAnsi="Arial" w:cs="Arial"/>
      <w:color w:val="000080"/>
      <w:sz w:val="20"/>
      <w:szCs w:val="20"/>
    </w:rPr>
  </w:style>
  <w:style w:type="character" w:styleId="Hyperlink">
    <w:name w:val="Hyperlink"/>
    <w:basedOn w:val="DefaultParagraphFont"/>
    <w:unhideWhenUsed/>
    <w:rsid w:val="00A42757"/>
    <w:rPr>
      <w:color w:val="0000FF"/>
      <w:u w:val="single"/>
    </w:rPr>
  </w:style>
  <w:style w:type="paragraph" w:styleId="NormalWeb">
    <w:name w:val="Normal (Web)"/>
    <w:basedOn w:val="Normal"/>
    <w:uiPriority w:val="99"/>
    <w:unhideWhenUsed/>
    <w:rsid w:val="00A42757"/>
    <w:pPr>
      <w:spacing w:before="100" w:beforeAutospacing="1" w:after="100" w:afterAutospacing="1"/>
    </w:pPr>
  </w:style>
  <w:style w:type="paragraph" w:styleId="Header">
    <w:name w:val="header"/>
    <w:basedOn w:val="Normal"/>
    <w:link w:val="HeaderChar"/>
    <w:unhideWhenUsed/>
    <w:rsid w:val="00BE2A2A"/>
    <w:pPr>
      <w:tabs>
        <w:tab w:val="center" w:pos="4513"/>
        <w:tab w:val="right" w:pos="9026"/>
      </w:tabs>
    </w:pPr>
  </w:style>
  <w:style w:type="character" w:customStyle="1" w:styleId="HeaderChar">
    <w:name w:val="Header Char"/>
    <w:basedOn w:val="DefaultParagraphFont"/>
    <w:link w:val="Header"/>
    <w:rsid w:val="00BE2A2A"/>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BE2A2A"/>
    <w:pPr>
      <w:tabs>
        <w:tab w:val="center" w:pos="4513"/>
        <w:tab w:val="right" w:pos="9026"/>
      </w:tabs>
    </w:pPr>
  </w:style>
  <w:style w:type="character" w:customStyle="1" w:styleId="FooterChar">
    <w:name w:val="Footer Char"/>
    <w:basedOn w:val="DefaultParagraphFont"/>
    <w:link w:val="Footer"/>
    <w:rsid w:val="00BE2A2A"/>
    <w:rPr>
      <w:rFonts w:ascii="Times New Roman" w:eastAsia="Times New Roman" w:hAnsi="Times New Roman" w:cs="Times New Roman"/>
      <w:sz w:val="24"/>
      <w:szCs w:val="24"/>
      <w:lang w:eastAsia="en-GB"/>
    </w:rPr>
  </w:style>
  <w:style w:type="paragraph" w:customStyle="1" w:styleId="Body">
    <w:name w:val="Body"/>
    <w:rsid w:val="005D455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styleId="ListParagraph">
    <w:name w:val="List Paragraph"/>
    <w:basedOn w:val="Normal"/>
    <w:uiPriority w:val="34"/>
    <w:qFormat/>
    <w:rsid w:val="00BB69B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semiHidden/>
    <w:rsid w:val="001063B5"/>
    <w:rPr>
      <w:rFonts w:asciiTheme="majorHAnsi" w:eastAsiaTheme="majorEastAsia" w:hAnsiTheme="majorHAnsi" w:cstheme="majorBidi"/>
      <w:b/>
      <w:bCs/>
      <w:color w:val="4F81BD" w:themeColor="accent1"/>
      <w:sz w:val="26"/>
      <w:szCs w:val="26"/>
      <w:lang w:eastAsia="en-GB"/>
    </w:rPr>
  </w:style>
  <w:style w:type="paragraph" w:styleId="BodyText">
    <w:name w:val="Body Text"/>
    <w:basedOn w:val="Normal"/>
    <w:link w:val="BodyTextChar"/>
    <w:rsid w:val="001063B5"/>
    <w:rPr>
      <w:szCs w:val="20"/>
      <w:lang w:eastAsia="en-US"/>
    </w:rPr>
  </w:style>
  <w:style w:type="character" w:customStyle="1" w:styleId="BodyTextChar">
    <w:name w:val="Body Text Char"/>
    <w:basedOn w:val="DefaultParagraphFont"/>
    <w:link w:val="BodyText"/>
    <w:rsid w:val="001063B5"/>
    <w:rPr>
      <w:rFonts w:ascii="Times New Roman" w:eastAsia="Times New Roman" w:hAnsi="Times New Roman" w:cs="Times New Roman"/>
      <w:sz w:val="24"/>
      <w:szCs w:val="20"/>
    </w:rPr>
  </w:style>
  <w:style w:type="paragraph" w:styleId="BodyText2">
    <w:name w:val="Body Text 2"/>
    <w:basedOn w:val="Normal"/>
    <w:link w:val="BodyText2Char"/>
    <w:rsid w:val="001063B5"/>
    <w:pPr>
      <w:spacing w:after="120" w:line="480" w:lineRule="auto"/>
    </w:pPr>
    <w:rPr>
      <w:sz w:val="20"/>
      <w:szCs w:val="20"/>
      <w:lang w:eastAsia="en-US"/>
    </w:rPr>
  </w:style>
  <w:style w:type="character" w:customStyle="1" w:styleId="BodyText2Char">
    <w:name w:val="Body Text 2 Char"/>
    <w:basedOn w:val="DefaultParagraphFont"/>
    <w:link w:val="BodyText2"/>
    <w:rsid w:val="001063B5"/>
    <w:rPr>
      <w:rFonts w:ascii="Times New Roman" w:eastAsia="Times New Roman" w:hAnsi="Times New Roman" w:cs="Times New Roman"/>
      <w:sz w:val="20"/>
      <w:szCs w:val="20"/>
    </w:rPr>
  </w:style>
  <w:style w:type="paragraph" w:styleId="BodyTextIndent">
    <w:name w:val="Body Text Indent"/>
    <w:basedOn w:val="Normal"/>
    <w:link w:val="BodyTextIndentChar"/>
    <w:rsid w:val="001063B5"/>
    <w:pPr>
      <w:spacing w:after="120"/>
      <w:ind w:left="283"/>
    </w:pPr>
    <w:rPr>
      <w:sz w:val="20"/>
      <w:szCs w:val="20"/>
      <w:lang w:eastAsia="en-US"/>
    </w:rPr>
  </w:style>
  <w:style w:type="character" w:customStyle="1" w:styleId="BodyTextIndentChar">
    <w:name w:val="Body Text Indent Char"/>
    <w:basedOn w:val="DefaultParagraphFont"/>
    <w:link w:val="BodyTextIndent"/>
    <w:rsid w:val="001063B5"/>
    <w:rPr>
      <w:rFonts w:ascii="Times New Roman" w:eastAsia="Times New Roman" w:hAnsi="Times New Roman" w:cs="Times New Roman"/>
      <w:sz w:val="20"/>
      <w:szCs w:val="20"/>
    </w:rPr>
  </w:style>
  <w:style w:type="paragraph" w:styleId="Title">
    <w:name w:val="Title"/>
    <w:basedOn w:val="Normal"/>
    <w:link w:val="TitleChar"/>
    <w:qFormat/>
    <w:rsid w:val="001063B5"/>
    <w:pPr>
      <w:jc w:val="center"/>
    </w:pPr>
    <w:rPr>
      <w:b/>
      <w:szCs w:val="20"/>
      <w:lang w:eastAsia="en-US"/>
    </w:rPr>
  </w:style>
  <w:style w:type="character" w:customStyle="1" w:styleId="TitleChar">
    <w:name w:val="Title Char"/>
    <w:basedOn w:val="DefaultParagraphFont"/>
    <w:link w:val="Title"/>
    <w:uiPriority w:val="10"/>
    <w:rsid w:val="001063B5"/>
    <w:rPr>
      <w:rFonts w:ascii="Times New Roman" w:eastAsia="Times New Roman" w:hAnsi="Times New Roman" w:cs="Times New Roman"/>
      <w:b/>
      <w:sz w:val="24"/>
      <w:szCs w:val="20"/>
    </w:rPr>
  </w:style>
  <w:style w:type="paragraph" w:styleId="PlainText">
    <w:name w:val="Plain Text"/>
    <w:basedOn w:val="Normal"/>
    <w:link w:val="PlainTextChar"/>
    <w:rsid w:val="001063B5"/>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lang w:eastAsia="en-US"/>
    </w:rPr>
  </w:style>
  <w:style w:type="character" w:customStyle="1" w:styleId="PlainTextChar">
    <w:name w:val="Plain Text Char"/>
    <w:basedOn w:val="DefaultParagraphFont"/>
    <w:link w:val="PlainText"/>
    <w:rsid w:val="001063B5"/>
    <w:rPr>
      <w:rFonts w:ascii="Courier New" w:eastAsia="Times New Roman" w:hAnsi="Courier New" w:cs="Courier New"/>
      <w:sz w:val="20"/>
      <w:szCs w:val="20"/>
    </w:rPr>
  </w:style>
  <w:style w:type="character" w:styleId="Strong">
    <w:name w:val="Strong"/>
    <w:basedOn w:val="DefaultParagraphFont"/>
    <w:qFormat/>
    <w:rsid w:val="001063B5"/>
    <w:rPr>
      <w:b/>
      <w:bCs/>
    </w:rPr>
  </w:style>
  <w:style w:type="paragraph" w:styleId="Subtitle">
    <w:name w:val="Subtitle"/>
    <w:basedOn w:val="Normal"/>
    <w:next w:val="Normal"/>
    <w:link w:val="SubtitleChar"/>
    <w:uiPriority w:val="11"/>
    <w:qFormat/>
    <w:rsid w:val="001063B5"/>
    <w:pPr>
      <w:numPr>
        <w:ilvl w:val="1"/>
      </w:numPr>
      <w:pBdr>
        <w:left w:val="double" w:sz="18" w:space="4" w:color="1F4E79"/>
      </w:pBdr>
      <w:spacing w:before="80" w:line="280" w:lineRule="exact"/>
    </w:pPr>
    <w:rPr>
      <w:rFonts w:ascii="Arial" w:eastAsia="MS Mincho" w:hAnsi="Arial"/>
      <w:b/>
      <w:bCs/>
      <w:color w:val="5B9BD5"/>
    </w:rPr>
  </w:style>
  <w:style w:type="character" w:customStyle="1" w:styleId="SubtitleChar">
    <w:name w:val="Subtitle Char"/>
    <w:basedOn w:val="DefaultParagraphFont"/>
    <w:link w:val="Subtitle"/>
    <w:uiPriority w:val="11"/>
    <w:rsid w:val="001063B5"/>
    <w:rPr>
      <w:rFonts w:ascii="Arial" w:eastAsia="MS Mincho" w:hAnsi="Arial" w:cs="Times New Roman"/>
      <w:b/>
      <w:bCs/>
      <w:color w:val="5B9BD5"/>
      <w:sz w:val="24"/>
      <w:szCs w:val="24"/>
      <w:lang w:eastAsia="en-GB"/>
    </w:rPr>
  </w:style>
  <w:style w:type="character" w:customStyle="1" w:styleId="Heading3Char">
    <w:name w:val="Heading 3 Char"/>
    <w:basedOn w:val="DefaultParagraphFont"/>
    <w:link w:val="Heading3"/>
    <w:uiPriority w:val="9"/>
    <w:semiHidden/>
    <w:rsid w:val="001063B5"/>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rsid w:val="001063B5"/>
    <w:rPr>
      <w:rFonts w:asciiTheme="majorHAnsi" w:eastAsiaTheme="majorEastAsia" w:hAnsiTheme="majorHAnsi" w:cstheme="majorBidi"/>
      <w:b/>
      <w:bCs/>
      <w:i/>
      <w:iCs/>
      <w:color w:val="4F81BD" w:themeColor="accent1"/>
      <w:sz w:val="24"/>
      <w:szCs w:val="24"/>
      <w:lang w:eastAsia="en-GB"/>
    </w:rPr>
  </w:style>
  <w:style w:type="paragraph" w:styleId="BodyTextIndent2">
    <w:name w:val="Body Text Indent 2"/>
    <w:basedOn w:val="Normal"/>
    <w:link w:val="BodyTextIndent2Char"/>
    <w:rsid w:val="001063B5"/>
    <w:pPr>
      <w:spacing w:after="120" w:line="480" w:lineRule="auto"/>
      <w:ind w:left="283"/>
    </w:pPr>
    <w:rPr>
      <w:sz w:val="20"/>
      <w:szCs w:val="20"/>
      <w:lang w:eastAsia="en-US"/>
    </w:rPr>
  </w:style>
  <w:style w:type="character" w:customStyle="1" w:styleId="BodyTextIndent2Char">
    <w:name w:val="Body Text Indent 2 Char"/>
    <w:basedOn w:val="DefaultParagraphFont"/>
    <w:link w:val="BodyTextIndent2"/>
    <w:rsid w:val="001063B5"/>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9"/>
    <w:semiHidden/>
    <w:rsid w:val="001063B5"/>
    <w:rPr>
      <w:rFonts w:asciiTheme="majorHAnsi" w:eastAsiaTheme="majorEastAsia" w:hAnsiTheme="majorHAnsi" w:cstheme="majorBidi"/>
      <w:i/>
      <w:iCs/>
      <w:color w:val="243F60" w:themeColor="accent1" w:themeShade="7F"/>
      <w:sz w:val="24"/>
      <w:szCs w:val="24"/>
      <w:lang w:eastAsia="en-GB"/>
    </w:rPr>
  </w:style>
  <w:style w:type="character" w:customStyle="1" w:styleId="Heading7Char">
    <w:name w:val="Heading 7 Char"/>
    <w:basedOn w:val="DefaultParagraphFont"/>
    <w:link w:val="Heading7"/>
    <w:uiPriority w:val="9"/>
    <w:semiHidden/>
    <w:rsid w:val="001063B5"/>
    <w:rPr>
      <w:rFonts w:asciiTheme="majorHAnsi" w:eastAsiaTheme="majorEastAsia" w:hAnsiTheme="majorHAnsi" w:cstheme="majorBidi"/>
      <w:i/>
      <w:iCs/>
      <w:color w:val="404040" w:themeColor="text1" w:themeTint="BF"/>
      <w:sz w:val="24"/>
      <w:szCs w:val="24"/>
      <w:lang w:eastAsia="en-GB"/>
    </w:rPr>
  </w:style>
  <w:style w:type="character" w:customStyle="1" w:styleId="Heading1Char">
    <w:name w:val="Heading 1 Char"/>
    <w:basedOn w:val="DefaultParagraphFont"/>
    <w:link w:val="Heading1"/>
    <w:uiPriority w:val="9"/>
    <w:rsid w:val="001063B5"/>
    <w:rPr>
      <w:rFonts w:asciiTheme="majorHAnsi" w:eastAsiaTheme="majorEastAsia" w:hAnsiTheme="majorHAnsi" w:cstheme="majorBidi"/>
      <w:b/>
      <w:bCs/>
      <w:color w:val="365F91" w:themeColor="accent1" w:themeShade="BF"/>
      <w:sz w:val="28"/>
      <w:szCs w:val="28"/>
      <w:lang w:eastAsia="en-GB"/>
    </w:rPr>
  </w:style>
  <w:style w:type="character" w:customStyle="1" w:styleId="Heading5Char">
    <w:name w:val="Heading 5 Char"/>
    <w:basedOn w:val="DefaultParagraphFont"/>
    <w:link w:val="Heading5"/>
    <w:uiPriority w:val="9"/>
    <w:semiHidden/>
    <w:rsid w:val="001063B5"/>
    <w:rPr>
      <w:rFonts w:asciiTheme="majorHAnsi" w:eastAsiaTheme="majorEastAsia" w:hAnsiTheme="majorHAnsi" w:cstheme="majorBidi"/>
      <w:color w:val="243F60" w:themeColor="accent1" w:themeShade="7F"/>
      <w:sz w:val="24"/>
      <w:szCs w:val="24"/>
      <w:lang w:eastAsia="en-GB"/>
    </w:rPr>
  </w:style>
  <w:style w:type="paragraph" w:styleId="BalloonText">
    <w:name w:val="Balloon Text"/>
    <w:basedOn w:val="Normal"/>
    <w:link w:val="BalloonTextChar"/>
    <w:uiPriority w:val="99"/>
    <w:semiHidden/>
    <w:unhideWhenUsed/>
    <w:rsid w:val="001063B5"/>
    <w:rPr>
      <w:rFonts w:ascii="Tahoma" w:hAnsi="Tahoma" w:cs="Tahoma"/>
      <w:sz w:val="16"/>
      <w:szCs w:val="16"/>
    </w:rPr>
  </w:style>
  <w:style w:type="character" w:customStyle="1" w:styleId="BalloonTextChar">
    <w:name w:val="Balloon Text Char"/>
    <w:basedOn w:val="DefaultParagraphFont"/>
    <w:link w:val="BalloonText"/>
    <w:uiPriority w:val="99"/>
    <w:semiHidden/>
    <w:rsid w:val="001063B5"/>
    <w:rPr>
      <w:rFonts w:ascii="Tahoma" w:eastAsia="Times New Roman" w:hAnsi="Tahoma" w:cs="Tahoma"/>
      <w:sz w:val="16"/>
      <w:szCs w:val="16"/>
      <w:lang w:eastAsia="en-GB"/>
    </w:rPr>
  </w:style>
  <w:style w:type="character" w:styleId="Emphasis">
    <w:name w:val="Emphasis"/>
    <w:basedOn w:val="DefaultParagraphFont"/>
    <w:uiPriority w:val="20"/>
    <w:qFormat/>
    <w:rsid w:val="009B07A3"/>
    <w:rPr>
      <w:i/>
      <w:iCs/>
    </w:rPr>
  </w:style>
  <w:style w:type="paragraph" w:customStyle="1" w:styleId="Bulletin">
    <w:name w:val="Bulletin"/>
    <w:basedOn w:val="Heading3"/>
    <w:qFormat/>
    <w:rsid w:val="009B07A3"/>
    <w:pPr>
      <w:keepLines w:val="0"/>
      <w:spacing w:before="60" w:after="60"/>
      <w:jc w:val="both"/>
    </w:pPr>
    <w:rPr>
      <w:rFonts w:ascii="Arial" w:eastAsia="Times New Roman" w:hAnsi="Arial" w:cs="Arial"/>
      <w:caps/>
      <w:color w:val="auto"/>
      <w:szCs w:val="26"/>
      <w:lang w:eastAsia="en-US"/>
    </w:rPr>
  </w:style>
  <w:style w:type="paragraph" w:customStyle="1" w:styleId="xxxxmsonormal">
    <w:name w:val="x_x_x_x_msonormal"/>
    <w:basedOn w:val="Normal"/>
    <w:rsid w:val="00EC4D9D"/>
    <w:pPr>
      <w:spacing w:before="100" w:beforeAutospacing="1" w:after="100" w:afterAutospacing="1"/>
    </w:pPr>
  </w:style>
  <w:style w:type="paragraph" w:styleId="BlockText">
    <w:name w:val="Block Text"/>
    <w:basedOn w:val="Normal"/>
    <w:rsid w:val="004600DC"/>
    <w:pPr>
      <w:spacing w:before="120"/>
      <w:ind w:left="720" w:right="72"/>
      <w:jc w:val="both"/>
    </w:pPr>
    <w:rPr>
      <w:lang w:eastAsia="en-US"/>
    </w:rPr>
  </w:style>
  <w:style w:type="character" w:styleId="UnresolvedMention">
    <w:name w:val="Unresolved Mention"/>
    <w:basedOn w:val="DefaultParagraphFont"/>
    <w:uiPriority w:val="99"/>
    <w:semiHidden/>
    <w:unhideWhenUsed/>
    <w:rsid w:val="0066247C"/>
    <w:rPr>
      <w:color w:val="605E5C"/>
      <w:shd w:val="clear" w:color="auto" w:fill="E1DFDD"/>
    </w:rPr>
  </w:style>
  <w:style w:type="paragraph" w:styleId="Revision">
    <w:name w:val="Revision"/>
    <w:hidden/>
    <w:uiPriority w:val="99"/>
    <w:semiHidden/>
    <w:rsid w:val="0066247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43565">
      <w:bodyDiv w:val="1"/>
      <w:marLeft w:val="0"/>
      <w:marRight w:val="0"/>
      <w:marTop w:val="0"/>
      <w:marBottom w:val="0"/>
      <w:divBdr>
        <w:top w:val="none" w:sz="0" w:space="0" w:color="auto"/>
        <w:left w:val="none" w:sz="0" w:space="0" w:color="auto"/>
        <w:bottom w:val="none" w:sz="0" w:space="0" w:color="auto"/>
        <w:right w:val="none" w:sz="0" w:space="0" w:color="auto"/>
      </w:divBdr>
    </w:div>
    <w:div w:id="943997432">
      <w:bodyDiv w:val="1"/>
      <w:marLeft w:val="0"/>
      <w:marRight w:val="0"/>
      <w:marTop w:val="0"/>
      <w:marBottom w:val="0"/>
      <w:divBdr>
        <w:top w:val="none" w:sz="0" w:space="0" w:color="auto"/>
        <w:left w:val="none" w:sz="0" w:space="0" w:color="auto"/>
        <w:bottom w:val="none" w:sz="0" w:space="0" w:color="auto"/>
        <w:right w:val="none" w:sz="0" w:space="0" w:color="auto"/>
      </w:divBdr>
      <w:divsChild>
        <w:div w:id="1509054311">
          <w:marLeft w:val="0"/>
          <w:marRight w:val="0"/>
          <w:marTop w:val="0"/>
          <w:marBottom w:val="0"/>
          <w:divBdr>
            <w:top w:val="none" w:sz="0" w:space="0" w:color="auto"/>
            <w:left w:val="none" w:sz="0" w:space="0" w:color="auto"/>
            <w:bottom w:val="none" w:sz="0" w:space="0" w:color="auto"/>
            <w:right w:val="none" w:sz="0" w:space="0" w:color="auto"/>
          </w:divBdr>
          <w:divsChild>
            <w:div w:id="757598644">
              <w:marLeft w:val="0"/>
              <w:marRight w:val="0"/>
              <w:marTop w:val="0"/>
              <w:marBottom w:val="0"/>
              <w:divBdr>
                <w:top w:val="none" w:sz="0" w:space="0" w:color="auto"/>
                <w:left w:val="none" w:sz="0" w:space="0" w:color="auto"/>
                <w:bottom w:val="none" w:sz="0" w:space="0" w:color="auto"/>
                <w:right w:val="none" w:sz="0" w:space="0" w:color="auto"/>
              </w:divBdr>
              <w:divsChild>
                <w:div w:id="9947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3980">
      <w:bodyDiv w:val="1"/>
      <w:marLeft w:val="0"/>
      <w:marRight w:val="0"/>
      <w:marTop w:val="0"/>
      <w:marBottom w:val="0"/>
      <w:divBdr>
        <w:top w:val="none" w:sz="0" w:space="0" w:color="auto"/>
        <w:left w:val="none" w:sz="0" w:space="0" w:color="auto"/>
        <w:bottom w:val="none" w:sz="0" w:space="0" w:color="auto"/>
        <w:right w:val="none" w:sz="0" w:space="0" w:color="auto"/>
      </w:divBdr>
      <w:divsChild>
        <w:div w:id="1952784839">
          <w:marLeft w:val="0"/>
          <w:marRight w:val="0"/>
          <w:marTop w:val="0"/>
          <w:marBottom w:val="0"/>
          <w:divBdr>
            <w:top w:val="none" w:sz="0" w:space="0" w:color="auto"/>
            <w:left w:val="none" w:sz="0" w:space="0" w:color="auto"/>
            <w:bottom w:val="none" w:sz="0" w:space="0" w:color="auto"/>
            <w:right w:val="none" w:sz="0" w:space="0" w:color="auto"/>
          </w:divBdr>
          <w:divsChild>
            <w:div w:id="1167865839">
              <w:marLeft w:val="0"/>
              <w:marRight w:val="0"/>
              <w:marTop w:val="0"/>
              <w:marBottom w:val="0"/>
              <w:divBdr>
                <w:top w:val="none" w:sz="0" w:space="0" w:color="auto"/>
                <w:left w:val="none" w:sz="0" w:space="0" w:color="auto"/>
                <w:bottom w:val="none" w:sz="0" w:space="0" w:color="auto"/>
                <w:right w:val="none" w:sz="0" w:space="0" w:color="auto"/>
              </w:divBdr>
              <w:divsChild>
                <w:div w:id="20946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2974">
      <w:bodyDiv w:val="1"/>
      <w:marLeft w:val="0"/>
      <w:marRight w:val="0"/>
      <w:marTop w:val="0"/>
      <w:marBottom w:val="0"/>
      <w:divBdr>
        <w:top w:val="none" w:sz="0" w:space="0" w:color="auto"/>
        <w:left w:val="none" w:sz="0" w:space="0" w:color="auto"/>
        <w:bottom w:val="none" w:sz="0" w:space="0" w:color="auto"/>
        <w:right w:val="none" w:sz="0" w:space="0" w:color="auto"/>
      </w:divBdr>
      <w:divsChild>
        <w:div w:id="1270162395">
          <w:marLeft w:val="0"/>
          <w:marRight w:val="0"/>
          <w:marTop w:val="0"/>
          <w:marBottom w:val="0"/>
          <w:divBdr>
            <w:top w:val="none" w:sz="0" w:space="0" w:color="auto"/>
            <w:left w:val="none" w:sz="0" w:space="0" w:color="auto"/>
            <w:bottom w:val="none" w:sz="0" w:space="0" w:color="auto"/>
            <w:right w:val="none" w:sz="0" w:space="0" w:color="auto"/>
          </w:divBdr>
        </w:div>
        <w:div w:id="718480611">
          <w:marLeft w:val="0"/>
          <w:marRight w:val="0"/>
          <w:marTop w:val="0"/>
          <w:marBottom w:val="0"/>
          <w:divBdr>
            <w:top w:val="none" w:sz="0" w:space="0" w:color="auto"/>
            <w:left w:val="none" w:sz="0" w:space="0" w:color="auto"/>
            <w:bottom w:val="none" w:sz="0" w:space="0" w:color="auto"/>
            <w:right w:val="none" w:sz="0" w:space="0" w:color="auto"/>
          </w:divBdr>
        </w:div>
        <w:div w:id="837886724">
          <w:marLeft w:val="0"/>
          <w:marRight w:val="0"/>
          <w:marTop w:val="0"/>
          <w:marBottom w:val="0"/>
          <w:divBdr>
            <w:top w:val="none" w:sz="0" w:space="0" w:color="auto"/>
            <w:left w:val="none" w:sz="0" w:space="0" w:color="auto"/>
            <w:bottom w:val="none" w:sz="0" w:space="0" w:color="auto"/>
            <w:right w:val="none" w:sz="0" w:space="0" w:color="auto"/>
          </w:divBdr>
          <w:divsChild>
            <w:div w:id="9264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image" Target="media/image2.png" /><Relationship Id="rId5" Type="http://schemas.openxmlformats.org/officeDocument/2006/relationships/webSettings" Target="webSettings.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2115</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gibb</dc:creator>
  <cp:lastModifiedBy>Lizzie Wilson (NHS FIFE)</cp:lastModifiedBy>
  <cp:revision>5</cp:revision>
  <cp:lastPrinted>2016-01-28T13:14:00Z</cp:lastPrinted>
  <dcterms:created xsi:type="dcterms:W3CDTF">2024-01-31T11:23:00Z</dcterms:created>
  <dcterms:modified xsi:type="dcterms:W3CDTF">2024-01-31T12:10:00Z</dcterms:modified>
</cp:coreProperties>
</file>