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628" w:rsidRPr="00442D7E" w:rsidRDefault="00192628">
      <w:pPr>
        <w:pStyle w:val="Heading1"/>
        <w:rPr>
          <w:sz w:val="22"/>
          <w:szCs w:val="22"/>
        </w:rPr>
      </w:pPr>
    </w:p>
    <w:p w:rsidR="00192628" w:rsidRPr="00442D7E" w:rsidRDefault="00192628">
      <w:pPr>
        <w:rPr>
          <w:rFonts w:ascii="Arial" w:hAnsi="Arial" w:cs="Arial"/>
          <w:sz w:val="22"/>
          <w:szCs w:val="22"/>
        </w:rPr>
      </w:pPr>
    </w:p>
    <w:p w:rsidR="00192628" w:rsidRPr="00442D7E" w:rsidRDefault="00192628">
      <w:pPr>
        <w:pStyle w:val="Heading4"/>
        <w:rPr>
          <w:bCs w:val="0"/>
          <w:sz w:val="28"/>
          <w:szCs w:val="28"/>
          <w:u w:val="none"/>
        </w:rPr>
      </w:pPr>
      <w:r w:rsidRPr="00442D7E">
        <w:rPr>
          <w:sz w:val="28"/>
          <w:szCs w:val="28"/>
          <w:u w:val="none"/>
        </w:rPr>
        <w:t>Consultant in Rehabilitation Medicine</w:t>
      </w:r>
    </w:p>
    <w:p w:rsidR="00192628" w:rsidRPr="00442D7E" w:rsidRDefault="00192628">
      <w:pPr>
        <w:pStyle w:val="Heading4"/>
        <w:rPr>
          <w:bCs w:val="0"/>
          <w:sz w:val="28"/>
          <w:szCs w:val="28"/>
          <w:u w:val="none"/>
        </w:rPr>
      </w:pPr>
    </w:p>
    <w:p w:rsidR="00192628" w:rsidRPr="00442D7E" w:rsidRDefault="00192628">
      <w:pPr>
        <w:pStyle w:val="Heading4"/>
        <w:rPr>
          <w:bCs w:val="0"/>
          <w:sz w:val="28"/>
          <w:szCs w:val="28"/>
          <w:u w:val="none"/>
        </w:rPr>
      </w:pPr>
      <w:r w:rsidRPr="00442D7E">
        <w:rPr>
          <w:bCs w:val="0"/>
          <w:sz w:val="28"/>
          <w:szCs w:val="28"/>
          <w:u w:val="none"/>
        </w:rPr>
        <w:t xml:space="preserve">Job Description </w:t>
      </w:r>
    </w:p>
    <w:p w:rsidR="00192628" w:rsidRPr="00442D7E" w:rsidRDefault="00192628" w:rsidP="00D74BA0">
      <w:pPr>
        <w:rPr>
          <w:rFonts w:ascii="Arial" w:hAnsi="Arial" w:cs="Arial"/>
          <w:sz w:val="22"/>
          <w:szCs w:val="22"/>
        </w:rPr>
      </w:pPr>
    </w:p>
    <w:p w:rsidR="00192628" w:rsidRPr="00442D7E" w:rsidRDefault="00192628" w:rsidP="00D74BA0">
      <w:pPr>
        <w:ind w:left="1440"/>
        <w:rPr>
          <w:rFonts w:ascii="Arial" w:hAnsi="Arial" w:cs="Arial"/>
          <w:sz w:val="22"/>
          <w:szCs w:val="22"/>
        </w:rPr>
      </w:pPr>
    </w:p>
    <w:p w:rsidR="00192628" w:rsidRPr="00442D7E" w:rsidRDefault="00192628" w:rsidP="00D74BA0">
      <w:pPr>
        <w:ind w:left="1440"/>
        <w:rPr>
          <w:rFonts w:ascii="Arial" w:hAnsi="Arial" w:cs="Arial"/>
          <w:sz w:val="22"/>
          <w:szCs w:val="22"/>
        </w:rPr>
      </w:pPr>
    </w:p>
    <w:p w:rsidR="00192628" w:rsidRPr="00442D7E" w:rsidRDefault="00192628" w:rsidP="00D74BA0">
      <w:pPr>
        <w:ind w:left="1440"/>
        <w:rPr>
          <w:rFonts w:ascii="Arial" w:hAnsi="Arial" w:cs="Arial"/>
          <w:sz w:val="22"/>
          <w:szCs w:val="22"/>
        </w:rPr>
      </w:pPr>
    </w:p>
    <w:p w:rsidR="00192628" w:rsidRPr="00442D7E" w:rsidRDefault="00192628" w:rsidP="00D74BA0">
      <w:pPr>
        <w:ind w:left="1440"/>
        <w:rPr>
          <w:rFonts w:ascii="Arial" w:hAnsi="Arial" w:cs="Arial"/>
          <w:sz w:val="22"/>
          <w:szCs w:val="22"/>
        </w:rPr>
      </w:pPr>
    </w:p>
    <w:p w:rsidR="00192628" w:rsidRPr="00442D7E" w:rsidRDefault="00192628" w:rsidP="00D74BA0">
      <w:pPr>
        <w:ind w:left="1440"/>
        <w:rPr>
          <w:rFonts w:ascii="Arial" w:hAnsi="Arial" w:cs="Arial"/>
          <w:b/>
          <w:sz w:val="22"/>
          <w:szCs w:val="22"/>
        </w:rPr>
      </w:pPr>
      <w:r w:rsidRPr="00442D7E">
        <w:rPr>
          <w:rFonts w:ascii="Arial" w:hAnsi="Arial" w:cs="Arial"/>
          <w:b/>
          <w:sz w:val="22"/>
          <w:szCs w:val="22"/>
        </w:rPr>
        <w:t>Contents</w:t>
      </w:r>
    </w:p>
    <w:p w:rsidR="00192628" w:rsidRPr="00442D7E" w:rsidRDefault="00192628" w:rsidP="00D74BA0">
      <w:pPr>
        <w:ind w:left="1440"/>
        <w:rPr>
          <w:rFonts w:ascii="Arial" w:hAnsi="Arial" w:cs="Arial"/>
          <w:sz w:val="22"/>
          <w:szCs w:val="22"/>
        </w:rPr>
      </w:pPr>
    </w:p>
    <w:p w:rsidR="00192628" w:rsidRPr="00442D7E" w:rsidRDefault="00192628" w:rsidP="00D74BA0">
      <w:pPr>
        <w:numPr>
          <w:ilvl w:val="0"/>
          <w:numId w:val="8"/>
        </w:numPr>
        <w:spacing w:line="360" w:lineRule="auto"/>
        <w:rPr>
          <w:rFonts w:ascii="Arial" w:hAnsi="Arial" w:cs="Arial"/>
          <w:sz w:val="22"/>
          <w:szCs w:val="22"/>
        </w:rPr>
      </w:pPr>
      <w:r w:rsidRPr="00442D7E">
        <w:rPr>
          <w:rFonts w:ascii="Arial" w:hAnsi="Arial" w:cs="Arial"/>
          <w:sz w:val="22"/>
          <w:szCs w:val="22"/>
        </w:rPr>
        <w:t>Overview</w:t>
      </w:r>
    </w:p>
    <w:p w:rsidR="00192628" w:rsidRPr="00442D7E" w:rsidRDefault="00192628" w:rsidP="00D74BA0">
      <w:pPr>
        <w:numPr>
          <w:ilvl w:val="0"/>
          <w:numId w:val="8"/>
        </w:numPr>
        <w:spacing w:line="360" w:lineRule="auto"/>
        <w:rPr>
          <w:rFonts w:ascii="Arial" w:hAnsi="Arial" w:cs="Arial"/>
          <w:sz w:val="22"/>
          <w:szCs w:val="22"/>
        </w:rPr>
      </w:pPr>
      <w:r w:rsidRPr="00442D7E">
        <w:rPr>
          <w:rFonts w:ascii="Arial" w:hAnsi="Arial" w:cs="Arial"/>
          <w:sz w:val="22"/>
          <w:szCs w:val="22"/>
        </w:rPr>
        <w:t>Departmental Information</w:t>
      </w:r>
    </w:p>
    <w:p w:rsidR="00192628" w:rsidRPr="00442D7E" w:rsidRDefault="00192628" w:rsidP="00442D7E">
      <w:pPr>
        <w:numPr>
          <w:ilvl w:val="0"/>
          <w:numId w:val="13"/>
        </w:numPr>
        <w:spacing w:line="360" w:lineRule="auto"/>
        <w:rPr>
          <w:rFonts w:ascii="Arial" w:hAnsi="Arial" w:cs="Arial"/>
          <w:sz w:val="22"/>
          <w:szCs w:val="22"/>
        </w:rPr>
      </w:pPr>
      <w:r w:rsidRPr="00442D7E">
        <w:rPr>
          <w:rFonts w:ascii="Arial" w:hAnsi="Arial" w:cs="Arial"/>
          <w:sz w:val="22"/>
          <w:szCs w:val="22"/>
        </w:rPr>
        <w:t>Inpatient</w:t>
      </w:r>
    </w:p>
    <w:p w:rsidR="00192628" w:rsidRPr="00442D7E" w:rsidRDefault="00192628" w:rsidP="00442D7E">
      <w:pPr>
        <w:numPr>
          <w:ilvl w:val="0"/>
          <w:numId w:val="13"/>
        </w:numPr>
        <w:spacing w:line="360" w:lineRule="auto"/>
        <w:rPr>
          <w:rFonts w:ascii="Arial" w:hAnsi="Arial" w:cs="Arial"/>
          <w:sz w:val="22"/>
          <w:szCs w:val="22"/>
        </w:rPr>
      </w:pPr>
      <w:r w:rsidRPr="00442D7E">
        <w:rPr>
          <w:rFonts w:ascii="Arial" w:hAnsi="Arial" w:cs="Arial"/>
          <w:sz w:val="22"/>
          <w:szCs w:val="22"/>
        </w:rPr>
        <w:t>Outpatient</w:t>
      </w:r>
    </w:p>
    <w:p w:rsidR="00192628" w:rsidRPr="00442D7E" w:rsidRDefault="00192628" w:rsidP="00442D7E">
      <w:pPr>
        <w:numPr>
          <w:ilvl w:val="0"/>
          <w:numId w:val="13"/>
        </w:numPr>
        <w:spacing w:line="360" w:lineRule="auto"/>
        <w:rPr>
          <w:rFonts w:ascii="Arial" w:hAnsi="Arial" w:cs="Arial"/>
          <w:sz w:val="22"/>
          <w:szCs w:val="22"/>
        </w:rPr>
      </w:pPr>
      <w:r w:rsidRPr="00442D7E">
        <w:rPr>
          <w:rFonts w:ascii="Arial" w:hAnsi="Arial" w:cs="Arial"/>
          <w:sz w:val="22"/>
          <w:szCs w:val="22"/>
        </w:rPr>
        <w:t>Research &amp; Education</w:t>
      </w:r>
    </w:p>
    <w:p w:rsidR="00192628" w:rsidRPr="00442D7E" w:rsidRDefault="00192628" w:rsidP="00442D7E">
      <w:pPr>
        <w:numPr>
          <w:ilvl w:val="0"/>
          <w:numId w:val="8"/>
        </w:numPr>
        <w:spacing w:line="360" w:lineRule="auto"/>
        <w:rPr>
          <w:rFonts w:ascii="Arial" w:hAnsi="Arial" w:cs="Arial"/>
          <w:sz w:val="22"/>
          <w:szCs w:val="22"/>
        </w:rPr>
      </w:pPr>
      <w:r w:rsidRPr="00442D7E">
        <w:rPr>
          <w:rFonts w:ascii="Arial" w:hAnsi="Arial" w:cs="Arial"/>
          <w:sz w:val="22"/>
          <w:szCs w:val="22"/>
        </w:rPr>
        <w:t xml:space="preserve">NHS </w:t>
      </w:r>
      <w:r>
        <w:rPr>
          <w:rFonts w:ascii="Arial" w:hAnsi="Arial" w:cs="Arial"/>
          <w:sz w:val="22"/>
          <w:szCs w:val="22"/>
        </w:rPr>
        <w:t>Fife</w:t>
      </w:r>
      <w:r w:rsidRPr="00442D7E">
        <w:rPr>
          <w:rFonts w:ascii="Arial" w:hAnsi="Arial" w:cs="Arial"/>
          <w:sz w:val="22"/>
          <w:szCs w:val="22"/>
        </w:rPr>
        <w:t xml:space="preserve"> </w:t>
      </w:r>
    </w:p>
    <w:p w:rsidR="00192628" w:rsidRDefault="00192628" w:rsidP="00442D7E">
      <w:pPr>
        <w:numPr>
          <w:ilvl w:val="0"/>
          <w:numId w:val="14"/>
        </w:numPr>
        <w:spacing w:line="360" w:lineRule="auto"/>
        <w:rPr>
          <w:rFonts w:ascii="Arial" w:hAnsi="Arial" w:cs="Arial"/>
          <w:sz w:val="22"/>
          <w:szCs w:val="22"/>
        </w:rPr>
      </w:pPr>
      <w:r w:rsidRPr="00442D7E">
        <w:rPr>
          <w:rFonts w:ascii="Arial" w:hAnsi="Arial" w:cs="Arial"/>
          <w:sz w:val="22"/>
          <w:szCs w:val="22"/>
        </w:rPr>
        <w:t>Community Health Care Partnerships</w:t>
      </w:r>
    </w:p>
    <w:p w:rsidR="00192628" w:rsidRPr="00442D7E" w:rsidRDefault="00192628" w:rsidP="00442D7E">
      <w:pPr>
        <w:numPr>
          <w:ilvl w:val="0"/>
          <w:numId w:val="14"/>
        </w:numPr>
        <w:spacing w:line="360" w:lineRule="auto"/>
        <w:rPr>
          <w:rFonts w:ascii="Arial" w:hAnsi="Arial" w:cs="Arial"/>
          <w:sz w:val="22"/>
          <w:szCs w:val="22"/>
        </w:rPr>
      </w:pPr>
      <w:r>
        <w:rPr>
          <w:rFonts w:ascii="Arial" w:hAnsi="Arial" w:cs="Arial"/>
          <w:sz w:val="22"/>
          <w:szCs w:val="22"/>
        </w:rPr>
        <w:t>Acute Services Division</w:t>
      </w:r>
      <w:r w:rsidRPr="00442D7E">
        <w:rPr>
          <w:rFonts w:ascii="Arial" w:hAnsi="Arial" w:cs="Arial"/>
          <w:sz w:val="22"/>
          <w:szCs w:val="22"/>
        </w:rPr>
        <w:t xml:space="preserve"> </w:t>
      </w:r>
    </w:p>
    <w:p w:rsidR="00192628" w:rsidRPr="00442D7E" w:rsidRDefault="00192628" w:rsidP="00442D7E">
      <w:pPr>
        <w:numPr>
          <w:ilvl w:val="0"/>
          <w:numId w:val="14"/>
        </w:numPr>
        <w:spacing w:line="360" w:lineRule="auto"/>
        <w:rPr>
          <w:rFonts w:ascii="Arial" w:hAnsi="Arial" w:cs="Arial"/>
          <w:sz w:val="22"/>
          <w:szCs w:val="22"/>
        </w:rPr>
      </w:pPr>
      <w:r w:rsidRPr="00442D7E">
        <w:rPr>
          <w:rFonts w:ascii="Arial" w:hAnsi="Arial" w:cs="Arial"/>
          <w:sz w:val="22"/>
          <w:szCs w:val="22"/>
        </w:rPr>
        <w:t>Public Health Division</w:t>
      </w:r>
    </w:p>
    <w:p w:rsidR="00192628" w:rsidRPr="00442D7E" w:rsidRDefault="00192628" w:rsidP="00D74BA0">
      <w:pPr>
        <w:numPr>
          <w:ilvl w:val="0"/>
          <w:numId w:val="8"/>
        </w:numPr>
        <w:spacing w:line="360" w:lineRule="auto"/>
        <w:rPr>
          <w:rFonts w:ascii="Arial" w:hAnsi="Arial" w:cs="Arial"/>
          <w:sz w:val="22"/>
          <w:szCs w:val="22"/>
        </w:rPr>
      </w:pPr>
      <w:r w:rsidRPr="00442D7E">
        <w:rPr>
          <w:rFonts w:ascii="Arial" w:hAnsi="Arial" w:cs="Arial"/>
          <w:sz w:val="22"/>
          <w:szCs w:val="22"/>
        </w:rPr>
        <w:t>University</w:t>
      </w:r>
      <w:r>
        <w:rPr>
          <w:rFonts w:ascii="Arial" w:hAnsi="Arial" w:cs="Arial"/>
          <w:sz w:val="22"/>
          <w:szCs w:val="22"/>
        </w:rPr>
        <w:t xml:space="preserve"> links</w:t>
      </w:r>
    </w:p>
    <w:p w:rsidR="00192628" w:rsidRPr="00442D7E" w:rsidRDefault="00192628" w:rsidP="00D74BA0">
      <w:pPr>
        <w:numPr>
          <w:ilvl w:val="0"/>
          <w:numId w:val="8"/>
        </w:numPr>
        <w:spacing w:line="360" w:lineRule="auto"/>
        <w:rPr>
          <w:rFonts w:ascii="Arial" w:hAnsi="Arial" w:cs="Arial"/>
          <w:sz w:val="22"/>
          <w:szCs w:val="22"/>
        </w:rPr>
      </w:pPr>
      <w:r w:rsidRPr="00442D7E">
        <w:rPr>
          <w:rFonts w:ascii="Arial" w:hAnsi="Arial" w:cs="Arial"/>
          <w:sz w:val="22"/>
          <w:szCs w:val="22"/>
        </w:rPr>
        <w:t>Duties &amp; objectives of the post</w:t>
      </w:r>
    </w:p>
    <w:p w:rsidR="00192628" w:rsidRPr="00442D7E" w:rsidRDefault="00192628" w:rsidP="00D74BA0">
      <w:pPr>
        <w:numPr>
          <w:ilvl w:val="0"/>
          <w:numId w:val="8"/>
        </w:numPr>
        <w:spacing w:line="360" w:lineRule="auto"/>
        <w:rPr>
          <w:rFonts w:ascii="Arial" w:hAnsi="Arial" w:cs="Arial"/>
          <w:sz w:val="22"/>
          <w:szCs w:val="22"/>
        </w:rPr>
      </w:pPr>
      <w:r w:rsidRPr="00442D7E">
        <w:rPr>
          <w:rFonts w:ascii="Arial" w:hAnsi="Arial" w:cs="Arial"/>
          <w:sz w:val="22"/>
          <w:szCs w:val="22"/>
        </w:rPr>
        <w:t>Provisional job plan</w:t>
      </w:r>
    </w:p>
    <w:p w:rsidR="00192628" w:rsidRPr="00442D7E" w:rsidRDefault="00192628" w:rsidP="00D74BA0">
      <w:pPr>
        <w:numPr>
          <w:ilvl w:val="0"/>
          <w:numId w:val="8"/>
        </w:numPr>
        <w:spacing w:line="360" w:lineRule="auto"/>
        <w:rPr>
          <w:rFonts w:ascii="Arial" w:hAnsi="Arial" w:cs="Arial"/>
          <w:sz w:val="22"/>
          <w:szCs w:val="22"/>
        </w:rPr>
      </w:pPr>
      <w:r w:rsidRPr="00442D7E">
        <w:rPr>
          <w:rFonts w:ascii="Arial" w:hAnsi="Arial" w:cs="Arial"/>
          <w:sz w:val="22"/>
          <w:szCs w:val="22"/>
        </w:rPr>
        <w:t>Person Specification</w:t>
      </w:r>
    </w:p>
    <w:p w:rsidR="00192628" w:rsidRPr="00442D7E" w:rsidRDefault="00192628">
      <w:pPr>
        <w:rPr>
          <w:rFonts w:ascii="Arial" w:hAnsi="Arial" w:cs="Arial"/>
          <w:sz w:val="22"/>
          <w:szCs w:val="22"/>
        </w:rPr>
      </w:pPr>
    </w:p>
    <w:p w:rsidR="00192628" w:rsidRPr="00442D7E" w:rsidRDefault="00192628" w:rsidP="00442D7E">
      <w:pPr>
        <w:rPr>
          <w:rFonts w:ascii="Arial" w:hAnsi="Arial" w:cs="Arial"/>
          <w:b/>
          <w:sz w:val="22"/>
          <w:szCs w:val="22"/>
          <w:u w:val="single"/>
        </w:rPr>
      </w:pPr>
      <w:r w:rsidRPr="00442D7E">
        <w:rPr>
          <w:rFonts w:ascii="Arial" w:hAnsi="Arial" w:cs="Arial"/>
          <w:b/>
          <w:sz w:val="22"/>
          <w:szCs w:val="22"/>
        </w:rPr>
        <w:br w:type="page"/>
      </w:r>
      <w:r w:rsidRPr="00442D7E">
        <w:rPr>
          <w:rFonts w:ascii="Arial" w:hAnsi="Arial" w:cs="Arial"/>
          <w:b/>
          <w:sz w:val="22"/>
          <w:szCs w:val="22"/>
          <w:u w:val="single"/>
        </w:rPr>
        <w:lastRenderedPageBreak/>
        <w:t>1. Post Overview</w:t>
      </w:r>
    </w:p>
    <w:p w:rsidR="00192628" w:rsidRPr="00442D7E" w:rsidRDefault="00192628" w:rsidP="00D74BA0">
      <w:pPr>
        <w:ind w:left="360"/>
        <w:rPr>
          <w:rFonts w:ascii="Arial" w:hAnsi="Arial" w:cs="Arial"/>
          <w:b/>
          <w:sz w:val="22"/>
          <w:szCs w:val="22"/>
        </w:rPr>
      </w:pPr>
    </w:p>
    <w:p w:rsidR="00192628" w:rsidRPr="00442D7E" w:rsidRDefault="00192628" w:rsidP="001E4EE6">
      <w:pPr>
        <w:ind w:left="2880" w:hanging="1800"/>
        <w:rPr>
          <w:rFonts w:ascii="Arial" w:hAnsi="Arial" w:cs="Arial"/>
          <w:sz w:val="22"/>
          <w:szCs w:val="22"/>
        </w:rPr>
      </w:pPr>
      <w:r w:rsidRPr="00442D7E">
        <w:rPr>
          <w:rFonts w:ascii="Arial" w:hAnsi="Arial" w:cs="Arial"/>
          <w:sz w:val="22"/>
          <w:szCs w:val="22"/>
        </w:rPr>
        <w:t xml:space="preserve">Job title: </w:t>
      </w:r>
      <w:r w:rsidRPr="00442D7E">
        <w:rPr>
          <w:rFonts w:ascii="Arial" w:hAnsi="Arial" w:cs="Arial"/>
          <w:sz w:val="22"/>
          <w:szCs w:val="22"/>
        </w:rPr>
        <w:tab/>
        <w:t xml:space="preserve">Consultant in Rehabilitation Medicine </w:t>
      </w:r>
      <w:r>
        <w:rPr>
          <w:rFonts w:ascii="Arial" w:hAnsi="Arial" w:cs="Arial"/>
          <w:sz w:val="22"/>
          <w:szCs w:val="22"/>
        </w:rPr>
        <w:t>(</w:t>
      </w:r>
      <w:r w:rsidRPr="00442D7E">
        <w:rPr>
          <w:rFonts w:ascii="Arial" w:hAnsi="Arial" w:cs="Arial"/>
          <w:sz w:val="22"/>
          <w:szCs w:val="22"/>
        </w:rPr>
        <w:t xml:space="preserve">special duties in </w:t>
      </w:r>
      <w:proofErr w:type="spellStart"/>
      <w:r w:rsidRPr="00442D7E">
        <w:rPr>
          <w:rFonts w:ascii="Arial" w:hAnsi="Arial" w:cs="Arial"/>
          <w:sz w:val="22"/>
          <w:szCs w:val="22"/>
        </w:rPr>
        <w:t>neurorehabilitation</w:t>
      </w:r>
      <w:proofErr w:type="spellEnd"/>
      <w:r>
        <w:rPr>
          <w:rFonts w:ascii="Arial" w:hAnsi="Arial" w:cs="Arial"/>
          <w:sz w:val="22"/>
          <w:szCs w:val="22"/>
        </w:rPr>
        <w:t xml:space="preserve"> and general/trauma rehabilitation</w:t>
      </w:r>
      <w:r w:rsidRPr="00442D7E">
        <w:rPr>
          <w:rFonts w:ascii="Arial" w:hAnsi="Arial" w:cs="Arial"/>
          <w:sz w:val="22"/>
          <w:szCs w:val="22"/>
        </w:rPr>
        <w:t>)</w:t>
      </w:r>
    </w:p>
    <w:p w:rsidR="00192628" w:rsidRPr="00442D7E" w:rsidRDefault="00192628" w:rsidP="00D74BA0">
      <w:pPr>
        <w:ind w:left="1080"/>
        <w:rPr>
          <w:rFonts w:ascii="Arial" w:hAnsi="Arial" w:cs="Arial"/>
          <w:sz w:val="22"/>
          <w:szCs w:val="22"/>
        </w:rPr>
      </w:pPr>
      <w:r w:rsidRPr="00442D7E">
        <w:rPr>
          <w:rFonts w:ascii="Arial" w:hAnsi="Arial" w:cs="Arial"/>
          <w:sz w:val="22"/>
          <w:szCs w:val="22"/>
        </w:rPr>
        <w:t xml:space="preserve">Grade:        </w:t>
      </w:r>
      <w:r w:rsidRPr="00442D7E">
        <w:rPr>
          <w:rFonts w:ascii="Arial" w:hAnsi="Arial" w:cs="Arial"/>
          <w:sz w:val="22"/>
          <w:szCs w:val="22"/>
        </w:rPr>
        <w:tab/>
        <w:t xml:space="preserve">Consultant </w:t>
      </w:r>
    </w:p>
    <w:p w:rsidR="00192628" w:rsidRPr="00442D7E" w:rsidRDefault="00192628" w:rsidP="00D74BA0">
      <w:pPr>
        <w:ind w:left="1080"/>
        <w:rPr>
          <w:rFonts w:ascii="Arial" w:hAnsi="Arial" w:cs="Arial"/>
          <w:sz w:val="22"/>
          <w:szCs w:val="22"/>
        </w:rPr>
      </w:pPr>
      <w:r w:rsidRPr="00442D7E">
        <w:rPr>
          <w:rFonts w:ascii="Arial" w:hAnsi="Arial" w:cs="Arial"/>
          <w:sz w:val="22"/>
          <w:szCs w:val="22"/>
        </w:rPr>
        <w:t xml:space="preserve">Location: </w:t>
      </w:r>
      <w:r w:rsidRPr="00442D7E">
        <w:rPr>
          <w:rFonts w:ascii="Arial" w:hAnsi="Arial" w:cs="Arial"/>
          <w:sz w:val="22"/>
          <w:szCs w:val="22"/>
        </w:rPr>
        <w:tab/>
      </w:r>
      <w:r w:rsidRPr="00442D7E">
        <w:rPr>
          <w:rFonts w:ascii="Arial" w:hAnsi="Arial" w:cs="Arial"/>
          <w:sz w:val="22"/>
          <w:szCs w:val="22"/>
        </w:rPr>
        <w:tab/>
      </w:r>
      <w:r>
        <w:rPr>
          <w:rFonts w:ascii="Arial" w:hAnsi="Arial" w:cs="Arial"/>
          <w:sz w:val="22"/>
          <w:szCs w:val="22"/>
        </w:rPr>
        <w:t xml:space="preserve">Cameron Hospital, </w:t>
      </w:r>
      <w:proofErr w:type="spellStart"/>
      <w:r>
        <w:rPr>
          <w:rFonts w:ascii="Arial" w:hAnsi="Arial" w:cs="Arial"/>
          <w:sz w:val="22"/>
          <w:szCs w:val="22"/>
        </w:rPr>
        <w:t>Windygates</w:t>
      </w:r>
      <w:proofErr w:type="spellEnd"/>
      <w:r w:rsidR="001E4EE6">
        <w:rPr>
          <w:rFonts w:ascii="Arial" w:hAnsi="Arial" w:cs="Arial"/>
          <w:sz w:val="22"/>
          <w:szCs w:val="22"/>
        </w:rPr>
        <w:t>,</w:t>
      </w:r>
      <w:r>
        <w:rPr>
          <w:rFonts w:ascii="Arial" w:hAnsi="Arial" w:cs="Arial"/>
          <w:sz w:val="22"/>
          <w:szCs w:val="22"/>
        </w:rPr>
        <w:t xml:space="preserve"> KY8 5RR</w:t>
      </w:r>
      <w:r w:rsidRPr="00442D7E">
        <w:rPr>
          <w:rFonts w:ascii="Arial" w:hAnsi="Arial" w:cs="Arial"/>
          <w:sz w:val="22"/>
          <w:szCs w:val="22"/>
        </w:rPr>
        <w:tab/>
      </w:r>
    </w:p>
    <w:p w:rsidR="00192628" w:rsidRPr="00442D7E" w:rsidRDefault="00192628" w:rsidP="00D74BA0">
      <w:pPr>
        <w:ind w:left="1080"/>
        <w:rPr>
          <w:rFonts w:ascii="Arial" w:hAnsi="Arial" w:cs="Arial"/>
          <w:sz w:val="22"/>
          <w:szCs w:val="22"/>
        </w:rPr>
      </w:pPr>
      <w:r w:rsidRPr="00442D7E">
        <w:rPr>
          <w:rFonts w:ascii="Arial" w:hAnsi="Arial" w:cs="Arial"/>
          <w:sz w:val="22"/>
          <w:szCs w:val="22"/>
        </w:rPr>
        <w:t xml:space="preserve">Report to: </w:t>
      </w:r>
      <w:r w:rsidRPr="00442D7E">
        <w:rPr>
          <w:rFonts w:ascii="Arial" w:hAnsi="Arial" w:cs="Arial"/>
          <w:sz w:val="22"/>
          <w:szCs w:val="22"/>
        </w:rPr>
        <w:tab/>
      </w:r>
      <w:r w:rsidRPr="00442D7E">
        <w:rPr>
          <w:rFonts w:ascii="Arial" w:hAnsi="Arial" w:cs="Arial"/>
          <w:sz w:val="22"/>
          <w:szCs w:val="22"/>
        </w:rPr>
        <w:tab/>
      </w:r>
      <w:r w:rsidR="004C5963">
        <w:rPr>
          <w:rFonts w:ascii="Arial" w:hAnsi="Arial" w:cs="Arial"/>
          <w:sz w:val="22"/>
          <w:szCs w:val="22"/>
        </w:rPr>
        <w:t xml:space="preserve">Dr </w:t>
      </w:r>
      <w:proofErr w:type="spellStart"/>
      <w:r w:rsidR="00587A23">
        <w:rPr>
          <w:rFonts w:ascii="Arial" w:hAnsi="Arial" w:cs="Arial"/>
          <w:sz w:val="22"/>
          <w:szCs w:val="22"/>
        </w:rPr>
        <w:t>Aylene</w:t>
      </w:r>
      <w:proofErr w:type="spellEnd"/>
      <w:r w:rsidR="00587A23">
        <w:rPr>
          <w:rFonts w:ascii="Arial" w:hAnsi="Arial" w:cs="Arial"/>
          <w:sz w:val="22"/>
          <w:szCs w:val="22"/>
        </w:rPr>
        <w:t xml:space="preserve"> </w:t>
      </w:r>
      <w:proofErr w:type="spellStart"/>
      <w:r w:rsidR="00587A23">
        <w:rPr>
          <w:rFonts w:ascii="Arial" w:hAnsi="Arial" w:cs="Arial"/>
          <w:sz w:val="22"/>
          <w:szCs w:val="22"/>
        </w:rPr>
        <w:t>Kelman</w:t>
      </w:r>
      <w:proofErr w:type="spellEnd"/>
      <w:r w:rsidR="00587A23">
        <w:rPr>
          <w:rFonts w:ascii="Arial" w:hAnsi="Arial" w:cs="Arial"/>
          <w:sz w:val="22"/>
          <w:szCs w:val="22"/>
        </w:rPr>
        <w:t>, Clinical Director</w:t>
      </w:r>
      <w:r w:rsidR="00D31466">
        <w:rPr>
          <w:rFonts w:ascii="Arial" w:hAnsi="Arial" w:cs="Arial"/>
          <w:sz w:val="22"/>
          <w:szCs w:val="22"/>
        </w:rPr>
        <w:t xml:space="preserve"> </w:t>
      </w:r>
      <w:r w:rsidR="004C5963">
        <w:rPr>
          <w:rFonts w:ascii="Arial" w:hAnsi="Arial" w:cs="Arial"/>
          <w:sz w:val="22"/>
          <w:szCs w:val="22"/>
        </w:rPr>
        <w:t>HSCP</w:t>
      </w:r>
    </w:p>
    <w:p w:rsidR="00192628" w:rsidRPr="00442D7E" w:rsidRDefault="00192628" w:rsidP="00D74BA0">
      <w:pPr>
        <w:ind w:left="1080"/>
        <w:rPr>
          <w:rFonts w:ascii="Arial" w:hAnsi="Arial" w:cs="Arial"/>
          <w:sz w:val="22"/>
          <w:szCs w:val="22"/>
        </w:rPr>
      </w:pPr>
      <w:r>
        <w:rPr>
          <w:rFonts w:ascii="Arial" w:hAnsi="Arial" w:cs="Arial"/>
          <w:sz w:val="22"/>
          <w:szCs w:val="22"/>
        </w:rPr>
        <w:t>Accountable to:</w:t>
      </w:r>
      <w:r>
        <w:rPr>
          <w:rFonts w:ascii="Arial" w:hAnsi="Arial" w:cs="Arial"/>
          <w:sz w:val="22"/>
          <w:szCs w:val="22"/>
        </w:rPr>
        <w:tab/>
      </w:r>
      <w:r w:rsidR="008D3E59">
        <w:rPr>
          <w:rFonts w:ascii="Arial" w:hAnsi="Arial" w:cs="Arial"/>
          <w:sz w:val="22"/>
          <w:szCs w:val="22"/>
        </w:rPr>
        <w:t xml:space="preserve">Karen </w:t>
      </w:r>
      <w:r w:rsidR="00587A23">
        <w:rPr>
          <w:rFonts w:ascii="Arial" w:hAnsi="Arial" w:cs="Arial"/>
          <w:sz w:val="22"/>
          <w:szCs w:val="22"/>
        </w:rPr>
        <w:t>Wright, Clinical</w:t>
      </w:r>
      <w:r w:rsidR="00D31466">
        <w:rPr>
          <w:rFonts w:ascii="Arial" w:hAnsi="Arial" w:cs="Arial"/>
          <w:sz w:val="22"/>
          <w:szCs w:val="22"/>
        </w:rPr>
        <w:t xml:space="preserve"> Services Manager, </w:t>
      </w:r>
      <w:r w:rsidR="003E0D2E">
        <w:rPr>
          <w:rFonts w:ascii="Arial" w:hAnsi="Arial" w:cs="Arial"/>
          <w:sz w:val="22"/>
          <w:szCs w:val="22"/>
        </w:rPr>
        <w:t xml:space="preserve">Community Care Services, </w:t>
      </w:r>
      <w:proofErr w:type="gramStart"/>
      <w:r w:rsidR="003E0D2E">
        <w:rPr>
          <w:rFonts w:ascii="Arial" w:hAnsi="Arial" w:cs="Arial"/>
          <w:sz w:val="22"/>
          <w:szCs w:val="22"/>
        </w:rPr>
        <w:t>HSCP</w:t>
      </w:r>
      <w:proofErr w:type="gramEnd"/>
    </w:p>
    <w:p w:rsidR="00192628" w:rsidRPr="00442D7E" w:rsidRDefault="00192628" w:rsidP="00D74BA0">
      <w:pPr>
        <w:rPr>
          <w:rFonts w:ascii="Arial" w:hAnsi="Arial" w:cs="Arial"/>
          <w:sz w:val="22"/>
          <w:szCs w:val="22"/>
        </w:rPr>
      </w:pPr>
    </w:p>
    <w:p w:rsidR="00192628" w:rsidRDefault="00192628" w:rsidP="003E615D">
      <w:pPr>
        <w:jc w:val="both"/>
        <w:rPr>
          <w:rFonts w:ascii="Arial" w:hAnsi="Arial" w:cs="Arial"/>
          <w:sz w:val="22"/>
          <w:szCs w:val="22"/>
        </w:rPr>
      </w:pPr>
      <w:r>
        <w:rPr>
          <w:rFonts w:ascii="Arial" w:hAnsi="Arial" w:cs="Arial"/>
          <w:sz w:val="22"/>
          <w:szCs w:val="22"/>
        </w:rPr>
        <w:t>This post</w:t>
      </w:r>
      <w:r w:rsidRPr="00442D7E">
        <w:rPr>
          <w:rFonts w:ascii="Arial" w:hAnsi="Arial" w:cs="Arial"/>
          <w:sz w:val="22"/>
          <w:szCs w:val="22"/>
        </w:rPr>
        <w:t xml:space="preserve"> offers the successful candidate an opportunity to join </w:t>
      </w:r>
      <w:r>
        <w:rPr>
          <w:rFonts w:ascii="Arial" w:hAnsi="Arial" w:cs="Arial"/>
          <w:sz w:val="22"/>
          <w:szCs w:val="22"/>
        </w:rPr>
        <w:t>an established district</w:t>
      </w:r>
      <w:r w:rsidRPr="00442D7E">
        <w:rPr>
          <w:rFonts w:ascii="Arial" w:hAnsi="Arial" w:cs="Arial"/>
          <w:sz w:val="22"/>
          <w:szCs w:val="22"/>
        </w:rPr>
        <w:t xml:space="preserve"> rehabilitation </w:t>
      </w:r>
      <w:r>
        <w:rPr>
          <w:rFonts w:ascii="Arial" w:hAnsi="Arial" w:cs="Arial"/>
          <w:sz w:val="22"/>
          <w:szCs w:val="22"/>
        </w:rPr>
        <w:t>service</w:t>
      </w:r>
      <w:r w:rsidRPr="00442D7E">
        <w:rPr>
          <w:rFonts w:ascii="Arial" w:hAnsi="Arial" w:cs="Arial"/>
          <w:sz w:val="22"/>
          <w:szCs w:val="22"/>
        </w:rPr>
        <w:t>, at a time whe</w:t>
      </w:r>
      <w:r>
        <w:rPr>
          <w:rFonts w:ascii="Arial" w:hAnsi="Arial" w:cs="Arial"/>
          <w:sz w:val="22"/>
          <w:szCs w:val="22"/>
        </w:rPr>
        <w:t xml:space="preserve">n NHS Fife is reviewing the provision and enhancement </w:t>
      </w:r>
      <w:r w:rsidR="00752D6B">
        <w:rPr>
          <w:rFonts w:ascii="Arial" w:hAnsi="Arial" w:cs="Arial"/>
          <w:sz w:val="22"/>
          <w:szCs w:val="22"/>
        </w:rPr>
        <w:t xml:space="preserve">of </w:t>
      </w:r>
      <w:proofErr w:type="spellStart"/>
      <w:r w:rsidR="00752D6B">
        <w:rPr>
          <w:rFonts w:ascii="Arial" w:hAnsi="Arial" w:cs="Arial"/>
          <w:sz w:val="22"/>
          <w:szCs w:val="22"/>
        </w:rPr>
        <w:t>neurorehabilitation</w:t>
      </w:r>
      <w:proofErr w:type="spellEnd"/>
      <w:r w:rsidR="00752D6B">
        <w:rPr>
          <w:rFonts w:ascii="Arial" w:hAnsi="Arial" w:cs="Arial"/>
          <w:sz w:val="22"/>
          <w:szCs w:val="22"/>
        </w:rPr>
        <w:t xml:space="preserve"> for the c</w:t>
      </w:r>
      <w:r>
        <w:rPr>
          <w:rFonts w:ascii="Arial" w:hAnsi="Arial" w:cs="Arial"/>
          <w:sz w:val="22"/>
          <w:szCs w:val="22"/>
        </w:rPr>
        <w:t>ounty of Fife</w:t>
      </w:r>
      <w:r w:rsidR="001E4EE6">
        <w:rPr>
          <w:rFonts w:ascii="Arial" w:hAnsi="Arial" w:cs="Arial"/>
          <w:sz w:val="22"/>
          <w:szCs w:val="22"/>
        </w:rPr>
        <w:t>.</w:t>
      </w:r>
    </w:p>
    <w:p w:rsidR="00192628" w:rsidRPr="00442D7E" w:rsidRDefault="00192628" w:rsidP="003E615D">
      <w:pPr>
        <w:jc w:val="both"/>
        <w:rPr>
          <w:rFonts w:ascii="Arial" w:hAnsi="Arial" w:cs="Arial"/>
          <w:sz w:val="22"/>
          <w:szCs w:val="22"/>
        </w:rPr>
      </w:pPr>
    </w:p>
    <w:p w:rsidR="00192628" w:rsidRPr="00442D7E" w:rsidRDefault="00192628" w:rsidP="00BD288D">
      <w:pPr>
        <w:jc w:val="both"/>
        <w:rPr>
          <w:rFonts w:ascii="Arial" w:hAnsi="Arial" w:cs="Arial"/>
          <w:sz w:val="22"/>
          <w:szCs w:val="22"/>
        </w:rPr>
      </w:pPr>
      <w:r>
        <w:rPr>
          <w:rFonts w:ascii="Arial" w:hAnsi="Arial" w:cs="Arial"/>
          <w:sz w:val="22"/>
          <w:szCs w:val="22"/>
        </w:rPr>
        <w:t xml:space="preserve">At present Fife Rehabilitation Service provides assessment and rehabilitation on an inpatient, outpatient and community basis to those with neurological disability primarily in the 16-64 age </w:t>
      </w:r>
      <w:proofErr w:type="gramStart"/>
      <w:r>
        <w:rPr>
          <w:rFonts w:ascii="Arial" w:hAnsi="Arial" w:cs="Arial"/>
          <w:sz w:val="22"/>
          <w:szCs w:val="22"/>
        </w:rPr>
        <w:t>group</w:t>
      </w:r>
      <w:proofErr w:type="gramEnd"/>
      <w:r>
        <w:rPr>
          <w:rFonts w:ascii="Arial" w:hAnsi="Arial" w:cs="Arial"/>
          <w:sz w:val="22"/>
          <w:szCs w:val="22"/>
        </w:rPr>
        <w:t xml:space="preserve">.  </w:t>
      </w:r>
      <w:r w:rsidRPr="00442D7E">
        <w:rPr>
          <w:rFonts w:ascii="Arial" w:eastAsia="MS Mincho" w:hAnsi="Arial" w:cs="Arial"/>
          <w:sz w:val="22"/>
          <w:szCs w:val="22"/>
          <w:lang w:eastAsia="ja-JP"/>
        </w:rPr>
        <w:t xml:space="preserve">It is anticipated that the </w:t>
      </w:r>
      <w:r>
        <w:rPr>
          <w:rFonts w:ascii="Arial" w:eastAsia="MS Mincho" w:hAnsi="Arial" w:cs="Arial"/>
          <w:sz w:val="22"/>
          <w:szCs w:val="22"/>
          <w:lang w:eastAsia="ja-JP"/>
        </w:rPr>
        <w:t>successful applicant</w:t>
      </w:r>
      <w:r w:rsidRPr="00442D7E">
        <w:rPr>
          <w:rFonts w:ascii="Arial" w:eastAsia="MS Mincho" w:hAnsi="Arial" w:cs="Arial"/>
          <w:sz w:val="22"/>
          <w:szCs w:val="22"/>
          <w:lang w:eastAsia="ja-JP"/>
        </w:rPr>
        <w:t xml:space="preserve"> would </w:t>
      </w:r>
      <w:r>
        <w:rPr>
          <w:rFonts w:ascii="Arial" w:eastAsia="MS Mincho" w:hAnsi="Arial" w:cs="Arial"/>
          <w:sz w:val="22"/>
          <w:szCs w:val="22"/>
          <w:lang w:eastAsia="ja-JP"/>
        </w:rPr>
        <w:t>complement the existing consultant by bringing appropriate additional skills and interests to the service.</w:t>
      </w:r>
    </w:p>
    <w:p w:rsidR="00192628" w:rsidRPr="00442D7E" w:rsidRDefault="00192628" w:rsidP="00D74BA0">
      <w:pPr>
        <w:ind w:firstLine="540"/>
        <w:jc w:val="both"/>
        <w:rPr>
          <w:rFonts w:ascii="Arial" w:hAnsi="Arial" w:cs="Arial"/>
          <w:sz w:val="22"/>
          <w:szCs w:val="22"/>
        </w:rPr>
      </w:pPr>
    </w:p>
    <w:p w:rsidR="00192628" w:rsidRDefault="00192628" w:rsidP="004E2D0F">
      <w:pPr>
        <w:jc w:val="both"/>
        <w:rPr>
          <w:rFonts w:ascii="Arial" w:eastAsia="MS Mincho" w:hAnsi="Arial" w:cs="Arial"/>
          <w:sz w:val="22"/>
          <w:szCs w:val="22"/>
          <w:lang w:eastAsia="ja-JP"/>
        </w:rPr>
      </w:pPr>
      <w:r>
        <w:rPr>
          <w:rFonts w:ascii="Arial" w:eastAsia="MS Mincho" w:hAnsi="Arial" w:cs="Arial"/>
          <w:sz w:val="22"/>
          <w:szCs w:val="22"/>
          <w:lang w:eastAsia="ja-JP"/>
        </w:rPr>
        <w:t xml:space="preserve">Fife Rehabilitation Service was established in 1992. Originally based in </w:t>
      </w:r>
      <w:proofErr w:type="spellStart"/>
      <w:smartTag w:uri="urn:schemas-microsoft-com:office:smarttags" w:element="PlaceName">
        <w:r>
          <w:rPr>
            <w:rFonts w:ascii="Arial" w:eastAsia="MS Mincho" w:hAnsi="Arial" w:cs="Arial"/>
            <w:sz w:val="22"/>
            <w:szCs w:val="22"/>
            <w:lang w:eastAsia="ja-JP"/>
          </w:rPr>
          <w:t>Glenrothes</w:t>
        </w:r>
      </w:smartTag>
      <w:proofErr w:type="spellEnd"/>
      <w:r>
        <w:rPr>
          <w:rFonts w:ascii="Arial" w:eastAsia="MS Mincho" w:hAnsi="Arial" w:cs="Arial"/>
          <w:sz w:val="22"/>
          <w:szCs w:val="22"/>
          <w:lang w:eastAsia="ja-JP"/>
        </w:rPr>
        <w:t xml:space="preserve"> </w:t>
      </w:r>
      <w:smartTag w:uri="urn:schemas-microsoft-com:office:smarttags" w:element="PlaceType">
        <w:r>
          <w:rPr>
            <w:rFonts w:ascii="Arial" w:eastAsia="MS Mincho" w:hAnsi="Arial" w:cs="Arial"/>
            <w:sz w:val="22"/>
            <w:szCs w:val="22"/>
            <w:lang w:eastAsia="ja-JP"/>
          </w:rPr>
          <w:t>Hospital</w:t>
        </w:r>
      </w:smartTag>
      <w:r>
        <w:rPr>
          <w:rFonts w:ascii="Arial" w:eastAsia="MS Mincho" w:hAnsi="Arial" w:cs="Arial"/>
          <w:sz w:val="22"/>
          <w:szCs w:val="22"/>
          <w:lang w:eastAsia="ja-JP"/>
        </w:rPr>
        <w:t xml:space="preserve"> the service moved to the Sir George Sharp Unit at </w:t>
      </w:r>
      <w:smartTag w:uri="urn:schemas-microsoft-com:office:smarttags" w:element="PlaceName">
        <w:smartTag w:uri="urn:schemas-microsoft-com:office:smarttags" w:element="place">
          <w:smartTag w:uri="urn:schemas-microsoft-com:office:smarttags" w:element="PlaceName">
            <w:r>
              <w:rPr>
                <w:rFonts w:ascii="Arial" w:eastAsia="MS Mincho" w:hAnsi="Arial" w:cs="Arial"/>
                <w:sz w:val="22"/>
                <w:szCs w:val="22"/>
                <w:lang w:eastAsia="ja-JP"/>
              </w:rPr>
              <w:t>Cameron</w:t>
            </w:r>
          </w:smartTag>
          <w:r>
            <w:rPr>
              <w:rFonts w:ascii="Arial" w:eastAsia="MS Mincho" w:hAnsi="Arial" w:cs="Arial"/>
              <w:sz w:val="22"/>
              <w:szCs w:val="22"/>
              <w:lang w:eastAsia="ja-JP"/>
            </w:rPr>
            <w:t xml:space="preserve"> </w:t>
          </w:r>
          <w:smartTag w:uri="urn:schemas-microsoft-com:office:smarttags" w:element="PlaceName">
            <w:r>
              <w:rPr>
                <w:rFonts w:ascii="Arial" w:eastAsia="MS Mincho" w:hAnsi="Arial" w:cs="Arial"/>
                <w:sz w:val="22"/>
                <w:szCs w:val="22"/>
                <w:lang w:eastAsia="ja-JP"/>
              </w:rPr>
              <w:t>Hospital</w:t>
            </w:r>
          </w:smartTag>
        </w:smartTag>
      </w:smartTag>
      <w:r>
        <w:rPr>
          <w:rFonts w:ascii="Arial" w:eastAsia="MS Mincho" w:hAnsi="Arial" w:cs="Arial"/>
          <w:sz w:val="22"/>
          <w:szCs w:val="22"/>
          <w:lang w:eastAsia="ja-JP"/>
        </w:rPr>
        <w:t xml:space="preserve"> in September 1995. The unit previously housed the Chest/Respiratory service for Fife – </w:t>
      </w:r>
      <w:smartTag w:uri="urn:schemas-microsoft-com:office:smarttags" w:element="PlaceName">
        <w:r>
          <w:rPr>
            <w:rFonts w:ascii="Arial" w:eastAsia="MS Mincho" w:hAnsi="Arial" w:cs="Arial"/>
            <w:sz w:val="22"/>
            <w:szCs w:val="22"/>
            <w:lang w:eastAsia="ja-JP"/>
          </w:rPr>
          <w:t>Cameron</w:t>
        </w:r>
      </w:smartTag>
      <w:r>
        <w:rPr>
          <w:rFonts w:ascii="Arial" w:eastAsia="MS Mincho" w:hAnsi="Arial" w:cs="Arial"/>
          <w:sz w:val="22"/>
          <w:szCs w:val="22"/>
          <w:lang w:eastAsia="ja-JP"/>
        </w:rPr>
        <w:t xml:space="preserve"> </w:t>
      </w:r>
      <w:smartTag w:uri="urn:schemas-microsoft-com:office:smarttags" w:element="PlaceName">
        <w:r>
          <w:rPr>
            <w:rFonts w:ascii="Arial" w:eastAsia="MS Mincho" w:hAnsi="Arial" w:cs="Arial"/>
            <w:sz w:val="22"/>
            <w:szCs w:val="22"/>
            <w:lang w:eastAsia="ja-JP"/>
          </w:rPr>
          <w:t>Hospital</w:t>
        </w:r>
      </w:smartTag>
      <w:r>
        <w:rPr>
          <w:rFonts w:ascii="Arial" w:eastAsia="MS Mincho" w:hAnsi="Arial" w:cs="Arial"/>
          <w:sz w:val="22"/>
          <w:szCs w:val="22"/>
          <w:lang w:eastAsia="ja-JP"/>
        </w:rPr>
        <w:t xml:space="preserve"> was the Infectious Diseases and </w:t>
      </w:r>
      <w:smartTag w:uri="urn:schemas-microsoft-com:office:smarttags" w:element="PlaceName">
        <w:smartTag w:uri="urn:schemas-microsoft-com:office:smarttags" w:element="place">
          <w:smartTag w:uri="urn:schemas-microsoft-com:office:smarttags" w:element="PlaceName">
            <w:r>
              <w:rPr>
                <w:rFonts w:ascii="Arial" w:eastAsia="MS Mincho" w:hAnsi="Arial" w:cs="Arial"/>
                <w:sz w:val="22"/>
                <w:szCs w:val="22"/>
                <w:lang w:eastAsia="ja-JP"/>
              </w:rPr>
              <w:t>Respiratory</w:t>
            </w:r>
          </w:smartTag>
          <w:r>
            <w:rPr>
              <w:rFonts w:ascii="Arial" w:eastAsia="MS Mincho" w:hAnsi="Arial" w:cs="Arial"/>
              <w:sz w:val="22"/>
              <w:szCs w:val="22"/>
              <w:lang w:eastAsia="ja-JP"/>
            </w:rPr>
            <w:t xml:space="preserve"> </w:t>
          </w:r>
          <w:smartTag w:uri="urn:schemas-microsoft-com:office:smarttags" w:element="PlaceType">
            <w:r>
              <w:rPr>
                <w:rFonts w:ascii="Arial" w:eastAsia="MS Mincho" w:hAnsi="Arial" w:cs="Arial"/>
                <w:sz w:val="22"/>
                <w:szCs w:val="22"/>
                <w:lang w:eastAsia="ja-JP"/>
              </w:rPr>
              <w:t>Hospital</w:t>
            </w:r>
          </w:smartTag>
        </w:smartTag>
      </w:smartTag>
      <w:r>
        <w:rPr>
          <w:rFonts w:ascii="Arial" w:eastAsia="MS Mincho" w:hAnsi="Arial" w:cs="Arial"/>
          <w:sz w:val="22"/>
          <w:szCs w:val="22"/>
          <w:lang w:eastAsia="ja-JP"/>
        </w:rPr>
        <w:t xml:space="preserve"> for the County until 1994.</w:t>
      </w:r>
    </w:p>
    <w:p w:rsidR="00192628" w:rsidRDefault="00192628" w:rsidP="004E2D0F">
      <w:pPr>
        <w:jc w:val="both"/>
        <w:rPr>
          <w:rFonts w:ascii="Arial" w:eastAsia="MS Mincho" w:hAnsi="Arial" w:cs="Arial"/>
          <w:sz w:val="22"/>
          <w:szCs w:val="22"/>
          <w:lang w:eastAsia="ja-JP"/>
        </w:rPr>
      </w:pPr>
      <w:r>
        <w:rPr>
          <w:rFonts w:ascii="Arial" w:eastAsia="MS Mincho" w:hAnsi="Arial" w:cs="Arial"/>
          <w:sz w:val="22"/>
          <w:szCs w:val="22"/>
          <w:lang w:eastAsia="ja-JP"/>
        </w:rPr>
        <w:t>FRS now provides the following areas of service</w:t>
      </w:r>
    </w:p>
    <w:p w:rsidR="00192628" w:rsidRDefault="00192628" w:rsidP="004E2D0F">
      <w:pPr>
        <w:jc w:val="both"/>
        <w:rPr>
          <w:rFonts w:ascii="Arial" w:eastAsia="MS Mincho" w:hAnsi="Arial" w:cs="Arial"/>
          <w:sz w:val="22"/>
          <w:szCs w:val="22"/>
          <w:lang w:eastAsia="ja-JP"/>
        </w:rPr>
      </w:pPr>
    </w:p>
    <w:p w:rsidR="00192628" w:rsidRDefault="00192628" w:rsidP="00F306F1">
      <w:pPr>
        <w:pStyle w:val="ListParagraph"/>
        <w:numPr>
          <w:ilvl w:val="0"/>
          <w:numId w:val="20"/>
        </w:numPr>
        <w:jc w:val="both"/>
        <w:rPr>
          <w:rFonts w:ascii="Arial" w:eastAsia="MS Mincho" w:hAnsi="Arial" w:cs="Arial"/>
          <w:sz w:val="22"/>
          <w:szCs w:val="22"/>
          <w:lang w:val="en-US" w:eastAsia="ja-JP"/>
        </w:rPr>
      </w:pPr>
      <w:r>
        <w:rPr>
          <w:rFonts w:ascii="Arial" w:eastAsia="MS Mincho" w:hAnsi="Arial" w:cs="Arial"/>
          <w:sz w:val="22"/>
          <w:szCs w:val="22"/>
          <w:lang w:val="en-US" w:eastAsia="ja-JP"/>
        </w:rPr>
        <w:t>In patient services for patients with neurological disability</w:t>
      </w:r>
    </w:p>
    <w:p w:rsidR="00192628" w:rsidRPr="00F306F1" w:rsidRDefault="00192628" w:rsidP="00F306F1">
      <w:pPr>
        <w:pStyle w:val="ListParagraph"/>
        <w:numPr>
          <w:ilvl w:val="0"/>
          <w:numId w:val="20"/>
        </w:numPr>
        <w:jc w:val="both"/>
        <w:rPr>
          <w:rFonts w:ascii="Arial" w:eastAsia="MS Mincho" w:hAnsi="Arial" w:cs="Arial"/>
          <w:sz w:val="22"/>
          <w:szCs w:val="22"/>
          <w:lang w:val="en-US" w:eastAsia="ja-JP"/>
        </w:rPr>
      </w:pPr>
      <w:r>
        <w:rPr>
          <w:rFonts w:ascii="Arial" w:eastAsia="MS Mincho" w:hAnsi="Arial" w:cs="Arial"/>
          <w:sz w:val="22"/>
          <w:szCs w:val="22"/>
          <w:lang w:val="en-US" w:eastAsia="ja-JP"/>
        </w:rPr>
        <w:t>Outpatient services for patients with neurological disability</w:t>
      </w:r>
    </w:p>
    <w:p w:rsidR="00192628" w:rsidRDefault="00192628" w:rsidP="002B3EF0">
      <w:pPr>
        <w:numPr>
          <w:ilvl w:val="0"/>
          <w:numId w:val="20"/>
        </w:numPr>
        <w:jc w:val="both"/>
        <w:rPr>
          <w:rFonts w:ascii="Arial" w:eastAsia="MS Mincho" w:hAnsi="Arial" w:cs="Arial"/>
          <w:sz w:val="22"/>
          <w:szCs w:val="22"/>
          <w:lang w:val="en-US" w:eastAsia="ja-JP"/>
        </w:rPr>
      </w:pPr>
      <w:r>
        <w:rPr>
          <w:rFonts w:ascii="Arial" w:eastAsia="MS Mincho" w:hAnsi="Arial" w:cs="Arial"/>
          <w:sz w:val="22"/>
          <w:szCs w:val="22"/>
          <w:lang w:val="en-US" w:eastAsia="ja-JP"/>
        </w:rPr>
        <w:t xml:space="preserve">Post diagnosis </w:t>
      </w:r>
      <w:r w:rsidRPr="009B36D5">
        <w:rPr>
          <w:rFonts w:ascii="Arial" w:eastAsia="MS Mincho" w:hAnsi="Arial" w:cs="Arial"/>
          <w:sz w:val="22"/>
          <w:szCs w:val="22"/>
          <w:lang w:val="en-US" w:eastAsia="ja-JP"/>
        </w:rPr>
        <w:t>Service for patients with multiple sclerosis includes MS nurse specialist</w:t>
      </w:r>
      <w:r>
        <w:rPr>
          <w:rFonts w:ascii="Arial" w:eastAsia="MS Mincho" w:hAnsi="Arial" w:cs="Arial"/>
          <w:sz w:val="22"/>
          <w:szCs w:val="22"/>
          <w:lang w:val="en-US" w:eastAsia="ja-JP"/>
        </w:rPr>
        <w:t>s</w:t>
      </w:r>
      <w:r w:rsidRPr="009B36D5">
        <w:rPr>
          <w:rFonts w:ascii="Arial" w:eastAsia="MS Mincho" w:hAnsi="Arial" w:cs="Arial"/>
          <w:sz w:val="22"/>
          <w:szCs w:val="22"/>
          <w:lang w:val="en-US" w:eastAsia="ja-JP"/>
        </w:rPr>
        <w:t xml:space="preserve"> </w:t>
      </w:r>
    </w:p>
    <w:p w:rsidR="00192628" w:rsidRPr="009B36D5" w:rsidRDefault="00192628" w:rsidP="002B3EF0">
      <w:pPr>
        <w:numPr>
          <w:ilvl w:val="0"/>
          <w:numId w:val="20"/>
        </w:numPr>
        <w:jc w:val="both"/>
        <w:rPr>
          <w:rFonts w:ascii="Arial" w:eastAsia="MS Mincho" w:hAnsi="Arial" w:cs="Arial"/>
          <w:sz w:val="22"/>
          <w:szCs w:val="22"/>
          <w:lang w:val="en-US" w:eastAsia="ja-JP"/>
        </w:rPr>
      </w:pPr>
      <w:r w:rsidRPr="009B36D5">
        <w:rPr>
          <w:rFonts w:ascii="Arial" w:eastAsia="MS Mincho" w:hAnsi="Arial" w:cs="Arial"/>
          <w:sz w:val="22"/>
          <w:szCs w:val="22"/>
          <w:lang w:val="en-US" w:eastAsia="ja-JP"/>
        </w:rPr>
        <w:t>Brain Injury Service includes outreach nurse for brain injury</w:t>
      </w:r>
    </w:p>
    <w:p w:rsidR="00192628" w:rsidRPr="002B3EF0" w:rsidRDefault="00192628" w:rsidP="002B3EF0">
      <w:pPr>
        <w:numPr>
          <w:ilvl w:val="0"/>
          <w:numId w:val="20"/>
        </w:numPr>
        <w:jc w:val="both"/>
        <w:rPr>
          <w:rFonts w:ascii="Arial" w:eastAsia="MS Mincho" w:hAnsi="Arial" w:cs="Arial"/>
          <w:sz w:val="22"/>
          <w:szCs w:val="22"/>
          <w:lang w:val="en-US" w:eastAsia="ja-JP"/>
        </w:rPr>
      </w:pPr>
      <w:smartTag w:uri="urn:schemas-microsoft-com:office:smarttags" w:element="PlaceName">
        <w:smartTag w:uri="urn:schemas-microsoft-com:office:smarttags" w:element="place">
          <w:smartTag w:uri="urn:schemas-microsoft-com:office:smarttags" w:element="PlaceName">
            <w:r w:rsidRPr="002B3EF0">
              <w:rPr>
                <w:rFonts w:ascii="Arial" w:eastAsia="MS Mincho" w:hAnsi="Arial" w:cs="Arial"/>
                <w:sz w:val="22"/>
                <w:szCs w:val="22"/>
                <w:lang w:val="en-US" w:eastAsia="ja-JP"/>
              </w:rPr>
              <w:t>Young</w:t>
            </w:r>
          </w:smartTag>
          <w:r w:rsidRPr="002B3EF0">
            <w:rPr>
              <w:rFonts w:ascii="Arial" w:eastAsia="MS Mincho" w:hAnsi="Arial" w:cs="Arial"/>
              <w:sz w:val="22"/>
              <w:szCs w:val="22"/>
              <w:lang w:val="en-US" w:eastAsia="ja-JP"/>
            </w:rPr>
            <w:t xml:space="preserve"> </w:t>
          </w:r>
          <w:smartTag w:uri="urn:schemas-microsoft-com:office:smarttags" w:element="PlaceName">
            <w:r w:rsidRPr="002B3EF0">
              <w:rPr>
                <w:rFonts w:ascii="Arial" w:eastAsia="MS Mincho" w:hAnsi="Arial" w:cs="Arial"/>
                <w:sz w:val="22"/>
                <w:szCs w:val="22"/>
                <w:lang w:val="en-US" w:eastAsia="ja-JP"/>
              </w:rPr>
              <w:t>Disabled</w:t>
            </w:r>
          </w:smartTag>
          <w:r w:rsidRPr="002B3EF0">
            <w:rPr>
              <w:rFonts w:ascii="Arial" w:eastAsia="MS Mincho" w:hAnsi="Arial" w:cs="Arial"/>
              <w:sz w:val="22"/>
              <w:szCs w:val="22"/>
              <w:lang w:val="en-US" w:eastAsia="ja-JP"/>
            </w:rPr>
            <w:t xml:space="preserve"> </w:t>
          </w:r>
          <w:smartTag w:uri="urn:schemas-microsoft-com:office:smarttags" w:element="PlaceType">
            <w:r w:rsidRPr="002B3EF0">
              <w:rPr>
                <w:rFonts w:ascii="Arial" w:eastAsia="MS Mincho" w:hAnsi="Arial" w:cs="Arial"/>
                <w:sz w:val="22"/>
                <w:szCs w:val="22"/>
                <w:lang w:val="en-US" w:eastAsia="ja-JP"/>
              </w:rPr>
              <w:t>School</w:t>
            </w:r>
          </w:smartTag>
        </w:smartTag>
      </w:smartTag>
      <w:r w:rsidRPr="002B3EF0">
        <w:rPr>
          <w:rFonts w:ascii="Arial" w:eastAsia="MS Mincho" w:hAnsi="Arial" w:cs="Arial"/>
          <w:sz w:val="22"/>
          <w:szCs w:val="22"/>
          <w:lang w:val="en-US" w:eastAsia="ja-JP"/>
        </w:rPr>
        <w:t xml:space="preserve"> Leavers Service – CP, muscular dystrophies, TBI</w:t>
      </w:r>
    </w:p>
    <w:p w:rsidR="00192628" w:rsidRPr="002B3EF0" w:rsidRDefault="00192628" w:rsidP="002B3EF0">
      <w:pPr>
        <w:numPr>
          <w:ilvl w:val="0"/>
          <w:numId w:val="20"/>
        </w:numPr>
        <w:jc w:val="both"/>
        <w:rPr>
          <w:rFonts w:ascii="Arial" w:eastAsia="MS Mincho" w:hAnsi="Arial" w:cs="Arial"/>
          <w:sz w:val="22"/>
          <w:szCs w:val="22"/>
          <w:lang w:val="en-US" w:eastAsia="ja-JP"/>
        </w:rPr>
      </w:pPr>
      <w:r w:rsidRPr="002B3EF0">
        <w:rPr>
          <w:rFonts w:ascii="Arial" w:eastAsia="MS Mincho" w:hAnsi="Arial" w:cs="Arial"/>
          <w:sz w:val="22"/>
          <w:szCs w:val="22"/>
          <w:lang w:val="en-US" w:eastAsia="ja-JP"/>
        </w:rPr>
        <w:t xml:space="preserve">vocational rehabilitation </w:t>
      </w:r>
    </w:p>
    <w:p w:rsidR="00192628" w:rsidRDefault="00192628" w:rsidP="002B3EF0">
      <w:pPr>
        <w:numPr>
          <w:ilvl w:val="0"/>
          <w:numId w:val="20"/>
        </w:numPr>
        <w:jc w:val="both"/>
        <w:rPr>
          <w:rFonts w:ascii="Arial" w:eastAsia="MS Mincho" w:hAnsi="Arial" w:cs="Arial"/>
          <w:sz w:val="22"/>
          <w:szCs w:val="22"/>
          <w:lang w:val="en-US" w:eastAsia="ja-JP"/>
        </w:rPr>
      </w:pPr>
      <w:r w:rsidRPr="002B3EF0">
        <w:rPr>
          <w:rFonts w:ascii="Arial" w:eastAsia="MS Mincho" w:hAnsi="Arial" w:cs="Arial"/>
          <w:sz w:val="22"/>
          <w:szCs w:val="22"/>
          <w:lang w:val="en-US" w:eastAsia="ja-JP"/>
        </w:rPr>
        <w:t>environmental control assessment</w:t>
      </w:r>
    </w:p>
    <w:p w:rsidR="00192628" w:rsidRPr="002B3EF0" w:rsidRDefault="00192628" w:rsidP="002B3EF0">
      <w:pPr>
        <w:numPr>
          <w:ilvl w:val="0"/>
          <w:numId w:val="20"/>
        </w:numPr>
        <w:jc w:val="both"/>
        <w:rPr>
          <w:rFonts w:ascii="Arial" w:eastAsia="MS Mincho" w:hAnsi="Arial" w:cs="Arial"/>
          <w:sz w:val="22"/>
          <w:szCs w:val="22"/>
          <w:lang w:val="en-US" w:eastAsia="ja-JP"/>
        </w:rPr>
      </w:pPr>
      <w:r>
        <w:rPr>
          <w:rFonts w:ascii="Arial" w:eastAsia="MS Mincho" w:hAnsi="Arial" w:cs="Arial"/>
          <w:sz w:val="22"/>
          <w:szCs w:val="22"/>
          <w:lang w:val="en-US" w:eastAsia="ja-JP"/>
        </w:rPr>
        <w:t>continuing care of severe brain injury e.g.</w:t>
      </w:r>
      <w:r w:rsidR="00D31466">
        <w:rPr>
          <w:rFonts w:ascii="Arial" w:eastAsia="MS Mincho" w:hAnsi="Arial" w:cs="Arial"/>
          <w:sz w:val="22"/>
          <w:szCs w:val="22"/>
          <w:lang w:val="en-US" w:eastAsia="ja-JP"/>
        </w:rPr>
        <w:t xml:space="preserve"> </w:t>
      </w:r>
      <w:r>
        <w:rPr>
          <w:rFonts w:ascii="Arial" w:eastAsia="MS Mincho" w:hAnsi="Arial" w:cs="Arial"/>
          <w:sz w:val="22"/>
          <w:szCs w:val="22"/>
          <w:lang w:val="en-US" w:eastAsia="ja-JP"/>
        </w:rPr>
        <w:t>PVS</w:t>
      </w:r>
    </w:p>
    <w:p w:rsidR="00192628" w:rsidRDefault="00192628" w:rsidP="004E2D0F">
      <w:pPr>
        <w:jc w:val="both"/>
        <w:rPr>
          <w:rFonts w:ascii="Arial" w:eastAsia="MS Mincho" w:hAnsi="Arial" w:cs="Arial"/>
          <w:sz w:val="22"/>
          <w:szCs w:val="22"/>
          <w:lang w:eastAsia="ja-JP"/>
        </w:rPr>
      </w:pPr>
    </w:p>
    <w:p w:rsidR="00192628" w:rsidRDefault="00192628" w:rsidP="004E2D0F">
      <w:pPr>
        <w:jc w:val="both"/>
        <w:rPr>
          <w:rFonts w:ascii="Arial" w:eastAsia="MS Mincho" w:hAnsi="Arial" w:cs="Arial"/>
          <w:sz w:val="22"/>
          <w:szCs w:val="22"/>
          <w:lang w:eastAsia="ja-JP"/>
        </w:rPr>
      </w:pPr>
      <w:r>
        <w:rPr>
          <w:rFonts w:ascii="Arial" w:eastAsia="MS Mincho" w:hAnsi="Arial" w:cs="Arial"/>
          <w:sz w:val="22"/>
          <w:szCs w:val="22"/>
          <w:lang w:eastAsia="ja-JP"/>
        </w:rPr>
        <w:t xml:space="preserve">The Sir George Sharp Unit comprises a 12 bed active rehabilitation ward, outpatient facilities and therapy departments/facilities and administration offices for the staff of FRS. The FRS interdisciplinary team comprises medical staff, specialist nurses, physiotherapy, occupational therapy, speech and language therapy, dietetics and clinical psychology. All the team are involved in providing inpatient, outpatient and community services. . </w:t>
      </w:r>
    </w:p>
    <w:p w:rsidR="00192628" w:rsidRDefault="00192628" w:rsidP="004E2D0F">
      <w:pPr>
        <w:jc w:val="both"/>
        <w:rPr>
          <w:rFonts w:ascii="Arial" w:eastAsia="MS Mincho" w:hAnsi="Arial" w:cs="Arial"/>
          <w:sz w:val="22"/>
          <w:szCs w:val="22"/>
          <w:lang w:eastAsia="ja-JP"/>
        </w:rPr>
      </w:pPr>
    </w:p>
    <w:p w:rsidR="00192628" w:rsidRDefault="00192628" w:rsidP="004E2D0F">
      <w:pPr>
        <w:jc w:val="both"/>
        <w:rPr>
          <w:rFonts w:ascii="Arial" w:eastAsia="MS Mincho" w:hAnsi="Arial" w:cs="Arial"/>
          <w:sz w:val="22"/>
          <w:szCs w:val="22"/>
          <w:lang w:eastAsia="ja-JP"/>
        </w:rPr>
      </w:pPr>
      <w:r>
        <w:rPr>
          <w:rFonts w:ascii="Arial" w:eastAsia="MS Mincho" w:hAnsi="Arial" w:cs="Arial"/>
          <w:sz w:val="22"/>
          <w:szCs w:val="22"/>
          <w:lang w:eastAsia="ja-JP"/>
        </w:rPr>
        <w:t xml:space="preserve">FRS provides a district specialist service to patients with a range of disabling neurological conditions including brain injury, stroke, degenerative and progressive neurological diseases such as multiple sclerosis, </w:t>
      </w:r>
      <w:proofErr w:type="spellStart"/>
      <w:r>
        <w:rPr>
          <w:rFonts w:ascii="Arial" w:eastAsia="MS Mincho" w:hAnsi="Arial" w:cs="Arial"/>
          <w:sz w:val="22"/>
          <w:szCs w:val="22"/>
          <w:lang w:eastAsia="ja-JP"/>
        </w:rPr>
        <w:t>Guillain</w:t>
      </w:r>
      <w:proofErr w:type="spellEnd"/>
      <w:r>
        <w:rPr>
          <w:rFonts w:ascii="Arial" w:eastAsia="MS Mincho" w:hAnsi="Arial" w:cs="Arial"/>
          <w:sz w:val="22"/>
          <w:szCs w:val="22"/>
          <w:lang w:eastAsia="ja-JP"/>
        </w:rPr>
        <w:t xml:space="preserve"> </w:t>
      </w:r>
      <w:proofErr w:type="spellStart"/>
      <w:r>
        <w:rPr>
          <w:rFonts w:ascii="Arial" w:eastAsia="MS Mincho" w:hAnsi="Arial" w:cs="Arial"/>
          <w:sz w:val="22"/>
          <w:szCs w:val="22"/>
          <w:lang w:eastAsia="ja-JP"/>
        </w:rPr>
        <w:t>Barre</w:t>
      </w:r>
      <w:proofErr w:type="spellEnd"/>
      <w:r>
        <w:rPr>
          <w:rFonts w:ascii="Arial" w:eastAsia="MS Mincho" w:hAnsi="Arial" w:cs="Arial"/>
          <w:sz w:val="22"/>
          <w:szCs w:val="22"/>
          <w:lang w:eastAsia="ja-JP"/>
        </w:rPr>
        <w:t xml:space="preserve"> Syndrome or </w:t>
      </w:r>
      <w:proofErr w:type="spellStart"/>
      <w:r>
        <w:rPr>
          <w:rFonts w:ascii="Arial" w:eastAsia="MS Mincho" w:hAnsi="Arial" w:cs="Arial"/>
          <w:sz w:val="22"/>
          <w:szCs w:val="22"/>
          <w:lang w:eastAsia="ja-JP"/>
        </w:rPr>
        <w:t>polyneuropathy</w:t>
      </w:r>
      <w:proofErr w:type="spellEnd"/>
      <w:r>
        <w:rPr>
          <w:rFonts w:ascii="Arial" w:eastAsia="MS Mincho" w:hAnsi="Arial" w:cs="Arial"/>
          <w:sz w:val="22"/>
          <w:szCs w:val="22"/>
          <w:lang w:eastAsia="ja-JP"/>
        </w:rPr>
        <w:t xml:space="preserve">, non-traumatic spinal cord injury, and neurological tumours. FRS serves </w:t>
      </w:r>
      <w:r w:rsidRPr="00442D7E">
        <w:rPr>
          <w:rFonts w:ascii="Arial" w:eastAsia="MS Mincho" w:hAnsi="Arial" w:cs="Arial"/>
          <w:sz w:val="22"/>
          <w:szCs w:val="22"/>
          <w:lang w:eastAsia="ja-JP"/>
        </w:rPr>
        <w:t xml:space="preserve">a </w:t>
      </w:r>
      <w:r>
        <w:rPr>
          <w:rFonts w:ascii="Arial" w:eastAsia="MS Mincho" w:hAnsi="Arial" w:cs="Arial"/>
          <w:sz w:val="22"/>
          <w:szCs w:val="22"/>
          <w:lang w:eastAsia="ja-JP"/>
        </w:rPr>
        <w:t>district</w:t>
      </w:r>
      <w:r w:rsidRPr="00442D7E">
        <w:rPr>
          <w:rFonts w:ascii="Arial" w:eastAsia="MS Mincho" w:hAnsi="Arial" w:cs="Arial"/>
          <w:sz w:val="22"/>
          <w:szCs w:val="22"/>
          <w:lang w:eastAsia="ja-JP"/>
        </w:rPr>
        <w:t xml:space="preserve"> catchment population of </w:t>
      </w:r>
      <w:r>
        <w:rPr>
          <w:rFonts w:ascii="Arial" w:eastAsia="MS Mincho" w:hAnsi="Arial" w:cs="Arial"/>
          <w:sz w:val="22"/>
          <w:szCs w:val="22"/>
          <w:lang w:eastAsia="ja-JP"/>
        </w:rPr>
        <w:t xml:space="preserve">362,000. The service is led by the present consultant. </w:t>
      </w:r>
    </w:p>
    <w:p w:rsidR="001E4EE6" w:rsidRDefault="001E4EE6" w:rsidP="004E2D0F">
      <w:pPr>
        <w:jc w:val="both"/>
        <w:rPr>
          <w:rFonts w:ascii="Arial" w:eastAsia="MS Mincho" w:hAnsi="Arial" w:cs="Arial"/>
          <w:sz w:val="22"/>
          <w:szCs w:val="22"/>
          <w:lang w:eastAsia="ja-JP"/>
        </w:rPr>
      </w:pPr>
    </w:p>
    <w:p w:rsidR="00192628" w:rsidRDefault="00192628" w:rsidP="00690DA4">
      <w:pPr>
        <w:jc w:val="both"/>
        <w:rPr>
          <w:rFonts w:ascii="Arial" w:eastAsia="MS Mincho" w:hAnsi="Arial" w:cs="Arial"/>
          <w:sz w:val="22"/>
          <w:szCs w:val="22"/>
          <w:lang w:eastAsia="ja-JP"/>
        </w:rPr>
      </w:pPr>
      <w:r>
        <w:rPr>
          <w:rFonts w:ascii="Arial" w:eastAsia="MS Mincho" w:hAnsi="Arial" w:cs="Arial"/>
          <w:sz w:val="22"/>
          <w:szCs w:val="22"/>
          <w:lang w:eastAsia="ja-JP"/>
        </w:rPr>
        <w:t xml:space="preserve">The rehabilitation service provides on-site outpatient facilities within a full range of therapy departments, providing follow-up treatment to patients discharged from the wards and treatment programmes to patients referred through the outpatient clinics. In addition the service has the flexibility to provide assessment and therapy input to the community where appropriate. Part of the role for this post will be to enhance outpatient services to </w:t>
      </w:r>
      <w:smartTag w:uri="urn:schemas-microsoft-com:office:smarttags" w:element="place">
        <w:r>
          <w:rPr>
            <w:rFonts w:ascii="Arial" w:eastAsia="MS Mincho" w:hAnsi="Arial" w:cs="Arial"/>
            <w:sz w:val="22"/>
            <w:szCs w:val="22"/>
            <w:lang w:eastAsia="ja-JP"/>
          </w:rPr>
          <w:t>West Fife</w:t>
        </w:r>
      </w:smartTag>
      <w:r>
        <w:rPr>
          <w:rFonts w:ascii="Arial" w:eastAsia="MS Mincho" w:hAnsi="Arial" w:cs="Arial"/>
          <w:sz w:val="22"/>
          <w:szCs w:val="22"/>
          <w:lang w:eastAsia="ja-JP"/>
        </w:rPr>
        <w:t xml:space="preserve">. </w:t>
      </w:r>
    </w:p>
    <w:p w:rsidR="00192628" w:rsidRDefault="00192628" w:rsidP="004E2D0F">
      <w:pPr>
        <w:jc w:val="both"/>
        <w:rPr>
          <w:rFonts w:ascii="Arial" w:eastAsia="MS Mincho" w:hAnsi="Arial" w:cs="Arial"/>
          <w:sz w:val="22"/>
          <w:szCs w:val="22"/>
          <w:lang w:eastAsia="ja-JP"/>
        </w:rPr>
      </w:pPr>
    </w:p>
    <w:p w:rsidR="00192628" w:rsidRDefault="00192628" w:rsidP="00B8315C">
      <w:pPr>
        <w:jc w:val="both"/>
        <w:rPr>
          <w:rFonts w:ascii="Arial" w:eastAsia="MS Mincho" w:hAnsi="Arial" w:cs="Arial"/>
          <w:sz w:val="22"/>
          <w:szCs w:val="22"/>
          <w:lang w:eastAsia="ja-JP"/>
        </w:rPr>
      </w:pPr>
      <w:r>
        <w:rPr>
          <w:rFonts w:ascii="Arial" w:eastAsia="MS Mincho" w:hAnsi="Arial" w:cs="Arial"/>
          <w:sz w:val="22"/>
          <w:szCs w:val="22"/>
          <w:lang w:eastAsia="ja-JP"/>
        </w:rPr>
        <w:lastRenderedPageBreak/>
        <w:t xml:space="preserve">A close working relationship with the </w:t>
      </w:r>
      <w:r w:rsidRPr="00442D7E">
        <w:rPr>
          <w:rFonts w:ascii="Arial" w:eastAsia="MS Mincho" w:hAnsi="Arial" w:cs="Arial"/>
          <w:sz w:val="22"/>
          <w:szCs w:val="22"/>
          <w:lang w:eastAsia="ja-JP"/>
        </w:rPr>
        <w:t xml:space="preserve">acute hospitals in the region </w:t>
      </w:r>
      <w:r>
        <w:rPr>
          <w:rFonts w:ascii="Arial" w:eastAsia="MS Mincho" w:hAnsi="Arial" w:cs="Arial"/>
          <w:sz w:val="22"/>
          <w:szCs w:val="22"/>
          <w:lang w:eastAsia="ja-JP"/>
        </w:rPr>
        <w:t xml:space="preserve">including the regional neurosciences centres in </w:t>
      </w:r>
      <w:smartTag w:uri="urn:schemas-microsoft-com:office:smarttags" w:element="City">
        <w:r>
          <w:rPr>
            <w:rFonts w:ascii="Arial" w:eastAsia="MS Mincho" w:hAnsi="Arial" w:cs="Arial"/>
            <w:sz w:val="22"/>
            <w:szCs w:val="22"/>
            <w:lang w:eastAsia="ja-JP"/>
          </w:rPr>
          <w:t>Edinburgh</w:t>
        </w:r>
      </w:smartTag>
      <w:r>
        <w:rPr>
          <w:rFonts w:ascii="Arial" w:eastAsia="MS Mincho" w:hAnsi="Arial" w:cs="Arial"/>
          <w:sz w:val="22"/>
          <w:szCs w:val="22"/>
          <w:lang w:eastAsia="ja-JP"/>
        </w:rPr>
        <w:t xml:space="preserve"> and </w:t>
      </w:r>
      <w:smartTag w:uri="urn:schemas-microsoft-com:office:smarttags" w:element="place">
        <w:r>
          <w:rPr>
            <w:rFonts w:ascii="Arial" w:eastAsia="MS Mincho" w:hAnsi="Arial" w:cs="Arial"/>
            <w:sz w:val="22"/>
            <w:szCs w:val="22"/>
            <w:lang w:eastAsia="ja-JP"/>
          </w:rPr>
          <w:t>Dundee</w:t>
        </w:r>
      </w:smartTag>
      <w:r>
        <w:rPr>
          <w:rFonts w:ascii="Arial" w:eastAsia="MS Mincho" w:hAnsi="Arial" w:cs="Arial"/>
          <w:sz w:val="22"/>
          <w:szCs w:val="22"/>
          <w:lang w:eastAsia="ja-JP"/>
        </w:rPr>
        <w:t xml:space="preserve"> is an essential element of the service. </w:t>
      </w:r>
      <w:r w:rsidRPr="00442D7E">
        <w:rPr>
          <w:rFonts w:ascii="Arial" w:eastAsia="MS Mincho" w:hAnsi="Arial" w:cs="Arial"/>
          <w:sz w:val="22"/>
          <w:szCs w:val="22"/>
          <w:lang w:eastAsia="ja-JP"/>
        </w:rPr>
        <w:t xml:space="preserve">In reach is provided to </w:t>
      </w:r>
      <w:r>
        <w:rPr>
          <w:rFonts w:ascii="Arial" w:eastAsia="MS Mincho" w:hAnsi="Arial" w:cs="Arial"/>
          <w:sz w:val="22"/>
          <w:szCs w:val="22"/>
          <w:lang w:eastAsia="ja-JP"/>
        </w:rPr>
        <w:t xml:space="preserve">the acute stroke unit in the acute hospital, Victoria Hospital Kirkcaldy, to identify patients whose rehabilitation might be more appropriately delivered by Fife Rehabilitation Service, and to other </w:t>
      </w:r>
      <w:r w:rsidRPr="00442D7E">
        <w:rPr>
          <w:rFonts w:ascii="Arial" w:eastAsia="MS Mincho" w:hAnsi="Arial" w:cs="Arial"/>
          <w:sz w:val="22"/>
          <w:szCs w:val="22"/>
          <w:lang w:eastAsia="ja-JP"/>
        </w:rPr>
        <w:t>acute</w:t>
      </w:r>
      <w:r>
        <w:rPr>
          <w:rFonts w:ascii="Arial" w:eastAsia="MS Mincho" w:hAnsi="Arial" w:cs="Arial"/>
          <w:sz w:val="22"/>
          <w:szCs w:val="22"/>
          <w:lang w:eastAsia="ja-JP"/>
        </w:rPr>
        <w:t xml:space="preserve"> medical and surgical wards </w:t>
      </w:r>
      <w:r w:rsidRPr="00442D7E">
        <w:rPr>
          <w:rFonts w:ascii="Arial" w:eastAsia="MS Mincho" w:hAnsi="Arial" w:cs="Arial"/>
          <w:sz w:val="22"/>
          <w:szCs w:val="22"/>
          <w:lang w:eastAsia="ja-JP"/>
        </w:rPr>
        <w:t xml:space="preserve">of those patients with deterioration of chronic neurological impairment in association with acute illness, or those with new neurological impairments arising from anoxic brain injury or post critical care neuropathy. </w:t>
      </w:r>
    </w:p>
    <w:p w:rsidR="00192628" w:rsidRDefault="00192628" w:rsidP="00B8315C">
      <w:pPr>
        <w:jc w:val="both"/>
        <w:rPr>
          <w:rFonts w:ascii="Arial" w:eastAsia="MS Mincho" w:hAnsi="Arial" w:cs="Arial"/>
          <w:sz w:val="22"/>
          <w:szCs w:val="22"/>
          <w:lang w:eastAsia="ja-JP"/>
        </w:rPr>
      </w:pPr>
    </w:p>
    <w:p w:rsidR="00192628" w:rsidRPr="00442D7E" w:rsidRDefault="00192628" w:rsidP="007B5A01">
      <w:pPr>
        <w:jc w:val="both"/>
        <w:rPr>
          <w:rFonts w:ascii="Arial" w:eastAsia="MS Mincho" w:hAnsi="Arial" w:cs="Arial"/>
          <w:sz w:val="22"/>
          <w:szCs w:val="22"/>
          <w:lang w:eastAsia="ja-JP"/>
        </w:rPr>
      </w:pPr>
      <w:r>
        <w:rPr>
          <w:rFonts w:ascii="Arial" w:eastAsia="MS Mincho" w:hAnsi="Arial" w:cs="Arial"/>
          <w:sz w:val="22"/>
          <w:szCs w:val="22"/>
          <w:lang w:eastAsia="ja-JP"/>
        </w:rPr>
        <w:t>The Specialist MS nurses provide support for patients following diagnosis by the neurologists based at the acute hospitals</w:t>
      </w:r>
    </w:p>
    <w:p w:rsidR="00192628" w:rsidRDefault="00192628" w:rsidP="00DC6A74">
      <w:pPr>
        <w:jc w:val="both"/>
        <w:rPr>
          <w:rFonts w:ascii="Arial" w:eastAsia="MS Mincho" w:hAnsi="Arial" w:cs="Arial"/>
          <w:sz w:val="22"/>
          <w:szCs w:val="22"/>
          <w:lang w:eastAsia="ja-JP"/>
        </w:rPr>
      </w:pPr>
    </w:p>
    <w:p w:rsidR="00192628" w:rsidRPr="00442D7E" w:rsidRDefault="00192628" w:rsidP="00DC6A74">
      <w:pPr>
        <w:jc w:val="both"/>
        <w:rPr>
          <w:rFonts w:ascii="Arial" w:eastAsia="MS Mincho" w:hAnsi="Arial" w:cs="Arial"/>
          <w:sz w:val="22"/>
          <w:szCs w:val="22"/>
          <w:lang w:eastAsia="ja-JP"/>
        </w:rPr>
      </w:pPr>
      <w:r w:rsidRPr="001E4EE6">
        <w:rPr>
          <w:rFonts w:ascii="Arial" w:hAnsi="Arial" w:cs="Arial"/>
          <w:b/>
          <w:sz w:val="22"/>
          <w:szCs w:val="22"/>
        </w:rPr>
        <w:t>Mobility &amp; Rehabilitation Engineering</w:t>
      </w:r>
      <w:r w:rsidRPr="00442D7E">
        <w:rPr>
          <w:rFonts w:ascii="Arial" w:hAnsi="Arial" w:cs="Arial"/>
          <w:b/>
          <w:i/>
          <w:sz w:val="22"/>
          <w:szCs w:val="22"/>
        </w:rPr>
        <w:t xml:space="preserve"> </w:t>
      </w:r>
      <w:r>
        <w:rPr>
          <w:rFonts w:ascii="Arial" w:hAnsi="Arial" w:cs="Arial"/>
          <w:b/>
          <w:i/>
          <w:sz w:val="22"/>
          <w:szCs w:val="22"/>
        </w:rPr>
        <w:t>–</w:t>
      </w:r>
      <w:r>
        <w:rPr>
          <w:rFonts w:ascii="Arial" w:hAnsi="Arial" w:cs="Arial"/>
          <w:sz w:val="22"/>
          <w:szCs w:val="22"/>
        </w:rPr>
        <w:t xml:space="preserve"> There is close liaison with </w:t>
      </w:r>
      <w:r w:rsidRPr="00442D7E">
        <w:rPr>
          <w:rFonts w:ascii="Arial" w:hAnsi="Arial" w:cs="Arial"/>
          <w:sz w:val="22"/>
          <w:szCs w:val="22"/>
        </w:rPr>
        <w:t xml:space="preserve">The South East Mobility &amp; Rehabilitation Technology (SMART) Centre </w:t>
      </w:r>
      <w:r>
        <w:rPr>
          <w:rFonts w:ascii="Arial" w:hAnsi="Arial" w:cs="Arial"/>
          <w:sz w:val="22"/>
          <w:szCs w:val="22"/>
        </w:rPr>
        <w:t xml:space="preserve">based at the </w:t>
      </w:r>
      <w:proofErr w:type="spellStart"/>
      <w:smartTag w:uri="urn:schemas-microsoft-com:office:smarttags" w:element="PlaceName">
        <w:r>
          <w:rPr>
            <w:rFonts w:ascii="Arial" w:hAnsi="Arial" w:cs="Arial"/>
            <w:sz w:val="22"/>
            <w:szCs w:val="22"/>
          </w:rPr>
          <w:t>Astley</w:t>
        </w:r>
      </w:smartTag>
      <w:proofErr w:type="spellEnd"/>
      <w:r>
        <w:rPr>
          <w:rFonts w:ascii="Arial" w:hAnsi="Arial" w:cs="Arial"/>
          <w:sz w:val="22"/>
          <w:szCs w:val="22"/>
        </w:rPr>
        <w:t xml:space="preserve"> </w:t>
      </w:r>
      <w:smartTag w:uri="urn:schemas-microsoft-com:office:smarttags" w:element="PlaceName">
        <w:r>
          <w:rPr>
            <w:rFonts w:ascii="Arial" w:hAnsi="Arial" w:cs="Arial"/>
            <w:sz w:val="22"/>
            <w:szCs w:val="22"/>
          </w:rPr>
          <w:t>Ainslie</w:t>
        </w:r>
      </w:smartTag>
      <w:r>
        <w:rPr>
          <w:rFonts w:ascii="Arial" w:hAnsi="Arial" w:cs="Arial"/>
          <w:sz w:val="22"/>
          <w:szCs w:val="22"/>
        </w:rPr>
        <w:t xml:space="preserve"> </w:t>
      </w:r>
      <w:smartTag w:uri="urn:schemas-microsoft-com:office:smarttags" w:element="PlaceType">
        <w:r>
          <w:rPr>
            <w:rFonts w:ascii="Arial" w:hAnsi="Arial" w:cs="Arial"/>
            <w:sz w:val="22"/>
            <w:szCs w:val="22"/>
          </w:rPr>
          <w:t>Hospital</w:t>
        </w:r>
      </w:smartTag>
      <w:r>
        <w:rPr>
          <w:rFonts w:ascii="Arial" w:hAnsi="Arial" w:cs="Arial"/>
          <w:sz w:val="22"/>
          <w:szCs w:val="22"/>
        </w:rPr>
        <w:t xml:space="preserve"> in </w:t>
      </w:r>
      <w:smartTag w:uri="urn:schemas-microsoft-com:office:smarttags" w:element="City">
        <w:smartTag w:uri="urn:schemas-microsoft-com:office:smarttags" w:element="place">
          <w:r>
            <w:rPr>
              <w:rFonts w:ascii="Arial" w:hAnsi="Arial" w:cs="Arial"/>
              <w:sz w:val="22"/>
              <w:szCs w:val="22"/>
            </w:rPr>
            <w:t>Edinburgh</w:t>
          </w:r>
        </w:smartTag>
      </w:smartTag>
      <w:r>
        <w:rPr>
          <w:rFonts w:ascii="Arial" w:hAnsi="Arial" w:cs="Arial"/>
          <w:sz w:val="22"/>
          <w:szCs w:val="22"/>
        </w:rPr>
        <w:t xml:space="preserve"> which</w:t>
      </w:r>
      <w:r w:rsidRPr="00442D7E">
        <w:rPr>
          <w:rFonts w:ascii="Arial" w:hAnsi="Arial" w:cs="Arial"/>
          <w:sz w:val="22"/>
          <w:szCs w:val="22"/>
        </w:rPr>
        <w:t xml:space="preserve"> </w:t>
      </w:r>
      <w:r w:rsidRPr="00442D7E">
        <w:rPr>
          <w:rFonts w:ascii="Arial" w:eastAsia="MS Mincho" w:hAnsi="Arial" w:cs="Arial"/>
          <w:sz w:val="22"/>
          <w:szCs w:val="22"/>
          <w:lang w:eastAsia="ja-JP"/>
        </w:rPr>
        <w:t xml:space="preserve">provides a wide range of rehabilitation technology services including </w:t>
      </w:r>
      <w:r>
        <w:rPr>
          <w:rFonts w:ascii="Arial" w:eastAsia="MS Mincho" w:hAnsi="Arial" w:cs="Arial"/>
          <w:sz w:val="22"/>
          <w:szCs w:val="22"/>
          <w:lang w:eastAsia="ja-JP"/>
        </w:rPr>
        <w:t>wheelchairs and special seating, prosthetics, orthotics, bioengineering,</w:t>
      </w:r>
      <w:r w:rsidRPr="00442D7E">
        <w:rPr>
          <w:rFonts w:ascii="Arial" w:eastAsia="MS Mincho" w:hAnsi="Arial" w:cs="Arial"/>
          <w:sz w:val="22"/>
          <w:szCs w:val="22"/>
          <w:lang w:eastAsia="ja-JP"/>
        </w:rPr>
        <w:t xml:space="preserve"> gait analysis</w:t>
      </w:r>
      <w:r>
        <w:rPr>
          <w:rFonts w:ascii="Arial" w:eastAsia="MS Mincho" w:hAnsi="Arial" w:cs="Arial"/>
          <w:sz w:val="22"/>
          <w:szCs w:val="22"/>
          <w:lang w:eastAsia="ja-JP"/>
        </w:rPr>
        <w:t>,</w:t>
      </w:r>
      <w:r w:rsidRPr="00442D7E">
        <w:rPr>
          <w:rFonts w:ascii="Arial" w:eastAsia="MS Mincho" w:hAnsi="Arial" w:cs="Arial"/>
          <w:sz w:val="22"/>
          <w:szCs w:val="22"/>
          <w:lang w:eastAsia="ja-JP"/>
        </w:rPr>
        <w:t xml:space="preserve"> a Disabled Living Centre and the national Scottish Driving Assessment Service. </w:t>
      </w:r>
      <w:r>
        <w:rPr>
          <w:rFonts w:ascii="Arial" w:eastAsia="MS Mincho" w:hAnsi="Arial" w:cs="Arial"/>
          <w:sz w:val="22"/>
          <w:szCs w:val="22"/>
          <w:lang w:eastAsia="ja-JP"/>
        </w:rPr>
        <w:t xml:space="preserve">FRS holds a monthly orthotic clinic in </w:t>
      </w:r>
      <w:r w:rsidR="001E4EE6">
        <w:rPr>
          <w:rFonts w:ascii="Arial" w:eastAsia="MS Mincho" w:hAnsi="Arial" w:cs="Arial"/>
          <w:sz w:val="22"/>
          <w:szCs w:val="22"/>
          <w:lang w:eastAsia="ja-JP"/>
        </w:rPr>
        <w:t>conjunction</w:t>
      </w:r>
      <w:r>
        <w:rPr>
          <w:rFonts w:ascii="Arial" w:eastAsia="MS Mincho" w:hAnsi="Arial" w:cs="Arial"/>
          <w:sz w:val="22"/>
          <w:szCs w:val="22"/>
          <w:lang w:eastAsia="ja-JP"/>
        </w:rPr>
        <w:t xml:space="preserve"> with our own physiotherapists and NHS Fife </w:t>
      </w:r>
      <w:proofErr w:type="spellStart"/>
      <w:r>
        <w:rPr>
          <w:rFonts w:ascii="Arial" w:eastAsia="MS Mincho" w:hAnsi="Arial" w:cs="Arial"/>
          <w:sz w:val="22"/>
          <w:szCs w:val="22"/>
          <w:lang w:eastAsia="ja-JP"/>
        </w:rPr>
        <w:t>orthotists</w:t>
      </w:r>
      <w:proofErr w:type="spellEnd"/>
      <w:r>
        <w:rPr>
          <w:rFonts w:ascii="Arial" w:eastAsia="MS Mincho" w:hAnsi="Arial" w:cs="Arial"/>
          <w:sz w:val="22"/>
          <w:szCs w:val="22"/>
          <w:lang w:eastAsia="ja-JP"/>
        </w:rPr>
        <w:t>.</w:t>
      </w:r>
    </w:p>
    <w:p w:rsidR="00192628" w:rsidRPr="00442D7E" w:rsidRDefault="00192628" w:rsidP="00D70416">
      <w:pPr>
        <w:jc w:val="both"/>
        <w:rPr>
          <w:rFonts w:ascii="Arial" w:eastAsia="MS Mincho" w:hAnsi="Arial" w:cs="Arial"/>
          <w:sz w:val="22"/>
          <w:szCs w:val="22"/>
          <w:lang w:eastAsia="ja-JP"/>
        </w:rPr>
      </w:pPr>
    </w:p>
    <w:p w:rsidR="00192628" w:rsidRDefault="00192628" w:rsidP="001E4EE6">
      <w:pPr>
        <w:pStyle w:val="NormalWeb"/>
        <w:jc w:val="both"/>
        <w:rPr>
          <w:rFonts w:ascii="Arial" w:hAnsi="Arial" w:cs="Arial"/>
          <w:sz w:val="22"/>
          <w:szCs w:val="22"/>
        </w:rPr>
      </w:pPr>
      <w:r w:rsidRPr="00AC672B">
        <w:rPr>
          <w:rFonts w:ascii="Arial" w:hAnsi="Arial" w:cs="Arial"/>
          <w:sz w:val="22"/>
          <w:szCs w:val="22"/>
        </w:rPr>
        <w:t xml:space="preserve">In 2003 </w:t>
      </w:r>
      <w:r>
        <w:rPr>
          <w:rFonts w:ascii="Arial" w:hAnsi="Arial" w:cs="Arial"/>
          <w:sz w:val="22"/>
          <w:szCs w:val="22"/>
        </w:rPr>
        <w:t>FRS</w:t>
      </w:r>
      <w:r w:rsidRPr="00AC672B">
        <w:rPr>
          <w:rFonts w:ascii="Arial" w:hAnsi="Arial" w:cs="Arial"/>
          <w:sz w:val="22"/>
          <w:szCs w:val="22"/>
        </w:rPr>
        <w:t xml:space="preserve"> became the first UK hospital based service to achieve CARF accreditation gaining the maximum 3 years for our inpatient rehabilitation </w:t>
      </w:r>
      <w:proofErr w:type="spellStart"/>
      <w:r w:rsidRPr="00AC672B">
        <w:rPr>
          <w:rFonts w:ascii="Arial" w:hAnsi="Arial" w:cs="Arial"/>
          <w:sz w:val="22"/>
          <w:szCs w:val="22"/>
        </w:rPr>
        <w:t>programme</w:t>
      </w:r>
      <w:proofErr w:type="spellEnd"/>
      <w:r w:rsidRPr="00AC672B">
        <w:rPr>
          <w:rFonts w:ascii="Arial" w:hAnsi="Arial" w:cs="Arial"/>
          <w:sz w:val="22"/>
          <w:szCs w:val="22"/>
        </w:rPr>
        <w:t xml:space="preserve"> and all aspects of our brain injury </w:t>
      </w:r>
      <w:proofErr w:type="spellStart"/>
      <w:r w:rsidRPr="00AC672B">
        <w:rPr>
          <w:rFonts w:ascii="Arial" w:hAnsi="Arial" w:cs="Arial"/>
          <w:sz w:val="22"/>
          <w:szCs w:val="22"/>
        </w:rPr>
        <w:t>programmes</w:t>
      </w:r>
      <w:proofErr w:type="spellEnd"/>
      <w:r w:rsidRPr="00AC672B">
        <w:rPr>
          <w:rFonts w:ascii="Arial" w:hAnsi="Arial" w:cs="Arial"/>
          <w:sz w:val="22"/>
          <w:szCs w:val="22"/>
        </w:rPr>
        <w:t xml:space="preserve">. The Commission on Accreditation of Rehabilitation Facilities (CARF) is an international not-for-profit standard setting and accreditation organisation and </w:t>
      </w:r>
      <w:r w:rsidRPr="00734A15">
        <w:rPr>
          <w:rFonts w:ascii="Arial" w:hAnsi="Arial" w:cs="Arial"/>
          <w:color w:val="333333"/>
          <w:sz w:val="22"/>
          <w:szCs w:val="22"/>
        </w:rPr>
        <w:t xml:space="preserve">currently accredits more than 50,000 </w:t>
      </w:r>
      <w:proofErr w:type="spellStart"/>
      <w:r w:rsidRPr="00734A15">
        <w:rPr>
          <w:rFonts w:ascii="Arial" w:hAnsi="Arial" w:cs="Arial"/>
          <w:color w:val="333333"/>
          <w:sz w:val="22"/>
          <w:szCs w:val="22"/>
        </w:rPr>
        <w:t>program</w:t>
      </w:r>
      <w:r>
        <w:rPr>
          <w:rFonts w:ascii="Arial" w:hAnsi="Arial" w:cs="Arial"/>
          <w:color w:val="333333"/>
          <w:sz w:val="22"/>
          <w:szCs w:val="22"/>
        </w:rPr>
        <w:t>me</w:t>
      </w:r>
      <w:r w:rsidRPr="00734A15">
        <w:rPr>
          <w:rFonts w:ascii="Arial" w:hAnsi="Arial" w:cs="Arial"/>
          <w:color w:val="333333"/>
          <w:sz w:val="22"/>
          <w:szCs w:val="22"/>
        </w:rPr>
        <w:t>s</w:t>
      </w:r>
      <w:proofErr w:type="spellEnd"/>
      <w:r w:rsidRPr="00734A15">
        <w:rPr>
          <w:rFonts w:ascii="Arial" w:hAnsi="Arial" w:cs="Arial"/>
          <w:color w:val="333333"/>
          <w:sz w:val="22"/>
          <w:szCs w:val="22"/>
        </w:rPr>
        <w:t xml:space="preserve"> and services at 23,000 locations. CARF accreditation extends to countries in North and South America, Europe, </w:t>
      </w:r>
      <w:smartTag w:uri="urn:schemas-microsoft-com:office:smarttags" w:element="place">
        <w:r w:rsidRPr="00734A15">
          <w:rPr>
            <w:rFonts w:ascii="Arial" w:hAnsi="Arial" w:cs="Arial"/>
            <w:color w:val="333333"/>
            <w:sz w:val="22"/>
            <w:szCs w:val="22"/>
          </w:rPr>
          <w:t>Asia</w:t>
        </w:r>
      </w:smartTag>
      <w:r w:rsidRPr="00734A15">
        <w:rPr>
          <w:rFonts w:ascii="Arial" w:hAnsi="Arial" w:cs="Arial"/>
          <w:color w:val="333333"/>
          <w:sz w:val="22"/>
          <w:szCs w:val="22"/>
        </w:rPr>
        <w:t xml:space="preserve">, and </w:t>
      </w:r>
      <w:proofErr w:type="spellStart"/>
      <w:r w:rsidRPr="00734A15">
        <w:rPr>
          <w:rFonts w:ascii="Arial" w:hAnsi="Arial" w:cs="Arial"/>
          <w:color w:val="333333"/>
          <w:sz w:val="22"/>
          <w:szCs w:val="22"/>
        </w:rPr>
        <w:t>Africa.</w:t>
      </w:r>
      <w:r>
        <w:rPr>
          <w:rFonts w:ascii="Arial" w:hAnsi="Arial" w:cs="Arial"/>
          <w:sz w:val="22"/>
          <w:szCs w:val="22"/>
        </w:rPr>
        <w:t>The</w:t>
      </w:r>
      <w:proofErr w:type="spellEnd"/>
      <w:r w:rsidRPr="00AC672B">
        <w:rPr>
          <w:rFonts w:ascii="Arial" w:hAnsi="Arial" w:cs="Arial"/>
          <w:sz w:val="22"/>
          <w:szCs w:val="22"/>
        </w:rPr>
        <w:t xml:space="preserve"> achievement </w:t>
      </w:r>
      <w:r>
        <w:rPr>
          <w:rFonts w:ascii="Arial" w:hAnsi="Arial" w:cs="Arial"/>
          <w:sz w:val="22"/>
          <w:szCs w:val="22"/>
        </w:rPr>
        <w:t>demonstrated</w:t>
      </w:r>
      <w:r w:rsidRPr="00AC672B">
        <w:rPr>
          <w:rFonts w:ascii="Arial" w:hAnsi="Arial" w:cs="Arial"/>
          <w:sz w:val="22"/>
          <w:szCs w:val="22"/>
        </w:rPr>
        <w:t xml:space="preserve"> it was very applicable to an NHS based service. The CARF process is based on conti</w:t>
      </w:r>
      <w:r>
        <w:rPr>
          <w:rFonts w:ascii="Arial" w:hAnsi="Arial" w:cs="Arial"/>
          <w:sz w:val="22"/>
          <w:szCs w:val="22"/>
        </w:rPr>
        <w:t>nuous improvement with emphasis</w:t>
      </w:r>
      <w:r w:rsidRPr="00AC672B">
        <w:rPr>
          <w:rFonts w:ascii="Arial" w:hAnsi="Arial" w:cs="Arial"/>
          <w:sz w:val="22"/>
          <w:szCs w:val="22"/>
        </w:rPr>
        <w:t xml:space="preserve"> on the patient served and good management practices. </w:t>
      </w:r>
      <w:r>
        <w:rPr>
          <w:rFonts w:ascii="Arial" w:hAnsi="Arial" w:cs="Arial"/>
          <w:sz w:val="22"/>
          <w:szCs w:val="22"/>
        </w:rPr>
        <w:t xml:space="preserve">FRS was successful in retaining </w:t>
      </w:r>
      <w:r w:rsidRPr="00AC672B">
        <w:rPr>
          <w:rFonts w:ascii="Arial" w:hAnsi="Arial" w:cs="Arial"/>
          <w:sz w:val="22"/>
          <w:szCs w:val="22"/>
        </w:rPr>
        <w:t xml:space="preserve">the maximum 3 year accreditation </w:t>
      </w:r>
      <w:r>
        <w:rPr>
          <w:rFonts w:ascii="Arial" w:hAnsi="Arial" w:cs="Arial"/>
          <w:sz w:val="22"/>
          <w:szCs w:val="22"/>
        </w:rPr>
        <w:t xml:space="preserve">in 2006, 2009 and 2012. </w:t>
      </w:r>
      <w:r w:rsidR="008D3E59">
        <w:rPr>
          <w:rFonts w:ascii="Arial" w:hAnsi="Arial" w:cs="Arial"/>
          <w:sz w:val="22"/>
          <w:szCs w:val="22"/>
        </w:rPr>
        <w:t>2015, 2018</w:t>
      </w:r>
    </w:p>
    <w:p w:rsidR="00192628" w:rsidRPr="00EB233F" w:rsidRDefault="00192628" w:rsidP="006032BB">
      <w:pPr>
        <w:pStyle w:val="NormalWeb"/>
        <w:rPr>
          <w:rFonts w:ascii="Arial" w:hAnsi="Arial" w:cs="Arial"/>
          <w:b/>
          <w:sz w:val="22"/>
          <w:szCs w:val="22"/>
        </w:rPr>
      </w:pPr>
      <w:proofErr w:type="spellStart"/>
      <w:r w:rsidRPr="00EB233F">
        <w:rPr>
          <w:rFonts w:ascii="Arial" w:hAnsi="Arial" w:cs="Arial"/>
          <w:b/>
          <w:sz w:val="22"/>
          <w:szCs w:val="22"/>
        </w:rPr>
        <w:t>Neurorehabilitation</w:t>
      </w:r>
      <w:proofErr w:type="spellEnd"/>
      <w:r w:rsidRPr="00EB233F">
        <w:rPr>
          <w:rFonts w:ascii="Arial" w:hAnsi="Arial" w:cs="Arial"/>
          <w:b/>
          <w:sz w:val="22"/>
          <w:szCs w:val="22"/>
        </w:rPr>
        <w:t xml:space="preserve"> Redesign</w:t>
      </w:r>
    </w:p>
    <w:p w:rsidR="00192628" w:rsidRPr="00EB233F" w:rsidRDefault="00192628" w:rsidP="006032BB">
      <w:pPr>
        <w:pStyle w:val="NormalWeb"/>
        <w:rPr>
          <w:rFonts w:ascii="Arial" w:hAnsi="Arial" w:cs="Arial"/>
          <w:sz w:val="22"/>
          <w:szCs w:val="22"/>
        </w:rPr>
      </w:pPr>
      <w:r w:rsidRPr="00EB233F">
        <w:rPr>
          <w:rFonts w:ascii="Arial" w:hAnsi="Arial" w:cs="Arial"/>
          <w:sz w:val="22"/>
          <w:szCs w:val="22"/>
        </w:rPr>
        <w:t xml:space="preserve">There is work in progress to achieve a functionally integrated </w:t>
      </w:r>
      <w:proofErr w:type="spellStart"/>
      <w:r w:rsidRPr="00EB233F">
        <w:rPr>
          <w:rFonts w:ascii="Arial" w:hAnsi="Arial" w:cs="Arial"/>
          <w:sz w:val="22"/>
          <w:szCs w:val="22"/>
        </w:rPr>
        <w:t>Neurorehabilitation</w:t>
      </w:r>
      <w:proofErr w:type="spellEnd"/>
      <w:r w:rsidRPr="00EB233F">
        <w:rPr>
          <w:rFonts w:ascii="Arial" w:hAnsi="Arial" w:cs="Arial"/>
          <w:sz w:val="22"/>
          <w:szCs w:val="22"/>
        </w:rPr>
        <w:t xml:space="preserve"> Service for adults of all ages.  The service will be </w:t>
      </w:r>
      <w:r w:rsidR="00121391" w:rsidRPr="00EB233F">
        <w:rPr>
          <w:rFonts w:ascii="Arial" w:hAnsi="Arial" w:cs="Arial"/>
          <w:sz w:val="22"/>
          <w:szCs w:val="22"/>
        </w:rPr>
        <w:t>focused</w:t>
      </w:r>
      <w:r w:rsidRPr="00EB233F">
        <w:rPr>
          <w:rFonts w:ascii="Arial" w:hAnsi="Arial" w:cs="Arial"/>
          <w:sz w:val="22"/>
          <w:szCs w:val="22"/>
        </w:rPr>
        <w:t xml:space="preserve"> on patient need, with equitable access across Fife, having good links to social care services.  Referral will be via a Single Point of Access.</w:t>
      </w:r>
    </w:p>
    <w:p w:rsidR="00192628" w:rsidRDefault="00192628" w:rsidP="00442D7E">
      <w:pPr>
        <w:jc w:val="both"/>
        <w:rPr>
          <w:rFonts w:ascii="Arial" w:eastAsia="MS Mincho" w:hAnsi="Arial" w:cs="Arial"/>
          <w:b/>
          <w:sz w:val="22"/>
          <w:szCs w:val="22"/>
          <w:u w:val="single"/>
        </w:rPr>
      </w:pPr>
    </w:p>
    <w:p w:rsidR="001E4EE6" w:rsidRDefault="001E4EE6" w:rsidP="00442D7E">
      <w:pPr>
        <w:jc w:val="both"/>
        <w:rPr>
          <w:rFonts w:ascii="Arial" w:eastAsia="MS Mincho" w:hAnsi="Arial" w:cs="Arial"/>
          <w:b/>
          <w:sz w:val="22"/>
          <w:szCs w:val="22"/>
          <w:u w:val="single"/>
        </w:rPr>
      </w:pPr>
    </w:p>
    <w:p w:rsidR="00587A23" w:rsidRDefault="00587A23">
      <w:pPr>
        <w:rPr>
          <w:rFonts w:ascii="Arial" w:eastAsia="MS Mincho" w:hAnsi="Arial" w:cs="Arial"/>
          <w:b/>
          <w:sz w:val="22"/>
          <w:szCs w:val="22"/>
          <w:u w:val="single"/>
        </w:rPr>
      </w:pPr>
      <w:r>
        <w:rPr>
          <w:rFonts w:ascii="Arial" w:eastAsia="MS Mincho" w:hAnsi="Arial" w:cs="Arial"/>
          <w:b/>
          <w:sz w:val="22"/>
          <w:szCs w:val="22"/>
          <w:u w:val="single"/>
        </w:rPr>
        <w:br w:type="page"/>
      </w:r>
    </w:p>
    <w:p w:rsidR="001E4EE6" w:rsidRDefault="001E4EE6" w:rsidP="00442D7E">
      <w:pPr>
        <w:jc w:val="both"/>
        <w:rPr>
          <w:rFonts w:ascii="Arial" w:eastAsia="MS Mincho" w:hAnsi="Arial" w:cs="Arial"/>
          <w:b/>
          <w:sz w:val="22"/>
          <w:szCs w:val="22"/>
          <w:u w:val="single"/>
        </w:rPr>
      </w:pPr>
    </w:p>
    <w:p w:rsidR="001E4EE6" w:rsidRDefault="001E4EE6" w:rsidP="00442D7E">
      <w:pPr>
        <w:jc w:val="both"/>
        <w:rPr>
          <w:rFonts w:ascii="Arial" w:eastAsia="MS Mincho" w:hAnsi="Arial" w:cs="Arial"/>
          <w:b/>
          <w:sz w:val="22"/>
          <w:szCs w:val="22"/>
          <w:u w:val="single"/>
        </w:rPr>
      </w:pPr>
    </w:p>
    <w:p w:rsidR="001E4EE6" w:rsidRDefault="001E4EE6" w:rsidP="00442D7E">
      <w:pPr>
        <w:jc w:val="both"/>
        <w:rPr>
          <w:rFonts w:ascii="Arial" w:eastAsia="MS Mincho" w:hAnsi="Arial" w:cs="Arial"/>
          <w:b/>
          <w:sz w:val="22"/>
          <w:szCs w:val="22"/>
          <w:u w:val="single"/>
        </w:rPr>
      </w:pPr>
    </w:p>
    <w:p w:rsidR="001E4EE6" w:rsidRDefault="001E4EE6" w:rsidP="00442D7E">
      <w:pPr>
        <w:jc w:val="both"/>
        <w:rPr>
          <w:rFonts w:ascii="Arial" w:eastAsia="MS Mincho" w:hAnsi="Arial" w:cs="Arial"/>
          <w:b/>
          <w:sz w:val="22"/>
          <w:szCs w:val="22"/>
          <w:u w:val="single"/>
        </w:rPr>
      </w:pPr>
    </w:p>
    <w:p w:rsidR="00192628" w:rsidRDefault="00192628" w:rsidP="00442D7E">
      <w:pPr>
        <w:jc w:val="both"/>
        <w:rPr>
          <w:rFonts w:ascii="Arial" w:eastAsia="MS Mincho" w:hAnsi="Arial" w:cs="Arial"/>
          <w:b/>
          <w:sz w:val="22"/>
          <w:szCs w:val="22"/>
          <w:u w:val="single"/>
        </w:rPr>
      </w:pPr>
    </w:p>
    <w:p w:rsidR="00192628" w:rsidRPr="00442D7E" w:rsidRDefault="00192628" w:rsidP="00442D7E">
      <w:pPr>
        <w:jc w:val="both"/>
        <w:rPr>
          <w:rFonts w:ascii="Arial" w:eastAsia="MS Mincho" w:hAnsi="Arial" w:cs="Arial"/>
          <w:b/>
          <w:sz w:val="22"/>
          <w:szCs w:val="22"/>
          <w:u w:val="single"/>
        </w:rPr>
      </w:pPr>
      <w:r w:rsidRPr="00163482">
        <w:rPr>
          <w:rFonts w:ascii="Arial" w:eastAsia="MS Mincho" w:hAnsi="Arial" w:cs="Arial"/>
          <w:b/>
          <w:sz w:val="22"/>
          <w:szCs w:val="22"/>
          <w:u w:val="single"/>
        </w:rPr>
        <w:t xml:space="preserve">2. </w:t>
      </w:r>
      <w:r w:rsidRPr="00442D7E">
        <w:rPr>
          <w:rFonts w:ascii="Arial" w:eastAsia="MS Mincho" w:hAnsi="Arial" w:cs="Arial"/>
          <w:b/>
          <w:sz w:val="22"/>
          <w:szCs w:val="22"/>
          <w:u w:val="single"/>
        </w:rPr>
        <w:t>Departmental Information</w:t>
      </w:r>
    </w:p>
    <w:p w:rsidR="00192628" w:rsidRPr="00442D7E" w:rsidRDefault="00192628" w:rsidP="00D70416">
      <w:pPr>
        <w:spacing w:before="100" w:beforeAutospacing="1" w:after="100" w:afterAutospacing="1"/>
        <w:jc w:val="both"/>
        <w:rPr>
          <w:rFonts w:ascii="Arial" w:eastAsia="MS Mincho" w:hAnsi="Arial" w:cs="Arial"/>
          <w:sz w:val="22"/>
          <w:szCs w:val="22"/>
          <w:lang w:eastAsia="ja-JP"/>
        </w:rPr>
      </w:pPr>
      <w:r>
        <w:rPr>
          <w:rFonts w:ascii="Arial" w:eastAsia="MS Mincho" w:hAnsi="Arial" w:cs="Arial"/>
          <w:sz w:val="22"/>
          <w:szCs w:val="22"/>
          <w:lang w:eastAsia="ja-JP"/>
        </w:rPr>
        <w:t xml:space="preserve">Fife Rehabilitation Service was established in 1992. </w:t>
      </w:r>
    </w:p>
    <w:p w:rsidR="00192628" w:rsidRPr="00442D7E" w:rsidRDefault="00192628" w:rsidP="00995086">
      <w:pPr>
        <w:spacing w:before="100" w:beforeAutospacing="1" w:after="100" w:afterAutospacing="1"/>
        <w:ind w:left="1440"/>
        <w:jc w:val="both"/>
        <w:rPr>
          <w:rFonts w:ascii="Arial" w:hAnsi="Arial" w:cs="Arial"/>
          <w:b/>
          <w:sz w:val="22"/>
          <w:szCs w:val="22"/>
          <w:u w:val="single"/>
        </w:rPr>
      </w:pPr>
      <w:proofErr w:type="gramStart"/>
      <w:r>
        <w:rPr>
          <w:rFonts w:ascii="Arial" w:hAnsi="Arial" w:cs="Arial"/>
          <w:b/>
          <w:sz w:val="22"/>
          <w:szCs w:val="22"/>
          <w:u w:val="single"/>
        </w:rPr>
        <w:t xml:space="preserve">2.1  </w:t>
      </w:r>
      <w:r w:rsidRPr="00442D7E">
        <w:rPr>
          <w:rFonts w:ascii="Arial" w:hAnsi="Arial" w:cs="Arial"/>
          <w:b/>
          <w:sz w:val="22"/>
          <w:szCs w:val="22"/>
          <w:u w:val="single"/>
        </w:rPr>
        <w:t>In</w:t>
      </w:r>
      <w:proofErr w:type="gramEnd"/>
      <w:r w:rsidRPr="00442D7E">
        <w:rPr>
          <w:rFonts w:ascii="Arial" w:hAnsi="Arial" w:cs="Arial"/>
          <w:b/>
          <w:sz w:val="22"/>
          <w:szCs w:val="22"/>
          <w:u w:val="single"/>
        </w:rPr>
        <w:t xml:space="preserve">-patient services are currently configured as follows: </w:t>
      </w:r>
    </w:p>
    <w:p w:rsidR="00192628" w:rsidRPr="00442D7E" w:rsidRDefault="00192628" w:rsidP="00995086">
      <w:pPr>
        <w:spacing w:before="100" w:beforeAutospacing="1" w:after="100" w:afterAutospacing="1"/>
        <w:ind w:left="1440"/>
        <w:jc w:val="both"/>
        <w:rPr>
          <w:rFonts w:ascii="Arial" w:hAnsi="Arial" w:cs="Arial"/>
          <w:sz w:val="22"/>
          <w:szCs w:val="22"/>
        </w:rPr>
      </w:pPr>
      <w:proofErr w:type="gramStart"/>
      <w:r w:rsidRPr="001E4EE6">
        <w:rPr>
          <w:rFonts w:ascii="Arial" w:hAnsi="Arial" w:cs="Arial"/>
          <w:b/>
          <w:sz w:val="22"/>
          <w:szCs w:val="22"/>
        </w:rPr>
        <w:t>Sir George Sharp Unit</w:t>
      </w:r>
      <w:r>
        <w:rPr>
          <w:rFonts w:ascii="Arial" w:hAnsi="Arial" w:cs="Arial"/>
          <w:b/>
          <w:i/>
          <w:sz w:val="22"/>
          <w:szCs w:val="22"/>
        </w:rPr>
        <w:t xml:space="preserve"> – </w:t>
      </w:r>
      <w:r>
        <w:rPr>
          <w:rFonts w:ascii="Arial" w:hAnsi="Arial" w:cs="Arial"/>
          <w:sz w:val="22"/>
          <w:szCs w:val="22"/>
        </w:rPr>
        <w:t>12 bed ward for active post acute rehabilitation.</w:t>
      </w:r>
      <w:proofErr w:type="gramEnd"/>
      <w:r>
        <w:rPr>
          <w:rFonts w:ascii="Arial" w:hAnsi="Arial" w:cs="Arial"/>
          <w:sz w:val="22"/>
          <w:szCs w:val="22"/>
        </w:rPr>
        <w:t xml:space="preserve"> Approximately 80% of admissions are as a consequence of acquired brain injury.</w:t>
      </w:r>
    </w:p>
    <w:p w:rsidR="00192628" w:rsidRPr="00442D7E" w:rsidRDefault="00192628" w:rsidP="00995086">
      <w:pPr>
        <w:pStyle w:val="Footer"/>
        <w:tabs>
          <w:tab w:val="left" w:pos="360"/>
        </w:tabs>
        <w:ind w:left="360"/>
        <w:rPr>
          <w:rFonts w:ascii="Arial" w:hAnsi="Arial" w:cs="Arial"/>
          <w:b/>
          <w:sz w:val="22"/>
          <w:szCs w:val="22"/>
          <w:u w:val="single"/>
        </w:rPr>
      </w:pPr>
      <w:r w:rsidRPr="00F306F1">
        <w:rPr>
          <w:rFonts w:ascii="Arial" w:hAnsi="Arial" w:cs="Arial"/>
          <w:b/>
          <w:i/>
          <w:sz w:val="22"/>
          <w:szCs w:val="22"/>
        </w:rPr>
        <w:tab/>
      </w:r>
      <w:r>
        <w:rPr>
          <w:rFonts w:ascii="Arial" w:hAnsi="Arial" w:cs="Arial"/>
          <w:sz w:val="22"/>
          <w:szCs w:val="22"/>
        </w:rPr>
        <w:t xml:space="preserve">            </w:t>
      </w:r>
      <w:proofErr w:type="gramStart"/>
      <w:r>
        <w:rPr>
          <w:rFonts w:ascii="Arial" w:hAnsi="Arial" w:cs="Arial"/>
          <w:b/>
          <w:sz w:val="22"/>
          <w:szCs w:val="22"/>
          <w:u w:val="single"/>
        </w:rPr>
        <w:t xml:space="preserve">2.2  </w:t>
      </w:r>
      <w:r w:rsidRPr="00442D7E">
        <w:rPr>
          <w:rFonts w:ascii="Arial" w:hAnsi="Arial" w:cs="Arial"/>
          <w:b/>
          <w:sz w:val="22"/>
          <w:szCs w:val="22"/>
          <w:u w:val="single"/>
        </w:rPr>
        <w:t>Out</w:t>
      </w:r>
      <w:proofErr w:type="gramEnd"/>
      <w:r w:rsidRPr="00442D7E">
        <w:rPr>
          <w:rFonts w:ascii="Arial" w:hAnsi="Arial" w:cs="Arial"/>
          <w:b/>
          <w:sz w:val="22"/>
          <w:szCs w:val="22"/>
          <w:u w:val="single"/>
        </w:rPr>
        <w:t xml:space="preserve">-patient services are currently configured as follows: </w:t>
      </w:r>
    </w:p>
    <w:p w:rsidR="00192628" w:rsidRPr="001E4EE6" w:rsidRDefault="00192628" w:rsidP="00995086">
      <w:pPr>
        <w:numPr>
          <w:ilvl w:val="4"/>
          <w:numId w:val="12"/>
        </w:numPr>
        <w:spacing w:before="100" w:beforeAutospacing="1" w:after="100" w:afterAutospacing="1"/>
        <w:jc w:val="both"/>
        <w:rPr>
          <w:rFonts w:ascii="Arial" w:hAnsi="Arial" w:cs="Arial"/>
          <w:sz w:val="22"/>
          <w:szCs w:val="22"/>
        </w:rPr>
      </w:pPr>
      <w:r w:rsidRPr="001E4EE6">
        <w:rPr>
          <w:rFonts w:ascii="Arial" w:hAnsi="Arial" w:cs="Arial"/>
          <w:sz w:val="22"/>
          <w:szCs w:val="22"/>
        </w:rPr>
        <w:t xml:space="preserve">Medical outpatient clinics – based in Sir George Sharp Unit at Cameron four clinic sessions per week, fortnightly Young Disabled School leavers Clinic.  Fortnightly clinic at St Andrews Community Hospital. In addition </w:t>
      </w:r>
      <w:proofErr w:type="spellStart"/>
      <w:r w:rsidR="00995086">
        <w:rPr>
          <w:rFonts w:ascii="Arial" w:hAnsi="Arial" w:cs="Arial"/>
          <w:sz w:val="22"/>
          <w:szCs w:val="22"/>
        </w:rPr>
        <w:t>postholder</w:t>
      </w:r>
      <w:proofErr w:type="spellEnd"/>
      <w:r w:rsidR="00995086">
        <w:rPr>
          <w:rFonts w:ascii="Arial" w:hAnsi="Arial" w:cs="Arial"/>
          <w:sz w:val="22"/>
          <w:szCs w:val="22"/>
        </w:rPr>
        <w:t xml:space="preserve"> will </w:t>
      </w:r>
      <w:proofErr w:type="spellStart"/>
      <w:r w:rsidR="00995086">
        <w:rPr>
          <w:rFonts w:ascii="Arial" w:hAnsi="Arial" w:cs="Arial"/>
          <w:sz w:val="22"/>
          <w:szCs w:val="22"/>
        </w:rPr>
        <w:t>carriy</w:t>
      </w:r>
      <w:proofErr w:type="spellEnd"/>
      <w:r w:rsidRPr="001E4EE6">
        <w:rPr>
          <w:rFonts w:ascii="Arial" w:hAnsi="Arial" w:cs="Arial"/>
          <w:sz w:val="22"/>
          <w:szCs w:val="22"/>
        </w:rPr>
        <w:t xml:space="preserve"> out assessment for, and injection of </w:t>
      </w:r>
      <w:proofErr w:type="spellStart"/>
      <w:r w:rsidRPr="001E4EE6">
        <w:rPr>
          <w:rFonts w:ascii="Arial" w:hAnsi="Arial" w:cs="Arial"/>
          <w:sz w:val="22"/>
          <w:szCs w:val="22"/>
        </w:rPr>
        <w:t>botulinum</w:t>
      </w:r>
      <w:proofErr w:type="spellEnd"/>
      <w:r w:rsidRPr="001E4EE6">
        <w:rPr>
          <w:rFonts w:ascii="Arial" w:hAnsi="Arial" w:cs="Arial"/>
          <w:sz w:val="22"/>
          <w:szCs w:val="22"/>
        </w:rPr>
        <w:t xml:space="preserve"> toxin in selected patients both inpatient and outpatient  </w:t>
      </w:r>
    </w:p>
    <w:p w:rsidR="00192628" w:rsidRPr="001E4EE6" w:rsidRDefault="00192628" w:rsidP="001E4EE6">
      <w:pPr>
        <w:numPr>
          <w:ilvl w:val="4"/>
          <w:numId w:val="12"/>
        </w:numPr>
        <w:spacing w:before="100" w:beforeAutospacing="1" w:after="100" w:afterAutospacing="1"/>
        <w:jc w:val="both"/>
        <w:rPr>
          <w:rFonts w:ascii="Arial" w:hAnsi="Arial" w:cs="Arial"/>
          <w:sz w:val="22"/>
          <w:szCs w:val="22"/>
        </w:rPr>
      </w:pPr>
      <w:r w:rsidRPr="001E4EE6">
        <w:rPr>
          <w:rFonts w:ascii="Arial" w:hAnsi="Arial" w:cs="Arial"/>
          <w:sz w:val="22"/>
          <w:szCs w:val="22"/>
        </w:rPr>
        <w:t>A range of therapy clinics and treatment programmes provided by the multidisciplinary team.</w:t>
      </w:r>
    </w:p>
    <w:p w:rsidR="00192628" w:rsidRPr="001E4EE6" w:rsidRDefault="00192628" w:rsidP="00995086">
      <w:pPr>
        <w:numPr>
          <w:ilvl w:val="4"/>
          <w:numId w:val="12"/>
        </w:numPr>
        <w:spacing w:before="100" w:beforeAutospacing="1" w:after="100" w:afterAutospacing="1"/>
        <w:jc w:val="both"/>
        <w:rPr>
          <w:rFonts w:ascii="Arial" w:eastAsia="MS Mincho" w:hAnsi="Arial" w:cs="Arial"/>
          <w:sz w:val="22"/>
          <w:szCs w:val="22"/>
          <w:lang w:eastAsia="ja-JP"/>
        </w:rPr>
      </w:pPr>
      <w:r w:rsidRPr="001E4EE6">
        <w:rPr>
          <w:rFonts w:ascii="Arial" w:hAnsi="Arial" w:cs="Arial"/>
          <w:sz w:val="22"/>
          <w:szCs w:val="22"/>
        </w:rPr>
        <w:t xml:space="preserve">In-reach Services to acute hospitals – Consultant led in-reach is provided to acute hospitals principally with a view towards in-patient admission, but also with the aim of providing management advice for patients for whom in-patient rehabilitation might not be required. </w:t>
      </w:r>
    </w:p>
    <w:p w:rsidR="00192628" w:rsidRPr="001E4EE6" w:rsidRDefault="00192628" w:rsidP="00995086">
      <w:pPr>
        <w:pStyle w:val="Footer"/>
        <w:tabs>
          <w:tab w:val="left" w:pos="720"/>
        </w:tabs>
        <w:ind w:left="1440"/>
        <w:jc w:val="both"/>
        <w:rPr>
          <w:rFonts w:ascii="Arial" w:hAnsi="Arial" w:cs="Arial"/>
          <w:b/>
          <w:bCs/>
          <w:sz w:val="22"/>
          <w:szCs w:val="22"/>
        </w:rPr>
      </w:pPr>
      <w:r w:rsidRPr="001E4EE6">
        <w:rPr>
          <w:rFonts w:ascii="Arial" w:hAnsi="Arial" w:cs="Arial"/>
          <w:b/>
          <w:sz w:val="22"/>
          <w:szCs w:val="22"/>
          <w:u w:val="single"/>
        </w:rPr>
        <w:t xml:space="preserve">2.3   Research and Education </w:t>
      </w:r>
    </w:p>
    <w:p w:rsidR="00192628" w:rsidRPr="00340045" w:rsidRDefault="00192628" w:rsidP="00D74BA0">
      <w:pPr>
        <w:rPr>
          <w:rFonts w:ascii="Arial" w:hAnsi="Arial" w:cs="Arial"/>
          <w:b/>
          <w:bCs/>
          <w:i/>
          <w:sz w:val="22"/>
          <w:szCs w:val="22"/>
        </w:rPr>
      </w:pPr>
    </w:p>
    <w:p w:rsidR="00192628" w:rsidRPr="00442D7E" w:rsidRDefault="00192628" w:rsidP="00163482">
      <w:pPr>
        <w:ind w:left="1440"/>
        <w:jc w:val="both"/>
        <w:rPr>
          <w:rFonts w:ascii="Arial" w:hAnsi="Arial" w:cs="Arial"/>
          <w:sz w:val="22"/>
          <w:szCs w:val="22"/>
        </w:rPr>
      </w:pPr>
      <w:r w:rsidRPr="00C7791C">
        <w:rPr>
          <w:rFonts w:ascii="Arial" w:hAnsi="Arial" w:cs="Arial"/>
          <w:sz w:val="22"/>
          <w:szCs w:val="22"/>
        </w:rPr>
        <w:t>There a</w:t>
      </w:r>
      <w:r>
        <w:rPr>
          <w:rFonts w:ascii="Arial" w:hAnsi="Arial" w:cs="Arial"/>
          <w:sz w:val="22"/>
          <w:szCs w:val="22"/>
        </w:rPr>
        <w:t xml:space="preserve">re excellent facilities for postgraduate education. There is a post-graduate library within easy reach.  Directorate and hospital clinical / postgraduate meetings are held weekly </w:t>
      </w:r>
      <w:r w:rsidRPr="00AC672B">
        <w:rPr>
          <w:rFonts w:ascii="Arial" w:eastAsia="MS Mincho" w:hAnsi="Arial" w:cs="Arial"/>
          <w:sz w:val="22"/>
          <w:szCs w:val="22"/>
          <w:lang w:eastAsia="ja-JP"/>
        </w:rPr>
        <w:t>i</w:t>
      </w:r>
      <w:r w:rsidRPr="00442D7E">
        <w:rPr>
          <w:rFonts w:ascii="Arial" w:hAnsi="Arial" w:cs="Arial"/>
          <w:sz w:val="22"/>
          <w:szCs w:val="22"/>
        </w:rPr>
        <w:t>n University term time</w:t>
      </w:r>
      <w:r>
        <w:rPr>
          <w:rFonts w:ascii="Arial" w:hAnsi="Arial" w:cs="Arial"/>
          <w:sz w:val="22"/>
          <w:szCs w:val="22"/>
        </w:rPr>
        <w:t xml:space="preserve"> and FRS has a weekly in service programme</w:t>
      </w:r>
    </w:p>
    <w:p w:rsidR="00192628" w:rsidRPr="00442D7E" w:rsidRDefault="00192628" w:rsidP="00442D7E">
      <w:pPr>
        <w:pStyle w:val="Footer"/>
        <w:tabs>
          <w:tab w:val="left" w:pos="720"/>
        </w:tabs>
        <w:ind w:left="1440" w:firstLine="720"/>
        <w:jc w:val="both"/>
        <w:rPr>
          <w:rFonts w:ascii="Arial" w:hAnsi="Arial" w:cs="Arial"/>
          <w:sz w:val="22"/>
          <w:szCs w:val="22"/>
        </w:rPr>
      </w:pPr>
    </w:p>
    <w:p w:rsidR="00192628" w:rsidRPr="00442D7E" w:rsidRDefault="00192628" w:rsidP="00163482">
      <w:pPr>
        <w:pStyle w:val="Footer"/>
        <w:tabs>
          <w:tab w:val="left" w:pos="720"/>
        </w:tabs>
        <w:ind w:left="1440"/>
        <w:jc w:val="both"/>
        <w:rPr>
          <w:rFonts w:ascii="Arial" w:hAnsi="Arial" w:cs="Arial"/>
          <w:sz w:val="22"/>
          <w:szCs w:val="22"/>
        </w:rPr>
      </w:pPr>
      <w:r w:rsidRPr="00442D7E">
        <w:rPr>
          <w:rFonts w:ascii="Arial" w:hAnsi="Arial" w:cs="Arial"/>
          <w:sz w:val="22"/>
          <w:szCs w:val="22"/>
        </w:rPr>
        <w:t>The service is keen to pro</w:t>
      </w:r>
      <w:r>
        <w:rPr>
          <w:rFonts w:ascii="Arial" w:hAnsi="Arial" w:cs="Arial"/>
          <w:sz w:val="22"/>
          <w:szCs w:val="22"/>
        </w:rPr>
        <w:t xml:space="preserve">mote research and </w:t>
      </w:r>
      <w:proofErr w:type="gramStart"/>
      <w:r>
        <w:rPr>
          <w:rFonts w:ascii="Arial" w:hAnsi="Arial" w:cs="Arial"/>
          <w:sz w:val="22"/>
          <w:szCs w:val="22"/>
        </w:rPr>
        <w:t>staff have</w:t>
      </w:r>
      <w:proofErr w:type="gramEnd"/>
      <w:r>
        <w:rPr>
          <w:rFonts w:ascii="Arial" w:hAnsi="Arial" w:cs="Arial"/>
          <w:sz w:val="22"/>
          <w:szCs w:val="22"/>
        </w:rPr>
        <w:t xml:space="preserve"> been involved in a number of projects over the years both individually and in collaboration with other departments and universities. </w:t>
      </w:r>
    </w:p>
    <w:p w:rsidR="00192628" w:rsidRPr="00442D7E" w:rsidRDefault="00192628" w:rsidP="00442D7E">
      <w:pPr>
        <w:pStyle w:val="Footer"/>
        <w:tabs>
          <w:tab w:val="left" w:pos="720"/>
        </w:tabs>
        <w:ind w:left="1440" w:firstLine="720"/>
        <w:jc w:val="both"/>
        <w:rPr>
          <w:rFonts w:ascii="Arial" w:hAnsi="Arial" w:cs="Arial"/>
          <w:sz w:val="22"/>
          <w:szCs w:val="22"/>
        </w:rPr>
      </w:pPr>
    </w:p>
    <w:p w:rsidR="00192628" w:rsidRDefault="00192628" w:rsidP="00163482">
      <w:pPr>
        <w:pStyle w:val="Footer"/>
        <w:tabs>
          <w:tab w:val="left" w:pos="720"/>
        </w:tabs>
        <w:ind w:left="1440"/>
        <w:jc w:val="both"/>
        <w:rPr>
          <w:rFonts w:ascii="Arial" w:hAnsi="Arial" w:cs="Arial"/>
          <w:sz w:val="22"/>
          <w:szCs w:val="22"/>
        </w:rPr>
      </w:pPr>
      <w:r w:rsidRPr="00442D7E">
        <w:rPr>
          <w:rFonts w:ascii="Arial" w:hAnsi="Arial" w:cs="Arial"/>
          <w:sz w:val="22"/>
          <w:szCs w:val="22"/>
        </w:rPr>
        <w:t>The department plays a leading role in the National Managed Clinical Network for Brain Injury, which exists to promote and support best practise in Brain Injury Rehabilitation across Scotland</w:t>
      </w:r>
      <w:r w:rsidR="00995086">
        <w:rPr>
          <w:rFonts w:ascii="Arial" w:hAnsi="Arial" w:cs="Arial"/>
          <w:sz w:val="22"/>
          <w:szCs w:val="22"/>
        </w:rPr>
        <w:t>.</w:t>
      </w:r>
    </w:p>
    <w:p w:rsidR="00192628" w:rsidRDefault="00192628" w:rsidP="00163482">
      <w:pPr>
        <w:pStyle w:val="Footer"/>
        <w:tabs>
          <w:tab w:val="left" w:pos="720"/>
        </w:tabs>
        <w:ind w:left="1440"/>
        <w:jc w:val="both"/>
        <w:rPr>
          <w:rFonts w:ascii="Arial" w:hAnsi="Arial" w:cs="Arial"/>
          <w:sz w:val="22"/>
          <w:szCs w:val="22"/>
        </w:rPr>
      </w:pPr>
    </w:p>
    <w:p w:rsidR="00192628" w:rsidRPr="00442D7E" w:rsidRDefault="00192628" w:rsidP="00163482">
      <w:pPr>
        <w:pStyle w:val="Footer"/>
        <w:tabs>
          <w:tab w:val="left" w:pos="720"/>
        </w:tabs>
        <w:ind w:left="1440"/>
        <w:jc w:val="both"/>
        <w:rPr>
          <w:rFonts w:ascii="Arial" w:hAnsi="Arial" w:cs="Arial"/>
          <w:sz w:val="22"/>
          <w:szCs w:val="22"/>
        </w:rPr>
      </w:pPr>
      <w:r>
        <w:rPr>
          <w:rFonts w:ascii="Arial" w:hAnsi="Arial" w:cs="Arial"/>
          <w:sz w:val="22"/>
          <w:szCs w:val="22"/>
        </w:rPr>
        <w:t>The unit is involved in clinical teaching of medical students with the University of St Andrews.</w:t>
      </w:r>
    </w:p>
    <w:p w:rsidR="00192628" w:rsidRPr="00442D7E" w:rsidRDefault="00192628" w:rsidP="00442D7E">
      <w:pPr>
        <w:pStyle w:val="Footer"/>
        <w:tabs>
          <w:tab w:val="left" w:pos="720"/>
        </w:tabs>
        <w:ind w:left="1440" w:firstLine="720"/>
        <w:jc w:val="both"/>
        <w:rPr>
          <w:rFonts w:ascii="Arial" w:hAnsi="Arial" w:cs="Arial"/>
          <w:sz w:val="22"/>
          <w:szCs w:val="22"/>
        </w:rPr>
      </w:pPr>
    </w:p>
    <w:p w:rsidR="00121391" w:rsidRDefault="00192628" w:rsidP="001B73DE">
      <w:pPr>
        <w:rPr>
          <w:rFonts w:ascii="Arial" w:hAnsi="Arial" w:cs="Arial"/>
          <w:b/>
          <w:sz w:val="22"/>
          <w:szCs w:val="22"/>
          <w:u w:val="single"/>
        </w:rPr>
      </w:pPr>
      <w:r w:rsidRPr="001B73DE">
        <w:rPr>
          <w:rFonts w:ascii="Arial" w:hAnsi="Arial" w:cs="Arial"/>
          <w:b/>
          <w:sz w:val="22"/>
          <w:szCs w:val="22"/>
          <w:u w:val="single"/>
        </w:rPr>
        <w:t xml:space="preserve"> </w:t>
      </w:r>
    </w:p>
    <w:p w:rsidR="00121391" w:rsidRDefault="00121391" w:rsidP="001B73DE">
      <w:pPr>
        <w:rPr>
          <w:rFonts w:ascii="Arial" w:hAnsi="Arial" w:cs="Arial"/>
          <w:b/>
          <w:sz w:val="22"/>
          <w:szCs w:val="22"/>
          <w:u w:val="single"/>
        </w:rPr>
      </w:pPr>
    </w:p>
    <w:p w:rsidR="00121391" w:rsidRDefault="00121391" w:rsidP="001B73DE">
      <w:pPr>
        <w:rPr>
          <w:rFonts w:ascii="Arial" w:hAnsi="Arial" w:cs="Arial"/>
          <w:b/>
          <w:sz w:val="22"/>
          <w:szCs w:val="22"/>
          <w:u w:val="single"/>
        </w:rPr>
      </w:pPr>
    </w:p>
    <w:p w:rsidR="00121391" w:rsidRDefault="00121391" w:rsidP="001B73DE">
      <w:pPr>
        <w:rPr>
          <w:rFonts w:ascii="Arial" w:hAnsi="Arial" w:cs="Arial"/>
          <w:b/>
          <w:sz w:val="22"/>
          <w:szCs w:val="22"/>
          <w:u w:val="single"/>
        </w:rPr>
      </w:pPr>
    </w:p>
    <w:p w:rsidR="00121391" w:rsidRDefault="00121391" w:rsidP="001B73DE">
      <w:pPr>
        <w:rPr>
          <w:rFonts w:ascii="Arial" w:hAnsi="Arial" w:cs="Arial"/>
          <w:b/>
          <w:sz w:val="22"/>
          <w:szCs w:val="22"/>
          <w:u w:val="single"/>
        </w:rPr>
      </w:pPr>
    </w:p>
    <w:p w:rsidR="00121391" w:rsidRDefault="00121391" w:rsidP="001B73DE">
      <w:pPr>
        <w:rPr>
          <w:rFonts w:ascii="Arial" w:hAnsi="Arial" w:cs="Arial"/>
          <w:b/>
          <w:sz w:val="22"/>
          <w:szCs w:val="22"/>
          <w:u w:val="single"/>
        </w:rPr>
      </w:pPr>
    </w:p>
    <w:p w:rsidR="00121391" w:rsidRDefault="00121391" w:rsidP="001B73DE">
      <w:pPr>
        <w:rPr>
          <w:rFonts w:ascii="Arial" w:hAnsi="Arial" w:cs="Arial"/>
          <w:b/>
          <w:sz w:val="22"/>
          <w:szCs w:val="22"/>
          <w:u w:val="single"/>
        </w:rPr>
      </w:pPr>
    </w:p>
    <w:p w:rsidR="00121391" w:rsidRDefault="00121391" w:rsidP="001B73DE">
      <w:pPr>
        <w:rPr>
          <w:rFonts w:ascii="Arial" w:hAnsi="Arial" w:cs="Arial"/>
          <w:b/>
          <w:sz w:val="22"/>
          <w:szCs w:val="22"/>
          <w:u w:val="single"/>
        </w:rPr>
      </w:pPr>
    </w:p>
    <w:p w:rsidR="00121391" w:rsidRDefault="00121391" w:rsidP="001B73DE">
      <w:pPr>
        <w:rPr>
          <w:rFonts w:ascii="Arial" w:hAnsi="Arial" w:cs="Arial"/>
          <w:b/>
          <w:sz w:val="22"/>
          <w:szCs w:val="22"/>
          <w:u w:val="single"/>
        </w:rPr>
      </w:pPr>
    </w:p>
    <w:p w:rsidR="00121391" w:rsidRDefault="00121391" w:rsidP="001B73DE">
      <w:pPr>
        <w:rPr>
          <w:rFonts w:ascii="Arial" w:hAnsi="Arial" w:cs="Arial"/>
          <w:b/>
          <w:sz w:val="22"/>
          <w:szCs w:val="22"/>
          <w:u w:val="single"/>
        </w:rPr>
      </w:pPr>
    </w:p>
    <w:p w:rsidR="00121391" w:rsidRDefault="00121391" w:rsidP="001B73DE">
      <w:pPr>
        <w:rPr>
          <w:rFonts w:ascii="Arial" w:hAnsi="Arial" w:cs="Arial"/>
          <w:b/>
          <w:sz w:val="22"/>
          <w:szCs w:val="22"/>
          <w:u w:val="single"/>
        </w:rPr>
      </w:pPr>
    </w:p>
    <w:p w:rsidR="00192628" w:rsidRPr="001B73DE" w:rsidRDefault="00192628" w:rsidP="001B73DE">
      <w:pPr>
        <w:rPr>
          <w:rFonts w:ascii="Arial" w:hAnsi="Arial" w:cs="Arial"/>
          <w:b/>
          <w:sz w:val="22"/>
          <w:szCs w:val="22"/>
          <w:u w:val="single"/>
        </w:rPr>
      </w:pPr>
      <w:r w:rsidRPr="001B73DE">
        <w:rPr>
          <w:rFonts w:ascii="Arial" w:hAnsi="Arial" w:cs="Arial"/>
          <w:b/>
          <w:sz w:val="22"/>
          <w:szCs w:val="22"/>
          <w:u w:val="single"/>
        </w:rPr>
        <w:t>Details of the Post:</w:t>
      </w:r>
    </w:p>
    <w:p w:rsidR="00192628" w:rsidRPr="00442D7E" w:rsidRDefault="00192628">
      <w:pPr>
        <w:rPr>
          <w:rFonts w:ascii="Arial" w:hAnsi="Arial" w:cs="Arial"/>
          <w:sz w:val="22"/>
          <w:szCs w:val="22"/>
        </w:rPr>
      </w:pPr>
    </w:p>
    <w:p w:rsidR="00192628" w:rsidRPr="00442D7E" w:rsidRDefault="00192628" w:rsidP="001B73DE">
      <w:pPr>
        <w:ind w:left="1080" w:hanging="540"/>
        <w:jc w:val="both"/>
        <w:rPr>
          <w:rFonts w:ascii="Arial" w:hAnsi="Arial" w:cs="Arial"/>
          <w:sz w:val="22"/>
          <w:szCs w:val="22"/>
        </w:rPr>
      </w:pPr>
      <w:r w:rsidRPr="00442D7E">
        <w:rPr>
          <w:rFonts w:ascii="Arial" w:hAnsi="Arial" w:cs="Arial"/>
          <w:sz w:val="22"/>
          <w:szCs w:val="22"/>
        </w:rPr>
        <w:t>The duties of the post</w:t>
      </w:r>
      <w:r>
        <w:rPr>
          <w:rFonts w:ascii="Arial" w:hAnsi="Arial" w:cs="Arial"/>
          <w:sz w:val="22"/>
          <w:szCs w:val="22"/>
        </w:rPr>
        <w:t xml:space="preserve"> </w:t>
      </w:r>
      <w:r w:rsidRPr="00442D7E">
        <w:rPr>
          <w:rFonts w:ascii="Arial" w:hAnsi="Arial" w:cs="Arial"/>
          <w:sz w:val="22"/>
          <w:szCs w:val="22"/>
        </w:rPr>
        <w:t>holder will include the following:</w:t>
      </w:r>
    </w:p>
    <w:p w:rsidR="00192628" w:rsidRPr="00442D7E" w:rsidRDefault="00192628" w:rsidP="00D74BA0">
      <w:pPr>
        <w:ind w:left="1080"/>
        <w:jc w:val="both"/>
        <w:rPr>
          <w:rFonts w:ascii="Arial" w:hAnsi="Arial" w:cs="Arial"/>
          <w:sz w:val="22"/>
          <w:szCs w:val="22"/>
        </w:rPr>
      </w:pPr>
    </w:p>
    <w:p w:rsidR="00192628" w:rsidRPr="00121391" w:rsidRDefault="00192628" w:rsidP="001B73DE">
      <w:pPr>
        <w:ind w:left="900"/>
        <w:jc w:val="both"/>
        <w:rPr>
          <w:rFonts w:ascii="Arial" w:hAnsi="Arial" w:cs="Arial"/>
          <w:b/>
          <w:sz w:val="22"/>
          <w:szCs w:val="22"/>
          <w:u w:val="single"/>
        </w:rPr>
      </w:pPr>
      <w:r w:rsidRPr="00121391">
        <w:rPr>
          <w:rFonts w:ascii="Arial" w:hAnsi="Arial" w:cs="Arial"/>
          <w:b/>
          <w:sz w:val="22"/>
          <w:szCs w:val="22"/>
          <w:u w:val="single"/>
        </w:rPr>
        <w:t>Clinical roles</w:t>
      </w:r>
    </w:p>
    <w:p w:rsidR="00192628" w:rsidRPr="001B73DE" w:rsidRDefault="00192628" w:rsidP="001B73DE">
      <w:pPr>
        <w:ind w:left="900"/>
        <w:jc w:val="both"/>
        <w:rPr>
          <w:rFonts w:ascii="Arial" w:hAnsi="Arial" w:cs="Arial"/>
          <w:sz w:val="22"/>
          <w:szCs w:val="22"/>
          <w:u w:val="single"/>
        </w:rPr>
      </w:pPr>
    </w:p>
    <w:p w:rsidR="00192628" w:rsidRDefault="00192628" w:rsidP="001B73DE">
      <w:pPr>
        <w:numPr>
          <w:ilvl w:val="0"/>
          <w:numId w:val="15"/>
        </w:numPr>
        <w:jc w:val="both"/>
        <w:rPr>
          <w:rFonts w:ascii="Arial" w:hAnsi="Arial" w:cs="Arial"/>
          <w:sz w:val="22"/>
          <w:szCs w:val="22"/>
        </w:rPr>
      </w:pPr>
      <w:r w:rsidRPr="00442D7E">
        <w:rPr>
          <w:rFonts w:ascii="Arial" w:hAnsi="Arial" w:cs="Arial"/>
          <w:sz w:val="22"/>
          <w:szCs w:val="22"/>
        </w:rPr>
        <w:t>The medical assessment and review of patients referr</w:t>
      </w:r>
      <w:r>
        <w:rPr>
          <w:rFonts w:ascii="Arial" w:hAnsi="Arial" w:cs="Arial"/>
          <w:sz w:val="22"/>
          <w:szCs w:val="22"/>
        </w:rPr>
        <w:t>ed for rehabilitation from</w:t>
      </w:r>
      <w:r w:rsidRPr="00442D7E">
        <w:rPr>
          <w:rFonts w:ascii="Arial" w:hAnsi="Arial" w:cs="Arial"/>
          <w:sz w:val="22"/>
          <w:szCs w:val="22"/>
        </w:rPr>
        <w:t xml:space="preserve"> </w:t>
      </w:r>
      <w:r w:rsidRPr="00EB233F">
        <w:rPr>
          <w:rFonts w:ascii="Arial" w:hAnsi="Arial" w:cs="Arial"/>
          <w:sz w:val="22"/>
          <w:szCs w:val="22"/>
        </w:rPr>
        <w:t xml:space="preserve">hospitals </w:t>
      </w:r>
      <w:r>
        <w:rPr>
          <w:rFonts w:ascii="Arial" w:hAnsi="Arial" w:cs="Arial"/>
          <w:sz w:val="22"/>
          <w:szCs w:val="22"/>
        </w:rPr>
        <w:t>within and out with Fife</w:t>
      </w:r>
    </w:p>
    <w:p w:rsidR="00192628" w:rsidRDefault="00192628" w:rsidP="001B73DE">
      <w:pPr>
        <w:numPr>
          <w:ilvl w:val="0"/>
          <w:numId w:val="15"/>
        </w:numPr>
        <w:jc w:val="both"/>
        <w:rPr>
          <w:rFonts w:ascii="Arial" w:hAnsi="Arial" w:cs="Arial"/>
          <w:sz w:val="22"/>
          <w:szCs w:val="22"/>
        </w:rPr>
      </w:pPr>
      <w:r w:rsidRPr="00442D7E">
        <w:rPr>
          <w:rFonts w:ascii="Arial" w:hAnsi="Arial" w:cs="Arial"/>
          <w:sz w:val="22"/>
          <w:szCs w:val="22"/>
        </w:rPr>
        <w:t>Managing the specialist rehabilitation requirements</w:t>
      </w:r>
      <w:r>
        <w:rPr>
          <w:rFonts w:ascii="Arial" w:hAnsi="Arial" w:cs="Arial"/>
          <w:sz w:val="22"/>
          <w:szCs w:val="22"/>
        </w:rPr>
        <w:t xml:space="preserve"> </w:t>
      </w:r>
      <w:r w:rsidRPr="00442D7E">
        <w:rPr>
          <w:rFonts w:ascii="Arial" w:hAnsi="Arial" w:cs="Arial"/>
          <w:sz w:val="22"/>
          <w:szCs w:val="22"/>
        </w:rPr>
        <w:t xml:space="preserve">and ongoing medical </w:t>
      </w:r>
      <w:r w:rsidRPr="008737A2">
        <w:rPr>
          <w:rFonts w:ascii="Arial" w:hAnsi="Arial" w:cs="Arial"/>
          <w:sz w:val="22"/>
          <w:szCs w:val="22"/>
        </w:rPr>
        <w:t>conditions</w:t>
      </w:r>
      <w:r w:rsidRPr="008737A2">
        <w:rPr>
          <w:rFonts w:ascii="Arial" w:hAnsi="Arial" w:cs="Arial"/>
          <w:color w:val="FF0000"/>
          <w:sz w:val="22"/>
          <w:szCs w:val="22"/>
        </w:rPr>
        <w:t xml:space="preserve"> </w:t>
      </w:r>
      <w:r w:rsidRPr="00EB233F">
        <w:rPr>
          <w:rFonts w:ascii="Arial" w:hAnsi="Arial" w:cs="Arial"/>
          <w:sz w:val="22"/>
          <w:szCs w:val="22"/>
        </w:rPr>
        <w:t xml:space="preserve">of appropriate inpatients </w:t>
      </w:r>
    </w:p>
    <w:p w:rsidR="00192628" w:rsidRPr="00442D7E" w:rsidRDefault="00192628" w:rsidP="002C5A13">
      <w:pPr>
        <w:numPr>
          <w:ilvl w:val="0"/>
          <w:numId w:val="15"/>
        </w:numPr>
        <w:jc w:val="both"/>
        <w:rPr>
          <w:rFonts w:ascii="Arial" w:hAnsi="Arial" w:cs="Arial"/>
          <w:sz w:val="22"/>
          <w:szCs w:val="22"/>
        </w:rPr>
      </w:pPr>
      <w:r>
        <w:rPr>
          <w:rFonts w:ascii="Arial" w:hAnsi="Arial" w:cs="Arial"/>
          <w:sz w:val="22"/>
          <w:szCs w:val="22"/>
        </w:rPr>
        <w:t xml:space="preserve">Providing a lead role in the </w:t>
      </w:r>
      <w:r w:rsidRPr="00442D7E">
        <w:rPr>
          <w:rFonts w:ascii="Arial" w:hAnsi="Arial" w:cs="Arial"/>
          <w:sz w:val="22"/>
          <w:szCs w:val="22"/>
        </w:rPr>
        <w:t>multidisciplinary rehabilitation</w:t>
      </w:r>
      <w:r>
        <w:rPr>
          <w:rFonts w:ascii="Arial" w:hAnsi="Arial" w:cs="Arial"/>
          <w:sz w:val="22"/>
          <w:szCs w:val="22"/>
        </w:rPr>
        <w:t xml:space="preserve"> </w:t>
      </w:r>
      <w:r w:rsidRPr="00442D7E">
        <w:rPr>
          <w:rFonts w:ascii="Arial" w:hAnsi="Arial" w:cs="Arial"/>
          <w:sz w:val="22"/>
          <w:szCs w:val="22"/>
        </w:rPr>
        <w:t>team</w:t>
      </w:r>
    </w:p>
    <w:p w:rsidR="00192628" w:rsidRPr="00442D7E" w:rsidRDefault="00192628" w:rsidP="001B73DE">
      <w:pPr>
        <w:numPr>
          <w:ilvl w:val="0"/>
          <w:numId w:val="15"/>
        </w:numPr>
        <w:jc w:val="both"/>
        <w:rPr>
          <w:rFonts w:ascii="Arial" w:hAnsi="Arial" w:cs="Arial"/>
          <w:sz w:val="22"/>
          <w:szCs w:val="22"/>
        </w:rPr>
      </w:pPr>
      <w:r w:rsidRPr="00442D7E">
        <w:rPr>
          <w:rFonts w:ascii="Arial" w:hAnsi="Arial" w:cs="Arial"/>
          <w:sz w:val="22"/>
          <w:szCs w:val="22"/>
        </w:rPr>
        <w:t>Ensuring appropriate outpatient follow-up of patients discharged from the unit.</w:t>
      </w:r>
    </w:p>
    <w:p w:rsidR="00192628" w:rsidRDefault="00192628" w:rsidP="001B73DE">
      <w:pPr>
        <w:numPr>
          <w:ilvl w:val="0"/>
          <w:numId w:val="15"/>
        </w:numPr>
        <w:jc w:val="both"/>
        <w:rPr>
          <w:rFonts w:ascii="Arial" w:hAnsi="Arial" w:cs="Arial"/>
          <w:sz w:val="22"/>
          <w:szCs w:val="22"/>
        </w:rPr>
      </w:pPr>
      <w:r>
        <w:rPr>
          <w:rFonts w:ascii="Arial" w:hAnsi="Arial" w:cs="Arial"/>
          <w:sz w:val="22"/>
          <w:szCs w:val="22"/>
        </w:rPr>
        <w:t xml:space="preserve">Providing </w:t>
      </w:r>
      <w:r w:rsidRPr="00442D7E">
        <w:rPr>
          <w:rFonts w:ascii="Arial" w:hAnsi="Arial" w:cs="Arial"/>
          <w:sz w:val="22"/>
          <w:szCs w:val="22"/>
        </w:rPr>
        <w:t>an outpatient rehabilitation assessment and treatment service</w:t>
      </w:r>
      <w:r>
        <w:rPr>
          <w:rFonts w:ascii="Arial" w:hAnsi="Arial" w:cs="Arial"/>
          <w:sz w:val="22"/>
          <w:szCs w:val="22"/>
        </w:rPr>
        <w:t>,</w:t>
      </w:r>
      <w:r w:rsidRPr="00442D7E">
        <w:rPr>
          <w:rFonts w:ascii="Arial" w:hAnsi="Arial" w:cs="Arial"/>
          <w:sz w:val="22"/>
          <w:szCs w:val="22"/>
        </w:rPr>
        <w:t xml:space="preserve"> accepting referrals from consultants and </w:t>
      </w:r>
      <w:r>
        <w:rPr>
          <w:rFonts w:ascii="Arial" w:hAnsi="Arial" w:cs="Arial"/>
          <w:sz w:val="22"/>
          <w:szCs w:val="22"/>
        </w:rPr>
        <w:t>g</w:t>
      </w:r>
      <w:r w:rsidRPr="00442D7E">
        <w:rPr>
          <w:rFonts w:ascii="Arial" w:hAnsi="Arial" w:cs="Arial"/>
          <w:sz w:val="22"/>
          <w:szCs w:val="22"/>
        </w:rPr>
        <w:t xml:space="preserve">eneral </w:t>
      </w:r>
      <w:r>
        <w:rPr>
          <w:rFonts w:ascii="Arial" w:hAnsi="Arial" w:cs="Arial"/>
          <w:sz w:val="22"/>
          <w:szCs w:val="22"/>
        </w:rPr>
        <w:t>p</w:t>
      </w:r>
      <w:r w:rsidRPr="00442D7E">
        <w:rPr>
          <w:rFonts w:ascii="Arial" w:hAnsi="Arial" w:cs="Arial"/>
          <w:sz w:val="22"/>
          <w:szCs w:val="22"/>
        </w:rPr>
        <w:t>ractitioners</w:t>
      </w:r>
    </w:p>
    <w:p w:rsidR="00192628" w:rsidRPr="00920699" w:rsidRDefault="00192628" w:rsidP="00920699">
      <w:pPr>
        <w:numPr>
          <w:ilvl w:val="0"/>
          <w:numId w:val="15"/>
        </w:numPr>
        <w:tabs>
          <w:tab w:val="left" w:pos="3828"/>
          <w:tab w:val="left" w:pos="8364"/>
        </w:tabs>
        <w:rPr>
          <w:rFonts w:ascii="Arial" w:hAnsi="Arial" w:cs="Arial"/>
          <w:b/>
          <w:sz w:val="22"/>
          <w:szCs w:val="22"/>
        </w:rPr>
      </w:pPr>
      <w:r w:rsidRPr="00920699">
        <w:rPr>
          <w:rFonts w:ascii="Arial" w:hAnsi="Arial" w:cs="Arial"/>
          <w:sz w:val="22"/>
          <w:szCs w:val="22"/>
        </w:rPr>
        <w:t>Work in close collaboration with the national centres for acquired brain injury and spinal injury in Edinburgh and Glasgow respectively</w:t>
      </w:r>
    </w:p>
    <w:p w:rsidR="00192628" w:rsidRPr="00920699" w:rsidRDefault="00192628" w:rsidP="00920699">
      <w:pPr>
        <w:numPr>
          <w:ilvl w:val="0"/>
          <w:numId w:val="15"/>
        </w:numPr>
        <w:tabs>
          <w:tab w:val="left" w:pos="3828"/>
          <w:tab w:val="left" w:pos="8364"/>
        </w:tabs>
        <w:rPr>
          <w:rFonts w:ascii="Arial" w:hAnsi="Arial" w:cs="Arial"/>
          <w:b/>
          <w:sz w:val="22"/>
          <w:szCs w:val="22"/>
        </w:rPr>
      </w:pPr>
      <w:r w:rsidRPr="00920699">
        <w:rPr>
          <w:rFonts w:ascii="Arial" w:hAnsi="Arial" w:cs="Arial"/>
          <w:sz w:val="22"/>
          <w:szCs w:val="22"/>
        </w:rPr>
        <w:t>Liaise with other statutory agencies in Fife, mainly Social Work, Education &amp; Employment and with various community and voluntary bodies.</w:t>
      </w:r>
    </w:p>
    <w:p w:rsidR="00192628" w:rsidRPr="00442D7E" w:rsidRDefault="00192628" w:rsidP="00914216">
      <w:pPr>
        <w:numPr>
          <w:ilvl w:val="0"/>
          <w:numId w:val="15"/>
        </w:numPr>
        <w:jc w:val="both"/>
        <w:rPr>
          <w:rFonts w:ascii="Arial" w:hAnsi="Arial" w:cs="Arial"/>
          <w:sz w:val="22"/>
          <w:szCs w:val="22"/>
        </w:rPr>
      </w:pPr>
      <w:r w:rsidRPr="00442D7E">
        <w:rPr>
          <w:rFonts w:ascii="Arial" w:hAnsi="Arial" w:cs="Arial"/>
          <w:sz w:val="22"/>
          <w:szCs w:val="22"/>
        </w:rPr>
        <w:t xml:space="preserve">Leading </w:t>
      </w:r>
      <w:r>
        <w:rPr>
          <w:rFonts w:ascii="Arial" w:hAnsi="Arial" w:cs="Arial"/>
          <w:sz w:val="22"/>
          <w:szCs w:val="22"/>
        </w:rPr>
        <w:t xml:space="preserve">audit, research and morbidity &amp; </w:t>
      </w:r>
      <w:r w:rsidRPr="00442D7E">
        <w:rPr>
          <w:rFonts w:ascii="Arial" w:hAnsi="Arial" w:cs="Arial"/>
          <w:sz w:val="22"/>
          <w:szCs w:val="22"/>
        </w:rPr>
        <w:t>mortality review within the department to ensure the delivery of evidence based services with high quality outcomes.</w:t>
      </w:r>
    </w:p>
    <w:p w:rsidR="00192628" w:rsidRDefault="00192628" w:rsidP="001B73DE">
      <w:pPr>
        <w:numPr>
          <w:ilvl w:val="0"/>
          <w:numId w:val="15"/>
        </w:numPr>
        <w:jc w:val="both"/>
        <w:rPr>
          <w:rFonts w:ascii="Arial" w:hAnsi="Arial" w:cs="Arial"/>
          <w:sz w:val="22"/>
          <w:szCs w:val="22"/>
        </w:rPr>
      </w:pPr>
      <w:r>
        <w:rPr>
          <w:rFonts w:ascii="Arial" w:hAnsi="Arial" w:cs="Arial"/>
          <w:sz w:val="22"/>
          <w:szCs w:val="22"/>
        </w:rPr>
        <w:t>Providing</w:t>
      </w:r>
      <w:r w:rsidRPr="00442D7E">
        <w:rPr>
          <w:rFonts w:ascii="Arial" w:hAnsi="Arial" w:cs="Arial"/>
          <w:sz w:val="22"/>
          <w:szCs w:val="22"/>
        </w:rPr>
        <w:t xml:space="preserve"> an immediate source of clinical advice to the non-consultant doctors, nursing staff and AHP staff in </w:t>
      </w:r>
      <w:r>
        <w:rPr>
          <w:rFonts w:ascii="Arial" w:hAnsi="Arial" w:cs="Arial"/>
          <w:sz w:val="22"/>
          <w:szCs w:val="22"/>
        </w:rPr>
        <w:t>FRS</w:t>
      </w:r>
    </w:p>
    <w:p w:rsidR="00192628" w:rsidRPr="00442D7E" w:rsidRDefault="00192628" w:rsidP="001B73DE">
      <w:pPr>
        <w:numPr>
          <w:ilvl w:val="0"/>
          <w:numId w:val="15"/>
        </w:numPr>
        <w:jc w:val="both"/>
        <w:rPr>
          <w:rFonts w:ascii="Arial" w:hAnsi="Arial" w:cs="Arial"/>
          <w:sz w:val="22"/>
          <w:szCs w:val="22"/>
        </w:rPr>
      </w:pPr>
      <w:r>
        <w:rPr>
          <w:rFonts w:ascii="Arial" w:hAnsi="Arial" w:cs="Arial"/>
          <w:sz w:val="22"/>
          <w:szCs w:val="22"/>
        </w:rPr>
        <w:t xml:space="preserve">Take a lead role in the further development </w:t>
      </w:r>
      <w:r w:rsidRPr="00EB233F">
        <w:rPr>
          <w:rFonts w:ascii="Arial" w:hAnsi="Arial" w:cs="Arial"/>
          <w:sz w:val="22"/>
          <w:szCs w:val="22"/>
        </w:rPr>
        <w:t>and implementation</w:t>
      </w:r>
      <w:r>
        <w:rPr>
          <w:rFonts w:ascii="Arial" w:hAnsi="Arial" w:cs="Arial"/>
          <w:sz w:val="22"/>
          <w:szCs w:val="22"/>
        </w:rPr>
        <w:t xml:space="preserve"> of an integrated </w:t>
      </w:r>
      <w:proofErr w:type="spellStart"/>
      <w:r>
        <w:rPr>
          <w:rFonts w:ascii="Arial" w:hAnsi="Arial" w:cs="Arial"/>
          <w:sz w:val="22"/>
          <w:szCs w:val="22"/>
        </w:rPr>
        <w:t>neurorehabilitation</w:t>
      </w:r>
      <w:proofErr w:type="spellEnd"/>
      <w:r>
        <w:rPr>
          <w:rFonts w:ascii="Arial" w:hAnsi="Arial" w:cs="Arial"/>
          <w:sz w:val="22"/>
          <w:szCs w:val="22"/>
        </w:rPr>
        <w:t xml:space="preserve"> model for Fife</w:t>
      </w:r>
    </w:p>
    <w:p w:rsidR="00192628" w:rsidRPr="00442D7E" w:rsidRDefault="00192628" w:rsidP="00D74BA0">
      <w:pPr>
        <w:jc w:val="both"/>
        <w:rPr>
          <w:rFonts w:ascii="Arial" w:hAnsi="Arial" w:cs="Arial"/>
          <w:sz w:val="22"/>
          <w:szCs w:val="22"/>
        </w:rPr>
      </w:pPr>
    </w:p>
    <w:p w:rsidR="00192628" w:rsidRPr="00442D7E" w:rsidRDefault="00192628" w:rsidP="00D74BA0">
      <w:pPr>
        <w:jc w:val="both"/>
        <w:rPr>
          <w:rFonts w:ascii="Arial" w:hAnsi="Arial" w:cs="Arial"/>
          <w:sz w:val="22"/>
          <w:szCs w:val="22"/>
        </w:rPr>
      </w:pPr>
    </w:p>
    <w:p w:rsidR="00192628" w:rsidRPr="001E4EE6" w:rsidRDefault="00192628" w:rsidP="00604E2E">
      <w:pPr>
        <w:widowControl w:val="0"/>
        <w:ind w:left="900"/>
        <w:jc w:val="both"/>
        <w:rPr>
          <w:rFonts w:ascii="Arial" w:hAnsi="Arial" w:cs="Arial"/>
          <w:b/>
          <w:sz w:val="22"/>
          <w:szCs w:val="22"/>
          <w:u w:val="single"/>
        </w:rPr>
      </w:pPr>
      <w:r w:rsidRPr="001E4EE6">
        <w:rPr>
          <w:rFonts w:ascii="Arial" w:hAnsi="Arial" w:cs="Arial"/>
          <w:b/>
          <w:sz w:val="22"/>
          <w:szCs w:val="22"/>
          <w:u w:val="single"/>
        </w:rPr>
        <w:t>Academic roles</w:t>
      </w:r>
    </w:p>
    <w:p w:rsidR="00192628" w:rsidRPr="00604E2E" w:rsidRDefault="00192628" w:rsidP="00604E2E">
      <w:pPr>
        <w:widowControl w:val="0"/>
        <w:ind w:left="900"/>
        <w:jc w:val="both"/>
        <w:rPr>
          <w:rFonts w:ascii="Arial" w:hAnsi="Arial" w:cs="Arial"/>
          <w:sz w:val="22"/>
          <w:szCs w:val="22"/>
          <w:u w:val="single"/>
        </w:rPr>
      </w:pPr>
    </w:p>
    <w:p w:rsidR="00192628" w:rsidRDefault="00192628" w:rsidP="00604E2E">
      <w:pPr>
        <w:ind w:left="900"/>
        <w:jc w:val="both"/>
        <w:rPr>
          <w:rFonts w:ascii="Arial" w:hAnsi="Arial" w:cs="Arial"/>
          <w:sz w:val="22"/>
          <w:szCs w:val="22"/>
        </w:rPr>
      </w:pPr>
      <w:r>
        <w:rPr>
          <w:rFonts w:ascii="Arial" w:hAnsi="Arial" w:cs="Arial"/>
          <w:sz w:val="22"/>
          <w:szCs w:val="22"/>
        </w:rPr>
        <w:t>While there is no formal academic role for this post it is expected the successful candidate will s</w:t>
      </w:r>
      <w:r w:rsidRPr="00442D7E">
        <w:rPr>
          <w:rFonts w:ascii="Arial" w:hAnsi="Arial" w:cs="Arial"/>
          <w:sz w:val="22"/>
          <w:szCs w:val="22"/>
        </w:rPr>
        <w:t>how a commitment to learning and teaching by participation in some or all of</w:t>
      </w:r>
      <w:r>
        <w:rPr>
          <w:rFonts w:ascii="Arial" w:hAnsi="Arial" w:cs="Arial"/>
          <w:sz w:val="22"/>
          <w:szCs w:val="22"/>
        </w:rPr>
        <w:t>:</w:t>
      </w:r>
    </w:p>
    <w:p w:rsidR="00192628" w:rsidRPr="00442D7E" w:rsidRDefault="00192628" w:rsidP="00604E2E">
      <w:pPr>
        <w:ind w:left="900"/>
        <w:jc w:val="both"/>
        <w:rPr>
          <w:rFonts w:ascii="Arial" w:hAnsi="Arial" w:cs="Arial"/>
          <w:sz w:val="22"/>
          <w:szCs w:val="22"/>
        </w:rPr>
      </w:pPr>
      <w:r w:rsidRPr="00442D7E">
        <w:rPr>
          <w:rFonts w:ascii="Arial" w:hAnsi="Arial" w:cs="Arial"/>
          <w:sz w:val="22"/>
          <w:szCs w:val="22"/>
        </w:rPr>
        <w:t xml:space="preserve"> </w:t>
      </w:r>
    </w:p>
    <w:p w:rsidR="00192628" w:rsidRPr="00442D7E" w:rsidRDefault="00192628" w:rsidP="00604E2E">
      <w:pPr>
        <w:numPr>
          <w:ilvl w:val="0"/>
          <w:numId w:val="15"/>
        </w:numPr>
        <w:jc w:val="both"/>
        <w:rPr>
          <w:rFonts w:ascii="Arial" w:hAnsi="Arial" w:cs="Arial"/>
          <w:sz w:val="22"/>
          <w:szCs w:val="22"/>
        </w:rPr>
      </w:pPr>
      <w:r>
        <w:rPr>
          <w:rFonts w:ascii="Arial" w:hAnsi="Arial" w:cs="Arial"/>
          <w:sz w:val="22"/>
          <w:szCs w:val="22"/>
        </w:rPr>
        <w:t xml:space="preserve">Attendance at </w:t>
      </w:r>
      <w:r w:rsidRPr="00442D7E">
        <w:rPr>
          <w:rFonts w:ascii="Arial" w:hAnsi="Arial" w:cs="Arial"/>
          <w:sz w:val="22"/>
          <w:szCs w:val="22"/>
        </w:rPr>
        <w:t xml:space="preserve">relevant courses </w:t>
      </w:r>
    </w:p>
    <w:p w:rsidR="00192628" w:rsidRPr="00442D7E" w:rsidRDefault="00192628" w:rsidP="00D74BA0">
      <w:pPr>
        <w:numPr>
          <w:ilvl w:val="0"/>
          <w:numId w:val="15"/>
        </w:numPr>
        <w:jc w:val="both"/>
        <w:rPr>
          <w:rFonts w:ascii="Arial" w:hAnsi="Arial" w:cs="Arial"/>
          <w:sz w:val="22"/>
          <w:szCs w:val="22"/>
        </w:rPr>
      </w:pPr>
      <w:r w:rsidRPr="00442D7E">
        <w:rPr>
          <w:rFonts w:ascii="Arial" w:hAnsi="Arial" w:cs="Arial"/>
          <w:sz w:val="22"/>
          <w:szCs w:val="22"/>
        </w:rPr>
        <w:t xml:space="preserve">Teaching and training of health professional staff </w:t>
      </w:r>
      <w:r>
        <w:rPr>
          <w:rFonts w:ascii="Arial" w:hAnsi="Arial" w:cs="Arial"/>
          <w:sz w:val="22"/>
          <w:szCs w:val="22"/>
        </w:rPr>
        <w:t>within FRS</w:t>
      </w:r>
      <w:r w:rsidRPr="00442D7E">
        <w:rPr>
          <w:rFonts w:ascii="Arial" w:hAnsi="Arial" w:cs="Arial"/>
          <w:sz w:val="22"/>
          <w:szCs w:val="22"/>
        </w:rPr>
        <w:t>.</w:t>
      </w:r>
    </w:p>
    <w:p w:rsidR="00192628" w:rsidRPr="00442D7E" w:rsidRDefault="00192628" w:rsidP="00D74BA0">
      <w:pPr>
        <w:numPr>
          <w:ilvl w:val="0"/>
          <w:numId w:val="15"/>
        </w:numPr>
        <w:jc w:val="both"/>
        <w:rPr>
          <w:rFonts w:ascii="Arial" w:hAnsi="Arial" w:cs="Arial"/>
          <w:sz w:val="22"/>
          <w:szCs w:val="22"/>
        </w:rPr>
      </w:pPr>
      <w:r w:rsidRPr="00442D7E">
        <w:rPr>
          <w:rFonts w:ascii="Arial" w:hAnsi="Arial" w:cs="Arial"/>
          <w:sz w:val="22"/>
          <w:szCs w:val="22"/>
        </w:rPr>
        <w:t>Te</w:t>
      </w:r>
      <w:r>
        <w:rPr>
          <w:rFonts w:ascii="Arial" w:hAnsi="Arial" w:cs="Arial"/>
          <w:sz w:val="22"/>
          <w:szCs w:val="22"/>
        </w:rPr>
        <w:t>aching at undergraduate level of</w:t>
      </w:r>
      <w:r w:rsidRPr="00442D7E">
        <w:rPr>
          <w:rFonts w:ascii="Arial" w:hAnsi="Arial" w:cs="Arial"/>
          <w:sz w:val="22"/>
          <w:szCs w:val="22"/>
        </w:rPr>
        <w:t xml:space="preserve"> </w:t>
      </w:r>
      <w:r>
        <w:rPr>
          <w:rFonts w:ascii="Arial" w:hAnsi="Arial" w:cs="Arial"/>
          <w:sz w:val="22"/>
          <w:szCs w:val="22"/>
        </w:rPr>
        <w:t>medical students at the University of St Andrews</w:t>
      </w:r>
      <w:r w:rsidRPr="00442D7E">
        <w:rPr>
          <w:rFonts w:ascii="Arial" w:hAnsi="Arial" w:cs="Arial"/>
          <w:sz w:val="22"/>
          <w:szCs w:val="22"/>
        </w:rPr>
        <w:t xml:space="preserve"> (</w:t>
      </w:r>
      <w:r>
        <w:rPr>
          <w:rFonts w:ascii="Arial" w:hAnsi="Arial" w:cs="Arial"/>
          <w:sz w:val="22"/>
          <w:szCs w:val="22"/>
        </w:rPr>
        <w:t>optional non-contractual role</w:t>
      </w:r>
      <w:r w:rsidRPr="00442D7E">
        <w:rPr>
          <w:rFonts w:ascii="Arial" w:hAnsi="Arial" w:cs="Arial"/>
          <w:sz w:val="22"/>
          <w:szCs w:val="22"/>
        </w:rPr>
        <w:t>)</w:t>
      </w:r>
    </w:p>
    <w:p w:rsidR="00192628" w:rsidRDefault="00192628" w:rsidP="00604E2E">
      <w:pPr>
        <w:numPr>
          <w:ilvl w:val="0"/>
          <w:numId w:val="15"/>
        </w:numPr>
        <w:jc w:val="both"/>
        <w:rPr>
          <w:rFonts w:ascii="Arial" w:hAnsi="Arial" w:cs="Arial"/>
          <w:sz w:val="22"/>
          <w:szCs w:val="22"/>
        </w:rPr>
      </w:pPr>
      <w:r w:rsidRPr="00442D7E">
        <w:rPr>
          <w:rFonts w:ascii="Arial" w:hAnsi="Arial" w:cs="Arial"/>
          <w:sz w:val="22"/>
          <w:szCs w:val="22"/>
        </w:rPr>
        <w:t xml:space="preserve">Participation in </w:t>
      </w:r>
      <w:r>
        <w:rPr>
          <w:rFonts w:ascii="Arial" w:hAnsi="Arial" w:cs="Arial"/>
          <w:sz w:val="22"/>
          <w:szCs w:val="22"/>
        </w:rPr>
        <w:t xml:space="preserve">annual appraisal / </w:t>
      </w:r>
      <w:r w:rsidRPr="00442D7E">
        <w:rPr>
          <w:rFonts w:ascii="Arial" w:hAnsi="Arial" w:cs="Arial"/>
          <w:sz w:val="22"/>
          <w:szCs w:val="22"/>
        </w:rPr>
        <w:t>peer review</w:t>
      </w:r>
      <w:r>
        <w:rPr>
          <w:rFonts w:ascii="Arial" w:hAnsi="Arial" w:cs="Arial"/>
          <w:sz w:val="22"/>
          <w:szCs w:val="22"/>
        </w:rPr>
        <w:t xml:space="preserve">. </w:t>
      </w:r>
    </w:p>
    <w:p w:rsidR="00192628" w:rsidRPr="00442D7E" w:rsidRDefault="00192628" w:rsidP="00D74BA0">
      <w:pPr>
        <w:jc w:val="both"/>
        <w:rPr>
          <w:rFonts w:ascii="Arial" w:hAnsi="Arial" w:cs="Arial"/>
          <w:sz w:val="22"/>
          <w:szCs w:val="22"/>
        </w:rPr>
      </w:pPr>
    </w:p>
    <w:p w:rsidR="00192628" w:rsidRPr="00442D7E" w:rsidRDefault="00192628" w:rsidP="00D74BA0">
      <w:pPr>
        <w:ind w:left="1080"/>
        <w:rPr>
          <w:rFonts w:ascii="Arial" w:hAnsi="Arial" w:cs="Arial"/>
          <w:sz w:val="22"/>
          <w:szCs w:val="22"/>
        </w:rPr>
      </w:pPr>
    </w:p>
    <w:p w:rsidR="00192628" w:rsidRDefault="00192628" w:rsidP="002C5A13">
      <w:pPr>
        <w:pStyle w:val="Footer"/>
        <w:tabs>
          <w:tab w:val="left" w:pos="720"/>
        </w:tabs>
        <w:ind w:left="900"/>
        <w:jc w:val="both"/>
        <w:rPr>
          <w:rFonts w:ascii="Arial" w:eastAsia="MS Mincho" w:hAnsi="Arial" w:cs="Arial"/>
          <w:sz w:val="22"/>
          <w:szCs w:val="22"/>
          <w:lang w:eastAsia="ja-JP"/>
        </w:rPr>
      </w:pPr>
      <w:r w:rsidRPr="00442D7E">
        <w:rPr>
          <w:rFonts w:ascii="Arial" w:eastAsia="MS Mincho" w:hAnsi="Arial" w:cs="Arial"/>
          <w:sz w:val="22"/>
          <w:szCs w:val="22"/>
          <w:lang w:eastAsia="ja-JP"/>
        </w:rPr>
        <w:t xml:space="preserve">The service is keen to promote educational and research roles. The successful applicant would be expected </w:t>
      </w:r>
      <w:r>
        <w:rPr>
          <w:rFonts w:ascii="Arial" w:eastAsia="MS Mincho" w:hAnsi="Arial" w:cs="Arial"/>
          <w:sz w:val="22"/>
          <w:szCs w:val="22"/>
          <w:lang w:eastAsia="ja-JP"/>
        </w:rPr>
        <w:t>to be involved and contribute to teaching and talks to FY doctors in various specialties as part of their mandatory training</w:t>
      </w:r>
    </w:p>
    <w:p w:rsidR="00192628" w:rsidRDefault="00192628" w:rsidP="00604E2E">
      <w:pPr>
        <w:pStyle w:val="Footer"/>
        <w:tabs>
          <w:tab w:val="left" w:pos="720"/>
        </w:tabs>
        <w:ind w:left="900" w:firstLine="180"/>
        <w:jc w:val="both"/>
        <w:rPr>
          <w:rFonts w:ascii="Arial" w:eastAsia="MS Mincho" w:hAnsi="Arial" w:cs="Arial"/>
          <w:sz w:val="22"/>
          <w:szCs w:val="22"/>
          <w:lang w:eastAsia="ja-JP"/>
        </w:rPr>
      </w:pPr>
    </w:p>
    <w:p w:rsidR="00192628" w:rsidRDefault="00192628" w:rsidP="00604E2E">
      <w:pPr>
        <w:ind w:left="360"/>
        <w:rPr>
          <w:rFonts w:ascii="Arial" w:hAnsi="Arial" w:cs="Arial"/>
          <w:b/>
          <w:bCs/>
          <w:sz w:val="22"/>
          <w:u w:val="single"/>
        </w:rPr>
      </w:pPr>
    </w:p>
    <w:p w:rsidR="00192628" w:rsidRDefault="00192628" w:rsidP="00604E2E">
      <w:pPr>
        <w:ind w:left="360"/>
        <w:rPr>
          <w:rFonts w:ascii="Arial" w:hAnsi="Arial" w:cs="Arial"/>
          <w:b/>
          <w:bCs/>
          <w:sz w:val="22"/>
          <w:u w:val="single"/>
        </w:rPr>
      </w:pPr>
    </w:p>
    <w:p w:rsidR="00192628" w:rsidRDefault="00192628" w:rsidP="00604E2E">
      <w:pPr>
        <w:ind w:left="360"/>
        <w:rPr>
          <w:rFonts w:ascii="Arial" w:hAnsi="Arial" w:cs="Arial"/>
          <w:b/>
          <w:bCs/>
          <w:sz w:val="22"/>
          <w:u w:val="single"/>
        </w:rPr>
      </w:pPr>
    </w:p>
    <w:p w:rsidR="00192628" w:rsidRDefault="00192628" w:rsidP="00604E2E">
      <w:pPr>
        <w:ind w:left="360"/>
        <w:rPr>
          <w:rFonts w:ascii="Arial" w:hAnsi="Arial" w:cs="Arial"/>
          <w:b/>
          <w:bCs/>
          <w:sz w:val="22"/>
          <w:u w:val="single"/>
        </w:rPr>
      </w:pPr>
    </w:p>
    <w:p w:rsidR="00192628" w:rsidRDefault="00192628" w:rsidP="00604E2E">
      <w:pPr>
        <w:ind w:left="360"/>
        <w:rPr>
          <w:rFonts w:ascii="Arial" w:hAnsi="Arial" w:cs="Arial"/>
          <w:b/>
          <w:bCs/>
          <w:sz w:val="22"/>
          <w:u w:val="single"/>
        </w:rPr>
      </w:pPr>
    </w:p>
    <w:p w:rsidR="00192628" w:rsidRDefault="00192628" w:rsidP="00604E2E">
      <w:pPr>
        <w:ind w:left="360"/>
        <w:rPr>
          <w:rFonts w:ascii="Arial" w:hAnsi="Arial" w:cs="Arial"/>
          <w:sz w:val="22"/>
          <w:szCs w:val="22"/>
        </w:rPr>
      </w:pPr>
      <w:r w:rsidRPr="00604E2E">
        <w:rPr>
          <w:rFonts w:ascii="Arial" w:hAnsi="Arial" w:cs="Arial"/>
          <w:b/>
          <w:bCs/>
          <w:sz w:val="22"/>
          <w:u w:val="single"/>
        </w:rPr>
        <w:lastRenderedPageBreak/>
        <w:t>6 Provisional Job Plan</w:t>
      </w:r>
      <w:r w:rsidRPr="00442D7E">
        <w:rPr>
          <w:rFonts w:ascii="Arial" w:hAnsi="Arial" w:cs="Arial"/>
          <w:b/>
          <w:sz w:val="22"/>
          <w:szCs w:val="22"/>
        </w:rPr>
        <w:t xml:space="preserve"> </w:t>
      </w:r>
      <w:r>
        <w:rPr>
          <w:rFonts w:ascii="Arial" w:hAnsi="Arial" w:cs="Arial"/>
          <w:b/>
          <w:sz w:val="22"/>
          <w:szCs w:val="22"/>
        </w:rPr>
        <w:t>–</w:t>
      </w:r>
      <w:r>
        <w:rPr>
          <w:rFonts w:ascii="Arial" w:hAnsi="Arial" w:cs="Arial"/>
          <w:sz w:val="22"/>
          <w:szCs w:val="22"/>
        </w:rPr>
        <w:t xml:space="preserve"> </w:t>
      </w:r>
    </w:p>
    <w:p w:rsidR="00192628" w:rsidRDefault="00192628" w:rsidP="00604E2E">
      <w:pPr>
        <w:ind w:left="360"/>
        <w:rPr>
          <w:rFonts w:ascii="Arial" w:hAnsi="Arial" w:cs="Arial"/>
          <w:sz w:val="22"/>
          <w:szCs w:val="22"/>
        </w:rPr>
      </w:pPr>
    </w:p>
    <w:p w:rsidR="00192628" w:rsidRPr="00442D7E" w:rsidRDefault="00192628" w:rsidP="00604E2E">
      <w:pPr>
        <w:ind w:left="360"/>
        <w:rPr>
          <w:rFonts w:ascii="Arial" w:hAnsi="Arial" w:cs="Arial"/>
          <w:bCs/>
          <w:sz w:val="22"/>
        </w:rPr>
      </w:pPr>
      <w:r>
        <w:rPr>
          <w:rFonts w:ascii="Arial" w:hAnsi="Arial" w:cs="Arial"/>
          <w:sz w:val="22"/>
          <w:szCs w:val="22"/>
        </w:rPr>
        <w:t>T</w:t>
      </w:r>
      <w:r w:rsidRPr="00442D7E">
        <w:rPr>
          <w:rFonts w:ascii="Arial" w:hAnsi="Arial" w:cs="Arial"/>
          <w:sz w:val="22"/>
          <w:szCs w:val="22"/>
        </w:rPr>
        <w:t>his job plan is indicative but will be subject to negotiation with the successful candidate and dependent upon ong</w:t>
      </w:r>
      <w:r>
        <w:rPr>
          <w:rFonts w:ascii="Arial" w:hAnsi="Arial" w:cs="Arial"/>
          <w:sz w:val="22"/>
          <w:szCs w:val="22"/>
        </w:rPr>
        <w:t>oing redesign and service needs</w:t>
      </w:r>
    </w:p>
    <w:p w:rsidR="00192628" w:rsidRPr="00442D7E" w:rsidRDefault="00192628" w:rsidP="00D74BA0">
      <w:pPr>
        <w:rPr>
          <w:rFonts w:ascii="Arial" w:hAnsi="Arial" w:cs="Arial"/>
          <w:b/>
          <w:bCs/>
          <w:sz w:val="22"/>
        </w:rPr>
      </w:pPr>
    </w:p>
    <w:p w:rsidR="00192628" w:rsidRPr="00442D7E" w:rsidRDefault="00192628" w:rsidP="00D74BA0">
      <w:pPr>
        <w:autoSpaceDE w:val="0"/>
        <w:autoSpaceDN w:val="0"/>
        <w:adjustRightInd w:val="0"/>
        <w:ind w:left="360"/>
        <w:rPr>
          <w:rFonts w:ascii="Arial" w:hAnsi="Arial" w:cs="Arial"/>
          <w:b/>
          <w:sz w:val="22"/>
          <w:szCs w:val="22"/>
        </w:rPr>
      </w:pPr>
      <w:r w:rsidRPr="00442D7E">
        <w:rPr>
          <w:rFonts w:ascii="Arial" w:hAnsi="Arial" w:cs="Arial"/>
          <w:b/>
          <w:sz w:val="22"/>
          <w:szCs w:val="22"/>
        </w:rPr>
        <w:t xml:space="preserve">Name: </w:t>
      </w:r>
      <w:r w:rsidRPr="00442D7E">
        <w:rPr>
          <w:rFonts w:ascii="Arial" w:hAnsi="Arial" w:cs="Arial"/>
          <w:b/>
          <w:sz w:val="22"/>
          <w:szCs w:val="22"/>
        </w:rPr>
        <w:tab/>
      </w:r>
      <w:r w:rsidRPr="00442D7E">
        <w:rPr>
          <w:rFonts w:ascii="Arial" w:hAnsi="Arial" w:cs="Arial"/>
          <w:b/>
          <w:sz w:val="22"/>
          <w:szCs w:val="22"/>
        </w:rPr>
        <w:tab/>
      </w:r>
      <w:r w:rsidRPr="00442D7E">
        <w:rPr>
          <w:rFonts w:ascii="Arial" w:hAnsi="Arial" w:cs="Arial"/>
          <w:b/>
          <w:sz w:val="22"/>
          <w:szCs w:val="22"/>
        </w:rPr>
        <w:tab/>
      </w:r>
      <w:r w:rsidRPr="00442D7E">
        <w:rPr>
          <w:rFonts w:ascii="Arial" w:hAnsi="Arial" w:cs="Arial"/>
          <w:b/>
          <w:sz w:val="22"/>
          <w:szCs w:val="22"/>
        </w:rPr>
        <w:tab/>
      </w:r>
      <w:r w:rsidRPr="00442D7E">
        <w:rPr>
          <w:rFonts w:ascii="Arial" w:hAnsi="Arial" w:cs="Arial"/>
          <w:b/>
          <w:sz w:val="22"/>
          <w:szCs w:val="22"/>
        </w:rPr>
        <w:tab/>
      </w:r>
      <w:r w:rsidRPr="00442D7E">
        <w:rPr>
          <w:rFonts w:ascii="Arial" w:hAnsi="Arial" w:cs="Arial"/>
          <w:b/>
          <w:sz w:val="22"/>
          <w:szCs w:val="22"/>
        </w:rPr>
        <w:tab/>
      </w:r>
      <w:r w:rsidRPr="00442D7E">
        <w:rPr>
          <w:rFonts w:ascii="Arial" w:hAnsi="Arial" w:cs="Arial"/>
          <w:b/>
          <w:sz w:val="22"/>
          <w:szCs w:val="22"/>
        </w:rPr>
        <w:tab/>
      </w:r>
    </w:p>
    <w:p w:rsidR="00192628" w:rsidRPr="00442D7E" w:rsidRDefault="00192628" w:rsidP="00D74BA0">
      <w:pPr>
        <w:autoSpaceDE w:val="0"/>
        <w:autoSpaceDN w:val="0"/>
        <w:adjustRightInd w:val="0"/>
        <w:ind w:left="360"/>
        <w:rPr>
          <w:rFonts w:ascii="Arial" w:hAnsi="Arial" w:cs="Arial"/>
          <w:b/>
          <w:sz w:val="22"/>
          <w:szCs w:val="22"/>
        </w:rPr>
      </w:pPr>
      <w:r w:rsidRPr="00442D7E">
        <w:rPr>
          <w:rFonts w:ascii="Arial" w:hAnsi="Arial" w:cs="Arial"/>
          <w:b/>
          <w:sz w:val="22"/>
          <w:szCs w:val="22"/>
        </w:rPr>
        <w:t xml:space="preserve">Speciality: </w:t>
      </w:r>
      <w:r w:rsidRPr="00442D7E">
        <w:rPr>
          <w:rFonts w:ascii="Arial" w:hAnsi="Arial" w:cs="Arial"/>
          <w:b/>
          <w:sz w:val="22"/>
          <w:szCs w:val="22"/>
        </w:rPr>
        <w:tab/>
      </w:r>
      <w:r w:rsidRPr="00442D7E">
        <w:rPr>
          <w:rFonts w:ascii="Arial" w:hAnsi="Arial" w:cs="Arial"/>
          <w:b/>
          <w:sz w:val="22"/>
          <w:szCs w:val="22"/>
        </w:rPr>
        <w:tab/>
      </w:r>
      <w:r w:rsidRPr="00442D7E">
        <w:rPr>
          <w:rFonts w:ascii="Arial" w:hAnsi="Arial" w:cs="Arial"/>
          <w:b/>
          <w:sz w:val="22"/>
          <w:szCs w:val="22"/>
        </w:rPr>
        <w:tab/>
      </w:r>
      <w:r w:rsidRPr="00442D7E">
        <w:rPr>
          <w:rFonts w:ascii="Arial" w:hAnsi="Arial" w:cs="Arial"/>
          <w:b/>
          <w:sz w:val="22"/>
          <w:szCs w:val="22"/>
        </w:rPr>
        <w:tab/>
      </w:r>
      <w:r w:rsidRPr="00442D7E">
        <w:rPr>
          <w:rFonts w:ascii="Arial" w:hAnsi="Arial" w:cs="Arial"/>
          <w:sz w:val="22"/>
          <w:szCs w:val="22"/>
        </w:rPr>
        <w:t>Rehabilitation Medicine</w:t>
      </w:r>
    </w:p>
    <w:p w:rsidR="00192628" w:rsidRPr="00442D7E" w:rsidRDefault="00192628" w:rsidP="00D74BA0">
      <w:pPr>
        <w:autoSpaceDE w:val="0"/>
        <w:autoSpaceDN w:val="0"/>
        <w:adjustRightInd w:val="0"/>
        <w:ind w:left="360"/>
        <w:rPr>
          <w:rFonts w:ascii="Arial" w:hAnsi="Arial" w:cs="Arial"/>
          <w:sz w:val="22"/>
          <w:szCs w:val="22"/>
        </w:rPr>
      </w:pPr>
      <w:r w:rsidRPr="00442D7E">
        <w:rPr>
          <w:rFonts w:ascii="Arial" w:hAnsi="Arial" w:cs="Arial"/>
          <w:b/>
          <w:sz w:val="22"/>
          <w:szCs w:val="22"/>
        </w:rPr>
        <w:t>Principal Place of Work</w:t>
      </w:r>
      <w:r w:rsidRPr="00442D7E">
        <w:rPr>
          <w:rFonts w:ascii="Arial" w:hAnsi="Arial" w:cs="Arial"/>
          <w:sz w:val="22"/>
          <w:szCs w:val="22"/>
        </w:rPr>
        <w:t>:</w:t>
      </w:r>
      <w:r w:rsidRPr="00442D7E">
        <w:rPr>
          <w:rFonts w:ascii="Arial" w:hAnsi="Arial" w:cs="Arial"/>
          <w:sz w:val="22"/>
          <w:szCs w:val="22"/>
        </w:rPr>
        <w:tab/>
      </w:r>
      <w:r w:rsidRPr="00442D7E">
        <w:rPr>
          <w:rFonts w:ascii="Arial" w:hAnsi="Arial" w:cs="Arial"/>
          <w:sz w:val="22"/>
          <w:szCs w:val="22"/>
        </w:rPr>
        <w:tab/>
      </w:r>
      <w:r w:rsidRPr="00442D7E">
        <w:rPr>
          <w:rFonts w:ascii="Arial" w:hAnsi="Arial" w:cs="Arial"/>
          <w:sz w:val="22"/>
          <w:szCs w:val="22"/>
        </w:rPr>
        <w:tab/>
      </w:r>
      <w:r>
        <w:rPr>
          <w:rFonts w:ascii="Arial" w:hAnsi="Arial" w:cs="Arial"/>
          <w:sz w:val="22"/>
          <w:szCs w:val="22"/>
        </w:rPr>
        <w:t>Cameron Hospital</w:t>
      </w:r>
    </w:p>
    <w:p w:rsidR="00192628" w:rsidRPr="00442D7E" w:rsidRDefault="00192628" w:rsidP="00D74BA0">
      <w:pPr>
        <w:autoSpaceDE w:val="0"/>
        <w:autoSpaceDN w:val="0"/>
        <w:adjustRightInd w:val="0"/>
        <w:ind w:left="360"/>
        <w:rPr>
          <w:rFonts w:ascii="Arial" w:hAnsi="Arial" w:cs="Arial"/>
          <w:sz w:val="22"/>
          <w:szCs w:val="22"/>
        </w:rPr>
      </w:pPr>
      <w:r w:rsidRPr="00442D7E">
        <w:rPr>
          <w:rFonts w:ascii="Arial" w:hAnsi="Arial" w:cs="Arial"/>
          <w:b/>
          <w:sz w:val="22"/>
          <w:szCs w:val="22"/>
        </w:rPr>
        <w:t>Contract:</w:t>
      </w:r>
      <w:r w:rsidRPr="00442D7E">
        <w:rPr>
          <w:rFonts w:ascii="Arial" w:hAnsi="Arial" w:cs="Arial"/>
          <w:sz w:val="22"/>
          <w:szCs w:val="22"/>
        </w:rPr>
        <w:tab/>
      </w:r>
      <w:r w:rsidRPr="00442D7E">
        <w:rPr>
          <w:rFonts w:ascii="Arial" w:hAnsi="Arial" w:cs="Arial"/>
          <w:sz w:val="22"/>
          <w:szCs w:val="22"/>
        </w:rPr>
        <w:tab/>
      </w:r>
      <w:r w:rsidRPr="00442D7E">
        <w:rPr>
          <w:rFonts w:ascii="Arial" w:hAnsi="Arial" w:cs="Arial"/>
          <w:sz w:val="22"/>
          <w:szCs w:val="22"/>
        </w:rPr>
        <w:tab/>
      </w:r>
      <w:r w:rsidRPr="00442D7E">
        <w:rPr>
          <w:rFonts w:ascii="Arial" w:hAnsi="Arial" w:cs="Arial"/>
          <w:sz w:val="22"/>
          <w:szCs w:val="22"/>
        </w:rPr>
        <w:tab/>
      </w:r>
      <w:r w:rsidRPr="00442D7E">
        <w:rPr>
          <w:rFonts w:ascii="Arial" w:hAnsi="Arial" w:cs="Arial"/>
          <w:sz w:val="22"/>
          <w:szCs w:val="22"/>
        </w:rPr>
        <w:tab/>
      </w:r>
      <w:r w:rsidR="000164F5">
        <w:rPr>
          <w:rFonts w:ascii="Arial" w:hAnsi="Arial" w:cs="Arial"/>
          <w:sz w:val="22"/>
          <w:szCs w:val="22"/>
        </w:rPr>
        <w:t xml:space="preserve">Full time </w:t>
      </w:r>
      <w:r w:rsidRPr="00442D7E">
        <w:rPr>
          <w:rFonts w:ascii="Arial" w:hAnsi="Arial" w:cs="Arial"/>
          <w:sz w:val="22"/>
          <w:szCs w:val="22"/>
        </w:rPr>
        <w:t xml:space="preserve"> </w:t>
      </w:r>
    </w:p>
    <w:p w:rsidR="00192628" w:rsidRPr="00442D7E" w:rsidRDefault="00192628" w:rsidP="00D74BA0">
      <w:pPr>
        <w:autoSpaceDE w:val="0"/>
        <w:autoSpaceDN w:val="0"/>
        <w:adjustRightInd w:val="0"/>
        <w:ind w:left="360"/>
        <w:rPr>
          <w:rFonts w:ascii="Arial" w:hAnsi="Arial" w:cs="Arial"/>
          <w:color w:val="FF0000"/>
          <w:sz w:val="22"/>
          <w:szCs w:val="22"/>
        </w:rPr>
      </w:pPr>
      <w:r w:rsidRPr="00442D7E">
        <w:rPr>
          <w:rFonts w:ascii="Arial" w:hAnsi="Arial" w:cs="Arial"/>
          <w:b/>
          <w:sz w:val="22"/>
          <w:szCs w:val="22"/>
        </w:rPr>
        <w:t>Programmed Activities:</w:t>
      </w:r>
      <w:r w:rsidRPr="00442D7E">
        <w:rPr>
          <w:rFonts w:ascii="Arial" w:hAnsi="Arial" w:cs="Arial"/>
          <w:sz w:val="22"/>
          <w:szCs w:val="22"/>
        </w:rPr>
        <w:t xml:space="preserve"> </w:t>
      </w:r>
      <w:r w:rsidRPr="00442D7E">
        <w:rPr>
          <w:rFonts w:ascii="Arial" w:hAnsi="Arial" w:cs="Arial"/>
          <w:sz w:val="22"/>
          <w:szCs w:val="22"/>
        </w:rPr>
        <w:tab/>
      </w:r>
      <w:r w:rsidRPr="00442D7E">
        <w:rPr>
          <w:rFonts w:ascii="Arial" w:hAnsi="Arial" w:cs="Arial"/>
          <w:sz w:val="22"/>
          <w:szCs w:val="22"/>
        </w:rPr>
        <w:tab/>
      </w:r>
      <w:r w:rsidR="000B3751">
        <w:rPr>
          <w:rFonts w:ascii="Arial" w:hAnsi="Arial" w:cs="Arial"/>
          <w:sz w:val="22"/>
          <w:szCs w:val="22"/>
        </w:rPr>
        <w:t>8</w:t>
      </w:r>
      <w:r>
        <w:rPr>
          <w:rFonts w:ascii="Arial" w:hAnsi="Arial" w:cs="Arial"/>
          <w:sz w:val="22"/>
          <w:szCs w:val="22"/>
        </w:rPr>
        <w:t>+</w:t>
      </w:r>
      <w:r w:rsidR="008D3E59">
        <w:rPr>
          <w:rFonts w:ascii="Arial" w:hAnsi="Arial" w:cs="Arial"/>
          <w:sz w:val="22"/>
          <w:szCs w:val="22"/>
        </w:rPr>
        <w:t>2</w:t>
      </w:r>
      <w:r w:rsidRPr="00442D7E">
        <w:rPr>
          <w:rFonts w:ascii="Arial" w:hAnsi="Arial" w:cs="Arial"/>
          <w:sz w:val="22"/>
          <w:szCs w:val="22"/>
        </w:rPr>
        <w:t xml:space="preserve"> PA</w:t>
      </w:r>
      <w:r w:rsidR="008D3E59">
        <w:rPr>
          <w:rFonts w:ascii="Arial" w:hAnsi="Arial" w:cs="Arial"/>
          <w:sz w:val="22"/>
          <w:szCs w:val="22"/>
        </w:rPr>
        <w:t>s</w:t>
      </w:r>
    </w:p>
    <w:p w:rsidR="00192628" w:rsidRPr="00442D7E" w:rsidRDefault="00192628" w:rsidP="008D3E59">
      <w:pPr>
        <w:autoSpaceDE w:val="0"/>
        <w:autoSpaceDN w:val="0"/>
        <w:adjustRightInd w:val="0"/>
        <w:rPr>
          <w:rFonts w:ascii="Arial" w:hAnsi="Arial" w:cs="Arial"/>
          <w:sz w:val="22"/>
          <w:szCs w:val="22"/>
        </w:rPr>
      </w:pPr>
    </w:p>
    <w:p w:rsidR="00587A23" w:rsidRDefault="00192628" w:rsidP="00587A23">
      <w:pPr>
        <w:autoSpaceDE w:val="0"/>
        <w:autoSpaceDN w:val="0"/>
        <w:adjustRightInd w:val="0"/>
        <w:ind w:firstLine="360"/>
        <w:rPr>
          <w:rFonts w:ascii="Arial" w:hAnsi="Arial" w:cs="Arial"/>
          <w:sz w:val="22"/>
          <w:szCs w:val="22"/>
        </w:rPr>
      </w:pPr>
      <w:r w:rsidRPr="00442D7E">
        <w:rPr>
          <w:rFonts w:ascii="Arial" w:hAnsi="Arial" w:cs="Arial"/>
          <w:b/>
          <w:sz w:val="22"/>
          <w:szCs w:val="22"/>
        </w:rPr>
        <w:t>Managerially Accountable to</w:t>
      </w:r>
      <w:r w:rsidRPr="00442D7E">
        <w:rPr>
          <w:rFonts w:ascii="Arial" w:hAnsi="Arial" w:cs="Arial"/>
          <w:sz w:val="22"/>
          <w:szCs w:val="22"/>
        </w:rPr>
        <w:t xml:space="preserve">:   </w:t>
      </w:r>
      <w:r w:rsidRPr="00442D7E">
        <w:rPr>
          <w:rFonts w:ascii="Arial" w:hAnsi="Arial" w:cs="Arial"/>
          <w:sz w:val="22"/>
          <w:szCs w:val="22"/>
        </w:rPr>
        <w:tab/>
      </w:r>
      <w:r w:rsidR="001E4EE6">
        <w:rPr>
          <w:rFonts w:ascii="Arial" w:hAnsi="Arial" w:cs="Arial"/>
          <w:sz w:val="22"/>
          <w:szCs w:val="22"/>
        </w:rPr>
        <w:tab/>
      </w:r>
      <w:r w:rsidR="008D3E59">
        <w:rPr>
          <w:rFonts w:ascii="Arial" w:hAnsi="Arial" w:cs="Arial"/>
          <w:sz w:val="22"/>
          <w:szCs w:val="22"/>
        </w:rPr>
        <w:t xml:space="preserve">Karen </w:t>
      </w:r>
      <w:r w:rsidR="00587A23">
        <w:rPr>
          <w:rFonts w:ascii="Arial" w:hAnsi="Arial" w:cs="Arial"/>
          <w:sz w:val="22"/>
          <w:szCs w:val="22"/>
        </w:rPr>
        <w:t>Wright, Clinical Services Manager</w:t>
      </w:r>
    </w:p>
    <w:p w:rsidR="008D3E59" w:rsidRPr="00442D7E" w:rsidRDefault="008D3E59" w:rsidP="00587A23">
      <w:pPr>
        <w:autoSpaceDE w:val="0"/>
        <w:autoSpaceDN w:val="0"/>
        <w:adjustRightInd w:val="0"/>
        <w:ind w:firstLine="360"/>
        <w:rPr>
          <w:rFonts w:ascii="Arial" w:hAnsi="Arial" w:cs="Arial"/>
          <w:sz w:val="22"/>
          <w:szCs w:val="22"/>
        </w:rPr>
      </w:pPr>
      <w:r>
        <w:rPr>
          <w:rFonts w:ascii="Arial" w:hAnsi="Arial" w:cs="Arial"/>
          <w:b/>
          <w:sz w:val="22"/>
          <w:szCs w:val="22"/>
        </w:rPr>
        <w:t xml:space="preserve">Professionally Accountable to             </w:t>
      </w:r>
      <w:r w:rsidR="00587A23">
        <w:rPr>
          <w:rFonts w:ascii="Arial" w:hAnsi="Arial" w:cs="Arial"/>
          <w:sz w:val="22"/>
          <w:szCs w:val="22"/>
        </w:rPr>
        <w:t xml:space="preserve">Dr </w:t>
      </w:r>
      <w:proofErr w:type="spellStart"/>
      <w:r w:rsidR="00587A23">
        <w:rPr>
          <w:rFonts w:ascii="Arial" w:hAnsi="Arial" w:cs="Arial"/>
          <w:sz w:val="22"/>
          <w:szCs w:val="22"/>
        </w:rPr>
        <w:t>Aylene</w:t>
      </w:r>
      <w:proofErr w:type="spellEnd"/>
      <w:r w:rsidR="00587A23">
        <w:rPr>
          <w:rFonts w:ascii="Arial" w:hAnsi="Arial" w:cs="Arial"/>
          <w:sz w:val="22"/>
          <w:szCs w:val="22"/>
        </w:rPr>
        <w:t xml:space="preserve"> </w:t>
      </w:r>
      <w:proofErr w:type="spellStart"/>
      <w:r w:rsidR="00587A23">
        <w:rPr>
          <w:rFonts w:ascii="Arial" w:hAnsi="Arial" w:cs="Arial"/>
          <w:sz w:val="22"/>
          <w:szCs w:val="22"/>
        </w:rPr>
        <w:t>Kelman</w:t>
      </w:r>
      <w:proofErr w:type="spellEnd"/>
      <w:r w:rsidR="00587A23">
        <w:rPr>
          <w:rFonts w:ascii="Arial" w:hAnsi="Arial" w:cs="Arial"/>
          <w:sz w:val="22"/>
          <w:szCs w:val="22"/>
        </w:rPr>
        <w:t>, Clinical Director</w:t>
      </w:r>
    </w:p>
    <w:p w:rsidR="00192628" w:rsidRPr="00442D7E" w:rsidRDefault="00192628" w:rsidP="00D74BA0">
      <w:pPr>
        <w:autoSpaceDE w:val="0"/>
        <w:autoSpaceDN w:val="0"/>
        <w:adjustRightInd w:val="0"/>
        <w:ind w:firstLine="360"/>
        <w:rPr>
          <w:rFonts w:ascii="Arial" w:hAnsi="Arial" w:cs="Arial"/>
          <w:b/>
          <w:sz w:val="22"/>
          <w:szCs w:val="22"/>
        </w:rPr>
      </w:pPr>
    </w:p>
    <w:p w:rsidR="00192628" w:rsidRPr="00442D7E" w:rsidRDefault="001E4EE6" w:rsidP="00D74BA0">
      <w:pPr>
        <w:autoSpaceDE w:val="0"/>
        <w:autoSpaceDN w:val="0"/>
        <w:adjustRightInd w:val="0"/>
        <w:ind w:left="360"/>
        <w:rPr>
          <w:rFonts w:ascii="Arial" w:hAnsi="Arial" w:cs="Arial"/>
          <w:sz w:val="22"/>
          <w:szCs w:val="22"/>
        </w:rPr>
      </w:pPr>
      <w:r>
        <w:rPr>
          <w:rFonts w:ascii="Arial" w:hAnsi="Arial" w:cs="Arial"/>
          <w:b/>
          <w:sz w:val="22"/>
          <w:szCs w:val="22"/>
        </w:rPr>
        <w:t>Responsible for</w:t>
      </w:r>
      <w:r w:rsidR="00192628" w:rsidRPr="00442D7E">
        <w:rPr>
          <w:rFonts w:ascii="Arial" w:hAnsi="Arial" w:cs="Arial"/>
          <w:b/>
          <w:sz w:val="22"/>
          <w:szCs w:val="22"/>
        </w:rPr>
        <w:t>:</w:t>
      </w:r>
      <w:r>
        <w:rPr>
          <w:rFonts w:ascii="Arial" w:hAnsi="Arial" w:cs="Arial"/>
          <w:b/>
          <w:sz w:val="22"/>
          <w:szCs w:val="22"/>
        </w:rPr>
        <w:t xml:space="preserve"> </w:t>
      </w:r>
      <w:r w:rsidR="00192628" w:rsidRPr="00442D7E">
        <w:rPr>
          <w:rFonts w:ascii="Arial" w:hAnsi="Arial" w:cs="Arial"/>
          <w:b/>
          <w:sz w:val="22"/>
          <w:szCs w:val="22"/>
        </w:rPr>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proofErr w:type="spellStart"/>
      <w:r w:rsidR="00192628" w:rsidRPr="00442D7E">
        <w:rPr>
          <w:rFonts w:ascii="Arial" w:hAnsi="Arial" w:cs="Arial"/>
          <w:sz w:val="22"/>
          <w:szCs w:val="22"/>
        </w:rPr>
        <w:t>Neurorehabilitation</w:t>
      </w:r>
      <w:proofErr w:type="spellEnd"/>
      <w:r>
        <w:rPr>
          <w:rFonts w:ascii="Arial" w:hAnsi="Arial" w:cs="Arial"/>
          <w:sz w:val="22"/>
          <w:szCs w:val="22"/>
        </w:rPr>
        <w:t xml:space="preserve"> S</w:t>
      </w:r>
      <w:r w:rsidR="00192628" w:rsidRPr="00442D7E">
        <w:rPr>
          <w:rFonts w:ascii="Arial" w:hAnsi="Arial" w:cs="Arial"/>
          <w:sz w:val="22"/>
          <w:szCs w:val="22"/>
        </w:rPr>
        <w:t>ervice</w:t>
      </w:r>
      <w:r w:rsidR="00192628">
        <w:rPr>
          <w:rFonts w:ascii="Arial" w:hAnsi="Arial" w:cs="Arial"/>
          <w:sz w:val="22"/>
          <w:szCs w:val="22"/>
        </w:rPr>
        <w:t xml:space="preserve"> within Fife Rehabilitation Service</w:t>
      </w:r>
    </w:p>
    <w:p w:rsidR="00192628" w:rsidRPr="00442D7E" w:rsidRDefault="00192628" w:rsidP="00D74BA0">
      <w:pPr>
        <w:autoSpaceDE w:val="0"/>
        <w:autoSpaceDN w:val="0"/>
        <w:adjustRightInd w:val="0"/>
        <w:ind w:left="360"/>
        <w:rPr>
          <w:rFonts w:ascii="Arial" w:hAnsi="Arial" w:cs="Arial"/>
          <w:b/>
          <w:sz w:val="20"/>
        </w:rPr>
      </w:pPr>
    </w:p>
    <w:p w:rsidR="00192628" w:rsidRPr="00442D7E" w:rsidRDefault="00192628" w:rsidP="00D74BA0">
      <w:pPr>
        <w:tabs>
          <w:tab w:val="left" w:pos="360"/>
          <w:tab w:val="left" w:pos="5070"/>
          <w:tab w:val="left" w:pos="7763"/>
        </w:tabs>
        <w:spacing w:line="360" w:lineRule="auto"/>
        <w:rPr>
          <w:rFonts w:ascii="Arial" w:hAnsi="Arial" w:cs="Arial"/>
          <w:b/>
          <w:sz w:val="22"/>
          <w:szCs w:val="22"/>
        </w:rPr>
      </w:pPr>
      <w:r w:rsidRPr="00442D7E">
        <w:rPr>
          <w:rFonts w:ascii="Arial" w:hAnsi="Arial" w:cs="Arial"/>
          <w:b/>
          <w:sz w:val="22"/>
          <w:szCs w:val="22"/>
        </w:rPr>
        <w:tab/>
        <w:t>Timetable of activities which have a specific location and time</w:t>
      </w:r>
    </w:p>
    <w:tbl>
      <w:tblPr>
        <w:tblpPr w:leftFromText="180" w:rightFromText="180" w:vertAnchor="text" w:horzAnchor="margin" w:tblpXSpec="center"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99"/>
        <w:gridCol w:w="2338"/>
        <w:gridCol w:w="5585"/>
      </w:tblGrid>
      <w:tr w:rsidR="00192628" w:rsidRPr="00442D7E" w:rsidTr="00121391">
        <w:trPr>
          <w:trHeight w:val="163"/>
        </w:trPr>
        <w:tc>
          <w:tcPr>
            <w:tcW w:w="1399" w:type="dxa"/>
          </w:tcPr>
          <w:p w:rsidR="00192628" w:rsidRPr="00442D7E" w:rsidRDefault="00192628" w:rsidP="00D74BA0">
            <w:pPr>
              <w:jc w:val="center"/>
              <w:rPr>
                <w:rFonts w:ascii="Arial" w:hAnsi="Arial" w:cs="Arial"/>
                <w:b/>
                <w:sz w:val="20"/>
              </w:rPr>
            </w:pPr>
            <w:r w:rsidRPr="00442D7E">
              <w:rPr>
                <w:rFonts w:ascii="Arial" w:hAnsi="Arial" w:cs="Arial"/>
                <w:b/>
                <w:sz w:val="20"/>
              </w:rPr>
              <w:t>DAY</w:t>
            </w:r>
          </w:p>
        </w:tc>
        <w:tc>
          <w:tcPr>
            <w:tcW w:w="2338" w:type="dxa"/>
          </w:tcPr>
          <w:p w:rsidR="00192628" w:rsidRPr="00442D7E" w:rsidRDefault="00192628" w:rsidP="00D74BA0">
            <w:pPr>
              <w:jc w:val="center"/>
              <w:rPr>
                <w:rFonts w:ascii="Arial" w:hAnsi="Arial" w:cs="Arial"/>
                <w:b/>
                <w:sz w:val="20"/>
              </w:rPr>
            </w:pPr>
            <w:r w:rsidRPr="00442D7E">
              <w:rPr>
                <w:rFonts w:ascii="Arial" w:hAnsi="Arial" w:cs="Arial"/>
                <w:b/>
                <w:sz w:val="20"/>
              </w:rPr>
              <w:t>HOSPITAL/ LOCATION</w:t>
            </w:r>
          </w:p>
        </w:tc>
        <w:tc>
          <w:tcPr>
            <w:tcW w:w="5585" w:type="dxa"/>
          </w:tcPr>
          <w:p w:rsidR="00192628" w:rsidRPr="00442D7E" w:rsidRDefault="00192628" w:rsidP="00D74BA0">
            <w:pPr>
              <w:jc w:val="center"/>
              <w:rPr>
                <w:rFonts w:ascii="Arial" w:hAnsi="Arial" w:cs="Arial"/>
                <w:b/>
                <w:sz w:val="20"/>
              </w:rPr>
            </w:pPr>
            <w:r w:rsidRPr="00442D7E">
              <w:rPr>
                <w:rFonts w:ascii="Arial" w:hAnsi="Arial" w:cs="Arial"/>
                <w:b/>
                <w:sz w:val="20"/>
              </w:rPr>
              <w:t>TYPE  OF  WORK</w:t>
            </w:r>
          </w:p>
        </w:tc>
      </w:tr>
      <w:tr w:rsidR="00192628" w:rsidRPr="00442D7E" w:rsidTr="00121391">
        <w:trPr>
          <w:trHeight w:val="900"/>
        </w:trPr>
        <w:tc>
          <w:tcPr>
            <w:tcW w:w="1399" w:type="dxa"/>
          </w:tcPr>
          <w:p w:rsidR="00192628" w:rsidRPr="00442D7E" w:rsidRDefault="00192628" w:rsidP="00D74BA0">
            <w:pPr>
              <w:rPr>
                <w:rFonts w:ascii="Arial" w:hAnsi="Arial" w:cs="Arial"/>
                <w:b/>
                <w:sz w:val="18"/>
              </w:rPr>
            </w:pPr>
            <w:r w:rsidRPr="00442D7E">
              <w:rPr>
                <w:rFonts w:ascii="Arial" w:hAnsi="Arial" w:cs="Arial"/>
                <w:b/>
                <w:sz w:val="18"/>
              </w:rPr>
              <w:t xml:space="preserve">Monday  </w:t>
            </w:r>
          </w:p>
          <w:p w:rsidR="00192628" w:rsidRPr="00442D7E" w:rsidRDefault="00192628" w:rsidP="00D74BA0">
            <w:pPr>
              <w:jc w:val="center"/>
              <w:rPr>
                <w:rFonts w:ascii="Arial" w:hAnsi="Arial" w:cs="Arial"/>
                <w:sz w:val="18"/>
              </w:rPr>
            </w:pPr>
            <w:r w:rsidRPr="00442D7E">
              <w:rPr>
                <w:rFonts w:ascii="Arial" w:hAnsi="Arial" w:cs="Arial"/>
                <w:sz w:val="18"/>
              </w:rPr>
              <w:t>AM</w:t>
            </w:r>
          </w:p>
          <w:p w:rsidR="00192628" w:rsidRPr="00442D7E" w:rsidRDefault="00192628" w:rsidP="00D74BA0">
            <w:pPr>
              <w:rPr>
                <w:rFonts w:ascii="Arial" w:hAnsi="Arial" w:cs="Arial"/>
                <w:sz w:val="18"/>
              </w:rPr>
            </w:pPr>
          </w:p>
          <w:p w:rsidR="00192628" w:rsidRPr="00442D7E" w:rsidRDefault="00192628" w:rsidP="00121391">
            <w:pPr>
              <w:jc w:val="center"/>
              <w:rPr>
                <w:rFonts w:ascii="Arial" w:hAnsi="Arial" w:cs="Arial"/>
                <w:sz w:val="18"/>
              </w:rPr>
            </w:pPr>
            <w:r w:rsidRPr="00442D7E">
              <w:rPr>
                <w:rFonts w:ascii="Arial" w:hAnsi="Arial" w:cs="Arial"/>
                <w:sz w:val="18"/>
              </w:rPr>
              <w:t>PM</w:t>
            </w:r>
          </w:p>
        </w:tc>
        <w:tc>
          <w:tcPr>
            <w:tcW w:w="2338" w:type="dxa"/>
          </w:tcPr>
          <w:p w:rsidR="00192628" w:rsidRPr="00442D7E" w:rsidRDefault="00192628" w:rsidP="00D74BA0">
            <w:pPr>
              <w:rPr>
                <w:rFonts w:ascii="Arial" w:hAnsi="Arial" w:cs="Arial"/>
                <w:sz w:val="18"/>
              </w:rPr>
            </w:pPr>
          </w:p>
          <w:p w:rsidR="00192628" w:rsidRPr="00442D7E" w:rsidRDefault="00192628" w:rsidP="00D74BA0">
            <w:pPr>
              <w:rPr>
                <w:rFonts w:ascii="Arial" w:hAnsi="Arial" w:cs="Arial"/>
                <w:sz w:val="18"/>
              </w:rPr>
            </w:pPr>
            <w:r>
              <w:rPr>
                <w:rFonts w:ascii="Arial" w:hAnsi="Arial" w:cs="Arial"/>
                <w:sz w:val="18"/>
              </w:rPr>
              <w:t>Cameron Hospital</w:t>
            </w:r>
          </w:p>
          <w:p w:rsidR="00192628" w:rsidRPr="00442D7E" w:rsidRDefault="00192628" w:rsidP="00D74BA0">
            <w:pPr>
              <w:rPr>
                <w:rFonts w:ascii="Arial" w:hAnsi="Arial" w:cs="Arial"/>
                <w:sz w:val="18"/>
              </w:rPr>
            </w:pPr>
          </w:p>
          <w:p w:rsidR="00192628" w:rsidRPr="00442D7E" w:rsidRDefault="00192628" w:rsidP="00D74BA0">
            <w:pPr>
              <w:rPr>
                <w:rFonts w:ascii="Arial" w:hAnsi="Arial" w:cs="Arial"/>
                <w:sz w:val="18"/>
              </w:rPr>
            </w:pPr>
            <w:r>
              <w:rPr>
                <w:rFonts w:ascii="Arial" w:hAnsi="Arial" w:cs="Arial"/>
                <w:sz w:val="18"/>
              </w:rPr>
              <w:t>Cameron Hospital</w:t>
            </w:r>
          </w:p>
        </w:tc>
        <w:tc>
          <w:tcPr>
            <w:tcW w:w="5585" w:type="dxa"/>
          </w:tcPr>
          <w:p w:rsidR="00192628" w:rsidRPr="00442D7E" w:rsidRDefault="00192628" w:rsidP="00D74BA0">
            <w:pPr>
              <w:rPr>
                <w:rFonts w:ascii="Arial" w:hAnsi="Arial" w:cs="Arial"/>
                <w:sz w:val="18"/>
              </w:rPr>
            </w:pPr>
          </w:p>
          <w:p w:rsidR="00192628" w:rsidRPr="00442D7E" w:rsidRDefault="00192628" w:rsidP="00D74BA0">
            <w:pPr>
              <w:rPr>
                <w:rFonts w:ascii="Arial" w:hAnsi="Arial" w:cs="Arial"/>
                <w:sz w:val="18"/>
              </w:rPr>
            </w:pPr>
            <w:r w:rsidRPr="00442D7E">
              <w:rPr>
                <w:rFonts w:ascii="Arial" w:hAnsi="Arial" w:cs="Arial"/>
                <w:sz w:val="18"/>
              </w:rPr>
              <w:t>DCC - Ward Round</w:t>
            </w:r>
            <w:r>
              <w:rPr>
                <w:rFonts w:ascii="Arial" w:hAnsi="Arial" w:cs="Arial"/>
                <w:sz w:val="18"/>
              </w:rPr>
              <w:t xml:space="preserve"> – General Rehab</w:t>
            </w:r>
            <w:r w:rsidRPr="00442D7E">
              <w:rPr>
                <w:rFonts w:ascii="Arial" w:hAnsi="Arial" w:cs="Arial"/>
                <w:sz w:val="18"/>
              </w:rPr>
              <w:t xml:space="preserve"> </w:t>
            </w:r>
          </w:p>
          <w:p w:rsidR="00192628" w:rsidRDefault="00192628" w:rsidP="00D74BA0">
            <w:pPr>
              <w:rPr>
                <w:rFonts w:ascii="Arial" w:hAnsi="Arial" w:cs="Arial"/>
                <w:sz w:val="18"/>
              </w:rPr>
            </w:pPr>
          </w:p>
          <w:p w:rsidR="00192628" w:rsidRPr="00442D7E" w:rsidRDefault="00192628" w:rsidP="00121391">
            <w:pPr>
              <w:rPr>
                <w:rFonts w:ascii="Arial" w:hAnsi="Arial" w:cs="Arial"/>
                <w:sz w:val="18"/>
              </w:rPr>
            </w:pPr>
            <w:r>
              <w:rPr>
                <w:rFonts w:ascii="Arial" w:hAnsi="Arial" w:cs="Arial"/>
                <w:sz w:val="18"/>
              </w:rPr>
              <w:t>DCC – OP clinic</w:t>
            </w:r>
          </w:p>
        </w:tc>
      </w:tr>
      <w:tr w:rsidR="00192628" w:rsidRPr="00442D7E" w:rsidTr="00121391">
        <w:trPr>
          <w:trHeight w:val="1017"/>
        </w:trPr>
        <w:tc>
          <w:tcPr>
            <w:tcW w:w="1399" w:type="dxa"/>
          </w:tcPr>
          <w:p w:rsidR="00192628" w:rsidRPr="00442D7E" w:rsidRDefault="00192628" w:rsidP="00D74BA0">
            <w:pPr>
              <w:rPr>
                <w:rFonts w:ascii="Arial" w:hAnsi="Arial" w:cs="Arial"/>
                <w:b/>
                <w:sz w:val="18"/>
              </w:rPr>
            </w:pPr>
            <w:r w:rsidRPr="00442D7E">
              <w:rPr>
                <w:rFonts w:ascii="Arial" w:hAnsi="Arial" w:cs="Arial"/>
                <w:b/>
                <w:sz w:val="18"/>
              </w:rPr>
              <w:t xml:space="preserve">Tuesday         </w:t>
            </w:r>
          </w:p>
          <w:p w:rsidR="00192628" w:rsidRPr="00442D7E" w:rsidRDefault="00192628" w:rsidP="00D74BA0">
            <w:pPr>
              <w:jc w:val="center"/>
              <w:rPr>
                <w:rFonts w:ascii="Arial" w:hAnsi="Arial" w:cs="Arial"/>
                <w:sz w:val="18"/>
              </w:rPr>
            </w:pPr>
            <w:r w:rsidRPr="00442D7E">
              <w:rPr>
                <w:rFonts w:ascii="Arial" w:hAnsi="Arial" w:cs="Arial"/>
                <w:sz w:val="18"/>
              </w:rPr>
              <w:t>AM</w:t>
            </w:r>
          </w:p>
          <w:p w:rsidR="00192628" w:rsidRPr="00442D7E" w:rsidRDefault="00192628" w:rsidP="00D74BA0">
            <w:pPr>
              <w:rPr>
                <w:rFonts w:ascii="Arial" w:hAnsi="Arial" w:cs="Arial"/>
                <w:sz w:val="18"/>
              </w:rPr>
            </w:pPr>
          </w:p>
          <w:p w:rsidR="00192628" w:rsidRPr="00442D7E" w:rsidRDefault="00192628" w:rsidP="00D74BA0">
            <w:pPr>
              <w:jc w:val="center"/>
              <w:rPr>
                <w:rFonts w:ascii="Arial" w:hAnsi="Arial" w:cs="Arial"/>
                <w:sz w:val="18"/>
              </w:rPr>
            </w:pPr>
            <w:r w:rsidRPr="00442D7E">
              <w:rPr>
                <w:rFonts w:ascii="Arial" w:hAnsi="Arial" w:cs="Arial"/>
                <w:sz w:val="18"/>
              </w:rPr>
              <w:t xml:space="preserve">PM                   </w:t>
            </w:r>
          </w:p>
          <w:p w:rsidR="00192628" w:rsidRPr="00442D7E" w:rsidRDefault="00192628" w:rsidP="00D74BA0">
            <w:pPr>
              <w:rPr>
                <w:rFonts w:ascii="Arial" w:hAnsi="Arial" w:cs="Arial"/>
                <w:sz w:val="18"/>
              </w:rPr>
            </w:pPr>
          </w:p>
        </w:tc>
        <w:tc>
          <w:tcPr>
            <w:tcW w:w="2338" w:type="dxa"/>
          </w:tcPr>
          <w:p w:rsidR="00192628" w:rsidRPr="00442D7E" w:rsidRDefault="00192628" w:rsidP="00D74BA0">
            <w:pPr>
              <w:rPr>
                <w:rFonts w:ascii="Arial" w:hAnsi="Arial" w:cs="Arial"/>
                <w:sz w:val="18"/>
              </w:rPr>
            </w:pPr>
          </w:p>
          <w:p w:rsidR="00192628" w:rsidRPr="00442D7E" w:rsidRDefault="00192628" w:rsidP="00D74BA0">
            <w:pPr>
              <w:rPr>
                <w:rFonts w:ascii="Arial" w:hAnsi="Arial" w:cs="Arial"/>
                <w:sz w:val="18"/>
              </w:rPr>
            </w:pPr>
            <w:r>
              <w:rPr>
                <w:rFonts w:ascii="Arial" w:hAnsi="Arial" w:cs="Arial"/>
                <w:sz w:val="18"/>
              </w:rPr>
              <w:t>Cameron Hospital</w:t>
            </w:r>
          </w:p>
          <w:p w:rsidR="00192628" w:rsidRPr="00442D7E" w:rsidRDefault="00192628" w:rsidP="00D74BA0">
            <w:pPr>
              <w:rPr>
                <w:rFonts w:ascii="Arial" w:hAnsi="Arial" w:cs="Arial"/>
                <w:sz w:val="18"/>
              </w:rPr>
            </w:pPr>
          </w:p>
          <w:p w:rsidR="00192628" w:rsidRPr="00442D7E" w:rsidRDefault="00192628" w:rsidP="00121391">
            <w:pPr>
              <w:rPr>
                <w:rFonts w:ascii="Arial" w:hAnsi="Arial" w:cs="Arial"/>
                <w:sz w:val="18"/>
              </w:rPr>
            </w:pPr>
            <w:r>
              <w:rPr>
                <w:rFonts w:ascii="Arial" w:hAnsi="Arial" w:cs="Arial"/>
                <w:sz w:val="18"/>
              </w:rPr>
              <w:t>Cameron Hospital</w:t>
            </w:r>
          </w:p>
        </w:tc>
        <w:tc>
          <w:tcPr>
            <w:tcW w:w="5585" w:type="dxa"/>
          </w:tcPr>
          <w:p w:rsidR="00192628" w:rsidRPr="00442D7E" w:rsidRDefault="00192628" w:rsidP="00D74BA0">
            <w:pPr>
              <w:rPr>
                <w:rFonts w:ascii="Arial" w:hAnsi="Arial" w:cs="Arial"/>
                <w:sz w:val="18"/>
              </w:rPr>
            </w:pPr>
          </w:p>
          <w:p w:rsidR="00192628" w:rsidRPr="00442D7E" w:rsidRDefault="00192628" w:rsidP="00D74BA0">
            <w:pPr>
              <w:rPr>
                <w:rFonts w:ascii="Arial" w:hAnsi="Arial" w:cs="Arial"/>
                <w:sz w:val="18"/>
              </w:rPr>
            </w:pPr>
            <w:r w:rsidRPr="00442D7E">
              <w:rPr>
                <w:rFonts w:ascii="Arial" w:hAnsi="Arial" w:cs="Arial"/>
                <w:sz w:val="18"/>
              </w:rPr>
              <w:t>DCC – Clinical Admin / ward work</w:t>
            </w:r>
            <w:r>
              <w:rPr>
                <w:rFonts w:ascii="Arial" w:hAnsi="Arial" w:cs="Arial"/>
                <w:sz w:val="18"/>
              </w:rPr>
              <w:t xml:space="preserve"> /OP team meeting</w:t>
            </w:r>
          </w:p>
          <w:p w:rsidR="00192628" w:rsidRPr="00442D7E" w:rsidRDefault="00192628" w:rsidP="00D74BA0">
            <w:pPr>
              <w:rPr>
                <w:rFonts w:ascii="Arial" w:hAnsi="Arial" w:cs="Arial"/>
                <w:sz w:val="18"/>
              </w:rPr>
            </w:pPr>
          </w:p>
          <w:p w:rsidR="00192628" w:rsidRPr="00442D7E" w:rsidRDefault="00192628" w:rsidP="00083FED">
            <w:pPr>
              <w:rPr>
                <w:rFonts w:ascii="Arial" w:hAnsi="Arial" w:cs="Arial"/>
                <w:sz w:val="18"/>
              </w:rPr>
            </w:pPr>
            <w:r w:rsidRPr="00442D7E">
              <w:rPr>
                <w:rFonts w:ascii="Arial" w:hAnsi="Arial" w:cs="Arial"/>
                <w:sz w:val="18"/>
              </w:rPr>
              <w:t xml:space="preserve">DCC – </w:t>
            </w:r>
            <w:r>
              <w:rPr>
                <w:rFonts w:ascii="Arial" w:hAnsi="Arial" w:cs="Arial"/>
                <w:sz w:val="18"/>
              </w:rPr>
              <w:t xml:space="preserve">MDT case conference/meeting relatives </w:t>
            </w:r>
          </w:p>
        </w:tc>
      </w:tr>
      <w:tr w:rsidR="000B3751" w:rsidRPr="00442D7E" w:rsidTr="00121391">
        <w:trPr>
          <w:trHeight w:val="961"/>
        </w:trPr>
        <w:tc>
          <w:tcPr>
            <w:tcW w:w="1399" w:type="dxa"/>
          </w:tcPr>
          <w:p w:rsidR="000B3751" w:rsidRPr="00442D7E" w:rsidRDefault="000B3751" w:rsidP="000B3751">
            <w:pPr>
              <w:rPr>
                <w:rFonts w:ascii="Arial" w:hAnsi="Arial" w:cs="Arial"/>
                <w:b/>
                <w:sz w:val="18"/>
              </w:rPr>
            </w:pPr>
            <w:r w:rsidRPr="00442D7E">
              <w:rPr>
                <w:rFonts w:ascii="Arial" w:hAnsi="Arial" w:cs="Arial"/>
                <w:b/>
                <w:sz w:val="18"/>
              </w:rPr>
              <w:t xml:space="preserve">Wednesday    </w:t>
            </w:r>
          </w:p>
          <w:p w:rsidR="000B3751" w:rsidRPr="00442D7E" w:rsidRDefault="000B3751" w:rsidP="000B3751">
            <w:pPr>
              <w:jc w:val="center"/>
              <w:rPr>
                <w:rFonts w:ascii="Arial" w:hAnsi="Arial" w:cs="Arial"/>
                <w:sz w:val="18"/>
              </w:rPr>
            </w:pPr>
            <w:r w:rsidRPr="00442D7E">
              <w:rPr>
                <w:rFonts w:ascii="Arial" w:hAnsi="Arial" w:cs="Arial"/>
                <w:sz w:val="18"/>
              </w:rPr>
              <w:t>AM</w:t>
            </w:r>
          </w:p>
          <w:p w:rsidR="000B3751" w:rsidRPr="00442D7E" w:rsidRDefault="000B3751" w:rsidP="000B3751">
            <w:pPr>
              <w:rPr>
                <w:rFonts w:ascii="Arial" w:hAnsi="Arial" w:cs="Arial"/>
                <w:sz w:val="18"/>
              </w:rPr>
            </w:pPr>
          </w:p>
          <w:p w:rsidR="000B3751" w:rsidRPr="00442D7E" w:rsidRDefault="000B3751" w:rsidP="00121391">
            <w:pPr>
              <w:jc w:val="center"/>
              <w:rPr>
                <w:rFonts w:ascii="Arial" w:hAnsi="Arial" w:cs="Arial"/>
                <w:sz w:val="18"/>
              </w:rPr>
            </w:pPr>
            <w:r w:rsidRPr="00442D7E">
              <w:rPr>
                <w:rFonts w:ascii="Arial" w:hAnsi="Arial" w:cs="Arial"/>
                <w:sz w:val="18"/>
              </w:rPr>
              <w:t xml:space="preserve">PM                      </w:t>
            </w:r>
          </w:p>
        </w:tc>
        <w:tc>
          <w:tcPr>
            <w:tcW w:w="2338" w:type="dxa"/>
          </w:tcPr>
          <w:p w:rsidR="000B3751" w:rsidRPr="00442D7E" w:rsidRDefault="000B3751" w:rsidP="000B3751">
            <w:pPr>
              <w:rPr>
                <w:rFonts w:ascii="Arial" w:hAnsi="Arial" w:cs="Arial"/>
                <w:sz w:val="18"/>
              </w:rPr>
            </w:pPr>
          </w:p>
          <w:p w:rsidR="000B3751" w:rsidRPr="00442D7E" w:rsidRDefault="000B3751" w:rsidP="000B3751">
            <w:pPr>
              <w:rPr>
                <w:rFonts w:ascii="Arial" w:hAnsi="Arial" w:cs="Arial"/>
                <w:sz w:val="18"/>
              </w:rPr>
            </w:pPr>
            <w:r>
              <w:rPr>
                <w:rFonts w:ascii="Arial" w:hAnsi="Arial" w:cs="Arial"/>
                <w:sz w:val="18"/>
              </w:rPr>
              <w:t>Cameron Hospital</w:t>
            </w:r>
          </w:p>
          <w:p w:rsidR="000B3751" w:rsidRPr="00442D7E" w:rsidRDefault="000B3751" w:rsidP="000B3751">
            <w:pPr>
              <w:rPr>
                <w:rFonts w:ascii="Arial" w:hAnsi="Arial" w:cs="Arial"/>
                <w:sz w:val="18"/>
              </w:rPr>
            </w:pPr>
          </w:p>
          <w:p w:rsidR="000B3751" w:rsidRPr="00442D7E" w:rsidRDefault="000B3751" w:rsidP="00121391">
            <w:pPr>
              <w:rPr>
                <w:rFonts w:ascii="Arial" w:hAnsi="Arial" w:cs="Arial"/>
                <w:sz w:val="18"/>
              </w:rPr>
            </w:pPr>
            <w:r>
              <w:rPr>
                <w:rFonts w:ascii="Arial" w:hAnsi="Arial" w:cs="Arial"/>
                <w:sz w:val="18"/>
              </w:rPr>
              <w:t>Cameron Hospital</w:t>
            </w:r>
          </w:p>
        </w:tc>
        <w:tc>
          <w:tcPr>
            <w:tcW w:w="5585" w:type="dxa"/>
          </w:tcPr>
          <w:p w:rsidR="000B3751" w:rsidRPr="00442D7E" w:rsidRDefault="000B3751" w:rsidP="000B3751">
            <w:pPr>
              <w:rPr>
                <w:rFonts w:ascii="Arial" w:hAnsi="Arial" w:cs="Arial"/>
                <w:sz w:val="18"/>
              </w:rPr>
            </w:pPr>
          </w:p>
          <w:p w:rsidR="000B3751" w:rsidRPr="00442D7E" w:rsidRDefault="000B3751" w:rsidP="000B3751">
            <w:pPr>
              <w:rPr>
                <w:rFonts w:ascii="Arial" w:hAnsi="Arial" w:cs="Arial"/>
                <w:sz w:val="18"/>
              </w:rPr>
            </w:pPr>
            <w:r w:rsidRPr="00442D7E">
              <w:rPr>
                <w:rFonts w:ascii="Arial" w:hAnsi="Arial" w:cs="Arial"/>
                <w:sz w:val="18"/>
              </w:rPr>
              <w:t>DCC – Clinical Admin / ward work</w:t>
            </w:r>
            <w:r>
              <w:rPr>
                <w:rFonts w:ascii="Arial" w:hAnsi="Arial" w:cs="Arial"/>
                <w:sz w:val="18"/>
              </w:rPr>
              <w:t xml:space="preserve"> /OP team meeting</w:t>
            </w:r>
          </w:p>
          <w:p w:rsidR="000B3751" w:rsidRPr="00442D7E" w:rsidRDefault="000B3751" w:rsidP="000B3751">
            <w:pPr>
              <w:rPr>
                <w:rFonts w:ascii="Arial" w:hAnsi="Arial" w:cs="Arial"/>
                <w:sz w:val="18"/>
              </w:rPr>
            </w:pPr>
          </w:p>
          <w:p w:rsidR="000B3751" w:rsidRPr="00442D7E" w:rsidRDefault="000B3751" w:rsidP="000B3751">
            <w:pPr>
              <w:rPr>
                <w:rFonts w:ascii="Arial" w:hAnsi="Arial" w:cs="Arial"/>
                <w:sz w:val="18"/>
              </w:rPr>
            </w:pPr>
            <w:r w:rsidRPr="00442D7E">
              <w:rPr>
                <w:rFonts w:ascii="Arial" w:hAnsi="Arial" w:cs="Arial"/>
                <w:sz w:val="18"/>
              </w:rPr>
              <w:t xml:space="preserve">DCC – </w:t>
            </w:r>
            <w:r>
              <w:rPr>
                <w:rFonts w:ascii="Arial" w:hAnsi="Arial" w:cs="Arial"/>
                <w:sz w:val="18"/>
              </w:rPr>
              <w:t xml:space="preserve">MDT case conference/meeting relatives </w:t>
            </w:r>
          </w:p>
        </w:tc>
      </w:tr>
      <w:tr w:rsidR="000B3751" w:rsidRPr="00442D7E" w:rsidTr="00121391">
        <w:trPr>
          <w:trHeight w:val="1117"/>
        </w:trPr>
        <w:tc>
          <w:tcPr>
            <w:tcW w:w="1399" w:type="dxa"/>
          </w:tcPr>
          <w:p w:rsidR="000B3751" w:rsidRPr="00442D7E" w:rsidRDefault="000B3751" w:rsidP="000B3751">
            <w:pPr>
              <w:rPr>
                <w:rFonts w:ascii="Arial" w:hAnsi="Arial" w:cs="Arial"/>
                <w:b/>
                <w:sz w:val="18"/>
              </w:rPr>
            </w:pPr>
            <w:r w:rsidRPr="00442D7E">
              <w:rPr>
                <w:rFonts w:ascii="Arial" w:hAnsi="Arial" w:cs="Arial"/>
                <w:b/>
                <w:sz w:val="18"/>
              </w:rPr>
              <w:t xml:space="preserve">Thursday       </w:t>
            </w:r>
          </w:p>
          <w:p w:rsidR="000B3751" w:rsidRPr="00442D7E" w:rsidRDefault="000B3751" w:rsidP="000B3751">
            <w:pPr>
              <w:jc w:val="center"/>
              <w:rPr>
                <w:rFonts w:ascii="Arial" w:hAnsi="Arial" w:cs="Arial"/>
                <w:sz w:val="18"/>
              </w:rPr>
            </w:pPr>
            <w:r w:rsidRPr="00442D7E">
              <w:rPr>
                <w:rFonts w:ascii="Arial" w:hAnsi="Arial" w:cs="Arial"/>
                <w:sz w:val="18"/>
              </w:rPr>
              <w:t>AM</w:t>
            </w:r>
          </w:p>
          <w:p w:rsidR="000B3751" w:rsidRPr="00442D7E" w:rsidRDefault="000B3751" w:rsidP="000B3751">
            <w:pPr>
              <w:jc w:val="center"/>
              <w:rPr>
                <w:rFonts w:ascii="Arial" w:hAnsi="Arial" w:cs="Arial"/>
                <w:sz w:val="18"/>
              </w:rPr>
            </w:pPr>
          </w:p>
          <w:p w:rsidR="000B3751" w:rsidRPr="00442D7E" w:rsidRDefault="000B3751" w:rsidP="00121391">
            <w:pPr>
              <w:jc w:val="center"/>
              <w:rPr>
                <w:rFonts w:ascii="Arial" w:hAnsi="Arial" w:cs="Arial"/>
                <w:sz w:val="18"/>
              </w:rPr>
            </w:pPr>
            <w:r w:rsidRPr="00442D7E">
              <w:rPr>
                <w:rFonts w:ascii="Arial" w:hAnsi="Arial" w:cs="Arial"/>
                <w:sz w:val="18"/>
              </w:rPr>
              <w:t xml:space="preserve">PM                    </w:t>
            </w:r>
          </w:p>
          <w:p w:rsidR="000B3751" w:rsidRPr="00442D7E" w:rsidRDefault="000B3751" w:rsidP="000B3751">
            <w:pPr>
              <w:rPr>
                <w:rFonts w:ascii="Arial" w:hAnsi="Arial" w:cs="Arial"/>
                <w:sz w:val="18"/>
              </w:rPr>
            </w:pPr>
          </w:p>
        </w:tc>
        <w:tc>
          <w:tcPr>
            <w:tcW w:w="2338" w:type="dxa"/>
          </w:tcPr>
          <w:p w:rsidR="000B3751" w:rsidRPr="00442D7E" w:rsidRDefault="000B3751" w:rsidP="000B3751">
            <w:pPr>
              <w:rPr>
                <w:rFonts w:ascii="Arial" w:hAnsi="Arial" w:cs="Arial"/>
                <w:sz w:val="18"/>
              </w:rPr>
            </w:pPr>
          </w:p>
          <w:p w:rsidR="000B3751" w:rsidRPr="00442D7E" w:rsidRDefault="000B3751" w:rsidP="000B3751">
            <w:pPr>
              <w:rPr>
                <w:rFonts w:ascii="Arial" w:hAnsi="Arial" w:cs="Arial"/>
                <w:sz w:val="18"/>
                <w:lang w:val="de-DE"/>
              </w:rPr>
            </w:pPr>
            <w:r>
              <w:rPr>
                <w:rFonts w:ascii="Arial" w:hAnsi="Arial" w:cs="Arial"/>
                <w:sz w:val="18"/>
                <w:lang w:val="de-DE"/>
              </w:rPr>
              <w:t>Cameron Hospital</w:t>
            </w:r>
          </w:p>
          <w:p w:rsidR="000B3751" w:rsidRPr="00442D7E" w:rsidRDefault="000B3751" w:rsidP="000B3751">
            <w:pPr>
              <w:rPr>
                <w:rFonts w:ascii="Arial" w:hAnsi="Arial" w:cs="Arial"/>
                <w:sz w:val="18"/>
                <w:lang w:val="de-DE"/>
              </w:rPr>
            </w:pPr>
          </w:p>
          <w:p w:rsidR="000B3751" w:rsidRPr="00442D7E" w:rsidRDefault="000B3751" w:rsidP="000B3751">
            <w:pPr>
              <w:rPr>
                <w:rFonts w:ascii="Arial" w:hAnsi="Arial" w:cs="Arial"/>
                <w:sz w:val="18"/>
              </w:rPr>
            </w:pPr>
            <w:r>
              <w:rPr>
                <w:rFonts w:ascii="Arial" w:hAnsi="Arial" w:cs="Arial"/>
                <w:sz w:val="18"/>
              </w:rPr>
              <w:t>Community</w:t>
            </w:r>
          </w:p>
          <w:p w:rsidR="000B3751" w:rsidRPr="00442D7E" w:rsidRDefault="000B3751" w:rsidP="000B3751">
            <w:pPr>
              <w:rPr>
                <w:rFonts w:ascii="Arial" w:hAnsi="Arial" w:cs="Arial"/>
                <w:sz w:val="18"/>
                <w:lang w:val="de-DE"/>
              </w:rPr>
            </w:pPr>
          </w:p>
        </w:tc>
        <w:tc>
          <w:tcPr>
            <w:tcW w:w="5585" w:type="dxa"/>
          </w:tcPr>
          <w:p w:rsidR="000B3751" w:rsidRPr="00442D7E" w:rsidRDefault="000B3751" w:rsidP="000B3751">
            <w:pPr>
              <w:rPr>
                <w:rFonts w:ascii="Arial" w:hAnsi="Arial" w:cs="Arial"/>
                <w:sz w:val="18"/>
              </w:rPr>
            </w:pPr>
          </w:p>
          <w:p w:rsidR="000B3751" w:rsidRPr="00442D7E" w:rsidRDefault="000B3751" w:rsidP="000B3751">
            <w:pPr>
              <w:rPr>
                <w:rFonts w:ascii="Arial" w:hAnsi="Arial" w:cs="Arial"/>
                <w:sz w:val="18"/>
              </w:rPr>
            </w:pPr>
            <w:r w:rsidRPr="00442D7E">
              <w:rPr>
                <w:rFonts w:ascii="Arial" w:hAnsi="Arial" w:cs="Arial"/>
                <w:sz w:val="18"/>
              </w:rPr>
              <w:t xml:space="preserve">DCC – </w:t>
            </w:r>
            <w:r>
              <w:rPr>
                <w:rFonts w:ascii="Arial" w:hAnsi="Arial" w:cs="Arial"/>
                <w:sz w:val="18"/>
              </w:rPr>
              <w:t>OP meeting</w:t>
            </w:r>
          </w:p>
          <w:p w:rsidR="000B3751" w:rsidRPr="00442D7E" w:rsidRDefault="000B3751" w:rsidP="000B3751">
            <w:pPr>
              <w:rPr>
                <w:rFonts w:ascii="Arial" w:hAnsi="Arial" w:cs="Arial"/>
                <w:sz w:val="18"/>
              </w:rPr>
            </w:pPr>
          </w:p>
          <w:p w:rsidR="000B3751" w:rsidRDefault="000B3751" w:rsidP="000B3751">
            <w:pPr>
              <w:rPr>
                <w:rFonts w:ascii="Arial" w:hAnsi="Arial" w:cs="Arial"/>
                <w:sz w:val="18"/>
              </w:rPr>
            </w:pPr>
            <w:r>
              <w:rPr>
                <w:rFonts w:ascii="Arial" w:hAnsi="Arial" w:cs="Arial"/>
                <w:sz w:val="18"/>
              </w:rPr>
              <w:t>SPA</w:t>
            </w:r>
            <w:r w:rsidRPr="00442D7E">
              <w:rPr>
                <w:rFonts w:ascii="Arial" w:hAnsi="Arial" w:cs="Arial"/>
                <w:sz w:val="18"/>
              </w:rPr>
              <w:t xml:space="preserve"> – </w:t>
            </w:r>
            <w:r>
              <w:rPr>
                <w:rFonts w:ascii="Arial" w:hAnsi="Arial" w:cs="Arial"/>
                <w:sz w:val="18"/>
              </w:rPr>
              <w:t>Grand Round VHK</w:t>
            </w:r>
          </w:p>
          <w:p w:rsidR="000B3751" w:rsidRDefault="000B3751" w:rsidP="000B3751">
            <w:pPr>
              <w:rPr>
                <w:rFonts w:ascii="Arial" w:hAnsi="Arial" w:cs="Arial"/>
                <w:sz w:val="18"/>
              </w:rPr>
            </w:pPr>
            <w:r>
              <w:rPr>
                <w:rFonts w:ascii="Arial" w:hAnsi="Arial" w:cs="Arial"/>
                <w:sz w:val="18"/>
              </w:rPr>
              <w:t>Audit/clinical governance/appraisal/job planning</w:t>
            </w:r>
          </w:p>
          <w:p w:rsidR="000B3751" w:rsidRPr="00442D7E" w:rsidRDefault="000B3751" w:rsidP="000B3751">
            <w:pPr>
              <w:rPr>
                <w:rFonts w:ascii="Arial" w:hAnsi="Arial" w:cs="Arial"/>
                <w:sz w:val="18"/>
              </w:rPr>
            </w:pPr>
          </w:p>
        </w:tc>
      </w:tr>
      <w:tr w:rsidR="000B3751" w:rsidRPr="00442D7E" w:rsidTr="00121391">
        <w:trPr>
          <w:trHeight w:val="1149"/>
        </w:trPr>
        <w:tc>
          <w:tcPr>
            <w:tcW w:w="1399" w:type="dxa"/>
          </w:tcPr>
          <w:p w:rsidR="000B3751" w:rsidRPr="00442D7E" w:rsidRDefault="000B3751" w:rsidP="000B3751">
            <w:pPr>
              <w:rPr>
                <w:rFonts w:ascii="Arial" w:hAnsi="Arial" w:cs="Arial"/>
                <w:b/>
                <w:sz w:val="18"/>
              </w:rPr>
            </w:pPr>
            <w:r w:rsidRPr="00442D7E">
              <w:rPr>
                <w:rFonts w:ascii="Arial" w:hAnsi="Arial" w:cs="Arial"/>
                <w:b/>
                <w:sz w:val="18"/>
              </w:rPr>
              <w:t xml:space="preserve">Friday </w:t>
            </w:r>
          </w:p>
          <w:p w:rsidR="000B3751" w:rsidRPr="00442D7E" w:rsidRDefault="000B3751" w:rsidP="000B3751">
            <w:pPr>
              <w:jc w:val="center"/>
              <w:rPr>
                <w:rFonts w:ascii="Arial" w:hAnsi="Arial" w:cs="Arial"/>
                <w:sz w:val="18"/>
              </w:rPr>
            </w:pPr>
            <w:r w:rsidRPr="00442D7E">
              <w:rPr>
                <w:rFonts w:ascii="Arial" w:hAnsi="Arial" w:cs="Arial"/>
                <w:sz w:val="18"/>
              </w:rPr>
              <w:t>AM</w:t>
            </w:r>
          </w:p>
          <w:p w:rsidR="000B3751" w:rsidRPr="00442D7E" w:rsidRDefault="000B3751" w:rsidP="000B3751">
            <w:pPr>
              <w:jc w:val="center"/>
              <w:rPr>
                <w:rFonts w:ascii="Arial" w:hAnsi="Arial" w:cs="Arial"/>
                <w:sz w:val="18"/>
              </w:rPr>
            </w:pPr>
          </w:p>
          <w:p w:rsidR="000B3751" w:rsidRPr="00442D7E" w:rsidRDefault="000B3751" w:rsidP="000B3751">
            <w:pPr>
              <w:jc w:val="center"/>
              <w:rPr>
                <w:rFonts w:ascii="Arial" w:hAnsi="Arial" w:cs="Arial"/>
                <w:sz w:val="18"/>
              </w:rPr>
            </w:pPr>
          </w:p>
          <w:p w:rsidR="000B3751" w:rsidRPr="00442D7E" w:rsidRDefault="000B3751" w:rsidP="00121391">
            <w:pPr>
              <w:jc w:val="center"/>
              <w:rPr>
                <w:rFonts w:ascii="Arial" w:hAnsi="Arial" w:cs="Arial"/>
                <w:sz w:val="18"/>
              </w:rPr>
            </w:pPr>
            <w:r w:rsidRPr="00442D7E">
              <w:rPr>
                <w:rFonts w:ascii="Arial" w:hAnsi="Arial" w:cs="Arial"/>
                <w:sz w:val="18"/>
              </w:rPr>
              <w:t>PM</w:t>
            </w:r>
          </w:p>
          <w:p w:rsidR="000B3751" w:rsidRPr="00442D7E" w:rsidRDefault="000B3751" w:rsidP="000B3751">
            <w:pPr>
              <w:rPr>
                <w:rFonts w:ascii="Arial" w:hAnsi="Arial" w:cs="Arial"/>
                <w:sz w:val="18"/>
              </w:rPr>
            </w:pPr>
          </w:p>
        </w:tc>
        <w:tc>
          <w:tcPr>
            <w:tcW w:w="2338" w:type="dxa"/>
          </w:tcPr>
          <w:p w:rsidR="000B3751" w:rsidRPr="00442D7E" w:rsidRDefault="000B3751" w:rsidP="000B3751">
            <w:pPr>
              <w:rPr>
                <w:rFonts w:ascii="Arial" w:hAnsi="Arial" w:cs="Arial"/>
                <w:sz w:val="18"/>
              </w:rPr>
            </w:pPr>
          </w:p>
          <w:p w:rsidR="000B3751" w:rsidRPr="00442D7E" w:rsidRDefault="000B3751" w:rsidP="000B3751">
            <w:pPr>
              <w:rPr>
                <w:rFonts w:ascii="Arial" w:hAnsi="Arial" w:cs="Arial"/>
                <w:sz w:val="18"/>
              </w:rPr>
            </w:pPr>
            <w:r>
              <w:rPr>
                <w:rFonts w:ascii="Arial" w:hAnsi="Arial" w:cs="Arial"/>
                <w:sz w:val="18"/>
              </w:rPr>
              <w:t>Cameron Hospital</w:t>
            </w:r>
          </w:p>
          <w:p w:rsidR="000B3751" w:rsidRPr="00442D7E" w:rsidRDefault="000B3751" w:rsidP="000B3751">
            <w:pPr>
              <w:rPr>
                <w:rFonts w:ascii="Arial" w:hAnsi="Arial" w:cs="Arial"/>
                <w:sz w:val="18"/>
              </w:rPr>
            </w:pPr>
          </w:p>
          <w:p w:rsidR="000B3751" w:rsidRPr="00442D7E" w:rsidRDefault="000B3751" w:rsidP="000B3751">
            <w:pPr>
              <w:rPr>
                <w:rFonts w:ascii="Arial" w:hAnsi="Arial" w:cs="Arial"/>
                <w:sz w:val="18"/>
              </w:rPr>
            </w:pPr>
          </w:p>
          <w:p w:rsidR="000B3751" w:rsidRPr="00442D7E" w:rsidRDefault="000B3751" w:rsidP="000B3751">
            <w:pPr>
              <w:rPr>
                <w:rFonts w:ascii="Arial" w:hAnsi="Arial" w:cs="Arial"/>
                <w:sz w:val="18"/>
              </w:rPr>
            </w:pPr>
            <w:r>
              <w:rPr>
                <w:rFonts w:ascii="Arial" w:hAnsi="Arial" w:cs="Arial"/>
                <w:sz w:val="18"/>
              </w:rPr>
              <w:t>Cameron Hospital</w:t>
            </w:r>
          </w:p>
        </w:tc>
        <w:tc>
          <w:tcPr>
            <w:tcW w:w="5585" w:type="dxa"/>
          </w:tcPr>
          <w:p w:rsidR="000B3751" w:rsidRPr="00442D7E" w:rsidRDefault="000B3751" w:rsidP="000B3751">
            <w:pPr>
              <w:rPr>
                <w:rFonts w:ascii="Arial" w:hAnsi="Arial" w:cs="Arial"/>
                <w:sz w:val="18"/>
              </w:rPr>
            </w:pPr>
          </w:p>
          <w:p w:rsidR="000B3751" w:rsidRPr="00442D7E" w:rsidRDefault="000B3751" w:rsidP="000B3751">
            <w:pPr>
              <w:rPr>
                <w:rFonts w:ascii="Arial" w:hAnsi="Arial" w:cs="Arial"/>
                <w:sz w:val="18"/>
              </w:rPr>
            </w:pPr>
            <w:r>
              <w:rPr>
                <w:rFonts w:ascii="Arial" w:hAnsi="Arial" w:cs="Arial"/>
                <w:sz w:val="18"/>
              </w:rPr>
              <w:t xml:space="preserve">DCC – </w:t>
            </w:r>
            <w:r w:rsidRPr="00442D7E">
              <w:rPr>
                <w:rFonts w:ascii="Arial" w:hAnsi="Arial" w:cs="Arial"/>
                <w:sz w:val="18"/>
              </w:rPr>
              <w:t xml:space="preserve"> Clinical Admin / ward work</w:t>
            </w:r>
          </w:p>
          <w:p w:rsidR="000B3751" w:rsidRPr="00442D7E" w:rsidRDefault="000B3751" w:rsidP="000B3751">
            <w:pPr>
              <w:rPr>
                <w:rFonts w:ascii="Arial" w:hAnsi="Arial" w:cs="Arial"/>
                <w:sz w:val="18"/>
              </w:rPr>
            </w:pPr>
          </w:p>
          <w:p w:rsidR="000B3751" w:rsidRPr="00442D7E" w:rsidRDefault="000B3751" w:rsidP="000B3751">
            <w:pPr>
              <w:rPr>
                <w:rFonts w:ascii="Arial" w:hAnsi="Arial" w:cs="Arial"/>
                <w:sz w:val="18"/>
              </w:rPr>
            </w:pPr>
          </w:p>
          <w:p w:rsidR="000B3751" w:rsidRPr="00442D7E" w:rsidRDefault="000B3751" w:rsidP="000B3751">
            <w:pPr>
              <w:rPr>
                <w:rFonts w:ascii="Arial" w:hAnsi="Arial" w:cs="Arial"/>
                <w:sz w:val="18"/>
              </w:rPr>
            </w:pPr>
            <w:r w:rsidRPr="00442D7E">
              <w:rPr>
                <w:rFonts w:ascii="Arial" w:hAnsi="Arial" w:cs="Arial"/>
                <w:sz w:val="18"/>
              </w:rPr>
              <w:t>SPA – CPD / audit / Clinical Governance/Appraisal/job planning</w:t>
            </w:r>
          </w:p>
        </w:tc>
      </w:tr>
    </w:tbl>
    <w:p w:rsidR="00192628" w:rsidRPr="00442D7E" w:rsidRDefault="00192628" w:rsidP="00121391">
      <w:pPr>
        <w:ind w:left="-284" w:right="-183"/>
        <w:rPr>
          <w:rFonts w:ascii="Arial" w:hAnsi="Arial" w:cs="Arial"/>
          <w:sz w:val="22"/>
          <w:szCs w:val="22"/>
        </w:rPr>
      </w:pPr>
    </w:p>
    <w:p w:rsidR="00192628" w:rsidRPr="00FC1239" w:rsidRDefault="00192628" w:rsidP="00D74BA0">
      <w:pPr>
        <w:jc w:val="both"/>
        <w:rPr>
          <w:rFonts w:ascii="Arial" w:hAnsi="Arial" w:cs="Arial"/>
          <w:sz w:val="22"/>
          <w:szCs w:val="22"/>
        </w:rPr>
      </w:pPr>
      <w:r w:rsidRPr="00FC1239">
        <w:rPr>
          <w:rFonts w:ascii="Arial" w:hAnsi="Arial" w:cs="Arial"/>
          <w:iCs/>
          <w:sz w:val="22"/>
          <w:szCs w:val="22"/>
        </w:rPr>
        <w:t>The</w:t>
      </w:r>
      <w:r>
        <w:rPr>
          <w:rFonts w:ascii="Arial" w:hAnsi="Arial" w:cs="Arial"/>
          <w:iCs/>
          <w:sz w:val="22"/>
          <w:szCs w:val="22"/>
        </w:rPr>
        <w:t xml:space="preserve"> job plan describes an </w:t>
      </w:r>
      <w:r w:rsidR="00D31466">
        <w:rPr>
          <w:rFonts w:ascii="Arial" w:hAnsi="Arial" w:cs="Arial"/>
          <w:iCs/>
          <w:sz w:val="22"/>
          <w:szCs w:val="22"/>
        </w:rPr>
        <w:t>8</w:t>
      </w:r>
      <w:r>
        <w:rPr>
          <w:rFonts w:ascii="Arial" w:hAnsi="Arial" w:cs="Arial"/>
          <w:iCs/>
          <w:sz w:val="22"/>
          <w:szCs w:val="22"/>
        </w:rPr>
        <w:t>:2</w:t>
      </w:r>
      <w:r w:rsidRPr="00FC1239">
        <w:rPr>
          <w:rFonts w:ascii="Arial" w:hAnsi="Arial" w:cs="Arial"/>
          <w:iCs/>
          <w:sz w:val="22"/>
          <w:szCs w:val="22"/>
        </w:rPr>
        <w:t xml:space="preserve"> split between direct clinical care and supporting professional activities. NHS Fife allocates all consultants one SPA for CPD, audit, clinical governance, appraisal, revalidation and routine service management meetings. As a centre promoting teaching and research, NHS Fife will often allocate additional SPA time for undergraduate teaching, management, clinical supervision, educational supervision and research. These are areas where NHS Fife has a strong commitment and is keen to support. The precise allocation of SPA time and associated objectives will be negotiated after appointment.</w:t>
      </w:r>
      <w:r w:rsidRPr="00FC1239">
        <w:rPr>
          <w:rFonts w:ascii="Arial" w:hAnsi="Arial" w:cs="Arial"/>
          <w:sz w:val="22"/>
          <w:szCs w:val="22"/>
        </w:rPr>
        <w:t xml:space="preserve"> </w:t>
      </w:r>
    </w:p>
    <w:p w:rsidR="00192628" w:rsidRPr="00FC1239" w:rsidRDefault="00192628" w:rsidP="00604E2E">
      <w:pPr>
        <w:rPr>
          <w:rFonts w:ascii="Arial" w:hAnsi="Arial" w:cs="Arial"/>
          <w:b/>
          <w:sz w:val="22"/>
          <w:szCs w:val="22"/>
          <w:u w:val="single"/>
        </w:rPr>
      </w:pPr>
    </w:p>
    <w:p w:rsidR="00192628" w:rsidRDefault="00192628" w:rsidP="00604E2E">
      <w:pPr>
        <w:rPr>
          <w:rFonts w:ascii="Arial" w:hAnsi="Arial" w:cs="Arial"/>
          <w:b/>
          <w:sz w:val="22"/>
          <w:u w:val="single"/>
        </w:rPr>
      </w:pPr>
    </w:p>
    <w:p w:rsidR="001E4EE6" w:rsidRDefault="00192628" w:rsidP="00604E2E">
      <w:pPr>
        <w:rPr>
          <w:rFonts w:ascii="Arial" w:hAnsi="Arial" w:cs="Arial"/>
          <w:b/>
          <w:color w:val="FF0000"/>
          <w:sz w:val="22"/>
        </w:rPr>
      </w:pPr>
      <w:r w:rsidRPr="00604E2E">
        <w:rPr>
          <w:rFonts w:ascii="Arial" w:hAnsi="Arial" w:cs="Arial"/>
          <w:b/>
          <w:sz w:val="22"/>
          <w:u w:val="single"/>
        </w:rPr>
        <w:lastRenderedPageBreak/>
        <w:t xml:space="preserve">7 Person </w:t>
      </w:r>
      <w:proofErr w:type="gramStart"/>
      <w:r w:rsidRPr="00604E2E">
        <w:rPr>
          <w:rFonts w:ascii="Arial" w:hAnsi="Arial" w:cs="Arial"/>
          <w:b/>
          <w:sz w:val="22"/>
          <w:u w:val="single"/>
        </w:rPr>
        <w:t>Specification</w:t>
      </w:r>
      <w:proofErr w:type="gramEnd"/>
      <w:r w:rsidRPr="00604E2E">
        <w:rPr>
          <w:rFonts w:ascii="Arial" w:hAnsi="Arial" w:cs="Arial"/>
          <w:b/>
          <w:sz w:val="22"/>
          <w:u w:val="single"/>
        </w:rPr>
        <w:t>:</w:t>
      </w:r>
      <w:r w:rsidRPr="00442D7E">
        <w:rPr>
          <w:rFonts w:ascii="Arial" w:hAnsi="Arial" w:cs="Arial"/>
          <w:b/>
          <w:color w:val="FF0000"/>
          <w:sz w:val="22"/>
        </w:rPr>
        <w:t xml:space="preserve">  </w:t>
      </w:r>
    </w:p>
    <w:p w:rsidR="001E4EE6" w:rsidRDefault="001E4EE6" w:rsidP="00604E2E">
      <w:pPr>
        <w:rPr>
          <w:rFonts w:ascii="Arial" w:hAnsi="Arial" w:cs="Arial"/>
          <w:b/>
          <w:color w:val="FF0000"/>
          <w:sz w:val="22"/>
        </w:rPr>
      </w:pPr>
    </w:p>
    <w:p w:rsidR="00192628" w:rsidRPr="00442D7E" w:rsidRDefault="00192628" w:rsidP="00121391">
      <w:pPr>
        <w:jc w:val="center"/>
        <w:rPr>
          <w:rFonts w:ascii="Arial" w:hAnsi="Arial" w:cs="Arial"/>
        </w:rPr>
      </w:pPr>
      <w:r w:rsidRPr="00442D7E">
        <w:rPr>
          <w:rFonts w:ascii="Arial" w:hAnsi="Arial" w:cs="Arial"/>
          <w:b/>
          <w:sz w:val="22"/>
        </w:rPr>
        <w:t>Consultant in Rehabilitation Medicine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50"/>
        <w:gridCol w:w="4077"/>
        <w:gridCol w:w="4296"/>
      </w:tblGrid>
      <w:tr w:rsidR="00192628" w:rsidRPr="00442D7E">
        <w:tc>
          <w:tcPr>
            <w:tcW w:w="2150" w:type="dxa"/>
          </w:tcPr>
          <w:p w:rsidR="00192628" w:rsidRPr="00442D7E" w:rsidRDefault="00192628" w:rsidP="00D74BA0">
            <w:pPr>
              <w:pStyle w:val="Header"/>
              <w:tabs>
                <w:tab w:val="clear" w:pos="4153"/>
                <w:tab w:val="clear" w:pos="8306"/>
              </w:tabs>
              <w:jc w:val="center"/>
              <w:rPr>
                <w:rFonts w:ascii="Arial" w:hAnsi="Arial" w:cs="Arial"/>
                <w:b/>
                <w:bCs/>
              </w:rPr>
            </w:pPr>
            <w:r w:rsidRPr="00442D7E">
              <w:rPr>
                <w:rFonts w:ascii="Arial" w:hAnsi="Arial" w:cs="Arial"/>
                <w:b/>
                <w:bCs/>
                <w:sz w:val="22"/>
                <w:szCs w:val="22"/>
              </w:rPr>
              <w:t>REQUIREMENTS</w:t>
            </w:r>
          </w:p>
        </w:tc>
        <w:tc>
          <w:tcPr>
            <w:tcW w:w="4077" w:type="dxa"/>
          </w:tcPr>
          <w:p w:rsidR="00192628" w:rsidRPr="00442D7E" w:rsidRDefault="00192628" w:rsidP="00D74BA0">
            <w:pPr>
              <w:jc w:val="center"/>
              <w:rPr>
                <w:rFonts w:ascii="Arial" w:hAnsi="Arial" w:cs="Arial"/>
                <w:b/>
                <w:bCs/>
              </w:rPr>
            </w:pPr>
            <w:r w:rsidRPr="00442D7E">
              <w:rPr>
                <w:rFonts w:ascii="Arial" w:hAnsi="Arial" w:cs="Arial"/>
                <w:b/>
                <w:bCs/>
                <w:sz w:val="22"/>
                <w:szCs w:val="22"/>
              </w:rPr>
              <w:t>ESSENTIAL</w:t>
            </w:r>
          </w:p>
        </w:tc>
        <w:tc>
          <w:tcPr>
            <w:tcW w:w="0" w:type="auto"/>
          </w:tcPr>
          <w:p w:rsidR="00192628" w:rsidRPr="00442D7E" w:rsidRDefault="00192628" w:rsidP="00D74BA0">
            <w:pPr>
              <w:jc w:val="center"/>
              <w:rPr>
                <w:rFonts w:ascii="Arial" w:hAnsi="Arial" w:cs="Arial"/>
                <w:b/>
                <w:bCs/>
              </w:rPr>
            </w:pPr>
            <w:r w:rsidRPr="00442D7E">
              <w:rPr>
                <w:rFonts w:ascii="Arial" w:hAnsi="Arial" w:cs="Arial"/>
                <w:b/>
                <w:bCs/>
                <w:sz w:val="22"/>
                <w:szCs w:val="22"/>
              </w:rPr>
              <w:t>DESIRABLE</w:t>
            </w:r>
          </w:p>
          <w:p w:rsidR="00192628" w:rsidRPr="00442D7E" w:rsidRDefault="00192628" w:rsidP="00D74BA0">
            <w:pPr>
              <w:jc w:val="center"/>
              <w:rPr>
                <w:rFonts w:ascii="Arial" w:hAnsi="Arial" w:cs="Arial"/>
                <w:b/>
                <w:bCs/>
              </w:rPr>
            </w:pPr>
          </w:p>
        </w:tc>
      </w:tr>
      <w:tr w:rsidR="00192628" w:rsidRPr="00442D7E">
        <w:tc>
          <w:tcPr>
            <w:tcW w:w="2150" w:type="dxa"/>
          </w:tcPr>
          <w:p w:rsidR="00192628" w:rsidRPr="00442D7E" w:rsidRDefault="00192628" w:rsidP="00D74BA0">
            <w:pPr>
              <w:pStyle w:val="Header"/>
              <w:tabs>
                <w:tab w:val="clear" w:pos="4153"/>
                <w:tab w:val="clear" w:pos="8306"/>
              </w:tabs>
              <w:rPr>
                <w:rFonts w:ascii="Arial" w:hAnsi="Arial" w:cs="Arial"/>
                <w:b/>
                <w:bCs/>
              </w:rPr>
            </w:pPr>
            <w:r w:rsidRPr="00442D7E">
              <w:rPr>
                <w:rFonts w:ascii="Arial" w:hAnsi="Arial" w:cs="Arial"/>
                <w:b/>
                <w:bCs/>
                <w:sz w:val="22"/>
                <w:szCs w:val="22"/>
              </w:rPr>
              <w:t>Qualifications and Training</w:t>
            </w:r>
          </w:p>
        </w:tc>
        <w:tc>
          <w:tcPr>
            <w:tcW w:w="4077" w:type="dxa"/>
          </w:tcPr>
          <w:p w:rsidR="00192628" w:rsidRPr="00442D7E" w:rsidRDefault="00192628" w:rsidP="00D74BA0">
            <w:pPr>
              <w:numPr>
                <w:ilvl w:val="0"/>
                <w:numId w:val="2"/>
              </w:numPr>
              <w:rPr>
                <w:rFonts w:ascii="Arial" w:hAnsi="Arial" w:cs="Arial"/>
              </w:rPr>
            </w:pPr>
            <w:r w:rsidRPr="00442D7E">
              <w:rPr>
                <w:rFonts w:ascii="Arial" w:hAnsi="Arial" w:cs="Arial"/>
                <w:sz w:val="22"/>
                <w:szCs w:val="22"/>
              </w:rPr>
              <w:t>MRCP (UK), FRCS, or MRCGP</w:t>
            </w:r>
          </w:p>
          <w:p w:rsidR="00192628" w:rsidRPr="00442D7E" w:rsidRDefault="00192628" w:rsidP="00D74BA0">
            <w:pPr>
              <w:numPr>
                <w:ilvl w:val="0"/>
                <w:numId w:val="2"/>
              </w:numPr>
              <w:rPr>
                <w:rFonts w:ascii="Arial" w:hAnsi="Arial" w:cs="Arial"/>
              </w:rPr>
            </w:pPr>
            <w:r w:rsidRPr="00442D7E">
              <w:rPr>
                <w:rFonts w:ascii="Arial" w:hAnsi="Arial" w:cs="Arial"/>
                <w:sz w:val="22"/>
                <w:szCs w:val="22"/>
              </w:rPr>
              <w:t xml:space="preserve">GMC registered medical practitioner </w:t>
            </w:r>
          </w:p>
          <w:p w:rsidR="00192628" w:rsidRPr="00442D7E" w:rsidRDefault="00192628" w:rsidP="00D74BA0">
            <w:pPr>
              <w:numPr>
                <w:ilvl w:val="0"/>
                <w:numId w:val="2"/>
              </w:numPr>
              <w:rPr>
                <w:rFonts w:ascii="Arial" w:hAnsi="Arial" w:cs="Arial"/>
              </w:rPr>
            </w:pPr>
            <w:r w:rsidRPr="00442D7E">
              <w:rPr>
                <w:rFonts w:ascii="Arial" w:hAnsi="Arial" w:cs="Arial"/>
                <w:sz w:val="22"/>
                <w:szCs w:val="22"/>
              </w:rPr>
              <w:t>Be on, or be eligible for inclusion on within 6 months of interview, the GMC Specialist Register with a CCST in Rehabilitation Medicine</w:t>
            </w:r>
          </w:p>
          <w:p w:rsidR="00192628" w:rsidRPr="00442D7E" w:rsidRDefault="00192628" w:rsidP="00785334">
            <w:pPr>
              <w:numPr>
                <w:ilvl w:val="0"/>
                <w:numId w:val="2"/>
              </w:numPr>
              <w:rPr>
                <w:rFonts w:ascii="Arial" w:hAnsi="Arial" w:cs="Arial"/>
              </w:rPr>
            </w:pPr>
            <w:r w:rsidRPr="00442D7E">
              <w:rPr>
                <w:rFonts w:ascii="Arial" w:hAnsi="Arial" w:cs="Arial"/>
                <w:sz w:val="22"/>
                <w:szCs w:val="22"/>
              </w:rPr>
              <w:t>Evidence of regular appraisal</w:t>
            </w:r>
            <w:r>
              <w:rPr>
                <w:rFonts w:ascii="Arial" w:hAnsi="Arial" w:cs="Arial"/>
                <w:sz w:val="22"/>
                <w:szCs w:val="22"/>
              </w:rPr>
              <w:t>, l</w:t>
            </w:r>
            <w:r w:rsidRPr="00442D7E">
              <w:rPr>
                <w:rFonts w:ascii="Arial" w:hAnsi="Arial" w:cs="Arial"/>
                <w:sz w:val="22"/>
                <w:szCs w:val="22"/>
              </w:rPr>
              <w:t>earning and continuous professional development</w:t>
            </w:r>
          </w:p>
        </w:tc>
        <w:tc>
          <w:tcPr>
            <w:tcW w:w="0" w:type="auto"/>
          </w:tcPr>
          <w:p w:rsidR="00192628" w:rsidRPr="00F2535D" w:rsidRDefault="00192628" w:rsidP="00F2535D">
            <w:pPr>
              <w:numPr>
                <w:ilvl w:val="0"/>
                <w:numId w:val="2"/>
              </w:numPr>
              <w:rPr>
                <w:rFonts w:ascii="Arial" w:hAnsi="Arial" w:cs="Arial"/>
              </w:rPr>
            </w:pPr>
            <w:r w:rsidRPr="00F2535D">
              <w:rPr>
                <w:rFonts w:ascii="Arial" w:hAnsi="Arial" w:cs="Arial"/>
                <w:sz w:val="22"/>
                <w:szCs w:val="22"/>
              </w:rPr>
              <w:t>Higher qualification such as MD, MSc, or Diploma from the European Board of Physical and Rehabilitation Medicine</w:t>
            </w:r>
          </w:p>
        </w:tc>
      </w:tr>
      <w:tr w:rsidR="00192628" w:rsidRPr="00442D7E">
        <w:tc>
          <w:tcPr>
            <w:tcW w:w="2150" w:type="dxa"/>
          </w:tcPr>
          <w:p w:rsidR="00192628" w:rsidRPr="00442D7E" w:rsidRDefault="00192628" w:rsidP="00D74BA0">
            <w:pPr>
              <w:rPr>
                <w:rFonts w:ascii="Arial" w:hAnsi="Arial" w:cs="Arial"/>
                <w:b/>
                <w:bCs/>
              </w:rPr>
            </w:pPr>
            <w:r w:rsidRPr="00442D7E">
              <w:rPr>
                <w:rFonts w:ascii="Arial" w:hAnsi="Arial" w:cs="Arial"/>
                <w:b/>
                <w:bCs/>
                <w:sz w:val="22"/>
                <w:szCs w:val="22"/>
              </w:rPr>
              <w:t>Post Specific Experience</w:t>
            </w:r>
          </w:p>
        </w:tc>
        <w:tc>
          <w:tcPr>
            <w:tcW w:w="4077" w:type="dxa"/>
          </w:tcPr>
          <w:p w:rsidR="00192628" w:rsidRPr="00442D7E" w:rsidRDefault="00192628" w:rsidP="00D74BA0">
            <w:pPr>
              <w:numPr>
                <w:ilvl w:val="0"/>
                <w:numId w:val="3"/>
              </w:numPr>
              <w:rPr>
                <w:rFonts w:ascii="Arial" w:hAnsi="Arial" w:cs="Arial"/>
              </w:rPr>
            </w:pPr>
            <w:r w:rsidRPr="00442D7E">
              <w:rPr>
                <w:rFonts w:ascii="Arial" w:hAnsi="Arial" w:cs="Arial"/>
                <w:sz w:val="22"/>
                <w:szCs w:val="22"/>
              </w:rPr>
              <w:t>Experience in all aspects of Rehabilitation Medicine</w:t>
            </w:r>
          </w:p>
          <w:p w:rsidR="00192628" w:rsidRPr="00502D1B" w:rsidRDefault="00192628" w:rsidP="00502D1B">
            <w:pPr>
              <w:numPr>
                <w:ilvl w:val="0"/>
                <w:numId w:val="3"/>
              </w:numPr>
              <w:rPr>
                <w:rFonts w:ascii="Arial" w:hAnsi="Arial" w:cs="Arial"/>
              </w:rPr>
            </w:pPr>
            <w:r w:rsidRPr="00442D7E">
              <w:rPr>
                <w:rFonts w:ascii="Arial" w:hAnsi="Arial" w:cs="Arial"/>
                <w:sz w:val="22"/>
                <w:szCs w:val="22"/>
              </w:rPr>
              <w:t xml:space="preserve">Additional experience in </w:t>
            </w:r>
            <w:proofErr w:type="spellStart"/>
            <w:r w:rsidRPr="00442D7E">
              <w:rPr>
                <w:rFonts w:ascii="Arial" w:hAnsi="Arial" w:cs="Arial"/>
                <w:sz w:val="22"/>
                <w:szCs w:val="22"/>
              </w:rPr>
              <w:t>neurorehabilitation</w:t>
            </w:r>
            <w:proofErr w:type="spellEnd"/>
          </w:p>
        </w:tc>
        <w:tc>
          <w:tcPr>
            <w:tcW w:w="0" w:type="auto"/>
          </w:tcPr>
          <w:p w:rsidR="00192628" w:rsidRDefault="00192628" w:rsidP="00D74BA0">
            <w:pPr>
              <w:numPr>
                <w:ilvl w:val="0"/>
                <w:numId w:val="4"/>
              </w:numPr>
              <w:rPr>
                <w:rFonts w:ascii="Arial" w:hAnsi="Arial" w:cs="Arial"/>
              </w:rPr>
            </w:pPr>
            <w:r>
              <w:rPr>
                <w:rFonts w:ascii="Arial" w:hAnsi="Arial" w:cs="Arial"/>
                <w:sz w:val="22"/>
                <w:szCs w:val="22"/>
              </w:rPr>
              <w:t>Experience in general Rehabilitation</w:t>
            </w:r>
          </w:p>
          <w:p w:rsidR="00192628" w:rsidRDefault="00192628" w:rsidP="00D74BA0">
            <w:pPr>
              <w:numPr>
                <w:ilvl w:val="0"/>
                <w:numId w:val="4"/>
              </w:numPr>
              <w:rPr>
                <w:rFonts w:ascii="Arial" w:hAnsi="Arial" w:cs="Arial"/>
              </w:rPr>
            </w:pPr>
            <w:r>
              <w:rPr>
                <w:rFonts w:ascii="Arial" w:hAnsi="Arial" w:cs="Arial"/>
                <w:sz w:val="22"/>
                <w:szCs w:val="22"/>
              </w:rPr>
              <w:t xml:space="preserve">Experience in </w:t>
            </w:r>
            <w:proofErr w:type="spellStart"/>
            <w:r>
              <w:rPr>
                <w:rFonts w:ascii="Arial" w:hAnsi="Arial" w:cs="Arial"/>
                <w:sz w:val="22"/>
                <w:szCs w:val="22"/>
              </w:rPr>
              <w:t>neuro</w:t>
            </w:r>
            <w:proofErr w:type="spellEnd"/>
            <w:r>
              <w:rPr>
                <w:rFonts w:ascii="Arial" w:hAnsi="Arial" w:cs="Arial"/>
                <w:sz w:val="22"/>
                <w:szCs w:val="22"/>
              </w:rPr>
              <w:t xml:space="preserve"> oncology</w:t>
            </w:r>
          </w:p>
          <w:p w:rsidR="00192628" w:rsidRPr="00442D7E" w:rsidRDefault="00192628" w:rsidP="00D74BA0">
            <w:pPr>
              <w:numPr>
                <w:ilvl w:val="0"/>
                <w:numId w:val="4"/>
              </w:numPr>
              <w:rPr>
                <w:rFonts w:ascii="Arial" w:hAnsi="Arial" w:cs="Arial"/>
              </w:rPr>
            </w:pPr>
            <w:r>
              <w:rPr>
                <w:rFonts w:ascii="Arial" w:hAnsi="Arial" w:cs="Arial"/>
                <w:sz w:val="22"/>
                <w:szCs w:val="22"/>
              </w:rPr>
              <w:t>Experience in stroke</w:t>
            </w:r>
          </w:p>
        </w:tc>
      </w:tr>
      <w:tr w:rsidR="00192628" w:rsidRPr="00442D7E">
        <w:tc>
          <w:tcPr>
            <w:tcW w:w="2150" w:type="dxa"/>
          </w:tcPr>
          <w:p w:rsidR="00192628" w:rsidRPr="00442D7E" w:rsidRDefault="00192628" w:rsidP="00D74BA0">
            <w:pPr>
              <w:rPr>
                <w:rFonts w:ascii="Arial" w:hAnsi="Arial" w:cs="Arial"/>
                <w:b/>
                <w:bCs/>
              </w:rPr>
            </w:pPr>
            <w:r w:rsidRPr="00442D7E">
              <w:rPr>
                <w:rFonts w:ascii="Arial" w:hAnsi="Arial" w:cs="Arial"/>
                <w:b/>
                <w:bCs/>
                <w:sz w:val="22"/>
                <w:szCs w:val="22"/>
              </w:rPr>
              <w:t>Ability</w:t>
            </w:r>
          </w:p>
        </w:tc>
        <w:tc>
          <w:tcPr>
            <w:tcW w:w="4077" w:type="dxa"/>
          </w:tcPr>
          <w:p w:rsidR="00192628" w:rsidRDefault="00192628" w:rsidP="00F2535D">
            <w:pPr>
              <w:numPr>
                <w:ilvl w:val="0"/>
                <w:numId w:val="4"/>
              </w:numPr>
              <w:rPr>
                <w:rFonts w:ascii="Arial" w:hAnsi="Arial" w:cs="Arial"/>
              </w:rPr>
            </w:pPr>
            <w:r w:rsidRPr="00442D7E">
              <w:rPr>
                <w:rFonts w:ascii="Arial" w:hAnsi="Arial" w:cs="Arial"/>
                <w:sz w:val="22"/>
                <w:szCs w:val="22"/>
              </w:rPr>
              <w:t>Evidence of ability to take full responsibility for independent management of patients</w:t>
            </w:r>
          </w:p>
          <w:p w:rsidR="00192628" w:rsidRPr="00442D7E" w:rsidRDefault="00192628" w:rsidP="00F2535D">
            <w:pPr>
              <w:numPr>
                <w:ilvl w:val="0"/>
                <w:numId w:val="4"/>
              </w:numPr>
              <w:rPr>
                <w:rFonts w:ascii="Arial" w:hAnsi="Arial" w:cs="Arial"/>
              </w:rPr>
            </w:pPr>
            <w:r>
              <w:rPr>
                <w:rFonts w:ascii="Arial" w:hAnsi="Arial" w:cs="Arial"/>
                <w:sz w:val="22"/>
                <w:szCs w:val="22"/>
              </w:rPr>
              <w:t>Ability to innovate and lead service development</w:t>
            </w:r>
          </w:p>
        </w:tc>
        <w:tc>
          <w:tcPr>
            <w:tcW w:w="0" w:type="auto"/>
          </w:tcPr>
          <w:p w:rsidR="00192628" w:rsidRPr="00442D7E" w:rsidRDefault="00192628" w:rsidP="00785334">
            <w:pPr>
              <w:numPr>
                <w:ilvl w:val="0"/>
                <w:numId w:val="4"/>
              </w:numPr>
              <w:rPr>
                <w:rFonts w:ascii="Arial" w:hAnsi="Arial" w:cs="Arial"/>
              </w:rPr>
            </w:pPr>
            <w:r>
              <w:rPr>
                <w:rFonts w:ascii="Arial" w:hAnsi="Arial" w:cs="Arial"/>
                <w:sz w:val="22"/>
                <w:szCs w:val="22"/>
              </w:rPr>
              <w:t>Ability to motivate others</w:t>
            </w:r>
          </w:p>
        </w:tc>
      </w:tr>
      <w:tr w:rsidR="00192628" w:rsidRPr="00442D7E">
        <w:tc>
          <w:tcPr>
            <w:tcW w:w="2150" w:type="dxa"/>
          </w:tcPr>
          <w:p w:rsidR="00192628" w:rsidRPr="00442D7E" w:rsidRDefault="00192628" w:rsidP="00D74BA0">
            <w:pPr>
              <w:rPr>
                <w:rFonts w:ascii="Arial" w:hAnsi="Arial" w:cs="Arial"/>
                <w:b/>
                <w:bCs/>
              </w:rPr>
            </w:pPr>
            <w:r w:rsidRPr="00442D7E">
              <w:rPr>
                <w:rFonts w:ascii="Arial" w:hAnsi="Arial" w:cs="Arial"/>
                <w:b/>
                <w:bCs/>
                <w:sz w:val="22"/>
                <w:szCs w:val="22"/>
              </w:rPr>
              <w:t>Academic Achievements</w:t>
            </w:r>
          </w:p>
        </w:tc>
        <w:tc>
          <w:tcPr>
            <w:tcW w:w="4077" w:type="dxa"/>
          </w:tcPr>
          <w:p w:rsidR="00192628" w:rsidRPr="00442D7E" w:rsidRDefault="00192628" w:rsidP="00F2535D">
            <w:pPr>
              <w:numPr>
                <w:ilvl w:val="1"/>
                <w:numId w:val="4"/>
              </w:numPr>
              <w:tabs>
                <w:tab w:val="clear" w:pos="1440"/>
                <w:tab w:val="num" w:pos="730"/>
              </w:tabs>
              <w:ind w:left="730"/>
              <w:rPr>
                <w:rFonts w:ascii="Arial" w:hAnsi="Arial" w:cs="Arial"/>
              </w:rPr>
            </w:pPr>
            <w:r>
              <w:rPr>
                <w:rFonts w:ascii="Arial" w:hAnsi="Arial" w:cs="Arial"/>
                <w:sz w:val="22"/>
                <w:szCs w:val="22"/>
              </w:rPr>
              <w:t>Evidence of understanding of research methods and critical appraisal skills</w:t>
            </w:r>
          </w:p>
        </w:tc>
        <w:tc>
          <w:tcPr>
            <w:tcW w:w="0" w:type="auto"/>
          </w:tcPr>
          <w:p w:rsidR="00192628" w:rsidRDefault="00192628" w:rsidP="00D74BA0">
            <w:pPr>
              <w:numPr>
                <w:ilvl w:val="0"/>
                <w:numId w:val="4"/>
              </w:numPr>
              <w:rPr>
                <w:rFonts w:ascii="Arial" w:hAnsi="Arial" w:cs="Arial"/>
              </w:rPr>
            </w:pPr>
            <w:r>
              <w:rPr>
                <w:rFonts w:ascii="Arial" w:hAnsi="Arial" w:cs="Arial"/>
                <w:sz w:val="22"/>
                <w:szCs w:val="22"/>
              </w:rPr>
              <w:t>Higher degree</w:t>
            </w:r>
          </w:p>
          <w:p w:rsidR="00192628" w:rsidRPr="00442D7E" w:rsidRDefault="00192628" w:rsidP="00F2535D">
            <w:pPr>
              <w:numPr>
                <w:ilvl w:val="0"/>
                <w:numId w:val="4"/>
              </w:numPr>
              <w:rPr>
                <w:rFonts w:ascii="Arial" w:hAnsi="Arial" w:cs="Arial"/>
              </w:rPr>
            </w:pPr>
            <w:r w:rsidRPr="00442D7E">
              <w:rPr>
                <w:rFonts w:ascii="Arial" w:hAnsi="Arial" w:cs="Arial"/>
                <w:sz w:val="22"/>
                <w:szCs w:val="22"/>
              </w:rPr>
              <w:t xml:space="preserve">Evidence of </w:t>
            </w:r>
            <w:r>
              <w:rPr>
                <w:rFonts w:ascii="Arial" w:hAnsi="Arial" w:cs="Arial"/>
                <w:sz w:val="22"/>
                <w:szCs w:val="22"/>
              </w:rPr>
              <w:t xml:space="preserve">innovative </w:t>
            </w:r>
            <w:r w:rsidRPr="00442D7E">
              <w:rPr>
                <w:rFonts w:ascii="Arial" w:hAnsi="Arial" w:cs="Arial"/>
                <w:sz w:val="22"/>
                <w:szCs w:val="22"/>
              </w:rPr>
              <w:t>research, publications</w:t>
            </w:r>
            <w:r>
              <w:rPr>
                <w:rFonts w:ascii="Arial" w:hAnsi="Arial" w:cs="Arial"/>
                <w:sz w:val="22"/>
                <w:szCs w:val="22"/>
              </w:rPr>
              <w:t>,</w:t>
            </w:r>
            <w:r w:rsidRPr="00442D7E">
              <w:rPr>
                <w:rFonts w:ascii="Arial" w:hAnsi="Arial" w:cs="Arial"/>
                <w:sz w:val="22"/>
                <w:szCs w:val="22"/>
              </w:rPr>
              <w:t xml:space="preserve"> and presentations</w:t>
            </w:r>
          </w:p>
        </w:tc>
      </w:tr>
      <w:tr w:rsidR="00192628" w:rsidRPr="00442D7E">
        <w:tc>
          <w:tcPr>
            <w:tcW w:w="2150" w:type="dxa"/>
          </w:tcPr>
          <w:p w:rsidR="00192628" w:rsidRPr="00442D7E" w:rsidRDefault="00192628" w:rsidP="00D74BA0">
            <w:pPr>
              <w:rPr>
                <w:rFonts w:ascii="Arial" w:hAnsi="Arial" w:cs="Arial"/>
                <w:b/>
                <w:bCs/>
              </w:rPr>
            </w:pPr>
            <w:r w:rsidRPr="00442D7E">
              <w:rPr>
                <w:rFonts w:ascii="Arial" w:hAnsi="Arial" w:cs="Arial"/>
                <w:b/>
                <w:bCs/>
                <w:sz w:val="22"/>
                <w:szCs w:val="22"/>
              </w:rPr>
              <w:t>Teaching and Audit</w:t>
            </w:r>
          </w:p>
        </w:tc>
        <w:tc>
          <w:tcPr>
            <w:tcW w:w="4077" w:type="dxa"/>
          </w:tcPr>
          <w:p w:rsidR="00192628" w:rsidRPr="00442D7E" w:rsidRDefault="00192628" w:rsidP="00D74BA0">
            <w:pPr>
              <w:numPr>
                <w:ilvl w:val="0"/>
                <w:numId w:val="5"/>
              </w:numPr>
              <w:rPr>
                <w:rFonts w:ascii="Arial" w:hAnsi="Arial" w:cs="Arial"/>
              </w:rPr>
            </w:pPr>
            <w:r w:rsidRPr="00442D7E">
              <w:rPr>
                <w:rFonts w:ascii="Arial" w:hAnsi="Arial" w:cs="Arial"/>
                <w:sz w:val="22"/>
                <w:szCs w:val="22"/>
              </w:rPr>
              <w:t>Evidence of formal and informal teaching and training of Junior Medical Staff and medical students.</w:t>
            </w:r>
          </w:p>
          <w:p w:rsidR="00192628" w:rsidRPr="00442D7E" w:rsidRDefault="00192628" w:rsidP="00F2535D">
            <w:pPr>
              <w:numPr>
                <w:ilvl w:val="0"/>
                <w:numId w:val="5"/>
              </w:numPr>
              <w:rPr>
                <w:rFonts w:ascii="Arial" w:hAnsi="Arial" w:cs="Arial"/>
              </w:rPr>
            </w:pPr>
            <w:r w:rsidRPr="00442D7E">
              <w:rPr>
                <w:rFonts w:ascii="Arial" w:hAnsi="Arial" w:cs="Arial"/>
                <w:sz w:val="22"/>
                <w:szCs w:val="22"/>
              </w:rPr>
              <w:t>Evidence of participation in audit projects</w:t>
            </w:r>
          </w:p>
        </w:tc>
        <w:tc>
          <w:tcPr>
            <w:tcW w:w="0" w:type="auto"/>
          </w:tcPr>
          <w:p w:rsidR="00192628" w:rsidRPr="00442D7E" w:rsidRDefault="00192628" w:rsidP="00D74BA0">
            <w:pPr>
              <w:numPr>
                <w:ilvl w:val="0"/>
                <w:numId w:val="5"/>
              </w:numPr>
              <w:rPr>
                <w:rFonts w:ascii="Arial" w:hAnsi="Arial" w:cs="Arial"/>
              </w:rPr>
            </w:pPr>
            <w:r w:rsidRPr="00442D7E">
              <w:rPr>
                <w:rFonts w:ascii="Arial" w:hAnsi="Arial" w:cs="Arial"/>
                <w:sz w:val="22"/>
                <w:szCs w:val="22"/>
              </w:rPr>
              <w:t>Evidence of teaching qualification or learning</w:t>
            </w:r>
          </w:p>
          <w:p w:rsidR="00192628" w:rsidRPr="00442D7E" w:rsidRDefault="00192628" w:rsidP="00D74BA0">
            <w:pPr>
              <w:numPr>
                <w:ilvl w:val="0"/>
                <w:numId w:val="5"/>
              </w:numPr>
              <w:rPr>
                <w:rFonts w:ascii="Arial" w:hAnsi="Arial" w:cs="Arial"/>
              </w:rPr>
            </w:pPr>
            <w:r>
              <w:rPr>
                <w:rFonts w:ascii="Arial" w:hAnsi="Arial" w:cs="Arial"/>
                <w:sz w:val="22"/>
                <w:szCs w:val="22"/>
              </w:rPr>
              <w:t>Designing and</w:t>
            </w:r>
            <w:r w:rsidRPr="00442D7E">
              <w:rPr>
                <w:rFonts w:ascii="Arial" w:hAnsi="Arial" w:cs="Arial"/>
                <w:sz w:val="22"/>
                <w:szCs w:val="22"/>
              </w:rPr>
              <w:t xml:space="preserve"> effecting audit programmes</w:t>
            </w:r>
          </w:p>
        </w:tc>
      </w:tr>
      <w:tr w:rsidR="00192628" w:rsidRPr="00442D7E">
        <w:tc>
          <w:tcPr>
            <w:tcW w:w="2150" w:type="dxa"/>
          </w:tcPr>
          <w:p w:rsidR="00192628" w:rsidRPr="00442D7E" w:rsidRDefault="00192628" w:rsidP="00D74BA0">
            <w:pPr>
              <w:rPr>
                <w:rFonts w:ascii="Arial" w:hAnsi="Arial" w:cs="Arial"/>
                <w:b/>
                <w:bCs/>
              </w:rPr>
            </w:pPr>
            <w:r w:rsidRPr="00442D7E">
              <w:rPr>
                <w:rFonts w:ascii="Arial" w:hAnsi="Arial" w:cs="Arial"/>
                <w:b/>
                <w:bCs/>
                <w:sz w:val="22"/>
                <w:szCs w:val="22"/>
              </w:rPr>
              <w:t>Motivation</w:t>
            </w:r>
          </w:p>
        </w:tc>
        <w:tc>
          <w:tcPr>
            <w:tcW w:w="4077" w:type="dxa"/>
          </w:tcPr>
          <w:p w:rsidR="00192628" w:rsidRDefault="00192628" w:rsidP="00785334">
            <w:pPr>
              <w:numPr>
                <w:ilvl w:val="0"/>
                <w:numId w:val="6"/>
              </w:numPr>
              <w:rPr>
                <w:rFonts w:ascii="Arial" w:hAnsi="Arial" w:cs="Arial"/>
              </w:rPr>
            </w:pPr>
            <w:r>
              <w:rPr>
                <w:rFonts w:ascii="Arial" w:hAnsi="Arial" w:cs="Arial"/>
                <w:sz w:val="22"/>
                <w:szCs w:val="22"/>
              </w:rPr>
              <w:t>Evidence of patient focused care</w:t>
            </w:r>
            <w:r w:rsidRPr="00442D7E">
              <w:rPr>
                <w:rFonts w:ascii="Arial" w:hAnsi="Arial" w:cs="Arial"/>
                <w:sz w:val="22"/>
                <w:szCs w:val="22"/>
              </w:rPr>
              <w:t xml:space="preserve"> </w:t>
            </w:r>
          </w:p>
          <w:p w:rsidR="00192628" w:rsidRPr="00442D7E" w:rsidRDefault="00192628" w:rsidP="00785334">
            <w:pPr>
              <w:numPr>
                <w:ilvl w:val="0"/>
                <w:numId w:val="6"/>
              </w:numPr>
              <w:rPr>
                <w:rFonts w:ascii="Arial" w:hAnsi="Arial" w:cs="Arial"/>
              </w:rPr>
            </w:pPr>
            <w:r w:rsidRPr="00442D7E">
              <w:rPr>
                <w:rFonts w:ascii="Arial" w:hAnsi="Arial" w:cs="Arial"/>
                <w:sz w:val="22"/>
                <w:szCs w:val="22"/>
              </w:rPr>
              <w:t>Effective and efficient use of resources</w:t>
            </w:r>
          </w:p>
        </w:tc>
        <w:tc>
          <w:tcPr>
            <w:tcW w:w="0" w:type="auto"/>
          </w:tcPr>
          <w:p w:rsidR="00192628" w:rsidRDefault="00192628" w:rsidP="00D74BA0">
            <w:pPr>
              <w:numPr>
                <w:ilvl w:val="0"/>
                <w:numId w:val="6"/>
              </w:numPr>
              <w:rPr>
                <w:rFonts w:ascii="Arial" w:hAnsi="Arial" w:cs="Arial"/>
              </w:rPr>
            </w:pPr>
            <w:r w:rsidRPr="00442D7E">
              <w:rPr>
                <w:rFonts w:ascii="Arial" w:hAnsi="Arial" w:cs="Arial"/>
                <w:sz w:val="22"/>
                <w:szCs w:val="22"/>
              </w:rPr>
              <w:t>Evidence of development of services for patients</w:t>
            </w:r>
          </w:p>
          <w:p w:rsidR="00192628" w:rsidRPr="00442D7E" w:rsidRDefault="00192628" w:rsidP="00785334">
            <w:pPr>
              <w:rPr>
                <w:rFonts w:ascii="Arial" w:hAnsi="Arial" w:cs="Arial"/>
              </w:rPr>
            </w:pPr>
          </w:p>
        </w:tc>
      </w:tr>
      <w:tr w:rsidR="00192628" w:rsidRPr="00442D7E">
        <w:tc>
          <w:tcPr>
            <w:tcW w:w="2150" w:type="dxa"/>
          </w:tcPr>
          <w:p w:rsidR="00192628" w:rsidRPr="00442D7E" w:rsidRDefault="00192628" w:rsidP="00D74BA0">
            <w:pPr>
              <w:rPr>
                <w:rFonts w:ascii="Arial" w:hAnsi="Arial" w:cs="Arial"/>
                <w:b/>
                <w:bCs/>
              </w:rPr>
            </w:pPr>
            <w:r w:rsidRPr="00442D7E">
              <w:rPr>
                <w:rFonts w:ascii="Arial" w:hAnsi="Arial" w:cs="Arial"/>
                <w:b/>
                <w:bCs/>
                <w:sz w:val="22"/>
                <w:szCs w:val="22"/>
              </w:rPr>
              <w:t>Team Working</w:t>
            </w:r>
          </w:p>
        </w:tc>
        <w:tc>
          <w:tcPr>
            <w:tcW w:w="4077" w:type="dxa"/>
          </w:tcPr>
          <w:p w:rsidR="00192628" w:rsidRPr="00442D7E" w:rsidRDefault="00192628" w:rsidP="00D74BA0">
            <w:pPr>
              <w:numPr>
                <w:ilvl w:val="0"/>
                <w:numId w:val="7"/>
              </w:numPr>
              <w:rPr>
                <w:rFonts w:ascii="Arial" w:hAnsi="Arial" w:cs="Arial"/>
              </w:rPr>
            </w:pPr>
            <w:r w:rsidRPr="00442D7E">
              <w:rPr>
                <w:rFonts w:ascii="Arial" w:hAnsi="Arial" w:cs="Arial"/>
                <w:sz w:val="22"/>
                <w:szCs w:val="22"/>
              </w:rPr>
              <w:t>Evidence of teamwork with colleagues in own and other disciplines</w:t>
            </w:r>
          </w:p>
          <w:p w:rsidR="00192628" w:rsidRPr="00442D7E" w:rsidRDefault="00192628" w:rsidP="00D74BA0">
            <w:pPr>
              <w:numPr>
                <w:ilvl w:val="0"/>
                <w:numId w:val="7"/>
              </w:numPr>
              <w:rPr>
                <w:rFonts w:ascii="Arial" w:hAnsi="Arial" w:cs="Arial"/>
              </w:rPr>
            </w:pPr>
            <w:r w:rsidRPr="00442D7E">
              <w:rPr>
                <w:rFonts w:ascii="Arial" w:hAnsi="Arial" w:cs="Arial"/>
                <w:sz w:val="22"/>
                <w:szCs w:val="22"/>
              </w:rPr>
              <w:t>Able to organise time efficiently and effectively</w:t>
            </w:r>
          </w:p>
        </w:tc>
        <w:tc>
          <w:tcPr>
            <w:tcW w:w="0" w:type="auto"/>
          </w:tcPr>
          <w:p w:rsidR="00192628" w:rsidRPr="00442D7E" w:rsidRDefault="00192628" w:rsidP="00785334">
            <w:pPr>
              <w:numPr>
                <w:ilvl w:val="0"/>
                <w:numId w:val="7"/>
              </w:numPr>
              <w:rPr>
                <w:rFonts w:ascii="Arial" w:hAnsi="Arial" w:cs="Arial"/>
              </w:rPr>
            </w:pPr>
            <w:r>
              <w:rPr>
                <w:rFonts w:ascii="Arial" w:hAnsi="Arial" w:cs="Arial"/>
                <w:sz w:val="22"/>
                <w:szCs w:val="22"/>
              </w:rPr>
              <w:t>Able to motivate colleagues</w:t>
            </w:r>
          </w:p>
          <w:p w:rsidR="00192628" w:rsidRPr="00442D7E" w:rsidRDefault="00192628" w:rsidP="00D74BA0">
            <w:pPr>
              <w:numPr>
                <w:ilvl w:val="0"/>
                <w:numId w:val="7"/>
              </w:numPr>
              <w:rPr>
                <w:rFonts w:ascii="Arial" w:hAnsi="Arial" w:cs="Arial"/>
              </w:rPr>
            </w:pPr>
            <w:r w:rsidRPr="00442D7E">
              <w:rPr>
                <w:rFonts w:ascii="Arial" w:hAnsi="Arial" w:cs="Arial"/>
                <w:sz w:val="22"/>
                <w:szCs w:val="22"/>
              </w:rPr>
              <w:t>Previous managerial training and experience</w:t>
            </w:r>
          </w:p>
        </w:tc>
      </w:tr>
    </w:tbl>
    <w:p w:rsidR="00192628" w:rsidRDefault="00192628" w:rsidP="00604E2E">
      <w:pPr>
        <w:rPr>
          <w:rFonts w:ascii="Arial" w:hAnsi="Arial" w:cs="Arial"/>
          <w:b/>
          <w:sz w:val="22"/>
        </w:rPr>
      </w:pPr>
    </w:p>
    <w:p w:rsidR="00192628" w:rsidRPr="00442D7E" w:rsidRDefault="00192628" w:rsidP="00121391">
      <w:pPr>
        <w:ind w:left="-142"/>
        <w:rPr>
          <w:sz w:val="22"/>
        </w:rPr>
      </w:pPr>
      <w:r w:rsidRPr="00442D7E">
        <w:rPr>
          <w:rFonts w:ascii="Arial" w:hAnsi="Arial" w:cs="Arial"/>
          <w:b/>
          <w:sz w:val="22"/>
        </w:rPr>
        <w:t>Contact Details:</w:t>
      </w:r>
    </w:p>
    <w:p w:rsidR="0020097C" w:rsidRDefault="0020097C" w:rsidP="00121391">
      <w:pPr>
        <w:ind w:left="-142"/>
        <w:rPr>
          <w:rFonts w:ascii="Arial" w:hAnsi="Arial" w:cs="Arial"/>
          <w:sz w:val="22"/>
          <w:szCs w:val="22"/>
        </w:rPr>
      </w:pPr>
      <w:proofErr w:type="spellStart"/>
      <w:r>
        <w:rPr>
          <w:rFonts w:ascii="Arial" w:hAnsi="Arial" w:cs="Arial"/>
          <w:sz w:val="22"/>
          <w:szCs w:val="22"/>
        </w:rPr>
        <w:t>Aylene</w:t>
      </w:r>
      <w:proofErr w:type="spellEnd"/>
      <w:r>
        <w:rPr>
          <w:rFonts w:ascii="Arial" w:hAnsi="Arial" w:cs="Arial"/>
          <w:sz w:val="22"/>
          <w:szCs w:val="22"/>
        </w:rPr>
        <w:t xml:space="preserve"> </w:t>
      </w:r>
      <w:proofErr w:type="spellStart"/>
      <w:r>
        <w:rPr>
          <w:rFonts w:ascii="Arial" w:hAnsi="Arial" w:cs="Arial"/>
          <w:sz w:val="22"/>
          <w:szCs w:val="22"/>
        </w:rPr>
        <w:t>Kelman</w:t>
      </w:r>
      <w:proofErr w:type="spellEnd"/>
      <w:r>
        <w:rPr>
          <w:rFonts w:ascii="Arial" w:hAnsi="Arial" w:cs="Arial"/>
          <w:sz w:val="22"/>
          <w:szCs w:val="22"/>
        </w:rPr>
        <w:t>, Clinical Director via her PA (sarah.taylor8@nhs.scot)</w:t>
      </w:r>
    </w:p>
    <w:p w:rsidR="008D3E59" w:rsidRDefault="008D3E59" w:rsidP="00121391">
      <w:pPr>
        <w:ind w:left="-142"/>
        <w:rPr>
          <w:rFonts w:ascii="Arial" w:hAnsi="Arial" w:cs="Arial"/>
          <w:sz w:val="22"/>
          <w:szCs w:val="22"/>
        </w:rPr>
      </w:pPr>
      <w:r>
        <w:rPr>
          <w:rFonts w:ascii="Arial" w:hAnsi="Arial" w:cs="Arial"/>
          <w:sz w:val="22"/>
          <w:szCs w:val="22"/>
        </w:rPr>
        <w:t xml:space="preserve">Karen </w:t>
      </w:r>
      <w:r w:rsidR="00587A23">
        <w:rPr>
          <w:rFonts w:ascii="Arial" w:hAnsi="Arial" w:cs="Arial"/>
          <w:sz w:val="22"/>
          <w:szCs w:val="22"/>
        </w:rPr>
        <w:t>Wright</w:t>
      </w:r>
      <w:r>
        <w:rPr>
          <w:rFonts w:ascii="Arial" w:hAnsi="Arial" w:cs="Arial"/>
          <w:sz w:val="22"/>
          <w:szCs w:val="22"/>
        </w:rPr>
        <w:t xml:space="preserve">, </w:t>
      </w:r>
      <w:r w:rsidR="004C5963">
        <w:rPr>
          <w:rFonts w:ascii="Arial" w:hAnsi="Arial" w:cs="Arial"/>
          <w:sz w:val="22"/>
          <w:szCs w:val="22"/>
        </w:rPr>
        <w:t xml:space="preserve">Clinical </w:t>
      </w:r>
      <w:r>
        <w:rPr>
          <w:rFonts w:ascii="Arial" w:hAnsi="Arial" w:cs="Arial"/>
          <w:sz w:val="22"/>
          <w:szCs w:val="22"/>
        </w:rPr>
        <w:t>Services Manager</w:t>
      </w:r>
      <w:r w:rsidR="00121391">
        <w:rPr>
          <w:rFonts w:ascii="Arial" w:hAnsi="Arial" w:cs="Arial"/>
          <w:sz w:val="22"/>
          <w:szCs w:val="22"/>
        </w:rPr>
        <w:t xml:space="preserve"> on</w:t>
      </w:r>
      <w:r>
        <w:rPr>
          <w:rFonts w:ascii="Arial" w:hAnsi="Arial" w:cs="Arial"/>
          <w:sz w:val="22"/>
          <w:szCs w:val="22"/>
        </w:rPr>
        <w:t xml:space="preserve"> 01592 7</w:t>
      </w:r>
      <w:r w:rsidR="00587A23">
        <w:rPr>
          <w:rFonts w:ascii="Arial" w:hAnsi="Arial" w:cs="Arial"/>
          <w:sz w:val="22"/>
          <w:szCs w:val="22"/>
        </w:rPr>
        <w:t>46867</w:t>
      </w:r>
      <w:r>
        <w:rPr>
          <w:rFonts w:ascii="Arial" w:hAnsi="Arial" w:cs="Arial"/>
          <w:sz w:val="22"/>
          <w:szCs w:val="22"/>
        </w:rPr>
        <w:t xml:space="preserve"> or </w:t>
      </w:r>
      <w:r w:rsidR="00587A23">
        <w:rPr>
          <w:rFonts w:ascii="Arial" w:hAnsi="Arial" w:cs="Arial"/>
          <w:sz w:val="22"/>
          <w:szCs w:val="22"/>
        </w:rPr>
        <w:t>Karen.Wright3@nhs.scot</w:t>
      </w:r>
    </w:p>
    <w:p w:rsidR="00192628" w:rsidRPr="00442D7E" w:rsidRDefault="00192628" w:rsidP="00D74BA0">
      <w:pPr>
        <w:rPr>
          <w:rFonts w:ascii="Arial" w:hAnsi="Arial" w:cs="Arial"/>
        </w:rPr>
      </w:pPr>
    </w:p>
    <w:sectPr w:rsidR="00192628" w:rsidRPr="00442D7E" w:rsidSect="00DC6A74">
      <w:headerReference w:type="default" r:id="rId8"/>
      <w:footerReference w:type="default" r:id="rId9"/>
      <w:pgSz w:w="11906" w:h="16838"/>
      <w:pgMar w:top="1134" w:right="748" w:bottom="902" w:left="851" w:header="720" w:footer="52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F06" w:rsidRDefault="00F86F06">
      <w:r>
        <w:separator/>
      </w:r>
    </w:p>
  </w:endnote>
  <w:endnote w:type="continuationSeparator" w:id="0">
    <w:p w:rsidR="00F86F06" w:rsidRDefault="00F86F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entury Schoolbook">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F06" w:rsidRDefault="00F86F06">
    <w:pPr>
      <w:pStyle w:val="Footer"/>
      <w:rPr>
        <w:rFonts w:ascii="Arial" w:hAnsi="Arial"/>
        <w:sz w:val="22"/>
      </w:rPr>
    </w:pPr>
  </w:p>
  <w:p w:rsidR="00F86F06" w:rsidRDefault="00F86F06" w:rsidP="00D74BA0">
    <w:pPr>
      <w:pStyle w:val="Heading4"/>
    </w:pPr>
    <w:r w:rsidRPr="00376CF6">
      <w:rPr>
        <w:b w:val="0"/>
        <w:szCs w:val="22"/>
        <w:u w:val="none"/>
      </w:rPr>
      <w:t>Consultant in Rehabilitation Medicine,</w:t>
    </w:r>
    <w:r>
      <w:rPr>
        <w:b w:val="0"/>
        <w:u w:val="none"/>
      </w:rPr>
      <w:t xml:space="preserve"> December 2023</w:t>
    </w:r>
    <w:r w:rsidRPr="00376CF6">
      <w:rPr>
        <w:b w:val="0"/>
        <w:u w:val="none"/>
      </w:rPr>
      <w:tab/>
      <w:t xml:space="preserve">                 </w:t>
    </w:r>
    <w:r w:rsidRPr="00376CF6">
      <w:rPr>
        <w:rStyle w:val="PageNumber"/>
        <w:rFonts w:cs="Arial"/>
        <w:b w:val="0"/>
        <w:sz w:val="22"/>
        <w:u w:val="none"/>
        <w:lang w:val="en-US"/>
      </w:rPr>
      <w:t xml:space="preserve">Page </w:t>
    </w:r>
    <w:r w:rsidRPr="00376CF6">
      <w:rPr>
        <w:rStyle w:val="PageNumber"/>
        <w:rFonts w:cs="Arial"/>
        <w:b w:val="0"/>
        <w:sz w:val="22"/>
        <w:u w:val="none"/>
        <w:lang w:val="en-US"/>
      </w:rPr>
      <w:fldChar w:fldCharType="begin"/>
    </w:r>
    <w:r w:rsidRPr="00376CF6">
      <w:rPr>
        <w:rStyle w:val="PageNumber"/>
        <w:rFonts w:cs="Arial"/>
        <w:b w:val="0"/>
        <w:sz w:val="22"/>
        <w:u w:val="none"/>
        <w:lang w:val="en-US"/>
      </w:rPr>
      <w:instrText xml:space="preserve"> PAGE </w:instrText>
    </w:r>
    <w:r w:rsidRPr="00376CF6">
      <w:rPr>
        <w:rStyle w:val="PageNumber"/>
        <w:rFonts w:cs="Arial"/>
        <w:b w:val="0"/>
        <w:sz w:val="22"/>
        <w:u w:val="none"/>
        <w:lang w:val="en-US"/>
      </w:rPr>
      <w:fldChar w:fldCharType="separate"/>
    </w:r>
    <w:r w:rsidR="00995086">
      <w:rPr>
        <w:rStyle w:val="PageNumber"/>
        <w:rFonts w:cs="Arial"/>
        <w:b w:val="0"/>
        <w:noProof/>
        <w:sz w:val="22"/>
        <w:u w:val="none"/>
        <w:lang w:val="en-US"/>
      </w:rPr>
      <w:t>7</w:t>
    </w:r>
    <w:r w:rsidRPr="00376CF6">
      <w:rPr>
        <w:rStyle w:val="PageNumber"/>
        <w:rFonts w:cs="Arial"/>
        <w:b w:val="0"/>
        <w:sz w:val="22"/>
        <w:u w:val="none"/>
        <w:lang w:val="en-US"/>
      </w:rPr>
      <w:fldChar w:fldCharType="end"/>
    </w:r>
    <w:r w:rsidRPr="00376CF6">
      <w:rPr>
        <w:rStyle w:val="PageNumber"/>
        <w:rFonts w:cs="Arial"/>
        <w:b w:val="0"/>
        <w:sz w:val="22"/>
        <w:u w:val="none"/>
        <w:lang w:val="en-US"/>
      </w:rPr>
      <w:t xml:space="preserve"> of </w:t>
    </w:r>
    <w:r w:rsidRPr="00376CF6">
      <w:rPr>
        <w:rStyle w:val="PageNumber"/>
        <w:rFonts w:cs="Arial"/>
        <w:b w:val="0"/>
        <w:sz w:val="22"/>
        <w:u w:val="none"/>
        <w:lang w:val="en-US"/>
      </w:rPr>
      <w:fldChar w:fldCharType="begin"/>
    </w:r>
    <w:r w:rsidRPr="00376CF6">
      <w:rPr>
        <w:rStyle w:val="PageNumber"/>
        <w:rFonts w:cs="Arial"/>
        <w:b w:val="0"/>
        <w:sz w:val="22"/>
        <w:u w:val="none"/>
        <w:lang w:val="en-US"/>
      </w:rPr>
      <w:instrText xml:space="preserve"> NUMPAGES </w:instrText>
    </w:r>
    <w:r w:rsidRPr="00376CF6">
      <w:rPr>
        <w:rStyle w:val="PageNumber"/>
        <w:rFonts w:cs="Arial"/>
        <w:b w:val="0"/>
        <w:sz w:val="22"/>
        <w:u w:val="none"/>
        <w:lang w:val="en-US"/>
      </w:rPr>
      <w:fldChar w:fldCharType="separate"/>
    </w:r>
    <w:r w:rsidR="00995086">
      <w:rPr>
        <w:rStyle w:val="PageNumber"/>
        <w:rFonts w:cs="Arial"/>
        <w:b w:val="0"/>
        <w:noProof/>
        <w:sz w:val="22"/>
        <w:u w:val="none"/>
        <w:lang w:val="en-US"/>
      </w:rPr>
      <w:t>7</w:t>
    </w:r>
    <w:r w:rsidRPr="00376CF6">
      <w:rPr>
        <w:rStyle w:val="PageNumber"/>
        <w:rFonts w:cs="Arial"/>
        <w:b w:val="0"/>
        <w:sz w:val="22"/>
        <w:u w:val="none"/>
        <w:lang w:val="en-U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F06" w:rsidRDefault="00F86F06">
      <w:r>
        <w:separator/>
      </w:r>
    </w:p>
  </w:footnote>
  <w:footnote w:type="continuationSeparator" w:id="0">
    <w:p w:rsidR="00F86F06" w:rsidRDefault="00F86F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F06" w:rsidRDefault="00F86F06">
    <w:pPr>
      <w:pStyle w:val="Header"/>
    </w:pPr>
    <w:r w:rsidRPr="00F735E5">
      <w:rPr>
        <w:noProof/>
        <w:lang w:eastAsia="en-GB"/>
      </w:rPr>
      <w:drawing>
        <wp:inline distT="0" distB="0" distL="0" distR="0">
          <wp:extent cx="2466975" cy="1219200"/>
          <wp:effectExtent l="19050" t="0" r="9525" b="0"/>
          <wp:docPr id="1" name="Picture 1" descr="FHSCP_logo_col_letter"/>
          <wp:cNvGraphicFramePr/>
          <a:graphic xmlns:a="http://schemas.openxmlformats.org/drawingml/2006/main">
            <a:graphicData uri="http://schemas.openxmlformats.org/drawingml/2006/picture">
              <pic:pic xmlns:pic="http://schemas.openxmlformats.org/drawingml/2006/picture">
                <pic:nvPicPr>
                  <pic:cNvPr id="0" name="Picture 1" descr="FHSCP_logo_col_letter"/>
                  <pic:cNvPicPr>
                    <a:picLocks noChangeAspect="1" noChangeArrowheads="1"/>
                  </pic:cNvPicPr>
                </pic:nvPicPr>
                <pic:blipFill>
                  <a:blip r:embed="rId1"/>
                  <a:srcRect/>
                  <a:stretch>
                    <a:fillRect/>
                  </a:stretch>
                </pic:blipFill>
                <pic:spPr bwMode="auto">
                  <a:xfrm>
                    <a:off x="0" y="0"/>
                    <a:ext cx="2466975" cy="12192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3"/>
      <w:numFmt w:val="decimal"/>
      <w:lvlText w:val="%1"/>
      <w:lvlJc w:val="left"/>
      <w:pPr>
        <w:tabs>
          <w:tab w:val="num" w:pos="525"/>
        </w:tabs>
        <w:ind w:left="525" w:hanging="525"/>
      </w:pPr>
      <w:rPr>
        <w:rFonts w:cs="Times New Roman"/>
      </w:rPr>
    </w:lvl>
    <w:lvl w:ilvl="1">
      <w:start w:val="1"/>
      <w:numFmt w:val="decimal"/>
      <w:lvlText w:val="%1.%2"/>
      <w:lvlJc w:val="left"/>
      <w:pPr>
        <w:tabs>
          <w:tab w:val="num" w:pos="525"/>
        </w:tabs>
        <w:ind w:left="525" w:hanging="525"/>
      </w:pPr>
      <w:rPr>
        <w:rFonts w:cs="Times New Roman"/>
      </w:rPr>
    </w:lvl>
    <w:lvl w:ilvl="2">
      <w:start w:val="3"/>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nsid w:val="026C26A2"/>
    <w:multiLevelType w:val="hybridMultilevel"/>
    <w:tmpl w:val="E95C2292"/>
    <w:lvl w:ilvl="0" w:tplc="D4007C08">
      <w:start w:val="1"/>
      <w:numFmt w:val="bullet"/>
      <w:lvlText w:val=""/>
      <w:lvlJc w:val="left"/>
      <w:pPr>
        <w:tabs>
          <w:tab w:val="num" w:pos="1803"/>
        </w:tabs>
        <w:ind w:left="1803" w:hanging="360"/>
      </w:pPr>
      <w:rPr>
        <w:rFonts w:ascii="Wingdings" w:hAnsi="Wingdings" w:hint="default"/>
      </w:rPr>
    </w:lvl>
    <w:lvl w:ilvl="1" w:tplc="00030409">
      <w:start w:val="1"/>
      <w:numFmt w:val="bullet"/>
      <w:lvlText w:val="o"/>
      <w:lvlJc w:val="left"/>
      <w:pPr>
        <w:tabs>
          <w:tab w:val="num" w:pos="2523"/>
        </w:tabs>
        <w:ind w:left="2523" w:hanging="360"/>
      </w:pPr>
      <w:rPr>
        <w:rFonts w:ascii="Courier New" w:hAnsi="Courier New" w:hint="default"/>
      </w:rPr>
    </w:lvl>
    <w:lvl w:ilvl="2" w:tplc="00050409" w:tentative="1">
      <w:start w:val="1"/>
      <w:numFmt w:val="bullet"/>
      <w:lvlText w:val=""/>
      <w:lvlJc w:val="left"/>
      <w:pPr>
        <w:tabs>
          <w:tab w:val="num" w:pos="3243"/>
        </w:tabs>
        <w:ind w:left="3243" w:hanging="360"/>
      </w:pPr>
      <w:rPr>
        <w:rFonts w:ascii="Wingdings" w:hAnsi="Wingdings" w:hint="default"/>
      </w:rPr>
    </w:lvl>
    <w:lvl w:ilvl="3" w:tplc="00010409" w:tentative="1">
      <w:start w:val="1"/>
      <w:numFmt w:val="bullet"/>
      <w:lvlText w:val=""/>
      <w:lvlJc w:val="left"/>
      <w:pPr>
        <w:tabs>
          <w:tab w:val="num" w:pos="3963"/>
        </w:tabs>
        <w:ind w:left="3963" w:hanging="360"/>
      </w:pPr>
      <w:rPr>
        <w:rFonts w:ascii="Symbol" w:hAnsi="Symbol" w:hint="default"/>
      </w:rPr>
    </w:lvl>
    <w:lvl w:ilvl="4" w:tplc="00030409" w:tentative="1">
      <w:start w:val="1"/>
      <w:numFmt w:val="bullet"/>
      <w:lvlText w:val="o"/>
      <w:lvlJc w:val="left"/>
      <w:pPr>
        <w:tabs>
          <w:tab w:val="num" w:pos="4683"/>
        </w:tabs>
        <w:ind w:left="4683" w:hanging="360"/>
      </w:pPr>
      <w:rPr>
        <w:rFonts w:ascii="Courier New" w:hAnsi="Courier New" w:hint="default"/>
      </w:rPr>
    </w:lvl>
    <w:lvl w:ilvl="5" w:tplc="00050409" w:tentative="1">
      <w:start w:val="1"/>
      <w:numFmt w:val="bullet"/>
      <w:lvlText w:val=""/>
      <w:lvlJc w:val="left"/>
      <w:pPr>
        <w:tabs>
          <w:tab w:val="num" w:pos="5403"/>
        </w:tabs>
        <w:ind w:left="5403" w:hanging="360"/>
      </w:pPr>
      <w:rPr>
        <w:rFonts w:ascii="Wingdings" w:hAnsi="Wingdings" w:hint="default"/>
      </w:rPr>
    </w:lvl>
    <w:lvl w:ilvl="6" w:tplc="00010409" w:tentative="1">
      <w:start w:val="1"/>
      <w:numFmt w:val="bullet"/>
      <w:lvlText w:val=""/>
      <w:lvlJc w:val="left"/>
      <w:pPr>
        <w:tabs>
          <w:tab w:val="num" w:pos="6123"/>
        </w:tabs>
        <w:ind w:left="6123" w:hanging="360"/>
      </w:pPr>
      <w:rPr>
        <w:rFonts w:ascii="Symbol" w:hAnsi="Symbol" w:hint="default"/>
      </w:rPr>
    </w:lvl>
    <w:lvl w:ilvl="7" w:tplc="00030409" w:tentative="1">
      <w:start w:val="1"/>
      <w:numFmt w:val="bullet"/>
      <w:lvlText w:val="o"/>
      <w:lvlJc w:val="left"/>
      <w:pPr>
        <w:tabs>
          <w:tab w:val="num" w:pos="6843"/>
        </w:tabs>
        <w:ind w:left="6843" w:hanging="360"/>
      </w:pPr>
      <w:rPr>
        <w:rFonts w:ascii="Courier New" w:hAnsi="Courier New" w:hint="default"/>
      </w:rPr>
    </w:lvl>
    <w:lvl w:ilvl="8" w:tplc="00050409" w:tentative="1">
      <w:start w:val="1"/>
      <w:numFmt w:val="bullet"/>
      <w:lvlText w:val=""/>
      <w:lvlJc w:val="left"/>
      <w:pPr>
        <w:tabs>
          <w:tab w:val="num" w:pos="7563"/>
        </w:tabs>
        <w:ind w:left="7563" w:hanging="360"/>
      </w:pPr>
      <w:rPr>
        <w:rFonts w:ascii="Wingdings" w:hAnsi="Wingdings" w:hint="default"/>
      </w:rPr>
    </w:lvl>
  </w:abstractNum>
  <w:abstractNum w:abstractNumId="2">
    <w:nsid w:val="066D2419"/>
    <w:multiLevelType w:val="hybridMultilevel"/>
    <w:tmpl w:val="000402F8"/>
    <w:lvl w:ilvl="0" w:tplc="10607836">
      <w:start w:val="1"/>
      <w:numFmt w:val="bullet"/>
      <w:lvlText w:val=""/>
      <w:lvlJc w:val="left"/>
      <w:pPr>
        <w:tabs>
          <w:tab w:val="num" w:pos="720"/>
        </w:tabs>
        <w:ind w:left="720" w:hanging="360"/>
      </w:pPr>
      <w:rPr>
        <w:rFonts w:ascii="Symbol" w:hAnsi="Symbol" w:hint="default"/>
      </w:rPr>
    </w:lvl>
    <w:lvl w:ilvl="1" w:tplc="0CF208FE" w:tentative="1">
      <w:start w:val="1"/>
      <w:numFmt w:val="bullet"/>
      <w:lvlText w:val="o"/>
      <w:lvlJc w:val="left"/>
      <w:pPr>
        <w:tabs>
          <w:tab w:val="num" w:pos="1440"/>
        </w:tabs>
        <w:ind w:left="1440" w:hanging="360"/>
      </w:pPr>
      <w:rPr>
        <w:rFonts w:ascii="Courier New" w:hAnsi="Courier New" w:hint="default"/>
      </w:rPr>
    </w:lvl>
    <w:lvl w:ilvl="2" w:tplc="7A98A7D4" w:tentative="1">
      <w:start w:val="1"/>
      <w:numFmt w:val="bullet"/>
      <w:lvlText w:val=""/>
      <w:lvlJc w:val="left"/>
      <w:pPr>
        <w:tabs>
          <w:tab w:val="num" w:pos="2160"/>
        </w:tabs>
        <w:ind w:left="2160" w:hanging="360"/>
      </w:pPr>
      <w:rPr>
        <w:rFonts w:ascii="Wingdings" w:hAnsi="Wingdings" w:hint="default"/>
      </w:rPr>
    </w:lvl>
    <w:lvl w:ilvl="3" w:tplc="0ABAEB58" w:tentative="1">
      <w:start w:val="1"/>
      <w:numFmt w:val="bullet"/>
      <w:lvlText w:val=""/>
      <w:lvlJc w:val="left"/>
      <w:pPr>
        <w:tabs>
          <w:tab w:val="num" w:pos="2880"/>
        </w:tabs>
        <w:ind w:left="2880" w:hanging="360"/>
      </w:pPr>
      <w:rPr>
        <w:rFonts w:ascii="Symbol" w:hAnsi="Symbol" w:hint="default"/>
      </w:rPr>
    </w:lvl>
    <w:lvl w:ilvl="4" w:tplc="2B50F50C" w:tentative="1">
      <w:start w:val="1"/>
      <w:numFmt w:val="bullet"/>
      <w:lvlText w:val="o"/>
      <w:lvlJc w:val="left"/>
      <w:pPr>
        <w:tabs>
          <w:tab w:val="num" w:pos="3600"/>
        </w:tabs>
        <w:ind w:left="3600" w:hanging="360"/>
      </w:pPr>
      <w:rPr>
        <w:rFonts w:ascii="Courier New" w:hAnsi="Courier New" w:hint="default"/>
      </w:rPr>
    </w:lvl>
    <w:lvl w:ilvl="5" w:tplc="8800C93A" w:tentative="1">
      <w:start w:val="1"/>
      <w:numFmt w:val="bullet"/>
      <w:lvlText w:val=""/>
      <w:lvlJc w:val="left"/>
      <w:pPr>
        <w:tabs>
          <w:tab w:val="num" w:pos="4320"/>
        </w:tabs>
        <w:ind w:left="4320" w:hanging="360"/>
      </w:pPr>
      <w:rPr>
        <w:rFonts w:ascii="Wingdings" w:hAnsi="Wingdings" w:hint="default"/>
      </w:rPr>
    </w:lvl>
    <w:lvl w:ilvl="6" w:tplc="4CA847E0" w:tentative="1">
      <w:start w:val="1"/>
      <w:numFmt w:val="bullet"/>
      <w:lvlText w:val=""/>
      <w:lvlJc w:val="left"/>
      <w:pPr>
        <w:tabs>
          <w:tab w:val="num" w:pos="5040"/>
        </w:tabs>
        <w:ind w:left="5040" w:hanging="360"/>
      </w:pPr>
      <w:rPr>
        <w:rFonts w:ascii="Symbol" w:hAnsi="Symbol" w:hint="default"/>
      </w:rPr>
    </w:lvl>
    <w:lvl w:ilvl="7" w:tplc="BD60C0F6" w:tentative="1">
      <w:start w:val="1"/>
      <w:numFmt w:val="bullet"/>
      <w:lvlText w:val="o"/>
      <w:lvlJc w:val="left"/>
      <w:pPr>
        <w:tabs>
          <w:tab w:val="num" w:pos="5760"/>
        </w:tabs>
        <w:ind w:left="5760" w:hanging="360"/>
      </w:pPr>
      <w:rPr>
        <w:rFonts w:ascii="Courier New" w:hAnsi="Courier New" w:hint="default"/>
      </w:rPr>
    </w:lvl>
    <w:lvl w:ilvl="8" w:tplc="55308B0A" w:tentative="1">
      <w:start w:val="1"/>
      <w:numFmt w:val="bullet"/>
      <w:lvlText w:val=""/>
      <w:lvlJc w:val="left"/>
      <w:pPr>
        <w:tabs>
          <w:tab w:val="num" w:pos="6480"/>
        </w:tabs>
        <w:ind w:left="6480" w:hanging="360"/>
      </w:pPr>
      <w:rPr>
        <w:rFonts w:ascii="Wingdings" w:hAnsi="Wingdings" w:hint="default"/>
      </w:rPr>
    </w:lvl>
  </w:abstractNum>
  <w:abstractNum w:abstractNumId="3">
    <w:nsid w:val="0D7D2E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F153869"/>
    <w:multiLevelType w:val="hybridMultilevel"/>
    <w:tmpl w:val="7A36FBE0"/>
    <w:lvl w:ilvl="0" w:tplc="FFFFFFFF">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366048E1"/>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370E584F"/>
    <w:multiLevelType w:val="multilevel"/>
    <w:tmpl w:val="2AFC8A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E90325"/>
    <w:multiLevelType w:val="hybridMultilevel"/>
    <w:tmpl w:val="D5C6AFC0"/>
    <w:lvl w:ilvl="0" w:tplc="0809000F">
      <w:start w:val="1"/>
      <w:numFmt w:val="decimal"/>
      <w:lvlText w:val="%1."/>
      <w:lvlJc w:val="left"/>
      <w:pPr>
        <w:tabs>
          <w:tab w:val="num" w:pos="3420"/>
        </w:tabs>
        <w:ind w:left="3420" w:hanging="360"/>
      </w:pPr>
      <w:rPr>
        <w:rFonts w:cs="Times New Roman"/>
      </w:rPr>
    </w:lvl>
    <w:lvl w:ilvl="1" w:tplc="F0161010">
      <w:start w:val="4"/>
      <w:numFmt w:val="decimal"/>
      <w:lvlText w:val="%2"/>
      <w:lvlJc w:val="left"/>
      <w:pPr>
        <w:tabs>
          <w:tab w:val="num" w:pos="4140"/>
        </w:tabs>
        <w:ind w:left="4140" w:hanging="360"/>
      </w:pPr>
      <w:rPr>
        <w:rFonts w:cs="Times New Roman" w:hint="default"/>
        <w:b w:val="0"/>
      </w:rPr>
    </w:lvl>
    <w:lvl w:ilvl="2" w:tplc="0809001B" w:tentative="1">
      <w:start w:val="1"/>
      <w:numFmt w:val="lowerRoman"/>
      <w:lvlText w:val="%3."/>
      <w:lvlJc w:val="right"/>
      <w:pPr>
        <w:tabs>
          <w:tab w:val="num" w:pos="4860"/>
        </w:tabs>
        <w:ind w:left="4860" w:hanging="180"/>
      </w:pPr>
      <w:rPr>
        <w:rFonts w:cs="Times New Roman"/>
      </w:rPr>
    </w:lvl>
    <w:lvl w:ilvl="3" w:tplc="0809000F" w:tentative="1">
      <w:start w:val="1"/>
      <w:numFmt w:val="decimal"/>
      <w:lvlText w:val="%4."/>
      <w:lvlJc w:val="left"/>
      <w:pPr>
        <w:tabs>
          <w:tab w:val="num" w:pos="5580"/>
        </w:tabs>
        <w:ind w:left="5580" w:hanging="360"/>
      </w:pPr>
      <w:rPr>
        <w:rFonts w:cs="Times New Roman"/>
      </w:rPr>
    </w:lvl>
    <w:lvl w:ilvl="4" w:tplc="08090019" w:tentative="1">
      <w:start w:val="1"/>
      <w:numFmt w:val="lowerLetter"/>
      <w:lvlText w:val="%5."/>
      <w:lvlJc w:val="left"/>
      <w:pPr>
        <w:tabs>
          <w:tab w:val="num" w:pos="6300"/>
        </w:tabs>
        <w:ind w:left="6300" w:hanging="360"/>
      </w:pPr>
      <w:rPr>
        <w:rFonts w:cs="Times New Roman"/>
      </w:rPr>
    </w:lvl>
    <w:lvl w:ilvl="5" w:tplc="0809001B" w:tentative="1">
      <w:start w:val="1"/>
      <w:numFmt w:val="lowerRoman"/>
      <w:lvlText w:val="%6."/>
      <w:lvlJc w:val="right"/>
      <w:pPr>
        <w:tabs>
          <w:tab w:val="num" w:pos="7020"/>
        </w:tabs>
        <w:ind w:left="7020" w:hanging="180"/>
      </w:pPr>
      <w:rPr>
        <w:rFonts w:cs="Times New Roman"/>
      </w:rPr>
    </w:lvl>
    <w:lvl w:ilvl="6" w:tplc="0809000F" w:tentative="1">
      <w:start w:val="1"/>
      <w:numFmt w:val="decimal"/>
      <w:lvlText w:val="%7."/>
      <w:lvlJc w:val="left"/>
      <w:pPr>
        <w:tabs>
          <w:tab w:val="num" w:pos="7740"/>
        </w:tabs>
        <w:ind w:left="7740" w:hanging="360"/>
      </w:pPr>
      <w:rPr>
        <w:rFonts w:cs="Times New Roman"/>
      </w:rPr>
    </w:lvl>
    <w:lvl w:ilvl="7" w:tplc="08090019" w:tentative="1">
      <w:start w:val="1"/>
      <w:numFmt w:val="lowerLetter"/>
      <w:lvlText w:val="%8."/>
      <w:lvlJc w:val="left"/>
      <w:pPr>
        <w:tabs>
          <w:tab w:val="num" w:pos="8460"/>
        </w:tabs>
        <w:ind w:left="8460" w:hanging="360"/>
      </w:pPr>
      <w:rPr>
        <w:rFonts w:cs="Times New Roman"/>
      </w:rPr>
    </w:lvl>
    <w:lvl w:ilvl="8" w:tplc="0809001B" w:tentative="1">
      <w:start w:val="1"/>
      <w:numFmt w:val="lowerRoman"/>
      <w:lvlText w:val="%9."/>
      <w:lvlJc w:val="right"/>
      <w:pPr>
        <w:tabs>
          <w:tab w:val="num" w:pos="9180"/>
        </w:tabs>
        <w:ind w:left="9180" w:hanging="180"/>
      </w:pPr>
      <w:rPr>
        <w:rFonts w:cs="Times New Roman"/>
      </w:rPr>
    </w:lvl>
  </w:abstractNum>
  <w:abstractNum w:abstractNumId="8">
    <w:nsid w:val="43C52497"/>
    <w:multiLevelType w:val="hybridMultilevel"/>
    <w:tmpl w:val="D52C967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44692570"/>
    <w:multiLevelType w:val="multilevel"/>
    <w:tmpl w:val="E4F2A74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bullet"/>
      <w:lvlText w:val=""/>
      <w:lvlJc w:val="left"/>
      <w:pPr>
        <w:tabs>
          <w:tab w:val="num" w:pos="1800"/>
        </w:tabs>
        <w:ind w:left="1800" w:hanging="360"/>
      </w:pPr>
      <w:rPr>
        <w:rFonts w:ascii="Wingdings" w:hAnsi="Wingdings" w:hint="default"/>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47A41EA0"/>
    <w:multiLevelType w:val="hybridMultilevel"/>
    <w:tmpl w:val="27C03B8C"/>
    <w:lvl w:ilvl="0" w:tplc="08090005">
      <w:start w:val="1"/>
      <w:numFmt w:val="bullet"/>
      <w:lvlText w:val=""/>
      <w:lvlJc w:val="left"/>
      <w:pPr>
        <w:tabs>
          <w:tab w:val="num" w:pos="1260"/>
        </w:tabs>
        <w:ind w:left="1260" w:hanging="360"/>
      </w:pPr>
      <w:rPr>
        <w:rFonts w:ascii="Wingdings" w:hAnsi="Wingdings" w:hint="default"/>
      </w:rPr>
    </w:lvl>
    <w:lvl w:ilvl="1" w:tplc="08090003" w:tentative="1">
      <w:start w:val="1"/>
      <w:numFmt w:val="bullet"/>
      <w:lvlText w:val="o"/>
      <w:lvlJc w:val="left"/>
      <w:pPr>
        <w:tabs>
          <w:tab w:val="num" w:pos="1980"/>
        </w:tabs>
        <w:ind w:left="1980" w:hanging="360"/>
      </w:pPr>
      <w:rPr>
        <w:rFonts w:ascii="Courier New" w:hAnsi="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1">
    <w:nsid w:val="47B233CA"/>
    <w:multiLevelType w:val="multilevel"/>
    <w:tmpl w:val="1DDCF06E"/>
    <w:lvl w:ilvl="0">
      <w:start w:val="1"/>
      <w:numFmt w:val="decimal"/>
      <w:lvlText w:val="%1."/>
      <w:lvlJc w:val="left"/>
      <w:pPr>
        <w:tabs>
          <w:tab w:val="num" w:pos="3420"/>
        </w:tabs>
        <w:ind w:left="3420" w:hanging="360"/>
      </w:pPr>
      <w:rPr>
        <w:rFonts w:cs="Times New Roman"/>
      </w:rPr>
    </w:lvl>
    <w:lvl w:ilvl="1">
      <w:start w:val="3"/>
      <w:numFmt w:val="decimal"/>
      <w:isLgl/>
      <w:lvlText w:val="%1.%2"/>
      <w:lvlJc w:val="left"/>
      <w:pPr>
        <w:tabs>
          <w:tab w:val="num" w:pos="3420"/>
        </w:tabs>
        <w:ind w:left="3420" w:hanging="360"/>
      </w:pPr>
      <w:rPr>
        <w:rFonts w:cs="Times New Roman" w:hint="default"/>
      </w:rPr>
    </w:lvl>
    <w:lvl w:ilvl="2">
      <w:start w:val="1"/>
      <w:numFmt w:val="decimal"/>
      <w:isLgl/>
      <w:lvlText w:val="%1.%2.%3"/>
      <w:lvlJc w:val="left"/>
      <w:pPr>
        <w:tabs>
          <w:tab w:val="num" w:pos="3780"/>
        </w:tabs>
        <w:ind w:left="3780" w:hanging="720"/>
      </w:pPr>
      <w:rPr>
        <w:rFonts w:cs="Times New Roman" w:hint="default"/>
      </w:rPr>
    </w:lvl>
    <w:lvl w:ilvl="3">
      <w:start w:val="1"/>
      <w:numFmt w:val="decimal"/>
      <w:isLgl/>
      <w:lvlText w:val="%1.%2.%3.%4"/>
      <w:lvlJc w:val="left"/>
      <w:pPr>
        <w:tabs>
          <w:tab w:val="num" w:pos="3780"/>
        </w:tabs>
        <w:ind w:left="3780" w:hanging="720"/>
      </w:pPr>
      <w:rPr>
        <w:rFonts w:cs="Times New Roman" w:hint="default"/>
      </w:rPr>
    </w:lvl>
    <w:lvl w:ilvl="4">
      <w:start w:val="1"/>
      <w:numFmt w:val="decimal"/>
      <w:isLgl/>
      <w:lvlText w:val="%1.%2.%3.%4.%5"/>
      <w:lvlJc w:val="left"/>
      <w:pPr>
        <w:tabs>
          <w:tab w:val="num" w:pos="4140"/>
        </w:tabs>
        <w:ind w:left="4140" w:hanging="1080"/>
      </w:pPr>
      <w:rPr>
        <w:rFonts w:cs="Times New Roman" w:hint="default"/>
      </w:rPr>
    </w:lvl>
    <w:lvl w:ilvl="5">
      <w:start w:val="1"/>
      <w:numFmt w:val="decimal"/>
      <w:isLgl/>
      <w:lvlText w:val="%1.%2.%3.%4.%5.%6"/>
      <w:lvlJc w:val="left"/>
      <w:pPr>
        <w:tabs>
          <w:tab w:val="num" w:pos="4140"/>
        </w:tabs>
        <w:ind w:left="4140" w:hanging="1080"/>
      </w:pPr>
      <w:rPr>
        <w:rFonts w:cs="Times New Roman" w:hint="default"/>
      </w:rPr>
    </w:lvl>
    <w:lvl w:ilvl="6">
      <w:start w:val="1"/>
      <w:numFmt w:val="decimal"/>
      <w:isLgl/>
      <w:lvlText w:val="%1.%2.%3.%4.%5.%6.%7"/>
      <w:lvlJc w:val="left"/>
      <w:pPr>
        <w:tabs>
          <w:tab w:val="num" w:pos="4500"/>
        </w:tabs>
        <w:ind w:left="4500" w:hanging="1440"/>
      </w:pPr>
      <w:rPr>
        <w:rFonts w:cs="Times New Roman" w:hint="default"/>
      </w:rPr>
    </w:lvl>
    <w:lvl w:ilvl="7">
      <w:start w:val="1"/>
      <w:numFmt w:val="decimal"/>
      <w:isLgl/>
      <w:lvlText w:val="%1.%2.%3.%4.%5.%6.%7.%8"/>
      <w:lvlJc w:val="left"/>
      <w:pPr>
        <w:tabs>
          <w:tab w:val="num" w:pos="4500"/>
        </w:tabs>
        <w:ind w:left="4500" w:hanging="1440"/>
      </w:pPr>
      <w:rPr>
        <w:rFonts w:cs="Times New Roman" w:hint="default"/>
      </w:rPr>
    </w:lvl>
    <w:lvl w:ilvl="8">
      <w:start w:val="1"/>
      <w:numFmt w:val="decimal"/>
      <w:isLgl/>
      <w:lvlText w:val="%1.%2.%3.%4.%5.%6.%7.%8.%9"/>
      <w:lvlJc w:val="left"/>
      <w:pPr>
        <w:tabs>
          <w:tab w:val="num" w:pos="4860"/>
        </w:tabs>
        <w:ind w:left="4860" w:hanging="1800"/>
      </w:pPr>
      <w:rPr>
        <w:rFonts w:cs="Times New Roman" w:hint="default"/>
      </w:rPr>
    </w:lvl>
  </w:abstractNum>
  <w:abstractNum w:abstractNumId="12">
    <w:nsid w:val="47C21E72"/>
    <w:multiLevelType w:val="multilevel"/>
    <w:tmpl w:val="F57C172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4D4F024D"/>
    <w:multiLevelType w:val="hybridMultilevel"/>
    <w:tmpl w:val="D5662804"/>
    <w:lvl w:ilvl="0" w:tplc="8EEA48D8">
      <w:start w:val="1"/>
      <w:numFmt w:val="bullet"/>
      <w:lvlText w:val=""/>
      <w:lvlJc w:val="left"/>
      <w:pPr>
        <w:tabs>
          <w:tab w:val="num" w:pos="720"/>
        </w:tabs>
        <w:ind w:left="720" w:hanging="360"/>
      </w:pPr>
      <w:rPr>
        <w:rFonts w:ascii="Symbol" w:hAnsi="Symbol" w:hint="default"/>
      </w:rPr>
    </w:lvl>
    <w:lvl w:ilvl="1" w:tplc="1B166EB8" w:tentative="1">
      <w:start w:val="1"/>
      <w:numFmt w:val="bullet"/>
      <w:lvlText w:val="o"/>
      <w:lvlJc w:val="left"/>
      <w:pPr>
        <w:tabs>
          <w:tab w:val="num" w:pos="1440"/>
        </w:tabs>
        <w:ind w:left="1440" w:hanging="360"/>
      </w:pPr>
      <w:rPr>
        <w:rFonts w:ascii="Courier New" w:hAnsi="Courier New" w:hint="default"/>
      </w:rPr>
    </w:lvl>
    <w:lvl w:ilvl="2" w:tplc="26E69C44" w:tentative="1">
      <w:start w:val="1"/>
      <w:numFmt w:val="bullet"/>
      <w:lvlText w:val=""/>
      <w:lvlJc w:val="left"/>
      <w:pPr>
        <w:tabs>
          <w:tab w:val="num" w:pos="2160"/>
        </w:tabs>
        <w:ind w:left="2160" w:hanging="360"/>
      </w:pPr>
      <w:rPr>
        <w:rFonts w:ascii="Wingdings" w:hAnsi="Wingdings" w:hint="default"/>
      </w:rPr>
    </w:lvl>
    <w:lvl w:ilvl="3" w:tplc="624085BE" w:tentative="1">
      <w:start w:val="1"/>
      <w:numFmt w:val="bullet"/>
      <w:lvlText w:val=""/>
      <w:lvlJc w:val="left"/>
      <w:pPr>
        <w:tabs>
          <w:tab w:val="num" w:pos="2880"/>
        </w:tabs>
        <w:ind w:left="2880" w:hanging="360"/>
      </w:pPr>
      <w:rPr>
        <w:rFonts w:ascii="Symbol" w:hAnsi="Symbol" w:hint="default"/>
      </w:rPr>
    </w:lvl>
    <w:lvl w:ilvl="4" w:tplc="628876BA" w:tentative="1">
      <w:start w:val="1"/>
      <w:numFmt w:val="bullet"/>
      <w:lvlText w:val="o"/>
      <w:lvlJc w:val="left"/>
      <w:pPr>
        <w:tabs>
          <w:tab w:val="num" w:pos="3600"/>
        </w:tabs>
        <w:ind w:left="3600" w:hanging="360"/>
      </w:pPr>
      <w:rPr>
        <w:rFonts w:ascii="Courier New" w:hAnsi="Courier New" w:hint="default"/>
      </w:rPr>
    </w:lvl>
    <w:lvl w:ilvl="5" w:tplc="4D54F7AA" w:tentative="1">
      <w:start w:val="1"/>
      <w:numFmt w:val="bullet"/>
      <w:lvlText w:val=""/>
      <w:lvlJc w:val="left"/>
      <w:pPr>
        <w:tabs>
          <w:tab w:val="num" w:pos="4320"/>
        </w:tabs>
        <w:ind w:left="4320" w:hanging="360"/>
      </w:pPr>
      <w:rPr>
        <w:rFonts w:ascii="Wingdings" w:hAnsi="Wingdings" w:hint="default"/>
      </w:rPr>
    </w:lvl>
    <w:lvl w:ilvl="6" w:tplc="DB389B4E" w:tentative="1">
      <w:start w:val="1"/>
      <w:numFmt w:val="bullet"/>
      <w:lvlText w:val=""/>
      <w:lvlJc w:val="left"/>
      <w:pPr>
        <w:tabs>
          <w:tab w:val="num" w:pos="5040"/>
        </w:tabs>
        <w:ind w:left="5040" w:hanging="360"/>
      </w:pPr>
      <w:rPr>
        <w:rFonts w:ascii="Symbol" w:hAnsi="Symbol" w:hint="default"/>
      </w:rPr>
    </w:lvl>
    <w:lvl w:ilvl="7" w:tplc="8500CD7C" w:tentative="1">
      <w:start w:val="1"/>
      <w:numFmt w:val="bullet"/>
      <w:lvlText w:val="o"/>
      <w:lvlJc w:val="left"/>
      <w:pPr>
        <w:tabs>
          <w:tab w:val="num" w:pos="5760"/>
        </w:tabs>
        <w:ind w:left="5760" w:hanging="360"/>
      </w:pPr>
      <w:rPr>
        <w:rFonts w:ascii="Courier New" w:hAnsi="Courier New" w:hint="default"/>
      </w:rPr>
    </w:lvl>
    <w:lvl w:ilvl="8" w:tplc="C9E01840" w:tentative="1">
      <w:start w:val="1"/>
      <w:numFmt w:val="bullet"/>
      <w:lvlText w:val=""/>
      <w:lvlJc w:val="left"/>
      <w:pPr>
        <w:tabs>
          <w:tab w:val="num" w:pos="6480"/>
        </w:tabs>
        <w:ind w:left="6480" w:hanging="360"/>
      </w:pPr>
      <w:rPr>
        <w:rFonts w:ascii="Wingdings" w:hAnsi="Wingdings" w:hint="default"/>
      </w:rPr>
    </w:lvl>
  </w:abstractNum>
  <w:abstractNum w:abstractNumId="14">
    <w:nsid w:val="51FE3AFA"/>
    <w:multiLevelType w:val="hybridMultilevel"/>
    <w:tmpl w:val="95BA8788"/>
    <w:lvl w:ilvl="0" w:tplc="F5F412E6">
      <w:start w:val="1"/>
      <w:numFmt w:val="bullet"/>
      <w:lvlText w:val=""/>
      <w:lvlJc w:val="left"/>
      <w:pPr>
        <w:tabs>
          <w:tab w:val="num" w:pos="720"/>
        </w:tabs>
        <w:ind w:left="720" w:hanging="360"/>
      </w:pPr>
      <w:rPr>
        <w:rFonts w:ascii="Symbol" w:hAnsi="Symbol" w:hint="default"/>
      </w:rPr>
    </w:lvl>
    <w:lvl w:ilvl="1" w:tplc="74160086">
      <w:start w:val="1"/>
      <w:numFmt w:val="bullet"/>
      <w:lvlText w:val="o"/>
      <w:lvlJc w:val="left"/>
      <w:pPr>
        <w:tabs>
          <w:tab w:val="num" w:pos="1440"/>
        </w:tabs>
        <w:ind w:left="1440" w:hanging="360"/>
      </w:pPr>
      <w:rPr>
        <w:rFonts w:ascii="Courier New" w:hAnsi="Courier New" w:hint="default"/>
      </w:rPr>
    </w:lvl>
    <w:lvl w:ilvl="2" w:tplc="7182E272" w:tentative="1">
      <w:start w:val="1"/>
      <w:numFmt w:val="bullet"/>
      <w:lvlText w:val=""/>
      <w:lvlJc w:val="left"/>
      <w:pPr>
        <w:tabs>
          <w:tab w:val="num" w:pos="2160"/>
        </w:tabs>
        <w:ind w:left="2160" w:hanging="360"/>
      </w:pPr>
      <w:rPr>
        <w:rFonts w:ascii="Wingdings" w:hAnsi="Wingdings" w:hint="default"/>
      </w:rPr>
    </w:lvl>
    <w:lvl w:ilvl="3" w:tplc="C898F502" w:tentative="1">
      <w:start w:val="1"/>
      <w:numFmt w:val="bullet"/>
      <w:lvlText w:val=""/>
      <w:lvlJc w:val="left"/>
      <w:pPr>
        <w:tabs>
          <w:tab w:val="num" w:pos="2880"/>
        </w:tabs>
        <w:ind w:left="2880" w:hanging="360"/>
      </w:pPr>
      <w:rPr>
        <w:rFonts w:ascii="Symbol" w:hAnsi="Symbol" w:hint="default"/>
      </w:rPr>
    </w:lvl>
    <w:lvl w:ilvl="4" w:tplc="09EAD48C" w:tentative="1">
      <w:start w:val="1"/>
      <w:numFmt w:val="bullet"/>
      <w:lvlText w:val="o"/>
      <w:lvlJc w:val="left"/>
      <w:pPr>
        <w:tabs>
          <w:tab w:val="num" w:pos="3600"/>
        </w:tabs>
        <w:ind w:left="3600" w:hanging="360"/>
      </w:pPr>
      <w:rPr>
        <w:rFonts w:ascii="Courier New" w:hAnsi="Courier New" w:hint="default"/>
      </w:rPr>
    </w:lvl>
    <w:lvl w:ilvl="5" w:tplc="76447BAA" w:tentative="1">
      <w:start w:val="1"/>
      <w:numFmt w:val="bullet"/>
      <w:lvlText w:val=""/>
      <w:lvlJc w:val="left"/>
      <w:pPr>
        <w:tabs>
          <w:tab w:val="num" w:pos="4320"/>
        </w:tabs>
        <w:ind w:left="4320" w:hanging="360"/>
      </w:pPr>
      <w:rPr>
        <w:rFonts w:ascii="Wingdings" w:hAnsi="Wingdings" w:hint="default"/>
      </w:rPr>
    </w:lvl>
    <w:lvl w:ilvl="6" w:tplc="CAF0DB6A" w:tentative="1">
      <w:start w:val="1"/>
      <w:numFmt w:val="bullet"/>
      <w:lvlText w:val=""/>
      <w:lvlJc w:val="left"/>
      <w:pPr>
        <w:tabs>
          <w:tab w:val="num" w:pos="5040"/>
        </w:tabs>
        <w:ind w:left="5040" w:hanging="360"/>
      </w:pPr>
      <w:rPr>
        <w:rFonts w:ascii="Symbol" w:hAnsi="Symbol" w:hint="default"/>
      </w:rPr>
    </w:lvl>
    <w:lvl w:ilvl="7" w:tplc="36001258" w:tentative="1">
      <w:start w:val="1"/>
      <w:numFmt w:val="bullet"/>
      <w:lvlText w:val="o"/>
      <w:lvlJc w:val="left"/>
      <w:pPr>
        <w:tabs>
          <w:tab w:val="num" w:pos="5760"/>
        </w:tabs>
        <w:ind w:left="5760" w:hanging="360"/>
      </w:pPr>
      <w:rPr>
        <w:rFonts w:ascii="Courier New" w:hAnsi="Courier New" w:hint="default"/>
      </w:rPr>
    </w:lvl>
    <w:lvl w:ilvl="8" w:tplc="0ABC51C0" w:tentative="1">
      <w:start w:val="1"/>
      <w:numFmt w:val="bullet"/>
      <w:lvlText w:val=""/>
      <w:lvlJc w:val="left"/>
      <w:pPr>
        <w:tabs>
          <w:tab w:val="num" w:pos="6480"/>
        </w:tabs>
        <w:ind w:left="6480" w:hanging="360"/>
      </w:pPr>
      <w:rPr>
        <w:rFonts w:ascii="Wingdings" w:hAnsi="Wingdings" w:hint="default"/>
      </w:rPr>
    </w:lvl>
  </w:abstractNum>
  <w:abstractNum w:abstractNumId="15">
    <w:nsid w:val="573F41E4"/>
    <w:multiLevelType w:val="hybridMultilevel"/>
    <w:tmpl w:val="29447C42"/>
    <w:lvl w:ilvl="0" w:tplc="9056A70E">
      <w:start w:val="1"/>
      <w:numFmt w:val="bullet"/>
      <w:lvlText w:val=""/>
      <w:lvlJc w:val="left"/>
      <w:pPr>
        <w:tabs>
          <w:tab w:val="num" w:pos="2160"/>
        </w:tabs>
        <w:ind w:left="2160" w:hanging="360"/>
      </w:pPr>
      <w:rPr>
        <w:rFonts w:ascii="Symbol" w:hAnsi="Symbol" w:hint="default"/>
      </w:rPr>
    </w:lvl>
    <w:lvl w:ilvl="1" w:tplc="54F6F248" w:tentative="1">
      <w:start w:val="1"/>
      <w:numFmt w:val="bullet"/>
      <w:lvlText w:val="o"/>
      <w:lvlJc w:val="left"/>
      <w:pPr>
        <w:tabs>
          <w:tab w:val="num" w:pos="2880"/>
        </w:tabs>
        <w:ind w:left="2880" w:hanging="360"/>
      </w:pPr>
      <w:rPr>
        <w:rFonts w:ascii="Courier New" w:hAnsi="Courier New" w:hint="default"/>
      </w:rPr>
    </w:lvl>
    <w:lvl w:ilvl="2" w:tplc="3F0E6AA0" w:tentative="1">
      <w:start w:val="1"/>
      <w:numFmt w:val="bullet"/>
      <w:lvlText w:val=""/>
      <w:lvlJc w:val="left"/>
      <w:pPr>
        <w:tabs>
          <w:tab w:val="num" w:pos="3600"/>
        </w:tabs>
        <w:ind w:left="3600" w:hanging="360"/>
      </w:pPr>
      <w:rPr>
        <w:rFonts w:ascii="Wingdings" w:hAnsi="Wingdings" w:hint="default"/>
      </w:rPr>
    </w:lvl>
    <w:lvl w:ilvl="3" w:tplc="0024D63E" w:tentative="1">
      <w:start w:val="1"/>
      <w:numFmt w:val="bullet"/>
      <w:lvlText w:val=""/>
      <w:lvlJc w:val="left"/>
      <w:pPr>
        <w:tabs>
          <w:tab w:val="num" w:pos="4320"/>
        </w:tabs>
        <w:ind w:left="4320" w:hanging="360"/>
      </w:pPr>
      <w:rPr>
        <w:rFonts w:ascii="Symbol" w:hAnsi="Symbol" w:hint="default"/>
      </w:rPr>
    </w:lvl>
    <w:lvl w:ilvl="4" w:tplc="8FC64914" w:tentative="1">
      <w:start w:val="1"/>
      <w:numFmt w:val="bullet"/>
      <w:lvlText w:val="o"/>
      <w:lvlJc w:val="left"/>
      <w:pPr>
        <w:tabs>
          <w:tab w:val="num" w:pos="5040"/>
        </w:tabs>
        <w:ind w:left="5040" w:hanging="360"/>
      </w:pPr>
      <w:rPr>
        <w:rFonts w:ascii="Courier New" w:hAnsi="Courier New" w:hint="default"/>
      </w:rPr>
    </w:lvl>
    <w:lvl w:ilvl="5" w:tplc="08727A3E" w:tentative="1">
      <w:start w:val="1"/>
      <w:numFmt w:val="bullet"/>
      <w:lvlText w:val=""/>
      <w:lvlJc w:val="left"/>
      <w:pPr>
        <w:tabs>
          <w:tab w:val="num" w:pos="5760"/>
        </w:tabs>
        <w:ind w:left="5760" w:hanging="360"/>
      </w:pPr>
      <w:rPr>
        <w:rFonts w:ascii="Wingdings" w:hAnsi="Wingdings" w:hint="default"/>
      </w:rPr>
    </w:lvl>
    <w:lvl w:ilvl="6" w:tplc="2324A7CA" w:tentative="1">
      <w:start w:val="1"/>
      <w:numFmt w:val="bullet"/>
      <w:lvlText w:val=""/>
      <w:lvlJc w:val="left"/>
      <w:pPr>
        <w:tabs>
          <w:tab w:val="num" w:pos="6480"/>
        </w:tabs>
        <w:ind w:left="6480" w:hanging="360"/>
      </w:pPr>
      <w:rPr>
        <w:rFonts w:ascii="Symbol" w:hAnsi="Symbol" w:hint="default"/>
      </w:rPr>
    </w:lvl>
    <w:lvl w:ilvl="7" w:tplc="6FB0367A" w:tentative="1">
      <w:start w:val="1"/>
      <w:numFmt w:val="bullet"/>
      <w:lvlText w:val="o"/>
      <w:lvlJc w:val="left"/>
      <w:pPr>
        <w:tabs>
          <w:tab w:val="num" w:pos="7200"/>
        </w:tabs>
        <w:ind w:left="7200" w:hanging="360"/>
      </w:pPr>
      <w:rPr>
        <w:rFonts w:ascii="Courier New" w:hAnsi="Courier New" w:hint="default"/>
      </w:rPr>
    </w:lvl>
    <w:lvl w:ilvl="8" w:tplc="3C9E01D0" w:tentative="1">
      <w:start w:val="1"/>
      <w:numFmt w:val="bullet"/>
      <w:lvlText w:val=""/>
      <w:lvlJc w:val="left"/>
      <w:pPr>
        <w:tabs>
          <w:tab w:val="num" w:pos="7920"/>
        </w:tabs>
        <w:ind w:left="7920" w:hanging="360"/>
      </w:pPr>
      <w:rPr>
        <w:rFonts w:ascii="Wingdings" w:hAnsi="Wingdings" w:hint="default"/>
      </w:rPr>
    </w:lvl>
  </w:abstractNum>
  <w:abstractNum w:abstractNumId="16">
    <w:nsid w:val="576054AA"/>
    <w:multiLevelType w:val="hybridMultilevel"/>
    <w:tmpl w:val="5D0AA8B2"/>
    <w:lvl w:ilvl="0" w:tplc="D4007C08">
      <w:start w:val="1"/>
      <w:numFmt w:val="bullet"/>
      <w:lvlText w:val=""/>
      <w:lvlJc w:val="left"/>
      <w:pPr>
        <w:tabs>
          <w:tab w:val="num" w:pos="1803"/>
        </w:tabs>
        <w:ind w:left="1803" w:hanging="360"/>
      </w:pPr>
      <w:rPr>
        <w:rFonts w:ascii="Wingdings" w:hAnsi="Wingdings" w:hint="default"/>
      </w:rPr>
    </w:lvl>
    <w:lvl w:ilvl="1" w:tplc="00030409">
      <w:start w:val="1"/>
      <w:numFmt w:val="bullet"/>
      <w:lvlText w:val="o"/>
      <w:lvlJc w:val="left"/>
      <w:pPr>
        <w:tabs>
          <w:tab w:val="num" w:pos="2523"/>
        </w:tabs>
        <w:ind w:left="2523" w:hanging="360"/>
      </w:pPr>
      <w:rPr>
        <w:rFonts w:ascii="Courier New" w:hAnsi="Courier New" w:hint="default"/>
      </w:rPr>
    </w:lvl>
    <w:lvl w:ilvl="2" w:tplc="00050409">
      <w:start w:val="1"/>
      <w:numFmt w:val="bullet"/>
      <w:lvlText w:val=""/>
      <w:lvlJc w:val="left"/>
      <w:pPr>
        <w:tabs>
          <w:tab w:val="num" w:pos="3243"/>
        </w:tabs>
        <w:ind w:left="3243" w:hanging="360"/>
      </w:pPr>
      <w:rPr>
        <w:rFonts w:ascii="Wingdings" w:hAnsi="Wingdings" w:hint="default"/>
      </w:rPr>
    </w:lvl>
    <w:lvl w:ilvl="3" w:tplc="00010409" w:tentative="1">
      <w:start w:val="1"/>
      <w:numFmt w:val="bullet"/>
      <w:lvlText w:val=""/>
      <w:lvlJc w:val="left"/>
      <w:pPr>
        <w:tabs>
          <w:tab w:val="num" w:pos="3963"/>
        </w:tabs>
        <w:ind w:left="3963" w:hanging="360"/>
      </w:pPr>
      <w:rPr>
        <w:rFonts w:ascii="Symbol" w:hAnsi="Symbol" w:hint="default"/>
      </w:rPr>
    </w:lvl>
    <w:lvl w:ilvl="4" w:tplc="00030409" w:tentative="1">
      <w:start w:val="1"/>
      <w:numFmt w:val="bullet"/>
      <w:lvlText w:val="o"/>
      <w:lvlJc w:val="left"/>
      <w:pPr>
        <w:tabs>
          <w:tab w:val="num" w:pos="4683"/>
        </w:tabs>
        <w:ind w:left="4683" w:hanging="360"/>
      </w:pPr>
      <w:rPr>
        <w:rFonts w:ascii="Courier New" w:hAnsi="Courier New" w:hint="default"/>
      </w:rPr>
    </w:lvl>
    <w:lvl w:ilvl="5" w:tplc="00050409" w:tentative="1">
      <w:start w:val="1"/>
      <w:numFmt w:val="bullet"/>
      <w:lvlText w:val=""/>
      <w:lvlJc w:val="left"/>
      <w:pPr>
        <w:tabs>
          <w:tab w:val="num" w:pos="5403"/>
        </w:tabs>
        <w:ind w:left="5403" w:hanging="360"/>
      </w:pPr>
      <w:rPr>
        <w:rFonts w:ascii="Wingdings" w:hAnsi="Wingdings" w:hint="default"/>
      </w:rPr>
    </w:lvl>
    <w:lvl w:ilvl="6" w:tplc="00010409" w:tentative="1">
      <w:start w:val="1"/>
      <w:numFmt w:val="bullet"/>
      <w:lvlText w:val=""/>
      <w:lvlJc w:val="left"/>
      <w:pPr>
        <w:tabs>
          <w:tab w:val="num" w:pos="6123"/>
        </w:tabs>
        <w:ind w:left="6123" w:hanging="360"/>
      </w:pPr>
      <w:rPr>
        <w:rFonts w:ascii="Symbol" w:hAnsi="Symbol" w:hint="default"/>
      </w:rPr>
    </w:lvl>
    <w:lvl w:ilvl="7" w:tplc="00030409" w:tentative="1">
      <w:start w:val="1"/>
      <w:numFmt w:val="bullet"/>
      <w:lvlText w:val="o"/>
      <w:lvlJc w:val="left"/>
      <w:pPr>
        <w:tabs>
          <w:tab w:val="num" w:pos="6843"/>
        </w:tabs>
        <w:ind w:left="6843" w:hanging="360"/>
      </w:pPr>
      <w:rPr>
        <w:rFonts w:ascii="Courier New" w:hAnsi="Courier New" w:hint="default"/>
      </w:rPr>
    </w:lvl>
    <w:lvl w:ilvl="8" w:tplc="00050409" w:tentative="1">
      <w:start w:val="1"/>
      <w:numFmt w:val="bullet"/>
      <w:lvlText w:val=""/>
      <w:lvlJc w:val="left"/>
      <w:pPr>
        <w:tabs>
          <w:tab w:val="num" w:pos="7563"/>
        </w:tabs>
        <w:ind w:left="7563" w:hanging="360"/>
      </w:pPr>
      <w:rPr>
        <w:rFonts w:ascii="Wingdings" w:hAnsi="Wingdings" w:hint="default"/>
      </w:rPr>
    </w:lvl>
  </w:abstractNum>
  <w:abstractNum w:abstractNumId="17">
    <w:nsid w:val="5C9A3C9E"/>
    <w:multiLevelType w:val="hybridMultilevel"/>
    <w:tmpl w:val="B6FC7CBE"/>
    <w:lvl w:ilvl="0" w:tplc="000F0409">
      <w:start w:val="1"/>
      <w:numFmt w:val="decimal"/>
      <w:lvlText w:val="%1."/>
      <w:lvlJc w:val="left"/>
      <w:pPr>
        <w:tabs>
          <w:tab w:val="num" w:pos="2160"/>
        </w:tabs>
        <w:ind w:left="2160" w:hanging="360"/>
      </w:pPr>
      <w:rPr>
        <w:rFonts w:cs="Times New Roman"/>
      </w:rPr>
    </w:lvl>
    <w:lvl w:ilvl="1" w:tplc="08090005">
      <w:start w:val="1"/>
      <w:numFmt w:val="bullet"/>
      <w:lvlText w:val=""/>
      <w:lvlJc w:val="left"/>
      <w:pPr>
        <w:tabs>
          <w:tab w:val="num" w:pos="2880"/>
        </w:tabs>
        <w:ind w:left="2880" w:hanging="360"/>
      </w:pPr>
      <w:rPr>
        <w:rFonts w:ascii="Wingdings" w:hAnsi="Wingdings" w:hint="default"/>
      </w:rPr>
    </w:lvl>
    <w:lvl w:ilvl="2" w:tplc="001B0409" w:tentative="1">
      <w:start w:val="1"/>
      <w:numFmt w:val="lowerRoman"/>
      <w:lvlText w:val="%3."/>
      <w:lvlJc w:val="right"/>
      <w:pPr>
        <w:tabs>
          <w:tab w:val="num" w:pos="3600"/>
        </w:tabs>
        <w:ind w:left="3600" w:hanging="180"/>
      </w:pPr>
      <w:rPr>
        <w:rFonts w:cs="Times New Roman"/>
      </w:rPr>
    </w:lvl>
    <w:lvl w:ilvl="3" w:tplc="000F0409" w:tentative="1">
      <w:start w:val="1"/>
      <w:numFmt w:val="decimal"/>
      <w:lvlText w:val="%4."/>
      <w:lvlJc w:val="left"/>
      <w:pPr>
        <w:tabs>
          <w:tab w:val="num" w:pos="4320"/>
        </w:tabs>
        <w:ind w:left="4320" w:hanging="360"/>
      </w:pPr>
      <w:rPr>
        <w:rFonts w:cs="Times New Roman"/>
      </w:rPr>
    </w:lvl>
    <w:lvl w:ilvl="4" w:tplc="00190409" w:tentative="1">
      <w:start w:val="1"/>
      <w:numFmt w:val="lowerLetter"/>
      <w:lvlText w:val="%5."/>
      <w:lvlJc w:val="left"/>
      <w:pPr>
        <w:tabs>
          <w:tab w:val="num" w:pos="5040"/>
        </w:tabs>
        <w:ind w:left="5040" w:hanging="360"/>
      </w:pPr>
      <w:rPr>
        <w:rFonts w:cs="Times New Roman"/>
      </w:rPr>
    </w:lvl>
    <w:lvl w:ilvl="5" w:tplc="001B0409" w:tentative="1">
      <w:start w:val="1"/>
      <w:numFmt w:val="lowerRoman"/>
      <w:lvlText w:val="%6."/>
      <w:lvlJc w:val="right"/>
      <w:pPr>
        <w:tabs>
          <w:tab w:val="num" w:pos="5760"/>
        </w:tabs>
        <w:ind w:left="5760" w:hanging="180"/>
      </w:pPr>
      <w:rPr>
        <w:rFonts w:cs="Times New Roman"/>
      </w:rPr>
    </w:lvl>
    <w:lvl w:ilvl="6" w:tplc="000F0409" w:tentative="1">
      <w:start w:val="1"/>
      <w:numFmt w:val="decimal"/>
      <w:lvlText w:val="%7."/>
      <w:lvlJc w:val="left"/>
      <w:pPr>
        <w:tabs>
          <w:tab w:val="num" w:pos="6480"/>
        </w:tabs>
        <w:ind w:left="6480" w:hanging="360"/>
      </w:pPr>
      <w:rPr>
        <w:rFonts w:cs="Times New Roman"/>
      </w:rPr>
    </w:lvl>
    <w:lvl w:ilvl="7" w:tplc="00190409" w:tentative="1">
      <w:start w:val="1"/>
      <w:numFmt w:val="lowerLetter"/>
      <w:lvlText w:val="%8."/>
      <w:lvlJc w:val="left"/>
      <w:pPr>
        <w:tabs>
          <w:tab w:val="num" w:pos="7200"/>
        </w:tabs>
        <w:ind w:left="7200" w:hanging="360"/>
      </w:pPr>
      <w:rPr>
        <w:rFonts w:cs="Times New Roman"/>
      </w:rPr>
    </w:lvl>
    <w:lvl w:ilvl="8" w:tplc="001B0409" w:tentative="1">
      <w:start w:val="1"/>
      <w:numFmt w:val="lowerRoman"/>
      <w:lvlText w:val="%9."/>
      <w:lvlJc w:val="right"/>
      <w:pPr>
        <w:tabs>
          <w:tab w:val="num" w:pos="7920"/>
        </w:tabs>
        <w:ind w:left="7920" w:hanging="180"/>
      </w:pPr>
      <w:rPr>
        <w:rFonts w:cs="Times New Roman"/>
      </w:rPr>
    </w:lvl>
  </w:abstractNum>
  <w:abstractNum w:abstractNumId="18">
    <w:nsid w:val="61F376BE"/>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6CC5136A"/>
    <w:multiLevelType w:val="multilevel"/>
    <w:tmpl w:val="F57C172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6D094386"/>
    <w:multiLevelType w:val="hybridMultilevel"/>
    <w:tmpl w:val="91420588"/>
    <w:lvl w:ilvl="0" w:tplc="E90E4B48">
      <w:start w:val="1"/>
      <w:numFmt w:val="bullet"/>
      <w:lvlText w:val=""/>
      <w:lvlJc w:val="left"/>
      <w:pPr>
        <w:tabs>
          <w:tab w:val="num" w:pos="720"/>
        </w:tabs>
        <w:ind w:left="720" w:hanging="360"/>
      </w:pPr>
      <w:rPr>
        <w:rFonts w:ascii="Wingdings" w:hAnsi="Wingdings" w:hint="default"/>
      </w:rPr>
    </w:lvl>
    <w:lvl w:ilvl="1" w:tplc="913E66FC" w:tentative="1">
      <w:start w:val="1"/>
      <w:numFmt w:val="bullet"/>
      <w:lvlText w:val=""/>
      <w:lvlJc w:val="left"/>
      <w:pPr>
        <w:tabs>
          <w:tab w:val="num" w:pos="1440"/>
        </w:tabs>
        <w:ind w:left="1440" w:hanging="360"/>
      </w:pPr>
      <w:rPr>
        <w:rFonts w:ascii="Wingdings" w:hAnsi="Wingdings" w:hint="default"/>
      </w:rPr>
    </w:lvl>
    <w:lvl w:ilvl="2" w:tplc="65D2C7DA" w:tentative="1">
      <w:start w:val="1"/>
      <w:numFmt w:val="bullet"/>
      <w:lvlText w:val=""/>
      <w:lvlJc w:val="left"/>
      <w:pPr>
        <w:tabs>
          <w:tab w:val="num" w:pos="2160"/>
        </w:tabs>
        <w:ind w:left="2160" w:hanging="360"/>
      </w:pPr>
      <w:rPr>
        <w:rFonts w:ascii="Wingdings" w:hAnsi="Wingdings" w:hint="default"/>
      </w:rPr>
    </w:lvl>
    <w:lvl w:ilvl="3" w:tplc="950A17CE" w:tentative="1">
      <w:start w:val="1"/>
      <w:numFmt w:val="bullet"/>
      <w:lvlText w:val=""/>
      <w:lvlJc w:val="left"/>
      <w:pPr>
        <w:tabs>
          <w:tab w:val="num" w:pos="2880"/>
        </w:tabs>
        <w:ind w:left="2880" w:hanging="360"/>
      </w:pPr>
      <w:rPr>
        <w:rFonts w:ascii="Wingdings" w:hAnsi="Wingdings" w:hint="default"/>
      </w:rPr>
    </w:lvl>
    <w:lvl w:ilvl="4" w:tplc="A7EC9816" w:tentative="1">
      <w:start w:val="1"/>
      <w:numFmt w:val="bullet"/>
      <w:lvlText w:val=""/>
      <w:lvlJc w:val="left"/>
      <w:pPr>
        <w:tabs>
          <w:tab w:val="num" w:pos="3600"/>
        </w:tabs>
        <w:ind w:left="3600" w:hanging="360"/>
      </w:pPr>
      <w:rPr>
        <w:rFonts w:ascii="Wingdings" w:hAnsi="Wingdings" w:hint="default"/>
      </w:rPr>
    </w:lvl>
    <w:lvl w:ilvl="5" w:tplc="FD08D54C" w:tentative="1">
      <w:start w:val="1"/>
      <w:numFmt w:val="bullet"/>
      <w:lvlText w:val=""/>
      <w:lvlJc w:val="left"/>
      <w:pPr>
        <w:tabs>
          <w:tab w:val="num" w:pos="4320"/>
        </w:tabs>
        <w:ind w:left="4320" w:hanging="360"/>
      </w:pPr>
      <w:rPr>
        <w:rFonts w:ascii="Wingdings" w:hAnsi="Wingdings" w:hint="default"/>
      </w:rPr>
    </w:lvl>
    <w:lvl w:ilvl="6" w:tplc="8736B6CE" w:tentative="1">
      <w:start w:val="1"/>
      <w:numFmt w:val="bullet"/>
      <w:lvlText w:val=""/>
      <w:lvlJc w:val="left"/>
      <w:pPr>
        <w:tabs>
          <w:tab w:val="num" w:pos="5040"/>
        </w:tabs>
        <w:ind w:left="5040" w:hanging="360"/>
      </w:pPr>
      <w:rPr>
        <w:rFonts w:ascii="Wingdings" w:hAnsi="Wingdings" w:hint="default"/>
      </w:rPr>
    </w:lvl>
    <w:lvl w:ilvl="7" w:tplc="8EBAF940" w:tentative="1">
      <w:start w:val="1"/>
      <w:numFmt w:val="bullet"/>
      <w:lvlText w:val=""/>
      <w:lvlJc w:val="left"/>
      <w:pPr>
        <w:tabs>
          <w:tab w:val="num" w:pos="5760"/>
        </w:tabs>
        <w:ind w:left="5760" w:hanging="360"/>
      </w:pPr>
      <w:rPr>
        <w:rFonts w:ascii="Wingdings" w:hAnsi="Wingdings" w:hint="default"/>
      </w:rPr>
    </w:lvl>
    <w:lvl w:ilvl="8" w:tplc="D400B324" w:tentative="1">
      <w:start w:val="1"/>
      <w:numFmt w:val="bullet"/>
      <w:lvlText w:val=""/>
      <w:lvlJc w:val="left"/>
      <w:pPr>
        <w:tabs>
          <w:tab w:val="num" w:pos="6480"/>
        </w:tabs>
        <w:ind w:left="6480" w:hanging="360"/>
      </w:pPr>
      <w:rPr>
        <w:rFonts w:ascii="Wingdings" w:hAnsi="Wingdings" w:hint="default"/>
      </w:rPr>
    </w:lvl>
  </w:abstractNum>
  <w:abstractNum w:abstractNumId="21">
    <w:nsid w:val="78E65205"/>
    <w:multiLevelType w:val="hybridMultilevel"/>
    <w:tmpl w:val="C38ECDE4"/>
    <w:lvl w:ilvl="0" w:tplc="5986D2E2">
      <w:start w:val="1"/>
      <w:numFmt w:val="bullet"/>
      <w:lvlText w:val=""/>
      <w:lvlJc w:val="left"/>
      <w:pPr>
        <w:tabs>
          <w:tab w:val="num" w:pos="720"/>
        </w:tabs>
        <w:ind w:left="720" w:hanging="360"/>
      </w:pPr>
      <w:rPr>
        <w:rFonts w:ascii="Symbol" w:hAnsi="Symbol" w:hint="default"/>
      </w:rPr>
    </w:lvl>
    <w:lvl w:ilvl="1" w:tplc="A4C0DFAA" w:tentative="1">
      <w:start w:val="1"/>
      <w:numFmt w:val="bullet"/>
      <w:lvlText w:val="o"/>
      <w:lvlJc w:val="left"/>
      <w:pPr>
        <w:tabs>
          <w:tab w:val="num" w:pos="1440"/>
        </w:tabs>
        <w:ind w:left="1440" w:hanging="360"/>
      </w:pPr>
      <w:rPr>
        <w:rFonts w:ascii="Courier New" w:hAnsi="Courier New" w:hint="default"/>
      </w:rPr>
    </w:lvl>
    <w:lvl w:ilvl="2" w:tplc="2274323E" w:tentative="1">
      <w:start w:val="1"/>
      <w:numFmt w:val="bullet"/>
      <w:lvlText w:val=""/>
      <w:lvlJc w:val="left"/>
      <w:pPr>
        <w:tabs>
          <w:tab w:val="num" w:pos="2160"/>
        </w:tabs>
        <w:ind w:left="2160" w:hanging="360"/>
      </w:pPr>
      <w:rPr>
        <w:rFonts w:ascii="Wingdings" w:hAnsi="Wingdings" w:hint="default"/>
      </w:rPr>
    </w:lvl>
    <w:lvl w:ilvl="3" w:tplc="05469568" w:tentative="1">
      <w:start w:val="1"/>
      <w:numFmt w:val="bullet"/>
      <w:lvlText w:val=""/>
      <w:lvlJc w:val="left"/>
      <w:pPr>
        <w:tabs>
          <w:tab w:val="num" w:pos="2880"/>
        </w:tabs>
        <w:ind w:left="2880" w:hanging="360"/>
      </w:pPr>
      <w:rPr>
        <w:rFonts w:ascii="Symbol" w:hAnsi="Symbol" w:hint="default"/>
      </w:rPr>
    </w:lvl>
    <w:lvl w:ilvl="4" w:tplc="43EAFE64" w:tentative="1">
      <w:start w:val="1"/>
      <w:numFmt w:val="bullet"/>
      <w:lvlText w:val="o"/>
      <w:lvlJc w:val="left"/>
      <w:pPr>
        <w:tabs>
          <w:tab w:val="num" w:pos="3600"/>
        </w:tabs>
        <w:ind w:left="3600" w:hanging="360"/>
      </w:pPr>
      <w:rPr>
        <w:rFonts w:ascii="Courier New" w:hAnsi="Courier New" w:hint="default"/>
      </w:rPr>
    </w:lvl>
    <w:lvl w:ilvl="5" w:tplc="DDFEF216" w:tentative="1">
      <w:start w:val="1"/>
      <w:numFmt w:val="bullet"/>
      <w:lvlText w:val=""/>
      <w:lvlJc w:val="left"/>
      <w:pPr>
        <w:tabs>
          <w:tab w:val="num" w:pos="4320"/>
        </w:tabs>
        <w:ind w:left="4320" w:hanging="360"/>
      </w:pPr>
      <w:rPr>
        <w:rFonts w:ascii="Wingdings" w:hAnsi="Wingdings" w:hint="default"/>
      </w:rPr>
    </w:lvl>
    <w:lvl w:ilvl="6" w:tplc="EEC47C48" w:tentative="1">
      <w:start w:val="1"/>
      <w:numFmt w:val="bullet"/>
      <w:lvlText w:val=""/>
      <w:lvlJc w:val="left"/>
      <w:pPr>
        <w:tabs>
          <w:tab w:val="num" w:pos="5040"/>
        </w:tabs>
        <w:ind w:left="5040" w:hanging="360"/>
      </w:pPr>
      <w:rPr>
        <w:rFonts w:ascii="Symbol" w:hAnsi="Symbol" w:hint="default"/>
      </w:rPr>
    </w:lvl>
    <w:lvl w:ilvl="7" w:tplc="71D42B68" w:tentative="1">
      <w:start w:val="1"/>
      <w:numFmt w:val="bullet"/>
      <w:lvlText w:val="o"/>
      <w:lvlJc w:val="left"/>
      <w:pPr>
        <w:tabs>
          <w:tab w:val="num" w:pos="5760"/>
        </w:tabs>
        <w:ind w:left="5760" w:hanging="360"/>
      </w:pPr>
      <w:rPr>
        <w:rFonts w:ascii="Courier New" w:hAnsi="Courier New" w:hint="default"/>
      </w:rPr>
    </w:lvl>
    <w:lvl w:ilvl="8" w:tplc="89DC63CE"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8"/>
  </w:num>
  <w:num w:numId="3">
    <w:abstractNumId w:val="2"/>
  </w:num>
  <w:num w:numId="4">
    <w:abstractNumId w:val="4"/>
  </w:num>
  <w:num w:numId="5">
    <w:abstractNumId w:val="13"/>
  </w:num>
  <w:num w:numId="6">
    <w:abstractNumId w:val="14"/>
  </w:num>
  <w:num w:numId="7">
    <w:abstractNumId w:val="21"/>
  </w:num>
  <w:num w:numId="8">
    <w:abstractNumId w:val="17"/>
  </w:num>
  <w:num w:numId="9">
    <w:abstractNumId w:val="16"/>
  </w:num>
  <w:num w:numId="10">
    <w:abstractNumId w:val="1"/>
  </w:num>
  <w:num w:numId="11">
    <w:abstractNumId w:val="5"/>
  </w:num>
  <w:num w:numId="12">
    <w:abstractNumId w:val="18"/>
  </w:num>
  <w:num w:numId="13">
    <w:abstractNumId w:val="11"/>
  </w:num>
  <w:num w:numId="14">
    <w:abstractNumId w:val="7"/>
  </w:num>
  <w:num w:numId="15">
    <w:abstractNumId w:val="10"/>
  </w:num>
  <w:num w:numId="16">
    <w:abstractNumId w:val="0"/>
  </w:num>
  <w:num w:numId="17">
    <w:abstractNumId w:val="19"/>
  </w:num>
  <w:num w:numId="18">
    <w:abstractNumId w:val="12"/>
  </w:num>
  <w:num w:numId="19">
    <w:abstractNumId w:val="9"/>
  </w:num>
  <w:num w:numId="20">
    <w:abstractNumId w:val="20"/>
  </w:num>
  <w:num w:numId="21">
    <w:abstractNumId w:val="6"/>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hdrShapeDefaults>
    <o:shapedefaults v:ext="edit" spidmax="38913"/>
  </w:hdrShapeDefaults>
  <w:footnotePr>
    <w:footnote w:id="-1"/>
    <w:footnote w:id="0"/>
  </w:footnotePr>
  <w:endnotePr>
    <w:endnote w:id="-1"/>
    <w:endnote w:id="0"/>
  </w:endnotePr>
  <w:compat/>
  <w:docVars>
    <w:docVar w:name="dgnword-docGUID" w:val="{30CB16EC-74D1-4FEC-B5FD-170B27F0A4DA}"/>
    <w:docVar w:name="dgnword-eventsink" w:val="62709632"/>
  </w:docVars>
  <w:rsids>
    <w:rsidRoot w:val="00D401DD"/>
    <w:rsid w:val="0000750C"/>
    <w:rsid w:val="000164F5"/>
    <w:rsid w:val="000225C8"/>
    <w:rsid w:val="00040062"/>
    <w:rsid w:val="0005203E"/>
    <w:rsid w:val="000573CF"/>
    <w:rsid w:val="000625CA"/>
    <w:rsid w:val="00067A47"/>
    <w:rsid w:val="0007011F"/>
    <w:rsid w:val="00070BDF"/>
    <w:rsid w:val="00083FED"/>
    <w:rsid w:val="000862EE"/>
    <w:rsid w:val="000A1217"/>
    <w:rsid w:val="000B3751"/>
    <w:rsid w:val="000E55DF"/>
    <w:rsid w:val="000F67D5"/>
    <w:rsid w:val="00121391"/>
    <w:rsid w:val="001447D3"/>
    <w:rsid w:val="00145EB7"/>
    <w:rsid w:val="00152CC4"/>
    <w:rsid w:val="00162A7F"/>
    <w:rsid w:val="00163482"/>
    <w:rsid w:val="001769CE"/>
    <w:rsid w:val="00186CE0"/>
    <w:rsid w:val="00190B4A"/>
    <w:rsid w:val="00192628"/>
    <w:rsid w:val="001926A5"/>
    <w:rsid w:val="001A0DC2"/>
    <w:rsid w:val="001A7E65"/>
    <w:rsid w:val="001B73DE"/>
    <w:rsid w:val="001D7324"/>
    <w:rsid w:val="001E076B"/>
    <w:rsid w:val="001E3570"/>
    <w:rsid w:val="001E4EE6"/>
    <w:rsid w:val="001F202B"/>
    <w:rsid w:val="001F6E6B"/>
    <w:rsid w:val="001F72E7"/>
    <w:rsid w:val="0020097C"/>
    <w:rsid w:val="00204871"/>
    <w:rsid w:val="002129D1"/>
    <w:rsid w:val="00216A65"/>
    <w:rsid w:val="00217721"/>
    <w:rsid w:val="002414E2"/>
    <w:rsid w:val="002608C5"/>
    <w:rsid w:val="00275727"/>
    <w:rsid w:val="002902B2"/>
    <w:rsid w:val="00292F7E"/>
    <w:rsid w:val="002B09F6"/>
    <w:rsid w:val="002B3EF0"/>
    <w:rsid w:val="002C257B"/>
    <w:rsid w:val="002C5A13"/>
    <w:rsid w:val="002C65A1"/>
    <w:rsid w:val="002D22B8"/>
    <w:rsid w:val="002F6E89"/>
    <w:rsid w:val="002F7C89"/>
    <w:rsid w:val="002F7D27"/>
    <w:rsid w:val="00337CEB"/>
    <w:rsid w:val="00340045"/>
    <w:rsid w:val="003476CF"/>
    <w:rsid w:val="00376CF6"/>
    <w:rsid w:val="003850BD"/>
    <w:rsid w:val="003854E4"/>
    <w:rsid w:val="003A4D03"/>
    <w:rsid w:val="003C74D0"/>
    <w:rsid w:val="003C7B90"/>
    <w:rsid w:val="003C7D9A"/>
    <w:rsid w:val="003E0D2E"/>
    <w:rsid w:val="003E615D"/>
    <w:rsid w:val="003F7732"/>
    <w:rsid w:val="004135AE"/>
    <w:rsid w:val="00442D7E"/>
    <w:rsid w:val="004611CA"/>
    <w:rsid w:val="00465E79"/>
    <w:rsid w:val="0048720A"/>
    <w:rsid w:val="004B587E"/>
    <w:rsid w:val="004B5CDB"/>
    <w:rsid w:val="004C0427"/>
    <w:rsid w:val="004C5963"/>
    <w:rsid w:val="004D390A"/>
    <w:rsid w:val="004E2D0F"/>
    <w:rsid w:val="00502D1B"/>
    <w:rsid w:val="00504F9A"/>
    <w:rsid w:val="005241EA"/>
    <w:rsid w:val="00534E04"/>
    <w:rsid w:val="00543C47"/>
    <w:rsid w:val="00544FD6"/>
    <w:rsid w:val="00551468"/>
    <w:rsid w:val="00576972"/>
    <w:rsid w:val="00587A23"/>
    <w:rsid w:val="00590786"/>
    <w:rsid w:val="005B6B0B"/>
    <w:rsid w:val="005C5B14"/>
    <w:rsid w:val="005D1193"/>
    <w:rsid w:val="005D1438"/>
    <w:rsid w:val="005D60F7"/>
    <w:rsid w:val="005F5EA5"/>
    <w:rsid w:val="006032BB"/>
    <w:rsid w:val="00604D09"/>
    <w:rsid w:val="00604E2E"/>
    <w:rsid w:val="00615445"/>
    <w:rsid w:val="006232A6"/>
    <w:rsid w:val="00626E20"/>
    <w:rsid w:val="00636BDC"/>
    <w:rsid w:val="006460A6"/>
    <w:rsid w:val="0066572C"/>
    <w:rsid w:val="00666289"/>
    <w:rsid w:val="00680780"/>
    <w:rsid w:val="00690DA4"/>
    <w:rsid w:val="006A5AA7"/>
    <w:rsid w:val="006B0CE3"/>
    <w:rsid w:val="006B37F9"/>
    <w:rsid w:val="006B610F"/>
    <w:rsid w:val="006C403D"/>
    <w:rsid w:val="006E0FC8"/>
    <w:rsid w:val="00703BFC"/>
    <w:rsid w:val="0070476B"/>
    <w:rsid w:val="00716566"/>
    <w:rsid w:val="007203E1"/>
    <w:rsid w:val="0073093E"/>
    <w:rsid w:val="00731806"/>
    <w:rsid w:val="00734A15"/>
    <w:rsid w:val="007508F7"/>
    <w:rsid w:val="00752D6B"/>
    <w:rsid w:val="00763486"/>
    <w:rsid w:val="00771389"/>
    <w:rsid w:val="00771E5E"/>
    <w:rsid w:val="00773488"/>
    <w:rsid w:val="00775C21"/>
    <w:rsid w:val="00777DEA"/>
    <w:rsid w:val="00785334"/>
    <w:rsid w:val="00791D9F"/>
    <w:rsid w:val="007B11B1"/>
    <w:rsid w:val="007B5A01"/>
    <w:rsid w:val="00827F98"/>
    <w:rsid w:val="008350E0"/>
    <w:rsid w:val="00856840"/>
    <w:rsid w:val="00861082"/>
    <w:rsid w:val="00862151"/>
    <w:rsid w:val="00872CE3"/>
    <w:rsid w:val="008737A2"/>
    <w:rsid w:val="008A6C28"/>
    <w:rsid w:val="008C4707"/>
    <w:rsid w:val="008D3B65"/>
    <w:rsid w:val="008D3E59"/>
    <w:rsid w:val="00914216"/>
    <w:rsid w:val="00920699"/>
    <w:rsid w:val="0092255F"/>
    <w:rsid w:val="00934AE1"/>
    <w:rsid w:val="00964CB9"/>
    <w:rsid w:val="009945D9"/>
    <w:rsid w:val="00995086"/>
    <w:rsid w:val="00996BDF"/>
    <w:rsid w:val="009A2F24"/>
    <w:rsid w:val="009B36D5"/>
    <w:rsid w:val="009E641F"/>
    <w:rsid w:val="00A001B8"/>
    <w:rsid w:val="00A23AEE"/>
    <w:rsid w:val="00A37CE8"/>
    <w:rsid w:val="00A51010"/>
    <w:rsid w:val="00A52EB5"/>
    <w:rsid w:val="00A56A33"/>
    <w:rsid w:val="00A765FA"/>
    <w:rsid w:val="00A7663D"/>
    <w:rsid w:val="00A902FA"/>
    <w:rsid w:val="00A90CF8"/>
    <w:rsid w:val="00AA5DC9"/>
    <w:rsid w:val="00AA7F6F"/>
    <w:rsid w:val="00AC672B"/>
    <w:rsid w:val="00AC7E65"/>
    <w:rsid w:val="00B17183"/>
    <w:rsid w:val="00B218A5"/>
    <w:rsid w:val="00B266E5"/>
    <w:rsid w:val="00B30D65"/>
    <w:rsid w:val="00B77482"/>
    <w:rsid w:val="00B803BB"/>
    <w:rsid w:val="00B8315C"/>
    <w:rsid w:val="00B87B3A"/>
    <w:rsid w:val="00B9255E"/>
    <w:rsid w:val="00B94D55"/>
    <w:rsid w:val="00B9766D"/>
    <w:rsid w:val="00BA4123"/>
    <w:rsid w:val="00BB0CC7"/>
    <w:rsid w:val="00BB7A54"/>
    <w:rsid w:val="00BD288D"/>
    <w:rsid w:val="00BF6971"/>
    <w:rsid w:val="00C06BAE"/>
    <w:rsid w:val="00C37EFD"/>
    <w:rsid w:val="00C71900"/>
    <w:rsid w:val="00C7791C"/>
    <w:rsid w:val="00CB7278"/>
    <w:rsid w:val="00CD74AD"/>
    <w:rsid w:val="00D03C61"/>
    <w:rsid w:val="00D1256A"/>
    <w:rsid w:val="00D156C0"/>
    <w:rsid w:val="00D26B0E"/>
    <w:rsid w:val="00D31466"/>
    <w:rsid w:val="00D401DD"/>
    <w:rsid w:val="00D550DD"/>
    <w:rsid w:val="00D70416"/>
    <w:rsid w:val="00D74BA0"/>
    <w:rsid w:val="00D77181"/>
    <w:rsid w:val="00DB2028"/>
    <w:rsid w:val="00DC6A74"/>
    <w:rsid w:val="00DC7A43"/>
    <w:rsid w:val="00DE5BFF"/>
    <w:rsid w:val="00DF0BF2"/>
    <w:rsid w:val="00DF34CC"/>
    <w:rsid w:val="00E05222"/>
    <w:rsid w:val="00E0721C"/>
    <w:rsid w:val="00E11059"/>
    <w:rsid w:val="00E30A87"/>
    <w:rsid w:val="00E3329F"/>
    <w:rsid w:val="00E5583A"/>
    <w:rsid w:val="00E62DED"/>
    <w:rsid w:val="00E63226"/>
    <w:rsid w:val="00E667E2"/>
    <w:rsid w:val="00E73111"/>
    <w:rsid w:val="00E74D96"/>
    <w:rsid w:val="00E87D83"/>
    <w:rsid w:val="00EB233F"/>
    <w:rsid w:val="00EC6459"/>
    <w:rsid w:val="00EC6671"/>
    <w:rsid w:val="00EC738D"/>
    <w:rsid w:val="00EE2734"/>
    <w:rsid w:val="00EE2A35"/>
    <w:rsid w:val="00EF2810"/>
    <w:rsid w:val="00EF6368"/>
    <w:rsid w:val="00EF7AA9"/>
    <w:rsid w:val="00F11455"/>
    <w:rsid w:val="00F2535D"/>
    <w:rsid w:val="00F25EC6"/>
    <w:rsid w:val="00F306F1"/>
    <w:rsid w:val="00F343C0"/>
    <w:rsid w:val="00F52217"/>
    <w:rsid w:val="00F735E5"/>
    <w:rsid w:val="00F8173B"/>
    <w:rsid w:val="00F824DC"/>
    <w:rsid w:val="00F8511E"/>
    <w:rsid w:val="00F85D5C"/>
    <w:rsid w:val="00F86F06"/>
    <w:rsid w:val="00FC1239"/>
    <w:rsid w:val="00FC765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F9A"/>
    <w:rPr>
      <w:sz w:val="24"/>
      <w:szCs w:val="24"/>
      <w:lang w:eastAsia="en-US"/>
    </w:rPr>
  </w:style>
  <w:style w:type="paragraph" w:styleId="Heading1">
    <w:name w:val="heading 1"/>
    <w:basedOn w:val="Normal"/>
    <w:next w:val="Normal"/>
    <w:link w:val="Heading1Char"/>
    <w:uiPriority w:val="99"/>
    <w:qFormat/>
    <w:rsid w:val="00504F9A"/>
    <w:pPr>
      <w:keepNext/>
      <w:outlineLvl w:val="0"/>
    </w:pPr>
    <w:rPr>
      <w:rFonts w:ascii="Arial" w:hAnsi="Arial" w:cs="Arial"/>
      <w:b/>
      <w:bCs/>
    </w:rPr>
  </w:style>
  <w:style w:type="paragraph" w:styleId="Heading2">
    <w:name w:val="heading 2"/>
    <w:basedOn w:val="Normal"/>
    <w:next w:val="Normal"/>
    <w:link w:val="Heading2Char"/>
    <w:uiPriority w:val="99"/>
    <w:qFormat/>
    <w:rsid w:val="00504F9A"/>
    <w:pPr>
      <w:keepNext/>
      <w:ind w:left="1080"/>
      <w:outlineLvl w:val="1"/>
    </w:pPr>
    <w:rPr>
      <w:rFonts w:ascii="Arial" w:hAnsi="Arial" w:cs="Arial"/>
      <w:u w:val="single"/>
    </w:rPr>
  </w:style>
  <w:style w:type="paragraph" w:styleId="Heading3">
    <w:name w:val="heading 3"/>
    <w:basedOn w:val="Normal"/>
    <w:next w:val="Normal"/>
    <w:link w:val="Heading3Char"/>
    <w:uiPriority w:val="99"/>
    <w:qFormat/>
    <w:rsid w:val="00504F9A"/>
    <w:pPr>
      <w:keepNext/>
      <w:ind w:left="1440"/>
      <w:outlineLvl w:val="2"/>
    </w:pPr>
    <w:rPr>
      <w:rFonts w:ascii="Arial" w:hAnsi="Arial" w:cs="Arial"/>
      <w:sz w:val="22"/>
      <w:u w:val="single"/>
    </w:rPr>
  </w:style>
  <w:style w:type="paragraph" w:styleId="Heading4">
    <w:name w:val="heading 4"/>
    <w:basedOn w:val="Normal"/>
    <w:next w:val="Normal"/>
    <w:link w:val="Heading4Char"/>
    <w:uiPriority w:val="99"/>
    <w:qFormat/>
    <w:rsid w:val="00504F9A"/>
    <w:pPr>
      <w:keepNext/>
      <w:jc w:val="center"/>
      <w:outlineLvl w:val="3"/>
    </w:pPr>
    <w:rPr>
      <w:rFonts w:ascii="Arial" w:hAnsi="Arial" w:cs="Arial"/>
      <w:b/>
      <w:bCs/>
      <w:u w:val="single"/>
    </w:rPr>
  </w:style>
  <w:style w:type="paragraph" w:styleId="Heading5">
    <w:name w:val="heading 5"/>
    <w:basedOn w:val="Normal"/>
    <w:next w:val="Normal"/>
    <w:link w:val="Heading5Char"/>
    <w:uiPriority w:val="99"/>
    <w:qFormat/>
    <w:rsid w:val="00504F9A"/>
    <w:pPr>
      <w:spacing w:before="240" w:after="60"/>
      <w:outlineLvl w:val="4"/>
    </w:pPr>
    <w:rPr>
      <w:b/>
      <w:bCs/>
      <w:i/>
      <w:iCs/>
      <w:sz w:val="26"/>
      <w:szCs w:val="26"/>
    </w:rPr>
  </w:style>
  <w:style w:type="paragraph" w:styleId="Heading8">
    <w:name w:val="heading 8"/>
    <w:basedOn w:val="Normal"/>
    <w:next w:val="Normal"/>
    <w:link w:val="Heading8Char"/>
    <w:uiPriority w:val="99"/>
    <w:qFormat/>
    <w:rsid w:val="00504F9A"/>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F67D5"/>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0F67D5"/>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0F67D5"/>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0F67D5"/>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0F67D5"/>
    <w:rPr>
      <w:rFonts w:ascii="Calibri" w:hAnsi="Calibri" w:cs="Times New Roman"/>
      <w:b/>
      <w:bCs/>
      <w:i/>
      <w:iCs/>
      <w:sz w:val="26"/>
      <w:szCs w:val="26"/>
      <w:lang w:eastAsia="en-US"/>
    </w:rPr>
  </w:style>
  <w:style w:type="character" w:customStyle="1" w:styleId="Heading8Char">
    <w:name w:val="Heading 8 Char"/>
    <w:basedOn w:val="DefaultParagraphFont"/>
    <w:link w:val="Heading8"/>
    <w:uiPriority w:val="99"/>
    <w:semiHidden/>
    <w:locked/>
    <w:rsid w:val="000F67D5"/>
    <w:rPr>
      <w:rFonts w:ascii="Calibri" w:hAnsi="Calibri" w:cs="Times New Roman"/>
      <w:i/>
      <w:iCs/>
      <w:sz w:val="24"/>
      <w:szCs w:val="24"/>
      <w:lang w:eastAsia="en-US"/>
    </w:rPr>
  </w:style>
  <w:style w:type="paragraph" w:styleId="BodyTextIndent2">
    <w:name w:val="Body Text Indent 2"/>
    <w:basedOn w:val="Normal"/>
    <w:link w:val="BodyTextIndent2Char"/>
    <w:uiPriority w:val="99"/>
    <w:rsid w:val="00504F9A"/>
    <w:pPr>
      <w:ind w:left="1440"/>
    </w:pPr>
    <w:rPr>
      <w:rFonts w:ascii="Arial" w:hAnsi="Arial" w:cs="Arial"/>
      <w:sz w:val="22"/>
    </w:rPr>
  </w:style>
  <w:style w:type="character" w:customStyle="1" w:styleId="BodyTextIndent2Char">
    <w:name w:val="Body Text Indent 2 Char"/>
    <w:basedOn w:val="DefaultParagraphFont"/>
    <w:link w:val="BodyTextIndent2"/>
    <w:uiPriority w:val="99"/>
    <w:semiHidden/>
    <w:locked/>
    <w:rsid w:val="000F67D5"/>
    <w:rPr>
      <w:rFonts w:cs="Times New Roman"/>
      <w:sz w:val="24"/>
      <w:szCs w:val="24"/>
      <w:lang w:eastAsia="en-US"/>
    </w:rPr>
  </w:style>
  <w:style w:type="paragraph" w:styleId="BodyTextIndent">
    <w:name w:val="Body Text Indent"/>
    <w:basedOn w:val="Normal"/>
    <w:link w:val="BodyTextIndentChar"/>
    <w:uiPriority w:val="99"/>
    <w:rsid w:val="00504F9A"/>
    <w:pPr>
      <w:ind w:left="1080"/>
    </w:pPr>
    <w:rPr>
      <w:rFonts w:ascii="Arial" w:hAnsi="Arial" w:cs="Arial"/>
      <w:color w:val="000000"/>
      <w:sz w:val="22"/>
    </w:rPr>
  </w:style>
  <w:style w:type="character" w:customStyle="1" w:styleId="BodyTextIndentChar">
    <w:name w:val="Body Text Indent Char"/>
    <w:basedOn w:val="DefaultParagraphFont"/>
    <w:link w:val="BodyTextIndent"/>
    <w:uiPriority w:val="99"/>
    <w:semiHidden/>
    <w:locked/>
    <w:rsid w:val="000F67D5"/>
    <w:rPr>
      <w:rFonts w:cs="Times New Roman"/>
      <w:sz w:val="24"/>
      <w:szCs w:val="24"/>
      <w:lang w:eastAsia="en-US"/>
    </w:rPr>
  </w:style>
  <w:style w:type="paragraph" w:styleId="Header">
    <w:name w:val="header"/>
    <w:basedOn w:val="Normal"/>
    <w:link w:val="HeaderChar"/>
    <w:uiPriority w:val="99"/>
    <w:rsid w:val="00504F9A"/>
    <w:pPr>
      <w:tabs>
        <w:tab w:val="center" w:pos="4153"/>
        <w:tab w:val="right" w:pos="8306"/>
      </w:tabs>
    </w:pPr>
  </w:style>
  <w:style w:type="character" w:customStyle="1" w:styleId="HeaderChar">
    <w:name w:val="Header Char"/>
    <w:basedOn w:val="DefaultParagraphFont"/>
    <w:link w:val="Header"/>
    <w:uiPriority w:val="99"/>
    <w:semiHidden/>
    <w:locked/>
    <w:rsid w:val="000F67D5"/>
    <w:rPr>
      <w:rFonts w:cs="Times New Roman"/>
      <w:sz w:val="24"/>
      <w:szCs w:val="24"/>
      <w:lang w:eastAsia="en-US"/>
    </w:rPr>
  </w:style>
  <w:style w:type="paragraph" w:styleId="Footer">
    <w:name w:val="footer"/>
    <w:basedOn w:val="Normal"/>
    <w:link w:val="FooterChar"/>
    <w:uiPriority w:val="99"/>
    <w:rsid w:val="00504F9A"/>
    <w:pPr>
      <w:tabs>
        <w:tab w:val="center" w:pos="4153"/>
        <w:tab w:val="right" w:pos="8306"/>
      </w:tabs>
    </w:pPr>
  </w:style>
  <w:style w:type="character" w:customStyle="1" w:styleId="FooterChar">
    <w:name w:val="Footer Char"/>
    <w:basedOn w:val="DefaultParagraphFont"/>
    <w:link w:val="Footer"/>
    <w:uiPriority w:val="99"/>
    <w:locked/>
    <w:rsid w:val="003C7B90"/>
    <w:rPr>
      <w:rFonts w:cs="Times New Roman"/>
      <w:sz w:val="24"/>
      <w:lang w:eastAsia="en-US"/>
    </w:rPr>
  </w:style>
  <w:style w:type="character" w:styleId="PageNumber">
    <w:name w:val="page number"/>
    <w:basedOn w:val="DefaultParagraphFont"/>
    <w:uiPriority w:val="99"/>
    <w:rsid w:val="00504F9A"/>
    <w:rPr>
      <w:rFonts w:cs="Times New Roman"/>
    </w:rPr>
  </w:style>
  <w:style w:type="paragraph" w:styleId="Title">
    <w:name w:val="Title"/>
    <w:basedOn w:val="Normal"/>
    <w:link w:val="TitleChar"/>
    <w:uiPriority w:val="99"/>
    <w:qFormat/>
    <w:rsid w:val="00504F9A"/>
    <w:pPr>
      <w:jc w:val="center"/>
    </w:pPr>
    <w:rPr>
      <w:b/>
      <w:sz w:val="20"/>
      <w:szCs w:val="20"/>
    </w:rPr>
  </w:style>
  <w:style w:type="character" w:customStyle="1" w:styleId="TitleChar">
    <w:name w:val="Title Char"/>
    <w:basedOn w:val="DefaultParagraphFont"/>
    <w:link w:val="Title"/>
    <w:uiPriority w:val="99"/>
    <w:locked/>
    <w:rsid w:val="000F67D5"/>
    <w:rPr>
      <w:rFonts w:ascii="Cambria" w:hAnsi="Cambria" w:cs="Times New Roman"/>
      <w:b/>
      <w:bCs/>
      <w:kern w:val="28"/>
      <w:sz w:val="32"/>
      <w:szCs w:val="32"/>
      <w:lang w:eastAsia="en-US"/>
    </w:rPr>
  </w:style>
  <w:style w:type="paragraph" w:styleId="BodyText">
    <w:name w:val="Body Text"/>
    <w:basedOn w:val="Normal"/>
    <w:link w:val="BodyTextChar"/>
    <w:uiPriority w:val="99"/>
    <w:rsid w:val="00504F9A"/>
    <w:pPr>
      <w:tabs>
        <w:tab w:val="left" w:pos="1101"/>
        <w:tab w:val="left" w:pos="5070"/>
        <w:tab w:val="left" w:pos="7763"/>
      </w:tabs>
      <w:spacing w:line="360" w:lineRule="auto"/>
    </w:pPr>
    <w:rPr>
      <w:rFonts w:ascii="Arial" w:hAnsi="Arial" w:cs="Arial"/>
      <w:b/>
      <w:sz w:val="20"/>
    </w:rPr>
  </w:style>
  <w:style w:type="character" w:customStyle="1" w:styleId="BodyTextChar">
    <w:name w:val="Body Text Char"/>
    <w:basedOn w:val="DefaultParagraphFont"/>
    <w:link w:val="BodyText"/>
    <w:uiPriority w:val="99"/>
    <w:semiHidden/>
    <w:locked/>
    <w:rsid w:val="000F67D5"/>
    <w:rPr>
      <w:rFonts w:cs="Times New Roman"/>
      <w:sz w:val="24"/>
      <w:szCs w:val="24"/>
      <w:lang w:eastAsia="en-US"/>
    </w:rPr>
  </w:style>
  <w:style w:type="paragraph" w:styleId="BodyTextIndent3">
    <w:name w:val="Body Text Indent 3"/>
    <w:basedOn w:val="Normal"/>
    <w:link w:val="BodyTextIndent3Char"/>
    <w:uiPriority w:val="99"/>
    <w:rsid w:val="00504F9A"/>
    <w:pPr>
      <w:ind w:left="1440"/>
      <w:jc w:val="both"/>
    </w:pPr>
    <w:rPr>
      <w:rFonts w:ascii="Arial" w:hAnsi="Arial"/>
      <w:sz w:val="22"/>
    </w:rPr>
  </w:style>
  <w:style w:type="character" w:customStyle="1" w:styleId="BodyTextIndent3Char">
    <w:name w:val="Body Text Indent 3 Char"/>
    <w:basedOn w:val="DefaultParagraphFont"/>
    <w:link w:val="BodyTextIndent3"/>
    <w:uiPriority w:val="99"/>
    <w:semiHidden/>
    <w:locked/>
    <w:rsid w:val="000F67D5"/>
    <w:rPr>
      <w:rFonts w:cs="Times New Roman"/>
      <w:sz w:val="16"/>
      <w:szCs w:val="16"/>
      <w:lang w:eastAsia="en-US"/>
    </w:rPr>
  </w:style>
  <w:style w:type="paragraph" w:styleId="BodyText2">
    <w:name w:val="Body Text 2"/>
    <w:basedOn w:val="Normal"/>
    <w:link w:val="BodyText2Char"/>
    <w:uiPriority w:val="99"/>
    <w:rsid w:val="00504F9A"/>
    <w:pPr>
      <w:numPr>
        <w:ilvl w:val="12"/>
      </w:numPr>
      <w:jc w:val="both"/>
    </w:pPr>
    <w:rPr>
      <w:rFonts w:ascii="Century Schoolbook" w:hAnsi="Century Schoolbook"/>
      <w:b/>
      <w:i/>
      <w:sz w:val="22"/>
      <w:szCs w:val="20"/>
    </w:rPr>
  </w:style>
  <w:style w:type="character" w:customStyle="1" w:styleId="BodyText2Char">
    <w:name w:val="Body Text 2 Char"/>
    <w:basedOn w:val="DefaultParagraphFont"/>
    <w:link w:val="BodyText2"/>
    <w:uiPriority w:val="99"/>
    <w:semiHidden/>
    <w:locked/>
    <w:rsid w:val="000F67D5"/>
    <w:rPr>
      <w:rFonts w:cs="Times New Roman"/>
      <w:sz w:val="24"/>
      <w:szCs w:val="24"/>
      <w:lang w:eastAsia="en-US"/>
    </w:rPr>
  </w:style>
  <w:style w:type="paragraph" w:styleId="BalloonText">
    <w:name w:val="Balloon Text"/>
    <w:basedOn w:val="Normal"/>
    <w:link w:val="BalloonTextChar"/>
    <w:uiPriority w:val="99"/>
    <w:semiHidden/>
    <w:rsid w:val="00504F9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F67D5"/>
    <w:rPr>
      <w:rFonts w:cs="Times New Roman"/>
      <w:sz w:val="2"/>
      <w:lang w:eastAsia="en-US"/>
    </w:rPr>
  </w:style>
  <w:style w:type="table" w:styleId="TableGrid">
    <w:name w:val="Table Grid"/>
    <w:basedOn w:val="TableNormal"/>
    <w:uiPriority w:val="99"/>
    <w:rsid w:val="003C7B9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3C7B90"/>
    <w:rPr>
      <w:rFonts w:cs="Times New Roman"/>
      <w:sz w:val="16"/>
    </w:rPr>
  </w:style>
  <w:style w:type="paragraph" w:styleId="CommentText">
    <w:name w:val="annotation text"/>
    <w:basedOn w:val="Normal"/>
    <w:link w:val="CommentTextChar"/>
    <w:uiPriority w:val="99"/>
    <w:semiHidden/>
    <w:rsid w:val="003C7B90"/>
    <w:rPr>
      <w:sz w:val="20"/>
      <w:szCs w:val="20"/>
    </w:rPr>
  </w:style>
  <w:style w:type="character" w:customStyle="1" w:styleId="CommentTextChar">
    <w:name w:val="Comment Text Char"/>
    <w:basedOn w:val="DefaultParagraphFont"/>
    <w:link w:val="CommentText"/>
    <w:uiPriority w:val="99"/>
    <w:semiHidden/>
    <w:locked/>
    <w:rsid w:val="000F67D5"/>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3C7B90"/>
    <w:rPr>
      <w:b/>
      <w:bCs/>
    </w:rPr>
  </w:style>
  <w:style w:type="character" w:customStyle="1" w:styleId="CommentSubjectChar">
    <w:name w:val="Comment Subject Char"/>
    <w:basedOn w:val="CommentTextChar"/>
    <w:link w:val="CommentSubject"/>
    <w:uiPriority w:val="99"/>
    <w:semiHidden/>
    <w:locked/>
    <w:rsid w:val="000F67D5"/>
    <w:rPr>
      <w:b/>
      <w:bCs/>
    </w:rPr>
  </w:style>
  <w:style w:type="paragraph" w:customStyle="1" w:styleId="NormalWeb1">
    <w:name w:val="Normal (Web)1"/>
    <w:basedOn w:val="Normal"/>
    <w:uiPriority w:val="99"/>
    <w:rsid w:val="003C7B90"/>
    <w:pPr>
      <w:spacing w:before="100" w:beforeAutospacing="1" w:after="100" w:afterAutospacing="1"/>
    </w:pPr>
    <w:rPr>
      <w:rFonts w:eastAsia="MS Mincho"/>
      <w:lang w:eastAsia="ja-JP"/>
    </w:rPr>
  </w:style>
  <w:style w:type="paragraph" w:customStyle="1" w:styleId="Heading21">
    <w:name w:val="Heading 21"/>
    <w:basedOn w:val="Normal"/>
    <w:uiPriority w:val="99"/>
    <w:rsid w:val="003C7B90"/>
    <w:pPr>
      <w:spacing w:before="100" w:beforeAutospacing="1" w:after="100" w:afterAutospacing="1"/>
      <w:outlineLvl w:val="2"/>
    </w:pPr>
    <w:rPr>
      <w:rFonts w:eastAsia="MS Mincho"/>
      <w:b/>
      <w:bCs/>
      <w:color w:val="0099FF"/>
      <w:sz w:val="37"/>
      <w:szCs w:val="37"/>
      <w:lang w:eastAsia="ja-JP"/>
    </w:rPr>
  </w:style>
  <w:style w:type="paragraph" w:customStyle="1" w:styleId="standfirst1">
    <w:name w:val="standfirst1"/>
    <w:basedOn w:val="Normal"/>
    <w:uiPriority w:val="99"/>
    <w:rsid w:val="003C7B90"/>
    <w:pPr>
      <w:spacing w:before="100" w:beforeAutospacing="1" w:after="100" w:afterAutospacing="1"/>
    </w:pPr>
    <w:rPr>
      <w:rFonts w:eastAsia="MS Mincho"/>
      <w:b/>
      <w:bCs/>
      <w:color w:val="25476C"/>
      <w:lang w:eastAsia="ja-JP"/>
    </w:rPr>
  </w:style>
  <w:style w:type="character" w:customStyle="1" w:styleId="Hyperlink3">
    <w:name w:val="Hyperlink3"/>
    <w:uiPriority w:val="99"/>
    <w:rsid w:val="003C7B90"/>
    <w:rPr>
      <w:color w:val="430019"/>
      <w:u w:val="none"/>
      <w:effect w:val="none"/>
    </w:rPr>
  </w:style>
  <w:style w:type="paragraph" w:styleId="ListParagraph">
    <w:name w:val="List Paragraph"/>
    <w:basedOn w:val="Normal"/>
    <w:uiPriority w:val="99"/>
    <w:qFormat/>
    <w:rsid w:val="003C7B90"/>
    <w:pPr>
      <w:ind w:left="720"/>
    </w:pPr>
  </w:style>
  <w:style w:type="paragraph" w:styleId="NormalWeb">
    <w:name w:val="Normal (Web)"/>
    <w:basedOn w:val="Normal"/>
    <w:uiPriority w:val="99"/>
    <w:rsid w:val="00734A15"/>
    <w:pPr>
      <w:spacing w:after="288"/>
    </w:pPr>
    <w:rPr>
      <w:lang w:val="en-US"/>
    </w:rPr>
  </w:style>
  <w:style w:type="character" w:styleId="Hyperlink">
    <w:name w:val="Hyperlink"/>
    <w:basedOn w:val="DefaultParagraphFont"/>
    <w:uiPriority w:val="99"/>
    <w:rsid w:val="00DC6A74"/>
    <w:rPr>
      <w:rFonts w:cs="Times New Roman"/>
      <w:color w:val="0000FF"/>
      <w:u w:val="single"/>
    </w:rPr>
  </w:style>
  <w:style w:type="paragraph" w:styleId="DocumentMap">
    <w:name w:val="Document Map"/>
    <w:basedOn w:val="Normal"/>
    <w:link w:val="DocumentMapChar"/>
    <w:uiPriority w:val="99"/>
    <w:semiHidden/>
    <w:rsid w:val="00964CB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0F67D5"/>
    <w:rPr>
      <w:rFonts w:cs="Times New Roman"/>
      <w:sz w:val="2"/>
      <w:lang w:eastAsia="en-US"/>
    </w:rPr>
  </w:style>
</w:styles>
</file>

<file path=word/webSettings.xml><?xml version="1.0" encoding="utf-8"?>
<w:webSettings xmlns:r="http://schemas.openxmlformats.org/officeDocument/2006/relationships" xmlns:w="http://schemas.openxmlformats.org/wordprocessingml/2006/main">
  <w:divs>
    <w:div w:id="1718778513">
      <w:marLeft w:val="0"/>
      <w:marRight w:val="0"/>
      <w:marTop w:val="0"/>
      <w:marBottom w:val="0"/>
      <w:divBdr>
        <w:top w:val="none" w:sz="0" w:space="0" w:color="auto"/>
        <w:left w:val="none" w:sz="0" w:space="0" w:color="auto"/>
        <w:bottom w:val="none" w:sz="0" w:space="0" w:color="auto"/>
        <w:right w:val="none" w:sz="0" w:space="0" w:color="auto"/>
      </w:divBdr>
      <w:divsChild>
        <w:div w:id="1718778521">
          <w:marLeft w:val="125"/>
          <w:marRight w:val="0"/>
          <w:marTop w:val="0"/>
          <w:marBottom w:val="0"/>
          <w:divBdr>
            <w:top w:val="none" w:sz="0" w:space="0" w:color="auto"/>
            <w:left w:val="none" w:sz="0" w:space="0" w:color="auto"/>
            <w:bottom w:val="none" w:sz="0" w:space="0" w:color="auto"/>
            <w:right w:val="none" w:sz="0" w:space="0" w:color="auto"/>
          </w:divBdr>
          <w:divsChild>
            <w:div w:id="1718778526">
              <w:marLeft w:val="0"/>
              <w:marRight w:val="0"/>
              <w:marTop w:val="0"/>
              <w:marBottom w:val="0"/>
              <w:divBdr>
                <w:top w:val="none" w:sz="0" w:space="0" w:color="auto"/>
                <w:left w:val="none" w:sz="0" w:space="0" w:color="auto"/>
                <w:bottom w:val="none" w:sz="0" w:space="0" w:color="auto"/>
                <w:right w:val="none" w:sz="0" w:space="0" w:color="auto"/>
              </w:divBdr>
              <w:divsChild>
                <w:div w:id="1718778510">
                  <w:marLeft w:val="0"/>
                  <w:marRight w:val="0"/>
                  <w:marTop w:val="0"/>
                  <w:marBottom w:val="0"/>
                  <w:divBdr>
                    <w:top w:val="none" w:sz="0" w:space="0" w:color="auto"/>
                    <w:left w:val="none" w:sz="0" w:space="0" w:color="auto"/>
                    <w:bottom w:val="none" w:sz="0" w:space="0" w:color="auto"/>
                    <w:right w:val="none" w:sz="0" w:space="0" w:color="auto"/>
                  </w:divBdr>
                  <w:divsChild>
                    <w:div w:id="1718778515">
                      <w:marLeft w:val="0"/>
                      <w:marRight w:val="0"/>
                      <w:marTop w:val="0"/>
                      <w:marBottom w:val="0"/>
                      <w:divBdr>
                        <w:top w:val="none" w:sz="0" w:space="0" w:color="auto"/>
                        <w:left w:val="none" w:sz="0" w:space="0" w:color="auto"/>
                        <w:bottom w:val="none" w:sz="0" w:space="0" w:color="auto"/>
                        <w:right w:val="none" w:sz="0" w:space="0" w:color="auto"/>
                      </w:divBdr>
                      <w:divsChild>
                        <w:div w:id="1718778520">
                          <w:marLeft w:val="0"/>
                          <w:marRight w:val="0"/>
                          <w:marTop w:val="0"/>
                          <w:marBottom w:val="0"/>
                          <w:divBdr>
                            <w:top w:val="none" w:sz="0" w:space="0" w:color="auto"/>
                            <w:left w:val="none" w:sz="0" w:space="0" w:color="auto"/>
                            <w:bottom w:val="none" w:sz="0" w:space="0" w:color="auto"/>
                            <w:right w:val="none" w:sz="0" w:space="0" w:color="auto"/>
                          </w:divBdr>
                          <w:divsChild>
                            <w:div w:id="1718778524">
                              <w:marLeft w:val="0"/>
                              <w:marRight w:val="0"/>
                              <w:marTop w:val="0"/>
                              <w:marBottom w:val="0"/>
                              <w:divBdr>
                                <w:top w:val="none" w:sz="0" w:space="0" w:color="auto"/>
                                <w:left w:val="none" w:sz="0" w:space="0" w:color="auto"/>
                                <w:bottom w:val="none" w:sz="0" w:space="0" w:color="auto"/>
                                <w:right w:val="none" w:sz="0" w:space="0" w:color="auto"/>
                              </w:divBdr>
                              <w:divsChild>
                                <w:div w:id="1718778514">
                                  <w:marLeft w:val="0"/>
                                  <w:marRight w:val="0"/>
                                  <w:marTop w:val="0"/>
                                  <w:marBottom w:val="0"/>
                                  <w:divBdr>
                                    <w:top w:val="none" w:sz="0" w:space="0" w:color="auto"/>
                                    <w:left w:val="none" w:sz="0" w:space="0" w:color="auto"/>
                                    <w:bottom w:val="none" w:sz="0" w:space="0" w:color="auto"/>
                                    <w:right w:val="none" w:sz="0" w:space="0" w:color="auto"/>
                                  </w:divBdr>
                                  <w:divsChild>
                                    <w:div w:id="1718778519">
                                      <w:marLeft w:val="0"/>
                                      <w:marRight w:val="0"/>
                                      <w:marTop w:val="0"/>
                                      <w:marBottom w:val="0"/>
                                      <w:divBdr>
                                        <w:top w:val="none" w:sz="0" w:space="0" w:color="auto"/>
                                        <w:left w:val="none" w:sz="0" w:space="0" w:color="auto"/>
                                        <w:bottom w:val="none" w:sz="0" w:space="0" w:color="auto"/>
                                        <w:right w:val="none" w:sz="0" w:space="0" w:color="auto"/>
                                      </w:divBdr>
                                      <w:divsChild>
                                        <w:div w:id="171877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8778523">
      <w:marLeft w:val="0"/>
      <w:marRight w:val="0"/>
      <w:marTop w:val="0"/>
      <w:marBottom w:val="0"/>
      <w:divBdr>
        <w:top w:val="none" w:sz="0" w:space="0" w:color="auto"/>
        <w:left w:val="none" w:sz="0" w:space="0" w:color="auto"/>
        <w:bottom w:val="none" w:sz="0" w:space="0" w:color="auto"/>
        <w:right w:val="none" w:sz="0" w:space="0" w:color="auto"/>
      </w:divBdr>
      <w:divsChild>
        <w:div w:id="1718778511">
          <w:marLeft w:val="547"/>
          <w:marRight w:val="0"/>
          <w:marTop w:val="134"/>
          <w:marBottom w:val="0"/>
          <w:divBdr>
            <w:top w:val="none" w:sz="0" w:space="0" w:color="auto"/>
            <w:left w:val="none" w:sz="0" w:space="0" w:color="auto"/>
            <w:bottom w:val="none" w:sz="0" w:space="0" w:color="auto"/>
            <w:right w:val="none" w:sz="0" w:space="0" w:color="auto"/>
          </w:divBdr>
        </w:div>
        <w:div w:id="1718778512">
          <w:marLeft w:val="547"/>
          <w:marRight w:val="0"/>
          <w:marTop w:val="134"/>
          <w:marBottom w:val="0"/>
          <w:divBdr>
            <w:top w:val="none" w:sz="0" w:space="0" w:color="auto"/>
            <w:left w:val="none" w:sz="0" w:space="0" w:color="auto"/>
            <w:bottom w:val="none" w:sz="0" w:space="0" w:color="auto"/>
            <w:right w:val="none" w:sz="0" w:space="0" w:color="auto"/>
          </w:divBdr>
        </w:div>
        <w:div w:id="1718778516">
          <w:marLeft w:val="547"/>
          <w:marRight w:val="0"/>
          <w:marTop w:val="134"/>
          <w:marBottom w:val="0"/>
          <w:divBdr>
            <w:top w:val="none" w:sz="0" w:space="0" w:color="auto"/>
            <w:left w:val="none" w:sz="0" w:space="0" w:color="auto"/>
            <w:bottom w:val="none" w:sz="0" w:space="0" w:color="auto"/>
            <w:right w:val="none" w:sz="0" w:space="0" w:color="auto"/>
          </w:divBdr>
        </w:div>
        <w:div w:id="1718778517">
          <w:marLeft w:val="547"/>
          <w:marRight w:val="0"/>
          <w:marTop w:val="134"/>
          <w:marBottom w:val="0"/>
          <w:divBdr>
            <w:top w:val="none" w:sz="0" w:space="0" w:color="auto"/>
            <w:left w:val="none" w:sz="0" w:space="0" w:color="auto"/>
            <w:bottom w:val="none" w:sz="0" w:space="0" w:color="auto"/>
            <w:right w:val="none" w:sz="0" w:space="0" w:color="auto"/>
          </w:divBdr>
        </w:div>
        <w:div w:id="1718778518">
          <w:marLeft w:val="547"/>
          <w:marRight w:val="0"/>
          <w:marTop w:val="134"/>
          <w:marBottom w:val="0"/>
          <w:divBdr>
            <w:top w:val="none" w:sz="0" w:space="0" w:color="auto"/>
            <w:left w:val="none" w:sz="0" w:space="0" w:color="auto"/>
            <w:bottom w:val="none" w:sz="0" w:space="0" w:color="auto"/>
            <w:right w:val="none" w:sz="0" w:space="0" w:color="auto"/>
          </w:divBdr>
        </w:div>
        <w:div w:id="1718778525">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1943</Words>
  <Characters>11737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Job Description</vt:lpstr>
    </vt:vector>
  </TitlesOfParts>
  <Company>LUHNT</Company>
  <LinksUpToDate>false</LinksUpToDate>
  <CharactersWithSpaces>13653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candice.mcarthur</dc:creator>
  <cp:lastModifiedBy>wrightk</cp:lastModifiedBy>
  <cp:revision>3</cp:revision>
  <cp:lastPrinted>2023-02-21T10:30:00Z</cp:lastPrinted>
  <dcterms:created xsi:type="dcterms:W3CDTF">2024-02-02T12:11:00Z</dcterms:created>
  <dcterms:modified xsi:type="dcterms:W3CDTF">2024-02-02T12:27:00Z</dcterms:modified>
</cp:coreProperties>
</file>