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E0" w:rsidRPr="003C2142" w:rsidRDefault="00B342E0">
      <w:pPr>
        <w:pStyle w:val="Heading4"/>
        <w:jc w:val="center"/>
        <w:rPr>
          <w:rFonts w:ascii="Arial" w:hAnsi="Arial" w:cs="Arial"/>
          <w:b/>
          <w:bCs/>
        </w:rPr>
      </w:pPr>
      <w:r w:rsidRPr="003C2142">
        <w:rPr>
          <w:rFonts w:ascii="Arial" w:hAnsi="Arial" w:cs="Arial"/>
          <w:b/>
          <w:bCs/>
        </w:rPr>
        <w:t xml:space="preserve">JOB DESCRIPTION </w:t>
      </w:r>
    </w:p>
    <w:p w:rsidR="00B342E0" w:rsidRPr="003C2142" w:rsidRDefault="00B342E0">
      <w:pPr>
        <w:rPr>
          <w:rFonts w:ascii="Arial" w:hAnsi="Arial" w:cs="Arial"/>
        </w:rPr>
      </w:pPr>
    </w:p>
    <w:p w:rsidR="00B342E0" w:rsidRPr="003C2142" w:rsidRDefault="00B342E0">
      <w:pPr>
        <w:jc w:val="both"/>
        <w:rPr>
          <w:rFonts w:ascii="Arial" w:hAnsi="Arial" w:cs="Arial"/>
        </w:rPr>
      </w:pPr>
    </w:p>
    <w:tbl>
      <w:tblPr>
        <w:tblW w:w="1044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B342E0" w:rsidRPr="003C2142">
        <w:tc>
          <w:tcPr>
            <w:tcW w:w="10440" w:type="dxa"/>
            <w:tcBorders>
              <w:top w:val="single" w:sz="4" w:space="0" w:color="auto"/>
            </w:tcBorders>
          </w:tcPr>
          <w:p w:rsidR="00B342E0" w:rsidRPr="003C2142" w:rsidRDefault="00B342E0">
            <w:pPr>
              <w:pStyle w:val="Heading3"/>
              <w:numPr>
                <w:ilvl w:val="0"/>
                <w:numId w:val="1"/>
              </w:numPr>
              <w:spacing w:before="120" w:after="120"/>
            </w:pPr>
            <w:r w:rsidRPr="003C2142">
              <w:t>JOB IDENTIFICATION</w:t>
            </w:r>
          </w:p>
        </w:tc>
      </w:tr>
      <w:tr w:rsidR="00B342E0" w:rsidRPr="003C2142">
        <w:tc>
          <w:tcPr>
            <w:tcW w:w="10440" w:type="dxa"/>
            <w:tcBorders>
              <w:bottom w:val="single" w:sz="4" w:space="0" w:color="auto"/>
            </w:tcBorders>
          </w:tcPr>
          <w:p w:rsidR="00B342E0" w:rsidRPr="003C2142" w:rsidRDefault="00B342E0">
            <w:pPr>
              <w:pStyle w:val="BodyText"/>
              <w:rPr>
                <w:sz w:val="24"/>
                <w:szCs w:val="24"/>
              </w:rPr>
            </w:pPr>
            <w:r w:rsidRPr="003C2142">
              <w:rPr>
                <w:sz w:val="24"/>
                <w:szCs w:val="24"/>
              </w:rPr>
              <w:t xml:space="preserve"> </w:t>
            </w:r>
          </w:p>
          <w:p w:rsidR="00B342E0" w:rsidRPr="003C2142" w:rsidRDefault="008228FE" w:rsidP="00101B22">
            <w:pPr>
              <w:rPr>
                <w:rFonts w:ascii="Arial" w:hAnsi="Arial" w:cs="Arial"/>
              </w:rPr>
            </w:pPr>
            <w:r>
              <w:rPr>
                <w:rFonts w:ascii="Arial" w:hAnsi="Arial" w:cs="Arial"/>
              </w:rPr>
              <w:t xml:space="preserve">Job Title: </w:t>
            </w:r>
            <w:r w:rsidR="00C809F4">
              <w:rPr>
                <w:rFonts w:ascii="Arial" w:hAnsi="Arial" w:cs="Arial"/>
              </w:rPr>
              <w:t xml:space="preserve"> Addiction </w:t>
            </w:r>
            <w:r>
              <w:rPr>
                <w:rFonts w:ascii="Arial" w:hAnsi="Arial" w:cs="Arial"/>
              </w:rPr>
              <w:t>Team Leader</w:t>
            </w:r>
          </w:p>
          <w:p w:rsidR="00B342E0" w:rsidRPr="003C2142" w:rsidRDefault="00B342E0" w:rsidP="00101B22">
            <w:pPr>
              <w:rPr>
                <w:rFonts w:ascii="Arial" w:hAnsi="Arial" w:cs="Arial"/>
              </w:rPr>
            </w:pPr>
          </w:p>
          <w:p w:rsidR="00B342E0" w:rsidRPr="003C2142" w:rsidRDefault="00B342E0" w:rsidP="00101B22">
            <w:pPr>
              <w:rPr>
                <w:rFonts w:ascii="Arial" w:hAnsi="Arial" w:cs="Arial"/>
              </w:rPr>
            </w:pPr>
            <w:r w:rsidRPr="003C2142">
              <w:rPr>
                <w:rFonts w:ascii="Arial" w:hAnsi="Arial" w:cs="Arial"/>
              </w:rPr>
              <w:t>R</w:t>
            </w:r>
            <w:r w:rsidR="003C2142">
              <w:rPr>
                <w:rFonts w:ascii="Arial" w:hAnsi="Arial" w:cs="Arial"/>
              </w:rPr>
              <w:t>esponsible to</w:t>
            </w:r>
            <w:r w:rsidRPr="003C2142">
              <w:rPr>
                <w:rFonts w:ascii="Arial" w:hAnsi="Arial" w:cs="Arial"/>
              </w:rPr>
              <w:t xml:space="preserve">: </w:t>
            </w:r>
            <w:r w:rsidR="008228FE">
              <w:rPr>
                <w:rFonts w:ascii="Arial" w:hAnsi="Arial" w:cs="Arial"/>
              </w:rPr>
              <w:t>Clinical Nurse Manager</w:t>
            </w:r>
          </w:p>
          <w:p w:rsidR="00B342E0" w:rsidRPr="003C2142" w:rsidRDefault="00B342E0" w:rsidP="00101B22">
            <w:pPr>
              <w:rPr>
                <w:rFonts w:ascii="Arial" w:hAnsi="Arial" w:cs="Arial"/>
              </w:rPr>
            </w:pPr>
          </w:p>
          <w:p w:rsidR="00B342E0" w:rsidRPr="003C2142" w:rsidRDefault="00B342E0" w:rsidP="00101B22">
            <w:pPr>
              <w:rPr>
                <w:rFonts w:ascii="Arial" w:hAnsi="Arial" w:cs="Arial"/>
              </w:rPr>
            </w:pPr>
            <w:r w:rsidRPr="003C2142">
              <w:rPr>
                <w:rFonts w:ascii="Arial" w:hAnsi="Arial" w:cs="Arial"/>
              </w:rPr>
              <w:t xml:space="preserve">Department(s): </w:t>
            </w:r>
            <w:r w:rsidR="00671EB5">
              <w:rPr>
                <w:rFonts w:ascii="Arial" w:hAnsi="Arial" w:cs="Arial"/>
              </w:rPr>
              <w:t>Prison Healthcare</w:t>
            </w:r>
          </w:p>
          <w:p w:rsidR="00B342E0" w:rsidRPr="003C2142" w:rsidRDefault="00B342E0" w:rsidP="00101B22">
            <w:pPr>
              <w:rPr>
                <w:rFonts w:ascii="Arial" w:hAnsi="Arial" w:cs="Arial"/>
              </w:rPr>
            </w:pPr>
          </w:p>
          <w:p w:rsidR="00B342E0" w:rsidRPr="003C2142" w:rsidRDefault="00B342E0" w:rsidP="00101B22">
            <w:pPr>
              <w:rPr>
                <w:rFonts w:ascii="Arial" w:hAnsi="Arial" w:cs="Arial"/>
              </w:rPr>
            </w:pPr>
            <w:r w:rsidRPr="003C2142">
              <w:rPr>
                <w:rFonts w:ascii="Arial" w:hAnsi="Arial" w:cs="Arial"/>
              </w:rPr>
              <w:t>Directorate:</w:t>
            </w:r>
            <w:r w:rsidR="008228FE">
              <w:rPr>
                <w:rFonts w:ascii="Arial" w:hAnsi="Arial" w:cs="Arial"/>
              </w:rPr>
              <w:t xml:space="preserve"> </w:t>
            </w:r>
            <w:r w:rsidR="005106B0">
              <w:rPr>
                <w:rFonts w:ascii="Arial" w:hAnsi="Arial" w:cs="Arial"/>
              </w:rPr>
              <w:t>Falkirk Health &amp; Social Care Partnership</w:t>
            </w:r>
          </w:p>
          <w:p w:rsidR="004369DA" w:rsidRPr="003C2142" w:rsidRDefault="00B342E0" w:rsidP="00C809F4">
            <w:pPr>
              <w:rPr>
                <w:rFonts w:ascii="Arial" w:hAnsi="Arial" w:cs="Arial"/>
              </w:rPr>
            </w:pPr>
            <w:r w:rsidRPr="003C2142">
              <w:rPr>
                <w:rFonts w:ascii="Arial" w:hAnsi="Arial" w:cs="Arial"/>
              </w:rPr>
              <w:t>Job Reference:</w:t>
            </w:r>
            <w:r w:rsidR="003C2142">
              <w:rPr>
                <w:rFonts w:ascii="Arial" w:hAnsi="Arial" w:cs="Arial"/>
              </w:rPr>
              <w:t xml:space="preserve"> </w:t>
            </w:r>
            <w:r w:rsidR="005106B0">
              <w:rPr>
                <w:rFonts w:ascii="Arial" w:hAnsi="Arial" w:cs="Arial"/>
              </w:rPr>
              <w:t>BN-N-378</w:t>
            </w:r>
          </w:p>
        </w:tc>
      </w:tr>
    </w:tbl>
    <w:p w:rsidR="00B342E0" w:rsidRPr="003C2142" w:rsidRDefault="00B342E0">
      <w:pPr>
        <w:ind w:left="-360" w:firstLine="360"/>
        <w:jc w:val="both"/>
        <w:rPr>
          <w:rFonts w:ascii="Arial" w:hAnsi="Arial" w:cs="Arial"/>
        </w:rPr>
      </w:pPr>
    </w:p>
    <w:p w:rsidR="0004115D" w:rsidRPr="003C2142" w:rsidRDefault="0004115D">
      <w:pPr>
        <w:ind w:left="-360" w:firstLine="360"/>
        <w:jc w:val="both"/>
        <w:rPr>
          <w:rFonts w:ascii="Arial" w:hAnsi="Arial" w:cs="Arial"/>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04"/>
      </w:tblGrid>
      <w:tr w:rsidR="00B342E0" w:rsidRPr="003C2142" w:rsidTr="003F5502">
        <w:tc>
          <w:tcPr>
            <w:tcW w:w="10704" w:type="dxa"/>
          </w:tcPr>
          <w:p w:rsidR="00B342E0" w:rsidRPr="003C2142" w:rsidRDefault="00B342E0">
            <w:pPr>
              <w:pStyle w:val="Heading3"/>
              <w:spacing w:before="120" w:after="120"/>
            </w:pPr>
            <w:r w:rsidRPr="003C2142">
              <w:t>2.  JOB PURPOSE</w:t>
            </w:r>
          </w:p>
        </w:tc>
      </w:tr>
      <w:tr w:rsidR="00B342E0" w:rsidRPr="003C2142" w:rsidTr="003F5502">
        <w:trPr>
          <w:trHeight w:val="1813"/>
        </w:trPr>
        <w:tc>
          <w:tcPr>
            <w:tcW w:w="10704" w:type="dxa"/>
          </w:tcPr>
          <w:p w:rsidR="00B342E0" w:rsidRPr="003C2142" w:rsidRDefault="00B342E0" w:rsidP="00101B22">
            <w:pPr>
              <w:rPr>
                <w:rFonts w:ascii="Arial" w:hAnsi="Arial" w:cs="Arial"/>
              </w:rPr>
            </w:pPr>
          </w:p>
          <w:p w:rsidR="00B342E0" w:rsidRPr="003C2142" w:rsidRDefault="008228FE" w:rsidP="000D3040">
            <w:pPr>
              <w:jc w:val="both"/>
              <w:rPr>
                <w:rFonts w:ascii="Arial" w:hAnsi="Arial" w:cs="Arial"/>
              </w:rPr>
            </w:pPr>
            <w:r>
              <w:rPr>
                <w:rFonts w:ascii="Arial" w:hAnsi="Arial" w:cs="Arial"/>
              </w:rPr>
              <w:t xml:space="preserve">The role of the </w:t>
            </w:r>
            <w:r w:rsidR="003F5502">
              <w:rPr>
                <w:rFonts w:ascii="Arial" w:hAnsi="Arial" w:cs="Arial"/>
              </w:rPr>
              <w:t xml:space="preserve">Addiction </w:t>
            </w:r>
            <w:r>
              <w:rPr>
                <w:rFonts w:ascii="Arial" w:hAnsi="Arial" w:cs="Arial"/>
              </w:rPr>
              <w:t xml:space="preserve">Team Leader </w:t>
            </w:r>
            <w:r w:rsidR="00D2492C">
              <w:rPr>
                <w:rFonts w:ascii="Arial" w:hAnsi="Arial" w:cs="Arial"/>
              </w:rPr>
              <w:t xml:space="preserve">is to </w:t>
            </w:r>
            <w:r w:rsidR="00671EB5">
              <w:rPr>
                <w:rFonts w:ascii="Arial" w:hAnsi="Arial" w:cs="Arial"/>
              </w:rPr>
              <w:t>manage</w:t>
            </w:r>
            <w:r w:rsidR="00B24530">
              <w:rPr>
                <w:rFonts w:ascii="Arial" w:hAnsi="Arial" w:cs="Arial"/>
              </w:rPr>
              <w:t xml:space="preserve"> and lead</w:t>
            </w:r>
            <w:r w:rsidR="00671EB5">
              <w:rPr>
                <w:rFonts w:ascii="Arial" w:hAnsi="Arial" w:cs="Arial"/>
              </w:rPr>
              <w:t xml:space="preserve"> the delivery of</w:t>
            </w:r>
            <w:r w:rsidR="00B24530">
              <w:rPr>
                <w:rFonts w:ascii="Arial" w:hAnsi="Arial" w:cs="Arial"/>
              </w:rPr>
              <w:t xml:space="preserve"> the</w:t>
            </w:r>
            <w:r w:rsidR="00671EB5">
              <w:rPr>
                <w:rFonts w:ascii="Arial" w:hAnsi="Arial" w:cs="Arial"/>
              </w:rPr>
              <w:t xml:space="preserve"> </w:t>
            </w:r>
            <w:r w:rsidR="003F5502">
              <w:rPr>
                <w:rFonts w:ascii="Arial" w:hAnsi="Arial" w:cs="Arial"/>
              </w:rPr>
              <w:t xml:space="preserve">addiction </w:t>
            </w:r>
            <w:r w:rsidR="008B3166">
              <w:rPr>
                <w:rFonts w:ascii="Arial" w:hAnsi="Arial" w:cs="Arial"/>
              </w:rPr>
              <w:t>service within</w:t>
            </w:r>
            <w:r w:rsidR="00671EB5">
              <w:rPr>
                <w:rFonts w:ascii="Arial" w:hAnsi="Arial" w:cs="Arial"/>
              </w:rPr>
              <w:t xml:space="preserve"> Prison Health in line with local NHS and national policy drivers. Work will be determined in conjunction with the </w:t>
            </w:r>
            <w:r w:rsidR="00922871">
              <w:rPr>
                <w:rFonts w:ascii="Arial" w:hAnsi="Arial" w:cs="Arial"/>
              </w:rPr>
              <w:t>Clinical</w:t>
            </w:r>
            <w:r>
              <w:rPr>
                <w:rFonts w:ascii="Arial" w:hAnsi="Arial" w:cs="Arial"/>
              </w:rPr>
              <w:t xml:space="preserve"> Nurse Manager </w:t>
            </w:r>
            <w:r w:rsidR="00B342E0" w:rsidRPr="003C2142">
              <w:rPr>
                <w:rFonts w:ascii="Arial" w:hAnsi="Arial" w:cs="Arial"/>
              </w:rPr>
              <w:t xml:space="preserve">and </w:t>
            </w:r>
            <w:r w:rsidR="003F5502">
              <w:rPr>
                <w:rFonts w:ascii="Arial" w:hAnsi="Arial" w:cs="Arial"/>
              </w:rPr>
              <w:t>Service Manager.</w:t>
            </w:r>
            <w:r w:rsidR="00B342E0" w:rsidRPr="003C2142">
              <w:rPr>
                <w:rFonts w:ascii="Arial" w:hAnsi="Arial" w:cs="Arial"/>
              </w:rPr>
              <w:t xml:space="preserve"> </w:t>
            </w:r>
          </w:p>
          <w:p w:rsidR="00B342E0" w:rsidRPr="003C2142" w:rsidRDefault="00B342E0" w:rsidP="000D3040">
            <w:pPr>
              <w:jc w:val="both"/>
              <w:rPr>
                <w:rFonts w:ascii="Arial" w:hAnsi="Arial" w:cs="Arial"/>
              </w:rPr>
            </w:pPr>
          </w:p>
          <w:p w:rsidR="00B24530" w:rsidRDefault="00B24530" w:rsidP="005021F0">
            <w:pPr>
              <w:jc w:val="both"/>
              <w:rPr>
                <w:rFonts w:ascii="Arial" w:hAnsi="Arial" w:cs="Arial"/>
              </w:rPr>
            </w:pPr>
            <w:r w:rsidRPr="003C2142">
              <w:rPr>
                <w:rFonts w:ascii="Arial" w:hAnsi="Arial" w:cs="Arial"/>
              </w:rPr>
              <w:t xml:space="preserve">In conjunction with other healthcare staff, contribute </w:t>
            </w:r>
            <w:r>
              <w:rPr>
                <w:rFonts w:ascii="Arial" w:hAnsi="Arial" w:cs="Arial"/>
              </w:rPr>
              <w:t>to and deliver a comprehensive a</w:t>
            </w:r>
            <w:r w:rsidRPr="003C2142">
              <w:rPr>
                <w:rFonts w:ascii="Arial" w:hAnsi="Arial" w:cs="Arial"/>
              </w:rPr>
              <w:t>ddiction</w:t>
            </w:r>
            <w:r>
              <w:rPr>
                <w:rFonts w:ascii="Arial" w:hAnsi="Arial" w:cs="Arial"/>
              </w:rPr>
              <w:t xml:space="preserve"> service</w:t>
            </w:r>
            <w:r w:rsidRPr="003C2142">
              <w:rPr>
                <w:rFonts w:ascii="Arial" w:hAnsi="Arial" w:cs="Arial"/>
              </w:rPr>
              <w:t xml:space="preserve"> as part of an extensive multi disciplinary team within the unique setting of a prison environment</w:t>
            </w:r>
            <w:r>
              <w:rPr>
                <w:rFonts w:ascii="Arial" w:hAnsi="Arial" w:cs="Arial"/>
              </w:rPr>
              <w:t>.</w:t>
            </w:r>
            <w:r w:rsidRPr="003C2142">
              <w:rPr>
                <w:rFonts w:ascii="Arial" w:hAnsi="Arial" w:cs="Arial"/>
              </w:rPr>
              <w:t xml:space="preserve"> </w:t>
            </w:r>
            <w:r>
              <w:rPr>
                <w:rFonts w:ascii="Arial" w:hAnsi="Arial" w:cs="Arial"/>
              </w:rPr>
              <w:t>M</w:t>
            </w:r>
            <w:r w:rsidRPr="003C2142">
              <w:rPr>
                <w:rFonts w:ascii="Arial" w:hAnsi="Arial" w:cs="Arial"/>
              </w:rPr>
              <w:t>an</w:t>
            </w:r>
            <w:r>
              <w:rPr>
                <w:rFonts w:ascii="Arial" w:hAnsi="Arial" w:cs="Arial"/>
              </w:rPr>
              <w:t xml:space="preserve">aging and directing </w:t>
            </w:r>
            <w:r w:rsidRPr="003C2142">
              <w:rPr>
                <w:rFonts w:ascii="Arial" w:hAnsi="Arial" w:cs="Arial"/>
              </w:rPr>
              <w:t>support staff ensuring the most efficien</w:t>
            </w:r>
            <w:r>
              <w:rPr>
                <w:rFonts w:ascii="Arial" w:hAnsi="Arial" w:cs="Arial"/>
              </w:rPr>
              <w:t>t use of resources relating to addiction</w:t>
            </w:r>
            <w:r w:rsidRPr="003C2142">
              <w:rPr>
                <w:rFonts w:ascii="Arial" w:hAnsi="Arial" w:cs="Arial"/>
              </w:rPr>
              <w:t xml:space="preserve"> delivery within a clinical governance framework.</w:t>
            </w:r>
          </w:p>
          <w:p w:rsidR="00B24530" w:rsidRDefault="00B24530" w:rsidP="005021F0">
            <w:pPr>
              <w:jc w:val="both"/>
              <w:rPr>
                <w:rFonts w:ascii="Arial" w:hAnsi="Arial" w:cs="Arial"/>
              </w:rPr>
            </w:pPr>
          </w:p>
          <w:p w:rsidR="003F5502" w:rsidRDefault="003F5502" w:rsidP="003F5502">
            <w:pPr>
              <w:jc w:val="both"/>
              <w:rPr>
                <w:rFonts w:ascii="Arial" w:hAnsi="Arial" w:cs="Arial"/>
              </w:rPr>
            </w:pPr>
            <w:r w:rsidRPr="00217AB4">
              <w:rPr>
                <w:rFonts w:ascii="Arial" w:hAnsi="Arial" w:cs="Arial"/>
              </w:rPr>
              <w:t>Provide clinical leadership</w:t>
            </w:r>
            <w:r w:rsidR="00B24530">
              <w:rPr>
                <w:rFonts w:ascii="Arial" w:hAnsi="Arial" w:cs="Arial"/>
              </w:rPr>
              <w:t xml:space="preserve"> and expertise</w:t>
            </w:r>
            <w:r w:rsidRPr="00217AB4">
              <w:rPr>
                <w:rFonts w:ascii="Arial" w:hAnsi="Arial" w:cs="Arial"/>
              </w:rPr>
              <w:t xml:space="preserve"> to other staff within the area of responsibility that will ensure they are provided with the relevant clinical advice, guidance and support to undertake their duties.</w:t>
            </w:r>
          </w:p>
          <w:p w:rsidR="003F5502" w:rsidRDefault="003F5502" w:rsidP="003F5502">
            <w:pPr>
              <w:jc w:val="both"/>
              <w:rPr>
                <w:rFonts w:ascii="Arial" w:hAnsi="Arial" w:cs="Arial"/>
              </w:rPr>
            </w:pPr>
          </w:p>
          <w:p w:rsidR="003F5502" w:rsidRDefault="003F5502" w:rsidP="003F5502">
            <w:pPr>
              <w:ind w:right="-270"/>
              <w:jc w:val="both"/>
              <w:rPr>
                <w:rFonts w:ascii="Arial" w:hAnsi="Arial" w:cs="Arial"/>
                <w:bCs/>
              </w:rPr>
            </w:pPr>
            <w:r w:rsidRPr="003F5502">
              <w:rPr>
                <w:rFonts w:ascii="Arial" w:hAnsi="Arial" w:cs="Arial"/>
                <w:bCs/>
              </w:rPr>
              <w:t xml:space="preserve">Identify the need for improvement and change within the area of responsibility and </w:t>
            </w:r>
          </w:p>
          <w:p w:rsidR="003F5502" w:rsidRDefault="003F5502" w:rsidP="003F5502">
            <w:pPr>
              <w:ind w:right="-270"/>
              <w:jc w:val="both"/>
              <w:rPr>
                <w:rFonts w:ascii="Arial" w:hAnsi="Arial" w:cs="Arial"/>
                <w:bCs/>
              </w:rPr>
            </w:pPr>
            <w:r w:rsidRPr="003F5502">
              <w:rPr>
                <w:rFonts w:ascii="Arial" w:hAnsi="Arial" w:cs="Arial"/>
                <w:bCs/>
              </w:rPr>
              <w:t>following agreement and approval</w:t>
            </w:r>
            <w:r>
              <w:rPr>
                <w:rFonts w:ascii="Arial" w:hAnsi="Arial" w:cs="Arial"/>
                <w:bCs/>
              </w:rPr>
              <w:t xml:space="preserve"> </w:t>
            </w:r>
            <w:r w:rsidRPr="003F5502">
              <w:rPr>
                <w:rFonts w:ascii="Arial" w:hAnsi="Arial" w:cs="Arial"/>
                <w:bCs/>
              </w:rPr>
              <w:t xml:space="preserve">,implement new policies and practices and where appropriate, </w:t>
            </w:r>
          </w:p>
          <w:p w:rsidR="00D2492C" w:rsidRPr="008B3166" w:rsidRDefault="003F5502" w:rsidP="008B3166">
            <w:pPr>
              <w:ind w:right="-270"/>
              <w:jc w:val="both"/>
              <w:rPr>
                <w:rFonts w:ascii="Arial" w:hAnsi="Arial" w:cs="Arial"/>
                <w:bCs/>
              </w:rPr>
            </w:pPr>
            <w:r w:rsidRPr="003F5502">
              <w:rPr>
                <w:rFonts w:ascii="Arial" w:hAnsi="Arial" w:cs="Arial"/>
                <w:bCs/>
              </w:rPr>
              <w:t>service re-design solutions to better meet the needs of the patients and the service</w:t>
            </w:r>
            <w:r w:rsidRPr="003F5502">
              <w:rPr>
                <w:rFonts w:ascii="Arial" w:hAnsi="Arial" w:cs="Arial"/>
                <w:bCs/>
                <w:sz w:val="18"/>
                <w:szCs w:val="18"/>
              </w:rPr>
              <w:t>.</w:t>
            </w:r>
          </w:p>
          <w:p w:rsidR="00D2492C" w:rsidRPr="003C2142" w:rsidRDefault="00D2492C" w:rsidP="005B0475">
            <w:pPr>
              <w:ind w:left="360"/>
              <w:jc w:val="both"/>
              <w:rPr>
                <w:rFonts w:ascii="Arial" w:hAnsi="Arial" w:cs="Arial"/>
                <w:b/>
                <w:bCs/>
              </w:rPr>
            </w:pPr>
          </w:p>
        </w:tc>
      </w:tr>
    </w:tbl>
    <w:p w:rsidR="00B342E0" w:rsidRPr="003C2142" w:rsidRDefault="00B342E0">
      <w:pPr>
        <w:rPr>
          <w:rFonts w:ascii="Arial" w:hAnsi="Arial" w:cs="Arial"/>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B342E0" w:rsidRPr="003C2142">
        <w:tc>
          <w:tcPr>
            <w:tcW w:w="10440" w:type="dxa"/>
          </w:tcPr>
          <w:p w:rsidR="00B342E0" w:rsidRPr="003C2142" w:rsidRDefault="00B342E0" w:rsidP="005C5A16">
            <w:pPr>
              <w:jc w:val="both"/>
              <w:rPr>
                <w:rFonts w:ascii="Arial" w:hAnsi="Arial" w:cs="Arial"/>
              </w:rPr>
            </w:pPr>
            <w:r w:rsidRPr="003C2142">
              <w:rPr>
                <w:rFonts w:ascii="Arial" w:hAnsi="Arial" w:cs="Arial"/>
                <w:b/>
                <w:bCs/>
              </w:rPr>
              <w:t>3. DIMENSIONS</w:t>
            </w:r>
          </w:p>
          <w:p w:rsidR="00B342E0" w:rsidRPr="003C2142" w:rsidRDefault="00B342E0" w:rsidP="005C5A16">
            <w:pPr>
              <w:jc w:val="both"/>
              <w:rPr>
                <w:rFonts w:ascii="Arial" w:hAnsi="Arial" w:cs="Arial"/>
              </w:rPr>
            </w:pPr>
          </w:p>
        </w:tc>
      </w:tr>
      <w:tr w:rsidR="00B342E0" w:rsidRPr="003C2142">
        <w:trPr>
          <w:trHeight w:val="2060"/>
        </w:trPr>
        <w:tc>
          <w:tcPr>
            <w:tcW w:w="10440" w:type="dxa"/>
          </w:tcPr>
          <w:p w:rsidR="00B342E0" w:rsidRPr="003C2142" w:rsidRDefault="00B342E0" w:rsidP="00101B22">
            <w:pPr>
              <w:rPr>
                <w:rFonts w:ascii="Arial" w:hAnsi="Arial" w:cs="Arial"/>
              </w:rPr>
            </w:pPr>
          </w:p>
          <w:p w:rsidR="00B342E0" w:rsidRPr="003C2142" w:rsidRDefault="00B342E0" w:rsidP="000D3040">
            <w:pPr>
              <w:jc w:val="both"/>
              <w:rPr>
                <w:rFonts w:ascii="Arial" w:hAnsi="Arial" w:cs="Arial"/>
              </w:rPr>
            </w:pPr>
            <w:r w:rsidRPr="003C2142">
              <w:rPr>
                <w:rFonts w:ascii="Arial" w:hAnsi="Arial" w:cs="Arial"/>
              </w:rPr>
              <w:t xml:space="preserve">The </w:t>
            </w:r>
            <w:r w:rsidR="00B24530">
              <w:rPr>
                <w:rFonts w:ascii="Arial" w:hAnsi="Arial" w:cs="Arial"/>
              </w:rPr>
              <w:t xml:space="preserve">Addiction </w:t>
            </w:r>
            <w:r w:rsidR="008228FE">
              <w:rPr>
                <w:rFonts w:ascii="Arial" w:hAnsi="Arial" w:cs="Arial"/>
              </w:rPr>
              <w:t xml:space="preserve">Team Leader </w:t>
            </w:r>
            <w:r w:rsidRPr="003C2142">
              <w:rPr>
                <w:rFonts w:ascii="Arial" w:hAnsi="Arial" w:cs="Arial"/>
              </w:rPr>
              <w:t>is professionally and operationally accountable to the</w:t>
            </w:r>
            <w:r w:rsidR="008228FE">
              <w:rPr>
                <w:rFonts w:ascii="Arial" w:hAnsi="Arial" w:cs="Arial"/>
              </w:rPr>
              <w:t xml:space="preserve"> Clinical Nurse Manager</w:t>
            </w:r>
            <w:r w:rsidRPr="003C2142">
              <w:rPr>
                <w:rFonts w:ascii="Arial" w:hAnsi="Arial" w:cs="Arial"/>
              </w:rPr>
              <w:t xml:space="preserve">, and has direct responsibility for the day-to-day leadership and management of the </w:t>
            </w:r>
            <w:r w:rsidR="00B24530">
              <w:rPr>
                <w:rFonts w:ascii="Arial" w:hAnsi="Arial" w:cs="Arial"/>
              </w:rPr>
              <w:t xml:space="preserve">addiction service workforce </w:t>
            </w:r>
          </w:p>
          <w:p w:rsidR="00B24530" w:rsidRDefault="00B24530" w:rsidP="00B24530">
            <w:pPr>
              <w:ind w:right="-270"/>
              <w:jc w:val="both"/>
              <w:rPr>
                <w:rFonts w:ascii="Arial" w:hAnsi="Arial" w:cs="Arial"/>
                <w:bCs/>
              </w:rPr>
            </w:pPr>
          </w:p>
          <w:p w:rsidR="00B24530" w:rsidRPr="00217AB4" w:rsidRDefault="00B24530" w:rsidP="00B24530">
            <w:pPr>
              <w:ind w:right="-270"/>
              <w:jc w:val="both"/>
              <w:rPr>
                <w:rFonts w:ascii="Arial" w:hAnsi="Arial" w:cs="Arial"/>
                <w:bCs/>
              </w:rPr>
            </w:pPr>
            <w:r w:rsidRPr="00217AB4">
              <w:rPr>
                <w:rFonts w:ascii="Arial" w:hAnsi="Arial" w:cs="Arial"/>
                <w:bCs/>
              </w:rPr>
              <w:t>There is no responsibility for a budget or authorised signatory.</w:t>
            </w:r>
          </w:p>
          <w:p w:rsidR="00B342E0" w:rsidRPr="003C2142" w:rsidRDefault="00B342E0" w:rsidP="007D4D61">
            <w:pPr>
              <w:spacing w:before="120"/>
              <w:jc w:val="both"/>
              <w:rPr>
                <w:rFonts w:ascii="Arial" w:hAnsi="Arial" w:cs="Arial"/>
              </w:rPr>
            </w:pPr>
          </w:p>
        </w:tc>
      </w:tr>
    </w:tbl>
    <w:p w:rsidR="00B342E0" w:rsidRPr="003C2142" w:rsidRDefault="00B342E0">
      <w:pPr>
        <w:rPr>
          <w:rFonts w:ascii="Arial" w:hAnsi="Arial" w:cs="Arial"/>
        </w:rPr>
      </w:pPr>
    </w:p>
    <w:p w:rsidR="00B342E0" w:rsidRPr="003C2142" w:rsidRDefault="00B342E0">
      <w:pPr>
        <w:rPr>
          <w:rFonts w:ascii="Arial" w:hAnsi="Arial" w:cs="Arial"/>
        </w:rPr>
      </w:pPr>
    </w:p>
    <w:tbl>
      <w:tblPr>
        <w:tblW w:w="10440" w:type="dxa"/>
        <w:tblInd w:w="-106" w:type="dxa"/>
        <w:tblBorders>
          <w:insideV w:val="single" w:sz="4" w:space="0" w:color="auto"/>
        </w:tblBorders>
        <w:tblLook w:val="0000"/>
      </w:tblPr>
      <w:tblGrid>
        <w:gridCol w:w="10440"/>
      </w:tblGrid>
      <w:tr w:rsidR="00B342E0" w:rsidRPr="003C2142">
        <w:tc>
          <w:tcPr>
            <w:tcW w:w="10440" w:type="dxa"/>
            <w:tcBorders>
              <w:top w:val="single" w:sz="6" w:space="0" w:color="auto"/>
              <w:left w:val="single" w:sz="4" w:space="0" w:color="auto"/>
              <w:bottom w:val="single" w:sz="6" w:space="0" w:color="auto"/>
              <w:right w:val="single" w:sz="4" w:space="0" w:color="auto"/>
            </w:tcBorders>
          </w:tcPr>
          <w:p w:rsidR="00B342E0" w:rsidRPr="003C2142" w:rsidRDefault="00F876B6">
            <w:pPr>
              <w:pStyle w:val="Heading3"/>
              <w:spacing w:before="120" w:after="120"/>
            </w:pPr>
            <w:r w:rsidRPr="003C2142">
              <w:t>4</w:t>
            </w:r>
            <w:r w:rsidR="00B342E0" w:rsidRPr="003C2142">
              <w:t>.   ROLE OF DEPARTMENT</w:t>
            </w:r>
          </w:p>
        </w:tc>
      </w:tr>
      <w:tr w:rsidR="00B342E0" w:rsidRPr="003C2142">
        <w:tc>
          <w:tcPr>
            <w:tcW w:w="10440" w:type="dxa"/>
            <w:tcBorders>
              <w:top w:val="single" w:sz="6" w:space="0" w:color="auto"/>
              <w:left w:val="single" w:sz="4" w:space="0" w:color="auto"/>
              <w:bottom w:val="single" w:sz="6" w:space="0" w:color="auto"/>
              <w:right w:val="single" w:sz="4" w:space="0" w:color="auto"/>
            </w:tcBorders>
          </w:tcPr>
          <w:p w:rsidR="00B342E0" w:rsidRPr="003C2142" w:rsidRDefault="00B342E0" w:rsidP="005C5A16">
            <w:pPr>
              <w:ind w:left="360"/>
              <w:jc w:val="both"/>
              <w:rPr>
                <w:rFonts w:ascii="Arial" w:hAnsi="Arial" w:cs="Arial"/>
              </w:rPr>
            </w:pPr>
          </w:p>
          <w:p w:rsidR="00B342E0" w:rsidRPr="003C2142" w:rsidRDefault="00B342E0" w:rsidP="00101B22">
            <w:pPr>
              <w:rPr>
                <w:rFonts w:ascii="Arial" w:hAnsi="Arial" w:cs="Arial"/>
              </w:rPr>
            </w:pPr>
            <w:r w:rsidRPr="003C2142">
              <w:rPr>
                <w:rFonts w:ascii="Arial" w:hAnsi="Arial" w:cs="Arial"/>
              </w:rPr>
              <w:t xml:space="preserve">The role of the Prison Healthcare Service is to provide a range of cost effective and efficient clinical services and interventions that meet prisoner healthcare needs during their stay in Prison and on their release, which compliment and integrate with other services and agencies within the establishment and the community. </w:t>
            </w:r>
          </w:p>
          <w:p w:rsidR="00B342E0" w:rsidRPr="003C2142" w:rsidRDefault="00B342E0" w:rsidP="00101B22">
            <w:pPr>
              <w:rPr>
                <w:rFonts w:ascii="Arial" w:hAnsi="Arial" w:cs="Arial"/>
              </w:rPr>
            </w:pPr>
          </w:p>
          <w:p w:rsidR="00B342E0" w:rsidRPr="003C2142" w:rsidRDefault="00B342E0" w:rsidP="00693EF6">
            <w:pPr>
              <w:rPr>
                <w:rFonts w:ascii="Arial" w:hAnsi="Arial" w:cs="Arial"/>
              </w:rPr>
            </w:pPr>
            <w:r w:rsidRPr="003C2142">
              <w:rPr>
                <w:rFonts w:ascii="Arial" w:hAnsi="Arial" w:cs="Arial"/>
              </w:rPr>
              <w:t xml:space="preserve">The overall aim of the service is to improve the physical and mental health&amp; wellbeing of prisoners, to support rehabilitation and to </w:t>
            </w:r>
            <w:r w:rsidR="00671EB5">
              <w:rPr>
                <w:rFonts w:ascii="Arial" w:hAnsi="Arial" w:cs="Arial"/>
              </w:rPr>
              <w:t>replicate those services that can be accessed within the wider NHS.</w:t>
            </w:r>
            <w:r w:rsidRPr="003C2142">
              <w:rPr>
                <w:rFonts w:ascii="Arial" w:hAnsi="Arial" w:cs="Arial"/>
              </w:rPr>
              <w:t>.</w:t>
            </w:r>
          </w:p>
          <w:p w:rsidR="00F876B6" w:rsidRPr="003C2142" w:rsidRDefault="00F876B6" w:rsidP="00693EF6">
            <w:pPr>
              <w:rPr>
                <w:rFonts w:ascii="Arial" w:hAnsi="Arial" w:cs="Arial"/>
              </w:rPr>
            </w:pPr>
          </w:p>
          <w:p w:rsidR="00F876B6" w:rsidRPr="003C2142" w:rsidRDefault="00F876B6" w:rsidP="00693EF6">
            <w:pPr>
              <w:rPr>
                <w:rFonts w:ascii="Arial" w:hAnsi="Arial" w:cs="Arial"/>
              </w:rPr>
            </w:pPr>
          </w:p>
        </w:tc>
      </w:tr>
      <w:tr w:rsidR="00B342E0" w:rsidRPr="003C2142">
        <w:tc>
          <w:tcPr>
            <w:tcW w:w="10440" w:type="dxa"/>
            <w:tcBorders>
              <w:top w:val="single" w:sz="6" w:space="0" w:color="auto"/>
              <w:left w:val="single" w:sz="4" w:space="0" w:color="auto"/>
              <w:bottom w:val="single" w:sz="6" w:space="0" w:color="auto"/>
              <w:right w:val="single" w:sz="4" w:space="0" w:color="auto"/>
            </w:tcBorders>
          </w:tcPr>
          <w:p w:rsidR="00B342E0" w:rsidRPr="003C2142" w:rsidRDefault="00F876B6">
            <w:pPr>
              <w:pStyle w:val="Heading3"/>
              <w:spacing w:before="120" w:after="120"/>
              <w:rPr>
                <w:b w:val="0"/>
                <w:bCs w:val="0"/>
              </w:rPr>
            </w:pPr>
            <w:r w:rsidRPr="003C2142">
              <w:t>5</w:t>
            </w:r>
            <w:r w:rsidR="00B342E0" w:rsidRPr="003C2142">
              <w:t>.  KEY RESULT AREAS</w:t>
            </w:r>
          </w:p>
        </w:tc>
      </w:tr>
      <w:tr w:rsidR="00B342E0" w:rsidRPr="003C2142">
        <w:trPr>
          <w:trHeight w:val="977"/>
        </w:trPr>
        <w:tc>
          <w:tcPr>
            <w:tcW w:w="10440" w:type="dxa"/>
            <w:tcBorders>
              <w:top w:val="single" w:sz="6" w:space="0" w:color="auto"/>
              <w:left w:val="single" w:sz="4" w:space="0" w:color="auto"/>
              <w:bottom w:val="single" w:sz="4" w:space="0" w:color="auto"/>
              <w:right w:val="single" w:sz="4" w:space="0" w:color="auto"/>
            </w:tcBorders>
          </w:tcPr>
          <w:p w:rsidR="00B342E0" w:rsidRPr="003C2142" w:rsidRDefault="00B342E0" w:rsidP="0004115D">
            <w:pPr>
              <w:jc w:val="both"/>
              <w:rPr>
                <w:rFonts w:ascii="Arial" w:hAnsi="Arial" w:cs="Arial"/>
                <w:b/>
                <w:bCs/>
              </w:rPr>
            </w:pPr>
            <w:r w:rsidRPr="003C2142">
              <w:rPr>
                <w:rFonts w:ascii="Arial" w:hAnsi="Arial" w:cs="Arial"/>
                <w:b/>
                <w:bCs/>
              </w:rPr>
              <w:t>Clinical</w:t>
            </w:r>
          </w:p>
          <w:p w:rsidR="00B342E0" w:rsidRPr="003C2142" w:rsidRDefault="00B342E0" w:rsidP="005C5A16">
            <w:pPr>
              <w:ind w:left="360"/>
              <w:jc w:val="both"/>
              <w:rPr>
                <w:rFonts w:ascii="Arial" w:hAnsi="Arial" w:cs="Arial"/>
                <w:b/>
                <w:bCs/>
              </w:rPr>
            </w:pPr>
          </w:p>
          <w:p w:rsidR="00B342E0" w:rsidRPr="003C2142" w:rsidRDefault="00B342E0" w:rsidP="000D3040">
            <w:pPr>
              <w:pStyle w:val="ListParagraph"/>
              <w:numPr>
                <w:ilvl w:val="0"/>
                <w:numId w:val="5"/>
              </w:numPr>
              <w:spacing w:line="240" w:lineRule="auto"/>
              <w:jc w:val="both"/>
              <w:rPr>
                <w:rFonts w:ascii="Arial" w:hAnsi="Arial" w:cs="Arial"/>
                <w:sz w:val="24"/>
                <w:szCs w:val="24"/>
              </w:rPr>
            </w:pPr>
            <w:r w:rsidRPr="003C2142">
              <w:rPr>
                <w:rFonts w:ascii="Arial" w:hAnsi="Arial" w:cs="Arial"/>
                <w:sz w:val="24"/>
                <w:szCs w:val="24"/>
              </w:rPr>
              <w:t>To demonstrate, assess, monitor, impleme</w:t>
            </w:r>
            <w:r w:rsidR="00086644">
              <w:rPr>
                <w:rFonts w:ascii="Arial" w:hAnsi="Arial" w:cs="Arial"/>
                <w:sz w:val="24"/>
                <w:szCs w:val="24"/>
              </w:rPr>
              <w:t>nt and evaluate standards of addiction</w:t>
            </w:r>
            <w:r w:rsidRPr="003C2142">
              <w:rPr>
                <w:rFonts w:ascii="Arial" w:hAnsi="Arial" w:cs="Arial"/>
                <w:sz w:val="24"/>
                <w:szCs w:val="24"/>
              </w:rPr>
              <w:t xml:space="preserve"> care within the </w:t>
            </w:r>
            <w:r w:rsidR="00671EB5">
              <w:rPr>
                <w:rFonts w:ascii="Arial" w:hAnsi="Arial" w:cs="Arial"/>
                <w:sz w:val="24"/>
                <w:szCs w:val="24"/>
              </w:rPr>
              <w:t>Health Centre</w:t>
            </w:r>
            <w:r w:rsidRPr="003C2142">
              <w:rPr>
                <w:rFonts w:ascii="Arial" w:hAnsi="Arial" w:cs="Arial"/>
                <w:sz w:val="24"/>
                <w:szCs w:val="24"/>
              </w:rPr>
              <w:t xml:space="preserve">. Promoting evidence based best practice by addressing and remedying deviations and making recommendations for improvement. </w:t>
            </w:r>
          </w:p>
          <w:p w:rsidR="00B342E0" w:rsidRPr="003C2142" w:rsidRDefault="00086644" w:rsidP="000D3040">
            <w:pPr>
              <w:pStyle w:val="ListParagraph"/>
              <w:numPr>
                <w:ilvl w:val="0"/>
                <w:numId w:val="5"/>
              </w:numPr>
              <w:spacing w:line="240" w:lineRule="auto"/>
              <w:jc w:val="both"/>
              <w:rPr>
                <w:rFonts w:ascii="Arial" w:hAnsi="Arial" w:cs="Arial"/>
                <w:sz w:val="24"/>
                <w:szCs w:val="24"/>
              </w:rPr>
            </w:pPr>
            <w:r>
              <w:rPr>
                <w:rFonts w:ascii="Arial" w:hAnsi="Arial" w:cs="Arial"/>
                <w:sz w:val="24"/>
                <w:szCs w:val="24"/>
              </w:rPr>
              <w:t>Lead in the development of health p</w:t>
            </w:r>
            <w:r w:rsidR="00B342E0" w:rsidRPr="003C2142">
              <w:rPr>
                <w:rFonts w:ascii="Arial" w:hAnsi="Arial" w:cs="Arial"/>
                <w:sz w:val="24"/>
                <w:szCs w:val="24"/>
              </w:rPr>
              <w:t xml:space="preserve">romotion </w:t>
            </w:r>
            <w:r>
              <w:rPr>
                <w:rFonts w:ascii="Arial" w:hAnsi="Arial" w:cs="Arial"/>
                <w:sz w:val="24"/>
                <w:szCs w:val="24"/>
              </w:rPr>
              <w:t>and harm reduction</w:t>
            </w:r>
            <w:r w:rsidRPr="003C2142">
              <w:rPr>
                <w:rFonts w:ascii="Arial" w:hAnsi="Arial" w:cs="Arial"/>
                <w:sz w:val="24"/>
                <w:szCs w:val="24"/>
              </w:rPr>
              <w:t xml:space="preserve"> </w:t>
            </w:r>
            <w:r w:rsidR="00B342E0" w:rsidRPr="003C2142">
              <w:rPr>
                <w:rFonts w:ascii="Arial" w:hAnsi="Arial" w:cs="Arial"/>
                <w:sz w:val="24"/>
                <w:szCs w:val="24"/>
              </w:rPr>
              <w:t>activity</w:t>
            </w:r>
            <w:r>
              <w:rPr>
                <w:rFonts w:ascii="Arial" w:hAnsi="Arial" w:cs="Arial"/>
                <w:sz w:val="24"/>
                <w:szCs w:val="24"/>
              </w:rPr>
              <w:t xml:space="preserve"> to ensure</w:t>
            </w:r>
            <w:r w:rsidR="008B3166">
              <w:rPr>
                <w:rFonts w:ascii="Arial" w:hAnsi="Arial" w:cs="Arial"/>
                <w:sz w:val="24"/>
                <w:szCs w:val="24"/>
              </w:rPr>
              <w:t xml:space="preserve"> high</w:t>
            </w:r>
            <w:r>
              <w:rPr>
                <w:rFonts w:ascii="Arial" w:hAnsi="Arial" w:cs="Arial"/>
                <w:sz w:val="24"/>
                <w:szCs w:val="24"/>
              </w:rPr>
              <w:t xml:space="preserve"> standard of c</w:t>
            </w:r>
            <w:r w:rsidR="00B342E0" w:rsidRPr="003C2142">
              <w:rPr>
                <w:rFonts w:ascii="Arial" w:hAnsi="Arial" w:cs="Arial"/>
                <w:sz w:val="24"/>
                <w:szCs w:val="24"/>
              </w:rPr>
              <w:t>are is</w:t>
            </w:r>
            <w:r>
              <w:rPr>
                <w:rFonts w:ascii="Arial" w:hAnsi="Arial" w:cs="Arial"/>
                <w:sz w:val="24"/>
                <w:szCs w:val="24"/>
              </w:rPr>
              <w:t xml:space="preserve"> delivered. T</w:t>
            </w:r>
            <w:r w:rsidR="00B342E0" w:rsidRPr="003C2142">
              <w:rPr>
                <w:rFonts w:ascii="Arial" w:hAnsi="Arial" w:cs="Arial"/>
                <w:sz w:val="24"/>
                <w:szCs w:val="24"/>
              </w:rPr>
              <w:t>o ensure</w:t>
            </w:r>
            <w:r>
              <w:rPr>
                <w:rFonts w:ascii="Arial" w:hAnsi="Arial" w:cs="Arial"/>
                <w:sz w:val="24"/>
                <w:szCs w:val="24"/>
              </w:rPr>
              <w:t xml:space="preserve"> all health promotion and harm reduction groups</w:t>
            </w:r>
            <w:r w:rsidR="00B342E0" w:rsidRPr="003C2142">
              <w:rPr>
                <w:rFonts w:ascii="Arial" w:hAnsi="Arial" w:cs="Arial"/>
                <w:sz w:val="24"/>
                <w:szCs w:val="24"/>
              </w:rPr>
              <w:t xml:space="preserve"> are co-ordinated throughout prison</w:t>
            </w:r>
            <w:r w:rsidR="008B3166">
              <w:rPr>
                <w:rFonts w:ascii="Arial" w:hAnsi="Arial" w:cs="Arial"/>
                <w:sz w:val="24"/>
                <w:szCs w:val="24"/>
              </w:rPr>
              <w:t>s</w:t>
            </w:r>
            <w:r w:rsidR="00B342E0" w:rsidRPr="003C2142">
              <w:rPr>
                <w:rFonts w:ascii="Arial" w:hAnsi="Arial" w:cs="Arial"/>
                <w:sz w:val="24"/>
                <w:szCs w:val="24"/>
              </w:rPr>
              <w:t>.</w:t>
            </w:r>
          </w:p>
          <w:p w:rsidR="00B342E0" w:rsidRPr="003C2142" w:rsidRDefault="00B342E0" w:rsidP="000D3040">
            <w:pPr>
              <w:pStyle w:val="ListParagraph"/>
              <w:numPr>
                <w:ilvl w:val="0"/>
                <w:numId w:val="5"/>
              </w:numPr>
              <w:spacing w:line="240" w:lineRule="auto"/>
              <w:jc w:val="both"/>
              <w:rPr>
                <w:rFonts w:ascii="Arial" w:hAnsi="Arial" w:cs="Arial"/>
                <w:sz w:val="24"/>
                <w:szCs w:val="24"/>
              </w:rPr>
            </w:pPr>
            <w:r w:rsidRPr="003C2142">
              <w:rPr>
                <w:rFonts w:ascii="Arial" w:hAnsi="Arial" w:cs="Arial"/>
                <w:sz w:val="24"/>
                <w:szCs w:val="24"/>
              </w:rPr>
              <w:t xml:space="preserve">Contribute to the facilitation of the production, publication and implementation for </w:t>
            </w:r>
            <w:r w:rsidR="005021F0" w:rsidRPr="003C2142">
              <w:rPr>
                <w:rFonts w:ascii="Arial" w:hAnsi="Arial" w:cs="Arial"/>
                <w:sz w:val="24"/>
                <w:szCs w:val="24"/>
              </w:rPr>
              <w:t>ro</w:t>
            </w:r>
            <w:r w:rsidRPr="003C2142">
              <w:rPr>
                <w:rFonts w:ascii="Arial" w:hAnsi="Arial" w:cs="Arial"/>
                <w:sz w:val="24"/>
                <w:szCs w:val="24"/>
              </w:rPr>
              <w:t>bust clinical policies</w:t>
            </w:r>
            <w:r w:rsidR="00671EB5">
              <w:rPr>
                <w:rFonts w:ascii="Arial" w:hAnsi="Arial" w:cs="Arial"/>
                <w:sz w:val="24"/>
                <w:szCs w:val="24"/>
              </w:rPr>
              <w:t>/protocols</w:t>
            </w:r>
            <w:r w:rsidRPr="003C2142">
              <w:rPr>
                <w:rFonts w:ascii="Arial" w:hAnsi="Arial" w:cs="Arial"/>
                <w:sz w:val="24"/>
                <w:szCs w:val="24"/>
              </w:rPr>
              <w:t xml:space="preserve"> that will support and sustain evidence-based effective nursing practice, ensuring that these are regularly reviewed to warrant their ability to practice.</w:t>
            </w:r>
          </w:p>
          <w:p w:rsidR="00086644" w:rsidRDefault="00086644" w:rsidP="00086644">
            <w:pPr>
              <w:pStyle w:val="ListParagraph"/>
              <w:numPr>
                <w:ilvl w:val="0"/>
                <w:numId w:val="5"/>
              </w:numPr>
              <w:spacing w:line="240" w:lineRule="auto"/>
              <w:jc w:val="both"/>
              <w:rPr>
                <w:rFonts w:ascii="Arial" w:hAnsi="Arial" w:cs="Arial"/>
                <w:sz w:val="24"/>
                <w:szCs w:val="24"/>
              </w:rPr>
            </w:pPr>
            <w:r>
              <w:rPr>
                <w:rFonts w:ascii="Arial" w:hAnsi="Arial" w:cs="Arial"/>
                <w:sz w:val="24"/>
                <w:szCs w:val="24"/>
              </w:rPr>
              <w:t xml:space="preserve">Responsibility for managing and monitoring HEAT standard 21days RTT assessments waiting list, and caseload allocation. </w:t>
            </w:r>
          </w:p>
          <w:p w:rsidR="00B342E0" w:rsidRDefault="00B342E0" w:rsidP="000D3040">
            <w:pPr>
              <w:pStyle w:val="ListParagraph"/>
              <w:numPr>
                <w:ilvl w:val="0"/>
                <w:numId w:val="5"/>
              </w:numPr>
              <w:spacing w:line="240" w:lineRule="auto"/>
              <w:jc w:val="both"/>
              <w:rPr>
                <w:rFonts w:ascii="Arial" w:hAnsi="Arial" w:cs="Arial"/>
                <w:sz w:val="24"/>
                <w:szCs w:val="24"/>
              </w:rPr>
            </w:pPr>
            <w:r w:rsidRPr="003C2142">
              <w:rPr>
                <w:rFonts w:ascii="Arial" w:hAnsi="Arial" w:cs="Arial"/>
                <w:sz w:val="24"/>
                <w:szCs w:val="24"/>
              </w:rPr>
              <w:t>To make certain that standards of care are complied with by carrying out regular audits of practice, processes and complaints and implement improvements when required.</w:t>
            </w:r>
          </w:p>
          <w:p w:rsidR="00086644" w:rsidRPr="00086644" w:rsidRDefault="00B342E0" w:rsidP="00086644">
            <w:pPr>
              <w:pStyle w:val="ListParagraph"/>
              <w:numPr>
                <w:ilvl w:val="0"/>
                <w:numId w:val="5"/>
              </w:numPr>
              <w:spacing w:line="240" w:lineRule="auto"/>
              <w:jc w:val="both"/>
              <w:rPr>
                <w:rFonts w:ascii="Arial" w:hAnsi="Arial" w:cs="Arial"/>
                <w:sz w:val="24"/>
                <w:szCs w:val="24"/>
              </w:rPr>
            </w:pPr>
            <w:r w:rsidRPr="00086644">
              <w:rPr>
                <w:rFonts w:ascii="Arial" w:hAnsi="Arial" w:cs="Arial"/>
                <w:sz w:val="24"/>
                <w:szCs w:val="24"/>
              </w:rPr>
              <w:t xml:space="preserve">To coordinate, manage and participate in multi-disciplinary </w:t>
            </w:r>
            <w:r w:rsidR="008B3166">
              <w:rPr>
                <w:rFonts w:ascii="Arial" w:hAnsi="Arial" w:cs="Arial"/>
                <w:sz w:val="24"/>
                <w:szCs w:val="24"/>
              </w:rPr>
              <w:t xml:space="preserve">addiction assessment review group </w:t>
            </w:r>
            <w:r w:rsidRPr="00086644">
              <w:rPr>
                <w:rFonts w:ascii="Arial" w:hAnsi="Arial" w:cs="Arial"/>
                <w:sz w:val="24"/>
                <w:szCs w:val="24"/>
              </w:rPr>
              <w:t>regarding prisoners with multiple and complex needs.</w:t>
            </w:r>
            <w:r w:rsidR="00086644" w:rsidRPr="00086644">
              <w:rPr>
                <w:rFonts w:ascii="Arial" w:hAnsi="Arial" w:cs="Arial"/>
                <w:bCs/>
              </w:rPr>
              <w:t xml:space="preserve"> </w:t>
            </w:r>
          </w:p>
          <w:p w:rsidR="00B342E0" w:rsidRPr="00086644" w:rsidRDefault="00086644" w:rsidP="00086644">
            <w:pPr>
              <w:pStyle w:val="ListParagraph"/>
              <w:numPr>
                <w:ilvl w:val="0"/>
                <w:numId w:val="5"/>
              </w:numPr>
              <w:spacing w:line="240" w:lineRule="auto"/>
              <w:jc w:val="both"/>
              <w:rPr>
                <w:rFonts w:ascii="Arial" w:hAnsi="Arial" w:cs="Arial"/>
                <w:sz w:val="24"/>
                <w:szCs w:val="24"/>
              </w:rPr>
            </w:pPr>
            <w:r w:rsidRPr="00086644">
              <w:rPr>
                <w:rFonts w:ascii="Arial" w:hAnsi="Arial" w:cs="Arial"/>
                <w:bCs/>
                <w:sz w:val="24"/>
                <w:szCs w:val="24"/>
              </w:rPr>
              <w:t>Provide clinical advice, to the multi-disciplinary team on the care of patients and contribute to the development and implementation of care pathways</w:t>
            </w:r>
          </w:p>
          <w:p w:rsidR="00B342E0" w:rsidRPr="003C2142" w:rsidRDefault="004947D5" w:rsidP="000D3040">
            <w:pPr>
              <w:pStyle w:val="ListParagraph"/>
              <w:numPr>
                <w:ilvl w:val="0"/>
                <w:numId w:val="5"/>
              </w:numPr>
              <w:spacing w:line="240" w:lineRule="auto"/>
              <w:jc w:val="both"/>
              <w:rPr>
                <w:rFonts w:ascii="Arial" w:hAnsi="Arial" w:cs="Arial"/>
                <w:sz w:val="24"/>
                <w:szCs w:val="24"/>
              </w:rPr>
            </w:pPr>
            <w:r>
              <w:rPr>
                <w:rFonts w:ascii="Arial" w:hAnsi="Arial" w:cs="Arial"/>
                <w:sz w:val="24"/>
                <w:szCs w:val="24"/>
              </w:rPr>
              <w:t>To deputise for the Clinical Nurse</w:t>
            </w:r>
            <w:r w:rsidR="00B342E0" w:rsidRPr="003C2142">
              <w:rPr>
                <w:rFonts w:ascii="Arial" w:hAnsi="Arial" w:cs="Arial"/>
                <w:sz w:val="24"/>
                <w:szCs w:val="24"/>
              </w:rPr>
              <w:t xml:space="preserve"> Manager in their absence to maintain the safe and effective delivery of service.</w:t>
            </w:r>
          </w:p>
          <w:p w:rsidR="00C60013" w:rsidRDefault="00C60013" w:rsidP="00C60013">
            <w:pPr>
              <w:pStyle w:val="ListParagraph"/>
              <w:spacing w:line="240" w:lineRule="auto"/>
              <w:ind w:left="0"/>
              <w:jc w:val="both"/>
              <w:rPr>
                <w:rFonts w:ascii="Arial" w:hAnsi="Arial" w:cs="Arial"/>
                <w:b/>
                <w:bCs/>
                <w:sz w:val="24"/>
                <w:szCs w:val="24"/>
              </w:rPr>
            </w:pPr>
            <w:r w:rsidRPr="003C2142">
              <w:rPr>
                <w:rFonts w:ascii="Arial" w:hAnsi="Arial" w:cs="Arial"/>
                <w:b/>
                <w:bCs/>
                <w:sz w:val="24"/>
                <w:szCs w:val="24"/>
              </w:rPr>
              <w:t>Managerial</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To provide leadership/developmental function to</w:t>
            </w:r>
            <w:r>
              <w:rPr>
                <w:rFonts w:ascii="Arial" w:hAnsi="Arial" w:cs="Arial"/>
                <w:sz w:val="24"/>
                <w:szCs w:val="24"/>
              </w:rPr>
              <w:t xml:space="preserve"> staff, </w:t>
            </w:r>
            <w:r w:rsidRPr="003C2142">
              <w:rPr>
                <w:rFonts w:ascii="Arial" w:hAnsi="Arial" w:cs="Arial"/>
                <w:sz w:val="24"/>
                <w:szCs w:val="24"/>
              </w:rPr>
              <w:t xml:space="preserve">with a particular regard to career long learning, implementation of evidence based practice and innovation.  </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Shared professional and managerial responsibil</w:t>
            </w:r>
            <w:r>
              <w:rPr>
                <w:rFonts w:ascii="Arial" w:hAnsi="Arial" w:cs="Arial"/>
                <w:sz w:val="24"/>
                <w:szCs w:val="24"/>
              </w:rPr>
              <w:t>ity for the provision of holistic</w:t>
            </w:r>
            <w:r w:rsidRPr="003C2142">
              <w:rPr>
                <w:rFonts w:ascii="Arial" w:hAnsi="Arial" w:cs="Arial"/>
                <w:sz w:val="24"/>
                <w:szCs w:val="24"/>
              </w:rPr>
              <w:t xml:space="preserve"> care within the </w:t>
            </w:r>
            <w:r w:rsidRPr="003C2142">
              <w:rPr>
                <w:rFonts w:ascii="Arial" w:hAnsi="Arial" w:cs="Arial"/>
                <w:sz w:val="24"/>
                <w:szCs w:val="24"/>
              </w:rPr>
              <w:lastRenderedPageBreak/>
              <w:t xml:space="preserve">prison establishments, on a 24 hour, 7 day basis and deputising for the </w:t>
            </w:r>
            <w:r>
              <w:rPr>
                <w:rFonts w:ascii="Arial" w:hAnsi="Arial" w:cs="Arial"/>
                <w:sz w:val="24"/>
                <w:szCs w:val="24"/>
              </w:rPr>
              <w:t xml:space="preserve">Clinical Nurse Manager </w:t>
            </w:r>
            <w:r w:rsidRPr="003C2142">
              <w:rPr>
                <w:rFonts w:ascii="Arial" w:hAnsi="Arial" w:cs="Arial"/>
                <w:sz w:val="24"/>
                <w:szCs w:val="24"/>
              </w:rPr>
              <w:t>as may be required.</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To manage and deploy staff efficiently and innovatively to deliver care in accordance with the needs of patients ensuring specific health care needs are delivered.</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To adhere to health and safety policy and procedures, ensuring Health Care staff comply with these procedures at all times.</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To carry out risk assessments, record information and organise preventative actions ensuring staff are aware of harmful and potentially harmful situations and the risk is reduced.</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 xml:space="preserve">To measure the competency of staff against </w:t>
            </w:r>
            <w:r>
              <w:rPr>
                <w:rFonts w:ascii="Arial" w:hAnsi="Arial" w:cs="Arial"/>
                <w:sz w:val="24"/>
                <w:szCs w:val="24"/>
              </w:rPr>
              <w:t>NHS Forth Valley policy and procedure</w:t>
            </w:r>
            <w:r w:rsidRPr="003C2142">
              <w:rPr>
                <w:rFonts w:ascii="Arial" w:hAnsi="Arial" w:cs="Arial"/>
                <w:sz w:val="24"/>
                <w:szCs w:val="24"/>
              </w:rPr>
              <w:t>, identifying and managing training and development needs to ensure the competence of staff to deliver quality practice.</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To undertake performance reviews, appraisals and counselling of staff as required, meeting with them regularly to keep them informed of healthcare developments and team expectations.</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To carry out first line manager HR duties such as, recruitment and retention</w:t>
            </w:r>
            <w:r>
              <w:rPr>
                <w:rFonts w:ascii="Arial" w:hAnsi="Arial" w:cs="Arial"/>
                <w:sz w:val="24"/>
                <w:szCs w:val="24"/>
              </w:rPr>
              <w:t>,</w:t>
            </w:r>
            <w:r w:rsidRPr="003C2142">
              <w:rPr>
                <w:rFonts w:ascii="Arial" w:hAnsi="Arial" w:cs="Arial"/>
                <w:sz w:val="24"/>
                <w:szCs w:val="24"/>
              </w:rPr>
              <w:t xml:space="preserve"> return to work interviews, fact finding investigations, consideration of flexible working applications, monitoring of annual leave etc.</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To contribute to the strategic planning process through the effective analysis, control and application of prudent management of physical, financial and workforce resources.</w:t>
            </w:r>
          </w:p>
          <w:p w:rsidR="00C60013" w:rsidRPr="003C2142"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Lead on the development of local protocols, ensuring that these are regularly reviewed to ensure their applicability to practice.</w:t>
            </w:r>
          </w:p>
          <w:p w:rsidR="00C60013" w:rsidRDefault="00C60013" w:rsidP="00C60013">
            <w:pPr>
              <w:pStyle w:val="ListParagraph"/>
              <w:numPr>
                <w:ilvl w:val="0"/>
                <w:numId w:val="7"/>
              </w:numPr>
              <w:spacing w:line="240" w:lineRule="auto"/>
              <w:jc w:val="both"/>
              <w:rPr>
                <w:rFonts w:ascii="Arial" w:hAnsi="Arial" w:cs="Arial"/>
                <w:sz w:val="24"/>
                <w:szCs w:val="24"/>
              </w:rPr>
            </w:pPr>
            <w:r w:rsidRPr="003C2142">
              <w:rPr>
                <w:rFonts w:ascii="Arial" w:hAnsi="Arial" w:cs="Arial"/>
                <w:sz w:val="24"/>
                <w:szCs w:val="24"/>
              </w:rPr>
              <w:t>To provide telephone on-call support, or at the establishment out with normal working hours</w:t>
            </w:r>
            <w:r>
              <w:rPr>
                <w:rFonts w:ascii="Arial" w:hAnsi="Arial" w:cs="Arial"/>
                <w:sz w:val="24"/>
                <w:szCs w:val="24"/>
              </w:rPr>
              <w:t xml:space="preserve"> </w:t>
            </w:r>
            <w:r w:rsidRPr="003C2142">
              <w:rPr>
                <w:rFonts w:ascii="Arial" w:hAnsi="Arial" w:cs="Arial"/>
                <w:sz w:val="24"/>
                <w:szCs w:val="24"/>
              </w:rPr>
              <w:t>when operationally required</w:t>
            </w:r>
          </w:p>
          <w:p w:rsidR="00B342E0" w:rsidRPr="003C2142" w:rsidRDefault="00B342E0">
            <w:pPr>
              <w:ind w:left="360"/>
              <w:jc w:val="both"/>
              <w:rPr>
                <w:rFonts w:ascii="Arial" w:hAnsi="Arial" w:cs="Arial"/>
              </w:rPr>
            </w:pPr>
          </w:p>
          <w:p w:rsidR="00B342E0" w:rsidRPr="003C2142" w:rsidRDefault="00B342E0" w:rsidP="00101B22">
            <w:pPr>
              <w:rPr>
                <w:rFonts w:ascii="Arial" w:hAnsi="Arial" w:cs="Arial"/>
                <w:b/>
                <w:bCs/>
              </w:rPr>
            </w:pPr>
            <w:r w:rsidRPr="003C2142">
              <w:rPr>
                <w:rFonts w:ascii="Arial" w:hAnsi="Arial" w:cs="Arial"/>
                <w:b/>
                <w:bCs/>
              </w:rPr>
              <w:t>Professional/Legal</w:t>
            </w:r>
          </w:p>
          <w:p w:rsidR="00B342E0" w:rsidRPr="003C2142" w:rsidRDefault="00B342E0" w:rsidP="00101B22">
            <w:pPr>
              <w:rPr>
                <w:rFonts w:ascii="Arial" w:hAnsi="Arial" w:cs="Arial"/>
              </w:rPr>
            </w:pPr>
          </w:p>
          <w:p w:rsidR="00B342E0" w:rsidRPr="003C2142" w:rsidRDefault="00B342E0" w:rsidP="00E95898">
            <w:pPr>
              <w:pStyle w:val="ListParagraph"/>
              <w:numPr>
                <w:ilvl w:val="0"/>
                <w:numId w:val="6"/>
              </w:numPr>
              <w:spacing w:line="240" w:lineRule="auto"/>
              <w:jc w:val="both"/>
              <w:rPr>
                <w:rFonts w:ascii="Arial" w:hAnsi="Arial" w:cs="Arial"/>
                <w:sz w:val="24"/>
                <w:szCs w:val="24"/>
              </w:rPr>
            </w:pPr>
            <w:r w:rsidRPr="003C2142">
              <w:rPr>
                <w:rFonts w:ascii="Arial" w:hAnsi="Arial" w:cs="Arial"/>
                <w:sz w:val="24"/>
                <w:szCs w:val="24"/>
              </w:rPr>
              <w:t>To monitor the application of national and local policies to ensure the meaningful and effective delivery of health care.</w:t>
            </w:r>
          </w:p>
          <w:p w:rsidR="00B342E0" w:rsidRPr="003C2142" w:rsidRDefault="00B342E0" w:rsidP="00E95898">
            <w:pPr>
              <w:pStyle w:val="ListParagraph"/>
              <w:numPr>
                <w:ilvl w:val="0"/>
                <w:numId w:val="6"/>
              </w:numPr>
              <w:spacing w:line="240" w:lineRule="auto"/>
              <w:jc w:val="both"/>
              <w:rPr>
                <w:rFonts w:ascii="Arial" w:hAnsi="Arial" w:cs="Arial"/>
                <w:sz w:val="24"/>
                <w:szCs w:val="24"/>
              </w:rPr>
            </w:pPr>
            <w:r w:rsidRPr="003C2142">
              <w:rPr>
                <w:rFonts w:ascii="Arial" w:hAnsi="Arial" w:cs="Arial"/>
                <w:sz w:val="24"/>
                <w:szCs w:val="24"/>
              </w:rPr>
              <w:t>To monitor the usage and access of clinical records ensuring confidentiality i</w:t>
            </w:r>
            <w:r w:rsidR="00624EEB">
              <w:rPr>
                <w:rFonts w:ascii="Arial" w:hAnsi="Arial" w:cs="Arial"/>
                <w:sz w:val="24"/>
                <w:szCs w:val="24"/>
              </w:rPr>
              <w:t>s maintained in accordance with l</w:t>
            </w:r>
            <w:r w:rsidRPr="003C2142">
              <w:rPr>
                <w:rFonts w:ascii="Arial" w:hAnsi="Arial" w:cs="Arial"/>
                <w:sz w:val="24"/>
                <w:szCs w:val="24"/>
              </w:rPr>
              <w:t>egislative requirements</w:t>
            </w:r>
            <w:r w:rsidR="00624EEB">
              <w:rPr>
                <w:rFonts w:ascii="Arial" w:hAnsi="Arial" w:cs="Arial"/>
                <w:sz w:val="24"/>
                <w:szCs w:val="24"/>
              </w:rPr>
              <w:t xml:space="preserve"> and local policy</w:t>
            </w:r>
            <w:r w:rsidRPr="003C2142">
              <w:rPr>
                <w:rFonts w:ascii="Arial" w:hAnsi="Arial" w:cs="Arial"/>
                <w:sz w:val="24"/>
                <w:szCs w:val="24"/>
              </w:rPr>
              <w:t>, ensuring that all care delivery and recording of such is regularly evaluated to maintain professional and local standards.</w:t>
            </w:r>
          </w:p>
          <w:p w:rsidR="00B342E0" w:rsidRPr="003C2142" w:rsidRDefault="00B342E0" w:rsidP="00E95898">
            <w:pPr>
              <w:pStyle w:val="ListParagraph"/>
              <w:numPr>
                <w:ilvl w:val="0"/>
                <w:numId w:val="6"/>
              </w:numPr>
              <w:spacing w:line="240" w:lineRule="auto"/>
              <w:jc w:val="both"/>
              <w:rPr>
                <w:rFonts w:ascii="Arial" w:hAnsi="Arial" w:cs="Arial"/>
                <w:sz w:val="24"/>
                <w:szCs w:val="24"/>
              </w:rPr>
            </w:pPr>
            <w:r w:rsidRPr="003C2142">
              <w:rPr>
                <w:rFonts w:ascii="Arial" w:hAnsi="Arial" w:cs="Arial"/>
                <w:sz w:val="24"/>
                <w:szCs w:val="24"/>
              </w:rPr>
              <w:t xml:space="preserve">To ensure an equitable approach to prisoners is applied by the </w:t>
            </w:r>
            <w:r w:rsidR="00624EEB">
              <w:rPr>
                <w:rFonts w:ascii="Arial" w:hAnsi="Arial" w:cs="Arial"/>
                <w:sz w:val="24"/>
                <w:szCs w:val="24"/>
              </w:rPr>
              <w:t xml:space="preserve">addiction </w:t>
            </w:r>
            <w:r w:rsidRPr="003C2142">
              <w:rPr>
                <w:rFonts w:ascii="Arial" w:hAnsi="Arial" w:cs="Arial"/>
                <w:sz w:val="24"/>
                <w:szCs w:val="24"/>
              </w:rPr>
              <w:t>team by promoting rights and responsibilities of a culturally diverse population and upholding and enhancing the good standing and reputation of the profession to safeguard the interests of individual patients.</w:t>
            </w:r>
            <w:r w:rsidR="00624EEB">
              <w:rPr>
                <w:rFonts w:ascii="Arial" w:hAnsi="Arial" w:cs="Arial"/>
                <w:sz w:val="24"/>
                <w:szCs w:val="24"/>
              </w:rPr>
              <w:t xml:space="preserve"> Having a working knowledge of the Equality Act(2010)</w:t>
            </w:r>
          </w:p>
          <w:p w:rsidR="00B342E0" w:rsidRPr="003C2142" w:rsidRDefault="00B342E0" w:rsidP="00E95898">
            <w:pPr>
              <w:pStyle w:val="ListParagraph"/>
              <w:numPr>
                <w:ilvl w:val="0"/>
                <w:numId w:val="6"/>
              </w:numPr>
              <w:spacing w:line="240" w:lineRule="auto"/>
              <w:jc w:val="both"/>
              <w:rPr>
                <w:rFonts w:ascii="Arial" w:hAnsi="Arial" w:cs="Arial"/>
                <w:sz w:val="24"/>
                <w:szCs w:val="24"/>
              </w:rPr>
            </w:pPr>
            <w:r w:rsidRPr="003C2142">
              <w:rPr>
                <w:rFonts w:ascii="Arial" w:hAnsi="Arial" w:cs="Arial"/>
                <w:sz w:val="24"/>
                <w:szCs w:val="24"/>
              </w:rPr>
              <w:t>To maintain a professional profile of development and learning by</w:t>
            </w:r>
            <w:r w:rsidR="004947D5">
              <w:rPr>
                <w:rFonts w:ascii="Arial" w:hAnsi="Arial" w:cs="Arial"/>
                <w:sz w:val="24"/>
                <w:szCs w:val="24"/>
              </w:rPr>
              <w:t xml:space="preserve"> e</w:t>
            </w:r>
            <w:r w:rsidR="00671EB5">
              <w:rPr>
                <w:rFonts w:ascii="Arial" w:hAnsi="Arial" w:cs="Arial"/>
                <w:sz w:val="24"/>
                <w:szCs w:val="24"/>
              </w:rPr>
              <w:t>nsuring the</w:t>
            </w:r>
            <w:r w:rsidR="00624EEB">
              <w:rPr>
                <w:rFonts w:ascii="Arial" w:hAnsi="Arial" w:cs="Arial"/>
                <w:sz w:val="24"/>
                <w:szCs w:val="24"/>
              </w:rPr>
              <w:t xml:space="preserve"> own development meets the</w:t>
            </w:r>
            <w:r w:rsidR="00671EB5">
              <w:rPr>
                <w:rFonts w:ascii="Arial" w:hAnsi="Arial" w:cs="Arial"/>
                <w:sz w:val="24"/>
                <w:szCs w:val="24"/>
              </w:rPr>
              <w:t xml:space="preserve"> revalidation process </w:t>
            </w:r>
          </w:p>
          <w:p w:rsidR="00B342E0" w:rsidRDefault="00624EEB" w:rsidP="00E95898">
            <w:pPr>
              <w:pStyle w:val="ListParagraph"/>
              <w:numPr>
                <w:ilvl w:val="0"/>
                <w:numId w:val="6"/>
              </w:numPr>
              <w:spacing w:line="240" w:lineRule="auto"/>
              <w:jc w:val="both"/>
              <w:rPr>
                <w:rFonts w:ascii="Arial" w:hAnsi="Arial" w:cs="Arial"/>
                <w:sz w:val="24"/>
                <w:szCs w:val="24"/>
              </w:rPr>
            </w:pPr>
            <w:r>
              <w:rPr>
                <w:rFonts w:ascii="Arial" w:hAnsi="Arial" w:cs="Arial"/>
                <w:sz w:val="24"/>
                <w:szCs w:val="24"/>
              </w:rPr>
              <w:t>Liaise with Patient Relation Tea, t</w:t>
            </w:r>
            <w:r w:rsidR="00B342E0" w:rsidRPr="003C2142">
              <w:rPr>
                <w:rFonts w:ascii="Arial" w:hAnsi="Arial" w:cs="Arial"/>
                <w:sz w:val="24"/>
                <w:szCs w:val="24"/>
              </w:rPr>
              <w:t xml:space="preserve">o investigate and respond to Prisoner Complaints and </w:t>
            </w:r>
            <w:r w:rsidR="00B342E0" w:rsidRPr="003C2142">
              <w:rPr>
                <w:rFonts w:ascii="Arial" w:hAnsi="Arial" w:cs="Arial"/>
                <w:sz w:val="24"/>
                <w:szCs w:val="24"/>
              </w:rPr>
              <w:lastRenderedPageBreak/>
              <w:t>official correspondence (e.g. lawyers’ letters) within the required timescales.</w:t>
            </w:r>
          </w:p>
          <w:p w:rsidR="00C60013" w:rsidRDefault="00C60013" w:rsidP="00C60013">
            <w:pPr>
              <w:jc w:val="both"/>
              <w:rPr>
                <w:rFonts w:ascii="Arial" w:hAnsi="Arial" w:cs="Arial"/>
                <w:b/>
                <w:bCs/>
              </w:rPr>
            </w:pPr>
            <w:r>
              <w:rPr>
                <w:rFonts w:ascii="Arial" w:hAnsi="Arial" w:cs="Arial"/>
                <w:b/>
                <w:bCs/>
              </w:rPr>
              <w:t>Policy and Service</w:t>
            </w:r>
          </w:p>
          <w:p w:rsidR="00C60013" w:rsidRDefault="00C60013" w:rsidP="00C60013">
            <w:pPr>
              <w:jc w:val="both"/>
              <w:rPr>
                <w:rFonts w:ascii="Arial" w:hAnsi="Arial" w:cs="Arial"/>
                <w:b/>
                <w:bCs/>
              </w:rPr>
            </w:pPr>
          </w:p>
          <w:p w:rsidR="00C60013" w:rsidRPr="00217AB4" w:rsidRDefault="00C60013" w:rsidP="00C60013">
            <w:pPr>
              <w:ind w:right="-270"/>
              <w:rPr>
                <w:rFonts w:ascii="Arial" w:hAnsi="Arial" w:cs="Arial"/>
                <w:bCs/>
              </w:rPr>
            </w:pPr>
            <w:r>
              <w:rPr>
                <w:rFonts w:ascii="Arial" w:hAnsi="Arial" w:cs="Arial"/>
                <w:bCs/>
              </w:rPr>
              <w:t xml:space="preserve">1. </w:t>
            </w:r>
            <w:r w:rsidRPr="00217AB4">
              <w:rPr>
                <w:rFonts w:ascii="Arial" w:hAnsi="Arial" w:cs="Arial"/>
                <w:bCs/>
              </w:rPr>
              <w:t>Identify the need for improvement and change within the area of responsibility and following agreement and approval, implement new policies and procedures and where appropriate, drive service re-design solutions to better meet the needs of the patients and the service.</w:t>
            </w:r>
          </w:p>
          <w:p w:rsidR="00C60013" w:rsidRPr="00217AB4" w:rsidRDefault="00C60013" w:rsidP="00C60013">
            <w:pPr>
              <w:ind w:right="-270"/>
              <w:jc w:val="both"/>
              <w:rPr>
                <w:rFonts w:ascii="Arial" w:hAnsi="Arial" w:cs="Arial"/>
                <w:bCs/>
              </w:rPr>
            </w:pPr>
          </w:p>
          <w:p w:rsidR="00C60013" w:rsidRPr="00217AB4" w:rsidRDefault="00C60013" w:rsidP="00C60013">
            <w:pPr>
              <w:ind w:right="-270"/>
              <w:jc w:val="both"/>
              <w:rPr>
                <w:rFonts w:ascii="Arial" w:hAnsi="Arial" w:cs="Arial"/>
                <w:bCs/>
              </w:rPr>
            </w:pPr>
            <w:r>
              <w:rPr>
                <w:rFonts w:ascii="Arial" w:hAnsi="Arial" w:cs="Arial"/>
                <w:bCs/>
              </w:rPr>
              <w:t xml:space="preserve">2. </w:t>
            </w:r>
            <w:r w:rsidRPr="00217AB4">
              <w:rPr>
                <w:rFonts w:ascii="Arial" w:hAnsi="Arial" w:cs="Arial"/>
                <w:bCs/>
              </w:rPr>
              <w:t>Work across professional boundaries to develop and sustain partnerships and networks to influence and improve health outcomes and healthcare delivery for the area of responsibility.</w:t>
            </w:r>
          </w:p>
          <w:p w:rsidR="00C60013" w:rsidRPr="00217AB4" w:rsidRDefault="00C60013" w:rsidP="00C60013">
            <w:pPr>
              <w:ind w:right="-270"/>
              <w:jc w:val="both"/>
              <w:rPr>
                <w:rFonts w:ascii="Arial" w:hAnsi="Arial" w:cs="Arial"/>
                <w:bCs/>
              </w:rPr>
            </w:pPr>
          </w:p>
          <w:p w:rsidR="00C60013" w:rsidRPr="00217AB4" w:rsidRDefault="00C60013" w:rsidP="00C60013">
            <w:pPr>
              <w:ind w:right="-270"/>
              <w:jc w:val="both"/>
              <w:rPr>
                <w:rFonts w:ascii="Arial" w:hAnsi="Arial" w:cs="Arial"/>
                <w:bCs/>
              </w:rPr>
            </w:pPr>
            <w:r>
              <w:rPr>
                <w:rFonts w:ascii="Arial" w:hAnsi="Arial" w:cs="Arial"/>
                <w:bCs/>
              </w:rPr>
              <w:t xml:space="preserve">3. </w:t>
            </w:r>
            <w:r w:rsidRPr="00217AB4">
              <w:rPr>
                <w:rFonts w:ascii="Arial" w:hAnsi="Arial" w:cs="Arial"/>
                <w:bCs/>
              </w:rPr>
              <w:t>Contribute towards the development of local policies in relation to the implementation of national and regional strategies in line with the organisation’s strategic aims and local delivery plan.</w:t>
            </w:r>
          </w:p>
          <w:p w:rsidR="00C60013" w:rsidRPr="00C60013" w:rsidRDefault="00C60013" w:rsidP="00C60013">
            <w:pPr>
              <w:pStyle w:val="ListParagraph"/>
              <w:jc w:val="both"/>
              <w:rPr>
                <w:rFonts w:ascii="Arial" w:hAnsi="Arial" w:cs="Arial"/>
                <w:bCs/>
              </w:rPr>
            </w:pPr>
          </w:p>
          <w:p w:rsidR="00C60013" w:rsidRPr="00217AB4" w:rsidRDefault="00C60013" w:rsidP="00C60013">
            <w:pPr>
              <w:ind w:right="-270"/>
              <w:rPr>
                <w:rFonts w:ascii="Arial" w:hAnsi="Arial" w:cs="Arial"/>
                <w:b/>
                <w:bCs/>
              </w:rPr>
            </w:pPr>
            <w:r w:rsidRPr="00217AB4">
              <w:rPr>
                <w:rFonts w:ascii="Arial" w:hAnsi="Arial" w:cs="Arial"/>
                <w:b/>
                <w:bCs/>
              </w:rPr>
              <w:t>Finance and Physical Resources</w:t>
            </w:r>
          </w:p>
          <w:p w:rsidR="00C60013" w:rsidRPr="00217AB4" w:rsidRDefault="00C60013" w:rsidP="00C60013">
            <w:pPr>
              <w:ind w:right="-270"/>
              <w:jc w:val="both"/>
              <w:rPr>
                <w:rFonts w:ascii="Arial" w:hAnsi="Arial" w:cs="Arial"/>
                <w:bCs/>
              </w:rPr>
            </w:pPr>
          </w:p>
          <w:p w:rsidR="00C60013" w:rsidRPr="00C60013" w:rsidRDefault="00C60013" w:rsidP="00C60013">
            <w:pPr>
              <w:ind w:right="-270"/>
              <w:rPr>
                <w:rFonts w:ascii="Arial" w:hAnsi="Arial" w:cs="Arial"/>
                <w:bCs/>
              </w:rPr>
            </w:pPr>
            <w:r>
              <w:rPr>
                <w:rFonts w:ascii="Arial" w:hAnsi="Arial" w:cs="Arial"/>
                <w:bCs/>
              </w:rPr>
              <w:t>1.</w:t>
            </w:r>
            <w:r w:rsidRPr="00C60013">
              <w:rPr>
                <w:rFonts w:ascii="Arial" w:hAnsi="Arial" w:cs="Arial"/>
                <w:bCs/>
              </w:rPr>
              <w:t>Take into account the impact on the budget for the area of responsibility in all decision making related to patient care and treatment and staffing.</w:t>
            </w:r>
          </w:p>
          <w:p w:rsidR="00C60013" w:rsidRDefault="00C60013" w:rsidP="00C60013">
            <w:pPr>
              <w:pStyle w:val="ListParagraph"/>
              <w:ind w:right="-270"/>
              <w:rPr>
                <w:rFonts w:ascii="Arial" w:hAnsi="Arial" w:cs="Arial"/>
                <w:bCs/>
              </w:rPr>
            </w:pPr>
          </w:p>
          <w:p w:rsidR="00C60013" w:rsidRPr="00C60013" w:rsidRDefault="00C60013" w:rsidP="00C60013">
            <w:pPr>
              <w:ind w:right="-270"/>
              <w:rPr>
                <w:rFonts w:ascii="Arial" w:hAnsi="Arial" w:cs="Arial"/>
                <w:bCs/>
              </w:rPr>
            </w:pPr>
            <w:r>
              <w:rPr>
                <w:rFonts w:ascii="Arial" w:hAnsi="Arial" w:cs="Arial"/>
                <w:bCs/>
              </w:rPr>
              <w:t>2.</w:t>
            </w:r>
            <w:r w:rsidRPr="00C60013">
              <w:rPr>
                <w:rFonts w:ascii="Arial" w:hAnsi="Arial" w:cs="Arial"/>
                <w:bCs/>
              </w:rPr>
              <w:t>Assess and prioritise equipment needs making applications for new equipment in conjunction with the relevant Manager.</w:t>
            </w:r>
          </w:p>
          <w:p w:rsidR="00C60013" w:rsidRPr="003C2142" w:rsidRDefault="00C60013" w:rsidP="00C60013">
            <w:pPr>
              <w:pStyle w:val="ListParagraph"/>
              <w:spacing w:line="240" w:lineRule="auto"/>
              <w:ind w:left="360"/>
              <w:jc w:val="both"/>
              <w:rPr>
                <w:rFonts w:ascii="Arial" w:hAnsi="Arial" w:cs="Arial"/>
                <w:sz w:val="24"/>
                <w:szCs w:val="24"/>
              </w:rPr>
            </w:pPr>
          </w:p>
          <w:p w:rsidR="005E585E" w:rsidRDefault="00B342E0">
            <w:pPr>
              <w:pStyle w:val="ListParagraph"/>
              <w:spacing w:line="240" w:lineRule="auto"/>
              <w:ind w:left="0"/>
              <w:jc w:val="both"/>
              <w:rPr>
                <w:rFonts w:ascii="Arial" w:hAnsi="Arial" w:cs="Arial"/>
                <w:sz w:val="24"/>
                <w:szCs w:val="24"/>
              </w:rPr>
            </w:pPr>
            <w:r w:rsidRPr="003C2142">
              <w:rPr>
                <w:rFonts w:ascii="Arial" w:hAnsi="Arial" w:cs="Arial"/>
                <w:b/>
                <w:bCs/>
                <w:sz w:val="24"/>
                <w:szCs w:val="24"/>
              </w:rPr>
              <w:t>Educ</w:t>
            </w:r>
            <w:r w:rsidR="00584307" w:rsidRPr="00C804C9">
              <w:rPr>
                <w:rFonts w:ascii="Arial" w:hAnsi="Arial" w:cs="Arial"/>
                <w:b/>
                <w:sz w:val="24"/>
                <w:szCs w:val="24"/>
              </w:rPr>
              <w:t>ation</w:t>
            </w:r>
          </w:p>
          <w:p w:rsidR="005E585E" w:rsidRDefault="00584307">
            <w:pPr>
              <w:pStyle w:val="ListParagraph"/>
              <w:spacing w:line="240" w:lineRule="auto"/>
              <w:ind w:left="0"/>
              <w:jc w:val="both"/>
              <w:rPr>
                <w:rFonts w:ascii="Arial" w:hAnsi="Arial" w:cs="Arial"/>
                <w:b/>
                <w:bCs/>
                <w:sz w:val="24"/>
                <w:szCs w:val="24"/>
              </w:rPr>
            </w:pPr>
            <w:r>
              <w:rPr>
                <w:rFonts w:ascii="Arial" w:hAnsi="Arial" w:cs="Arial"/>
                <w:sz w:val="24"/>
                <w:szCs w:val="24"/>
              </w:rPr>
              <w:t>1.T</w:t>
            </w:r>
            <w:r w:rsidR="00B342E0" w:rsidRPr="003C2142">
              <w:rPr>
                <w:rFonts w:ascii="Arial" w:hAnsi="Arial" w:cs="Arial"/>
                <w:sz w:val="24"/>
                <w:szCs w:val="24"/>
              </w:rPr>
              <w:t>o develop practitioner skills and knowledge, ensuring evidence based best practice is used to make clear decisions which are understood by the prisoner population and the multi-disciplinary workforce.</w:t>
            </w:r>
          </w:p>
          <w:p w:rsidR="00B342E0" w:rsidRPr="003C2142" w:rsidRDefault="00B342E0" w:rsidP="00E95898">
            <w:pPr>
              <w:pStyle w:val="ListParagraph"/>
              <w:numPr>
                <w:ilvl w:val="0"/>
                <w:numId w:val="8"/>
              </w:numPr>
              <w:spacing w:line="240" w:lineRule="auto"/>
              <w:jc w:val="both"/>
              <w:rPr>
                <w:rFonts w:ascii="Arial" w:hAnsi="Arial" w:cs="Arial"/>
                <w:b/>
                <w:bCs/>
                <w:sz w:val="24"/>
                <w:szCs w:val="24"/>
              </w:rPr>
            </w:pPr>
            <w:r w:rsidRPr="003C2142">
              <w:rPr>
                <w:rFonts w:ascii="Arial" w:hAnsi="Arial" w:cs="Arial"/>
                <w:sz w:val="24"/>
                <w:szCs w:val="24"/>
              </w:rPr>
              <w:t>To promote the use of IT methods to inform best practice.</w:t>
            </w:r>
          </w:p>
          <w:p w:rsidR="00B342E0" w:rsidRPr="003C2142" w:rsidRDefault="00B342E0" w:rsidP="00E95898">
            <w:pPr>
              <w:pStyle w:val="ListParagraph"/>
              <w:numPr>
                <w:ilvl w:val="0"/>
                <w:numId w:val="8"/>
              </w:numPr>
              <w:spacing w:line="240" w:lineRule="auto"/>
              <w:jc w:val="both"/>
              <w:rPr>
                <w:rFonts w:ascii="Arial" w:hAnsi="Arial" w:cs="Arial"/>
                <w:b/>
                <w:bCs/>
                <w:sz w:val="24"/>
                <w:szCs w:val="24"/>
              </w:rPr>
            </w:pPr>
            <w:r w:rsidRPr="003C2142">
              <w:rPr>
                <w:rFonts w:ascii="Arial" w:hAnsi="Arial" w:cs="Arial"/>
                <w:sz w:val="24"/>
                <w:szCs w:val="24"/>
              </w:rPr>
              <w:t>To facilitate the professional development of staff by supporting learning opportunities and providing constructive feedback and develop, participate in and support the delivery of training programmes designed for non nursing healthcare professionals and others.</w:t>
            </w:r>
          </w:p>
          <w:p w:rsidR="00C60013" w:rsidRPr="00C60013" w:rsidRDefault="00C60013" w:rsidP="00C60013">
            <w:pPr>
              <w:pStyle w:val="ListParagraph"/>
              <w:numPr>
                <w:ilvl w:val="0"/>
                <w:numId w:val="7"/>
              </w:numPr>
              <w:spacing w:line="240" w:lineRule="auto"/>
              <w:jc w:val="both"/>
              <w:rPr>
                <w:rFonts w:ascii="Arial" w:hAnsi="Arial" w:cs="Arial"/>
                <w:sz w:val="24"/>
                <w:szCs w:val="24"/>
              </w:rPr>
            </w:pPr>
            <w:r w:rsidRPr="00C60013">
              <w:rPr>
                <w:rFonts w:ascii="Arial" w:hAnsi="Arial" w:cs="Arial"/>
                <w:sz w:val="24"/>
                <w:szCs w:val="24"/>
              </w:rPr>
              <w:t>Provide mentorship and support to health care providers in training including, Doctors in training, Advanced Practitioners in training, AHP’s and Nursing Students</w:t>
            </w:r>
          </w:p>
          <w:p w:rsidR="00B342E0" w:rsidRPr="00C60013" w:rsidRDefault="00B342E0" w:rsidP="00C60013">
            <w:pPr>
              <w:jc w:val="both"/>
              <w:rPr>
                <w:rFonts w:ascii="Arial" w:hAnsi="Arial" w:cs="Arial"/>
              </w:rPr>
            </w:pPr>
          </w:p>
        </w:tc>
      </w:tr>
    </w:tbl>
    <w:p w:rsidR="00B342E0" w:rsidRPr="003C2142" w:rsidRDefault="00B342E0">
      <w:pPr>
        <w:ind w:right="-270"/>
        <w:jc w:val="both"/>
        <w:rPr>
          <w:rFonts w:ascii="Arial" w:hAnsi="Arial" w:cs="Arial"/>
        </w:rPr>
      </w:pPr>
    </w:p>
    <w:p w:rsidR="00133E26" w:rsidRPr="003C2142" w:rsidRDefault="00133E26">
      <w:pPr>
        <w:ind w:right="-270"/>
        <w:jc w:val="both"/>
        <w:rPr>
          <w:rFonts w:ascii="Arial" w:hAnsi="Arial" w:cs="Arial"/>
        </w:rPr>
      </w:pPr>
    </w:p>
    <w:tbl>
      <w:tblPr>
        <w:tblW w:w="10440" w:type="dxa"/>
        <w:tblInd w:w="-106" w:type="dxa"/>
        <w:tblBorders>
          <w:insideV w:val="single" w:sz="4" w:space="0" w:color="auto"/>
        </w:tblBorders>
        <w:tblLook w:val="0000"/>
      </w:tblPr>
      <w:tblGrid>
        <w:gridCol w:w="10440"/>
      </w:tblGrid>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F876B6">
            <w:pPr>
              <w:pStyle w:val="Heading3"/>
              <w:spacing w:before="120" w:after="120"/>
            </w:pPr>
            <w:r w:rsidRPr="003C2142">
              <w:t>6a</w:t>
            </w:r>
            <w:r w:rsidR="00B342E0" w:rsidRPr="003C2142">
              <w:t>. EQUIPMENT AND MACHINERY</w:t>
            </w:r>
          </w:p>
        </w:tc>
      </w:tr>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B342E0" w:rsidP="00980542">
            <w:pPr>
              <w:spacing w:before="120"/>
              <w:ind w:right="72"/>
              <w:jc w:val="both"/>
              <w:rPr>
                <w:rFonts w:ascii="Arial" w:hAnsi="Arial" w:cs="Arial"/>
              </w:rPr>
            </w:pPr>
          </w:p>
          <w:p w:rsidR="00B342E0" w:rsidRPr="003C2142" w:rsidRDefault="00B342E0" w:rsidP="00101B22">
            <w:pPr>
              <w:rPr>
                <w:rFonts w:ascii="Arial" w:hAnsi="Arial" w:cs="Arial"/>
              </w:rPr>
            </w:pPr>
            <w:r w:rsidRPr="003C2142">
              <w:rPr>
                <w:rFonts w:ascii="Arial" w:hAnsi="Arial" w:cs="Arial"/>
              </w:rPr>
              <w:t xml:space="preserve">The job requires the post holder to become fully conversant with the use and calibration of range of health care equipment including:- </w:t>
            </w:r>
          </w:p>
          <w:p w:rsidR="00B342E0" w:rsidRPr="003C2142" w:rsidRDefault="00B342E0" w:rsidP="00101B22">
            <w:pPr>
              <w:rPr>
                <w:rFonts w:ascii="Arial" w:hAnsi="Arial" w:cs="Arial"/>
              </w:rPr>
            </w:pPr>
          </w:p>
          <w:p w:rsidR="00AA720D" w:rsidRDefault="00B342E0" w:rsidP="00AA720D">
            <w:pPr>
              <w:numPr>
                <w:ilvl w:val="0"/>
                <w:numId w:val="2"/>
              </w:numPr>
              <w:rPr>
                <w:rFonts w:ascii="Arial" w:hAnsi="Arial" w:cs="Arial"/>
              </w:rPr>
            </w:pPr>
            <w:r w:rsidRPr="003C2142">
              <w:rPr>
                <w:rFonts w:ascii="Arial" w:hAnsi="Arial" w:cs="Arial"/>
              </w:rPr>
              <w:t>Computer Systems and associated softw</w:t>
            </w:r>
            <w:r w:rsidR="00671B0A">
              <w:rPr>
                <w:rFonts w:ascii="Arial" w:hAnsi="Arial" w:cs="Arial"/>
              </w:rPr>
              <w:t>are, eg Microsoft Office</w:t>
            </w:r>
            <w:proofErr w:type="gramStart"/>
            <w:r w:rsidR="00671B0A">
              <w:rPr>
                <w:rFonts w:ascii="Arial" w:hAnsi="Arial" w:cs="Arial"/>
              </w:rPr>
              <w:t xml:space="preserve">, </w:t>
            </w:r>
            <w:r w:rsidRPr="003C2142">
              <w:rPr>
                <w:rFonts w:ascii="Arial" w:hAnsi="Arial" w:cs="Arial"/>
              </w:rPr>
              <w:t xml:space="preserve"> PR2</w:t>
            </w:r>
            <w:proofErr w:type="gramEnd"/>
            <w:r w:rsidRPr="003C2142">
              <w:rPr>
                <w:rFonts w:ascii="Arial" w:hAnsi="Arial" w:cs="Arial"/>
              </w:rPr>
              <w:t xml:space="preserve">, </w:t>
            </w:r>
            <w:r w:rsidRPr="003C2142">
              <w:rPr>
                <w:rFonts w:ascii="Arial" w:hAnsi="Arial" w:cs="Arial"/>
              </w:rPr>
              <w:lastRenderedPageBreak/>
              <w:t>sharepoint</w:t>
            </w:r>
            <w:r w:rsidR="004947D5">
              <w:rPr>
                <w:rFonts w:ascii="Arial" w:hAnsi="Arial" w:cs="Arial"/>
              </w:rPr>
              <w:t>.,Carepartner.</w:t>
            </w:r>
          </w:p>
          <w:p w:rsidR="00AA720D" w:rsidRDefault="00AA720D" w:rsidP="00AA720D">
            <w:pPr>
              <w:ind w:left="720"/>
              <w:rPr>
                <w:rFonts w:ascii="Arial" w:hAnsi="Arial" w:cs="Arial"/>
              </w:rPr>
            </w:pPr>
          </w:p>
          <w:p w:rsidR="00B342E0" w:rsidRPr="00AA720D" w:rsidRDefault="00481134" w:rsidP="00AA720D">
            <w:pPr>
              <w:numPr>
                <w:ilvl w:val="0"/>
                <w:numId w:val="2"/>
              </w:numPr>
              <w:rPr>
                <w:rFonts w:ascii="Arial" w:hAnsi="Arial" w:cs="Arial"/>
              </w:rPr>
            </w:pPr>
            <w:r w:rsidRPr="00AA720D">
              <w:rPr>
                <w:rFonts w:ascii="Arial" w:hAnsi="Arial" w:cs="Arial"/>
              </w:rPr>
              <w:t xml:space="preserve">Telephone, scanning and </w:t>
            </w:r>
            <w:r w:rsidR="00B342E0" w:rsidRPr="00AA720D">
              <w:rPr>
                <w:rFonts w:ascii="Arial" w:hAnsi="Arial" w:cs="Arial"/>
              </w:rPr>
              <w:t xml:space="preserve"> photocopier.</w:t>
            </w:r>
          </w:p>
          <w:p w:rsidR="00AA720D" w:rsidRDefault="00AA720D" w:rsidP="00AA720D">
            <w:pPr>
              <w:ind w:left="720"/>
              <w:rPr>
                <w:rFonts w:ascii="Arial" w:hAnsi="Arial" w:cs="Arial"/>
              </w:rPr>
            </w:pPr>
          </w:p>
          <w:p w:rsidR="00B342E0" w:rsidRPr="003C2142" w:rsidRDefault="00B342E0" w:rsidP="00101B22">
            <w:pPr>
              <w:numPr>
                <w:ilvl w:val="0"/>
                <w:numId w:val="2"/>
              </w:numPr>
              <w:rPr>
                <w:rFonts w:ascii="Arial" w:hAnsi="Arial" w:cs="Arial"/>
              </w:rPr>
            </w:pPr>
            <w:r w:rsidRPr="003C2142">
              <w:rPr>
                <w:rFonts w:ascii="Arial" w:hAnsi="Arial" w:cs="Arial"/>
              </w:rPr>
              <w:t>Basic Life Support Equipment e.g. semi automatic defibrillator, pulse oximeter,  auto dose injector pen</w:t>
            </w:r>
          </w:p>
          <w:p w:rsidR="00AA720D" w:rsidRDefault="00AA720D" w:rsidP="00AA720D">
            <w:pPr>
              <w:ind w:left="720"/>
              <w:rPr>
                <w:rFonts w:ascii="Arial" w:hAnsi="Arial" w:cs="Arial"/>
              </w:rPr>
            </w:pPr>
          </w:p>
          <w:p w:rsidR="00B342E0" w:rsidRPr="003C2142" w:rsidRDefault="00B342E0" w:rsidP="00C60013">
            <w:pPr>
              <w:numPr>
                <w:ilvl w:val="0"/>
                <w:numId w:val="2"/>
              </w:numPr>
              <w:rPr>
                <w:rFonts w:ascii="Arial" w:hAnsi="Arial" w:cs="Arial"/>
              </w:rPr>
            </w:pPr>
            <w:r w:rsidRPr="003C2142">
              <w:rPr>
                <w:rFonts w:ascii="Arial" w:hAnsi="Arial" w:cs="Arial"/>
              </w:rPr>
              <w:t xml:space="preserve">Nebuliser and Oxygen Equipment, </w:t>
            </w:r>
          </w:p>
          <w:p w:rsidR="00AA720D" w:rsidRDefault="00AA720D" w:rsidP="00AA720D">
            <w:pPr>
              <w:ind w:left="720"/>
              <w:rPr>
                <w:rFonts w:ascii="Arial" w:hAnsi="Arial" w:cs="Arial"/>
              </w:rPr>
            </w:pPr>
          </w:p>
          <w:p w:rsidR="00BB57ED" w:rsidRPr="003C2142" w:rsidRDefault="00BB57ED" w:rsidP="00BB57ED">
            <w:pPr>
              <w:numPr>
                <w:ilvl w:val="0"/>
                <w:numId w:val="2"/>
              </w:numPr>
              <w:rPr>
                <w:rFonts w:ascii="Arial" w:hAnsi="Arial" w:cs="Arial"/>
              </w:rPr>
            </w:pPr>
            <w:r w:rsidRPr="003C2142">
              <w:rPr>
                <w:rFonts w:ascii="Arial" w:hAnsi="Arial" w:cs="Arial"/>
              </w:rPr>
              <w:t xml:space="preserve">Drug testing equipment </w:t>
            </w:r>
          </w:p>
          <w:p w:rsidR="00AA720D" w:rsidRDefault="00AA720D" w:rsidP="00AA720D">
            <w:pPr>
              <w:ind w:left="720"/>
              <w:rPr>
                <w:rFonts w:ascii="Arial" w:hAnsi="Arial" w:cs="Arial"/>
              </w:rPr>
            </w:pPr>
          </w:p>
          <w:p w:rsidR="00B342E0" w:rsidRPr="003C2142" w:rsidRDefault="00B342E0" w:rsidP="00101B22">
            <w:pPr>
              <w:numPr>
                <w:ilvl w:val="0"/>
                <w:numId w:val="2"/>
              </w:numPr>
              <w:rPr>
                <w:rFonts w:ascii="Arial" w:hAnsi="Arial" w:cs="Arial"/>
              </w:rPr>
            </w:pPr>
            <w:r w:rsidRPr="003C2142">
              <w:rPr>
                <w:rFonts w:ascii="Arial" w:hAnsi="Arial" w:cs="Arial"/>
              </w:rPr>
              <w:t>Urine/pregnancy testing</w:t>
            </w:r>
          </w:p>
          <w:p w:rsidR="00AA720D" w:rsidRDefault="00AA720D" w:rsidP="00AA720D">
            <w:pPr>
              <w:ind w:left="720"/>
              <w:rPr>
                <w:rFonts w:ascii="Arial" w:hAnsi="Arial" w:cs="Arial"/>
              </w:rPr>
            </w:pPr>
          </w:p>
          <w:p w:rsidR="00B342E0" w:rsidRPr="003C2142" w:rsidRDefault="00B342E0" w:rsidP="00101B22">
            <w:pPr>
              <w:numPr>
                <w:ilvl w:val="0"/>
                <w:numId w:val="2"/>
              </w:numPr>
              <w:rPr>
                <w:rFonts w:ascii="Arial" w:hAnsi="Arial" w:cs="Arial"/>
              </w:rPr>
            </w:pPr>
            <w:r w:rsidRPr="003C2142">
              <w:rPr>
                <w:rFonts w:ascii="Arial" w:hAnsi="Arial" w:cs="Arial"/>
              </w:rPr>
              <w:t>Blood Pressure Monitor, thermometer, scales, height measure, auroscope</w:t>
            </w:r>
          </w:p>
          <w:p w:rsidR="00AA720D" w:rsidRDefault="00AA720D" w:rsidP="00AA720D">
            <w:pPr>
              <w:ind w:left="720"/>
              <w:rPr>
                <w:rFonts w:ascii="Arial" w:hAnsi="Arial" w:cs="Arial"/>
              </w:rPr>
            </w:pPr>
          </w:p>
          <w:p w:rsidR="00B342E0" w:rsidRPr="003C2142" w:rsidRDefault="00671B0A" w:rsidP="00101B22">
            <w:pPr>
              <w:numPr>
                <w:ilvl w:val="0"/>
                <w:numId w:val="2"/>
              </w:numPr>
              <w:rPr>
                <w:rFonts w:ascii="Arial" w:hAnsi="Arial" w:cs="Arial"/>
              </w:rPr>
            </w:pPr>
            <w:r>
              <w:rPr>
                <w:rFonts w:ascii="Arial" w:hAnsi="Arial" w:cs="Arial"/>
              </w:rPr>
              <w:t>Methadone dispensing</w:t>
            </w:r>
            <w:r w:rsidR="00B342E0" w:rsidRPr="003C2142">
              <w:rPr>
                <w:rFonts w:ascii="Arial" w:hAnsi="Arial" w:cs="Arial"/>
              </w:rPr>
              <w:t xml:space="preserve"> and glass conical measures</w:t>
            </w:r>
          </w:p>
          <w:p w:rsidR="00AA720D" w:rsidRDefault="00AA720D" w:rsidP="00AA720D">
            <w:pPr>
              <w:ind w:left="720"/>
              <w:rPr>
                <w:rFonts w:ascii="Arial" w:hAnsi="Arial" w:cs="Arial"/>
              </w:rPr>
            </w:pPr>
          </w:p>
          <w:p w:rsidR="00B342E0" w:rsidRPr="003C2142" w:rsidRDefault="00B342E0" w:rsidP="00101B22">
            <w:pPr>
              <w:numPr>
                <w:ilvl w:val="0"/>
                <w:numId w:val="2"/>
              </w:numPr>
              <w:rPr>
                <w:rFonts w:ascii="Arial" w:hAnsi="Arial" w:cs="Arial"/>
              </w:rPr>
            </w:pPr>
            <w:r w:rsidRPr="003C2142">
              <w:rPr>
                <w:rFonts w:ascii="Arial" w:hAnsi="Arial" w:cs="Arial"/>
              </w:rPr>
              <w:t>Blood Collection System including sharps and sharp boxes</w:t>
            </w:r>
          </w:p>
          <w:p w:rsidR="00AA720D" w:rsidRDefault="00AA720D" w:rsidP="00AA720D">
            <w:pPr>
              <w:ind w:left="720"/>
              <w:rPr>
                <w:rFonts w:ascii="Arial" w:hAnsi="Arial" w:cs="Arial"/>
              </w:rPr>
            </w:pPr>
          </w:p>
          <w:p w:rsidR="00B342E0" w:rsidRPr="003C2142" w:rsidRDefault="00B342E0" w:rsidP="00101B22">
            <w:pPr>
              <w:numPr>
                <w:ilvl w:val="0"/>
                <w:numId w:val="2"/>
              </w:numPr>
              <w:rPr>
                <w:rFonts w:ascii="Arial" w:hAnsi="Arial" w:cs="Arial"/>
              </w:rPr>
            </w:pPr>
            <w:r w:rsidRPr="003C2142">
              <w:rPr>
                <w:rFonts w:ascii="Arial" w:hAnsi="Arial" w:cs="Arial"/>
              </w:rPr>
              <w:t xml:space="preserve">Vaccine Fridge including temperature monitoring </w:t>
            </w:r>
          </w:p>
          <w:p w:rsidR="00AA720D" w:rsidRDefault="00AA720D" w:rsidP="00AA720D">
            <w:pPr>
              <w:ind w:left="720"/>
              <w:rPr>
                <w:rFonts w:ascii="Arial" w:hAnsi="Arial" w:cs="Arial"/>
              </w:rPr>
            </w:pPr>
          </w:p>
          <w:p w:rsidR="00B342E0" w:rsidRPr="003C2142" w:rsidRDefault="00B342E0" w:rsidP="00101B22">
            <w:pPr>
              <w:numPr>
                <w:ilvl w:val="0"/>
                <w:numId w:val="2"/>
              </w:numPr>
              <w:rPr>
                <w:rFonts w:ascii="Arial" w:hAnsi="Arial" w:cs="Arial"/>
              </w:rPr>
            </w:pPr>
            <w:r w:rsidRPr="003C2142">
              <w:rPr>
                <w:rFonts w:ascii="Arial" w:hAnsi="Arial" w:cs="Arial"/>
              </w:rPr>
              <w:t>Se</w:t>
            </w:r>
            <w:r w:rsidR="00BB57ED">
              <w:rPr>
                <w:rFonts w:ascii="Arial" w:hAnsi="Arial" w:cs="Arial"/>
              </w:rPr>
              <w:t xml:space="preserve">curity keys, personal alarm </w:t>
            </w:r>
          </w:p>
          <w:p w:rsidR="00AA720D" w:rsidRDefault="00AA720D" w:rsidP="00AA720D">
            <w:pPr>
              <w:ind w:left="720"/>
              <w:rPr>
                <w:rFonts w:ascii="Arial" w:hAnsi="Arial" w:cs="Arial"/>
              </w:rPr>
            </w:pPr>
          </w:p>
          <w:p w:rsidR="00B342E0" w:rsidRPr="003C2142" w:rsidRDefault="00B342E0" w:rsidP="00101B22">
            <w:pPr>
              <w:numPr>
                <w:ilvl w:val="0"/>
                <w:numId w:val="2"/>
              </w:numPr>
              <w:rPr>
                <w:rFonts w:ascii="Arial" w:hAnsi="Arial" w:cs="Arial"/>
              </w:rPr>
            </w:pPr>
            <w:r w:rsidRPr="003C2142">
              <w:rPr>
                <w:rFonts w:ascii="Arial" w:hAnsi="Arial" w:cs="Arial"/>
              </w:rPr>
              <w:t>Ensure that equipment (both disposable and non disposable) is maintained and stock is ordered and managed to ensure economical use of all resources.</w:t>
            </w:r>
          </w:p>
          <w:p w:rsidR="00B342E0" w:rsidRPr="003C2142" w:rsidRDefault="00B342E0">
            <w:pPr>
              <w:spacing w:before="120"/>
              <w:ind w:right="-274"/>
              <w:jc w:val="both"/>
              <w:rPr>
                <w:rFonts w:ascii="Arial" w:hAnsi="Arial" w:cs="Arial"/>
              </w:rPr>
            </w:pPr>
          </w:p>
          <w:p w:rsidR="00133E26" w:rsidRPr="003C2142" w:rsidRDefault="00133E26">
            <w:pPr>
              <w:spacing w:before="120"/>
              <w:ind w:right="-274"/>
              <w:jc w:val="both"/>
              <w:rPr>
                <w:rFonts w:ascii="Arial" w:hAnsi="Arial" w:cs="Arial"/>
              </w:rPr>
            </w:pPr>
          </w:p>
        </w:tc>
      </w:tr>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F876B6" w:rsidP="00F876B6">
            <w:pPr>
              <w:spacing w:before="120" w:after="120"/>
              <w:ind w:right="72"/>
              <w:jc w:val="both"/>
              <w:rPr>
                <w:rFonts w:ascii="Arial" w:hAnsi="Arial" w:cs="Arial"/>
                <w:b/>
                <w:bCs/>
              </w:rPr>
            </w:pPr>
            <w:r w:rsidRPr="003C2142">
              <w:rPr>
                <w:rFonts w:ascii="Arial" w:hAnsi="Arial" w:cs="Arial"/>
                <w:b/>
                <w:bCs/>
              </w:rPr>
              <w:lastRenderedPageBreak/>
              <w:t>6b</w:t>
            </w:r>
            <w:r w:rsidR="00B342E0" w:rsidRPr="003C2142">
              <w:rPr>
                <w:rFonts w:ascii="Arial" w:hAnsi="Arial" w:cs="Arial"/>
                <w:b/>
                <w:bCs/>
              </w:rPr>
              <w:t>.  SYSTEMS</w:t>
            </w:r>
          </w:p>
        </w:tc>
      </w:tr>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B342E0" w:rsidP="00101B22">
            <w:pPr>
              <w:rPr>
                <w:rFonts w:ascii="Arial" w:hAnsi="Arial" w:cs="Arial"/>
              </w:rPr>
            </w:pPr>
          </w:p>
          <w:p w:rsidR="00B342E0" w:rsidRPr="003C2142" w:rsidRDefault="00B342E0" w:rsidP="00101B22">
            <w:pPr>
              <w:rPr>
                <w:rFonts w:ascii="Arial" w:hAnsi="Arial" w:cs="Arial"/>
              </w:rPr>
            </w:pPr>
            <w:r w:rsidRPr="003C2142">
              <w:rPr>
                <w:rFonts w:ascii="Arial" w:hAnsi="Arial" w:cs="Arial"/>
              </w:rPr>
              <w:t>The post holder will use the following systems frequently throughout the course of each day:</w:t>
            </w:r>
          </w:p>
          <w:p w:rsidR="00B342E0" w:rsidRPr="003C2142" w:rsidRDefault="00B342E0" w:rsidP="00101B22">
            <w:pPr>
              <w:rPr>
                <w:rFonts w:ascii="Arial" w:hAnsi="Arial" w:cs="Arial"/>
              </w:rPr>
            </w:pPr>
          </w:p>
          <w:p w:rsidR="00B342E0" w:rsidRPr="003C2142" w:rsidRDefault="00B342E0" w:rsidP="00101B22">
            <w:pPr>
              <w:numPr>
                <w:ilvl w:val="0"/>
                <w:numId w:val="3"/>
              </w:numPr>
              <w:rPr>
                <w:rFonts w:ascii="Arial" w:hAnsi="Arial" w:cs="Arial"/>
              </w:rPr>
            </w:pPr>
            <w:r w:rsidRPr="003C2142">
              <w:rPr>
                <w:rFonts w:ascii="Arial" w:hAnsi="Arial" w:cs="Arial"/>
              </w:rPr>
              <w:t>Microsoft Word/Outlook</w:t>
            </w:r>
          </w:p>
          <w:p w:rsidR="00AA720D" w:rsidRPr="00671B0A" w:rsidRDefault="00B342E0" w:rsidP="00AA720D">
            <w:pPr>
              <w:numPr>
                <w:ilvl w:val="0"/>
                <w:numId w:val="3"/>
              </w:numPr>
              <w:rPr>
                <w:rFonts w:ascii="Arial" w:hAnsi="Arial" w:cs="Arial"/>
              </w:rPr>
            </w:pPr>
            <w:r w:rsidRPr="00671B0A">
              <w:rPr>
                <w:rFonts w:ascii="Arial" w:hAnsi="Arial" w:cs="Arial"/>
              </w:rPr>
              <w:t>Computerised Health Care Records</w:t>
            </w:r>
          </w:p>
          <w:p w:rsidR="00AA720D" w:rsidRPr="00671B0A" w:rsidRDefault="00B342E0" w:rsidP="00AA720D">
            <w:pPr>
              <w:numPr>
                <w:ilvl w:val="0"/>
                <w:numId w:val="3"/>
              </w:numPr>
              <w:rPr>
                <w:rFonts w:ascii="Arial" w:hAnsi="Arial" w:cs="Arial"/>
              </w:rPr>
            </w:pPr>
            <w:r w:rsidRPr="00671B0A">
              <w:rPr>
                <w:rFonts w:ascii="Arial" w:hAnsi="Arial" w:cs="Arial"/>
              </w:rPr>
              <w:t>Prisoner Records System (PR2)</w:t>
            </w:r>
          </w:p>
          <w:p w:rsidR="00AA720D" w:rsidRPr="00671B0A" w:rsidRDefault="00B342E0" w:rsidP="00AA720D">
            <w:pPr>
              <w:numPr>
                <w:ilvl w:val="0"/>
                <w:numId w:val="3"/>
              </w:numPr>
              <w:rPr>
                <w:rFonts w:ascii="Arial" w:hAnsi="Arial" w:cs="Arial"/>
              </w:rPr>
            </w:pPr>
            <w:r w:rsidRPr="00671B0A">
              <w:rPr>
                <w:rFonts w:ascii="Arial" w:hAnsi="Arial" w:cs="Arial"/>
              </w:rPr>
              <w:t>Databases</w:t>
            </w:r>
          </w:p>
          <w:p w:rsidR="00AA720D" w:rsidRPr="00671B0A" w:rsidRDefault="00B342E0" w:rsidP="00AA720D">
            <w:pPr>
              <w:numPr>
                <w:ilvl w:val="0"/>
                <w:numId w:val="3"/>
              </w:numPr>
              <w:rPr>
                <w:rFonts w:ascii="Arial" w:hAnsi="Arial" w:cs="Arial"/>
              </w:rPr>
            </w:pPr>
            <w:r w:rsidRPr="00671B0A">
              <w:rPr>
                <w:rFonts w:ascii="Arial" w:hAnsi="Arial" w:cs="Arial"/>
              </w:rPr>
              <w:t>Electronic patient health care records and care plans</w:t>
            </w:r>
          </w:p>
          <w:p w:rsidR="00AA720D" w:rsidRPr="00671B0A" w:rsidRDefault="00B342E0" w:rsidP="00AA720D">
            <w:pPr>
              <w:numPr>
                <w:ilvl w:val="0"/>
                <w:numId w:val="3"/>
              </w:numPr>
              <w:rPr>
                <w:rFonts w:ascii="Arial" w:hAnsi="Arial" w:cs="Arial"/>
              </w:rPr>
            </w:pPr>
            <w:r w:rsidRPr="00671B0A">
              <w:rPr>
                <w:rFonts w:ascii="Arial" w:hAnsi="Arial" w:cs="Arial"/>
              </w:rPr>
              <w:t>Drug prescription and recording systems and registers</w:t>
            </w:r>
          </w:p>
          <w:p w:rsidR="00AA720D" w:rsidRPr="00671B0A" w:rsidRDefault="00B342E0" w:rsidP="00AA720D">
            <w:pPr>
              <w:numPr>
                <w:ilvl w:val="0"/>
                <w:numId w:val="3"/>
              </w:numPr>
              <w:rPr>
                <w:rFonts w:ascii="Arial" w:hAnsi="Arial" w:cs="Arial"/>
              </w:rPr>
            </w:pPr>
            <w:r w:rsidRPr="00671B0A">
              <w:rPr>
                <w:rFonts w:ascii="Arial" w:hAnsi="Arial" w:cs="Arial"/>
              </w:rPr>
              <w:t>Clinical Rating Scales e.g. opiate and alcohol withdrawal assessment tools</w:t>
            </w:r>
          </w:p>
          <w:p w:rsidR="00AA720D" w:rsidRPr="00671B0A" w:rsidRDefault="00B342E0" w:rsidP="00AA720D">
            <w:pPr>
              <w:numPr>
                <w:ilvl w:val="0"/>
                <w:numId w:val="3"/>
              </w:numPr>
              <w:rPr>
                <w:rFonts w:ascii="Arial" w:hAnsi="Arial" w:cs="Arial"/>
              </w:rPr>
            </w:pPr>
            <w:r w:rsidRPr="00671B0A">
              <w:rPr>
                <w:rFonts w:ascii="Arial" w:hAnsi="Arial" w:cs="Arial"/>
              </w:rPr>
              <w:t>Clinical Audit Systems including Health Care Standard Assurance which is specific to the SPS</w:t>
            </w:r>
          </w:p>
          <w:p w:rsidR="00B342E0" w:rsidRPr="003C2142" w:rsidRDefault="00BB57ED" w:rsidP="00101B22">
            <w:pPr>
              <w:numPr>
                <w:ilvl w:val="0"/>
                <w:numId w:val="3"/>
              </w:numPr>
              <w:rPr>
                <w:rFonts w:ascii="Arial" w:hAnsi="Arial" w:cs="Arial"/>
              </w:rPr>
            </w:pPr>
            <w:r>
              <w:rPr>
                <w:rFonts w:ascii="Arial" w:hAnsi="Arial" w:cs="Arial"/>
              </w:rPr>
              <w:t>Professio</w:t>
            </w:r>
            <w:r w:rsidR="00671B0A">
              <w:rPr>
                <w:rFonts w:ascii="Arial" w:hAnsi="Arial" w:cs="Arial"/>
              </w:rPr>
              <w:t>nal</w:t>
            </w:r>
            <w:r w:rsidR="00B342E0" w:rsidRPr="003C2142">
              <w:rPr>
                <w:rFonts w:ascii="Arial" w:hAnsi="Arial" w:cs="Arial"/>
              </w:rPr>
              <w:t xml:space="preserve"> Performance Appraisal Syste</w:t>
            </w:r>
            <w:r w:rsidR="00481134">
              <w:rPr>
                <w:rFonts w:ascii="Arial" w:hAnsi="Arial" w:cs="Arial"/>
              </w:rPr>
              <w:t>m (</w:t>
            </w:r>
            <w:proofErr w:type="spellStart"/>
            <w:r w:rsidR="00481134">
              <w:rPr>
                <w:rFonts w:ascii="Arial" w:hAnsi="Arial" w:cs="Arial"/>
              </w:rPr>
              <w:t>Turas</w:t>
            </w:r>
            <w:proofErr w:type="spellEnd"/>
            <w:r w:rsidR="00B342E0" w:rsidRPr="003C2142">
              <w:rPr>
                <w:rFonts w:ascii="Arial" w:hAnsi="Arial" w:cs="Arial"/>
              </w:rPr>
              <w:t>)</w:t>
            </w:r>
            <w:r w:rsidR="00671B0A">
              <w:rPr>
                <w:rFonts w:ascii="Arial" w:hAnsi="Arial" w:cs="Arial"/>
              </w:rPr>
              <w:t xml:space="preserve"> &amp; PDP</w:t>
            </w:r>
          </w:p>
          <w:p w:rsidR="00AA720D" w:rsidRDefault="00AA720D" w:rsidP="00AA720D">
            <w:pPr>
              <w:ind w:left="720"/>
              <w:rPr>
                <w:rFonts w:ascii="Arial" w:hAnsi="Arial" w:cs="Arial"/>
              </w:rPr>
            </w:pPr>
          </w:p>
          <w:p w:rsidR="00AA720D" w:rsidRPr="00671B0A" w:rsidRDefault="00B342E0" w:rsidP="00AA720D">
            <w:pPr>
              <w:numPr>
                <w:ilvl w:val="0"/>
                <w:numId w:val="3"/>
              </w:numPr>
              <w:rPr>
                <w:rFonts w:ascii="Arial" w:hAnsi="Arial" w:cs="Arial"/>
              </w:rPr>
            </w:pPr>
            <w:r w:rsidRPr="00671B0A">
              <w:rPr>
                <w:rFonts w:ascii="Arial" w:hAnsi="Arial" w:cs="Arial"/>
              </w:rPr>
              <w:t>E Learning to complete mandatory training</w:t>
            </w:r>
          </w:p>
          <w:p w:rsidR="00AA720D" w:rsidRPr="00671B0A" w:rsidRDefault="00B342E0" w:rsidP="00AA720D">
            <w:pPr>
              <w:numPr>
                <w:ilvl w:val="0"/>
                <w:numId w:val="3"/>
              </w:numPr>
              <w:rPr>
                <w:rFonts w:ascii="Arial" w:hAnsi="Arial" w:cs="Arial"/>
              </w:rPr>
            </w:pPr>
            <w:r w:rsidRPr="00671B0A">
              <w:rPr>
                <w:rFonts w:ascii="Arial" w:hAnsi="Arial" w:cs="Arial"/>
              </w:rPr>
              <w:t>Personal Alarm System</w:t>
            </w:r>
          </w:p>
          <w:p w:rsidR="00AA720D" w:rsidRPr="00671B0A" w:rsidRDefault="00B342E0" w:rsidP="00AA720D">
            <w:pPr>
              <w:numPr>
                <w:ilvl w:val="0"/>
                <w:numId w:val="3"/>
              </w:numPr>
              <w:rPr>
                <w:rFonts w:ascii="Arial" w:hAnsi="Arial" w:cs="Arial"/>
              </w:rPr>
            </w:pPr>
            <w:r w:rsidRPr="00671B0A">
              <w:rPr>
                <w:rFonts w:ascii="Arial" w:hAnsi="Arial" w:cs="Arial"/>
              </w:rPr>
              <w:t xml:space="preserve">Duty rosters, annual leave </w:t>
            </w:r>
          </w:p>
          <w:p w:rsidR="00AA720D" w:rsidRPr="00671B0A" w:rsidRDefault="00B342E0" w:rsidP="00AA720D">
            <w:pPr>
              <w:numPr>
                <w:ilvl w:val="0"/>
                <w:numId w:val="3"/>
              </w:numPr>
              <w:rPr>
                <w:rFonts w:ascii="Arial" w:hAnsi="Arial" w:cs="Arial"/>
              </w:rPr>
            </w:pPr>
            <w:r w:rsidRPr="00671B0A">
              <w:rPr>
                <w:rFonts w:ascii="Arial" w:hAnsi="Arial" w:cs="Arial"/>
              </w:rPr>
              <w:lastRenderedPageBreak/>
              <w:t>Managing absence and Policy and Procedure</w:t>
            </w:r>
          </w:p>
          <w:p w:rsidR="00AA720D" w:rsidRPr="00671B0A" w:rsidRDefault="00B342E0" w:rsidP="00AA720D">
            <w:pPr>
              <w:numPr>
                <w:ilvl w:val="0"/>
                <w:numId w:val="3"/>
              </w:numPr>
              <w:rPr>
                <w:rFonts w:ascii="Arial" w:hAnsi="Arial" w:cs="Arial"/>
              </w:rPr>
            </w:pPr>
            <w:r w:rsidRPr="00671B0A">
              <w:rPr>
                <w:rFonts w:ascii="Arial" w:hAnsi="Arial" w:cs="Arial"/>
              </w:rPr>
              <w:t>Compulsory to Role Training</w:t>
            </w:r>
          </w:p>
          <w:p w:rsidR="00AA720D" w:rsidRPr="00671B0A" w:rsidRDefault="00B342E0" w:rsidP="00AA720D">
            <w:pPr>
              <w:numPr>
                <w:ilvl w:val="0"/>
                <w:numId w:val="3"/>
              </w:numPr>
              <w:rPr>
                <w:rFonts w:ascii="Arial" w:hAnsi="Arial" w:cs="Arial"/>
              </w:rPr>
            </w:pPr>
            <w:r w:rsidRPr="00671B0A">
              <w:rPr>
                <w:rFonts w:ascii="Arial" w:hAnsi="Arial" w:cs="Arial"/>
              </w:rPr>
              <w:t>Inductions for new staff members</w:t>
            </w:r>
          </w:p>
          <w:p w:rsidR="00AA720D" w:rsidRPr="00671B0A" w:rsidRDefault="00B342E0" w:rsidP="00AA720D">
            <w:pPr>
              <w:numPr>
                <w:ilvl w:val="0"/>
                <w:numId w:val="3"/>
              </w:numPr>
              <w:rPr>
                <w:rFonts w:ascii="Arial" w:hAnsi="Arial" w:cs="Arial"/>
              </w:rPr>
            </w:pPr>
            <w:r w:rsidRPr="00671B0A">
              <w:rPr>
                <w:rFonts w:ascii="Arial" w:hAnsi="Arial" w:cs="Arial"/>
              </w:rPr>
              <w:t>Asset register</w:t>
            </w:r>
          </w:p>
          <w:p w:rsidR="00B342E0" w:rsidRPr="003C2142" w:rsidRDefault="00B342E0">
            <w:pPr>
              <w:spacing w:before="120"/>
              <w:ind w:right="72"/>
              <w:jc w:val="both"/>
              <w:rPr>
                <w:rFonts w:ascii="Arial" w:hAnsi="Arial" w:cs="Arial"/>
              </w:rPr>
            </w:pPr>
          </w:p>
        </w:tc>
      </w:tr>
    </w:tbl>
    <w:p w:rsidR="00B342E0" w:rsidRPr="003C2142" w:rsidRDefault="00B342E0">
      <w:pPr>
        <w:rPr>
          <w:rFonts w:ascii="Arial" w:hAnsi="Arial" w:cs="Arial"/>
        </w:rPr>
      </w:pPr>
    </w:p>
    <w:p w:rsidR="00133E26" w:rsidRPr="003C2142" w:rsidRDefault="00133E26">
      <w:pPr>
        <w:rPr>
          <w:rFonts w:ascii="Arial" w:hAnsi="Arial" w:cs="Arial"/>
        </w:rPr>
      </w:pPr>
    </w:p>
    <w:tbl>
      <w:tblPr>
        <w:tblW w:w="10440" w:type="dxa"/>
        <w:tblInd w:w="-106" w:type="dxa"/>
        <w:tblBorders>
          <w:insideV w:val="single" w:sz="4" w:space="0" w:color="auto"/>
        </w:tblBorders>
        <w:tblLook w:val="0000"/>
      </w:tblPr>
      <w:tblGrid>
        <w:gridCol w:w="10440"/>
      </w:tblGrid>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F876B6">
            <w:pPr>
              <w:pStyle w:val="Heading3"/>
              <w:spacing w:before="120" w:after="120"/>
            </w:pPr>
            <w:r w:rsidRPr="003C2142">
              <w:t>7</w:t>
            </w:r>
            <w:r w:rsidR="00B342E0" w:rsidRPr="003C2142">
              <w:t>. ASSIGNMENT AND REVIEW OF WORK</w:t>
            </w:r>
          </w:p>
        </w:tc>
      </w:tr>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B342E0">
            <w:pPr>
              <w:ind w:right="72"/>
              <w:jc w:val="both"/>
              <w:rPr>
                <w:rFonts w:ascii="Arial" w:hAnsi="Arial" w:cs="Arial"/>
              </w:rPr>
            </w:pPr>
          </w:p>
          <w:p w:rsidR="00B342E0" w:rsidRPr="003C2142" w:rsidRDefault="00B342E0" w:rsidP="00E95898">
            <w:pPr>
              <w:pStyle w:val="ListParagraph"/>
              <w:spacing w:line="240" w:lineRule="auto"/>
              <w:ind w:left="360"/>
              <w:rPr>
                <w:rFonts w:ascii="Arial" w:hAnsi="Arial" w:cs="Arial"/>
                <w:caps/>
                <w:sz w:val="24"/>
                <w:szCs w:val="24"/>
              </w:rPr>
            </w:pPr>
            <w:r w:rsidRPr="003C2142">
              <w:rPr>
                <w:rFonts w:ascii="Arial" w:hAnsi="Arial" w:cs="Arial"/>
                <w:caps/>
                <w:sz w:val="24"/>
                <w:szCs w:val="24"/>
              </w:rPr>
              <w:t>T</w:t>
            </w:r>
            <w:r w:rsidRPr="003C2142">
              <w:rPr>
                <w:rFonts w:ascii="Arial" w:hAnsi="Arial" w:cs="Arial"/>
                <w:sz w:val="24"/>
                <w:szCs w:val="24"/>
              </w:rPr>
              <w:t>he</w:t>
            </w:r>
            <w:r w:rsidRPr="003C2142">
              <w:rPr>
                <w:rFonts w:ascii="Arial" w:hAnsi="Arial" w:cs="Arial"/>
                <w:caps/>
                <w:sz w:val="24"/>
                <w:szCs w:val="24"/>
              </w:rPr>
              <w:t xml:space="preserve"> </w:t>
            </w:r>
            <w:r w:rsidR="005021F0" w:rsidRPr="003C2142">
              <w:rPr>
                <w:rFonts w:ascii="Arial" w:hAnsi="Arial" w:cs="Arial"/>
                <w:sz w:val="24"/>
                <w:szCs w:val="24"/>
              </w:rPr>
              <w:t>post holder</w:t>
            </w:r>
            <w:r w:rsidRPr="003C2142">
              <w:rPr>
                <w:rFonts w:ascii="Arial" w:hAnsi="Arial" w:cs="Arial"/>
                <w:caps/>
                <w:sz w:val="24"/>
                <w:szCs w:val="24"/>
              </w:rPr>
              <w:t xml:space="preserve"> </w:t>
            </w:r>
            <w:r w:rsidRPr="003C2142">
              <w:rPr>
                <w:rFonts w:ascii="Arial" w:hAnsi="Arial" w:cs="Arial"/>
                <w:sz w:val="24"/>
                <w:szCs w:val="24"/>
              </w:rPr>
              <w:t>independently</w:t>
            </w:r>
            <w:r w:rsidRPr="003C2142">
              <w:rPr>
                <w:rFonts w:ascii="Arial" w:hAnsi="Arial" w:cs="Arial"/>
                <w:caps/>
                <w:sz w:val="24"/>
                <w:szCs w:val="24"/>
              </w:rPr>
              <w:t>:</w:t>
            </w:r>
          </w:p>
          <w:p w:rsidR="00B342E0" w:rsidRPr="003C2142" w:rsidRDefault="00B342E0" w:rsidP="00E95898">
            <w:pPr>
              <w:pStyle w:val="NoSpacing"/>
              <w:numPr>
                <w:ilvl w:val="0"/>
                <w:numId w:val="10"/>
              </w:numPr>
              <w:rPr>
                <w:rFonts w:ascii="Arial" w:hAnsi="Arial" w:cs="Arial"/>
                <w:caps/>
                <w:sz w:val="24"/>
                <w:szCs w:val="24"/>
              </w:rPr>
            </w:pPr>
            <w:r w:rsidRPr="003C2142">
              <w:rPr>
                <w:rFonts w:ascii="Arial" w:hAnsi="Arial" w:cs="Arial"/>
                <w:sz w:val="24"/>
                <w:szCs w:val="24"/>
              </w:rPr>
              <w:t xml:space="preserve">Works autonomously and using their own initiative will assess and effectively organise and prioritise their own workload and that of their team. </w:t>
            </w:r>
          </w:p>
          <w:p w:rsidR="00AA720D" w:rsidRPr="00671B0A" w:rsidRDefault="00B342E0" w:rsidP="00AA720D">
            <w:pPr>
              <w:pStyle w:val="NoSpacing"/>
              <w:numPr>
                <w:ilvl w:val="0"/>
                <w:numId w:val="10"/>
              </w:numPr>
              <w:rPr>
                <w:rFonts w:ascii="Arial" w:hAnsi="Arial" w:cs="Arial"/>
                <w:sz w:val="24"/>
                <w:szCs w:val="24"/>
              </w:rPr>
            </w:pPr>
            <w:r w:rsidRPr="00671B0A">
              <w:rPr>
                <w:rFonts w:ascii="Arial" w:hAnsi="Arial" w:cs="Arial"/>
                <w:sz w:val="24"/>
                <w:szCs w:val="24"/>
              </w:rPr>
              <w:t>Monitors the assessment, implementation and development of programmes of care.</w:t>
            </w:r>
          </w:p>
          <w:p w:rsidR="00AA720D" w:rsidRPr="00671B0A" w:rsidRDefault="00B342E0" w:rsidP="00AA720D">
            <w:pPr>
              <w:pStyle w:val="NoSpacing"/>
              <w:numPr>
                <w:ilvl w:val="0"/>
                <w:numId w:val="10"/>
              </w:numPr>
              <w:rPr>
                <w:rFonts w:ascii="Arial" w:hAnsi="Arial" w:cs="Arial"/>
                <w:sz w:val="24"/>
                <w:szCs w:val="24"/>
              </w:rPr>
            </w:pPr>
            <w:r w:rsidRPr="00671B0A">
              <w:rPr>
                <w:rFonts w:ascii="Arial" w:hAnsi="Arial" w:cs="Arial"/>
                <w:sz w:val="24"/>
                <w:szCs w:val="24"/>
              </w:rPr>
              <w:t>Assigns and prioritises team workload on a daily basis.</w:t>
            </w:r>
          </w:p>
          <w:p w:rsidR="00AA720D" w:rsidRPr="00671B0A" w:rsidRDefault="00B342E0" w:rsidP="00AA720D">
            <w:pPr>
              <w:pStyle w:val="NoSpacing"/>
              <w:numPr>
                <w:ilvl w:val="0"/>
                <w:numId w:val="10"/>
              </w:numPr>
              <w:rPr>
                <w:rFonts w:ascii="Arial" w:hAnsi="Arial" w:cs="Arial"/>
                <w:sz w:val="24"/>
                <w:szCs w:val="24"/>
              </w:rPr>
            </w:pPr>
            <w:r w:rsidRPr="00671B0A">
              <w:rPr>
                <w:rFonts w:ascii="Arial" w:hAnsi="Arial" w:cs="Arial"/>
                <w:sz w:val="24"/>
                <w:szCs w:val="24"/>
              </w:rPr>
              <w:t>Deals with staff performance issues.</w:t>
            </w:r>
          </w:p>
          <w:p w:rsidR="00AA720D" w:rsidRPr="00671B0A" w:rsidRDefault="00AA720D" w:rsidP="00AA720D">
            <w:pPr>
              <w:pStyle w:val="NoSpacing"/>
              <w:numPr>
                <w:ilvl w:val="0"/>
                <w:numId w:val="10"/>
              </w:numPr>
              <w:rPr>
                <w:rFonts w:ascii="Arial" w:hAnsi="Arial" w:cs="Arial"/>
                <w:sz w:val="24"/>
                <w:szCs w:val="24"/>
              </w:rPr>
            </w:pPr>
            <w:r w:rsidRPr="00671B0A">
              <w:rPr>
                <w:rFonts w:ascii="Arial" w:hAnsi="Arial" w:cs="Arial"/>
                <w:sz w:val="24"/>
                <w:szCs w:val="24"/>
              </w:rPr>
              <w:t>I</w:t>
            </w:r>
            <w:r w:rsidR="00B342E0" w:rsidRPr="00671B0A">
              <w:rPr>
                <w:rFonts w:ascii="Arial" w:hAnsi="Arial" w:cs="Arial"/>
                <w:sz w:val="24"/>
                <w:szCs w:val="24"/>
              </w:rPr>
              <w:t>nvestigates complaints regarding service from both prisoners and their legal advisors/advocacy services.</w:t>
            </w:r>
          </w:p>
          <w:p w:rsidR="00AA720D" w:rsidRPr="00671B0A" w:rsidRDefault="00B342E0" w:rsidP="00AA720D">
            <w:pPr>
              <w:pStyle w:val="NoSpacing"/>
              <w:numPr>
                <w:ilvl w:val="0"/>
                <w:numId w:val="10"/>
              </w:numPr>
              <w:rPr>
                <w:rFonts w:ascii="Arial" w:hAnsi="Arial" w:cs="Arial"/>
                <w:sz w:val="24"/>
                <w:szCs w:val="24"/>
              </w:rPr>
            </w:pPr>
            <w:r w:rsidRPr="00671B0A">
              <w:rPr>
                <w:rFonts w:ascii="Arial" w:hAnsi="Arial" w:cs="Arial"/>
                <w:sz w:val="24"/>
                <w:szCs w:val="24"/>
              </w:rPr>
              <w:t>Identifies and sources staff training needs and develop systems to support this.</w:t>
            </w:r>
          </w:p>
          <w:p w:rsidR="00B342E0" w:rsidRPr="003C2142" w:rsidRDefault="00B342E0" w:rsidP="0004115D">
            <w:pPr>
              <w:pStyle w:val="NoSpacing"/>
              <w:numPr>
                <w:ilvl w:val="0"/>
                <w:numId w:val="10"/>
              </w:numPr>
              <w:rPr>
                <w:rFonts w:ascii="Arial" w:hAnsi="Arial" w:cs="Arial"/>
                <w:sz w:val="24"/>
                <w:szCs w:val="24"/>
              </w:rPr>
            </w:pPr>
            <w:r w:rsidRPr="003C2142">
              <w:rPr>
                <w:rFonts w:ascii="Arial" w:hAnsi="Arial" w:cs="Arial"/>
                <w:sz w:val="24"/>
                <w:szCs w:val="24"/>
              </w:rPr>
              <w:t>Some duties will be delegated by</w:t>
            </w:r>
            <w:r w:rsidR="00481134">
              <w:rPr>
                <w:rFonts w:ascii="Arial" w:hAnsi="Arial" w:cs="Arial"/>
                <w:sz w:val="24"/>
                <w:szCs w:val="24"/>
              </w:rPr>
              <w:t xml:space="preserve"> Clinical Nurse Manager</w:t>
            </w:r>
            <w:r w:rsidRPr="003C2142">
              <w:rPr>
                <w:rFonts w:ascii="Arial" w:hAnsi="Arial" w:cs="Arial"/>
                <w:sz w:val="24"/>
                <w:szCs w:val="24"/>
              </w:rPr>
              <w:t>.</w:t>
            </w:r>
          </w:p>
          <w:p w:rsidR="00B342E0" w:rsidRPr="003C2142" w:rsidRDefault="00BB57ED" w:rsidP="00BB57ED">
            <w:pPr>
              <w:pStyle w:val="NoSpacing"/>
              <w:numPr>
                <w:ilvl w:val="0"/>
                <w:numId w:val="10"/>
              </w:numPr>
              <w:rPr>
                <w:rFonts w:ascii="Arial" w:hAnsi="Arial" w:cs="Arial"/>
              </w:rPr>
            </w:pPr>
            <w:r>
              <w:rPr>
                <w:rFonts w:ascii="Arial" w:hAnsi="Arial" w:cs="Arial"/>
                <w:sz w:val="24"/>
                <w:szCs w:val="24"/>
              </w:rPr>
              <w:t>Regular</w:t>
            </w:r>
            <w:r w:rsidR="00B342E0" w:rsidRPr="003C2142">
              <w:rPr>
                <w:rFonts w:ascii="Arial" w:hAnsi="Arial" w:cs="Arial"/>
                <w:sz w:val="24"/>
                <w:szCs w:val="24"/>
              </w:rPr>
              <w:t xml:space="preserve"> meetings with </w:t>
            </w:r>
            <w:r w:rsidR="00481134">
              <w:rPr>
                <w:rFonts w:ascii="Arial" w:hAnsi="Arial" w:cs="Arial"/>
                <w:sz w:val="24"/>
                <w:szCs w:val="24"/>
              </w:rPr>
              <w:t xml:space="preserve">Clinical Nurse Manager </w:t>
            </w:r>
            <w:r w:rsidR="00B342E0" w:rsidRPr="003C2142">
              <w:rPr>
                <w:rFonts w:ascii="Arial" w:hAnsi="Arial" w:cs="Arial"/>
                <w:sz w:val="24"/>
                <w:szCs w:val="24"/>
              </w:rPr>
              <w:t>to review and assess workload and annual appraisal</w:t>
            </w:r>
            <w:r w:rsidR="00481134">
              <w:rPr>
                <w:rFonts w:ascii="Arial" w:hAnsi="Arial" w:cs="Arial"/>
                <w:sz w:val="24"/>
                <w:szCs w:val="24"/>
              </w:rPr>
              <w:t>.</w:t>
            </w:r>
          </w:p>
        </w:tc>
      </w:tr>
    </w:tbl>
    <w:p w:rsidR="00B342E0" w:rsidRPr="003C2142" w:rsidRDefault="00B342E0">
      <w:pPr>
        <w:rPr>
          <w:rFonts w:ascii="Arial" w:hAnsi="Arial" w:cs="Arial"/>
        </w:rPr>
      </w:pPr>
    </w:p>
    <w:tbl>
      <w:tblPr>
        <w:tblW w:w="10440" w:type="dxa"/>
        <w:tblInd w:w="-106" w:type="dxa"/>
        <w:tblBorders>
          <w:insideV w:val="single" w:sz="4" w:space="0" w:color="auto"/>
        </w:tblBorders>
        <w:tblLook w:val="0000"/>
      </w:tblPr>
      <w:tblGrid>
        <w:gridCol w:w="10440"/>
      </w:tblGrid>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F876B6">
            <w:pPr>
              <w:spacing w:before="120" w:after="120"/>
              <w:ind w:right="-274"/>
              <w:jc w:val="both"/>
              <w:rPr>
                <w:rFonts w:ascii="Arial" w:hAnsi="Arial" w:cs="Arial"/>
                <w:b/>
                <w:bCs/>
              </w:rPr>
            </w:pPr>
            <w:r w:rsidRPr="003C2142">
              <w:rPr>
                <w:rFonts w:ascii="Arial" w:hAnsi="Arial" w:cs="Arial"/>
                <w:b/>
                <w:bCs/>
              </w:rPr>
              <w:t>8</w:t>
            </w:r>
            <w:r w:rsidR="00B342E0" w:rsidRPr="003C2142">
              <w:rPr>
                <w:rFonts w:ascii="Arial" w:hAnsi="Arial" w:cs="Arial"/>
                <w:b/>
                <w:bCs/>
              </w:rPr>
              <w:t>.  DECISIONS AND JUDGEMENTS</w:t>
            </w:r>
          </w:p>
        </w:tc>
      </w:tr>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B342E0" w:rsidP="00192933">
            <w:pPr>
              <w:ind w:right="72"/>
              <w:jc w:val="both"/>
              <w:rPr>
                <w:rFonts w:ascii="Arial" w:hAnsi="Arial" w:cs="Arial"/>
                <w:b/>
                <w:bCs/>
                <w:i/>
                <w:iCs/>
              </w:rPr>
            </w:pPr>
          </w:p>
          <w:p w:rsidR="00936CA7" w:rsidRDefault="00B342E0" w:rsidP="00936CA7">
            <w:pPr>
              <w:pStyle w:val="NoSpacing"/>
              <w:numPr>
                <w:ilvl w:val="0"/>
                <w:numId w:val="26"/>
              </w:numPr>
              <w:rPr>
                <w:rFonts w:ascii="Arial" w:hAnsi="Arial" w:cs="Arial"/>
                <w:sz w:val="24"/>
                <w:szCs w:val="24"/>
              </w:rPr>
            </w:pPr>
            <w:r w:rsidRPr="00BB57ED">
              <w:rPr>
                <w:rFonts w:ascii="Arial" w:hAnsi="Arial" w:cs="Arial"/>
                <w:sz w:val="24"/>
                <w:szCs w:val="24"/>
              </w:rPr>
              <w:t xml:space="preserve">The post holder is expected to make autonomous clinical decisions daily regarding individualised packages of care which can be complicated due to the complexity of the patient’s conditions. </w:t>
            </w:r>
          </w:p>
          <w:p w:rsidR="00AA720D" w:rsidRDefault="00AA720D" w:rsidP="00AA720D">
            <w:pPr>
              <w:pStyle w:val="NoSpacing"/>
              <w:ind w:left="720"/>
              <w:rPr>
                <w:rFonts w:ascii="Arial" w:hAnsi="Arial" w:cs="Arial"/>
                <w:sz w:val="24"/>
                <w:szCs w:val="24"/>
              </w:rPr>
            </w:pPr>
          </w:p>
          <w:p w:rsidR="00936CA7" w:rsidRDefault="00B342E0" w:rsidP="00936CA7">
            <w:pPr>
              <w:pStyle w:val="NoSpacing"/>
              <w:numPr>
                <w:ilvl w:val="0"/>
                <w:numId w:val="26"/>
              </w:numPr>
              <w:rPr>
                <w:rFonts w:ascii="Arial" w:hAnsi="Arial" w:cs="Arial"/>
                <w:sz w:val="24"/>
                <w:szCs w:val="24"/>
              </w:rPr>
            </w:pPr>
            <w:r w:rsidRPr="00936CA7">
              <w:rPr>
                <w:rFonts w:ascii="Arial" w:hAnsi="Arial" w:cs="Arial"/>
                <w:sz w:val="24"/>
                <w:szCs w:val="24"/>
              </w:rPr>
              <w:t xml:space="preserve">They will also make decisions on the staffing levels required for the needs of the prisoners at specific times of the day. </w:t>
            </w:r>
          </w:p>
          <w:p w:rsidR="00AA720D" w:rsidRDefault="00AA720D" w:rsidP="00AA720D">
            <w:pPr>
              <w:pStyle w:val="NoSpacing"/>
              <w:ind w:left="720"/>
              <w:rPr>
                <w:rFonts w:ascii="Arial" w:hAnsi="Arial" w:cs="Arial"/>
                <w:sz w:val="24"/>
                <w:szCs w:val="24"/>
              </w:rPr>
            </w:pPr>
          </w:p>
          <w:p w:rsidR="00936CA7" w:rsidRDefault="0024318D" w:rsidP="00936CA7">
            <w:pPr>
              <w:pStyle w:val="NoSpacing"/>
              <w:numPr>
                <w:ilvl w:val="0"/>
                <w:numId w:val="26"/>
              </w:numPr>
              <w:rPr>
                <w:rFonts w:ascii="Arial" w:hAnsi="Arial" w:cs="Arial"/>
                <w:sz w:val="24"/>
                <w:szCs w:val="24"/>
              </w:rPr>
            </w:pPr>
            <w:r w:rsidRPr="00936CA7">
              <w:rPr>
                <w:rFonts w:ascii="Arial" w:hAnsi="Arial" w:cs="Arial"/>
                <w:sz w:val="24"/>
                <w:szCs w:val="24"/>
              </w:rPr>
              <w:t xml:space="preserve">Ability to balance demands of </w:t>
            </w:r>
            <w:r w:rsidR="004E6DEE" w:rsidRPr="00936CA7">
              <w:rPr>
                <w:rFonts w:ascii="Arial" w:hAnsi="Arial" w:cs="Arial"/>
                <w:sz w:val="24"/>
                <w:szCs w:val="24"/>
              </w:rPr>
              <w:t xml:space="preserve">Clinical </w:t>
            </w:r>
            <w:r w:rsidR="00671B0A">
              <w:rPr>
                <w:rFonts w:ascii="Arial" w:hAnsi="Arial" w:cs="Arial"/>
                <w:sz w:val="24"/>
                <w:szCs w:val="24"/>
              </w:rPr>
              <w:t>Nurse Manager</w:t>
            </w:r>
            <w:r w:rsidRPr="00936CA7">
              <w:rPr>
                <w:rFonts w:ascii="Arial" w:hAnsi="Arial" w:cs="Arial"/>
                <w:sz w:val="24"/>
                <w:szCs w:val="24"/>
              </w:rPr>
              <w:t xml:space="preserve"> role through effective time management planning, diary management, prioritising and forward planning.  </w:t>
            </w:r>
          </w:p>
          <w:p w:rsidR="00AA720D" w:rsidRDefault="00AA720D" w:rsidP="00AA720D">
            <w:pPr>
              <w:pStyle w:val="NoSpacing"/>
              <w:ind w:left="720"/>
              <w:rPr>
                <w:rFonts w:ascii="Arial" w:hAnsi="Arial" w:cs="Arial"/>
                <w:sz w:val="24"/>
                <w:szCs w:val="24"/>
              </w:rPr>
            </w:pPr>
          </w:p>
          <w:p w:rsidR="00B342E0" w:rsidRPr="00936CA7" w:rsidRDefault="0024318D" w:rsidP="00936CA7">
            <w:pPr>
              <w:pStyle w:val="NoSpacing"/>
              <w:numPr>
                <w:ilvl w:val="0"/>
                <w:numId w:val="26"/>
              </w:numPr>
              <w:rPr>
                <w:rFonts w:ascii="Arial" w:hAnsi="Arial" w:cs="Arial"/>
                <w:sz w:val="24"/>
                <w:szCs w:val="24"/>
              </w:rPr>
            </w:pPr>
            <w:r w:rsidRPr="00936CA7">
              <w:rPr>
                <w:rFonts w:ascii="Arial" w:hAnsi="Arial" w:cs="Arial"/>
                <w:sz w:val="24"/>
                <w:szCs w:val="24"/>
              </w:rPr>
              <w:t>The development and implementation of local training and personal development plans based on the training needs analysis</w:t>
            </w:r>
            <w:r w:rsidRPr="00936CA7">
              <w:rPr>
                <w:rFonts w:ascii="Arial" w:hAnsi="Arial" w:cs="Arial"/>
              </w:rPr>
              <w:t>.</w:t>
            </w:r>
          </w:p>
          <w:p w:rsidR="00F42C4C" w:rsidRPr="003C2142" w:rsidRDefault="00F42C4C">
            <w:pPr>
              <w:ind w:right="-270"/>
              <w:jc w:val="both"/>
              <w:rPr>
                <w:rFonts w:ascii="Arial" w:hAnsi="Arial" w:cs="Arial"/>
              </w:rPr>
            </w:pPr>
          </w:p>
          <w:p w:rsidR="00B342E0" w:rsidRPr="003C2142" w:rsidRDefault="00B342E0" w:rsidP="00E95898">
            <w:pPr>
              <w:rPr>
                <w:rFonts w:ascii="Arial" w:hAnsi="Arial" w:cs="Arial"/>
              </w:rPr>
            </w:pPr>
          </w:p>
        </w:tc>
      </w:tr>
    </w:tbl>
    <w:p w:rsidR="00B342E0" w:rsidRPr="003C2142" w:rsidRDefault="00B342E0">
      <w:pPr>
        <w:rPr>
          <w:rFonts w:ascii="Arial" w:hAnsi="Arial" w:cs="Arial"/>
        </w:rPr>
      </w:pPr>
    </w:p>
    <w:p w:rsidR="00B342E0" w:rsidRPr="003C2142" w:rsidRDefault="00B342E0">
      <w:pPr>
        <w:rPr>
          <w:rFonts w:ascii="Arial" w:hAnsi="Arial" w:cs="Arial"/>
        </w:rPr>
      </w:pPr>
    </w:p>
    <w:tbl>
      <w:tblPr>
        <w:tblW w:w="10440" w:type="dxa"/>
        <w:tblInd w:w="-106" w:type="dxa"/>
        <w:tblBorders>
          <w:insideV w:val="single" w:sz="4" w:space="0" w:color="auto"/>
        </w:tblBorders>
        <w:tblLook w:val="0000"/>
      </w:tblPr>
      <w:tblGrid>
        <w:gridCol w:w="10440"/>
      </w:tblGrid>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F876B6">
            <w:pPr>
              <w:pStyle w:val="Heading3"/>
              <w:spacing w:before="120" w:after="120"/>
            </w:pPr>
            <w:r w:rsidRPr="003C2142">
              <w:t>9</w:t>
            </w:r>
            <w:r w:rsidR="00B342E0" w:rsidRPr="003C2142">
              <w:t>.  MOST CHALLENGING/DIFFICULT PARTS OF THE JOB</w:t>
            </w:r>
          </w:p>
        </w:tc>
      </w:tr>
      <w:tr w:rsidR="00EC09EE" w:rsidRPr="003C2142">
        <w:tc>
          <w:tcPr>
            <w:tcW w:w="10440" w:type="dxa"/>
            <w:tcBorders>
              <w:top w:val="single" w:sz="4" w:space="0" w:color="auto"/>
              <w:left w:val="single" w:sz="4" w:space="0" w:color="auto"/>
              <w:bottom w:val="single" w:sz="4" w:space="0" w:color="auto"/>
              <w:right w:val="single" w:sz="4" w:space="0" w:color="auto"/>
            </w:tcBorders>
          </w:tcPr>
          <w:p w:rsidR="00EC09EE" w:rsidRPr="003C2142" w:rsidRDefault="00EC09EE" w:rsidP="009379E3">
            <w:pPr>
              <w:ind w:right="72"/>
              <w:jc w:val="both"/>
              <w:rPr>
                <w:rFonts w:ascii="Arial" w:hAnsi="Arial" w:cs="Arial"/>
              </w:rPr>
            </w:pPr>
          </w:p>
        </w:tc>
      </w:tr>
      <w:tr w:rsidR="00EC09EE" w:rsidRPr="003C2142">
        <w:tc>
          <w:tcPr>
            <w:tcW w:w="10440" w:type="dxa"/>
            <w:tcBorders>
              <w:top w:val="single" w:sz="4" w:space="0" w:color="auto"/>
              <w:left w:val="single" w:sz="4" w:space="0" w:color="auto"/>
              <w:bottom w:val="single" w:sz="4" w:space="0" w:color="auto"/>
              <w:right w:val="single" w:sz="4" w:space="0" w:color="auto"/>
            </w:tcBorders>
          </w:tcPr>
          <w:p w:rsidR="00EC09EE" w:rsidRPr="003C2142" w:rsidRDefault="00EC09EE" w:rsidP="00A50E69">
            <w:pPr>
              <w:ind w:right="72"/>
              <w:rPr>
                <w:rFonts w:ascii="Arial" w:hAnsi="Arial" w:cs="Arial"/>
              </w:rPr>
            </w:pPr>
          </w:p>
          <w:p w:rsidR="00A50E69" w:rsidRDefault="00EC09EE" w:rsidP="00A50E69">
            <w:pPr>
              <w:pStyle w:val="ListParagraph"/>
              <w:numPr>
                <w:ilvl w:val="0"/>
                <w:numId w:val="27"/>
              </w:numPr>
              <w:spacing w:line="240" w:lineRule="auto"/>
              <w:rPr>
                <w:rFonts w:ascii="Arial" w:hAnsi="Arial" w:cs="Arial"/>
                <w:sz w:val="24"/>
                <w:szCs w:val="24"/>
              </w:rPr>
            </w:pPr>
            <w:r w:rsidRPr="00A50E69">
              <w:rPr>
                <w:rFonts w:ascii="Arial" w:hAnsi="Arial" w:cs="Arial"/>
                <w:sz w:val="24"/>
                <w:szCs w:val="24"/>
              </w:rPr>
              <w:lastRenderedPageBreak/>
              <w:t>The prison work environment is extremely challenging and prisoners display challenging behaviours on a daily basis hence the role will place a high level of mental and emotional demand on the post holder</w:t>
            </w:r>
          </w:p>
          <w:p w:rsidR="00EC09EE" w:rsidRPr="00A50E69" w:rsidRDefault="00EC09EE" w:rsidP="00A50E69">
            <w:pPr>
              <w:pStyle w:val="ListParagraph"/>
              <w:numPr>
                <w:ilvl w:val="0"/>
                <w:numId w:val="27"/>
              </w:numPr>
              <w:spacing w:line="240" w:lineRule="auto"/>
              <w:rPr>
                <w:rFonts w:ascii="Arial" w:hAnsi="Arial" w:cs="Arial"/>
                <w:sz w:val="24"/>
                <w:szCs w:val="24"/>
              </w:rPr>
            </w:pPr>
            <w:r w:rsidRPr="00A50E69">
              <w:rPr>
                <w:rFonts w:ascii="Arial" w:hAnsi="Arial" w:cs="Arial"/>
                <w:sz w:val="24"/>
                <w:szCs w:val="24"/>
              </w:rPr>
              <w:t>Responsibility for the serious implications of carrying security keys which would cause a significant security breach if mishandled, misplaced or misused by compromising prison operational security</w:t>
            </w:r>
          </w:p>
          <w:p w:rsidR="00EC09EE" w:rsidRPr="00A50E69" w:rsidRDefault="00EC09EE" w:rsidP="00A50E69">
            <w:pPr>
              <w:pStyle w:val="ListParagraph"/>
              <w:numPr>
                <w:ilvl w:val="0"/>
                <w:numId w:val="27"/>
              </w:numPr>
              <w:spacing w:line="240" w:lineRule="auto"/>
              <w:rPr>
                <w:rFonts w:ascii="Arial" w:hAnsi="Arial" w:cs="Arial"/>
                <w:sz w:val="24"/>
                <w:szCs w:val="24"/>
              </w:rPr>
            </w:pPr>
            <w:r w:rsidRPr="00936CA7">
              <w:rPr>
                <w:rFonts w:ascii="Arial" w:hAnsi="Arial" w:cs="Arial"/>
                <w:sz w:val="24"/>
                <w:szCs w:val="24"/>
              </w:rPr>
              <w:t>Negotiation and justification about the reason for certain decisions made about healthcare provision  are an everyday occurrence in the prison health care setting.</w:t>
            </w:r>
          </w:p>
          <w:p w:rsidR="00A50E69" w:rsidRPr="00A50E69" w:rsidRDefault="00EC09EE" w:rsidP="00A50E69">
            <w:pPr>
              <w:pStyle w:val="ListParagraph"/>
              <w:numPr>
                <w:ilvl w:val="0"/>
                <w:numId w:val="27"/>
              </w:numPr>
              <w:spacing w:line="240" w:lineRule="auto"/>
              <w:rPr>
                <w:rFonts w:ascii="Arial" w:hAnsi="Arial" w:cs="Arial"/>
                <w:sz w:val="24"/>
                <w:szCs w:val="24"/>
              </w:rPr>
            </w:pPr>
            <w:r w:rsidRPr="00936CA7">
              <w:rPr>
                <w:rFonts w:ascii="Arial" w:hAnsi="Arial" w:cs="Arial"/>
                <w:sz w:val="24"/>
                <w:szCs w:val="24"/>
              </w:rPr>
              <w:t xml:space="preserve">Dealing with critical incidents such as  suicide and providing immediate support to colleagues and other prisoners involved. </w:t>
            </w:r>
          </w:p>
          <w:p w:rsidR="00AA720D" w:rsidRDefault="00EC09EE" w:rsidP="00A50E69">
            <w:pPr>
              <w:pStyle w:val="ListParagraph"/>
              <w:numPr>
                <w:ilvl w:val="0"/>
                <w:numId w:val="27"/>
              </w:numPr>
              <w:spacing w:line="240" w:lineRule="auto"/>
              <w:rPr>
                <w:rFonts w:ascii="Arial" w:hAnsi="Arial" w:cs="Arial"/>
                <w:sz w:val="24"/>
                <w:szCs w:val="24"/>
              </w:rPr>
            </w:pPr>
            <w:r w:rsidRPr="00A50E69">
              <w:rPr>
                <w:rFonts w:ascii="Arial" w:hAnsi="Arial" w:cs="Arial"/>
                <w:sz w:val="24"/>
                <w:szCs w:val="24"/>
              </w:rPr>
              <w:t>The post holder may be exposed  to situations where there is violence, aggression and a high risk to the well being and safety of prisoners and staff.</w:t>
            </w:r>
          </w:p>
          <w:p w:rsidR="00EC09EE" w:rsidRPr="00AA720D" w:rsidRDefault="00EC09EE" w:rsidP="00A50E69">
            <w:pPr>
              <w:pStyle w:val="ListParagraph"/>
              <w:numPr>
                <w:ilvl w:val="0"/>
                <w:numId w:val="27"/>
              </w:numPr>
              <w:spacing w:line="240" w:lineRule="auto"/>
              <w:rPr>
                <w:rFonts w:ascii="Arial" w:hAnsi="Arial" w:cs="Arial"/>
                <w:sz w:val="24"/>
                <w:szCs w:val="24"/>
              </w:rPr>
            </w:pPr>
            <w:r w:rsidRPr="00AA720D">
              <w:rPr>
                <w:rFonts w:ascii="Arial" w:hAnsi="Arial" w:cs="Arial"/>
                <w:sz w:val="24"/>
                <w:szCs w:val="24"/>
              </w:rPr>
              <w:t xml:space="preserve">Ensuring an integrated and seamless service with  SPS departments and partner agencies both within the prison and in the community including Primary Care Services, Social Work Departments </w:t>
            </w:r>
          </w:p>
          <w:p w:rsidR="00A50E69" w:rsidRDefault="00EC09EE" w:rsidP="00A50E69">
            <w:pPr>
              <w:pStyle w:val="ListParagraph"/>
              <w:numPr>
                <w:ilvl w:val="0"/>
                <w:numId w:val="27"/>
              </w:numPr>
              <w:spacing w:line="240" w:lineRule="auto"/>
              <w:rPr>
                <w:rFonts w:ascii="Arial" w:hAnsi="Arial" w:cs="Arial"/>
                <w:sz w:val="24"/>
                <w:szCs w:val="24"/>
              </w:rPr>
            </w:pPr>
            <w:r w:rsidRPr="00A50E69">
              <w:rPr>
                <w:rFonts w:ascii="Arial" w:hAnsi="Arial" w:cs="Arial"/>
                <w:sz w:val="24"/>
                <w:szCs w:val="24"/>
              </w:rPr>
              <w:t xml:space="preserve">A requirement to represent the </w:t>
            </w:r>
            <w:r w:rsidR="00584307" w:rsidRPr="00A50E69">
              <w:rPr>
                <w:rFonts w:ascii="Arial" w:hAnsi="Arial" w:cs="Arial"/>
                <w:sz w:val="24"/>
                <w:szCs w:val="24"/>
              </w:rPr>
              <w:t>NHS</w:t>
            </w:r>
            <w:r w:rsidRPr="00A50E69">
              <w:rPr>
                <w:rFonts w:ascii="Arial" w:hAnsi="Arial" w:cs="Arial"/>
                <w:sz w:val="24"/>
                <w:szCs w:val="24"/>
              </w:rPr>
              <w:t xml:space="preserve"> at court as a competent professional witness e.g. at a fatal accident inquiry.</w:t>
            </w:r>
          </w:p>
          <w:p w:rsidR="00EC09EE" w:rsidRPr="00A50E69" w:rsidRDefault="00EC09EE" w:rsidP="00A50E69">
            <w:pPr>
              <w:pStyle w:val="ListParagraph"/>
              <w:numPr>
                <w:ilvl w:val="0"/>
                <w:numId w:val="27"/>
              </w:numPr>
              <w:spacing w:line="240" w:lineRule="auto"/>
              <w:rPr>
                <w:rFonts w:ascii="Arial" w:hAnsi="Arial" w:cs="Arial"/>
                <w:sz w:val="24"/>
                <w:szCs w:val="24"/>
              </w:rPr>
            </w:pPr>
            <w:r w:rsidRPr="00A50E69">
              <w:rPr>
                <w:rFonts w:ascii="Arial" w:hAnsi="Arial" w:cs="Arial"/>
                <w:sz w:val="24"/>
                <w:szCs w:val="24"/>
              </w:rPr>
              <w:t>The insidious level of stress, use of foul and abr</w:t>
            </w:r>
            <w:r w:rsidR="00A50E69" w:rsidRPr="00A50E69">
              <w:rPr>
                <w:rFonts w:ascii="Arial" w:hAnsi="Arial" w:cs="Arial"/>
                <w:sz w:val="24"/>
                <w:szCs w:val="24"/>
              </w:rPr>
              <w:t xml:space="preserve">asive language and the risk of </w:t>
            </w:r>
            <w:r w:rsidRPr="00A50E69">
              <w:rPr>
                <w:rFonts w:ascii="Arial" w:hAnsi="Arial" w:cs="Arial"/>
                <w:sz w:val="24"/>
                <w:szCs w:val="24"/>
              </w:rPr>
              <w:t>exposure to dangerous situations e.g. hostage taking.</w:t>
            </w:r>
          </w:p>
          <w:p w:rsidR="00A50E69" w:rsidRDefault="00EC09EE" w:rsidP="00A50E69">
            <w:pPr>
              <w:pStyle w:val="ListParagraph"/>
              <w:numPr>
                <w:ilvl w:val="0"/>
                <w:numId w:val="27"/>
              </w:numPr>
              <w:spacing w:line="240" w:lineRule="auto"/>
              <w:rPr>
                <w:rFonts w:ascii="Arial" w:hAnsi="Arial" w:cs="Arial"/>
                <w:sz w:val="24"/>
                <w:szCs w:val="24"/>
              </w:rPr>
            </w:pPr>
            <w:r w:rsidRPr="00936CA7">
              <w:rPr>
                <w:rFonts w:ascii="Arial" w:hAnsi="Arial" w:cs="Arial"/>
                <w:sz w:val="24"/>
                <w:szCs w:val="24"/>
              </w:rPr>
              <w:t>Delivery of palliative and/or end of life nursing care in a cell environment</w:t>
            </w:r>
          </w:p>
          <w:p w:rsidR="00EC09EE" w:rsidRPr="00A50E69" w:rsidRDefault="004E6DEE" w:rsidP="00A50E69">
            <w:pPr>
              <w:pStyle w:val="ListParagraph"/>
              <w:numPr>
                <w:ilvl w:val="0"/>
                <w:numId w:val="27"/>
              </w:numPr>
              <w:spacing w:line="240" w:lineRule="auto"/>
              <w:rPr>
                <w:rFonts w:ascii="Arial" w:hAnsi="Arial" w:cs="Arial"/>
                <w:sz w:val="24"/>
                <w:szCs w:val="24"/>
              </w:rPr>
            </w:pPr>
            <w:r w:rsidRPr="00A50E69">
              <w:rPr>
                <w:rFonts w:ascii="Arial" w:hAnsi="Arial" w:cs="Arial"/>
                <w:sz w:val="24"/>
                <w:szCs w:val="24"/>
              </w:rPr>
              <w:t>Managing risk from an operational and clinical perspective</w:t>
            </w:r>
          </w:p>
        </w:tc>
      </w:tr>
    </w:tbl>
    <w:p w:rsidR="00F876B6" w:rsidRPr="003C2142" w:rsidRDefault="00F876B6">
      <w:pPr>
        <w:rPr>
          <w:rFonts w:ascii="Arial" w:hAnsi="Arial" w:cs="Arial"/>
        </w:rPr>
      </w:pPr>
    </w:p>
    <w:tbl>
      <w:tblPr>
        <w:tblW w:w="10440" w:type="dxa"/>
        <w:tblInd w:w="-106" w:type="dxa"/>
        <w:tblBorders>
          <w:insideV w:val="single" w:sz="4" w:space="0" w:color="auto"/>
        </w:tblBorders>
        <w:tblLook w:val="0000"/>
      </w:tblPr>
      <w:tblGrid>
        <w:gridCol w:w="10440"/>
      </w:tblGrid>
      <w:tr w:rsidR="00B342E0" w:rsidRPr="003C2142" w:rsidTr="00AA720D">
        <w:tc>
          <w:tcPr>
            <w:tcW w:w="10440" w:type="dxa"/>
            <w:tcBorders>
              <w:top w:val="single" w:sz="4" w:space="0" w:color="auto"/>
              <w:left w:val="single" w:sz="4" w:space="0" w:color="auto"/>
              <w:bottom w:val="single" w:sz="4" w:space="0" w:color="auto"/>
              <w:right w:val="single" w:sz="4" w:space="0" w:color="auto"/>
            </w:tcBorders>
          </w:tcPr>
          <w:p w:rsidR="00B342E0" w:rsidRPr="003C2142" w:rsidRDefault="00F876B6">
            <w:pPr>
              <w:spacing w:before="120" w:after="120"/>
              <w:ind w:right="-274"/>
              <w:jc w:val="both"/>
              <w:rPr>
                <w:rFonts w:ascii="Arial" w:hAnsi="Arial" w:cs="Arial"/>
                <w:b/>
                <w:bCs/>
              </w:rPr>
            </w:pPr>
            <w:r w:rsidRPr="003C2142">
              <w:rPr>
                <w:rFonts w:ascii="Arial" w:hAnsi="Arial" w:cs="Arial"/>
                <w:b/>
                <w:bCs/>
              </w:rPr>
              <w:t>10</w:t>
            </w:r>
            <w:r w:rsidR="00B342E0" w:rsidRPr="003C2142">
              <w:rPr>
                <w:rFonts w:ascii="Arial" w:hAnsi="Arial" w:cs="Arial"/>
                <w:b/>
                <w:bCs/>
              </w:rPr>
              <w:t>.  COMMUNICATIONS AND RELATIONSHIPS</w:t>
            </w:r>
          </w:p>
        </w:tc>
      </w:tr>
      <w:tr w:rsidR="00B342E0" w:rsidRPr="003C2142" w:rsidTr="00AA720D">
        <w:tc>
          <w:tcPr>
            <w:tcW w:w="10440" w:type="dxa"/>
            <w:tcBorders>
              <w:top w:val="single" w:sz="4" w:space="0" w:color="auto"/>
              <w:left w:val="single" w:sz="4" w:space="0" w:color="auto"/>
              <w:bottom w:val="nil"/>
              <w:right w:val="single" w:sz="4" w:space="0" w:color="auto"/>
            </w:tcBorders>
          </w:tcPr>
          <w:p w:rsidR="00AA720D" w:rsidRDefault="00AA720D" w:rsidP="00AA720D">
            <w:pPr>
              <w:pStyle w:val="ListParagraph"/>
              <w:spacing w:line="240" w:lineRule="auto"/>
              <w:ind w:left="360"/>
              <w:jc w:val="both"/>
              <w:rPr>
                <w:rFonts w:ascii="Arial" w:hAnsi="Arial" w:cs="Arial"/>
                <w:sz w:val="24"/>
                <w:szCs w:val="24"/>
              </w:rPr>
            </w:pPr>
          </w:p>
          <w:p w:rsidR="00B342E0" w:rsidRPr="003C2142" w:rsidRDefault="00B342E0" w:rsidP="00E95898">
            <w:pPr>
              <w:pStyle w:val="ListParagraph"/>
              <w:numPr>
                <w:ilvl w:val="0"/>
                <w:numId w:val="11"/>
              </w:numPr>
              <w:spacing w:line="240" w:lineRule="auto"/>
              <w:jc w:val="both"/>
              <w:rPr>
                <w:rFonts w:ascii="Arial" w:hAnsi="Arial" w:cs="Arial"/>
                <w:sz w:val="24"/>
                <w:szCs w:val="24"/>
              </w:rPr>
            </w:pPr>
            <w:r w:rsidRPr="003C2142">
              <w:rPr>
                <w:rFonts w:ascii="Arial" w:hAnsi="Arial" w:cs="Arial"/>
                <w:sz w:val="24"/>
                <w:szCs w:val="24"/>
              </w:rPr>
              <w:t>To develop and sustain multi-disciplinary/multi-agency work both internal and external to the establishment by liaising on healthcare and educational issues with SPS colleagues, and other relevant agencies.</w:t>
            </w:r>
          </w:p>
          <w:p w:rsidR="00B342E0" w:rsidRPr="003C2142" w:rsidRDefault="00B342E0" w:rsidP="00E95898">
            <w:pPr>
              <w:pStyle w:val="ListParagraph"/>
              <w:numPr>
                <w:ilvl w:val="0"/>
                <w:numId w:val="11"/>
              </w:numPr>
              <w:jc w:val="both"/>
              <w:rPr>
                <w:rFonts w:ascii="Arial" w:hAnsi="Arial" w:cs="Arial"/>
                <w:sz w:val="24"/>
                <w:szCs w:val="24"/>
              </w:rPr>
            </w:pPr>
            <w:r w:rsidRPr="003C2142">
              <w:rPr>
                <w:rFonts w:ascii="Arial" w:hAnsi="Arial" w:cs="Arial"/>
                <w:sz w:val="24"/>
                <w:szCs w:val="24"/>
              </w:rPr>
              <w:t>The post holder is regularly required to utilise negotiating, influencing and persuading skills when dealing with prisoners and security colleagues in order to agree care plans and assist with the implementation of the plan to ensure a successful outcome.  There can also be barriers to understanding due to the client group e.g. frequently prisoners are under the influence of unknown illicit substances, prisoners with learning disabilities or sensory impairment and non English speaking prisoners.</w:t>
            </w:r>
          </w:p>
          <w:p w:rsidR="00B342E0" w:rsidRPr="003C2142" w:rsidRDefault="00B342E0" w:rsidP="00E95898">
            <w:pPr>
              <w:pStyle w:val="ListParagraph"/>
              <w:numPr>
                <w:ilvl w:val="0"/>
                <w:numId w:val="11"/>
              </w:numPr>
              <w:jc w:val="both"/>
              <w:rPr>
                <w:rFonts w:ascii="Arial" w:hAnsi="Arial" w:cs="Arial"/>
                <w:sz w:val="24"/>
                <w:szCs w:val="24"/>
              </w:rPr>
            </w:pPr>
            <w:r w:rsidRPr="003C2142">
              <w:rPr>
                <w:rFonts w:ascii="Arial" w:hAnsi="Arial" w:cs="Arial"/>
                <w:sz w:val="24"/>
                <w:szCs w:val="24"/>
              </w:rPr>
              <w:t>With the prisoners consent, communicate c</w:t>
            </w:r>
            <w:r w:rsidR="00AA720D">
              <w:rPr>
                <w:rFonts w:ascii="Arial" w:hAnsi="Arial" w:cs="Arial"/>
                <w:sz w:val="24"/>
                <w:szCs w:val="24"/>
              </w:rPr>
              <w:t>omplex information to carers/</w:t>
            </w:r>
            <w:r w:rsidRPr="003C2142">
              <w:rPr>
                <w:rFonts w:ascii="Arial" w:hAnsi="Arial" w:cs="Arial"/>
                <w:sz w:val="24"/>
                <w:szCs w:val="24"/>
              </w:rPr>
              <w:t>relatives</w:t>
            </w:r>
            <w:r w:rsidR="00AA720D">
              <w:rPr>
                <w:rFonts w:ascii="Arial" w:hAnsi="Arial" w:cs="Arial"/>
                <w:sz w:val="24"/>
                <w:szCs w:val="24"/>
              </w:rPr>
              <w:t>.</w:t>
            </w:r>
          </w:p>
          <w:p w:rsidR="00B342E0" w:rsidRPr="003C2142" w:rsidRDefault="00B342E0" w:rsidP="00E95898">
            <w:pPr>
              <w:pStyle w:val="ListParagraph"/>
              <w:numPr>
                <w:ilvl w:val="0"/>
                <w:numId w:val="11"/>
              </w:numPr>
              <w:spacing w:line="240" w:lineRule="auto"/>
              <w:jc w:val="both"/>
              <w:rPr>
                <w:rFonts w:ascii="Arial" w:hAnsi="Arial" w:cs="Arial"/>
                <w:sz w:val="24"/>
                <w:szCs w:val="24"/>
              </w:rPr>
            </w:pPr>
            <w:r w:rsidRPr="003C2142">
              <w:rPr>
                <w:rFonts w:ascii="Arial" w:hAnsi="Arial" w:cs="Arial"/>
                <w:sz w:val="24"/>
                <w:szCs w:val="24"/>
              </w:rPr>
              <w:t xml:space="preserve">To encourage heightened knowledge of the benefits of collaborative working to ensure a </w:t>
            </w:r>
            <w:r w:rsidRPr="003C2142">
              <w:rPr>
                <w:rFonts w:ascii="Arial" w:hAnsi="Arial" w:cs="Arial"/>
                <w:sz w:val="24"/>
                <w:szCs w:val="24"/>
              </w:rPr>
              <w:lastRenderedPageBreak/>
              <w:t>multi-disciplinary approach to care, promoting a culture of comprehensive, collaborative assessment.</w:t>
            </w:r>
          </w:p>
          <w:p w:rsidR="00B342E0" w:rsidRPr="003C2142" w:rsidRDefault="00B342E0" w:rsidP="00E95898">
            <w:pPr>
              <w:pStyle w:val="ListParagraph"/>
              <w:numPr>
                <w:ilvl w:val="0"/>
                <w:numId w:val="11"/>
              </w:numPr>
              <w:spacing w:line="240" w:lineRule="auto"/>
              <w:jc w:val="both"/>
              <w:rPr>
                <w:rFonts w:ascii="Arial" w:hAnsi="Arial" w:cs="Arial"/>
                <w:sz w:val="24"/>
                <w:szCs w:val="24"/>
              </w:rPr>
            </w:pPr>
            <w:r w:rsidRPr="003C2142">
              <w:rPr>
                <w:rFonts w:ascii="Arial" w:hAnsi="Arial" w:cs="Arial"/>
                <w:sz w:val="24"/>
                <w:szCs w:val="24"/>
              </w:rPr>
              <w:t xml:space="preserve">To represent the </w:t>
            </w:r>
            <w:r w:rsidR="00584307">
              <w:rPr>
                <w:rFonts w:ascii="Arial" w:hAnsi="Arial" w:cs="Arial"/>
                <w:sz w:val="24"/>
                <w:szCs w:val="24"/>
              </w:rPr>
              <w:t>NHS</w:t>
            </w:r>
            <w:r w:rsidRPr="003C2142">
              <w:rPr>
                <w:rFonts w:ascii="Arial" w:hAnsi="Arial" w:cs="Arial"/>
                <w:sz w:val="24"/>
                <w:szCs w:val="24"/>
              </w:rPr>
              <w:t xml:space="preserve"> Health Care Team when liaising with other relevant agencies to promote the wellbeing of our patients, the work of healthcare in the </w:t>
            </w:r>
            <w:r w:rsidR="00584307">
              <w:rPr>
                <w:rFonts w:ascii="Arial" w:hAnsi="Arial" w:cs="Arial"/>
                <w:sz w:val="24"/>
                <w:szCs w:val="24"/>
              </w:rPr>
              <w:t>NHS</w:t>
            </w:r>
            <w:r w:rsidRPr="003C2142">
              <w:rPr>
                <w:rFonts w:ascii="Arial" w:hAnsi="Arial" w:cs="Arial"/>
                <w:sz w:val="24"/>
                <w:szCs w:val="24"/>
              </w:rPr>
              <w:t xml:space="preserve"> and to learn from others.</w:t>
            </w:r>
          </w:p>
          <w:p w:rsidR="00B342E0" w:rsidRPr="003C2142" w:rsidRDefault="00B342E0" w:rsidP="00E95898">
            <w:pPr>
              <w:pStyle w:val="ListParagraph"/>
              <w:numPr>
                <w:ilvl w:val="0"/>
                <w:numId w:val="11"/>
              </w:numPr>
              <w:spacing w:line="240" w:lineRule="auto"/>
              <w:jc w:val="both"/>
              <w:rPr>
                <w:rFonts w:ascii="Arial" w:hAnsi="Arial" w:cs="Arial"/>
                <w:sz w:val="24"/>
                <w:szCs w:val="24"/>
              </w:rPr>
            </w:pPr>
            <w:r w:rsidRPr="003C2142">
              <w:rPr>
                <w:rFonts w:ascii="Arial" w:hAnsi="Arial" w:cs="Arial"/>
                <w:sz w:val="24"/>
                <w:szCs w:val="24"/>
              </w:rPr>
              <w:t xml:space="preserve">To communicate complex and sensitive information to other disciplines, service providers, agencies or </w:t>
            </w:r>
            <w:r w:rsidR="00584307">
              <w:rPr>
                <w:rFonts w:ascii="Arial" w:hAnsi="Arial" w:cs="Arial"/>
                <w:sz w:val="24"/>
                <w:szCs w:val="24"/>
              </w:rPr>
              <w:t xml:space="preserve">NHS and </w:t>
            </w:r>
            <w:r w:rsidRPr="003C2142">
              <w:rPr>
                <w:rFonts w:ascii="Arial" w:hAnsi="Arial" w:cs="Arial"/>
                <w:sz w:val="24"/>
                <w:szCs w:val="24"/>
              </w:rPr>
              <w:t xml:space="preserve">SPS management as required.  </w:t>
            </w:r>
          </w:p>
          <w:p w:rsidR="00133E26" w:rsidRPr="00AA720D" w:rsidRDefault="00B342E0" w:rsidP="00133E26">
            <w:pPr>
              <w:pStyle w:val="ListParagraph"/>
              <w:numPr>
                <w:ilvl w:val="0"/>
                <w:numId w:val="11"/>
              </w:numPr>
              <w:spacing w:line="240" w:lineRule="auto"/>
              <w:jc w:val="both"/>
              <w:rPr>
                <w:rFonts w:ascii="Arial" w:hAnsi="Arial" w:cs="Arial"/>
                <w:sz w:val="24"/>
                <w:szCs w:val="24"/>
              </w:rPr>
            </w:pPr>
            <w:r w:rsidRPr="003C2142">
              <w:rPr>
                <w:rFonts w:ascii="Arial" w:hAnsi="Arial" w:cs="Arial"/>
                <w:sz w:val="24"/>
                <w:szCs w:val="24"/>
              </w:rPr>
              <w:t>To coordinate, plan and deliver local ind</w:t>
            </w:r>
            <w:r w:rsidR="00AA720D">
              <w:rPr>
                <w:rFonts w:ascii="Arial" w:hAnsi="Arial" w:cs="Arial"/>
                <w:sz w:val="24"/>
                <w:szCs w:val="24"/>
              </w:rPr>
              <w:t xml:space="preserve">uctions for new staff members. </w:t>
            </w:r>
            <w:r w:rsidRPr="003C2142">
              <w:rPr>
                <w:rFonts w:ascii="Arial" w:hAnsi="Arial" w:cs="Arial"/>
                <w:sz w:val="24"/>
                <w:szCs w:val="24"/>
              </w:rPr>
              <w:t>To participate in national inductions as required.</w:t>
            </w:r>
          </w:p>
          <w:p w:rsidR="00B342E0" w:rsidRPr="003C2142" w:rsidRDefault="00B342E0" w:rsidP="00192933">
            <w:pPr>
              <w:pStyle w:val="ListParagraph"/>
              <w:spacing w:line="240" w:lineRule="auto"/>
              <w:ind w:left="360"/>
              <w:rPr>
                <w:rFonts w:ascii="Arial" w:hAnsi="Arial" w:cs="Arial"/>
                <w:caps/>
                <w:sz w:val="24"/>
                <w:szCs w:val="24"/>
              </w:rPr>
            </w:pPr>
          </w:p>
          <w:p w:rsidR="00B342E0" w:rsidRPr="003C2142" w:rsidRDefault="00B342E0" w:rsidP="00192933">
            <w:pPr>
              <w:pStyle w:val="ListParagraph"/>
              <w:spacing w:line="240" w:lineRule="auto"/>
              <w:ind w:left="360"/>
              <w:rPr>
                <w:rFonts w:ascii="Arial" w:hAnsi="Arial" w:cs="Arial"/>
                <w:b/>
                <w:bCs/>
                <w:caps/>
                <w:sz w:val="24"/>
                <w:szCs w:val="24"/>
              </w:rPr>
            </w:pPr>
            <w:r w:rsidRPr="003C2142">
              <w:rPr>
                <w:rFonts w:ascii="Arial" w:hAnsi="Arial" w:cs="Arial"/>
                <w:b/>
                <w:bCs/>
                <w:caps/>
                <w:sz w:val="24"/>
                <w:szCs w:val="24"/>
              </w:rPr>
              <w:t>INTERNAL</w:t>
            </w:r>
          </w:p>
          <w:p w:rsidR="00B342E0" w:rsidRPr="003C2142" w:rsidRDefault="00B342E0" w:rsidP="00FB37B2">
            <w:pPr>
              <w:pStyle w:val="ListParagraph"/>
              <w:numPr>
                <w:ilvl w:val="0"/>
                <w:numId w:val="12"/>
              </w:numPr>
              <w:spacing w:line="240" w:lineRule="auto"/>
              <w:ind w:left="720"/>
              <w:rPr>
                <w:rFonts w:ascii="Arial" w:hAnsi="Arial" w:cs="Arial"/>
                <w:caps/>
                <w:sz w:val="24"/>
                <w:szCs w:val="24"/>
              </w:rPr>
            </w:pPr>
            <w:r w:rsidRPr="003C2142">
              <w:rPr>
                <w:rFonts w:ascii="Arial" w:hAnsi="Arial" w:cs="Arial"/>
                <w:caps/>
                <w:sz w:val="24"/>
                <w:szCs w:val="24"/>
              </w:rPr>
              <w:t>O</w:t>
            </w:r>
            <w:r w:rsidRPr="003C2142">
              <w:rPr>
                <w:rFonts w:ascii="Arial" w:hAnsi="Arial" w:cs="Arial"/>
                <w:sz w:val="24"/>
                <w:szCs w:val="24"/>
              </w:rPr>
              <w:t>ther</w:t>
            </w:r>
            <w:r w:rsidRPr="003C2142">
              <w:rPr>
                <w:rFonts w:ascii="Arial" w:hAnsi="Arial" w:cs="Arial"/>
                <w:caps/>
                <w:sz w:val="24"/>
                <w:szCs w:val="24"/>
              </w:rPr>
              <w:t xml:space="preserve"> </w:t>
            </w:r>
            <w:r w:rsidRPr="003C2142">
              <w:rPr>
                <w:rFonts w:ascii="Arial" w:hAnsi="Arial" w:cs="Arial"/>
                <w:sz w:val="24"/>
                <w:szCs w:val="24"/>
              </w:rPr>
              <w:t>health</w:t>
            </w:r>
            <w:r w:rsidRPr="003C2142">
              <w:rPr>
                <w:rFonts w:ascii="Arial" w:hAnsi="Arial" w:cs="Arial"/>
                <w:caps/>
                <w:sz w:val="24"/>
                <w:szCs w:val="24"/>
              </w:rPr>
              <w:t xml:space="preserve"> </w:t>
            </w:r>
            <w:r w:rsidRPr="003C2142">
              <w:rPr>
                <w:rFonts w:ascii="Arial" w:hAnsi="Arial" w:cs="Arial"/>
                <w:sz w:val="24"/>
                <w:szCs w:val="24"/>
              </w:rPr>
              <w:t>care</w:t>
            </w:r>
            <w:r w:rsidRPr="003C2142">
              <w:rPr>
                <w:rFonts w:ascii="Arial" w:hAnsi="Arial" w:cs="Arial"/>
                <w:caps/>
                <w:sz w:val="24"/>
                <w:szCs w:val="24"/>
              </w:rPr>
              <w:t xml:space="preserve"> </w:t>
            </w:r>
            <w:r w:rsidRPr="003C2142">
              <w:rPr>
                <w:rFonts w:ascii="Arial" w:hAnsi="Arial" w:cs="Arial"/>
                <w:sz w:val="24"/>
                <w:szCs w:val="24"/>
              </w:rPr>
              <w:t>professionals</w:t>
            </w:r>
            <w:r w:rsidRPr="003C2142">
              <w:rPr>
                <w:rFonts w:ascii="Arial" w:hAnsi="Arial" w:cs="Arial"/>
                <w:caps/>
                <w:sz w:val="24"/>
                <w:szCs w:val="24"/>
              </w:rPr>
              <w:t xml:space="preserve">, </w:t>
            </w:r>
            <w:r w:rsidRPr="003C2142">
              <w:rPr>
                <w:rFonts w:ascii="Arial" w:hAnsi="Arial" w:cs="Arial"/>
                <w:sz w:val="24"/>
                <w:szCs w:val="24"/>
              </w:rPr>
              <w:t>for</w:t>
            </w:r>
            <w:r w:rsidRPr="003C2142">
              <w:rPr>
                <w:rFonts w:ascii="Arial" w:hAnsi="Arial" w:cs="Arial"/>
                <w:caps/>
                <w:sz w:val="24"/>
                <w:szCs w:val="24"/>
              </w:rPr>
              <w:t xml:space="preserve"> </w:t>
            </w:r>
            <w:r w:rsidRPr="003C2142">
              <w:rPr>
                <w:rFonts w:ascii="Arial" w:hAnsi="Arial" w:cs="Arial"/>
                <w:sz w:val="24"/>
                <w:szCs w:val="24"/>
              </w:rPr>
              <w:t>example</w:t>
            </w:r>
            <w:r w:rsidRPr="003C2142">
              <w:rPr>
                <w:rFonts w:ascii="Arial" w:hAnsi="Arial" w:cs="Arial"/>
                <w:caps/>
                <w:sz w:val="24"/>
                <w:szCs w:val="24"/>
              </w:rPr>
              <w:t xml:space="preserve">, </w:t>
            </w:r>
            <w:r w:rsidRPr="003C2142">
              <w:rPr>
                <w:rFonts w:ascii="Arial" w:hAnsi="Arial" w:cs="Arial"/>
                <w:sz w:val="24"/>
                <w:szCs w:val="24"/>
              </w:rPr>
              <w:t>psychologists</w:t>
            </w:r>
            <w:r w:rsidRPr="003C2142">
              <w:rPr>
                <w:rFonts w:ascii="Arial" w:hAnsi="Arial" w:cs="Arial"/>
                <w:caps/>
                <w:sz w:val="24"/>
                <w:szCs w:val="24"/>
              </w:rPr>
              <w:t xml:space="preserve">, </w:t>
            </w:r>
            <w:r w:rsidRPr="003C2142">
              <w:rPr>
                <w:rFonts w:ascii="Arial" w:hAnsi="Arial" w:cs="Arial"/>
                <w:sz w:val="24"/>
                <w:szCs w:val="24"/>
              </w:rPr>
              <w:t>psychiatrists.</w:t>
            </w:r>
          </w:p>
          <w:p w:rsidR="00B342E0" w:rsidRPr="003C2142" w:rsidRDefault="00B342E0" w:rsidP="00FB37B2">
            <w:pPr>
              <w:pStyle w:val="ListParagraph"/>
              <w:numPr>
                <w:ilvl w:val="0"/>
                <w:numId w:val="12"/>
              </w:numPr>
              <w:spacing w:line="240" w:lineRule="auto"/>
              <w:ind w:left="720"/>
              <w:rPr>
                <w:rFonts w:ascii="Arial" w:hAnsi="Arial" w:cs="Arial"/>
                <w:caps/>
                <w:sz w:val="24"/>
                <w:szCs w:val="24"/>
              </w:rPr>
            </w:pPr>
            <w:r w:rsidRPr="003C2142">
              <w:rPr>
                <w:rFonts w:ascii="Arial" w:hAnsi="Arial" w:cs="Arial"/>
                <w:caps/>
                <w:sz w:val="24"/>
                <w:szCs w:val="24"/>
              </w:rPr>
              <w:t>f</w:t>
            </w:r>
            <w:r w:rsidRPr="003C2142">
              <w:rPr>
                <w:rFonts w:ascii="Arial" w:hAnsi="Arial" w:cs="Arial"/>
                <w:sz w:val="24"/>
                <w:szCs w:val="24"/>
              </w:rPr>
              <w:t>acilitating</w:t>
            </w:r>
            <w:r w:rsidRPr="003C2142">
              <w:rPr>
                <w:rFonts w:ascii="Arial" w:hAnsi="Arial" w:cs="Arial"/>
                <w:caps/>
                <w:sz w:val="24"/>
                <w:szCs w:val="24"/>
              </w:rPr>
              <w:t xml:space="preserve"> </w:t>
            </w:r>
            <w:r w:rsidRPr="003C2142">
              <w:rPr>
                <w:rFonts w:ascii="Arial" w:hAnsi="Arial" w:cs="Arial"/>
                <w:sz w:val="24"/>
                <w:szCs w:val="24"/>
              </w:rPr>
              <w:t>multi</w:t>
            </w:r>
            <w:r w:rsidRPr="003C2142">
              <w:rPr>
                <w:rFonts w:ascii="Arial" w:hAnsi="Arial" w:cs="Arial"/>
                <w:caps/>
                <w:sz w:val="24"/>
                <w:szCs w:val="24"/>
              </w:rPr>
              <w:t>-</w:t>
            </w:r>
            <w:r w:rsidRPr="003C2142">
              <w:rPr>
                <w:rFonts w:ascii="Arial" w:hAnsi="Arial" w:cs="Arial"/>
                <w:sz w:val="24"/>
                <w:szCs w:val="24"/>
              </w:rPr>
              <w:t>professional</w:t>
            </w:r>
            <w:r w:rsidRPr="003C2142">
              <w:rPr>
                <w:rFonts w:ascii="Arial" w:hAnsi="Arial" w:cs="Arial"/>
                <w:caps/>
                <w:sz w:val="24"/>
                <w:szCs w:val="24"/>
              </w:rPr>
              <w:t xml:space="preserve"> </w:t>
            </w:r>
            <w:r w:rsidRPr="003C2142">
              <w:rPr>
                <w:rFonts w:ascii="Arial" w:hAnsi="Arial" w:cs="Arial"/>
                <w:sz w:val="24"/>
                <w:szCs w:val="24"/>
              </w:rPr>
              <w:t>working, for example, social workers.</w:t>
            </w:r>
          </w:p>
          <w:p w:rsidR="00B342E0" w:rsidRPr="00584307" w:rsidRDefault="00B342E0" w:rsidP="00FB37B2">
            <w:pPr>
              <w:pStyle w:val="ListParagraph"/>
              <w:numPr>
                <w:ilvl w:val="0"/>
                <w:numId w:val="12"/>
              </w:numPr>
              <w:spacing w:line="240" w:lineRule="auto"/>
              <w:ind w:left="720"/>
              <w:rPr>
                <w:rFonts w:ascii="Arial" w:hAnsi="Arial" w:cs="Arial"/>
                <w:caps/>
                <w:sz w:val="24"/>
                <w:szCs w:val="24"/>
              </w:rPr>
            </w:pPr>
            <w:r w:rsidRPr="003C2142">
              <w:rPr>
                <w:rFonts w:ascii="Arial" w:hAnsi="Arial" w:cs="Arial"/>
                <w:caps/>
                <w:sz w:val="24"/>
                <w:szCs w:val="24"/>
              </w:rPr>
              <w:t>p</w:t>
            </w:r>
            <w:r w:rsidRPr="003C2142">
              <w:rPr>
                <w:rFonts w:ascii="Arial" w:hAnsi="Arial" w:cs="Arial"/>
                <w:sz w:val="24"/>
                <w:szCs w:val="24"/>
              </w:rPr>
              <w:t>rison</w:t>
            </w:r>
            <w:r w:rsidRPr="003C2142">
              <w:rPr>
                <w:rFonts w:ascii="Arial" w:hAnsi="Arial" w:cs="Arial"/>
                <w:caps/>
                <w:sz w:val="24"/>
                <w:szCs w:val="24"/>
              </w:rPr>
              <w:t xml:space="preserve"> </w:t>
            </w:r>
            <w:r w:rsidRPr="003C2142">
              <w:rPr>
                <w:rFonts w:ascii="Arial" w:hAnsi="Arial" w:cs="Arial"/>
                <w:sz w:val="24"/>
                <w:szCs w:val="24"/>
              </w:rPr>
              <w:t>staff</w:t>
            </w:r>
            <w:r w:rsidRPr="003C2142">
              <w:rPr>
                <w:rFonts w:ascii="Arial" w:hAnsi="Arial" w:cs="Arial"/>
                <w:caps/>
                <w:sz w:val="24"/>
                <w:szCs w:val="24"/>
              </w:rPr>
              <w:t xml:space="preserve">, </w:t>
            </w:r>
            <w:r w:rsidRPr="003C2142">
              <w:rPr>
                <w:rFonts w:ascii="Arial" w:hAnsi="Arial" w:cs="Arial"/>
                <w:sz w:val="24"/>
                <w:szCs w:val="24"/>
              </w:rPr>
              <w:t>for</w:t>
            </w:r>
            <w:r w:rsidRPr="003C2142">
              <w:rPr>
                <w:rFonts w:ascii="Arial" w:hAnsi="Arial" w:cs="Arial"/>
                <w:caps/>
                <w:sz w:val="24"/>
                <w:szCs w:val="24"/>
              </w:rPr>
              <w:t xml:space="preserve"> </w:t>
            </w:r>
            <w:r w:rsidRPr="003C2142">
              <w:rPr>
                <w:rFonts w:ascii="Arial" w:hAnsi="Arial" w:cs="Arial"/>
                <w:sz w:val="24"/>
                <w:szCs w:val="24"/>
              </w:rPr>
              <w:t>example</w:t>
            </w:r>
            <w:r w:rsidRPr="003C2142">
              <w:rPr>
                <w:rFonts w:ascii="Arial" w:hAnsi="Arial" w:cs="Arial"/>
                <w:caps/>
                <w:sz w:val="24"/>
                <w:szCs w:val="24"/>
              </w:rPr>
              <w:t xml:space="preserve">, </w:t>
            </w:r>
            <w:r w:rsidRPr="003C2142">
              <w:rPr>
                <w:rFonts w:ascii="Arial" w:hAnsi="Arial" w:cs="Arial"/>
                <w:sz w:val="24"/>
                <w:szCs w:val="24"/>
              </w:rPr>
              <w:t>Operations</w:t>
            </w:r>
            <w:r w:rsidRPr="003C2142">
              <w:rPr>
                <w:rFonts w:ascii="Arial" w:hAnsi="Arial" w:cs="Arial"/>
                <w:caps/>
                <w:sz w:val="24"/>
                <w:szCs w:val="24"/>
              </w:rPr>
              <w:t xml:space="preserve"> </w:t>
            </w:r>
            <w:r w:rsidRPr="003C2142">
              <w:rPr>
                <w:rFonts w:ascii="Arial" w:hAnsi="Arial" w:cs="Arial"/>
                <w:sz w:val="24"/>
                <w:szCs w:val="24"/>
              </w:rPr>
              <w:t>and</w:t>
            </w:r>
            <w:r w:rsidRPr="003C2142">
              <w:rPr>
                <w:rFonts w:ascii="Arial" w:hAnsi="Arial" w:cs="Arial"/>
                <w:caps/>
                <w:sz w:val="24"/>
                <w:szCs w:val="24"/>
              </w:rPr>
              <w:t xml:space="preserve"> </w:t>
            </w:r>
            <w:r w:rsidRPr="003C2142">
              <w:rPr>
                <w:rFonts w:ascii="Arial" w:hAnsi="Arial" w:cs="Arial"/>
                <w:sz w:val="24"/>
                <w:szCs w:val="24"/>
              </w:rPr>
              <w:t>Residential</w:t>
            </w:r>
            <w:r w:rsidRPr="003C2142">
              <w:rPr>
                <w:rFonts w:ascii="Arial" w:hAnsi="Arial" w:cs="Arial"/>
                <w:caps/>
                <w:sz w:val="24"/>
                <w:szCs w:val="24"/>
              </w:rPr>
              <w:t xml:space="preserve"> </w:t>
            </w:r>
            <w:r w:rsidRPr="003C2142">
              <w:rPr>
                <w:rFonts w:ascii="Arial" w:hAnsi="Arial" w:cs="Arial"/>
                <w:sz w:val="24"/>
                <w:szCs w:val="24"/>
              </w:rPr>
              <w:t>Officers</w:t>
            </w:r>
            <w:r w:rsidRPr="003C2142">
              <w:rPr>
                <w:rFonts w:ascii="Arial" w:hAnsi="Arial" w:cs="Arial"/>
                <w:caps/>
                <w:sz w:val="24"/>
                <w:szCs w:val="24"/>
              </w:rPr>
              <w:t xml:space="preserve"> </w:t>
            </w:r>
            <w:r w:rsidRPr="003C2142">
              <w:rPr>
                <w:rFonts w:ascii="Arial" w:hAnsi="Arial" w:cs="Arial"/>
                <w:sz w:val="24"/>
                <w:szCs w:val="24"/>
              </w:rPr>
              <w:t>and</w:t>
            </w:r>
            <w:r w:rsidRPr="003C2142">
              <w:rPr>
                <w:rFonts w:ascii="Arial" w:hAnsi="Arial" w:cs="Arial"/>
                <w:caps/>
                <w:sz w:val="24"/>
                <w:szCs w:val="24"/>
              </w:rPr>
              <w:t xml:space="preserve"> </w:t>
            </w:r>
            <w:r w:rsidRPr="003C2142">
              <w:rPr>
                <w:rFonts w:ascii="Arial" w:hAnsi="Arial" w:cs="Arial"/>
                <w:sz w:val="24"/>
                <w:szCs w:val="24"/>
              </w:rPr>
              <w:t>Managers.</w:t>
            </w:r>
          </w:p>
          <w:p w:rsidR="00584307" w:rsidRPr="003C2142" w:rsidRDefault="00584307" w:rsidP="00FB37B2">
            <w:pPr>
              <w:pStyle w:val="ListParagraph"/>
              <w:numPr>
                <w:ilvl w:val="0"/>
                <w:numId w:val="12"/>
              </w:numPr>
              <w:spacing w:line="240" w:lineRule="auto"/>
              <w:ind w:left="720"/>
              <w:rPr>
                <w:rFonts w:ascii="Arial" w:hAnsi="Arial" w:cs="Arial"/>
                <w:caps/>
                <w:sz w:val="24"/>
                <w:szCs w:val="24"/>
              </w:rPr>
            </w:pPr>
            <w:r>
              <w:rPr>
                <w:rFonts w:ascii="Arial" w:hAnsi="Arial" w:cs="Arial"/>
                <w:sz w:val="24"/>
                <w:szCs w:val="24"/>
              </w:rPr>
              <w:t>Senior Management Team</w:t>
            </w:r>
          </w:p>
          <w:p w:rsidR="00B342E0" w:rsidRPr="003C2142" w:rsidRDefault="00B342E0" w:rsidP="00FB37B2">
            <w:pPr>
              <w:pStyle w:val="ListParagraph"/>
              <w:numPr>
                <w:ilvl w:val="0"/>
                <w:numId w:val="12"/>
              </w:numPr>
              <w:spacing w:line="240" w:lineRule="auto"/>
              <w:ind w:left="720"/>
              <w:rPr>
                <w:rFonts w:ascii="Arial" w:hAnsi="Arial" w:cs="Arial"/>
                <w:caps/>
                <w:sz w:val="24"/>
                <w:szCs w:val="24"/>
              </w:rPr>
            </w:pPr>
            <w:r w:rsidRPr="003C2142">
              <w:rPr>
                <w:rFonts w:ascii="Arial" w:hAnsi="Arial" w:cs="Arial"/>
                <w:sz w:val="24"/>
                <w:szCs w:val="24"/>
              </w:rPr>
              <w:t>Prisoners</w:t>
            </w:r>
          </w:p>
          <w:p w:rsidR="00B342E0" w:rsidRPr="003C2142" w:rsidRDefault="00B342E0" w:rsidP="00192933">
            <w:pPr>
              <w:pStyle w:val="ListParagraph"/>
              <w:rPr>
                <w:rFonts w:ascii="Arial" w:hAnsi="Arial" w:cs="Arial"/>
                <w:caps/>
                <w:sz w:val="24"/>
                <w:szCs w:val="24"/>
              </w:rPr>
            </w:pPr>
          </w:p>
          <w:p w:rsidR="00B342E0" w:rsidRPr="003C2142" w:rsidRDefault="00B342E0" w:rsidP="00192933">
            <w:pPr>
              <w:pStyle w:val="ListParagraph"/>
              <w:spacing w:line="240" w:lineRule="auto"/>
              <w:ind w:left="360"/>
              <w:rPr>
                <w:rFonts w:ascii="Arial" w:hAnsi="Arial" w:cs="Arial"/>
                <w:b/>
                <w:bCs/>
                <w:sz w:val="24"/>
                <w:szCs w:val="24"/>
              </w:rPr>
            </w:pPr>
            <w:r w:rsidRPr="003C2142">
              <w:rPr>
                <w:rFonts w:ascii="Arial" w:hAnsi="Arial" w:cs="Arial"/>
                <w:b/>
                <w:bCs/>
                <w:sz w:val="24"/>
                <w:szCs w:val="24"/>
              </w:rPr>
              <w:t>EXTERNAL</w:t>
            </w:r>
          </w:p>
          <w:p w:rsidR="00B342E0" w:rsidRPr="003C2142" w:rsidRDefault="00B342E0" w:rsidP="00192933">
            <w:pPr>
              <w:pStyle w:val="ListParagraph"/>
              <w:numPr>
                <w:ilvl w:val="0"/>
                <w:numId w:val="13"/>
              </w:numPr>
              <w:spacing w:line="240" w:lineRule="auto"/>
              <w:rPr>
                <w:rFonts w:ascii="Arial" w:hAnsi="Arial" w:cs="Arial"/>
                <w:b/>
                <w:bCs/>
                <w:caps/>
                <w:sz w:val="24"/>
                <w:szCs w:val="24"/>
              </w:rPr>
            </w:pPr>
            <w:r w:rsidRPr="003C2142">
              <w:rPr>
                <w:rFonts w:ascii="Arial" w:hAnsi="Arial" w:cs="Arial"/>
                <w:caps/>
                <w:sz w:val="24"/>
                <w:szCs w:val="24"/>
              </w:rPr>
              <w:t>P</w:t>
            </w:r>
            <w:r w:rsidRPr="003C2142">
              <w:rPr>
                <w:rFonts w:ascii="Arial" w:hAnsi="Arial" w:cs="Arial"/>
                <w:sz w:val="24"/>
                <w:szCs w:val="24"/>
              </w:rPr>
              <w:t>risoners</w:t>
            </w:r>
            <w:r w:rsidRPr="003C2142">
              <w:rPr>
                <w:rFonts w:ascii="Arial" w:hAnsi="Arial" w:cs="Arial"/>
                <w:caps/>
                <w:sz w:val="24"/>
                <w:szCs w:val="24"/>
              </w:rPr>
              <w:t xml:space="preserve">’ </w:t>
            </w:r>
            <w:r w:rsidRPr="003C2142">
              <w:rPr>
                <w:rFonts w:ascii="Arial" w:hAnsi="Arial" w:cs="Arial"/>
                <w:sz w:val="24"/>
                <w:szCs w:val="24"/>
              </w:rPr>
              <w:t>relatives</w:t>
            </w:r>
            <w:r w:rsidRPr="003C2142">
              <w:rPr>
                <w:rFonts w:ascii="Arial" w:hAnsi="Arial" w:cs="Arial"/>
                <w:caps/>
                <w:sz w:val="24"/>
                <w:szCs w:val="24"/>
              </w:rPr>
              <w:t xml:space="preserve"> </w:t>
            </w:r>
            <w:r w:rsidRPr="003C2142">
              <w:rPr>
                <w:rFonts w:ascii="Arial" w:hAnsi="Arial" w:cs="Arial"/>
                <w:sz w:val="24"/>
                <w:szCs w:val="24"/>
              </w:rPr>
              <w:t>and</w:t>
            </w:r>
            <w:r w:rsidRPr="003C2142">
              <w:rPr>
                <w:rFonts w:ascii="Arial" w:hAnsi="Arial" w:cs="Arial"/>
                <w:caps/>
                <w:sz w:val="24"/>
                <w:szCs w:val="24"/>
              </w:rPr>
              <w:t xml:space="preserve"> </w:t>
            </w:r>
            <w:r w:rsidRPr="003C2142">
              <w:rPr>
                <w:rFonts w:ascii="Arial" w:hAnsi="Arial" w:cs="Arial"/>
                <w:sz w:val="24"/>
                <w:szCs w:val="24"/>
              </w:rPr>
              <w:t>advocates.</w:t>
            </w:r>
          </w:p>
          <w:p w:rsidR="00B342E0" w:rsidRPr="003C2142" w:rsidRDefault="00B342E0" w:rsidP="00192933">
            <w:pPr>
              <w:pStyle w:val="ListParagraph"/>
              <w:numPr>
                <w:ilvl w:val="0"/>
                <w:numId w:val="13"/>
              </w:numPr>
              <w:spacing w:line="240" w:lineRule="auto"/>
              <w:rPr>
                <w:rFonts w:ascii="Arial" w:hAnsi="Arial" w:cs="Arial"/>
                <w:b/>
                <w:bCs/>
                <w:caps/>
                <w:sz w:val="24"/>
                <w:szCs w:val="24"/>
              </w:rPr>
            </w:pPr>
            <w:r w:rsidRPr="003C2142">
              <w:rPr>
                <w:rFonts w:ascii="Arial" w:hAnsi="Arial" w:cs="Arial"/>
                <w:caps/>
                <w:sz w:val="24"/>
                <w:szCs w:val="24"/>
              </w:rPr>
              <w:t>e</w:t>
            </w:r>
            <w:r w:rsidRPr="003C2142">
              <w:rPr>
                <w:rFonts w:ascii="Arial" w:hAnsi="Arial" w:cs="Arial"/>
                <w:sz w:val="24"/>
                <w:szCs w:val="24"/>
              </w:rPr>
              <w:t>xternal</w:t>
            </w:r>
            <w:r w:rsidRPr="003C2142">
              <w:rPr>
                <w:rFonts w:ascii="Arial" w:hAnsi="Arial" w:cs="Arial"/>
                <w:caps/>
                <w:sz w:val="24"/>
                <w:szCs w:val="24"/>
              </w:rPr>
              <w:t xml:space="preserve"> </w:t>
            </w:r>
            <w:r w:rsidRPr="003C2142">
              <w:rPr>
                <w:rFonts w:ascii="Arial" w:hAnsi="Arial" w:cs="Arial"/>
                <w:sz w:val="24"/>
                <w:szCs w:val="24"/>
              </w:rPr>
              <w:t>agencies</w:t>
            </w:r>
            <w:r w:rsidRPr="003C2142">
              <w:rPr>
                <w:rFonts w:ascii="Arial" w:hAnsi="Arial" w:cs="Arial"/>
                <w:caps/>
                <w:sz w:val="24"/>
                <w:szCs w:val="24"/>
              </w:rPr>
              <w:t xml:space="preserve">, </w:t>
            </w:r>
            <w:r w:rsidRPr="003C2142">
              <w:rPr>
                <w:rFonts w:ascii="Arial" w:hAnsi="Arial" w:cs="Arial"/>
                <w:sz w:val="24"/>
                <w:szCs w:val="24"/>
              </w:rPr>
              <w:t>for</w:t>
            </w:r>
            <w:r w:rsidRPr="003C2142">
              <w:rPr>
                <w:rFonts w:ascii="Arial" w:hAnsi="Arial" w:cs="Arial"/>
                <w:caps/>
                <w:sz w:val="24"/>
                <w:szCs w:val="24"/>
              </w:rPr>
              <w:t xml:space="preserve"> </w:t>
            </w:r>
            <w:r w:rsidRPr="003C2142">
              <w:rPr>
                <w:rFonts w:ascii="Arial" w:hAnsi="Arial" w:cs="Arial"/>
                <w:sz w:val="24"/>
                <w:szCs w:val="24"/>
              </w:rPr>
              <w:t>example</w:t>
            </w:r>
            <w:r w:rsidRPr="003C2142">
              <w:rPr>
                <w:rFonts w:ascii="Arial" w:hAnsi="Arial" w:cs="Arial"/>
                <w:caps/>
                <w:sz w:val="24"/>
                <w:szCs w:val="24"/>
              </w:rPr>
              <w:t xml:space="preserve">, </w:t>
            </w:r>
            <w:r w:rsidRPr="003C2142">
              <w:rPr>
                <w:rFonts w:ascii="Arial" w:hAnsi="Arial" w:cs="Arial"/>
                <w:sz w:val="24"/>
                <w:szCs w:val="24"/>
              </w:rPr>
              <w:t>Social</w:t>
            </w:r>
            <w:r w:rsidRPr="003C2142">
              <w:rPr>
                <w:rFonts w:ascii="Arial" w:hAnsi="Arial" w:cs="Arial"/>
                <w:caps/>
                <w:sz w:val="24"/>
                <w:szCs w:val="24"/>
              </w:rPr>
              <w:t xml:space="preserve"> </w:t>
            </w:r>
            <w:r w:rsidRPr="003C2142">
              <w:rPr>
                <w:rFonts w:ascii="Arial" w:hAnsi="Arial" w:cs="Arial"/>
                <w:sz w:val="24"/>
                <w:szCs w:val="24"/>
              </w:rPr>
              <w:t>Services</w:t>
            </w:r>
            <w:r w:rsidRPr="003C2142">
              <w:rPr>
                <w:rFonts w:ascii="Arial" w:hAnsi="Arial" w:cs="Arial"/>
                <w:caps/>
                <w:sz w:val="24"/>
                <w:szCs w:val="24"/>
              </w:rPr>
              <w:t xml:space="preserve">, </w:t>
            </w:r>
            <w:r w:rsidRPr="003C2142">
              <w:rPr>
                <w:rFonts w:ascii="Arial" w:hAnsi="Arial" w:cs="Arial"/>
                <w:sz w:val="24"/>
                <w:szCs w:val="24"/>
              </w:rPr>
              <w:t>Police</w:t>
            </w:r>
            <w:r w:rsidRPr="003C2142">
              <w:rPr>
                <w:rFonts w:ascii="Arial" w:hAnsi="Arial" w:cs="Arial"/>
                <w:caps/>
                <w:sz w:val="24"/>
                <w:szCs w:val="24"/>
              </w:rPr>
              <w:t xml:space="preserve">, </w:t>
            </w:r>
            <w:r w:rsidRPr="003C2142">
              <w:rPr>
                <w:rFonts w:ascii="Arial" w:hAnsi="Arial" w:cs="Arial"/>
                <w:sz w:val="24"/>
                <w:szCs w:val="24"/>
              </w:rPr>
              <w:t>Voluntary</w:t>
            </w:r>
            <w:r w:rsidRPr="003C2142">
              <w:rPr>
                <w:rFonts w:ascii="Arial" w:hAnsi="Arial" w:cs="Arial"/>
                <w:caps/>
                <w:sz w:val="24"/>
                <w:szCs w:val="24"/>
              </w:rPr>
              <w:t xml:space="preserve"> </w:t>
            </w:r>
            <w:r w:rsidRPr="003C2142">
              <w:rPr>
                <w:rFonts w:ascii="Arial" w:hAnsi="Arial" w:cs="Arial"/>
                <w:sz w:val="24"/>
                <w:szCs w:val="24"/>
              </w:rPr>
              <w:t>Agencies, Scottish Court Services, Reliance.</w:t>
            </w:r>
          </w:p>
          <w:p w:rsidR="00B342E0" w:rsidRPr="003C2142" w:rsidRDefault="00584307" w:rsidP="00192933">
            <w:pPr>
              <w:pStyle w:val="ListParagraph"/>
              <w:numPr>
                <w:ilvl w:val="0"/>
                <w:numId w:val="13"/>
              </w:numPr>
              <w:spacing w:line="240" w:lineRule="auto"/>
              <w:rPr>
                <w:rFonts w:ascii="Arial" w:hAnsi="Arial" w:cs="Arial"/>
                <w:b/>
                <w:bCs/>
                <w:caps/>
                <w:sz w:val="24"/>
                <w:szCs w:val="24"/>
              </w:rPr>
            </w:pPr>
            <w:r>
              <w:rPr>
                <w:rFonts w:ascii="Arial" w:hAnsi="Arial" w:cs="Arial"/>
                <w:sz w:val="24"/>
                <w:szCs w:val="24"/>
              </w:rPr>
              <w:t>National</w:t>
            </w:r>
            <w:r w:rsidR="00B342E0" w:rsidRPr="003C2142">
              <w:rPr>
                <w:rFonts w:ascii="Arial" w:hAnsi="Arial" w:cs="Arial"/>
                <w:caps/>
                <w:sz w:val="24"/>
                <w:szCs w:val="24"/>
              </w:rPr>
              <w:t xml:space="preserve"> </w:t>
            </w:r>
            <w:r w:rsidR="00B342E0" w:rsidRPr="003C2142">
              <w:rPr>
                <w:rFonts w:ascii="Arial" w:hAnsi="Arial" w:cs="Arial"/>
                <w:sz w:val="24"/>
                <w:szCs w:val="24"/>
              </w:rPr>
              <w:t>NHS</w:t>
            </w:r>
            <w:r w:rsidR="00B342E0" w:rsidRPr="003C2142">
              <w:rPr>
                <w:rFonts w:ascii="Arial" w:hAnsi="Arial" w:cs="Arial"/>
                <w:caps/>
                <w:sz w:val="24"/>
                <w:szCs w:val="24"/>
              </w:rPr>
              <w:t xml:space="preserve"> </w:t>
            </w:r>
            <w:r w:rsidR="00B342E0" w:rsidRPr="003C2142">
              <w:rPr>
                <w:rFonts w:ascii="Arial" w:hAnsi="Arial" w:cs="Arial"/>
                <w:sz w:val="24"/>
                <w:szCs w:val="24"/>
              </w:rPr>
              <w:t>Health</w:t>
            </w:r>
            <w:r w:rsidR="00B342E0" w:rsidRPr="003C2142">
              <w:rPr>
                <w:rFonts w:ascii="Arial" w:hAnsi="Arial" w:cs="Arial"/>
                <w:caps/>
                <w:sz w:val="24"/>
                <w:szCs w:val="24"/>
              </w:rPr>
              <w:t xml:space="preserve"> </w:t>
            </w:r>
            <w:r w:rsidR="00B342E0" w:rsidRPr="003C2142">
              <w:rPr>
                <w:rFonts w:ascii="Arial" w:hAnsi="Arial" w:cs="Arial"/>
                <w:sz w:val="24"/>
                <w:szCs w:val="24"/>
              </w:rPr>
              <w:t>Boards.</w:t>
            </w:r>
          </w:p>
          <w:p w:rsidR="00B342E0" w:rsidRPr="003C2142" w:rsidRDefault="00B342E0" w:rsidP="00192933">
            <w:pPr>
              <w:pStyle w:val="ListParagraph"/>
              <w:numPr>
                <w:ilvl w:val="0"/>
                <w:numId w:val="13"/>
              </w:numPr>
              <w:spacing w:line="240" w:lineRule="auto"/>
              <w:rPr>
                <w:rFonts w:ascii="Arial" w:hAnsi="Arial" w:cs="Arial"/>
                <w:b/>
                <w:bCs/>
                <w:caps/>
                <w:sz w:val="24"/>
                <w:szCs w:val="24"/>
              </w:rPr>
            </w:pPr>
            <w:r w:rsidRPr="003C2142">
              <w:rPr>
                <w:rFonts w:ascii="Arial" w:hAnsi="Arial" w:cs="Arial"/>
                <w:caps/>
                <w:sz w:val="24"/>
                <w:szCs w:val="24"/>
              </w:rPr>
              <w:t>C</w:t>
            </w:r>
            <w:r w:rsidRPr="003C2142">
              <w:rPr>
                <w:rFonts w:ascii="Arial" w:hAnsi="Arial" w:cs="Arial"/>
                <w:sz w:val="24"/>
                <w:szCs w:val="24"/>
              </w:rPr>
              <w:t>riminal</w:t>
            </w:r>
            <w:r w:rsidRPr="003C2142">
              <w:rPr>
                <w:rFonts w:ascii="Arial" w:hAnsi="Arial" w:cs="Arial"/>
                <w:caps/>
                <w:sz w:val="24"/>
                <w:szCs w:val="24"/>
              </w:rPr>
              <w:t xml:space="preserve"> </w:t>
            </w:r>
            <w:r w:rsidRPr="003C2142">
              <w:rPr>
                <w:rFonts w:ascii="Arial" w:hAnsi="Arial" w:cs="Arial"/>
                <w:sz w:val="24"/>
                <w:szCs w:val="24"/>
              </w:rPr>
              <w:t>Justice</w:t>
            </w:r>
            <w:r w:rsidRPr="003C2142">
              <w:rPr>
                <w:rFonts w:ascii="Arial" w:hAnsi="Arial" w:cs="Arial"/>
                <w:caps/>
                <w:sz w:val="24"/>
                <w:szCs w:val="24"/>
              </w:rPr>
              <w:t xml:space="preserve"> </w:t>
            </w:r>
            <w:r w:rsidRPr="003C2142">
              <w:rPr>
                <w:rFonts w:ascii="Arial" w:hAnsi="Arial" w:cs="Arial"/>
                <w:sz w:val="24"/>
                <w:szCs w:val="24"/>
              </w:rPr>
              <w:t>Authorities.</w:t>
            </w:r>
          </w:p>
          <w:p w:rsidR="00B342E0" w:rsidRPr="003C2142" w:rsidRDefault="00B342E0" w:rsidP="00192933">
            <w:pPr>
              <w:pStyle w:val="ListParagraph"/>
              <w:numPr>
                <w:ilvl w:val="0"/>
                <w:numId w:val="13"/>
              </w:numPr>
              <w:spacing w:line="240" w:lineRule="auto"/>
              <w:rPr>
                <w:rFonts w:ascii="Arial" w:hAnsi="Arial" w:cs="Arial"/>
                <w:b/>
                <w:bCs/>
                <w:caps/>
                <w:sz w:val="24"/>
                <w:szCs w:val="24"/>
              </w:rPr>
            </w:pPr>
            <w:r w:rsidRPr="003C2142">
              <w:rPr>
                <w:rFonts w:ascii="Arial" w:hAnsi="Arial" w:cs="Arial"/>
                <w:sz w:val="24"/>
                <w:szCs w:val="24"/>
              </w:rPr>
              <w:t>Managed Care Networks.</w:t>
            </w:r>
          </w:p>
          <w:p w:rsidR="00B342E0" w:rsidRDefault="00B342E0" w:rsidP="00025277">
            <w:pPr>
              <w:pStyle w:val="BodyText"/>
              <w:spacing w:line="264" w:lineRule="auto"/>
              <w:rPr>
                <w:sz w:val="24"/>
                <w:szCs w:val="24"/>
              </w:rPr>
            </w:pPr>
          </w:p>
          <w:p w:rsidR="00671B0A" w:rsidRDefault="00671B0A" w:rsidP="00025277">
            <w:pPr>
              <w:pStyle w:val="BodyText"/>
              <w:spacing w:line="264" w:lineRule="auto"/>
              <w:rPr>
                <w:sz w:val="24"/>
                <w:szCs w:val="24"/>
              </w:rPr>
            </w:pPr>
          </w:p>
          <w:p w:rsidR="00671B0A" w:rsidRDefault="00671B0A" w:rsidP="00025277">
            <w:pPr>
              <w:pStyle w:val="BodyText"/>
              <w:spacing w:line="264" w:lineRule="auto"/>
              <w:rPr>
                <w:sz w:val="24"/>
                <w:szCs w:val="24"/>
              </w:rPr>
            </w:pPr>
          </w:p>
          <w:p w:rsidR="00671B0A" w:rsidRPr="003C2142" w:rsidRDefault="00671B0A" w:rsidP="00025277">
            <w:pPr>
              <w:pStyle w:val="BodyText"/>
              <w:spacing w:line="264" w:lineRule="auto"/>
              <w:rPr>
                <w:sz w:val="24"/>
                <w:szCs w:val="24"/>
              </w:rPr>
            </w:pPr>
          </w:p>
        </w:tc>
      </w:tr>
      <w:tr w:rsidR="00B342E0" w:rsidRPr="003C2142" w:rsidTr="00AA720D">
        <w:tc>
          <w:tcPr>
            <w:tcW w:w="10440" w:type="dxa"/>
            <w:tcBorders>
              <w:top w:val="nil"/>
              <w:left w:val="single" w:sz="4" w:space="0" w:color="auto"/>
              <w:bottom w:val="single" w:sz="4" w:space="0" w:color="auto"/>
              <w:right w:val="single" w:sz="4" w:space="0" w:color="auto"/>
            </w:tcBorders>
          </w:tcPr>
          <w:p w:rsidR="00B342E0" w:rsidRPr="003C2142" w:rsidRDefault="00F876B6">
            <w:pPr>
              <w:spacing w:before="120" w:after="120"/>
              <w:ind w:right="-274"/>
              <w:jc w:val="both"/>
              <w:rPr>
                <w:rFonts w:ascii="Arial" w:hAnsi="Arial" w:cs="Arial"/>
                <w:b/>
                <w:bCs/>
              </w:rPr>
            </w:pPr>
            <w:r w:rsidRPr="003C2142">
              <w:rPr>
                <w:rFonts w:ascii="Arial" w:hAnsi="Arial" w:cs="Arial"/>
                <w:b/>
                <w:bCs/>
              </w:rPr>
              <w:lastRenderedPageBreak/>
              <w:t>11</w:t>
            </w:r>
            <w:r w:rsidR="00B342E0" w:rsidRPr="003C2142">
              <w:rPr>
                <w:rFonts w:ascii="Arial" w:hAnsi="Arial" w:cs="Arial"/>
                <w:b/>
                <w:bCs/>
              </w:rPr>
              <w:t>. PHYSICAL, MENTAL, EMOTIONAL AND ENVIRONMENTAL DEMANDS OF THE JOB</w:t>
            </w:r>
          </w:p>
        </w:tc>
      </w:tr>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B342E0" w:rsidP="00101B22">
            <w:pPr>
              <w:rPr>
                <w:rFonts w:ascii="Arial" w:hAnsi="Arial" w:cs="Arial"/>
              </w:rPr>
            </w:pPr>
          </w:p>
          <w:p w:rsidR="00B342E0" w:rsidRPr="004A74C6" w:rsidRDefault="00B342E0" w:rsidP="00101B22">
            <w:pPr>
              <w:rPr>
                <w:rFonts w:ascii="Arial" w:hAnsi="Arial" w:cs="Arial"/>
                <w:b/>
                <w:bCs/>
              </w:rPr>
            </w:pPr>
            <w:r w:rsidRPr="004A74C6">
              <w:rPr>
                <w:rFonts w:ascii="Arial" w:hAnsi="Arial" w:cs="Arial"/>
                <w:b/>
                <w:bCs/>
              </w:rPr>
              <w:t xml:space="preserve"> Physical/ Environmental</w:t>
            </w:r>
          </w:p>
          <w:p w:rsidR="00B342E0" w:rsidRPr="003C2142" w:rsidRDefault="00B342E0" w:rsidP="00101B22">
            <w:pPr>
              <w:rPr>
                <w:rFonts w:ascii="Arial" w:hAnsi="Arial" w:cs="Arial"/>
              </w:rPr>
            </w:pPr>
          </w:p>
          <w:p w:rsidR="004A74C6" w:rsidRDefault="004A74C6" w:rsidP="004A74C6">
            <w:pPr>
              <w:pStyle w:val="ListParagraph"/>
              <w:numPr>
                <w:ilvl w:val="0"/>
                <w:numId w:val="28"/>
              </w:numPr>
              <w:rPr>
                <w:rFonts w:ascii="Arial" w:hAnsi="Arial" w:cs="Arial"/>
                <w:sz w:val="24"/>
                <w:szCs w:val="24"/>
              </w:rPr>
            </w:pPr>
            <w:r w:rsidRPr="004A74C6">
              <w:rPr>
                <w:rFonts w:ascii="Arial" w:hAnsi="Arial" w:cs="Arial"/>
                <w:sz w:val="24"/>
                <w:szCs w:val="24"/>
              </w:rPr>
              <w:lastRenderedPageBreak/>
              <w:t>This role covers the 3 prisons in Forth Valley and entire</w:t>
            </w:r>
            <w:r w:rsidR="00B342E0" w:rsidRPr="004A74C6">
              <w:rPr>
                <w:rFonts w:ascii="Arial" w:hAnsi="Arial" w:cs="Arial"/>
                <w:sz w:val="24"/>
                <w:szCs w:val="24"/>
              </w:rPr>
              <w:t>, which can be a substantial geographical area; including rece</w:t>
            </w:r>
            <w:r w:rsidRPr="004A74C6">
              <w:rPr>
                <w:rFonts w:ascii="Arial" w:hAnsi="Arial" w:cs="Arial"/>
                <w:sz w:val="24"/>
                <w:szCs w:val="24"/>
              </w:rPr>
              <w:t>ption, residential, health care</w:t>
            </w:r>
            <w:r w:rsidR="00B342E0" w:rsidRPr="004A74C6">
              <w:rPr>
                <w:rFonts w:ascii="Arial" w:hAnsi="Arial" w:cs="Arial"/>
                <w:sz w:val="24"/>
                <w:szCs w:val="24"/>
              </w:rPr>
              <w:t>. Daily and frequent walking between these areas involves frequent use of stairs</w:t>
            </w:r>
            <w:r w:rsidRPr="004A74C6">
              <w:rPr>
                <w:rFonts w:ascii="Arial" w:hAnsi="Arial" w:cs="Arial"/>
                <w:sz w:val="24"/>
                <w:szCs w:val="24"/>
              </w:rPr>
              <w:t>.</w:t>
            </w:r>
          </w:p>
          <w:p w:rsidR="00B342E0" w:rsidRPr="004A74C6" w:rsidRDefault="00B342E0" w:rsidP="004A74C6">
            <w:pPr>
              <w:pStyle w:val="ListParagraph"/>
              <w:numPr>
                <w:ilvl w:val="0"/>
                <w:numId w:val="28"/>
              </w:numPr>
              <w:rPr>
                <w:rFonts w:ascii="Arial" w:hAnsi="Arial" w:cs="Arial"/>
                <w:sz w:val="24"/>
                <w:szCs w:val="24"/>
              </w:rPr>
            </w:pPr>
            <w:r w:rsidRPr="004A74C6">
              <w:rPr>
                <w:rFonts w:ascii="Arial" w:hAnsi="Arial" w:cs="Arial"/>
                <w:sz w:val="24"/>
                <w:szCs w:val="24"/>
              </w:rPr>
              <w:t>Combination of walking, sitting and standing.</w:t>
            </w:r>
          </w:p>
          <w:p w:rsidR="00B342E0" w:rsidRPr="003C2142" w:rsidRDefault="00B342E0" w:rsidP="00192933">
            <w:pPr>
              <w:pStyle w:val="ListParagraph"/>
              <w:numPr>
                <w:ilvl w:val="0"/>
                <w:numId w:val="14"/>
              </w:numPr>
              <w:spacing w:line="240" w:lineRule="auto"/>
              <w:rPr>
                <w:rFonts w:ascii="Arial" w:hAnsi="Arial" w:cs="Arial"/>
                <w:sz w:val="24"/>
                <w:szCs w:val="24"/>
              </w:rPr>
            </w:pPr>
            <w:r w:rsidRPr="003C2142">
              <w:rPr>
                <w:rFonts w:ascii="Arial" w:hAnsi="Arial" w:cs="Arial"/>
                <w:sz w:val="24"/>
                <w:szCs w:val="24"/>
              </w:rPr>
              <w:t>Daily and frequent use of a keyboard for long periods of time.</w:t>
            </w:r>
          </w:p>
          <w:p w:rsidR="00B342E0" w:rsidRPr="003C2142" w:rsidRDefault="00B342E0" w:rsidP="00192933">
            <w:pPr>
              <w:pStyle w:val="ListParagraph"/>
              <w:numPr>
                <w:ilvl w:val="0"/>
                <w:numId w:val="14"/>
              </w:numPr>
              <w:spacing w:line="240" w:lineRule="auto"/>
              <w:rPr>
                <w:rFonts w:ascii="Arial" w:hAnsi="Arial" w:cs="Arial"/>
                <w:sz w:val="24"/>
                <w:szCs w:val="24"/>
              </w:rPr>
            </w:pPr>
            <w:r w:rsidRPr="003C2142">
              <w:rPr>
                <w:rFonts w:ascii="Arial" w:hAnsi="Arial" w:cs="Arial"/>
                <w:sz w:val="24"/>
                <w:szCs w:val="24"/>
              </w:rPr>
              <w:t>Manual Handling.</w:t>
            </w:r>
          </w:p>
          <w:p w:rsidR="00B342E0" w:rsidRPr="003C2142" w:rsidRDefault="00B342E0" w:rsidP="00192933">
            <w:pPr>
              <w:pStyle w:val="ListParagraph"/>
              <w:numPr>
                <w:ilvl w:val="0"/>
                <w:numId w:val="14"/>
              </w:numPr>
              <w:spacing w:line="240" w:lineRule="auto"/>
              <w:rPr>
                <w:rFonts w:ascii="Arial" w:hAnsi="Arial" w:cs="Arial"/>
                <w:sz w:val="24"/>
                <w:szCs w:val="24"/>
              </w:rPr>
            </w:pPr>
            <w:r w:rsidRPr="003C2142">
              <w:rPr>
                <w:rFonts w:ascii="Arial" w:hAnsi="Arial" w:cs="Arial"/>
                <w:sz w:val="24"/>
                <w:szCs w:val="24"/>
              </w:rPr>
              <w:t>Managing Aggression.</w:t>
            </w:r>
          </w:p>
          <w:p w:rsidR="00B342E0" w:rsidRPr="003C2142" w:rsidRDefault="00B342E0" w:rsidP="00192933">
            <w:pPr>
              <w:pStyle w:val="ListParagraph"/>
              <w:numPr>
                <w:ilvl w:val="0"/>
                <w:numId w:val="14"/>
              </w:numPr>
              <w:spacing w:line="240" w:lineRule="auto"/>
              <w:rPr>
                <w:rFonts w:ascii="Arial" w:hAnsi="Arial" w:cs="Arial"/>
                <w:sz w:val="24"/>
                <w:szCs w:val="24"/>
              </w:rPr>
            </w:pPr>
            <w:r w:rsidRPr="003C2142">
              <w:rPr>
                <w:rFonts w:ascii="Arial" w:hAnsi="Arial" w:cs="Arial"/>
                <w:sz w:val="24"/>
                <w:szCs w:val="24"/>
              </w:rPr>
              <w:t>Basic Life Support.</w:t>
            </w:r>
          </w:p>
          <w:p w:rsidR="004A74C6" w:rsidRDefault="00EC09EE" w:rsidP="004A74C6">
            <w:pPr>
              <w:pStyle w:val="ListParagraph"/>
              <w:numPr>
                <w:ilvl w:val="0"/>
                <w:numId w:val="14"/>
              </w:numPr>
              <w:spacing w:line="240" w:lineRule="auto"/>
              <w:rPr>
                <w:rFonts w:ascii="Arial" w:hAnsi="Arial" w:cs="Arial"/>
                <w:sz w:val="24"/>
                <w:szCs w:val="24"/>
              </w:rPr>
            </w:pPr>
            <w:r w:rsidRPr="003C2142">
              <w:rPr>
                <w:rFonts w:ascii="Arial" w:hAnsi="Arial" w:cs="Arial"/>
                <w:sz w:val="24"/>
                <w:szCs w:val="24"/>
              </w:rPr>
              <w:t>Working in confined spaces</w:t>
            </w:r>
          </w:p>
          <w:p w:rsidR="00B342E0" w:rsidRPr="004A74C6" w:rsidRDefault="00B342E0" w:rsidP="00101B22">
            <w:pPr>
              <w:pStyle w:val="ListParagraph"/>
              <w:numPr>
                <w:ilvl w:val="0"/>
                <w:numId w:val="14"/>
              </w:numPr>
              <w:spacing w:line="240" w:lineRule="auto"/>
              <w:rPr>
                <w:rFonts w:ascii="Arial" w:hAnsi="Arial" w:cs="Arial"/>
                <w:sz w:val="24"/>
                <w:szCs w:val="24"/>
              </w:rPr>
            </w:pPr>
            <w:r w:rsidRPr="004A74C6">
              <w:rPr>
                <w:rFonts w:ascii="Arial" w:hAnsi="Arial" w:cs="Arial"/>
                <w:sz w:val="24"/>
                <w:szCs w:val="24"/>
              </w:rPr>
              <w:t xml:space="preserve">Daily contact with body fluids, including blood, which may be potentially infectious. Coping with the potential exposure for blood borne viruses, infestations e.g. scabies/body lice and infections e.g. TB </w:t>
            </w:r>
          </w:p>
          <w:p w:rsidR="00B342E0" w:rsidRPr="004A74C6" w:rsidRDefault="00B342E0" w:rsidP="00101B22">
            <w:pPr>
              <w:rPr>
                <w:rFonts w:ascii="Arial" w:hAnsi="Arial" w:cs="Arial"/>
                <w:b/>
                <w:bCs/>
              </w:rPr>
            </w:pPr>
            <w:r w:rsidRPr="004A74C6">
              <w:rPr>
                <w:rFonts w:ascii="Arial" w:hAnsi="Arial" w:cs="Arial"/>
                <w:b/>
                <w:bCs/>
              </w:rPr>
              <w:t xml:space="preserve">  Mental/ Emotional</w:t>
            </w:r>
          </w:p>
          <w:p w:rsidR="00B342E0" w:rsidRPr="003C2142" w:rsidRDefault="00B342E0" w:rsidP="00101B22">
            <w:pPr>
              <w:rPr>
                <w:rFonts w:ascii="Arial" w:hAnsi="Arial" w:cs="Arial"/>
                <w:b/>
                <w:bCs/>
                <w:u w:val="single"/>
              </w:rPr>
            </w:pPr>
          </w:p>
          <w:p w:rsidR="004A74C6" w:rsidRDefault="00B342E0" w:rsidP="004A74C6">
            <w:pPr>
              <w:pStyle w:val="ListParagraph"/>
              <w:numPr>
                <w:ilvl w:val="0"/>
                <w:numId w:val="29"/>
              </w:numPr>
              <w:rPr>
                <w:rFonts w:ascii="Arial" w:hAnsi="Arial" w:cs="Arial"/>
                <w:sz w:val="24"/>
                <w:szCs w:val="24"/>
              </w:rPr>
            </w:pPr>
            <w:r w:rsidRPr="004A74C6">
              <w:rPr>
                <w:rFonts w:ascii="Arial" w:hAnsi="Arial" w:cs="Arial"/>
                <w:sz w:val="24"/>
                <w:szCs w:val="24"/>
              </w:rPr>
              <w:t xml:space="preserve">Maintaining confidentiality against the requirement of security implications to take precedence which can </w:t>
            </w:r>
            <w:r w:rsidR="004A74C6">
              <w:rPr>
                <w:rFonts w:ascii="Arial" w:hAnsi="Arial" w:cs="Arial"/>
                <w:sz w:val="24"/>
                <w:szCs w:val="24"/>
              </w:rPr>
              <w:t>create a conflict of interest.</w:t>
            </w:r>
          </w:p>
          <w:p w:rsidR="00B342E0" w:rsidRPr="004A74C6" w:rsidRDefault="00B342E0" w:rsidP="004A74C6">
            <w:pPr>
              <w:pStyle w:val="ListParagraph"/>
              <w:numPr>
                <w:ilvl w:val="0"/>
                <w:numId w:val="29"/>
              </w:numPr>
              <w:rPr>
                <w:rFonts w:ascii="Arial" w:hAnsi="Arial" w:cs="Arial"/>
                <w:sz w:val="24"/>
                <w:szCs w:val="24"/>
              </w:rPr>
            </w:pPr>
            <w:r w:rsidRPr="004A74C6">
              <w:rPr>
                <w:rFonts w:ascii="Arial" w:hAnsi="Arial" w:cs="Arial"/>
                <w:sz w:val="24"/>
                <w:szCs w:val="24"/>
              </w:rPr>
              <w:t>Managing multiple priorities.</w:t>
            </w:r>
          </w:p>
          <w:p w:rsidR="00B342E0" w:rsidRPr="003C2142" w:rsidRDefault="00B342E0" w:rsidP="00192933">
            <w:pPr>
              <w:pStyle w:val="ListParagraph"/>
              <w:numPr>
                <w:ilvl w:val="0"/>
                <w:numId w:val="15"/>
              </w:numPr>
              <w:spacing w:line="240" w:lineRule="auto"/>
              <w:jc w:val="both"/>
              <w:rPr>
                <w:rFonts w:ascii="Arial" w:hAnsi="Arial" w:cs="Arial"/>
                <w:sz w:val="24"/>
                <w:szCs w:val="24"/>
              </w:rPr>
            </w:pPr>
            <w:r w:rsidRPr="003C2142">
              <w:rPr>
                <w:rFonts w:ascii="Arial" w:hAnsi="Arial" w:cs="Arial"/>
                <w:sz w:val="24"/>
                <w:szCs w:val="24"/>
              </w:rPr>
              <w:t>Ability to shift focus between clinical and managerial responsibilities.</w:t>
            </w:r>
          </w:p>
          <w:p w:rsidR="00B342E0" w:rsidRPr="003C2142" w:rsidRDefault="00B342E0" w:rsidP="00192933">
            <w:pPr>
              <w:pStyle w:val="ListParagraph"/>
              <w:numPr>
                <w:ilvl w:val="0"/>
                <w:numId w:val="15"/>
              </w:numPr>
              <w:spacing w:line="240" w:lineRule="auto"/>
              <w:jc w:val="both"/>
              <w:rPr>
                <w:rFonts w:ascii="Arial" w:hAnsi="Arial" w:cs="Arial"/>
                <w:sz w:val="24"/>
                <w:szCs w:val="24"/>
              </w:rPr>
            </w:pPr>
            <w:r w:rsidRPr="003C2142">
              <w:rPr>
                <w:rFonts w:ascii="Arial" w:hAnsi="Arial" w:cs="Arial"/>
                <w:sz w:val="24"/>
                <w:szCs w:val="24"/>
              </w:rPr>
              <w:t>Respond to priority and unforeseen occurrences.</w:t>
            </w:r>
          </w:p>
          <w:p w:rsidR="00B342E0" w:rsidRPr="003C2142" w:rsidRDefault="00B342E0" w:rsidP="00192933">
            <w:pPr>
              <w:pStyle w:val="ListParagraph"/>
              <w:numPr>
                <w:ilvl w:val="0"/>
                <w:numId w:val="15"/>
              </w:numPr>
              <w:spacing w:line="240" w:lineRule="auto"/>
              <w:jc w:val="both"/>
              <w:rPr>
                <w:rFonts w:ascii="Arial" w:hAnsi="Arial" w:cs="Arial"/>
                <w:sz w:val="24"/>
                <w:szCs w:val="24"/>
              </w:rPr>
            </w:pPr>
            <w:r w:rsidRPr="003C2142">
              <w:rPr>
                <w:rFonts w:ascii="Arial" w:hAnsi="Arial" w:cs="Arial"/>
                <w:sz w:val="24"/>
                <w:szCs w:val="24"/>
              </w:rPr>
              <w:t>Discuss sensitive issues with prisoners and difficult family circumstances for example, sexual abuse, relationship problems and family conflict.</w:t>
            </w:r>
          </w:p>
          <w:p w:rsidR="00B342E0" w:rsidRPr="003C2142" w:rsidRDefault="00B342E0" w:rsidP="00192933">
            <w:pPr>
              <w:pStyle w:val="ListParagraph"/>
              <w:numPr>
                <w:ilvl w:val="0"/>
                <w:numId w:val="15"/>
              </w:numPr>
              <w:spacing w:line="240" w:lineRule="auto"/>
              <w:jc w:val="both"/>
              <w:rPr>
                <w:rFonts w:ascii="Arial" w:hAnsi="Arial" w:cs="Arial"/>
                <w:sz w:val="24"/>
                <w:szCs w:val="24"/>
              </w:rPr>
            </w:pPr>
            <w:r w:rsidRPr="003C2142">
              <w:rPr>
                <w:rFonts w:ascii="Arial" w:hAnsi="Arial" w:cs="Arial"/>
                <w:sz w:val="24"/>
                <w:szCs w:val="24"/>
              </w:rPr>
              <w:t>Delivering unwelcome news to prisoners, staff, carers and relatives.</w:t>
            </w:r>
          </w:p>
          <w:p w:rsidR="00B342E0" w:rsidRPr="003C2142" w:rsidRDefault="00B342E0" w:rsidP="00192933">
            <w:pPr>
              <w:pStyle w:val="ListParagraph"/>
              <w:numPr>
                <w:ilvl w:val="0"/>
                <w:numId w:val="15"/>
              </w:numPr>
              <w:spacing w:line="240" w:lineRule="auto"/>
              <w:jc w:val="both"/>
              <w:rPr>
                <w:rFonts w:ascii="Arial" w:hAnsi="Arial" w:cs="Arial"/>
                <w:sz w:val="24"/>
                <w:szCs w:val="24"/>
              </w:rPr>
            </w:pPr>
            <w:r w:rsidRPr="003C2142">
              <w:rPr>
                <w:rFonts w:ascii="Arial" w:hAnsi="Arial" w:cs="Arial"/>
                <w:sz w:val="24"/>
                <w:szCs w:val="24"/>
              </w:rPr>
              <w:t>Caring for terminally ill patients or patients with long term degenerative diseases.</w:t>
            </w:r>
          </w:p>
          <w:p w:rsidR="00B342E0" w:rsidRPr="003C2142" w:rsidRDefault="00B342E0" w:rsidP="00192933">
            <w:pPr>
              <w:pStyle w:val="ListParagraph"/>
              <w:numPr>
                <w:ilvl w:val="0"/>
                <w:numId w:val="15"/>
              </w:numPr>
              <w:spacing w:line="240" w:lineRule="auto"/>
              <w:jc w:val="both"/>
              <w:rPr>
                <w:rFonts w:ascii="Arial" w:hAnsi="Arial" w:cs="Arial"/>
                <w:sz w:val="24"/>
                <w:szCs w:val="24"/>
              </w:rPr>
            </w:pPr>
            <w:r w:rsidRPr="003C2142">
              <w:rPr>
                <w:rFonts w:ascii="Arial" w:hAnsi="Arial" w:cs="Arial"/>
                <w:sz w:val="24"/>
                <w:szCs w:val="24"/>
              </w:rPr>
              <w:t>Supporting prisoners, staff, carers and relatives post incident, for example suicide.</w:t>
            </w:r>
          </w:p>
          <w:p w:rsidR="00B342E0" w:rsidRPr="003C2142" w:rsidRDefault="00B342E0" w:rsidP="00192933">
            <w:pPr>
              <w:pStyle w:val="ListParagraph"/>
              <w:numPr>
                <w:ilvl w:val="0"/>
                <w:numId w:val="15"/>
              </w:numPr>
              <w:spacing w:line="240" w:lineRule="auto"/>
              <w:jc w:val="both"/>
              <w:rPr>
                <w:rFonts w:ascii="Arial" w:hAnsi="Arial" w:cs="Arial"/>
                <w:sz w:val="24"/>
                <w:szCs w:val="24"/>
              </w:rPr>
            </w:pPr>
            <w:r w:rsidRPr="003C2142">
              <w:rPr>
                <w:rFonts w:ascii="Arial" w:hAnsi="Arial" w:cs="Arial"/>
                <w:sz w:val="24"/>
                <w:szCs w:val="24"/>
              </w:rPr>
              <w:t>Managing conflict stemming from clinical or managerial function and supporting staff and prisoners post incident.</w:t>
            </w:r>
          </w:p>
        </w:tc>
      </w:tr>
    </w:tbl>
    <w:p w:rsidR="00B342E0" w:rsidRPr="003C2142" w:rsidRDefault="00B342E0">
      <w:pPr>
        <w:rPr>
          <w:rFonts w:ascii="Arial" w:hAnsi="Arial" w:cs="Arial"/>
        </w:rPr>
      </w:pPr>
    </w:p>
    <w:p w:rsidR="00133E26" w:rsidRPr="003C2142" w:rsidRDefault="00133E26">
      <w:pPr>
        <w:rPr>
          <w:rFonts w:ascii="Arial" w:hAnsi="Arial" w:cs="Arial"/>
        </w:rPr>
      </w:pPr>
    </w:p>
    <w:tbl>
      <w:tblPr>
        <w:tblW w:w="10440" w:type="dxa"/>
        <w:tblInd w:w="-106" w:type="dxa"/>
        <w:tblBorders>
          <w:insideV w:val="single" w:sz="4" w:space="0" w:color="auto"/>
        </w:tblBorders>
        <w:tblLook w:val="0000"/>
      </w:tblPr>
      <w:tblGrid>
        <w:gridCol w:w="10440"/>
      </w:tblGrid>
      <w:tr w:rsidR="00B342E0" w:rsidRPr="003C2142">
        <w:tc>
          <w:tcPr>
            <w:tcW w:w="10440" w:type="dxa"/>
            <w:tcBorders>
              <w:top w:val="single" w:sz="4" w:space="0" w:color="auto"/>
              <w:left w:val="single" w:sz="4" w:space="0" w:color="auto"/>
              <w:bottom w:val="single" w:sz="4" w:space="0" w:color="auto"/>
              <w:right w:val="single" w:sz="4" w:space="0" w:color="auto"/>
            </w:tcBorders>
          </w:tcPr>
          <w:p w:rsidR="00B342E0" w:rsidRPr="003C2142" w:rsidRDefault="00F876B6">
            <w:pPr>
              <w:pStyle w:val="Heading3"/>
              <w:spacing w:before="120" w:after="120"/>
            </w:pPr>
            <w:r w:rsidRPr="003C2142">
              <w:t>12</w:t>
            </w:r>
            <w:r w:rsidR="00B342E0" w:rsidRPr="003C2142">
              <w:t>.  KNOWLEDGE, TRAINING AND EXPERIENCE REQUIRED TO DO THE JOB</w:t>
            </w:r>
          </w:p>
        </w:tc>
      </w:tr>
      <w:tr w:rsidR="00B342E0" w:rsidRPr="003C2142">
        <w:trPr>
          <w:trHeight w:val="840"/>
        </w:trPr>
        <w:tc>
          <w:tcPr>
            <w:tcW w:w="10440" w:type="dxa"/>
            <w:tcBorders>
              <w:top w:val="single" w:sz="4" w:space="0" w:color="auto"/>
              <w:left w:val="single" w:sz="4" w:space="0" w:color="auto"/>
              <w:bottom w:val="single" w:sz="4" w:space="0" w:color="auto"/>
              <w:right w:val="single" w:sz="4" w:space="0" w:color="auto"/>
            </w:tcBorders>
          </w:tcPr>
          <w:p w:rsidR="00B342E0" w:rsidRPr="003C2142" w:rsidRDefault="00B342E0">
            <w:pPr>
              <w:jc w:val="both"/>
              <w:rPr>
                <w:rFonts w:ascii="Arial" w:hAnsi="Arial" w:cs="Arial"/>
              </w:rPr>
            </w:pPr>
          </w:p>
          <w:p w:rsidR="00B342E0" w:rsidRPr="003C2142" w:rsidRDefault="00B342E0" w:rsidP="00E238AE">
            <w:pPr>
              <w:rPr>
                <w:rFonts w:ascii="Arial" w:hAnsi="Arial" w:cs="Arial"/>
              </w:rPr>
            </w:pPr>
            <w:r w:rsidRPr="003C2142">
              <w:rPr>
                <w:rFonts w:ascii="Arial" w:hAnsi="Arial" w:cs="Arial"/>
              </w:rPr>
              <w:t>Minimum required to undertake the role.</w:t>
            </w:r>
          </w:p>
          <w:p w:rsidR="00B342E0" w:rsidRPr="003C2142" w:rsidRDefault="00B342E0" w:rsidP="00E238AE">
            <w:pPr>
              <w:rPr>
                <w:rFonts w:ascii="Arial" w:hAnsi="Arial" w:cs="Arial"/>
              </w:rPr>
            </w:pPr>
          </w:p>
          <w:p w:rsidR="00F84270" w:rsidRPr="00DE1F2B" w:rsidRDefault="00F84270" w:rsidP="00DE1F2B">
            <w:pPr>
              <w:pStyle w:val="ListParagraph"/>
              <w:numPr>
                <w:ilvl w:val="0"/>
                <w:numId w:val="30"/>
              </w:numPr>
              <w:rPr>
                <w:rFonts w:ascii="Arial" w:hAnsi="Arial" w:cs="Arial"/>
                <w:bCs/>
                <w:sz w:val="24"/>
                <w:szCs w:val="24"/>
              </w:rPr>
            </w:pPr>
            <w:proofErr w:type="gramStart"/>
            <w:r w:rsidRPr="00DE1F2B">
              <w:rPr>
                <w:rFonts w:ascii="Arial" w:hAnsi="Arial" w:cs="Arial"/>
                <w:sz w:val="24"/>
                <w:szCs w:val="24"/>
              </w:rPr>
              <w:lastRenderedPageBreak/>
              <w:t xml:space="preserve">Registered </w:t>
            </w:r>
            <w:r w:rsidR="00DE1F2B" w:rsidRPr="00DE1F2B">
              <w:rPr>
                <w:rFonts w:ascii="Arial" w:hAnsi="Arial" w:cs="Arial"/>
                <w:sz w:val="24"/>
                <w:szCs w:val="24"/>
              </w:rPr>
              <w:t xml:space="preserve"> </w:t>
            </w:r>
            <w:r w:rsidRPr="00DE1F2B">
              <w:rPr>
                <w:rFonts w:ascii="Arial" w:hAnsi="Arial" w:cs="Arial"/>
                <w:sz w:val="24"/>
                <w:szCs w:val="24"/>
              </w:rPr>
              <w:t>Nurse</w:t>
            </w:r>
            <w:proofErr w:type="gramEnd"/>
            <w:r w:rsidRPr="00DE1F2B">
              <w:rPr>
                <w:rFonts w:ascii="Arial" w:hAnsi="Arial" w:cs="Arial"/>
                <w:sz w:val="24"/>
                <w:szCs w:val="24"/>
              </w:rPr>
              <w:t>, cu</w:t>
            </w:r>
            <w:r w:rsidR="00DE1F2B" w:rsidRPr="00DE1F2B">
              <w:rPr>
                <w:rFonts w:ascii="Arial" w:hAnsi="Arial" w:cs="Arial"/>
                <w:sz w:val="24"/>
                <w:szCs w:val="24"/>
              </w:rPr>
              <w:t>rrently registered with the NMC</w:t>
            </w:r>
            <w:r w:rsidR="00DE1F2B" w:rsidRPr="00DE1F2B">
              <w:rPr>
                <w:rFonts w:ascii="Arial" w:hAnsi="Arial" w:cs="Arial"/>
                <w:bCs/>
                <w:sz w:val="24"/>
                <w:szCs w:val="24"/>
              </w:rPr>
              <w:t xml:space="preserve"> on the relevant part of the NMC Register to practice in the area of responsibility.</w:t>
            </w:r>
          </w:p>
          <w:p w:rsidR="00DE1F2B" w:rsidRDefault="00DE1F2B" w:rsidP="00DE1F2B">
            <w:pPr>
              <w:pStyle w:val="ListParagraph"/>
              <w:numPr>
                <w:ilvl w:val="0"/>
                <w:numId w:val="4"/>
              </w:numPr>
              <w:rPr>
                <w:rFonts w:ascii="Arial" w:hAnsi="Arial" w:cs="Arial"/>
                <w:bCs/>
                <w:sz w:val="24"/>
                <w:szCs w:val="24"/>
              </w:rPr>
            </w:pPr>
            <w:r w:rsidRPr="00DE1F2B">
              <w:rPr>
                <w:rFonts w:ascii="Arial" w:hAnsi="Arial" w:cs="Arial"/>
                <w:bCs/>
                <w:sz w:val="24"/>
                <w:szCs w:val="24"/>
              </w:rPr>
              <w:t>The post holder will at least 5 year post registration experience within</w:t>
            </w:r>
            <w:r>
              <w:rPr>
                <w:rFonts w:ascii="Arial" w:hAnsi="Arial" w:cs="Arial"/>
                <w:bCs/>
                <w:sz w:val="24"/>
                <w:szCs w:val="24"/>
              </w:rPr>
              <w:t xml:space="preserve"> the fields of drug and alcohol</w:t>
            </w:r>
          </w:p>
          <w:p w:rsidR="0047780A" w:rsidRPr="0047780A" w:rsidRDefault="0047780A" w:rsidP="0047780A">
            <w:pPr>
              <w:pStyle w:val="ListParagraph"/>
              <w:numPr>
                <w:ilvl w:val="0"/>
                <w:numId w:val="4"/>
              </w:numPr>
              <w:shd w:val="clear" w:color="auto" w:fill="FFFFFF"/>
              <w:textAlignment w:val="center"/>
              <w:rPr>
                <w:rFonts w:ascii="Arial" w:hAnsi="Arial" w:cs="Arial"/>
                <w:sz w:val="24"/>
                <w:szCs w:val="24"/>
                <w:shd w:val="clear" w:color="auto" w:fill="FFFFFF"/>
              </w:rPr>
            </w:pPr>
            <w:r w:rsidRPr="0047780A">
              <w:rPr>
                <w:rFonts w:ascii="Arial" w:hAnsi="Arial" w:cs="Arial"/>
                <w:bCs/>
                <w:sz w:val="24"/>
                <w:szCs w:val="24"/>
              </w:rPr>
              <w:t>Masters level qualification or undertake MSc level training relevant to your area of work</w:t>
            </w:r>
            <w:r w:rsidRPr="0047780A">
              <w:rPr>
                <w:rFonts w:ascii="Arial" w:hAnsi="Arial" w:cs="Arial"/>
                <w:sz w:val="24"/>
                <w:szCs w:val="24"/>
                <w:shd w:val="clear" w:color="auto" w:fill="FFFFFF"/>
              </w:rPr>
              <w:t xml:space="preserve"> </w:t>
            </w:r>
            <w:r w:rsidRPr="0047780A">
              <w:rPr>
                <w:rFonts w:ascii="Arial" w:hAnsi="Arial" w:cs="Arial"/>
                <w:bCs/>
                <w:sz w:val="24"/>
                <w:szCs w:val="24"/>
              </w:rPr>
              <w:t>with core educational focus on the development of co</w:t>
            </w:r>
            <w:r w:rsidR="00223595">
              <w:rPr>
                <w:rFonts w:ascii="Arial" w:hAnsi="Arial" w:cs="Arial"/>
                <w:bCs/>
                <w:sz w:val="24"/>
                <w:szCs w:val="24"/>
              </w:rPr>
              <w:t>mpetences as appropriate.</w:t>
            </w:r>
          </w:p>
          <w:p w:rsidR="00DE1F2B" w:rsidRPr="0047780A" w:rsidRDefault="00DE1F2B" w:rsidP="0047780A">
            <w:pPr>
              <w:pStyle w:val="ListParagraph"/>
              <w:numPr>
                <w:ilvl w:val="0"/>
                <w:numId w:val="4"/>
              </w:numPr>
              <w:shd w:val="clear" w:color="auto" w:fill="FFFFFF"/>
              <w:textAlignment w:val="center"/>
              <w:rPr>
                <w:rFonts w:ascii="Arial" w:hAnsi="Arial" w:cs="Arial"/>
                <w:sz w:val="24"/>
                <w:szCs w:val="24"/>
                <w:shd w:val="clear" w:color="auto" w:fill="FFFFFF"/>
              </w:rPr>
            </w:pPr>
            <w:r w:rsidRPr="0047780A">
              <w:rPr>
                <w:rFonts w:ascii="Arial" w:hAnsi="Arial" w:cs="Arial"/>
                <w:bCs/>
                <w:sz w:val="24"/>
                <w:szCs w:val="24"/>
              </w:rPr>
              <w:t>Non-medical prescribing - V300 with the NMC is desirable or having a willing to undertake this training</w:t>
            </w:r>
          </w:p>
          <w:p w:rsidR="0047780A" w:rsidRDefault="00DE1F2B" w:rsidP="0047780A">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Extensive knowledge of medication prescribing guidelines, including the prescribing of controlled drugs.</w:t>
            </w:r>
          </w:p>
          <w:p w:rsidR="0047780A" w:rsidRDefault="0047780A" w:rsidP="0047780A">
            <w:pPr>
              <w:pStyle w:val="ListParagraph"/>
              <w:spacing w:after="0" w:line="240" w:lineRule="auto"/>
              <w:ind w:left="714"/>
              <w:jc w:val="both"/>
              <w:rPr>
                <w:rFonts w:ascii="Arial" w:hAnsi="Arial" w:cs="Arial"/>
                <w:sz w:val="24"/>
                <w:szCs w:val="24"/>
              </w:rPr>
            </w:pPr>
          </w:p>
          <w:p w:rsidR="0047780A" w:rsidRPr="0047780A" w:rsidRDefault="0047780A" w:rsidP="0047780A">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Working knowledge and understanding of clinical and caseload supervision, ability to undertake the role of supervisor.</w:t>
            </w:r>
          </w:p>
          <w:p w:rsidR="0047780A" w:rsidRPr="0047780A" w:rsidRDefault="0047780A" w:rsidP="0047780A">
            <w:pPr>
              <w:rPr>
                <w:rFonts w:ascii="Arial" w:hAnsi="Arial" w:cs="Arial"/>
                <w:bCs/>
              </w:rPr>
            </w:pPr>
          </w:p>
          <w:p w:rsidR="00DE1F2B" w:rsidRPr="0047780A" w:rsidRDefault="00DE1F2B" w:rsidP="00DE1F2B">
            <w:pPr>
              <w:pStyle w:val="ListParagraph"/>
              <w:numPr>
                <w:ilvl w:val="0"/>
                <w:numId w:val="31"/>
              </w:numPr>
              <w:rPr>
                <w:rFonts w:ascii="Arial" w:hAnsi="Arial" w:cs="Arial"/>
                <w:bCs/>
                <w:sz w:val="24"/>
                <w:szCs w:val="24"/>
              </w:rPr>
            </w:pPr>
            <w:r w:rsidRPr="0047780A">
              <w:rPr>
                <w:rFonts w:ascii="Arial" w:hAnsi="Arial" w:cs="Arial"/>
                <w:sz w:val="24"/>
                <w:szCs w:val="24"/>
              </w:rPr>
              <w:t>E</w:t>
            </w:r>
            <w:r w:rsidR="00F84270" w:rsidRPr="0047780A">
              <w:rPr>
                <w:rFonts w:ascii="Arial" w:hAnsi="Arial" w:cs="Arial"/>
                <w:sz w:val="24"/>
                <w:szCs w:val="24"/>
              </w:rPr>
              <w:t>xperience and knowledge of quality improvement, professional practice, facilitating learning in practice, effective leadership and managing change at operational level</w:t>
            </w:r>
            <w:r w:rsidRPr="0047780A">
              <w:rPr>
                <w:rFonts w:ascii="Arial" w:hAnsi="Arial" w:cs="Arial"/>
                <w:sz w:val="24"/>
                <w:szCs w:val="24"/>
              </w:rPr>
              <w:t>.</w:t>
            </w: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To demonstrate knowledge and skills that will allow them to deliver leadership and managerial responsibilities in a complex healthcare environment</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481134"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Be willing to acquire</w:t>
            </w:r>
            <w:r w:rsidR="00F84270" w:rsidRPr="0047780A">
              <w:rPr>
                <w:rFonts w:ascii="Arial" w:hAnsi="Arial" w:cs="Arial"/>
                <w:sz w:val="24"/>
                <w:szCs w:val="24"/>
              </w:rPr>
              <w:t xml:space="preserve"> knowledge of prison needs in relation to Primary Care, Mental Health and Addictions support and ability to work across these areas.</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Ability to work independently and unsupervised, within a busy and demanding workplace, whilst maintaining a role within part of a multi disciplinary team.</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Ability to treat prisoners in custody with respect and dignity at all times even under conditions of duress.</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Demonstrate extended knowledge of pertinent health-related policy and work with the health care team to consider the impact and strategies for implementation.</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Demonstrate a high level of awareness towards security procedures.</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Working knowledge of the Mental health (Care and Treatment) (Scotland) Act 2003.</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Ability to work flexibly and collaboratively across professional boundaries both within and external to the health care team.</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Demonstrate understanding of and the ability to work within the Clinical Governance Framework.</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Ability to work in accordance with national and local health care policies.</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Extensive organising and prioritising skills.</w:t>
            </w:r>
          </w:p>
          <w:p w:rsidR="0047780A" w:rsidRDefault="0047780A" w:rsidP="0047780A">
            <w:pPr>
              <w:pStyle w:val="ListParagraph"/>
              <w:spacing w:after="0" w:line="240" w:lineRule="auto"/>
              <w:ind w:left="714"/>
              <w:jc w:val="both"/>
              <w:rPr>
                <w:rFonts w:ascii="Arial" w:hAnsi="Arial" w:cs="Arial"/>
                <w:sz w:val="24"/>
                <w:szCs w:val="24"/>
              </w:rPr>
            </w:pPr>
          </w:p>
          <w:p w:rsidR="00F84270" w:rsidRPr="0047780A" w:rsidRDefault="00F84270" w:rsidP="00F84270">
            <w:pPr>
              <w:pStyle w:val="ListParagraph"/>
              <w:numPr>
                <w:ilvl w:val="0"/>
                <w:numId w:val="4"/>
              </w:numPr>
              <w:spacing w:after="0" w:line="240" w:lineRule="auto"/>
              <w:ind w:left="714" w:hanging="357"/>
              <w:jc w:val="both"/>
              <w:rPr>
                <w:rFonts w:ascii="Arial" w:hAnsi="Arial" w:cs="Arial"/>
                <w:sz w:val="24"/>
                <w:szCs w:val="24"/>
              </w:rPr>
            </w:pPr>
            <w:r w:rsidRPr="0047780A">
              <w:rPr>
                <w:rFonts w:ascii="Arial" w:hAnsi="Arial" w:cs="Arial"/>
                <w:sz w:val="24"/>
                <w:szCs w:val="24"/>
              </w:rPr>
              <w:t>IT skills.</w:t>
            </w:r>
          </w:p>
          <w:p w:rsidR="00B342E0" w:rsidRPr="006B26AF" w:rsidRDefault="004E6DEE" w:rsidP="006B26AF">
            <w:pPr>
              <w:pStyle w:val="ListParagraph"/>
              <w:spacing w:after="0" w:line="240" w:lineRule="auto"/>
              <w:ind w:left="714"/>
              <w:jc w:val="both"/>
              <w:rPr>
                <w:rFonts w:ascii="Arial" w:hAnsi="Arial" w:cs="Arial"/>
              </w:rPr>
            </w:pPr>
            <w:r w:rsidRPr="003C2142">
              <w:rPr>
                <w:rFonts w:ascii="Arial" w:hAnsi="Arial" w:cs="Arial"/>
              </w:rPr>
              <w:t xml:space="preserve"> </w:t>
            </w:r>
          </w:p>
        </w:tc>
      </w:tr>
    </w:tbl>
    <w:p w:rsidR="00B342E0" w:rsidRPr="003C2142" w:rsidRDefault="00B342E0">
      <w:pPr>
        <w:rPr>
          <w:rFonts w:ascii="Arial" w:hAnsi="Arial" w:cs="Arial"/>
        </w:rPr>
      </w:pPr>
    </w:p>
    <w:p w:rsidR="00671B0A" w:rsidRDefault="00671B0A" w:rsidP="009A6927">
      <w:pPr>
        <w:rPr>
          <w:rFonts w:ascii="Arial" w:hAnsi="Arial" w:cs="Arial"/>
          <w:b/>
        </w:rPr>
      </w:pPr>
    </w:p>
    <w:p w:rsidR="00671B0A" w:rsidRDefault="00671B0A" w:rsidP="009A6927">
      <w:pPr>
        <w:rPr>
          <w:rFonts w:ascii="Arial" w:hAnsi="Arial" w:cs="Arial"/>
          <w:b/>
        </w:rPr>
      </w:pPr>
    </w:p>
    <w:p w:rsidR="005106B0" w:rsidRDefault="005106B0" w:rsidP="005106B0">
      <w:pPr>
        <w:jc w:val="both"/>
        <w:rPr>
          <w:rFonts w:ascii="Arial" w:hAnsi="Arial" w:cs="Arial"/>
        </w:rPr>
      </w:pPr>
    </w:p>
    <w:p w:rsidR="005106B0" w:rsidRPr="00222AA6" w:rsidRDefault="005106B0" w:rsidP="005106B0">
      <w:pPr>
        <w:pStyle w:val="Heading1"/>
        <w:rPr>
          <w:b w:val="0"/>
          <w:bCs w:val="0"/>
          <w:sz w:val="22"/>
          <w:szCs w:val="22"/>
        </w:rPr>
      </w:pPr>
      <w:r w:rsidRPr="00222AA6">
        <w:rPr>
          <w:b w:val="0"/>
          <w:bCs w:val="0"/>
          <w:sz w:val="22"/>
          <w:szCs w:val="22"/>
        </w:rPr>
        <w:t>POST REF NO:</w:t>
      </w:r>
      <w:r w:rsidRPr="00222AA6">
        <w:rPr>
          <w:b w:val="0"/>
          <w:bCs w:val="0"/>
          <w:sz w:val="22"/>
          <w:szCs w:val="22"/>
        </w:rPr>
        <w:tab/>
      </w:r>
      <w:r>
        <w:rPr>
          <w:b w:val="0"/>
          <w:bCs w:val="0"/>
          <w:sz w:val="22"/>
          <w:szCs w:val="22"/>
        </w:rPr>
        <w:tab/>
      </w:r>
      <w:r>
        <w:rPr>
          <w:b w:val="0"/>
          <w:bCs w:val="0"/>
          <w:sz w:val="22"/>
          <w:szCs w:val="22"/>
        </w:rPr>
        <w:tab/>
      </w:r>
    </w:p>
    <w:p w:rsidR="005106B0" w:rsidRDefault="005106B0" w:rsidP="005106B0">
      <w:pPr>
        <w:pStyle w:val="Heading1"/>
        <w:rPr>
          <w:b w:val="0"/>
          <w:bCs w:val="0"/>
          <w:sz w:val="22"/>
          <w:szCs w:val="22"/>
        </w:rPr>
      </w:pPr>
      <w:r w:rsidRPr="00222AA6">
        <w:rPr>
          <w:b w:val="0"/>
          <w:bCs w:val="0"/>
          <w:sz w:val="22"/>
          <w:szCs w:val="22"/>
        </w:rPr>
        <w:t>JOB TITLE/BAND:</w:t>
      </w:r>
      <w:r w:rsidRPr="00222AA6">
        <w:rPr>
          <w:b w:val="0"/>
          <w:bCs w:val="0"/>
          <w:sz w:val="22"/>
          <w:szCs w:val="22"/>
        </w:rPr>
        <w:tab/>
      </w:r>
      <w:r w:rsidR="004F0D83">
        <w:rPr>
          <w:b w:val="0"/>
          <w:bCs w:val="0"/>
          <w:sz w:val="22"/>
          <w:szCs w:val="22"/>
        </w:rPr>
        <w:tab/>
      </w:r>
      <w:r w:rsidR="004F0D83">
        <w:rPr>
          <w:b w:val="0"/>
          <w:bCs w:val="0"/>
          <w:sz w:val="22"/>
          <w:szCs w:val="22"/>
        </w:rPr>
        <w:tab/>
        <w:t>Substance Use &amp; Recovery</w:t>
      </w:r>
      <w:r>
        <w:rPr>
          <w:b w:val="0"/>
          <w:bCs w:val="0"/>
          <w:sz w:val="22"/>
          <w:szCs w:val="22"/>
        </w:rPr>
        <w:t xml:space="preserve"> Team Leader, Band 7</w:t>
      </w:r>
      <w:r w:rsidRPr="00222AA6">
        <w:rPr>
          <w:b w:val="0"/>
          <w:bCs w:val="0"/>
          <w:sz w:val="22"/>
          <w:szCs w:val="22"/>
        </w:rPr>
        <w:t xml:space="preserve"> </w:t>
      </w:r>
    </w:p>
    <w:p w:rsidR="005106B0" w:rsidRPr="001B55A5" w:rsidRDefault="005106B0" w:rsidP="005106B0"/>
    <w:p w:rsidR="005106B0" w:rsidRDefault="005106B0" w:rsidP="005106B0">
      <w:pPr>
        <w:tabs>
          <w:tab w:val="left" w:pos="3600"/>
          <w:tab w:val="left" w:leader="dot" w:pos="9180"/>
        </w:tabs>
        <w:spacing w:line="480" w:lineRule="auto"/>
        <w:jc w:val="both"/>
        <w:rPr>
          <w:rFonts w:ascii="Arial" w:hAnsi="Arial" w:cs="Arial"/>
          <w:bCs/>
          <w:sz w:val="22"/>
        </w:rPr>
      </w:pPr>
      <w:r>
        <w:rPr>
          <w:rFonts w:ascii="Arial" w:hAnsi="Arial" w:cs="Arial"/>
          <w:bCs/>
          <w:sz w:val="22"/>
        </w:rPr>
        <w:t>LOCATION:</w:t>
      </w:r>
      <w:r>
        <w:rPr>
          <w:rFonts w:ascii="Arial" w:hAnsi="Arial" w:cs="Arial"/>
          <w:bCs/>
          <w:sz w:val="22"/>
        </w:rPr>
        <w:tab/>
      </w:r>
      <w:r w:rsidR="004F0D83">
        <w:rPr>
          <w:rFonts w:ascii="Arial" w:hAnsi="Arial" w:cs="Arial"/>
          <w:bCs/>
          <w:sz w:val="22"/>
        </w:rPr>
        <w:t>NHS Forth Valley Prison</w:t>
      </w:r>
      <w:r>
        <w:rPr>
          <w:rFonts w:ascii="Arial" w:hAnsi="Arial" w:cs="Arial"/>
          <w:bCs/>
          <w:sz w:val="22"/>
        </w:rPr>
        <w:t xml:space="preserve"> Healthcare </w:t>
      </w:r>
    </w:p>
    <w:p w:rsidR="005106B0" w:rsidRDefault="005106B0" w:rsidP="005106B0">
      <w:pPr>
        <w:tabs>
          <w:tab w:val="left" w:pos="3600"/>
          <w:tab w:val="left" w:leader="dot" w:pos="9180"/>
        </w:tabs>
        <w:spacing w:line="480" w:lineRule="auto"/>
        <w:jc w:val="both"/>
        <w:rPr>
          <w:bCs/>
          <w:sz w:val="22"/>
        </w:rPr>
      </w:pPr>
      <w:r>
        <w:rPr>
          <w:rFonts w:ascii="Arial" w:hAnsi="Arial" w:cs="Arial"/>
          <w:bCs/>
          <w:sz w:val="22"/>
        </w:rPr>
        <w:t>HOURS:</w:t>
      </w:r>
      <w:r>
        <w:rPr>
          <w:rFonts w:ascii="Arial" w:hAnsi="Arial" w:cs="Arial"/>
          <w:bCs/>
          <w:sz w:val="22"/>
        </w:rPr>
        <w:tab/>
        <w:t>37.5</w:t>
      </w:r>
    </w:p>
    <w:tbl>
      <w:tblPr>
        <w:tblW w:w="9747" w:type="dxa"/>
        <w:tblBorders>
          <w:top w:val="single" w:sz="6" w:space="0" w:color="auto"/>
          <w:left w:val="single" w:sz="6" w:space="0" w:color="auto"/>
          <w:bottom w:val="single" w:sz="6" w:space="0" w:color="auto"/>
          <w:right w:val="single" w:sz="6" w:space="0" w:color="auto"/>
        </w:tblBorders>
        <w:tblLayout w:type="fixed"/>
        <w:tblLook w:val="0000"/>
      </w:tblPr>
      <w:tblGrid>
        <w:gridCol w:w="3168"/>
        <w:gridCol w:w="3886"/>
        <w:gridCol w:w="2693"/>
      </w:tblGrid>
      <w:tr w:rsidR="005106B0" w:rsidTr="00A37B81">
        <w:tc>
          <w:tcPr>
            <w:tcW w:w="3168" w:type="dxa"/>
            <w:tcBorders>
              <w:top w:val="single" w:sz="6" w:space="0" w:color="auto"/>
              <w:bottom w:val="single" w:sz="6" w:space="0" w:color="auto"/>
              <w:right w:val="single" w:sz="6" w:space="0" w:color="auto"/>
            </w:tcBorders>
            <w:shd w:val="pct25" w:color="auto" w:fill="auto"/>
          </w:tcPr>
          <w:p w:rsidR="005106B0" w:rsidRDefault="005106B0" w:rsidP="00AB1E1E">
            <w:pPr>
              <w:jc w:val="both"/>
              <w:rPr>
                <w:rFonts w:ascii="Arial" w:hAnsi="Arial" w:cs="Arial"/>
                <w:b/>
              </w:rPr>
            </w:pPr>
          </w:p>
          <w:p w:rsidR="005106B0" w:rsidRDefault="005106B0" w:rsidP="00AB1E1E">
            <w:pPr>
              <w:jc w:val="both"/>
              <w:rPr>
                <w:rFonts w:ascii="Arial" w:hAnsi="Arial" w:cs="Arial"/>
                <w:b/>
              </w:rPr>
            </w:pPr>
            <w:r>
              <w:rPr>
                <w:rFonts w:ascii="Arial" w:hAnsi="Arial" w:cs="Arial"/>
                <w:b/>
                <w:sz w:val="22"/>
              </w:rPr>
              <w:t>CRITERIA</w:t>
            </w:r>
          </w:p>
          <w:p w:rsidR="005106B0" w:rsidRDefault="005106B0" w:rsidP="00AB1E1E">
            <w:pPr>
              <w:jc w:val="both"/>
              <w:rPr>
                <w:rFonts w:ascii="Arial" w:hAnsi="Arial" w:cs="Arial"/>
                <w:b/>
              </w:rPr>
            </w:pPr>
          </w:p>
        </w:tc>
        <w:tc>
          <w:tcPr>
            <w:tcW w:w="3886" w:type="dxa"/>
            <w:tcBorders>
              <w:top w:val="single" w:sz="6" w:space="0" w:color="auto"/>
              <w:left w:val="single" w:sz="6" w:space="0" w:color="auto"/>
              <w:bottom w:val="single" w:sz="6" w:space="0" w:color="auto"/>
              <w:right w:val="single" w:sz="6" w:space="0" w:color="auto"/>
            </w:tcBorders>
            <w:shd w:val="pct25" w:color="auto" w:fill="auto"/>
          </w:tcPr>
          <w:p w:rsidR="005106B0" w:rsidRDefault="005106B0" w:rsidP="00AB1E1E">
            <w:pPr>
              <w:jc w:val="both"/>
              <w:rPr>
                <w:rFonts w:ascii="Arial" w:hAnsi="Arial" w:cs="Arial"/>
                <w:b/>
              </w:rPr>
            </w:pPr>
          </w:p>
          <w:p w:rsidR="005106B0" w:rsidRDefault="005106B0" w:rsidP="00AB1E1E">
            <w:pPr>
              <w:jc w:val="both"/>
              <w:rPr>
                <w:rFonts w:ascii="Arial" w:hAnsi="Arial" w:cs="Arial"/>
                <w:b/>
              </w:rPr>
            </w:pPr>
            <w:r>
              <w:rPr>
                <w:rFonts w:ascii="Arial" w:hAnsi="Arial" w:cs="Arial"/>
                <w:b/>
                <w:sz w:val="22"/>
              </w:rPr>
              <w:t xml:space="preserve">ESSENTIAL </w:t>
            </w:r>
          </w:p>
        </w:tc>
        <w:tc>
          <w:tcPr>
            <w:tcW w:w="2693" w:type="dxa"/>
            <w:tcBorders>
              <w:top w:val="single" w:sz="6" w:space="0" w:color="auto"/>
              <w:left w:val="single" w:sz="6" w:space="0" w:color="auto"/>
              <w:bottom w:val="single" w:sz="6" w:space="0" w:color="auto"/>
            </w:tcBorders>
            <w:shd w:val="pct25" w:color="auto" w:fill="auto"/>
          </w:tcPr>
          <w:p w:rsidR="005106B0" w:rsidRDefault="005106B0" w:rsidP="00AB1E1E">
            <w:pPr>
              <w:jc w:val="both"/>
              <w:rPr>
                <w:rFonts w:ascii="Arial" w:hAnsi="Arial" w:cs="Arial"/>
                <w:b/>
              </w:rPr>
            </w:pPr>
          </w:p>
          <w:p w:rsidR="005106B0" w:rsidRDefault="005106B0" w:rsidP="00AB1E1E">
            <w:pPr>
              <w:jc w:val="both"/>
              <w:rPr>
                <w:rFonts w:ascii="Arial" w:hAnsi="Arial" w:cs="Arial"/>
                <w:b/>
              </w:rPr>
            </w:pPr>
            <w:r>
              <w:rPr>
                <w:rFonts w:ascii="Arial" w:hAnsi="Arial" w:cs="Arial"/>
                <w:b/>
                <w:sz w:val="22"/>
              </w:rPr>
              <w:t>DESIRABLE</w:t>
            </w:r>
          </w:p>
          <w:p w:rsidR="005106B0" w:rsidRDefault="005106B0" w:rsidP="00AB1E1E">
            <w:pPr>
              <w:jc w:val="both"/>
              <w:rPr>
                <w:rFonts w:ascii="Arial" w:hAnsi="Arial" w:cs="Arial"/>
                <w:b/>
              </w:rPr>
            </w:pPr>
          </w:p>
        </w:tc>
      </w:tr>
      <w:tr w:rsidR="005106B0" w:rsidTr="00A37B81">
        <w:tblPrEx>
          <w:tblBorders>
            <w:insideH w:val="single" w:sz="6" w:space="0" w:color="auto"/>
            <w:insideV w:val="single" w:sz="6" w:space="0" w:color="auto"/>
          </w:tblBorders>
        </w:tblPrEx>
        <w:tc>
          <w:tcPr>
            <w:tcW w:w="3168" w:type="dxa"/>
            <w:tcBorders>
              <w:top w:val="nil"/>
            </w:tcBorders>
          </w:tcPr>
          <w:p w:rsidR="005106B0" w:rsidRDefault="005106B0" w:rsidP="00AB1E1E">
            <w:pPr>
              <w:jc w:val="both"/>
              <w:rPr>
                <w:rFonts w:ascii="Arial" w:hAnsi="Arial" w:cs="Arial"/>
                <w:b/>
              </w:rPr>
            </w:pPr>
            <w:r>
              <w:rPr>
                <w:rFonts w:ascii="Arial" w:hAnsi="Arial" w:cs="Arial"/>
                <w:b/>
              </w:rPr>
              <w:t>QUALIFICATIONS</w:t>
            </w:r>
          </w:p>
        </w:tc>
        <w:tc>
          <w:tcPr>
            <w:tcW w:w="3886" w:type="dxa"/>
            <w:tcBorders>
              <w:top w:val="nil"/>
            </w:tcBorders>
          </w:tcPr>
          <w:p w:rsidR="005106B0" w:rsidRPr="004F0D83" w:rsidRDefault="005106B0" w:rsidP="00A37B81">
            <w:pPr>
              <w:spacing w:before="120" w:after="120"/>
              <w:rPr>
                <w:rFonts w:ascii="Arial" w:hAnsi="Arial" w:cs="Arial"/>
              </w:rPr>
            </w:pPr>
            <w:r w:rsidRPr="004F0D83">
              <w:rPr>
                <w:rFonts w:ascii="Arial" w:hAnsi="Arial" w:cs="Arial"/>
              </w:rPr>
              <w:t>R</w:t>
            </w:r>
            <w:r w:rsidR="004F0D83" w:rsidRPr="004F0D83">
              <w:rPr>
                <w:rFonts w:ascii="Arial" w:hAnsi="Arial" w:cs="Arial"/>
              </w:rPr>
              <w:t xml:space="preserve">egistered Nurse </w:t>
            </w:r>
            <w:r w:rsidRPr="004F0D83">
              <w:rPr>
                <w:rFonts w:ascii="Arial" w:hAnsi="Arial" w:cs="Arial"/>
              </w:rPr>
              <w:t xml:space="preserve"> </w:t>
            </w:r>
          </w:p>
          <w:p w:rsidR="005106B0" w:rsidRPr="004F0D83" w:rsidRDefault="005106B0" w:rsidP="00A37B81">
            <w:pPr>
              <w:spacing w:line="276" w:lineRule="auto"/>
              <w:rPr>
                <w:rFonts w:ascii="Arial" w:hAnsi="Arial" w:cs="Arial"/>
              </w:rPr>
            </w:pPr>
            <w:r w:rsidRPr="004F0D83">
              <w:rPr>
                <w:rFonts w:ascii="Arial" w:hAnsi="Arial" w:cs="Arial"/>
              </w:rPr>
              <w:t>Evidence of continuous professional Development.</w:t>
            </w:r>
          </w:p>
          <w:p w:rsidR="00A37B81" w:rsidRPr="000B6807" w:rsidRDefault="00A37B81" w:rsidP="00A37B81">
            <w:pPr>
              <w:spacing w:line="276" w:lineRule="auto"/>
              <w:rPr>
                <w:rFonts w:ascii="Arial" w:hAnsi="Arial" w:cs="Arial"/>
              </w:rPr>
            </w:pPr>
          </w:p>
          <w:p w:rsidR="00A37B81" w:rsidRPr="00217AB4" w:rsidRDefault="00A37B81" w:rsidP="00A37B81">
            <w:pPr>
              <w:ind w:right="-270"/>
              <w:rPr>
                <w:rFonts w:ascii="Arial" w:hAnsi="Arial" w:cs="Arial"/>
              </w:rPr>
            </w:pPr>
            <w:r>
              <w:rPr>
                <w:rFonts w:ascii="Arial" w:hAnsi="Arial" w:cs="Arial"/>
              </w:rPr>
              <w:t xml:space="preserve">Evidence </w:t>
            </w:r>
            <w:r w:rsidRPr="00217AB4">
              <w:rPr>
                <w:rFonts w:ascii="Arial" w:hAnsi="Arial" w:cs="Arial"/>
              </w:rPr>
              <w:t>clear understanding</w:t>
            </w:r>
            <w:r>
              <w:rPr>
                <w:rFonts w:ascii="Arial" w:hAnsi="Arial" w:cs="Arial"/>
              </w:rPr>
              <w:t xml:space="preserve"> of </w:t>
            </w:r>
            <w:r w:rsidRPr="00217AB4">
              <w:rPr>
                <w:rFonts w:ascii="Arial" w:hAnsi="Arial" w:cs="Arial"/>
              </w:rPr>
              <w:t xml:space="preserve">the principles of recovery </w:t>
            </w:r>
          </w:p>
          <w:p w:rsidR="00A37B81" w:rsidRPr="00217AB4" w:rsidRDefault="00A37B81" w:rsidP="00A37B81">
            <w:pPr>
              <w:ind w:right="-270"/>
              <w:rPr>
                <w:rFonts w:ascii="Arial" w:hAnsi="Arial" w:cs="Arial"/>
              </w:rPr>
            </w:pPr>
            <w:r w:rsidRPr="00217AB4">
              <w:rPr>
                <w:rFonts w:ascii="Arial" w:hAnsi="Arial" w:cs="Arial"/>
              </w:rPr>
              <w:t xml:space="preserve">and the application of </w:t>
            </w:r>
          </w:p>
          <w:p w:rsidR="00A37B81" w:rsidRPr="00217AB4" w:rsidRDefault="00A37B81" w:rsidP="00A37B81">
            <w:pPr>
              <w:ind w:right="-270"/>
              <w:rPr>
                <w:rFonts w:ascii="Arial" w:hAnsi="Arial" w:cs="Arial"/>
              </w:rPr>
            </w:pPr>
            <w:r w:rsidRPr="00217AB4">
              <w:rPr>
                <w:rFonts w:ascii="Arial" w:hAnsi="Arial" w:cs="Arial"/>
              </w:rPr>
              <w:t xml:space="preserve">these principles from </w:t>
            </w:r>
          </w:p>
          <w:p w:rsidR="00A37B81" w:rsidRPr="00217AB4" w:rsidRDefault="00A37B81" w:rsidP="00A37B81">
            <w:pPr>
              <w:ind w:right="-270"/>
              <w:rPr>
                <w:rFonts w:ascii="Arial" w:hAnsi="Arial" w:cs="Arial"/>
              </w:rPr>
            </w:pPr>
            <w:r>
              <w:rPr>
                <w:rFonts w:ascii="Arial" w:hAnsi="Arial" w:cs="Arial"/>
              </w:rPr>
              <w:t>r</w:t>
            </w:r>
            <w:r w:rsidRPr="00217AB4">
              <w:rPr>
                <w:rFonts w:ascii="Arial" w:hAnsi="Arial" w:cs="Arial"/>
              </w:rPr>
              <w:t>eferral to aftercare.</w:t>
            </w:r>
          </w:p>
          <w:p w:rsidR="00A37B81" w:rsidRDefault="00A37B81" w:rsidP="00A37B81">
            <w:pPr>
              <w:ind w:right="-270"/>
              <w:rPr>
                <w:rFonts w:ascii="Arial" w:hAnsi="Arial" w:cs="Arial"/>
              </w:rPr>
            </w:pPr>
          </w:p>
          <w:p w:rsidR="00A37B81" w:rsidRPr="00217AB4" w:rsidRDefault="00A37B81" w:rsidP="00A37B81">
            <w:pPr>
              <w:ind w:right="-270"/>
              <w:rPr>
                <w:rFonts w:ascii="Arial" w:hAnsi="Arial" w:cs="Arial"/>
              </w:rPr>
            </w:pPr>
            <w:r w:rsidRPr="00217AB4">
              <w:rPr>
                <w:rFonts w:ascii="Arial" w:hAnsi="Arial" w:cs="Arial"/>
              </w:rPr>
              <w:t xml:space="preserve">A sound knowledge of </w:t>
            </w:r>
          </w:p>
          <w:p w:rsidR="00A37B81" w:rsidRPr="00217AB4" w:rsidRDefault="00A37B81" w:rsidP="00A37B81">
            <w:pPr>
              <w:ind w:right="-270"/>
              <w:rPr>
                <w:rFonts w:ascii="Arial" w:hAnsi="Arial" w:cs="Arial"/>
              </w:rPr>
            </w:pPr>
            <w:r w:rsidRPr="00217AB4">
              <w:rPr>
                <w:rFonts w:ascii="Arial" w:hAnsi="Arial" w:cs="Arial"/>
              </w:rPr>
              <w:t xml:space="preserve">child protection </w:t>
            </w:r>
          </w:p>
          <w:p w:rsidR="005106B0" w:rsidRDefault="005106B0" w:rsidP="00AB1E1E">
            <w:pPr>
              <w:spacing w:before="120" w:after="120"/>
              <w:ind w:left="360"/>
              <w:rPr>
                <w:rFonts w:ascii="Arial" w:hAnsi="Arial" w:cs="Arial"/>
              </w:rPr>
            </w:pPr>
          </w:p>
        </w:tc>
        <w:tc>
          <w:tcPr>
            <w:tcW w:w="2693" w:type="dxa"/>
            <w:tcBorders>
              <w:top w:val="nil"/>
            </w:tcBorders>
          </w:tcPr>
          <w:p w:rsidR="00A37B81" w:rsidRPr="00A37B81" w:rsidRDefault="00A37B81" w:rsidP="00A37B81">
            <w:pPr>
              <w:rPr>
                <w:rFonts w:ascii="Arial" w:hAnsi="Arial" w:cs="Arial"/>
              </w:rPr>
            </w:pPr>
            <w:r w:rsidRPr="00A37B81">
              <w:rPr>
                <w:rFonts w:ascii="Arial" w:hAnsi="Arial" w:cs="Arial"/>
              </w:rPr>
              <w:t>Trained to Masters Level or current Msc in area of speciality or a desire to undertake this training.</w:t>
            </w:r>
          </w:p>
          <w:p w:rsidR="00A37B81" w:rsidRPr="00A37B81" w:rsidRDefault="00A37B81" w:rsidP="00A37B81">
            <w:pPr>
              <w:rPr>
                <w:rFonts w:ascii="Arial" w:hAnsi="Arial" w:cs="Arial"/>
              </w:rPr>
            </w:pPr>
            <w:r w:rsidRPr="00A37B81">
              <w:rPr>
                <w:rFonts w:ascii="Arial" w:hAnsi="Arial" w:cs="Arial"/>
              </w:rPr>
              <w:t xml:space="preserve">  </w:t>
            </w:r>
          </w:p>
          <w:p w:rsidR="00A37B81" w:rsidRPr="00A37B81" w:rsidRDefault="00A37B81" w:rsidP="00A37B81">
            <w:pPr>
              <w:rPr>
                <w:rFonts w:ascii="Arial" w:hAnsi="Arial" w:cs="Arial"/>
              </w:rPr>
            </w:pPr>
            <w:r w:rsidRPr="00A37B81">
              <w:rPr>
                <w:rFonts w:ascii="Arial" w:hAnsi="Arial" w:cs="Arial"/>
              </w:rPr>
              <w:t>Non Medical Prescriber or willingness to complete this training</w:t>
            </w:r>
          </w:p>
          <w:p w:rsidR="00A37B81" w:rsidRPr="00A37B81" w:rsidRDefault="00A37B81" w:rsidP="00A37B81">
            <w:pPr>
              <w:rPr>
                <w:rFonts w:ascii="Arial" w:hAnsi="Arial" w:cs="Arial"/>
              </w:rPr>
            </w:pPr>
          </w:p>
          <w:p w:rsidR="005106B0" w:rsidRPr="00A37B81" w:rsidRDefault="005106B0" w:rsidP="00A37B81">
            <w:pPr>
              <w:rPr>
                <w:rFonts w:ascii="Arial" w:hAnsi="Arial" w:cs="Arial"/>
              </w:rPr>
            </w:pPr>
            <w:r w:rsidRPr="00A37B81">
              <w:rPr>
                <w:rFonts w:ascii="Arial" w:hAnsi="Arial" w:cs="Arial"/>
              </w:rPr>
              <w:t>Management Qualification</w:t>
            </w:r>
          </w:p>
          <w:p w:rsidR="005106B0" w:rsidRPr="00A37B81" w:rsidRDefault="005106B0" w:rsidP="00AB1E1E">
            <w:pPr>
              <w:ind w:left="360"/>
              <w:rPr>
                <w:rFonts w:ascii="Arial" w:hAnsi="Arial" w:cs="Arial"/>
              </w:rPr>
            </w:pPr>
          </w:p>
          <w:p w:rsidR="005106B0" w:rsidRPr="00A37B81" w:rsidRDefault="005106B0" w:rsidP="00A37B81">
            <w:pPr>
              <w:rPr>
                <w:rFonts w:ascii="Arial" w:hAnsi="Arial" w:cs="Arial"/>
              </w:rPr>
            </w:pPr>
            <w:r w:rsidRPr="00A37B81">
              <w:rPr>
                <w:rFonts w:ascii="Arial" w:hAnsi="Arial" w:cs="Arial"/>
              </w:rPr>
              <w:t>Leadership Qualification</w:t>
            </w:r>
          </w:p>
          <w:p w:rsidR="005106B0" w:rsidRPr="00A37B81" w:rsidRDefault="005106B0" w:rsidP="00AB1E1E">
            <w:pPr>
              <w:ind w:left="360"/>
              <w:rPr>
                <w:rFonts w:ascii="Arial" w:hAnsi="Arial" w:cs="Arial"/>
              </w:rPr>
            </w:pPr>
          </w:p>
          <w:p w:rsidR="005106B0" w:rsidRPr="00A37B81" w:rsidRDefault="005106B0" w:rsidP="00A37B81">
            <w:pPr>
              <w:spacing w:line="276" w:lineRule="auto"/>
              <w:rPr>
                <w:rFonts w:ascii="Arial" w:hAnsi="Arial" w:cs="Arial"/>
              </w:rPr>
            </w:pPr>
            <w:r w:rsidRPr="00A37B81">
              <w:rPr>
                <w:rFonts w:ascii="Arial" w:hAnsi="Arial" w:cs="Arial"/>
              </w:rPr>
              <w:t>Evidence of leading/ participating in QI projects.</w:t>
            </w:r>
          </w:p>
          <w:p w:rsidR="00A37B81" w:rsidRPr="00A37B81" w:rsidRDefault="00A37B81" w:rsidP="00A37B81">
            <w:pPr>
              <w:spacing w:line="276" w:lineRule="auto"/>
              <w:ind w:left="360"/>
              <w:rPr>
                <w:rFonts w:ascii="Arial" w:hAnsi="Arial" w:cs="Arial"/>
              </w:rPr>
            </w:pPr>
          </w:p>
          <w:p w:rsidR="00A37B81" w:rsidRPr="00A37B81" w:rsidRDefault="00A37B81" w:rsidP="00A37B81">
            <w:pPr>
              <w:spacing w:line="276" w:lineRule="auto"/>
              <w:rPr>
                <w:rFonts w:ascii="Arial" w:hAnsi="Arial" w:cs="Arial"/>
              </w:rPr>
            </w:pPr>
            <w:r w:rsidRPr="00A37B81">
              <w:rPr>
                <w:rFonts w:ascii="Arial" w:hAnsi="Arial" w:cs="Arial"/>
              </w:rPr>
              <w:t>RCGP part 1 &amp; 2</w:t>
            </w:r>
          </w:p>
        </w:tc>
      </w:tr>
      <w:tr w:rsidR="005106B0" w:rsidTr="00A37B81">
        <w:tblPrEx>
          <w:tblBorders>
            <w:insideH w:val="single" w:sz="6" w:space="0" w:color="auto"/>
            <w:insideV w:val="single" w:sz="6" w:space="0" w:color="auto"/>
          </w:tblBorders>
        </w:tblPrEx>
        <w:tc>
          <w:tcPr>
            <w:tcW w:w="3168" w:type="dxa"/>
            <w:tcBorders>
              <w:top w:val="nil"/>
            </w:tcBorders>
          </w:tcPr>
          <w:p w:rsidR="005106B0" w:rsidRDefault="005106B0" w:rsidP="00AB1E1E">
            <w:pPr>
              <w:jc w:val="both"/>
              <w:rPr>
                <w:rFonts w:ascii="Arial" w:hAnsi="Arial" w:cs="Arial"/>
                <w:b/>
              </w:rPr>
            </w:pPr>
          </w:p>
          <w:p w:rsidR="005106B0" w:rsidRDefault="005106B0" w:rsidP="00AB1E1E">
            <w:pPr>
              <w:jc w:val="both"/>
              <w:rPr>
                <w:rFonts w:ascii="Arial" w:hAnsi="Arial" w:cs="Arial"/>
                <w:b/>
              </w:rPr>
            </w:pPr>
            <w:r>
              <w:rPr>
                <w:rFonts w:ascii="Arial" w:hAnsi="Arial" w:cs="Arial"/>
                <w:b/>
                <w:sz w:val="22"/>
              </w:rPr>
              <w:t>EXPERIENCE:</w:t>
            </w:r>
          </w:p>
          <w:p w:rsidR="005106B0" w:rsidRDefault="005106B0" w:rsidP="00AB1E1E">
            <w:pPr>
              <w:jc w:val="both"/>
              <w:rPr>
                <w:rFonts w:ascii="Arial" w:hAnsi="Arial" w:cs="Arial"/>
                <w:b/>
              </w:rPr>
            </w:pPr>
          </w:p>
          <w:p w:rsidR="005106B0" w:rsidRDefault="005106B0" w:rsidP="00AB1E1E">
            <w:pPr>
              <w:jc w:val="both"/>
              <w:rPr>
                <w:rFonts w:ascii="Arial" w:hAnsi="Arial" w:cs="Arial"/>
                <w:b/>
              </w:rPr>
            </w:pPr>
          </w:p>
          <w:p w:rsidR="005106B0" w:rsidRDefault="005106B0" w:rsidP="00AB1E1E">
            <w:pPr>
              <w:jc w:val="both"/>
              <w:rPr>
                <w:rFonts w:ascii="Arial" w:hAnsi="Arial" w:cs="Arial"/>
                <w:b/>
              </w:rPr>
            </w:pPr>
          </w:p>
          <w:p w:rsidR="005106B0" w:rsidRDefault="005106B0" w:rsidP="00AB1E1E">
            <w:pPr>
              <w:jc w:val="both"/>
              <w:rPr>
                <w:rFonts w:ascii="Arial" w:hAnsi="Arial" w:cs="Arial"/>
                <w:b/>
              </w:rPr>
            </w:pPr>
          </w:p>
          <w:p w:rsidR="005106B0" w:rsidRDefault="005106B0" w:rsidP="00AB1E1E">
            <w:pPr>
              <w:jc w:val="both"/>
              <w:rPr>
                <w:rFonts w:ascii="Arial" w:hAnsi="Arial" w:cs="Arial"/>
                <w:b/>
              </w:rPr>
            </w:pPr>
          </w:p>
        </w:tc>
        <w:tc>
          <w:tcPr>
            <w:tcW w:w="3886" w:type="dxa"/>
            <w:tcBorders>
              <w:top w:val="nil"/>
            </w:tcBorders>
          </w:tcPr>
          <w:p w:rsidR="00A37B81" w:rsidRDefault="00A37B81" w:rsidP="00A37B81">
            <w:pPr>
              <w:rPr>
                <w:rFonts w:ascii="Arial" w:hAnsi="Arial" w:cs="Arial"/>
              </w:rPr>
            </w:pPr>
            <w:r w:rsidRPr="00217AB4">
              <w:rPr>
                <w:rFonts w:ascii="Arial" w:hAnsi="Arial" w:cs="Arial"/>
              </w:rPr>
              <w:lastRenderedPageBreak/>
              <w:t>Significant experience of working with people who have moderate to severe drug/alcohol dependency</w:t>
            </w:r>
            <w:r>
              <w:rPr>
                <w:rFonts w:ascii="Arial" w:hAnsi="Arial" w:cs="Arial"/>
              </w:rPr>
              <w:t>.</w:t>
            </w:r>
          </w:p>
          <w:p w:rsidR="00A37B81" w:rsidRDefault="00A37B81" w:rsidP="00A37B81">
            <w:pPr>
              <w:rPr>
                <w:rFonts w:ascii="Arial" w:hAnsi="Arial" w:cs="Arial"/>
              </w:rPr>
            </w:pPr>
          </w:p>
          <w:p w:rsidR="00A37B81" w:rsidRDefault="004F0D83" w:rsidP="00A37B81">
            <w:pPr>
              <w:rPr>
                <w:rFonts w:ascii="Arial" w:hAnsi="Arial" w:cs="Arial"/>
              </w:rPr>
            </w:pPr>
            <w:r w:rsidRPr="00217AB4">
              <w:rPr>
                <w:rFonts w:ascii="Arial" w:hAnsi="Arial" w:cs="Arial"/>
              </w:rPr>
              <w:t xml:space="preserve">Post registration clinical experience </w:t>
            </w:r>
            <w:r>
              <w:rPr>
                <w:rFonts w:ascii="Arial" w:hAnsi="Arial" w:cs="Arial"/>
              </w:rPr>
              <w:t xml:space="preserve">in </w:t>
            </w:r>
            <w:r w:rsidR="00A37B81" w:rsidRPr="00217AB4">
              <w:rPr>
                <w:rFonts w:ascii="Arial" w:hAnsi="Arial" w:cs="Arial"/>
              </w:rPr>
              <w:t xml:space="preserve">substance misuse </w:t>
            </w:r>
          </w:p>
          <w:p w:rsidR="00A37B81" w:rsidRPr="00217AB4" w:rsidRDefault="00A37B81" w:rsidP="00A37B81">
            <w:pPr>
              <w:rPr>
                <w:rFonts w:ascii="Arial" w:hAnsi="Arial" w:cs="Arial"/>
              </w:rPr>
            </w:pPr>
          </w:p>
          <w:p w:rsidR="00A37B81" w:rsidRPr="00217AB4" w:rsidRDefault="00A37B81" w:rsidP="00A37B81">
            <w:pPr>
              <w:rPr>
                <w:rFonts w:ascii="Arial" w:hAnsi="Arial" w:cs="Arial"/>
              </w:rPr>
            </w:pPr>
            <w:r w:rsidRPr="00217AB4">
              <w:rPr>
                <w:rFonts w:ascii="Arial" w:hAnsi="Arial" w:cs="Arial"/>
              </w:rPr>
              <w:t>Evidence of further study and training in substance misuse</w:t>
            </w:r>
            <w:r>
              <w:rPr>
                <w:rFonts w:ascii="Arial" w:hAnsi="Arial" w:cs="Arial"/>
              </w:rPr>
              <w:t xml:space="preserve"> </w:t>
            </w:r>
            <w:proofErr w:type="spellStart"/>
            <w:r>
              <w:rPr>
                <w:rFonts w:ascii="Arial" w:hAnsi="Arial" w:cs="Arial"/>
              </w:rPr>
              <w:t>ie</w:t>
            </w:r>
            <w:proofErr w:type="spellEnd"/>
            <w:r>
              <w:rPr>
                <w:rFonts w:ascii="Arial" w:hAnsi="Arial" w:cs="Arial"/>
              </w:rPr>
              <w:t xml:space="preserve"> MI.</w:t>
            </w:r>
          </w:p>
          <w:p w:rsidR="00A37B81" w:rsidRPr="00217AB4" w:rsidRDefault="00A37B81" w:rsidP="00A37B81">
            <w:pPr>
              <w:rPr>
                <w:rFonts w:ascii="Arial" w:hAnsi="Arial" w:cs="Arial"/>
              </w:rPr>
            </w:pPr>
          </w:p>
          <w:p w:rsidR="00A37B81" w:rsidRDefault="00A37B81" w:rsidP="00A37B81">
            <w:pPr>
              <w:rPr>
                <w:rFonts w:ascii="Arial" w:hAnsi="Arial" w:cs="Arial"/>
              </w:rPr>
            </w:pPr>
            <w:r>
              <w:rPr>
                <w:rFonts w:ascii="Arial" w:hAnsi="Arial" w:cs="Arial"/>
              </w:rPr>
              <w:t xml:space="preserve">Evidence of working with validated risk assessment tools. </w:t>
            </w:r>
          </w:p>
          <w:p w:rsidR="00A37B81" w:rsidRPr="00217AB4" w:rsidRDefault="00A37B81" w:rsidP="00A37B81">
            <w:pPr>
              <w:rPr>
                <w:rFonts w:ascii="Arial" w:hAnsi="Arial" w:cs="Arial"/>
              </w:rPr>
            </w:pPr>
          </w:p>
          <w:p w:rsidR="00A37B81" w:rsidRDefault="00A37B81" w:rsidP="00A37B81">
            <w:pPr>
              <w:rPr>
                <w:rFonts w:ascii="Arial" w:hAnsi="Arial" w:cs="Arial"/>
              </w:rPr>
            </w:pPr>
            <w:r w:rsidRPr="00217AB4">
              <w:rPr>
                <w:rFonts w:ascii="Arial" w:hAnsi="Arial" w:cs="Arial"/>
              </w:rPr>
              <w:t>Effective listening, communication and interpersonal skills</w:t>
            </w:r>
            <w:r>
              <w:rPr>
                <w:rFonts w:ascii="Arial" w:hAnsi="Arial" w:cs="Arial"/>
              </w:rPr>
              <w:t>.</w:t>
            </w:r>
          </w:p>
          <w:p w:rsidR="00A37B81" w:rsidRPr="00217AB4" w:rsidRDefault="00A37B81" w:rsidP="00A37B81">
            <w:pPr>
              <w:rPr>
                <w:rFonts w:ascii="Arial" w:hAnsi="Arial" w:cs="Arial"/>
              </w:rPr>
            </w:pPr>
          </w:p>
          <w:p w:rsidR="00A37B81" w:rsidRDefault="00A37B81" w:rsidP="00A37B81">
            <w:pPr>
              <w:rPr>
                <w:rFonts w:ascii="Arial" w:hAnsi="Arial" w:cs="Arial"/>
              </w:rPr>
            </w:pPr>
            <w:r w:rsidRPr="00217AB4">
              <w:rPr>
                <w:rFonts w:ascii="Arial" w:hAnsi="Arial" w:cs="Arial"/>
              </w:rPr>
              <w:t>E</w:t>
            </w:r>
            <w:r>
              <w:rPr>
                <w:rFonts w:ascii="Arial" w:hAnsi="Arial" w:cs="Arial"/>
              </w:rPr>
              <w:t>ffective time management skills.</w:t>
            </w:r>
          </w:p>
          <w:p w:rsidR="004F0D83" w:rsidRDefault="004F0D83" w:rsidP="00A37B81">
            <w:pPr>
              <w:rPr>
                <w:rFonts w:ascii="Arial" w:hAnsi="Arial" w:cs="Arial"/>
              </w:rPr>
            </w:pPr>
          </w:p>
          <w:p w:rsidR="00A37B81" w:rsidRPr="00217AB4" w:rsidRDefault="00A37B81" w:rsidP="00A37B81">
            <w:pPr>
              <w:rPr>
                <w:rFonts w:ascii="Arial" w:hAnsi="Arial" w:cs="Arial"/>
              </w:rPr>
            </w:pPr>
          </w:p>
          <w:p w:rsidR="005106B0" w:rsidRPr="00723545" w:rsidRDefault="005106B0" w:rsidP="00A37B81">
            <w:pPr>
              <w:spacing w:before="120" w:after="120"/>
              <w:ind w:left="360"/>
              <w:rPr>
                <w:rFonts w:ascii="Arial" w:hAnsi="Arial" w:cs="Arial"/>
              </w:rPr>
            </w:pPr>
          </w:p>
        </w:tc>
        <w:tc>
          <w:tcPr>
            <w:tcW w:w="2693" w:type="dxa"/>
            <w:tcBorders>
              <w:top w:val="nil"/>
            </w:tcBorders>
          </w:tcPr>
          <w:p w:rsidR="005106B0" w:rsidRPr="00A37B81" w:rsidRDefault="005106B0" w:rsidP="00AB1E1E">
            <w:pPr>
              <w:ind w:left="720"/>
              <w:rPr>
                <w:rFonts w:ascii="Arial" w:hAnsi="Arial" w:cs="Arial"/>
              </w:rPr>
            </w:pPr>
          </w:p>
          <w:p w:rsidR="005106B0" w:rsidRPr="00A37B81" w:rsidRDefault="005106B0" w:rsidP="00A37B81">
            <w:pPr>
              <w:rPr>
                <w:rFonts w:ascii="Arial" w:hAnsi="Arial" w:cs="Arial"/>
              </w:rPr>
            </w:pPr>
            <w:r w:rsidRPr="00A37B81">
              <w:rPr>
                <w:rFonts w:ascii="Arial" w:hAnsi="Arial" w:cs="Arial"/>
              </w:rPr>
              <w:t xml:space="preserve">Experience of working within a custodial setting </w:t>
            </w:r>
          </w:p>
          <w:p w:rsidR="005106B0" w:rsidRPr="00A37B81" w:rsidRDefault="005106B0" w:rsidP="00AB1E1E">
            <w:pPr>
              <w:rPr>
                <w:rFonts w:ascii="Arial" w:hAnsi="Arial" w:cs="Arial"/>
              </w:rPr>
            </w:pPr>
          </w:p>
          <w:p w:rsidR="005106B0" w:rsidRPr="00A37B81" w:rsidRDefault="005106B0" w:rsidP="00AB1E1E">
            <w:pPr>
              <w:rPr>
                <w:rFonts w:ascii="Arial" w:hAnsi="Arial" w:cs="Arial"/>
              </w:rPr>
            </w:pPr>
          </w:p>
          <w:p w:rsidR="005106B0" w:rsidRPr="00A37B81" w:rsidRDefault="005106B0" w:rsidP="00A37B81">
            <w:pPr>
              <w:spacing w:line="276" w:lineRule="auto"/>
              <w:rPr>
                <w:rFonts w:ascii="Arial" w:hAnsi="Arial" w:cs="Arial"/>
              </w:rPr>
            </w:pPr>
            <w:r w:rsidRPr="00A37B81">
              <w:rPr>
                <w:rFonts w:ascii="Arial" w:hAnsi="Arial" w:cs="Arial"/>
              </w:rPr>
              <w:lastRenderedPageBreak/>
              <w:t>Ability to</w:t>
            </w:r>
            <w:r w:rsidR="00A37B81" w:rsidRPr="00A37B81">
              <w:rPr>
                <w:rFonts w:ascii="Arial" w:hAnsi="Arial" w:cs="Arial"/>
              </w:rPr>
              <w:t xml:space="preserve"> understand the application of C</w:t>
            </w:r>
            <w:r w:rsidRPr="00A37B81">
              <w:rPr>
                <w:rFonts w:ascii="Arial" w:hAnsi="Arial" w:cs="Arial"/>
              </w:rPr>
              <w:t>linical Governance.</w:t>
            </w:r>
          </w:p>
          <w:p w:rsidR="005106B0" w:rsidRPr="00A37B81" w:rsidRDefault="005106B0" w:rsidP="00AB1E1E">
            <w:pPr>
              <w:ind w:left="360"/>
              <w:rPr>
                <w:rFonts w:ascii="Arial" w:hAnsi="Arial" w:cs="Arial"/>
              </w:rPr>
            </w:pPr>
          </w:p>
          <w:p w:rsidR="005106B0" w:rsidRPr="00A37B81" w:rsidRDefault="005106B0" w:rsidP="00AB1E1E">
            <w:pPr>
              <w:rPr>
                <w:rFonts w:ascii="Arial" w:hAnsi="Arial" w:cs="Arial"/>
              </w:rPr>
            </w:pPr>
          </w:p>
          <w:p w:rsidR="005106B0" w:rsidRPr="00A37B81" w:rsidRDefault="004F0D83" w:rsidP="004F0D83">
            <w:pPr>
              <w:rPr>
                <w:rFonts w:ascii="Arial" w:hAnsi="Arial" w:cs="Arial"/>
              </w:rPr>
            </w:pPr>
            <w:r w:rsidRPr="00217AB4">
              <w:rPr>
                <w:rFonts w:ascii="Arial" w:hAnsi="Arial" w:cs="Arial"/>
              </w:rPr>
              <w:t xml:space="preserve">Post registration clinical experience </w:t>
            </w:r>
            <w:r>
              <w:rPr>
                <w:rFonts w:ascii="Arial" w:hAnsi="Arial" w:cs="Arial"/>
              </w:rPr>
              <w:t xml:space="preserve">in </w:t>
            </w:r>
            <w:r w:rsidRPr="00217AB4">
              <w:rPr>
                <w:rFonts w:ascii="Arial" w:hAnsi="Arial" w:cs="Arial"/>
              </w:rPr>
              <w:t>mental health.</w:t>
            </w:r>
          </w:p>
        </w:tc>
      </w:tr>
      <w:tr w:rsidR="005106B0" w:rsidRPr="00A37B81" w:rsidTr="00A37B81">
        <w:tblPrEx>
          <w:tblBorders>
            <w:insideH w:val="single" w:sz="6" w:space="0" w:color="auto"/>
            <w:insideV w:val="single" w:sz="6" w:space="0" w:color="auto"/>
          </w:tblBorders>
        </w:tblPrEx>
        <w:tc>
          <w:tcPr>
            <w:tcW w:w="3168" w:type="dxa"/>
          </w:tcPr>
          <w:p w:rsidR="005106B0" w:rsidRPr="00A37B81" w:rsidRDefault="005106B0" w:rsidP="00AB1E1E">
            <w:pPr>
              <w:jc w:val="both"/>
              <w:rPr>
                <w:rFonts w:ascii="Arial" w:hAnsi="Arial" w:cs="Arial"/>
                <w:b/>
              </w:rPr>
            </w:pPr>
          </w:p>
          <w:p w:rsidR="005106B0" w:rsidRPr="00A37B81" w:rsidRDefault="005106B0" w:rsidP="00AB1E1E">
            <w:pPr>
              <w:jc w:val="both"/>
              <w:rPr>
                <w:rFonts w:ascii="Arial" w:hAnsi="Arial" w:cs="Arial"/>
                <w:b/>
              </w:rPr>
            </w:pPr>
            <w:r w:rsidRPr="00A37B81">
              <w:rPr>
                <w:rFonts w:ascii="Arial" w:hAnsi="Arial" w:cs="Arial"/>
                <w:b/>
              </w:rPr>
              <w:t>KNOWLEDGE &amp;</w:t>
            </w:r>
          </w:p>
          <w:p w:rsidR="005106B0" w:rsidRPr="00A37B81" w:rsidRDefault="005106B0" w:rsidP="00AB1E1E">
            <w:pPr>
              <w:jc w:val="both"/>
              <w:rPr>
                <w:rFonts w:ascii="Arial" w:hAnsi="Arial" w:cs="Arial"/>
                <w:b/>
              </w:rPr>
            </w:pPr>
            <w:r w:rsidRPr="00A37B81">
              <w:rPr>
                <w:rFonts w:ascii="Arial" w:hAnsi="Arial" w:cs="Arial"/>
                <w:b/>
              </w:rPr>
              <w:t>SKILLS:</w:t>
            </w:r>
          </w:p>
          <w:p w:rsidR="005106B0" w:rsidRPr="00A37B81" w:rsidRDefault="005106B0" w:rsidP="00AB1E1E">
            <w:pPr>
              <w:jc w:val="both"/>
              <w:rPr>
                <w:rFonts w:ascii="Arial" w:hAnsi="Arial" w:cs="Arial"/>
                <w:b/>
              </w:rPr>
            </w:pPr>
          </w:p>
          <w:p w:rsidR="005106B0" w:rsidRPr="00A37B81" w:rsidRDefault="005106B0" w:rsidP="00AB1E1E">
            <w:pPr>
              <w:jc w:val="both"/>
              <w:rPr>
                <w:rFonts w:ascii="Arial" w:hAnsi="Arial" w:cs="Arial"/>
                <w:b/>
              </w:rPr>
            </w:pPr>
          </w:p>
          <w:p w:rsidR="005106B0" w:rsidRPr="00A37B81" w:rsidRDefault="005106B0" w:rsidP="00AB1E1E">
            <w:pPr>
              <w:jc w:val="both"/>
              <w:rPr>
                <w:rFonts w:ascii="Arial" w:hAnsi="Arial" w:cs="Arial"/>
                <w:b/>
              </w:rPr>
            </w:pPr>
          </w:p>
          <w:p w:rsidR="005106B0" w:rsidRPr="00A37B81" w:rsidRDefault="005106B0" w:rsidP="00AB1E1E">
            <w:pPr>
              <w:jc w:val="both"/>
              <w:rPr>
                <w:rFonts w:ascii="Arial" w:hAnsi="Arial" w:cs="Arial"/>
                <w:b/>
              </w:rPr>
            </w:pPr>
          </w:p>
        </w:tc>
        <w:tc>
          <w:tcPr>
            <w:tcW w:w="3886" w:type="dxa"/>
          </w:tcPr>
          <w:p w:rsidR="005106B0" w:rsidRDefault="005106B0" w:rsidP="00AB1E1E">
            <w:pPr>
              <w:pStyle w:val="Heading1"/>
              <w:rPr>
                <w:b w:val="0"/>
              </w:rPr>
            </w:pPr>
            <w:proofErr w:type="gramStart"/>
            <w:r w:rsidRPr="00A37B81">
              <w:rPr>
                <w:b w:val="0"/>
              </w:rPr>
              <w:t>Excellent written and verbal/non verbal communication and interpersonal skills.</w:t>
            </w:r>
            <w:proofErr w:type="gramEnd"/>
          </w:p>
          <w:p w:rsidR="004F0D83" w:rsidRPr="004F0D83" w:rsidRDefault="004F0D83" w:rsidP="004F0D83"/>
          <w:p w:rsidR="005106B0" w:rsidRDefault="005106B0" w:rsidP="00AB1E1E">
            <w:pPr>
              <w:pStyle w:val="Heading1"/>
              <w:rPr>
                <w:b w:val="0"/>
              </w:rPr>
            </w:pPr>
            <w:r w:rsidRPr="00A37B81">
              <w:rPr>
                <w:b w:val="0"/>
              </w:rPr>
              <w:t xml:space="preserve">Competencies in </w:t>
            </w:r>
            <w:proofErr w:type="gramStart"/>
            <w:r w:rsidRPr="00A37B81">
              <w:rPr>
                <w:b w:val="0"/>
              </w:rPr>
              <w:t>delivering  person</w:t>
            </w:r>
            <w:proofErr w:type="gramEnd"/>
            <w:r w:rsidRPr="00A37B81">
              <w:rPr>
                <w:b w:val="0"/>
              </w:rPr>
              <w:t xml:space="preserve"> centred, needs led care.</w:t>
            </w:r>
          </w:p>
          <w:p w:rsidR="004F0D83" w:rsidRPr="004F0D83" w:rsidRDefault="004F0D83" w:rsidP="004F0D83"/>
          <w:p w:rsidR="005106B0" w:rsidRDefault="005106B0" w:rsidP="00AB1E1E">
            <w:pPr>
              <w:pStyle w:val="Heading1"/>
              <w:rPr>
                <w:b w:val="0"/>
              </w:rPr>
            </w:pPr>
            <w:proofErr w:type="gramStart"/>
            <w:r w:rsidRPr="00A37B81">
              <w:rPr>
                <w:b w:val="0"/>
              </w:rPr>
              <w:t>Awareness of professional and clinical accountability, legal issues, role limitations and boundaries and balancing duty of care and public safety issues.</w:t>
            </w:r>
            <w:proofErr w:type="gramEnd"/>
            <w:r w:rsidRPr="00A37B81">
              <w:rPr>
                <w:b w:val="0"/>
              </w:rPr>
              <w:t xml:space="preserve"> </w:t>
            </w:r>
          </w:p>
          <w:p w:rsidR="004F0D83" w:rsidRPr="004F0D83" w:rsidRDefault="004F0D83" w:rsidP="004F0D83"/>
          <w:p w:rsidR="005106B0" w:rsidRPr="00A37B81" w:rsidRDefault="005106B0" w:rsidP="00AB1E1E">
            <w:pPr>
              <w:pStyle w:val="Heading1"/>
              <w:rPr>
                <w:b w:val="0"/>
              </w:rPr>
            </w:pPr>
            <w:r w:rsidRPr="00A37B81">
              <w:rPr>
                <w:b w:val="0"/>
              </w:rPr>
              <w:t>Flexible and Innovative approaches to working practices.</w:t>
            </w:r>
          </w:p>
          <w:p w:rsidR="005106B0" w:rsidRPr="00A37B81" w:rsidRDefault="005106B0" w:rsidP="00AB1E1E">
            <w:pPr>
              <w:pStyle w:val="Heading1"/>
              <w:rPr>
                <w:b w:val="0"/>
              </w:rPr>
            </w:pPr>
            <w:r w:rsidRPr="00A37B81">
              <w:rPr>
                <w:b w:val="0"/>
              </w:rPr>
              <w:t>Knowledge and ability to apply robust risk management process</w:t>
            </w:r>
          </w:p>
          <w:p w:rsidR="005106B0" w:rsidRPr="00A37B81" w:rsidRDefault="005106B0" w:rsidP="00AB1E1E">
            <w:pPr>
              <w:rPr>
                <w:rFonts w:ascii="Arial" w:hAnsi="Arial" w:cs="Arial"/>
              </w:rPr>
            </w:pPr>
          </w:p>
          <w:p w:rsidR="005106B0" w:rsidRPr="00A37B81" w:rsidRDefault="005106B0" w:rsidP="00AB1E1E">
            <w:pPr>
              <w:rPr>
                <w:rFonts w:ascii="Arial" w:hAnsi="Arial" w:cs="Arial"/>
              </w:rPr>
            </w:pPr>
            <w:r w:rsidRPr="00A37B81">
              <w:rPr>
                <w:rFonts w:ascii="Arial" w:hAnsi="Arial" w:cs="Arial"/>
              </w:rPr>
              <w:t>Commitment to multidisciplinary / multi-agency working</w:t>
            </w:r>
          </w:p>
          <w:p w:rsidR="005106B0" w:rsidRPr="00A37B81" w:rsidRDefault="005106B0" w:rsidP="00AB1E1E">
            <w:pPr>
              <w:rPr>
                <w:rFonts w:ascii="Arial" w:hAnsi="Arial" w:cs="Arial"/>
              </w:rPr>
            </w:pPr>
          </w:p>
          <w:p w:rsidR="005106B0" w:rsidRPr="00A37B81" w:rsidRDefault="005106B0" w:rsidP="00AB1E1E">
            <w:pPr>
              <w:spacing w:after="120"/>
              <w:rPr>
                <w:rFonts w:ascii="Arial" w:hAnsi="Arial" w:cs="Arial"/>
              </w:rPr>
            </w:pPr>
            <w:r w:rsidRPr="00A37B81">
              <w:rPr>
                <w:rFonts w:ascii="Arial" w:hAnsi="Arial" w:cs="Arial"/>
              </w:rPr>
              <w:t>Ability to work autonomously within role and remit</w:t>
            </w:r>
          </w:p>
          <w:p w:rsidR="005106B0" w:rsidRPr="00A37B81" w:rsidRDefault="005106B0" w:rsidP="00AB1E1E">
            <w:pPr>
              <w:spacing w:after="120"/>
              <w:rPr>
                <w:rFonts w:ascii="Arial" w:hAnsi="Arial" w:cs="Arial"/>
              </w:rPr>
            </w:pPr>
            <w:r w:rsidRPr="00A37B81">
              <w:rPr>
                <w:rFonts w:ascii="Arial" w:hAnsi="Arial" w:cs="Arial"/>
              </w:rPr>
              <w:t xml:space="preserve">Good IT skills </w:t>
            </w:r>
          </w:p>
          <w:p w:rsidR="005106B0" w:rsidRPr="00A37B81" w:rsidRDefault="005106B0" w:rsidP="00AB1E1E">
            <w:pPr>
              <w:spacing w:after="120"/>
              <w:rPr>
                <w:rFonts w:ascii="Arial" w:hAnsi="Arial" w:cs="Arial"/>
              </w:rPr>
            </w:pPr>
            <w:r w:rsidRPr="00A37B81">
              <w:rPr>
                <w:rFonts w:ascii="Arial" w:hAnsi="Arial" w:cs="Arial"/>
              </w:rPr>
              <w:t>Experience of E-health systems.</w:t>
            </w:r>
          </w:p>
          <w:p w:rsidR="005106B0" w:rsidRPr="00A37B81" w:rsidRDefault="005106B0" w:rsidP="00AB1E1E">
            <w:pPr>
              <w:spacing w:line="276" w:lineRule="auto"/>
              <w:rPr>
                <w:rFonts w:ascii="Arial" w:hAnsi="Arial" w:cs="Arial"/>
              </w:rPr>
            </w:pPr>
            <w:r w:rsidRPr="00A37B81">
              <w:rPr>
                <w:rFonts w:ascii="Arial" w:hAnsi="Arial" w:cs="Arial"/>
              </w:rPr>
              <w:t>Risk assessment skills</w:t>
            </w:r>
          </w:p>
          <w:p w:rsidR="005106B0" w:rsidRPr="00A37B81" w:rsidRDefault="005106B0" w:rsidP="00AB1E1E">
            <w:pPr>
              <w:spacing w:line="276" w:lineRule="auto"/>
              <w:rPr>
                <w:rFonts w:ascii="Arial" w:hAnsi="Arial" w:cs="Arial"/>
              </w:rPr>
            </w:pPr>
          </w:p>
          <w:p w:rsidR="005106B0" w:rsidRDefault="005106B0" w:rsidP="00AB1E1E">
            <w:pPr>
              <w:spacing w:line="276" w:lineRule="auto"/>
              <w:ind w:right="-270"/>
              <w:rPr>
                <w:rFonts w:ascii="Arial" w:hAnsi="Arial" w:cs="Arial"/>
              </w:rPr>
            </w:pPr>
            <w:r w:rsidRPr="00A37B81">
              <w:rPr>
                <w:rFonts w:ascii="Arial" w:hAnsi="Arial" w:cs="Arial"/>
              </w:rPr>
              <w:t>The ability to work independently and effectively as part of a team.</w:t>
            </w:r>
          </w:p>
          <w:p w:rsidR="00A37B81" w:rsidRDefault="00A37B81" w:rsidP="00AB1E1E">
            <w:pPr>
              <w:spacing w:line="276" w:lineRule="auto"/>
              <w:ind w:right="-270"/>
              <w:rPr>
                <w:rFonts w:ascii="Arial" w:hAnsi="Arial" w:cs="Arial"/>
              </w:rPr>
            </w:pPr>
          </w:p>
          <w:p w:rsidR="00A37B81" w:rsidRPr="00A37B81" w:rsidRDefault="00A37B81" w:rsidP="00AB1E1E">
            <w:pPr>
              <w:spacing w:line="276" w:lineRule="auto"/>
              <w:ind w:right="-270"/>
              <w:rPr>
                <w:rFonts w:ascii="Arial" w:hAnsi="Arial" w:cs="Arial"/>
              </w:rPr>
            </w:pPr>
            <w:r w:rsidRPr="00217AB4">
              <w:rPr>
                <w:rFonts w:ascii="Arial" w:hAnsi="Arial" w:cs="Arial"/>
              </w:rPr>
              <w:lastRenderedPageBreak/>
              <w:t>Be trained in Alcohol brief intervention</w:t>
            </w:r>
          </w:p>
          <w:p w:rsidR="005106B0" w:rsidRPr="00A37B81" w:rsidRDefault="005106B0" w:rsidP="00AB1E1E">
            <w:pPr>
              <w:spacing w:line="276" w:lineRule="auto"/>
              <w:ind w:right="-270"/>
              <w:rPr>
                <w:rFonts w:ascii="Arial" w:hAnsi="Arial" w:cs="Arial"/>
              </w:rPr>
            </w:pPr>
          </w:p>
          <w:p w:rsidR="005106B0" w:rsidRPr="00A37B81" w:rsidRDefault="005106B0" w:rsidP="00AB1E1E">
            <w:pPr>
              <w:spacing w:line="276" w:lineRule="auto"/>
              <w:rPr>
                <w:rFonts w:ascii="Arial" w:hAnsi="Arial" w:cs="Arial"/>
              </w:rPr>
            </w:pPr>
            <w:r w:rsidRPr="00A37B81">
              <w:rPr>
                <w:rFonts w:ascii="Arial" w:hAnsi="Arial" w:cs="Arial"/>
              </w:rPr>
              <w:t>Ability to use your initiative.</w:t>
            </w:r>
          </w:p>
          <w:p w:rsidR="005106B0" w:rsidRPr="00A37B81" w:rsidRDefault="005106B0" w:rsidP="00AB1E1E">
            <w:pPr>
              <w:spacing w:line="276" w:lineRule="auto"/>
              <w:ind w:left="360" w:right="-270"/>
              <w:rPr>
                <w:rFonts w:ascii="Arial" w:hAnsi="Arial" w:cs="Arial"/>
              </w:rPr>
            </w:pPr>
          </w:p>
        </w:tc>
        <w:tc>
          <w:tcPr>
            <w:tcW w:w="2693" w:type="dxa"/>
          </w:tcPr>
          <w:p w:rsidR="005106B0" w:rsidRPr="00A37B81" w:rsidRDefault="005106B0" w:rsidP="00AB1E1E">
            <w:pPr>
              <w:rPr>
                <w:rFonts w:ascii="Arial" w:hAnsi="Arial" w:cs="Arial"/>
              </w:rPr>
            </w:pPr>
          </w:p>
          <w:p w:rsidR="005106B0" w:rsidRPr="00A37B81" w:rsidRDefault="005106B0" w:rsidP="00AB1E1E">
            <w:pPr>
              <w:autoSpaceDE w:val="0"/>
              <w:autoSpaceDN w:val="0"/>
              <w:adjustRightInd w:val="0"/>
              <w:rPr>
                <w:rFonts w:ascii="Arial" w:hAnsi="Arial" w:cs="Arial"/>
                <w:color w:val="000000"/>
              </w:rPr>
            </w:pPr>
            <w:r w:rsidRPr="00A37B81">
              <w:rPr>
                <w:rFonts w:ascii="Arial" w:hAnsi="Arial" w:cs="Arial"/>
                <w:color w:val="000000"/>
              </w:rPr>
              <w:t xml:space="preserve">Knowledge of prison needs in relation to primary care, mental health and </w:t>
            </w:r>
          </w:p>
          <w:p w:rsidR="005106B0" w:rsidRPr="00A37B81" w:rsidRDefault="005106B0" w:rsidP="00AB1E1E">
            <w:pPr>
              <w:rPr>
                <w:rFonts w:ascii="Arial" w:hAnsi="Arial" w:cs="Arial"/>
              </w:rPr>
            </w:pPr>
            <w:proofErr w:type="gramStart"/>
            <w:r w:rsidRPr="00A37B81">
              <w:rPr>
                <w:rFonts w:ascii="Arial" w:hAnsi="Arial" w:cs="Arial"/>
                <w:color w:val="000000"/>
              </w:rPr>
              <w:t>addiction</w:t>
            </w:r>
            <w:proofErr w:type="gramEnd"/>
            <w:r w:rsidRPr="00A37B81">
              <w:rPr>
                <w:rFonts w:ascii="Arial" w:hAnsi="Arial" w:cs="Arial"/>
                <w:color w:val="000000"/>
              </w:rPr>
              <w:t xml:space="preserve"> support and an ability to work across these areas. </w:t>
            </w:r>
          </w:p>
          <w:p w:rsidR="005106B0" w:rsidRPr="00A37B81" w:rsidRDefault="005106B0" w:rsidP="00AB1E1E">
            <w:pPr>
              <w:spacing w:line="276" w:lineRule="auto"/>
              <w:rPr>
                <w:rFonts w:ascii="Arial" w:hAnsi="Arial" w:cs="Arial"/>
              </w:rPr>
            </w:pPr>
          </w:p>
          <w:p w:rsidR="005106B0" w:rsidRPr="00A37B81" w:rsidRDefault="005106B0" w:rsidP="00AB1E1E">
            <w:pPr>
              <w:spacing w:line="276" w:lineRule="auto"/>
              <w:rPr>
                <w:rFonts w:ascii="Arial" w:hAnsi="Arial" w:cs="Arial"/>
              </w:rPr>
            </w:pPr>
            <w:r w:rsidRPr="00A37B81">
              <w:rPr>
                <w:rFonts w:ascii="Arial" w:hAnsi="Arial" w:cs="Arial"/>
              </w:rPr>
              <w:t>Experience of developing healthcare team.</w:t>
            </w:r>
          </w:p>
          <w:p w:rsidR="005106B0" w:rsidRPr="00A37B81" w:rsidRDefault="005106B0" w:rsidP="00AB1E1E">
            <w:pPr>
              <w:ind w:left="360"/>
              <w:rPr>
                <w:rFonts w:ascii="Arial" w:hAnsi="Arial" w:cs="Arial"/>
              </w:rPr>
            </w:pPr>
          </w:p>
        </w:tc>
      </w:tr>
      <w:tr w:rsidR="005106B0" w:rsidRPr="00A37B81" w:rsidTr="00A37B81">
        <w:tblPrEx>
          <w:tblBorders>
            <w:insideH w:val="single" w:sz="6" w:space="0" w:color="auto"/>
            <w:insideV w:val="single" w:sz="6" w:space="0" w:color="auto"/>
          </w:tblBorders>
        </w:tblPrEx>
        <w:tc>
          <w:tcPr>
            <w:tcW w:w="3168" w:type="dxa"/>
          </w:tcPr>
          <w:p w:rsidR="005106B0" w:rsidRPr="00A37B81" w:rsidRDefault="005106B0" w:rsidP="00AB1E1E">
            <w:pPr>
              <w:jc w:val="both"/>
              <w:rPr>
                <w:rFonts w:ascii="Arial" w:hAnsi="Arial" w:cs="Arial"/>
                <w:b/>
              </w:rPr>
            </w:pPr>
          </w:p>
          <w:p w:rsidR="005106B0" w:rsidRPr="00A37B81" w:rsidRDefault="005106B0" w:rsidP="00AB1E1E">
            <w:pPr>
              <w:jc w:val="both"/>
              <w:rPr>
                <w:rFonts w:ascii="Arial" w:hAnsi="Arial" w:cs="Arial"/>
                <w:b/>
              </w:rPr>
            </w:pPr>
            <w:r w:rsidRPr="00A37B81">
              <w:rPr>
                <w:rFonts w:ascii="Arial" w:hAnsi="Arial" w:cs="Arial"/>
                <w:b/>
              </w:rPr>
              <w:t>OTHER:</w:t>
            </w:r>
          </w:p>
          <w:p w:rsidR="005106B0" w:rsidRPr="00A37B81" w:rsidRDefault="005106B0" w:rsidP="00AB1E1E">
            <w:pPr>
              <w:spacing w:after="120"/>
              <w:rPr>
                <w:rFonts w:ascii="Arial" w:hAnsi="Arial" w:cs="Arial"/>
              </w:rPr>
            </w:pPr>
            <w:r w:rsidRPr="00A37B81">
              <w:rPr>
                <w:rFonts w:ascii="Arial" w:hAnsi="Arial" w:cs="Arial"/>
              </w:rPr>
              <w:t>(</w:t>
            </w:r>
            <w:proofErr w:type="spellStart"/>
            <w:r w:rsidRPr="00A37B81">
              <w:rPr>
                <w:rFonts w:ascii="Arial" w:hAnsi="Arial" w:cs="Arial"/>
              </w:rPr>
              <w:t>eg</w:t>
            </w:r>
            <w:proofErr w:type="spellEnd"/>
            <w:r w:rsidRPr="00A37B81">
              <w:rPr>
                <w:rFonts w:ascii="Arial" w:hAnsi="Arial" w:cs="Arial"/>
              </w:rPr>
              <w:t xml:space="preserve"> travel across Forth Valley)</w:t>
            </w:r>
          </w:p>
          <w:p w:rsidR="005106B0" w:rsidRPr="00A37B81" w:rsidRDefault="005106B0" w:rsidP="00AB1E1E">
            <w:pPr>
              <w:spacing w:after="120"/>
              <w:rPr>
                <w:rFonts w:ascii="Arial" w:hAnsi="Arial" w:cs="Arial"/>
                <w:b/>
              </w:rPr>
            </w:pPr>
          </w:p>
        </w:tc>
        <w:tc>
          <w:tcPr>
            <w:tcW w:w="3886" w:type="dxa"/>
          </w:tcPr>
          <w:p w:rsidR="005106B0" w:rsidRPr="00A37B81" w:rsidRDefault="005106B0" w:rsidP="00AB1E1E">
            <w:pPr>
              <w:rPr>
                <w:rFonts w:ascii="Arial" w:hAnsi="Arial" w:cs="Arial"/>
              </w:rPr>
            </w:pPr>
          </w:p>
          <w:p w:rsidR="005106B0" w:rsidRPr="00A37B81" w:rsidRDefault="004F0D83" w:rsidP="004F0D83">
            <w:pPr>
              <w:rPr>
                <w:rFonts w:ascii="Arial" w:hAnsi="Arial" w:cs="Arial"/>
              </w:rPr>
            </w:pPr>
            <w:r>
              <w:rPr>
                <w:rFonts w:ascii="Arial" w:hAnsi="Arial" w:cs="Arial"/>
              </w:rPr>
              <w:t xml:space="preserve">UK driving licence to allow </w:t>
            </w:r>
            <w:r w:rsidR="005106B0" w:rsidRPr="00A37B81">
              <w:rPr>
                <w:rFonts w:ascii="Arial" w:hAnsi="Arial" w:cs="Arial"/>
              </w:rPr>
              <w:t xml:space="preserve">to </w:t>
            </w:r>
            <w:r>
              <w:rPr>
                <w:rFonts w:ascii="Arial" w:hAnsi="Arial" w:cs="Arial"/>
              </w:rPr>
              <w:t xml:space="preserve">allow </w:t>
            </w:r>
            <w:r w:rsidR="005106B0" w:rsidRPr="00A37B81">
              <w:rPr>
                <w:rFonts w:ascii="Arial" w:hAnsi="Arial" w:cs="Arial"/>
              </w:rPr>
              <w:t xml:space="preserve">travel </w:t>
            </w:r>
            <w:r w:rsidR="00A37B81">
              <w:rPr>
                <w:rFonts w:ascii="Arial" w:hAnsi="Arial" w:cs="Arial"/>
              </w:rPr>
              <w:t>across all 3 NHSFV Prisons</w:t>
            </w:r>
          </w:p>
        </w:tc>
        <w:tc>
          <w:tcPr>
            <w:tcW w:w="2693" w:type="dxa"/>
          </w:tcPr>
          <w:p w:rsidR="005106B0" w:rsidRPr="00A37B81" w:rsidRDefault="005106B0" w:rsidP="00AB1E1E">
            <w:pPr>
              <w:rPr>
                <w:rFonts w:ascii="Arial" w:hAnsi="Arial" w:cs="Arial"/>
              </w:rPr>
            </w:pPr>
          </w:p>
          <w:p w:rsidR="005106B0" w:rsidRPr="00A37B81" w:rsidRDefault="005106B0" w:rsidP="00AB1E1E">
            <w:pPr>
              <w:rPr>
                <w:rFonts w:ascii="Arial" w:hAnsi="Arial" w:cs="Arial"/>
              </w:rPr>
            </w:pPr>
          </w:p>
        </w:tc>
      </w:tr>
    </w:tbl>
    <w:p w:rsidR="005106B0" w:rsidRPr="00A37B81" w:rsidRDefault="005106B0" w:rsidP="005106B0">
      <w:pPr>
        <w:rPr>
          <w:rFonts w:ascii="Arial" w:hAnsi="Arial" w:cs="Arial"/>
        </w:rPr>
      </w:pPr>
    </w:p>
    <w:p w:rsidR="005106B0" w:rsidRPr="00A37B81" w:rsidRDefault="005106B0" w:rsidP="005106B0">
      <w:pPr>
        <w:jc w:val="both"/>
        <w:rPr>
          <w:rFonts w:ascii="Arial" w:hAnsi="Arial" w:cs="Arial"/>
        </w:rPr>
      </w:pPr>
    </w:p>
    <w:p w:rsidR="005106B0" w:rsidRPr="00A37B81" w:rsidRDefault="005106B0" w:rsidP="005106B0">
      <w:pPr>
        <w:jc w:val="both"/>
        <w:rPr>
          <w:rFonts w:ascii="Arial" w:hAnsi="Arial" w:cs="Arial"/>
        </w:rPr>
      </w:pPr>
    </w:p>
    <w:p w:rsidR="00671B0A" w:rsidRDefault="00671B0A" w:rsidP="009A6927">
      <w:pPr>
        <w:rPr>
          <w:rFonts w:ascii="Arial" w:hAnsi="Arial" w:cs="Arial"/>
          <w:b/>
        </w:rPr>
      </w:pPr>
    </w:p>
    <w:p w:rsidR="005106B0" w:rsidRDefault="005106B0" w:rsidP="009A6927">
      <w:pPr>
        <w:rPr>
          <w:rFonts w:ascii="Arial" w:hAnsi="Arial" w:cs="Arial"/>
          <w:b/>
        </w:rPr>
      </w:pPr>
    </w:p>
    <w:p w:rsidR="005106B0" w:rsidRDefault="005106B0" w:rsidP="009A6927">
      <w:pPr>
        <w:rPr>
          <w:rFonts w:ascii="Arial" w:hAnsi="Arial" w:cs="Arial"/>
          <w:b/>
        </w:rPr>
      </w:pPr>
    </w:p>
    <w:p w:rsidR="009A6927" w:rsidRPr="00217AB4" w:rsidRDefault="009A6927" w:rsidP="009A6927">
      <w:pPr>
        <w:jc w:val="both"/>
        <w:rPr>
          <w:rFonts w:ascii="Arial" w:hAnsi="Arial" w:cs="Arial"/>
          <w:b/>
        </w:rPr>
      </w:pPr>
    </w:p>
    <w:p w:rsidR="009A6927" w:rsidRPr="00217AB4" w:rsidRDefault="009A6927" w:rsidP="009A6927">
      <w:pPr>
        <w:jc w:val="both"/>
        <w:rPr>
          <w:rFonts w:ascii="Arial" w:hAnsi="Arial" w:cs="Arial"/>
          <w:b/>
        </w:rPr>
      </w:pPr>
      <w:r w:rsidRPr="00217AB4">
        <w:rPr>
          <w:rFonts w:ascii="Arial" w:hAnsi="Arial" w:cs="Arial"/>
          <w:b/>
        </w:rPr>
        <w:t>7. Organisational Chart</w:t>
      </w:r>
    </w:p>
    <w:p w:rsidR="009A6927" w:rsidRPr="00217AB4" w:rsidRDefault="006A6DE7" w:rsidP="009A6927">
      <w:pPr>
        <w:jc w:val="both"/>
        <w:rPr>
          <w:rFonts w:ascii="Arial" w:hAnsi="Arial" w:cs="Arial"/>
          <w:b/>
        </w:rPr>
      </w:pPr>
      <w:r w:rsidRPr="006A6DE7">
        <w:rPr>
          <w:rFonts w:ascii="Arial" w:hAnsi="Arial" w:cs="Arial"/>
          <w:noProof/>
          <w:lang w:eastAsia="en-GB"/>
        </w:rPr>
        <w:pict>
          <v:rect id="_x0000_s1026" style="position:absolute;left:0;text-align:left;margin-left:207.3pt;margin-top:-.3pt;width:108pt;height:39pt;z-index:251658240">
            <v:textbox>
              <w:txbxContent>
                <w:p w:rsidR="00745D8E" w:rsidRDefault="00745D8E">
                  <w:r>
                    <w:t>Service</w:t>
                  </w:r>
                </w:p>
                <w:p w:rsidR="00745D8E" w:rsidRDefault="00745D8E">
                  <w:r>
                    <w:t>Manager</w:t>
                  </w:r>
                </w:p>
              </w:txbxContent>
            </v:textbox>
          </v:rect>
        </w:pict>
      </w:r>
    </w:p>
    <w:p w:rsidR="009A6927" w:rsidRPr="00217AB4" w:rsidRDefault="009A6927" w:rsidP="009A6927">
      <w:pPr>
        <w:jc w:val="both"/>
        <w:rPr>
          <w:rFonts w:ascii="Arial" w:hAnsi="Arial" w:cs="Arial"/>
          <w:b/>
        </w:rPr>
      </w:pPr>
    </w:p>
    <w:p w:rsidR="00B342E0" w:rsidRPr="003C2142" w:rsidRDefault="006A6DE7" w:rsidP="00A51A8F">
      <w:pPr>
        <w:jc w:val="center"/>
        <w:rPr>
          <w:rFonts w:ascii="Arial" w:hAnsi="Arial" w:cs="Arial"/>
        </w:rPr>
      </w:pPr>
      <w:r>
        <w:rPr>
          <w:rFonts w:ascii="Arial" w:hAnsi="Arial" w:cs="Arial"/>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237.3pt;margin-top:205.35pt;width:38.25pt;height:14.25pt;z-index:251667456">
            <v:textbox style="layout-flow:vertical-ideographic"/>
          </v:shape>
        </w:pict>
      </w:r>
      <w:r>
        <w:rPr>
          <w:rFonts w:ascii="Arial" w:hAnsi="Arial" w:cs="Arial"/>
          <w:noProof/>
          <w:lang w:eastAsia="en-GB"/>
        </w:rPr>
        <w:pict>
          <v:rect id="_x0000_s1031" style="position:absolute;left:0;text-align:left;margin-left:203.55pt;margin-top:219.6pt;width:111.75pt;height:36pt;z-index:251663360">
            <v:textbox>
              <w:txbxContent>
                <w:p w:rsidR="00745D8E" w:rsidRDefault="00745D8E" w:rsidP="00B22621">
                  <w:r>
                    <w:t>Addiction Support Workers</w:t>
                  </w:r>
                </w:p>
              </w:txbxContent>
            </v:textbox>
          </v:rect>
        </w:pict>
      </w:r>
      <w:r>
        <w:rPr>
          <w:rFonts w:ascii="Arial" w:hAnsi="Arial" w:cs="Arial"/>
          <w:noProof/>
          <w:lang w:eastAsia="en-GB"/>
        </w:rPr>
        <w:pict>
          <v:rect id="_x0000_s1030" style="position:absolute;left:0;text-align:left;margin-left:203.55pt;margin-top:162.6pt;width:111.75pt;height:36pt;z-index:251662336">
            <v:textbox>
              <w:txbxContent>
                <w:p w:rsidR="00745D8E" w:rsidRDefault="00745D8E" w:rsidP="00B22621">
                  <w:r>
                    <w:t>B6 Addiction Nurse</w:t>
                  </w:r>
                </w:p>
              </w:txbxContent>
            </v:textbox>
          </v:rect>
        </w:pict>
      </w:r>
      <w:r>
        <w:rPr>
          <w:rFonts w:ascii="Arial" w:hAnsi="Arial" w:cs="Arial"/>
          <w:noProof/>
          <w:lang w:eastAsia="en-GB"/>
        </w:rPr>
        <w:pict>
          <v:shape id="_x0000_s1035" type="#_x0000_t67" style="position:absolute;left:0;text-align:left;margin-left:237.3pt;margin-top:140.85pt;width:38.25pt;height:14.25pt;z-index:251666432">
            <v:textbox style="layout-flow:vertical-ideographic"/>
          </v:shape>
        </w:pict>
      </w:r>
      <w:r>
        <w:rPr>
          <w:rFonts w:ascii="Arial" w:hAnsi="Arial" w:cs="Arial"/>
          <w:noProof/>
          <w:lang w:eastAsia="en-GB"/>
        </w:rPr>
        <w:pict>
          <v:shape id="_x0000_s1034" type="#_x0000_t67" style="position:absolute;left:0;text-align:left;margin-left:237.3pt;margin-top:80.1pt;width:38.25pt;height:14.25pt;z-index:251665408">
            <v:textbox style="layout-flow:vertical-ideographic"/>
          </v:shape>
        </w:pict>
      </w:r>
      <w:r>
        <w:rPr>
          <w:rFonts w:ascii="Arial" w:hAnsi="Arial" w:cs="Arial"/>
          <w:noProof/>
          <w:lang w:eastAsia="en-GB"/>
        </w:rPr>
        <w:pict>
          <v:shape id="_x0000_s1033" type="#_x0000_t67" style="position:absolute;left:0;text-align:left;margin-left:237.3pt;margin-top:14.85pt;width:38.25pt;height:14.25pt;z-index:251664384">
            <v:textbox style="layout-flow:vertical-ideographic"/>
          </v:shape>
        </w:pict>
      </w:r>
      <w:r>
        <w:rPr>
          <w:rFonts w:ascii="Arial" w:hAnsi="Arial" w:cs="Arial"/>
          <w:noProof/>
          <w:lang w:eastAsia="en-GB"/>
        </w:rPr>
        <w:pict>
          <v:rect id="_x0000_s1029" style="position:absolute;left:0;text-align:left;margin-left:67.05pt;margin-top:98.85pt;width:111.75pt;height:36pt;z-index:251661312">
            <v:textbox>
              <w:txbxContent>
                <w:p w:rsidR="00745D8E" w:rsidRDefault="00745D8E" w:rsidP="00B22621">
                  <w:r>
                    <w:t>Team Leader</w:t>
                  </w:r>
                </w:p>
              </w:txbxContent>
            </v:textbox>
          </v:rect>
        </w:pict>
      </w:r>
      <w:r>
        <w:rPr>
          <w:rFonts w:ascii="Arial" w:hAnsi="Arial" w:cs="Arial"/>
          <w:noProof/>
          <w:lang w:eastAsia="en-GB"/>
        </w:rPr>
        <w:pict>
          <v:rect id="_x0000_s1028" style="position:absolute;left:0;text-align:left;margin-left:203.55pt;margin-top:98.85pt;width:111.75pt;height:36pt;z-index:251660288">
            <v:textbox>
              <w:txbxContent>
                <w:p w:rsidR="00745D8E" w:rsidRPr="00B22621" w:rsidRDefault="00745D8E">
                  <w:pPr>
                    <w:rPr>
                      <w:b/>
                    </w:rPr>
                  </w:pPr>
                  <w:r w:rsidRPr="00B22621">
                    <w:rPr>
                      <w:b/>
                    </w:rPr>
                    <w:t>Addiction Team Leader</w:t>
                  </w:r>
                </w:p>
              </w:txbxContent>
            </v:textbox>
          </v:rect>
        </w:pict>
      </w:r>
      <w:r>
        <w:rPr>
          <w:rFonts w:ascii="Arial" w:hAnsi="Arial" w:cs="Arial"/>
          <w:noProof/>
          <w:lang w:eastAsia="en-GB"/>
        </w:rPr>
        <w:pict>
          <v:rect id="_x0000_s1027" style="position:absolute;left:0;text-align:left;margin-left:205.05pt;margin-top:32.85pt;width:110.25pt;height:43.5pt;z-index:251659264">
            <v:textbox>
              <w:txbxContent>
                <w:p w:rsidR="00745D8E" w:rsidRDefault="00745D8E">
                  <w:r>
                    <w:t>Clinical Nurse Manager</w:t>
                  </w:r>
                </w:p>
              </w:txbxContent>
            </v:textbox>
          </v:rect>
        </w:pict>
      </w:r>
    </w:p>
    <w:sectPr w:rsidR="00B342E0" w:rsidRPr="003C2142" w:rsidSect="007D540A">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90" w:rsidRDefault="00407690" w:rsidP="00EC09EE">
      <w:r>
        <w:separator/>
      </w:r>
    </w:p>
  </w:endnote>
  <w:endnote w:type="continuationSeparator" w:id="0">
    <w:p w:rsidR="00407690" w:rsidRDefault="00407690" w:rsidP="00EC0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8E" w:rsidRDefault="006A6DE7">
    <w:pPr>
      <w:pStyle w:val="Footer"/>
      <w:jc w:val="center"/>
    </w:pPr>
    <w:fldSimple w:instr=" PAGE   \* MERGEFORMAT ">
      <w:r w:rsidR="004F0D83">
        <w:rPr>
          <w:noProof/>
        </w:rPr>
        <w:t>12</w:t>
      </w:r>
    </w:fldSimple>
  </w:p>
  <w:p w:rsidR="00745D8E" w:rsidRDefault="00745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90" w:rsidRDefault="00407690" w:rsidP="00EC09EE">
      <w:r>
        <w:separator/>
      </w:r>
    </w:p>
  </w:footnote>
  <w:footnote w:type="continuationSeparator" w:id="0">
    <w:p w:rsidR="00407690" w:rsidRDefault="00407690" w:rsidP="00EC0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8E" w:rsidRDefault="00745D8E">
    <w:pPr>
      <w:pStyle w:val="Header"/>
    </w:pPr>
    <w:r>
      <w:t>CORE 3</w:t>
    </w:r>
  </w:p>
  <w:p w:rsidR="00745D8E" w:rsidRDefault="00745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504"/>
    <w:multiLevelType w:val="hybridMultilevel"/>
    <w:tmpl w:val="F2E02D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8F1369E"/>
    <w:multiLevelType w:val="hybridMultilevel"/>
    <w:tmpl w:val="6BEE20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D4C43A5"/>
    <w:multiLevelType w:val="hybridMultilevel"/>
    <w:tmpl w:val="B94C1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DBD4EB4"/>
    <w:multiLevelType w:val="hybridMultilevel"/>
    <w:tmpl w:val="3A58B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962054"/>
    <w:multiLevelType w:val="hybridMultilevel"/>
    <w:tmpl w:val="BDDE7D60"/>
    <w:lvl w:ilvl="0" w:tplc="9714481C">
      <w:start w:val="1"/>
      <w:numFmt w:val="decimal"/>
      <w:lvlText w:val="%1."/>
      <w:lvlJc w:val="left"/>
      <w:pPr>
        <w:ind w:left="1455" w:hanging="360"/>
      </w:pPr>
      <w:rPr>
        <w:rFonts w:hint="default"/>
      </w:rPr>
    </w:lvl>
    <w:lvl w:ilvl="1" w:tplc="08090019">
      <w:start w:val="1"/>
      <w:numFmt w:val="lowerLetter"/>
      <w:lvlText w:val="%2."/>
      <w:lvlJc w:val="left"/>
      <w:pPr>
        <w:ind w:left="2175" w:hanging="360"/>
      </w:pPr>
    </w:lvl>
    <w:lvl w:ilvl="2" w:tplc="0809001B">
      <w:start w:val="1"/>
      <w:numFmt w:val="lowerRoman"/>
      <w:lvlText w:val="%3."/>
      <w:lvlJc w:val="right"/>
      <w:pPr>
        <w:ind w:left="2895" w:hanging="180"/>
      </w:pPr>
    </w:lvl>
    <w:lvl w:ilvl="3" w:tplc="0809000F">
      <w:start w:val="1"/>
      <w:numFmt w:val="decimal"/>
      <w:lvlText w:val="%4."/>
      <w:lvlJc w:val="left"/>
      <w:pPr>
        <w:ind w:left="3615" w:hanging="360"/>
      </w:pPr>
    </w:lvl>
    <w:lvl w:ilvl="4" w:tplc="08090019">
      <w:start w:val="1"/>
      <w:numFmt w:val="lowerLetter"/>
      <w:lvlText w:val="%5."/>
      <w:lvlJc w:val="left"/>
      <w:pPr>
        <w:ind w:left="4335" w:hanging="360"/>
      </w:pPr>
    </w:lvl>
    <w:lvl w:ilvl="5" w:tplc="0809001B">
      <w:start w:val="1"/>
      <w:numFmt w:val="lowerRoman"/>
      <w:lvlText w:val="%6."/>
      <w:lvlJc w:val="right"/>
      <w:pPr>
        <w:ind w:left="5055" w:hanging="180"/>
      </w:pPr>
    </w:lvl>
    <w:lvl w:ilvl="6" w:tplc="0809000F">
      <w:start w:val="1"/>
      <w:numFmt w:val="decimal"/>
      <w:lvlText w:val="%7."/>
      <w:lvlJc w:val="left"/>
      <w:pPr>
        <w:ind w:left="5775" w:hanging="360"/>
      </w:pPr>
    </w:lvl>
    <w:lvl w:ilvl="7" w:tplc="08090019">
      <w:start w:val="1"/>
      <w:numFmt w:val="lowerLetter"/>
      <w:lvlText w:val="%8."/>
      <w:lvlJc w:val="left"/>
      <w:pPr>
        <w:ind w:left="6495" w:hanging="360"/>
      </w:pPr>
    </w:lvl>
    <w:lvl w:ilvl="8" w:tplc="0809001B">
      <w:start w:val="1"/>
      <w:numFmt w:val="lowerRoman"/>
      <w:lvlText w:val="%9."/>
      <w:lvlJc w:val="right"/>
      <w:pPr>
        <w:ind w:left="7215" w:hanging="180"/>
      </w:pPr>
    </w:lvl>
  </w:abstractNum>
  <w:abstractNum w:abstractNumId="5">
    <w:nsid w:val="1842646B"/>
    <w:multiLevelType w:val="hybridMultilevel"/>
    <w:tmpl w:val="356615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1A7F25E0"/>
    <w:multiLevelType w:val="hybridMultilevel"/>
    <w:tmpl w:val="7C4E44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1FB759DC"/>
    <w:multiLevelType w:val="hybridMultilevel"/>
    <w:tmpl w:val="1CC4DA8C"/>
    <w:lvl w:ilvl="0" w:tplc="08090001">
      <w:start w:val="1"/>
      <w:numFmt w:val="bullet"/>
      <w:lvlText w:val=""/>
      <w:lvlJc w:val="left"/>
      <w:pPr>
        <w:tabs>
          <w:tab w:val="num" w:pos="1815"/>
        </w:tabs>
        <w:ind w:left="1815" w:hanging="360"/>
      </w:pPr>
      <w:rPr>
        <w:rFonts w:ascii="Symbol" w:hAnsi="Symbol" w:cs="Symbol" w:hint="default"/>
      </w:rPr>
    </w:lvl>
    <w:lvl w:ilvl="1" w:tplc="08090019">
      <w:start w:val="1"/>
      <w:numFmt w:val="lowerLetter"/>
      <w:lvlText w:val="%2."/>
      <w:lvlJc w:val="left"/>
      <w:pPr>
        <w:ind w:left="2175" w:hanging="360"/>
      </w:pPr>
    </w:lvl>
    <w:lvl w:ilvl="2" w:tplc="0809001B">
      <w:start w:val="1"/>
      <w:numFmt w:val="lowerRoman"/>
      <w:lvlText w:val="%3."/>
      <w:lvlJc w:val="right"/>
      <w:pPr>
        <w:ind w:left="2895" w:hanging="180"/>
      </w:pPr>
    </w:lvl>
    <w:lvl w:ilvl="3" w:tplc="0809000F">
      <w:start w:val="1"/>
      <w:numFmt w:val="decimal"/>
      <w:lvlText w:val="%4."/>
      <w:lvlJc w:val="left"/>
      <w:pPr>
        <w:ind w:left="3615" w:hanging="360"/>
      </w:pPr>
    </w:lvl>
    <w:lvl w:ilvl="4" w:tplc="08090019">
      <w:start w:val="1"/>
      <w:numFmt w:val="lowerLetter"/>
      <w:lvlText w:val="%5."/>
      <w:lvlJc w:val="left"/>
      <w:pPr>
        <w:ind w:left="4335" w:hanging="360"/>
      </w:pPr>
    </w:lvl>
    <w:lvl w:ilvl="5" w:tplc="0809001B">
      <w:start w:val="1"/>
      <w:numFmt w:val="lowerRoman"/>
      <w:lvlText w:val="%6."/>
      <w:lvlJc w:val="right"/>
      <w:pPr>
        <w:ind w:left="5055" w:hanging="180"/>
      </w:pPr>
    </w:lvl>
    <w:lvl w:ilvl="6" w:tplc="0809000F">
      <w:start w:val="1"/>
      <w:numFmt w:val="decimal"/>
      <w:lvlText w:val="%7."/>
      <w:lvlJc w:val="left"/>
      <w:pPr>
        <w:ind w:left="5775" w:hanging="360"/>
      </w:pPr>
    </w:lvl>
    <w:lvl w:ilvl="7" w:tplc="08090019">
      <w:start w:val="1"/>
      <w:numFmt w:val="lowerLetter"/>
      <w:lvlText w:val="%8."/>
      <w:lvlJc w:val="left"/>
      <w:pPr>
        <w:ind w:left="6495" w:hanging="360"/>
      </w:pPr>
    </w:lvl>
    <w:lvl w:ilvl="8" w:tplc="0809001B">
      <w:start w:val="1"/>
      <w:numFmt w:val="lowerRoman"/>
      <w:lvlText w:val="%9."/>
      <w:lvlJc w:val="right"/>
      <w:pPr>
        <w:ind w:left="7215" w:hanging="180"/>
      </w:pPr>
    </w:lvl>
  </w:abstractNum>
  <w:abstractNum w:abstractNumId="8">
    <w:nsid w:val="202E3A5D"/>
    <w:multiLevelType w:val="hybridMultilevel"/>
    <w:tmpl w:val="A7A85CDC"/>
    <w:lvl w:ilvl="0" w:tplc="D2B281C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23146ACA"/>
    <w:multiLevelType w:val="hybridMultilevel"/>
    <w:tmpl w:val="03B2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65257"/>
    <w:multiLevelType w:val="hybridMultilevel"/>
    <w:tmpl w:val="55C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DD71DF"/>
    <w:multiLevelType w:val="hybridMultilevel"/>
    <w:tmpl w:val="A94C454E"/>
    <w:lvl w:ilvl="0" w:tplc="08090001">
      <w:start w:val="1"/>
      <w:numFmt w:val="bullet"/>
      <w:lvlText w:val=""/>
      <w:lvlJc w:val="left"/>
      <w:pPr>
        <w:tabs>
          <w:tab w:val="num" w:pos="1815"/>
        </w:tabs>
        <w:ind w:left="1815" w:hanging="360"/>
      </w:pPr>
      <w:rPr>
        <w:rFonts w:ascii="Symbol" w:hAnsi="Symbol" w:cs="Symbol" w:hint="default"/>
      </w:rPr>
    </w:lvl>
    <w:lvl w:ilvl="1" w:tplc="08090019">
      <w:start w:val="1"/>
      <w:numFmt w:val="lowerLetter"/>
      <w:lvlText w:val="%2."/>
      <w:lvlJc w:val="left"/>
      <w:pPr>
        <w:ind w:left="2175" w:hanging="360"/>
      </w:pPr>
    </w:lvl>
    <w:lvl w:ilvl="2" w:tplc="0809001B">
      <w:start w:val="1"/>
      <w:numFmt w:val="lowerRoman"/>
      <w:lvlText w:val="%3."/>
      <w:lvlJc w:val="right"/>
      <w:pPr>
        <w:ind w:left="2895" w:hanging="180"/>
      </w:pPr>
    </w:lvl>
    <w:lvl w:ilvl="3" w:tplc="0809000F">
      <w:start w:val="1"/>
      <w:numFmt w:val="decimal"/>
      <w:lvlText w:val="%4."/>
      <w:lvlJc w:val="left"/>
      <w:pPr>
        <w:ind w:left="3615" w:hanging="360"/>
      </w:pPr>
    </w:lvl>
    <w:lvl w:ilvl="4" w:tplc="08090019">
      <w:start w:val="1"/>
      <w:numFmt w:val="lowerLetter"/>
      <w:lvlText w:val="%5."/>
      <w:lvlJc w:val="left"/>
      <w:pPr>
        <w:ind w:left="4335" w:hanging="360"/>
      </w:pPr>
    </w:lvl>
    <w:lvl w:ilvl="5" w:tplc="0809001B">
      <w:start w:val="1"/>
      <w:numFmt w:val="lowerRoman"/>
      <w:lvlText w:val="%6."/>
      <w:lvlJc w:val="right"/>
      <w:pPr>
        <w:ind w:left="5055" w:hanging="180"/>
      </w:pPr>
    </w:lvl>
    <w:lvl w:ilvl="6" w:tplc="0809000F">
      <w:start w:val="1"/>
      <w:numFmt w:val="decimal"/>
      <w:lvlText w:val="%7."/>
      <w:lvlJc w:val="left"/>
      <w:pPr>
        <w:ind w:left="5775" w:hanging="360"/>
      </w:pPr>
    </w:lvl>
    <w:lvl w:ilvl="7" w:tplc="08090019">
      <w:start w:val="1"/>
      <w:numFmt w:val="lowerLetter"/>
      <w:lvlText w:val="%8."/>
      <w:lvlJc w:val="left"/>
      <w:pPr>
        <w:ind w:left="6495" w:hanging="360"/>
      </w:pPr>
    </w:lvl>
    <w:lvl w:ilvl="8" w:tplc="0809001B">
      <w:start w:val="1"/>
      <w:numFmt w:val="lowerRoman"/>
      <w:lvlText w:val="%9."/>
      <w:lvlJc w:val="right"/>
      <w:pPr>
        <w:ind w:left="7215" w:hanging="180"/>
      </w:pPr>
    </w:lvl>
  </w:abstractNum>
  <w:abstractNum w:abstractNumId="12">
    <w:nsid w:val="29B66A41"/>
    <w:multiLevelType w:val="hybridMultilevel"/>
    <w:tmpl w:val="F77E29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2C87697C"/>
    <w:multiLevelType w:val="hybridMultilevel"/>
    <w:tmpl w:val="0AD844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33E17204"/>
    <w:multiLevelType w:val="hybridMultilevel"/>
    <w:tmpl w:val="057A6BAC"/>
    <w:lvl w:ilvl="0" w:tplc="170A634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F32D4E"/>
    <w:multiLevelType w:val="hybridMultilevel"/>
    <w:tmpl w:val="06322F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3B932F1A"/>
    <w:multiLevelType w:val="hybridMultilevel"/>
    <w:tmpl w:val="F290428E"/>
    <w:lvl w:ilvl="0" w:tplc="0809000F">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nsid w:val="3DD1479F"/>
    <w:multiLevelType w:val="hybridMultilevel"/>
    <w:tmpl w:val="1DAEEB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nsid w:val="50AD507D"/>
    <w:multiLevelType w:val="hybridMultilevel"/>
    <w:tmpl w:val="02D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9032AA"/>
    <w:multiLevelType w:val="hybridMultilevel"/>
    <w:tmpl w:val="9B2E999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57D6048C"/>
    <w:multiLevelType w:val="hybridMultilevel"/>
    <w:tmpl w:val="31F62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2C7AFC"/>
    <w:multiLevelType w:val="hybridMultilevel"/>
    <w:tmpl w:val="DAFA28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5C5D1352"/>
    <w:multiLevelType w:val="hybridMultilevel"/>
    <w:tmpl w:val="DBF6F84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nsid w:val="5EC7349F"/>
    <w:multiLevelType w:val="hybridMultilevel"/>
    <w:tmpl w:val="C4EAF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FD11017"/>
    <w:multiLevelType w:val="hybridMultilevel"/>
    <w:tmpl w:val="5A6684F4"/>
    <w:lvl w:ilvl="0" w:tplc="08090001">
      <w:start w:val="1"/>
      <w:numFmt w:val="bullet"/>
      <w:lvlText w:val=""/>
      <w:lvlJc w:val="left"/>
      <w:pPr>
        <w:tabs>
          <w:tab w:val="num" w:pos="1815"/>
        </w:tabs>
        <w:ind w:left="1815" w:hanging="360"/>
      </w:pPr>
      <w:rPr>
        <w:rFonts w:ascii="Symbol" w:hAnsi="Symbol" w:cs="Symbol" w:hint="default"/>
      </w:rPr>
    </w:lvl>
    <w:lvl w:ilvl="1" w:tplc="08090019">
      <w:start w:val="1"/>
      <w:numFmt w:val="lowerLetter"/>
      <w:lvlText w:val="%2."/>
      <w:lvlJc w:val="left"/>
      <w:pPr>
        <w:ind w:left="2175" w:hanging="360"/>
      </w:pPr>
    </w:lvl>
    <w:lvl w:ilvl="2" w:tplc="0809001B">
      <w:start w:val="1"/>
      <w:numFmt w:val="lowerRoman"/>
      <w:lvlText w:val="%3."/>
      <w:lvlJc w:val="right"/>
      <w:pPr>
        <w:ind w:left="2895" w:hanging="180"/>
      </w:pPr>
    </w:lvl>
    <w:lvl w:ilvl="3" w:tplc="0809000F">
      <w:start w:val="1"/>
      <w:numFmt w:val="decimal"/>
      <w:lvlText w:val="%4."/>
      <w:lvlJc w:val="left"/>
      <w:pPr>
        <w:ind w:left="3615" w:hanging="360"/>
      </w:pPr>
    </w:lvl>
    <w:lvl w:ilvl="4" w:tplc="08090019">
      <w:start w:val="1"/>
      <w:numFmt w:val="lowerLetter"/>
      <w:lvlText w:val="%5."/>
      <w:lvlJc w:val="left"/>
      <w:pPr>
        <w:ind w:left="4335" w:hanging="360"/>
      </w:pPr>
    </w:lvl>
    <w:lvl w:ilvl="5" w:tplc="0809001B">
      <w:start w:val="1"/>
      <w:numFmt w:val="lowerRoman"/>
      <w:lvlText w:val="%6."/>
      <w:lvlJc w:val="right"/>
      <w:pPr>
        <w:ind w:left="5055" w:hanging="180"/>
      </w:pPr>
    </w:lvl>
    <w:lvl w:ilvl="6" w:tplc="0809000F">
      <w:start w:val="1"/>
      <w:numFmt w:val="decimal"/>
      <w:lvlText w:val="%7."/>
      <w:lvlJc w:val="left"/>
      <w:pPr>
        <w:ind w:left="5775" w:hanging="360"/>
      </w:pPr>
    </w:lvl>
    <w:lvl w:ilvl="7" w:tplc="08090019">
      <w:start w:val="1"/>
      <w:numFmt w:val="lowerLetter"/>
      <w:lvlText w:val="%8."/>
      <w:lvlJc w:val="left"/>
      <w:pPr>
        <w:ind w:left="6495" w:hanging="360"/>
      </w:pPr>
    </w:lvl>
    <w:lvl w:ilvl="8" w:tplc="0809001B">
      <w:start w:val="1"/>
      <w:numFmt w:val="lowerRoman"/>
      <w:lvlText w:val="%9."/>
      <w:lvlJc w:val="right"/>
      <w:pPr>
        <w:ind w:left="7215" w:hanging="180"/>
      </w:pPr>
    </w:lvl>
  </w:abstractNum>
  <w:abstractNum w:abstractNumId="25">
    <w:nsid w:val="64E15263"/>
    <w:multiLevelType w:val="hybridMultilevel"/>
    <w:tmpl w:val="34C60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DB33E90"/>
    <w:multiLevelType w:val="hybridMultilevel"/>
    <w:tmpl w:val="743C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C60E7B"/>
    <w:multiLevelType w:val="hybridMultilevel"/>
    <w:tmpl w:val="3DA673A8"/>
    <w:lvl w:ilvl="0" w:tplc="08090001">
      <w:start w:val="1"/>
      <w:numFmt w:val="bullet"/>
      <w:lvlText w:val=""/>
      <w:lvlJc w:val="left"/>
      <w:pPr>
        <w:tabs>
          <w:tab w:val="num" w:pos="1815"/>
        </w:tabs>
        <w:ind w:left="1815" w:hanging="360"/>
      </w:pPr>
      <w:rPr>
        <w:rFonts w:ascii="Symbol" w:hAnsi="Symbol" w:cs="Symbol" w:hint="default"/>
      </w:rPr>
    </w:lvl>
    <w:lvl w:ilvl="1" w:tplc="08090003">
      <w:start w:val="1"/>
      <w:numFmt w:val="bullet"/>
      <w:lvlText w:val="o"/>
      <w:lvlJc w:val="left"/>
      <w:pPr>
        <w:tabs>
          <w:tab w:val="num" w:pos="2535"/>
        </w:tabs>
        <w:ind w:left="2535" w:hanging="360"/>
      </w:pPr>
      <w:rPr>
        <w:rFonts w:ascii="Courier New" w:hAnsi="Courier New" w:cs="Courier New" w:hint="default"/>
      </w:rPr>
    </w:lvl>
    <w:lvl w:ilvl="2" w:tplc="08090005">
      <w:start w:val="1"/>
      <w:numFmt w:val="bullet"/>
      <w:lvlText w:val=""/>
      <w:lvlJc w:val="left"/>
      <w:pPr>
        <w:tabs>
          <w:tab w:val="num" w:pos="3255"/>
        </w:tabs>
        <w:ind w:left="3255" w:hanging="360"/>
      </w:pPr>
      <w:rPr>
        <w:rFonts w:ascii="Wingdings" w:hAnsi="Wingdings" w:cs="Wingdings" w:hint="default"/>
      </w:rPr>
    </w:lvl>
    <w:lvl w:ilvl="3" w:tplc="08090001">
      <w:start w:val="1"/>
      <w:numFmt w:val="bullet"/>
      <w:lvlText w:val=""/>
      <w:lvlJc w:val="left"/>
      <w:pPr>
        <w:tabs>
          <w:tab w:val="num" w:pos="3975"/>
        </w:tabs>
        <w:ind w:left="3975" w:hanging="360"/>
      </w:pPr>
      <w:rPr>
        <w:rFonts w:ascii="Symbol" w:hAnsi="Symbol" w:cs="Symbol" w:hint="default"/>
      </w:rPr>
    </w:lvl>
    <w:lvl w:ilvl="4" w:tplc="08090003">
      <w:start w:val="1"/>
      <w:numFmt w:val="bullet"/>
      <w:lvlText w:val="o"/>
      <w:lvlJc w:val="left"/>
      <w:pPr>
        <w:tabs>
          <w:tab w:val="num" w:pos="4695"/>
        </w:tabs>
        <w:ind w:left="4695" w:hanging="360"/>
      </w:pPr>
      <w:rPr>
        <w:rFonts w:ascii="Courier New" w:hAnsi="Courier New" w:cs="Courier New" w:hint="default"/>
      </w:rPr>
    </w:lvl>
    <w:lvl w:ilvl="5" w:tplc="08090005">
      <w:start w:val="1"/>
      <w:numFmt w:val="bullet"/>
      <w:lvlText w:val=""/>
      <w:lvlJc w:val="left"/>
      <w:pPr>
        <w:tabs>
          <w:tab w:val="num" w:pos="5415"/>
        </w:tabs>
        <w:ind w:left="5415" w:hanging="360"/>
      </w:pPr>
      <w:rPr>
        <w:rFonts w:ascii="Wingdings" w:hAnsi="Wingdings" w:cs="Wingdings" w:hint="default"/>
      </w:rPr>
    </w:lvl>
    <w:lvl w:ilvl="6" w:tplc="08090001">
      <w:start w:val="1"/>
      <w:numFmt w:val="bullet"/>
      <w:lvlText w:val=""/>
      <w:lvlJc w:val="left"/>
      <w:pPr>
        <w:tabs>
          <w:tab w:val="num" w:pos="6135"/>
        </w:tabs>
        <w:ind w:left="6135" w:hanging="360"/>
      </w:pPr>
      <w:rPr>
        <w:rFonts w:ascii="Symbol" w:hAnsi="Symbol" w:cs="Symbol" w:hint="default"/>
      </w:rPr>
    </w:lvl>
    <w:lvl w:ilvl="7" w:tplc="08090003">
      <w:start w:val="1"/>
      <w:numFmt w:val="bullet"/>
      <w:lvlText w:val="o"/>
      <w:lvlJc w:val="left"/>
      <w:pPr>
        <w:tabs>
          <w:tab w:val="num" w:pos="6855"/>
        </w:tabs>
        <w:ind w:left="6855" w:hanging="360"/>
      </w:pPr>
      <w:rPr>
        <w:rFonts w:ascii="Courier New" w:hAnsi="Courier New" w:cs="Courier New" w:hint="default"/>
      </w:rPr>
    </w:lvl>
    <w:lvl w:ilvl="8" w:tplc="08090005">
      <w:start w:val="1"/>
      <w:numFmt w:val="bullet"/>
      <w:lvlText w:val=""/>
      <w:lvlJc w:val="left"/>
      <w:pPr>
        <w:tabs>
          <w:tab w:val="num" w:pos="7575"/>
        </w:tabs>
        <w:ind w:left="7575" w:hanging="360"/>
      </w:pPr>
      <w:rPr>
        <w:rFonts w:ascii="Wingdings" w:hAnsi="Wingdings" w:cs="Wingdings" w:hint="default"/>
      </w:rPr>
    </w:lvl>
  </w:abstractNum>
  <w:abstractNum w:abstractNumId="28">
    <w:nsid w:val="72BA1022"/>
    <w:multiLevelType w:val="hybridMultilevel"/>
    <w:tmpl w:val="286293B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nsid w:val="75946EEE"/>
    <w:multiLevelType w:val="hybridMultilevel"/>
    <w:tmpl w:val="18A6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1A713E"/>
    <w:multiLevelType w:val="hybridMultilevel"/>
    <w:tmpl w:val="413288F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13"/>
  </w:num>
  <w:num w:numId="3">
    <w:abstractNumId w:val="28"/>
  </w:num>
  <w:num w:numId="4">
    <w:abstractNumId w:val="15"/>
  </w:num>
  <w:num w:numId="5">
    <w:abstractNumId w:val="21"/>
  </w:num>
  <w:num w:numId="6">
    <w:abstractNumId w:val="17"/>
  </w:num>
  <w:num w:numId="7">
    <w:abstractNumId w:val="8"/>
  </w:num>
  <w:num w:numId="8">
    <w:abstractNumId w:val="16"/>
  </w:num>
  <w:num w:numId="9">
    <w:abstractNumId w:val="6"/>
  </w:num>
  <w:num w:numId="10">
    <w:abstractNumId w:val="0"/>
  </w:num>
  <w:num w:numId="11">
    <w:abstractNumId w:val="19"/>
  </w:num>
  <w:num w:numId="12">
    <w:abstractNumId w:val="22"/>
  </w:num>
  <w:num w:numId="13">
    <w:abstractNumId w:val="12"/>
  </w:num>
  <w:num w:numId="14">
    <w:abstractNumId w:val="2"/>
  </w:num>
  <w:num w:numId="15">
    <w:abstractNumId w:val="5"/>
  </w:num>
  <w:num w:numId="16">
    <w:abstractNumId w:val="4"/>
  </w:num>
  <w:num w:numId="17">
    <w:abstractNumId w:val="27"/>
  </w:num>
  <w:num w:numId="18">
    <w:abstractNumId w:val="11"/>
  </w:num>
  <w:num w:numId="19">
    <w:abstractNumId w:val="7"/>
  </w:num>
  <w:num w:numId="20">
    <w:abstractNumId w:val="24"/>
  </w:num>
  <w:num w:numId="21">
    <w:abstractNumId w:val="30"/>
  </w:num>
  <w:num w:numId="22">
    <w:abstractNumId w:val="20"/>
  </w:num>
  <w:num w:numId="23">
    <w:abstractNumId w:val="3"/>
  </w:num>
  <w:num w:numId="24">
    <w:abstractNumId w:val="25"/>
  </w:num>
  <w:num w:numId="25">
    <w:abstractNumId w:val="14"/>
  </w:num>
  <w:num w:numId="26">
    <w:abstractNumId w:val="26"/>
  </w:num>
  <w:num w:numId="27">
    <w:abstractNumId w:val="29"/>
  </w:num>
  <w:num w:numId="28">
    <w:abstractNumId w:val="9"/>
  </w:num>
  <w:num w:numId="29">
    <w:abstractNumId w:val="10"/>
  </w:num>
  <w:num w:numId="30">
    <w:abstractNumId w:val="18"/>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714C5D"/>
    <w:rsid w:val="0001758E"/>
    <w:rsid w:val="00025277"/>
    <w:rsid w:val="000314B0"/>
    <w:rsid w:val="00037910"/>
    <w:rsid w:val="0004115D"/>
    <w:rsid w:val="00060C67"/>
    <w:rsid w:val="00064EC8"/>
    <w:rsid w:val="00080AEC"/>
    <w:rsid w:val="000853CC"/>
    <w:rsid w:val="00086644"/>
    <w:rsid w:val="00094646"/>
    <w:rsid w:val="0009756B"/>
    <w:rsid w:val="000B6E50"/>
    <w:rsid w:val="000D3040"/>
    <w:rsid w:val="000F1119"/>
    <w:rsid w:val="00101B22"/>
    <w:rsid w:val="00107D4C"/>
    <w:rsid w:val="0011247D"/>
    <w:rsid w:val="00115075"/>
    <w:rsid w:val="00115E1E"/>
    <w:rsid w:val="00121A42"/>
    <w:rsid w:val="00133E26"/>
    <w:rsid w:val="001426AC"/>
    <w:rsid w:val="0015175C"/>
    <w:rsid w:val="001569CA"/>
    <w:rsid w:val="00162A8B"/>
    <w:rsid w:val="00172075"/>
    <w:rsid w:val="0017567F"/>
    <w:rsid w:val="00175A85"/>
    <w:rsid w:val="00181372"/>
    <w:rsid w:val="0018217C"/>
    <w:rsid w:val="00192933"/>
    <w:rsid w:val="001B0D78"/>
    <w:rsid w:val="001C3A22"/>
    <w:rsid w:val="001C6BC3"/>
    <w:rsid w:val="001D32FA"/>
    <w:rsid w:val="001E2732"/>
    <w:rsid w:val="001E3BDE"/>
    <w:rsid w:val="001E7C83"/>
    <w:rsid w:val="001F5943"/>
    <w:rsid w:val="00204AD9"/>
    <w:rsid w:val="00207ACE"/>
    <w:rsid w:val="00212681"/>
    <w:rsid w:val="00216F20"/>
    <w:rsid w:val="00223595"/>
    <w:rsid w:val="00224AD2"/>
    <w:rsid w:val="0024318D"/>
    <w:rsid w:val="00286DFE"/>
    <w:rsid w:val="00290062"/>
    <w:rsid w:val="002C5569"/>
    <w:rsid w:val="002D2CB6"/>
    <w:rsid w:val="002D4CFC"/>
    <w:rsid w:val="002E2E7D"/>
    <w:rsid w:val="002F32C6"/>
    <w:rsid w:val="00306B90"/>
    <w:rsid w:val="00325B04"/>
    <w:rsid w:val="003446E6"/>
    <w:rsid w:val="00350A14"/>
    <w:rsid w:val="00366612"/>
    <w:rsid w:val="003907DF"/>
    <w:rsid w:val="003A342A"/>
    <w:rsid w:val="003C2142"/>
    <w:rsid w:val="003E6FAC"/>
    <w:rsid w:val="003F430E"/>
    <w:rsid w:val="003F5502"/>
    <w:rsid w:val="003F6662"/>
    <w:rsid w:val="00400976"/>
    <w:rsid w:val="00407690"/>
    <w:rsid w:val="004342C8"/>
    <w:rsid w:val="0043694C"/>
    <w:rsid w:val="004369DA"/>
    <w:rsid w:val="00444B37"/>
    <w:rsid w:val="00463EBB"/>
    <w:rsid w:val="00467CD4"/>
    <w:rsid w:val="00476B63"/>
    <w:rsid w:val="0047780A"/>
    <w:rsid w:val="00481134"/>
    <w:rsid w:val="00481266"/>
    <w:rsid w:val="004947D5"/>
    <w:rsid w:val="004A74C6"/>
    <w:rsid w:val="004C2F1F"/>
    <w:rsid w:val="004E0849"/>
    <w:rsid w:val="004E0F46"/>
    <w:rsid w:val="004E10BE"/>
    <w:rsid w:val="004E6DEE"/>
    <w:rsid w:val="004F0D83"/>
    <w:rsid w:val="004F1394"/>
    <w:rsid w:val="004F27E2"/>
    <w:rsid w:val="004F2881"/>
    <w:rsid w:val="004F3527"/>
    <w:rsid w:val="004F66EB"/>
    <w:rsid w:val="005021F0"/>
    <w:rsid w:val="005106B0"/>
    <w:rsid w:val="00515242"/>
    <w:rsid w:val="00517ADB"/>
    <w:rsid w:val="00520AEF"/>
    <w:rsid w:val="00524204"/>
    <w:rsid w:val="005631EB"/>
    <w:rsid w:val="005640D6"/>
    <w:rsid w:val="005746E7"/>
    <w:rsid w:val="00581CE9"/>
    <w:rsid w:val="00584307"/>
    <w:rsid w:val="005A00AA"/>
    <w:rsid w:val="005A6029"/>
    <w:rsid w:val="005A7F7F"/>
    <w:rsid w:val="005B0475"/>
    <w:rsid w:val="005B595F"/>
    <w:rsid w:val="005B68D5"/>
    <w:rsid w:val="005C5A16"/>
    <w:rsid w:val="005E585E"/>
    <w:rsid w:val="005F5CBA"/>
    <w:rsid w:val="005F7214"/>
    <w:rsid w:val="006007C4"/>
    <w:rsid w:val="00624EEB"/>
    <w:rsid w:val="00630E6A"/>
    <w:rsid w:val="006459A8"/>
    <w:rsid w:val="00652120"/>
    <w:rsid w:val="00653431"/>
    <w:rsid w:val="0065428E"/>
    <w:rsid w:val="00655591"/>
    <w:rsid w:val="00661D01"/>
    <w:rsid w:val="00671B0A"/>
    <w:rsid w:val="00671EB5"/>
    <w:rsid w:val="0067508D"/>
    <w:rsid w:val="00675FC8"/>
    <w:rsid w:val="0069375F"/>
    <w:rsid w:val="00693EF6"/>
    <w:rsid w:val="006964F4"/>
    <w:rsid w:val="006A6DE7"/>
    <w:rsid w:val="006B12B4"/>
    <w:rsid w:val="006B26AF"/>
    <w:rsid w:val="006D37F9"/>
    <w:rsid w:val="006E4CCC"/>
    <w:rsid w:val="00711355"/>
    <w:rsid w:val="00714C5D"/>
    <w:rsid w:val="00745D8E"/>
    <w:rsid w:val="0076029B"/>
    <w:rsid w:val="007D15C1"/>
    <w:rsid w:val="007D4D61"/>
    <w:rsid w:val="007D540A"/>
    <w:rsid w:val="007E1533"/>
    <w:rsid w:val="00817F23"/>
    <w:rsid w:val="008228FE"/>
    <w:rsid w:val="0083188B"/>
    <w:rsid w:val="00832048"/>
    <w:rsid w:val="0085178E"/>
    <w:rsid w:val="0085378C"/>
    <w:rsid w:val="0087766F"/>
    <w:rsid w:val="00882F44"/>
    <w:rsid w:val="00897B03"/>
    <w:rsid w:val="008B3166"/>
    <w:rsid w:val="008B53DF"/>
    <w:rsid w:val="008D5651"/>
    <w:rsid w:val="008D5F99"/>
    <w:rsid w:val="009074B0"/>
    <w:rsid w:val="00913B31"/>
    <w:rsid w:val="00922871"/>
    <w:rsid w:val="00936CA7"/>
    <w:rsid w:val="009379E3"/>
    <w:rsid w:val="0094128E"/>
    <w:rsid w:val="00943312"/>
    <w:rsid w:val="00946DBA"/>
    <w:rsid w:val="00960718"/>
    <w:rsid w:val="00971482"/>
    <w:rsid w:val="00980542"/>
    <w:rsid w:val="00987102"/>
    <w:rsid w:val="00990C13"/>
    <w:rsid w:val="00995E42"/>
    <w:rsid w:val="00997684"/>
    <w:rsid w:val="009A125D"/>
    <w:rsid w:val="009A6927"/>
    <w:rsid w:val="009A6E47"/>
    <w:rsid w:val="009D006A"/>
    <w:rsid w:val="009E5083"/>
    <w:rsid w:val="009E6F79"/>
    <w:rsid w:val="009F0F17"/>
    <w:rsid w:val="00A014E8"/>
    <w:rsid w:val="00A21EA5"/>
    <w:rsid w:val="00A25DE7"/>
    <w:rsid w:val="00A37B81"/>
    <w:rsid w:val="00A426D4"/>
    <w:rsid w:val="00A4341C"/>
    <w:rsid w:val="00A441F5"/>
    <w:rsid w:val="00A50E69"/>
    <w:rsid w:val="00A51A8F"/>
    <w:rsid w:val="00A52288"/>
    <w:rsid w:val="00A612E6"/>
    <w:rsid w:val="00A66A41"/>
    <w:rsid w:val="00A67A5C"/>
    <w:rsid w:val="00A7454D"/>
    <w:rsid w:val="00AA720D"/>
    <w:rsid w:val="00AB525C"/>
    <w:rsid w:val="00AF3E91"/>
    <w:rsid w:val="00B06048"/>
    <w:rsid w:val="00B2179B"/>
    <w:rsid w:val="00B22621"/>
    <w:rsid w:val="00B24530"/>
    <w:rsid w:val="00B2621F"/>
    <w:rsid w:val="00B342E0"/>
    <w:rsid w:val="00B42849"/>
    <w:rsid w:val="00B43BC8"/>
    <w:rsid w:val="00B548B6"/>
    <w:rsid w:val="00B766AC"/>
    <w:rsid w:val="00B815DD"/>
    <w:rsid w:val="00B9676A"/>
    <w:rsid w:val="00B972C0"/>
    <w:rsid w:val="00BA1295"/>
    <w:rsid w:val="00BB57ED"/>
    <w:rsid w:val="00BC5A69"/>
    <w:rsid w:val="00BD0208"/>
    <w:rsid w:val="00BD5BF9"/>
    <w:rsid w:val="00BE1C86"/>
    <w:rsid w:val="00C224B8"/>
    <w:rsid w:val="00C334D5"/>
    <w:rsid w:val="00C53671"/>
    <w:rsid w:val="00C60013"/>
    <w:rsid w:val="00C7511E"/>
    <w:rsid w:val="00C7775C"/>
    <w:rsid w:val="00C804C9"/>
    <w:rsid w:val="00C809F4"/>
    <w:rsid w:val="00CA3DCD"/>
    <w:rsid w:val="00CB0400"/>
    <w:rsid w:val="00CB7392"/>
    <w:rsid w:val="00CC29AD"/>
    <w:rsid w:val="00CC3B82"/>
    <w:rsid w:val="00CD1D7A"/>
    <w:rsid w:val="00CE0C69"/>
    <w:rsid w:val="00D07436"/>
    <w:rsid w:val="00D1587F"/>
    <w:rsid w:val="00D2492C"/>
    <w:rsid w:val="00D24F5C"/>
    <w:rsid w:val="00D66C0E"/>
    <w:rsid w:val="00D81B80"/>
    <w:rsid w:val="00D85464"/>
    <w:rsid w:val="00D95879"/>
    <w:rsid w:val="00D96624"/>
    <w:rsid w:val="00DA5025"/>
    <w:rsid w:val="00DA6059"/>
    <w:rsid w:val="00DB418E"/>
    <w:rsid w:val="00DB68EA"/>
    <w:rsid w:val="00DC1760"/>
    <w:rsid w:val="00DD3549"/>
    <w:rsid w:val="00DD4F57"/>
    <w:rsid w:val="00DE1F2B"/>
    <w:rsid w:val="00DE5C20"/>
    <w:rsid w:val="00DF2D79"/>
    <w:rsid w:val="00E238AE"/>
    <w:rsid w:val="00E31EA1"/>
    <w:rsid w:val="00E35FF2"/>
    <w:rsid w:val="00E368F8"/>
    <w:rsid w:val="00E37209"/>
    <w:rsid w:val="00E461F5"/>
    <w:rsid w:val="00E55D32"/>
    <w:rsid w:val="00E85169"/>
    <w:rsid w:val="00E95898"/>
    <w:rsid w:val="00E96893"/>
    <w:rsid w:val="00EA4BC3"/>
    <w:rsid w:val="00EB7FE8"/>
    <w:rsid w:val="00EC09EE"/>
    <w:rsid w:val="00ED67A8"/>
    <w:rsid w:val="00EF2347"/>
    <w:rsid w:val="00EF29E5"/>
    <w:rsid w:val="00EF4A93"/>
    <w:rsid w:val="00F07891"/>
    <w:rsid w:val="00F42C4C"/>
    <w:rsid w:val="00F435BA"/>
    <w:rsid w:val="00F45AFD"/>
    <w:rsid w:val="00F528E5"/>
    <w:rsid w:val="00F61B66"/>
    <w:rsid w:val="00F62144"/>
    <w:rsid w:val="00F625E3"/>
    <w:rsid w:val="00F715E0"/>
    <w:rsid w:val="00F84270"/>
    <w:rsid w:val="00F85CAA"/>
    <w:rsid w:val="00F876B6"/>
    <w:rsid w:val="00F91BDC"/>
    <w:rsid w:val="00F92FA9"/>
    <w:rsid w:val="00FA1CB6"/>
    <w:rsid w:val="00FB0BE6"/>
    <w:rsid w:val="00FB37B2"/>
    <w:rsid w:val="00FC25DB"/>
    <w:rsid w:val="00FD03AE"/>
    <w:rsid w:val="00FE5B53"/>
    <w:rsid w:val="00FE69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0A"/>
    <w:rPr>
      <w:sz w:val="24"/>
      <w:szCs w:val="24"/>
      <w:lang w:eastAsia="en-US"/>
    </w:rPr>
  </w:style>
  <w:style w:type="paragraph" w:styleId="Heading1">
    <w:name w:val="heading 1"/>
    <w:basedOn w:val="Normal"/>
    <w:next w:val="Normal"/>
    <w:link w:val="Heading1Char"/>
    <w:uiPriority w:val="99"/>
    <w:qFormat/>
    <w:rsid w:val="007D540A"/>
    <w:pPr>
      <w:keepNext/>
      <w:ind w:right="-360"/>
      <w:outlineLvl w:val="0"/>
    </w:pPr>
    <w:rPr>
      <w:rFonts w:ascii="Arial" w:hAnsi="Arial" w:cs="Arial"/>
      <w:b/>
      <w:bCs/>
    </w:rPr>
  </w:style>
  <w:style w:type="paragraph" w:styleId="Heading2">
    <w:name w:val="heading 2"/>
    <w:basedOn w:val="Normal"/>
    <w:next w:val="Normal"/>
    <w:link w:val="Heading2Char"/>
    <w:uiPriority w:val="99"/>
    <w:qFormat/>
    <w:rsid w:val="007D540A"/>
    <w:pPr>
      <w:keepNext/>
      <w:jc w:val="both"/>
      <w:outlineLvl w:val="1"/>
    </w:pPr>
    <w:rPr>
      <w:rFonts w:ascii="Arial" w:hAnsi="Arial" w:cs="Arial"/>
      <w:b/>
      <w:bCs/>
    </w:rPr>
  </w:style>
  <w:style w:type="paragraph" w:styleId="Heading3">
    <w:name w:val="heading 3"/>
    <w:basedOn w:val="Normal"/>
    <w:next w:val="Normal"/>
    <w:link w:val="Heading3Char"/>
    <w:uiPriority w:val="99"/>
    <w:qFormat/>
    <w:rsid w:val="007D540A"/>
    <w:pPr>
      <w:keepNext/>
      <w:jc w:val="both"/>
      <w:outlineLvl w:val="2"/>
    </w:pPr>
    <w:rPr>
      <w:rFonts w:ascii="Arial" w:hAnsi="Arial" w:cs="Arial"/>
      <w:b/>
      <w:bCs/>
    </w:rPr>
  </w:style>
  <w:style w:type="paragraph" w:styleId="Heading4">
    <w:name w:val="heading 4"/>
    <w:basedOn w:val="Normal"/>
    <w:next w:val="Normal"/>
    <w:link w:val="Heading4Char"/>
    <w:uiPriority w:val="99"/>
    <w:qFormat/>
    <w:rsid w:val="007D540A"/>
    <w:pPr>
      <w:keepNext/>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020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BD020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BD0208"/>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BD0208"/>
    <w:rPr>
      <w:rFonts w:ascii="Calibri" w:hAnsi="Calibri" w:cs="Calibri"/>
      <w:b/>
      <w:bCs/>
      <w:sz w:val="28"/>
      <w:szCs w:val="28"/>
      <w:lang w:eastAsia="en-US"/>
    </w:rPr>
  </w:style>
  <w:style w:type="paragraph" w:styleId="BodyText">
    <w:name w:val="Body Text"/>
    <w:basedOn w:val="Normal"/>
    <w:link w:val="BodyTextChar"/>
    <w:uiPriority w:val="99"/>
    <w:rsid w:val="007D540A"/>
    <w:pPr>
      <w:jc w:val="both"/>
    </w:pPr>
    <w:rPr>
      <w:rFonts w:ascii="Arial" w:hAnsi="Arial" w:cs="Arial"/>
      <w:sz w:val="22"/>
      <w:szCs w:val="22"/>
    </w:rPr>
  </w:style>
  <w:style w:type="character" w:customStyle="1" w:styleId="BodyTextChar">
    <w:name w:val="Body Text Char"/>
    <w:basedOn w:val="DefaultParagraphFont"/>
    <w:link w:val="BodyText"/>
    <w:uiPriority w:val="99"/>
    <w:semiHidden/>
    <w:locked/>
    <w:rsid w:val="00BD0208"/>
    <w:rPr>
      <w:sz w:val="24"/>
      <w:szCs w:val="24"/>
      <w:lang w:eastAsia="en-US"/>
    </w:rPr>
  </w:style>
  <w:style w:type="paragraph" w:styleId="BodyText2">
    <w:name w:val="Body Text 2"/>
    <w:basedOn w:val="Normal"/>
    <w:link w:val="BodyText2Char"/>
    <w:uiPriority w:val="99"/>
    <w:rsid w:val="007D540A"/>
    <w:pPr>
      <w:jc w:val="both"/>
    </w:pPr>
    <w:rPr>
      <w:rFonts w:ascii="Arial" w:hAnsi="Arial" w:cs="Arial"/>
    </w:rPr>
  </w:style>
  <w:style w:type="character" w:customStyle="1" w:styleId="BodyText2Char">
    <w:name w:val="Body Text 2 Char"/>
    <w:basedOn w:val="DefaultParagraphFont"/>
    <w:link w:val="BodyText2"/>
    <w:uiPriority w:val="99"/>
    <w:semiHidden/>
    <w:locked/>
    <w:rsid w:val="00BD0208"/>
    <w:rPr>
      <w:sz w:val="24"/>
      <w:szCs w:val="24"/>
      <w:lang w:eastAsia="en-US"/>
    </w:rPr>
  </w:style>
  <w:style w:type="paragraph" w:styleId="BodyText3">
    <w:name w:val="Body Text 3"/>
    <w:basedOn w:val="Normal"/>
    <w:link w:val="BodyText3Char"/>
    <w:uiPriority w:val="99"/>
    <w:rsid w:val="007D540A"/>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BD0208"/>
    <w:rPr>
      <w:sz w:val="16"/>
      <w:szCs w:val="16"/>
      <w:lang w:eastAsia="en-US"/>
    </w:rPr>
  </w:style>
  <w:style w:type="paragraph" w:styleId="ListParagraph">
    <w:name w:val="List Paragraph"/>
    <w:basedOn w:val="Normal"/>
    <w:uiPriority w:val="99"/>
    <w:qFormat/>
    <w:rsid w:val="00882F44"/>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rsid w:val="009976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7684"/>
    <w:rPr>
      <w:rFonts w:ascii="Tahoma" w:hAnsi="Tahoma" w:cs="Tahoma"/>
      <w:sz w:val="16"/>
      <w:szCs w:val="16"/>
      <w:lang w:eastAsia="en-US"/>
    </w:rPr>
  </w:style>
  <w:style w:type="paragraph" w:styleId="NoSpacing">
    <w:name w:val="No Spacing"/>
    <w:uiPriority w:val="99"/>
    <w:qFormat/>
    <w:rsid w:val="00E95898"/>
    <w:rPr>
      <w:rFonts w:ascii="Calibri" w:hAnsi="Calibri" w:cs="Calibri"/>
      <w:sz w:val="22"/>
      <w:szCs w:val="22"/>
      <w:lang w:eastAsia="en-US"/>
    </w:rPr>
  </w:style>
  <w:style w:type="paragraph" w:styleId="Header">
    <w:name w:val="header"/>
    <w:basedOn w:val="Normal"/>
    <w:link w:val="HeaderChar"/>
    <w:uiPriority w:val="99"/>
    <w:unhideWhenUsed/>
    <w:rsid w:val="00EC09EE"/>
    <w:pPr>
      <w:tabs>
        <w:tab w:val="center" w:pos="4513"/>
        <w:tab w:val="right" w:pos="9026"/>
      </w:tabs>
    </w:pPr>
  </w:style>
  <w:style w:type="character" w:customStyle="1" w:styleId="HeaderChar">
    <w:name w:val="Header Char"/>
    <w:basedOn w:val="DefaultParagraphFont"/>
    <w:link w:val="Header"/>
    <w:uiPriority w:val="99"/>
    <w:rsid w:val="00EC09EE"/>
    <w:rPr>
      <w:sz w:val="24"/>
      <w:szCs w:val="24"/>
      <w:lang w:eastAsia="en-US"/>
    </w:rPr>
  </w:style>
  <w:style w:type="paragraph" w:styleId="Footer">
    <w:name w:val="footer"/>
    <w:basedOn w:val="Normal"/>
    <w:link w:val="FooterChar"/>
    <w:uiPriority w:val="99"/>
    <w:unhideWhenUsed/>
    <w:rsid w:val="00EC09EE"/>
    <w:pPr>
      <w:tabs>
        <w:tab w:val="center" w:pos="4513"/>
        <w:tab w:val="right" w:pos="9026"/>
      </w:tabs>
    </w:pPr>
  </w:style>
  <w:style w:type="character" w:customStyle="1" w:styleId="FooterChar">
    <w:name w:val="Footer Char"/>
    <w:basedOn w:val="DefaultParagraphFont"/>
    <w:link w:val="Footer"/>
    <w:uiPriority w:val="99"/>
    <w:rsid w:val="00EC09EE"/>
    <w:rPr>
      <w:sz w:val="24"/>
      <w:szCs w:val="24"/>
      <w:lang w:eastAsia="en-US"/>
    </w:rPr>
  </w:style>
  <w:style w:type="character" w:styleId="CommentReference">
    <w:name w:val="annotation reference"/>
    <w:basedOn w:val="DefaultParagraphFont"/>
    <w:uiPriority w:val="99"/>
    <w:semiHidden/>
    <w:unhideWhenUsed/>
    <w:rsid w:val="004E6DEE"/>
    <w:rPr>
      <w:sz w:val="16"/>
      <w:szCs w:val="16"/>
    </w:rPr>
  </w:style>
  <w:style w:type="paragraph" w:styleId="CommentText">
    <w:name w:val="annotation text"/>
    <w:basedOn w:val="Normal"/>
    <w:link w:val="CommentTextChar"/>
    <w:uiPriority w:val="99"/>
    <w:semiHidden/>
    <w:unhideWhenUsed/>
    <w:rsid w:val="004E6DEE"/>
    <w:rPr>
      <w:sz w:val="20"/>
      <w:szCs w:val="20"/>
    </w:rPr>
  </w:style>
  <w:style w:type="character" w:customStyle="1" w:styleId="CommentTextChar">
    <w:name w:val="Comment Text Char"/>
    <w:basedOn w:val="DefaultParagraphFont"/>
    <w:link w:val="CommentText"/>
    <w:uiPriority w:val="99"/>
    <w:semiHidden/>
    <w:rsid w:val="004E6DEE"/>
    <w:rPr>
      <w:lang w:eastAsia="en-US"/>
    </w:rPr>
  </w:style>
  <w:style w:type="paragraph" w:styleId="CommentSubject">
    <w:name w:val="annotation subject"/>
    <w:basedOn w:val="CommentText"/>
    <w:next w:val="CommentText"/>
    <w:link w:val="CommentSubjectChar"/>
    <w:uiPriority w:val="99"/>
    <w:semiHidden/>
    <w:unhideWhenUsed/>
    <w:rsid w:val="004E6DEE"/>
    <w:rPr>
      <w:b/>
      <w:bCs/>
    </w:rPr>
  </w:style>
  <w:style w:type="character" w:customStyle="1" w:styleId="CommentSubjectChar">
    <w:name w:val="Comment Subject Char"/>
    <w:basedOn w:val="CommentTextChar"/>
    <w:link w:val="CommentSubject"/>
    <w:uiPriority w:val="99"/>
    <w:semiHidden/>
    <w:rsid w:val="004E6DEE"/>
    <w:rPr>
      <w:b/>
      <w:bCs/>
    </w:rPr>
  </w:style>
</w:styles>
</file>

<file path=word/webSettings.xml><?xml version="1.0" encoding="utf-8"?>
<w:webSettings xmlns:r="http://schemas.openxmlformats.org/officeDocument/2006/relationships" xmlns:w="http://schemas.openxmlformats.org/wordprocessingml/2006/main">
  <w:divs>
    <w:div w:id="131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3073</Words>
  <Characters>17873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NHS Forth Valley</cp:lastModifiedBy>
  <cp:revision>2</cp:revision>
  <cp:lastPrinted>2017-08-03T13:52:00Z</cp:lastPrinted>
  <dcterms:created xsi:type="dcterms:W3CDTF">2024-02-08T07:42:00Z</dcterms:created>
  <dcterms:modified xsi:type="dcterms:W3CDTF">2024-02-08T07:42:00Z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0x010100233A4FB4BF6DCB408B9B09C3748E4950</vt:lpwstr>
  </property>
  <property fmtid="{D5CDD505-2E9C-101B-9397-08002B2CF9AE}" pid="3" name="Classification">
    <vt:lpwstr>Shared Docs</vt:lpwstr>
  </property>
</Properties>
</file>