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941D" w14:textId="77777777" w:rsidR="0063771B" w:rsidRDefault="002160F8" w:rsidP="002160F8">
      <w:pPr>
        <w:spacing w:after="0" w:line="240" w:lineRule="auto"/>
        <w:jc w:val="center"/>
        <w:rPr>
          <w:rFonts w:ascii="Arial" w:hAnsi="Arial" w:cs="Arial"/>
          <w:b/>
          <w:sz w:val="24"/>
          <w:szCs w:val="24"/>
        </w:rPr>
      </w:pPr>
      <w:bookmarkStart w:id="0" w:name="_GoBack"/>
      <w:bookmarkEnd w:id="0"/>
      <w:r>
        <w:rPr>
          <w:rFonts w:ascii="Arial" w:hAnsi="Arial" w:cs="Arial"/>
          <w:b/>
          <w:sz w:val="24"/>
          <w:szCs w:val="24"/>
        </w:rPr>
        <w:t>NHS HEALTH SCOTLAND</w:t>
      </w:r>
    </w:p>
    <w:p w14:paraId="5FB80D00" w14:textId="77777777" w:rsidR="002160F8" w:rsidRDefault="002160F8" w:rsidP="002160F8">
      <w:pPr>
        <w:spacing w:after="0" w:line="240" w:lineRule="auto"/>
        <w:jc w:val="center"/>
        <w:rPr>
          <w:rFonts w:ascii="Arial" w:hAnsi="Arial" w:cs="Arial"/>
          <w:b/>
          <w:sz w:val="24"/>
          <w:szCs w:val="24"/>
        </w:rPr>
      </w:pPr>
    </w:p>
    <w:p w14:paraId="32D7AB91" w14:textId="77777777" w:rsidR="002160F8" w:rsidRDefault="002160F8" w:rsidP="002160F8">
      <w:pPr>
        <w:spacing w:after="0" w:line="240" w:lineRule="auto"/>
        <w:jc w:val="center"/>
        <w:rPr>
          <w:rFonts w:ascii="Arial" w:hAnsi="Arial" w:cs="Arial"/>
          <w:b/>
          <w:sz w:val="24"/>
          <w:szCs w:val="24"/>
        </w:rPr>
      </w:pPr>
      <w:r>
        <w:rPr>
          <w:rFonts w:ascii="Arial" w:hAnsi="Arial" w:cs="Arial"/>
          <w:b/>
          <w:sz w:val="24"/>
          <w:szCs w:val="24"/>
        </w:rPr>
        <w:t>JOB DESCRIPTION</w:t>
      </w:r>
    </w:p>
    <w:p w14:paraId="16DDA91A" w14:textId="77777777" w:rsidR="002160F8" w:rsidRDefault="002160F8" w:rsidP="002160F8">
      <w:pPr>
        <w:spacing w:after="0" w:line="240" w:lineRule="auto"/>
        <w:rPr>
          <w:rFonts w:ascii="Arial" w:hAnsi="Arial" w:cs="Arial"/>
          <w:b/>
          <w:sz w:val="24"/>
          <w:szCs w:val="24"/>
        </w:rPr>
      </w:pPr>
    </w:p>
    <w:p w14:paraId="50AD129A" w14:textId="77777777" w:rsidR="002160F8" w:rsidRDefault="002160F8" w:rsidP="002160F8">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160F8" w14:paraId="5F82B62E" w14:textId="77777777" w:rsidTr="002160F8">
        <w:tc>
          <w:tcPr>
            <w:tcW w:w="9242" w:type="dxa"/>
            <w:tcBorders>
              <w:top w:val="single" w:sz="18" w:space="0" w:color="auto"/>
              <w:left w:val="single" w:sz="18" w:space="0" w:color="auto"/>
              <w:bottom w:val="single" w:sz="18" w:space="0" w:color="auto"/>
              <w:right w:val="single" w:sz="18" w:space="0" w:color="auto"/>
            </w:tcBorders>
          </w:tcPr>
          <w:p w14:paraId="1AAF74B7" w14:textId="77777777" w:rsidR="002160F8" w:rsidRDefault="00737659" w:rsidP="002160F8">
            <w:pPr>
              <w:pStyle w:val="ListParagraph"/>
              <w:numPr>
                <w:ilvl w:val="0"/>
                <w:numId w:val="1"/>
              </w:numPr>
              <w:ind w:left="567" w:hanging="567"/>
              <w:rPr>
                <w:rFonts w:ascii="Arial" w:hAnsi="Arial" w:cs="Arial"/>
                <w:b/>
                <w:sz w:val="24"/>
                <w:szCs w:val="24"/>
              </w:rPr>
            </w:pPr>
            <w:r>
              <w:rPr>
                <w:rFonts w:ascii="Arial" w:hAnsi="Arial" w:cs="Arial"/>
                <w:b/>
                <w:sz w:val="24"/>
                <w:szCs w:val="24"/>
              </w:rPr>
              <w:t xml:space="preserve">  </w:t>
            </w:r>
            <w:r w:rsidR="002160F8">
              <w:rPr>
                <w:rFonts w:ascii="Arial" w:hAnsi="Arial" w:cs="Arial"/>
                <w:b/>
                <w:sz w:val="24"/>
                <w:szCs w:val="24"/>
              </w:rPr>
              <w:t>JOB DETAILS</w:t>
            </w:r>
          </w:p>
          <w:p w14:paraId="581D50FE" w14:textId="77777777" w:rsidR="002160F8" w:rsidRDefault="002160F8" w:rsidP="002160F8">
            <w:pPr>
              <w:pStyle w:val="ListParagraph"/>
              <w:ind w:left="567" w:hanging="567"/>
              <w:rPr>
                <w:rFonts w:ascii="Arial" w:hAnsi="Arial" w:cs="Arial"/>
                <w:b/>
                <w:sz w:val="24"/>
                <w:szCs w:val="24"/>
              </w:rPr>
            </w:pPr>
          </w:p>
          <w:p w14:paraId="77B9092C" w14:textId="77777777" w:rsidR="002160F8" w:rsidRPr="005657F3" w:rsidRDefault="002160F8" w:rsidP="002160F8">
            <w:pPr>
              <w:pStyle w:val="ListParagraph"/>
              <w:tabs>
                <w:tab w:val="left" w:pos="2688"/>
              </w:tabs>
              <w:ind w:left="709" w:firstLine="11"/>
              <w:rPr>
                <w:rFonts w:ascii="Arial" w:hAnsi="Arial" w:cs="Arial"/>
                <w:sz w:val="24"/>
                <w:szCs w:val="24"/>
              </w:rPr>
            </w:pPr>
            <w:r w:rsidRPr="005657F3">
              <w:rPr>
                <w:rFonts w:ascii="Arial" w:hAnsi="Arial" w:cs="Arial"/>
                <w:sz w:val="24"/>
                <w:szCs w:val="24"/>
              </w:rPr>
              <w:t>Reference Nbr:     xxxx</w:t>
            </w:r>
          </w:p>
          <w:p w14:paraId="10A1C237" w14:textId="77777777" w:rsidR="002160F8" w:rsidRPr="005657F3" w:rsidRDefault="002160F8" w:rsidP="002160F8">
            <w:pPr>
              <w:pStyle w:val="ListParagraph"/>
              <w:tabs>
                <w:tab w:val="left" w:pos="2688"/>
              </w:tabs>
              <w:ind w:left="709" w:firstLine="11"/>
              <w:rPr>
                <w:rFonts w:ascii="Arial" w:hAnsi="Arial" w:cs="Arial"/>
                <w:sz w:val="24"/>
                <w:szCs w:val="24"/>
              </w:rPr>
            </w:pPr>
          </w:p>
          <w:p w14:paraId="28A47ABE" w14:textId="77777777" w:rsidR="002160F8" w:rsidRPr="005657F3" w:rsidRDefault="002160F8" w:rsidP="002160F8">
            <w:pPr>
              <w:pStyle w:val="ListParagraph"/>
              <w:tabs>
                <w:tab w:val="left" w:pos="2688"/>
              </w:tabs>
              <w:ind w:left="709" w:firstLine="11"/>
              <w:rPr>
                <w:rFonts w:ascii="Arial" w:hAnsi="Arial" w:cs="Arial"/>
                <w:sz w:val="24"/>
                <w:szCs w:val="24"/>
              </w:rPr>
            </w:pPr>
            <w:r w:rsidRPr="005657F3">
              <w:rPr>
                <w:rFonts w:ascii="Arial" w:hAnsi="Arial" w:cs="Arial"/>
                <w:sz w:val="24"/>
                <w:szCs w:val="24"/>
              </w:rPr>
              <w:t xml:space="preserve">Job Title:              </w:t>
            </w:r>
            <w:r w:rsidR="00737659" w:rsidRPr="005657F3">
              <w:rPr>
                <w:rFonts w:ascii="Arial" w:hAnsi="Arial" w:cs="Arial"/>
                <w:sz w:val="24"/>
                <w:szCs w:val="24"/>
              </w:rPr>
              <w:t xml:space="preserve"> </w:t>
            </w:r>
            <w:r w:rsidR="00D65C00" w:rsidRPr="005657F3">
              <w:rPr>
                <w:rFonts w:ascii="Arial" w:hAnsi="Arial" w:cs="Arial"/>
                <w:sz w:val="24"/>
                <w:szCs w:val="24"/>
              </w:rPr>
              <w:t>People Development Coordinator</w:t>
            </w:r>
          </w:p>
          <w:p w14:paraId="49059ECB" w14:textId="77777777" w:rsidR="00737659" w:rsidRPr="005657F3" w:rsidRDefault="00737659" w:rsidP="002160F8">
            <w:pPr>
              <w:pStyle w:val="ListParagraph"/>
              <w:tabs>
                <w:tab w:val="left" w:pos="2688"/>
              </w:tabs>
              <w:ind w:left="709" w:firstLine="11"/>
              <w:rPr>
                <w:rFonts w:ascii="Arial" w:hAnsi="Arial" w:cs="Arial"/>
                <w:sz w:val="24"/>
                <w:szCs w:val="24"/>
              </w:rPr>
            </w:pPr>
          </w:p>
          <w:p w14:paraId="77A9AE6E" w14:textId="77777777" w:rsidR="00737659" w:rsidRPr="005657F3" w:rsidRDefault="00737659" w:rsidP="002160F8">
            <w:pPr>
              <w:pStyle w:val="ListParagraph"/>
              <w:tabs>
                <w:tab w:val="left" w:pos="2688"/>
              </w:tabs>
              <w:ind w:left="709" w:firstLine="11"/>
              <w:rPr>
                <w:rFonts w:ascii="Arial" w:hAnsi="Arial" w:cs="Arial"/>
                <w:sz w:val="24"/>
                <w:szCs w:val="24"/>
              </w:rPr>
            </w:pPr>
            <w:r w:rsidRPr="005657F3">
              <w:rPr>
                <w:rFonts w:ascii="Arial" w:hAnsi="Arial" w:cs="Arial"/>
                <w:sz w:val="24"/>
                <w:szCs w:val="24"/>
              </w:rPr>
              <w:t xml:space="preserve">Responsible to:     </w:t>
            </w:r>
            <w:r w:rsidR="00D65C00" w:rsidRPr="005657F3">
              <w:rPr>
                <w:rFonts w:ascii="Arial" w:hAnsi="Arial" w:cs="Arial"/>
                <w:sz w:val="24"/>
                <w:szCs w:val="24"/>
              </w:rPr>
              <w:t>People Development Off</w:t>
            </w:r>
            <w:r w:rsidR="0023393F" w:rsidRPr="005657F3">
              <w:rPr>
                <w:rFonts w:ascii="Arial" w:hAnsi="Arial" w:cs="Arial"/>
                <w:sz w:val="24"/>
                <w:szCs w:val="24"/>
              </w:rPr>
              <w:t>i</w:t>
            </w:r>
            <w:r w:rsidR="00D65C00" w:rsidRPr="005657F3">
              <w:rPr>
                <w:rFonts w:ascii="Arial" w:hAnsi="Arial" w:cs="Arial"/>
                <w:sz w:val="24"/>
                <w:szCs w:val="24"/>
              </w:rPr>
              <w:t xml:space="preserve">cer </w:t>
            </w:r>
          </w:p>
          <w:p w14:paraId="4395A640" w14:textId="77777777" w:rsidR="00D65C00" w:rsidRPr="005657F3" w:rsidRDefault="00D65C00" w:rsidP="002160F8">
            <w:pPr>
              <w:pStyle w:val="ListParagraph"/>
              <w:tabs>
                <w:tab w:val="left" w:pos="2688"/>
              </w:tabs>
              <w:ind w:left="709" w:firstLine="11"/>
              <w:rPr>
                <w:rFonts w:ascii="Arial" w:hAnsi="Arial" w:cs="Arial"/>
                <w:sz w:val="24"/>
                <w:szCs w:val="24"/>
              </w:rPr>
            </w:pPr>
          </w:p>
          <w:p w14:paraId="5F17BB7E" w14:textId="77777777" w:rsidR="00737659" w:rsidRDefault="00737659" w:rsidP="002160F8">
            <w:pPr>
              <w:pStyle w:val="ListParagraph"/>
              <w:tabs>
                <w:tab w:val="left" w:pos="2688"/>
              </w:tabs>
              <w:ind w:left="709" w:firstLine="11"/>
              <w:rPr>
                <w:rFonts w:ascii="Arial" w:hAnsi="Arial" w:cs="Arial"/>
                <w:sz w:val="24"/>
                <w:szCs w:val="24"/>
              </w:rPr>
            </w:pPr>
            <w:r w:rsidRPr="005657F3">
              <w:rPr>
                <w:rFonts w:ascii="Arial" w:hAnsi="Arial" w:cs="Arial"/>
                <w:sz w:val="24"/>
                <w:szCs w:val="24"/>
              </w:rPr>
              <w:t>Directorate:           Strategy</w:t>
            </w:r>
          </w:p>
          <w:p w14:paraId="2C80AD3D" w14:textId="77777777" w:rsidR="005657F3" w:rsidRPr="002160F8" w:rsidRDefault="005657F3" w:rsidP="002160F8">
            <w:pPr>
              <w:pStyle w:val="ListParagraph"/>
              <w:tabs>
                <w:tab w:val="left" w:pos="2688"/>
              </w:tabs>
              <w:ind w:left="709" w:firstLine="11"/>
              <w:rPr>
                <w:rFonts w:ascii="Arial" w:hAnsi="Arial" w:cs="Arial"/>
                <w:sz w:val="24"/>
                <w:szCs w:val="24"/>
              </w:rPr>
            </w:pPr>
          </w:p>
        </w:tc>
      </w:tr>
    </w:tbl>
    <w:p w14:paraId="3493E551" w14:textId="77777777" w:rsidR="00737659" w:rsidRDefault="007376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160F8" w14:paraId="11795DFB" w14:textId="77777777" w:rsidTr="00737659">
        <w:tc>
          <w:tcPr>
            <w:tcW w:w="9242" w:type="dxa"/>
            <w:tcBorders>
              <w:top w:val="single" w:sz="18" w:space="0" w:color="auto"/>
              <w:left w:val="single" w:sz="18" w:space="0" w:color="auto"/>
              <w:bottom w:val="single" w:sz="18" w:space="0" w:color="auto"/>
              <w:right w:val="single" w:sz="18" w:space="0" w:color="auto"/>
            </w:tcBorders>
          </w:tcPr>
          <w:p w14:paraId="28D12FC4" w14:textId="77777777" w:rsidR="002160F8" w:rsidRDefault="00737659" w:rsidP="002160F8">
            <w:pPr>
              <w:pStyle w:val="ListParagraph"/>
              <w:numPr>
                <w:ilvl w:val="0"/>
                <w:numId w:val="1"/>
              </w:numPr>
              <w:ind w:left="567" w:hanging="567"/>
              <w:rPr>
                <w:rFonts w:ascii="Arial" w:hAnsi="Arial" w:cs="Arial"/>
                <w:b/>
                <w:sz w:val="24"/>
                <w:szCs w:val="24"/>
              </w:rPr>
            </w:pPr>
            <w:r>
              <w:rPr>
                <w:rFonts w:ascii="Arial" w:hAnsi="Arial" w:cs="Arial"/>
                <w:b/>
                <w:sz w:val="24"/>
                <w:szCs w:val="24"/>
              </w:rPr>
              <w:t>JOB PURPOSE</w:t>
            </w:r>
          </w:p>
          <w:p w14:paraId="7C2235C9" w14:textId="77777777" w:rsidR="00737659" w:rsidRDefault="00737659" w:rsidP="00737659">
            <w:pPr>
              <w:pStyle w:val="ListParagraph"/>
              <w:ind w:left="567"/>
              <w:rPr>
                <w:rFonts w:ascii="Arial" w:hAnsi="Arial" w:cs="Arial"/>
                <w:b/>
                <w:sz w:val="24"/>
                <w:szCs w:val="24"/>
              </w:rPr>
            </w:pPr>
          </w:p>
          <w:p w14:paraId="47765A14" w14:textId="3F413575" w:rsidR="00D65C00" w:rsidRPr="00CE2CBE" w:rsidRDefault="00D65C00" w:rsidP="00CE2CBE">
            <w:pPr>
              <w:pStyle w:val="ListParagraph"/>
              <w:numPr>
                <w:ilvl w:val="0"/>
                <w:numId w:val="3"/>
              </w:numPr>
              <w:ind w:left="567" w:hanging="425"/>
              <w:jc w:val="both"/>
              <w:rPr>
                <w:rFonts w:ascii="Arial" w:hAnsi="Arial" w:cs="Arial"/>
                <w:sz w:val="24"/>
                <w:szCs w:val="24"/>
              </w:rPr>
            </w:pPr>
            <w:r w:rsidRPr="00D65C00">
              <w:rPr>
                <w:rFonts w:ascii="Arial" w:hAnsi="Arial" w:cs="Arial"/>
                <w:sz w:val="24"/>
                <w:szCs w:val="24"/>
              </w:rPr>
              <w:t xml:space="preserve">To provide high quality </w:t>
            </w:r>
            <w:r w:rsidR="004A661B">
              <w:rPr>
                <w:rFonts w:ascii="Arial" w:hAnsi="Arial" w:cs="Arial"/>
                <w:sz w:val="24"/>
                <w:szCs w:val="24"/>
              </w:rPr>
              <w:t>and efficient co-ordination of People Development services</w:t>
            </w:r>
            <w:r w:rsidRPr="00D65C00">
              <w:rPr>
                <w:rFonts w:ascii="Arial" w:hAnsi="Arial" w:cs="Arial"/>
                <w:sz w:val="24"/>
                <w:szCs w:val="24"/>
              </w:rPr>
              <w:t>, providing support to the People Development team</w:t>
            </w:r>
            <w:r w:rsidR="004A661B">
              <w:rPr>
                <w:rFonts w:ascii="Arial" w:hAnsi="Arial" w:cs="Arial"/>
                <w:sz w:val="24"/>
                <w:szCs w:val="24"/>
              </w:rPr>
              <w:t xml:space="preserve"> and </w:t>
            </w:r>
            <w:r w:rsidRPr="00D65C00">
              <w:rPr>
                <w:rFonts w:ascii="Arial" w:hAnsi="Arial" w:cs="Arial"/>
                <w:sz w:val="24"/>
                <w:szCs w:val="24"/>
              </w:rPr>
              <w:t>co-ordinati</w:t>
            </w:r>
            <w:r w:rsidR="004A661B">
              <w:rPr>
                <w:rFonts w:ascii="Arial" w:hAnsi="Arial" w:cs="Arial"/>
                <w:sz w:val="24"/>
                <w:szCs w:val="24"/>
              </w:rPr>
              <w:t xml:space="preserve">ng and delivering </w:t>
            </w:r>
            <w:r w:rsidRPr="00D65C00">
              <w:rPr>
                <w:rFonts w:ascii="Arial" w:hAnsi="Arial" w:cs="Arial"/>
                <w:sz w:val="24"/>
                <w:szCs w:val="24"/>
              </w:rPr>
              <w:t>internal</w:t>
            </w:r>
            <w:r w:rsidR="00CE2CBE">
              <w:rPr>
                <w:rFonts w:ascii="Arial" w:hAnsi="Arial" w:cs="Arial"/>
                <w:sz w:val="24"/>
                <w:szCs w:val="24"/>
              </w:rPr>
              <w:t xml:space="preserve"> training events </w:t>
            </w:r>
            <w:r w:rsidRPr="00CE2CBE">
              <w:rPr>
                <w:rFonts w:ascii="Arial" w:hAnsi="Arial" w:cs="Arial"/>
                <w:sz w:val="24"/>
                <w:szCs w:val="24"/>
              </w:rPr>
              <w:t xml:space="preserve">across a full range of activities which contribute to the design, delivery, promotion and improvement of learning and development activities </w:t>
            </w:r>
            <w:r w:rsidR="004A661B">
              <w:rPr>
                <w:rFonts w:ascii="Arial" w:hAnsi="Arial" w:cs="Arial"/>
                <w:sz w:val="24"/>
                <w:szCs w:val="24"/>
              </w:rPr>
              <w:t>that support the organisation in achieving our strategic outcomes.</w:t>
            </w:r>
          </w:p>
          <w:p w14:paraId="226A8710" w14:textId="77777777" w:rsidR="0032144F" w:rsidRDefault="0032144F" w:rsidP="00045190">
            <w:pPr>
              <w:pStyle w:val="ListParagraph"/>
              <w:numPr>
                <w:ilvl w:val="0"/>
                <w:numId w:val="3"/>
              </w:numPr>
              <w:ind w:left="567" w:hanging="425"/>
              <w:jc w:val="both"/>
              <w:rPr>
                <w:rFonts w:ascii="Arial" w:hAnsi="Arial" w:cs="Arial"/>
                <w:sz w:val="24"/>
                <w:szCs w:val="24"/>
              </w:rPr>
            </w:pPr>
            <w:r>
              <w:rPr>
                <w:rFonts w:ascii="Arial" w:hAnsi="Arial" w:cs="Arial"/>
                <w:sz w:val="24"/>
                <w:szCs w:val="24"/>
              </w:rPr>
              <w:t>To display the NHS Values of: Care and Compassion; Dignity and Respect; Openness, Honesty and Responsibility; Quality and Teamwork in delivering all aspects of the role.</w:t>
            </w:r>
          </w:p>
          <w:p w14:paraId="6BCC2376" w14:textId="77777777" w:rsidR="00C72E8C" w:rsidRPr="0032144F" w:rsidRDefault="00C72E8C" w:rsidP="00C72E8C">
            <w:pPr>
              <w:pStyle w:val="ListParagraph"/>
              <w:ind w:left="567"/>
              <w:rPr>
                <w:rFonts w:ascii="Arial" w:hAnsi="Arial" w:cs="Arial"/>
                <w:sz w:val="24"/>
                <w:szCs w:val="24"/>
              </w:rPr>
            </w:pPr>
          </w:p>
        </w:tc>
      </w:tr>
    </w:tbl>
    <w:p w14:paraId="78172040" w14:textId="77777777" w:rsidR="002160F8" w:rsidRDefault="002160F8" w:rsidP="002160F8">
      <w:pPr>
        <w:spacing w:after="0" w:line="240" w:lineRule="auto"/>
        <w:rPr>
          <w:rFonts w:ascii="Arial" w:hAnsi="Arial" w:cs="Arial"/>
          <w:b/>
          <w:sz w:val="24"/>
          <w:szCs w:val="24"/>
        </w:rPr>
      </w:pPr>
    </w:p>
    <w:p w14:paraId="2A3D2EB0" w14:textId="77777777" w:rsidR="00D65C00" w:rsidRDefault="00D65C00" w:rsidP="002160F8">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37659" w14:paraId="1CA4B853" w14:textId="77777777" w:rsidTr="005835AE">
        <w:tc>
          <w:tcPr>
            <w:tcW w:w="9242" w:type="dxa"/>
            <w:tcBorders>
              <w:top w:val="single" w:sz="18" w:space="0" w:color="auto"/>
              <w:left w:val="single" w:sz="18" w:space="0" w:color="auto"/>
              <w:bottom w:val="single" w:sz="18" w:space="0" w:color="auto"/>
              <w:right w:val="single" w:sz="18" w:space="0" w:color="auto"/>
            </w:tcBorders>
          </w:tcPr>
          <w:p w14:paraId="0834DE19" w14:textId="77777777" w:rsidR="00737659" w:rsidRDefault="00737659" w:rsidP="00737659">
            <w:pPr>
              <w:pStyle w:val="ListParagraph"/>
              <w:numPr>
                <w:ilvl w:val="0"/>
                <w:numId w:val="1"/>
              </w:numPr>
              <w:ind w:left="567" w:hanging="567"/>
              <w:jc w:val="both"/>
              <w:rPr>
                <w:rFonts w:ascii="Arial" w:hAnsi="Arial" w:cs="Arial"/>
                <w:b/>
                <w:sz w:val="24"/>
                <w:szCs w:val="24"/>
              </w:rPr>
            </w:pPr>
            <w:r>
              <w:rPr>
                <w:rFonts w:ascii="Arial" w:hAnsi="Arial" w:cs="Arial"/>
                <w:b/>
                <w:sz w:val="24"/>
                <w:szCs w:val="24"/>
              </w:rPr>
              <w:t>DIMENSIONS</w:t>
            </w:r>
          </w:p>
          <w:p w14:paraId="6F39157C" w14:textId="77777777" w:rsidR="00737659" w:rsidRDefault="00737659" w:rsidP="00737659">
            <w:pPr>
              <w:pStyle w:val="ListParagraph"/>
              <w:ind w:left="567"/>
              <w:jc w:val="both"/>
              <w:rPr>
                <w:rFonts w:ascii="Arial" w:hAnsi="Arial" w:cs="Arial"/>
                <w:b/>
                <w:sz w:val="24"/>
                <w:szCs w:val="24"/>
              </w:rPr>
            </w:pPr>
          </w:p>
          <w:p w14:paraId="6EEB5866" w14:textId="77777777" w:rsidR="00D56131" w:rsidRPr="005657F3" w:rsidRDefault="00D56131" w:rsidP="00D56131">
            <w:pPr>
              <w:pStyle w:val="ListParagraph"/>
              <w:numPr>
                <w:ilvl w:val="0"/>
                <w:numId w:val="2"/>
              </w:numPr>
              <w:ind w:left="567" w:hanging="425"/>
              <w:jc w:val="both"/>
              <w:rPr>
                <w:rFonts w:ascii="Arial" w:hAnsi="Arial" w:cs="Arial"/>
                <w:sz w:val="24"/>
                <w:szCs w:val="24"/>
              </w:rPr>
            </w:pPr>
            <w:r>
              <w:rPr>
                <w:rFonts w:ascii="Arial" w:hAnsi="Arial" w:cs="Arial"/>
                <w:sz w:val="24"/>
                <w:szCs w:val="24"/>
              </w:rPr>
              <w:t>The post involves c</w:t>
            </w:r>
            <w:r w:rsidRPr="005657F3">
              <w:rPr>
                <w:rFonts w:ascii="Arial" w:hAnsi="Arial" w:cs="Arial"/>
                <w:sz w:val="24"/>
                <w:szCs w:val="24"/>
              </w:rPr>
              <w:t xml:space="preserve">lose working with staff at all levels of the organisation and with a variety of external organisations, including other NHS boards and partners, training providers and wider </w:t>
            </w:r>
            <w:r>
              <w:rPr>
                <w:rFonts w:ascii="Arial" w:hAnsi="Arial" w:cs="Arial"/>
                <w:sz w:val="24"/>
                <w:szCs w:val="24"/>
              </w:rPr>
              <w:t xml:space="preserve">Human Resources </w:t>
            </w:r>
            <w:r w:rsidRPr="005657F3">
              <w:rPr>
                <w:rFonts w:ascii="Arial" w:hAnsi="Arial" w:cs="Arial"/>
                <w:sz w:val="24"/>
                <w:szCs w:val="24"/>
              </w:rPr>
              <w:t xml:space="preserve">networks. </w:t>
            </w:r>
          </w:p>
          <w:p w14:paraId="08217607" w14:textId="77777777" w:rsidR="00E739BF" w:rsidRPr="005657F3" w:rsidRDefault="009949EB" w:rsidP="000A6516">
            <w:pPr>
              <w:pStyle w:val="ListParagraph"/>
              <w:numPr>
                <w:ilvl w:val="0"/>
                <w:numId w:val="2"/>
              </w:numPr>
              <w:ind w:left="567" w:hanging="425"/>
              <w:jc w:val="both"/>
              <w:rPr>
                <w:rFonts w:ascii="Arial" w:hAnsi="Arial" w:cs="Arial"/>
                <w:sz w:val="24"/>
                <w:szCs w:val="24"/>
              </w:rPr>
            </w:pPr>
            <w:r w:rsidRPr="005657F3">
              <w:rPr>
                <w:rFonts w:ascii="Arial" w:hAnsi="Arial" w:cs="Arial"/>
                <w:sz w:val="24"/>
                <w:szCs w:val="24"/>
              </w:rPr>
              <w:t xml:space="preserve">Delegated </w:t>
            </w:r>
            <w:r w:rsidR="000A6516" w:rsidRPr="005657F3">
              <w:rPr>
                <w:rFonts w:ascii="Arial" w:hAnsi="Arial" w:cs="Arial"/>
                <w:sz w:val="24"/>
                <w:szCs w:val="24"/>
              </w:rPr>
              <w:t>budget authority for projects within workplan up to £5k.</w:t>
            </w:r>
          </w:p>
          <w:p w14:paraId="06B9B015" w14:textId="77777777" w:rsidR="004A542F" w:rsidRPr="00C72E8C" w:rsidRDefault="004A542F" w:rsidP="004A542F">
            <w:pPr>
              <w:pStyle w:val="ListParagraph"/>
              <w:ind w:left="567"/>
              <w:jc w:val="both"/>
              <w:rPr>
                <w:rFonts w:ascii="Arial" w:hAnsi="Arial" w:cs="Arial"/>
                <w:sz w:val="24"/>
                <w:szCs w:val="24"/>
              </w:rPr>
            </w:pPr>
          </w:p>
        </w:tc>
      </w:tr>
    </w:tbl>
    <w:p w14:paraId="763FFF72" w14:textId="77777777" w:rsidR="00737659" w:rsidRDefault="00737659" w:rsidP="00D65C00">
      <w:pPr>
        <w:spacing w:after="0" w:line="240" w:lineRule="auto"/>
        <w:rPr>
          <w:rFonts w:ascii="Arial" w:hAnsi="Arial" w:cs="Arial"/>
          <w:b/>
          <w:sz w:val="24"/>
          <w:szCs w:val="24"/>
        </w:rPr>
      </w:pPr>
    </w:p>
    <w:p w14:paraId="46ED8A37" w14:textId="77777777" w:rsidR="005657F3" w:rsidRDefault="005657F3" w:rsidP="00D65C00">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37659" w14:paraId="66427771" w14:textId="77777777" w:rsidTr="00737659">
        <w:tc>
          <w:tcPr>
            <w:tcW w:w="9242" w:type="dxa"/>
            <w:tcBorders>
              <w:top w:val="single" w:sz="18" w:space="0" w:color="auto"/>
              <w:left w:val="single" w:sz="18" w:space="0" w:color="auto"/>
              <w:bottom w:val="single" w:sz="18" w:space="0" w:color="auto"/>
              <w:right w:val="single" w:sz="18" w:space="0" w:color="auto"/>
            </w:tcBorders>
          </w:tcPr>
          <w:p w14:paraId="18276486" w14:textId="77777777" w:rsidR="00737659" w:rsidRDefault="00737659" w:rsidP="00737659">
            <w:pPr>
              <w:pStyle w:val="ListParagraph"/>
              <w:numPr>
                <w:ilvl w:val="0"/>
                <w:numId w:val="1"/>
              </w:numPr>
              <w:ind w:left="567" w:hanging="567"/>
              <w:jc w:val="both"/>
              <w:rPr>
                <w:rFonts w:ascii="Arial" w:hAnsi="Arial" w:cs="Arial"/>
                <w:b/>
                <w:sz w:val="24"/>
                <w:szCs w:val="24"/>
              </w:rPr>
            </w:pPr>
            <w:r>
              <w:rPr>
                <w:rFonts w:ascii="Arial" w:hAnsi="Arial" w:cs="Arial"/>
                <w:b/>
                <w:sz w:val="24"/>
                <w:szCs w:val="24"/>
              </w:rPr>
              <w:t>ORGANISATION CHART</w:t>
            </w:r>
          </w:p>
          <w:p w14:paraId="3A483375" w14:textId="77777777" w:rsidR="00737659" w:rsidRDefault="00737659" w:rsidP="00737659">
            <w:pPr>
              <w:pStyle w:val="ListParagraph"/>
              <w:ind w:left="567"/>
              <w:jc w:val="both"/>
              <w:rPr>
                <w:rFonts w:ascii="Arial" w:hAnsi="Arial" w:cs="Arial"/>
                <w:b/>
                <w:sz w:val="24"/>
                <w:szCs w:val="24"/>
              </w:rPr>
            </w:pPr>
          </w:p>
          <w:p w14:paraId="7EEAF3FB" w14:textId="77777777" w:rsidR="00737659" w:rsidRPr="00737659" w:rsidRDefault="00737659" w:rsidP="00737659">
            <w:pPr>
              <w:pStyle w:val="ListParagraph"/>
              <w:numPr>
                <w:ilvl w:val="0"/>
                <w:numId w:val="2"/>
              </w:numPr>
              <w:ind w:left="567" w:hanging="425"/>
              <w:jc w:val="both"/>
              <w:rPr>
                <w:rFonts w:ascii="Arial" w:hAnsi="Arial" w:cs="Arial"/>
                <w:b/>
                <w:sz w:val="24"/>
                <w:szCs w:val="24"/>
              </w:rPr>
            </w:pPr>
            <w:r>
              <w:rPr>
                <w:rFonts w:ascii="Arial" w:hAnsi="Arial" w:cs="Arial"/>
                <w:sz w:val="24"/>
                <w:szCs w:val="24"/>
              </w:rPr>
              <w:t>See attached chart.</w:t>
            </w:r>
          </w:p>
          <w:p w14:paraId="169ED447" w14:textId="77777777" w:rsidR="00737659" w:rsidRDefault="00737659" w:rsidP="00737659">
            <w:pPr>
              <w:pStyle w:val="ListParagraph"/>
              <w:ind w:left="567"/>
              <w:jc w:val="both"/>
              <w:rPr>
                <w:rFonts w:ascii="Arial" w:hAnsi="Arial" w:cs="Arial"/>
                <w:b/>
                <w:sz w:val="24"/>
                <w:szCs w:val="24"/>
              </w:rPr>
            </w:pPr>
          </w:p>
        </w:tc>
      </w:tr>
    </w:tbl>
    <w:p w14:paraId="1EED071D" w14:textId="77777777" w:rsidR="00737659" w:rsidRDefault="00737659" w:rsidP="002160F8">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37659" w14:paraId="2F83B369" w14:textId="77777777" w:rsidTr="005835AE">
        <w:tc>
          <w:tcPr>
            <w:tcW w:w="9242" w:type="dxa"/>
            <w:tcBorders>
              <w:top w:val="single" w:sz="18" w:space="0" w:color="auto"/>
              <w:left w:val="single" w:sz="18" w:space="0" w:color="auto"/>
              <w:bottom w:val="single" w:sz="18" w:space="0" w:color="auto"/>
              <w:right w:val="single" w:sz="18" w:space="0" w:color="auto"/>
            </w:tcBorders>
          </w:tcPr>
          <w:p w14:paraId="27E964C8" w14:textId="77777777" w:rsidR="00737659" w:rsidRDefault="00737659" w:rsidP="00737659">
            <w:pPr>
              <w:pStyle w:val="ListParagraph"/>
              <w:numPr>
                <w:ilvl w:val="0"/>
                <w:numId w:val="1"/>
              </w:numPr>
              <w:ind w:left="567" w:hanging="567"/>
              <w:jc w:val="both"/>
              <w:rPr>
                <w:rFonts w:ascii="Arial" w:hAnsi="Arial" w:cs="Arial"/>
                <w:b/>
                <w:sz w:val="24"/>
                <w:szCs w:val="24"/>
              </w:rPr>
            </w:pPr>
            <w:r>
              <w:rPr>
                <w:rFonts w:ascii="Arial" w:hAnsi="Arial" w:cs="Arial"/>
                <w:b/>
                <w:sz w:val="24"/>
                <w:szCs w:val="24"/>
              </w:rPr>
              <w:t>ROLE OF TH</w:t>
            </w:r>
            <w:r w:rsidR="00C72E8C">
              <w:rPr>
                <w:rFonts w:ascii="Arial" w:hAnsi="Arial" w:cs="Arial"/>
                <w:b/>
                <w:sz w:val="24"/>
                <w:szCs w:val="24"/>
              </w:rPr>
              <w:t>E STRATEGY DIRECTORATE</w:t>
            </w:r>
          </w:p>
          <w:p w14:paraId="3FCC1BEE" w14:textId="77777777" w:rsidR="00737659" w:rsidRDefault="00737659" w:rsidP="00737659">
            <w:pPr>
              <w:pStyle w:val="ListParagraph"/>
              <w:ind w:left="567"/>
              <w:jc w:val="both"/>
              <w:rPr>
                <w:rFonts w:ascii="Arial" w:hAnsi="Arial" w:cs="Arial"/>
                <w:b/>
                <w:sz w:val="24"/>
                <w:szCs w:val="24"/>
              </w:rPr>
            </w:pPr>
          </w:p>
          <w:p w14:paraId="14585A0C" w14:textId="77777777" w:rsidR="00737659" w:rsidRDefault="00C72E8C" w:rsidP="00C72E8C">
            <w:pPr>
              <w:jc w:val="both"/>
              <w:rPr>
                <w:rFonts w:ascii="Arial" w:hAnsi="Arial" w:cs="Arial"/>
                <w:sz w:val="24"/>
                <w:szCs w:val="24"/>
              </w:rPr>
            </w:pPr>
            <w:r>
              <w:rPr>
                <w:rFonts w:ascii="Arial" w:hAnsi="Arial" w:cs="Arial"/>
                <w:sz w:val="24"/>
                <w:szCs w:val="24"/>
              </w:rPr>
              <w:t xml:space="preserve">The role of the Strategy Directorate is to lead in the development, implementation, </w:t>
            </w:r>
            <w:r>
              <w:rPr>
                <w:rFonts w:ascii="Arial" w:hAnsi="Arial" w:cs="Arial"/>
                <w:sz w:val="24"/>
                <w:szCs w:val="24"/>
              </w:rPr>
              <w:lastRenderedPageBreak/>
              <w:t>assessment and improvement of our strategy, A Fairer Healthier Scotland (AFHS), by positioning the organisation to develop and deploy our assets to achieve maximum impact in delivering our message of AFHS to our stakeholders.  In this, we are concerned with all outcomes of AFHS, but in particular, we lead on Organisational Excellence and Innovation and Stronger Support for Action.</w:t>
            </w:r>
          </w:p>
          <w:p w14:paraId="1C833702" w14:textId="77777777" w:rsidR="00C72E8C" w:rsidRDefault="00C72E8C" w:rsidP="00C72E8C">
            <w:pPr>
              <w:jc w:val="both"/>
              <w:rPr>
                <w:rFonts w:ascii="Arial" w:hAnsi="Arial" w:cs="Arial"/>
                <w:sz w:val="24"/>
                <w:szCs w:val="24"/>
              </w:rPr>
            </w:pPr>
          </w:p>
          <w:p w14:paraId="70E2077D" w14:textId="77777777" w:rsidR="00C72E8C" w:rsidRDefault="00C72E8C" w:rsidP="00C72E8C">
            <w:pPr>
              <w:jc w:val="both"/>
              <w:rPr>
                <w:rFonts w:ascii="Arial" w:hAnsi="Arial" w:cs="Arial"/>
                <w:sz w:val="24"/>
                <w:szCs w:val="24"/>
              </w:rPr>
            </w:pPr>
            <w:r>
              <w:rPr>
                <w:rFonts w:ascii="Arial" w:hAnsi="Arial" w:cs="Arial"/>
                <w:sz w:val="24"/>
                <w:szCs w:val="24"/>
              </w:rPr>
              <w:t>There are 2 ‘divisions’ to the Directorate, broadly supporting Stronger Support for Action and Organisational Excellence respectively.  Within each of these divisions there are two teams:</w:t>
            </w:r>
          </w:p>
          <w:p w14:paraId="2A46365B" w14:textId="77777777" w:rsidR="00C72E8C" w:rsidRDefault="00C72E8C" w:rsidP="00C72E8C">
            <w:pPr>
              <w:jc w:val="both"/>
              <w:rPr>
                <w:rFonts w:ascii="Arial" w:hAnsi="Arial" w:cs="Arial"/>
                <w:sz w:val="24"/>
                <w:szCs w:val="24"/>
              </w:rPr>
            </w:pPr>
          </w:p>
          <w:p w14:paraId="62A002EB" w14:textId="77777777" w:rsidR="00C72E8C" w:rsidRDefault="00C72E8C" w:rsidP="00C72E8C">
            <w:pPr>
              <w:jc w:val="both"/>
              <w:rPr>
                <w:rFonts w:ascii="Arial" w:hAnsi="Arial" w:cs="Arial"/>
                <w:b/>
                <w:sz w:val="24"/>
                <w:szCs w:val="24"/>
              </w:rPr>
            </w:pPr>
            <w:r>
              <w:rPr>
                <w:rFonts w:ascii="Arial" w:hAnsi="Arial" w:cs="Arial"/>
                <w:b/>
                <w:sz w:val="24"/>
                <w:szCs w:val="24"/>
              </w:rPr>
              <w:t>Strategy and Communications</w:t>
            </w:r>
          </w:p>
          <w:p w14:paraId="2F9CE49D" w14:textId="77777777" w:rsidR="005657F3" w:rsidRDefault="005657F3" w:rsidP="00C72E8C">
            <w:pPr>
              <w:jc w:val="both"/>
              <w:rPr>
                <w:rFonts w:ascii="Arial" w:hAnsi="Arial" w:cs="Arial"/>
                <w:b/>
                <w:sz w:val="24"/>
                <w:szCs w:val="24"/>
              </w:rPr>
            </w:pPr>
          </w:p>
          <w:p w14:paraId="30FB1C73" w14:textId="77777777" w:rsidR="00C72E8C" w:rsidRPr="00C72E8C" w:rsidRDefault="00C72E8C" w:rsidP="00C72E8C">
            <w:pPr>
              <w:pStyle w:val="ListParagraph"/>
              <w:numPr>
                <w:ilvl w:val="0"/>
                <w:numId w:val="2"/>
              </w:numPr>
              <w:ind w:left="567" w:hanging="425"/>
              <w:jc w:val="both"/>
              <w:rPr>
                <w:rFonts w:ascii="Arial" w:hAnsi="Arial" w:cs="Arial"/>
                <w:b/>
                <w:sz w:val="24"/>
                <w:szCs w:val="24"/>
              </w:rPr>
            </w:pPr>
            <w:r>
              <w:rPr>
                <w:rFonts w:ascii="Arial" w:hAnsi="Arial" w:cs="Arial"/>
                <w:b/>
                <w:sz w:val="24"/>
                <w:szCs w:val="24"/>
              </w:rPr>
              <w:t>Communications and Engagement</w:t>
            </w:r>
            <w:r>
              <w:rPr>
                <w:rFonts w:ascii="Arial" w:hAnsi="Arial" w:cs="Arial"/>
                <w:sz w:val="24"/>
                <w:szCs w:val="24"/>
              </w:rPr>
              <w:t>: To lead the development and effective dissemination of our core messages with key corporate stakeholders.</w:t>
            </w:r>
          </w:p>
          <w:p w14:paraId="2C7F3135" w14:textId="77777777" w:rsidR="00C72E8C" w:rsidRPr="00A21D16" w:rsidRDefault="00C72E8C" w:rsidP="00C72E8C">
            <w:pPr>
              <w:pStyle w:val="ListParagraph"/>
              <w:numPr>
                <w:ilvl w:val="0"/>
                <w:numId w:val="2"/>
              </w:numPr>
              <w:ind w:left="567" w:hanging="425"/>
              <w:jc w:val="both"/>
              <w:rPr>
                <w:rFonts w:ascii="Arial" w:hAnsi="Arial" w:cs="Arial"/>
                <w:b/>
                <w:sz w:val="24"/>
                <w:szCs w:val="24"/>
              </w:rPr>
            </w:pPr>
            <w:r>
              <w:rPr>
                <w:rFonts w:ascii="Arial" w:hAnsi="Arial" w:cs="Arial"/>
                <w:b/>
                <w:sz w:val="24"/>
                <w:szCs w:val="24"/>
              </w:rPr>
              <w:t>Strategic Development</w:t>
            </w:r>
            <w:r>
              <w:rPr>
                <w:rFonts w:ascii="Arial" w:hAnsi="Arial" w:cs="Arial"/>
                <w:sz w:val="24"/>
                <w:szCs w:val="24"/>
              </w:rPr>
              <w:t>: To lead in the development and performance management of our corporate strategy.  To gather our Stakeholders’ needs and expectations for input into the development</w:t>
            </w:r>
            <w:r w:rsidR="00A21D16">
              <w:rPr>
                <w:rFonts w:ascii="Arial" w:hAnsi="Arial" w:cs="Arial"/>
                <w:sz w:val="24"/>
                <w:szCs w:val="24"/>
              </w:rPr>
              <w:t>, review and delivery of the strategy, while also identifying changes in the external environment, so that the organisation is better able to prepare for the future.</w:t>
            </w:r>
          </w:p>
          <w:p w14:paraId="268F9865" w14:textId="77777777" w:rsidR="00A21D16" w:rsidRDefault="00A21D16" w:rsidP="00A21D16">
            <w:pPr>
              <w:pStyle w:val="ListParagraph"/>
              <w:ind w:left="567"/>
              <w:jc w:val="both"/>
              <w:rPr>
                <w:rFonts w:ascii="Arial" w:hAnsi="Arial" w:cs="Arial"/>
                <w:b/>
                <w:sz w:val="24"/>
                <w:szCs w:val="24"/>
              </w:rPr>
            </w:pPr>
          </w:p>
          <w:p w14:paraId="6DD621DF" w14:textId="77777777" w:rsidR="00A21D16" w:rsidRDefault="00A21D16" w:rsidP="00A21D16">
            <w:pPr>
              <w:pStyle w:val="ListParagraph"/>
              <w:ind w:left="0"/>
              <w:jc w:val="both"/>
              <w:rPr>
                <w:rFonts w:ascii="Arial" w:hAnsi="Arial" w:cs="Arial"/>
                <w:b/>
                <w:sz w:val="24"/>
                <w:szCs w:val="24"/>
              </w:rPr>
            </w:pPr>
            <w:r>
              <w:rPr>
                <w:rFonts w:ascii="Arial" w:hAnsi="Arial" w:cs="Arial"/>
                <w:b/>
                <w:sz w:val="24"/>
                <w:szCs w:val="24"/>
              </w:rPr>
              <w:t>People and Improvement</w:t>
            </w:r>
          </w:p>
          <w:p w14:paraId="4ADE5748" w14:textId="77777777" w:rsidR="005657F3" w:rsidRDefault="005657F3" w:rsidP="00A21D16">
            <w:pPr>
              <w:pStyle w:val="ListParagraph"/>
              <w:ind w:left="0"/>
              <w:jc w:val="both"/>
              <w:rPr>
                <w:rFonts w:ascii="Arial" w:hAnsi="Arial" w:cs="Arial"/>
                <w:b/>
                <w:sz w:val="24"/>
                <w:szCs w:val="24"/>
              </w:rPr>
            </w:pPr>
          </w:p>
          <w:p w14:paraId="4EC734F4" w14:textId="77777777" w:rsidR="00A21D16" w:rsidRPr="00A21D16" w:rsidRDefault="00A21D16" w:rsidP="00A21D16">
            <w:pPr>
              <w:pStyle w:val="ListParagraph"/>
              <w:numPr>
                <w:ilvl w:val="0"/>
                <w:numId w:val="4"/>
              </w:numPr>
              <w:ind w:left="567" w:hanging="425"/>
              <w:jc w:val="both"/>
              <w:rPr>
                <w:rFonts w:ascii="Arial" w:hAnsi="Arial" w:cs="Arial"/>
                <w:b/>
                <w:sz w:val="24"/>
                <w:szCs w:val="24"/>
              </w:rPr>
            </w:pPr>
            <w:r>
              <w:rPr>
                <w:rFonts w:ascii="Arial" w:hAnsi="Arial" w:cs="Arial"/>
                <w:b/>
                <w:sz w:val="24"/>
                <w:szCs w:val="24"/>
              </w:rPr>
              <w:t>Organisational Improvement</w:t>
            </w:r>
            <w:r>
              <w:rPr>
                <w:rFonts w:ascii="Arial" w:hAnsi="Arial" w:cs="Arial"/>
                <w:sz w:val="24"/>
                <w:szCs w:val="24"/>
              </w:rPr>
              <w:t>: To lead ongoing continuous improvement and pursuit of excellence in the organisation, ensuring that it is embedded through robust planning, policy and risk approaches.</w:t>
            </w:r>
          </w:p>
          <w:p w14:paraId="4B475FA3" w14:textId="77777777" w:rsidR="00A21D16" w:rsidRPr="00A21D16" w:rsidRDefault="00A21D16" w:rsidP="00A21D16">
            <w:pPr>
              <w:pStyle w:val="ListParagraph"/>
              <w:numPr>
                <w:ilvl w:val="0"/>
                <w:numId w:val="4"/>
              </w:numPr>
              <w:ind w:left="567" w:hanging="425"/>
              <w:jc w:val="both"/>
              <w:rPr>
                <w:rFonts w:ascii="Arial" w:hAnsi="Arial" w:cs="Arial"/>
                <w:b/>
                <w:sz w:val="24"/>
                <w:szCs w:val="24"/>
              </w:rPr>
            </w:pPr>
            <w:r>
              <w:rPr>
                <w:rFonts w:ascii="Arial" w:hAnsi="Arial" w:cs="Arial"/>
                <w:b/>
                <w:sz w:val="24"/>
                <w:szCs w:val="24"/>
              </w:rPr>
              <w:t>People and Workplace</w:t>
            </w:r>
            <w:r>
              <w:rPr>
                <w:rFonts w:ascii="Arial" w:hAnsi="Arial" w:cs="Arial"/>
                <w:sz w:val="24"/>
                <w:szCs w:val="24"/>
              </w:rPr>
              <w:t>: To lead all aspects of workforce support that deliver a good staff experience and staff health and wellbeing so that our workforce is deployed, motivated and supported to deliver AFHS.</w:t>
            </w:r>
          </w:p>
          <w:p w14:paraId="0C2CD8BE" w14:textId="77777777" w:rsidR="00A21D16" w:rsidRPr="00A21D16" w:rsidRDefault="00A21D16" w:rsidP="00A21D16">
            <w:pPr>
              <w:pStyle w:val="ListParagraph"/>
              <w:ind w:left="567"/>
              <w:jc w:val="both"/>
              <w:rPr>
                <w:rFonts w:ascii="Arial" w:hAnsi="Arial" w:cs="Arial"/>
                <w:b/>
                <w:sz w:val="24"/>
                <w:szCs w:val="24"/>
              </w:rPr>
            </w:pPr>
          </w:p>
        </w:tc>
      </w:tr>
    </w:tbl>
    <w:p w14:paraId="6A869A6F" w14:textId="77777777" w:rsidR="00737659" w:rsidRDefault="00737659" w:rsidP="002160F8">
      <w:pPr>
        <w:spacing w:after="0" w:line="240" w:lineRule="auto"/>
        <w:rPr>
          <w:rFonts w:ascii="Arial" w:hAnsi="Arial" w:cs="Arial"/>
          <w:b/>
          <w:sz w:val="24"/>
          <w:szCs w:val="24"/>
        </w:rPr>
      </w:pPr>
    </w:p>
    <w:p w14:paraId="48DF859E" w14:textId="77777777" w:rsidR="00B41C6B" w:rsidRDefault="00B41C6B">
      <w:pPr>
        <w:rPr>
          <w:rFonts w:ascii="Arial" w:hAnsi="Arial" w:cs="Arial"/>
          <w:b/>
          <w:sz w:val="24"/>
          <w:szCs w:val="24"/>
        </w:rPr>
      </w:pPr>
      <w:r>
        <w:rPr>
          <w:rFonts w:ascii="Arial" w:hAnsi="Arial" w:cs="Arial"/>
          <w:b/>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0"/>
      </w:tblGrid>
      <w:tr w:rsidR="00737659" w14:paraId="2F92CAD2" w14:textId="77777777" w:rsidTr="00B41C6B">
        <w:tc>
          <w:tcPr>
            <w:tcW w:w="8980" w:type="dxa"/>
            <w:tcBorders>
              <w:top w:val="single" w:sz="18" w:space="0" w:color="auto"/>
              <w:left w:val="single" w:sz="18" w:space="0" w:color="auto"/>
              <w:bottom w:val="single" w:sz="18" w:space="0" w:color="auto"/>
              <w:right w:val="single" w:sz="18" w:space="0" w:color="auto"/>
            </w:tcBorders>
          </w:tcPr>
          <w:p w14:paraId="4215CA73" w14:textId="77777777" w:rsidR="00737659" w:rsidRPr="00D56131" w:rsidRDefault="00737659" w:rsidP="00737659">
            <w:pPr>
              <w:pStyle w:val="ListParagraph"/>
              <w:numPr>
                <w:ilvl w:val="0"/>
                <w:numId w:val="1"/>
              </w:numPr>
              <w:ind w:left="567" w:hanging="567"/>
              <w:jc w:val="both"/>
              <w:rPr>
                <w:rFonts w:ascii="Arial" w:hAnsi="Arial" w:cs="Arial"/>
                <w:b/>
                <w:sz w:val="24"/>
                <w:szCs w:val="24"/>
              </w:rPr>
            </w:pPr>
            <w:r w:rsidRPr="00D56131">
              <w:rPr>
                <w:rFonts w:ascii="Arial" w:hAnsi="Arial" w:cs="Arial"/>
                <w:b/>
                <w:sz w:val="24"/>
                <w:szCs w:val="24"/>
              </w:rPr>
              <w:lastRenderedPageBreak/>
              <w:t>KEY RESULT AREAS</w:t>
            </w:r>
          </w:p>
          <w:p w14:paraId="590485A0" w14:textId="77777777" w:rsidR="00737659" w:rsidRPr="009334D3" w:rsidRDefault="00737659" w:rsidP="00737659">
            <w:pPr>
              <w:pStyle w:val="ListParagraph"/>
              <w:ind w:left="567"/>
              <w:jc w:val="both"/>
              <w:rPr>
                <w:rFonts w:ascii="Arial" w:hAnsi="Arial" w:cs="Arial"/>
                <w:sz w:val="24"/>
                <w:szCs w:val="24"/>
              </w:rPr>
            </w:pPr>
          </w:p>
          <w:p w14:paraId="1D8741E4" w14:textId="48BAB30F" w:rsidR="00A42D43" w:rsidRPr="000678CD" w:rsidRDefault="000678CD" w:rsidP="009334D3">
            <w:pPr>
              <w:pStyle w:val="ListParagraph"/>
              <w:numPr>
                <w:ilvl w:val="0"/>
                <w:numId w:val="47"/>
              </w:numPr>
              <w:jc w:val="both"/>
              <w:rPr>
                <w:rFonts w:ascii="Arial" w:hAnsi="Arial" w:cs="Arial"/>
                <w:sz w:val="24"/>
                <w:szCs w:val="24"/>
              </w:rPr>
            </w:pPr>
            <w:r w:rsidRPr="000678CD">
              <w:rPr>
                <w:rFonts w:ascii="Arial" w:hAnsi="Arial" w:cs="Arial"/>
                <w:sz w:val="24"/>
                <w:szCs w:val="24"/>
              </w:rPr>
              <w:t>Support staff and managers in relation to the learning and development programmes by acting as the first point of contact and providing information on availability and access to training programmes, resources and events</w:t>
            </w:r>
            <w:r>
              <w:rPr>
                <w:rFonts w:ascii="Arial" w:hAnsi="Arial" w:cs="Arial"/>
                <w:sz w:val="24"/>
                <w:szCs w:val="24"/>
              </w:rPr>
              <w:t>.</w:t>
            </w:r>
            <w:r w:rsidR="00DA109E">
              <w:rPr>
                <w:rFonts w:ascii="Arial" w:hAnsi="Arial" w:cs="Arial"/>
                <w:sz w:val="24"/>
                <w:szCs w:val="24"/>
              </w:rPr>
              <w:t xml:space="preserve"> </w:t>
            </w:r>
            <w:r w:rsidR="00DA109E" w:rsidRPr="000678CD">
              <w:rPr>
                <w:rFonts w:ascii="Arial" w:hAnsi="Arial" w:cs="Arial"/>
                <w:sz w:val="24"/>
                <w:szCs w:val="24"/>
              </w:rPr>
              <w:t xml:space="preserve">Ensure that </w:t>
            </w:r>
            <w:r w:rsidR="00DA109E">
              <w:rPr>
                <w:rFonts w:ascii="Arial" w:hAnsi="Arial" w:cs="Arial"/>
                <w:sz w:val="24"/>
                <w:szCs w:val="24"/>
              </w:rPr>
              <w:t>the information provided is</w:t>
            </w:r>
            <w:r w:rsidR="00DA109E" w:rsidRPr="000678CD">
              <w:rPr>
                <w:rFonts w:ascii="Arial" w:hAnsi="Arial" w:cs="Arial"/>
                <w:sz w:val="24"/>
                <w:szCs w:val="24"/>
              </w:rPr>
              <w:t xml:space="preserve"> relevant, accurate and accessible </w:t>
            </w:r>
            <w:r w:rsidR="00DA109E">
              <w:rPr>
                <w:rFonts w:ascii="Arial" w:hAnsi="Arial" w:cs="Arial"/>
                <w:sz w:val="24"/>
                <w:szCs w:val="24"/>
              </w:rPr>
              <w:t xml:space="preserve">by </w:t>
            </w:r>
            <w:r w:rsidR="00DA109E" w:rsidRPr="000678CD">
              <w:rPr>
                <w:rFonts w:ascii="Arial" w:hAnsi="Arial" w:cs="Arial"/>
                <w:sz w:val="24"/>
                <w:szCs w:val="24"/>
              </w:rPr>
              <w:t xml:space="preserve">monitoring and updating </w:t>
            </w:r>
            <w:r w:rsidR="00DA109E">
              <w:rPr>
                <w:rFonts w:ascii="Arial" w:hAnsi="Arial" w:cs="Arial"/>
                <w:sz w:val="24"/>
                <w:szCs w:val="24"/>
              </w:rPr>
              <w:t>for quality</w:t>
            </w:r>
            <w:r w:rsidR="00DA109E" w:rsidRPr="000678CD">
              <w:rPr>
                <w:rFonts w:ascii="Arial" w:hAnsi="Arial" w:cs="Arial"/>
                <w:sz w:val="24"/>
                <w:szCs w:val="24"/>
              </w:rPr>
              <w:t xml:space="preserve">, in print and online, </w:t>
            </w:r>
            <w:r w:rsidR="00DA109E">
              <w:rPr>
                <w:rFonts w:ascii="Arial" w:hAnsi="Arial" w:cs="Arial"/>
                <w:sz w:val="24"/>
                <w:szCs w:val="24"/>
              </w:rPr>
              <w:t>resources available to staff</w:t>
            </w:r>
            <w:r w:rsidR="00DA109E" w:rsidRPr="000678CD">
              <w:rPr>
                <w:rFonts w:ascii="Arial" w:hAnsi="Arial" w:cs="Arial"/>
                <w:sz w:val="24"/>
                <w:szCs w:val="24"/>
              </w:rPr>
              <w:t xml:space="preserve"> on learning and development initiatives</w:t>
            </w:r>
            <w:r w:rsidR="00DA109E">
              <w:rPr>
                <w:rFonts w:ascii="Arial" w:hAnsi="Arial" w:cs="Arial"/>
                <w:sz w:val="24"/>
                <w:szCs w:val="24"/>
              </w:rPr>
              <w:t>.</w:t>
            </w:r>
          </w:p>
          <w:p w14:paraId="68F7777B" w14:textId="77777777" w:rsidR="000678CD" w:rsidRDefault="000678CD" w:rsidP="000678CD">
            <w:pPr>
              <w:jc w:val="both"/>
              <w:rPr>
                <w:rFonts w:ascii="Arial" w:hAnsi="Arial" w:cs="Arial"/>
                <w:sz w:val="24"/>
                <w:szCs w:val="24"/>
              </w:rPr>
            </w:pPr>
          </w:p>
          <w:p w14:paraId="78AF979A" w14:textId="3A9B25FE" w:rsidR="000678CD" w:rsidRPr="000678CD" w:rsidRDefault="000678CD" w:rsidP="009334D3">
            <w:pPr>
              <w:pStyle w:val="ListParagraph"/>
              <w:numPr>
                <w:ilvl w:val="0"/>
                <w:numId w:val="47"/>
              </w:numPr>
              <w:jc w:val="both"/>
              <w:rPr>
                <w:rFonts w:ascii="Arial" w:hAnsi="Arial" w:cs="Arial"/>
                <w:sz w:val="24"/>
                <w:szCs w:val="24"/>
              </w:rPr>
            </w:pPr>
            <w:r w:rsidRPr="000678CD">
              <w:rPr>
                <w:rFonts w:ascii="Arial" w:hAnsi="Arial" w:cs="Arial"/>
                <w:sz w:val="24"/>
                <w:szCs w:val="24"/>
              </w:rPr>
              <w:t xml:space="preserve">Assist colleagues and coordinate a broad range of activities required in planning, organising, development and delivery of the all staff induction programme, Management Essentials and </w:t>
            </w:r>
            <w:r w:rsidR="007A6DD1">
              <w:rPr>
                <w:rFonts w:ascii="Arial" w:hAnsi="Arial" w:cs="Arial"/>
                <w:sz w:val="24"/>
                <w:szCs w:val="24"/>
              </w:rPr>
              <w:t xml:space="preserve">other </w:t>
            </w:r>
            <w:r w:rsidRPr="000678CD">
              <w:rPr>
                <w:rFonts w:ascii="Arial" w:hAnsi="Arial" w:cs="Arial"/>
                <w:sz w:val="24"/>
                <w:szCs w:val="24"/>
              </w:rPr>
              <w:t xml:space="preserve">internal training events </w:t>
            </w:r>
            <w:r w:rsidR="007A6DD1">
              <w:rPr>
                <w:rFonts w:ascii="Arial" w:hAnsi="Arial" w:cs="Arial"/>
                <w:sz w:val="24"/>
                <w:szCs w:val="24"/>
              </w:rPr>
              <w:t xml:space="preserve">supported or </w:t>
            </w:r>
            <w:r w:rsidRPr="000678CD">
              <w:rPr>
                <w:rFonts w:ascii="Arial" w:hAnsi="Arial" w:cs="Arial"/>
                <w:sz w:val="24"/>
                <w:szCs w:val="24"/>
              </w:rPr>
              <w:t xml:space="preserve">delivered by the team. Responsible for finding suitable venues, offering support to attendees at events and attending to any issues that arise on the day, ensuring </w:t>
            </w:r>
            <w:r w:rsidR="007A6DD1">
              <w:rPr>
                <w:rFonts w:ascii="Arial" w:hAnsi="Arial" w:cs="Arial"/>
                <w:sz w:val="24"/>
                <w:szCs w:val="24"/>
              </w:rPr>
              <w:t xml:space="preserve">the </w:t>
            </w:r>
            <w:r w:rsidRPr="000678CD">
              <w:rPr>
                <w:rFonts w:ascii="Arial" w:hAnsi="Arial" w:cs="Arial"/>
                <w:sz w:val="24"/>
                <w:szCs w:val="24"/>
              </w:rPr>
              <w:t xml:space="preserve">content and venue </w:t>
            </w:r>
            <w:r w:rsidR="007A6DD1">
              <w:rPr>
                <w:rFonts w:ascii="Arial" w:hAnsi="Arial" w:cs="Arial"/>
                <w:sz w:val="24"/>
                <w:szCs w:val="24"/>
              </w:rPr>
              <w:t xml:space="preserve">are </w:t>
            </w:r>
            <w:r w:rsidRPr="000678CD">
              <w:rPr>
                <w:rFonts w:ascii="Arial" w:hAnsi="Arial" w:cs="Arial"/>
                <w:sz w:val="24"/>
                <w:szCs w:val="24"/>
              </w:rPr>
              <w:t xml:space="preserve">accessible to </w:t>
            </w:r>
            <w:r w:rsidR="007A6DD1">
              <w:rPr>
                <w:rFonts w:ascii="Arial" w:hAnsi="Arial" w:cs="Arial"/>
                <w:sz w:val="24"/>
                <w:szCs w:val="24"/>
              </w:rPr>
              <w:t xml:space="preserve">participants and would-be participants. Support the </w:t>
            </w:r>
            <w:r w:rsidRPr="000678CD">
              <w:rPr>
                <w:rFonts w:ascii="Arial" w:hAnsi="Arial" w:cs="Arial"/>
                <w:sz w:val="24"/>
                <w:szCs w:val="24"/>
              </w:rPr>
              <w:t xml:space="preserve">People Development </w:t>
            </w:r>
            <w:r w:rsidR="00AC14FC">
              <w:rPr>
                <w:rFonts w:ascii="Arial" w:hAnsi="Arial" w:cs="Arial"/>
                <w:sz w:val="24"/>
                <w:szCs w:val="24"/>
              </w:rPr>
              <w:t>Officer</w:t>
            </w:r>
            <w:r w:rsidRPr="000678CD">
              <w:rPr>
                <w:rFonts w:ascii="Arial" w:hAnsi="Arial" w:cs="Arial"/>
                <w:sz w:val="24"/>
                <w:szCs w:val="24"/>
              </w:rPr>
              <w:t xml:space="preserve"> in developing and preparing training material and information packs to ensure that events go ahead in a timely and effective manner</w:t>
            </w:r>
            <w:r w:rsidR="005657F3">
              <w:rPr>
                <w:rFonts w:ascii="Arial" w:hAnsi="Arial" w:cs="Arial"/>
                <w:sz w:val="24"/>
                <w:szCs w:val="24"/>
              </w:rPr>
              <w:t>.</w:t>
            </w:r>
          </w:p>
          <w:p w14:paraId="0357DAB2" w14:textId="77777777" w:rsidR="000678CD" w:rsidRDefault="000678CD" w:rsidP="000678CD">
            <w:pPr>
              <w:ind w:left="153"/>
              <w:jc w:val="both"/>
              <w:rPr>
                <w:rFonts w:ascii="Arial" w:hAnsi="Arial" w:cs="Arial"/>
                <w:sz w:val="24"/>
                <w:szCs w:val="24"/>
              </w:rPr>
            </w:pPr>
          </w:p>
          <w:p w14:paraId="5C6D99EE" w14:textId="35A909B9" w:rsidR="000678CD" w:rsidRPr="000678CD" w:rsidRDefault="000678CD" w:rsidP="009334D3">
            <w:pPr>
              <w:pStyle w:val="ListParagraph"/>
              <w:numPr>
                <w:ilvl w:val="0"/>
                <w:numId w:val="47"/>
              </w:numPr>
              <w:jc w:val="both"/>
              <w:rPr>
                <w:rFonts w:ascii="Arial" w:hAnsi="Arial" w:cs="Arial"/>
                <w:sz w:val="24"/>
                <w:szCs w:val="24"/>
              </w:rPr>
            </w:pPr>
            <w:r w:rsidRPr="000678CD">
              <w:rPr>
                <w:rFonts w:ascii="Arial" w:hAnsi="Arial" w:cs="Arial"/>
                <w:sz w:val="24"/>
                <w:szCs w:val="24"/>
              </w:rPr>
              <w:t xml:space="preserve">Responsible for developing and maintaining the information systems required to support organisational workforce development and the People Development </w:t>
            </w:r>
            <w:r w:rsidR="00AC14FC">
              <w:rPr>
                <w:rFonts w:ascii="Arial" w:hAnsi="Arial" w:cs="Arial"/>
                <w:sz w:val="24"/>
                <w:szCs w:val="24"/>
              </w:rPr>
              <w:t>Officer</w:t>
            </w:r>
            <w:r w:rsidRPr="000678CD">
              <w:rPr>
                <w:rFonts w:ascii="Arial" w:hAnsi="Arial" w:cs="Arial"/>
                <w:sz w:val="24"/>
                <w:szCs w:val="24"/>
              </w:rPr>
              <w:t xml:space="preserve"> by the collation and evaluation of learning and development related data (e.g. feedback forms, on-line evaluat</w:t>
            </w:r>
            <w:r w:rsidR="0017151B">
              <w:rPr>
                <w:rFonts w:ascii="Arial" w:hAnsi="Arial" w:cs="Arial"/>
                <w:sz w:val="24"/>
                <w:szCs w:val="24"/>
              </w:rPr>
              <w:t>ions), preparation of statistics for</w:t>
            </w:r>
            <w:r w:rsidRPr="000678CD">
              <w:rPr>
                <w:rFonts w:ascii="Arial" w:hAnsi="Arial" w:cs="Arial"/>
                <w:sz w:val="24"/>
                <w:szCs w:val="24"/>
              </w:rPr>
              <w:t xml:space="preserve"> reports, </w:t>
            </w:r>
            <w:r w:rsidR="009D0C04">
              <w:rPr>
                <w:rFonts w:ascii="Arial" w:hAnsi="Arial" w:cs="Arial"/>
                <w:sz w:val="24"/>
                <w:szCs w:val="24"/>
              </w:rPr>
              <w:t xml:space="preserve">contributing to the preparation of </w:t>
            </w:r>
            <w:r w:rsidRPr="000678CD">
              <w:rPr>
                <w:rFonts w:ascii="Arial" w:hAnsi="Arial" w:cs="Arial"/>
                <w:sz w:val="24"/>
                <w:szCs w:val="24"/>
              </w:rPr>
              <w:t>corporate papers required for meetings with staff side, directors and the board to monitor, review and continuously improve the learning and development of HS staff and facilitate successful delivery of corporate o</w:t>
            </w:r>
            <w:r w:rsidR="007A6DD1">
              <w:rPr>
                <w:rFonts w:ascii="Arial" w:hAnsi="Arial" w:cs="Arial"/>
                <w:sz w:val="24"/>
                <w:szCs w:val="24"/>
              </w:rPr>
              <w:t>utcomes</w:t>
            </w:r>
            <w:r w:rsidR="005657F3">
              <w:rPr>
                <w:rFonts w:ascii="Arial" w:hAnsi="Arial" w:cs="Arial"/>
                <w:sz w:val="24"/>
                <w:szCs w:val="24"/>
              </w:rPr>
              <w:t>.</w:t>
            </w:r>
          </w:p>
          <w:p w14:paraId="73B7334C" w14:textId="77777777" w:rsidR="000678CD" w:rsidRDefault="000678CD" w:rsidP="000678CD">
            <w:pPr>
              <w:ind w:left="153"/>
              <w:jc w:val="both"/>
              <w:rPr>
                <w:rFonts w:ascii="Arial" w:hAnsi="Arial" w:cs="Arial"/>
                <w:sz w:val="24"/>
                <w:szCs w:val="24"/>
              </w:rPr>
            </w:pPr>
          </w:p>
          <w:p w14:paraId="5637E3C4" w14:textId="05D89A5E" w:rsidR="000678CD" w:rsidRPr="000678CD" w:rsidRDefault="000678CD" w:rsidP="009334D3">
            <w:pPr>
              <w:pStyle w:val="ListParagraph"/>
              <w:numPr>
                <w:ilvl w:val="0"/>
                <w:numId w:val="47"/>
              </w:numPr>
              <w:rPr>
                <w:rFonts w:ascii="Arial" w:hAnsi="Arial" w:cs="Arial"/>
                <w:sz w:val="24"/>
                <w:szCs w:val="24"/>
              </w:rPr>
            </w:pPr>
            <w:r w:rsidRPr="000678CD">
              <w:rPr>
                <w:rFonts w:ascii="Arial" w:hAnsi="Arial" w:cs="Arial"/>
                <w:sz w:val="24"/>
                <w:szCs w:val="24"/>
              </w:rPr>
              <w:t>Responsible for the administration of the procurement process in line with H</w:t>
            </w:r>
            <w:r w:rsidR="007A6DD1">
              <w:rPr>
                <w:rFonts w:ascii="Arial" w:hAnsi="Arial" w:cs="Arial"/>
                <w:sz w:val="24"/>
                <w:szCs w:val="24"/>
              </w:rPr>
              <w:t xml:space="preserve">ealth </w:t>
            </w:r>
            <w:r w:rsidRPr="000678CD">
              <w:rPr>
                <w:rFonts w:ascii="Arial" w:hAnsi="Arial" w:cs="Arial"/>
                <w:sz w:val="24"/>
                <w:szCs w:val="24"/>
              </w:rPr>
              <w:t>S</w:t>
            </w:r>
            <w:r w:rsidR="007A6DD1">
              <w:rPr>
                <w:rFonts w:ascii="Arial" w:hAnsi="Arial" w:cs="Arial"/>
                <w:sz w:val="24"/>
                <w:szCs w:val="24"/>
              </w:rPr>
              <w:t>cotland (HS)</w:t>
            </w:r>
            <w:r w:rsidRPr="000678CD">
              <w:rPr>
                <w:rFonts w:ascii="Arial" w:hAnsi="Arial" w:cs="Arial"/>
                <w:sz w:val="24"/>
                <w:szCs w:val="24"/>
              </w:rPr>
              <w:t xml:space="preserve"> prot</w:t>
            </w:r>
            <w:r w:rsidR="005657F3">
              <w:rPr>
                <w:rFonts w:ascii="Arial" w:hAnsi="Arial" w:cs="Arial"/>
                <w:sz w:val="24"/>
                <w:szCs w:val="24"/>
              </w:rPr>
              <w:t>ocols, with authority to raise purchase orders</w:t>
            </w:r>
            <w:r w:rsidRPr="000678CD">
              <w:rPr>
                <w:rFonts w:ascii="Arial" w:hAnsi="Arial" w:cs="Arial"/>
                <w:sz w:val="24"/>
                <w:szCs w:val="24"/>
              </w:rPr>
              <w:t xml:space="preserve"> and sign</w:t>
            </w:r>
            <w:r w:rsidR="00AC14FC">
              <w:rPr>
                <w:rFonts w:ascii="Arial" w:hAnsi="Arial" w:cs="Arial"/>
                <w:sz w:val="24"/>
                <w:szCs w:val="24"/>
              </w:rPr>
              <w:t xml:space="preserve"> off invoices to the value of £5</w:t>
            </w:r>
            <w:r w:rsidRPr="000678CD">
              <w:rPr>
                <w:rFonts w:ascii="Arial" w:hAnsi="Arial" w:cs="Arial"/>
                <w:sz w:val="24"/>
                <w:szCs w:val="24"/>
              </w:rPr>
              <w:t xml:space="preserve">,000. This includes inviting relevant suppliers to tender for work, </w:t>
            </w:r>
            <w:r w:rsidR="007A6DD1">
              <w:rPr>
                <w:rFonts w:ascii="Arial" w:hAnsi="Arial" w:cs="Arial"/>
                <w:sz w:val="24"/>
                <w:szCs w:val="24"/>
              </w:rPr>
              <w:t xml:space="preserve">which </w:t>
            </w:r>
            <w:r w:rsidRPr="000678CD">
              <w:rPr>
                <w:rFonts w:ascii="Arial" w:hAnsi="Arial" w:cs="Arial"/>
                <w:sz w:val="24"/>
                <w:szCs w:val="24"/>
              </w:rPr>
              <w:t>requir</w:t>
            </w:r>
            <w:r w:rsidR="007A6DD1">
              <w:rPr>
                <w:rFonts w:ascii="Arial" w:hAnsi="Arial" w:cs="Arial"/>
                <w:sz w:val="24"/>
                <w:szCs w:val="24"/>
              </w:rPr>
              <w:t>es</w:t>
            </w:r>
            <w:r w:rsidR="00D56131">
              <w:rPr>
                <w:rFonts w:ascii="Arial" w:hAnsi="Arial" w:cs="Arial"/>
                <w:sz w:val="24"/>
                <w:szCs w:val="24"/>
              </w:rPr>
              <w:t xml:space="preserve"> negotiation skills in raising</w:t>
            </w:r>
            <w:r w:rsidRPr="000678CD">
              <w:rPr>
                <w:rFonts w:ascii="Arial" w:hAnsi="Arial" w:cs="Arial"/>
                <w:sz w:val="24"/>
                <w:szCs w:val="24"/>
              </w:rPr>
              <w:t xml:space="preserve"> purchase orders and tracking expenses</w:t>
            </w:r>
            <w:r w:rsidR="007A6DD1">
              <w:rPr>
                <w:rFonts w:ascii="Arial" w:hAnsi="Arial" w:cs="Arial"/>
                <w:sz w:val="24"/>
                <w:szCs w:val="24"/>
              </w:rPr>
              <w:t xml:space="preserve"> and</w:t>
            </w:r>
            <w:r w:rsidRPr="000678CD">
              <w:rPr>
                <w:rFonts w:ascii="Arial" w:hAnsi="Arial" w:cs="Arial"/>
                <w:sz w:val="24"/>
                <w:szCs w:val="24"/>
              </w:rPr>
              <w:t>, working w</w:t>
            </w:r>
            <w:r w:rsidR="00AC14FC">
              <w:rPr>
                <w:rFonts w:ascii="Arial" w:hAnsi="Arial" w:cs="Arial"/>
                <w:sz w:val="24"/>
                <w:szCs w:val="24"/>
              </w:rPr>
              <w:t>ith the People Development Offic</w:t>
            </w:r>
            <w:r w:rsidRPr="000678CD">
              <w:rPr>
                <w:rFonts w:ascii="Arial" w:hAnsi="Arial" w:cs="Arial"/>
                <w:sz w:val="24"/>
                <w:szCs w:val="24"/>
              </w:rPr>
              <w:t>er</w:t>
            </w:r>
            <w:r w:rsidR="007A6DD1">
              <w:rPr>
                <w:rFonts w:ascii="Arial" w:hAnsi="Arial" w:cs="Arial"/>
                <w:sz w:val="24"/>
                <w:szCs w:val="24"/>
              </w:rPr>
              <w:t xml:space="preserve">, showing awareness of </w:t>
            </w:r>
            <w:r w:rsidRPr="000678CD">
              <w:rPr>
                <w:rFonts w:ascii="Arial" w:hAnsi="Arial" w:cs="Arial"/>
                <w:sz w:val="24"/>
                <w:szCs w:val="24"/>
              </w:rPr>
              <w:t>best value and on-going service improvement</w:t>
            </w:r>
            <w:r w:rsidR="005657F3">
              <w:rPr>
                <w:rFonts w:ascii="Arial" w:hAnsi="Arial" w:cs="Arial"/>
                <w:sz w:val="24"/>
                <w:szCs w:val="24"/>
              </w:rPr>
              <w:t>.</w:t>
            </w:r>
          </w:p>
          <w:p w14:paraId="3929CB77" w14:textId="77777777" w:rsidR="000678CD" w:rsidRDefault="000678CD" w:rsidP="000678CD">
            <w:pPr>
              <w:ind w:left="153"/>
              <w:jc w:val="both"/>
              <w:rPr>
                <w:rFonts w:ascii="Arial" w:hAnsi="Arial" w:cs="Arial"/>
                <w:sz w:val="24"/>
                <w:szCs w:val="24"/>
              </w:rPr>
            </w:pPr>
          </w:p>
          <w:p w14:paraId="136F7856" w14:textId="1827713A" w:rsidR="000678CD" w:rsidRPr="000678CD" w:rsidRDefault="000678CD" w:rsidP="009334D3">
            <w:pPr>
              <w:pStyle w:val="ListParagraph"/>
              <w:numPr>
                <w:ilvl w:val="0"/>
                <w:numId w:val="47"/>
              </w:numPr>
              <w:jc w:val="both"/>
              <w:rPr>
                <w:rFonts w:ascii="Arial" w:hAnsi="Arial" w:cs="Arial"/>
                <w:sz w:val="24"/>
                <w:szCs w:val="24"/>
              </w:rPr>
            </w:pPr>
            <w:r w:rsidRPr="000678CD">
              <w:rPr>
                <w:rFonts w:ascii="Arial" w:hAnsi="Arial" w:cs="Arial"/>
                <w:sz w:val="24"/>
                <w:szCs w:val="24"/>
              </w:rPr>
              <w:t xml:space="preserve">Provide professional administrative support, including organising meetings, </w:t>
            </w:r>
            <w:r w:rsidR="007A6DD1">
              <w:rPr>
                <w:rFonts w:ascii="Arial" w:hAnsi="Arial" w:cs="Arial"/>
                <w:sz w:val="24"/>
                <w:szCs w:val="24"/>
              </w:rPr>
              <w:t xml:space="preserve">producing </w:t>
            </w:r>
            <w:r w:rsidRPr="000678CD">
              <w:rPr>
                <w:rFonts w:ascii="Arial" w:hAnsi="Arial" w:cs="Arial"/>
                <w:sz w:val="24"/>
                <w:szCs w:val="24"/>
              </w:rPr>
              <w:t>agendas</w:t>
            </w:r>
            <w:r w:rsidR="007A6DD1">
              <w:rPr>
                <w:rFonts w:ascii="Arial" w:hAnsi="Arial" w:cs="Arial"/>
                <w:sz w:val="24"/>
                <w:szCs w:val="24"/>
              </w:rPr>
              <w:t xml:space="preserve">, </w:t>
            </w:r>
            <w:r w:rsidRPr="000678CD">
              <w:rPr>
                <w:rFonts w:ascii="Arial" w:hAnsi="Arial" w:cs="Arial"/>
                <w:sz w:val="24"/>
                <w:szCs w:val="24"/>
              </w:rPr>
              <w:t>minutes</w:t>
            </w:r>
            <w:r w:rsidR="007A6DD1">
              <w:rPr>
                <w:rFonts w:ascii="Arial" w:hAnsi="Arial" w:cs="Arial"/>
                <w:sz w:val="24"/>
                <w:szCs w:val="24"/>
              </w:rPr>
              <w:t xml:space="preserve"> and </w:t>
            </w:r>
            <w:r w:rsidRPr="000678CD">
              <w:rPr>
                <w:rFonts w:ascii="Arial" w:hAnsi="Arial" w:cs="Arial"/>
                <w:sz w:val="24"/>
                <w:szCs w:val="24"/>
              </w:rPr>
              <w:t>templates and other duties as required to assist the</w:t>
            </w:r>
            <w:r w:rsidR="009D0C04">
              <w:rPr>
                <w:rFonts w:ascii="Arial" w:hAnsi="Arial" w:cs="Arial"/>
                <w:sz w:val="24"/>
                <w:szCs w:val="24"/>
              </w:rPr>
              <w:t xml:space="preserve"> People D</w:t>
            </w:r>
            <w:r w:rsidRPr="000678CD">
              <w:rPr>
                <w:rFonts w:ascii="Arial" w:hAnsi="Arial" w:cs="Arial"/>
                <w:sz w:val="24"/>
                <w:szCs w:val="24"/>
              </w:rPr>
              <w:t>evelopment team in utilising time effectively and ensuring the smooth delivery of workforce development activities</w:t>
            </w:r>
            <w:r w:rsidR="005657F3">
              <w:rPr>
                <w:rFonts w:ascii="Arial" w:hAnsi="Arial" w:cs="Arial"/>
                <w:sz w:val="24"/>
                <w:szCs w:val="24"/>
              </w:rPr>
              <w:t>.</w:t>
            </w:r>
          </w:p>
          <w:p w14:paraId="3668487F" w14:textId="77777777" w:rsidR="000678CD" w:rsidRDefault="000678CD" w:rsidP="000678CD">
            <w:pPr>
              <w:ind w:left="153"/>
              <w:jc w:val="both"/>
              <w:rPr>
                <w:rFonts w:ascii="Arial" w:hAnsi="Arial" w:cs="Arial"/>
                <w:sz w:val="24"/>
                <w:szCs w:val="24"/>
              </w:rPr>
            </w:pPr>
          </w:p>
          <w:p w14:paraId="59B1EE07" w14:textId="48455C43" w:rsidR="000678CD" w:rsidRPr="000678CD" w:rsidRDefault="00AC14FC" w:rsidP="009334D3">
            <w:pPr>
              <w:pStyle w:val="ListParagraph"/>
              <w:numPr>
                <w:ilvl w:val="0"/>
                <w:numId w:val="47"/>
              </w:numPr>
              <w:rPr>
                <w:rFonts w:ascii="Arial" w:hAnsi="Arial" w:cs="Arial"/>
                <w:sz w:val="24"/>
                <w:szCs w:val="24"/>
              </w:rPr>
            </w:pPr>
            <w:r>
              <w:rPr>
                <w:rFonts w:ascii="Arial" w:hAnsi="Arial" w:cs="Arial"/>
                <w:sz w:val="24"/>
                <w:szCs w:val="24"/>
              </w:rPr>
              <w:t xml:space="preserve">Support </w:t>
            </w:r>
            <w:r w:rsidR="007A6DD1">
              <w:rPr>
                <w:rFonts w:ascii="Arial" w:hAnsi="Arial" w:cs="Arial"/>
                <w:sz w:val="24"/>
                <w:szCs w:val="24"/>
              </w:rPr>
              <w:t xml:space="preserve">the </w:t>
            </w:r>
            <w:r>
              <w:rPr>
                <w:rFonts w:ascii="Arial" w:hAnsi="Arial" w:cs="Arial"/>
                <w:sz w:val="24"/>
                <w:szCs w:val="24"/>
              </w:rPr>
              <w:t>People Development Offic</w:t>
            </w:r>
            <w:r w:rsidR="000678CD" w:rsidRPr="000678CD">
              <w:rPr>
                <w:rFonts w:ascii="Arial" w:hAnsi="Arial" w:cs="Arial"/>
                <w:sz w:val="24"/>
                <w:szCs w:val="24"/>
              </w:rPr>
              <w:t xml:space="preserve">er in identifying the learning and development needs of the organisation by data collation and analysis of individual staff </w:t>
            </w:r>
            <w:r w:rsidR="00CE2CBE" w:rsidRPr="000678CD">
              <w:rPr>
                <w:rFonts w:ascii="Arial" w:hAnsi="Arial" w:cs="Arial"/>
                <w:sz w:val="24"/>
                <w:szCs w:val="24"/>
              </w:rPr>
              <w:t>P</w:t>
            </w:r>
            <w:r w:rsidR="00CE2CBE">
              <w:rPr>
                <w:rFonts w:ascii="Arial" w:hAnsi="Arial" w:cs="Arial"/>
                <w:sz w:val="24"/>
                <w:szCs w:val="24"/>
              </w:rPr>
              <w:t xml:space="preserve">ersonal </w:t>
            </w:r>
            <w:r w:rsidR="00CE2CBE" w:rsidRPr="000678CD">
              <w:rPr>
                <w:rFonts w:ascii="Arial" w:hAnsi="Arial" w:cs="Arial"/>
                <w:sz w:val="24"/>
                <w:szCs w:val="24"/>
              </w:rPr>
              <w:t>D</w:t>
            </w:r>
            <w:r w:rsidR="00CE2CBE">
              <w:rPr>
                <w:rFonts w:ascii="Arial" w:hAnsi="Arial" w:cs="Arial"/>
                <w:sz w:val="24"/>
                <w:szCs w:val="24"/>
              </w:rPr>
              <w:t xml:space="preserve">evelopment </w:t>
            </w:r>
            <w:r w:rsidR="00CE2CBE" w:rsidRPr="000678CD">
              <w:rPr>
                <w:rFonts w:ascii="Arial" w:hAnsi="Arial" w:cs="Arial"/>
                <w:sz w:val="24"/>
                <w:szCs w:val="24"/>
              </w:rPr>
              <w:t>P</w:t>
            </w:r>
            <w:r w:rsidR="00CE2CBE">
              <w:rPr>
                <w:rFonts w:ascii="Arial" w:hAnsi="Arial" w:cs="Arial"/>
                <w:sz w:val="24"/>
                <w:szCs w:val="24"/>
              </w:rPr>
              <w:t xml:space="preserve">lans (PDPs) </w:t>
            </w:r>
            <w:r w:rsidR="000678CD" w:rsidRPr="000678CD">
              <w:rPr>
                <w:rFonts w:ascii="Arial" w:hAnsi="Arial" w:cs="Arial"/>
                <w:sz w:val="24"/>
                <w:szCs w:val="24"/>
              </w:rPr>
              <w:t xml:space="preserve">in order to prepare a comprehensive learning programme and development plan to support and enable staff to meet the organisational </w:t>
            </w:r>
            <w:r w:rsidR="007A6DD1">
              <w:rPr>
                <w:rFonts w:ascii="Arial" w:hAnsi="Arial" w:cs="Arial"/>
                <w:sz w:val="24"/>
                <w:szCs w:val="24"/>
              </w:rPr>
              <w:t>outcomes</w:t>
            </w:r>
            <w:r w:rsidR="000678CD" w:rsidRPr="000678CD">
              <w:rPr>
                <w:rFonts w:ascii="Arial" w:hAnsi="Arial" w:cs="Arial"/>
                <w:sz w:val="24"/>
                <w:szCs w:val="24"/>
              </w:rPr>
              <w:t xml:space="preserve"> of </w:t>
            </w:r>
            <w:r w:rsidR="005657F3">
              <w:rPr>
                <w:rFonts w:ascii="Arial" w:hAnsi="Arial" w:cs="Arial"/>
                <w:sz w:val="24"/>
                <w:szCs w:val="24"/>
              </w:rPr>
              <w:t>AFHS.</w:t>
            </w:r>
          </w:p>
          <w:p w14:paraId="1A055DBC" w14:textId="77777777" w:rsidR="000678CD" w:rsidRDefault="000678CD" w:rsidP="000678CD">
            <w:pPr>
              <w:ind w:left="153"/>
              <w:jc w:val="both"/>
              <w:rPr>
                <w:rFonts w:ascii="Arial" w:hAnsi="Arial" w:cs="Arial"/>
                <w:sz w:val="24"/>
                <w:szCs w:val="24"/>
              </w:rPr>
            </w:pPr>
          </w:p>
          <w:p w14:paraId="5AE9AAF2" w14:textId="77777777" w:rsidR="000678CD" w:rsidRDefault="000678CD" w:rsidP="009334D3">
            <w:pPr>
              <w:pStyle w:val="ListParagraph"/>
              <w:numPr>
                <w:ilvl w:val="0"/>
                <w:numId w:val="47"/>
              </w:numPr>
              <w:rPr>
                <w:rFonts w:ascii="Arial" w:hAnsi="Arial" w:cs="Arial"/>
                <w:sz w:val="24"/>
                <w:szCs w:val="24"/>
              </w:rPr>
            </w:pPr>
            <w:r w:rsidRPr="000678CD">
              <w:rPr>
                <w:rFonts w:ascii="Arial" w:hAnsi="Arial" w:cs="Arial"/>
                <w:sz w:val="24"/>
                <w:szCs w:val="24"/>
              </w:rPr>
              <w:t xml:space="preserve">Support staff in the development of meaningful objectives and </w:t>
            </w:r>
            <w:r w:rsidR="00CE2CBE">
              <w:rPr>
                <w:rFonts w:ascii="Arial" w:hAnsi="Arial" w:cs="Arial"/>
                <w:sz w:val="24"/>
                <w:szCs w:val="24"/>
              </w:rPr>
              <w:t xml:space="preserve">PDPs </w:t>
            </w:r>
            <w:r w:rsidRPr="000678CD">
              <w:rPr>
                <w:rFonts w:ascii="Arial" w:hAnsi="Arial" w:cs="Arial"/>
                <w:sz w:val="24"/>
                <w:szCs w:val="24"/>
              </w:rPr>
              <w:t xml:space="preserve">by training staff and advising on the use and administration of the Knowledge and Skills Framework </w:t>
            </w:r>
            <w:r w:rsidR="005657F3">
              <w:rPr>
                <w:rFonts w:ascii="Arial" w:hAnsi="Arial" w:cs="Arial"/>
                <w:sz w:val="24"/>
                <w:szCs w:val="24"/>
              </w:rPr>
              <w:t xml:space="preserve">(KSF) </w:t>
            </w:r>
            <w:r w:rsidRPr="000678CD">
              <w:rPr>
                <w:rFonts w:ascii="Arial" w:hAnsi="Arial" w:cs="Arial"/>
                <w:sz w:val="24"/>
                <w:szCs w:val="24"/>
              </w:rPr>
              <w:t xml:space="preserve">and e-KSF, acting as the first point of contact for queries from staff and managers and to provide information and training, both </w:t>
            </w:r>
            <w:r w:rsidRPr="000678CD">
              <w:rPr>
                <w:rFonts w:ascii="Arial" w:hAnsi="Arial" w:cs="Arial"/>
                <w:sz w:val="24"/>
                <w:szCs w:val="24"/>
              </w:rPr>
              <w:lastRenderedPageBreak/>
              <w:t>formal and informal on the performance management process and electronic systems to help the organisation to reach Staff Governance aims that enable Health Scotland workforce to deliver AFHS</w:t>
            </w:r>
            <w:r w:rsidR="005657F3">
              <w:rPr>
                <w:rFonts w:ascii="Arial" w:hAnsi="Arial" w:cs="Arial"/>
                <w:sz w:val="24"/>
                <w:szCs w:val="24"/>
              </w:rPr>
              <w:t>.</w:t>
            </w:r>
          </w:p>
          <w:p w14:paraId="6D972150" w14:textId="77777777" w:rsidR="009334D3" w:rsidRPr="00D56131" w:rsidRDefault="009334D3" w:rsidP="00D56131">
            <w:pPr>
              <w:rPr>
                <w:rFonts w:ascii="Arial" w:hAnsi="Arial" w:cs="Arial"/>
                <w:sz w:val="24"/>
                <w:szCs w:val="24"/>
              </w:rPr>
            </w:pPr>
          </w:p>
          <w:p w14:paraId="729DDCEF" w14:textId="4BA28317" w:rsidR="003431F5" w:rsidRPr="00D56131" w:rsidRDefault="000678CD" w:rsidP="00D56131">
            <w:pPr>
              <w:pStyle w:val="ListParagraph"/>
              <w:numPr>
                <w:ilvl w:val="0"/>
                <w:numId w:val="47"/>
              </w:numPr>
              <w:jc w:val="both"/>
              <w:rPr>
                <w:rFonts w:ascii="Arial" w:hAnsi="Arial" w:cs="Arial"/>
                <w:sz w:val="24"/>
                <w:szCs w:val="24"/>
              </w:rPr>
            </w:pPr>
            <w:r w:rsidRPr="00D56131">
              <w:rPr>
                <w:rFonts w:ascii="Arial" w:hAnsi="Arial" w:cs="Arial"/>
                <w:sz w:val="24"/>
                <w:szCs w:val="24"/>
              </w:rPr>
              <w:t>Proactively contribute to the work of the team and the organisation by</w:t>
            </w:r>
            <w:r w:rsidR="005707FE">
              <w:rPr>
                <w:rFonts w:ascii="Arial" w:hAnsi="Arial" w:cs="Arial"/>
                <w:sz w:val="24"/>
                <w:szCs w:val="24"/>
              </w:rPr>
              <w:t xml:space="preserve"> assisting with</w:t>
            </w:r>
            <w:r w:rsidRPr="00D56131">
              <w:rPr>
                <w:rFonts w:ascii="Arial" w:hAnsi="Arial" w:cs="Arial"/>
                <w:sz w:val="24"/>
                <w:szCs w:val="24"/>
              </w:rPr>
              <w:t xml:space="preserve"> reviewing and updating policies</w:t>
            </w:r>
            <w:r w:rsidR="005707FE">
              <w:rPr>
                <w:rFonts w:ascii="Arial" w:hAnsi="Arial" w:cs="Arial"/>
                <w:sz w:val="24"/>
                <w:szCs w:val="24"/>
              </w:rPr>
              <w:t xml:space="preserve">, processes and practice, actively making suggestions </w:t>
            </w:r>
            <w:r w:rsidRPr="00D56131">
              <w:rPr>
                <w:rFonts w:ascii="Arial" w:hAnsi="Arial" w:cs="Arial"/>
                <w:sz w:val="24"/>
                <w:szCs w:val="24"/>
              </w:rPr>
              <w:t>to</w:t>
            </w:r>
            <w:r w:rsidR="005707FE">
              <w:rPr>
                <w:rFonts w:ascii="Arial" w:hAnsi="Arial" w:cs="Arial"/>
                <w:sz w:val="24"/>
                <w:szCs w:val="24"/>
              </w:rPr>
              <w:t xml:space="preserve"> improve service delivery. Actively participate</w:t>
            </w:r>
            <w:r w:rsidRPr="00D56131">
              <w:rPr>
                <w:rFonts w:ascii="Arial" w:hAnsi="Arial" w:cs="Arial"/>
                <w:sz w:val="24"/>
                <w:szCs w:val="24"/>
              </w:rPr>
              <w:t xml:space="preserve"> in group forums including office user groups, Excellence Health Checks and policy reviews and </w:t>
            </w:r>
            <w:r w:rsidR="005707FE">
              <w:rPr>
                <w:rFonts w:ascii="Arial" w:hAnsi="Arial" w:cs="Arial"/>
                <w:sz w:val="24"/>
                <w:szCs w:val="24"/>
              </w:rPr>
              <w:t>seek</w:t>
            </w:r>
            <w:r w:rsidRPr="00D56131">
              <w:rPr>
                <w:rFonts w:ascii="Arial" w:hAnsi="Arial" w:cs="Arial"/>
                <w:sz w:val="24"/>
                <w:szCs w:val="24"/>
              </w:rPr>
              <w:t xml:space="preserve"> opportunities within the People and </w:t>
            </w:r>
            <w:r w:rsidR="00AC14FC" w:rsidRPr="00D56131">
              <w:rPr>
                <w:rFonts w:ascii="Arial" w:hAnsi="Arial" w:cs="Arial"/>
                <w:sz w:val="24"/>
                <w:szCs w:val="24"/>
              </w:rPr>
              <w:t>Improvement</w:t>
            </w:r>
            <w:r w:rsidRPr="00D56131">
              <w:rPr>
                <w:rFonts w:ascii="Arial" w:hAnsi="Arial" w:cs="Arial"/>
                <w:sz w:val="24"/>
                <w:szCs w:val="24"/>
              </w:rPr>
              <w:t xml:space="preserve"> team to deliver and support the organisation’s goals of continuous improvement</w:t>
            </w:r>
            <w:r w:rsidR="005657F3" w:rsidRPr="00D56131">
              <w:rPr>
                <w:rFonts w:ascii="Arial" w:hAnsi="Arial" w:cs="Arial"/>
                <w:sz w:val="24"/>
                <w:szCs w:val="24"/>
              </w:rPr>
              <w:t>.</w:t>
            </w:r>
          </w:p>
          <w:p w14:paraId="4725F649" w14:textId="77777777" w:rsidR="003431F5" w:rsidRPr="003431F5" w:rsidRDefault="003431F5" w:rsidP="003431F5">
            <w:pPr>
              <w:ind w:left="436"/>
              <w:rPr>
                <w:rFonts w:ascii="Arial" w:hAnsi="Arial" w:cs="Arial"/>
                <w:sz w:val="24"/>
                <w:szCs w:val="24"/>
              </w:rPr>
            </w:pPr>
          </w:p>
          <w:p w14:paraId="4FB7D425" w14:textId="74E20F2B" w:rsidR="000678CD" w:rsidRPr="003431F5" w:rsidRDefault="000678CD" w:rsidP="005C7E76">
            <w:pPr>
              <w:pStyle w:val="ListParagraph"/>
              <w:numPr>
                <w:ilvl w:val="0"/>
                <w:numId w:val="47"/>
              </w:numPr>
              <w:rPr>
                <w:rFonts w:ascii="Arial" w:hAnsi="Arial" w:cs="Arial"/>
                <w:sz w:val="24"/>
                <w:szCs w:val="24"/>
              </w:rPr>
            </w:pPr>
            <w:r w:rsidRPr="003431F5">
              <w:rPr>
                <w:rFonts w:ascii="Arial" w:hAnsi="Arial" w:cs="Arial"/>
                <w:sz w:val="24"/>
                <w:szCs w:val="24"/>
              </w:rPr>
              <w:t>Contribute fully to the work of the team, the directorate and the organisation, taking opportunities to get involved in corporate activities and actively supporting the organisation’s goals of excellence, innovation, continuous improvement and customer focus</w:t>
            </w:r>
            <w:r w:rsidR="003431F5" w:rsidRPr="003431F5">
              <w:rPr>
                <w:rFonts w:ascii="Arial" w:hAnsi="Arial" w:cs="Arial"/>
                <w:sz w:val="24"/>
                <w:szCs w:val="24"/>
              </w:rPr>
              <w:t xml:space="preserve"> and developing and maintaining a broad understanding of health inequality, equality and diversity and human rights issues and how these fit into the NHS policy context, contributing overall to the organisational aim to reduce inequality in health for the people of Scotland.  </w:t>
            </w:r>
          </w:p>
          <w:p w14:paraId="5A526994" w14:textId="77777777" w:rsidR="000678CD" w:rsidRDefault="000678CD" w:rsidP="000678CD">
            <w:pPr>
              <w:jc w:val="both"/>
              <w:rPr>
                <w:rFonts w:ascii="Arial" w:hAnsi="Arial" w:cs="Arial"/>
                <w:sz w:val="24"/>
                <w:szCs w:val="24"/>
              </w:rPr>
            </w:pPr>
          </w:p>
          <w:p w14:paraId="26A94050" w14:textId="159BE185" w:rsidR="000678CD" w:rsidRPr="003431F5" w:rsidRDefault="000678CD" w:rsidP="003431F5">
            <w:pPr>
              <w:pStyle w:val="ListParagraph"/>
              <w:numPr>
                <w:ilvl w:val="0"/>
                <w:numId w:val="47"/>
              </w:numPr>
              <w:jc w:val="both"/>
              <w:rPr>
                <w:rFonts w:ascii="Arial" w:hAnsi="Arial" w:cs="Arial"/>
                <w:sz w:val="24"/>
                <w:szCs w:val="24"/>
              </w:rPr>
            </w:pPr>
            <w:r w:rsidRPr="003431F5">
              <w:rPr>
                <w:rFonts w:ascii="Arial" w:hAnsi="Arial" w:cs="Arial"/>
                <w:sz w:val="24"/>
                <w:szCs w:val="24"/>
              </w:rPr>
              <w:t>Follow all required financial, project planning</w:t>
            </w:r>
            <w:r w:rsidR="003431F5">
              <w:rPr>
                <w:rFonts w:ascii="Arial" w:hAnsi="Arial" w:cs="Arial"/>
                <w:sz w:val="24"/>
                <w:szCs w:val="24"/>
              </w:rPr>
              <w:t xml:space="preserve"> and</w:t>
            </w:r>
            <w:r w:rsidRPr="003431F5">
              <w:rPr>
                <w:rFonts w:ascii="Arial" w:hAnsi="Arial" w:cs="Arial"/>
                <w:sz w:val="24"/>
                <w:szCs w:val="24"/>
              </w:rPr>
              <w:t xml:space="preserve"> reporting and other organisational processes, managing resources within defined limits and taking action or alerting manager where corrective action is required</w:t>
            </w:r>
            <w:r w:rsidR="003431F5" w:rsidRPr="003431F5">
              <w:rPr>
                <w:rFonts w:ascii="Arial" w:hAnsi="Arial" w:cs="Arial"/>
                <w:sz w:val="24"/>
                <w:szCs w:val="24"/>
              </w:rPr>
              <w:t xml:space="preserve">, in particular supporting the team to organise and coordinate tenders </w:t>
            </w:r>
            <w:r w:rsidR="005C7E76" w:rsidRPr="00E739BF">
              <w:rPr>
                <w:rFonts w:ascii="Arial" w:hAnsi="Arial" w:cs="Arial"/>
                <w:sz w:val="24"/>
                <w:szCs w:val="24"/>
              </w:rPr>
              <w:t>and draw up contracts to ensure financial procedures are adhered to</w:t>
            </w:r>
            <w:r w:rsidR="00D56131">
              <w:rPr>
                <w:rFonts w:ascii="Arial" w:hAnsi="Arial" w:cs="Arial"/>
                <w:sz w:val="24"/>
                <w:szCs w:val="24"/>
              </w:rPr>
              <w:t xml:space="preserve"> </w:t>
            </w:r>
            <w:r w:rsidR="003431F5" w:rsidRPr="003431F5">
              <w:rPr>
                <w:rFonts w:ascii="Arial" w:hAnsi="Arial" w:cs="Arial"/>
                <w:sz w:val="24"/>
                <w:szCs w:val="24"/>
              </w:rPr>
              <w:t xml:space="preserve">negotiate costs and ensure quality of service and value for money with all venues and suppliers. </w:t>
            </w:r>
          </w:p>
          <w:p w14:paraId="461505F8" w14:textId="77777777" w:rsidR="000678CD" w:rsidRPr="000678CD" w:rsidRDefault="000678CD" w:rsidP="000678CD">
            <w:pPr>
              <w:jc w:val="both"/>
              <w:rPr>
                <w:rFonts w:ascii="Arial" w:hAnsi="Arial" w:cs="Arial"/>
                <w:sz w:val="24"/>
                <w:szCs w:val="24"/>
              </w:rPr>
            </w:pPr>
          </w:p>
        </w:tc>
      </w:tr>
    </w:tbl>
    <w:p w14:paraId="2D7B97F5" w14:textId="77777777" w:rsidR="00D65C00" w:rsidRPr="00D65C00" w:rsidRDefault="00D65C00" w:rsidP="00D65C00">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0"/>
      </w:tblGrid>
      <w:tr w:rsidR="00737659" w14:paraId="6869628C" w14:textId="77777777" w:rsidTr="000678CD">
        <w:tc>
          <w:tcPr>
            <w:tcW w:w="8980" w:type="dxa"/>
            <w:tcBorders>
              <w:top w:val="single" w:sz="18" w:space="0" w:color="auto"/>
              <w:left w:val="single" w:sz="18" w:space="0" w:color="auto"/>
              <w:bottom w:val="single" w:sz="18" w:space="0" w:color="auto"/>
              <w:right w:val="single" w:sz="18" w:space="0" w:color="auto"/>
            </w:tcBorders>
          </w:tcPr>
          <w:p w14:paraId="79815849" w14:textId="013B0C6F" w:rsidR="00737659" w:rsidRPr="00D56131" w:rsidRDefault="009334D3" w:rsidP="00D56131">
            <w:pPr>
              <w:pStyle w:val="ListParagraph"/>
              <w:numPr>
                <w:ilvl w:val="0"/>
                <w:numId w:val="1"/>
              </w:numPr>
              <w:ind w:left="578" w:hanging="578"/>
              <w:jc w:val="both"/>
              <w:rPr>
                <w:rFonts w:ascii="Arial" w:hAnsi="Arial" w:cs="Arial"/>
                <w:b/>
                <w:sz w:val="24"/>
                <w:szCs w:val="24"/>
              </w:rPr>
            </w:pPr>
            <w:r>
              <w:rPr>
                <w:rFonts w:ascii="Arial" w:hAnsi="Arial" w:cs="Arial"/>
                <w:b/>
                <w:sz w:val="24"/>
                <w:szCs w:val="24"/>
              </w:rPr>
              <w:t xml:space="preserve">  </w:t>
            </w:r>
            <w:r w:rsidR="00737659" w:rsidRPr="00D56131">
              <w:rPr>
                <w:rFonts w:ascii="Arial" w:hAnsi="Arial" w:cs="Arial"/>
                <w:b/>
                <w:sz w:val="24"/>
                <w:szCs w:val="24"/>
              </w:rPr>
              <w:t>ASSIGNMENT AND REVIEW OF WORK</w:t>
            </w:r>
          </w:p>
          <w:p w14:paraId="7224D0E4" w14:textId="77777777" w:rsidR="00737659" w:rsidRDefault="00737659" w:rsidP="00737659">
            <w:pPr>
              <w:pStyle w:val="ListParagraph"/>
              <w:ind w:left="567"/>
              <w:jc w:val="both"/>
              <w:rPr>
                <w:rFonts w:ascii="Arial" w:hAnsi="Arial" w:cs="Arial"/>
                <w:b/>
                <w:sz w:val="24"/>
                <w:szCs w:val="24"/>
              </w:rPr>
            </w:pPr>
          </w:p>
          <w:p w14:paraId="096EBC15" w14:textId="77777777" w:rsidR="000A6516" w:rsidRPr="000A6516" w:rsidRDefault="00365C6F" w:rsidP="000A6516">
            <w:pPr>
              <w:numPr>
                <w:ilvl w:val="0"/>
                <w:numId w:val="28"/>
              </w:numPr>
              <w:ind w:left="714" w:hanging="357"/>
              <w:jc w:val="both"/>
              <w:rPr>
                <w:rFonts w:ascii="Arial" w:eastAsia="Times New Roman" w:hAnsi="Arial" w:cs="Arial"/>
                <w:sz w:val="24"/>
                <w:szCs w:val="20"/>
              </w:rPr>
            </w:pPr>
            <w:r w:rsidRPr="00EF3975">
              <w:rPr>
                <w:rFonts w:ascii="Arial" w:hAnsi="Arial" w:cs="Arial"/>
                <w:sz w:val="24"/>
                <w:szCs w:val="24"/>
              </w:rPr>
              <w:t>The post holder is expected to take ownership of the tasks assigned to them from inception to completion and to identify and prioritise their own workload on a day-to-day basis.</w:t>
            </w:r>
            <w:r w:rsidR="000A6516" w:rsidRPr="000A6516">
              <w:rPr>
                <w:rFonts w:ascii="Arial" w:eastAsia="Times New Roman" w:hAnsi="Arial" w:cs="Arial"/>
                <w:sz w:val="24"/>
                <w:szCs w:val="20"/>
              </w:rPr>
              <w:t xml:space="preserve"> They are expected to anticipate and resolve problems but to use judgement in bringing attention to issues that require the intervention of a more senior member of staff. </w:t>
            </w:r>
          </w:p>
          <w:p w14:paraId="783231D7" w14:textId="77777777" w:rsidR="000A6516" w:rsidRPr="000A6516" w:rsidRDefault="000A6516" w:rsidP="000A6516">
            <w:pPr>
              <w:ind w:left="714"/>
              <w:jc w:val="both"/>
              <w:rPr>
                <w:rFonts w:ascii="Arial" w:eastAsia="Times New Roman" w:hAnsi="Arial" w:cs="Arial"/>
                <w:sz w:val="24"/>
                <w:szCs w:val="20"/>
              </w:rPr>
            </w:pPr>
          </w:p>
          <w:p w14:paraId="38AEF87F" w14:textId="77777777" w:rsidR="000A6516" w:rsidRPr="000A6516" w:rsidRDefault="000A6516" w:rsidP="000A6516">
            <w:pPr>
              <w:numPr>
                <w:ilvl w:val="0"/>
                <w:numId w:val="27"/>
              </w:numPr>
              <w:ind w:left="714" w:right="308" w:hanging="357"/>
              <w:jc w:val="both"/>
              <w:rPr>
                <w:rFonts w:ascii="Arial" w:eastAsia="Times New Roman" w:hAnsi="Arial" w:cs="Arial"/>
                <w:sz w:val="24"/>
                <w:szCs w:val="24"/>
              </w:rPr>
            </w:pPr>
            <w:r w:rsidRPr="000A6516">
              <w:rPr>
                <w:rFonts w:ascii="Arial" w:eastAsia="Times New Roman" w:hAnsi="Arial" w:cs="Arial"/>
                <w:sz w:val="24"/>
                <w:szCs w:val="24"/>
              </w:rPr>
              <w:t xml:space="preserve">There are regular team meetings </w:t>
            </w:r>
            <w:r w:rsidR="000E2C6B">
              <w:rPr>
                <w:rFonts w:ascii="Arial" w:eastAsia="Times New Roman" w:hAnsi="Arial" w:cs="Arial"/>
                <w:sz w:val="24"/>
                <w:szCs w:val="24"/>
              </w:rPr>
              <w:t xml:space="preserve">with work supervisors and colleagues </w:t>
            </w:r>
            <w:r w:rsidRPr="000A6516">
              <w:rPr>
                <w:rFonts w:ascii="Arial" w:eastAsia="Times New Roman" w:hAnsi="Arial" w:cs="Arial"/>
                <w:sz w:val="24"/>
                <w:szCs w:val="24"/>
              </w:rPr>
              <w:t xml:space="preserve">to plan objectives and priorities and work plans, with more regular or ad hoc updates as necessary. </w:t>
            </w:r>
          </w:p>
          <w:p w14:paraId="2B7FEF7D" w14:textId="77777777" w:rsidR="000A6516" w:rsidRPr="000A6516" w:rsidRDefault="000A6516" w:rsidP="000A6516">
            <w:pPr>
              <w:ind w:left="714" w:right="308"/>
              <w:jc w:val="both"/>
              <w:rPr>
                <w:rFonts w:ascii="Arial" w:eastAsia="Times New Roman" w:hAnsi="Arial" w:cs="Arial"/>
                <w:sz w:val="24"/>
                <w:szCs w:val="24"/>
              </w:rPr>
            </w:pPr>
          </w:p>
          <w:p w14:paraId="66134F99" w14:textId="77777777" w:rsidR="000A6516" w:rsidRPr="000A6516" w:rsidRDefault="00037F95" w:rsidP="000A6516">
            <w:pPr>
              <w:numPr>
                <w:ilvl w:val="0"/>
                <w:numId w:val="27"/>
              </w:numPr>
              <w:ind w:left="714" w:right="308" w:hanging="357"/>
              <w:jc w:val="both"/>
              <w:rPr>
                <w:rFonts w:ascii="Arial" w:eastAsia="Times New Roman" w:hAnsi="Arial" w:cs="Arial"/>
                <w:sz w:val="24"/>
                <w:szCs w:val="24"/>
              </w:rPr>
            </w:pPr>
            <w:r w:rsidRPr="005657F3">
              <w:rPr>
                <w:rFonts w:ascii="Arial" w:eastAsia="Times New Roman" w:hAnsi="Arial" w:cs="Arial"/>
                <w:sz w:val="24"/>
                <w:szCs w:val="24"/>
              </w:rPr>
              <w:t xml:space="preserve">The post holder is subject to managerial direction from the People Development Officer with whom annual objectives are agreed and progress in achieving these is reviewed formally through </w:t>
            </w:r>
            <w:r w:rsidR="002E3291" w:rsidRPr="005657F3">
              <w:rPr>
                <w:rFonts w:ascii="Arial" w:eastAsia="Times New Roman" w:hAnsi="Arial" w:cs="Arial"/>
                <w:sz w:val="24"/>
                <w:szCs w:val="24"/>
              </w:rPr>
              <w:t>the PDPR process</w:t>
            </w:r>
            <w:r w:rsidRPr="005657F3">
              <w:rPr>
                <w:rFonts w:ascii="Arial" w:eastAsia="Times New Roman" w:hAnsi="Arial" w:cs="Arial"/>
                <w:sz w:val="24"/>
                <w:szCs w:val="24"/>
              </w:rPr>
              <w:t xml:space="preserve">. </w:t>
            </w:r>
          </w:p>
          <w:p w14:paraId="0DE17B79" w14:textId="77777777" w:rsidR="000A6516" w:rsidRPr="000A6516" w:rsidRDefault="000A6516" w:rsidP="000A6516">
            <w:pPr>
              <w:ind w:right="308"/>
              <w:jc w:val="both"/>
              <w:rPr>
                <w:rFonts w:ascii="Arial" w:eastAsia="Times New Roman" w:hAnsi="Arial" w:cs="Arial"/>
                <w:sz w:val="24"/>
                <w:szCs w:val="24"/>
              </w:rPr>
            </w:pPr>
          </w:p>
          <w:p w14:paraId="1E4A9119" w14:textId="77777777" w:rsidR="00737659" w:rsidRPr="005657F3" w:rsidRDefault="000A6516" w:rsidP="00037F95">
            <w:pPr>
              <w:numPr>
                <w:ilvl w:val="0"/>
                <w:numId w:val="27"/>
              </w:numPr>
              <w:ind w:left="714" w:hanging="357"/>
              <w:jc w:val="both"/>
              <w:rPr>
                <w:rFonts w:ascii="Arial" w:eastAsia="Times New Roman" w:hAnsi="Arial" w:cs="Arial"/>
                <w:sz w:val="24"/>
                <w:szCs w:val="24"/>
              </w:rPr>
            </w:pPr>
            <w:r w:rsidRPr="000A6516">
              <w:rPr>
                <w:rFonts w:ascii="Arial" w:eastAsia="Times New Roman" w:hAnsi="Arial" w:cs="Arial"/>
                <w:sz w:val="24"/>
                <w:szCs w:val="24"/>
              </w:rPr>
              <w:t xml:space="preserve">Annual objectives are </w:t>
            </w:r>
            <w:r w:rsidR="00037F95" w:rsidRPr="005657F3">
              <w:rPr>
                <w:rFonts w:ascii="Arial" w:eastAsia="Times New Roman" w:hAnsi="Arial" w:cs="Arial"/>
                <w:sz w:val="24"/>
                <w:szCs w:val="24"/>
              </w:rPr>
              <w:t xml:space="preserve">generated </w:t>
            </w:r>
            <w:r w:rsidR="001273B6" w:rsidRPr="005657F3">
              <w:rPr>
                <w:rFonts w:ascii="Arial" w:eastAsia="Times New Roman" w:hAnsi="Arial" w:cs="Arial"/>
                <w:sz w:val="24"/>
                <w:szCs w:val="24"/>
              </w:rPr>
              <w:t>by</w:t>
            </w:r>
            <w:r w:rsidR="00037F95" w:rsidRPr="005657F3">
              <w:rPr>
                <w:rFonts w:ascii="Arial" w:eastAsia="Times New Roman" w:hAnsi="Arial" w:cs="Arial"/>
                <w:sz w:val="24"/>
                <w:szCs w:val="24"/>
              </w:rPr>
              <w:t xml:space="preserve"> learning and development priorities and arising from internal and external enquiries on a day to day basis.  The post holder is expected to work on their own initiative in line with organisational processes in delivering against the Key Result Areas to a quality standard, seeking appropriate direction to ensure delivery of fit for purpose learning </w:t>
            </w:r>
            <w:r w:rsidR="00037F95" w:rsidRPr="005657F3">
              <w:rPr>
                <w:rFonts w:ascii="Arial" w:eastAsia="Times New Roman" w:hAnsi="Arial" w:cs="Arial"/>
                <w:sz w:val="24"/>
                <w:szCs w:val="24"/>
              </w:rPr>
              <w:lastRenderedPageBreak/>
              <w:t>and development.</w:t>
            </w:r>
          </w:p>
          <w:p w14:paraId="2DAD3224" w14:textId="77777777" w:rsidR="00037F95" w:rsidRPr="000A6516" w:rsidRDefault="00037F95" w:rsidP="00037F95">
            <w:pPr>
              <w:ind w:left="714"/>
              <w:jc w:val="both"/>
              <w:rPr>
                <w:rFonts w:ascii="Arial" w:hAnsi="Arial" w:cs="Arial"/>
                <w:b/>
                <w:sz w:val="24"/>
                <w:szCs w:val="24"/>
              </w:rPr>
            </w:pPr>
          </w:p>
        </w:tc>
      </w:tr>
    </w:tbl>
    <w:p w14:paraId="1F8E3EF5" w14:textId="7AAC5880" w:rsidR="00CE2CBE" w:rsidRDefault="007F229F" w:rsidP="00B41C6B">
      <w:pPr>
        <w:rPr>
          <w:rFonts w:ascii="Arial" w:hAnsi="Arial" w:cs="Arial"/>
          <w:b/>
          <w:sz w:val="24"/>
          <w:szCs w:val="24"/>
        </w:rPr>
      </w:pPr>
      <w:r>
        <w:rPr>
          <w:rFonts w:ascii="Arial" w:hAnsi="Arial" w:cs="Arial"/>
          <w:b/>
          <w:sz w:val="24"/>
          <w:szCs w:val="24"/>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37659" w14:paraId="091AF6D0" w14:textId="77777777" w:rsidTr="005835AE">
        <w:tc>
          <w:tcPr>
            <w:tcW w:w="9242" w:type="dxa"/>
            <w:tcBorders>
              <w:top w:val="single" w:sz="18" w:space="0" w:color="auto"/>
              <w:left w:val="single" w:sz="18" w:space="0" w:color="auto"/>
              <w:bottom w:val="single" w:sz="18" w:space="0" w:color="auto"/>
              <w:right w:val="single" w:sz="18" w:space="0" w:color="auto"/>
            </w:tcBorders>
          </w:tcPr>
          <w:p w14:paraId="2F120131" w14:textId="327302B1" w:rsidR="00737659" w:rsidRPr="009334D3" w:rsidRDefault="009334D3" w:rsidP="00D56131">
            <w:pPr>
              <w:ind w:left="578" w:hanging="578"/>
              <w:jc w:val="both"/>
              <w:rPr>
                <w:rFonts w:ascii="Arial" w:hAnsi="Arial" w:cs="Arial"/>
                <w:b/>
                <w:sz w:val="24"/>
                <w:szCs w:val="24"/>
              </w:rPr>
            </w:pPr>
            <w:r>
              <w:rPr>
                <w:rFonts w:ascii="Arial" w:hAnsi="Arial" w:cs="Arial"/>
                <w:b/>
                <w:sz w:val="24"/>
                <w:szCs w:val="24"/>
              </w:rPr>
              <w:t xml:space="preserve">8.      </w:t>
            </w:r>
            <w:r w:rsidR="00737659" w:rsidRPr="009334D3">
              <w:rPr>
                <w:rFonts w:ascii="Arial" w:hAnsi="Arial" w:cs="Arial"/>
                <w:b/>
                <w:sz w:val="24"/>
                <w:szCs w:val="24"/>
              </w:rPr>
              <w:t>DECISIONS AND JUDGEMENTS</w:t>
            </w:r>
          </w:p>
          <w:p w14:paraId="60C47384" w14:textId="77777777" w:rsidR="00737659" w:rsidRDefault="00737659" w:rsidP="00737659">
            <w:pPr>
              <w:pStyle w:val="ListParagraph"/>
              <w:ind w:left="567"/>
              <w:jc w:val="both"/>
              <w:rPr>
                <w:rFonts w:ascii="Arial" w:hAnsi="Arial" w:cs="Arial"/>
                <w:b/>
                <w:sz w:val="24"/>
                <w:szCs w:val="24"/>
              </w:rPr>
            </w:pPr>
          </w:p>
          <w:p w14:paraId="6B906A10" w14:textId="77777777" w:rsidR="00E739BF" w:rsidRPr="005657F3" w:rsidRDefault="00DF7B86" w:rsidP="00252145">
            <w:pPr>
              <w:numPr>
                <w:ilvl w:val="0"/>
                <w:numId w:val="2"/>
              </w:numPr>
              <w:ind w:right="42"/>
              <w:jc w:val="both"/>
              <w:rPr>
                <w:rFonts w:ascii="Arial" w:hAnsi="Arial" w:cs="Arial"/>
                <w:sz w:val="24"/>
                <w:szCs w:val="24"/>
                <w:lang w:val="en-US"/>
              </w:rPr>
            </w:pPr>
            <w:r w:rsidRPr="005657F3">
              <w:rPr>
                <w:rFonts w:ascii="Arial" w:hAnsi="Arial" w:cs="Arial"/>
                <w:sz w:val="24"/>
                <w:szCs w:val="24"/>
                <w:lang w:val="en-US"/>
              </w:rPr>
              <w:t>W</w:t>
            </w:r>
            <w:r w:rsidR="00E739BF" w:rsidRPr="005657F3">
              <w:rPr>
                <w:rFonts w:ascii="Arial" w:hAnsi="Arial" w:cs="Arial"/>
                <w:sz w:val="24"/>
                <w:szCs w:val="24"/>
                <w:lang w:val="en-US"/>
              </w:rPr>
              <w:t xml:space="preserve">orks under the general direction of the </w:t>
            </w:r>
            <w:r w:rsidR="00191258" w:rsidRPr="005657F3">
              <w:rPr>
                <w:rFonts w:ascii="Arial" w:hAnsi="Arial" w:cs="Arial"/>
                <w:sz w:val="24"/>
                <w:szCs w:val="24"/>
                <w:lang w:val="en-US"/>
              </w:rPr>
              <w:t>People Development Officer and People Development Manager</w:t>
            </w:r>
            <w:r w:rsidR="0048120F" w:rsidRPr="005657F3">
              <w:rPr>
                <w:rFonts w:ascii="Arial" w:hAnsi="Arial" w:cs="Arial"/>
                <w:sz w:val="24"/>
                <w:szCs w:val="24"/>
                <w:lang w:val="en-US"/>
              </w:rPr>
              <w:t>. H</w:t>
            </w:r>
            <w:r w:rsidR="00E739BF" w:rsidRPr="005657F3">
              <w:rPr>
                <w:rFonts w:ascii="Arial" w:hAnsi="Arial" w:cs="Arial"/>
                <w:sz w:val="24"/>
                <w:szCs w:val="24"/>
                <w:lang w:val="en-US"/>
              </w:rPr>
              <w:t>owever, workload is planned and organised using own initiative and with minimum supervision.</w:t>
            </w:r>
          </w:p>
          <w:p w14:paraId="1E41E339" w14:textId="40CC18C4" w:rsidR="00E739BF" w:rsidRPr="005657F3" w:rsidRDefault="00DF7B86" w:rsidP="001273B6">
            <w:pPr>
              <w:numPr>
                <w:ilvl w:val="0"/>
                <w:numId w:val="2"/>
              </w:numPr>
              <w:ind w:right="42"/>
              <w:jc w:val="both"/>
              <w:rPr>
                <w:rFonts w:ascii="Arial" w:hAnsi="Arial" w:cs="Arial"/>
                <w:sz w:val="24"/>
                <w:szCs w:val="24"/>
                <w:lang w:val="en-US"/>
              </w:rPr>
            </w:pPr>
            <w:r w:rsidRPr="005657F3">
              <w:rPr>
                <w:rFonts w:ascii="Arial" w:hAnsi="Arial" w:cs="Arial"/>
                <w:sz w:val="24"/>
                <w:szCs w:val="24"/>
                <w:lang w:val="en-US"/>
              </w:rPr>
              <w:t>E</w:t>
            </w:r>
            <w:r w:rsidR="000A6516" w:rsidRPr="005657F3">
              <w:rPr>
                <w:rFonts w:ascii="Arial" w:hAnsi="Arial" w:cs="Arial"/>
                <w:sz w:val="24"/>
                <w:szCs w:val="24"/>
                <w:lang w:val="en-US"/>
              </w:rPr>
              <w:t>xpected to p</w:t>
            </w:r>
            <w:r w:rsidR="00E739BF" w:rsidRPr="005657F3">
              <w:rPr>
                <w:rFonts w:ascii="Arial" w:hAnsi="Arial" w:cs="Arial"/>
                <w:sz w:val="24"/>
                <w:szCs w:val="24"/>
                <w:lang w:val="en-US"/>
              </w:rPr>
              <w:t xml:space="preserve">rovide </w:t>
            </w:r>
            <w:r w:rsidR="0048120F" w:rsidRPr="005657F3">
              <w:rPr>
                <w:rFonts w:ascii="Arial" w:hAnsi="Arial" w:cs="Arial"/>
                <w:sz w:val="24"/>
                <w:szCs w:val="24"/>
                <w:lang w:val="en-US"/>
              </w:rPr>
              <w:t xml:space="preserve">the </w:t>
            </w:r>
            <w:r w:rsidR="00037F95" w:rsidRPr="005657F3">
              <w:rPr>
                <w:rFonts w:ascii="Arial" w:hAnsi="Arial" w:cs="Arial"/>
                <w:sz w:val="24"/>
                <w:szCs w:val="24"/>
                <w:lang w:val="en-US"/>
              </w:rPr>
              <w:t xml:space="preserve">People Development </w:t>
            </w:r>
            <w:r w:rsidR="0048120F" w:rsidRPr="005657F3">
              <w:rPr>
                <w:rFonts w:ascii="Arial" w:hAnsi="Arial" w:cs="Arial"/>
                <w:sz w:val="24"/>
                <w:szCs w:val="24"/>
                <w:lang w:val="en-US"/>
              </w:rPr>
              <w:t>team</w:t>
            </w:r>
            <w:r w:rsidR="00037F95" w:rsidRPr="005657F3">
              <w:rPr>
                <w:rFonts w:ascii="Arial" w:hAnsi="Arial" w:cs="Arial"/>
                <w:sz w:val="24"/>
                <w:szCs w:val="24"/>
                <w:lang w:val="en-US"/>
              </w:rPr>
              <w:t xml:space="preserve"> with regular</w:t>
            </w:r>
            <w:r w:rsidR="00E739BF" w:rsidRPr="005657F3">
              <w:rPr>
                <w:rFonts w:ascii="Arial" w:hAnsi="Arial" w:cs="Arial"/>
                <w:sz w:val="24"/>
                <w:szCs w:val="24"/>
                <w:lang w:val="en-US"/>
              </w:rPr>
              <w:t xml:space="preserve"> updates</w:t>
            </w:r>
            <w:r w:rsidR="000A6516" w:rsidRPr="005657F3">
              <w:rPr>
                <w:rFonts w:ascii="Arial" w:hAnsi="Arial" w:cs="Arial"/>
                <w:sz w:val="24"/>
                <w:szCs w:val="24"/>
                <w:lang w:val="en-US"/>
              </w:rPr>
              <w:t xml:space="preserve"> and al</w:t>
            </w:r>
            <w:r w:rsidR="00037F95" w:rsidRPr="005657F3">
              <w:rPr>
                <w:rFonts w:ascii="Arial" w:hAnsi="Arial" w:cs="Arial"/>
                <w:sz w:val="24"/>
                <w:szCs w:val="24"/>
                <w:lang w:val="en-US"/>
              </w:rPr>
              <w:t xml:space="preserve">so use </w:t>
            </w:r>
            <w:r w:rsidR="00365C6F" w:rsidRPr="005657F3">
              <w:rPr>
                <w:rFonts w:ascii="Arial" w:hAnsi="Arial" w:cs="Arial"/>
                <w:sz w:val="24"/>
                <w:szCs w:val="24"/>
                <w:lang w:val="en-US"/>
              </w:rPr>
              <w:t>judgment</w:t>
            </w:r>
            <w:r w:rsidR="00037F95" w:rsidRPr="005657F3">
              <w:rPr>
                <w:rFonts w:ascii="Arial" w:hAnsi="Arial" w:cs="Arial"/>
                <w:sz w:val="24"/>
                <w:szCs w:val="24"/>
                <w:lang w:val="en-US"/>
              </w:rPr>
              <w:t xml:space="preserve"> to provide updates to People and Improvement colleagues and the wider organi</w:t>
            </w:r>
            <w:r w:rsidR="007A6DD1">
              <w:rPr>
                <w:rFonts w:ascii="Arial" w:hAnsi="Arial" w:cs="Arial"/>
                <w:sz w:val="24"/>
                <w:szCs w:val="24"/>
                <w:lang w:val="en-US"/>
              </w:rPr>
              <w:t>s</w:t>
            </w:r>
            <w:r w:rsidR="00037F95" w:rsidRPr="005657F3">
              <w:rPr>
                <w:rFonts w:ascii="Arial" w:hAnsi="Arial" w:cs="Arial"/>
                <w:sz w:val="24"/>
                <w:szCs w:val="24"/>
                <w:lang w:val="en-US"/>
              </w:rPr>
              <w:t>ation as appropriate.</w:t>
            </w:r>
          </w:p>
          <w:p w14:paraId="60B6BB7A" w14:textId="70DEF130" w:rsidR="005657F3" w:rsidRPr="00CE2CBE" w:rsidRDefault="00252145" w:rsidP="00CE2CBE">
            <w:pPr>
              <w:numPr>
                <w:ilvl w:val="0"/>
                <w:numId w:val="2"/>
              </w:numPr>
              <w:ind w:right="169"/>
              <w:rPr>
                <w:rFonts w:ascii="Arial" w:hAnsi="Arial" w:cs="Arial"/>
                <w:sz w:val="24"/>
                <w:szCs w:val="24"/>
              </w:rPr>
            </w:pPr>
            <w:r w:rsidRPr="005657F3">
              <w:rPr>
                <w:rFonts w:ascii="Arial" w:hAnsi="Arial" w:cs="Arial"/>
                <w:sz w:val="24"/>
                <w:szCs w:val="24"/>
              </w:rPr>
              <w:t>Prioritis</w:t>
            </w:r>
            <w:r w:rsidR="007A6DD1">
              <w:rPr>
                <w:rFonts w:ascii="Arial" w:hAnsi="Arial" w:cs="Arial"/>
                <w:sz w:val="24"/>
                <w:szCs w:val="24"/>
              </w:rPr>
              <w:t>es</w:t>
            </w:r>
            <w:r w:rsidRPr="005657F3">
              <w:rPr>
                <w:rFonts w:ascii="Arial" w:hAnsi="Arial" w:cs="Arial"/>
                <w:sz w:val="24"/>
                <w:szCs w:val="24"/>
              </w:rPr>
              <w:t xml:space="preserve"> workloads to ensure timely engagement and delivery of key learning programmes</w:t>
            </w:r>
            <w:r w:rsidR="007A6DD1">
              <w:rPr>
                <w:rFonts w:ascii="Arial" w:hAnsi="Arial" w:cs="Arial"/>
                <w:sz w:val="24"/>
                <w:szCs w:val="24"/>
              </w:rPr>
              <w:t>.</w:t>
            </w:r>
            <w:r w:rsidRPr="005657F3">
              <w:rPr>
                <w:rFonts w:ascii="Arial" w:hAnsi="Arial" w:cs="Arial"/>
                <w:sz w:val="24"/>
                <w:szCs w:val="24"/>
              </w:rPr>
              <w:t xml:space="preserve"> </w:t>
            </w:r>
          </w:p>
          <w:p w14:paraId="5D4312E2" w14:textId="33D7C469" w:rsidR="00252145" w:rsidRPr="005657F3" w:rsidRDefault="00252145" w:rsidP="00252145">
            <w:pPr>
              <w:numPr>
                <w:ilvl w:val="0"/>
                <w:numId w:val="2"/>
              </w:numPr>
              <w:ind w:right="169"/>
              <w:rPr>
                <w:rFonts w:ascii="Arial" w:hAnsi="Arial" w:cs="Arial"/>
                <w:sz w:val="24"/>
                <w:szCs w:val="24"/>
              </w:rPr>
            </w:pPr>
            <w:r w:rsidRPr="005657F3">
              <w:rPr>
                <w:rFonts w:ascii="Arial" w:hAnsi="Arial" w:cs="Arial"/>
                <w:sz w:val="24"/>
                <w:szCs w:val="24"/>
              </w:rPr>
              <w:t>Develop</w:t>
            </w:r>
            <w:r w:rsidR="007A6DD1">
              <w:rPr>
                <w:rFonts w:ascii="Arial" w:hAnsi="Arial" w:cs="Arial"/>
                <w:sz w:val="24"/>
                <w:szCs w:val="24"/>
              </w:rPr>
              <w:t>s</w:t>
            </w:r>
            <w:r w:rsidRPr="005657F3">
              <w:rPr>
                <w:rFonts w:ascii="Arial" w:hAnsi="Arial" w:cs="Arial"/>
                <w:sz w:val="24"/>
                <w:szCs w:val="24"/>
              </w:rPr>
              <w:t xml:space="preserve"> electronic databases and processes to support workforce development which often requires creativity and collaboration</w:t>
            </w:r>
            <w:r w:rsidR="007A6DD1">
              <w:rPr>
                <w:rFonts w:ascii="Arial" w:hAnsi="Arial" w:cs="Arial"/>
                <w:sz w:val="24"/>
                <w:szCs w:val="24"/>
              </w:rPr>
              <w:t>.</w:t>
            </w:r>
            <w:r w:rsidRPr="005657F3">
              <w:rPr>
                <w:rFonts w:ascii="Arial" w:hAnsi="Arial" w:cs="Arial"/>
                <w:sz w:val="24"/>
                <w:szCs w:val="24"/>
              </w:rPr>
              <w:t xml:space="preserve"> </w:t>
            </w:r>
          </w:p>
          <w:p w14:paraId="71384097" w14:textId="7796C14A" w:rsidR="00252145" w:rsidRPr="005657F3" w:rsidRDefault="007A6DD1" w:rsidP="00252145">
            <w:pPr>
              <w:numPr>
                <w:ilvl w:val="0"/>
                <w:numId w:val="2"/>
              </w:numPr>
              <w:ind w:right="169"/>
              <w:rPr>
                <w:rFonts w:ascii="Arial" w:hAnsi="Arial" w:cs="Arial"/>
                <w:sz w:val="24"/>
                <w:szCs w:val="24"/>
              </w:rPr>
            </w:pPr>
            <w:r>
              <w:rPr>
                <w:rFonts w:ascii="Arial" w:hAnsi="Arial" w:cs="Arial"/>
                <w:sz w:val="24"/>
                <w:szCs w:val="24"/>
              </w:rPr>
              <w:t>Expected to make q</w:t>
            </w:r>
            <w:r w:rsidR="00252145" w:rsidRPr="005657F3">
              <w:rPr>
                <w:rFonts w:ascii="Arial" w:hAnsi="Arial" w:cs="Arial"/>
                <w:sz w:val="24"/>
                <w:szCs w:val="24"/>
              </w:rPr>
              <w:t xml:space="preserve">uick decisions and judgements regarding organising events and activities where last minute changes can occur prior to or on </w:t>
            </w:r>
            <w:r>
              <w:rPr>
                <w:rFonts w:ascii="Arial" w:hAnsi="Arial" w:cs="Arial"/>
                <w:sz w:val="24"/>
                <w:szCs w:val="24"/>
              </w:rPr>
              <w:t xml:space="preserve">the </w:t>
            </w:r>
            <w:r w:rsidR="00252145" w:rsidRPr="005657F3">
              <w:rPr>
                <w:rFonts w:ascii="Arial" w:hAnsi="Arial" w:cs="Arial"/>
                <w:sz w:val="24"/>
                <w:szCs w:val="24"/>
              </w:rPr>
              <w:t>day of event</w:t>
            </w:r>
            <w:r>
              <w:rPr>
                <w:rFonts w:ascii="Arial" w:hAnsi="Arial" w:cs="Arial"/>
                <w:sz w:val="24"/>
                <w:szCs w:val="24"/>
              </w:rPr>
              <w:t>.</w:t>
            </w:r>
          </w:p>
          <w:p w14:paraId="1612CE8E" w14:textId="6D822938" w:rsidR="00252145" w:rsidRPr="005657F3" w:rsidRDefault="00252145" w:rsidP="00252145">
            <w:pPr>
              <w:numPr>
                <w:ilvl w:val="0"/>
                <w:numId w:val="2"/>
              </w:numPr>
              <w:ind w:right="169"/>
              <w:rPr>
                <w:rFonts w:ascii="Arial" w:hAnsi="Arial" w:cs="Arial"/>
                <w:sz w:val="24"/>
                <w:szCs w:val="24"/>
              </w:rPr>
            </w:pPr>
            <w:r w:rsidRPr="005657F3">
              <w:rPr>
                <w:rFonts w:ascii="Arial" w:hAnsi="Arial" w:cs="Arial"/>
                <w:sz w:val="24"/>
                <w:szCs w:val="24"/>
              </w:rPr>
              <w:t>Input</w:t>
            </w:r>
            <w:r w:rsidR="007A6DD1">
              <w:rPr>
                <w:rFonts w:ascii="Arial" w:hAnsi="Arial" w:cs="Arial"/>
                <w:sz w:val="24"/>
                <w:szCs w:val="24"/>
              </w:rPr>
              <w:t>s</w:t>
            </w:r>
            <w:r w:rsidRPr="005657F3">
              <w:rPr>
                <w:rFonts w:ascii="Arial" w:hAnsi="Arial" w:cs="Arial"/>
                <w:sz w:val="24"/>
                <w:szCs w:val="24"/>
              </w:rPr>
              <w:t xml:space="preserve"> to policy, systems, processes and practice development in relation to workforce development</w:t>
            </w:r>
            <w:r w:rsidR="007A6DD1">
              <w:rPr>
                <w:rFonts w:ascii="Arial" w:hAnsi="Arial" w:cs="Arial"/>
                <w:sz w:val="24"/>
                <w:szCs w:val="24"/>
              </w:rPr>
              <w:t>.</w:t>
            </w:r>
          </w:p>
          <w:p w14:paraId="6A8ACE10" w14:textId="2317E034" w:rsidR="004A542F" w:rsidRPr="005657F3" w:rsidRDefault="00252145" w:rsidP="004A542F">
            <w:pPr>
              <w:numPr>
                <w:ilvl w:val="0"/>
                <w:numId w:val="2"/>
              </w:numPr>
              <w:ind w:right="169"/>
              <w:rPr>
                <w:rFonts w:ascii="Arial" w:hAnsi="Arial" w:cs="Arial"/>
                <w:sz w:val="24"/>
                <w:szCs w:val="24"/>
              </w:rPr>
            </w:pPr>
            <w:r w:rsidRPr="005657F3">
              <w:rPr>
                <w:rFonts w:ascii="Arial" w:hAnsi="Arial" w:cs="Arial"/>
                <w:sz w:val="24"/>
                <w:szCs w:val="24"/>
              </w:rPr>
              <w:t>Us</w:t>
            </w:r>
            <w:r w:rsidR="007A6DD1">
              <w:rPr>
                <w:rFonts w:ascii="Arial" w:hAnsi="Arial" w:cs="Arial"/>
                <w:sz w:val="24"/>
                <w:szCs w:val="24"/>
              </w:rPr>
              <w:t>es</w:t>
            </w:r>
            <w:r w:rsidR="0017151B">
              <w:rPr>
                <w:rFonts w:ascii="Arial" w:hAnsi="Arial" w:cs="Arial"/>
                <w:sz w:val="24"/>
                <w:szCs w:val="24"/>
              </w:rPr>
              <w:t xml:space="preserve"> initiative to </w:t>
            </w:r>
            <w:r w:rsidRPr="005657F3">
              <w:rPr>
                <w:rFonts w:ascii="Arial" w:hAnsi="Arial" w:cs="Arial"/>
                <w:sz w:val="24"/>
                <w:szCs w:val="24"/>
              </w:rPr>
              <w:t>analyse and solve problems, issues and challenges to ensure that service delivery is in line with quality improvement, is effective, responds to customer and stakeholder needs and is value for money</w:t>
            </w:r>
            <w:r w:rsidR="007A6DD1">
              <w:rPr>
                <w:rFonts w:ascii="Arial" w:hAnsi="Arial" w:cs="Arial"/>
                <w:sz w:val="24"/>
                <w:szCs w:val="24"/>
              </w:rPr>
              <w:t>.</w:t>
            </w:r>
          </w:p>
          <w:p w14:paraId="6A1029A8" w14:textId="77777777" w:rsidR="004A542F" w:rsidRPr="004A542F" w:rsidRDefault="004A542F" w:rsidP="004A542F">
            <w:pPr>
              <w:ind w:left="720" w:right="169"/>
              <w:rPr>
                <w:rFonts w:ascii="Arial" w:hAnsi="Arial" w:cs="Arial"/>
                <w:szCs w:val="24"/>
              </w:rPr>
            </w:pPr>
          </w:p>
        </w:tc>
      </w:tr>
    </w:tbl>
    <w:p w14:paraId="6A7B48CD" w14:textId="77777777" w:rsidR="0032144F" w:rsidRDefault="0032144F" w:rsidP="002160F8">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144F" w14:paraId="457F5227" w14:textId="77777777" w:rsidTr="005835AE">
        <w:tc>
          <w:tcPr>
            <w:tcW w:w="9242" w:type="dxa"/>
            <w:tcBorders>
              <w:top w:val="single" w:sz="18" w:space="0" w:color="auto"/>
              <w:left w:val="single" w:sz="18" w:space="0" w:color="auto"/>
              <w:bottom w:val="single" w:sz="18" w:space="0" w:color="auto"/>
              <w:right w:val="single" w:sz="18" w:space="0" w:color="auto"/>
            </w:tcBorders>
          </w:tcPr>
          <w:p w14:paraId="16A4C601" w14:textId="7EC998B9" w:rsidR="0032144F" w:rsidRPr="009334D3" w:rsidRDefault="009334D3" w:rsidP="00D56131">
            <w:pPr>
              <w:ind w:left="578" w:hanging="578"/>
              <w:rPr>
                <w:rFonts w:ascii="Arial" w:hAnsi="Arial" w:cs="Arial"/>
                <w:b/>
                <w:sz w:val="24"/>
                <w:szCs w:val="24"/>
              </w:rPr>
            </w:pPr>
            <w:r>
              <w:rPr>
                <w:rFonts w:ascii="Arial" w:hAnsi="Arial" w:cs="Arial"/>
                <w:b/>
                <w:sz w:val="24"/>
                <w:szCs w:val="24"/>
              </w:rPr>
              <w:t>9.</w:t>
            </w:r>
            <w:r w:rsidR="00A16FAB" w:rsidRPr="009334D3">
              <w:rPr>
                <w:rFonts w:ascii="Arial" w:hAnsi="Arial" w:cs="Arial"/>
                <w:b/>
                <w:sz w:val="24"/>
                <w:szCs w:val="24"/>
              </w:rPr>
              <w:t xml:space="preserve">     </w:t>
            </w:r>
            <w:r w:rsidR="0032144F" w:rsidRPr="009334D3">
              <w:rPr>
                <w:rFonts w:ascii="Arial" w:hAnsi="Arial" w:cs="Arial"/>
                <w:b/>
                <w:sz w:val="24"/>
                <w:szCs w:val="24"/>
              </w:rPr>
              <w:t>MOST CHALLENGING PART OF YOUR JOB</w:t>
            </w:r>
          </w:p>
          <w:p w14:paraId="4A4CCC8F" w14:textId="77777777" w:rsidR="00FC354B" w:rsidRPr="00A16FAB" w:rsidRDefault="00FC354B" w:rsidP="00FC354B">
            <w:pPr>
              <w:pStyle w:val="ListParagraph"/>
              <w:ind w:left="360"/>
              <w:rPr>
                <w:rFonts w:ascii="Arial" w:hAnsi="Arial" w:cs="Arial"/>
                <w:b/>
                <w:sz w:val="24"/>
                <w:szCs w:val="24"/>
              </w:rPr>
            </w:pPr>
          </w:p>
          <w:p w14:paraId="7F506CA0" w14:textId="77777777" w:rsidR="00FC354B" w:rsidRPr="005657F3" w:rsidRDefault="00FC354B" w:rsidP="00FC354B">
            <w:pPr>
              <w:pStyle w:val="BodyTextIndent2"/>
              <w:numPr>
                <w:ilvl w:val="0"/>
                <w:numId w:val="41"/>
              </w:numPr>
              <w:spacing w:after="0" w:line="240" w:lineRule="auto"/>
              <w:rPr>
                <w:rFonts w:ascii="Arial" w:hAnsi="Arial" w:cs="Arial"/>
                <w:sz w:val="24"/>
                <w:szCs w:val="24"/>
              </w:rPr>
            </w:pPr>
            <w:r w:rsidRPr="005657F3">
              <w:rPr>
                <w:rFonts w:ascii="Arial" w:hAnsi="Arial" w:cs="Arial"/>
                <w:sz w:val="24"/>
                <w:szCs w:val="24"/>
              </w:rPr>
              <w:t xml:space="preserve">Ensuring capacity to meet conflicting demands, multi-tasking, and delivery of quality services to internal customers to deadlines. </w:t>
            </w:r>
          </w:p>
          <w:p w14:paraId="5FC9D792" w14:textId="26E1B648" w:rsidR="0032144F" w:rsidRPr="005657F3" w:rsidRDefault="00FC354B" w:rsidP="00FC354B">
            <w:pPr>
              <w:pStyle w:val="ListParagraph"/>
              <w:numPr>
                <w:ilvl w:val="0"/>
                <w:numId w:val="41"/>
              </w:numPr>
              <w:rPr>
                <w:rFonts w:ascii="Arial" w:hAnsi="Arial" w:cs="Arial"/>
                <w:b/>
                <w:sz w:val="24"/>
                <w:szCs w:val="24"/>
              </w:rPr>
            </w:pPr>
            <w:r w:rsidRPr="005657F3">
              <w:rPr>
                <w:rFonts w:ascii="Arial" w:hAnsi="Arial" w:cs="Arial"/>
                <w:sz w:val="24"/>
                <w:szCs w:val="24"/>
              </w:rPr>
              <w:t>Co-ordinating events requiring input from multidisciplinary staff to ensure annual programmes, including Management Essentials</w:t>
            </w:r>
            <w:r w:rsidR="007A6DD1">
              <w:rPr>
                <w:rFonts w:ascii="Arial" w:hAnsi="Arial" w:cs="Arial"/>
                <w:sz w:val="24"/>
                <w:szCs w:val="24"/>
              </w:rPr>
              <w:t>,</w:t>
            </w:r>
            <w:r w:rsidR="007F229F">
              <w:rPr>
                <w:rFonts w:ascii="Arial" w:hAnsi="Arial" w:cs="Arial"/>
                <w:sz w:val="24"/>
                <w:szCs w:val="24"/>
              </w:rPr>
              <w:t xml:space="preserve"> </w:t>
            </w:r>
            <w:r w:rsidRPr="005657F3">
              <w:rPr>
                <w:rFonts w:ascii="Arial" w:hAnsi="Arial" w:cs="Arial"/>
                <w:sz w:val="24"/>
                <w:szCs w:val="24"/>
              </w:rPr>
              <w:t>Staff Essentials and KSF inductions run to programme.</w:t>
            </w:r>
          </w:p>
          <w:p w14:paraId="5D5FF678" w14:textId="77777777" w:rsidR="006A3C8E" w:rsidRPr="00252145" w:rsidRDefault="006A3C8E" w:rsidP="00252145">
            <w:pPr>
              <w:pStyle w:val="ListParagraph"/>
              <w:ind w:left="567"/>
              <w:jc w:val="both"/>
              <w:rPr>
                <w:rFonts w:ascii="Arial" w:hAnsi="Arial" w:cs="Arial"/>
                <w:b/>
                <w:sz w:val="24"/>
                <w:szCs w:val="24"/>
              </w:rPr>
            </w:pPr>
          </w:p>
        </w:tc>
      </w:tr>
    </w:tbl>
    <w:p w14:paraId="407F85F9" w14:textId="77777777" w:rsidR="00737659" w:rsidRDefault="00737659" w:rsidP="002160F8">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144F" w14:paraId="10681D59" w14:textId="77777777" w:rsidTr="005835AE">
        <w:tc>
          <w:tcPr>
            <w:tcW w:w="9242" w:type="dxa"/>
            <w:tcBorders>
              <w:top w:val="single" w:sz="18" w:space="0" w:color="auto"/>
              <w:left w:val="single" w:sz="18" w:space="0" w:color="auto"/>
              <w:bottom w:val="single" w:sz="18" w:space="0" w:color="auto"/>
              <w:right w:val="single" w:sz="18" w:space="0" w:color="auto"/>
            </w:tcBorders>
          </w:tcPr>
          <w:p w14:paraId="77437932" w14:textId="0183A58F" w:rsidR="0032144F" w:rsidRPr="009334D3" w:rsidRDefault="009334D3" w:rsidP="00D56131">
            <w:pPr>
              <w:ind w:left="578" w:hanging="567"/>
              <w:rPr>
                <w:rFonts w:ascii="Arial" w:hAnsi="Arial" w:cs="Arial"/>
                <w:b/>
                <w:sz w:val="24"/>
                <w:szCs w:val="24"/>
              </w:rPr>
            </w:pPr>
            <w:r>
              <w:rPr>
                <w:rFonts w:ascii="Arial" w:hAnsi="Arial" w:cs="Arial"/>
                <w:b/>
                <w:sz w:val="24"/>
                <w:szCs w:val="24"/>
              </w:rPr>
              <w:t xml:space="preserve">10.   </w:t>
            </w:r>
            <w:r w:rsidR="0032144F" w:rsidRPr="009334D3">
              <w:rPr>
                <w:rFonts w:ascii="Arial" w:hAnsi="Arial" w:cs="Arial"/>
                <w:b/>
                <w:sz w:val="24"/>
                <w:szCs w:val="24"/>
              </w:rPr>
              <w:t>COMMUNICATIONS AND WORKING RELATIONSHIPS</w:t>
            </w:r>
          </w:p>
          <w:p w14:paraId="728D67E6" w14:textId="77777777" w:rsidR="00FC1BBB" w:rsidRDefault="00FC1BBB" w:rsidP="00FC1BBB">
            <w:pPr>
              <w:pStyle w:val="ListParagraph"/>
              <w:ind w:left="567"/>
              <w:rPr>
                <w:rFonts w:ascii="Arial" w:hAnsi="Arial" w:cs="Arial"/>
                <w:b/>
                <w:sz w:val="24"/>
                <w:szCs w:val="24"/>
              </w:rPr>
            </w:pPr>
          </w:p>
          <w:p w14:paraId="3622FE39" w14:textId="3D0637BB" w:rsidR="00FC1BBB" w:rsidRPr="00D56131" w:rsidRDefault="00D56131" w:rsidP="00D56131">
            <w:pPr>
              <w:pStyle w:val="ListParagraph"/>
              <w:numPr>
                <w:ilvl w:val="0"/>
                <w:numId w:val="49"/>
              </w:numPr>
              <w:jc w:val="both"/>
              <w:rPr>
                <w:rFonts w:ascii="Arial" w:hAnsi="Arial" w:cs="Arial"/>
                <w:sz w:val="24"/>
                <w:szCs w:val="24"/>
              </w:rPr>
            </w:pPr>
            <w:r w:rsidRPr="00D56131">
              <w:rPr>
                <w:rFonts w:ascii="Arial" w:hAnsi="Arial" w:cs="Arial"/>
                <w:sz w:val="24"/>
                <w:szCs w:val="24"/>
              </w:rPr>
              <w:t>Daily contact with s</w:t>
            </w:r>
            <w:r w:rsidR="00FC1BBB" w:rsidRPr="00D56131">
              <w:rPr>
                <w:rFonts w:ascii="Arial" w:hAnsi="Arial" w:cs="Arial"/>
                <w:sz w:val="24"/>
                <w:szCs w:val="24"/>
              </w:rPr>
              <w:t>taff and managers fro</w:t>
            </w:r>
            <w:r w:rsidRPr="00D56131">
              <w:rPr>
                <w:rFonts w:ascii="Arial" w:hAnsi="Arial" w:cs="Arial"/>
                <w:sz w:val="24"/>
                <w:szCs w:val="24"/>
              </w:rPr>
              <w:t>m all areas of the organisation,</w:t>
            </w:r>
            <w:r w:rsidR="00FC1BBB" w:rsidRPr="00D56131">
              <w:rPr>
                <w:rFonts w:ascii="Arial" w:hAnsi="Arial" w:cs="Arial"/>
                <w:sz w:val="24"/>
                <w:szCs w:val="24"/>
              </w:rPr>
              <w:t xml:space="preserve"> providing a first point of contact for information in relation to staff development activities and delivery of Knowledge and Skills Framework (KSF) training to staff</w:t>
            </w:r>
          </w:p>
          <w:p w14:paraId="777FB110" w14:textId="533BF659" w:rsidR="00FC1BBB" w:rsidRPr="005657F3" w:rsidRDefault="00D56131" w:rsidP="00D56131">
            <w:pPr>
              <w:numPr>
                <w:ilvl w:val="0"/>
                <w:numId w:val="29"/>
              </w:numPr>
              <w:ind w:left="720"/>
              <w:jc w:val="both"/>
              <w:rPr>
                <w:rFonts w:ascii="Arial" w:hAnsi="Arial" w:cs="Arial"/>
                <w:sz w:val="24"/>
                <w:szCs w:val="24"/>
              </w:rPr>
            </w:pPr>
            <w:r>
              <w:rPr>
                <w:rFonts w:ascii="Arial" w:hAnsi="Arial" w:cs="Arial"/>
                <w:sz w:val="24"/>
                <w:szCs w:val="24"/>
              </w:rPr>
              <w:t>Regular contact with directors, t</w:t>
            </w:r>
            <w:r w:rsidR="00FC1BBB" w:rsidRPr="005657F3">
              <w:rPr>
                <w:rFonts w:ascii="Arial" w:hAnsi="Arial" w:cs="Arial"/>
                <w:sz w:val="24"/>
                <w:szCs w:val="24"/>
              </w:rPr>
              <w:t>eam heads, managers and staff in relation to technical support, monitoring, reviewing and reporting on KSF enquiries and activity</w:t>
            </w:r>
          </w:p>
          <w:p w14:paraId="78B8A347" w14:textId="38BFC434" w:rsidR="00FC1BBB" w:rsidRPr="005657F3" w:rsidRDefault="00FC1BBB" w:rsidP="00D56131">
            <w:pPr>
              <w:numPr>
                <w:ilvl w:val="0"/>
                <w:numId w:val="29"/>
              </w:numPr>
              <w:ind w:left="720"/>
              <w:jc w:val="both"/>
              <w:rPr>
                <w:rFonts w:ascii="Arial" w:hAnsi="Arial" w:cs="Arial"/>
                <w:sz w:val="24"/>
                <w:szCs w:val="24"/>
              </w:rPr>
            </w:pPr>
            <w:r w:rsidRPr="005657F3">
              <w:rPr>
                <w:rFonts w:ascii="Arial" w:hAnsi="Arial" w:cs="Arial"/>
                <w:sz w:val="24"/>
                <w:szCs w:val="24"/>
              </w:rPr>
              <w:t>Identifying overlapping work areas within other teams and developing  relationships to facilitate joined up working</w:t>
            </w:r>
            <w:r w:rsidR="00D56131">
              <w:rPr>
                <w:rFonts w:ascii="Arial" w:hAnsi="Arial" w:cs="Arial"/>
                <w:sz w:val="24"/>
                <w:szCs w:val="24"/>
              </w:rPr>
              <w:t>, ensuring there are meaningful communications with staff and managers to influence engagement with learning and development activity</w:t>
            </w:r>
          </w:p>
          <w:p w14:paraId="5E5CCD5B" w14:textId="77777777" w:rsidR="00FC1BBB" w:rsidRDefault="00FC1BBB" w:rsidP="00D56131">
            <w:pPr>
              <w:numPr>
                <w:ilvl w:val="0"/>
                <w:numId w:val="29"/>
              </w:numPr>
              <w:ind w:left="720"/>
              <w:jc w:val="both"/>
              <w:rPr>
                <w:rFonts w:ascii="Arial" w:hAnsi="Arial" w:cs="Arial"/>
                <w:sz w:val="24"/>
                <w:szCs w:val="24"/>
              </w:rPr>
            </w:pPr>
            <w:r w:rsidRPr="005657F3">
              <w:rPr>
                <w:rFonts w:ascii="Arial" w:hAnsi="Arial" w:cs="Arial"/>
                <w:sz w:val="24"/>
                <w:szCs w:val="24"/>
              </w:rPr>
              <w:t>Supporting staff attending development events, providing support and training delivery at some internal events (e.g. Staff Essentials, KSF induction)</w:t>
            </w:r>
          </w:p>
          <w:p w14:paraId="43471F91" w14:textId="77777777" w:rsidR="00FC1BBB" w:rsidRPr="005657F3" w:rsidRDefault="00FC1BBB" w:rsidP="00D56131">
            <w:pPr>
              <w:pStyle w:val="ListParagraph"/>
              <w:numPr>
                <w:ilvl w:val="0"/>
                <w:numId w:val="43"/>
              </w:numPr>
              <w:ind w:left="720"/>
              <w:jc w:val="both"/>
              <w:rPr>
                <w:rFonts w:ascii="Arial" w:hAnsi="Arial" w:cs="Arial"/>
                <w:sz w:val="24"/>
                <w:szCs w:val="24"/>
                <w:u w:val="single"/>
              </w:rPr>
            </w:pPr>
            <w:r w:rsidRPr="005657F3">
              <w:rPr>
                <w:rFonts w:ascii="Arial" w:hAnsi="Arial" w:cs="Arial"/>
                <w:sz w:val="24"/>
                <w:szCs w:val="24"/>
              </w:rPr>
              <w:t>Establish and maintain relationships with external training providers, suppliers and networks of other L&amp;D professionals from NHS Scotland health boards.</w:t>
            </w:r>
          </w:p>
          <w:p w14:paraId="1A92E501" w14:textId="77777777" w:rsidR="00A16FAB" w:rsidRPr="005657F3" w:rsidRDefault="00A16FAB" w:rsidP="005657F3">
            <w:pPr>
              <w:rPr>
                <w:rFonts w:ascii="Arial" w:hAnsi="Arial" w:cs="Arial"/>
                <w:b/>
                <w:sz w:val="24"/>
                <w:szCs w:val="24"/>
              </w:rPr>
            </w:pPr>
          </w:p>
        </w:tc>
      </w:tr>
    </w:tbl>
    <w:p w14:paraId="053AABD6" w14:textId="77777777" w:rsidR="0032144F" w:rsidRDefault="0032144F" w:rsidP="002160F8">
      <w:pPr>
        <w:spacing w:after="0" w:line="240" w:lineRule="auto"/>
        <w:rPr>
          <w:rFonts w:ascii="Arial" w:hAnsi="Arial" w:cs="Arial"/>
          <w:b/>
          <w:sz w:val="24"/>
          <w:szCs w:val="24"/>
        </w:rPr>
      </w:pPr>
    </w:p>
    <w:p w14:paraId="36DEF5AD" w14:textId="77777777" w:rsidR="00DF7B86" w:rsidRDefault="00DF7B86" w:rsidP="002160F8">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144F" w14:paraId="5F6AEB85" w14:textId="77777777" w:rsidTr="005835AE">
        <w:tc>
          <w:tcPr>
            <w:tcW w:w="9242" w:type="dxa"/>
            <w:tcBorders>
              <w:top w:val="single" w:sz="18" w:space="0" w:color="auto"/>
              <w:left w:val="single" w:sz="18" w:space="0" w:color="auto"/>
              <w:bottom w:val="single" w:sz="18" w:space="0" w:color="auto"/>
              <w:right w:val="single" w:sz="18" w:space="0" w:color="auto"/>
            </w:tcBorders>
          </w:tcPr>
          <w:p w14:paraId="2283CBE3" w14:textId="77777777" w:rsidR="0032144F" w:rsidRDefault="00A16FAB" w:rsidP="00D56131">
            <w:pPr>
              <w:pStyle w:val="ListParagraph"/>
              <w:numPr>
                <w:ilvl w:val="0"/>
                <w:numId w:val="47"/>
              </w:numPr>
              <w:ind w:left="578" w:hanging="567"/>
              <w:rPr>
                <w:rFonts w:ascii="Arial" w:hAnsi="Arial" w:cs="Arial"/>
                <w:b/>
                <w:sz w:val="24"/>
                <w:szCs w:val="24"/>
              </w:rPr>
            </w:pPr>
            <w:r>
              <w:rPr>
                <w:rFonts w:ascii="Arial" w:hAnsi="Arial" w:cs="Arial"/>
                <w:b/>
                <w:sz w:val="24"/>
                <w:szCs w:val="24"/>
              </w:rPr>
              <w:t xml:space="preserve">   </w:t>
            </w:r>
            <w:r w:rsidR="0032144F" w:rsidRPr="00A16FAB">
              <w:rPr>
                <w:rFonts w:ascii="Arial" w:hAnsi="Arial" w:cs="Arial"/>
                <w:b/>
                <w:sz w:val="24"/>
                <w:szCs w:val="24"/>
              </w:rPr>
              <w:t>QUALIFICATIONS AND/OR EXPERIENCE SPECIFIED FOR THE POST</w:t>
            </w:r>
          </w:p>
          <w:p w14:paraId="3531755E" w14:textId="77777777" w:rsidR="00030780" w:rsidRDefault="00030780" w:rsidP="00030780">
            <w:pPr>
              <w:pStyle w:val="ListParagraph"/>
              <w:ind w:left="360"/>
              <w:rPr>
                <w:rFonts w:ascii="Arial" w:hAnsi="Arial" w:cs="Arial"/>
                <w:b/>
                <w:sz w:val="24"/>
                <w:szCs w:val="24"/>
              </w:rPr>
            </w:pPr>
          </w:p>
          <w:p w14:paraId="45706FF0" w14:textId="77777777" w:rsidR="00030780" w:rsidRPr="005657F3" w:rsidRDefault="00030780" w:rsidP="00D56131">
            <w:pPr>
              <w:pStyle w:val="BodyTextIndent2"/>
              <w:numPr>
                <w:ilvl w:val="0"/>
                <w:numId w:val="39"/>
              </w:numPr>
              <w:spacing w:after="0" w:line="240" w:lineRule="auto"/>
              <w:ind w:left="578"/>
              <w:rPr>
                <w:rFonts w:ascii="Arial" w:hAnsi="Arial" w:cs="Arial"/>
                <w:sz w:val="24"/>
                <w:szCs w:val="24"/>
              </w:rPr>
            </w:pPr>
            <w:r w:rsidRPr="005657F3">
              <w:rPr>
                <w:rFonts w:ascii="Arial" w:hAnsi="Arial" w:cs="Arial"/>
                <w:sz w:val="24"/>
                <w:szCs w:val="24"/>
              </w:rPr>
              <w:t>Educated to HND level or equivalent administrative experience, preferably in a Learning and Development environment.</w:t>
            </w:r>
          </w:p>
          <w:p w14:paraId="05832D65" w14:textId="77777777" w:rsidR="00030780" w:rsidRPr="005657F3" w:rsidRDefault="00030780" w:rsidP="00D56131">
            <w:pPr>
              <w:pStyle w:val="BodyTextIndent2"/>
              <w:numPr>
                <w:ilvl w:val="0"/>
                <w:numId w:val="39"/>
              </w:numPr>
              <w:spacing w:after="0" w:line="240" w:lineRule="auto"/>
              <w:ind w:left="578"/>
              <w:rPr>
                <w:rFonts w:ascii="Arial" w:hAnsi="Arial" w:cs="Arial"/>
                <w:sz w:val="24"/>
                <w:szCs w:val="24"/>
              </w:rPr>
            </w:pPr>
            <w:r w:rsidRPr="005657F3">
              <w:rPr>
                <w:rFonts w:ascii="Arial" w:hAnsi="Arial" w:cs="Arial"/>
                <w:sz w:val="24"/>
                <w:szCs w:val="24"/>
              </w:rPr>
              <w:t xml:space="preserve">Excellent administrative and organisational skills </w:t>
            </w:r>
          </w:p>
          <w:p w14:paraId="1471420D" w14:textId="77777777" w:rsidR="00030780" w:rsidRPr="005657F3" w:rsidRDefault="00030780" w:rsidP="00D56131">
            <w:pPr>
              <w:pStyle w:val="BodyTextIndent2"/>
              <w:numPr>
                <w:ilvl w:val="0"/>
                <w:numId w:val="39"/>
              </w:numPr>
              <w:spacing w:after="0" w:line="240" w:lineRule="auto"/>
              <w:ind w:left="578"/>
              <w:rPr>
                <w:rFonts w:ascii="Arial" w:hAnsi="Arial" w:cs="Arial"/>
                <w:sz w:val="24"/>
                <w:szCs w:val="24"/>
              </w:rPr>
            </w:pPr>
            <w:r w:rsidRPr="005657F3">
              <w:rPr>
                <w:rFonts w:ascii="Arial" w:hAnsi="Arial" w:cs="Arial"/>
                <w:sz w:val="24"/>
                <w:szCs w:val="24"/>
              </w:rPr>
              <w:t>Ability to demonstrate excellent customer care and focus</w:t>
            </w:r>
          </w:p>
          <w:p w14:paraId="57FFB5B4" w14:textId="318A9EB8" w:rsidR="00030780" w:rsidRPr="005657F3" w:rsidRDefault="00030780" w:rsidP="00D56131">
            <w:pPr>
              <w:pStyle w:val="BodyTextIndent2"/>
              <w:numPr>
                <w:ilvl w:val="0"/>
                <w:numId w:val="39"/>
              </w:numPr>
              <w:spacing w:after="0" w:line="240" w:lineRule="auto"/>
              <w:ind w:left="578"/>
              <w:rPr>
                <w:rFonts w:ascii="Arial" w:hAnsi="Arial" w:cs="Arial"/>
                <w:sz w:val="24"/>
                <w:szCs w:val="24"/>
              </w:rPr>
            </w:pPr>
            <w:r w:rsidRPr="005657F3">
              <w:rPr>
                <w:rFonts w:ascii="Arial" w:hAnsi="Arial" w:cs="Arial"/>
                <w:sz w:val="24"/>
                <w:szCs w:val="24"/>
              </w:rPr>
              <w:t>Strong interpersonal and communication skills</w:t>
            </w:r>
            <w:r w:rsidR="007A6DD1">
              <w:rPr>
                <w:rFonts w:ascii="Arial" w:hAnsi="Arial" w:cs="Arial"/>
                <w:sz w:val="24"/>
                <w:szCs w:val="24"/>
              </w:rPr>
              <w:t>, with the a</w:t>
            </w:r>
            <w:r w:rsidRPr="005657F3">
              <w:rPr>
                <w:rFonts w:ascii="Arial" w:hAnsi="Arial" w:cs="Arial"/>
                <w:sz w:val="24"/>
                <w:szCs w:val="24"/>
              </w:rPr>
              <w:t xml:space="preserve">bility to communicate with staff at all levels </w:t>
            </w:r>
          </w:p>
          <w:p w14:paraId="07EA9116" w14:textId="77777777" w:rsidR="00030780" w:rsidRPr="005657F3" w:rsidRDefault="00030780" w:rsidP="00D56131">
            <w:pPr>
              <w:pStyle w:val="BodyTextIndent2"/>
              <w:numPr>
                <w:ilvl w:val="0"/>
                <w:numId w:val="39"/>
              </w:numPr>
              <w:spacing w:after="0" w:line="240" w:lineRule="auto"/>
              <w:ind w:left="578"/>
              <w:rPr>
                <w:rFonts w:ascii="Arial" w:hAnsi="Arial" w:cs="Arial"/>
                <w:sz w:val="24"/>
                <w:szCs w:val="24"/>
              </w:rPr>
            </w:pPr>
            <w:r w:rsidRPr="005657F3">
              <w:rPr>
                <w:rFonts w:ascii="Arial" w:hAnsi="Arial" w:cs="Arial"/>
                <w:sz w:val="24"/>
                <w:szCs w:val="24"/>
              </w:rPr>
              <w:t>Excellent IT skills (Word, Outlook, PowerPoint, Excel) and experience of developing and managing systems and databases</w:t>
            </w:r>
          </w:p>
          <w:p w14:paraId="4CCCB289" w14:textId="77777777" w:rsidR="00030780" w:rsidRPr="005657F3" w:rsidRDefault="00030780" w:rsidP="00D56131">
            <w:pPr>
              <w:pStyle w:val="BodyTextIndent2"/>
              <w:numPr>
                <w:ilvl w:val="0"/>
                <w:numId w:val="39"/>
              </w:numPr>
              <w:spacing w:after="0" w:line="240" w:lineRule="auto"/>
              <w:ind w:left="578" w:hanging="425"/>
              <w:rPr>
                <w:rFonts w:ascii="Arial" w:hAnsi="Arial" w:cs="Arial"/>
                <w:sz w:val="24"/>
                <w:szCs w:val="24"/>
              </w:rPr>
            </w:pPr>
            <w:r w:rsidRPr="005657F3">
              <w:rPr>
                <w:rFonts w:ascii="Arial" w:hAnsi="Arial" w:cs="Arial"/>
                <w:sz w:val="24"/>
                <w:szCs w:val="24"/>
              </w:rPr>
              <w:t>Ability to manage conflicting demands and meet tight deadlines, whilst delivering a quality support service</w:t>
            </w:r>
          </w:p>
          <w:p w14:paraId="63EA1ECA" w14:textId="77777777" w:rsidR="00030780" w:rsidRPr="005657F3" w:rsidRDefault="00030780" w:rsidP="00D56131">
            <w:pPr>
              <w:pStyle w:val="BodyTextIndent2"/>
              <w:numPr>
                <w:ilvl w:val="0"/>
                <w:numId w:val="39"/>
              </w:numPr>
              <w:spacing w:after="0" w:line="240" w:lineRule="auto"/>
              <w:ind w:left="578"/>
              <w:rPr>
                <w:rFonts w:ascii="Arial" w:hAnsi="Arial" w:cs="Arial"/>
                <w:sz w:val="24"/>
                <w:szCs w:val="24"/>
              </w:rPr>
            </w:pPr>
            <w:r w:rsidRPr="005657F3">
              <w:rPr>
                <w:rFonts w:ascii="Arial" w:hAnsi="Arial" w:cs="Arial"/>
                <w:sz w:val="24"/>
                <w:szCs w:val="24"/>
              </w:rPr>
              <w:t>A positive, flexible attitude with the ability to demonstrate diplomacy and sensitivity in dealing with sensitive issues</w:t>
            </w:r>
          </w:p>
          <w:p w14:paraId="27AC103D" w14:textId="77777777" w:rsidR="00030780" w:rsidRPr="005657F3" w:rsidRDefault="00030780" w:rsidP="00D56131">
            <w:pPr>
              <w:pStyle w:val="BodyTextIndent2"/>
              <w:numPr>
                <w:ilvl w:val="0"/>
                <w:numId w:val="39"/>
              </w:numPr>
              <w:spacing w:after="0" w:line="240" w:lineRule="auto"/>
              <w:ind w:left="578"/>
              <w:rPr>
                <w:rFonts w:ascii="Arial" w:hAnsi="Arial" w:cs="Arial"/>
                <w:sz w:val="24"/>
                <w:szCs w:val="24"/>
              </w:rPr>
            </w:pPr>
            <w:r w:rsidRPr="005657F3">
              <w:rPr>
                <w:rFonts w:ascii="Arial" w:hAnsi="Arial" w:cs="Arial"/>
                <w:sz w:val="24"/>
                <w:szCs w:val="24"/>
              </w:rPr>
              <w:t>Good analytical and problem solving skills</w:t>
            </w:r>
          </w:p>
          <w:p w14:paraId="0EF7BA5F" w14:textId="77777777" w:rsidR="00030780" w:rsidRPr="005657F3" w:rsidRDefault="00030780" w:rsidP="00D56131">
            <w:pPr>
              <w:pStyle w:val="ListParagraph"/>
              <w:numPr>
                <w:ilvl w:val="0"/>
                <w:numId w:val="39"/>
              </w:numPr>
              <w:ind w:left="578"/>
              <w:rPr>
                <w:rFonts w:ascii="Arial" w:hAnsi="Arial" w:cs="Arial"/>
                <w:sz w:val="24"/>
                <w:szCs w:val="24"/>
              </w:rPr>
            </w:pPr>
            <w:r w:rsidRPr="005657F3">
              <w:rPr>
                <w:rFonts w:ascii="Arial" w:hAnsi="Arial" w:cs="Arial"/>
                <w:sz w:val="24"/>
                <w:szCs w:val="24"/>
              </w:rPr>
              <w:t>Experience of tendering and budgeting processes</w:t>
            </w:r>
          </w:p>
          <w:p w14:paraId="50B5898E" w14:textId="77777777" w:rsidR="00A16FAB" w:rsidRDefault="00A16FAB" w:rsidP="00030780">
            <w:pPr>
              <w:pStyle w:val="ListParagraph"/>
              <w:ind w:left="567"/>
              <w:rPr>
                <w:rFonts w:ascii="Arial" w:hAnsi="Arial" w:cs="Arial"/>
                <w:b/>
                <w:sz w:val="24"/>
                <w:szCs w:val="24"/>
              </w:rPr>
            </w:pPr>
          </w:p>
        </w:tc>
      </w:tr>
    </w:tbl>
    <w:p w14:paraId="23DA2C7A" w14:textId="77777777" w:rsidR="00D65C00" w:rsidRDefault="00D65C00" w:rsidP="00D65C00">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144F" w14:paraId="1CA02365" w14:textId="77777777" w:rsidTr="005835AE">
        <w:tc>
          <w:tcPr>
            <w:tcW w:w="9242" w:type="dxa"/>
            <w:tcBorders>
              <w:top w:val="single" w:sz="18" w:space="0" w:color="auto"/>
              <w:left w:val="single" w:sz="18" w:space="0" w:color="auto"/>
              <w:bottom w:val="single" w:sz="18" w:space="0" w:color="auto"/>
              <w:right w:val="single" w:sz="18" w:space="0" w:color="auto"/>
            </w:tcBorders>
          </w:tcPr>
          <w:p w14:paraId="03E91206" w14:textId="77777777" w:rsidR="0032144F" w:rsidRDefault="0032144F" w:rsidP="009334D3">
            <w:pPr>
              <w:pStyle w:val="ListParagraph"/>
              <w:numPr>
                <w:ilvl w:val="0"/>
                <w:numId w:val="47"/>
              </w:numPr>
              <w:ind w:left="567" w:hanging="567"/>
              <w:rPr>
                <w:rFonts w:ascii="Arial" w:hAnsi="Arial" w:cs="Arial"/>
                <w:b/>
                <w:sz w:val="24"/>
                <w:szCs w:val="24"/>
              </w:rPr>
            </w:pPr>
            <w:r>
              <w:rPr>
                <w:rFonts w:ascii="Arial" w:hAnsi="Arial" w:cs="Arial"/>
                <w:b/>
                <w:sz w:val="24"/>
                <w:szCs w:val="24"/>
              </w:rPr>
              <w:t>EQUIPMENT AND MACHINERY</w:t>
            </w:r>
          </w:p>
          <w:p w14:paraId="1F653185" w14:textId="77777777" w:rsidR="0032144F" w:rsidRDefault="0032144F" w:rsidP="005835AE">
            <w:pPr>
              <w:pStyle w:val="ListParagraph"/>
              <w:ind w:left="567"/>
              <w:rPr>
                <w:rFonts w:ascii="Arial" w:hAnsi="Arial" w:cs="Arial"/>
                <w:b/>
                <w:sz w:val="24"/>
                <w:szCs w:val="24"/>
              </w:rPr>
            </w:pPr>
          </w:p>
          <w:p w14:paraId="08297DC8" w14:textId="77777777" w:rsidR="0032144F" w:rsidRPr="005657F3" w:rsidRDefault="00A16FAB" w:rsidP="00A16FAB">
            <w:pPr>
              <w:pStyle w:val="ListParagraph"/>
              <w:numPr>
                <w:ilvl w:val="0"/>
                <w:numId w:val="15"/>
              </w:numPr>
              <w:ind w:left="567" w:hanging="425"/>
              <w:rPr>
                <w:rFonts w:ascii="Arial" w:hAnsi="Arial" w:cs="Arial"/>
                <w:b/>
                <w:sz w:val="24"/>
                <w:szCs w:val="24"/>
              </w:rPr>
            </w:pPr>
            <w:r w:rsidRPr="00A16FAB">
              <w:rPr>
                <w:rFonts w:ascii="Arial" w:hAnsi="Arial" w:cs="Arial"/>
                <w:sz w:val="24"/>
                <w:szCs w:val="24"/>
              </w:rPr>
              <w:t>Telephone, mobile phone, PC, laptop (including remote working software), photocopier, printers,  projectors, conference room equipment, video-conferencing, teleconferencing, PDAs</w:t>
            </w:r>
          </w:p>
          <w:p w14:paraId="3ACB198E" w14:textId="77777777" w:rsidR="005657F3" w:rsidRPr="00A16FAB" w:rsidRDefault="005657F3" w:rsidP="005657F3">
            <w:pPr>
              <w:pStyle w:val="ListParagraph"/>
              <w:ind w:left="567"/>
              <w:rPr>
                <w:rFonts w:ascii="Arial" w:hAnsi="Arial" w:cs="Arial"/>
                <w:b/>
                <w:sz w:val="24"/>
                <w:szCs w:val="24"/>
              </w:rPr>
            </w:pPr>
          </w:p>
        </w:tc>
      </w:tr>
    </w:tbl>
    <w:p w14:paraId="467AA61E" w14:textId="77777777" w:rsidR="00275032" w:rsidRDefault="00275032" w:rsidP="0027503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75032" w14:paraId="2539C985" w14:textId="77777777" w:rsidTr="005835AE">
        <w:tc>
          <w:tcPr>
            <w:tcW w:w="9242" w:type="dxa"/>
            <w:tcBorders>
              <w:top w:val="single" w:sz="18" w:space="0" w:color="auto"/>
              <w:left w:val="single" w:sz="18" w:space="0" w:color="auto"/>
              <w:bottom w:val="single" w:sz="18" w:space="0" w:color="auto"/>
              <w:right w:val="single" w:sz="18" w:space="0" w:color="auto"/>
            </w:tcBorders>
          </w:tcPr>
          <w:p w14:paraId="6A43B13A" w14:textId="77777777" w:rsidR="00275032" w:rsidRPr="00275032" w:rsidRDefault="00275032" w:rsidP="009334D3">
            <w:pPr>
              <w:pStyle w:val="ListParagraph"/>
              <w:numPr>
                <w:ilvl w:val="0"/>
                <w:numId w:val="47"/>
              </w:numPr>
              <w:rPr>
                <w:rFonts w:ascii="Arial" w:hAnsi="Arial" w:cs="Arial"/>
                <w:b/>
                <w:sz w:val="24"/>
                <w:szCs w:val="24"/>
              </w:rPr>
            </w:pPr>
            <w:r>
              <w:rPr>
                <w:rFonts w:ascii="Arial" w:hAnsi="Arial" w:cs="Arial"/>
                <w:b/>
                <w:sz w:val="24"/>
                <w:szCs w:val="24"/>
              </w:rPr>
              <w:t>SYSTEMS</w:t>
            </w:r>
          </w:p>
          <w:p w14:paraId="41F2E03A" w14:textId="77777777" w:rsidR="00252145" w:rsidRPr="005657F3" w:rsidRDefault="00252145" w:rsidP="00D56131">
            <w:pPr>
              <w:numPr>
                <w:ilvl w:val="0"/>
                <w:numId w:val="38"/>
              </w:numPr>
              <w:spacing w:before="120"/>
              <w:ind w:left="578" w:right="72"/>
              <w:rPr>
                <w:rFonts w:ascii="Arial" w:hAnsi="Arial" w:cs="Arial"/>
                <w:sz w:val="24"/>
                <w:szCs w:val="24"/>
              </w:rPr>
            </w:pPr>
            <w:r w:rsidRPr="005657F3">
              <w:rPr>
                <w:rFonts w:ascii="Arial" w:hAnsi="Arial" w:cs="Arial"/>
                <w:sz w:val="24"/>
                <w:szCs w:val="24"/>
              </w:rPr>
              <w:t xml:space="preserve">MS Outlook – email correspondence, electronic MS Word – producing documents, mail merges, reports etc. </w:t>
            </w:r>
          </w:p>
          <w:p w14:paraId="1D90E8F7" w14:textId="77777777" w:rsidR="00252145" w:rsidRPr="005657F3" w:rsidRDefault="00252145" w:rsidP="00D56131">
            <w:pPr>
              <w:numPr>
                <w:ilvl w:val="0"/>
                <w:numId w:val="38"/>
              </w:numPr>
              <w:spacing w:before="120"/>
              <w:ind w:left="578" w:right="72"/>
              <w:rPr>
                <w:rFonts w:ascii="Arial" w:hAnsi="Arial" w:cs="Arial"/>
                <w:sz w:val="24"/>
                <w:szCs w:val="24"/>
              </w:rPr>
            </w:pPr>
            <w:r w:rsidRPr="005657F3">
              <w:rPr>
                <w:rFonts w:ascii="Arial" w:hAnsi="Arial" w:cs="Arial"/>
                <w:sz w:val="24"/>
                <w:szCs w:val="24"/>
              </w:rPr>
              <w:t>MS Excel – developing and maintaining local spreadsheets and  electronic databases which provide the basis of organisational recording of L&amp;D activity,</w:t>
            </w:r>
          </w:p>
          <w:p w14:paraId="5B4601AD" w14:textId="77777777" w:rsidR="00275032" w:rsidRPr="005657F3" w:rsidRDefault="00252145" w:rsidP="00D56131">
            <w:pPr>
              <w:pStyle w:val="ListParagraph"/>
              <w:numPr>
                <w:ilvl w:val="0"/>
                <w:numId w:val="38"/>
              </w:numPr>
              <w:ind w:left="578"/>
              <w:rPr>
                <w:rFonts w:ascii="Arial" w:hAnsi="Arial" w:cs="Arial"/>
                <w:sz w:val="24"/>
                <w:szCs w:val="24"/>
              </w:rPr>
            </w:pPr>
            <w:r w:rsidRPr="005657F3">
              <w:rPr>
                <w:rFonts w:ascii="Arial" w:hAnsi="Arial" w:cs="Arial"/>
                <w:sz w:val="24"/>
                <w:szCs w:val="24"/>
              </w:rPr>
              <w:t>Record</w:t>
            </w:r>
          </w:p>
          <w:p w14:paraId="27BB41A9" w14:textId="77777777" w:rsidR="00252145" w:rsidRPr="005657F3" w:rsidRDefault="00252145" w:rsidP="00D56131">
            <w:pPr>
              <w:numPr>
                <w:ilvl w:val="0"/>
                <w:numId w:val="38"/>
              </w:numPr>
              <w:spacing w:before="120"/>
              <w:ind w:left="578" w:right="72"/>
              <w:rPr>
                <w:rFonts w:ascii="Arial" w:hAnsi="Arial" w:cs="Arial"/>
                <w:sz w:val="24"/>
                <w:szCs w:val="24"/>
              </w:rPr>
            </w:pPr>
            <w:r w:rsidRPr="005657F3">
              <w:rPr>
                <w:rFonts w:ascii="Arial" w:hAnsi="Arial" w:cs="Arial"/>
                <w:sz w:val="24"/>
                <w:szCs w:val="24"/>
              </w:rPr>
              <w:t>keeping of emails/mail/budgets/ compiling statistics</w:t>
            </w:r>
          </w:p>
          <w:p w14:paraId="55D2B4E1" w14:textId="77777777" w:rsidR="00252145" w:rsidRPr="005657F3" w:rsidRDefault="00252145" w:rsidP="00D56131">
            <w:pPr>
              <w:numPr>
                <w:ilvl w:val="0"/>
                <w:numId w:val="38"/>
              </w:numPr>
              <w:tabs>
                <w:tab w:val="left" w:pos="578"/>
              </w:tabs>
              <w:spacing w:before="120"/>
              <w:ind w:left="578" w:right="72"/>
              <w:rPr>
                <w:rFonts w:ascii="Arial" w:hAnsi="Arial" w:cs="Arial"/>
                <w:sz w:val="24"/>
                <w:szCs w:val="24"/>
              </w:rPr>
            </w:pPr>
            <w:r w:rsidRPr="005657F3">
              <w:rPr>
                <w:rFonts w:ascii="Arial" w:hAnsi="Arial" w:cs="Arial"/>
                <w:sz w:val="24"/>
                <w:szCs w:val="24"/>
              </w:rPr>
              <w:t xml:space="preserve">Experience of e- learning management systems </w:t>
            </w:r>
          </w:p>
          <w:p w14:paraId="0F71F654" w14:textId="77777777" w:rsidR="00252145" w:rsidRPr="005657F3" w:rsidRDefault="00252145" w:rsidP="00D56131">
            <w:pPr>
              <w:numPr>
                <w:ilvl w:val="0"/>
                <w:numId w:val="38"/>
              </w:numPr>
              <w:tabs>
                <w:tab w:val="left" w:pos="578"/>
              </w:tabs>
              <w:spacing w:before="120"/>
              <w:ind w:left="578" w:right="72"/>
              <w:rPr>
                <w:rFonts w:ascii="Arial" w:hAnsi="Arial" w:cs="Arial"/>
                <w:sz w:val="24"/>
                <w:szCs w:val="24"/>
              </w:rPr>
            </w:pPr>
            <w:r w:rsidRPr="005657F3">
              <w:rPr>
                <w:rFonts w:ascii="Arial" w:hAnsi="Arial" w:cs="Arial"/>
                <w:sz w:val="24"/>
                <w:szCs w:val="24"/>
              </w:rPr>
              <w:t>MS PowerPoint – presentations</w:t>
            </w:r>
          </w:p>
          <w:p w14:paraId="2203BF25" w14:textId="77777777" w:rsidR="00252145" w:rsidRDefault="00252145" w:rsidP="00D56131">
            <w:pPr>
              <w:numPr>
                <w:ilvl w:val="0"/>
                <w:numId w:val="38"/>
              </w:numPr>
              <w:spacing w:before="120"/>
              <w:ind w:left="578" w:right="72"/>
              <w:jc w:val="both"/>
              <w:rPr>
                <w:rFonts w:ascii="Arial" w:hAnsi="Arial" w:cs="Arial"/>
                <w:sz w:val="24"/>
                <w:szCs w:val="24"/>
              </w:rPr>
            </w:pPr>
            <w:r w:rsidRPr="005657F3">
              <w:rPr>
                <w:rFonts w:ascii="Arial" w:hAnsi="Arial" w:cs="Arial"/>
                <w:sz w:val="24"/>
                <w:szCs w:val="24"/>
              </w:rPr>
              <w:t>Internet and Intranet – gathering information</w:t>
            </w:r>
          </w:p>
          <w:p w14:paraId="04C8C4FD" w14:textId="77777777" w:rsidR="00FD3A7C" w:rsidRPr="006D7ECA" w:rsidRDefault="00252145" w:rsidP="00D56131">
            <w:pPr>
              <w:numPr>
                <w:ilvl w:val="0"/>
                <w:numId w:val="38"/>
              </w:numPr>
              <w:spacing w:before="120"/>
              <w:ind w:left="578" w:right="72"/>
              <w:jc w:val="both"/>
              <w:rPr>
                <w:rFonts w:ascii="Arial" w:hAnsi="Arial" w:cs="Arial"/>
                <w:sz w:val="24"/>
                <w:szCs w:val="24"/>
              </w:rPr>
            </w:pPr>
            <w:r w:rsidRPr="006D7ECA">
              <w:rPr>
                <w:rFonts w:ascii="Arial" w:hAnsi="Arial" w:cs="Arial"/>
                <w:sz w:val="24"/>
                <w:szCs w:val="24"/>
              </w:rPr>
              <w:t>Maintenance of specialist national and local electronic databases – eESS, e-KSF</w:t>
            </w:r>
          </w:p>
        </w:tc>
      </w:tr>
    </w:tbl>
    <w:p w14:paraId="34F4C238" w14:textId="77777777" w:rsidR="00EC19F2" w:rsidRDefault="00EC19F2" w:rsidP="00D65C00">
      <w:pPr>
        <w:spacing w:after="0" w:line="240" w:lineRule="auto"/>
        <w:rPr>
          <w:rFonts w:ascii="Arial" w:hAnsi="Arial" w:cs="Arial"/>
          <w:b/>
          <w:sz w:val="24"/>
          <w:szCs w:val="24"/>
        </w:rPr>
      </w:pPr>
    </w:p>
    <w:p w14:paraId="2CCB9C16" w14:textId="77777777" w:rsidR="00A734B9" w:rsidRDefault="00A734B9" w:rsidP="00D65C00">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144F" w14:paraId="28045478" w14:textId="77777777" w:rsidTr="005835AE">
        <w:tc>
          <w:tcPr>
            <w:tcW w:w="9242" w:type="dxa"/>
            <w:tcBorders>
              <w:top w:val="single" w:sz="18" w:space="0" w:color="auto"/>
              <w:left w:val="single" w:sz="18" w:space="0" w:color="auto"/>
              <w:bottom w:val="single" w:sz="18" w:space="0" w:color="auto"/>
              <w:right w:val="single" w:sz="18" w:space="0" w:color="auto"/>
            </w:tcBorders>
          </w:tcPr>
          <w:p w14:paraId="1A2FC53F" w14:textId="4E7891F7" w:rsidR="0032144F" w:rsidRPr="00D56131" w:rsidRDefault="0032144F" w:rsidP="0017151B">
            <w:pPr>
              <w:pStyle w:val="ListParagraph"/>
              <w:numPr>
                <w:ilvl w:val="0"/>
                <w:numId w:val="34"/>
              </w:numPr>
              <w:jc w:val="both"/>
              <w:rPr>
                <w:rFonts w:ascii="Arial" w:hAnsi="Arial" w:cs="Arial"/>
                <w:b/>
                <w:sz w:val="24"/>
                <w:szCs w:val="24"/>
              </w:rPr>
            </w:pPr>
            <w:r w:rsidRPr="00D56131">
              <w:rPr>
                <w:rFonts w:ascii="Arial" w:hAnsi="Arial" w:cs="Arial"/>
                <w:b/>
                <w:sz w:val="24"/>
                <w:szCs w:val="24"/>
              </w:rPr>
              <w:t xml:space="preserve">PHYSICAL, MENTAL, EMOTIONAL AND ENVIRONMENT AND DEMANDS </w:t>
            </w:r>
            <w:r w:rsidR="000E78E0" w:rsidRPr="00D56131">
              <w:rPr>
                <w:rFonts w:ascii="Arial" w:hAnsi="Arial" w:cs="Arial"/>
                <w:b/>
                <w:sz w:val="24"/>
                <w:szCs w:val="24"/>
              </w:rPr>
              <w:t xml:space="preserve">   </w:t>
            </w:r>
            <w:r w:rsidRPr="00D56131">
              <w:rPr>
                <w:rFonts w:ascii="Arial" w:hAnsi="Arial" w:cs="Arial"/>
                <w:b/>
                <w:sz w:val="24"/>
                <w:szCs w:val="24"/>
              </w:rPr>
              <w:t>OF THE JOB</w:t>
            </w:r>
          </w:p>
          <w:p w14:paraId="35AEBFC7" w14:textId="77777777" w:rsidR="00FD3A7C" w:rsidRDefault="00FD3A7C" w:rsidP="00FD3A7C">
            <w:pPr>
              <w:pStyle w:val="ListParagraph"/>
              <w:ind w:left="567"/>
              <w:jc w:val="both"/>
              <w:rPr>
                <w:rFonts w:ascii="Arial" w:hAnsi="Arial" w:cs="Arial"/>
                <w:b/>
                <w:sz w:val="24"/>
                <w:szCs w:val="24"/>
              </w:rPr>
            </w:pPr>
          </w:p>
          <w:p w14:paraId="0C00107C" w14:textId="77777777" w:rsidR="00FD3A7C" w:rsidRDefault="00FD3A7C" w:rsidP="00FD3A7C">
            <w:pPr>
              <w:pStyle w:val="BodyText"/>
              <w:spacing w:line="264" w:lineRule="auto"/>
              <w:ind w:right="169"/>
              <w:rPr>
                <w:rFonts w:ascii="Arial" w:hAnsi="Arial" w:cs="Arial"/>
                <w:b/>
                <w:bCs/>
                <w:u w:val="single"/>
              </w:rPr>
            </w:pPr>
            <w:r w:rsidRPr="00976356">
              <w:rPr>
                <w:rFonts w:ascii="Arial" w:hAnsi="Arial" w:cs="Arial"/>
                <w:b/>
                <w:bCs/>
                <w:u w:val="single"/>
              </w:rPr>
              <w:t>Physical</w:t>
            </w:r>
          </w:p>
          <w:p w14:paraId="79851AB1" w14:textId="77777777" w:rsidR="00FD3A7C" w:rsidRPr="00976356" w:rsidRDefault="00FD3A7C" w:rsidP="00FD3A7C">
            <w:pPr>
              <w:pStyle w:val="BodyText"/>
              <w:spacing w:line="264" w:lineRule="auto"/>
              <w:ind w:right="169"/>
              <w:rPr>
                <w:rFonts w:ascii="Arial" w:hAnsi="Arial" w:cs="Arial"/>
                <w:b/>
                <w:bCs/>
                <w:u w:val="single"/>
              </w:rPr>
            </w:pPr>
          </w:p>
          <w:p w14:paraId="025DFA9B" w14:textId="77777777" w:rsidR="00FD3A7C" w:rsidRPr="006D7ECA" w:rsidRDefault="00FD3A7C" w:rsidP="0017151B">
            <w:pPr>
              <w:pStyle w:val="BodyText"/>
              <w:numPr>
                <w:ilvl w:val="0"/>
                <w:numId w:val="34"/>
              </w:numPr>
              <w:tabs>
                <w:tab w:val="left" w:pos="0"/>
                <w:tab w:val="left" w:pos="432"/>
              </w:tabs>
              <w:spacing w:line="264" w:lineRule="auto"/>
              <w:ind w:right="169"/>
              <w:rPr>
                <w:rFonts w:ascii="Arial" w:hAnsi="Arial" w:cs="Arial"/>
              </w:rPr>
            </w:pPr>
            <w:r w:rsidRPr="00976356">
              <w:rPr>
                <w:rFonts w:ascii="Arial" w:hAnsi="Arial" w:cs="Arial"/>
              </w:rPr>
              <w:t>Carrying heavy boxes of paper and course material from office to events</w:t>
            </w:r>
          </w:p>
          <w:p w14:paraId="6A63BAFD" w14:textId="77777777" w:rsidR="00FD3A7C" w:rsidRPr="006D7ECA" w:rsidRDefault="00FD3A7C" w:rsidP="0017151B">
            <w:pPr>
              <w:pStyle w:val="BodyText"/>
              <w:numPr>
                <w:ilvl w:val="0"/>
                <w:numId w:val="34"/>
              </w:numPr>
              <w:tabs>
                <w:tab w:val="left" w:pos="0"/>
                <w:tab w:val="left" w:pos="432"/>
              </w:tabs>
              <w:spacing w:line="264" w:lineRule="auto"/>
              <w:ind w:right="169"/>
              <w:rPr>
                <w:rFonts w:ascii="Arial" w:hAnsi="Arial" w:cs="Arial"/>
              </w:rPr>
            </w:pPr>
            <w:r w:rsidRPr="00976356">
              <w:rPr>
                <w:rFonts w:ascii="Arial" w:hAnsi="Arial" w:cs="Arial"/>
              </w:rPr>
              <w:t xml:space="preserve">Assisting the arrangements for setting out of rooms for </w:t>
            </w:r>
            <w:r>
              <w:rPr>
                <w:rFonts w:ascii="Arial" w:hAnsi="Arial" w:cs="Arial"/>
              </w:rPr>
              <w:t>learning and development</w:t>
            </w:r>
            <w:r w:rsidRPr="00976356">
              <w:rPr>
                <w:rFonts w:ascii="Arial" w:hAnsi="Arial" w:cs="Arial"/>
              </w:rPr>
              <w:t xml:space="preserve"> events</w:t>
            </w:r>
          </w:p>
          <w:p w14:paraId="0F095BF9" w14:textId="77777777" w:rsidR="00A734B9" w:rsidRPr="002B6CAF" w:rsidRDefault="00A734B9" w:rsidP="0017151B">
            <w:pPr>
              <w:pStyle w:val="BodyText"/>
              <w:numPr>
                <w:ilvl w:val="0"/>
                <w:numId w:val="34"/>
              </w:numPr>
              <w:jc w:val="left"/>
              <w:rPr>
                <w:rFonts w:ascii="Arial" w:hAnsi="Arial" w:cs="Arial"/>
              </w:rPr>
            </w:pPr>
            <w:r w:rsidRPr="002B6CAF">
              <w:rPr>
                <w:rFonts w:ascii="Arial" w:hAnsi="Arial" w:cs="Arial"/>
              </w:rPr>
              <w:t>inputting at keyboard (repetitive movements) in order to respond to e-mails, write reports, prepare presentations and enter data (can be for extended periods of time, and on a daily basis).</w:t>
            </w:r>
          </w:p>
          <w:p w14:paraId="06FE6DDA" w14:textId="77777777" w:rsidR="00FD3A7C" w:rsidRPr="00976356" w:rsidRDefault="00FD3A7C" w:rsidP="00FD3A7C">
            <w:pPr>
              <w:pStyle w:val="BodyText"/>
              <w:spacing w:line="264" w:lineRule="auto"/>
              <w:ind w:right="169"/>
              <w:rPr>
                <w:rFonts w:ascii="Arial" w:hAnsi="Arial" w:cs="Arial"/>
              </w:rPr>
            </w:pPr>
          </w:p>
          <w:p w14:paraId="69C8E5B0" w14:textId="77777777" w:rsidR="00FD3A7C" w:rsidRDefault="00FD3A7C" w:rsidP="00FD3A7C">
            <w:pPr>
              <w:pStyle w:val="BodyText"/>
              <w:spacing w:line="264" w:lineRule="auto"/>
              <w:ind w:right="169"/>
              <w:rPr>
                <w:rFonts w:ascii="Arial" w:hAnsi="Arial" w:cs="Arial"/>
                <w:b/>
                <w:bCs/>
                <w:u w:val="single"/>
              </w:rPr>
            </w:pPr>
            <w:r w:rsidRPr="00976356">
              <w:rPr>
                <w:rFonts w:ascii="Arial" w:hAnsi="Arial" w:cs="Arial"/>
                <w:b/>
                <w:bCs/>
                <w:u w:val="single"/>
              </w:rPr>
              <w:t>Mental</w:t>
            </w:r>
          </w:p>
          <w:p w14:paraId="5B207231" w14:textId="77777777" w:rsidR="00FD3A7C" w:rsidRPr="00976356" w:rsidRDefault="00FD3A7C" w:rsidP="00FD3A7C">
            <w:pPr>
              <w:pStyle w:val="BodyText"/>
              <w:spacing w:line="264" w:lineRule="auto"/>
              <w:ind w:right="169"/>
              <w:rPr>
                <w:rFonts w:ascii="Arial" w:hAnsi="Arial" w:cs="Arial"/>
                <w:b/>
                <w:bCs/>
                <w:u w:val="single"/>
              </w:rPr>
            </w:pPr>
          </w:p>
          <w:p w14:paraId="06C9B92A" w14:textId="77777777" w:rsidR="00FD3A7C" w:rsidRPr="005657F3" w:rsidRDefault="00FD3A7C" w:rsidP="0017151B">
            <w:pPr>
              <w:pStyle w:val="BodyText"/>
              <w:numPr>
                <w:ilvl w:val="0"/>
                <w:numId w:val="34"/>
              </w:numPr>
              <w:tabs>
                <w:tab w:val="left" w:pos="0"/>
              </w:tabs>
              <w:spacing w:line="264" w:lineRule="auto"/>
              <w:ind w:right="169"/>
              <w:rPr>
                <w:rFonts w:ascii="Arial" w:hAnsi="Arial" w:cs="Arial"/>
              </w:rPr>
            </w:pPr>
            <w:r w:rsidRPr="00976356">
              <w:rPr>
                <w:rFonts w:ascii="Arial" w:hAnsi="Arial" w:cs="Arial"/>
              </w:rPr>
              <w:t>Dealing with unpredictable demands of the job such as participants or trainers not attending events and last minute issues with venues.</w:t>
            </w:r>
          </w:p>
          <w:p w14:paraId="64115FA5" w14:textId="77777777" w:rsidR="0017151B" w:rsidRPr="002B6CAF" w:rsidRDefault="0017151B" w:rsidP="0017151B">
            <w:pPr>
              <w:pStyle w:val="BodyText"/>
              <w:numPr>
                <w:ilvl w:val="0"/>
                <w:numId w:val="34"/>
              </w:numPr>
              <w:jc w:val="left"/>
              <w:rPr>
                <w:rFonts w:ascii="Arial" w:hAnsi="Arial" w:cs="Arial"/>
              </w:rPr>
            </w:pPr>
            <w:r w:rsidRPr="002B6CAF">
              <w:rPr>
                <w:rFonts w:ascii="Arial" w:hAnsi="Arial" w:cs="Arial"/>
              </w:rPr>
              <w:t xml:space="preserve">concentration may be required to analyse prepare reports or take minutes of meetings and produce these in tight timescales; </w:t>
            </w:r>
          </w:p>
          <w:p w14:paraId="098F3342" w14:textId="77777777" w:rsidR="0017151B" w:rsidRPr="002B6CAF" w:rsidRDefault="0017151B" w:rsidP="0017151B">
            <w:pPr>
              <w:pStyle w:val="BodyText"/>
              <w:numPr>
                <w:ilvl w:val="0"/>
                <w:numId w:val="34"/>
              </w:numPr>
              <w:jc w:val="left"/>
              <w:rPr>
                <w:rFonts w:ascii="Arial" w:hAnsi="Arial" w:cs="Arial"/>
              </w:rPr>
            </w:pPr>
            <w:r w:rsidRPr="002B6CAF">
              <w:rPr>
                <w:rFonts w:ascii="Arial" w:hAnsi="Arial" w:cs="Arial"/>
              </w:rPr>
              <w:t xml:space="preserve">responding to unpredictable demands; dealing with frequent interruptions; meeting tight deadlines; being alert for long periods; frequently changing from one activity to another; managing complex workloads; dealing with rapidly emerging priorities. </w:t>
            </w:r>
          </w:p>
          <w:p w14:paraId="55AE172F" w14:textId="77777777" w:rsidR="0017151B" w:rsidRPr="002B6CAF" w:rsidRDefault="0017151B" w:rsidP="0017151B">
            <w:pPr>
              <w:pStyle w:val="BodyText"/>
              <w:numPr>
                <w:ilvl w:val="0"/>
                <w:numId w:val="34"/>
              </w:numPr>
              <w:ind w:right="169"/>
              <w:rPr>
                <w:rFonts w:ascii="Arial" w:hAnsi="Arial" w:cs="Arial"/>
              </w:rPr>
            </w:pPr>
            <w:r w:rsidRPr="002B6CAF">
              <w:rPr>
                <w:rFonts w:ascii="Arial" w:hAnsi="Arial" w:cs="Arial"/>
              </w:rPr>
              <w:t xml:space="preserve">frequently attend internal and external meetings, often requiring the need to concentrate to take an effective minute or note of meeting. </w:t>
            </w:r>
          </w:p>
          <w:p w14:paraId="12BC465C" w14:textId="77777777" w:rsidR="0017151B" w:rsidRPr="002B6CAF" w:rsidRDefault="0017151B" w:rsidP="0017151B">
            <w:pPr>
              <w:pStyle w:val="BodyText"/>
              <w:numPr>
                <w:ilvl w:val="0"/>
                <w:numId w:val="34"/>
              </w:numPr>
              <w:ind w:right="169"/>
              <w:rPr>
                <w:rFonts w:ascii="Arial" w:hAnsi="Arial" w:cs="Arial"/>
              </w:rPr>
            </w:pPr>
            <w:r w:rsidRPr="002B6CAF">
              <w:rPr>
                <w:rFonts w:ascii="Arial" w:hAnsi="Arial" w:cs="Arial"/>
              </w:rPr>
              <w:t xml:space="preserve">draft detailed reports or papers for internal and external use and publication </w:t>
            </w:r>
          </w:p>
          <w:p w14:paraId="0554D5B2" w14:textId="77777777" w:rsidR="00FD3A7C" w:rsidRDefault="00FD3A7C" w:rsidP="00FD3A7C">
            <w:pPr>
              <w:pStyle w:val="BodyText"/>
              <w:spacing w:line="264" w:lineRule="auto"/>
              <w:ind w:right="169"/>
              <w:rPr>
                <w:rFonts w:ascii="Arial" w:hAnsi="Arial" w:cs="Arial"/>
              </w:rPr>
            </w:pPr>
          </w:p>
          <w:p w14:paraId="2296D2FA" w14:textId="77777777" w:rsidR="00FD3A7C" w:rsidRDefault="00FD3A7C" w:rsidP="00FD3A7C">
            <w:pPr>
              <w:pStyle w:val="BodyText"/>
              <w:spacing w:line="264" w:lineRule="auto"/>
              <w:ind w:left="57" w:right="169"/>
              <w:rPr>
                <w:rFonts w:ascii="Arial" w:hAnsi="Arial" w:cs="Arial"/>
                <w:b/>
                <w:bCs/>
                <w:u w:val="single"/>
              </w:rPr>
            </w:pPr>
            <w:r w:rsidRPr="00976356">
              <w:rPr>
                <w:rFonts w:ascii="Arial" w:hAnsi="Arial" w:cs="Arial"/>
                <w:b/>
                <w:bCs/>
                <w:u w:val="single"/>
              </w:rPr>
              <w:t>Emotional</w:t>
            </w:r>
          </w:p>
          <w:p w14:paraId="0F2874F9" w14:textId="77777777" w:rsidR="00FD3A7C" w:rsidRDefault="00FD3A7C" w:rsidP="00FD3A7C">
            <w:pPr>
              <w:pStyle w:val="BodyText"/>
              <w:spacing w:line="264" w:lineRule="auto"/>
              <w:ind w:left="57" w:right="169"/>
              <w:rPr>
                <w:rFonts w:ascii="Arial" w:hAnsi="Arial" w:cs="Arial"/>
                <w:b/>
                <w:bCs/>
                <w:u w:val="single"/>
              </w:rPr>
            </w:pPr>
          </w:p>
          <w:p w14:paraId="54101032" w14:textId="77777777" w:rsidR="0017151B" w:rsidRDefault="0017151B" w:rsidP="0017151B">
            <w:pPr>
              <w:pStyle w:val="BodyText"/>
              <w:numPr>
                <w:ilvl w:val="0"/>
                <w:numId w:val="44"/>
              </w:numPr>
              <w:tabs>
                <w:tab w:val="clear" w:pos="889"/>
                <w:tab w:val="num" w:pos="360"/>
              </w:tabs>
              <w:ind w:left="360" w:right="169"/>
              <w:jc w:val="left"/>
              <w:rPr>
                <w:rFonts w:ascii="Arial" w:hAnsi="Arial" w:cs="Arial"/>
              </w:rPr>
            </w:pPr>
            <w:r w:rsidRPr="002B6CAF">
              <w:rPr>
                <w:rFonts w:ascii="Arial" w:hAnsi="Arial" w:cs="Arial"/>
              </w:rPr>
              <w:t>exposure to distressing and emotional circumstances is rare, although the post holder may come across and is expected to deal confidently and constructively with challenges to the validity or priority of the work, particularly around equality and diversity</w:t>
            </w:r>
          </w:p>
          <w:p w14:paraId="7E77C985" w14:textId="77777777" w:rsidR="00FD3A7C" w:rsidRDefault="00FD3A7C" w:rsidP="00FD3A7C">
            <w:pPr>
              <w:pStyle w:val="BodyText"/>
              <w:spacing w:line="264" w:lineRule="auto"/>
              <w:ind w:left="57" w:right="169"/>
              <w:rPr>
                <w:rFonts w:ascii="Arial" w:hAnsi="Arial" w:cs="Arial"/>
                <w:b/>
                <w:bCs/>
                <w:u w:val="single"/>
              </w:rPr>
            </w:pPr>
          </w:p>
          <w:p w14:paraId="547AE50F" w14:textId="77777777" w:rsidR="00FD3A7C" w:rsidRDefault="00FD3A7C" w:rsidP="00FD3A7C">
            <w:pPr>
              <w:pStyle w:val="BodyText"/>
              <w:spacing w:line="264" w:lineRule="auto"/>
              <w:ind w:left="57" w:right="169"/>
              <w:rPr>
                <w:rFonts w:ascii="Arial" w:hAnsi="Arial" w:cs="Arial"/>
                <w:b/>
                <w:bCs/>
                <w:u w:val="single"/>
              </w:rPr>
            </w:pPr>
            <w:r>
              <w:rPr>
                <w:rFonts w:ascii="Arial" w:hAnsi="Arial" w:cs="Arial"/>
                <w:b/>
                <w:bCs/>
                <w:u w:val="single"/>
              </w:rPr>
              <w:t>Environment</w:t>
            </w:r>
            <w:r w:rsidRPr="00976356">
              <w:rPr>
                <w:rFonts w:ascii="Arial" w:hAnsi="Arial" w:cs="Arial"/>
                <w:b/>
                <w:bCs/>
                <w:u w:val="single"/>
              </w:rPr>
              <w:t>al</w:t>
            </w:r>
          </w:p>
          <w:p w14:paraId="09B2401A" w14:textId="77777777" w:rsidR="00FD3A7C" w:rsidRDefault="00FD3A7C" w:rsidP="00FD3A7C">
            <w:pPr>
              <w:pStyle w:val="BodyText"/>
              <w:spacing w:line="264" w:lineRule="auto"/>
              <w:ind w:left="57" w:right="169"/>
              <w:rPr>
                <w:rFonts w:ascii="Arial" w:hAnsi="Arial" w:cs="Arial"/>
                <w:b/>
                <w:bCs/>
                <w:u w:val="single"/>
              </w:rPr>
            </w:pPr>
          </w:p>
          <w:p w14:paraId="1651DC25" w14:textId="77777777" w:rsidR="00A734B9" w:rsidRPr="002B6CAF" w:rsidRDefault="00A734B9" w:rsidP="0017151B">
            <w:pPr>
              <w:pStyle w:val="BodyText"/>
              <w:numPr>
                <w:ilvl w:val="0"/>
                <w:numId w:val="34"/>
              </w:numPr>
              <w:jc w:val="left"/>
              <w:rPr>
                <w:rFonts w:ascii="Arial" w:hAnsi="Arial" w:cs="Arial"/>
              </w:rPr>
            </w:pPr>
            <w:r w:rsidRPr="002B6CAF">
              <w:rPr>
                <w:rFonts w:ascii="Arial" w:hAnsi="Arial" w:cs="Arial"/>
              </w:rPr>
              <w:t xml:space="preserve">occasional continuous use of VDU when preparing written reports or responding to a series of detailed e-mails.  </w:t>
            </w:r>
          </w:p>
          <w:p w14:paraId="5D7741D8" w14:textId="77777777" w:rsidR="00A734B9" w:rsidRPr="002B6CAF" w:rsidRDefault="00A734B9" w:rsidP="0017151B">
            <w:pPr>
              <w:pStyle w:val="BodyText"/>
              <w:numPr>
                <w:ilvl w:val="0"/>
                <w:numId w:val="34"/>
              </w:numPr>
              <w:jc w:val="left"/>
              <w:rPr>
                <w:rFonts w:ascii="Arial" w:hAnsi="Arial" w:cs="Arial"/>
              </w:rPr>
            </w:pPr>
            <w:r w:rsidRPr="002B6CAF">
              <w:rPr>
                <w:rFonts w:ascii="Arial" w:hAnsi="Arial" w:cs="Arial"/>
              </w:rPr>
              <w:t>office sites tend to be open plan, which can require the post holder to concentrate at times of noise or interruption.</w:t>
            </w:r>
          </w:p>
          <w:p w14:paraId="4325E378" w14:textId="77777777" w:rsidR="00A734B9" w:rsidRPr="002B6CAF" w:rsidRDefault="00A734B9" w:rsidP="0017151B">
            <w:pPr>
              <w:pStyle w:val="BodyText"/>
              <w:numPr>
                <w:ilvl w:val="0"/>
                <w:numId w:val="34"/>
              </w:numPr>
              <w:jc w:val="left"/>
              <w:rPr>
                <w:rFonts w:ascii="Arial" w:hAnsi="Arial" w:cs="Arial"/>
              </w:rPr>
            </w:pPr>
            <w:r w:rsidRPr="002B6CAF">
              <w:rPr>
                <w:rFonts w:ascii="Arial" w:hAnsi="Arial" w:cs="Arial"/>
              </w:rPr>
              <w:t xml:space="preserve">frequent movement between the organisation’s sites and to locations of external meetings with partners, necessitating use of road, rail and occasionally air transportation (depending on location of meeting).  </w:t>
            </w:r>
          </w:p>
          <w:p w14:paraId="17F1883D" w14:textId="77777777" w:rsidR="00C37E81" w:rsidRPr="00C37E81" w:rsidRDefault="00C37E81" w:rsidP="00C37E81">
            <w:pPr>
              <w:jc w:val="both"/>
              <w:rPr>
                <w:rFonts w:ascii="Arial" w:hAnsi="Arial" w:cs="Arial"/>
                <w:b/>
                <w:sz w:val="24"/>
                <w:szCs w:val="24"/>
              </w:rPr>
            </w:pPr>
          </w:p>
        </w:tc>
      </w:tr>
    </w:tbl>
    <w:p w14:paraId="0B025CBC" w14:textId="77777777" w:rsidR="0032144F" w:rsidRPr="002160F8" w:rsidRDefault="0032144F" w:rsidP="002160F8">
      <w:pPr>
        <w:spacing w:after="0" w:line="240" w:lineRule="auto"/>
        <w:rPr>
          <w:rFonts w:ascii="Arial" w:hAnsi="Arial" w:cs="Arial"/>
          <w:b/>
          <w:sz w:val="24"/>
          <w:szCs w:val="24"/>
        </w:rPr>
      </w:pPr>
    </w:p>
    <w:sectPr w:rsidR="0032144F" w:rsidRPr="002160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51F1D" w14:textId="77777777" w:rsidR="00B125C2" w:rsidRDefault="00B125C2" w:rsidP="002160F8">
      <w:pPr>
        <w:spacing w:after="0" w:line="240" w:lineRule="auto"/>
      </w:pPr>
      <w:r>
        <w:separator/>
      </w:r>
    </w:p>
  </w:endnote>
  <w:endnote w:type="continuationSeparator" w:id="0">
    <w:p w14:paraId="72433A50" w14:textId="77777777" w:rsidR="00B125C2" w:rsidRDefault="00B125C2" w:rsidP="00216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D18C1" w14:textId="77777777" w:rsidR="00B125C2" w:rsidRDefault="00B125C2" w:rsidP="002160F8">
      <w:pPr>
        <w:spacing w:after="0" w:line="240" w:lineRule="auto"/>
      </w:pPr>
      <w:r>
        <w:separator/>
      </w:r>
    </w:p>
  </w:footnote>
  <w:footnote w:type="continuationSeparator" w:id="0">
    <w:p w14:paraId="4AC916F4" w14:textId="77777777" w:rsidR="00B125C2" w:rsidRDefault="00B125C2" w:rsidP="00216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75F"/>
    <w:multiLevelType w:val="hybridMultilevel"/>
    <w:tmpl w:val="C8E2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C30779"/>
    <w:multiLevelType w:val="hybridMultilevel"/>
    <w:tmpl w:val="A94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21EED"/>
    <w:multiLevelType w:val="multilevel"/>
    <w:tmpl w:val="6F8EF8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454"/>
        </w:tabs>
        <w:ind w:left="454" w:hanging="397"/>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0C426F"/>
    <w:multiLevelType w:val="hybridMultilevel"/>
    <w:tmpl w:val="B26ECF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0BCF309A"/>
    <w:multiLevelType w:val="hybridMultilevel"/>
    <w:tmpl w:val="89E82B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027600E"/>
    <w:multiLevelType w:val="hybridMultilevel"/>
    <w:tmpl w:val="9292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715AE"/>
    <w:multiLevelType w:val="hybridMultilevel"/>
    <w:tmpl w:val="E24860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6601818"/>
    <w:multiLevelType w:val="hybridMultilevel"/>
    <w:tmpl w:val="0688DBF2"/>
    <w:lvl w:ilvl="0" w:tplc="B3E022C6">
      <w:start w:val="1"/>
      <w:numFmt w:val="bullet"/>
      <w:lvlText w:val=""/>
      <w:lvlJc w:val="left"/>
      <w:pPr>
        <w:tabs>
          <w:tab w:val="num" w:pos="720"/>
        </w:tabs>
        <w:ind w:left="72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417CD"/>
    <w:multiLevelType w:val="hybridMultilevel"/>
    <w:tmpl w:val="9C5C0B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8F70111"/>
    <w:multiLevelType w:val="hybridMultilevel"/>
    <w:tmpl w:val="2418F37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28211F"/>
    <w:multiLevelType w:val="hybridMultilevel"/>
    <w:tmpl w:val="BE9A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2242B5"/>
    <w:multiLevelType w:val="hybridMultilevel"/>
    <w:tmpl w:val="1494C2F2"/>
    <w:lvl w:ilvl="0" w:tplc="885240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D34617"/>
    <w:multiLevelType w:val="hybridMultilevel"/>
    <w:tmpl w:val="69123B96"/>
    <w:lvl w:ilvl="0" w:tplc="B3E022C6">
      <w:start w:val="1"/>
      <w:numFmt w:val="bullet"/>
      <w:lvlText w:val=""/>
      <w:lvlJc w:val="left"/>
      <w:pPr>
        <w:tabs>
          <w:tab w:val="num" w:pos="720"/>
        </w:tabs>
        <w:ind w:left="720" w:hanging="72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5903034"/>
    <w:multiLevelType w:val="hybridMultilevel"/>
    <w:tmpl w:val="CCAA3C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nsid w:val="26AD61BF"/>
    <w:multiLevelType w:val="hybridMultilevel"/>
    <w:tmpl w:val="ABD6BC3E"/>
    <w:lvl w:ilvl="0" w:tplc="DD244D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27D969B9"/>
    <w:multiLevelType w:val="hybridMultilevel"/>
    <w:tmpl w:val="637AAD7E"/>
    <w:lvl w:ilvl="0" w:tplc="2A927D10">
      <w:start w:val="1"/>
      <w:numFmt w:val="bullet"/>
      <w:lvlText w:val=""/>
      <w:lvlJc w:val="left"/>
      <w:pPr>
        <w:tabs>
          <w:tab w:val="num" w:pos="720"/>
        </w:tabs>
        <w:ind w:left="720" w:hanging="360"/>
      </w:pPr>
      <w:rPr>
        <w:rFonts w:ascii="Symbol" w:hAnsi="Symbol" w:hint="default"/>
      </w:rPr>
    </w:lvl>
    <w:lvl w:ilvl="1" w:tplc="B490961E">
      <w:start w:val="1"/>
      <w:numFmt w:val="bullet"/>
      <w:lvlText w:val=""/>
      <w:lvlJc w:val="left"/>
      <w:pPr>
        <w:tabs>
          <w:tab w:val="num" w:pos="417"/>
        </w:tabs>
        <w:ind w:left="340" w:hanging="283"/>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1A04BA"/>
    <w:multiLevelType w:val="hybridMultilevel"/>
    <w:tmpl w:val="F29CDAE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nsid w:val="307D5AC1"/>
    <w:multiLevelType w:val="hybridMultilevel"/>
    <w:tmpl w:val="BE044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2941468"/>
    <w:multiLevelType w:val="hybridMultilevel"/>
    <w:tmpl w:val="1B80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D52485"/>
    <w:multiLevelType w:val="hybridMultilevel"/>
    <w:tmpl w:val="21C4E924"/>
    <w:lvl w:ilvl="0" w:tplc="26A4DCAC">
      <w:start w:val="1"/>
      <w:numFmt w:val="bullet"/>
      <w:lvlText w:val=""/>
      <w:lvlJc w:val="left"/>
      <w:pPr>
        <w:tabs>
          <w:tab w:val="num" w:pos="889"/>
        </w:tabs>
        <w:ind w:left="889" w:hanging="360"/>
      </w:pPr>
      <w:rPr>
        <w:rFonts w:ascii="Symbol" w:hAnsi="Symbol" w:hint="default"/>
        <w:sz w:val="24"/>
      </w:rPr>
    </w:lvl>
    <w:lvl w:ilvl="1" w:tplc="08090003" w:tentative="1">
      <w:start w:val="1"/>
      <w:numFmt w:val="bullet"/>
      <w:lvlText w:val="o"/>
      <w:lvlJc w:val="left"/>
      <w:pPr>
        <w:tabs>
          <w:tab w:val="num" w:pos="1609"/>
        </w:tabs>
        <w:ind w:left="1609" w:hanging="360"/>
      </w:pPr>
      <w:rPr>
        <w:rFonts w:ascii="Courier New" w:hAnsi="Courier New" w:cs="Courier New" w:hint="default"/>
      </w:rPr>
    </w:lvl>
    <w:lvl w:ilvl="2" w:tplc="08090005" w:tentative="1">
      <w:start w:val="1"/>
      <w:numFmt w:val="bullet"/>
      <w:lvlText w:val=""/>
      <w:lvlJc w:val="left"/>
      <w:pPr>
        <w:tabs>
          <w:tab w:val="num" w:pos="2329"/>
        </w:tabs>
        <w:ind w:left="2329" w:hanging="360"/>
      </w:pPr>
      <w:rPr>
        <w:rFonts w:ascii="Wingdings" w:hAnsi="Wingdings" w:hint="default"/>
      </w:rPr>
    </w:lvl>
    <w:lvl w:ilvl="3" w:tplc="08090001" w:tentative="1">
      <w:start w:val="1"/>
      <w:numFmt w:val="bullet"/>
      <w:lvlText w:val=""/>
      <w:lvlJc w:val="left"/>
      <w:pPr>
        <w:tabs>
          <w:tab w:val="num" w:pos="3049"/>
        </w:tabs>
        <w:ind w:left="3049" w:hanging="360"/>
      </w:pPr>
      <w:rPr>
        <w:rFonts w:ascii="Symbol" w:hAnsi="Symbol" w:hint="default"/>
      </w:rPr>
    </w:lvl>
    <w:lvl w:ilvl="4" w:tplc="08090003" w:tentative="1">
      <w:start w:val="1"/>
      <w:numFmt w:val="bullet"/>
      <w:lvlText w:val="o"/>
      <w:lvlJc w:val="left"/>
      <w:pPr>
        <w:tabs>
          <w:tab w:val="num" w:pos="3769"/>
        </w:tabs>
        <w:ind w:left="3769" w:hanging="360"/>
      </w:pPr>
      <w:rPr>
        <w:rFonts w:ascii="Courier New" w:hAnsi="Courier New" w:cs="Courier New" w:hint="default"/>
      </w:rPr>
    </w:lvl>
    <w:lvl w:ilvl="5" w:tplc="08090005" w:tentative="1">
      <w:start w:val="1"/>
      <w:numFmt w:val="bullet"/>
      <w:lvlText w:val=""/>
      <w:lvlJc w:val="left"/>
      <w:pPr>
        <w:tabs>
          <w:tab w:val="num" w:pos="4489"/>
        </w:tabs>
        <w:ind w:left="4489" w:hanging="360"/>
      </w:pPr>
      <w:rPr>
        <w:rFonts w:ascii="Wingdings" w:hAnsi="Wingdings" w:hint="default"/>
      </w:rPr>
    </w:lvl>
    <w:lvl w:ilvl="6" w:tplc="08090001" w:tentative="1">
      <w:start w:val="1"/>
      <w:numFmt w:val="bullet"/>
      <w:lvlText w:val=""/>
      <w:lvlJc w:val="left"/>
      <w:pPr>
        <w:tabs>
          <w:tab w:val="num" w:pos="5209"/>
        </w:tabs>
        <w:ind w:left="5209" w:hanging="360"/>
      </w:pPr>
      <w:rPr>
        <w:rFonts w:ascii="Symbol" w:hAnsi="Symbol" w:hint="default"/>
      </w:rPr>
    </w:lvl>
    <w:lvl w:ilvl="7" w:tplc="08090003" w:tentative="1">
      <w:start w:val="1"/>
      <w:numFmt w:val="bullet"/>
      <w:lvlText w:val="o"/>
      <w:lvlJc w:val="left"/>
      <w:pPr>
        <w:tabs>
          <w:tab w:val="num" w:pos="5929"/>
        </w:tabs>
        <w:ind w:left="5929" w:hanging="360"/>
      </w:pPr>
      <w:rPr>
        <w:rFonts w:ascii="Courier New" w:hAnsi="Courier New" w:cs="Courier New" w:hint="default"/>
      </w:rPr>
    </w:lvl>
    <w:lvl w:ilvl="8" w:tplc="08090005" w:tentative="1">
      <w:start w:val="1"/>
      <w:numFmt w:val="bullet"/>
      <w:lvlText w:val=""/>
      <w:lvlJc w:val="left"/>
      <w:pPr>
        <w:tabs>
          <w:tab w:val="num" w:pos="6649"/>
        </w:tabs>
        <w:ind w:left="6649" w:hanging="360"/>
      </w:pPr>
      <w:rPr>
        <w:rFonts w:ascii="Wingdings" w:hAnsi="Wingdings" w:hint="default"/>
      </w:rPr>
    </w:lvl>
  </w:abstractNum>
  <w:abstractNum w:abstractNumId="20">
    <w:nsid w:val="38A728AB"/>
    <w:multiLevelType w:val="hybridMultilevel"/>
    <w:tmpl w:val="DE9ED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093CF7"/>
    <w:multiLevelType w:val="hybridMultilevel"/>
    <w:tmpl w:val="2A66E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980284E"/>
    <w:multiLevelType w:val="hybridMultilevel"/>
    <w:tmpl w:val="010A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7E0FA9"/>
    <w:multiLevelType w:val="hybridMultilevel"/>
    <w:tmpl w:val="180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961444"/>
    <w:multiLevelType w:val="hybridMultilevel"/>
    <w:tmpl w:val="4A4249B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FEF02A3"/>
    <w:multiLevelType w:val="hybridMultilevel"/>
    <w:tmpl w:val="BB1A78B8"/>
    <w:lvl w:ilvl="0" w:tplc="3D8C85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680AB9"/>
    <w:multiLevelType w:val="hybridMultilevel"/>
    <w:tmpl w:val="079656F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0A00CAC"/>
    <w:multiLevelType w:val="hybridMultilevel"/>
    <w:tmpl w:val="50901136"/>
    <w:lvl w:ilvl="0" w:tplc="B3E022C6">
      <w:start w:val="1"/>
      <w:numFmt w:val="bullet"/>
      <w:lvlText w:val=""/>
      <w:lvlJc w:val="left"/>
      <w:pPr>
        <w:tabs>
          <w:tab w:val="num" w:pos="720"/>
        </w:tabs>
        <w:ind w:left="720" w:hanging="72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9E0141"/>
    <w:multiLevelType w:val="hybridMultilevel"/>
    <w:tmpl w:val="8B0E1B6E"/>
    <w:lvl w:ilvl="0" w:tplc="2FE6F8D8">
      <w:start w:val="1"/>
      <w:numFmt w:val="bullet"/>
      <w:lvlText w:val=""/>
      <w:lvlJc w:val="left"/>
      <w:pPr>
        <w:tabs>
          <w:tab w:val="num" w:pos="1086"/>
        </w:tabs>
        <w:ind w:left="1304"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B680960"/>
    <w:multiLevelType w:val="hybridMultilevel"/>
    <w:tmpl w:val="95F8C1C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EC51EA6"/>
    <w:multiLevelType w:val="hybridMultilevel"/>
    <w:tmpl w:val="16F4C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15C0D7D"/>
    <w:multiLevelType w:val="hybridMultilevel"/>
    <w:tmpl w:val="6AC6A46E"/>
    <w:lvl w:ilvl="0" w:tplc="B3E022C6">
      <w:start w:val="1"/>
      <w:numFmt w:val="bullet"/>
      <w:lvlText w:val=""/>
      <w:lvlJc w:val="left"/>
      <w:pPr>
        <w:tabs>
          <w:tab w:val="num" w:pos="720"/>
        </w:tabs>
        <w:ind w:left="72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925F17"/>
    <w:multiLevelType w:val="hybridMultilevel"/>
    <w:tmpl w:val="99FA9202"/>
    <w:lvl w:ilvl="0" w:tplc="1E806D60">
      <w:start w:val="1"/>
      <w:numFmt w:val="decimal"/>
      <w:lvlText w:val="%1."/>
      <w:lvlJc w:val="left"/>
      <w:pPr>
        <w:tabs>
          <w:tab w:val="num" w:pos="720"/>
        </w:tabs>
        <w:ind w:left="720" w:hanging="360"/>
      </w:pPr>
      <w:rPr>
        <w:rFonts w:ascii="Arial" w:hAnsi="Arial" w:cs="Arial" w:hint="default"/>
        <w:b/>
        <w:sz w:val="24"/>
        <w:szCs w:val="24"/>
      </w:rPr>
    </w:lvl>
    <w:lvl w:ilvl="1" w:tplc="26A4DCAC">
      <w:start w:val="1"/>
      <w:numFmt w:val="bullet"/>
      <w:lvlText w:val=""/>
      <w:lvlJc w:val="left"/>
      <w:pPr>
        <w:tabs>
          <w:tab w:val="num" w:pos="1440"/>
        </w:tabs>
        <w:ind w:left="1440" w:hanging="360"/>
      </w:pPr>
      <w:rPr>
        <w:rFonts w:ascii="Symbol" w:hAnsi="Symbol" w:hint="default"/>
        <w:b/>
        <w:sz w:val="24"/>
        <w:szCs w:val="24"/>
      </w:rPr>
    </w:lvl>
    <w:lvl w:ilvl="2" w:tplc="D548BCB0">
      <w:start w:val="1"/>
      <w:numFmt w:val="decimal"/>
      <w:lvlText w:val="%3."/>
      <w:lvlJc w:val="left"/>
      <w:pPr>
        <w:tabs>
          <w:tab w:val="num" w:pos="2340"/>
        </w:tabs>
        <w:ind w:left="2340" w:hanging="360"/>
      </w:pPr>
      <w:rPr>
        <w:rFonts w:ascii="Arial" w:hAnsi="Arial" w:hint="default"/>
        <w:b w:val="0"/>
        <w:i w:val="0"/>
        <w:sz w:val="24"/>
        <w:szCs w:val="24"/>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D49127B"/>
    <w:multiLevelType w:val="hybridMultilevel"/>
    <w:tmpl w:val="6890B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D846CC9"/>
    <w:multiLevelType w:val="hybridMultilevel"/>
    <w:tmpl w:val="CDF00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0253432"/>
    <w:multiLevelType w:val="hybridMultilevel"/>
    <w:tmpl w:val="3E08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0C23278"/>
    <w:multiLevelType w:val="hybridMultilevel"/>
    <w:tmpl w:val="A9D8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AB2AEB"/>
    <w:multiLevelType w:val="hybridMultilevel"/>
    <w:tmpl w:val="867E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5769B5"/>
    <w:multiLevelType w:val="hybridMultilevel"/>
    <w:tmpl w:val="22E89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9104BDE"/>
    <w:multiLevelType w:val="hybridMultilevel"/>
    <w:tmpl w:val="8A263DE8"/>
    <w:lvl w:ilvl="0" w:tplc="26A4DCAC">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BCF26CB"/>
    <w:multiLevelType w:val="hybridMultilevel"/>
    <w:tmpl w:val="E2D0D7C4"/>
    <w:lvl w:ilvl="0" w:tplc="0809000F">
      <w:start w:val="1"/>
      <w:numFmt w:val="decimal"/>
      <w:lvlText w:val="%1."/>
      <w:lvlJc w:val="left"/>
      <w:pPr>
        <w:tabs>
          <w:tab w:val="num" w:pos="720"/>
        </w:tabs>
        <w:ind w:left="720" w:hanging="360"/>
      </w:pPr>
      <w:rPr>
        <w:rFonts w:hint="default"/>
      </w:rPr>
    </w:lvl>
    <w:lvl w:ilvl="1" w:tplc="B490961E">
      <w:start w:val="1"/>
      <w:numFmt w:val="bullet"/>
      <w:lvlText w:val=""/>
      <w:lvlJc w:val="left"/>
      <w:pPr>
        <w:tabs>
          <w:tab w:val="num" w:pos="417"/>
        </w:tabs>
        <w:ind w:left="340" w:hanging="283"/>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1F33A9"/>
    <w:multiLevelType w:val="hybridMultilevel"/>
    <w:tmpl w:val="F70048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6FEA3783"/>
    <w:multiLevelType w:val="hybridMultilevel"/>
    <w:tmpl w:val="D7AEEE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2156D4C"/>
    <w:multiLevelType w:val="hybridMultilevel"/>
    <w:tmpl w:val="172AEB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nsid w:val="72AB6545"/>
    <w:multiLevelType w:val="hybridMultilevel"/>
    <w:tmpl w:val="B098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393864"/>
    <w:multiLevelType w:val="hybridMultilevel"/>
    <w:tmpl w:val="3892AB1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6F14CD2"/>
    <w:multiLevelType w:val="hybridMultilevel"/>
    <w:tmpl w:val="9280B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71D71F7"/>
    <w:multiLevelType w:val="hybridMultilevel"/>
    <w:tmpl w:val="0B8E8E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7C8022D"/>
    <w:multiLevelType w:val="hybridMultilevel"/>
    <w:tmpl w:val="0038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C2B3E14"/>
    <w:multiLevelType w:val="hybridMultilevel"/>
    <w:tmpl w:val="7B0E3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8"/>
  </w:num>
  <w:num w:numId="3">
    <w:abstractNumId w:val="30"/>
  </w:num>
  <w:num w:numId="4">
    <w:abstractNumId w:val="1"/>
  </w:num>
  <w:num w:numId="5">
    <w:abstractNumId w:val="14"/>
  </w:num>
  <w:num w:numId="6">
    <w:abstractNumId w:val="37"/>
  </w:num>
  <w:num w:numId="7">
    <w:abstractNumId w:val="36"/>
  </w:num>
  <w:num w:numId="8">
    <w:abstractNumId w:val="10"/>
  </w:num>
  <w:num w:numId="9">
    <w:abstractNumId w:val="17"/>
  </w:num>
  <w:num w:numId="10">
    <w:abstractNumId w:val="44"/>
  </w:num>
  <w:num w:numId="11">
    <w:abstractNumId w:val="34"/>
  </w:num>
  <w:num w:numId="12">
    <w:abstractNumId w:val="33"/>
  </w:num>
  <w:num w:numId="13">
    <w:abstractNumId w:val="8"/>
  </w:num>
  <w:num w:numId="14">
    <w:abstractNumId w:val="24"/>
  </w:num>
  <w:num w:numId="15">
    <w:abstractNumId w:val="43"/>
  </w:num>
  <w:num w:numId="16">
    <w:abstractNumId w:val="45"/>
  </w:num>
  <w:num w:numId="17">
    <w:abstractNumId w:val="42"/>
  </w:num>
  <w:num w:numId="18">
    <w:abstractNumId w:val="3"/>
  </w:num>
  <w:num w:numId="19">
    <w:abstractNumId w:val="12"/>
  </w:num>
  <w:num w:numId="20">
    <w:abstractNumId w:val="27"/>
  </w:num>
  <w:num w:numId="21">
    <w:abstractNumId w:val="31"/>
  </w:num>
  <w:num w:numId="22">
    <w:abstractNumId w:val="38"/>
  </w:num>
  <w:num w:numId="23">
    <w:abstractNumId w:val="7"/>
  </w:num>
  <w:num w:numId="24">
    <w:abstractNumId w:val="9"/>
  </w:num>
  <w:num w:numId="25">
    <w:abstractNumId w:val="29"/>
  </w:num>
  <w:num w:numId="26">
    <w:abstractNumId w:val="4"/>
  </w:num>
  <w:num w:numId="27">
    <w:abstractNumId w:val="20"/>
  </w:num>
  <w:num w:numId="28">
    <w:abstractNumId w:val="21"/>
  </w:num>
  <w:num w:numId="29">
    <w:abstractNumId w:val="35"/>
  </w:num>
  <w:num w:numId="30">
    <w:abstractNumId w:val="49"/>
  </w:num>
  <w:num w:numId="31">
    <w:abstractNumId w:val="25"/>
  </w:num>
  <w:num w:numId="32">
    <w:abstractNumId w:val="11"/>
  </w:num>
  <w:num w:numId="33">
    <w:abstractNumId w:val="23"/>
  </w:num>
  <w:num w:numId="34">
    <w:abstractNumId w:val="15"/>
  </w:num>
  <w:num w:numId="35">
    <w:abstractNumId w:val="2"/>
  </w:num>
  <w:num w:numId="36">
    <w:abstractNumId w:val="13"/>
  </w:num>
  <w:num w:numId="37">
    <w:abstractNumId w:val="16"/>
  </w:num>
  <w:num w:numId="38">
    <w:abstractNumId w:val="26"/>
  </w:num>
  <w:num w:numId="39">
    <w:abstractNumId w:val="5"/>
  </w:num>
  <w:num w:numId="40">
    <w:abstractNumId w:val="0"/>
  </w:num>
  <w:num w:numId="41">
    <w:abstractNumId w:val="22"/>
  </w:num>
  <w:num w:numId="42">
    <w:abstractNumId w:val="41"/>
  </w:num>
  <w:num w:numId="43">
    <w:abstractNumId w:val="46"/>
  </w:num>
  <w:num w:numId="44">
    <w:abstractNumId w:val="19"/>
  </w:num>
  <w:num w:numId="45">
    <w:abstractNumId w:val="28"/>
  </w:num>
  <w:num w:numId="46">
    <w:abstractNumId w:val="32"/>
  </w:num>
  <w:num w:numId="47">
    <w:abstractNumId w:val="47"/>
  </w:num>
  <w:num w:numId="48">
    <w:abstractNumId w:val="40"/>
  </w:num>
  <w:num w:numId="49">
    <w:abstractNumId w:val="1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F8"/>
    <w:rsid w:val="00030780"/>
    <w:rsid w:val="00037F95"/>
    <w:rsid w:val="00045190"/>
    <w:rsid w:val="000678CD"/>
    <w:rsid w:val="000A6516"/>
    <w:rsid w:val="000B0B56"/>
    <w:rsid w:val="000E2C6B"/>
    <w:rsid w:val="000E78E0"/>
    <w:rsid w:val="001273B6"/>
    <w:rsid w:val="0017151B"/>
    <w:rsid w:val="00191258"/>
    <w:rsid w:val="001D3C1A"/>
    <w:rsid w:val="00211504"/>
    <w:rsid w:val="00213DD9"/>
    <w:rsid w:val="002160F8"/>
    <w:rsid w:val="0023393F"/>
    <w:rsid w:val="00252145"/>
    <w:rsid w:val="00254D5D"/>
    <w:rsid w:val="0027360C"/>
    <w:rsid w:val="00275032"/>
    <w:rsid w:val="00293945"/>
    <w:rsid w:val="002E3291"/>
    <w:rsid w:val="0032144F"/>
    <w:rsid w:val="003431F5"/>
    <w:rsid w:val="00365C6F"/>
    <w:rsid w:val="003A7639"/>
    <w:rsid w:val="004039AF"/>
    <w:rsid w:val="0048120F"/>
    <w:rsid w:val="004A542F"/>
    <w:rsid w:val="004A661B"/>
    <w:rsid w:val="004A7B32"/>
    <w:rsid w:val="0053017B"/>
    <w:rsid w:val="005657F3"/>
    <w:rsid w:val="005707FE"/>
    <w:rsid w:val="005B740D"/>
    <w:rsid w:val="005C7E76"/>
    <w:rsid w:val="006011E4"/>
    <w:rsid w:val="0063771B"/>
    <w:rsid w:val="0067576E"/>
    <w:rsid w:val="006A3C8E"/>
    <w:rsid w:val="006D7ECA"/>
    <w:rsid w:val="00737659"/>
    <w:rsid w:val="007A6DD1"/>
    <w:rsid w:val="007F229F"/>
    <w:rsid w:val="007F4B6D"/>
    <w:rsid w:val="008A375D"/>
    <w:rsid w:val="008B4089"/>
    <w:rsid w:val="009334D3"/>
    <w:rsid w:val="009949EB"/>
    <w:rsid w:val="009D0C04"/>
    <w:rsid w:val="00A16FAB"/>
    <w:rsid w:val="00A21D16"/>
    <w:rsid w:val="00A42D43"/>
    <w:rsid w:val="00A734B9"/>
    <w:rsid w:val="00AC14FC"/>
    <w:rsid w:val="00AE0EE8"/>
    <w:rsid w:val="00B03FB1"/>
    <w:rsid w:val="00B104AB"/>
    <w:rsid w:val="00B125C2"/>
    <w:rsid w:val="00B41C6B"/>
    <w:rsid w:val="00BF05F5"/>
    <w:rsid w:val="00C11605"/>
    <w:rsid w:val="00C37E81"/>
    <w:rsid w:val="00C72E8C"/>
    <w:rsid w:val="00CB33E4"/>
    <w:rsid w:val="00CE2CBE"/>
    <w:rsid w:val="00D56131"/>
    <w:rsid w:val="00D65C00"/>
    <w:rsid w:val="00DA109E"/>
    <w:rsid w:val="00DF7B86"/>
    <w:rsid w:val="00E059A4"/>
    <w:rsid w:val="00E060E6"/>
    <w:rsid w:val="00E739BF"/>
    <w:rsid w:val="00EC19F2"/>
    <w:rsid w:val="00EF48D4"/>
    <w:rsid w:val="00F80671"/>
    <w:rsid w:val="00FC1BBB"/>
    <w:rsid w:val="00FC354B"/>
    <w:rsid w:val="00FD3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0805"/>
  <w15:docId w15:val="{D3E8A25A-FD67-4552-AFEA-DBEC5FB8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0F8"/>
  </w:style>
  <w:style w:type="paragraph" w:styleId="Footer">
    <w:name w:val="footer"/>
    <w:basedOn w:val="Normal"/>
    <w:link w:val="FooterChar"/>
    <w:uiPriority w:val="99"/>
    <w:unhideWhenUsed/>
    <w:rsid w:val="0021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0F8"/>
  </w:style>
  <w:style w:type="paragraph" w:styleId="ListParagraph">
    <w:name w:val="List Paragraph"/>
    <w:basedOn w:val="Normal"/>
    <w:uiPriority w:val="34"/>
    <w:qFormat/>
    <w:rsid w:val="002160F8"/>
    <w:pPr>
      <w:ind w:left="720"/>
      <w:contextualSpacing/>
    </w:pPr>
  </w:style>
  <w:style w:type="paragraph" w:styleId="BodyText">
    <w:name w:val="Body Text"/>
    <w:basedOn w:val="Normal"/>
    <w:link w:val="BodyTextChar"/>
    <w:rsid w:val="00E739BF"/>
    <w:pPr>
      <w:tabs>
        <w:tab w:val="num" w:pos="72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739BF"/>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A42D43"/>
    <w:pPr>
      <w:spacing w:after="120"/>
    </w:pPr>
    <w:rPr>
      <w:sz w:val="16"/>
      <w:szCs w:val="16"/>
    </w:rPr>
  </w:style>
  <w:style w:type="character" w:customStyle="1" w:styleId="BodyText3Char">
    <w:name w:val="Body Text 3 Char"/>
    <w:basedOn w:val="DefaultParagraphFont"/>
    <w:link w:val="BodyText3"/>
    <w:uiPriority w:val="99"/>
    <w:semiHidden/>
    <w:rsid w:val="00A42D43"/>
    <w:rPr>
      <w:sz w:val="16"/>
      <w:szCs w:val="16"/>
    </w:rPr>
  </w:style>
  <w:style w:type="character" w:styleId="CommentReference">
    <w:name w:val="annotation reference"/>
    <w:basedOn w:val="DefaultParagraphFont"/>
    <w:uiPriority w:val="99"/>
    <w:semiHidden/>
    <w:unhideWhenUsed/>
    <w:rsid w:val="00045190"/>
    <w:rPr>
      <w:sz w:val="16"/>
      <w:szCs w:val="16"/>
    </w:rPr>
  </w:style>
  <w:style w:type="paragraph" w:styleId="CommentText">
    <w:name w:val="annotation text"/>
    <w:basedOn w:val="Normal"/>
    <w:link w:val="CommentTextChar"/>
    <w:uiPriority w:val="99"/>
    <w:semiHidden/>
    <w:unhideWhenUsed/>
    <w:rsid w:val="00045190"/>
    <w:pPr>
      <w:spacing w:line="240" w:lineRule="auto"/>
    </w:pPr>
    <w:rPr>
      <w:sz w:val="20"/>
      <w:szCs w:val="20"/>
    </w:rPr>
  </w:style>
  <w:style w:type="character" w:customStyle="1" w:styleId="CommentTextChar">
    <w:name w:val="Comment Text Char"/>
    <w:basedOn w:val="DefaultParagraphFont"/>
    <w:link w:val="CommentText"/>
    <w:uiPriority w:val="99"/>
    <w:semiHidden/>
    <w:rsid w:val="00045190"/>
    <w:rPr>
      <w:sz w:val="20"/>
      <w:szCs w:val="20"/>
    </w:rPr>
  </w:style>
  <w:style w:type="paragraph" w:styleId="CommentSubject">
    <w:name w:val="annotation subject"/>
    <w:basedOn w:val="CommentText"/>
    <w:next w:val="CommentText"/>
    <w:link w:val="CommentSubjectChar"/>
    <w:uiPriority w:val="99"/>
    <w:semiHidden/>
    <w:unhideWhenUsed/>
    <w:rsid w:val="00045190"/>
    <w:rPr>
      <w:b/>
      <w:bCs/>
    </w:rPr>
  </w:style>
  <w:style w:type="character" w:customStyle="1" w:styleId="CommentSubjectChar">
    <w:name w:val="Comment Subject Char"/>
    <w:basedOn w:val="CommentTextChar"/>
    <w:link w:val="CommentSubject"/>
    <w:uiPriority w:val="99"/>
    <w:semiHidden/>
    <w:rsid w:val="00045190"/>
    <w:rPr>
      <w:b/>
      <w:bCs/>
      <w:sz w:val="20"/>
      <w:szCs w:val="20"/>
    </w:rPr>
  </w:style>
  <w:style w:type="paragraph" w:styleId="BalloonText">
    <w:name w:val="Balloon Text"/>
    <w:basedOn w:val="Normal"/>
    <w:link w:val="BalloonTextChar"/>
    <w:uiPriority w:val="99"/>
    <w:semiHidden/>
    <w:unhideWhenUsed/>
    <w:rsid w:val="00045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90"/>
    <w:rPr>
      <w:rFonts w:ascii="Tahoma" w:hAnsi="Tahoma" w:cs="Tahoma"/>
      <w:sz w:val="16"/>
      <w:szCs w:val="16"/>
    </w:rPr>
  </w:style>
  <w:style w:type="paragraph" w:styleId="BodyTextIndent2">
    <w:name w:val="Body Text Indent 2"/>
    <w:basedOn w:val="Normal"/>
    <w:link w:val="BodyTextIndent2Char"/>
    <w:uiPriority w:val="99"/>
    <w:semiHidden/>
    <w:unhideWhenUsed/>
    <w:rsid w:val="00D65C00"/>
    <w:pPr>
      <w:spacing w:after="120" w:line="480" w:lineRule="auto"/>
      <w:ind w:left="283"/>
    </w:pPr>
  </w:style>
  <w:style w:type="character" w:customStyle="1" w:styleId="BodyTextIndent2Char">
    <w:name w:val="Body Text Indent 2 Char"/>
    <w:basedOn w:val="DefaultParagraphFont"/>
    <w:link w:val="BodyTextIndent2"/>
    <w:uiPriority w:val="99"/>
    <w:semiHidden/>
    <w:rsid w:val="00D6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7D52093A38B4295273EF3D5D413A3" ma:contentTypeVersion="0" ma:contentTypeDescription="Create a new document." ma:contentTypeScope="" ma:versionID="d7fe22e7ace53d3a9e5177b35703b45e">
  <xsd:schema xmlns:xsd="http://www.w3.org/2001/XMLSchema" xmlns:xs="http://www.w3.org/2001/XMLSchema" xmlns:p="http://schemas.microsoft.com/office/2006/metadata/properties" targetNamespace="http://schemas.microsoft.com/office/2006/metadata/properties" ma:root="true" ma:fieldsID="660b096d1a2985d63849d633e512e5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2122C-A05F-4134-B5A5-D3C2AF64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DCF7B6-624E-4F5D-B6C5-9DA71CA9D271}">
  <ds:schemaRefs>
    <ds:schemaRef ds:uri="http://schemas.microsoft.com/sharepoint/v3/contenttype/forms"/>
  </ds:schemaRefs>
</ds:datastoreItem>
</file>

<file path=customXml/itemProps3.xml><?xml version="1.0" encoding="utf-8"?>
<ds:datastoreItem xmlns:ds="http://schemas.openxmlformats.org/officeDocument/2006/customXml" ds:itemID="{B4416A3F-9177-4C87-8C6E-8FEF924101D5}">
  <ds:schemaRef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2179</Words>
  <Characters>12421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NHS Health Scotland</Company>
  <LinksUpToDate>false</LinksUpToDate>
  <CharactersWithSpaces>14571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MacDonald</dc:creator>
  <cp:lastModifiedBy>Juan Salgueiro</cp:lastModifiedBy>
  <cp:revision>2</cp:revision>
  <dcterms:created xsi:type="dcterms:W3CDTF">2019-12-02T12:14:00Z</dcterms:created>
  <dcterms:modified xsi:type="dcterms:W3CDTF">2019-12-02T12:14:00Z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0x0101004D27D52093A38B4295273EF3D5D413A3</vt:lpwstr>
  </property>
  <property fmtid="{D5CDD505-2E9C-101B-9397-08002B2CF9AE}" pid="3" name="IsMyDocuments">
    <vt:bool>true</vt:bool>
  </property>
</Properties>
</file>