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751E"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32887964" wp14:editId="38A5C3C0">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7F52CD35" w14:textId="77777777" w:rsidTr="00093027">
        <w:trPr>
          <w:cantSplit/>
          <w:trHeight w:val="414"/>
        </w:trPr>
        <w:tc>
          <w:tcPr>
            <w:tcW w:w="3369" w:type="dxa"/>
            <w:vMerge w:val="restart"/>
          </w:tcPr>
          <w:p w14:paraId="6B10B013"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7A3FC13C" w14:textId="77777777" w:rsidR="0038155C" w:rsidRPr="00093027" w:rsidRDefault="0038155C" w:rsidP="00786B9A">
            <w:pPr>
              <w:keepNext/>
              <w:keepLines/>
              <w:rPr>
                <w:rFonts w:cs="Arial"/>
                <w:b/>
              </w:rPr>
            </w:pPr>
          </w:p>
          <w:p w14:paraId="7AE52722" w14:textId="77777777" w:rsidR="0038155C" w:rsidRPr="00093027" w:rsidRDefault="0038155C" w:rsidP="0038155C">
            <w:pPr>
              <w:keepNext/>
              <w:keepLines/>
              <w:rPr>
                <w:rFonts w:cs="Arial"/>
                <w:b/>
              </w:rPr>
            </w:pPr>
          </w:p>
        </w:tc>
        <w:tc>
          <w:tcPr>
            <w:tcW w:w="3039" w:type="dxa"/>
          </w:tcPr>
          <w:p w14:paraId="441B4BCC"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6637A21B" w14:textId="77777777" w:rsidR="00B57FB4" w:rsidRPr="007251EB" w:rsidRDefault="007251EB" w:rsidP="00C25FD1">
            <w:pPr>
              <w:rPr>
                <w:b/>
              </w:rPr>
            </w:pPr>
            <w:r w:rsidRPr="007251EB">
              <w:rPr>
                <w:b/>
              </w:rPr>
              <w:t>Rotational Physiotherapist</w:t>
            </w:r>
          </w:p>
        </w:tc>
      </w:tr>
      <w:tr w:rsidR="00B57FB4" w:rsidRPr="00093027" w14:paraId="1E22E7F5" w14:textId="77777777" w:rsidTr="00093027">
        <w:trPr>
          <w:cantSplit/>
          <w:trHeight w:val="414"/>
        </w:trPr>
        <w:tc>
          <w:tcPr>
            <w:tcW w:w="3369" w:type="dxa"/>
            <w:vMerge/>
          </w:tcPr>
          <w:p w14:paraId="26975D92" w14:textId="77777777" w:rsidR="00B57FB4" w:rsidRPr="00093027" w:rsidRDefault="00B57FB4">
            <w:pPr>
              <w:keepNext/>
              <w:keepLines/>
              <w:jc w:val="center"/>
              <w:rPr>
                <w:rFonts w:cs="Arial"/>
                <w:b/>
              </w:rPr>
            </w:pPr>
          </w:p>
        </w:tc>
        <w:tc>
          <w:tcPr>
            <w:tcW w:w="3039" w:type="dxa"/>
          </w:tcPr>
          <w:p w14:paraId="17ED727F"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0B4E3E6B" w14:textId="77777777" w:rsidR="00B57FB4" w:rsidRPr="007251EB" w:rsidRDefault="007251EB" w:rsidP="00C25FD1">
            <w:pPr>
              <w:rPr>
                <w:b/>
              </w:rPr>
            </w:pPr>
            <w:r w:rsidRPr="007251EB">
              <w:rPr>
                <w:b/>
              </w:rPr>
              <w:t>P&amp;K Physiotherapy Service</w:t>
            </w:r>
          </w:p>
          <w:p w14:paraId="53BD3EE6" w14:textId="77777777" w:rsidR="007251EB" w:rsidRPr="007251EB" w:rsidRDefault="007251EB" w:rsidP="00C25FD1">
            <w:pPr>
              <w:rPr>
                <w:b/>
              </w:rPr>
            </w:pPr>
            <w:r w:rsidRPr="007251EB">
              <w:rPr>
                <w:b/>
              </w:rPr>
              <w:t>PRI</w:t>
            </w:r>
          </w:p>
        </w:tc>
      </w:tr>
      <w:tr w:rsidR="00786B9A" w:rsidRPr="00093027" w14:paraId="0F69B7B5" w14:textId="77777777" w:rsidTr="00093027">
        <w:trPr>
          <w:cantSplit/>
          <w:trHeight w:val="414"/>
        </w:trPr>
        <w:tc>
          <w:tcPr>
            <w:tcW w:w="3369" w:type="dxa"/>
            <w:vMerge/>
          </w:tcPr>
          <w:p w14:paraId="3C2952C8" w14:textId="77777777" w:rsidR="00786B9A" w:rsidRPr="00093027" w:rsidRDefault="00786B9A">
            <w:pPr>
              <w:keepNext/>
              <w:keepLines/>
              <w:jc w:val="center"/>
              <w:rPr>
                <w:rFonts w:cs="Arial"/>
                <w:b/>
              </w:rPr>
            </w:pPr>
          </w:p>
        </w:tc>
        <w:tc>
          <w:tcPr>
            <w:tcW w:w="3039" w:type="dxa"/>
          </w:tcPr>
          <w:p w14:paraId="1859A604"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42429562" w14:textId="77777777" w:rsidR="00786B9A" w:rsidRPr="007251EB" w:rsidRDefault="007251EB" w:rsidP="00C25FD1">
            <w:pPr>
              <w:rPr>
                <w:b/>
              </w:rPr>
            </w:pPr>
            <w:r w:rsidRPr="007251EB">
              <w:rPr>
                <w:b/>
              </w:rPr>
              <w:t>5</w:t>
            </w:r>
          </w:p>
        </w:tc>
      </w:tr>
      <w:tr w:rsidR="00B57FB4" w:rsidRPr="00093027" w14:paraId="6D00D443" w14:textId="77777777" w:rsidTr="00093027">
        <w:trPr>
          <w:cantSplit/>
          <w:trHeight w:val="414"/>
        </w:trPr>
        <w:tc>
          <w:tcPr>
            <w:tcW w:w="3369" w:type="dxa"/>
            <w:vMerge/>
          </w:tcPr>
          <w:p w14:paraId="65B94BD4" w14:textId="77777777" w:rsidR="00B57FB4" w:rsidRPr="00093027" w:rsidRDefault="00B57FB4">
            <w:pPr>
              <w:keepNext/>
              <w:keepLines/>
              <w:jc w:val="center"/>
              <w:rPr>
                <w:rFonts w:cs="Arial"/>
                <w:b/>
              </w:rPr>
            </w:pPr>
          </w:p>
        </w:tc>
        <w:tc>
          <w:tcPr>
            <w:tcW w:w="3039" w:type="dxa"/>
          </w:tcPr>
          <w:p w14:paraId="109F033F"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3F4C4BB2" w14:textId="77777777" w:rsidR="00B57FB4" w:rsidRPr="007251EB" w:rsidRDefault="007251EB" w:rsidP="00C25FD1">
            <w:pPr>
              <w:rPr>
                <w:b/>
              </w:rPr>
            </w:pPr>
            <w:r w:rsidRPr="007251EB">
              <w:rPr>
                <w:b/>
              </w:rPr>
              <w:t>SC06-421</w:t>
            </w:r>
          </w:p>
        </w:tc>
      </w:tr>
      <w:tr w:rsidR="00B57FB4" w:rsidRPr="00093027" w14:paraId="6B32CE81" w14:textId="77777777" w:rsidTr="00093027">
        <w:tc>
          <w:tcPr>
            <w:tcW w:w="10031" w:type="dxa"/>
            <w:gridSpan w:val="4"/>
          </w:tcPr>
          <w:p w14:paraId="53DBFE0F" w14:textId="77777777" w:rsidR="00B57FB4" w:rsidRPr="00345CF2" w:rsidRDefault="00B57FB4" w:rsidP="00E10625">
            <w:pPr>
              <w:pStyle w:val="Heading2"/>
              <w:numPr>
                <w:ilvl w:val="0"/>
                <w:numId w:val="12"/>
              </w:numPr>
            </w:pPr>
            <w:r w:rsidRPr="00345CF2">
              <w:t>JOB PURPOSE</w:t>
            </w:r>
          </w:p>
          <w:p w14:paraId="39AE58B2" w14:textId="77777777" w:rsidR="00D16B17" w:rsidRDefault="00D16B17" w:rsidP="00A11CDA"/>
          <w:p w14:paraId="708D76EF" w14:textId="77777777" w:rsidR="007251EB" w:rsidRPr="004428AE" w:rsidRDefault="007251EB" w:rsidP="007251EB">
            <w:pPr>
              <w:numPr>
                <w:ilvl w:val="0"/>
                <w:numId w:val="25"/>
              </w:numPr>
              <w:rPr>
                <w:rFonts w:cs="Arial"/>
                <w:b/>
              </w:rPr>
            </w:pPr>
            <w:r w:rsidRPr="004428AE">
              <w:rPr>
                <w:rFonts w:cs="Arial"/>
              </w:rPr>
              <w:t xml:space="preserve">Autonomously provide specialist physiotherapy assessment, diagnosis, treatment, </w:t>
            </w:r>
            <w:proofErr w:type="gramStart"/>
            <w:r w:rsidRPr="004428AE">
              <w:rPr>
                <w:rFonts w:cs="Arial"/>
              </w:rPr>
              <w:t>discharge</w:t>
            </w:r>
            <w:proofErr w:type="gramEnd"/>
            <w:r w:rsidRPr="004428AE">
              <w:rPr>
                <w:rFonts w:cs="Arial"/>
              </w:rPr>
              <w:t xml:space="preserve"> and onward referral of own patient workload. </w:t>
            </w:r>
          </w:p>
          <w:p w14:paraId="7E189998" w14:textId="77777777" w:rsidR="007251EB" w:rsidRPr="00A16234" w:rsidRDefault="007251EB" w:rsidP="007251EB">
            <w:pPr>
              <w:numPr>
                <w:ilvl w:val="0"/>
                <w:numId w:val="25"/>
              </w:numPr>
              <w:jc w:val="both"/>
              <w:rPr>
                <w:rFonts w:cs="Arial"/>
              </w:rPr>
            </w:pPr>
            <w:r w:rsidRPr="00A16234">
              <w:rPr>
                <w:rFonts w:cs="Arial"/>
              </w:rPr>
              <w:t>Annual rotational post through medical, surgical, intensive care, high dependency, outpatients, medicine for the elderly, community, orthopaedics, neurology/stroke.</w:t>
            </w:r>
          </w:p>
          <w:p w14:paraId="10C95648" w14:textId="77777777" w:rsidR="007251EB" w:rsidRPr="00075812" w:rsidRDefault="007251EB" w:rsidP="007251EB">
            <w:pPr>
              <w:numPr>
                <w:ilvl w:val="0"/>
                <w:numId w:val="25"/>
              </w:numPr>
              <w:rPr>
                <w:rFonts w:cs="Arial"/>
                <w:b/>
              </w:rPr>
            </w:pPr>
            <w:r w:rsidRPr="004428AE">
              <w:rPr>
                <w:rFonts w:cs="Arial"/>
              </w:rPr>
              <w:t>Supervise/teach qualified/non-qualified physiotherapy staff, physiotherapy students and other personnel, acting as a source of physiotherapy advice.</w:t>
            </w:r>
          </w:p>
          <w:p w14:paraId="16FFB797" w14:textId="77777777" w:rsidR="00345CF2" w:rsidRPr="00345CF2" w:rsidRDefault="00345CF2" w:rsidP="00A11CDA"/>
        </w:tc>
      </w:tr>
      <w:tr w:rsidR="00B57FB4" w:rsidRPr="00093027" w14:paraId="4FF7C34D" w14:textId="77777777" w:rsidTr="00093027">
        <w:tc>
          <w:tcPr>
            <w:tcW w:w="10031" w:type="dxa"/>
            <w:gridSpan w:val="4"/>
          </w:tcPr>
          <w:p w14:paraId="172922FA" w14:textId="77777777" w:rsidR="00B57FB4" w:rsidRDefault="00B57FB4" w:rsidP="00E10625">
            <w:pPr>
              <w:pStyle w:val="Heading2"/>
              <w:numPr>
                <w:ilvl w:val="0"/>
                <w:numId w:val="12"/>
              </w:numPr>
            </w:pPr>
            <w:r w:rsidRPr="00345CF2">
              <w:t>ORGANISATIONAL POSITION</w:t>
            </w:r>
          </w:p>
          <w:p w14:paraId="202F8AE4" w14:textId="77777777" w:rsidR="007251EB" w:rsidRPr="007251EB" w:rsidRDefault="007251EB" w:rsidP="007251EB"/>
          <w:p w14:paraId="5AF01DE6" w14:textId="77777777" w:rsidR="00646246" w:rsidRDefault="00F47F92" w:rsidP="00646246">
            <w:r>
              <w:rPr>
                <w:noProof/>
              </w:rPr>
              <mc:AlternateContent>
                <mc:Choice Requires="wps">
                  <w:drawing>
                    <wp:anchor distT="45720" distB="45720" distL="114300" distR="114300" simplePos="0" relativeHeight="251659776" behindDoc="0" locked="0" layoutInCell="1" allowOverlap="1" wp14:anchorId="4A536F19" wp14:editId="7DD9DD75">
                      <wp:simplePos x="0" y="0"/>
                      <wp:positionH relativeFrom="column">
                        <wp:posOffset>1915795</wp:posOffset>
                      </wp:positionH>
                      <wp:positionV relativeFrom="paragraph">
                        <wp:posOffset>110490</wp:posOffset>
                      </wp:positionV>
                      <wp:extent cx="2399030" cy="27622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276225"/>
                              </a:xfrm>
                              <a:prstGeom prst="rect">
                                <a:avLst/>
                              </a:prstGeom>
                              <a:solidFill>
                                <a:srgbClr val="FFFFFF"/>
                              </a:solidFill>
                              <a:ln w="9525">
                                <a:solidFill>
                                  <a:srgbClr val="000000"/>
                                </a:solidFill>
                                <a:miter lim="800000"/>
                                <a:headEnd/>
                                <a:tailEnd/>
                              </a:ln>
                            </wps:spPr>
                            <wps:txbx>
                              <w:txbxContent>
                                <w:p w14:paraId="6D84E3D8" w14:textId="77777777" w:rsidR="007251EB" w:rsidRDefault="007251EB">
                                  <w:r>
                                    <w:t>Team Lead Physiotherapist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85pt;margin-top:8.7pt;width:188.9pt;height:21.75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">
                      <v:textbox style="mso-fit-shape-to-text:t">
                        <w:txbxContent>
                          <w:p w:rsidR="007251EB" w:rsidRDefault="007251EB">
                            <w:r>
                              <w:t>Team Lead Physiotherapist</w:t>
                            </w:r>
                          </w:p>
                        </w:txbxContent>
                      </v:textbox>
                      <w10:wrap type="square"/>
                    </v:shape>
                  </w:pict>
                </mc:Fallback>
              </mc:AlternateContent>
            </w:r>
          </w:p>
          <w:p w14:paraId="48B7EEED" w14:textId="77777777" w:rsidR="005D13FF" w:rsidRDefault="00F47F92" w:rsidP="00646246">
            <w:r>
              <w:rPr>
                <w:noProof/>
              </w:rPr>
              <mc:AlternateContent>
                <mc:Choice Requires="wps">
                  <w:drawing>
                    <wp:anchor distT="0" distB="0" distL="114300" distR="114300" simplePos="0" relativeHeight="251672064" behindDoc="0" locked="0" layoutInCell="1" allowOverlap="1" wp14:anchorId="2A11C75E" wp14:editId="071A305A">
                      <wp:simplePos x="0" y="0"/>
                      <wp:positionH relativeFrom="column">
                        <wp:posOffset>3101340</wp:posOffset>
                      </wp:positionH>
                      <wp:positionV relativeFrom="paragraph">
                        <wp:posOffset>222885</wp:posOffset>
                      </wp:positionV>
                      <wp:extent cx="0" cy="233045"/>
                      <wp:effectExtent l="9525" t="12065" r="9525" b="1206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250A2" id="_x0000_t32" coordsize="21600,21600" o:spt="32" o:oned="t" path="m,l21600,21600e" filled="f">
                      <v:path arrowok="t" fillok="f" o:connecttype="none"/>
                      <o:lock v:ext="edit" shapetype="t"/>
                    </v:shapetype>
                    <v:shape id="AutoShape 10" o:spid="_x0000_s1026" type="#_x0000_t32" style="position:absolute;margin-left:244.2pt;margin-top:17.55pt;width:0;height:18.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"/>
                  </w:pict>
                </mc:Fallback>
              </mc:AlternateContent>
            </w:r>
          </w:p>
          <w:p w14:paraId="5355C2ED" w14:textId="77777777" w:rsidR="007251EB" w:rsidRDefault="007251EB" w:rsidP="00646246"/>
          <w:p w14:paraId="1C23ED38" w14:textId="77777777" w:rsidR="007251EB" w:rsidRDefault="00F47F92" w:rsidP="00646246">
            <w:r>
              <w:rPr>
                <w:noProof/>
              </w:rPr>
              <mc:AlternateContent>
                <mc:Choice Requires="wps">
                  <w:drawing>
                    <wp:anchor distT="45720" distB="45720" distL="114300" distR="114300" simplePos="0" relativeHeight="251661824" behindDoc="0" locked="0" layoutInCell="1" allowOverlap="1" wp14:anchorId="12BD9FF3" wp14:editId="0FADEA0C">
                      <wp:simplePos x="0" y="0"/>
                      <wp:positionH relativeFrom="column">
                        <wp:posOffset>1896745</wp:posOffset>
                      </wp:positionH>
                      <wp:positionV relativeFrom="paragraph">
                        <wp:posOffset>129540</wp:posOffset>
                      </wp:positionV>
                      <wp:extent cx="2404110" cy="276225"/>
                      <wp:effectExtent l="7620" t="5715" r="762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276225"/>
                              </a:xfrm>
                              <a:prstGeom prst="rect">
                                <a:avLst/>
                              </a:prstGeom>
                              <a:solidFill>
                                <a:srgbClr val="FFFFFF"/>
                              </a:solidFill>
                              <a:ln w="9525">
                                <a:solidFill>
                                  <a:srgbClr val="000000"/>
                                </a:solidFill>
                                <a:miter lim="800000"/>
                                <a:headEnd/>
                                <a:tailEnd/>
                              </a:ln>
                            </wps:spPr>
                            <wps:txbx>
                              <w:txbxContent>
                                <w:p w14:paraId="2A1EB4DB" w14:textId="77777777" w:rsidR="007251EB" w:rsidRDefault="007251EB">
                                  <w:r>
                                    <w:t xml:space="preserve">            Postholder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9.35pt;margin-top:10.2pt;width:189.3pt;height:21.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">
                      <v:textbox style="mso-fit-shape-to-text:t">
                        <w:txbxContent>
                          <w:p w:rsidR="007251EB" w:rsidRDefault="007251EB">
                            <w:r>
                              <w:t xml:space="preserve">            Postholder</w:t>
                            </w:r>
                          </w:p>
                        </w:txbxContent>
                      </v:textbox>
                      <w10:wrap type="square"/>
                    </v:shape>
                  </w:pict>
                </mc:Fallback>
              </mc:AlternateContent>
            </w:r>
            <w:r>
              <w:rPr>
                <w:noProof/>
              </w:rPr>
              <mc:AlternateContent>
                <mc:Choice Requires="wps">
                  <w:drawing>
                    <wp:anchor distT="45720" distB="45720" distL="114300" distR="114300" simplePos="0" relativeHeight="251663872" behindDoc="0" locked="0" layoutInCell="1" allowOverlap="1" wp14:anchorId="1DF88DC0" wp14:editId="6362CBD9">
                      <wp:simplePos x="0" y="0"/>
                      <wp:positionH relativeFrom="column">
                        <wp:posOffset>4798060</wp:posOffset>
                      </wp:positionH>
                      <wp:positionV relativeFrom="paragraph">
                        <wp:posOffset>13335</wp:posOffset>
                      </wp:positionV>
                      <wp:extent cx="1165860" cy="438150"/>
                      <wp:effectExtent l="10795" t="10160" r="13970"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438150"/>
                              </a:xfrm>
                              <a:prstGeom prst="rect">
                                <a:avLst/>
                              </a:prstGeom>
                              <a:solidFill>
                                <a:srgbClr val="FFFFFF"/>
                              </a:solidFill>
                              <a:ln w="9525">
                                <a:solidFill>
                                  <a:srgbClr val="000000"/>
                                </a:solidFill>
                                <a:miter lim="800000"/>
                                <a:headEnd/>
                                <a:tailEnd/>
                              </a:ln>
                            </wps:spPr>
                            <wps:txbx>
                              <w:txbxContent>
                                <w:p w14:paraId="46AAE08D" w14:textId="77777777" w:rsidR="007251EB" w:rsidRDefault="007251EB" w:rsidP="007251EB">
                                  <w:pPr>
                                    <w:ind w:left="0"/>
                                    <w:jc w:val="center"/>
                                  </w:pPr>
                                  <w:r>
                                    <w:t>Equivalent      Grades x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7.8pt;margin-top:1.05pt;width:91.8pt;height:34.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">
                      <v:textbox>
                        <w:txbxContent>
                          <w:p w:rsidR="007251EB" w:rsidRDefault="007251EB" w:rsidP="007251EB">
                            <w:pPr>
                              <w:ind w:left="0"/>
                              <w:jc w:val="center"/>
                            </w:pPr>
                            <w:r>
                              <w:t>Equivalent      Grades x 4</w:t>
                            </w:r>
                          </w:p>
                        </w:txbxContent>
                      </v:textbox>
                      <w10:wrap type="square"/>
                    </v:shape>
                  </w:pict>
                </mc:Fallback>
              </mc:AlternateContent>
            </w:r>
          </w:p>
          <w:p w14:paraId="29503F22" w14:textId="77777777" w:rsidR="007251EB" w:rsidRDefault="00F47F92" w:rsidP="00646246">
            <w:r>
              <w:rPr>
                <w:noProof/>
              </w:rPr>
              <mc:AlternateContent>
                <mc:Choice Requires="wps">
                  <w:drawing>
                    <wp:anchor distT="0" distB="0" distL="114300" distR="114300" simplePos="0" relativeHeight="251670016" behindDoc="0" locked="0" layoutInCell="1" allowOverlap="1" wp14:anchorId="60334083" wp14:editId="293EC505">
                      <wp:simplePos x="0" y="0"/>
                      <wp:positionH relativeFrom="column">
                        <wp:posOffset>3110865</wp:posOffset>
                      </wp:positionH>
                      <wp:positionV relativeFrom="paragraph">
                        <wp:posOffset>135890</wp:posOffset>
                      </wp:positionV>
                      <wp:extent cx="0" cy="304165"/>
                      <wp:effectExtent l="9525" t="8890" r="9525" b="107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6A878" id="AutoShape 8" o:spid="_x0000_s1026" type="#_x0000_t32" style="position:absolute;margin-left:244.95pt;margin-top:10.7pt;width:0;height:23.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MtMAIAAHY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"/>
                  </w:pict>
                </mc:Fallback>
              </mc:AlternateContent>
            </w:r>
          </w:p>
          <w:p w14:paraId="0692C143" w14:textId="77777777" w:rsidR="007251EB" w:rsidRDefault="007251EB" w:rsidP="00646246"/>
          <w:p w14:paraId="470CECE0" w14:textId="77777777" w:rsidR="007251EB" w:rsidRDefault="00F47F92" w:rsidP="00646246">
            <w:r>
              <w:rPr>
                <w:noProof/>
              </w:rPr>
              <mc:AlternateContent>
                <mc:Choice Requires="wps">
                  <w:drawing>
                    <wp:anchor distT="45720" distB="45720" distL="114300" distR="114300" simplePos="0" relativeHeight="251665920" behindDoc="0" locked="0" layoutInCell="1" allowOverlap="1" wp14:anchorId="68192C14" wp14:editId="28BCDE3F">
                      <wp:simplePos x="0" y="0"/>
                      <wp:positionH relativeFrom="column">
                        <wp:posOffset>1915795</wp:posOffset>
                      </wp:positionH>
                      <wp:positionV relativeFrom="paragraph">
                        <wp:posOffset>97155</wp:posOffset>
                      </wp:positionV>
                      <wp:extent cx="2399030" cy="2762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276225"/>
                              </a:xfrm>
                              <a:prstGeom prst="rect">
                                <a:avLst/>
                              </a:prstGeom>
                              <a:solidFill>
                                <a:srgbClr val="FFFFFF"/>
                              </a:solidFill>
                              <a:ln w="9525">
                                <a:solidFill>
                                  <a:srgbClr val="000000"/>
                                </a:solidFill>
                                <a:miter lim="800000"/>
                                <a:headEnd/>
                                <a:tailEnd/>
                              </a:ln>
                            </wps:spPr>
                            <wps:txbx>
                              <w:txbxContent>
                                <w:p w14:paraId="4663F8C7" w14:textId="77777777" w:rsidR="007251EB" w:rsidRDefault="007251EB">
                                  <w:r>
                                    <w:t>Band 5 Physiotherapist Staff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50.85pt;margin-top:7.65pt;width:188.9pt;height:21.75pt;z-index:251665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0bJAIAAEs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">
                      <v:textbox style="mso-fit-shape-to-text:t">
                        <w:txbxContent>
                          <w:p w:rsidR="007251EB" w:rsidRDefault="007251EB">
                            <w:r>
                              <w:t>Band 5 Physiotherapist Staff</w:t>
                            </w:r>
                          </w:p>
                        </w:txbxContent>
                      </v:textbox>
                      <w10:wrap type="square"/>
                    </v:shape>
                  </w:pict>
                </mc:Fallback>
              </mc:AlternateContent>
            </w:r>
          </w:p>
          <w:p w14:paraId="55E8166E" w14:textId="77777777" w:rsidR="007251EB" w:rsidRDefault="007251EB" w:rsidP="00646246"/>
          <w:p w14:paraId="43B1579F" w14:textId="77777777" w:rsidR="007251EB" w:rsidRDefault="00F47F92" w:rsidP="00646246">
            <w:r>
              <w:rPr>
                <w:noProof/>
              </w:rPr>
              <mc:AlternateContent>
                <mc:Choice Requires="wps">
                  <w:drawing>
                    <wp:anchor distT="0" distB="0" distL="114300" distR="114300" simplePos="0" relativeHeight="251671040" behindDoc="0" locked="0" layoutInCell="1" allowOverlap="1" wp14:anchorId="70A6EEB3" wp14:editId="4F2044BC">
                      <wp:simplePos x="0" y="0"/>
                      <wp:positionH relativeFrom="column">
                        <wp:posOffset>3101340</wp:posOffset>
                      </wp:positionH>
                      <wp:positionV relativeFrom="paragraph">
                        <wp:posOffset>65405</wp:posOffset>
                      </wp:positionV>
                      <wp:extent cx="0" cy="304165"/>
                      <wp:effectExtent l="9525" t="1079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07BCB" id="AutoShape 9" o:spid="_x0000_s1026" type="#_x0000_t32" style="position:absolute;margin-left:244.2pt;margin-top:5.15pt;width:0;height:23.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"/>
                  </w:pict>
                </mc:Fallback>
              </mc:AlternateContent>
            </w:r>
          </w:p>
          <w:p w14:paraId="057B4A8E" w14:textId="77777777" w:rsidR="007251EB" w:rsidRDefault="00F47F92" w:rsidP="00646246">
            <w:r>
              <w:rPr>
                <w:noProof/>
              </w:rPr>
              <mc:AlternateContent>
                <mc:Choice Requires="wps">
                  <w:drawing>
                    <wp:anchor distT="45720" distB="45720" distL="114300" distR="114300" simplePos="0" relativeHeight="251667968" behindDoc="0" locked="0" layoutInCell="1" allowOverlap="1" wp14:anchorId="23F9B5F1" wp14:editId="3DC5A9A1">
                      <wp:simplePos x="0" y="0"/>
                      <wp:positionH relativeFrom="column">
                        <wp:align>center</wp:align>
                      </wp:positionH>
                      <wp:positionV relativeFrom="paragraph">
                        <wp:posOffset>182880</wp:posOffset>
                      </wp:positionV>
                      <wp:extent cx="2399030" cy="451485"/>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451485"/>
                              </a:xfrm>
                              <a:prstGeom prst="rect">
                                <a:avLst/>
                              </a:prstGeom>
                              <a:solidFill>
                                <a:srgbClr val="FFFFFF"/>
                              </a:solidFill>
                              <a:ln w="9525">
                                <a:solidFill>
                                  <a:srgbClr val="000000"/>
                                </a:solidFill>
                                <a:miter lim="800000"/>
                                <a:headEnd/>
                                <a:tailEnd/>
                              </a:ln>
                            </wps:spPr>
                            <wps:txbx>
                              <w:txbxContent>
                                <w:p w14:paraId="6765B867" w14:textId="77777777" w:rsidR="007251EB" w:rsidRDefault="007251EB" w:rsidP="007251EB">
                                  <w:pPr>
                                    <w:ind w:left="0"/>
                                    <w:jc w:val="center"/>
                                  </w:pPr>
                                  <w:r>
                                    <w:t>Physiotherapist Support Staff       and Students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0;margin-top:14.4pt;width:188.9pt;height:35.55pt;z-index:25166796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">
                      <v:textbox style="mso-fit-shape-to-text:t">
                        <w:txbxContent>
                          <w:p w:rsidR="007251EB" w:rsidRDefault="007251EB" w:rsidP="007251EB">
                            <w:pPr>
                              <w:ind w:left="0"/>
                              <w:jc w:val="center"/>
                            </w:pPr>
                            <w:r>
                              <w:t>Physiotherapist Support Staff       and Students</w:t>
                            </w:r>
                          </w:p>
                        </w:txbxContent>
                      </v:textbox>
                      <w10:wrap type="square"/>
                    </v:shape>
                  </w:pict>
                </mc:Fallback>
              </mc:AlternateContent>
            </w:r>
          </w:p>
          <w:p w14:paraId="65E7CA41" w14:textId="77777777" w:rsidR="007251EB" w:rsidRDefault="007251EB" w:rsidP="00646246"/>
          <w:p w14:paraId="084700F3" w14:textId="77777777" w:rsidR="007251EB" w:rsidRDefault="007251EB" w:rsidP="00646246"/>
          <w:p w14:paraId="26FC1BE2" w14:textId="77777777" w:rsidR="007251EB" w:rsidRDefault="007251EB" w:rsidP="00646246"/>
          <w:p w14:paraId="30C66A05" w14:textId="77777777" w:rsidR="007251EB" w:rsidRDefault="007251EB" w:rsidP="00646246"/>
          <w:p w14:paraId="46DE0F24" w14:textId="77777777" w:rsidR="007251EB" w:rsidRPr="00345CF2" w:rsidRDefault="007251EB" w:rsidP="00646246"/>
        </w:tc>
      </w:tr>
      <w:tr w:rsidR="00B57FB4" w:rsidRPr="00093027" w14:paraId="36F0A8AE" w14:textId="77777777" w:rsidTr="00093027">
        <w:tc>
          <w:tcPr>
            <w:tcW w:w="10031" w:type="dxa"/>
            <w:gridSpan w:val="4"/>
          </w:tcPr>
          <w:p w14:paraId="6F0C3809" w14:textId="77777777" w:rsidR="00B57FB4" w:rsidRPr="00345CF2" w:rsidRDefault="00B57FB4" w:rsidP="00E10625">
            <w:pPr>
              <w:pStyle w:val="Heading2"/>
              <w:numPr>
                <w:ilvl w:val="0"/>
                <w:numId w:val="12"/>
              </w:numPr>
            </w:pPr>
            <w:r w:rsidRPr="00345CF2">
              <w:lastRenderedPageBreak/>
              <w:t>SCOPE AND RANGE</w:t>
            </w:r>
          </w:p>
          <w:p w14:paraId="42CEB405" w14:textId="77777777" w:rsidR="005D13FF" w:rsidRDefault="005D13FF" w:rsidP="00345CF2">
            <w:pPr>
              <w:pStyle w:val="Heading2"/>
            </w:pPr>
          </w:p>
          <w:p w14:paraId="0EDCFC4F" w14:textId="77777777" w:rsidR="007251EB" w:rsidRDefault="007251EB" w:rsidP="007251EB">
            <w:pPr>
              <w:tabs>
                <w:tab w:val="num" w:pos="-1560"/>
              </w:tabs>
              <w:ind w:left="426"/>
              <w:rPr>
                <w:rFonts w:cs="Arial"/>
              </w:rPr>
            </w:pPr>
            <w:r w:rsidRPr="007251EB">
              <w:rPr>
                <w:rFonts w:cs="Arial"/>
              </w:rPr>
              <w:t xml:space="preserve">With access to advice and support from senior physiotherapy staff the post holder delivers outpatient and inpatient physiotherapy within: Perth Royal Infirmary (300 beds general hospital) and a variety of community settings and accepts referrals from Hospital Consultants, General </w:t>
            </w:r>
            <w:proofErr w:type="gramStart"/>
            <w:r w:rsidRPr="007251EB">
              <w:rPr>
                <w:rFonts w:cs="Arial"/>
              </w:rPr>
              <w:t>Practitioners</w:t>
            </w:r>
            <w:proofErr w:type="gramEnd"/>
            <w:r w:rsidRPr="007251EB">
              <w:rPr>
                <w:rFonts w:cs="Arial"/>
              </w:rPr>
              <w:t xml:space="preserve"> and other agencies.</w:t>
            </w:r>
          </w:p>
          <w:p w14:paraId="4EC82A08" w14:textId="77777777" w:rsidR="007251EB" w:rsidRPr="007251EB" w:rsidRDefault="007251EB" w:rsidP="007251EB">
            <w:pPr>
              <w:tabs>
                <w:tab w:val="num" w:pos="-1560"/>
              </w:tabs>
              <w:ind w:left="426"/>
              <w:rPr>
                <w:rFonts w:cs="Arial"/>
              </w:rPr>
            </w:pPr>
          </w:p>
          <w:p w14:paraId="70014BBF" w14:textId="77777777" w:rsidR="007251EB" w:rsidRPr="007251EB" w:rsidRDefault="007251EB" w:rsidP="007251EB">
            <w:pPr>
              <w:numPr>
                <w:ilvl w:val="0"/>
                <w:numId w:val="26"/>
              </w:numPr>
              <w:tabs>
                <w:tab w:val="num" w:pos="720"/>
              </w:tabs>
              <w:ind w:left="720"/>
              <w:rPr>
                <w:rFonts w:cs="Arial"/>
              </w:rPr>
            </w:pPr>
            <w:r w:rsidRPr="007251EB">
              <w:rPr>
                <w:rFonts w:cs="Arial"/>
              </w:rPr>
              <w:t xml:space="preserve">Perform specialist physiotherapeutic assessment of patients with diverse presentations and complex physical and psychological conditions. </w:t>
            </w:r>
          </w:p>
          <w:p w14:paraId="7CC3CC3A" w14:textId="77777777" w:rsidR="007251EB" w:rsidRPr="007251EB" w:rsidRDefault="007251EB" w:rsidP="007251EB">
            <w:pPr>
              <w:numPr>
                <w:ilvl w:val="0"/>
                <w:numId w:val="26"/>
              </w:numPr>
              <w:tabs>
                <w:tab w:val="num" w:pos="720"/>
              </w:tabs>
              <w:ind w:left="720"/>
              <w:rPr>
                <w:rFonts w:cs="Arial"/>
              </w:rPr>
            </w:pPr>
            <w:r w:rsidRPr="007251EB">
              <w:rPr>
                <w:rFonts w:cs="Arial"/>
              </w:rPr>
              <w:t xml:space="preserve">Provide a diagnosis/clinical impression, </w:t>
            </w:r>
            <w:proofErr w:type="gramStart"/>
            <w:r w:rsidRPr="007251EB">
              <w:rPr>
                <w:rFonts w:cs="Arial"/>
              </w:rPr>
              <w:t>develop</w:t>
            </w:r>
            <w:proofErr w:type="gramEnd"/>
            <w:r w:rsidRPr="007251EB">
              <w:rPr>
                <w:rFonts w:cs="Arial"/>
              </w:rPr>
              <w:t xml:space="preserve"> and deliver an individualized treatment programme.  </w:t>
            </w:r>
          </w:p>
          <w:p w14:paraId="7E7ED85C" w14:textId="77777777" w:rsidR="007251EB" w:rsidRPr="007251EB" w:rsidRDefault="007251EB" w:rsidP="007251EB">
            <w:pPr>
              <w:numPr>
                <w:ilvl w:val="0"/>
                <w:numId w:val="26"/>
              </w:numPr>
              <w:tabs>
                <w:tab w:val="num" w:pos="720"/>
              </w:tabs>
              <w:ind w:left="720"/>
              <w:rPr>
                <w:rFonts w:cs="Arial"/>
              </w:rPr>
            </w:pPr>
            <w:r w:rsidRPr="007251EB">
              <w:rPr>
                <w:rFonts w:cs="Arial"/>
              </w:rPr>
              <w:t>Responsible for discharge and/or onward referral of caseload.</w:t>
            </w:r>
          </w:p>
          <w:p w14:paraId="633F3509" w14:textId="77777777" w:rsidR="007251EB" w:rsidRPr="007251EB" w:rsidRDefault="007251EB" w:rsidP="007251EB">
            <w:pPr>
              <w:numPr>
                <w:ilvl w:val="0"/>
                <w:numId w:val="26"/>
              </w:numPr>
              <w:tabs>
                <w:tab w:val="num" w:pos="720"/>
              </w:tabs>
              <w:ind w:left="720"/>
              <w:rPr>
                <w:rFonts w:cs="Arial"/>
              </w:rPr>
            </w:pPr>
            <w:r w:rsidRPr="007251EB">
              <w:rPr>
                <w:rFonts w:cs="Arial"/>
              </w:rPr>
              <w:t xml:space="preserve">Hold responsibility for own caseload and a defined area of the service working without direct supervision.  </w:t>
            </w:r>
          </w:p>
          <w:p w14:paraId="0AE27E9A" w14:textId="77777777" w:rsidR="007251EB" w:rsidRPr="007251EB" w:rsidRDefault="007251EB" w:rsidP="007251EB">
            <w:pPr>
              <w:numPr>
                <w:ilvl w:val="0"/>
                <w:numId w:val="26"/>
              </w:numPr>
              <w:tabs>
                <w:tab w:val="num" w:pos="720"/>
              </w:tabs>
              <w:ind w:left="720"/>
              <w:rPr>
                <w:rFonts w:cs="Arial"/>
              </w:rPr>
            </w:pPr>
            <w:r w:rsidRPr="007251EB">
              <w:rPr>
                <w:rFonts w:cs="Arial"/>
              </w:rPr>
              <w:t xml:space="preserve">Supervise, </w:t>
            </w:r>
            <w:proofErr w:type="gramStart"/>
            <w:r w:rsidRPr="007251EB">
              <w:rPr>
                <w:rFonts w:cs="Arial"/>
              </w:rPr>
              <w:t>educate</w:t>
            </w:r>
            <w:proofErr w:type="gramEnd"/>
            <w:r w:rsidRPr="007251EB">
              <w:rPr>
                <w:rFonts w:cs="Arial"/>
              </w:rPr>
              <w:t xml:space="preserve"> and assess the performance of physiotherapy students.  </w:t>
            </w:r>
          </w:p>
          <w:p w14:paraId="2E1F95BD" w14:textId="77777777" w:rsidR="007251EB" w:rsidRPr="007251EB" w:rsidRDefault="007251EB" w:rsidP="007251EB">
            <w:pPr>
              <w:numPr>
                <w:ilvl w:val="0"/>
                <w:numId w:val="26"/>
              </w:numPr>
              <w:tabs>
                <w:tab w:val="num" w:pos="720"/>
              </w:tabs>
              <w:ind w:left="720"/>
              <w:rPr>
                <w:rFonts w:cs="Arial"/>
              </w:rPr>
            </w:pPr>
            <w:r w:rsidRPr="007251EB">
              <w:rPr>
                <w:rFonts w:cs="Arial"/>
              </w:rPr>
              <w:t>Train, supervise, advise and support junior qualified/non-qualified physiotherapy staff.</w:t>
            </w:r>
          </w:p>
          <w:p w14:paraId="0CC04B8E" w14:textId="77777777" w:rsidR="007251EB" w:rsidRPr="007251EB" w:rsidRDefault="007251EB" w:rsidP="007251EB">
            <w:pPr>
              <w:numPr>
                <w:ilvl w:val="0"/>
                <w:numId w:val="26"/>
              </w:numPr>
              <w:tabs>
                <w:tab w:val="num" w:pos="720"/>
              </w:tabs>
              <w:ind w:left="720"/>
              <w:rPr>
                <w:rFonts w:cs="Arial"/>
              </w:rPr>
            </w:pPr>
            <w:r w:rsidRPr="007251EB">
              <w:rPr>
                <w:rFonts w:cs="Arial"/>
              </w:rPr>
              <w:t>Make recommendations to clinical lead/manager of service for changes to practice by the team. May lead the implementation of specific changes to practice or contribute to service protocols.</w:t>
            </w:r>
          </w:p>
          <w:p w14:paraId="481F3C89" w14:textId="77777777" w:rsidR="007251EB" w:rsidRPr="007251EB" w:rsidRDefault="007251EB" w:rsidP="007251EB">
            <w:pPr>
              <w:numPr>
                <w:ilvl w:val="0"/>
                <w:numId w:val="26"/>
              </w:numPr>
              <w:tabs>
                <w:tab w:val="num" w:pos="720"/>
              </w:tabs>
              <w:ind w:left="720"/>
              <w:rPr>
                <w:rFonts w:cs="Arial"/>
              </w:rPr>
            </w:pPr>
            <w:r w:rsidRPr="007251EB">
              <w:rPr>
                <w:rFonts w:cs="Arial"/>
              </w:rPr>
              <w:t>Undertake all aspects of clinical duties as an autonomous practitioner.</w:t>
            </w:r>
          </w:p>
          <w:p w14:paraId="71622537" w14:textId="77777777" w:rsidR="007251EB" w:rsidRPr="007251EB" w:rsidRDefault="007251EB" w:rsidP="007251EB">
            <w:pPr>
              <w:numPr>
                <w:ilvl w:val="0"/>
                <w:numId w:val="26"/>
              </w:numPr>
              <w:tabs>
                <w:tab w:val="num" w:pos="720"/>
              </w:tabs>
              <w:ind w:left="720"/>
              <w:rPr>
                <w:rFonts w:cs="Arial"/>
                <w:b/>
              </w:rPr>
            </w:pPr>
            <w:r w:rsidRPr="007251EB">
              <w:rPr>
                <w:rFonts w:cs="Arial"/>
              </w:rPr>
              <w:t xml:space="preserve">Provide advice and guidance on health promotion, health management and prevention strategies to patients, </w:t>
            </w:r>
            <w:proofErr w:type="gramStart"/>
            <w:r w:rsidRPr="007251EB">
              <w:rPr>
                <w:rFonts w:cs="Arial"/>
              </w:rPr>
              <w:t>carers</w:t>
            </w:r>
            <w:proofErr w:type="gramEnd"/>
            <w:r w:rsidRPr="007251EB">
              <w:rPr>
                <w:rFonts w:cs="Arial"/>
              </w:rPr>
              <w:t xml:space="preserve"> and multi-agency staff.</w:t>
            </w:r>
          </w:p>
          <w:p w14:paraId="5D3A99D4" w14:textId="77777777" w:rsidR="00B57FB4" w:rsidRPr="007251EB" w:rsidRDefault="007251EB" w:rsidP="007251EB">
            <w:pPr>
              <w:numPr>
                <w:ilvl w:val="0"/>
                <w:numId w:val="26"/>
              </w:numPr>
              <w:tabs>
                <w:tab w:val="num" w:pos="720"/>
              </w:tabs>
              <w:ind w:left="720"/>
              <w:rPr>
                <w:rFonts w:cs="Arial"/>
                <w:b/>
              </w:rPr>
            </w:pPr>
            <w:r w:rsidRPr="007251EB">
              <w:rPr>
                <w:rFonts w:cs="Arial"/>
              </w:rPr>
              <w:t>After a period of training, participate in the emergency on-call service.</w:t>
            </w:r>
          </w:p>
          <w:p w14:paraId="2C2C34C1" w14:textId="77777777" w:rsidR="007251EB" w:rsidRPr="007251EB" w:rsidRDefault="007251EB" w:rsidP="007251EB">
            <w:pPr>
              <w:ind w:left="720"/>
              <w:rPr>
                <w:rFonts w:cs="Arial"/>
                <w:b/>
              </w:rPr>
            </w:pPr>
          </w:p>
        </w:tc>
      </w:tr>
      <w:tr w:rsidR="00B57FB4" w:rsidRPr="00093027" w14:paraId="45188D26" w14:textId="77777777" w:rsidTr="00093027">
        <w:trPr>
          <w:trHeight w:val="1645"/>
        </w:trPr>
        <w:tc>
          <w:tcPr>
            <w:tcW w:w="10031" w:type="dxa"/>
            <w:gridSpan w:val="4"/>
          </w:tcPr>
          <w:p w14:paraId="4983E983" w14:textId="77777777"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64A2194F" w14:textId="77777777" w:rsidR="00FD3D04" w:rsidRDefault="00FD3D04" w:rsidP="00FD3D04">
            <w:pPr>
              <w:keepNext/>
              <w:keepLines/>
              <w:ind w:left="720"/>
              <w:rPr>
                <w:rFonts w:cs="Arial"/>
                <w:b/>
              </w:rPr>
            </w:pPr>
          </w:p>
          <w:p w14:paraId="39B1D9EB" w14:textId="77777777" w:rsidR="007251EB" w:rsidRPr="007F71E0" w:rsidRDefault="007251EB" w:rsidP="007251EB">
            <w:pPr>
              <w:tabs>
                <w:tab w:val="num" w:pos="-993"/>
              </w:tabs>
              <w:ind w:left="426"/>
              <w:rPr>
                <w:rFonts w:cs="Arial"/>
              </w:rPr>
            </w:pPr>
            <w:r w:rsidRPr="007F71E0">
              <w:rPr>
                <w:rFonts w:cs="Arial"/>
                <w:b/>
              </w:rPr>
              <w:t>Clinical</w:t>
            </w:r>
            <w:r w:rsidRPr="007F71E0">
              <w:rPr>
                <w:rFonts w:cs="Arial"/>
              </w:rPr>
              <w:t xml:space="preserve"> </w:t>
            </w:r>
          </w:p>
          <w:p w14:paraId="7701EDA0" w14:textId="77777777" w:rsidR="007251EB" w:rsidRPr="007F71E0" w:rsidRDefault="007251EB" w:rsidP="007251EB">
            <w:pPr>
              <w:numPr>
                <w:ilvl w:val="0"/>
                <w:numId w:val="27"/>
              </w:numPr>
              <w:rPr>
                <w:rFonts w:cs="Arial"/>
              </w:rPr>
            </w:pPr>
            <w:r w:rsidRPr="007F71E0">
              <w:rPr>
                <w:rFonts w:cs="Arial"/>
              </w:rPr>
              <w:t>Professional and legal accountability for all aspects of work as an independent physiotherapy practitioner.</w:t>
            </w:r>
          </w:p>
          <w:p w14:paraId="20060A7D" w14:textId="77777777" w:rsidR="007251EB" w:rsidRPr="007F71E0" w:rsidRDefault="007251EB" w:rsidP="007251EB">
            <w:pPr>
              <w:numPr>
                <w:ilvl w:val="0"/>
                <w:numId w:val="27"/>
              </w:numPr>
              <w:rPr>
                <w:rFonts w:cs="Arial"/>
              </w:rPr>
            </w:pPr>
            <w:r w:rsidRPr="007F71E0">
              <w:rPr>
                <w:rFonts w:cs="Arial"/>
              </w:rPr>
              <w:t>Undertake specialist clinical assessment of patients including those with diverse or complex presentations/multiple pathologies; interpret and analyse clinical and non-clinical data, use developed clinical reasoning skills and manual assessment techniques.</w:t>
            </w:r>
          </w:p>
          <w:p w14:paraId="22CD1E86" w14:textId="77777777" w:rsidR="007251EB" w:rsidRPr="007F71E0" w:rsidRDefault="007251EB" w:rsidP="007251EB">
            <w:pPr>
              <w:numPr>
                <w:ilvl w:val="0"/>
                <w:numId w:val="27"/>
              </w:numPr>
              <w:rPr>
                <w:rFonts w:cs="Arial"/>
              </w:rPr>
            </w:pPr>
            <w:r w:rsidRPr="007F71E0">
              <w:rPr>
                <w:rFonts w:cs="Arial"/>
              </w:rPr>
              <w:t xml:space="preserve">Act independently to formulate, implement, evaluate and deliver an individual physiotherapy treatment plan based upon evidence-based practice and treatment options </w:t>
            </w:r>
            <w:proofErr w:type="gramStart"/>
            <w:r w:rsidRPr="007F71E0">
              <w:rPr>
                <w:rFonts w:cs="Arial"/>
              </w:rPr>
              <w:t>e.g.</w:t>
            </w:r>
            <w:proofErr w:type="gramEnd"/>
            <w:r w:rsidRPr="007F71E0">
              <w:rPr>
                <w:rFonts w:cs="Arial"/>
              </w:rPr>
              <w:t xml:space="preserve"> manual physiotherapy/respiratory/neurological techniques, patient education, exercise classes, electrotherapy, acupuncture.</w:t>
            </w:r>
          </w:p>
          <w:p w14:paraId="3218CE9A" w14:textId="77777777" w:rsidR="007251EB" w:rsidRPr="007F71E0" w:rsidRDefault="007251EB" w:rsidP="007251EB">
            <w:pPr>
              <w:numPr>
                <w:ilvl w:val="0"/>
                <w:numId w:val="27"/>
              </w:numPr>
              <w:rPr>
                <w:rFonts w:cs="Arial"/>
              </w:rPr>
            </w:pPr>
            <w:r w:rsidRPr="007F71E0">
              <w:rPr>
                <w:rFonts w:cs="Arial"/>
              </w:rPr>
              <w:t>Use specialist clinical skills necessary for the assessment and manual treatment of patients.</w:t>
            </w:r>
          </w:p>
          <w:p w14:paraId="7CBAAE34" w14:textId="77777777" w:rsidR="007251EB" w:rsidRPr="007F71E0" w:rsidRDefault="007251EB" w:rsidP="007251EB">
            <w:pPr>
              <w:numPr>
                <w:ilvl w:val="0"/>
                <w:numId w:val="27"/>
              </w:numPr>
              <w:rPr>
                <w:rFonts w:cs="Arial"/>
              </w:rPr>
            </w:pPr>
            <w:r w:rsidRPr="007F71E0">
              <w:rPr>
                <w:rFonts w:cs="Arial"/>
              </w:rPr>
              <w:t xml:space="preserve">Understand and interpret complex medical information and investigations and alter treatment programme accordingly </w:t>
            </w:r>
            <w:proofErr w:type="gramStart"/>
            <w:r w:rsidRPr="007F71E0">
              <w:rPr>
                <w:rFonts w:cs="Arial"/>
              </w:rPr>
              <w:t>e.g.</w:t>
            </w:r>
            <w:proofErr w:type="gramEnd"/>
            <w:r w:rsidRPr="007F71E0">
              <w:rPr>
                <w:rFonts w:cs="Arial"/>
              </w:rPr>
              <w:t xml:space="preserve"> measure and monitor blood pressure, x-ray and blood gases. </w:t>
            </w:r>
          </w:p>
          <w:p w14:paraId="20B9ECF1" w14:textId="77777777" w:rsidR="007251EB" w:rsidRPr="007F71E0" w:rsidRDefault="007251EB" w:rsidP="007251EB">
            <w:pPr>
              <w:numPr>
                <w:ilvl w:val="0"/>
                <w:numId w:val="27"/>
              </w:numPr>
              <w:rPr>
                <w:rFonts w:cs="Arial"/>
              </w:rPr>
            </w:pPr>
            <w:r w:rsidRPr="007F71E0">
              <w:rPr>
                <w:rFonts w:cs="Arial"/>
              </w:rPr>
              <w:t xml:space="preserve">Evaluate patient progress, </w:t>
            </w:r>
            <w:proofErr w:type="gramStart"/>
            <w:r w:rsidRPr="007F71E0">
              <w:rPr>
                <w:rFonts w:cs="Arial"/>
              </w:rPr>
              <w:t>reassess</w:t>
            </w:r>
            <w:proofErr w:type="gramEnd"/>
            <w:r w:rsidRPr="007F71E0">
              <w:rPr>
                <w:rFonts w:cs="Arial"/>
              </w:rPr>
              <w:t xml:space="preserve"> and adapt treatment programmes. </w:t>
            </w:r>
          </w:p>
          <w:p w14:paraId="17C38A55" w14:textId="77777777" w:rsidR="007251EB" w:rsidRPr="007F71E0" w:rsidRDefault="007251EB" w:rsidP="007251EB">
            <w:pPr>
              <w:numPr>
                <w:ilvl w:val="0"/>
                <w:numId w:val="27"/>
              </w:numPr>
              <w:rPr>
                <w:rFonts w:cs="Arial"/>
              </w:rPr>
            </w:pPr>
            <w:r w:rsidRPr="007F71E0">
              <w:rPr>
                <w:rFonts w:cs="Arial"/>
              </w:rPr>
              <w:t xml:space="preserve">Maintain patient documentation, </w:t>
            </w:r>
            <w:proofErr w:type="gramStart"/>
            <w:r w:rsidRPr="007F71E0">
              <w:rPr>
                <w:rFonts w:cs="Arial"/>
              </w:rPr>
              <w:t>records</w:t>
            </w:r>
            <w:proofErr w:type="gramEnd"/>
            <w:r w:rsidRPr="007F71E0">
              <w:rPr>
                <w:rFonts w:cs="Arial"/>
              </w:rPr>
              <w:t xml:space="preserve"> and accurate mandatory statistical information to meet professional and local standards. </w:t>
            </w:r>
          </w:p>
          <w:p w14:paraId="439E9BDF" w14:textId="77777777" w:rsidR="007251EB" w:rsidRPr="007F71E0" w:rsidRDefault="007251EB" w:rsidP="007251EB">
            <w:pPr>
              <w:numPr>
                <w:ilvl w:val="0"/>
                <w:numId w:val="27"/>
              </w:numPr>
              <w:rPr>
                <w:rFonts w:cs="Arial"/>
              </w:rPr>
            </w:pPr>
            <w:r w:rsidRPr="007F71E0">
              <w:rPr>
                <w:rFonts w:cs="Arial"/>
              </w:rPr>
              <w:t xml:space="preserve">Identify and manage clinical risk within own patient caseload and monitor others </w:t>
            </w:r>
            <w:proofErr w:type="gramStart"/>
            <w:r w:rsidRPr="007F71E0">
              <w:rPr>
                <w:rFonts w:cs="Arial"/>
              </w:rPr>
              <w:t>i.e.</w:t>
            </w:r>
            <w:proofErr w:type="gramEnd"/>
            <w:r w:rsidRPr="007F71E0">
              <w:rPr>
                <w:rFonts w:cs="Arial"/>
              </w:rPr>
              <w:t xml:space="preserve"> less experienced qualified/non-qualified physiotherapy staff.</w:t>
            </w:r>
          </w:p>
          <w:p w14:paraId="36CE8E4F" w14:textId="77777777" w:rsidR="007251EB" w:rsidRPr="007F71E0" w:rsidRDefault="007251EB" w:rsidP="007251EB">
            <w:pPr>
              <w:numPr>
                <w:ilvl w:val="0"/>
                <w:numId w:val="27"/>
              </w:numPr>
              <w:rPr>
                <w:rFonts w:cs="Arial"/>
              </w:rPr>
            </w:pPr>
            <w:r w:rsidRPr="007F71E0">
              <w:rPr>
                <w:rFonts w:cs="Arial"/>
              </w:rPr>
              <w:t xml:space="preserve">Work inter-professionally with multi-agency staff to optimize patient care </w:t>
            </w:r>
            <w:proofErr w:type="gramStart"/>
            <w:r w:rsidRPr="007F71E0">
              <w:rPr>
                <w:rFonts w:cs="Arial"/>
              </w:rPr>
              <w:t>e.g.</w:t>
            </w:r>
            <w:proofErr w:type="gramEnd"/>
            <w:r w:rsidRPr="007F71E0">
              <w:rPr>
                <w:rFonts w:cs="Arial"/>
              </w:rPr>
              <w:t xml:space="preserve"> one-to-one discussions, case conferences.</w:t>
            </w:r>
          </w:p>
          <w:p w14:paraId="2D362D70" w14:textId="77777777" w:rsidR="007251EB" w:rsidRPr="007F71E0" w:rsidRDefault="007251EB" w:rsidP="007251EB">
            <w:pPr>
              <w:numPr>
                <w:ilvl w:val="0"/>
                <w:numId w:val="27"/>
              </w:numPr>
              <w:rPr>
                <w:rFonts w:cs="Arial"/>
              </w:rPr>
            </w:pPr>
            <w:r w:rsidRPr="007F71E0">
              <w:rPr>
                <w:rFonts w:cs="Arial"/>
              </w:rPr>
              <w:t xml:space="preserve">Advise, </w:t>
            </w:r>
            <w:proofErr w:type="gramStart"/>
            <w:r w:rsidRPr="007F71E0">
              <w:rPr>
                <w:rFonts w:cs="Arial"/>
              </w:rPr>
              <w:t>teach</w:t>
            </w:r>
            <w:proofErr w:type="gramEnd"/>
            <w:r w:rsidRPr="007F71E0">
              <w:rPr>
                <w:rFonts w:cs="Arial"/>
              </w:rPr>
              <w:t xml:space="preserve"> or instruct other health professionals and social agencies, patients, relatives and carers.</w:t>
            </w:r>
          </w:p>
          <w:p w14:paraId="1279F922" w14:textId="77777777" w:rsidR="007251EB" w:rsidRPr="007F71E0" w:rsidRDefault="007251EB" w:rsidP="007251EB">
            <w:pPr>
              <w:numPr>
                <w:ilvl w:val="0"/>
                <w:numId w:val="27"/>
              </w:numPr>
              <w:rPr>
                <w:rFonts w:cs="Arial"/>
              </w:rPr>
            </w:pPr>
            <w:r w:rsidRPr="007F71E0">
              <w:rPr>
                <w:rFonts w:cs="Arial"/>
              </w:rPr>
              <w:t>When working in the community and domiciliary settings, work as a lone practitioner with telephone support available.</w:t>
            </w:r>
          </w:p>
          <w:p w14:paraId="6C573FDA" w14:textId="77777777" w:rsidR="007251EB" w:rsidRPr="007F71E0" w:rsidRDefault="007251EB" w:rsidP="007251EB">
            <w:pPr>
              <w:numPr>
                <w:ilvl w:val="0"/>
                <w:numId w:val="27"/>
              </w:numPr>
              <w:rPr>
                <w:rFonts w:cs="Arial"/>
              </w:rPr>
            </w:pPr>
            <w:r w:rsidRPr="007F71E0">
              <w:rPr>
                <w:rFonts w:cs="Arial"/>
              </w:rPr>
              <w:t xml:space="preserve">May be required to undertake visits to patient’s home from hospital with other health/social staff with a view to patient’s discharge home. </w:t>
            </w:r>
          </w:p>
          <w:p w14:paraId="6A39785E" w14:textId="77777777" w:rsidR="007251EB" w:rsidRPr="007F71E0" w:rsidRDefault="007251EB" w:rsidP="007251EB">
            <w:pPr>
              <w:numPr>
                <w:ilvl w:val="0"/>
                <w:numId w:val="27"/>
              </w:numPr>
              <w:rPr>
                <w:rFonts w:cs="Arial"/>
              </w:rPr>
            </w:pPr>
            <w:r w:rsidRPr="007F71E0">
              <w:rPr>
                <w:rFonts w:cs="Arial"/>
              </w:rPr>
              <w:t xml:space="preserve">Work independently to provide physiotherapy on-call care to support delivery of the 24-hour service to acutely ill patients </w:t>
            </w:r>
            <w:proofErr w:type="gramStart"/>
            <w:r w:rsidRPr="007F71E0">
              <w:rPr>
                <w:rFonts w:cs="Arial"/>
              </w:rPr>
              <w:t>e.g.</w:t>
            </w:r>
            <w:proofErr w:type="gramEnd"/>
            <w:r w:rsidRPr="007F71E0">
              <w:rPr>
                <w:rFonts w:cs="Arial"/>
              </w:rPr>
              <w:t xml:space="preserve"> removal of chest secretions using nasopharyngeal suction.</w:t>
            </w:r>
          </w:p>
          <w:p w14:paraId="39CB96D3" w14:textId="77777777" w:rsidR="007251EB" w:rsidRPr="007F71E0" w:rsidRDefault="007251EB" w:rsidP="007251EB">
            <w:pPr>
              <w:numPr>
                <w:ilvl w:val="0"/>
                <w:numId w:val="27"/>
              </w:numPr>
              <w:rPr>
                <w:rFonts w:cs="Arial"/>
              </w:rPr>
            </w:pPr>
            <w:r w:rsidRPr="007F71E0">
              <w:rPr>
                <w:rFonts w:cs="Arial"/>
              </w:rPr>
              <w:t xml:space="preserve">Work flexibly to </w:t>
            </w:r>
            <w:proofErr w:type="gramStart"/>
            <w:r w:rsidRPr="007F71E0">
              <w:rPr>
                <w:rFonts w:cs="Arial"/>
              </w:rPr>
              <w:t>provide assistance</w:t>
            </w:r>
            <w:proofErr w:type="gramEnd"/>
            <w:r w:rsidRPr="007F71E0">
              <w:rPr>
                <w:rFonts w:cs="Arial"/>
              </w:rPr>
              <w:t xml:space="preserve"> when required to cover other areas of physiotherapy service. </w:t>
            </w:r>
          </w:p>
          <w:p w14:paraId="5265ECFA" w14:textId="77777777" w:rsidR="007251EB" w:rsidRPr="007F71E0" w:rsidRDefault="007251EB" w:rsidP="007251EB">
            <w:pPr>
              <w:numPr>
                <w:ilvl w:val="0"/>
                <w:numId w:val="27"/>
              </w:numPr>
              <w:rPr>
                <w:rFonts w:cs="Arial"/>
              </w:rPr>
            </w:pPr>
            <w:r w:rsidRPr="007F71E0">
              <w:rPr>
                <w:rFonts w:cs="Arial"/>
              </w:rPr>
              <w:t>Undertake any other duties of a similar nature delegated by senior staff or the Service Manager.</w:t>
            </w:r>
          </w:p>
          <w:p w14:paraId="2B4101DF" w14:textId="77777777" w:rsidR="007251EB" w:rsidRPr="007F71E0" w:rsidRDefault="007251EB" w:rsidP="007251EB">
            <w:pPr>
              <w:tabs>
                <w:tab w:val="num" w:pos="360"/>
              </w:tabs>
              <w:spacing w:before="120"/>
              <w:ind w:left="360" w:hanging="360"/>
              <w:rPr>
                <w:rFonts w:cs="Arial"/>
                <w:b/>
              </w:rPr>
            </w:pPr>
            <w:r w:rsidRPr="007F71E0">
              <w:rPr>
                <w:rFonts w:cs="Arial"/>
              </w:rPr>
              <w:tab/>
            </w:r>
            <w:r w:rsidRPr="007F71E0">
              <w:rPr>
                <w:rFonts w:cs="Arial"/>
                <w:b/>
              </w:rPr>
              <w:t>Professional</w:t>
            </w:r>
          </w:p>
          <w:p w14:paraId="77F193B0" w14:textId="77777777" w:rsidR="007251EB" w:rsidRPr="007F71E0" w:rsidRDefault="007251EB" w:rsidP="007251EB">
            <w:pPr>
              <w:numPr>
                <w:ilvl w:val="0"/>
                <w:numId w:val="28"/>
              </w:numPr>
              <w:rPr>
                <w:rFonts w:cs="Arial"/>
              </w:rPr>
            </w:pPr>
            <w:r w:rsidRPr="007F71E0">
              <w:rPr>
                <w:rFonts w:cs="Arial"/>
              </w:rPr>
              <w:t>Maintain and develop competency through Continuing Professional Development, training, maintenance of portfolio and reflective practice.</w:t>
            </w:r>
          </w:p>
          <w:p w14:paraId="09BBB250" w14:textId="77777777" w:rsidR="007251EB" w:rsidRPr="007F71E0" w:rsidRDefault="007251EB" w:rsidP="007251EB">
            <w:pPr>
              <w:numPr>
                <w:ilvl w:val="0"/>
                <w:numId w:val="28"/>
              </w:numPr>
              <w:rPr>
                <w:rFonts w:cs="Arial"/>
              </w:rPr>
            </w:pPr>
            <w:r w:rsidRPr="007F71E0">
              <w:rPr>
                <w:rFonts w:cs="Arial"/>
              </w:rPr>
              <w:t xml:space="preserve">Adhere to the national, </w:t>
            </w:r>
            <w:proofErr w:type="gramStart"/>
            <w:r w:rsidRPr="007F71E0">
              <w:rPr>
                <w:rFonts w:cs="Arial"/>
              </w:rPr>
              <w:t>professional</w:t>
            </w:r>
            <w:proofErr w:type="gramEnd"/>
            <w:r w:rsidRPr="007F71E0">
              <w:rPr>
                <w:rFonts w:cs="Arial"/>
              </w:rPr>
              <w:t xml:space="preserve"> and local policies and guidelines as directed by Health Professions Council, Chartered Society of Physiotherapy and NHS Tayside. </w:t>
            </w:r>
          </w:p>
          <w:p w14:paraId="00B465C8" w14:textId="77777777" w:rsidR="007251EB" w:rsidRPr="007F71E0" w:rsidRDefault="007251EB" w:rsidP="007251EB">
            <w:pPr>
              <w:numPr>
                <w:ilvl w:val="0"/>
                <w:numId w:val="28"/>
              </w:numPr>
              <w:rPr>
                <w:rFonts w:cs="Arial"/>
              </w:rPr>
            </w:pPr>
            <w:r w:rsidRPr="007F71E0">
              <w:rPr>
                <w:rFonts w:cs="Arial"/>
              </w:rPr>
              <w:t>Be an active participant in and may lead in-service training programme, which may include individualised training, tutorials, journal club and presentation of case studies.</w:t>
            </w:r>
          </w:p>
          <w:p w14:paraId="23B15E68" w14:textId="77777777" w:rsidR="007251EB" w:rsidRPr="007F71E0" w:rsidRDefault="007251EB" w:rsidP="007251EB">
            <w:pPr>
              <w:numPr>
                <w:ilvl w:val="0"/>
                <w:numId w:val="28"/>
              </w:numPr>
              <w:rPr>
                <w:rFonts w:cs="Arial"/>
              </w:rPr>
            </w:pPr>
            <w:r w:rsidRPr="007F71E0">
              <w:rPr>
                <w:rFonts w:cs="Arial"/>
              </w:rPr>
              <w:t>Participate in appraisal programme as an appraiser and/or appraisee, contributing to Professional Development Planning.</w:t>
            </w:r>
          </w:p>
          <w:p w14:paraId="667F90D3" w14:textId="77777777" w:rsidR="007251EB" w:rsidRPr="007F71E0" w:rsidRDefault="007251EB" w:rsidP="007251EB">
            <w:pPr>
              <w:numPr>
                <w:ilvl w:val="0"/>
                <w:numId w:val="28"/>
              </w:numPr>
              <w:rPr>
                <w:rFonts w:cs="Arial"/>
              </w:rPr>
            </w:pPr>
            <w:r w:rsidRPr="007F71E0">
              <w:rPr>
                <w:rFonts w:cs="Arial"/>
              </w:rPr>
              <w:t xml:space="preserve">Undertake evaluation of own work </w:t>
            </w:r>
            <w:proofErr w:type="gramStart"/>
            <w:r w:rsidRPr="007F71E0">
              <w:rPr>
                <w:rFonts w:cs="Arial"/>
              </w:rPr>
              <w:t>through the use of</w:t>
            </w:r>
            <w:proofErr w:type="gramEnd"/>
            <w:r w:rsidRPr="007F71E0">
              <w:rPr>
                <w:rFonts w:cs="Arial"/>
              </w:rPr>
              <w:t xml:space="preserve"> outcome measures, evidence-based practice and departmental audit programmes.</w:t>
            </w:r>
          </w:p>
          <w:p w14:paraId="46E3DA36" w14:textId="77777777" w:rsidR="007251EB" w:rsidRPr="007F71E0" w:rsidRDefault="007251EB" w:rsidP="007251EB">
            <w:pPr>
              <w:numPr>
                <w:ilvl w:val="0"/>
                <w:numId w:val="28"/>
              </w:numPr>
              <w:rPr>
                <w:rFonts w:cs="Arial"/>
              </w:rPr>
            </w:pPr>
            <w:r w:rsidRPr="007F71E0">
              <w:rPr>
                <w:rFonts w:cs="Arial"/>
              </w:rPr>
              <w:t>With supervision may be required to write legal reports providing accurate and detailed information regarding patient’s diagnosis, treatment and expected outcome.</w:t>
            </w:r>
          </w:p>
          <w:p w14:paraId="2E372CD3" w14:textId="77777777" w:rsidR="007251EB" w:rsidRPr="007F71E0" w:rsidRDefault="007251EB" w:rsidP="007251EB">
            <w:pPr>
              <w:numPr>
                <w:ilvl w:val="0"/>
                <w:numId w:val="28"/>
              </w:numPr>
              <w:rPr>
                <w:rFonts w:cs="Arial"/>
              </w:rPr>
            </w:pPr>
            <w:r w:rsidRPr="007F71E0">
              <w:rPr>
                <w:rFonts w:cs="Arial"/>
              </w:rPr>
              <w:t>Demonstrate understanding and participation in all aspects of Clinical Governance.</w:t>
            </w:r>
          </w:p>
          <w:p w14:paraId="15BF6103" w14:textId="77777777" w:rsidR="007251EB" w:rsidRPr="007F71E0" w:rsidRDefault="007251EB" w:rsidP="007251EB">
            <w:pPr>
              <w:numPr>
                <w:ilvl w:val="0"/>
                <w:numId w:val="28"/>
              </w:numPr>
              <w:rPr>
                <w:rFonts w:cs="Arial"/>
              </w:rPr>
            </w:pPr>
            <w:r w:rsidRPr="007F71E0">
              <w:rPr>
                <w:rFonts w:cs="Arial"/>
              </w:rPr>
              <w:lastRenderedPageBreak/>
              <w:t xml:space="preserve">Assess patient understanding of treatment proposals, ensure consent has been given and to have an understanding of the legal framework </w:t>
            </w:r>
            <w:proofErr w:type="gramStart"/>
            <w:r w:rsidRPr="007F71E0">
              <w:rPr>
                <w:rFonts w:cs="Arial"/>
              </w:rPr>
              <w:t>e.g.</w:t>
            </w:r>
            <w:proofErr w:type="gramEnd"/>
            <w:r w:rsidRPr="007F71E0">
              <w:rPr>
                <w:rFonts w:cs="Arial"/>
              </w:rPr>
              <w:t xml:space="preserve"> for patients who lack capacity to consent to treatment.</w:t>
            </w:r>
          </w:p>
          <w:p w14:paraId="69F97911" w14:textId="77777777" w:rsidR="007251EB" w:rsidRPr="007F71E0" w:rsidRDefault="007251EB" w:rsidP="007251EB">
            <w:pPr>
              <w:tabs>
                <w:tab w:val="num" w:pos="360"/>
              </w:tabs>
              <w:spacing w:before="120"/>
              <w:ind w:left="360" w:firstLine="66"/>
              <w:rPr>
                <w:rFonts w:cs="Arial"/>
                <w:b/>
              </w:rPr>
            </w:pPr>
            <w:r w:rsidRPr="007F71E0">
              <w:rPr>
                <w:rFonts w:cs="Arial"/>
                <w:b/>
              </w:rPr>
              <w:t>Managerial</w:t>
            </w:r>
          </w:p>
          <w:p w14:paraId="22A67E3C" w14:textId="77777777" w:rsidR="007251EB" w:rsidRPr="007251EB" w:rsidRDefault="007251EB" w:rsidP="007251EB">
            <w:pPr>
              <w:numPr>
                <w:ilvl w:val="0"/>
                <w:numId w:val="29"/>
              </w:numPr>
              <w:rPr>
                <w:rFonts w:cs="Arial"/>
              </w:rPr>
            </w:pPr>
            <w:r w:rsidRPr="007F71E0">
              <w:rPr>
                <w:rFonts w:cs="Arial"/>
              </w:rPr>
              <w:t>Responsible for planning and prioritizing own caseload (including students) to meet service and patient needs, readjusting plans as situations change or arise.</w:t>
            </w:r>
          </w:p>
          <w:p w14:paraId="68457D57" w14:textId="77777777" w:rsidR="007251EB" w:rsidRPr="007F71E0" w:rsidRDefault="007251EB" w:rsidP="007251EB">
            <w:pPr>
              <w:numPr>
                <w:ilvl w:val="0"/>
                <w:numId w:val="29"/>
              </w:numPr>
              <w:rPr>
                <w:rFonts w:cs="Arial"/>
              </w:rPr>
            </w:pPr>
            <w:r w:rsidRPr="007F71E0">
              <w:rPr>
                <w:rFonts w:cs="Arial"/>
              </w:rPr>
              <w:t>Delegate and supervise an identified caseload for less experienced qualified/non-qualified physiotherapy staff.</w:t>
            </w:r>
          </w:p>
          <w:p w14:paraId="4CE65FA0" w14:textId="77777777" w:rsidR="007251EB" w:rsidRPr="007F71E0" w:rsidRDefault="007251EB" w:rsidP="007251EB">
            <w:pPr>
              <w:numPr>
                <w:ilvl w:val="0"/>
                <w:numId w:val="29"/>
              </w:numPr>
              <w:rPr>
                <w:rFonts w:cs="Arial"/>
              </w:rPr>
            </w:pPr>
            <w:r w:rsidRPr="007F71E0">
              <w:rPr>
                <w:rFonts w:cs="Arial"/>
              </w:rPr>
              <w:t xml:space="preserve">Deputise for more senior staff in periods of absence, if required, taking responsibility for operational management of the team. </w:t>
            </w:r>
          </w:p>
          <w:p w14:paraId="3CEF61FB" w14:textId="77777777" w:rsidR="007251EB" w:rsidRPr="007F71E0" w:rsidRDefault="007251EB" w:rsidP="007251EB">
            <w:pPr>
              <w:numPr>
                <w:ilvl w:val="0"/>
                <w:numId w:val="29"/>
              </w:numPr>
              <w:rPr>
                <w:rFonts w:cs="Arial"/>
              </w:rPr>
            </w:pPr>
            <w:r w:rsidRPr="007F71E0">
              <w:rPr>
                <w:rFonts w:cs="Arial"/>
              </w:rPr>
              <w:t xml:space="preserve">Keep work area tidy, clean physiotherapy equipment </w:t>
            </w:r>
            <w:proofErr w:type="gramStart"/>
            <w:r w:rsidRPr="007F71E0">
              <w:rPr>
                <w:rFonts w:cs="Arial"/>
              </w:rPr>
              <w:t>on a daily basis</w:t>
            </w:r>
            <w:proofErr w:type="gramEnd"/>
            <w:r w:rsidRPr="007F71E0">
              <w:rPr>
                <w:rFonts w:cs="Arial"/>
              </w:rPr>
              <w:t xml:space="preserve"> and ensure that faulty equipment is reported and withdrawn from use.  </w:t>
            </w:r>
          </w:p>
          <w:p w14:paraId="468EA064" w14:textId="77777777" w:rsidR="007251EB" w:rsidRPr="007F71E0" w:rsidRDefault="007251EB" w:rsidP="007251EB">
            <w:pPr>
              <w:numPr>
                <w:ilvl w:val="0"/>
                <w:numId w:val="29"/>
              </w:numPr>
              <w:rPr>
                <w:rFonts w:cs="Arial"/>
              </w:rPr>
            </w:pPr>
            <w:r w:rsidRPr="007F71E0">
              <w:rPr>
                <w:rFonts w:cs="Arial"/>
              </w:rPr>
              <w:t xml:space="preserve">May be required to represent physiotherapy and/or other health care professions at clinical meetings </w:t>
            </w:r>
            <w:proofErr w:type="gramStart"/>
            <w:r w:rsidRPr="007F71E0">
              <w:rPr>
                <w:rFonts w:cs="Arial"/>
              </w:rPr>
              <w:t>e.g.</w:t>
            </w:r>
            <w:proofErr w:type="gramEnd"/>
            <w:r w:rsidRPr="007F71E0">
              <w:rPr>
                <w:rFonts w:cs="Arial"/>
              </w:rPr>
              <w:t xml:space="preserve"> representing other members of the Allied Health Professions.</w:t>
            </w:r>
          </w:p>
          <w:p w14:paraId="68ABFDBC" w14:textId="77777777" w:rsidR="007251EB" w:rsidRPr="007F71E0" w:rsidRDefault="007251EB" w:rsidP="007251EB">
            <w:pPr>
              <w:numPr>
                <w:ilvl w:val="0"/>
                <w:numId w:val="29"/>
              </w:numPr>
              <w:rPr>
                <w:rFonts w:cs="Arial"/>
              </w:rPr>
            </w:pPr>
            <w:r w:rsidRPr="007F71E0">
              <w:rPr>
                <w:rFonts w:cs="Arial"/>
              </w:rPr>
              <w:t>Participate in ongoing service review.</w:t>
            </w:r>
          </w:p>
          <w:p w14:paraId="2931F43C" w14:textId="77777777" w:rsidR="007251EB" w:rsidRPr="007F71E0" w:rsidRDefault="007251EB" w:rsidP="007251EB">
            <w:pPr>
              <w:numPr>
                <w:ilvl w:val="0"/>
                <w:numId w:val="29"/>
              </w:numPr>
              <w:rPr>
                <w:rFonts w:cs="Arial"/>
              </w:rPr>
            </w:pPr>
            <w:r w:rsidRPr="007F71E0">
              <w:rPr>
                <w:rFonts w:cs="Arial"/>
              </w:rPr>
              <w:t>Responsibility for managing informal disciplinary matters and disputes.</w:t>
            </w:r>
          </w:p>
          <w:p w14:paraId="7C735A97" w14:textId="77777777" w:rsidR="007251EB" w:rsidRPr="007F71E0" w:rsidRDefault="007251EB" w:rsidP="007251EB">
            <w:pPr>
              <w:numPr>
                <w:ilvl w:val="0"/>
                <w:numId w:val="29"/>
              </w:numPr>
              <w:ind w:left="714" w:hanging="357"/>
              <w:rPr>
                <w:rFonts w:cs="Arial"/>
              </w:rPr>
            </w:pPr>
            <w:r w:rsidRPr="007F71E0">
              <w:rPr>
                <w:rFonts w:cs="Arial"/>
              </w:rPr>
              <w:t xml:space="preserve">Deal with complaints and take appropriate level of action </w:t>
            </w:r>
            <w:proofErr w:type="gramStart"/>
            <w:r w:rsidRPr="007F71E0">
              <w:rPr>
                <w:rFonts w:cs="Arial"/>
              </w:rPr>
              <w:t>i.e.</w:t>
            </w:r>
            <w:proofErr w:type="gramEnd"/>
            <w:r w:rsidRPr="007F71E0">
              <w:rPr>
                <w:rFonts w:cs="Arial"/>
              </w:rPr>
              <w:t xml:space="preserve"> investigate and report to Line Manager and/or respond to complainant.</w:t>
            </w:r>
          </w:p>
          <w:p w14:paraId="706746EB" w14:textId="77777777" w:rsidR="005D13FF" w:rsidRPr="005D13FF" w:rsidRDefault="005D13FF" w:rsidP="007251EB">
            <w:pPr>
              <w:rPr>
                <w:rFonts w:cs="Arial"/>
              </w:rPr>
            </w:pPr>
          </w:p>
        </w:tc>
      </w:tr>
      <w:tr w:rsidR="00B57FB4" w:rsidRPr="00093027" w14:paraId="646AF15E" w14:textId="77777777" w:rsidTr="00093027">
        <w:tc>
          <w:tcPr>
            <w:tcW w:w="10031" w:type="dxa"/>
            <w:gridSpan w:val="4"/>
          </w:tcPr>
          <w:p w14:paraId="59EBB44F"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42711BCE" w14:textId="77777777" w:rsidR="00646246" w:rsidRDefault="00646246" w:rsidP="00646246">
            <w:pPr>
              <w:keepNext/>
              <w:keepLines/>
              <w:rPr>
                <w:rFonts w:cs="Arial"/>
                <w:b/>
              </w:rPr>
            </w:pPr>
          </w:p>
          <w:p w14:paraId="08449744" w14:textId="77777777" w:rsidR="007251EB" w:rsidRPr="007F71E0" w:rsidRDefault="007251EB" w:rsidP="007251EB">
            <w:pPr>
              <w:numPr>
                <w:ilvl w:val="0"/>
                <w:numId w:val="30"/>
              </w:numPr>
              <w:rPr>
                <w:rFonts w:cs="Arial"/>
              </w:rPr>
            </w:pPr>
            <w:r w:rsidRPr="007F71E0">
              <w:rPr>
                <w:rFonts w:cs="Arial"/>
              </w:rPr>
              <w:t>Communicate effectively with patients, families and carers some of whom may have barriers to understanding (</w:t>
            </w:r>
            <w:proofErr w:type="gramStart"/>
            <w:r w:rsidRPr="007F71E0">
              <w:rPr>
                <w:rFonts w:cs="Arial"/>
              </w:rPr>
              <w:t>e.g.</w:t>
            </w:r>
            <w:proofErr w:type="gramEnd"/>
            <w:r w:rsidRPr="007F71E0">
              <w:rPr>
                <w:rFonts w:cs="Arial"/>
              </w:rPr>
              <w:t xml:space="preserve"> sensory impairment, learning difficulties, language barriers and confusion), using verbal/non-verbal, written and presentation skills as required. </w:t>
            </w:r>
          </w:p>
          <w:p w14:paraId="4A6BAE9F" w14:textId="77777777" w:rsidR="007251EB" w:rsidRPr="007F71E0" w:rsidRDefault="007251EB" w:rsidP="007251EB">
            <w:pPr>
              <w:numPr>
                <w:ilvl w:val="0"/>
                <w:numId w:val="30"/>
              </w:numPr>
              <w:rPr>
                <w:rFonts w:cs="Arial"/>
              </w:rPr>
            </w:pPr>
            <w:r w:rsidRPr="007F71E0">
              <w:rPr>
                <w:rFonts w:cs="Arial"/>
              </w:rPr>
              <w:t>Convey comprehensive detail of care/physiotherapy treatment in a manner appropriate for every individual, emphasizing and reiterating points to ensure a full understanding. This information may be sensitive or contradictory to patient and carer expectations.</w:t>
            </w:r>
          </w:p>
          <w:p w14:paraId="2016D5F7" w14:textId="77777777" w:rsidR="007251EB" w:rsidRPr="007F71E0" w:rsidRDefault="007251EB" w:rsidP="007251EB">
            <w:pPr>
              <w:numPr>
                <w:ilvl w:val="0"/>
                <w:numId w:val="30"/>
              </w:numPr>
              <w:rPr>
                <w:rFonts w:cs="Arial"/>
              </w:rPr>
            </w:pPr>
            <w:r w:rsidRPr="007F71E0">
              <w:rPr>
                <w:rFonts w:cs="Arial"/>
              </w:rPr>
              <w:t xml:space="preserve">Instruct, reassure, </w:t>
            </w:r>
            <w:proofErr w:type="gramStart"/>
            <w:r w:rsidRPr="007F71E0">
              <w:rPr>
                <w:rFonts w:cs="Arial"/>
              </w:rPr>
              <w:t>encourage</w:t>
            </w:r>
            <w:proofErr w:type="gramEnd"/>
            <w:r w:rsidRPr="007F71E0">
              <w:rPr>
                <w:rFonts w:cs="Arial"/>
              </w:rPr>
              <w:t xml:space="preserve"> and guide patients, carers and multi-agency staff throughout the treatment programme.  </w:t>
            </w:r>
          </w:p>
          <w:p w14:paraId="271B3428" w14:textId="77777777" w:rsidR="007251EB" w:rsidRPr="007F71E0" w:rsidRDefault="007251EB" w:rsidP="007251EB">
            <w:pPr>
              <w:numPr>
                <w:ilvl w:val="0"/>
                <w:numId w:val="30"/>
              </w:numPr>
              <w:rPr>
                <w:rFonts w:cs="Arial"/>
              </w:rPr>
            </w:pPr>
            <w:r w:rsidRPr="007F71E0">
              <w:rPr>
                <w:rFonts w:cs="Arial"/>
              </w:rPr>
              <w:t>Develop a rapport with patients and carers to encourage their interest and engagement in an activity therefore maximizing its therapeutic benefits.</w:t>
            </w:r>
          </w:p>
          <w:p w14:paraId="59ACAAB0" w14:textId="77777777" w:rsidR="007251EB" w:rsidRPr="007F71E0" w:rsidRDefault="007251EB" w:rsidP="007251EB">
            <w:pPr>
              <w:numPr>
                <w:ilvl w:val="0"/>
                <w:numId w:val="30"/>
              </w:numPr>
              <w:rPr>
                <w:rFonts w:cs="Arial"/>
              </w:rPr>
            </w:pPr>
            <w:r w:rsidRPr="007F71E0">
              <w:rPr>
                <w:rFonts w:cs="Arial"/>
              </w:rPr>
              <w:t>Communicate assessment and treatment results to the appropriate disciplines verbally and/or in the form of reports and letters.</w:t>
            </w:r>
          </w:p>
          <w:p w14:paraId="501CF8B4" w14:textId="77777777" w:rsidR="007251EB" w:rsidRPr="007F71E0" w:rsidRDefault="007251EB" w:rsidP="007251EB">
            <w:pPr>
              <w:numPr>
                <w:ilvl w:val="0"/>
                <w:numId w:val="30"/>
              </w:numPr>
              <w:rPr>
                <w:rFonts w:cs="Arial"/>
              </w:rPr>
            </w:pPr>
            <w:r w:rsidRPr="007F71E0">
              <w:rPr>
                <w:rFonts w:cs="Arial"/>
              </w:rPr>
              <w:t xml:space="preserve">Represent physiotherapy team and/or individual patients at multi-agency team meetings </w:t>
            </w:r>
            <w:proofErr w:type="gramStart"/>
            <w:r w:rsidRPr="007F71E0">
              <w:rPr>
                <w:rFonts w:cs="Arial"/>
              </w:rPr>
              <w:t>e.g.</w:t>
            </w:r>
            <w:proofErr w:type="gramEnd"/>
            <w:r w:rsidRPr="007F71E0">
              <w:rPr>
                <w:rFonts w:cs="Arial"/>
              </w:rPr>
              <w:t xml:space="preserve"> reporting on patient progress.</w:t>
            </w:r>
          </w:p>
          <w:p w14:paraId="027DF845" w14:textId="77777777" w:rsidR="007251EB" w:rsidRPr="007F71E0" w:rsidRDefault="007251EB" w:rsidP="007251EB">
            <w:pPr>
              <w:numPr>
                <w:ilvl w:val="0"/>
                <w:numId w:val="30"/>
              </w:numPr>
              <w:rPr>
                <w:rFonts w:cs="Arial"/>
              </w:rPr>
            </w:pPr>
            <w:r w:rsidRPr="007F71E0">
              <w:rPr>
                <w:rFonts w:cs="Arial"/>
              </w:rPr>
              <w:t xml:space="preserve">Explain the role of physiotherapy to a range of professionals and the public; clarify appropriateness of referral, </w:t>
            </w:r>
            <w:proofErr w:type="gramStart"/>
            <w:r w:rsidRPr="007F71E0">
              <w:rPr>
                <w:rFonts w:cs="Arial"/>
              </w:rPr>
              <w:t>interventions</w:t>
            </w:r>
            <w:proofErr w:type="gramEnd"/>
            <w:r w:rsidRPr="007F71E0">
              <w:rPr>
                <w:rFonts w:cs="Arial"/>
              </w:rPr>
              <w:t xml:space="preserve"> and continuation/discontinuation of treatment.</w:t>
            </w:r>
          </w:p>
          <w:p w14:paraId="35AA319B" w14:textId="77777777" w:rsidR="007251EB" w:rsidRPr="007F71E0" w:rsidRDefault="007251EB" w:rsidP="007251EB">
            <w:pPr>
              <w:numPr>
                <w:ilvl w:val="0"/>
                <w:numId w:val="30"/>
              </w:numPr>
              <w:rPr>
                <w:rFonts w:cs="Arial"/>
              </w:rPr>
            </w:pPr>
            <w:r w:rsidRPr="007F71E0">
              <w:rPr>
                <w:rFonts w:cs="Arial"/>
              </w:rPr>
              <w:t xml:space="preserve">Give presentations to audiences using audio-visual and multi-media equipment.  </w:t>
            </w:r>
          </w:p>
          <w:p w14:paraId="5D3DC62D" w14:textId="77777777" w:rsidR="007251EB" w:rsidRPr="007F71E0" w:rsidRDefault="007251EB" w:rsidP="007251EB">
            <w:pPr>
              <w:numPr>
                <w:ilvl w:val="0"/>
                <w:numId w:val="30"/>
              </w:numPr>
              <w:rPr>
                <w:rFonts w:cs="Arial"/>
              </w:rPr>
            </w:pPr>
            <w:r w:rsidRPr="007F71E0">
              <w:rPr>
                <w:rFonts w:cs="Arial"/>
              </w:rPr>
              <w:t xml:space="preserve">Diffuse potentially hostile and antagonistic situations with staff, </w:t>
            </w:r>
            <w:proofErr w:type="gramStart"/>
            <w:r w:rsidRPr="007F71E0">
              <w:rPr>
                <w:rFonts w:cs="Arial"/>
              </w:rPr>
              <w:t>patients</w:t>
            </w:r>
            <w:proofErr w:type="gramEnd"/>
            <w:r w:rsidRPr="007F71E0">
              <w:rPr>
                <w:rFonts w:cs="Arial"/>
              </w:rPr>
              <w:t xml:space="preserve"> and carers, using negotiation and interpersonal skills.</w:t>
            </w:r>
          </w:p>
          <w:p w14:paraId="25E8860A" w14:textId="77777777" w:rsidR="00B57FB4" w:rsidRPr="00093027" w:rsidRDefault="00B57FB4" w:rsidP="007251EB">
            <w:pPr>
              <w:rPr>
                <w:rFonts w:cs="Arial"/>
              </w:rPr>
            </w:pPr>
          </w:p>
        </w:tc>
      </w:tr>
      <w:tr w:rsidR="00B57FB4" w:rsidRPr="00093027" w14:paraId="2811E775" w14:textId="77777777" w:rsidTr="00093027">
        <w:tc>
          <w:tcPr>
            <w:tcW w:w="10031" w:type="dxa"/>
            <w:gridSpan w:val="4"/>
            <w:tcBorders>
              <w:top w:val="single" w:sz="4" w:space="0" w:color="auto"/>
            </w:tcBorders>
          </w:tcPr>
          <w:p w14:paraId="75BA84C7" w14:textId="77777777" w:rsidR="0006795C" w:rsidRDefault="00B57FB4" w:rsidP="00E10625">
            <w:pPr>
              <w:keepNext/>
              <w:keepLines/>
              <w:numPr>
                <w:ilvl w:val="0"/>
                <w:numId w:val="12"/>
              </w:numPr>
              <w:rPr>
                <w:rFonts w:cs="Arial"/>
                <w:b/>
              </w:rPr>
            </w:pPr>
            <w:r w:rsidRPr="00093027">
              <w:rPr>
                <w:rFonts w:cs="Arial"/>
                <w:b/>
              </w:rPr>
              <w:t>KNOWLEDGE, TRAINING AND EXPERIENCE REQUIRED TO DO THE JOB</w:t>
            </w:r>
          </w:p>
          <w:p w14:paraId="0F84BA23" w14:textId="77777777" w:rsidR="00646246" w:rsidRDefault="00646246" w:rsidP="00646246">
            <w:pPr>
              <w:keepNext/>
              <w:keepLines/>
              <w:rPr>
                <w:rFonts w:cs="Arial"/>
                <w:b/>
              </w:rPr>
            </w:pPr>
          </w:p>
          <w:p w14:paraId="71E57D4B" w14:textId="77777777" w:rsidR="007251EB" w:rsidRPr="007F71E0" w:rsidRDefault="007251EB" w:rsidP="007251EB">
            <w:pPr>
              <w:numPr>
                <w:ilvl w:val="0"/>
                <w:numId w:val="31"/>
              </w:numPr>
              <w:rPr>
                <w:rFonts w:cs="Arial"/>
              </w:rPr>
            </w:pPr>
            <w:r w:rsidRPr="007F71E0">
              <w:rPr>
                <w:rFonts w:cs="Arial"/>
              </w:rPr>
              <w:t>Honours degree level or equivalent in physiotherapy</w:t>
            </w:r>
            <w:r>
              <w:rPr>
                <w:rFonts w:cs="Arial"/>
              </w:rPr>
              <w:t>.</w:t>
            </w:r>
          </w:p>
          <w:p w14:paraId="0C04A960" w14:textId="77777777" w:rsidR="007251EB" w:rsidRPr="007F71E0" w:rsidRDefault="007251EB" w:rsidP="007251EB">
            <w:pPr>
              <w:numPr>
                <w:ilvl w:val="0"/>
                <w:numId w:val="31"/>
              </w:numPr>
              <w:rPr>
                <w:rFonts w:cs="Arial"/>
              </w:rPr>
            </w:pPr>
            <w:r w:rsidRPr="007F71E0">
              <w:rPr>
                <w:rFonts w:cs="Arial"/>
              </w:rPr>
              <w:t>Current Health Professions Council registration</w:t>
            </w:r>
            <w:r>
              <w:rPr>
                <w:rFonts w:cs="Arial"/>
              </w:rPr>
              <w:t>.</w:t>
            </w:r>
          </w:p>
          <w:p w14:paraId="29E2768F" w14:textId="77777777" w:rsidR="007251EB" w:rsidRPr="007F71E0" w:rsidRDefault="007251EB" w:rsidP="007251EB">
            <w:pPr>
              <w:numPr>
                <w:ilvl w:val="0"/>
                <w:numId w:val="31"/>
              </w:numPr>
              <w:rPr>
                <w:rFonts w:cs="Arial"/>
              </w:rPr>
            </w:pPr>
            <w:r w:rsidRPr="007F71E0">
              <w:rPr>
                <w:rFonts w:cs="Arial"/>
              </w:rPr>
              <w:t>Minimum of eighteen months postgraduate experience in a range of in and outpatient specialties</w:t>
            </w:r>
            <w:r>
              <w:rPr>
                <w:rFonts w:cs="Arial"/>
              </w:rPr>
              <w:t>.</w:t>
            </w:r>
          </w:p>
          <w:p w14:paraId="6FEB05A4" w14:textId="77777777" w:rsidR="007251EB" w:rsidRPr="007F71E0" w:rsidRDefault="007251EB" w:rsidP="007251EB">
            <w:pPr>
              <w:numPr>
                <w:ilvl w:val="0"/>
                <w:numId w:val="31"/>
              </w:numPr>
              <w:rPr>
                <w:rFonts w:cs="Arial"/>
              </w:rPr>
            </w:pPr>
            <w:r w:rsidRPr="007F71E0">
              <w:rPr>
                <w:rFonts w:cs="Arial"/>
              </w:rPr>
              <w:t xml:space="preserve">Evidence of Continuing Professional Development </w:t>
            </w:r>
            <w:proofErr w:type="gramStart"/>
            <w:r w:rsidRPr="007F71E0">
              <w:rPr>
                <w:rFonts w:cs="Arial"/>
              </w:rPr>
              <w:t>e.g.</w:t>
            </w:r>
            <w:proofErr w:type="gramEnd"/>
            <w:r w:rsidRPr="007F71E0">
              <w:rPr>
                <w:rFonts w:cs="Arial"/>
              </w:rPr>
              <w:t xml:space="preserve"> relevant postgraduate training, accredited Clinical Educators course (in order to supervise students)</w:t>
            </w:r>
            <w:r>
              <w:rPr>
                <w:rFonts w:cs="Arial"/>
              </w:rPr>
              <w:t>.</w:t>
            </w:r>
          </w:p>
          <w:p w14:paraId="26445F8A" w14:textId="77777777" w:rsidR="00B57FB4" w:rsidRPr="00093027" w:rsidRDefault="00B57FB4" w:rsidP="007251EB">
            <w:pPr>
              <w:rPr>
                <w:rFonts w:cs="Arial"/>
                <w:b/>
              </w:rPr>
            </w:pPr>
          </w:p>
        </w:tc>
      </w:tr>
      <w:tr w:rsidR="00B57FB4" w:rsidRPr="00093027" w14:paraId="5C87ABC6" w14:textId="77777777" w:rsidTr="00093027">
        <w:tc>
          <w:tcPr>
            <w:tcW w:w="10031" w:type="dxa"/>
            <w:gridSpan w:val="4"/>
          </w:tcPr>
          <w:p w14:paraId="51E9416E" w14:textId="77777777" w:rsidR="00B57FB4" w:rsidRPr="00093027" w:rsidRDefault="00B57FB4" w:rsidP="0006795C">
            <w:pPr>
              <w:keepNext/>
              <w:keepLines/>
              <w:numPr>
                <w:ilvl w:val="0"/>
                <w:numId w:val="10"/>
              </w:numPr>
              <w:rPr>
                <w:rFonts w:cs="Arial"/>
                <w:b/>
              </w:rPr>
            </w:pPr>
            <w:r w:rsidRPr="00093027">
              <w:rPr>
                <w:rFonts w:cs="Arial"/>
                <w:b/>
              </w:rPr>
              <w:lastRenderedPageBreak/>
              <w:t xml:space="preserve"> SYSTEMS AND EQUIPMENT</w:t>
            </w:r>
          </w:p>
          <w:p w14:paraId="7C7FEF33" w14:textId="77777777" w:rsidR="00FD3D04" w:rsidRDefault="00FD3D04" w:rsidP="0006795C">
            <w:pPr>
              <w:keepNext/>
              <w:keepLines/>
              <w:ind w:left="360"/>
              <w:rPr>
                <w:rFonts w:cs="Arial"/>
                <w:b/>
              </w:rPr>
            </w:pPr>
          </w:p>
          <w:p w14:paraId="53087A5A" w14:textId="77777777" w:rsidR="007251EB" w:rsidRPr="007F71E0" w:rsidRDefault="007251EB" w:rsidP="007251EB">
            <w:pPr>
              <w:numPr>
                <w:ilvl w:val="0"/>
                <w:numId w:val="32"/>
              </w:numPr>
              <w:rPr>
                <w:rFonts w:cs="Arial"/>
              </w:rPr>
            </w:pPr>
            <w:r w:rsidRPr="007F71E0">
              <w:rPr>
                <w:rFonts w:cs="Arial"/>
              </w:rPr>
              <w:t>Responsible for safe and competent use and security of equipment, patient appliances, electrotherapy equipment, hydrotherapy etc. in accordance with departmental guidelines.</w:t>
            </w:r>
          </w:p>
          <w:p w14:paraId="074AAE3C" w14:textId="77777777" w:rsidR="007251EB" w:rsidRPr="007F71E0" w:rsidRDefault="007251EB" w:rsidP="007251EB">
            <w:pPr>
              <w:numPr>
                <w:ilvl w:val="0"/>
                <w:numId w:val="32"/>
              </w:numPr>
              <w:rPr>
                <w:rFonts w:cs="Arial"/>
              </w:rPr>
            </w:pPr>
            <w:r w:rsidRPr="007F71E0">
              <w:rPr>
                <w:rFonts w:cs="Arial"/>
              </w:rPr>
              <w:t xml:space="preserve">Assess for specialist equipment </w:t>
            </w:r>
            <w:proofErr w:type="gramStart"/>
            <w:r w:rsidRPr="007F71E0">
              <w:rPr>
                <w:rFonts w:cs="Arial"/>
              </w:rPr>
              <w:t>e.g.</w:t>
            </w:r>
            <w:proofErr w:type="gramEnd"/>
            <w:r w:rsidRPr="007F71E0">
              <w:rPr>
                <w:rFonts w:cs="Arial"/>
              </w:rPr>
              <w:t xml:space="preserve"> manual handling, orthoses, standing frames, TENS units.</w:t>
            </w:r>
          </w:p>
          <w:p w14:paraId="570AD79D" w14:textId="77777777" w:rsidR="007251EB" w:rsidRPr="007F71E0" w:rsidRDefault="007251EB" w:rsidP="007251EB">
            <w:pPr>
              <w:numPr>
                <w:ilvl w:val="0"/>
                <w:numId w:val="32"/>
              </w:numPr>
              <w:tabs>
                <w:tab w:val="clear" w:pos="720"/>
                <w:tab w:val="num" w:pos="360"/>
              </w:tabs>
              <w:rPr>
                <w:rFonts w:cs="Arial"/>
              </w:rPr>
            </w:pPr>
            <w:r w:rsidRPr="007F71E0">
              <w:rPr>
                <w:rFonts w:cs="Arial"/>
              </w:rPr>
              <w:t xml:space="preserve">Understand, </w:t>
            </w:r>
            <w:proofErr w:type="gramStart"/>
            <w:r w:rsidRPr="007F71E0">
              <w:rPr>
                <w:rFonts w:cs="Arial"/>
              </w:rPr>
              <w:t>apply</w:t>
            </w:r>
            <w:proofErr w:type="gramEnd"/>
            <w:r w:rsidRPr="007F71E0">
              <w:rPr>
                <w:rFonts w:cs="Arial"/>
              </w:rPr>
              <w:t xml:space="preserve"> and teach safe use and care of specialist equipment to patients, carers, other healthcare and multi-agency staff.</w:t>
            </w:r>
          </w:p>
          <w:p w14:paraId="55FE7521" w14:textId="77777777" w:rsidR="007251EB" w:rsidRPr="007F71E0" w:rsidRDefault="007251EB" w:rsidP="007251EB">
            <w:pPr>
              <w:numPr>
                <w:ilvl w:val="0"/>
                <w:numId w:val="32"/>
              </w:numPr>
              <w:rPr>
                <w:rFonts w:cs="Arial"/>
              </w:rPr>
            </w:pPr>
            <w:r w:rsidRPr="007F71E0">
              <w:rPr>
                <w:rFonts w:cs="Arial"/>
              </w:rPr>
              <w:t xml:space="preserve">Have a working knowledge of relevant IT systems and software packages </w:t>
            </w:r>
            <w:proofErr w:type="gramStart"/>
            <w:r w:rsidRPr="007F71E0">
              <w:rPr>
                <w:rFonts w:cs="Arial"/>
              </w:rPr>
              <w:t>e.g.</w:t>
            </w:r>
            <w:proofErr w:type="gramEnd"/>
            <w:r w:rsidRPr="007F71E0">
              <w:rPr>
                <w:rFonts w:cs="Arial"/>
              </w:rPr>
              <w:t xml:space="preserve"> Physio tools (exercise programme), electronic IR1s.  </w:t>
            </w:r>
          </w:p>
          <w:p w14:paraId="1DE05DB0" w14:textId="77777777" w:rsidR="007251EB" w:rsidRPr="007F71E0" w:rsidRDefault="007251EB" w:rsidP="007251EB">
            <w:pPr>
              <w:numPr>
                <w:ilvl w:val="0"/>
                <w:numId w:val="32"/>
              </w:numPr>
              <w:rPr>
                <w:rFonts w:cs="Arial"/>
              </w:rPr>
            </w:pPr>
            <w:r w:rsidRPr="007F71E0">
              <w:rPr>
                <w:rFonts w:cs="Arial"/>
              </w:rPr>
              <w:t>Competent in the use of Problem Orientated Medical Records and contribute to the development of multi-agency care plans.</w:t>
            </w:r>
          </w:p>
          <w:p w14:paraId="4376F597" w14:textId="77777777" w:rsidR="007251EB" w:rsidRPr="007F71E0" w:rsidRDefault="007251EB" w:rsidP="007251EB">
            <w:pPr>
              <w:numPr>
                <w:ilvl w:val="0"/>
                <w:numId w:val="32"/>
              </w:numPr>
              <w:rPr>
                <w:rFonts w:cs="Arial"/>
              </w:rPr>
            </w:pPr>
            <w:r w:rsidRPr="007F71E0">
              <w:rPr>
                <w:rFonts w:cs="Arial"/>
              </w:rPr>
              <w:t>Contribute to Single Shared Assessment process and communicate with appropriate member(s) of the multi-agency team.</w:t>
            </w:r>
          </w:p>
          <w:p w14:paraId="45B874BA" w14:textId="77777777" w:rsidR="00646246" w:rsidRPr="00093027" w:rsidRDefault="00646246" w:rsidP="0006795C">
            <w:pPr>
              <w:keepNext/>
              <w:keepLines/>
              <w:ind w:left="360"/>
              <w:rPr>
                <w:rFonts w:cs="Arial"/>
                <w:b/>
              </w:rPr>
            </w:pPr>
          </w:p>
          <w:p w14:paraId="5062D95D" w14:textId="77777777" w:rsidR="00FD3D04" w:rsidRPr="00093027" w:rsidRDefault="00FD3D04" w:rsidP="0006795C">
            <w:pPr>
              <w:ind w:left="360"/>
              <w:rPr>
                <w:rFonts w:cs="Arial"/>
                <w:b/>
              </w:rPr>
            </w:pPr>
            <w:r w:rsidRPr="00093027">
              <w:rPr>
                <w:rFonts w:cs="Arial"/>
                <w:b/>
              </w:rPr>
              <w:t>Responsibility for Records Management</w:t>
            </w:r>
          </w:p>
          <w:p w14:paraId="7B399DCC" w14:textId="45491A4D" w:rsidR="0006795C" w:rsidRDefault="00FD3D04" w:rsidP="0006795C">
            <w:pPr>
              <w:ind w:left="36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BC2EE3">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C679338" w14:textId="77777777" w:rsidR="00B57FB4" w:rsidRPr="00093027" w:rsidRDefault="00B57FB4" w:rsidP="00C25FD1">
            <w:pPr>
              <w:ind w:left="0"/>
              <w:rPr>
                <w:rFonts w:cs="Arial"/>
              </w:rPr>
            </w:pPr>
          </w:p>
        </w:tc>
      </w:tr>
      <w:tr w:rsidR="00B57FB4" w:rsidRPr="00093027" w14:paraId="0021B648" w14:textId="77777777" w:rsidTr="00093027">
        <w:tc>
          <w:tcPr>
            <w:tcW w:w="10031" w:type="dxa"/>
            <w:gridSpan w:val="4"/>
          </w:tcPr>
          <w:p w14:paraId="5BD5C270"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32913807" w14:textId="77777777" w:rsidR="0006795C" w:rsidRPr="00093027" w:rsidRDefault="0006795C" w:rsidP="0006795C">
            <w:pPr>
              <w:keepNext/>
              <w:keepLines/>
              <w:ind w:left="360"/>
              <w:rPr>
                <w:rFonts w:cs="Arial"/>
                <w:b/>
              </w:rPr>
            </w:pPr>
          </w:p>
          <w:p w14:paraId="081F2942" w14:textId="77777777" w:rsidR="007251EB" w:rsidRPr="007F71E0" w:rsidRDefault="007251EB" w:rsidP="007251EB">
            <w:pPr>
              <w:spacing w:before="60" w:after="60"/>
              <w:ind w:left="426"/>
              <w:rPr>
                <w:rFonts w:cs="Arial"/>
              </w:rPr>
            </w:pPr>
            <w:r w:rsidRPr="007F71E0">
              <w:rPr>
                <w:rFonts w:cs="Arial"/>
                <w:b/>
              </w:rPr>
              <w:t xml:space="preserve">Physical demands </w:t>
            </w:r>
            <w:r w:rsidRPr="007F71E0">
              <w:rPr>
                <w:rFonts w:cs="Arial"/>
              </w:rPr>
              <w:t xml:space="preserve">– </w:t>
            </w:r>
            <w:r w:rsidRPr="00F47F92">
              <w:rPr>
                <w:rFonts w:cs="Arial"/>
                <w:b/>
              </w:rPr>
              <w:t xml:space="preserve">repeated regularly on a daily </w:t>
            </w:r>
            <w:proofErr w:type="gramStart"/>
            <w:r w:rsidRPr="00F47F92">
              <w:rPr>
                <w:rFonts w:cs="Arial"/>
                <w:b/>
              </w:rPr>
              <w:t>basis</w:t>
            </w:r>
            <w:proofErr w:type="gramEnd"/>
          </w:p>
          <w:p w14:paraId="2E7E6BBF" w14:textId="77777777" w:rsidR="007251EB" w:rsidRPr="007F71E0" w:rsidRDefault="007251EB" w:rsidP="007251EB">
            <w:pPr>
              <w:numPr>
                <w:ilvl w:val="0"/>
                <w:numId w:val="33"/>
              </w:numPr>
              <w:rPr>
                <w:rFonts w:cs="Arial"/>
              </w:rPr>
            </w:pPr>
            <w:r w:rsidRPr="007F71E0">
              <w:rPr>
                <w:rFonts w:cs="Arial"/>
              </w:rPr>
              <w:t xml:space="preserve">Manual handling of patients with or without handling equipment for purposes of rehabilitation and therapeutic positioning. This may include assisting the very immobile, obese, </w:t>
            </w:r>
            <w:proofErr w:type="gramStart"/>
            <w:r w:rsidRPr="007F71E0">
              <w:rPr>
                <w:rFonts w:cs="Arial"/>
              </w:rPr>
              <w:t>unwilling</w:t>
            </w:r>
            <w:proofErr w:type="gramEnd"/>
            <w:r w:rsidRPr="007F71E0">
              <w:rPr>
                <w:rFonts w:cs="Arial"/>
              </w:rPr>
              <w:t xml:space="preserve"> and challenging patients from lying to sitting, sitting to standing and back in one treatment session (approximately half an hour per patient), repeated passive lifting of lower limb for assessment purposes.</w:t>
            </w:r>
          </w:p>
          <w:p w14:paraId="42F83CA7" w14:textId="77777777" w:rsidR="007251EB" w:rsidRPr="007F71E0" w:rsidRDefault="007251EB" w:rsidP="007251EB">
            <w:pPr>
              <w:numPr>
                <w:ilvl w:val="0"/>
                <w:numId w:val="33"/>
              </w:numPr>
              <w:rPr>
                <w:rFonts w:cs="Arial"/>
              </w:rPr>
            </w:pPr>
            <w:r w:rsidRPr="007F71E0">
              <w:rPr>
                <w:rFonts w:cs="Arial"/>
              </w:rPr>
              <w:t xml:space="preserve">Use of specialist manual physiotherapy techniques including facilitation of movement and manipulation techniques. A specialist level of dexterity, sensory, co-ordination skills and precision are essential in treatment techniques </w:t>
            </w:r>
            <w:proofErr w:type="gramStart"/>
            <w:r w:rsidR="00F47F92" w:rsidRPr="007F71E0">
              <w:rPr>
                <w:rFonts w:cs="Arial"/>
              </w:rPr>
              <w:t>e.g.</w:t>
            </w:r>
            <w:proofErr w:type="gramEnd"/>
            <w:r w:rsidRPr="007F71E0">
              <w:rPr>
                <w:rFonts w:cs="Arial"/>
              </w:rPr>
              <w:t xml:space="preserve"> suctioning of secretions from chest, manual therapy, acupuncture needling.  </w:t>
            </w:r>
          </w:p>
          <w:p w14:paraId="483BAA55" w14:textId="77777777" w:rsidR="007251EB" w:rsidRPr="007F71E0" w:rsidRDefault="007251EB" w:rsidP="007251EB">
            <w:pPr>
              <w:numPr>
                <w:ilvl w:val="0"/>
                <w:numId w:val="33"/>
              </w:numPr>
              <w:rPr>
                <w:rFonts w:cs="Arial"/>
              </w:rPr>
            </w:pPr>
            <w:r w:rsidRPr="007F71E0">
              <w:rPr>
                <w:rFonts w:cs="Arial"/>
              </w:rPr>
              <w:t xml:space="preserve">Work with patients whose medical condition may make manual/therapeutic handling challenging </w:t>
            </w:r>
            <w:proofErr w:type="gramStart"/>
            <w:r w:rsidR="00F47F92" w:rsidRPr="007F71E0">
              <w:rPr>
                <w:rFonts w:cs="Arial"/>
              </w:rPr>
              <w:t>e.g.</w:t>
            </w:r>
            <w:proofErr w:type="gramEnd"/>
            <w:r w:rsidRPr="007F71E0">
              <w:rPr>
                <w:rFonts w:cs="Arial"/>
              </w:rPr>
              <w:t xml:space="preserve"> dementia, anxiety, pain, limited mobility and patients with alcohol/drug dependency.</w:t>
            </w:r>
          </w:p>
          <w:p w14:paraId="34026CA6" w14:textId="77777777" w:rsidR="007251EB" w:rsidRPr="007F71E0" w:rsidRDefault="007251EB" w:rsidP="007251EB">
            <w:pPr>
              <w:numPr>
                <w:ilvl w:val="0"/>
                <w:numId w:val="33"/>
              </w:numPr>
              <w:rPr>
                <w:rFonts w:cs="Arial"/>
              </w:rPr>
            </w:pPr>
            <w:r w:rsidRPr="007F71E0">
              <w:rPr>
                <w:rFonts w:cs="Arial"/>
              </w:rPr>
              <w:t xml:space="preserve">Requirement to maintain static postures for therapeutic purposes </w:t>
            </w:r>
            <w:proofErr w:type="gramStart"/>
            <w:r w:rsidR="00F47F92" w:rsidRPr="007F71E0">
              <w:rPr>
                <w:rFonts w:cs="Arial"/>
              </w:rPr>
              <w:t>i.e.</w:t>
            </w:r>
            <w:proofErr w:type="gramEnd"/>
            <w:r w:rsidRPr="007F71E0">
              <w:rPr>
                <w:rFonts w:cs="Arial"/>
              </w:rPr>
              <w:t xml:space="preserve"> kneeling and standing for prolonged lengths of time.</w:t>
            </w:r>
          </w:p>
          <w:p w14:paraId="5C0EFA1D" w14:textId="77777777" w:rsidR="007251EB" w:rsidRPr="007F71E0" w:rsidRDefault="007251EB" w:rsidP="007251EB">
            <w:pPr>
              <w:numPr>
                <w:ilvl w:val="0"/>
                <w:numId w:val="33"/>
              </w:numPr>
              <w:rPr>
                <w:rFonts w:cs="Arial"/>
              </w:rPr>
            </w:pPr>
            <w:r w:rsidRPr="007F71E0">
              <w:rPr>
                <w:rFonts w:cs="Arial"/>
              </w:rPr>
              <w:t xml:space="preserve">Significant element of walking, climbing stairs, </w:t>
            </w:r>
            <w:proofErr w:type="gramStart"/>
            <w:r w:rsidRPr="007F71E0">
              <w:rPr>
                <w:rFonts w:cs="Arial"/>
              </w:rPr>
              <w:t>standing</w:t>
            </w:r>
            <w:proofErr w:type="gramEnd"/>
            <w:r w:rsidRPr="007F71E0">
              <w:rPr>
                <w:rFonts w:cs="Arial"/>
              </w:rPr>
              <w:t xml:space="preserve"> and working within confined and awkward spaces.</w:t>
            </w:r>
          </w:p>
          <w:p w14:paraId="459E1442" w14:textId="77777777" w:rsidR="007251EB" w:rsidRPr="007F71E0" w:rsidRDefault="007251EB" w:rsidP="007251EB">
            <w:pPr>
              <w:numPr>
                <w:ilvl w:val="0"/>
                <w:numId w:val="33"/>
              </w:numPr>
              <w:rPr>
                <w:rFonts w:cs="Arial"/>
              </w:rPr>
            </w:pPr>
            <w:r w:rsidRPr="007F71E0">
              <w:rPr>
                <w:rFonts w:cs="Arial"/>
              </w:rPr>
              <w:t xml:space="preserve">Move heavy and awkward objects </w:t>
            </w:r>
            <w:proofErr w:type="gramStart"/>
            <w:r w:rsidR="00F47F92" w:rsidRPr="007F71E0">
              <w:rPr>
                <w:rFonts w:cs="Arial"/>
              </w:rPr>
              <w:t>i.e.</w:t>
            </w:r>
            <w:proofErr w:type="gramEnd"/>
            <w:r w:rsidRPr="007F71E0">
              <w:rPr>
                <w:rFonts w:cs="Arial"/>
              </w:rPr>
              <w:t xml:space="preserve"> gym equipment.  </w:t>
            </w:r>
          </w:p>
          <w:p w14:paraId="5C7C0D21" w14:textId="77777777" w:rsidR="00F47F92" w:rsidRPr="00F47F92" w:rsidRDefault="007251EB" w:rsidP="00F47F92">
            <w:pPr>
              <w:numPr>
                <w:ilvl w:val="0"/>
                <w:numId w:val="33"/>
              </w:numPr>
              <w:rPr>
                <w:rFonts w:cs="Arial"/>
              </w:rPr>
            </w:pPr>
            <w:r w:rsidRPr="007F71E0">
              <w:rPr>
                <w:rFonts w:cs="Arial"/>
              </w:rPr>
              <w:t xml:space="preserve">Assist patients during treatment </w:t>
            </w:r>
            <w:proofErr w:type="gramStart"/>
            <w:r w:rsidR="00F47F92" w:rsidRPr="007F71E0">
              <w:rPr>
                <w:rFonts w:cs="Arial"/>
              </w:rPr>
              <w:t>e.g.</w:t>
            </w:r>
            <w:proofErr w:type="gramEnd"/>
            <w:r w:rsidRPr="007F71E0">
              <w:rPr>
                <w:rFonts w:cs="Arial"/>
              </w:rPr>
              <w:t xml:space="preserve"> walking and stair practice. This may include sudden and unpredictable changes in direction or movement, </w:t>
            </w:r>
            <w:proofErr w:type="gramStart"/>
            <w:r w:rsidRPr="007F71E0">
              <w:rPr>
                <w:rFonts w:cs="Arial"/>
              </w:rPr>
              <w:t>faints</w:t>
            </w:r>
            <w:proofErr w:type="gramEnd"/>
            <w:r w:rsidRPr="007F71E0">
              <w:rPr>
                <w:rFonts w:cs="Arial"/>
              </w:rPr>
              <w:t xml:space="preserve"> and falls.</w:t>
            </w:r>
          </w:p>
          <w:p w14:paraId="1E108D12" w14:textId="77777777" w:rsidR="007251EB" w:rsidRPr="007F71E0" w:rsidRDefault="007251EB" w:rsidP="007251EB">
            <w:pPr>
              <w:ind w:left="360"/>
              <w:rPr>
                <w:rFonts w:cs="Arial"/>
              </w:rPr>
            </w:pPr>
            <w:r w:rsidRPr="00F47F92">
              <w:rPr>
                <w:rFonts w:cs="Arial"/>
                <w:b/>
              </w:rPr>
              <w:t>Occasionally</w:t>
            </w:r>
            <w:r w:rsidRPr="007F71E0">
              <w:rPr>
                <w:rFonts w:cs="Arial"/>
              </w:rPr>
              <w:t xml:space="preserve"> -</w:t>
            </w:r>
          </w:p>
          <w:p w14:paraId="7C00BC75" w14:textId="77777777" w:rsidR="007251EB" w:rsidRPr="007F71E0" w:rsidRDefault="007251EB" w:rsidP="007251EB">
            <w:pPr>
              <w:numPr>
                <w:ilvl w:val="0"/>
                <w:numId w:val="33"/>
              </w:numPr>
              <w:rPr>
                <w:rFonts w:cs="Arial"/>
              </w:rPr>
            </w:pPr>
            <w:r w:rsidRPr="007F71E0">
              <w:rPr>
                <w:rFonts w:cs="Arial"/>
              </w:rPr>
              <w:t>Work with patients who exhibit physically challenging behaviour.</w:t>
            </w:r>
          </w:p>
          <w:p w14:paraId="434ADB4D" w14:textId="77777777" w:rsidR="007251EB" w:rsidRPr="007F71E0" w:rsidRDefault="007251EB" w:rsidP="007251EB">
            <w:pPr>
              <w:spacing w:before="120" w:after="60"/>
              <w:ind w:left="360" w:hanging="360"/>
              <w:rPr>
                <w:rFonts w:cs="Arial"/>
              </w:rPr>
            </w:pPr>
            <w:r w:rsidRPr="007F71E0">
              <w:rPr>
                <w:rFonts w:cs="Arial"/>
                <w:b/>
              </w:rPr>
              <w:tab/>
              <w:t xml:space="preserve">Mental demands </w:t>
            </w:r>
            <w:r w:rsidRPr="007F71E0">
              <w:rPr>
                <w:rFonts w:cs="Arial"/>
              </w:rPr>
              <w:t xml:space="preserve">- </w:t>
            </w:r>
            <w:r w:rsidRPr="00F47F92">
              <w:rPr>
                <w:rFonts w:cs="Arial"/>
                <w:b/>
              </w:rPr>
              <w:t xml:space="preserve">repeated regularly on a daily </w:t>
            </w:r>
            <w:proofErr w:type="gramStart"/>
            <w:r w:rsidRPr="00F47F92">
              <w:rPr>
                <w:rFonts w:cs="Arial"/>
                <w:b/>
              </w:rPr>
              <w:t>basis</w:t>
            </w:r>
            <w:proofErr w:type="gramEnd"/>
            <w:r w:rsidRPr="007F71E0">
              <w:rPr>
                <w:rFonts w:cs="Arial"/>
              </w:rPr>
              <w:t xml:space="preserve"> </w:t>
            </w:r>
          </w:p>
          <w:p w14:paraId="29CBEA1F" w14:textId="77777777" w:rsidR="007251EB" w:rsidRPr="007F71E0" w:rsidRDefault="007251EB" w:rsidP="007251EB">
            <w:pPr>
              <w:numPr>
                <w:ilvl w:val="0"/>
                <w:numId w:val="34"/>
              </w:numPr>
              <w:rPr>
                <w:rFonts w:cs="Arial"/>
              </w:rPr>
            </w:pPr>
            <w:r w:rsidRPr="007F71E0">
              <w:rPr>
                <w:rFonts w:cs="Arial"/>
              </w:rPr>
              <w:t>Alert to unexpected changes in patient’s condition, respond using initiative and clinical reasoning skills to adapt patient management.</w:t>
            </w:r>
          </w:p>
          <w:p w14:paraId="0EE1763D" w14:textId="77777777" w:rsidR="007251EB" w:rsidRPr="007F71E0" w:rsidRDefault="007251EB" w:rsidP="007251EB">
            <w:pPr>
              <w:numPr>
                <w:ilvl w:val="0"/>
                <w:numId w:val="34"/>
              </w:numPr>
              <w:rPr>
                <w:rFonts w:cs="Arial"/>
              </w:rPr>
            </w:pPr>
            <w:r w:rsidRPr="007F71E0">
              <w:rPr>
                <w:rFonts w:cs="Arial"/>
              </w:rPr>
              <w:t>Prioritise own and others workload throughout the day.</w:t>
            </w:r>
          </w:p>
          <w:p w14:paraId="7A81C6DE" w14:textId="77777777" w:rsidR="007251EB" w:rsidRPr="007F71E0" w:rsidRDefault="007251EB" w:rsidP="007251EB">
            <w:pPr>
              <w:numPr>
                <w:ilvl w:val="0"/>
                <w:numId w:val="34"/>
              </w:numPr>
              <w:rPr>
                <w:rFonts w:cs="Arial"/>
              </w:rPr>
            </w:pPr>
            <w:r w:rsidRPr="007F71E0">
              <w:rPr>
                <w:rFonts w:cs="Arial"/>
              </w:rPr>
              <w:t xml:space="preserve">Periods of </w:t>
            </w:r>
            <w:proofErr w:type="gramStart"/>
            <w:r w:rsidRPr="007F71E0">
              <w:rPr>
                <w:rFonts w:cs="Arial"/>
              </w:rPr>
              <w:t>particular concentration</w:t>
            </w:r>
            <w:proofErr w:type="gramEnd"/>
            <w:r w:rsidRPr="007F71E0">
              <w:rPr>
                <w:rFonts w:cs="Arial"/>
              </w:rPr>
              <w:t xml:space="preserve"> especially with new and complex patients who may have communication difficulties. </w:t>
            </w:r>
          </w:p>
          <w:p w14:paraId="5FB72224" w14:textId="77777777" w:rsidR="007251EB" w:rsidRPr="007F71E0" w:rsidRDefault="007251EB" w:rsidP="007251EB">
            <w:pPr>
              <w:numPr>
                <w:ilvl w:val="0"/>
                <w:numId w:val="34"/>
              </w:numPr>
              <w:rPr>
                <w:rFonts w:cs="Arial"/>
              </w:rPr>
            </w:pPr>
            <w:r w:rsidRPr="007F71E0">
              <w:rPr>
                <w:rFonts w:cs="Arial"/>
              </w:rPr>
              <w:t xml:space="preserve">Motivate, </w:t>
            </w:r>
            <w:proofErr w:type="gramStart"/>
            <w:r w:rsidRPr="007F71E0">
              <w:rPr>
                <w:rFonts w:cs="Arial"/>
              </w:rPr>
              <w:t>encourage</w:t>
            </w:r>
            <w:proofErr w:type="gramEnd"/>
            <w:r w:rsidRPr="007F71E0">
              <w:rPr>
                <w:rFonts w:cs="Arial"/>
              </w:rPr>
              <w:t xml:space="preserve"> and persuade patients to take an active role in their rehabilitation to facilitate optimal outcome.</w:t>
            </w:r>
          </w:p>
          <w:p w14:paraId="0FA5A3B6" w14:textId="77777777" w:rsidR="007251EB" w:rsidRPr="007F71E0" w:rsidRDefault="007251EB" w:rsidP="007251EB">
            <w:pPr>
              <w:numPr>
                <w:ilvl w:val="0"/>
                <w:numId w:val="34"/>
              </w:numPr>
              <w:rPr>
                <w:rFonts w:cs="Arial"/>
              </w:rPr>
            </w:pPr>
            <w:r w:rsidRPr="007F71E0">
              <w:rPr>
                <w:rFonts w:cs="Arial"/>
              </w:rPr>
              <w:t xml:space="preserve">Interruptions during working day from other staff, patients and carers/relatives </w:t>
            </w:r>
            <w:proofErr w:type="gramStart"/>
            <w:r w:rsidR="00F47F92" w:rsidRPr="007F71E0">
              <w:rPr>
                <w:rFonts w:cs="Arial"/>
              </w:rPr>
              <w:t>e.g.</w:t>
            </w:r>
            <w:proofErr w:type="gramEnd"/>
            <w:r w:rsidRPr="007F71E0">
              <w:rPr>
                <w:rFonts w:cs="Arial"/>
              </w:rPr>
              <w:t xml:space="preserve"> telephone calls, pagers, direct contact.</w:t>
            </w:r>
          </w:p>
          <w:p w14:paraId="60862E6B" w14:textId="77777777" w:rsidR="007251EB" w:rsidRPr="007F71E0" w:rsidRDefault="007251EB" w:rsidP="007251EB">
            <w:pPr>
              <w:ind w:left="360"/>
              <w:rPr>
                <w:rFonts w:cs="Arial"/>
              </w:rPr>
            </w:pPr>
            <w:r w:rsidRPr="00F47F92">
              <w:rPr>
                <w:rFonts w:cs="Arial"/>
                <w:b/>
              </w:rPr>
              <w:t xml:space="preserve">Occasionally </w:t>
            </w:r>
            <w:r w:rsidRPr="007F71E0">
              <w:rPr>
                <w:rFonts w:cs="Arial"/>
              </w:rPr>
              <w:t>–</w:t>
            </w:r>
          </w:p>
          <w:p w14:paraId="16AFACA5" w14:textId="004C0919" w:rsidR="007251EB" w:rsidRPr="007F71E0" w:rsidRDefault="007D0CD6" w:rsidP="007251EB">
            <w:pPr>
              <w:numPr>
                <w:ilvl w:val="0"/>
                <w:numId w:val="34"/>
              </w:numPr>
              <w:rPr>
                <w:rFonts w:cs="Arial"/>
              </w:rPr>
            </w:pPr>
            <w:r>
              <w:rPr>
                <w:rFonts w:cs="Arial"/>
              </w:rPr>
              <w:t>Travelling</w:t>
            </w:r>
            <w:r w:rsidR="007251EB" w:rsidRPr="007F71E0">
              <w:rPr>
                <w:rFonts w:cs="Arial"/>
              </w:rPr>
              <w:t xml:space="preserve"> in an urban or rural environment including adverse weather conditions.</w:t>
            </w:r>
          </w:p>
          <w:p w14:paraId="6C7EED63" w14:textId="77777777" w:rsidR="007251EB" w:rsidRPr="007F71E0" w:rsidRDefault="007251EB" w:rsidP="007251EB">
            <w:pPr>
              <w:numPr>
                <w:ilvl w:val="0"/>
                <w:numId w:val="34"/>
              </w:numPr>
              <w:rPr>
                <w:rFonts w:cs="Arial"/>
                <w:i/>
              </w:rPr>
            </w:pPr>
            <w:r w:rsidRPr="007F71E0">
              <w:rPr>
                <w:rFonts w:cs="Arial"/>
              </w:rPr>
              <w:t>Respond to group dynamics during exercises classes or group sessions.</w:t>
            </w:r>
          </w:p>
          <w:p w14:paraId="5C65D8B0" w14:textId="77777777" w:rsidR="007251EB" w:rsidRPr="007F71E0" w:rsidRDefault="007251EB" w:rsidP="007251EB">
            <w:pPr>
              <w:numPr>
                <w:ilvl w:val="0"/>
                <w:numId w:val="34"/>
              </w:numPr>
              <w:rPr>
                <w:rFonts w:cs="Arial"/>
              </w:rPr>
            </w:pPr>
            <w:r w:rsidRPr="007F71E0">
              <w:rPr>
                <w:rFonts w:cs="Arial"/>
              </w:rPr>
              <w:t xml:space="preserve">Deal with lone working and sole responsibility for service provision </w:t>
            </w:r>
            <w:proofErr w:type="gramStart"/>
            <w:r w:rsidR="00F47F92" w:rsidRPr="007F71E0">
              <w:rPr>
                <w:rFonts w:cs="Arial"/>
              </w:rPr>
              <w:t>e.g.</w:t>
            </w:r>
            <w:proofErr w:type="gramEnd"/>
            <w:r w:rsidRPr="007F71E0">
              <w:rPr>
                <w:rFonts w:cs="Arial"/>
              </w:rPr>
              <w:t xml:space="preserve"> emergency service when on-call.</w:t>
            </w:r>
          </w:p>
          <w:p w14:paraId="4A36BD2A" w14:textId="77777777" w:rsidR="007251EB" w:rsidRPr="007F71E0" w:rsidRDefault="007251EB" w:rsidP="007251EB">
            <w:pPr>
              <w:numPr>
                <w:ilvl w:val="0"/>
                <w:numId w:val="34"/>
              </w:numPr>
              <w:rPr>
                <w:rFonts w:cs="Arial"/>
              </w:rPr>
            </w:pPr>
            <w:r w:rsidRPr="007F71E0">
              <w:rPr>
                <w:rFonts w:cs="Arial"/>
              </w:rPr>
              <w:t xml:space="preserve">Deal with abusive and aggressive situations which may involve patients, </w:t>
            </w:r>
            <w:proofErr w:type="gramStart"/>
            <w:r w:rsidRPr="007F71E0">
              <w:rPr>
                <w:rFonts w:cs="Arial"/>
              </w:rPr>
              <w:t>carers</w:t>
            </w:r>
            <w:proofErr w:type="gramEnd"/>
            <w:r w:rsidRPr="007F71E0">
              <w:rPr>
                <w:rFonts w:cs="Arial"/>
              </w:rPr>
              <w:t xml:space="preserve"> or other staff.</w:t>
            </w:r>
          </w:p>
          <w:p w14:paraId="3103DD4F" w14:textId="77777777" w:rsidR="007251EB" w:rsidRPr="007F71E0" w:rsidRDefault="007251EB" w:rsidP="007251EB">
            <w:pPr>
              <w:spacing w:before="120" w:after="60"/>
              <w:ind w:left="360" w:hanging="360"/>
              <w:rPr>
                <w:rFonts w:cs="Arial"/>
                <w:i/>
              </w:rPr>
            </w:pPr>
            <w:r w:rsidRPr="007F71E0">
              <w:rPr>
                <w:rFonts w:cs="Arial"/>
              </w:rPr>
              <w:tab/>
            </w:r>
            <w:r w:rsidRPr="007F71E0">
              <w:rPr>
                <w:rFonts w:cs="Arial"/>
                <w:b/>
              </w:rPr>
              <w:t>Emotional demands</w:t>
            </w:r>
            <w:r w:rsidRPr="007F71E0">
              <w:rPr>
                <w:rFonts w:cs="Arial"/>
              </w:rPr>
              <w:t xml:space="preserve"> - </w:t>
            </w:r>
            <w:r w:rsidRPr="00F47F92">
              <w:rPr>
                <w:rFonts w:cs="Arial"/>
                <w:b/>
              </w:rPr>
              <w:t xml:space="preserve">repeated regularly on a daily </w:t>
            </w:r>
            <w:proofErr w:type="gramStart"/>
            <w:r w:rsidRPr="00F47F92">
              <w:rPr>
                <w:rFonts w:cs="Arial"/>
                <w:b/>
              </w:rPr>
              <w:t>basis</w:t>
            </w:r>
            <w:proofErr w:type="gramEnd"/>
            <w:r w:rsidRPr="007F71E0">
              <w:rPr>
                <w:rFonts w:cs="Arial"/>
              </w:rPr>
              <w:t xml:space="preserve"> </w:t>
            </w:r>
          </w:p>
          <w:p w14:paraId="7C4DEC7F" w14:textId="77777777" w:rsidR="007251EB" w:rsidRPr="007F71E0" w:rsidRDefault="007251EB" w:rsidP="007251EB">
            <w:pPr>
              <w:numPr>
                <w:ilvl w:val="0"/>
                <w:numId w:val="35"/>
              </w:numPr>
              <w:rPr>
                <w:rFonts w:cs="Arial"/>
              </w:rPr>
            </w:pPr>
            <w:r w:rsidRPr="007F71E0">
              <w:rPr>
                <w:rFonts w:cs="Arial"/>
              </w:rPr>
              <w:t xml:space="preserve">Deal with patients (and their families) who have long term chronic illness, </w:t>
            </w:r>
            <w:proofErr w:type="gramStart"/>
            <w:r w:rsidRPr="007F71E0">
              <w:rPr>
                <w:rFonts w:cs="Arial"/>
              </w:rPr>
              <w:t>debility</w:t>
            </w:r>
            <w:proofErr w:type="gramEnd"/>
            <w:r w:rsidRPr="007F71E0">
              <w:rPr>
                <w:rFonts w:cs="Arial"/>
              </w:rPr>
              <w:t xml:space="preserve"> and pain.</w:t>
            </w:r>
          </w:p>
          <w:p w14:paraId="5476CB4E" w14:textId="77777777" w:rsidR="007251EB" w:rsidRPr="007F71E0" w:rsidRDefault="007251EB" w:rsidP="007251EB">
            <w:pPr>
              <w:numPr>
                <w:ilvl w:val="0"/>
                <w:numId w:val="35"/>
              </w:numPr>
              <w:rPr>
                <w:rFonts w:cs="Arial"/>
              </w:rPr>
            </w:pPr>
            <w:r w:rsidRPr="007F71E0">
              <w:rPr>
                <w:rFonts w:cs="Arial"/>
              </w:rPr>
              <w:t>Undertake assessment and treatment which may increase pain levels.</w:t>
            </w:r>
          </w:p>
          <w:p w14:paraId="6C62633F" w14:textId="77777777" w:rsidR="007251EB" w:rsidRPr="007F71E0" w:rsidRDefault="007251EB" w:rsidP="007251EB">
            <w:pPr>
              <w:numPr>
                <w:ilvl w:val="0"/>
                <w:numId w:val="35"/>
              </w:numPr>
              <w:rPr>
                <w:rFonts w:cs="Arial"/>
              </w:rPr>
            </w:pPr>
            <w:r w:rsidRPr="007F71E0">
              <w:rPr>
                <w:rFonts w:cs="Arial"/>
              </w:rPr>
              <w:t>Convey information of a sensitive and emotive nature when it is contradictory to patient and carer expectations and desires.</w:t>
            </w:r>
          </w:p>
          <w:p w14:paraId="15866804" w14:textId="77777777" w:rsidR="007251EB" w:rsidRPr="007F71E0" w:rsidRDefault="007251EB" w:rsidP="007251EB">
            <w:pPr>
              <w:ind w:left="360"/>
              <w:rPr>
                <w:rFonts w:cs="Arial"/>
              </w:rPr>
            </w:pPr>
            <w:r w:rsidRPr="00F47F92">
              <w:rPr>
                <w:rFonts w:cs="Arial"/>
                <w:b/>
              </w:rPr>
              <w:t xml:space="preserve">Frequently </w:t>
            </w:r>
            <w:r w:rsidRPr="007F71E0">
              <w:rPr>
                <w:rFonts w:cs="Arial"/>
              </w:rPr>
              <w:t>-</w:t>
            </w:r>
          </w:p>
          <w:p w14:paraId="60512C4E" w14:textId="77777777" w:rsidR="007251EB" w:rsidRPr="007F71E0" w:rsidRDefault="007251EB" w:rsidP="007251EB">
            <w:pPr>
              <w:numPr>
                <w:ilvl w:val="0"/>
                <w:numId w:val="35"/>
              </w:numPr>
              <w:rPr>
                <w:rFonts w:cs="Arial"/>
              </w:rPr>
            </w:pPr>
            <w:r w:rsidRPr="007F71E0">
              <w:rPr>
                <w:rFonts w:cs="Arial"/>
              </w:rPr>
              <w:t xml:space="preserve">Undertake distressing treatment modalities </w:t>
            </w:r>
            <w:proofErr w:type="gramStart"/>
            <w:r w:rsidR="00F47F92" w:rsidRPr="007F71E0">
              <w:rPr>
                <w:rFonts w:cs="Arial"/>
              </w:rPr>
              <w:t>e.g.</w:t>
            </w:r>
            <w:proofErr w:type="gramEnd"/>
            <w:r w:rsidRPr="007F71E0">
              <w:rPr>
                <w:rFonts w:cs="Arial"/>
              </w:rPr>
              <w:t xml:space="preserve"> </w:t>
            </w:r>
            <w:proofErr w:type="spellStart"/>
            <w:r w:rsidRPr="007F71E0">
              <w:rPr>
                <w:rFonts w:cs="Arial"/>
              </w:rPr>
              <w:t>naso</w:t>
            </w:r>
            <w:proofErr w:type="spellEnd"/>
            <w:r w:rsidRPr="007F71E0">
              <w:rPr>
                <w:rFonts w:cs="Arial"/>
              </w:rPr>
              <w:t>-pharyngeal suction.</w:t>
            </w:r>
          </w:p>
          <w:p w14:paraId="251D97C9" w14:textId="77777777" w:rsidR="007251EB" w:rsidRPr="007F71E0" w:rsidRDefault="007251EB" w:rsidP="007251EB">
            <w:pPr>
              <w:numPr>
                <w:ilvl w:val="0"/>
                <w:numId w:val="35"/>
              </w:numPr>
              <w:rPr>
                <w:rFonts w:cs="Arial"/>
              </w:rPr>
            </w:pPr>
            <w:r w:rsidRPr="007F71E0">
              <w:rPr>
                <w:rFonts w:cs="Arial"/>
              </w:rPr>
              <w:t>Deal with patients with terminal or life limiting conditions.</w:t>
            </w:r>
          </w:p>
          <w:p w14:paraId="7B54BFA0" w14:textId="77777777" w:rsidR="007251EB" w:rsidRPr="00F47F92" w:rsidRDefault="007251EB" w:rsidP="007251EB">
            <w:pPr>
              <w:ind w:left="360"/>
              <w:rPr>
                <w:rFonts w:cs="Arial"/>
                <w:b/>
              </w:rPr>
            </w:pPr>
            <w:r w:rsidRPr="00F47F92">
              <w:rPr>
                <w:rFonts w:cs="Arial"/>
                <w:b/>
              </w:rPr>
              <w:lastRenderedPageBreak/>
              <w:t>Occasionally -</w:t>
            </w:r>
          </w:p>
          <w:p w14:paraId="7D485382" w14:textId="77777777" w:rsidR="007251EB" w:rsidRPr="007F71E0" w:rsidRDefault="007251EB" w:rsidP="007251EB">
            <w:pPr>
              <w:numPr>
                <w:ilvl w:val="0"/>
                <w:numId w:val="35"/>
              </w:numPr>
              <w:rPr>
                <w:rFonts w:cs="Arial"/>
              </w:rPr>
            </w:pPr>
            <w:r w:rsidRPr="007F71E0">
              <w:rPr>
                <w:rFonts w:cs="Arial"/>
              </w:rPr>
              <w:t xml:space="preserve">Deal with information which may be of an emotional and distressing nature </w:t>
            </w:r>
            <w:proofErr w:type="gramStart"/>
            <w:r w:rsidR="00F47F92" w:rsidRPr="007F71E0">
              <w:rPr>
                <w:rFonts w:cs="Arial"/>
              </w:rPr>
              <w:t>e.g.</w:t>
            </w:r>
            <w:proofErr w:type="gramEnd"/>
            <w:r w:rsidRPr="007F71E0">
              <w:rPr>
                <w:rFonts w:cs="Arial"/>
              </w:rPr>
              <w:t xml:space="preserve"> domestic abuse history, child protection issues.</w:t>
            </w:r>
          </w:p>
          <w:p w14:paraId="5AB8A221" w14:textId="77777777" w:rsidR="007251EB" w:rsidRPr="007F71E0" w:rsidRDefault="007251EB" w:rsidP="007251EB">
            <w:pPr>
              <w:numPr>
                <w:ilvl w:val="0"/>
                <w:numId w:val="35"/>
              </w:numPr>
              <w:rPr>
                <w:rFonts w:cs="Arial"/>
              </w:rPr>
            </w:pPr>
            <w:r w:rsidRPr="007F71E0">
              <w:rPr>
                <w:rFonts w:cs="Arial"/>
              </w:rPr>
              <w:t>Deal with death and bereavement.</w:t>
            </w:r>
          </w:p>
          <w:p w14:paraId="7830A839" w14:textId="77777777" w:rsidR="007251EB" w:rsidRPr="007F71E0" w:rsidRDefault="00F47F92" w:rsidP="007251EB">
            <w:pPr>
              <w:spacing w:before="120" w:after="60"/>
              <w:ind w:left="360" w:hanging="360"/>
              <w:rPr>
                <w:rFonts w:cs="Arial"/>
              </w:rPr>
            </w:pPr>
            <w:r>
              <w:rPr>
                <w:rFonts w:cs="Arial"/>
                <w:b/>
              </w:rPr>
              <w:t xml:space="preserve">     </w:t>
            </w:r>
            <w:r w:rsidR="007251EB" w:rsidRPr="007F71E0">
              <w:rPr>
                <w:rFonts w:cs="Arial"/>
                <w:b/>
              </w:rPr>
              <w:t xml:space="preserve">Working conditions </w:t>
            </w:r>
          </w:p>
          <w:p w14:paraId="7DB2838C" w14:textId="77777777" w:rsidR="007251EB" w:rsidRPr="00F47F92" w:rsidRDefault="007251EB" w:rsidP="007251EB">
            <w:pPr>
              <w:ind w:left="360"/>
              <w:rPr>
                <w:rFonts w:cs="Arial"/>
                <w:b/>
              </w:rPr>
            </w:pPr>
            <w:r w:rsidRPr="00F47F92">
              <w:rPr>
                <w:rFonts w:cs="Arial"/>
                <w:b/>
              </w:rPr>
              <w:t>Daily -</w:t>
            </w:r>
          </w:p>
          <w:p w14:paraId="446D80FA" w14:textId="77777777" w:rsidR="007251EB" w:rsidRPr="007F71E0" w:rsidRDefault="007251EB" w:rsidP="007251EB">
            <w:pPr>
              <w:numPr>
                <w:ilvl w:val="0"/>
                <w:numId w:val="36"/>
              </w:numPr>
              <w:rPr>
                <w:rFonts w:cs="Arial"/>
              </w:rPr>
            </w:pPr>
            <w:r w:rsidRPr="007F71E0">
              <w:rPr>
                <w:rFonts w:cs="Arial"/>
              </w:rPr>
              <w:t xml:space="preserve">Exposed to bodily fluids (urine, faeces, blood and vomit) sputum, infections </w:t>
            </w:r>
            <w:proofErr w:type="gramStart"/>
            <w:r w:rsidR="00F47F92" w:rsidRPr="007F71E0">
              <w:rPr>
                <w:rFonts w:cs="Arial"/>
              </w:rPr>
              <w:t>i.e.</w:t>
            </w:r>
            <w:proofErr w:type="gramEnd"/>
            <w:r w:rsidRPr="007F71E0">
              <w:rPr>
                <w:rFonts w:cs="Arial"/>
              </w:rPr>
              <w:t xml:space="preserve"> MRSA.</w:t>
            </w:r>
          </w:p>
          <w:p w14:paraId="37F9DF0C" w14:textId="77777777" w:rsidR="007251EB" w:rsidRPr="007F71E0" w:rsidRDefault="007251EB" w:rsidP="007251EB">
            <w:pPr>
              <w:numPr>
                <w:ilvl w:val="0"/>
                <w:numId w:val="36"/>
              </w:numPr>
              <w:rPr>
                <w:rFonts w:cs="Arial"/>
              </w:rPr>
            </w:pPr>
            <w:r w:rsidRPr="007F71E0">
              <w:rPr>
                <w:rFonts w:cs="Arial"/>
              </w:rPr>
              <w:t xml:space="preserve">exposed to body odours, </w:t>
            </w:r>
            <w:proofErr w:type="gramStart"/>
            <w:r w:rsidRPr="007F71E0">
              <w:rPr>
                <w:rFonts w:cs="Arial"/>
              </w:rPr>
              <w:t>fleas</w:t>
            </w:r>
            <w:proofErr w:type="gramEnd"/>
            <w:r w:rsidRPr="007F71E0">
              <w:rPr>
                <w:rFonts w:cs="Arial"/>
              </w:rPr>
              <w:t xml:space="preserve"> and lice.</w:t>
            </w:r>
          </w:p>
          <w:p w14:paraId="07EE9C3D" w14:textId="77777777" w:rsidR="007251EB" w:rsidRPr="00F47F92" w:rsidRDefault="007251EB" w:rsidP="007251EB">
            <w:pPr>
              <w:ind w:left="360"/>
              <w:rPr>
                <w:rFonts w:cs="Arial"/>
                <w:b/>
              </w:rPr>
            </w:pPr>
            <w:r w:rsidRPr="00F47F92">
              <w:rPr>
                <w:rFonts w:cs="Arial"/>
                <w:b/>
              </w:rPr>
              <w:t>Occasionally –</w:t>
            </w:r>
          </w:p>
          <w:p w14:paraId="67EC9192" w14:textId="77777777" w:rsidR="007251EB" w:rsidRPr="007F71E0" w:rsidRDefault="007251EB" w:rsidP="007251EB">
            <w:pPr>
              <w:numPr>
                <w:ilvl w:val="0"/>
                <w:numId w:val="36"/>
              </w:numPr>
              <w:rPr>
                <w:rFonts w:cs="Arial"/>
              </w:rPr>
            </w:pPr>
            <w:r w:rsidRPr="007F71E0">
              <w:rPr>
                <w:rFonts w:cs="Arial"/>
              </w:rPr>
              <w:t xml:space="preserve">In </w:t>
            </w:r>
            <w:r w:rsidR="00F47F92" w:rsidRPr="007F71E0">
              <w:rPr>
                <w:rFonts w:cs="Arial"/>
              </w:rPr>
              <w:t>domiciliary</w:t>
            </w:r>
            <w:r w:rsidRPr="007F71E0">
              <w:rPr>
                <w:rFonts w:cs="Arial"/>
              </w:rPr>
              <w:t xml:space="preserve"> or community settings, exposed to adverse weather, terrain and unknown working environment </w:t>
            </w:r>
            <w:proofErr w:type="gramStart"/>
            <w:r w:rsidR="00F47F92" w:rsidRPr="007F71E0">
              <w:rPr>
                <w:rFonts w:cs="Arial"/>
              </w:rPr>
              <w:t>e.g.</w:t>
            </w:r>
            <w:proofErr w:type="gramEnd"/>
            <w:r w:rsidRPr="007F71E0">
              <w:rPr>
                <w:rFonts w:cs="Arial"/>
              </w:rPr>
              <w:t xml:space="preserve"> unhygienic housing environment, animals and tobacco smoke.</w:t>
            </w:r>
          </w:p>
          <w:p w14:paraId="79997DD4" w14:textId="77777777" w:rsidR="007251EB" w:rsidRPr="007F71E0" w:rsidRDefault="007251EB" w:rsidP="007251EB">
            <w:pPr>
              <w:numPr>
                <w:ilvl w:val="0"/>
                <w:numId w:val="36"/>
              </w:numPr>
              <w:tabs>
                <w:tab w:val="clear" w:pos="720"/>
                <w:tab w:val="num" w:pos="-3119"/>
              </w:tabs>
              <w:rPr>
                <w:rFonts w:cs="Arial"/>
              </w:rPr>
            </w:pPr>
            <w:r w:rsidRPr="007F71E0">
              <w:rPr>
                <w:rFonts w:cs="Arial"/>
              </w:rPr>
              <w:t xml:space="preserve">Work as a lone practitioner </w:t>
            </w:r>
            <w:proofErr w:type="gramStart"/>
            <w:r w:rsidR="00F47F92" w:rsidRPr="007F71E0">
              <w:rPr>
                <w:rFonts w:cs="Arial"/>
              </w:rPr>
              <w:t>e.g.</w:t>
            </w:r>
            <w:proofErr w:type="gramEnd"/>
            <w:r w:rsidRPr="007F71E0">
              <w:rPr>
                <w:rFonts w:cs="Arial"/>
              </w:rPr>
              <w:t xml:space="preserve"> on-call, GP surgeries, </w:t>
            </w:r>
            <w:r w:rsidR="00F47F92" w:rsidRPr="007F71E0">
              <w:rPr>
                <w:rFonts w:cs="Arial"/>
              </w:rPr>
              <w:t>domiciliary</w:t>
            </w:r>
            <w:r w:rsidRPr="007F71E0">
              <w:rPr>
                <w:rFonts w:cs="Arial"/>
              </w:rPr>
              <w:t xml:space="preserve"> setting.</w:t>
            </w:r>
          </w:p>
          <w:p w14:paraId="107D2E85" w14:textId="77777777" w:rsidR="007251EB" w:rsidRPr="007F71E0" w:rsidRDefault="007251EB" w:rsidP="007251EB">
            <w:pPr>
              <w:numPr>
                <w:ilvl w:val="0"/>
                <w:numId w:val="36"/>
              </w:numPr>
              <w:tabs>
                <w:tab w:val="clear" w:pos="720"/>
                <w:tab w:val="num" w:pos="-3119"/>
              </w:tabs>
              <w:rPr>
                <w:rFonts w:cs="Arial"/>
              </w:rPr>
            </w:pPr>
            <w:r w:rsidRPr="007F71E0">
              <w:rPr>
                <w:rFonts w:cs="Arial"/>
              </w:rPr>
              <w:t xml:space="preserve">Deal and cope with threat and occurrence of violence, </w:t>
            </w:r>
            <w:proofErr w:type="gramStart"/>
            <w:r w:rsidRPr="007F71E0">
              <w:rPr>
                <w:rFonts w:cs="Arial"/>
              </w:rPr>
              <w:t>aggression</w:t>
            </w:r>
            <w:proofErr w:type="gramEnd"/>
            <w:r w:rsidRPr="007F71E0">
              <w:rPr>
                <w:rFonts w:cs="Arial"/>
              </w:rPr>
              <w:t xml:space="preserve"> and unpredictable behaviours</w:t>
            </w:r>
            <w:r w:rsidR="00F47F92">
              <w:rPr>
                <w:rFonts w:cs="Arial"/>
              </w:rPr>
              <w:t>.</w:t>
            </w:r>
          </w:p>
          <w:p w14:paraId="2D6E6B93" w14:textId="77777777" w:rsidR="00B57FB4" w:rsidRPr="00093027" w:rsidRDefault="00B57FB4" w:rsidP="00C25FD1"/>
        </w:tc>
      </w:tr>
      <w:tr w:rsidR="00B57FB4" w:rsidRPr="00093027" w14:paraId="4720DBBA" w14:textId="77777777" w:rsidTr="00093027">
        <w:tc>
          <w:tcPr>
            <w:tcW w:w="10031" w:type="dxa"/>
            <w:gridSpan w:val="4"/>
          </w:tcPr>
          <w:p w14:paraId="285A8D66" w14:textId="77777777" w:rsidR="00B57FB4" w:rsidRDefault="00B57FB4">
            <w:pPr>
              <w:keepNext/>
              <w:keepLines/>
              <w:numPr>
                <w:ilvl w:val="0"/>
                <w:numId w:val="10"/>
              </w:numPr>
              <w:rPr>
                <w:rFonts w:cs="Arial"/>
                <w:b/>
              </w:rPr>
            </w:pPr>
            <w:r w:rsidRPr="00093027">
              <w:rPr>
                <w:rFonts w:cs="Arial"/>
                <w:b/>
              </w:rPr>
              <w:lastRenderedPageBreak/>
              <w:t>DECISIONS AND JUDGEMENTS</w:t>
            </w:r>
          </w:p>
          <w:p w14:paraId="34EF4019" w14:textId="77777777" w:rsidR="0006795C" w:rsidRPr="00093027" w:rsidRDefault="0006795C" w:rsidP="0006795C">
            <w:pPr>
              <w:keepNext/>
              <w:keepLines/>
              <w:ind w:left="360"/>
              <w:rPr>
                <w:rFonts w:cs="Arial"/>
                <w:b/>
              </w:rPr>
            </w:pPr>
          </w:p>
          <w:p w14:paraId="597AD03A" w14:textId="77777777" w:rsidR="00F47F92" w:rsidRPr="007F71E0" w:rsidRDefault="00F47F92" w:rsidP="00F47F92">
            <w:pPr>
              <w:numPr>
                <w:ilvl w:val="0"/>
                <w:numId w:val="37"/>
              </w:numPr>
              <w:rPr>
                <w:rFonts w:cs="Arial"/>
              </w:rPr>
            </w:pPr>
            <w:r w:rsidRPr="007F71E0">
              <w:rPr>
                <w:rFonts w:cs="Arial"/>
              </w:rPr>
              <w:t>Complete discretion over own patient caseload, including prioritization and balancing other patient related and professional demands.</w:t>
            </w:r>
          </w:p>
          <w:p w14:paraId="57933668" w14:textId="77777777" w:rsidR="00F47F92" w:rsidRPr="007F71E0" w:rsidRDefault="00F47F92" w:rsidP="00F47F92">
            <w:pPr>
              <w:numPr>
                <w:ilvl w:val="0"/>
                <w:numId w:val="37"/>
              </w:numPr>
              <w:rPr>
                <w:rFonts w:cs="Arial"/>
              </w:rPr>
            </w:pPr>
            <w:r w:rsidRPr="007F71E0">
              <w:rPr>
                <w:rFonts w:cs="Arial"/>
              </w:rPr>
              <w:t xml:space="preserve">Work autonomously making clinical decisions within scope of practice.  </w:t>
            </w:r>
          </w:p>
          <w:p w14:paraId="459B1EDB" w14:textId="77777777" w:rsidR="00F47F92" w:rsidRPr="007F71E0" w:rsidRDefault="00F47F92" w:rsidP="00F47F92">
            <w:pPr>
              <w:numPr>
                <w:ilvl w:val="0"/>
                <w:numId w:val="37"/>
              </w:numPr>
              <w:rPr>
                <w:rFonts w:cs="Arial"/>
              </w:rPr>
            </w:pPr>
            <w:r w:rsidRPr="007F71E0">
              <w:rPr>
                <w:rFonts w:cs="Arial"/>
              </w:rPr>
              <w:t>Accept, assess, plan, undertake and complete and/or discontinue physiotherapy interventions as per presenting clinical condition or refer on to other agencies.</w:t>
            </w:r>
          </w:p>
          <w:p w14:paraId="6AFB80B0" w14:textId="77777777" w:rsidR="00F47F92" w:rsidRPr="007F71E0" w:rsidRDefault="00F47F92" w:rsidP="00F47F92">
            <w:pPr>
              <w:numPr>
                <w:ilvl w:val="0"/>
                <w:numId w:val="37"/>
              </w:numPr>
              <w:rPr>
                <w:rFonts w:cs="Arial"/>
              </w:rPr>
            </w:pPr>
            <w:r w:rsidRPr="007F71E0">
              <w:rPr>
                <w:rFonts w:cs="Arial"/>
              </w:rPr>
              <w:t>Influence patient management decisions through multi-agency working.</w:t>
            </w:r>
          </w:p>
          <w:p w14:paraId="4D84C491" w14:textId="77777777" w:rsidR="00F47F92" w:rsidRPr="007F71E0" w:rsidRDefault="00F47F92" w:rsidP="00F47F92">
            <w:pPr>
              <w:numPr>
                <w:ilvl w:val="0"/>
                <w:numId w:val="37"/>
              </w:numPr>
              <w:rPr>
                <w:rFonts w:cs="Arial"/>
              </w:rPr>
            </w:pPr>
            <w:r w:rsidRPr="007F71E0">
              <w:rPr>
                <w:rFonts w:cs="Arial"/>
              </w:rPr>
              <w:t>Need to use own initiative and identify own limitations and ask for guidance from more senior staff.</w:t>
            </w:r>
          </w:p>
          <w:p w14:paraId="7975C66A" w14:textId="77777777" w:rsidR="00F47F92" w:rsidRPr="007F71E0" w:rsidRDefault="00F47F92" w:rsidP="00F47F92">
            <w:pPr>
              <w:numPr>
                <w:ilvl w:val="0"/>
                <w:numId w:val="37"/>
              </w:numPr>
              <w:rPr>
                <w:rFonts w:cs="Arial"/>
              </w:rPr>
            </w:pPr>
            <w:r w:rsidRPr="007F71E0">
              <w:rPr>
                <w:rFonts w:cs="Arial"/>
              </w:rPr>
              <w:t>May be asked to participate in single shared assessment and refer to appropriate member of the multi-agency team.</w:t>
            </w:r>
          </w:p>
          <w:p w14:paraId="3649C53F" w14:textId="77777777" w:rsidR="00B57FB4" w:rsidRPr="00093027" w:rsidRDefault="00B57FB4">
            <w:pPr>
              <w:keepNext/>
              <w:keepLines/>
              <w:ind w:left="360"/>
              <w:rPr>
                <w:rFonts w:cs="Arial"/>
              </w:rPr>
            </w:pPr>
          </w:p>
        </w:tc>
      </w:tr>
      <w:tr w:rsidR="00B57FB4" w:rsidRPr="00093027" w14:paraId="414812A6" w14:textId="77777777" w:rsidTr="00093027">
        <w:tc>
          <w:tcPr>
            <w:tcW w:w="10031" w:type="dxa"/>
            <w:gridSpan w:val="4"/>
          </w:tcPr>
          <w:p w14:paraId="529A403E" w14:textId="77777777" w:rsidR="00B57FB4" w:rsidRDefault="00B57FB4">
            <w:pPr>
              <w:keepNext/>
              <w:keepLines/>
              <w:numPr>
                <w:ilvl w:val="0"/>
                <w:numId w:val="10"/>
              </w:numPr>
              <w:rPr>
                <w:rFonts w:cs="Arial"/>
                <w:b/>
              </w:rPr>
            </w:pPr>
            <w:r w:rsidRPr="00093027">
              <w:rPr>
                <w:rFonts w:cs="Arial"/>
                <w:b/>
              </w:rPr>
              <w:t>MOST CHALLENGING/DIFFICULT PARTS OF THE JOB</w:t>
            </w:r>
          </w:p>
          <w:p w14:paraId="029F63EB" w14:textId="77777777" w:rsidR="00B57FB4" w:rsidRDefault="00B57FB4" w:rsidP="00B53390">
            <w:pPr>
              <w:keepNext/>
              <w:keepLines/>
              <w:ind w:left="360"/>
              <w:rPr>
                <w:rFonts w:cs="Arial"/>
                <w:b/>
              </w:rPr>
            </w:pPr>
          </w:p>
          <w:p w14:paraId="37C8D63C" w14:textId="77777777" w:rsidR="00F47F92" w:rsidRPr="00F47F92" w:rsidRDefault="00F47F92" w:rsidP="00F47F92">
            <w:pPr>
              <w:numPr>
                <w:ilvl w:val="0"/>
                <w:numId w:val="38"/>
              </w:numPr>
              <w:rPr>
                <w:rFonts w:cs="Arial"/>
              </w:rPr>
            </w:pPr>
            <w:r w:rsidRPr="00F47F92">
              <w:rPr>
                <w:rFonts w:cs="Arial"/>
              </w:rPr>
              <w:t xml:space="preserve">Deputise for senior physiotherapy staff in their absence, taking responsibility for operational management of the local service and/or team, allocating and organizing the work of qualified/non-qualified physiotherapy staff to meet service priorities </w:t>
            </w:r>
            <w:proofErr w:type="gramStart"/>
            <w:r w:rsidRPr="00F47F92">
              <w:rPr>
                <w:rFonts w:cs="Arial"/>
              </w:rPr>
              <w:t>on a daily basis</w:t>
            </w:r>
            <w:proofErr w:type="gramEnd"/>
            <w:r w:rsidRPr="00F47F92">
              <w:rPr>
                <w:rFonts w:cs="Arial"/>
              </w:rPr>
              <w:t>.</w:t>
            </w:r>
          </w:p>
          <w:p w14:paraId="2ECF878E" w14:textId="77777777" w:rsidR="00F47F92" w:rsidRPr="00F47F92" w:rsidRDefault="00F47F92" w:rsidP="00F47F92">
            <w:pPr>
              <w:numPr>
                <w:ilvl w:val="0"/>
                <w:numId w:val="38"/>
              </w:numPr>
              <w:rPr>
                <w:rFonts w:cs="Arial"/>
              </w:rPr>
            </w:pPr>
            <w:r w:rsidRPr="00F47F92">
              <w:rPr>
                <w:rFonts w:cs="Arial"/>
              </w:rPr>
              <w:t>On a rotational basis, move into a new clinical area, develop new relationships with a new team, gain understanding of the environment and develop the necessary clinical and organizational skills to carry a diverse clinical caseload.</w:t>
            </w:r>
          </w:p>
          <w:p w14:paraId="6A900F33" w14:textId="77777777" w:rsidR="00F47F92" w:rsidRPr="00F47F92" w:rsidRDefault="00F47F92" w:rsidP="00F47F92">
            <w:pPr>
              <w:numPr>
                <w:ilvl w:val="0"/>
                <w:numId w:val="38"/>
              </w:numPr>
              <w:rPr>
                <w:rFonts w:cs="Arial"/>
                <w:b/>
              </w:rPr>
            </w:pPr>
            <w:r w:rsidRPr="00F47F92">
              <w:rPr>
                <w:rFonts w:cs="Arial"/>
              </w:rPr>
              <w:t>Undertake a physically and mentally demanding job whilst taking care to safeguard own health and safety as well as that of patients and colleagues.</w:t>
            </w:r>
          </w:p>
          <w:p w14:paraId="33A415B5" w14:textId="77777777" w:rsidR="00F47F92" w:rsidRPr="00F47F92" w:rsidRDefault="00F47F92" w:rsidP="00F47F92">
            <w:pPr>
              <w:numPr>
                <w:ilvl w:val="0"/>
                <w:numId w:val="38"/>
              </w:numPr>
              <w:rPr>
                <w:rFonts w:cs="Arial"/>
                <w:b/>
              </w:rPr>
            </w:pPr>
            <w:r w:rsidRPr="00F47F92">
              <w:rPr>
                <w:rFonts w:cs="Arial"/>
              </w:rPr>
              <w:t xml:space="preserve">Regular interruptions during working day from other staff and carers </w:t>
            </w:r>
            <w:proofErr w:type="gramStart"/>
            <w:r w:rsidRPr="00F47F92">
              <w:rPr>
                <w:rFonts w:cs="Arial"/>
              </w:rPr>
              <w:t>e.g.</w:t>
            </w:r>
            <w:proofErr w:type="gramEnd"/>
            <w:r w:rsidRPr="00F47F92">
              <w:rPr>
                <w:rFonts w:cs="Arial"/>
              </w:rPr>
              <w:t xml:space="preserve"> bleep responsibility. </w:t>
            </w:r>
            <w:r w:rsidRPr="00F47F92">
              <w:rPr>
                <w:rFonts w:cs="Arial"/>
                <w:color w:val="FF0000"/>
              </w:rPr>
              <w:t xml:space="preserve"> </w:t>
            </w:r>
          </w:p>
          <w:p w14:paraId="38E19619" w14:textId="77777777" w:rsidR="00646246" w:rsidRPr="00093027" w:rsidRDefault="00646246" w:rsidP="00646246"/>
        </w:tc>
      </w:tr>
      <w:tr w:rsidR="00093027" w:rsidRPr="00093027" w14:paraId="67180569" w14:textId="77777777" w:rsidTr="00093027">
        <w:tc>
          <w:tcPr>
            <w:tcW w:w="10031" w:type="dxa"/>
            <w:gridSpan w:val="4"/>
          </w:tcPr>
          <w:p w14:paraId="050054C8"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78C13466" w14:textId="77777777" w:rsidR="00093027" w:rsidRPr="00093027" w:rsidRDefault="00093027" w:rsidP="00093027">
            <w:pPr>
              <w:keepNext/>
              <w:keepLines/>
              <w:rPr>
                <w:rFonts w:cs="Arial"/>
                <w:b/>
              </w:rPr>
            </w:pPr>
          </w:p>
          <w:p w14:paraId="270432A7"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75B5FBBC" w14:textId="77777777" w:rsidTr="00093027">
        <w:trPr>
          <w:cantSplit/>
        </w:trPr>
        <w:tc>
          <w:tcPr>
            <w:tcW w:w="6588" w:type="dxa"/>
            <w:gridSpan w:val="3"/>
          </w:tcPr>
          <w:p w14:paraId="1F9477B2" w14:textId="77777777" w:rsidR="00093027" w:rsidRPr="00093027" w:rsidRDefault="00093027" w:rsidP="00140F31">
            <w:pPr>
              <w:keepNext/>
              <w:keepLines/>
              <w:spacing w:line="360" w:lineRule="auto"/>
              <w:rPr>
                <w:rFonts w:cs="Arial"/>
                <w:b/>
              </w:rPr>
            </w:pPr>
            <w:r w:rsidRPr="00093027">
              <w:rPr>
                <w:rFonts w:cs="Arial"/>
                <w:b/>
              </w:rPr>
              <w:t>Job Holder’s Signature:</w:t>
            </w:r>
          </w:p>
          <w:p w14:paraId="1DC0A662" w14:textId="77777777" w:rsidR="00093027" w:rsidRPr="00093027" w:rsidRDefault="00093027" w:rsidP="00140F31">
            <w:pPr>
              <w:keepNext/>
              <w:keepLines/>
              <w:spacing w:line="360" w:lineRule="auto"/>
              <w:rPr>
                <w:rFonts w:cs="Arial"/>
                <w:b/>
              </w:rPr>
            </w:pPr>
          </w:p>
        </w:tc>
        <w:tc>
          <w:tcPr>
            <w:tcW w:w="3443" w:type="dxa"/>
          </w:tcPr>
          <w:p w14:paraId="02BBB25B"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26436C42" w14:textId="77777777" w:rsidTr="00093027">
        <w:trPr>
          <w:cantSplit/>
        </w:trPr>
        <w:tc>
          <w:tcPr>
            <w:tcW w:w="6588" w:type="dxa"/>
            <w:gridSpan w:val="3"/>
            <w:tcBorders>
              <w:bottom w:val="single" w:sz="4" w:space="0" w:color="auto"/>
            </w:tcBorders>
          </w:tcPr>
          <w:p w14:paraId="618761B8" w14:textId="77777777" w:rsidR="00093027" w:rsidRDefault="00093027" w:rsidP="00140F31">
            <w:pPr>
              <w:keepNext/>
              <w:keepLines/>
              <w:spacing w:line="360" w:lineRule="auto"/>
              <w:rPr>
                <w:rFonts w:cs="Arial"/>
                <w:b/>
              </w:rPr>
            </w:pPr>
            <w:r w:rsidRPr="00093027">
              <w:rPr>
                <w:rFonts w:cs="Arial"/>
                <w:b/>
              </w:rPr>
              <w:t>Head of Department’s Signature:</w:t>
            </w:r>
          </w:p>
          <w:p w14:paraId="21BCBB85" w14:textId="77777777" w:rsidR="00093027" w:rsidRPr="00093027" w:rsidRDefault="00093027" w:rsidP="00140F31">
            <w:pPr>
              <w:keepNext/>
              <w:keepLines/>
              <w:spacing w:line="360" w:lineRule="auto"/>
              <w:rPr>
                <w:rFonts w:cs="Arial"/>
                <w:b/>
              </w:rPr>
            </w:pPr>
          </w:p>
        </w:tc>
        <w:tc>
          <w:tcPr>
            <w:tcW w:w="3443" w:type="dxa"/>
          </w:tcPr>
          <w:p w14:paraId="60729177" w14:textId="77777777" w:rsidR="00093027" w:rsidRPr="00093027" w:rsidRDefault="00093027" w:rsidP="00140F31">
            <w:pPr>
              <w:keepNext/>
              <w:keepLines/>
              <w:spacing w:line="360" w:lineRule="auto"/>
              <w:rPr>
                <w:rFonts w:cs="Arial"/>
                <w:b/>
              </w:rPr>
            </w:pPr>
            <w:r w:rsidRPr="00093027">
              <w:rPr>
                <w:rFonts w:cs="Arial"/>
                <w:b/>
              </w:rPr>
              <w:t>Date:</w:t>
            </w:r>
          </w:p>
        </w:tc>
      </w:tr>
    </w:tbl>
    <w:p w14:paraId="039CD448"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7CE3" w14:textId="77777777" w:rsidR="007251EB" w:rsidRDefault="007251EB">
      <w:r>
        <w:separator/>
      </w:r>
    </w:p>
  </w:endnote>
  <w:endnote w:type="continuationSeparator" w:id="0">
    <w:p w14:paraId="654B67F5" w14:textId="77777777" w:rsidR="007251EB" w:rsidRDefault="0072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7F3A"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20429AE8" wp14:editId="363D6CD4">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14:paraId="7E739EEC" w14:textId="77777777" w:rsidR="00C25FD1" w:rsidRDefault="00C25FD1">
    <w:pPr>
      <w:pStyle w:val="Footer"/>
      <w:rPr>
        <w:rFonts w:cs="Arial"/>
        <w:bCs/>
        <w:sz w:val="16"/>
      </w:rPr>
    </w:pPr>
    <w:r>
      <w:rPr>
        <w:rFonts w:cs="Arial"/>
        <w:bCs/>
        <w:sz w:val="16"/>
      </w:rPr>
      <w:t>Reviewed 10/11/21 P&amp;K</w:t>
    </w:r>
  </w:p>
  <w:p w14:paraId="34A4AF2F"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5F7A" w14:textId="77777777" w:rsidR="007251EB" w:rsidRDefault="007251EB">
      <w:r>
        <w:separator/>
      </w:r>
    </w:p>
  </w:footnote>
  <w:footnote w:type="continuationSeparator" w:id="0">
    <w:p w14:paraId="23CA3D9C" w14:textId="77777777" w:rsidR="007251EB" w:rsidRDefault="0072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A6C1"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B4C01AB"/>
    <w:multiLevelType w:val="hybridMultilevel"/>
    <w:tmpl w:val="5254EB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5F02C3"/>
    <w:multiLevelType w:val="hybridMultilevel"/>
    <w:tmpl w:val="3C84E9D6"/>
    <w:lvl w:ilvl="0" w:tplc="FFFFFFF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877"/>
    <w:multiLevelType w:val="hybridMultilevel"/>
    <w:tmpl w:val="954C12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B14FFA"/>
    <w:multiLevelType w:val="hybridMultilevel"/>
    <w:tmpl w:val="E94A47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4B49B7"/>
    <w:multiLevelType w:val="hybridMultilevel"/>
    <w:tmpl w:val="EA567550"/>
    <w:lvl w:ilvl="0" w:tplc="EFD8E106">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F48E5"/>
    <w:multiLevelType w:val="hybridMultilevel"/>
    <w:tmpl w:val="92DA49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BE6D5D"/>
    <w:multiLevelType w:val="hybridMultilevel"/>
    <w:tmpl w:val="02D4D890"/>
    <w:lvl w:ilvl="0" w:tplc="9EB4D478">
      <w:start w:val="1"/>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D9636CD"/>
    <w:multiLevelType w:val="hybridMultilevel"/>
    <w:tmpl w:val="38E2A1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31B086A"/>
    <w:multiLevelType w:val="hybridMultilevel"/>
    <w:tmpl w:val="FF108D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8" w15:restartNumberingAfterBreak="0">
    <w:nsid w:val="568F042A"/>
    <w:multiLevelType w:val="hybridMultilevel"/>
    <w:tmpl w:val="D49298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99A2376"/>
    <w:multiLevelType w:val="hybridMultilevel"/>
    <w:tmpl w:val="2EC46E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433B2A"/>
    <w:multiLevelType w:val="hybridMultilevel"/>
    <w:tmpl w:val="025AB9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7E6273C"/>
    <w:multiLevelType w:val="hybridMultilevel"/>
    <w:tmpl w:val="C2EC6BB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63CC5"/>
    <w:multiLevelType w:val="hybridMultilevel"/>
    <w:tmpl w:val="E528AC90"/>
    <w:lvl w:ilvl="0" w:tplc="AFB070A6">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93341162">
    <w:abstractNumId w:val="12"/>
  </w:num>
  <w:num w:numId="2" w16cid:durableId="445463197">
    <w:abstractNumId w:val="14"/>
  </w:num>
  <w:num w:numId="3" w16cid:durableId="1917275376">
    <w:abstractNumId w:val="11"/>
  </w:num>
  <w:num w:numId="4" w16cid:durableId="885340595">
    <w:abstractNumId w:val="19"/>
  </w:num>
  <w:num w:numId="5" w16cid:durableId="2070614515">
    <w:abstractNumId w:val="0"/>
  </w:num>
  <w:num w:numId="6" w16cid:durableId="2066565123">
    <w:abstractNumId w:val="15"/>
  </w:num>
  <w:num w:numId="7" w16cid:durableId="806092871">
    <w:abstractNumId w:val="34"/>
  </w:num>
  <w:num w:numId="8" w16cid:durableId="1011176807">
    <w:abstractNumId w:val="32"/>
  </w:num>
  <w:num w:numId="9" w16cid:durableId="920022540">
    <w:abstractNumId w:val="30"/>
  </w:num>
  <w:num w:numId="10" w16cid:durableId="427889181">
    <w:abstractNumId w:val="1"/>
  </w:num>
  <w:num w:numId="11" w16cid:durableId="393433910">
    <w:abstractNumId w:val="17"/>
  </w:num>
  <w:num w:numId="12" w16cid:durableId="1456098060">
    <w:abstractNumId w:val="7"/>
  </w:num>
  <w:num w:numId="13" w16cid:durableId="526216720">
    <w:abstractNumId w:val="36"/>
  </w:num>
  <w:num w:numId="14" w16cid:durableId="5140137">
    <w:abstractNumId w:val="25"/>
  </w:num>
  <w:num w:numId="15" w16cid:durableId="1565947783">
    <w:abstractNumId w:val="20"/>
  </w:num>
  <w:num w:numId="16" w16cid:durableId="546263565">
    <w:abstractNumId w:val="5"/>
  </w:num>
  <w:num w:numId="17" w16cid:durableId="1705984852">
    <w:abstractNumId w:val="9"/>
  </w:num>
  <w:num w:numId="18" w16cid:durableId="188490312">
    <w:abstractNumId w:val="27"/>
  </w:num>
  <w:num w:numId="19" w16cid:durableId="578445969">
    <w:abstractNumId w:val="13"/>
  </w:num>
  <w:num w:numId="20" w16cid:durableId="1700426323">
    <w:abstractNumId w:val="2"/>
  </w:num>
  <w:num w:numId="21" w16cid:durableId="723675256">
    <w:abstractNumId w:val="35"/>
  </w:num>
  <w:num w:numId="22" w16cid:durableId="772867930">
    <w:abstractNumId w:val="10"/>
  </w:num>
  <w:num w:numId="23" w16cid:durableId="337540227">
    <w:abstractNumId w:val="26"/>
  </w:num>
  <w:num w:numId="24" w16cid:durableId="2126532660">
    <w:abstractNumId w:val="8"/>
  </w:num>
  <w:num w:numId="25" w16cid:durableId="1369796652">
    <w:abstractNumId w:val="37"/>
  </w:num>
  <w:num w:numId="26" w16cid:durableId="356009910">
    <w:abstractNumId w:val="22"/>
  </w:num>
  <w:num w:numId="27" w16cid:durableId="1757239055">
    <w:abstractNumId w:val="31"/>
  </w:num>
  <w:num w:numId="28" w16cid:durableId="1293444312">
    <w:abstractNumId w:val="23"/>
  </w:num>
  <w:num w:numId="29" w16cid:durableId="1565944598">
    <w:abstractNumId w:val="4"/>
  </w:num>
  <w:num w:numId="30" w16cid:durableId="1172571081">
    <w:abstractNumId w:val="21"/>
  </w:num>
  <w:num w:numId="31" w16cid:durableId="678846864">
    <w:abstractNumId w:val="29"/>
  </w:num>
  <w:num w:numId="32" w16cid:durableId="1825537389">
    <w:abstractNumId w:val="24"/>
  </w:num>
  <w:num w:numId="33" w16cid:durableId="82530720">
    <w:abstractNumId w:val="3"/>
  </w:num>
  <w:num w:numId="34" w16cid:durableId="425273726">
    <w:abstractNumId w:val="6"/>
  </w:num>
  <w:num w:numId="35" w16cid:durableId="830754958">
    <w:abstractNumId w:val="16"/>
  </w:num>
  <w:num w:numId="36" w16cid:durableId="310335201">
    <w:abstractNumId w:val="33"/>
  </w:num>
  <w:num w:numId="37" w16cid:durableId="1815294167">
    <w:abstractNumId w:val="28"/>
  </w:num>
  <w:num w:numId="38" w16cid:durableId="1296259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EB"/>
    <w:rsid w:val="0006795C"/>
    <w:rsid w:val="00093027"/>
    <w:rsid w:val="0012118A"/>
    <w:rsid w:val="00140F31"/>
    <w:rsid w:val="001A1406"/>
    <w:rsid w:val="001C14E1"/>
    <w:rsid w:val="001E62B6"/>
    <w:rsid w:val="00262B7F"/>
    <w:rsid w:val="00291A82"/>
    <w:rsid w:val="002A108F"/>
    <w:rsid w:val="00345CF2"/>
    <w:rsid w:val="0038155C"/>
    <w:rsid w:val="00410A17"/>
    <w:rsid w:val="00505352"/>
    <w:rsid w:val="00513DD0"/>
    <w:rsid w:val="005A1D27"/>
    <w:rsid w:val="005D13FF"/>
    <w:rsid w:val="00646246"/>
    <w:rsid w:val="00666F58"/>
    <w:rsid w:val="006A2152"/>
    <w:rsid w:val="00707714"/>
    <w:rsid w:val="007251EB"/>
    <w:rsid w:val="00786B9A"/>
    <w:rsid w:val="007B0745"/>
    <w:rsid w:val="007D0CD6"/>
    <w:rsid w:val="00803D94"/>
    <w:rsid w:val="00805F55"/>
    <w:rsid w:val="009F5408"/>
    <w:rsid w:val="00A11CDA"/>
    <w:rsid w:val="00A9055E"/>
    <w:rsid w:val="00A95A29"/>
    <w:rsid w:val="00AD5A2A"/>
    <w:rsid w:val="00AF40E9"/>
    <w:rsid w:val="00B32ED3"/>
    <w:rsid w:val="00B53390"/>
    <w:rsid w:val="00B57FB4"/>
    <w:rsid w:val="00BB57C9"/>
    <w:rsid w:val="00BC2EE3"/>
    <w:rsid w:val="00C25FD1"/>
    <w:rsid w:val="00D069A3"/>
    <w:rsid w:val="00D16B17"/>
    <w:rsid w:val="00DE1BCC"/>
    <w:rsid w:val="00E10625"/>
    <w:rsid w:val="00E80944"/>
    <w:rsid w:val="00EB5598"/>
    <w:rsid w:val="00F14568"/>
    <w:rsid w:val="00F47F92"/>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282F91"/>
  <w15:docId w15:val="{6FEE466B-41CA-48D0-8BDC-44D23D2F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2097</Words>
  <Characters>12848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Morag Souter</cp:lastModifiedBy>
  <cp:revision>4</cp:revision>
  <cp:lastPrinted>2011-01-21T11:39:00Z</cp:lastPrinted>
  <dcterms:created xsi:type="dcterms:W3CDTF">2024-01-11T15:35:00Z</dcterms:created>
  <dcterms:modified xsi:type="dcterms:W3CDTF">2024-02-22T11:35:00Z</dcterms:modified>
</cp:coreProperties>
</file>