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305" w:rsidRDefault="003C2305">
      <w:pPr>
        <w:pStyle w:val="Heading1"/>
        <w:spacing w:before="7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9" type="#_x0000_t202" style="position:absolute;left:0;text-align:left;margin-left:271.95pt;margin-top:524.45pt;width:6pt;height:13.5pt;z-index:-252086272;mso-position-horizontal-relative:page;mso-position-vertical-relative:page" filled="f" stroked="f">
            <v:textbox inset="0,0,0,0">
              <w:txbxContent>
                <w:p w:rsidR="003C2305" w:rsidRDefault="00385C77">
                  <w:pPr>
                    <w:rPr>
                      <w:rFonts w:ascii="Garamond"/>
                      <w:sz w:val="24"/>
                    </w:rPr>
                  </w:pPr>
                  <w:r>
                    <w:rPr>
                      <w:rFonts w:ascii="Garamond"/>
                      <w:sz w:val="24"/>
                    </w:rPr>
                    <w:t>|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8" type="#_x0000_t202" style="position:absolute;left:0;text-align:left;margin-left:163.95pt;margin-top:538pt;width:6pt;height:13.5pt;z-index:-252085248;mso-position-horizontal-relative:page;mso-position-vertical-relative:page" filled="f" stroked="f">
            <v:textbox inset="0,0,0,0">
              <w:txbxContent>
                <w:p w:rsidR="003C2305" w:rsidRDefault="00385C77">
                  <w:pPr>
                    <w:rPr>
                      <w:rFonts w:ascii="Garamond"/>
                      <w:sz w:val="24"/>
                    </w:rPr>
                  </w:pPr>
                  <w:r>
                    <w:rPr>
                      <w:rFonts w:ascii="Garamond"/>
                      <w:sz w:val="24"/>
                    </w:rPr>
                    <w:t>|</w:t>
                  </w:r>
                </w:p>
              </w:txbxContent>
            </v:textbox>
            <w10:wrap anchorx="page" anchory="page"/>
          </v:shape>
        </w:pict>
      </w:r>
      <w:r>
        <w:pict>
          <v:group id="_x0000_s1124" style="position:absolute;left:0;text-align:left;margin-left:228.1pt;margin-top:500.05pt;width:146.45pt;height:38.45pt;z-index:-252084224;mso-position-horizontal-relative:page;mso-position-vertical-relative:page" coordorigin="4563,10001" coordsize="2929,769">
            <v:rect id="_x0000_s1127" style="position:absolute;left:4570;top:10293;width:2914;height:469" stroked="f"/>
            <v:rect id="_x0000_s1126" style="position:absolute;left:4570;top:10293;width:2914;height:469" filled="f"/>
            <v:line id="_x0000_s1125" style="position:absolute" from="5943,10001" to="5943,10281"/>
            <w10:wrap anchorx="page" anchory="page"/>
          </v:group>
        </w:pict>
      </w:r>
      <w:r>
        <w:pict>
          <v:line id="_x0000_s1123" style="position:absolute;left:0;text-align:left;z-index:-252083200;mso-position-horizontal-relative:page;mso-position-vertical-relative:page" from="297.15pt,544.35pt" to="297.15pt,559.6pt">
            <w10:wrap anchorx="page" anchory="page"/>
          </v:line>
        </w:pict>
      </w:r>
      <w:r>
        <w:pict>
          <v:line id="_x0000_s1122" style="position:absolute;left:0;text-align:left;z-index:-252082176;mso-position-horizontal-relative:page;mso-position-vertical-relative:page" from="338.2pt,548.8pt" to="383.95pt,548.8pt">
            <v:stroke dashstyle="3 1"/>
            <w10:wrap anchorx="page" anchory="page"/>
          </v:line>
        </w:pict>
      </w:r>
      <w:r w:rsidR="00385C77">
        <w:t>NHS Scotland</w:t>
      </w:r>
    </w:p>
    <w:p w:rsidR="003C2305" w:rsidRDefault="00385C77">
      <w:pPr>
        <w:ind w:left="2519" w:right="2557"/>
        <w:jc w:val="center"/>
        <w:rPr>
          <w:b/>
          <w:sz w:val="24"/>
        </w:rPr>
      </w:pPr>
      <w:r>
        <w:rPr>
          <w:b/>
          <w:sz w:val="24"/>
        </w:rPr>
        <w:t>Student Nurse final year</w:t>
      </w:r>
    </w:p>
    <w:p w:rsidR="003C2305" w:rsidRDefault="003C2305">
      <w:pPr>
        <w:pStyle w:val="BodyText"/>
        <w:spacing w:before="6"/>
        <w:rPr>
          <w:b/>
          <w:sz w:val="16"/>
        </w:rPr>
      </w:pPr>
      <w:r w:rsidRPr="003C2305">
        <w:pict>
          <v:group id="_x0000_s1110" style="position:absolute;margin-left:84pt;margin-top:11.7pt;width:427.4pt;height:131.3pt;z-index:-251651072;mso-wrap-distance-left:0;mso-wrap-distance-right:0;mso-position-horizontal-relative:page" coordorigin="1680,234" coordsize="8548,2626">
            <v:line id="_x0000_s1121" style="position:absolute" from="1690,239" to="10219,239" strokeweight=".48pt"/>
            <v:line id="_x0000_s1120" style="position:absolute" from="1690,2855" to="10219,2855" strokeweight=".48pt"/>
            <v:line id="_x0000_s1119" style="position:absolute" from="1685,234" to="1685,2860" strokeweight=".48pt"/>
            <v:line id="_x0000_s1118" style="position:absolute" from="10224,234" to="10224,2860" strokeweight=".48pt"/>
            <v:shape id="_x0000_s1117" type="#_x0000_t202" style="position:absolute;left:3958;top:1919;width:1170;height:221" filled="f" stroked="f">
              <v:textbox inset="0,0,0,0">
                <w:txbxContent>
                  <w:p w:rsidR="003C2305" w:rsidRDefault="00385C77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Nat</w:t>
                    </w:r>
                    <w:r>
                      <w:rPr>
                        <w:b/>
                        <w:sz w:val="20"/>
                      </w:rPr>
                      <w:t>ional Post</w:t>
                    </w:r>
                  </w:p>
                </w:txbxContent>
              </v:textbox>
            </v:shape>
            <v:shape id="_x0000_s1116" type="#_x0000_t202" style="position:absolute;left:1798;top:1919;width:878;height:221" filled="f" stroked="f">
              <v:textbox inset="0,0,0,0">
                <w:txbxContent>
                  <w:p w:rsidR="003C2305" w:rsidRDefault="00385C77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CAJE ID:</w:t>
                    </w:r>
                  </w:p>
                </w:txbxContent>
              </v:textbox>
            </v:shape>
            <v:shape id="_x0000_s1115" type="#_x0000_t202" style="position:absolute;left:3956;top:1460;width:3438;height:221" filled="f" stroked="f">
              <v:textbox inset="0,0,0,0">
                <w:txbxContent>
                  <w:p w:rsidR="003C2305" w:rsidRDefault="00385C77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Hospital and Community based services</w:t>
                    </w:r>
                  </w:p>
                </w:txbxContent>
              </v:textbox>
            </v:shape>
            <v:shape id="_x0000_s1114" type="#_x0000_t202" style="position:absolute;left:1798;top:1460;width:1331;height:221" filled="f" stroked="f">
              <v:textbox inset="0,0,0,0">
                <w:txbxContent>
                  <w:p w:rsidR="003C2305" w:rsidRDefault="00385C77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Department(s):</w:t>
                    </w:r>
                  </w:p>
                </w:txbxContent>
              </v:textbox>
            </v:shape>
            <v:shape id="_x0000_s1113" type="#_x0000_t202" style="position:absolute;left:3958;top:1000;width:3657;height:221" filled="f" stroked="f">
              <v:textbox inset="0,0,0,0">
                <w:txbxContent>
                  <w:p w:rsidR="003C2305" w:rsidRDefault="00385C77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Student nurse in final 6 months of training</w:t>
                    </w:r>
                  </w:p>
                </w:txbxContent>
              </v:textbox>
            </v:shape>
            <v:shape id="_x0000_s1112" type="#_x0000_t202" style="position:absolute;left:1798;top:1000;width:848;height:221" filled="f" stroked="f">
              <v:textbox inset="0,0,0,0">
                <w:txbxContent>
                  <w:p w:rsidR="003C2305" w:rsidRDefault="00385C77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Job Title:</w:t>
                    </w:r>
                  </w:p>
                </w:txbxContent>
              </v:textbox>
            </v:shape>
            <v:shape id="_x0000_s1111" type="#_x0000_t202" style="position:absolute;left:1798;top:539;width:2528;height:221" filled="f" stroked="f">
              <v:textbox inset="0,0,0,0">
                <w:txbxContent>
                  <w:p w:rsidR="003C2305" w:rsidRDefault="00385C77">
                    <w:pPr>
                      <w:tabs>
                        <w:tab w:val="left" w:pos="359"/>
                      </w:tabs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1.</w:t>
                    </w:r>
                    <w:r>
                      <w:rPr>
                        <w:b/>
                        <w:sz w:val="20"/>
                      </w:rPr>
                      <w:tab/>
                      <w:t>JOB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IDENTIFICATION</w:t>
                    </w:r>
                  </w:p>
                </w:txbxContent>
              </v:textbox>
            </v:shape>
            <w10:wrap type="topAndBottom" anchorx="page"/>
          </v:group>
        </w:pict>
      </w:r>
      <w:r w:rsidRPr="003C2305">
        <w:pict>
          <v:group id="_x0000_s1096" style="position:absolute;margin-left:84pt;margin-top:154.5pt;width:427.4pt;height:198.55pt;z-index:-251640832;mso-wrap-distance-left:0;mso-wrap-distance-right:0;mso-position-horizontal-relative:page" coordorigin="1680,3090" coordsize="8548,3971">
            <v:line id="_x0000_s1109" style="position:absolute" from="1690,3095" to="10219,3095" strokeweight=".48pt"/>
            <v:line id="_x0000_s1108" style="position:absolute" from="1690,7056" to="10219,7056" strokeweight=".48pt"/>
            <v:line id="_x0000_s1107" style="position:absolute" from="1685,3090" to="1685,7061" strokeweight=".48pt"/>
            <v:line id="_x0000_s1106" style="position:absolute" from="10224,3090" to="10224,7061" strokeweight=".48pt"/>
            <v:shape id="_x0000_s1105" type="#_x0000_t202" style="position:absolute;left:2518;top:6350;width:7562;height:451" filled="f" stroked="f">
              <v:textbox inset="0,0,0,0">
                <w:txbxContent>
                  <w:p w:rsidR="003C2305" w:rsidRDefault="00385C77">
                    <w:pPr>
                      <w:ind w:right="-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The student nurse in final six months of training will continue their learning as a student nurse and will be expected to perform specific tasks as directed and supported by a registered nurse.</w:t>
                    </w:r>
                  </w:p>
                </w:txbxContent>
              </v:textbox>
            </v:shape>
            <v:shape id="_x0000_s1104" type="#_x0000_t202" style="position:absolute;left:1798;top:6350;width:172;height:221" filled="f" stroked="f">
              <v:textbox inset="0,0,0,0">
                <w:txbxContent>
                  <w:p w:rsidR="003C2305" w:rsidRDefault="00385C77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4.</w:t>
                    </w:r>
                  </w:p>
                </w:txbxContent>
              </v:textbox>
            </v:shape>
            <v:shape id="_x0000_s1103" type="#_x0000_t202" style="position:absolute;left:2518;top:5661;width:7435;height:449" filled="f" stroked="f">
              <v:textbox inset="0,0,0,0">
                <w:txbxContent>
                  <w:p w:rsidR="003C2305" w:rsidRDefault="00385C77">
                    <w:pPr>
                      <w:spacing w:line="237" w:lineRule="auto"/>
                      <w:ind w:right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The Final Year Student Nurse will be expected to perf</w:t>
                    </w:r>
                    <w:r>
                      <w:rPr>
                        <w:sz w:val="20"/>
                      </w:rPr>
                      <w:t>orm specific care tasks as directed and supported by a registered nurse.</w:t>
                    </w:r>
                  </w:p>
                </w:txbxContent>
              </v:textbox>
            </v:shape>
            <v:shape id="_x0000_s1102" type="#_x0000_t202" style="position:absolute;left:1798;top:5661;width:172;height:221" filled="f" stroked="f">
              <v:textbox inset="0,0,0,0">
                <w:txbxContent>
                  <w:p w:rsidR="003C2305" w:rsidRDefault="00385C77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3.</w:t>
                    </w:r>
                  </w:p>
                </w:txbxContent>
              </v:textbox>
            </v:shape>
            <v:shape id="_x0000_s1101" type="#_x0000_t202" style="position:absolute;left:2501;top:4281;width:7541;height:1140" filled="f" stroked="f">
              <v:textbox inset="0,0,0,0">
                <w:txbxContent>
                  <w:p w:rsidR="003C2305" w:rsidRDefault="00385C77">
                    <w:pPr>
                      <w:ind w:firstLine="1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Provide direct care and support and nursing care in hospital, community, primary care and care home setting by assisting in the planning, implementation, delivery and evaluat</w:t>
                    </w:r>
                    <w:r>
                      <w:rPr>
                        <w:sz w:val="20"/>
                      </w:rPr>
                      <w:t>ion of care. Having an understanding of evidenced based practise and delivering care in line with current practise this will be achieved by implementing care packages under the supervision of a Registered Nurse.</w:t>
                    </w:r>
                  </w:p>
                </w:txbxContent>
              </v:textbox>
            </v:shape>
            <v:shape id="_x0000_s1100" type="#_x0000_t202" style="position:absolute;left:1798;top:4281;width:172;height:221" filled="f" stroked="f">
              <v:textbox inset="0,0,0,0">
                <w:txbxContent>
                  <w:p w:rsidR="003C2305" w:rsidRDefault="00385C77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2.</w:t>
                    </w:r>
                  </w:p>
                </w:txbxContent>
              </v:textbox>
            </v:shape>
            <v:shape id="_x0000_s1099" type="#_x0000_t202" style="position:absolute;left:2518;top:3589;width:7046;height:451" filled="f" stroked="f">
              <v:textbox inset="0,0,0,0">
                <w:txbxContent>
                  <w:p w:rsidR="003C2305" w:rsidRDefault="00385C77">
                    <w:pPr>
                      <w:ind w:right="-6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To undertake duties and responsibilities as a member of the nursing care team under the direction and guidance of Registered Nurse.</w:t>
                    </w:r>
                    <w:proofErr w:type="gramEnd"/>
                  </w:p>
                </w:txbxContent>
              </v:textbox>
            </v:shape>
            <v:shape id="_x0000_s1098" type="#_x0000_t202" style="position:absolute;left:1798;top:3589;width:172;height:221" filled="f" stroked="f">
              <v:textbox inset="0,0,0,0">
                <w:txbxContent>
                  <w:p w:rsidR="003C2305" w:rsidRDefault="00385C77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1.</w:t>
                    </w:r>
                  </w:p>
                </w:txbxContent>
              </v:textbox>
            </v:shape>
            <v:shape id="_x0000_s1097" type="#_x0000_t202" style="position:absolute;left:1798;top:3128;width:1801;height:221" filled="f" stroked="f">
              <v:textbox inset="0,0,0,0">
                <w:txbxContent>
                  <w:p w:rsidR="003C2305" w:rsidRDefault="00385C77">
                    <w:pPr>
                      <w:tabs>
                        <w:tab w:val="left" w:pos="410"/>
                      </w:tabs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2.</w:t>
                    </w:r>
                    <w:r>
                      <w:rPr>
                        <w:b/>
                        <w:sz w:val="20"/>
                      </w:rPr>
                      <w:tab/>
                      <w:t>JOB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PURPOSE</w:t>
                    </w:r>
                  </w:p>
                </w:txbxContent>
              </v:textbox>
            </v:shape>
            <w10:wrap type="topAndBottom" anchorx="page"/>
          </v:group>
        </w:pict>
      </w:r>
      <w:r w:rsidRPr="003C2305">
        <w:pict>
          <v:group id="_x0000_s1089" style="position:absolute;margin-left:84.05pt;margin-top:369.7pt;width:424.3pt;height:169.6pt;z-index:-251636736;mso-wrap-distance-left:0;mso-wrap-distance-right:0;mso-position-horizontal-relative:page" coordorigin="1681,7394" coordsize="8486,3392">
            <v:rect id="_x0000_s1095" style="position:absolute;left:1859;top:9328;width:1710;height:694" stroked="f"/>
            <v:rect id="_x0000_s1094" style="position:absolute;left:1859;top:9328;width:1710;height:694" filled="f"/>
            <v:line id="_x0000_s1093" style="position:absolute" from="4319,9588" to="3569,9588">
              <v:stroke dashstyle="3 1"/>
            </v:line>
            <v:shape id="_x0000_s1092" type="#_x0000_t202" style="position:absolute;left:1688;top:7401;width:8471;height:3377" filled="f">
              <v:textbox inset="0,0,0,0">
                <w:txbxContent>
                  <w:p w:rsidR="003C2305" w:rsidRDefault="00385C77">
                    <w:pPr>
                      <w:tabs>
                        <w:tab w:val="left" w:pos="558"/>
                      </w:tabs>
                      <w:spacing w:before="71"/>
                      <w:ind w:left="143"/>
                      <w:rPr>
                        <w:rFonts w:ascii="Garamond"/>
                        <w:b/>
                        <w:sz w:val="24"/>
                      </w:rPr>
                    </w:pPr>
                    <w:r>
                      <w:rPr>
                        <w:rFonts w:ascii="Garamond"/>
                        <w:b/>
                        <w:sz w:val="24"/>
                      </w:rPr>
                      <w:t>3.</w:t>
                    </w:r>
                    <w:r>
                      <w:rPr>
                        <w:rFonts w:ascii="Garamond"/>
                        <w:b/>
                        <w:sz w:val="24"/>
                      </w:rPr>
                      <w:tab/>
                      <w:t>ORGINISATIONAL</w:t>
                    </w:r>
                    <w:r>
                      <w:rPr>
                        <w:rFonts w:ascii="Garamond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z w:val="24"/>
                      </w:rPr>
                      <w:t>POSITION</w:t>
                    </w:r>
                  </w:p>
                  <w:p w:rsidR="003C2305" w:rsidRDefault="003C2305">
                    <w:pPr>
                      <w:rPr>
                        <w:rFonts w:ascii="Garamond"/>
                        <w:b/>
                        <w:sz w:val="26"/>
                      </w:rPr>
                    </w:pPr>
                  </w:p>
                  <w:p w:rsidR="003C2305" w:rsidRDefault="003C2305">
                    <w:pPr>
                      <w:rPr>
                        <w:rFonts w:ascii="Garamond"/>
                        <w:b/>
                        <w:sz w:val="26"/>
                      </w:rPr>
                    </w:pPr>
                  </w:p>
                  <w:p w:rsidR="003C2305" w:rsidRDefault="003C2305">
                    <w:pPr>
                      <w:rPr>
                        <w:rFonts w:ascii="Garamond"/>
                        <w:b/>
                        <w:sz w:val="26"/>
                      </w:rPr>
                    </w:pPr>
                  </w:p>
                  <w:p w:rsidR="003C2305" w:rsidRDefault="003C2305">
                    <w:pPr>
                      <w:rPr>
                        <w:rFonts w:ascii="Garamond"/>
                        <w:b/>
                        <w:sz w:val="32"/>
                      </w:rPr>
                    </w:pPr>
                  </w:p>
                  <w:p w:rsidR="003C2305" w:rsidRDefault="00385C77">
                    <w:pPr>
                      <w:ind w:left="3511" w:right="3304"/>
                      <w:jc w:val="center"/>
                      <w:rPr>
                        <w:rFonts w:ascii="Garamond"/>
                        <w:sz w:val="24"/>
                      </w:rPr>
                    </w:pPr>
                    <w:r>
                      <w:rPr>
                        <w:rFonts w:ascii="Garamond"/>
                        <w:sz w:val="24"/>
                      </w:rPr>
                      <w:t>Registered Nurse</w:t>
                    </w:r>
                  </w:p>
                  <w:p w:rsidR="003C2305" w:rsidRDefault="00385C77">
                    <w:pPr>
                      <w:spacing w:before="153"/>
                      <w:ind w:left="599" w:right="6916" w:hanging="84"/>
                      <w:rPr>
                        <w:rFonts w:ascii="Garamond"/>
                        <w:sz w:val="24"/>
                      </w:rPr>
                    </w:pPr>
                    <w:r>
                      <w:rPr>
                        <w:rFonts w:ascii="Garamond"/>
                        <w:sz w:val="24"/>
                      </w:rPr>
                      <w:t>Healthcare Assistant</w:t>
                    </w:r>
                  </w:p>
                </w:txbxContent>
              </v:textbox>
            </v:shape>
            <v:shape id="_x0000_s1091" type="#_x0000_t202" style="position:absolute;left:4735;top:9903;width:2419;height:390" filled="f">
              <v:textbox inset="0,0,0,0">
                <w:txbxContent>
                  <w:p w:rsidR="003C2305" w:rsidRDefault="00385C77">
                    <w:pPr>
                      <w:spacing w:before="72"/>
                      <w:ind w:left="528"/>
                      <w:rPr>
                        <w:rFonts w:ascii="Garamond"/>
                        <w:sz w:val="24"/>
                      </w:rPr>
                    </w:pPr>
                    <w:r>
                      <w:rPr>
                        <w:rFonts w:ascii="Garamond"/>
                        <w:sz w:val="24"/>
                      </w:rPr>
                      <w:t>Student Nurse</w:t>
                    </w:r>
                  </w:p>
                </w:txbxContent>
              </v:textbox>
            </v:shape>
            <v:shape id="_x0000_s1090" type="#_x0000_t202" style="position:absolute;left:4755;top:7900;width:2445;height:650" filled="f">
              <v:textbox inset="0,0,0,0">
                <w:txbxContent>
                  <w:p w:rsidR="003C2305" w:rsidRDefault="00385C77">
                    <w:pPr>
                      <w:spacing w:before="72"/>
                      <w:ind w:left="568"/>
                      <w:rPr>
                        <w:rFonts w:ascii="Garamond"/>
                        <w:sz w:val="24"/>
                      </w:rPr>
                    </w:pPr>
                    <w:r>
                      <w:rPr>
                        <w:rFonts w:ascii="Garamond"/>
                        <w:sz w:val="24"/>
                      </w:rPr>
                      <w:t>Charge Nurse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C2305" w:rsidRDefault="003C2305">
      <w:pPr>
        <w:pStyle w:val="BodyText"/>
        <w:spacing w:before="2"/>
        <w:rPr>
          <w:b/>
          <w:sz w:val="13"/>
        </w:rPr>
      </w:pPr>
    </w:p>
    <w:p w:rsidR="003C2305" w:rsidRDefault="003C2305">
      <w:pPr>
        <w:pStyle w:val="BodyText"/>
        <w:spacing w:before="6"/>
        <w:rPr>
          <w:b/>
          <w:sz w:val="22"/>
        </w:rPr>
      </w:pPr>
    </w:p>
    <w:p w:rsidR="003C2305" w:rsidRDefault="003C2305">
      <w:pPr>
        <w:pStyle w:val="BodyText"/>
        <w:rPr>
          <w:b/>
        </w:rPr>
      </w:pPr>
    </w:p>
    <w:p w:rsidR="003C2305" w:rsidRDefault="003C2305">
      <w:pPr>
        <w:pStyle w:val="BodyText"/>
        <w:spacing w:before="1"/>
        <w:rPr>
          <w:b/>
          <w:sz w:val="10"/>
        </w:rPr>
      </w:pPr>
      <w:r w:rsidRPr="003C2305">
        <w:pict>
          <v:shape id="_x0000_s1088" type="#_x0000_t202" style="position:absolute;margin-left:84.25pt;margin-top:8.05pt;width:426.95pt;height:129.05pt;z-index:-251635712;mso-wrap-distance-left:0;mso-wrap-distance-right:0;mso-position-horizontal-relative:page" filled="f" strokeweight=".48pt">
            <v:textbox inset="0,0,0,0">
              <w:txbxContent>
                <w:p w:rsidR="003C2305" w:rsidRDefault="00385C77">
                  <w:pPr>
                    <w:tabs>
                      <w:tab w:val="left" w:pos="459"/>
                    </w:tabs>
                    <w:spacing w:before="19"/>
                    <w:ind w:left="107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4.</w:t>
                  </w:r>
                  <w:r>
                    <w:rPr>
                      <w:b/>
                      <w:sz w:val="20"/>
                    </w:rPr>
                    <w:tab/>
                    <w:t>SCOPE AND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RANGE</w:t>
                  </w:r>
                </w:p>
                <w:p w:rsidR="003C2305" w:rsidRDefault="003C2305">
                  <w:pPr>
                    <w:pStyle w:val="BodyText"/>
                    <w:spacing w:before="2"/>
                    <w:rPr>
                      <w:b/>
                    </w:rPr>
                  </w:pPr>
                </w:p>
                <w:p w:rsidR="003C2305" w:rsidRDefault="00385C77">
                  <w:pPr>
                    <w:pStyle w:val="BodyText"/>
                    <w:ind w:left="107"/>
                  </w:pPr>
                  <w:r>
                    <w:t>The post holder is required to attain and maintain clinical knowledge and skills for the delivery of the highest quality of care to patients in the hospital/community/care homes.</w:t>
                  </w:r>
                </w:p>
                <w:p w:rsidR="003C2305" w:rsidRDefault="003C2305">
                  <w:pPr>
                    <w:pStyle w:val="BodyText"/>
                    <w:spacing w:before="10"/>
                    <w:rPr>
                      <w:sz w:val="19"/>
                    </w:rPr>
                  </w:pPr>
                </w:p>
                <w:p w:rsidR="003C2305" w:rsidRDefault="00385C77">
                  <w:pPr>
                    <w:pStyle w:val="BodyText"/>
                    <w:ind w:left="107" w:right="266"/>
                  </w:pPr>
                  <w:r>
                    <w:t>Undertake administrative/clerical duties and maintenance of patient records to assist registered nurses in the delivery of patient care either in a hospital or community setting.</w:t>
                  </w:r>
                </w:p>
                <w:p w:rsidR="003C2305" w:rsidRDefault="003C2305">
                  <w:pPr>
                    <w:pStyle w:val="BodyText"/>
                    <w:spacing w:before="1"/>
                  </w:pPr>
                </w:p>
                <w:p w:rsidR="003C2305" w:rsidRDefault="00385C77">
                  <w:pPr>
                    <w:pStyle w:val="BodyText"/>
                    <w:ind w:left="107"/>
                  </w:pPr>
                  <w:proofErr w:type="gramStart"/>
                  <w:r>
                    <w:t>Provides a clinical support to registered nurses.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3C2305" w:rsidRDefault="003C2305">
      <w:pPr>
        <w:rPr>
          <w:sz w:val="10"/>
        </w:rPr>
        <w:sectPr w:rsidR="003C2305">
          <w:type w:val="continuous"/>
          <w:pgSz w:w="11910" w:h="16840"/>
          <w:pgMar w:top="740" w:right="1540" w:bottom="280" w:left="1580" w:header="720" w:footer="720" w:gutter="0"/>
          <w:cols w:space="720"/>
        </w:sectPr>
      </w:pPr>
    </w:p>
    <w:p w:rsidR="003C2305" w:rsidRDefault="003C2305">
      <w:pPr>
        <w:pStyle w:val="Heading2"/>
        <w:tabs>
          <w:tab w:val="left" w:pos="570"/>
        </w:tabs>
        <w:spacing w:before="147"/>
        <w:ind w:left="218"/>
      </w:pPr>
      <w:r>
        <w:lastRenderedPageBreak/>
        <w:pict>
          <v:group id="_x0000_s1082" style="position:absolute;left:0;text-align:left;margin-left:84pt;margin-top:5.85pt;width:427.4pt;height:566.6pt;z-index:-252080128;mso-position-horizontal-relative:page" coordorigin="1680,117" coordsize="8548,11332">
            <v:line id="_x0000_s1087" style="position:absolute" from="1690,122" to="10219,122" strokeweight=".48pt"/>
            <v:line id="_x0000_s1086" style="position:absolute" from="10224,117" to="10224,11188" strokeweight=".48pt"/>
            <v:line id="_x0000_s1085" style="position:absolute" from="1690,11444" to="10219,11444" strokeweight=".16936mm"/>
            <v:line id="_x0000_s1084" style="position:absolute" from="1685,117" to="1685,11449" strokeweight=".48pt"/>
            <v:line id="_x0000_s1083" style="position:absolute" from="10224,11188" to="10224,11449" strokeweight=".48pt"/>
            <w10:wrap anchorx="page"/>
          </v:group>
        </w:pict>
      </w:r>
      <w:r w:rsidR="00385C77">
        <w:t>5.</w:t>
      </w:r>
      <w:r w:rsidR="00385C77">
        <w:tab/>
      </w:r>
      <w:r w:rsidR="00385C77">
        <w:t>MAIN DUTIES AND</w:t>
      </w:r>
      <w:r w:rsidR="00385C77">
        <w:rPr>
          <w:spacing w:val="-3"/>
        </w:rPr>
        <w:t xml:space="preserve"> </w:t>
      </w:r>
      <w:r w:rsidR="00385C77">
        <w:t>RESPONSIBILITIES</w:t>
      </w:r>
    </w:p>
    <w:p w:rsidR="003C2305" w:rsidRDefault="003C2305">
      <w:pPr>
        <w:pStyle w:val="BodyText"/>
        <w:spacing w:before="2"/>
        <w:rPr>
          <w:b/>
          <w:sz w:val="12"/>
        </w:rPr>
      </w:pPr>
    </w:p>
    <w:p w:rsidR="003C2305" w:rsidRDefault="00385C77">
      <w:pPr>
        <w:pStyle w:val="ListParagraph"/>
        <w:numPr>
          <w:ilvl w:val="0"/>
          <w:numId w:val="3"/>
        </w:numPr>
        <w:tabs>
          <w:tab w:val="left" w:pos="937"/>
          <w:tab w:val="left" w:pos="938"/>
        </w:tabs>
        <w:ind w:right="504"/>
        <w:rPr>
          <w:sz w:val="20"/>
        </w:rPr>
      </w:pPr>
      <w:r>
        <w:rPr>
          <w:sz w:val="20"/>
        </w:rPr>
        <w:t>Apply knowledge of clinical skills gained during training in relation to direct patient care in support of, and supervised by, a Registered Nurse ensuring delivery of high quality</w:t>
      </w:r>
      <w:r>
        <w:rPr>
          <w:spacing w:val="-12"/>
          <w:sz w:val="20"/>
        </w:rPr>
        <w:t xml:space="preserve"> </w:t>
      </w:r>
      <w:r>
        <w:rPr>
          <w:sz w:val="20"/>
        </w:rPr>
        <w:t>care.</w:t>
      </w:r>
    </w:p>
    <w:p w:rsidR="003C2305" w:rsidRDefault="003C2305">
      <w:pPr>
        <w:pStyle w:val="BodyText"/>
        <w:spacing w:before="2"/>
        <w:rPr>
          <w:sz w:val="12"/>
        </w:rPr>
      </w:pPr>
    </w:p>
    <w:p w:rsidR="003C2305" w:rsidRDefault="00385C77">
      <w:pPr>
        <w:pStyle w:val="ListParagraph"/>
        <w:numPr>
          <w:ilvl w:val="0"/>
          <w:numId w:val="3"/>
        </w:numPr>
        <w:tabs>
          <w:tab w:val="left" w:pos="937"/>
          <w:tab w:val="left" w:pos="938"/>
        </w:tabs>
        <w:ind w:right="700"/>
        <w:rPr>
          <w:sz w:val="20"/>
        </w:rPr>
      </w:pPr>
      <w:r>
        <w:rPr>
          <w:sz w:val="20"/>
        </w:rPr>
        <w:t>Delivers direct patient care with compassion, using evidence and existing knowledge to a caseload of patients following assessment by the Registered</w:t>
      </w:r>
      <w:r>
        <w:rPr>
          <w:spacing w:val="-3"/>
          <w:sz w:val="20"/>
        </w:rPr>
        <w:t xml:space="preserve"> </w:t>
      </w:r>
      <w:r>
        <w:rPr>
          <w:sz w:val="20"/>
        </w:rPr>
        <w:t>Nurse.</w:t>
      </w:r>
    </w:p>
    <w:p w:rsidR="003C2305" w:rsidRDefault="003C2305">
      <w:pPr>
        <w:pStyle w:val="BodyText"/>
        <w:rPr>
          <w:sz w:val="12"/>
        </w:rPr>
      </w:pPr>
    </w:p>
    <w:p w:rsidR="003C2305" w:rsidRDefault="00385C77">
      <w:pPr>
        <w:pStyle w:val="ListParagraph"/>
        <w:numPr>
          <w:ilvl w:val="0"/>
          <w:numId w:val="3"/>
        </w:numPr>
        <w:tabs>
          <w:tab w:val="left" w:pos="937"/>
          <w:tab w:val="left" w:pos="938"/>
        </w:tabs>
        <w:ind w:right="262"/>
        <w:rPr>
          <w:sz w:val="20"/>
        </w:rPr>
      </w:pPr>
      <w:r>
        <w:rPr>
          <w:sz w:val="20"/>
        </w:rPr>
        <w:t>Document clinical care in written and electronic patient records that are accurate and legible in a</w:t>
      </w:r>
      <w:r>
        <w:rPr>
          <w:sz w:val="20"/>
        </w:rPr>
        <w:t>ccordance with organisational policy and procedure, under the guidance of the registered nurse.</w:t>
      </w:r>
    </w:p>
    <w:p w:rsidR="003C2305" w:rsidRDefault="003C2305">
      <w:pPr>
        <w:pStyle w:val="BodyText"/>
        <w:spacing w:before="3"/>
        <w:rPr>
          <w:sz w:val="12"/>
        </w:rPr>
      </w:pPr>
    </w:p>
    <w:p w:rsidR="003C2305" w:rsidRDefault="00385C77">
      <w:pPr>
        <w:pStyle w:val="ListParagraph"/>
        <w:numPr>
          <w:ilvl w:val="0"/>
          <w:numId w:val="3"/>
        </w:numPr>
        <w:tabs>
          <w:tab w:val="left" w:pos="937"/>
          <w:tab w:val="left" w:pos="938"/>
        </w:tabs>
        <w:ind w:right="446"/>
        <w:rPr>
          <w:sz w:val="20"/>
        </w:rPr>
      </w:pPr>
      <w:r>
        <w:rPr>
          <w:sz w:val="20"/>
        </w:rPr>
        <w:t>Under leadership and direction of the Registered Nurse ensure that all patients have appropriate individualised clinical /risk assessments providing accurate f</w:t>
      </w:r>
      <w:r>
        <w:rPr>
          <w:sz w:val="20"/>
        </w:rPr>
        <w:t>eedback to the</w:t>
      </w:r>
      <w:r>
        <w:rPr>
          <w:spacing w:val="-28"/>
          <w:sz w:val="20"/>
        </w:rPr>
        <w:t xml:space="preserve"> </w:t>
      </w:r>
      <w:r>
        <w:rPr>
          <w:sz w:val="20"/>
        </w:rPr>
        <w:t>team as</w:t>
      </w:r>
      <w:r>
        <w:rPr>
          <w:spacing w:val="-4"/>
          <w:sz w:val="20"/>
        </w:rPr>
        <w:t xml:space="preserve"> </w:t>
      </w:r>
      <w:r>
        <w:rPr>
          <w:sz w:val="20"/>
        </w:rPr>
        <w:t>necessary.</w:t>
      </w:r>
    </w:p>
    <w:p w:rsidR="003C2305" w:rsidRDefault="003C2305">
      <w:pPr>
        <w:pStyle w:val="BodyText"/>
        <w:rPr>
          <w:sz w:val="12"/>
        </w:rPr>
      </w:pPr>
    </w:p>
    <w:p w:rsidR="003C2305" w:rsidRDefault="00385C77">
      <w:pPr>
        <w:pStyle w:val="ListParagraph"/>
        <w:numPr>
          <w:ilvl w:val="0"/>
          <w:numId w:val="3"/>
        </w:numPr>
        <w:tabs>
          <w:tab w:val="left" w:pos="937"/>
          <w:tab w:val="left" w:pos="938"/>
        </w:tabs>
        <w:ind w:right="657"/>
        <w:rPr>
          <w:sz w:val="20"/>
        </w:rPr>
      </w:pPr>
      <w:r>
        <w:rPr>
          <w:sz w:val="20"/>
        </w:rPr>
        <w:t>Effectively monitors the patient’s condition recognising deterioration in their physical or mental condition and liaises with the Registered Nurse in an appropriate timely manner to review/reassess care needs as</w:t>
      </w:r>
      <w:r>
        <w:rPr>
          <w:spacing w:val="-1"/>
          <w:sz w:val="20"/>
        </w:rPr>
        <w:t xml:space="preserve"> </w:t>
      </w:r>
      <w:r>
        <w:rPr>
          <w:sz w:val="20"/>
        </w:rPr>
        <w:t>required.</w:t>
      </w:r>
    </w:p>
    <w:p w:rsidR="003C2305" w:rsidRDefault="003C2305">
      <w:pPr>
        <w:pStyle w:val="BodyText"/>
        <w:spacing w:before="1"/>
        <w:rPr>
          <w:sz w:val="12"/>
        </w:rPr>
      </w:pPr>
    </w:p>
    <w:p w:rsidR="003C2305" w:rsidRDefault="00385C77">
      <w:pPr>
        <w:pStyle w:val="ListParagraph"/>
        <w:numPr>
          <w:ilvl w:val="0"/>
          <w:numId w:val="3"/>
        </w:numPr>
        <w:tabs>
          <w:tab w:val="left" w:pos="937"/>
          <w:tab w:val="left" w:pos="938"/>
        </w:tabs>
        <w:ind w:right="974"/>
        <w:rPr>
          <w:sz w:val="20"/>
        </w:rPr>
      </w:pPr>
      <w:r>
        <w:rPr>
          <w:sz w:val="20"/>
        </w:rPr>
        <w:t>Contributes to the on-going assessment of the patient providing information to inform assessments and discussions in regard to any planned care with the Registered</w:t>
      </w:r>
      <w:r>
        <w:rPr>
          <w:spacing w:val="-23"/>
          <w:sz w:val="20"/>
        </w:rPr>
        <w:t xml:space="preserve"> </w:t>
      </w:r>
      <w:r>
        <w:rPr>
          <w:sz w:val="20"/>
        </w:rPr>
        <w:t>Nurse.</w:t>
      </w:r>
    </w:p>
    <w:p w:rsidR="003C2305" w:rsidRDefault="003C2305">
      <w:pPr>
        <w:pStyle w:val="BodyText"/>
        <w:spacing w:before="2"/>
        <w:rPr>
          <w:sz w:val="12"/>
        </w:rPr>
      </w:pPr>
    </w:p>
    <w:p w:rsidR="003C2305" w:rsidRDefault="00385C77">
      <w:pPr>
        <w:pStyle w:val="ListParagraph"/>
        <w:numPr>
          <w:ilvl w:val="0"/>
          <w:numId w:val="3"/>
        </w:numPr>
        <w:tabs>
          <w:tab w:val="left" w:pos="937"/>
          <w:tab w:val="left" w:pos="938"/>
        </w:tabs>
        <w:rPr>
          <w:sz w:val="20"/>
        </w:rPr>
      </w:pPr>
      <w:r>
        <w:rPr>
          <w:sz w:val="20"/>
        </w:rPr>
        <w:t>Respects the privacy, dignity, needs, beliefs, choices and preferences of patients</w:t>
      </w:r>
      <w:r>
        <w:rPr>
          <w:sz w:val="20"/>
        </w:rPr>
        <w:t xml:space="preserve"> and</w:t>
      </w:r>
      <w:r>
        <w:rPr>
          <w:spacing w:val="-14"/>
          <w:sz w:val="20"/>
        </w:rPr>
        <w:t xml:space="preserve"> </w:t>
      </w:r>
      <w:r>
        <w:rPr>
          <w:sz w:val="20"/>
        </w:rPr>
        <w:t>carers.</w:t>
      </w:r>
    </w:p>
    <w:p w:rsidR="003C2305" w:rsidRDefault="003C2305">
      <w:pPr>
        <w:pStyle w:val="BodyText"/>
        <w:spacing w:before="11"/>
        <w:rPr>
          <w:sz w:val="11"/>
        </w:rPr>
      </w:pPr>
    </w:p>
    <w:p w:rsidR="003C2305" w:rsidRDefault="00385C77">
      <w:pPr>
        <w:pStyle w:val="ListParagraph"/>
        <w:numPr>
          <w:ilvl w:val="0"/>
          <w:numId w:val="3"/>
        </w:numPr>
        <w:tabs>
          <w:tab w:val="left" w:pos="937"/>
          <w:tab w:val="left" w:pos="938"/>
        </w:tabs>
        <w:ind w:right="352"/>
        <w:rPr>
          <w:sz w:val="20"/>
        </w:rPr>
      </w:pPr>
      <w:r>
        <w:rPr>
          <w:sz w:val="20"/>
        </w:rPr>
        <w:t>Develops competencies and practises clinical skills required to deliver care relevant to patient group and within agreed scope of</w:t>
      </w:r>
      <w:r>
        <w:rPr>
          <w:spacing w:val="-1"/>
          <w:sz w:val="20"/>
        </w:rPr>
        <w:t xml:space="preserve"> </w:t>
      </w:r>
      <w:r>
        <w:rPr>
          <w:sz w:val="20"/>
        </w:rPr>
        <w:t>practice.</w:t>
      </w:r>
    </w:p>
    <w:p w:rsidR="003C2305" w:rsidRDefault="003C2305">
      <w:pPr>
        <w:pStyle w:val="BodyText"/>
        <w:spacing w:before="2"/>
        <w:rPr>
          <w:sz w:val="12"/>
        </w:rPr>
      </w:pPr>
    </w:p>
    <w:p w:rsidR="003C2305" w:rsidRDefault="00385C77">
      <w:pPr>
        <w:pStyle w:val="ListParagraph"/>
        <w:numPr>
          <w:ilvl w:val="0"/>
          <w:numId w:val="3"/>
        </w:numPr>
        <w:tabs>
          <w:tab w:val="left" w:pos="937"/>
          <w:tab w:val="left" w:pos="938"/>
        </w:tabs>
        <w:ind w:right="374"/>
        <w:rPr>
          <w:sz w:val="20"/>
        </w:rPr>
      </w:pPr>
      <w:r>
        <w:rPr>
          <w:sz w:val="20"/>
        </w:rPr>
        <w:t>Utilises a wide range of communication methods, including verbal, non-verbal and written to enable them to interact with a variety of individuals including patients, carers, colleagues and members of the multi professional team in a manner which is safe, e</w:t>
      </w:r>
      <w:r>
        <w:rPr>
          <w:sz w:val="20"/>
        </w:rPr>
        <w:t>ffective, compassionate and respectful.</w:t>
      </w:r>
    </w:p>
    <w:p w:rsidR="003C2305" w:rsidRDefault="003C2305">
      <w:pPr>
        <w:pStyle w:val="BodyText"/>
        <w:spacing w:before="1"/>
        <w:rPr>
          <w:sz w:val="12"/>
        </w:rPr>
      </w:pPr>
    </w:p>
    <w:p w:rsidR="003C2305" w:rsidRDefault="00385C77">
      <w:pPr>
        <w:pStyle w:val="ListParagraph"/>
        <w:numPr>
          <w:ilvl w:val="0"/>
          <w:numId w:val="3"/>
        </w:numPr>
        <w:tabs>
          <w:tab w:val="left" w:pos="937"/>
          <w:tab w:val="left" w:pos="938"/>
        </w:tabs>
        <w:ind w:right="682"/>
        <w:rPr>
          <w:sz w:val="20"/>
        </w:rPr>
      </w:pPr>
      <w:r>
        <w:rPr>
          <w:sz w:val="20"/>
        </w:rPr>
        <w:t>Adhere to organisational policies and procedures for the use of supplies and equipment</w:t>
      </w:r>
      <w:r>
        <w:rPr>
          <w:spacing w:val="-23"/>
          <w:sz w:val="20"/>
        </w:rPr>
        <w:t xml:space="preserve"> </w:t>
      </w:r>
      <w:r>
        <w:rPr>
          <w:sz w:val="20"/>
        </w:rPr>
        <w:t>in order to promote the effective and efficient use of</w:t>
      </w:r>
      <w:r>
        <w:rPr>
          <w:spacing w:val="-2"/>
          <w:sz w:val="20"/>
        </w:rPr>
        <w:t xml:space="preserve"> </w:t>
      </w:r>
      <w:r>
        <w:rPr>
          <w:sz w:val="20"/>
        </w:rPr>
        <w:t>resources.</w:t>
      </w:r>
    </w:p>
    <w:p w:rsidR="003C2305" w:rsidRDefault="003C2305">
      <w:pPr>
        <w:pStyle w:val="BodyText"/>
        <w:rPr>
          <w:sz w:val="12"/>
        </w:rPr>
      </w:pPr>
    </w:p>
    <w:p w:rsidR="003C2305" w:rsidRDefault="00385C77">
      <w:pPr>
        <w:pStyle w:val="ListParagraph"/>
        <w:numPr>
          <w:ilvl w:val="0"/>
          <w:numId w:val="3"/>
        </w:numPr>
        <w:tabs>
          <w:tab w:val="left" w:pos="937"/>
          <w:tab w:val="left" w:pos="938"/>
        </w:tabs>
        <w:rPr>
          <w:sz w:val="20"/>
        </w:rPr>
      </w:pPr>
      <w:r>
        <w:rPr>
          <w:sz w:val="20"/>
        </w:rPr>
        <w:t>Identify, receive and store stock in accordance with ward /de</w:t>
      </w:r>
      <w:r>
        <w:rPr>
          <w:sz w:val="20"/>
        </w:rPr>
        <w:t>partment</w:t>
      </w:r>
      <w:r>
        <w:rPr>
          <w:spacing w:val="-2"/>
          <w:sz w:val="20"/>
        </w:rPr>
        <w:t xml:space="preserve"> </w:t>
      </w:r>
      <w:r>
        <w:rPr>
          <w:sz w:val="20"/>
        </w:rPr>
        <w:t>needs.</w:t>
      </w:r>
    </w:p>
    <w:p w:rsidR="003C2305" w:rsidRDefault="003C2305">
      <w:pPr>
        <w:pStyle w:val="BodyText"/>
        <w:spacing w:before="2"/>
        <w:rPr>
          <w:sz w:val="12"/>
        </w:rPr>
      </w:pPr>
    </w:p>
    <w:p w:rsidR="003C2305" w:rsidRDefault="00385C77">
      <w:pPr>
        <w:pStyle w:val="ListParagraph"/>
        <w:numPr>
          <w:ilvl w:val="0"/>
          <w:numId w:val="3"/>
        </w:numPr>
        <w:tabs>
          <w:tab w:val="left" w:pos="937"/>
          <w:tab w:val="left" w:pos="938"/>
        </w:tabs>
        <w:rPr>
          <w:sz w:val="20"/>
        </w:rPr>
      </w:pPr>
      <w:r>
        <w:rPr>
          <w:sz w:val="20"/>
        </w:rPr>
        <w:t>Maintain patient confidentiality at all</w:t>
      </w:r>
      <w:r>
        <w:rPr>
          <w:spacing w:val="-1"/>
          <w:sz w:val="20"/>
        </w:rPr>
        <w:t xml:space="preserve"> </w:t>
      </w:r>
      <w:r>
        <w:rPr>
          <w:sz w:val="20"/>
        </w:rPr>
        <w:t>times.</w:t>
      </w:r>
    </w:p>
    <w:p w:rsidR="003C2305" w:rsidRDefault="003C2305">
      <w:pPr>
        <w:pStyle w:val="BodyText"/>
        <w:spacing w:before="2"/>
        <w:rPr>
          <w:sz w:val="12"/>
        </w:rPr>
      </w:pPr>
    </w:p>
    <w:p w:rsidR="003C2305" w:rsidRDefault="00385C77">
      <w:pPr>
        <w:pStyle w:val="ListParagraph"/>
        <w:numPr>
          <w:ilvl w:val="0"/>
          <w:numId w:val="3"/>
        </w:numPr>
        <w:tabs>
          <w:tab w:val="left" w:pos="937"/>
          <w:tab w:val="left" w:pos="938"/>
        </w:tabs>
        <w:ind w:right="752"/>
        <w:rPr>
          <w:sz w:val="20"/>
        </w:rPr>
      </w:pPr>
      <w:r>
        <w:rPr>
          <w:sz w:val="20"/>
        </w:rPr>
        <w:t>Operate within NHS Scotland policies and procedures and the NMC Code to ensure safe working practices for patients and</w:t>
      </w:r>
      <w:r>
        <w:rPr>
          <w:spacing w:val="-5"/>
          <w:sz w:val="20"/>
        </w:rPr>
        <w:t xml:space="preserve"> </w:t>
      </w:r>
      <w:r>
        <w:rPr>
          <w:sz w:val="20"/>
        </w:rPr>
        <w:t>colleagues.</w:t>
      </w:r>
    </w:p>
    <w:p w:rsidR="003C2305" w:rsidRDefault="003C2305">
      <w:pPr>
        <w:pStyle w:val="BodyText"/>
        <w:rPr>
          <w:sz w:val="12"/>
        </w:rPr>
      </w:pPr>
    </w:p>
    <w:p w:rsidR="003C2305" w:rsidRDefault="00385C77">
      <w:pPr>
        <w:pStyle w:val="BodyText"/>
        <w:tabs>
          <w:tab w:val="left" w:pos="937"/>
        </w:tabs>
        <w:spacing w:before="91"/>
        <w:ind w:left="938" w:right="816" w:hanging="720"/>
      </w:pPr>
      <w:r>
        <w:t>o)</w:t>
      </w:r>
      <w:r>
        <w:tab/>
        <w:t xml:space="preserve">Prioritise own workload within the overall plan of care </w:t>
      </w:r>
      <w:r>
        <w:t>for patients within own</w:t>
      </w:r>
      <w:r>
        <w:rPr>
          <w:spacing w:val="-24"/>
        </w:rPr>
        <w:t xml:space="preserve"> </w:t>
      </w:r>
      <w:r>
        <w:t>caseload escalating any concerns to registered nurse for any potential/actual missed</w:t>
      </w:r>
      <w:r>
        <w:rPr>
          <w:spacing w:val="-2"/>
        </w:rPr>
        <w:t xml:space="preserve"> </w:t>
      </w:r>
      <w:r>
        <w:t>care.</w:t>
      </w:r>
    </w:p>
    <w:p w:rsidR="003C2305" w:rsidRDefault="003C2305">
      <w:pPr>
        <w:pStyle w:val="BodyText"/>
      </w:pPr>
    </w:p>
    <w:p w:rsidR="003C2305" w:rsidRDefault="003C2305">
      <w:pPr>
        <w:pStyle w:val="BodyText"/>
      </w:pPr>
    </w:p>
    <w:p w:rsidR="003C2305" w:rsidRDefault="003C2305">
      <w:pPr>
        <w:pStyle w:val="BodyText"/>
      </w:pPr>
    </w:p>
    <w:p w:rsidR="003C2305" w:rsidRDefault="003C2305">
      <w:pPr>
        <w:pStyle w:val="BodyText"/>
      </w:pPr>
    </w:p>
    <w:p w:rsidR="003C2305" w:rsidRDefault="003C2305">
      <w:pPr>
        <w:pStyle w:val="BodyText"/>
        <w:spacing w:before="4"/>
        <w:rPr>
          <w:sz w:val="19"/>
        </w:rPr>
      </w:pPr>
      <w:r w:rsidRPr="003C2305">
        <w:pict>
          <v:shape id="_x0000_s1081" type="#_x0000_t202" style="position:absolute;margin-left:84.25pt;margin-top:13.35pt;width:427.9pt;height:151.95pt;z-index:-251629568;mso-wrap-distance-left:0;mso-wrap-distance-right:0;mso-position-horizontal-relative:page" filled="f" strokeweight=".48pt">
            <v:textbox inset="0,0,0,0">
              <w:txbxContent>
                <w:p w:rsidR="003C2305" w:rsidRDefault="003C2305">
                  <w:pPr>
                    <w:pStyle w:val="BodyText"/>
                    <w:spacing w:before="8"/>
                    <w:rPr>
                      <w:sz w:val="21"/>
                    </w:rPr>
                  </w:pPr>
                </w:p>
                <w:p w:rsidR="003C2305" w:rsidRDefault="00385C77">
                  <w:pPr>
                    <w:tabs>
                      <w:tab w:val="left" w:pos="460"/>
                    </w:tabs>
                    <w:ind w:left="108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6.</w:t>
                  </w:r>
                  <w:r>
                    <w:rPr>
                      <w:b/>
                      <w:sz w:val="20"/>
                    </w:rPr>
                    <w:tab/>
                    <w:t>EQUIPMENT AND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MACHINERY</w:t>
                  </w:r>
                </w:p>
                <w:p w:rsidR="003C2305" w:rsidRDefault="003C2305">
                  <w:pPr>
                    <w:pStyle w:val="BodyText"/>
                    <w:spacing w:before="10"/>
                    <w:rPr>
                      <w:b/>
                      <w:sz w:val="19"/>
                    </w:rPr>
                  </w:pPr>
                </w:p>
                <w:p w:rsidR="003C2305" w:rsidRDefault="00385C77">
                  <w:pPr>
                    <w:pStyle w:val="BodyText"/>
                    <w:ind w:left="108" w:right="19"/>
                  </w:pPr>
                  <w:r>
                    <w:t>The post holder is required to be able to use the equipment and machinery within the clinical area they are working in.</w:t>
                  </w:r>
                </w:p>
                <w:p w:rsidR="003C2305" w:rsidRDefault="003C2305">
                  <w:pPr>
                    <w:pStyle w:val="BodyText"/>
                    <w:spacing w:before="1"/>
                  </w:pPr>
                </w:p>
                <w:p w:rsidR="003C2305" w:rsidRDefault="00385C77">
                  <w:pPr>
                    <w:pStyle w:val="BodyText"/>
                    <w:ind w:left="108"/>
                  </w:pPr>
                  <w:r>
                    <w:t>The post holder is required to have a working knowledge of cleaning and maintaining of all equipment used in area of work complying wit</w:t>
                  </w:r>
                  <w:r>
                    <w:t>h standard infection and control standards including for Covid-19.</w:t>
                  </w:r>
                </w:p>
              </w:txbxContent>
            </v:textbox>
            <w10:wrap type="topAndBottom" anchorx="page"/>
          </v:shape>
        </w:pict>
      </w:r>
    </w:p>
    <w:p w:rsidR="003C2305" w:rsidRDefault="003C2305">
      <w:pPr>
        <w:rPr>
          <w:sz w:val="19"/>
        </w:rPr>
        <w:sectPr w:rsidR="003C2305">
          <w:pgSz w:w="11910" w:h="16840"/>
          <w:pgMar w:top="1580" w:right="1540" w:bottom="280" w:left="1580" w:header="720" w:footer="720" w:gutter="0"/>
          <w:cols w:space="720"/>
        </w:sectPr>
      </w:pPr>
    </w:p>
    <w:p w:rsidR="003C2305" w:rsidRDefault="003C2305">
      <w:pPr>
        <w:pStyle w:val="BodyText"/>
        <w:ind w:left="100"/>
      </w:pPr>
      <w:r>
        <w:pict>
          <v:shape id="_x0000_s1080" type="#_x0000_t202" style="width:429pt;height:140.5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3C2305" w:rsidRDefault="00385C77">
                  <w:pPr>
                    <w:tabs>
                      <w:tab w:val="left" w:pos="460"/>
                    </w:tabs>
                    <w:spacing w:before="19"/>
                    <w:ind w:left="108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7.</w:t>
                  </w:r>
                  <w:r>
                    <w:rPr>
                      <w:b/>
                      <w:sz w:val="20"/>
                    </w:rPr>
                    <w:tab/>
                    <w:t>SYSTEMS</w:t>
                  </w:r>
                </w:p>
                <w:p w:rsidR="003C2305" w:rsidRDefault="003C2305">
                  <w:pPr>
                    <w:pStyle w:val="BodyText"/>
                    <w:spacing w:before="1"/>
                    <w:rPr>
                      <w:b/>
                    </w:rPr>
                  </w:pPr>
                </w:p>
                <w:p w:rsidR="003C2305" w:rsidRDefault="00385C77">
                  <w:pPr>
                    <w:pStyle w:val="BodyText"/>
                    <w:ind w:left="108"/>
                  </w:pPr>
                  <w:r>
                    <w:t xml:space="preserve">Patient Management Systems e.g. </w:t>
                  </w:r>
                  <w:proofErr w:type="spellStart"/>
                  <w:r>
                    <w:t>TrakCare</w:t>
                  </w:r>
                  <w:proofErr w:type="spellEnd"/>
                  <w:proofErr w:type="gramStart"/>
                  <w:r>
                    <w:t>,,</w:t>
                  </w:r>
                  <w:proofErr w:type="gramEnd"/>
                  <w:r>
                    <w:t xml:space="preserve"> community information and documentation systems Electronic patient record systems</w:t>
                  </w:r>
                </w:p>
                <w:p w:rsidR="003C2305" w:rsidRDefault="00385C77">
                  <w:pPr>
                    <w:pStyle w:val="BodyText"/>
                    <w:spacing w:before="1"/>
                    <w:ind w:left="108"/>
                  </w:pPr>
                  <w:r>
                    <w:t>NHS Intranet/</w:t>
                  </w:r>
                  <w:proofErr w:type="spellStart"/>
                  <w:r>
                    <w:t>Staffnet</w:t>
                  </w:r>
                  <w:proofErr w:type="spellEnd"/>
                </w:p>
                <w:p w:rsidR="003C2305" w:rsidRDefault="00385C77">
                  <w:pPr>
                    <w:pStyle w:val="BodyText"/>
                    <w:spacing w:before="1"/>
                    <w:ind w:left="108" w:right="5587"/>
                  </w:pPr>
                  <w:proofErr w:type="gramStart"/>
                  <w:r>
                    <w:t>eLearning</w:t>
                  </w:r>
                  <w:proofErr w:type="gramEnd"/>
                  <w:r>
                    <w:t xml:space="preserve"> systems (e.g. TURAS) DATIX</w:t>
                  </w:r>
                </w:p>
                <w:p w:rsidR="003C2305" w:rsidRDefault="00385C77">
                  <w:pPr>
                    <w:pStyle w:val="BodyText"/>
                    <w:spacing w:line="228" w:lineRule="exact"/>
                    <w:ind w:left="108"/>
                  </w:pPr>
                  <w:r>
                    <w:t>SWHMR</w:t>
                  </w:r>
                </w:p>
                <w:p w:rsidR="003C2305" w:rsidRDefault="00385C77">
                  <w:pPr>
                    <w:pStyle w:val="BodyText"/>
                    <w:ind w:left="108" w:right="5587"/>
                  </w:pPr>
                  <w:r>
                    <w:t xml:space="preserve">Personal Development Plans, </w:t>
                  </w:r>
                  <w:proofErr w:type="spellStart"/>
                  <w:r>
                    <w:t>eKSF</w:t>
                  </w:r>
                  <w:proofErr w:type="spellEnd"/>
                  <w:r>
                    <w:t xml:space="preserve"> SSTS/</w:t>
                  </w:r>
                  <w:proofErr w:type="spellStart"/>
                  <w:r>
                    <w:t>eRoster</w:t>
                  </w:r>
                  <w:proofErr w:type="spellEnd"/>
                </w:p>
                <w:p w:rsidR="003C2305" w:rsidRDefault="00385C77">
                  <w:pPr>
                    <w:pStyle w:val="BodyText"/>
                    <w:spacing w:before="1"/>
                    <w:ind w:left="108"/>
                  </w:pPr>
                  <w:r>
                    <w:t>SBR</w:t>
                  </w:r>
                </w:p>
              </w:txbxContent>
            </v:textbox>
            <w10:wrap type="none"/>
            <w10:anchorlock/>
          </v:shape>
        </w:pict>
      </w:r>
    </w:p>
    <w:p w:rsidR="003C2305" w:rsidRDefault="003C2305">
      <w:pPr>
        <w:pStyle w:val="BodyText"/>
        <w:spacing w:before="7"/>
        <w:rPr>
          <w:sz w:val="11"/>
        </w:rPr>
      </w:pPr>
      <w:r w:rsidRPr="003C2305">
        <w:pict>
          <v:group id="_x0000_s1053" style="position:absolute;margin-left:84pt;margin-top:8.9pt;width:427.4pt;height:325.05pt;z-index:-251604992;mso-wrap-distance-left:0;mso-wrap-distance-right:0;mso-position-horizontal-relative:page" coordorigin="1680,178" coordsize="8548,6501">
            <v:line id="_x0000_s1079" style="position:absolute" from="1690,183" to="10219,183" strokeweight=".48pt"/>
            <v:line id="_x0000_s1078" style="position:absolute" from="10224,178" to="10224,6419" strokeweight=".48pt"/>
            <v:line id="_x0000_s1077" style="position:absolute" from="1690,6674" to="10219,6674" strokeweight=".48pt"/>
            <v:line id="_x0000_s1076" style="position:absolute" from="1685,178" to="1685,6679" strokeweight=".48pt"/>
            <v:line id="_x0000_s1075" style="position:absolute" from="10224,6419" to="10224,6679" strokeweight=".48pt"/>
            <v:shape id="_x0000_s1074" type="#_x0000_t202" style="position:absolute;left:2518;top:5737;width:7286;height:452" filled="f" stroked="f">
              <v:textbox inset="0,0,0,0">
                <w:txbxContent>
                  <w:p w:rsidR="003C2305" w:rsidRDefault="00385C77">
                    <w:pPr>
                      <w:ind w:right="-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The </w:t>
                    </w:r>
                    <w:proofErr w:type="spellStart"/>
                    <w:r>
                      <w:rPr>
                        <w:sz w:val="20"/>
                      </w:rPr>
                      <w:t>postholder</w:t>
                    </w:r>
                    <w:proofErr w:type="spellEnd"/>
                    <w:r>
                      <w:rPr>
                        <w:sz w:val="20"/>
                      </w:rPr>
                      <w:t xml:space="preserve"> must work all times within their code of practice, recognising when to seek help/advise from registered practitioner.</w:t>
                    </w:r>
                  </w:p>
                </w:txbxContent>
              </v:textbox>
            </v:shape>
            <v:shape id="_x0000_s1073" type="#_x0000_t202" style="position:absolute;left:1798;top:5737;width:189;height:221" filled="f" stroked="f">
              <v:textbox inset="0,0,0,0">
                <w:txbxContent>
                  <w:p w:rsidR="003C2305" w:rsidRDefault="00385C77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h)</w:t>
                    </w:r>
                  </w:p>
                </w:txbxContent>
              </v:textbox>
            </v:shape>
            <v:shape id="_x0000_s1072" type="#_x0000_t202" style="position:absolute;left:2518;top:5276;width:6604;height:221" filled="f" stroked="f">
              <v:textbox inset="0,0,0,0">
                <w:txbxContent>
                  <w:p w:rsidR="003C2305" w:rsidRDefault="00385C77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Communicating with and supporting distressed/anxious/worried patients/relatives.</w:t>
                    </w:r>
                  </w:p>
                </w:txbxContent>
              </v:textbox>
            </v:shape>
            <v:shape id="_x0000_s1071" type="#_x0000_t202" style="position:absolute;left:1798;top:5276;width:142;height:221" filled="f" stroked="f">
              <v:textbox inset="0,0,0,0">
                <w:txbxContent>
                  <w:p w:rsidR="003C2305" w:rsidRDefault="00385C77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j)</w:t>
                    </w:r>
                  </w:p>
                </w:txbxContent>
              </v:textbox>
            </v:shape>
            <v:shape id="_x0000_s1070" type="#_x0000_t202" style="position:absolute;left:2518;top:4818;width:5457;height:221" filled="f" stroked="f">
              <v:textbox inset="0,0,0,0">
                <w:txbxContent>
                  <w:p w:rsidR="003C2305" w:rsidRDefault="00385C77">
                    <w:pPr>
                      <w:spacing w:line="221" w:lineRule="exact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Providing additional equ</w:t>
                    </w:r>
                    <w:r>
                      <w:rPr>
                        <w:sz w:val="20"/>
                      </w:rPr>
                      <w:t>ipment/supplies during clinical emergency.</w:t>
                    </w:r>
                    <w:proofErr w:type="gramEnd"/>
                  </w:p>
                </w:txbxContent>
              </v:textbox>
            </v:shape>
            <v:shape id="_x0000_s1069" type="#_x0000_t202" style="position:absolute;left:1798;top:4818;width:142;height:221" filled="f" stroked="f">
              <v:textbox inset="0,0,0,0">
                <w:txbxContent>
                  <w:p w:rsidR="003C2305" w:rsidRDefault="00385C77">
                    <w:pPr>
                      <w:spacing w:line="221" w:lineRule="exact"/>
                      <w:rPr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</w:rPr>
                      <w:t>i</w:t>
                    </w:r>
                    <w:proofErr w:type="spellEnd"/>
                    <w:proofErr w:type="gramEnd"/>
                    <w:r>
                      <w:rPr>
                        <w:sz w:val="20"/>
                      </w:rPr>
                      <w:t>)</w:t>
                    </w:r>
                  </w:p>
                </w:txbxContent>
              </v:textbox>
            </v:shape>
            <v:shape id="_x0000_s1068" type="#_x0000_t202" style="position:absolute;left:2518;top:4357;width:2843;height:221" filled="f" stroked="f">
              <v:textbox inset="0,0,0,0">
                <w:txbxContent>
                  <w:p w:rsidR="003C2305" w:rsidRDefault="00385C77">
                    <w:pPr>
                      <w:spacing w:line="221" w:lineRule="exact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Ensuring patient safety at all times.</w:t>
                    </w:r>
                    <w:proofErr w:type="gramEnd"/>
                  </w:p>
                </w:txbxContent>
              </v:textbox>
            </v:shape>
            <v:shape id="_x0000_s1067" type="#_x0000_t202" style="position:absolute;left:1798;top:4357;width:188;height:221" filled="f" stroked="f">
              <v:textbox inset="0,0,0,0">
                <w:txbxContent>
                  <w:p w:rsidR="003C2305" w:rsidRDefault="00385C77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h)</w:t>
                    </w:r>
                  </w:p>
                </w:txbxContent>
              </v:textbox>
            </v:shape>
            <v:shape id="_x0000_s1066" type="#_x0000_t202" style="position:absolute;left:2518;top:3899;width:4115;height:221" filled="f" stroked="f">
              <v:textbox inset="0,0,0,0">
                <w:txbxContent>
                  <w:p w:rsidR="003C2305" w:rsidRDefault="00385C77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Manage and maintain competing demands on time.</w:t>
                    </w:r>
                  </w:p>
                </w:txbxContent>
              </v:textbox>
            </v:shape>
            <v:shape id="_x0000_s1065" type="#_x0000_t202" style="position:absolute;left:1798;top:3899;width:188;height:221" filled="f" stroked="f">
              <v:textbox inset="0,0,0,0">
                <w:txbxContent>
                  <w:p w:rsidR="003C2305" w:rsidRDefault="00385C77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g)</w:t>
                    </w:r>
                  </w:p>
                </w:txbxContent>
              </v:textbox>
            </v:shape>
            <v:shape id="_x0000_s1064" type="#_x0000_t202" style="position:absolute;left:2518;top:3438;width:6590;height:221" filled="f" stroked="f">
              <v:textbox inset="0,0,0,0">
                <w:txbxContent>
                  <w:p w:rsidR="003C2305" w:rsidRDefault="00385C77">
                    <w:pPr>
                      <w:spacing w:line="221" w:lineRule="exact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Maintaining a high quality service whilst dealing with an unpredictable workload.</w:t>
                    </w:r>
                    <w:proofErr w:type="gramEnd"/>
                  </w:p>
                </w:txbxContent>
              </v:textbox>
            </v:shape>
            <v:shape id="_x0000_s1063" type="#_x0000_t202" style="position:absolute;left:1798;top:3438;width:154;height:221" filled="f" stroked="f">
              <v:textbox inset="0,0,0,0">
                <w:txbxContent>
                  <w:p w:rsidR="003C2305" w:rsidRDefault="00385C77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f)</w:t>
                    </w:r>
                  </w:p>
                </w:txbxContent>
              </v:textbox>
            </v:shape>
            <v:shape id="_x0000_s1062" type="#_x0000_t202" style="position:absolute;left:2518;top:2747;width:7238;height:451" filled="f" stroked="f">
              <v:textbox inset="0,0,0,0">
                <w:txbxContent>
                  <w:p w:rsidR="003C2305" w:rsidRDefault="00385C77">
                    <w:pPr>
                      <w:ind w:right="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The post holder will be expected to organise and prioritise their daily workload in order to meet the demands of the service.</w:t>
                    </w:r>
                  </w:p>
                </w:txbxContent>
              </v:textbox>
            </v:shape>
            <v:shape id="_x0000_s1061" type="#_x0000_t202" style="position:absolute;left:1798;top:2747;width:176;height:221" filled="f" stroked="f">
              <v:textbox inset="0,0,0,0">
                <w:txbxContent>
                  <w:p w:rsidR="003C2305" w:rsidRDefault="00385C77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e)</w:t>
                    </w:r>
                  </w:p>
                </w:txbxContent>
              </v:textbox>
            </v:shape>
            <v:shape id="_x0000_s1060" type="#_x0000_t202" style="position:absolute;left:2518;top:1827;width:7534;height:682" filled="f" stroked="f">
              <v:textbox inset="0,0,0,0">
                <w:txbxContent>
                  <w:p w:rsidR="003C2305" w:rsidRDefault="00385C77">
                    <w:pPr>
                      <w:ind w:right="-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The </w:t>
                    </w:r>
                    <w:proofErr w:type="spellStart"/>
                    <w:r>
                      <w:rPr>
                        <w:sz w:val="20"/>
                      </w:rPr>
                      <w:t>postholder</w:t>
                    </w:r>
                    <w:proofErr w:type="spellEnd"/>
                    <w:r>
                      <w:rPr>
                        <w:sz w:val="20"/>
                      </w:rPr>
                      <w:t xml:space="preserve"> is expected to work with appropriate supervision to exercise initiative when providing patient care and de</w:t>
                    </w:r>
                    <w:r>
                      <w:rPr>
                        <w:sz w:val="20"/>
                      </w:rPr>
                      <w:t>aling with administrative duties. However a registered nurse will be available for guidance and advice.</w:t>
                    </w:r>
                  </w:p>
                </w:txbxContent>
              </v:textbox>
            </v:shape>
            <v:shape id="_x0000_s1059" type="#_x0000_t202" style="position:absolute;left:1798;top:1827;width:176;height:221" filled="f" stroked="f">
              <v:textbox inset="0,0,0,0">
                <w:txbxContent>
                  <w:p w:rsidR="003C2305" w:rsidRDefault="00385C77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c)</w:t>
                    </w:r>
                  </w:p>
                </w:txbxContent>
              </v:textbox>
            </v:shape>
            <v:shape id="_x0000_s1058" type="#_x0000_t202" style="position:absolute;left:2518;top:1366;width:4583;height:221" filled="f" stroked="f">
              <v:textbox inset="0,0,0,0">
                <w:txbxContent>
                  <w:p w:rsidR="003C2305" w:rsidRDefault="00385C77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The assignment of work will be by the Registered Nurse.</w:t>
                    </w:r>
                  </w:p>
                </w:txbxContent>
              </v:textbox>
            </v:shape>
            <v:shape id="_x0000_s1057" type="#_x0000_t202" style="position:absolute;left:1798;top:1366;width:189;height:221" filled="f" stroked="f">
              <v:textbox inset="0,0,0,0">
                <w:txbxContent>
                  <w:p w:rsidR="003C2305" w:rsidRDefault="00385C77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b)</w:t>
                    </w:r>
                  </w:p>
                </w:txbxContent>
              </v:textbox>
            </v:shape>
            <v:shape id="_x0000_s1056" type="#_x0000_t202" style="position:absolute;left:2518;top:677;width:7015;height:451" filled="f" stroked="f">
              <v:textbox inset="0,0,0,0">
                <w:txbxContent>
                  <w:p w:rsidR="003C2305" w:rsidRDefault="00385C77">
                    <w:pPr>
                      <w:ind w:right="-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Work is demand led and is generated by clinical activity as required by the needs of the service.</w:t>
                    </w:r>
                  </w:p>
                </w:txbxContent>
              </v:textbox>
            </v:shape>
            <v:shape id="_x0000_s1055" type="#_x0000_t202" style="position:absolute;left:1798;top:677;width:176;height:221" filled="f" stroked="f">
              <v:textbox inset="0,0,0,0">
                <w:txbxContent>
                  <w:p w:rsidR="003C2305" w:rsidRDefault="00385C77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a)</w:t>
                    </w:r>
                  </w:p>
                </w:txbxContent>
              </v:textbox>
            </v:shape>
            <v:shape id="_x0000_s1054" type="#_x0000_t202" style="position:absolute;left:1798;top:216;width:3123;height:221" filled="f" stroked="f">
              <v:textbox inset="0,0,0,0">
                <w:txbxContent>
                  <w:p w:rsidR="003C2305" w:rsidRDefault="00385C77">
                    <w:pPr>
                      <w:tabs>
                        <w:tab w:val="left" w:pos="352"/>
                      </w:tabs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8.</w:t>
                    </w:r>
                    <w:r>
                      <w:rPr>
                        <w:b/>
                        <w:sz w:val="20"/>
                      </w:rPr>
                      <w:tab/>
                      <w:t>DECISIONS &amp;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JUDGEMENTS</w:t>
                    </w:r>
                  </w:p>
                </w:txbxContent>
              </v:textbox>
            </v:shape>
            <w10:wrap type="topAndBottom" anchorx="page"/>
          </v:group>
        </w:pict>
      </w:r>
      <w:r w:rsidRPr="003C2305">
        <w:pict>
          <v:group id="_x0000_s1045" style="position:absolute;margin-left:84pt;margin-top:345.45pt;width:427.4pt;height:175.5pt;z-index:-251600896;mso-wrap-distance-left:0;mso-wrap-distance-right:0;mso-position-horizontal-relative:page" coordorigin="1680,6909" coordsize="8548,3510">
            <v:line id="_x0000_s1052" style="position:absolute" from="1690,6914" to="10219,6914" strokeweight=".48pt"/>
            <v:line id="_x0000_s1051" style="position:absolute" from="1690,10414" to="10219,10414" strokeweight=".16936mm"/>
            <v:line id="_x0000_s1050" style="position:absolute" from="1685,6909" to="1685,10418" strokeweight=".48pt"/>
            <v:line id="_x0000_s1049" style="position:absolute" from="10224,6909" to="10224,10418" strokeweight=".48pt"/>
            <v:shape id="_x0000_s1048" type="#_x0000_t202" style="position:absolute;left:2518;top:7408;width:7338;height:2751" filled="f" stroked="f">
              <v:textbox inset="0,0,0,0">
                <w:txbxContent>
                  <w:p w:rsidR="003C2305" w:rsidRDefault="00385C77">
                    <w:pPr>
                      <w:ind w:right="830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Communicates with patients, their families and visitors in a professional manner.</w:t>
                    </w:r>
                    <w:proofErr w:type="gramEnd"/>
                    <w:r>
                      <w:rPr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Communicates with the multi disci</w:t>
                    </w:r>
                    <w:r>
                      <w:rPr>
                        <w:sz w:val="20"/>
                      </w:rPr>
                      <w:t>plinary /multi agency team effectively.</w:t>
                    </w:r>
                    <w:proofErr w:type="gramEnd"/>
                  </w:p>
                  <w:p w:rsidR="003C2305" w:rsidRDefault="00385C77">
                    <w:pPr>
                      <w:ind w:right="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Answer telephone in an appropriate manner ensuring that queries are dealt with effectively. Assist in the provision of non-judgemental care.</w:t>
                    </w:r>
                  </w:p>
                  <w:p w:rsidR="003C2305" w:rsidRDefault="00385C77">
                    <w:pPr>
                      <w:spacing w:line="228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Promote and develop good relations with patients, staff and visitors.</w:t>
                    </w:r>
                  </w:p>
                  <w:p w:rsidR="003C2305" w:rsidRDefault="00385C77">
                    <w:pPr>
                      <w:ind w:right="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Devel</w:t>
                    </w:r>
                    <w:r>
                      <w:rPr>
                        <w:sz w:val="20"/>
                      </w:rPr>
                      <w:t>op effective working relations with other members of the nursing team, multi disciplinary team and other departments /agencies.</w:t>
                    </w:r>
                  </w:p>
                  <w:p w:rsidR="003C2305" w:rsidRDefault="00385C77">
                    <w:pPr>
                      <w:ind w:right="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Respect confidential information obtained in the course of duty and refrain from disclosing such information without consent of </w:t>
                    </w:r>
                    <w:r>
                      <w:rPr>
                        <w:sz w:val="20"/>
                      </w:rPr>
                      <w:t>the patient/client or a person entitled to act on his/her behalf, except where disclosure is required by law or by the order of a court or necessary in the public interest.</w:t>
                    </w:r>
                  </w:p>
                  <w:p w:rsidR="003C2305" w:rsidRDefault="00385C77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Communicate with other relevant departments/agencies within and out with NHS Scotla</w:t>
                    </w:r>
                    <w:r>
                      <w:rPr>
                        <w:sz w:val="20"/>
                      </w:rPr>
                      <w:t>nd.</w:t>
                    </w:r>
                  </w:p>
                </w:txbxContent>
              </v:textbox>
            </v:shape>
            <v:shape id="_x0000_s1047" type="#_x0000_t202" style="position:absolute;left:1798;top:7408;width:189;height:2751" filled="f" stroked="f">
              <v:textbox inset="0,0,0,0">
                <w:txbxContent>
                  <w:p w:rsidR="003C2305" w:rsidRDefault="00385C77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a)</w:t>
                    </w:r>
                  </w:p>
                  <w:p w:rsidR="003C2305" w:rsidRDefault="00385C77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b)</w:t>
                    </w:r>
                  </w:p>
                  <w:p w:rsidR="003C2305" w:rsidRDefault="00385C77">
                    <w:pPr>
                      <w:spacing w:before="1" w:line="229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c)</w:t>
                    </w:r>
                  </w:p>
                  <w:p w:rsidR="003C2305" w:rsidRDefault="00385C77">
                    <w:pPr>
                      <w:spacing w:line="229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c)</w:t>
                    </w:r>
                  </w:p>
                  <w:p w:rsidR="003C2305" w:rsidRDefault="00385C77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d)</w:t>
                    </w:r>
                  </w:p>
                  <w:p w:rsidR="003C2305" w:rsidRDefault="00385C77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e)</w:t>
                    </w:r>
                  </w:p>
                  <w:p w:rsidR="003C2305" w:rsidRDefault="003C2305">
                    <w:pPr>
                      <w:spacing w:before="1"/>
                      <w:rPr>
                        <w:sz w:val="20"/>
                      </w:rPr>
                    </w:pPr>
                  </w:p>
                  <w:p w:rsidR="003C2305" w:rsidRDefault="00385C77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f)</w:t>
                    </w:r>
                  </w:p>
                  <w:p w:rsidR="003C2305" w:rsidRDefault="003C2305"/>
                  <w:p w:rsidR="003C2305" w:rsidRDefault="003C2305"/>
                  <w:p w:rsidR="003C2305" w:rsidRDefault="00385C77">
                    <w:pPr>
                      <w:spacing w:before="18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g)</w:t>
                    </w:r>
                  </w:p>
                </w:txbxContent>
              </v:textbox>
            </v:shape>
            <v:shape id="_x0000_s1046" type="#_x0000_t202" style="position:absolute;left:1798;top:6947;width:4502;height:221" filled="f" stroked="f">
              <v:textbox inset="0,0,0,0">
                <w:txbxContent>
                  <w:p w:rsidR="003C2305" w:rsidRDefault="00385C77">
                    <w:pPr>
                      <w:tabs>
                        <w:tab w:val="left" w:pos="352"/>
                      </w:tabs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9.</w:t>
                    </w:r>
                    <w:r>
                      <w:rPr>
                        <w:b/>
                        <w:sz w:val="20"/>
                      </w:rPr>
                      <w:tab/>
                      <w:t>COMMUNICATIONS AND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RELATIONSHIPS</w:t>
                    </w:r>
                  </w:p>
                </w:txbxContent>
              </v:textbox>
            </v:shape>
            <w10:wrap type="topAndBottom" anchorx="page"/>
          </v:group>
        </w:pict>
      </w:r>
      <w:r w:rsidRPr="003C2305">
        <w:pict>
          <v:shape id="_x0000_s1044" type="#_x0000_t202" style="position:absolute;margin-left:90.15pt;margin-top:532.7pt;width:415.2pt;height:115.6pt;z-index:-251599872;mso-wrap-distance-left:0;mso-wrap-distance-right:0;mso-position-horizontal-relative:page" filled="f" strokeweight=".48pt">
            <v:textbox inset="0,0,0,0">
              <w:txbxContent>
                <w:p w:rsidR="003C2305" w:rsidRDefault="00385C77">
                  <w:pPr>
                    <w:numPr>
                      <w:ilvl w:val="0"/>
                      <w:numId w:val="2"/>
                    </w:numPr>
                    <w:tabs>
                      <w:tab w:val="left" w:pos="464"/>
                    </w:tabs>
                    <w:spacing w:line="480" w:lineRule="auto"/>
                    <w:ind w:right="1040" w:firstLine="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PHYSICAL, MENTAL, EMOTIONAL AND ENVIRONMENTAL</w:t>
                  </w:r>
                  <w:r>
                    <w:rPr>
                      <w:b/>
                      <w:spacing w:val="-2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DEMANDS Physical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Skills/Demands</w:t>
                  </w:r>
                </w:p>
                <w:p w:rsidR="003C2305" w:rsidRDefault="00385C77">
                  <w:pPr>
                    <w:pStyle w:val="BodyText"/>
                    <w:numPr>
                      <w:ilvl w:val="1"/>
                      <w:numId w:val="2"/>
                    </w:numPr>
                    <w:tabs>
                      <w:tab w:val="left" w:pos="823"/>
                      <w:tab w:val="left" w:pos="824"/>
                    </w:tabs>
                    <w:spacing w:line="229" w:lineRule="exact"/>
                    <w:ind w:hanging="361"/>
                  </w:pPr>
                  <w:r>
                    <w:t>Combination of standing, walking and sitting for majority of shifts.</w:t>
                  </w:r>
                </w:p>
                <w:p w:rsidR="003C2305" w:rsidRDefault="00385C77">
                  <w:pPr>
                    <w:pStyle w:val="BodyText"/>
                    <w:numPr>
                      <w:ilvl w:val="1"/>
                      <w:numId w:val="2"/>
                    </w:numPr>
                    <w:tabs>
                      <w:tab w:val="left" w:pos="823"/>
                      <w:tab w:val="left" w:pos="824"/>
                    </w:tabs>
                    <w:spacing w:before="1"/>
                    <w:ind w:right="533"/>
                  </w:pPr>
                  <w:r>
                    <w:t>Receiving stores and supplies, placing them in cupboards/shelves and rotating stock as required, frequently delivered in large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boxes.</w:t>
                  </w:r>
                </w:p>
                <w:p w:rsidR="003C2305" w:rsidRDefault="00385C77">
                  <w:pPr>
                    <w:pStyle w:val="BodyText"/>
                    <w:numPr>
                      <w:ilvl w:val="1"/>
                      <w:numId w:val="2"/>
                    </w:numPr>
                    <w:tabs>
                      <w:tab w:val="left" w:pos="823"/>
                      <w:tab w:val="left" w:pos="824"/>
                    </w:tabs>
                    <w:ind w:hanging="361"/>
                  </w:pPr>
                  <w:r>
                    <w:t>Computer skills.</w:t>
                  </w:r>
                </w:p>
                <w:p w:rsidR="003C2305" w:rsidRDefault="00385C77">
                  <w:pPr>
                    <w:pStyle w:val="BodyText"/>
                    <w:numPr>
                      <w:ilvl w:val="1"/>
                      <w:numId w:val="2"/>
                    </w:numPr>
                    <w:tabs>
                      <w:tab w:val="left" w:pos="823"/>
                      <w:tab w:val="left" w:pos="824"/>
                    </w:tabs>
                    <w:spacing w:before="1"/>
                    <w:ind w:right="294"/>
                  </w:pPr>
                  <w:r>
                    <w:t>Assist positioning of patients for examination/procedures, theatres (may be an emergency situation</w:t>
                  </w:r>
                  <w:proofErr w:type="gramStart"/>
                  <w:r>
                    <w:t>) .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3C2305" w:rsidRDefault="003C2305">
      <w:pPr>
        <w:pStyle w:val="BodyText"/>
        <w:spacing w:before="2"/>
        <w:rPr>
          <w:sz w:val="13"/>
        </w:rPr>
      </w:pPr>
    </w:p>
    <w:p w:rsidR="003C2305" w:rsidRDefault="003C2305">
      <w:pPr>
        <w:pStyle w:val="BodyText"/>
        <w:spacing w:before="7"/>
        <w:rPr>
          <w:sz w:val="13"/>
        </w:rPr>
      </w:pPr>
    </w:p>
    <w:p w:rsidR="003C2305" w:rsidRDefault="003C2305">
      <w:pPr>
        <w:rPr>
          <w:sz w:val="13"/>
        </w:rPr>
        <w:sectPr w:rsidR="003C2305">
          <w:pgSz w:w="11910" w:h="16840"/>
          <w:pgMar w:top="560" w:right="1540" w:bottom="280" w:left="1580" w:header="720" w:footer="720" w:gutter="0"/>
          <w:cols w:space="720"/>
        </w:sectPr>
      </w:pPr>
    </w:p>
    <w:p w:rsidR="003C2305" w:rsidRDefault="003C2305">
      <w:pPr>
        <w:pStyle w:val="BodyText"/>
        <w:ind w:left="217"/>
      </w:pPr>
      <w:r>
        <w:pict>
          <v:shape id="_x0000_s1043" type="#_x0000_t202" style="width:415.2pt;height:242.1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3C2305" w:rsidRDefault="003C2305">
                  <w:pPr>
                    <w:pStyle w:val="BodyText"/>
                  </w:pPr>
                </w:p>
                <w:p w:rsidR="003C2305" w:rsidRDefault="00385C77">
                  <w:pPr>
                    <w:spacing w:before="1"/>
                    <w:ind w:left="10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Mental Demands</w:t>
                  </w:r>
                </w:p>
                <w:p w:rsidR="003C2305" w:rsidRDefault="003C2305">
                  <w:pPr>
                    <w:pStyle w:val="BodyText"/>
                    <w:rPr>
                      <w:b/>
                    </w:rPr>
                  </w:pPr>
                </w:p>
                <w:p w:rsidR="003C2305" w:rsidRDefault="00385C77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23"/>
                      <w:tab w:val="left" w:pos="824"/>
                    </w:tabs>
                    <w:ind w:hanging="361"/>
                  </w:pPr>
                  <w:r>
                    <w:t>Focused attention required to enter data from patient records on to computer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system.</w:t>
                  </w:r>
                </w:p>
                <w:p w:rsidR="003C2305" w:rsidRDefault="00385C77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23"/>
                      <w:tab w:val="left" w:pos="824"/>
                    </w:tabs>
                    <w:spacing w:before="1" w:line="229" w:lineRule="exact"/>
                    <w:ind w:hanging="361"/>
                  </w:pPr>
                  <w:r>
                    <w:t>Concentration on patient treatment, care plans 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observations.</w:t>
                  </w:r>
                </w:p>
                <w:p w:rsidR="003C2305" w:rsidRDefault="00385C77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23"/>
                      <w:tab w:val="left" w:pos="824"/>
                    </w:tabs>
                    <w:spacing w:line="229" w:lineRule="exact"/>
                    <w:ind w:hanging="361"/>
                  </w:pPr>
                  <w:r>
                    <w:t>Having complex and sometimes sensitive conversations with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patients.</w:t>
                  </w:r>
                </w:p>
                <w:p w:rsidR="003C2305" w:rsidRDefault="00385C77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23"/>
                      <w:tab w:val="left" w:pos="824"/>
                    </w:tabs>
                    <w:ind w:hanging="361"/>
                  </w:pPr>
                  <w:r>
                    <w:t>Wor</w:t>
                  </w:r>
                  <w:r>
                    <w:t>king in a stressful environment.</w:t>
                  </w:r>
                </w:p>
                <w:p w:rsidR="003C2305" w:rsidRDefault="003C2305">
                  <w:pPr>
                    <w:pStyle w:val="BodyText"/>
                    <w:spacing w:before="1"/>
                  </w:pPr>
                </w:p>
                <w:p w:rsidR="003C2305" w:rsidRDefault="00385C77">
                  <w:pPr>
                    <w:ind w:left="10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Emotional Demands</w:t>
                  </w:r>
                </w:p>
                <w:p w:rsidR="003C2305" w:rsidRDefault="003C2305">
                  <w:pPr>
                    <w:pStyle w:val="BodyText"/>
                    <w:spacing w:before="10"/>
                    <w:rPr>
                      <w:b/>
                      <w:sz w:val="19"/>
                    </w:rPr>
                  </w:pPr>
                </w:p>
                <w:p w:rsidR="003C2305" w:rsidRDefault="00385C77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23"/>
                      <w:tab w:val="left" w:pos="824"/>
                    </w:tabs>
                    <w:ind w:hanging="361"/>
                  </w:pPr>
                  <w:r>
                    <w:t>Exposure to highly sensitive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information.</w:t>
                  </w:r>
                </w:p>
                <w:p w:rsidR="003C2305" w:rsidRDefault="00385C77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23"/>
                      <w:tab w:val="left" w:pos="824"/>
                    </w:tabs>
                    <w:ind w:hanging="361"/>
                  </w:pPr>
                  <w:r>
                    <w:t>Giving support to patients in a variety of complex sensitive situations e.g. end of life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care</w:t>
                  </w:r>
                </w:p>
                <w:p w:rsidR="003C2305" w:rsidRDefault="00385C77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23"/>
                      <w:tab w:val="left" w:pos="824"/>
                    </w:tabs>
                    <w:spacing w:before="1"/>
                    <w:ind w:hanging="361"/>
                  </w:pPr>
                  <w:r>
                    <w:t>Caring for patients demonstrating challenging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behaviour.</w:t>
                  </w:r>
                </w:p>
                <w:p w:rsidR="003C2305" w:rsidRDefault="00385C77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23"/>
                      <w:tab w:val="left" w:pos="824"/>
                    </w:tabs>
                    <w:ind w:hanging="361"/>
                  </w:pPr>
                  <w:r>
                    <w:t>Communicating with anxious or worried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patients.</w:t>
                  </w:r>
                </w:p>
                <w:p w:rsidR="003C2305" w:rsidRDefault="003C2305">
                  <w:pPr>
                    <w:pStyle w:val="BodyText"/>
                    <w:spacing w:before="1"/>
                  </w:pPr>
                </w:p>
                <w:p w:rsidR="003C2305" w:rsidRDefault="00385C77">
                  <w:pPr>
                    <w:ind w:left="10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Working Conditions</w:t>
                  </w:r>
                </w:p>
                <w:p w:rsidR="003C2305" w:rsidRDefault="003C2305">
                  <w:pPr>
                    <w:pStyle w:val="BodyText"/>
                    <w:spacing w:before="10"/>
                    <w:rPr>
                      <w:b/>
                      <w:sz w:val="19"/>
                    </w:rPr>
                  </w:pPr>
                </w:p>
                <w:p w:rsidR="003C2305" w:rsidRDefault="00385C77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23"/>
                      <w:tab w:val="left" w:pos="824"/>
                    </w:tabs>
                    <w:ind w:hanging="361"/>
                  </w:pPr>
                  <w:r>
                    <w:t>Daily exposure to body fluids, vomit and infectious material including covid-19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patients.</w:t>
                  </w:r>
                </w:p>
                <w:p w:rsidR="003C2305" w:rsidRDefault="00385C77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23"/>
                      <w:tab w:val="left" w:pos="824"/>
                    </w:tabs>
                    <w:spacing w:before="1"/>
                    <w:ind w:hanging="361"/>
                  </w:pPr>
                  <w:r>
                    <w:t>Exposure to medical gases.</w:t>
                  </w:r>
                </w:p>
                <w:p w:rsidR="003C2305" w:rsidRDefault="00385C77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23"/>
                      <w:tab w:val="left" w:pos="824"/>
                    </w:tabs>
                    <w:ind w:hanging="361"/>
                  </w:pPr>
                  <w:r>
                    <w:t>Occasional exposure to verbal aggression from patients and/or relative</w:t>
                  </w:r>
                  <w:r>
                    <w:t>s.</w:t>
                  </w:r>
                </w:p>
              </w:txbxContent>
            </v:textbox>
            <w10:wrap type="none"/>
            <w10:anchorlock/>
          </v:shape>
        </w:pict>
      </w:r>
    </w:p>
    <w:p w:rsidR="003C2305" w:rsidRDefault="003C2305">
      <w:pPr>
        <w:pStyle w:val="BodyText"/>
        <w:spacing w:before="6"/>
        <w:rPr>
          <w:sz w:val="12"/>
        </w:rPr>
      </w:pPr>
      <w:r w:rsidRPr="003C2305">
        <w:pict>
          <v:shape id="_x0000_s1042" type="#_x0000_t202" style="position:absolute;margin-left:90.15pt;margin-top:9.45pt;width:415.2pt;height:127pt;z-index:-251597824;mso-wrap-distance-left:0;mso-wrap-distance-right:0;mso-position-horizontal-relative:page" filled="f" strokeweight=".48pt">
            <v:textbox inset="0,0,0,0">
              <w:txbxContent>
                <w:p w:rsidR="003C2305" w:rsidRDefault="00385C77">
                  <w:pPr>
                    <w:tabs>
                      <w:tab w:val="left" w:pos="614"/>
                    </w:tabs>
                    <w:spacing w:before="1"/>
                    <w:ind w:left="10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11.</w:t>
                  </w:r>
                  <w:r>
                    <w:rPr>
                      <w:b/>
                      <w:sz w:val="20"/>
                    </w:rPr>
                    <w:tab/>
                    <w:t>MOST CHALLENGING/DIFFICULT PARTS OF THE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JOB</w:t>
                  </w:r>
                </w:p>
                <w:p w:rsidR="003C2305" w:rsidRDefault="003C2305">
                  <w:pPr>
                    <w:pStyle w:val="BodyText"/>
                    <w:spacing w:before="10"/>
                    <w:rPr>
                      <w:b/>
                      <w:sz w:val="19"/>
                    </w:rPr>
                  </w:pPr>
                </w:p>
                <w:p w:rsidR="003C2305" w:rsidRDefault="00385C77">
                  <w:pPr>
                    <w:pStyle w:val="BodyText"/>
                    <w:ind w:left="103" w:right="584"/>
                  </w:pPr>
                  <w:r>
                    <w:t>Provide direct patient care as safely as possible being supportive and responsive to patient care needs in a dynamic environment with competing demands in support of nu</w:t>
                  </w:r>
                  <w:r>
                    <w:t>rsing staff.</w:t>
                  </w:r>
                </w:p>
                <w:p w:rsidR="003C2305" w:rsidRDefault="003C2305">
                  <w:pPr>
                    <w:pStyle w:val="BodyText"/>
                    <w:spacing w:before="1"/>
                  </w:pPr>
                </w:p>
                <w:p w:rsidR="003C2305" w:rsidRDefault="00385C77">
                  <w:pPr>
                    <w:pStyle w:val="BodyText"/>
                    <w:ind w:left="103"/>
                  </w:pPr>
                  <w:proofErr w:type="gramStart"/>
                  <w:r>
                    <w:t>Working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patients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who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may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distressed,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anxious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terminally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ill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have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cognitive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impairment or communication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problems.</w:t>
                  </w:r>
                  <w:proofErr w:type="gramEnd"/>
                </w:p>
                <w:p w:rsidR="003C2305" w:rsidRDefault="003C2305">
                  <w:pPr>
                    <w:pStyle w:val="BodyText"/>
                    <w:spacing w:before="10"/>
                    <w:rPr>
                      <w:sz w:val="19"/>
                    </w:rPr>
                  </w:pPr>
                </w:p>
                <w:p w:rsidR="003C2305" w:rsidRDefault="00385C77">
                  <w:pPr>
                    <w:pStyle w:val="BodyText"/>
                    <w:ind w:left="103" w:right="35"/>
                  </w:pPr>
                  <w:proofErr w:type="gramStart"/>
                  <w:r>
                    <w:t>Undertaking a physically, mentally and emotionally demanding job whilst at the same time taking care to safeguard their own health and safety as well as those of colleagues and patients.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 w:rsidRPr="003C2305">
        <w:pict>
          <v:group id="_x0000_s1026" style="position:absolute;margin-left:84pt;margin-top:148.2pt;width:427.4pt;height:336.55pt;z-index:-251590656;mso-wrap-distance-left:0;mso-wrap-distance-right:0;mso-position-horizontal-relative:page" coordorigin="1680,2964" coordsize="8548,6731">
            <v:line id="_x0000_s1041" style="position:absolute" from="1690,2968" to="10219,2968" strokeweight=".48pt"/>
            <v:line id="_x0000_s1040" style="position:absolute" from="10224,2964" to="10224,9435" strokeweight=".48pt"/>
            <v:rect id="_x0000_s1039" style="position:absolute;left:1680;top:9684;width:10;height:10" fillcolor="black" stroked="f"/>
            <v:rect id="_x0000_s1038" style="position:absolute;left:1680;top:9684;width:10;height:10" fillcolor="black" stroked="f"/>
            <v:line id="_x0000_s1037" style="position:absolute" from="1690,9689" to="10219,9689" strokeweight=".48pt"/>
            <v:rect id="_x0000_s1036" style="position:absolute;left:10218;top:9684;width:10;height:10" fillcolor="black" stroked="f"/>
            <v:rect id="_x0000_s1035" style="position:absolute;left:10218;top:9684;width:10;height:10" fillcolor="black" stroked="f"/>
            <v:line id="_x0000_s1034" style="position:absolute" from="1685,2964" to="1685,9685" strokeweight=".48pt"/>
            <v:line id="_x0000_s1033" style="position:absolute" from="10224,9435" to="10224,9685" strokeweight=".48pt"/>
            <v:shape id="_x0000_s1032" type="#_x0000_t202" style="position:absolute;left:7559;top:8292;width:420;height:221" filled="f" stroked="f">
              <v:textbox inset="0,0,0,0">
                <w:txbxContent>
                  <w:p w:rsidR="003C2305" w:rsidRDefault="00385C77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Date</w:t>
                    </w:r>
                  </w:p>
                </w:txbxContent>
              </v:textbox>
            </v:shape>
            <v:shape id="_x0000_s1031" type="#_x0000_t202" style="position:absolute;left:2050;top:8292;width:2655;height:221" filled="f" stroked="f">
              <v:textbox inset="0,0,0,0">
                <w:txbxContent>
                  <w:p w:rsidR="003C2305" w:rsidRDefault="00385C77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Head of Department Signature</w:t>
                    </w:r>
                  </w:p>
                </w:txbxContent>
              </v:textbox>
            </v:shape>
            <v:shape id="_x0000_s1030" type="#_x0000_t202" style="position:absolute;left:7441;top:7142;width:420;height:221" filled="f" stroked="f">
              <v:textbox inset="0,0,0,0">
                <w:txbxContent>
                  <w:p w:rsidR="003C2305" w:rsidRDefault="00385C77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Date</w:t>
                    </w:r>
                  </w:p>
                </w:txbxContent>
              </v:textbox>
            </v:shape>
            <v:shape id="_x0000_s1029" type="#_x0000_t202" style="position:absolute;left:2100;top:7142;width:2006;height:221" filled="f" stroked="f">
              <v:textbox inset="0,0,0,0">
                <w:txbxContent>
                  <w:p w:rsidR="003C2305" w:rsidRDefault="00385C77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Job Holder’s Signature</w:t>
                    </w:r>
                  </w:p>
                </w:txbxContent>
              </v:textbox>
            </v:shape>
            <v:shape id="_x0000_s1028" type="#_x0000_t202" style="position:absolute;left:1798;top:5762;width:8020;height:912" filled="f" stroked="f">
              <v:textbox inset="0,0,0,0">
                <w:txbxContent>
                  <w:p w:rsidR="003C2305" w:rsidRDefault="00385C77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Job Description Agreement</w:t>
                    </w:r>
                  </w:p>
                  <w:p w:rsidR="003C2305" w:rsidRDefault="003C2305">
                    <w:pPr>
                      <w:rPr>
                        <w:b/>
                        <w:sz w:val="20"/>
                      </w:rPr>
                    </w:pPr>
                  </w:p>
                  <w:p w:rsidR="003C2305" w:rsidRDefault="00385C77">
                    <w:pPr>
                      <w:spacing w:before="1"/>
                      <w:ind w:right="-1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 separate job description will need to be signed off by each job holder to whom the job description applies.</w:t>
                    </w:r>
                  </w:p>
                </w:txbxContent>
              </v:textbox>
            </v:shape>
            <v:shape id="_x0000_s1027" type="#_x0000_t202" style="position:absolute;left:1798;top:3002;width:7598;height:2293" filled="f" stroked="f">
              <v:textbox inset="0,0,0,0">
                <w:txbxContent>
                  <w:p w:rsidR="003C2305" w:rsidRDefault="00385C77">
                    <w:pPr>
                      <w:tabs>
                        <w:tab w:val="left" w:pos="511"/>
                      </w:tabs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12.</w:t>
                    </w:r>
                    <w:r>
                      <w:rPr>
                        <w:b/>
                        <w:sz w:val="20"/>
                      </w:rPr>
                      <w:tab/>
                      <w:t>KNOWLEDGE, TRAINING AND EXPERIENCE REQUIRED TO DO THE</w:t>
                    </w:r>
                    <w:r>
                      <w:rPr>
                        <w:b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JOB</w:t>
                    </w:r>
                  </w:p>
                  <w:p w:rsidR="003C2305" w:rsidRDefault="003C2305">
                    <w:pPr>
                      <w:rPr>
                        <w:b/>
                        <w:sz w:val="20"/>
                      </w:rPr>
                    </w:pPr>
                  </w:p>
                  <w:p w:rsidR="003C2305" w:rsidRDefault="00385C77">
                    <w:pPr>
                      <w:tabs>
                        <w:tab w:val="left" w:pos="453"/>
                      </w:tabs>
                      <w:spacing w:before="1"/>
                      <w:ind w:left="451" w:right="18" w:hanging="25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.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  <w:t>Completion of Year 1, Ye</w:t>
                    </w:r>
                    <w:r>
                      <w:rPr>
                        <w:sz w:val="20"/>
                      </w:rPr>
                      <w:t>ar 2 and first six months of a recognised undergraduate</w:t>
                    </w:r>
                    <w:r>
                      <w:rPr>
                        <w:spacing w:val="-3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nursing programme</w:t>
                    </w:r>
                  </w:p>
                  <w:p w:rsidR="003C2305" w:rsidRDefault="00385C77">
                    <w:pPr>
                      <w:tabs>
                        <w:tab w:val="left" w:pos="453"/>
                      </w:tabs>
                      <w:spacing w:before="1" w:line="229" w:lineRule="exact"/>
                      <w:ind w:left="201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.</w:t>
                    </w:r>
                    <w:r>
                      <w:rPr>
                        <w:b/>
                        <w:sz w:val="20"/>
                      </w:rPr>
                      <w:tab/>
                    </w:r>
                    <w:proofErr w:type="gramStart"/>
                    <w:r>
                      <w:rPr>
                        <w:sz w:val="20"/>
                      </w:rPr>
                      <w:t>Previous experience in a caring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environment.</w:t>
                    </w:r>
                    <w:proofErr w:type="gramEnd"/>
                  </w:p>
                  <w:p w:rsidR="003C2305" w:rsidRDefault="00385C77">
                    <w:pPr>
                      <w:tabs>
                        <w:tab w:val="left" w:pos="453"/>
                      </w:tabs>
                      <w:spacing w:line="229" w:lineRule="exact"/>
                      <w:ind w:left="201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.</w:t>
                    </w:r>
                    <w:r>
                      <w:rPr>
                        <w:b/>
                        <w:sz w:val="20"/>
                      </w:rPr>
                      <w:tab/>
                    </w:r>
                    <w:proofErr w:type="gramStart"/>
                    <w:r>
                      <w:rPr>
                        <w:sz w:val="20"/>
                      </w:rPr>
                      <w:t>Ability to work with people and as part of a multidisciplinary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team.</w:t>
                    </w:r>
                    <w:proofErr w:type="gramEnd"/>
                  </w:p>
                  <w:p w:rsidR="003C2305" w:rsidRDefault="00385C77">
                    <w:pPr>
                      <w:tabs>
                        <w:tab w:val="left" w:pos="453"/>
                      </w:tabs>
                      <w:ind w:left="201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.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>Demonstrate ability to work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unsupervised.</w:t>
                    </w:r>
                  </w:p>
                  <w:p w:rsidR="003C2305" w:rsidRDefault="00385C77">
                    <w:pPr>
                      <w:spacing w:before="1"/>
                      <w:ind w:left="201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. </w:t>
                    </w:r>
                    <w:proofErr w:type="gramStart"/>
                    <w:r>
                      <w:rPr>
                        <w:sz w:val="20"/>
                      </w:rPr>
                      <w:t>Effective written and verbal communication skills.</w:t>
                    </w:r>
                    <w:proofErr w:type="gramEnd"/>
                  </w:p>
                  <w:p w:rsidR="003C2305" w:rsidRDefault="00385C77">
                    <w:pPr>
                      <w:tabs>
                        <w:tab w:val="left" w:pos="453"/>
                      </w:tabs>
                      <w:ind w:left="201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.</w:t>
                    </w:r>
                    <w:r>
                      <w:rPr>
                        <w:b/>
                        <w:sz w:val="20"/>
                      </w:rPr>
                      <w:tab/>
                    </w:r>
                    <w:proofErr w:type="gramStart"/>
                    <w:r>
                      <w:rPr>
                        <w:sz w:val="20"/>
                      </w:rPr>
                      <w:t>Ability to perform tasks efficiently and effectively within a busy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environment.</w:t>
                    </w:r>
                    <w:proofErr w:type="gramEnd"/>
                  </w:p>
                  <w:p w:rsidR="003C2305" w:rsidRDefault="00385C77">
                    <w:pPr>
                      <w:tabs>
                        <w:tab w:val="left" w:pos="453"/>
                      </w:tabs>
                      <w:ind w:left="201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.</w:t>
                    </w:r>
                    <w:r>
                      <w:rPr>
                        <w:b/>
                        <w:sz w:val="20"/>
                      </w:rPr>
                      <w:tab/>
                    </w:r>
                    <w:proofErr w:type="gramStart"/>
                    <w:r>
                      <w:rPr>
                        <w:sz w:val="20"/>
                      </w:rPr>
                      <w:t>Commitment to ongoing personal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development.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p w:rsidR="003C2305" w:rsidRDefault="003C2305">
      <w:pPr>
        <w:pStyle w:val="BodyText"/>
        <w:spacing w:before="7"/>
        <w:rPr>
          <w:sz w:val="13"/>
        </w:rPr>
      </w:pPr>
    </w:p>
    <w:sectPr w:rsidR="003C2305" w:rsidSect="003C2305">
      <w:pgSz w:w="11910" w:h="16840"/>
      <w:pgMar w:top="560" w:right="15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A5627"/>
    <w:multiLevelType w:val="hybridMultilevel"/>
    <w:tmpl w:val="DAA82038"/>
    <w:lvl w:ilvl="0" w:tplc="4D18051E">
      <w:start w:val="1"/>
      <w:numFmt w:val="lowerLetter"/>
      <w:lvlText w:val="%1)"/>
      <w:lvlJc w:val="left"/>
      <w:pPr>
        <w:ind w:left="938" w:hanging="72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GB" w:eastAsia="en-GB" w:bidi="en-GB"/>
      </w:rPr>
    </w:lvl>
    <w:lvl w:ilvl="1" w:tplc="9BB64534">
      <w:numFmt w:val="bullet"/>
      <w:lvlText w:val="•"/>
      <w:lvlJc w:val="left"/>
      <w:pPr>
        <w:ind w:left="1724" w:hanging="720"/>
      </w:pPr>
      <w:rPr>
        <w:rFonts w:hint="default"/>
        <w:lang w:val="en-GB" w:eastAsia="en-GB" w:bidi="en-GB"/>
      </w:rPr>
    </w:lvl>
    <w:lvl w:ilvl="2" w:tplc="64AC7902">
      <w:numFmt w:val="bullet"/>
      <w:lvlText w:val="•"/>
      <w:lvlJc w:val="left"/>
      <w:pPr>
        <w:ind w:left="2509" w:hanging="720"/>
      </w:pPr>
      <w:rPr>
        <w:rFonts w:hint="default"/>
        <w:lang w:val="en-GB" w:eastAsia="en-GB" w:bidi="en-GB"/>
      </w:rPr>
    </w:lvl>
    <w:lvl w:ilvl="3" w:tplc="A7644FF8">
      <w:numFmt w:val="bullet"/>
      <w:lvlText w:val="•"/>
      <w:lvlJc w:val="left"/>
      <w:pPr>
        <w:ind w:left="3293" w:hanging="720"/>
      </w:pPr>
      <w:rPr>
        <w:rFonts w:hint="default"/>
        <w:lang w:val="en-GB" w:eastAsia="en-GB" w:bidi="en-GB"/>
      </w:rPr>
    </w:lvl>
    <w:lvl w:ilvl="4" w:tplc="63E009B4">
      <w:numFmt w:val="bullet"/>
      <w:lvlText w:val="•"/>
      <w:lvlJc w:val="left"/>
      <w:pPr>
        <w:ind w:left="4078" w:hanging="720"/>
      </w:pPr>
      <w:rPr>
        <w:rFonts w:hint="default"/>
        <w:lang w:val="en-GB" w:eastAsia="en-GB" w:bidi="en-GB"/>
      </w:rPr>
    </w:lvl>
    <w:lvl w:ilvl="5" w:tplc="833651DE">
      <w:numFmt w:val="bullet"/>
      <w:lvlText w:val="•"/>
      <w:lvlJc w:val="left"/>
      <w:pPr>
        <w:ind w:left="4863" w:hanging="720"/>
      </w:pPr>
      <w:rPr>
        <w:rFonts w:hint="default"/>
        <w:lang w:val="en-GB" w:eastAsia="en-GB" w:bidi="en-GB"/>
      </w:rPr>
    </w:lvl>
    <w:lvl w:ilvl="6" w:tplc="21D8D88E">
      <w:numFmt w:val="bullet"/>
      <w:lvlText w:val="•"/>
      <w:lvlJc w:val="left"/>
      <w:pPr>
        <w:ind w:left="5647" w:hanging="720"/>
      </w:pPr>
      <w:rPr>
        <w:rFonts w:hint="default"/>
        <w:lang w:val="en-GB" w:eastAsia="en-GB" w:bidi="en-GB"/>
      </w:rPr>
    </w:lvl>
    <w:lvl w:ilvl="7" w:tplc="737CC334">
      <w:numFmt w:val="bullet"/>
      <w:lvlText w:val="•"/>
      <w:lvlJc w:val="left"/>
      <w:pPr>
        <w:ind w:left="6432" w:hanging="720"/>
      </w:pPr>
      <w:rPr>
        <w:rFonts w:hint="default"/>
        <w:lang w:val="en-GB" w:eastAsia="en-GB" w:bidi="en-GB"/>
      </w:rPr>
    </w:lvl>
    <w:lvl w:ilvl="8" w:tplc="43FC8332">
      <w:numFmt w:val="bullet"/>
      <w:lvlText w:val="•"/>
      <w:lvlJc w:val="left"/>
      <w:pPr>
        <w:ind w:left="7217" w:hanging="720"/>
      </w:pPr>
      <w:rPr>
        <w:rFonts w:hint="default"/>
        <w:lang w:val="en-GB" w:eastAsia="en-GB" w:bidi="en-GB"/>
      </w:rPr>
    </w:lvl>
  </w:abstractNum>
  <w:abstractNum w:abstractNumId="1">
    <w:nsid w:val="64A26000"/>
    <w:multiLevelType w:val="hybridMultilevel"/>
    <w:tmpl w:val="4EA0D150"/>
    <w:lvl w:ilvl="0" w:tplc="8AC66E8C">
      <w:numFmt w:val="bullet"/>
      <w:lvlText w:val="-"/>
      <w:lvlJc w:val="left"/>
      <w:pPr>
        <w:ind w:left="823" w:hanging="36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n-GB" w:eastAsia="en-GB" w:bidi="en-GB"/>
      </w:rPr>
    </w:lvl>
    <w:lvl w:ilvl="1" w:tplc="59905948">
      <w:numFmt w:val="bullet"/>
      <w:lvlText w:val="•"/>
      <w:lvlJc w:val="left"/>
      <w:pPr>
        <w:ind w:left="1567" w:hanging="360"/>
      </w:pPr>
      <w:rPr>
        <w:rFonts w:hint="default"/>
        <w:lang w:val="en-GB" w:eastAsia="en-GB" w:bidi="en-GB"/>
      </w:rPr>
    </w:lvl>
    <w:lvl w:ilvl="2" w:tplc="AE9405BE">
      <w:numFmt w:val="bullet"/>
      <w:lvlText w:val="•"/>
      <w:lvlJc w:val="left"/>
      <w:pPr>
        <w:ind w:left="2314" w:hanging="360"/>
      </w:pPr>
      <w:rPr>
        <w:rFonts w:hint="default"/>
        <w:lang w:val="en-GB" w:eastAsia="en-GB" w:bidi="en-GB"/>
      </w:rPr>
    </w:lvl>
    <w:lvl w:ilvl="3" w:tplc="BA2C9AAC">
      <w:numFmt w:val="bullet"/>
      <w:lvlText w:val="•"/>
      <w:lvlJc w:val="left"/>
      <w:pPr>
        <w:ind w:left="3062" w:hanging="360"/>
      </w:pPr>
      <w:rPr>
        <w:rFonts w:hint="default"/>
        <w:lang w:val="en-GB" w:eastAsia="en-GB" w:bidi="en-GB"/>
      </w:rPr>
    </w:lvl>
    <w:lvl w:ilvl="4" w:tplc="2A0454D4">
      <w:numFmt w:val="bullet"/>
      <w:lvlText w:val="•"/>
      <w:lvlJc w:val="left"/>
      <w:pPr>
        <w:ind w:left="3809" w:hanging="360"/>
      </w:pPr>
      <w:rPr>
        <w:rFonts w:hint="default"/>
        <w:lang w:val="en-GB" w:eastAsia="en-GB" w:bidi="en-GB"/>
      </w:rPr>
    </w:lvl>
    <w:lvl w:ilvl="5" w:tplc="A1E08A4E">
      <w:numFmt w:val="bullet"/>
      <w:lvlText w:val="•"/>
      <w:lvlJc w:val="left"/>
      <w:pPr>
        <w:ind w:left="4556" w:hanging="360"/>
      </w:pPr>
      <w:rPr>
        <w:rFonts w:hint="default"/>
        <w:lang w:val="en-GB" w:eastAsia="en-GB" w:bidi="en-GB"/>
      </w:rPr>
    </w:lvl>
    <w:lvl w:ilvl="6" w:tplc="48CAD10E">
      <w:numFmt w:val="bullet"/>
      <w:lvlText w:val="•"/>
      <w:lvlJc w:val="left"/>
      <w:pPr>
        <w:ind w:left="5304" w:hanging="360"/>
      </w:pPr>
      <w:rPr>
        <w:rFonts w:hint="default"/>
        <w:lang w:val="en-GB" w:eastAsia="en-GB" w:bidi="en-GB"/>
      </w:rPr>
    </w:lvl>
    <w:lvl w:ilvl="7" w:tplc="8DD48DEA">
      <w:numFmt w:val="bullet"/>
      <w:lvlText w:val="•"/>
      <w:lvlJc w:val="left"/>
      <w:pPr>
        <w:ind w:left="6051" w:hanging="360"/>
      </w:pPr>
      <w:rPr>
        <w:rFonts w:hint="default"/>
        <w:lang w:val="en-GB" w:eastAsia="en-GB" w:bidi="en-GB"/>
      </w:rPr>
    </w:lvl>
    <w:lvl w:ilvl="8" w:tplc="DB866708">
      <w:numFmt w:val="bullet"/>
      <w:lvlText w:val="•"/>
      <w:lvlJc w:val="left"/>
      <w:pPr>
        <w:ind w:left="6798" w:hanging="360"/>
      </w:pPr>
      <w:rPr>
        <w:rFonts w:hint="default"/>
        <w:lang w:val="en-GB" w:eastAsia="en-GB" w:bidi="en-GB"/>
      </w:rPr>
    </w:lvl>
  </w:abstractNum>
  <w:abstractNum w:abstractNumId="2">
    <w:nsid w:val="7FA40254"/>
    <w:multiLevelType w:val="hybridMultilevel"/>
    <w:tmpl w:val="07C0B990"/>
    <w:lvl w:ilvl="0" w:tplc="7A66277E">
      <w:start w:val="10"/>
      <w:numFmt w:val="decimal"/>
      <w:lvlText w:val="%1."/>
      <w:lvlJc w:val="left"/>
      <w:pPr>
        <w:ind w:left="103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GB" w:eastAsia="en-GB" w:bidi="en-GB"/>
      </w:rPr>
    </w:lvl>
    <w:lvl w:ilvl="1" w:tplc="94CCC940">
      <w:numFmt w:val="bullet"/>
      <w:lvlText w:val="-"/>
      <w:lvlJc w:val="left"/>
      <w:pPr>
        <w:ind w:left="823" w:hanging="36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n-GB" w:eastAsia="en-GB" w:bidi="en-GB"/>
      </w:rPr>
    </w:lvl>
    <w:lvl w:ilvl="2" w:tplc="250A3DDA">
      <w:numFmt w:val="bullet"/>
      <w:lvlText w:val="•"/>
      <w:lvlJc w:val="left"/>
      <w:pPr>
        <w:ind w:left="1650" w:hanging="360"/>
      </w:pPr>
      <w:rPr>
        <w:rFonts w:hint="default"/>
        <w:lang w:val="en-GB" w:eastAsia="en-GB" w:bidi="en-GB"/>
      </w:rPr>
    </w:lvl>
    <w:lvl w:ilvl="3" w:tplc="33361F4E">
      <w:numFmt w:val="bullet"/>
      <w:lvlText w:val="•"/>
      <w:lvlJc w:val="left"/>
      <w:pPr>
        <w:ind w:left="2480" w:hanging="360"/>
      </w:pPr>
      <w:rPr>
        <w:rFonts w:hint="default"/>
        <w:lang w:val="en-GB" w:eastAsia="en-GB" w:bidi="en-GB"/>
      </w:rPr>
    </w:lvl>
    <w:lvl w:ilvl="4" w:tplc="77E050CE">
      <w:numFmt w:val="bullet"/>
      <w:lvlText w:val="•"/>
      <w:lvlJc w:val="left"/>
      <w:pPr>
        <w:ind w:left="3311" w:hanging="360"/>
      </w:pPr>
      <w:rPr>
        <w:rFonts w:hint="default"/>
        <w:lang w:val="en-GB" w:eastAsia="en-GB" w:bidi="en-GB"/>
      </w:rPr>
    </w:lvl>
    <w:lvl w:ilvl="5" w:tplc="5D282574">
      <w:numFmt w:val="bullet"/>
      <w:lvlText w:val="•"/>
      <w:lvlJc w:val="left"/>
      <w:pPr>
        <w:ind w:left="4141" w:hanging="360"/>
      </w:pPr>
      <w:rPr>
        <w:rFonts w:hint="default"/>
        <w:lang w:val="en-GB" w:eastAsia="en-GB" w:bidi="en-GB"/>
      </w:rPr>
    </w:lvl>
    <w:lvl w:ilvl="6" w:tplc="5C12A922">
      <w:numFmt w:val="bullet"/>
      <w:lvlText w:val="•"/>
      <w:lvlJc w:val="left"/>
      <w:pPr>
        <w:ind w:left="4971" w:hanging="360"/>
      </w:pPr>
      <w:rPr>
        <w:rFonts w:hint="default"/>
        <w:lang w:val="en-GB" w:eastAsia="en-GB" w:bidi="en-GB"/>
      </w:rPr>
    </w:lvl>
    <w:lvl w:ilvl="7" w:tplc="06AC58BA">
      <w:numFmt w:val="bullet"/>
      <w:lvlText w:val="•"/>
      <w:lvlJc w:val="left"/>
      <w:pPr>
        <w:ind w:left="5802" w:hanging="360"/>
      </w:pPr>
      <w:rPr>
        <w:rFonts w:hint="default"/>
        <w:lang w:val="en-GB" w:eastAsia="en-GB" w:bidi="en-GB"/>
      </w:rPr>
    </w:lvl>
    <w:lvl w:ilvl="8" w:tplc="2C3085E8">
      <w:numFmt w:val="bullet"/>
      <w:lvlText w:val="•"/>
      <w:lvlJc w:val="left"/>
      <w:pPr>
        <w:ind w:left="6632" w:hanging="360"/>
      </w:pPr>
      <w:rPr>
        <w:rFonts w:hint="default"/>
        <w:lang w:val="en-GB" w:eastAsia="en-GB" w:bidi="en-GB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C2305"/>
    <w:rsid w:val="00385C77"/>
    <w:rsid w:val="003C2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C2305"/>
    <w:rPr>
      <w:rFonts w:ascii="Times New Roman" w:eastAsia="Times New Roman" w:hAnsi="Times New Roman" w:cs="Times New Roman"/>
      <w:lang w:val="en-GB" w:eastAsia="en-GB" w:bidi="en-GB"/>
    </w:rPr>
  </w:style>
  <w:style w:type="paragraph" w:styleId="Heading1">
    <w:name w:val="heading 1"/>
    <w:basedOn w:val="Normal"/>
    <w:uiPriority w:val="1"/>
    <w:qFormat/>
    <w:rsid w:val="003C2305"/>
    <w:pPr>
      <w:ind w:left="2519" w:right="2554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3C2305"/>
    <w:pPr>
      <w:ind w:left="103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C2305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3C2305"/>
    <w:pPr>
      <w:spacing w:before="91"/>
      <w:ind w:left="938" w:hanging="720"/>
    </w:pPr>
  </w:style>
  <w:style w:type="paragraph" w:customStyle="1" w:styleId="TableParagraph">
    <w:name w:val="Table Paragraph"/>
    <w:basedOn w:val="Normal"/>
    <w:uiPriority w:val="1"/>
    <w:qFormat/>
    <w:rsid w:val="003C230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360</Words>
  <Characters>2056</Characters>
  <Application>Microsoft Office Word</Application>
  <DocSecurity>4</DocSecurity>
  <Lines>17</Lines>
  <Paragraphs>4</Paragraphs>
  <ScaleCrop>false</ScaleCrop>
  <Company>NHS Forth Valley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Details</dc:title>
  <dc:creator>Orgasnisational Development</dc:creator>
  <cp:lastModifiedBy>NHS Forth Valley</cp:lastModifiedBy>
  <cp:revision>2</cp:revision>
  <dcterms:created xsi:type="dcterms:W3CDTF">2024-02-15T13:10:00Z</dcterms:created>
  <dcterms:modified xsi:type="dcterms:W3CDTF">2024-02-15T13:10:00Z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2024-02-15T00:00:00Z</vt:filetime>
  </property>
</Properties>
</file>