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546D" w14:textId="77777777" w:rsidR="00E8184A" w:rsidRDefault="00442DF4" w:rsidP="00E8184A">
      <w:pPr>
        <w:pStyle w:val="Heading7"/>
        <w:rPr>
          <w:rFonts w:ascii="Arial" w:hAnsi="Arial" w:cs="Arial"/>
          <w:b/>
          <w:bCs/>
        </w:rPr>
      </w:pPr>
      <w:r w:rsidRPr="00F612D2">
        <w:rPr>
          <w:rFonts w:ascii="Arial" w:hAnsi="Arial" w:cs="Arial"/>
          <w:noProof/>
          <w:lang w:eastAsia="en-GB"/>
        </w:rPr>
        <w:drawing>
          <wp:anchor distT="0" distB="0" distL="114300" distR="114300" simplePos="0" relativeHeight="251656704" behindDoc="0" locked="0" layoutInCell="1" allowOverlap="1" wp14:anchorId="7DBD1968" wp14:editId="5A84ABBB">
            <wp:simplePos x="0" y="0"/>
            <wp:positionH relativeFrom="column">
              <wp:posOffset>5254625</wp:posOffset>
            </wp:positionH>
            <wp:positionV relativeFrom="paragraph">
              <wp:posOffset>-560705</wp:posOffset>
            </wp:positionV>
            <wp:extent cx="971550" cy="828675"/>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971550" cy="828675"/>
                    </a:xfrm>
                    <a:prstGeom prst="rect">
                      <a:avLst/>
                    </a:prstGeom>
                    <a:noFill/>
                    <a:ln w="9525">
                      <a:noFill/>
                      <a:miter lim="800000"/>
                      <a:headEnd/>
                      <a:tailEnd/>
                    </a:ln>
                  </pic:spPr>
                </pic:pic>
              </a:graphicData>
            </a:graphic>
          </wp:anchor>
        </w:drawing>
      </w:r>
      <w:r w:rsidR="00A544B0" w:rsidRPr="00F612D2">
        <w:rPr>
          <w:rFonts w:ascii="Arial" w:hAnsi="Arial" w:cs="Arial"/>
          <w:b/>
          <w:bCs/>
        </w:rPr>
        <w:t>Job Description</w:t>
      </w:r>
      <w:r w:rsidR="00E8184A">
        <w:rPr>
          <w:rFonts w:ascii="Arial" w:hAnsi="Arial" w:cs="Arial"/>
          <w:b/>
          <w:bCs/>
        </w:rPr>
        <w:t xml:space="preserve"> - - </w:t>
      </w:r>
      <w:r w:rsidR="00E8184A">
        <w:rPr>
          <w:rFonts w:cs="Calibri"/>
          <w:color w:val="000000"/>
          <w:shd w:val="clear" w:color="auto" w:fill="FFFFFF"/>
        </w:rPr>
        <w:t>SC06-1203</w:t>
      </w:r>
    </w:p>
    <w:p w14:paraId="6374B7C8" w14:textId="77777777" w:rsidR="004A1F25" w:rsidRPr="004A1F25" w:rsidRDefault="004A1F25" w:rsidP="004A1F25"/>
    <w:tbl>
      <w:tblPr>
        <w:tblpPr w:leftFromText="180" w:rightFromText="180"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693"/>
        <w:gridCol w:w="4253"/>
      </w:tblGrid>
      <w:tr w:rsidR="004A1F25" w:rsidRPr="0072407E" w14:paraId="6D3DA889" w14:textId="77777777" w:rsidTr="004A1F25">
        <w:trPr>
          <w:cantSplit/>
          <w:trHeight w:val="268"/>
        </w:trPr>
        <w:tc>
          <w:tcPr>
            <w:tcW w:w="3085" w:type="dxa"/>
            <w:vMerge w:val="restart"/>
          </w:tcPr>
          <w:p w14:paraId="0FBB59DD" w14:textId="77777777" w:rsidR="004A1F25" w:rsidRPr="0072407E" w:rsidRDefault="004A1F25" w:rsidP="004A1F25">
            <w:pPr>
              <w:keepNext/>
              <w:keepLines/>
              <w:rPr>
                <w:rFonts w:ascii="Arial" w:hAnsi="Arial" w:cs="Arial"/>
                <w:b/>
                <w:sz w:val="22"/>
                <w:szCs w:val="22"/>
              </w:rPr>
            </w:pPr>
            <w:r w:rsidRPr="0072407E">
              <w:rPr>
                <w:rFonts w:ascii="Arial" w:hAnsi="Arial" w:cs="Arial"/>
                <w:b/>
                <w:sz w:val="22"/>
                <w:szCs w:val="22"/>
              </w:rPr>
              <w:t>1.   JOB IDENTIFICATION</w:t>
            </w:r>
          </w:p>
        </w:tc>
        <w:tc>
          <w:tcPr>
            <w:tcW w:w="2693" w:type="dxa"/>
            <w:vAlign w:val="center"/>
          </w:tcPr>
          <w:p w14:paraId="21731D79" w14:textId="77777777"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Job Title</w:t>
            </w:r>
          </w:p>
        </w:tc>
        <w:tc>
          <w:tcPr>
            <w:tcW w:w="4253" w:type="dxa"/>
            <w:vAlign w:val="center"/>
          </w:tcPr>
          <w:p w14:paraId="583E688C" w14:textId="77777777" w:rsidR="00F16E45" w:rsidRPr="00292F04" w:rsidRDefault="00F16E45" w:rsidP="00B33300">
            <w:pPr>
              <w:keepNext/>
              <w:keepLines/>
              <w:rPr>
                <w:rFonts w:ascii="Arial" w:hAnsi="Arial" w:cs="Arial"/>
                <w:b/>
                <w:sz w:val="22"/>
                <w:szCs w:val="22"/>
              </w:rPr>
            </w:pPr>
            <w:r>
              <w:rPr>
                <w:rFonts w:ascii="Arial" w:hAnsi="Arial" w:cs="Arial"/>
                <w:b/>
                <w:sz w:val="22"/>
                <w:szCs w:val="22"/>
              </w:rPr>
              <w:t xml:space="preserve">Team Leader (Health Visiting) </w:t>
            </w:r>
            <w:r w:rsidR="00B33300">
              <w:rPr>
                <w:rFonts w:ascii="Arial" w:hAnsi="Arial" w:cs="Arial"/>
                <w:b/>
                <w:sz w:val="22"/>
                <w:szCs w:val="22"/>
              </w:rPr>
              <w:t>(</w:t>
            </w:r>
            <w:r>
              <w:rPr>
                <w:rFonts w:ascii="Arial" w:hAnsi="Arial" w:cs="Arial"/>
                <w:b/>
                <w:sz w:val="22"/>
                <w:szCs w:val="22"/>
              </w:rPr>
              <w:t>Children</w:t>
            </w:r>
            <w:r w:rsidR="00B33300">
              <w:rPr>
                <w:rFonts w:ascii="Arial" w:hAnsi="Arial" w:cs="Arial"/>
                <w:b/>
                <w:sz w:val="22"/>
                <w:szCs w:val="22"/>
              </w:rPr>
              <w:t xml:space="preserve">, </w:t>
            </w:r>
            <w:r>
              <w:rPr>
                <w:rFonts w:ascii="Arial" w:hAnsi="Arial" w:cs="Arial"/>
                <w:b/>
                <w:sz w:val="22"/>
                <w:szCs w:val="22"/>
              </w:rPr>
              <w:t>Young People</w:t>
            </w:r>
            <w:r w:rsidR="00B33300">
              <w:rPr>
                <w:rFonts w:ascii="Arial" w:hAnsi="Arial" w:cs="Arial"/>
                <w:b/>
                <w:sz w:val="22"/>
                <w:szCs w:val="22"/>
              </w:rPr>
              <w:t>, Women &amp; Families)</w:t>
            </w:r>
          </w:p>
        </w:tc>
      </w:tr>
      <w:tr w:rsidR="004A1F25" w:rsidRPr="0072407E" w14:paraId="68D50E01" w14:textId="77777777" w:rsidTr="004A1F25">
        <w:trPr>
          <w:cantSplit/>
        </w:trPr>
        <w:tc>
          <w:tcPr>
            <w:tcW w:w="3085" w:type="dxa"/>
            <w:vMerge/>
            <w:vAlign w:val="center"/>
          </w:tcPr>
          <w:p w14:paraId="71777C43" w14:textId="77777777" w:rsidR="004A1F25" w:rsidRPr="0072407E" w:rsidRDefault="004A1F25" w:rsidP="004A1F25">
            <w:pPr>
              <w:keepNext/>
              <w:keepLines/>
              <w:rPr>
                <w:rFonts w:ascii="Arial" w:hAnsi="Arial" w:cs="Arial"/>
                <w:b/>
                <w:sz w:val="22"/>
                <w:szCs w:val="22"/>
              </w:rPr>
            </w:pPr>
          </w:p>
        </w:tc>
        <w:tc>
          <w:tcPr>
            <w:tcW w:w="2693" w:type="dxa"/>
            <w:vAlign w:val="center"/>
          </w:tcPr>
          <w:p w14:paraId="0FE71725" w14:textId="77777777"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Department(s)/Location</w:t>
            </w:r>
          </w:p>
        </w:tc>
        <w:tc>
          <w:tcPr>
            <w:tcW w:w="4253" w:type="dxa"/>
            <w:vAlign w:val="center"/>
          </w:tcPr>
          <w:p w14:paraId="2F6FA336" w14:textId="77777777" w:rsidR="004A1F25" w:rsidRPr="0072407E" w:rsidRDefault="004A1F25" w:rsidP="004A1F25">
            <w:pPr>
              <w:keepNext/>
              <w:keepLines/>
              <w:rPr>
                <w:rFonts w:ascii="Arial" w:hAnsi="Arial" w:cs="Arial"/>
                <w:b/>
                <w:sz w:val="22"/>
                <w:szCs w:val="22"/>
              </w:rPr>
            </w:pPr>
            <w:r>
              <w:rPr>
                <w:rFonts w:ascii="Arial" w:hAnsi="Arial" w:cs="Arial"/>
                <w:b/>
                <w:sz w:val="22"/>
                <w:szCs w:val="22"/>
              </w:rPr>
              <w:t>NHS Tayside</w:t>
            </w:r>
          </w:p>
        </w:tc>
      </w:tr>
      <w:tr w:rsidR="004A1F25" w:rsidRPr="0072407E" w14:paraId="16F8700A" w14:textId="77777777" w:rsidTr="004A1F25">
        <w:trPr>
          <w:cantSplit/>
        </w:trPr>
        <w:tc>
          <w:tcPr>
            <w:tcW w:w="3085" w:type="dxa"/>
            <w:vMerge/>
            <w:vAlign w:val="center"/>
          </w:tcPr>
          <w:p w14:paraId="50872FD4" w14:textId="77777777" w:rsidR="004A1F25" w:rsidRPr="0072407E" w:rsidRDefault="004A1F25" w:rsidP="004A1F25">
            <w:pPr>
              <w:keepNext/>
              <w:keepLines/>
              <w:rPr>
                <w:rFonts w:ascii="Arial" w:hAnsi="Arial" w:cs="Arial"/>
                <w:b/>
                <w:sz w:val="22"/>
                <w:szCs w:val="22"/>
              </w:rPr>
            </w:pPr>
          </w:p>
        </w:tc>
        <w:tc>
          <w:tcPr>
            <w:tcW w:w="2693" w:type="dxa"/>
            <w:vAlign w:val="center"/>
          </w:tcPr>
          <w:p w14:paraId="6D42AE55" w14:textId="77777777" w:rsidR="004A1F25" w:rsidRPr="0072407E" w:rsidRDefault="004A1F25" w:rsidP="004A1F25">
            <w:pPr>
              <w:pStyle w:val="Heading2"/>
              <w:keepLines/>
              <w:spacing w:line="360" w:lineRule="auto"/>
              <w:rPr>
                <w:rFonts w:ascii="Arial" w:hAnsi="Arial" w:cs="Arial"/>
                <w:b w:val="0"/>
                <w:sz w:val="22"/>
                <w:szCs w:val="22"/>
              </w:rPr>
            </w:pPr>
            <w:r w:rsidRPr="0072407E">
              <w:rPr>
                <w:rFonts w:ascii="Arial" w:hAnsi="Arial" w:cs="Arial"/>
                <w:b w:val="0"/>
                <w:sz w:val="22"/>
                <w:szCs w:val="22"/>
              </w:rPr>
              <w:t>Number of Job Holders</w:t>
            </w:r>
          </w:p>
        </w:tc>
        <w:tc>
          <w:tcPr>
            <w:tcW w:w="4253" w:type="dxa"/>
            <w:vAlign w:val="center"/>
          </w:tcPr>
          <w:p w14:paraId="3226D64F" w14:textId="77777777" w:rsidR="004A1F25" w:rsidRPr="0072407E" w:rsidRDefault="004A1F25" w:rsidP="004A1F25">
            <w:pPr>
              <w:keepNext/>
              <w:keepLines/>
              <w:spacing w:line="360" w:lineRule="auto"/>
              <w:rPr>
                <w:rFonts w:ascii="Arial" w:hAnsi="Arial" w:cs="Arial"/>
                <w:b/>
                <w:sz w:val="22"/>
                <w:szCs w:val="22"/>
              </w:rPr>
            </w:pPr>
          </w:p>
        </w:tc>
      </w:tr>
      <w:tr w:rsidR="004A1F25" w:rsidRPr="0072407E" w14:paraId="716B0AD1" w14:textId="77777777" w:rsidTr="002B5531">
        <w:trPr>
          <w:trHeight w:val="10592"/>
        </w:trPr>
        <w:tc>
          <w:tcPr>
            <w:tcW w:w="10031" w:type="dxa"/>
            <w:gridSpan w:val="3"/>
          </w:tcPr>
          <w:p w14:paraId="53EEF338" w14:textId="77777777" w:rsidR="004A1F25" w:rsidRPr="0072407E" w:rsidRDefault="004A1F25" w:rsidP="004A1F25">
            <w:pPr>
              <w:keepNext/>
              <w:keepLines/>
              <w:numPr>
                <w:ilvl w:val="0"/>
                <w:numId w:val="1"/>
              </w:numPr>
              <w:rPr>
                <w:rFonts w:ascii="Arial" w:hAnsi="Arial" w:cs="Arial"/>
                <w:b/>
                <w:sz w:val="22"/>
                <w:szCs w:val="22"/>
              </w:rPr>
            </w:pPr>
            <w:r w:rsidRPr="0072407E">
              <w:rPr>
                <w:rFonts w:ascii="Arial" w:hAnsi="Arial" w:cs="Arial"/>
                <w:b/>
                <w:sz w:val="22"/>
                <w:szCs w:val="22"/>
              </w:rPr>
              <w:t>JOB PURPOSE</w:t>
            </w:r>
          </w:p>
          <w:p w14:paraId="10F57F0B" w14:textId="77777777" w:rsidR="004A1F25" w:rsidRPr="0072407E" w:rsidRDefault="004A1F25" w:rsidP="004A1F25">
            <w:pPr>
              <w:keepNext/>
              <w:keepLines/>
              <w:rPr>
                <w:rFonts w:ascii="Arial" w:hAnsi="Arial" w:cs="Arial"/>
                <w:b/>
                <w:sz w:val="22"/>
                <w:szCs w:val="22"/>
              </w:rPr>
            </w:pPr>
          </w:p>
          <w:p w14:paraId="3517785A" w14:textId="77777777" w:rsidR="004A1F25" w:rsidRPr="00C95BFD" w:rsidRDefault="004A1F25" w:rsidP="004A1F25">
            <w:pPr>
              <w:pStyle w:val="ListParagraph"/>
              <w:ind w:left="0"/>
              <w:rPr>
                <w:rFonts w:ascii="Arial" w:hAnsi="Arial" w:cs="Arial"/>
                <w:sz w:val="22"/>
                <w:szCs w:val="22"/>
              </w:rPr>
            </w:pPr>
            <w:r w:rsidRPr="00C95BFD">
              <w:rPr>
                <w:rFonts w:ascii="Arial" w:hAnsi="Arial" w:cs="Arial"/>
                <w:sz w:val="22"/>
                <w:szCs w:val="22"/>
              </w:rPr>
              <w:t xml:space="preserve">The </w:t>
            </w:r>
            <w:r w:rsidR="00F16E45" w:rsidRPr="00C95BFD">
              <w:rPr>
                <w:rFonts w:ascii="Arial" w:hAnsi="Arial" w:cs="Arial"/>
                <w:sz w:val="22"/>
                <w:szCs w:val="22"/>
              </w:rPr>
              <w:t>Team Leader</w:t>
            </w:r>
            <w:r w:rsidRPr="00C95BFD">
              <w:rPr>
                <w:rFonts w:ascii="Arial" w:hAnsi="Arial" w:cs="Arial"/>
                <w:sz w:val="22"/>
                <w:szCs w:val="22"/>
              </w:rPr>
              <w:t xml:space="preserve"> is expected to work for the clinical and business success of the Organisation and to contribute to the success of </w:t>
            </w:r>
            <w:r w:rsidR="00B33300" w:rsidRPr="00C95BFD">
              <w:rPr>
                <w:rFonts w:ascii="Arial" w:hAnsi="Arial" w:cs="Arial"/>
                <w:sz w:val="22"/>
                <w:szCs w:val="22"/>
              </w:rPr>
              <w:t xml:space="preserve">the Children, Young People, Women &amp; Families </w:t>
            </w:r>
            <w:r w:rsidRPr="00C95BFD">
              <w:rPr>
                <w:rFonts w:ascii="Arial" w:hAnsi="Arial" w:cs="Arial"/>
                <w:sz w:val="22"/>
                <w:szCs w:val="22"/>
              </w:rPr>
              <w:t>Clinical Care Group</w:t>
            </w:r>
            <w:r w:rsidR="00F16E45" w:rsidRPr="00C95BFD">
              <w:rPr>
                <w:rFonts w:ascii="Arial" w:hAnsi="Arial" w:cs="Arial"/>
                <w:sz w:val="22"/>
                <w:szCs w:val="22"/>
              </w:rPr>
              <w:t>.</w:t>
            </w:r>
            <w:r w:rsidRPr="00C95BFD">
              <w:rPr>
                <w:rFonts w:ascii="Arial" w:hAnsi="Arial" w:cs="Arial"/>
                <w:sz w:val="22"/>
                <w:szCs w:val="22"/>
              </w:rPr>
              <w:t xml:space="preserve"> This will require innovation and may include participation in the development </w:t>
            </w:r>
            <w:r w:rsidR="00F16E45" w:rsidRPr="00C95BFD">
              <w:rPr>
                <w:rFonts w:ascii="Arial" w:hAnsi="Arial" w:cs="Arial"/>
                <w:sz w:val="22"/>
                <w:szCs w:val="22"/>
              </w:rPr>
              <w:t>of Clinical Care Group policies</w:t>
            </w:r>
            <w:r w:rsidRPr="00C95BFD">
              <w:rPr>
                <w:rFonts w:ascii="Arial" w:hAnsi="Arial" w:cs="Arial"/>
                <w:sz w:val="22"/>
                <w:szCs w:val="22"/>
              </w:rPr>
              <w:t xml:space="preserve"> and</w:t>
            </w:r>
            <w:r w:rsidR="00B33300" w:rsidRPr="00C95BFD">
              <w:rPr>
                <w:rFonts w:ascii="Arial" w:hAnsi="Arial" w:cs="Arial"/>
                <w:sz w:val="22"/>
                <w:szCs w:val="22"/>
              </w:rPr>
              <w:t xml:space="preserve"> g</w:t>
            </w:r>
            <w:r w:rsidR="00F16E45" w:rsidRPr="00C95BFD">
              <w:rPr>
                <w:rFonts w:ascii="Arial" w:hAnsi="Arial" w:cs="Arial"/>
                <w:sz w:val="22"/>
                <w:szCs w:val="22"/>
              </w:rPr>
              <w:t>uidance, supporting and implementing</w:t>
            </w:r>
            <w:r w:rsidRPr="00C95BFD">
              <w:rPr>
                <w:rFonts w:ascii="Arial" w:hAnsi="Arial" w:cs="Arial"/>
                <w:sz w:val="22"/>
                <w:szCs w:val="22"/>
              </w:rPr>
              <w:t xml:space="preserve"> changes to local services in line with </w:t>
            </w:r>
            <w:r w:rsidR="00F16E45" w:rsidRPr="00C95BFD">
              <w:rPr>
                <w:rFonts w:ascii="Arial" w:hAnsi="Arial" w:cs="Arial"/>
                <w:sz w:val="22"/>
                <w:szCs w:val="22"/>
              </w:rPr>
              <w:t xml:space="preserve">the </w:t>
            </w:r>
            <w:r w:rsidRPr="00C95BFD">
              <w:rPr>
                <w:rFonts w:ascii="Arial" w:hAnsi="Arial" w:cs="Arial"/>
                <w:sz w:val="22"/>
                <w:szCs w:val="22"/>
              </w:rPr>
              <w:t>Clinical Care Group and Division decisions.</w:t>
            </w:r>
          </w:p>
          <w:p w14:paraId="6070E6BD" w14:textId="77777777" w:rsidR="004A1F25" w:rsidRPr="000C384F" w:rsidRDefault="004A1F25" w:rsidP="004A1F25">
            <w:pPr>
              <w:autoSpaceDE w:val="0"/>
              <w:autoSpaceDN w:val="0"/>
              <w:adjustRightInd w:val="0"/>
              <w:rPr>
                <w:rFonts w:ascii="Arial" w:eastAsia="Calibri" w:hAnsi="Arial" w:cs="Arial"/>
                <w:color w:val="000000"/>
                <w:lang w:eastAsia="en-GB"/>
              </w:rPr>
            </w:pPr>
            <w:r w:rsidRPr="000C384F">
              <w:rPr>
                <w:rFonts w:ascii="Arial" w:eastAsia="Calibri" w:hAnsi="Arial" w:cs="Arial"/>
                <w:color w:val="000000"/>
                <w:lang w:eastAsia="en-GB"/>
              </w:rPr>
              <w:t xml:space="preserve"> </w:t>
            </w:r>
          </w:p>
          <w:p w14:paraId="6650DCE4" w14:textId="77777777" w:rsidR="004A1F25" w:rsidRDefault="004A1F25" w:rsidP="004A1F25">
            <w:pPr>
              <w:autoSpaceDE w:val="0"/>
              <w:autoSpaceDN w:val="0"/>
              <w:adjustRightInd w:val="0"/>
              <w:spacing w:after="31"/>
              <w:rPr>
                <w:rFonts w:ascii="Arial" w:eastAsia="Calibri" w:hAnsi="Arial" w:cs="Arial"/>
                <w:color w:val="000000"/>
                <w:sz w:val="22"/>
                <w:szCs w:val="22"/>
                <w:lang w:eastAsia="en-GB"/>
              </w:rPr>
            </w:pPr>
            <w:r w:rsidRPr="000C384F">
              <w:rPr>
                <w:rFonts w:ascii="Arial" w:eastAsia="Calibri" w:hAnsi="Arial" w:cs="Arial"/>
                <w:color w:val="000000"/>
                <w:sz w:val="22"/>
                <w:szCs w:val="22"/>
                <w:lang w:eastAsia="en-GB"/>
              </w:rPr>
              <w:t xml:space="preserve">To provide </w:t>
            </w:r>
            <w:r w:rsidR="00F16E45">
              <w:rPr>
                <w:rFonts w:ascii="Arial" w:eastAsia="Calibri" w:hAnsi="Arial" w:cs="Arial"/>
                <w:color w:val="000000"/>
                <w:sz w:val="22"/>
                <w:szCs w:val="22"/>
                <w:lang w:eastAsia="en-GB"/>
              </w:rPr>
              <w:t>clinical</w:t>
            </w:r>
            <w:r w:rsidRPr="000C384F">
              <w:rPr>
                <w:rFonts w:ascii="Arial" w:eastAsia="Calibri" w:hAnsi="Arial" w:cs="Arial"/>
                <w:color w:val="000000"/>
                <w:sz w:val="22"/>
                <w:szCs w:val="22"/>
                <w:lang w:eastAsia="en-GB"/>
              </w:rPr>
              <w:t xml:space="preserve"> leadership to the </w:t>
            </w:r>
            <w:r w:rsidR="00F16E45">
              <w:rPr>
                <w:rFonts w:ascii="Arial" w:eastAsia="Calibri" w:hAnsi="Arial" w:cs="Arial"/>
                <w:color w:val="000000"/>
                <w:sz w:val="22"/>
                <w:szCs w:val="22"/>
                <w:lang w:eastAsia="en-GB"/>
              </w:rPr>
              <w:t>Health Visiting (Named Person service)</w:t>
            </w:r>
            <w:r w:rsidRPr="000C384F">
              <w:rPr>
                <w:rFonts w:ascii="Arial" w:eastAsia="Calibri" w:hAnsi="Arial" w:cs="Arial"/>
                <w:color w:val="000000"/>
                <w:sz w:val="22"/>
                <w:szCs w:val="22"/>
                <w:lang w:eastAsia="en-GB"/>
              </w:rPr>
              <w:t xml:space="preserve"> workforce within the </w:t>
            </w:r>
            <w:r>
              <w:rPr>
                <w:rFonts w:ascii="Arial" w:eastAsia="Calibri" w:hAnsi="Arial" w:cs="Arial"/>
                <w:color w:val="000000"/>
                <w:sz w:val="22"/>
                <w:szCs w:val="22"/>
                <w:lang w:eastAsia="en-GB"/>
              </w:rPr>
              <w:t>Clinical Care Group</w:t>
            </w:r>
            <w:r w:rsidR="00F16E45">
              <w:rPr>
                <w:rFonts w:ascii="Arial" w:eastAsia="Calibri" w:hAnsi="Arial" w:cs="Arial"/>
                <w:color w:val="000000"/>
                <w:sz w:val="22"/>
                <w:szCs w:val="22"/>
                <w:lang w:eastAsia="en-GB"/>
              </w:rPr>
              <w:t xml:space="preserve"> community</w:t>
            </w:r>
            <w:r>
              <w:rPr>
                <w:rFonts w:ascii="Arial" w:eastAsia="Calibri" w:hAnsi="Arial" w:cs="Arial"/>
                <w:color w:val="000000"/>
                <w:sz w:val="22"/>
                <w:szCs w:val="22"/>
                <w:lang w:eastAsia="en-GB"/>
              </w:rPr>
              <w:t xml:space="preserve"> sites</w:t>
            </w:r>
            <w:r w:rsidRPr="000C384F">
              <w:rPr>
                <w:rFonts w:ascii="Arial" w:eastAsia="Calibri" w:hAnsi="Arial" w:cs="Arial"/>
                <w:color w:val="000000"/>
                <w:sz w:val="22"/>
                <w:szCs w:val="22"/>
                <w:lang w:eastAsia="en-GB"/>
              </w:rPr>
              <w:t xml:space="preserve"> to deliver frontline professional and operational priorities and </w:t>
            </w:r>
            <w:r w:rsidR="00F16E45">
              <w:rPr>
                <w:rFonts w:ascii="Arial" w:eastAsia="Calibri" w:hAnsi="Arial" w:cs="Arial"/>
                <w:color w:val="000000"/>
                <w:sz w:val="22"/>
                <w:szCs w:val="22"/>
                <w:lang w:eastAsia="en-GB"/>
              </w:rPr>
              <w:t>support the</w:t>
            </w:r>
            <w:r w:rsidRPr="000C384F">
              <w:rPr>
                <w:rFonts w:ascii="Arial" w:eastAsia="Calibri" w:hAnsi="Arial" w:cs="Arial"/>
                <w:color w:val="000000"/>
                <w:sz w:val="22"/>
                <w:szCs w:val="22"/>
                <w:lang w:eastAsia="en-GB"/>
              </w:rPr>
              <w:t xml:space="preserve"> </w:t>
            </w:r>
            <w:r w:rsidR="00A832AA">
              <w:rPr>
                <w:rFonts w:ascii="Arial" w:eastAsia="Calibri" w:hAnsi="Arial" w:cs="Arial"/>
                <w:color w:val="000000"/>
                <w:sz w:val="22"/>
                <w:szCs w:val="22"/>
                <w:lang w:eastAsia="en-GB"/>
              </w:rPr>
              <w:t>Senior</w:t>
            </w:r>
            <w:r w:rsidR="00F16E45">
              <w:rPr>
                <w:rFonts w:ascii="Arial" w:eastAsia="Calibri" w:hAnsi="Arial" w:cs="Arial"/>
                <w:color w:val="000000"/>
                <w:sz w:val="22"/>
                <w:szCs w:val="22"/>
                <w:lang w:eastAsia="en-GB"/>
              </w:rPr>
              <w:t xml:space="preserve"> Nurse to ensure</w:t>
            </w:r>
            <w:r>
              <w:rPr>
                <w:rFonts w:ascii="Arial" w:eastAsia="Calibri" w:hAnsi="Arial" w:cs="Arial"/>
                <w:color w:val="000000"/>
                <w:sz w:val="22"/>
                <w:szCs w:val="22"/>
                <w:lang w:eastAsia="en-GB"/>
              </w:rPr>
              <w:t xml:space="preserve"> the safe, effective and person centred care </w:t>
            </w:r>
            <w:r w:rsidRPr="00B33300">
              <w:rPr>
                <w:rFonts w:ascii="Arial" w:eastAsia="Calibri" w:hAnsi="Arial" w:cs="Arial"/>
                <w:color w:val="000000"/>
                <w:sz w:val="22"/>
                <w:szCs w:val="22"/>
                <w:lang w:eastAsia="en-GB"/>
              </w:rPr>
              <w:t>of</w:t>
            </w:r>
            <w:r w:rsidR="00F16E45" w:rsidRPr="00B33300">
              <w:rPr>
                <w:rFonts w:ascii="Arial" w:eastAsia="Calibri" w:hAnsi="Arial" w:cs="Arial"/>
                <w:color w:val="000000"/>
                <w:sz w:val="22"/>
                <w:szCs w:val="22"/>
                <w:lang w:eastAsia="en-GB"/>
              </w:rPr>
              <w:t xml:space="preserve"> </w:t>
            </w:r>
            <w:r w:rsidR="00B33300" w:rsidRPr="00B33300">
              <w:rPr>
                <w:rFonts w:ascii="Arial" w:hAnsi="Arial" w:cs="Arial"/>
                <w:sz w:val="22"/>
                <w:szCs w:val="22"/>
              </w:rPr>
              <w:t xml:space="preserve">Children, Young People, Women &amp; Families </w:t>
            </w:r>
            <w:r>
              <w:rPr>
                <w:rFonts w:ascii="Arial" w:eastAsia="Calibri" w:hAnsi="Arial" w:cs="Arial"/>
                <w:color w:val="000000"/>
                <w:sz w:val="22"/>
                <w:szCs w:val="22"/>
                <w:lang w:eastAsia="en-GB"/>
              </w:rPr>
              <w:t>across the</w:t>
            </w:r>
            <w:r w:rsidR="00F16E45">
              <w:rPr>
                <w:rFonts w:ascii="Arial" w:hAnsi="Arial" w:cs="Arial"/>
                <w:sz w:val="22"/>
                <w:szCs w:val="22"/>
              </w:rPr>
              <w:t xml:space="preserve"> Clinical Care Group</w:t>
            </w:r>
            <w:r>
              <w:rPr>
                <w:rFonts w:ascii="Arial" w:eastAsia="Calibri" w:hAnsi="Arial" w:cs="Arial"/>
                <w:color w:val="000000"/>
                <w:sz w:val="22"/>
                <w:szCs w:val="22"/>
                <w:lang w:eastAsia="en-GB"/>
              </w:rPr>
              <w:t>.</w:t>
            </w:r>
          </w:p>
          <w:p w14:paraId="4736F6D0" w14:textId="77777777" w:rsidR="004A1F25" w:rsidRDefault="004A1F25" w:rsidP="004A1F25">
            <w:pPr>
              <w:autoSpaceDE w:val="0"/>
              <w:autoSpaceDN w:val="0"/>
              <w:adjustRightInd w:val="0"/>
              <w:spacing w:after="31"/>
              <w:rPr>
                <w:rFonts w:ascii="Arial" w:eastAsia="Calibri" w:hAnsi="Arial" w:cs="Arial"/>
                <w:color w:val="000000"/>
                <w:sz w:val="22"/>
                <w:szCs w:val="22"/>
                <w:lang w:eastAsia="en-GB"/>
              </w:rPr>
            </w:pPr>
          </w:p>
          <w:p w14:paraId="22A75731" w14:textId="77777777" w:rsidR="004A1F25" w:rsidRDefault="004A1F25" w:rsidP="004A1F25">
            <w:p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Within this role the </w:t>
            </w:r>
            <w:r w:rsidR="00F16E45">
              <w:rPr>
                <w:rFonts w:ascii="Arial" w:eastAsia="Calibri" w:hAnsi="Arial" w:cs="Arial"/>
                <w:color w:val="000000"/>
                <w:sz w:val="22"/>
                <w:szCs w:val="22"/>
                <w:lang w:eastAsia="en-GB"/>
              </w:rPr>
              <w:t>Team Leader</w:t>
            </w:r>
            <w:r>
              <w:rPr>
                <w:rFonts w:ascii="Arial" w:eastAsia="Calibri" w:hAnsi="Arial" w:cs="Arial"/>
                <w:color w:val="000000"/>
                <w:sz w:val="22"/>
                <w:szCs w:val="22"/>
                <w:lang w:eastAsia="en-GB"/>
              </w:rPr>
              <w:t xml:space="preserve"> will:</w:t>
            </w:r>
          </w:p>
          <w:p w14:paraId="08C8AD2C" w14:textId="77777777" w:rsidR="00C95BFD" w:rsidRPr="000C384F" w:rsidRDefault="00C95BFD" w:rsidP="004A1F25">
            <w:pPr>
              <w:autoSpaceDE w:val="0"/>
              <w:autoSpaceDN w:val="0"/>
              <w:adjustRightInd w:val="0"/>
              <w:spacing w:after="31"/>
              <w:rPr>
                <w:rFonts w:ascii="Arial" w:eastAsia="Calibri" w:hAnsi="Arial" w:cs="Arial"/>
                <w:color w:val="000000"/>
                <w:sz w:val="22"/>
                <w:szCs w:val="22"/>
                <w:lang w:eastAsia="en-GB"/>
              </w:rPr>
            </w:pPr>
          </w:p>
          <w:p w14:paraId="15A83792" w14:textId="77777777"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S</w:t>
            </w:r>
            <w:r w:rsidRPr="000C384F">
              <w:rPr>
                <w:rFonts w:ascii="Arial" w:eastAsia="Calibri" w:hAnsi="Arial" w:cs="Arial"/>
                <w:color w:val="000000"/>
                <w:sz w:val="22"/>
                <w:szCs w:val="22"/>
                <w:lang w:eastAsia="en-GB"/>
              </w:rPr>
              <w:t>upport both junior and senior colleagues across a spectrum of general and operational management issues</w:t>
            </w:r>
            <w:r w:rsidR="00C95BFD">
              <w:rPr>
                <w:rFonts w:ascii="Arial" w:eastAsia="Calibri" w:hAnsi="Arial" w:cs="Arial"/>
                <w:color w:val="000000"/>
                <w:sz w:val="22"/>
                <w:szCs w:val="22"/>
                <w:lang w:eastAsia="en-GB"/>
              </w:rPr>
              <w:t>.</w:t>
            </w:r>
            <w:r w:rsidRPr="000C384F">
              <w:rPr>
                <w:rFonts w:ascii="Arial" w:eastAsia="Calibri" w:hAnsi="Arial" w:cs="Arial"/>
                <w:color w:val="000000"/>
                <w:sz w:val="22"/>
                <w:szCs w:val="22"/>
                <w:lang w:eastAsia="en-GB"/>
              </w:rPr>
              <w:t xml:space="preserve"> </w:t>
            </w:r>
          </w:p>
          <w:p w14:paraId="7168938F" w14:textId="77777777" w:rsidR="004A1F25" w:rsidRDefault="004A1F25"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F</w:t>
            </w:r>
            <w:r w:rsidRPr="000C384F">
              <w:rPr>
                <w:rFonts w:ascii="Arial" w:eastAsia="Calibri" w:hAnsi="Arial" w:cs="Arial"/>
                <w:color w:val="000000"/>
                <w:sz w:val="22"/>
                <w:szCs w:val="22"/>
                <w:lang w:eastAsia="en-GB"/>
              </w:rPr>
              <w:t xml:space="preserve">acilitate staff and team development and ensure effective communication systems operate </w:t>
            </w:r>
            <w:r>
              <w:rPr>
                <w:rFonts w:ascii="Arial" w:eastAsia="Calibri" w:hAnsi="Arial" w:cs="Arial"/>
                <w:color w:val="000000"/>
                <w:sz w:val="22"/>
                <w:szCs w:val="22"/>
                <w:lang w:eastAsia="en-GB"/>
              </w:rPr>
              <w:t xml:space="preserve">within </w:t>
            </w:r>
            <w:r w:rsidR="009134A1">
              <w:rPr>
                <w:rFonts w:ascii="Arial" w:eastAsia="Calibri" w:hAnsi="Arial" w:cs="Arial"/>
                <w:color w:val="000000"/>
                <w:sz w:val="22"/>
                <w:szCs w:val="22"/>
                <w:lang w:eastAsia="en-GB"/>
              </w:rPr>
              <w:t>the Clinical</w:t>
            </w:r>
            <w:r w:rsidR="00DD285E">
              <w:rPr>
                <w:rFonts w:ascii="Arial" w:eastAsia="Calibri" w:hAnsi="Arial" w:cs="Arial"/>
                <w:color w:val="000000"/>
                <w:sz w:val="22"/>
                <w:szCs w:val="22"/>
                <w:lang w:eastAsia="en-GB"/>
              </w:rPr>
              <w:t xml:space="preserve"> Care G</w:t>
            </w:r>
            <w:r>
              <w:rPr>
                <w:rFonts w:ascii="Arial" w:eastAsia="Calibri" w:hAnsi="Arial" w:cs="Arial"/>
                <w:color w:val="000000"/>
                <w:sz w:val="22"/>
                <w:szCs w:val="22"/>
                <w:lang w:eastAsia="en-GB"/>
              </w:rPr>
              <w:t>roups</w:t>
            </w:r>
            <w:r w:rsidR="00F16E45">
              <w:rPr>
                <w:rFonts w:ascii="Arial" w:eastAsia="Calibri" w:hAnsi="Arial" w:cs="Arial"/>
                <w:color w:val="000000"/>
                <w:sz w:val="22"/>
                <w:szCs w:val="22"/>
                <w:lang w:eastAsia="en-GB"/>
              </w:rPr>
              <w:t xml:space="preserve"> community</w:t>
            </w:r>
            <w:r>
              <w:rPr>
                <w:rFonts w:ascii="Arial" w:eastAsia="Calibri" w:hAnsi="Arial" w:cs="Arial"/>
                <w:color w:val="000000"/>
                <w:sz w:val="22"/>
                <w:szCs w:val="22"/>
                <w:lang w:eastAsia="en-GB"/>
              </w:rPr>
              <w:t xml:space="preserve">, linking with </w:t>
            </w:r>
            <w:r w:rsidR="00F16E45">
              <w:rPr>
                <w:rFonts w:ascii="Arial" w:eastAsia="Calibri" w:hAnsi="Arial" w:cs="Arial"/>
                <w:color w:val="000000"/>
                <w:sz w:val="22"/>
                <w:szCs w:val="22"/>
                <w:lang w:eastAsia="en-GB"/>
              </w:rPr>
              <w:t xml:space="preserve">the management and </w:t>
            </w:r>
            <w:r w:rsidR="009134A1">
              <w:rPr>
                <w:rFonts w:ascii="Arial" w:eastAsia="Calibri" w:hAnsi="Arial" w:cs="Arial"/>
                <w:color w:val="000000"/>
                <w:sz w:val="22"/>
                <w:szCs w:val="22"/>
                <w:lang w:eastAsia="en-GB"/>
              </w:rPr>
              <w:t>business</w:t>
            </w:r>
            <w:r>
              <w:rPr>
                <w:rFonts w:ascii="Arial" w:eastAsia="Calibri" w:hAnsi="Arial" w:cs="Arial"/>
                <w:color w:val="000000"/>
                <w:sz w:val="22"/>
                <w:szCs w:val="22"/>
                <w:lang w:eastAsia="en-GB"/>
              </w:rPr>
              <w:t xml:space="preserve"> systems</w:t>
            </w:r>
            <w:r w:rsidR="00DD285E">
              <w:rPr>
                <w:rFonts w:ascii="Arial" w:eastAsia="Calibri" w:hAnsi="Arial" w:cs="Arial"/>
                <w:color w:val="000000"/>
                <w:sz w:val="22"/>
                <w:szCs w:val="22"/>
                <w:lang w:eastAsia="en-GB"/>
              </w:rPr>
              <w:t>, including the required skills and competencies to deliver high quality care</w:t>
            </w:r>
            <w:r w:rsidRPr="000C384F">
              <w:rPr>
                <w:rFonts w:ascii="Arial" w:eastAsia="Calibri" w:hAnsi="Arial" w:cs="Arial"/>
                <w:color w:val="000000"/>
                <w:sz w:val="22"/>
                <w:szCs w:val="22"/>
                <w:lang w:eastAsia="en-GB"/>
              </w:rPr>
              <w:t xml:space="preserve">. </w:t>
            </w:r>
          </w:p>
          <w:p w14:paraId="53F1C5A4" w14:textId="77777777" w:rsidR="004A1F25" w:rsidRDefault="009134A1"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To provide</w:t>
            </w:r>
            <w:r w:rsidR="004A1F25" w:rsidRPr="000C384F">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safe and e</w:t>
            </w:r>
            <w:r w:rsidR="00A2753D">
              <w:rPr>
                <w:rFonts w:ascii="Arial" w:eastAsia="Calibri" w:hAnsi="Arial" w:cs="Arial"/>
                <w:color w:val="000000"/>
                <w:sz w:val="22"/>
                <w:szCs w:val="22"/>
                <w:lang w:eastAsia="en-GB"/>
              </w:rPr>
              <w:t>ffective line management of Health Visitors</w:t>
            </w:r>
            <w:r>
              <w:rPr>
                <w:rFonts w:ascii="Arial" w:eastAsia="Calibri" w:hAnsi="Arial" w:cs="Arial"/>
                <w:color w:val="000000"/>
                <w:sz w:val="22"/>
                <w:szCs w:val="22"/>
                <w:lang w:eastAsia="en-GB"/>
              </w:rPr>
              <w:t xml:space="preserve"> within a specified geographical area in Tayside and operationally manage all resources within delegated authority level</w:t>
            </w:r>
            <w:r w:rsidR="00C95BFD">
              <w:rPr>
                <w:rFonts w:ascii="Arial" w:eastAsia="Calibri" w:hAnsi="Arial" w:cs="Arial"/>
                <w:color w:val="000000"/>
                <w:sz w:val="22"/>
                <w:szCs w:val="22"/>
                <w:lang w:eastAsia="en-GB"/>
              </w:rPr>
              <w:t>.</w:t>
            </w:r>
          </w:p>
          <w:p w14:paraId="7D38059B" w14:textId="77777777" w:rsidR="009134A1" w:rsidRDefault="009134A1"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Proactively support community based operational capacity ensuring safe and effective decision making throughout national and local pathways of care for </w:t>
            </w:r>
            <w:r w:rsidR="00C95BFD">
              <w:rPr>
                <w:rFonts w:ascii="Arial" w:eastAsia="Calibri" w:hAnsi="Arial" w:cs="Arial"/>
                <w:color w:val="000000"/>
                <w:sz w:val="22"/>
                <w:szCs w:val="22"/>
                <w:lang w:eastAsia="en-GB"/>
              </w:rPr>
              <w:t>C</w:t>
            </w:r>
            <w:r>
              <w:rPr>
                <w:rFonts w:ascii="Arial" w:eastAsia="Calibri" w:hAnsi="Arial" w:cs="Arial"/>
                <w:color w:val="000000"/>
                <w:sz w:val="22"/>
                <w:szCs w:val="22"/>
                <w:lang w:eastAsia="en-GB"/>
              </w:rPr>
              <w:t>hildren</w:t>
            </w:r>
            <w:r w:rsidR="00B33300">
              <w:rPr>
                <w:rFonts w:ascii="Arial" w:eastAsia="Calibri" w:hAnsi="Arial" w:cs="Arial"/>
                <w:color w:val="000000"/>
                <w:sz w:val="22"/>
                <w:szCs w:val="22"/>
                <w:lang w:eastAsia="en-GB"/>
              </w:rPr>
              <w:t xml:space="preserve">, </w:t>
            </w:r>
            <w:r w:rsidR="00C95BFD">
              <w:rPr>
                <w:rFonts w:ascii="Arial" w:eastAsia="Calibri" w:hAnsi="Arial" w:cs="Arial"/>
                <w:color w:val="000000"/>
                <w:sz w:val="22"/>
                <w:szCs w:val="22"/>
                <w:lang w:eastAsia="en-GB"/>
              </w:rPr>
              <w:t>Y</w:t>
            </w:r>
            <w:r>
              <w:rPr>
                <w:rFonts w:ascii="Arial" w:eastAsia="Calibri" w:hAnsi="Arial" w:cs="Arial"/>
                <w:color w:val="000000"/>
                <w:sz w:val="22"/>
                <w:szCs w:val="22"/>
                <w:lang w:eastAsia="en-GB"/>
              </w:rPr>
              <w:t xml:space="preserve">oung </w:t>
            </w:r>
            <w:r w:rsidR="00C95BFD">
              <w:rPr>
                <w:rFonts w:ascii="Arial" w:eastAsia="Calibri" w:hAnsi="Arial" w:cs="Arial"/>
                <w:color w:val="000000"/>
                <w:sz w:val="22"/>
                <w:szCs w:val="22"/>
                <w:lang w:eastAsia="en-GB"/>
              </w:rPr>
              <w:t>P</w:t>
            </w:r>
            <w:r>
              <w:rPr>
                <w:rFonts w:ascii="Arial" w:eastAsia="Calibri" w:hAnsi="Arial" w:cs="Arial"/>
                <w:color w:val="000000"/>
                <w:sz w:val="22"/>
                <w:szCs w:val="22"/>
                <w:lang w:eastAsia="en-GB"/>
              </w:rPr>
              <w:t>eople</w:t>
            </w:r>
            <w:r w:rsidR="00B33300">
              <w:rPr>
                <w:rFonts w:ascii="Arial" w:eastAsia="Calibri" w:hAnsi="Arial" w:cs="Arial"/>
                <w:color w:val="000000"/>
                <w:sz w:val="22"/>
                <w:szCs w:val="22"/>
                <w:lang w:eastAsia="en-GB"/>
              </w:rPr>
              <w:t xml:space="preserve"> &amp; </w:t>
            </w:r>
            <w:r w:rsidR="00C95BFD">
              <w:rPr>
                <w:rFonts w:ascii="Arial" w:eastAsia="Calibri" w:hAnsi="Arial" w:cs="Arial"/>
                <w:color w:val="000000"/>
                <w:sz w:val="22"/>
                <w:szCs w:val="22"/>
                <w:lang w:eastAsia="en-GB"/>
              </w:rPr>
              <w:t>F</w:t>
            </w:r>
            <w:r w:rsidR="00B33300">
              <w:rPr>
                <w:rFonts w:ascii="Arial" w:eastAsia="Calibri" w:hAnsi="Arial" w:cs="Arial"/>
                <w:color w:val="000000"/>
                <w:sz w:val="22"/>
                <w:szCs w:val="22"/>
                <w:lang w:eastAsia="en-GB"/>
              </w:rPr>
              <w:t>amilies</w:t>
            </w:r>
            <w:r>
              <w:rPr>
                <w:rFonts w:ascii="Arial" w:eastAsia="Calibri" w:hAnsi="Arial" w:cs="Arial"/>
                <w:color w:val="000000"/>
                <w:sz w:val="22"/>
                <w:szCs w:val="22"/>
                <w:lang w:eastAsia="en-GB"/>
              </w:rPr>
              <w:t>.</w:t>
            </w:r>
          </w:p>
          <w:p w14:paraId="693C1420" w14:textId="77777777" w:rsidR="009134A1" w:rsidRDefault="009134A1"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Provide clinical and professional leadership to support the development and capacity and capabilities of the workforce to ensure best value and high standards of compassionate person centred care.</w:t>
            </w:r>
          </w:p>
          <w:p w14:paraId="40DD038A" w14:textId="77777777" w:rsidR="009134A1" w:rsidRDefault="009134A1" w:rsidP="004A1F25">
            <w:pPr>
              <w:numPr>
                <w:ilvl w:val="0"/>
                <w:numId w:val="7"/>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To support the </w:t>
            </w:r>
            <w:r w:rsidR="00C95BFD">
              <w:rPr>
                <w:rFonts w:ascii="Arial" w:eastAsia="Calibri" w:hAnsi="Arial" w:cs="Arial"/>
                <w:color w:val="000000"/>
                <w:sz w:val="22"/>
                <w:szCs w:val="22"/>
                <w:lang w:eastAsia="en-GB"/>
              </w:rPr>
              <w:t>S</w:t>
            </w:r>
            <w:r>
              <w:rPr>
                <w:rFonts w:ascii="Arial" w:eastAsia="Calibri" w:hAnsi="Arial" w:cs="Arial"/>
                <w:color w:val="000000"/>
                <w:sz w:val="22"/>
                <w:szCs w:val="22"/>
                <w:lang w:eastAsia="en-GB"/>
              </w:rPr>
              <w:t xml:space="preserve">enior </w:t>
            </w:r>
            <w:r w:rsidR="00C95BFD">
              <w:rPr>
                <w:rFonts w:ascii="Arial" w:eastAsia="Calibri" w:hAnsi="Arial" w:cs="Arial"/>
                <w:color w:val="000000"/>
                <w:sz w:val="22"/>
                <w:szCs w:val="22"/>
                <w:lang w:eastAsia="en-GB"/>
              </w:rPr>
              <w:t>N</w:t>
            </w:r>
            <w:r>
              <w:rPr>
                <w:rFonts w:ascii="Arial" w:eastAsia="Calibri" w:hAnsi="Arial" w:cs="Arial"/>
                <w:color w:val="000000"/>
                <w:sz w:val="22"/>
                <w:szCs w:val="22"/>
                <w:lang w:eastAsia="en-GB"/>
              </w:rPr>
              <w:t>urse with the delivery of the clinical governance, quality assurance, service development agenda in line with national and local strategies</w:t>
            </w:r>
            <w:r w:rsidR="00C95BFD">
              <w:rPr>
                <w:rFonts w:ascii="Arial" w:eastAsia="Calibri" w:hAnsi="Arial" w:cs="Arial"/>
                <w:color w:val="000000"/>
                <w:sz w:val="22"/>
                <w:szCs w:val="22"/>
                <w:lang w:eastAsia="en-GB"/>
              </w:rPr>
              <w:t>.</w:t>
            </w:r>
          </w:p>
          <w:p w14:paraId="79DD9EE5" w14:textId="77777777" w:rsidR="009134A1" w:rsidRPr="009134A1" w:rsidRDefault="004A1F25" w:rsidP="004A1F25">
            <w:pPr>
              <w:numPr>
                <w:ilvl w:val="0"/>
                <w:numId w:val="2"/>
              </w:numPr>
              <w:autoSpaceDE w:val="0"/>
              <w:autoSpaceDN w:val="0"/>
              <w:adjustRightInd w:val="0"/>
              <w:spacing w:after="31"/>
              <w:rPr>
                <w:rFonts w:ascii="Arial" w:hAnsi="Arial" w:cs="Arial"/>
                <w:sz w:val="22"/>
                <w:szCs w:val="22"/>
              </w:rPr>
            </w:pPr>
            <w:r w:rsidRPr="009134A1">
              <w:rPr>
                <w:rFonts w:ascii="Arial" w:eastAsia="Calibri" w:hAnsi="Arial" w:cs="Arial"/>
                <w:color w:val="000000"/>
                <w:sz w:val="22"/>
                <w:szCs w:val="22"/>
                <w:lang w:eastAsia="en-GB"/>
              </w:rPr>
              <w:t>Facilitate staff and team development and ensure effective communication systems operate within the</w:t>
            </w:r>
            <w:r w:rsidR="009134A1" w:rsidRPr="009134A1">
              <w:rPr>
                <w:rFonts w:ascii="Arial" w:eastAsia="Calibri" w:hAnsi="Arial" w:cs="Arial"/>
                <w:color w:val="000000"/>
                <w:sz w:val="22"/>
                <w:szCs w:val="22"/>
                <w:lang w:eastAsia="en-GB"/>
              </w:rPr>
              <w:t xml:space="preserve"> reach of the community</w:t>
            </w:r>
            <w:r w:rsidR="009134A1" w:rsidRPr="00F16E45">
              <w:rPr>
                <w:rFonts w:ascii="Arial" w:hAnsi="Arial" w:cs="Arial"/>
                <w:sz w:val="22"/>
                <w:szCs w:val="22"/>
              </w:rPr>
              <w:t xml:space="preserve"> </w:t>
            </w:r>
            <w:r w:rsidR="00B33300" w:rsidRPr="00B33300">
              <w:rPr>
                <w:rFonts w:ascii="Arial" w:hAnsi="Arial" w:cs="Arial"/>
                <w:sz w:val="22"/>
                <w:szCs w:val="22"/>
              </w:rPr>
              <w:t>Children, Young People, Women &amp; Families</w:t>
            </w:r>
            <w:r w:rsidR="00B33300" w:rsidRPr="00B33300">
              <w:rPr>
                <w:rFonts w:ascii="Arial" w:hAnsi="Arial" w:cs="Arial"/>
                <w:sz w:val="20"/>
                <w:szCs w:val="20"/>
              </w:rPr>
              <w:t xml:space="preserve"> </w:t>
            </w:r>
            <w:r w:rsidRPr="009134A1">
              <w:rPr>
                <w:rFonts w:ascii="Arial" w:eastAsia="Calibri" w:hAnsi="Arial" w:cs="Arial"/>
                <w:color w:val="000000"/>
                <w:sz w:val="22"/>
                <w:szCs w:val="22"/>
                <w:lang w:eastAsia="en-GB"/>
              </w:rPr>
              <w:t>Clinical Care Group</w:t>
            </w:r>
            <w:r w:rsidR="00C95BFD">
              <w:rPr>
                <w:rFonts w:ascii="Arial" w:eastAsia="Calibri" w:hAnsi="Arial" w:cs="Arial"/>
                <w:color w:val="000000"/>
                <w:sz w:val="22"/>
                <w:szCs w:val="22"/>
                <w:lang w:eastAsia="en-GB"/>
              </w:rPr>
              <w:t>.</w:t>
            </w:r>
            <w:r w:rsidRPr="009134A1">
              <w:rPr>
                <w:rFonts w:ascii="Arial" w:eastAsia="Calibri" w:hAnsi="Arial" w:cs="Arial"/>
                <w:color w:val="000000"/>
                <w:sz w:val="22"/>
                <w:szCs w:val="22"/>
                <w:lang w:eastAsia="en-GB"/>
              </w:rPr>
              <w:t xml:space="preserve"> </w:t>
            </w:r>
          </w:p>
          <w:p w14:paraId="4625A842" w14:textId="77777777" w:rsidR="004A1F25" w:rsidRDefault="004A1F25" w:rsidP="004A1F25">
            <w:pPr>
              <w:pStyle w:val="ListParagraph"/>
              <w:numPr>
                <w:ilvl w:val="0"/>
                <w:numId w:val="2"/>
              </w:numPr>
              <w:rPr>
                <w:rFonts w:ascii="Arial" w:hAnsi="Arial" w:cs="Arial"/>
                <w:sz w:val="22"/>
                <w:szCs w:val="22"/>
              </w:rPr>
            </w:pPr>
            <w:r>
              <w:rPr>
                <w:rFonts w:ascii="Arial" w:hAnsi="Arial" w:cs="Arial"/>
                <w:sz w:val="22"/>
                <w:szCs w:val="22"/>
              </w:rPr>
              <w:t xml:space="preserve">Provide professional representation and contribution on key groups/committees as required on clinical and care governance, professional standards and practice and professional development </w:t>
            </w:r>
            <w:r w:rsidR="009134A1">
              <w:rPr>
                <w:rFonts w:ascii="Arial" w:hAnsi="Arial" w:cs="Arial"/>
                <w:sz w:val="22"/>
                <w:szCs w:val="22"/>
              </w:rPr>
              <w:t>for the Health Visiting</w:t>
            </w:r>
            <w:r w:rsidR="009A04CB">
              <w:rPr>
                <w:rFonts w:ascii="Arial" w:hAnsi="Arial" w:cs="Arial"/>
                <w:sz w:val="22"/>
                <w:szCs w:val="22"/>
              </w:rPr>
              <w:t xml:space="preserve"> workforce</w:t>
            </w:r>
            <w:r w:rsidR="00C95BFD">
              <w:rPr>
                <w:rFonts w:ascii="Arial" w:hAnsi="Arial" w:cs="Arial"/>
                <w:sz w:val="22"/>
                <w:szCs w:val="22"/>
              </w:rPr>
              <w:t>.</w:t>
            </w:r>
          </w:p>
          <w:p w14:paraId="2DB4C990" w14:textId="77777777" w:rsidR="004A1F25" w:rsidRDefault="004A1F25" w:rsidP="004A1F25">
            <w:pPr>
              <w:pStyle w:val="ListParagraph"/>
              <w:numPr>
                <w:ilvl w:val="0"/>
                <w:numId w:val="2"/>
              </w:numPr>
              <w:rPr>
                <w:rFonts w:ascii="Arial" w:hAnsi="Arial" w:cs="Arial"/>
                <w:sz w:val="22"/>
                <w:szCs w:val="22"/>
              </w:rPr>
            </w:pPr>
            <w:r>
              <w:rPr>
                <w:rFonts w:ascii="Arial" w:hAnsi="Arial" w:cs="Arial"/>
                <w:sz w:val="22"/>
                <w:szCs w:val="22"/>
              </w:rPr>
              <w:t xml:space="preserve">Undertake managerial responsibility </w:t>
            </w:r>
            <w:r w:rsidR="002B5531">
              <w:rPr>
                <w:rFonts w:ascii="Arial" w:hAnsi="Arial" w:cs="Arial"/>
                <w:sz w:val="22"/>
                <w:szCs w:val="22"/>
              </w:rPr>
              <w:t xml:space="preserve">for </w:t>
            </w:r>
            <w:r>
              <w:rPr>
                <w:rFonts w:ascii="Arial" w:hAnsi="Arial" w:cs="Arial"/>
                <w:sz w:val="22"/>
                <w:szCs w:val="22"/>
              </w:rPr>
              <w:t>staff aligned to the post holder including associated HR and financial functions</w:t>
            </w:r>
            <w:r w:rsidR="00C95BFD">
              <w:rPr>
                <w:rFonts w:ascii="Arial" w:hAnsi="Arial" w:cs="Arial"/>
                <w:sz w:val="22"/>
                <w:szCs w:val="22"/>
              </w:rPr>
              <w:t>.</w:t>
            </w:r>
          </w:p>
          <w:p w14:paraId="0BA56E23" w14:textId="77777777" w:rsidR="002B5531" w:rsidRPr="00D7256C" w:rsidRDefault="00D7256C" w:rsidP="00D7256C">
            <w:pPr>
              <w:pStyle w:val="ListParagraph"/>
              <w:keepNext/>
              <w:keepLines/>
              <w:numPr>
                <w:ilvl w:val="0"/>
                <w:numId w:val="10"/>
              </w:numPr>
              <w:rPr>
                <w:rFonts w:ascii="Arial" w:hAnsi="Arial" w:cs="Arial"/>
                <w:sz w:val="22"/>
                <w:szCs w:val="22"/>
              </w:rPr>
            </w:pPr>
            <w:r>
              <w:rPr>
                <w:rFonts w:ascii="Arial" w:hAnsi="Arial" w:cs="Arial"/>
                <w:sz w:val="22"/>
                <w:szCs w:val="22"/>
              </w:rPr>
              <w:t xml:space="preserve">Support the management of staff budgets </w:t>
            </w:r>
            <w:r w:rsidR="009A04CB">
              <w:rPr>
                <w:rFonts w:ascii="Arial" w:hAnsi="Arial" w:cs="Arial"/>
                <w:sz w:val="22"/>
                <w:szCs w:val="22"/>
              </w:rPr>
              <w:t>in collaboration with the Senior Nurse</w:t>
            </w:r>
            <w:r>
              <w:rPr>
                <w:rFonts w:ascii="Arial" w:hAnsi="Arial" w:cs="Arial"/>
                <w:sz w:val="22"/>
                <w:szCs w:val="22"/>
              </w:rPr>
              <w:t xml:space="preserve"> to ensure that resources are deployed effectively in line with budgets</w:t>
            </w:r>
            <w:r w:rsidR="00C95BFD">
              <w:rPr>
                <w:rFonts w:ascii="Arial" w:hAnsi="Arial" w:cs="Arial"/>
                <w:sz w:val="22"/>
                <w:szCs w:val="22"/>
              </w:rPr>
              <w:t>.</w:t>
            </w:r>
          </w:p>
          <w:p w14:paraId="647ED981" w14:textId="77777777" w:rsidR="004A1F25" w:rsidRPr="000C384F" w:rsidRDefault="004A1F25" w:rsidP="004A1F25">
            <w:pPr>
              <w:pStyle w:val="ListParagraph"/>
              <w:ind w:left="0"/>
              <w:rPr>
                <w:rFonts w:ascii="Arial" w:hAnsi="Arial" w:cs="Arial"/>
                <w:sz w:val="22"/>
                <w:szCs w:val="22"/>
              </w:rPr>
            </w:pPr>
          </w:p>
        </w:tc>
      </w:tr>
    </w:tbl>
    <w:p w14:paraId="328AF5C7" w14:textId="77777777" w:rsidR="004A1F25" w:rsidRDefault="004A1F25"/>
    <w:tbl>
      <w:tblPr>
        <w:tblpPr w:leftFromText="180" w:rightFromText="180" w:vertAnchor="text" w:horzAnchor="margin"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A1F25" w:rsidRPr="0072407E" w14:paraId="2899FF94" w14:textId="77777777" w:rsidTr="004A1F25">
        <w:trPr>
          <w:trHeight w:val="4723"/>
        </w:trPr>
        <w:tc>
          <w:tcPr>
            <w:tcW w:w="10031" w:type="dxa"/>
          </w:tcPr>
          <w:p w14:paraId="1803A4E5" w14:textId="77777777" w:rsidR="004A1F25" w:rsidRDefault="00713929" w:rsidP="004A1F25">
            <w:pPr>
              <w:keepNext/>
              <w:keepLines/>
              <w:numPr>
                <w:ilvl w:val="0"/>
                <w:numId w:val="1"/>
              </w:numPr>
              <w:rPr>
                <w:rFonts w:ascii="Arial" w:hAnsi="Arial" w:cs="Arial"/>
                <w:b/>
                <w:sz w:val="22"/>
                <w:szCs w:val="22"/>
              </w:rPr>
            </w:pPr>
            <w:r>
              <w:rPr>
                <w:rFonts w:ascii="Arial" w:hAnsi="Arial" w:cs="Arial"/>
                <w:b/>
                <w:noProof/>
                <w:sz w:val="22"/>
                <w:szCs w:val="22"/>
                <w:lang w:eastAsia="en-GB"/>
              </w:rPr>
              <w:lastRenderedPageBreak/>
              <w:pict w14:anchorId="2EBD1600">
                <v:roundrect id="_x0000_s1053" style="position:absolute;left:0;text-align:left;margin-left:376.1pt;margin-top:7.15pt;width:86.5pt;height:45.45pt;z-index:251665920" arcsize="10923f" o:regroupid="2" strokeweight="1.5pt">
                  <v:textbox>
                    <w:txbxContent>
                      <w:p w14:paraId="2B80AC8A" w14:textId="77777777" w:rsidR="00A2753D" w:rsidRDefault="00A2753D" w:rsidP="009A04CB">
                        <w:pPr>
                          <w:jc w:val="center"/>
                          <w:rPr>
                            <w:rFonts w:ascii="Arial" w:hAnsi="Arial" w:cs="Arial"/>
                            <w:b/>
                            <w:sz w:val="18"/>
                            <w:szCs w:val="18"/>
                          </w:rPr>
                        </w:pPr>
                        <w:r w:rsidRPr="006C18EE">
                          <w:rPr>
                            <w:rFonts w:ascii="Arial" w:hAnsi="Arial" w:cs="Arial"/>
                            <w:b/>
                            <w:sz w:val="18"/>
                            <w:szCs w:val="18"/>
                          </w:rPr>
                          <w:t>Lead Nurse</w:t>
                        </w:r>
                        <w:r>
                          <w:rPr>
                            <w:rFonts w:ascii="Arial" w:hAnsi="Arial" w:cs="Arial"/>
                            <w:b/>
                            <w:sz w:val="18"/>
                            <w:szCs w:val="18"/>
                          </w:rPr>
                          <w:t xml:space="preserve"> / Named Person Services</w:t>
                        </w:r>
                      </w:p>
                      <w:p w14:paraId="0267F49E" w14:textId="77777777" w:rsidR="00A2753D" w:rsidRPr="006C18EE" w:rsidRDefault="00A2753D" w:rsidP="009A04CB">
                        <w:pPr>
                          <w:jc w:val="center"/>
                          <w:rPr>
                            <w:rFonts w:ascii="Arial" w:hAnsi="Arial" w:cs="Arial"/>
                            <w:b/>
                            <w:sz w:val="18"/>
                            <w:szCs w:val="18"/>
                          </w:rPr>
                        </w:pPr>
                      </w:p>
                      <w:p w14:paraId="691FF3A3" w14:textId="77777777" w:rsidR="00A2753D" w:rsidRPr="009A04CB" w:rsidRDefault="00A2753D" w:rsidP="009A04CB">
                        <w:pPr>
                          <w:rPr>
                            <w:szCs w:val="18"/>
                          </w:rPr>
                        </w:pPr>
                      </w:p>
                    </w:txbxContent>
                  </v:textbox>
                </v:roundrect>
              </w:pict>
            </w:r>
            <w:r>
              <w:rPr>
                <w:rFonts w:ascii="Arial" w:hAnsi="Arial" w:cs="Arial"/>
                <w:b/>
                <w:noProof/>
                <w:sz w:val="22"/>
                <w:szCs w:val="22"/>
                <w:lang w:eastAsia="en-GB"/>
              </w:rPr>
              <w:pict w14:anchorId="2701DB83">
                <v:group id="_x0000_s1027" style="position:absolute;left:0;text-align:left;margin-left:9.85pt;margin-top:24.85pt;width:308.25pt;height:203.5pt;z-index:-251658752" coordorigin="1294,9825" coordsize="6165,3705" wrapcoords="3364 -87 3048 0 2680 787 2733 6034 4572 6909 5676 6909 5676 8308 3101 8395 2891 8483 2891 9707 841 10319 53 10756 0 15653 263 16965 9145 18102 -53 18364 -53 21338 53 21600 21232 21600 21285 21600 21442 20900 21547 18452 20707 18364 12088 18102 20864 16878 20969 16703 21127 15653 21127 10756 20496 10406 18762 9707 18762 6909 19813 6909 21653 6034 21653 700 21337 0 21022 -87 3364 -87">
                  <v:roundrect id="_x0000_s1028" style="position:absolute;left:1294;top:13007;width:6086;height:523" arcsize="10923f" strokeweight="1.5pt">
                    <v:textbox>
                      <w:txbxContent>
                        <w:p w14:paraId="736EB4E5" w14:textId="77777777" w:rsidR="00A2753D" w:rsidRPr="00B33300" w:rsidRDefault="00A2753D" w:rsidP="00862806">
                          <w:pPr>
                            <w:jc w:val="center"/>
                            <w:rPr>
                              <w:rFonts w:ascii="Arial" w:hAnsi="Arial" w:cs="Arial"/>
                              <w:sz w:val="20"/>
                              <w:szCs w:val="20"/>
                            </w:rPr>
                          </w:pPr>
                          <w:r w:rsidRPr="00B33300">
                            <w:rPr>
                              <w:rFonts w:ascii="Arial" w:hAnsi="Arial" w:cs="Arial"/>
                              <w:sz w:val="20"/>
                              <w:szCs w:val="20"/>
                            </w:rPr>
                            <w:t xml:space="preserve">Children, Young People, </w:t>
                          </w:r>
                          <w:r>
                            <w:rPr>
                              <w:rFonts w:ascii="Arial" w:hAnsi="Arial" w:cs="Arial"/>
                              <w:sz w:val="20"/>
                              <w:szCs w:val="20"/>
                            </w:rPr>
                            <w:t>W</w:t>
                          </w:r>
                          <w:r w:rsidRPr="00B33300">
                            <w:rPr>
                              <w:rFonts w:ascii="Arial" w:hAnsi="Arial" w:cs="Arial"/>
                              <w:sz w:val="20"/>
                              <w:szCs w:val="20"/>
                            </w:rPr>
                            <w:t>omen &amp; Families Clinical Care Group</w:t>
                          </w:r>
                        </w:p>
                        <w:p w14:paraId="791EBDA2" w14:textId="77777777" w:rsidR="00A2753D" w:rsidRPr="006C18EE" w:rsidRDefault="00A2753D" w:rsidP="00862806">
                          <w:pPr>
                            <w:rPr>
                              <w:rFonts w:ascii="Arial" w:hAnsi="Arial" w:cs="Arial"/>
                            </w:rPr>
                          </w:pPr>
                        </w:p>
                      </w:txbxContent>
                    </v:textbox>
                  </v:roundrect>
                  <v:group id="_x0000_s1029" style="position:absolute;left:1344;top:11646;width:5955;height:1125" coordorigin="1164,12726" coordsize="5955,1125">
                    <v:roundrect id="_x0000_s1030" style="position:absolute;left:1164;top:12726;width:1540;height:1080" arcsize="10923f" strokeweight="1.5pt">
                      <v:textbox>
                        <w:txbxContent>
                          <w:p w14:paraId="4C7BEA18" w14:textId="77777777" w:rsidR="00A2753D" w:rsidRPr="000E2A11" w:rsidRDefault="00A2753D" w:rsidP="00862806">
                            <w:pPr>
                              <w:jc w:val="center"/>
                              <w:rPr>
                                <w:rFonts w:ascii="Arial" w:hAnsi="Arial" w:cs="Arial"/>
                                <w:sz w:val="20"/>
                                <w:szCs w:val="20"/>
                              </w:rPr>
                            </w:pPr>
                            <w:r>
                              <w:rPr>
                                <w:rFonts w:ascii="Arial" w:hAnsi="Arial" w:cs="Arial"/>
                                <w:sz w:val="20"/>
                                <w:szCs w:val="20"/>
                              </w:rPr>
                              <w:t xml:space="preserve">Clinical Care Group </w:t>
                            </w:r>
                            <w:r w:rsidRPr="000E2A11">
                              <w:rPr>
                                <w:rFonts w:ascii="Arial" w:hAnsi="Arial" w:cs="Arial"/>
                                <w:sz w:val="20"/>
                                <w:szCs w:val="20"/>
                              </w:rPr>
                              <w:t>Manager</w:t>
                            </w:r>
                          </w:p>
                          <w:p w14:paraId="48D06EA3" w14:textId="77777777" w:rsidR="00A2753D" w:rsidRPr="006C18EE" w:rsidRDefault="00A2753D" w:rsidP="00862806">
                            <w:pPr>
                              <w:jc w:val="center"/>
                              <w:rPr>
                                <w:rFonts w:ascii="Arial" w:hAnsi="Arial" w:cs="Arial"/>
                              </w:rPr>
                            </w:pPr>
                          </w:p>
                        </w:txbxContent>
                      </v:textbox>
                    </v:roundrect>
                    <v:roundrect id="_x0000_s1031" style="position:absolute;left:3369;top:12771;width:1540;height:1080" arcsize="10923f" strokeweight="1.5pt">
                      <v:textbox>
                        <w:txbxContent>
                          <w:p w14:paraId="2183F6CA" w14:textId="77777777" w:rsidR="00A2753D" w:rsidRPr="000E2A11" w:rsidRDefault="00A2753D" w:rsidP="00862806">
                            <w:pPr>
                              <w:jc w:val="center"/>
                              <w:rPr>
                                <w:rFonts w:ascii="Arial" w:hAnsi="Arial" w:cs="Arial"/>
                                <w:sz w:val="20"/>
                                <w:szCs w:val="20"/>
                              </w:rPr>
                            </w:pPr>
                          </w:p>
                          <w:p w14:paraId="5E9F7A86" w14:textId="77777777" w:rsidR="00A2753D" w:rsidRPr="000E2A11" w:rsidRDefault="00A2753D" w:rsidP="00862806">
                            <w:pPr>
                              <w:jc w:val="center"/>
                              <w:rPr>
                                <w:rFonts w:ascii="Arial" w:hAnsi="Arial" w:cs="Arial"/>
                                <w:sz w:val="20"/>
                                <w:szCs w:val="20"/>
                              </w:rPr>
                            </w:pPr>
                            <w:r w:rsidRPr="000E2A11">
                              <w:rPr>
                                <w:rFonts w:ascii="Arial" w:hAnsi="Arial" w:cs="Arial"/>
                                <w:sz w:val="20"/>
                                <w:szCs w:val="20"/>
                              </w:rPr>
                              <w:t>Triumvirate Lead Nurse</w:t>
                            </w:r>
                          </w:p>
                        </w:txbxContent>
                      </v:textbox>
                    </v:roundrect>
                    <v:roundrect id="_x0000_s1032" style="position:absolute;left:5579;top:12726;width:1540;height:1080" arcsize="10923f" strokeweight="1.5pt">
                      <v:textbox>
                        <w:txbxContent>
                          <w:p w14:paraId="69210F90" w14:textId="77777777" w:rsidR="00A2753D" w:rsidRPr="000E2A11" w:rsidRDefault="00A2753D" w:rsidP="00862806">
                            <w:pPr>
                              <w:jc w:val="center"/>
                              <w:rPr>
                                <w:rFonts w:ascii="Arial" w:hAnsi="Arial" w:cs="Arial"/>
                                <w:sz w:val="20"/>
                                <w:szCs w:val="20"/>
                              </w:rPr>
                            </w:pPr>
                            <w:r>
                              <w:rPr>
                                <w:rFonts w:ascii="Arial" w:hAnsi="Arial" w:cs="Arial"/>
                                <w:sz w:val="20"/>
                                <w:szCs w:val="20"/>
                              </w:rPr>
                              <w:t>Clinical Lead (Medic)</w:t>
                            </w:r>
                          </w:p>
                          <w:p w14:paraId="345EEE6A" w14:textId="77777777" w:rsidR="00A2753D" w:rsidRPr="006C18EE" w:rsidRDefault="00A2753D" w:rsidP="00862806">
                            <w:pPr>
                              <w:jc w:val="center"/>
                              <w:rPr>
                                <w:rFonts w:ascii="Arial" w:hAnsi="Arial" w:cs="Arial"/>
                              </w:rPr>
                            </w:pPr>
                          </w:p>
                        </w:txbxContent>
                      </v:textbox>
                    </v:roundrect>
                    <v:shapetype id="_x0000_t32" coordsize="21600,21600" o:spt="32" o:oned="t" path="m,l21600,21600e" filled="f">
                      <v:path arrowok="t" fillok="f" o:connecttype="none"/>
                      <o:lock v:ext="edit" shapetype="t"/>
                    </v:shapetype>
                    <v:shape id="_x0000_s1033" type="#_x0000_t32" style="position:absolute;left:4920;top:13311;width:640;height:0" o:connectortype="straight" strokecolor="gray" strokeweight="1pt"/>
                    <v:shape id="_x0000_s1034" type="#_x0000_t32" style="position:absolute;left:2704;top:13311;width:640;height:0" o:connectortype="straight" strokecolor="gray" strokeweight="1pt"/>
                  </v:group>
                  <v:group id="_x0000_s1035" style="position:absolute;left:2100;top:9825;width:5359;height:1080" coordorigin="1890,9960" coordsize="5359,1080">
                    <v:roundrect id="_x0000_s1036" style="position:absolute;left:1890;top:9960;width:1540;height:1080" arcsize="10923f" strokeweight="1pt">
                      <v:textbox>
                        <w:txbxContent>
                          <w:p w14:paraId="7E555624" w14:textId="77777777" w:rsidR="00A2753D" w:rsidRPr="000E2A11" w:rsidRDefault="00A2753D" w:rsidP="00862806">
                            <w:pPr>
                              <w:jc w:val="center"/>
                              <w:rPr>
                                <w:rFonts w:ascii="Arial" w:hAnsi="Arial" w:cs="Arial"/>
                                <w:sz w:val="20"/>
                                <w:szCs w:val="20"/>
                              </w:rPr>
                            </w:pPr>
                            <w:r>
                              <w:rPr>
                                <w:rFonts w:ascii="Arial" w:hAnsi="Arial" w:cs="Arial"/>
                                <w:sz w:val="20"/>
                                <w:szCs w:val="20"/>
                              </w:rPr>
                              <w:t>Associate Director (Division)</w:t>
                            </w:r>
                          </w:p>
                          <w:p w14:paraId="2AD68D41" w14:textId="77777777" w:rsidR="00A2753D" w:rsidRPr="006C18EE" w:rsidRDefault="00A2753D" w:rsidP="00862806">
                            <w:pPr>
                              <w:jc w:val="center"/>
                              <w:rPr>
                                <w:rFonts w:ascii="Arial" w:hAnsi="Arial" w:cs="Arial"/>
                              </w:rPr>
                            </w:pPr>
                          </w:p>
                        </w:txbxContent>
                      </v:textbox>
                    </v:roundrect>
                    <v:roundrect id="_x0000_s1037" style="position:absolute;left:3890;top:9960;width:1540;height:1080" arcsize="10923f" strokeweight="1pt">
                      <v:textbox>
                        <w:txbxContent>
                          <w:p w14:paraId="04C42C6D" w14:textId="77777777" w:rsidR="00A2753D" w:rsidRPr="000E2A11" w:rsidRDefault="00A2753D" w:rsidP="00862806">
                            <w:pPr>
                              <w:jc w:val="center"/>
                              <w:rPr>
                                <w:rFonts w:ascii="Arial" w:hAnsi="Arial" w:cs="Arial"/>
                                <w:sz w:val="20"/>
                                <w:szCs w:val="20"/>
                              </w:rPr>
                            </w:pPr>
                            <w:r>
                              <w:rPr>
                                <w:rFonts w:ascii="Arial" w:hAnsi="Arial" w:cs="Arial"/>
                                <w:sz w:val="20"/>
                                <w:szCs w:val="20"/>
                              </w:rPr>
                              <w:t>Associate Nurse Director</w:t>
                            </w:r>
                          </w:p>
                        </w:txbxContent>
                      </v:textbox>
                    </v:roundrect>
                    <v:roundrect id="_x0000_s1038" style="position:absolute;left:5709;top:9960;width:1540;height:1080" arcsize="10923f" strokeweight="1pt">
                      <v:textbox>
                        <w:txbxContent>
                          <w:p w14:paraId="28D68E33" w14:textId="77777777" w:rsidR="00A2753D" w:rsidRPr="000E2A11" w:rsidRDefault="00A2753D" w:rsidP="00862806">
                            <w:pPr>
                              <w:jc w:val="center"/>
                              <w:rPr>
                                <w:rFonts w:ascii="Arial" w:hAnsi="Arial" w:cs="Arial"/>
                                <w:sz w:val="20"/>
                                <w:szCs w:val="20"/>
                              </w:rPr>
                            </w:pPr>
                            <w:r>
                              <w:rPr>
                                <w:rFonts w:ascii="Arial" w:hAnsi="Arial" w:cs="Arial"/>
                                <w:sz w:val="20"/>
                                <w:szCs w:val="20"/>
                              </w:rPr>
                              <w:t>Associate Medical Director</w:t>
                            </w:r>
                          </w:p>
                          <w:p w14:paraId="4A19FFB0" w14:textId="77777777" w:rsidR="00A2753D" w:rsidRPr="006C18EE" w:rsidRDefault="00A2753D" w:rsidP="00862806">
                            <w:pPr>
                              <w:jc w:val="center"/>
                              <w:rPr>
                                <w:rFonts w:ascii="Arial" w:hAnsi="Arial" w:cs="Arial"/>
                              </w:rPr>
                            </w:pPr>
                          </w:p>
                        </w:txbxContent>
                      </v:textbox>
                    </v:roundrect>
                    <v:shape id="_x0000_s1039" type="#_x0000_t32" style="position:absolute;left:5430;top:10545;width:260;height:1" o:connectortype="straight" strokecolor="gray" strokeweight="1pt"/>
                    <v:shape id="_x0000_s1040" type="#_x0000_t32" style="position:absolute;left:3459;top:10546;width:431;height:0" o:connectortype="straight" strokecolor="gray" strokeweight="1pt"/>
                  </v:group>
                  <v:shape id="_x0000_s1041" type="#_x0000_t32" style="position:absolute;left:2955;top:10926;width:0;height:375" o:connectortype="straight" strokeweight="1.5pt"/>
                  <v:group id="_x0000_s1042" style="position:absolute;left:2160;top:11286;width:1830;height:375" coordorigin="2595,11286" coordsize="1830,375">
                    <v:shape id="_x0000_s1043" type="#_x0000_t32" style="position:absolute;left:2595;top:11301;width:1830;height:0" o:connectortype="straight" strokeweight="1.5pt"/>
                    <v:shape id="_x0000_s1044" type="#_x0000_t32" style="position:absolute;left:2595;top:11286;width:0;height:360" o:connectortype="straight" strokeweight="1.5pt"/>
                    <v:shape id="_x0000_s1045" type="#_x0000_t32" style="position:absolute;left:4425;top:11301;width:0;height:360" o:connectortype="straight" strokeweight="1.5pt"/>
                  </v:group>
                  <v:shape id="_x0000_s1046" type="#_x0000_t32" style="position:absolute;left:4575;top:10926;width:0;height:765" o:connectortype="straight" strokeweight="1.5pt">
                    <v:stroke dashstyle="dash"/>
                  </v:shape>
                  <v:shape id="_x0000_s1047" type="#_x0000_t32" style="position:absolute;left:6615;top:10926;width:0;height:735" o:connectortype="straight" strokeweight="1.5pt"/>
                  <w10:wrap type="square"/>
                </v:group>
              </w:pict>
            </w:r>
            <w:r w:rsidR="004A1F25" w:rsidRPr="0072407E">
              <w:rPr>
                <w:rFonts w:ascii="Arial" w:hAnsi="Arial" w:cs="Arial"/>
                <w:b/>
                <w:sz w:val="22"/>
                <w:szCs w:val="22"/>
              </w:rPr>
              <w:t>ORGANISATIONAL POSITION</w:t>
            </w:r>
          </w:p>
          <w:p w14:paraId="5ED9913F" w14:textId="77777777" w:rsidR="004A1F25" w:rsidRDefault="004A1F25" w:rsidP="004A1F25">
            <w:pPr>
              <w:keepNext/>
              <w:keepLines/>
              <w:rPr>
                <w:rFonts w:ascii="Arial" w:hAnsi="Arial" w:cs="Arial"/>
                <w:b/>
                <w:sz w:val="22"/>
                <w:szCs w:val="22"/>
              </w:rPr>
            </w:pPr>
          </w:p>
          <w:p w14:paraId="5BA61698" w14:textId="77777777" w:rsidR="00862806" w:rsidRDefault="00862806" w:rsidP="004A1F25">
            <w:pPr>
              <w:keepNext/>
              <w:keepLines/>
              <w:rPr>
                <w:rFonts w:ascii="Arial" w:hAnsi="Arial" w:cs="Arial"/>
                <w:b/>
                <w:sz w:val="22"/>
                <w:szCs w:val="22"/>
              </w:rPr>
            </w:pPr>
          </w:p>
          <w:p w14:paraId="0DBDB6F7" w14:textId="77777777" w:rsidR="00862806" w:rsidRDefault="00713929" w:rsidP="004A1F25">
            <w:pPr>
              <w:keepNext/>
              <w:keepLines/>
              <w:rPr>
                <w:rFonts w:ascii="Arial" w:hAnsi="Arial" w:cs="Arial"/>
                <w:b/>
                <w:sz w:val="22"/>
                <w:szCs w:val="22"/>
              </w:rPr>
            </w:pPr>
            <w:r>
              <w:rPr>
                <w:rFonts w:ascii="Arial" w:hAnsi="Arial" w:cs="Arial"/>
                <w:b/>
                <w:noProof/>
                <w:sz w:val="22"/>
                <w:szCs w:val="22"/>
                <w:lang w:eastAsia="en-GB"/>
              </w:rPr>
              <w:pict w14:anchorId="0D4EFE72">
                <v:shape id="_x0000_s1055" type="#_x0000_t32" style="position:absolute;margin-left:90.65pt;margin-top:10.45pt;width:.1pt;height:17.5pt;z-index:251661824" o:connectortype="straight" o:regroupid="2" strokeweight="2.25pt"/>
              </w:pict>
            </w:r>
          </w:p>
          <w:p w14:paraId="4220CADE" w14:textId="77777777" w:rsidR="004A1F25" w:rsidRDefault="004A1F25" w:rsidP="004A1F25">
            <w:pPr>
              <w:keepNext/>
              <w:keepLines/>
              <w:rPr>
                <w:rFonts w:ascii="Arial" w:hAnsi="Arial" w:cs="Arial"/>
                <w:b/>
                <w:sz w:val="22"/>
                <w:szCs w:val="22"/>
              </w:rPr>
            </w:pPr>
          </w:p>
          <w:p w14:paraId="7F1375C5" w14:textId="77777777" w:rsidR="004A1F25" w:rsidRPr="0072407E" w:rsidRDefault="00713929" w:rsidP="004A1F25">
            <w:pPr>
              <w:keepNext/>
              <w:keepLines/>
              <w:rPr>
                <w:rFonts w:ascii="Arial" w:hAnsi="Arial" w:cs="Arial"/>
                <w:b/>
                <w:sz w:val="22"/>
                <w:szCs w:val="22"/>
              </w:rPr>
            </w:pPr>
            <w:r>
              <w:rPr>
                <w:rFonts w:ascii="Arial" w:hAnsi="Arial" w:cs="Arial"/>
                <w:b/>
                <w:noProof/>
                <w:sz w:val="22"/>
                <w:szCs w:val="22"/>
                <w:lang w:eastAsia="en-GB"/>
              </w:rPr>
              <w:pict w14:anchorId="2A840454">
                <v:shape id="_x0000_s1054" type="#_x0000_t32" style="position:absolute;margin-left:90.7pt;margin-top:100.75pt;width:.05pt;height:18pt;z-index:251659776" o:connectortype="straight" o:regroupid="2" strokeweight="2.25pt"/>
              </w:pict>
            </w:r>
            <w:r>
              <w:rPr>
                <w:rFonts w:ascii="Arial" w:hAnsi="Arial" w:cs="Arial"/>
                <w:b/>
                <w:noProof/>
                <w:sz w:val="22"/>
                <w:szCs w:val="22"/>
                <w:lang w:eastAsia="en-GB"/>
              </w:rPr>
              <w:pict w14:anchorId="25A6C4BD">
                <v:shape id="_x0000_s1048" type="#_x0000_t32" style="position:absolute;margin-left:90.6pt;margin-top:39.45pt;width:.15pt;height:13.65pt;z-index:251660800" o:connectortype="straight" o:regroupid="2" strokeweight="2.25pt"/>
              </w:pict>
            </w:r>
            <w:r>
              <w:rPr>
                <w:rFonts w:ascii="Arial" w:hAnsi="Arial" w:cs="Arial"/>
                <w:b/>
                <w:noProof/>
                <w:sz w:val="22"/>
                <w:szCs w:val="22"/>
                <w:lang w:eastAsia="en-GB"/>
              </w:rPr>
              <w:pict w14:anchorId="09D63F4F">
                <v:roundrect id="_x0000_s1051" style="position:absolute;margin-left:39.1pt;margin-top:48.6pt;width:108.75pt;height:59.65pt;z-index:251663872" arcsize="10923f" o:regroupid="2" strokeweight="1.5pt">
                  <v:textbox>
                    <w:txbxContent>
                      <w:p w14:paraId="698FC6DA" w14:textId="77777777" w:rsidR="00A2753D" w:rsidRPr="005C4B12" w:rsidRDefault="00A2753D" w:rsidP="004A1F25">
                        <w:pPr>
                          <w:spacing w:before="40"/>
                          <w:jc w:val="center"/>
                          <w:rPr>
                            <w:rFonts w:ascii="Arial" w:hAnsi="Arial" w:cs="Arial"/>
                            <w:b/>
                            <w:sz w:val="20"/>
                            <w:szCs w:val="20"/>
                          </w:rPr>
                        </w:pPr>
                        <w:r w:rsidRPr="005C4B12">
                          <w:rPr>
                            <w:rFonts w:ascii="Arial" w:hAnsi="Arial" w:cs="Arial"/>
                            <w:b/>
                            <w:sz w:val="20"/>
                            <w:szCs w:val="20"/>
                          </w:rPr>
                          <w:t>Team Leader Health Visiting (This Post)</w:t>
                        </w:r>
                      </w:p>
                    </w:txbxContent>
                  </v:textbox>
                </v:roundrect>
              </w:pict>
            </w:r>
            <w:r>
              <w:rPr>
                <w:rFonts w:ascii="Arial" w:hAnsi="Arial" w:cs="Arial"/>
                <w:b/>
                <w:noProof/>
                <w:sz w:val="22"/>
                <w:szCs w:val="22"/>
                <w:lang w:eastAsia="en-GB"/>
              </w:rPr>
              <w:pict w14:anchorId="7B477976">
                <v:roundrect id="_x0000_s1050" style="position:absolute;margin-left:50.6pt;margin-top:-.35pt;width:80.25pt;height:39.2pt;z-index:251662848" arcsize="10923f" o:regroupid="2" strokeweight="1.5pt">
                  <v:textbox>
                    <w:txbxContent>
                      <w:p w14:paraId="03288F9A" w14:textId="77777777" w:rsidR="00A2753D" w:rsidRDefault="00A2753D" w:rsidP="009A04CB">
                        <w:pPr>
                          <w:spacing w:before="40"/>
                          <w:jc w:val="center"/>
                          <w:rPr>
                            <w:rFonts w:ascii="Arial" w:hAnsi="Arial" w:cs="Arial"/>
                            <w:b/>
                            <w:sz w:val="18"/>
                            <w:szCs w:val="18"/>
                          </w:rPr>
                        </w:pPr>
                        <w:r>
                          <w:rPr>
                            <w:rFonts w:ascii="Arial" w:hAnsi="Arial" w:cs="Arial"/>
                            <w:b/>
                            <w:sz w:val="18"/>
                            <w:szCs w:val="18"/>
                          </w:rPr>
                          <w:t>S</w:t>
                        </w:r>
                        <w:r w:rsidRPr="004A1F25">
                          <w:rPr>
                            <w:rFonts w:ascii="Arial" w:hAnsi="Arial" w:cs="Arial"/>
                            <w:b/>
                            <w:sz w:val="18"/>
                            <w:szCs w:val="18"/>
                          </w:rPr>
                          <w:t xml:space="preserve">enior </w:t>
                        </w:r>
                      </w:p>
                      <w:p w14:paraId="4619B5DA" w14:textId="77777777" w:rsidR="00A2753D" w:rsidRDefault="00A2753D" w:rsidP="009A04CB">
                        <w:pPr>
                          <w:spacing w:before="40"/>
                          <w:jc w:val="center"/>
                          <w:rPr>
                            <w:rFonts w:ascii="Arial" w:hAnsi="Arial" w:cs="Arial"/>
                            <w:b/>
                            <w:sz w:val="18"/>
                            <w:szCs w:val="18"/>
                          </w:rPr>
                        </w:pPr>
                        <w:r w:rsidRPr="004A1F25">
                          <w:rPr>
                            <w:rFonts w:ascii="Arial" w:hAnsi="Arial" w:cs="Arial"/>
                            <w:b/>
                            <w:sz w:val="18"/>
                            <w:szCs w:val="18"/>
                          </w:rPr>
                          <w:t>Nurse</w:t>
                        </w:r>
                        <w:r>
                          <w:rPr>
                            <w:rFonts w:ascii="Arial" w:hAnsi="Arial" w:cs="Arial"/>
                            <w:b/>
                            <w:sz w:val="18"/>
                            <w:szCs w:val="18"/>
                          </w:rPr>
                          <w:t xml:space="preserve"> </w:t>
                        </w:r>
                      </w:p>
                      <w:p w14:paraId="63623ACC" w14:textId="77777777" w:rsidR="00A2753D" w:rsidRPr="004A1F25" w:rsidRDefault="00A2753D" w:rsidP="009A04CB">
                        <w:pPr>
                          <w:spacing w:before="40"/>
                          <w:jc w:val="center"/>
                          <w:rPr>
                            <w:rFonts w:ascii="Arial" w:hAnsi="Arial" w:cs="Arial"/>
                            <w:b/>
                            <w:sz w:val="18"/>
                            <w:szCs w:val="18"/>
                          </w:rPr>
                        </w:pPr>
                      </w:p>
                      <w:p w14:paraId="4A768358" w14:textId="77777777" w:rsidR="00A2753D" w:rsidRPr="009A04CB" w:rsidRDefault="00A2753D" w:rsidP="009A04CB">
                        <w:pPr>
                          <w:rPr>
                            <w:szCs w:val="18"/>
                          </w:rPr>
                        </w:pPr>
                      </w:p>
                    </w:txbxContent>
                  </v:textbox>
                </v:roundrect>
              </w:pict>
            </w:r>
            <w:r>
              <w:rPr>
                <w:rFonts w:ascii="Arial" w:hAnsi="Arial" w:cs="Arial"/>
                <w:b/>
                <w:noProof/>
                <w:sz w:val="22"/>
                <w:szCs w:val="22"/>
                <w:lang w:eastAsia="en-GB"/>
              </w:rPr>
              <w:pict w14:anchorId="000B93D0">
                <v:roundrect id="_x0000_s1052" style="position:absolute;margin-left:47.85pt;margin-top:118.95pt;width:87pt;height:36.15pt;z-index:251664896" arcsize="10923f" o:regroupid="2" strokeweight="1.5pt">
                  <v:textbox>
                    <w:txbxContent>
                      <w:p w14:paraId="02F49FCC" w14:textId="77777777" w:rsidR="00A2753D" w:rsidRPr="009A04CB" w:rsidRDefault="00A2753D" w:rsidP="009A04CB">
                        <w:pPr>
                          <w:jc w:val="center"/>
                          <w:rPr>
                            <w:rFonts w:ascii="Arial" w:hAnsi="Arial" w:cs="Arial"/>
                            <w:b/>
                            <w:sz w:val="20"/>
                            <w:szCs w:val="20"/>
                          </w:rPr>
                        </w:pPr>
                        <w:r w:rsidRPr="009A04CB">
                          <w:rPr>
                            <w:rFonts w:ascii="Arial" w:hAnsi="Arial" w:cs="Arial"/>
                            <w:b/>
                            <w:sz w:val="20"/>
                            <w:szCs w:val="20"/>
                          </w:rPr>
                          <w:t>Health Visitors</w:t>
                        </w:r>
                      </w:p>
                    </w:txbxContent>
                  </v:textbox>
                </v:roundrect>
              </w:pict>
            </w:r>
          </w:p>
        </w:tc>
      </w:tr>
    </w:tbl>
    <w:tbl>
      <w:tblPr>
        <w:tblpPr w:leftFromText="180" w:rightFromText="180" w:vertAnchor="text" w:horzAnchor="margin" w:tblpY="5146"/>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tblGrid>
      <w:tr w:rsidR="004A1F25" w:rsidRPr="0072407E" w14:paraId="051279BD" w14:textId="77777777" w:rsidTr="00F24D64">
        <w:trPr>
          <w:trHeight w:val="144"/>
        </w:trPr>
        <w:tc>
          <w:tcPr>
            <w:tcW w:w="9891" w:type="dxa"/>
          </w:tcPr>
          <w:p w14:paraId="36EE91BB" w14:textId="77777777" w:rsidR="004A1F25" w:rsidRDefault="004A1F25" w:rsidP="00862806">
            <w:pPr>
              <w:keepNext/>
              <w:keepLines/>
              <w:numPr>
                <w:ilvl w:val="0"/>
                <w:numId w:val="1"/>
              </w:numPr>
              <w:rPr>
                <w:rFonts w:ascii="Arial" w:hAnsi="Arial" w:cs="Arial"/>
                <w:b/>
                <w:sz w:val="22"/>
                <w:szCs w:val="22"/>
              </w:rPr>
            </w:pPr>
            <w:r w:rsidRPr="0072407E">
              <w:rPr>
                <w:rFonts w:ascii="Arial" w:hAnsi="Arial" w:cs="Arial"/>
                <w:b/>
                <w:sz w:val="22"/>
                <w:szCs w:val="22"/>
              </w:rPr>
              <w:t>SCOPE AND RANGE</w:t>
            </w:r>
          </w:p>
          <w:p w14:paraId="795978EA" w14:textId="77777777" w:rsidR="00964A5A" w:rsidRPr="008D64C6" w:rsidRDefault="00964A5A" w:rsidP="00964A5A">
            <w:pPr>
              <w:tabs>
                <w:tab w:val="num" w:pos="567"/>
              </w:tabs>
              <w:ind w:right="191"/>
              <w:jc w:val="both"/>
              <w:rPr>
                <w:rFonts w:ascii="Arial" w:hAnsi="Arial" w:cs="Arial"/>
                <w:b/>
                <w:bCs/>
                <w:sz w:val="22"/>
                <w:szCs w:val="22"/>
              </w:rPr>
            </w:pPr>
          </w:p>
          <w:p w14:paraId="78809BDF" w14:textId="77777777" w:rsidR="00964A5A" w:rsidRPr="008D64C6" w:rsidRDefault="00964A5A" w:rsidP="001C5EA5">
            <w:pPr>
              <w:widowControl w:val="0"/>
              <w:autoSpaceDE w:val="0"/>
              <w:autoSpaceDN w:val="0"/>
              <w:ind w:right="191"/>
              <w:rPr>
                <w:rFonts w:ascii="Arial" w:hAnsi="Arial" w:cs="Arial"/>
                <w:sz w:val="22"/>
                <w:szCs w:val="22"/>
              </w:rPr>
            </w:pPr>
            <w:r w:rsidRPr="008D64C6">
              <w:rPr>
                <w:rFonts w:ascii="Arial" w:hAnsi="Arial" w:cs="Arial"/>
                <w:sz w:val="22"/>
                <w:szCs w:val="22"/>
              </w:rPr>
              <w:t xml:space="preserve">Tayside Health Board is responsible for commissioning health care services for the residents in the geographical local government areas of Angus, Dundee and Perth and Kinross. </w:t>
            </w:r>
            <w:r>
              <w:rPr>
                <w:rFonts w:ascii="Arial" w:hAnsi="Arial" w:cs="Arial"/>
                <w:sz w:val="22"/>
                <w:szCs w:val="22"/>
              </w:rPr>
              <w:t xml:space="preserve"> </w:t>
            </w:r>
            <w:r w:rsidRPr="008D64C6">
              <w:rPr>
                <w:rFonts w:ascii="Arial" w:hAnsi="Arial" w:cs="Arial"/>
                <w:sz w:val="22"/>
                <w:szCs w:val="22"/>
              </w:rPr>
              <w:t>The Board’s boundaries are coterminous with these local government areas, which ha</w:t>
            </w:r>
            <w:r w:rsidR="00C95BFD">
              <w:rPr>
                <w:rFonts w:ascii="Arial" w:hAnsi="Arial" w:cs="Arial"/>
                <w:sz w:val="22"/>
                <w:szCs w:val="22"/>
              </w:rPr>
              <w:t>ve</w:t>
            </w:r>
            <w:r w:rsidRPr="008D64C6">
              <w:rPr>
                <w:rFonts w:ascii="Arial" w:hAnsi="Arial" w:cs="Arial"/>
                <w:sz w:val="22"/>
                <w:szCs w:val="22"/>
              </w:rPr>
              <w:t xml:space="preserve"> a combined population of 414,000</w:t>
            </w:r>
            <w:r w:rsidR="00C95BFD">
              <w:rPr>
                <w:rFonts w:ascii="Arial" w:hAnsi="Arial" w:cs="Arial"/>
                <w:sz w:val="22"/>
                <w:szCs w:val="22"/>
              </w:rPr>
              <w:t>;</w:t>
            </w:r>
            <w:r w:rsidRPr="008D64C6">
              <w:rPr>
                <w:rFonts w:ascii="Arial" w:hAnsi="Arial" w:cs="Arial"/>
                <w:sz w:val="22"/>
                <w:szCs w:val="22"/>
              </w:rPr>
              <w:t xml:space="preserve"> this includes services for residents of North East Fife.</w:t>
            </w:r>
            <w:r w:rsidRPr="008D64C6">
              <w:rPr>
                <w:rFonts w:ascii="Arial" w:hAnsi="Arial" w:cs="Arial"/>
                <w:sz w:val="22"/>
                <w:szCs w:val="22"/>
              </w:rPr>
              <w:br/>
            </w:r>
          </w:p>
          <w:p w14:paraId="78E8A561" w14:textId="77777777" w:rsidR="00E0712A" w:rsidRPr="00E0712A" w:rsidRDefault="00964A5A" w:rsidP="00E0712A">
            <w:pPr>
              <w:rPr>
                <w:rFonts w:ascii="Arial" w:hAnsi="Arial" w:cs="Arial"/>
                <w:sz w:val="22"/>
                <w:szCs w:val="22"/>
              </w:rPr>
            </w:pPr>
            <w:r w:rsidRPr="008D64C6">
              <w:rPr>
                <w:rFonts w:ascii="Arial" w:hAnsi="Arial" w:cs="Arial"/>
                <w:sz w:val="22"/>
                <w:szCs w:val="22"/>
              </w:rPr>
              <w:t xml:space="preserve">The Clinical Care Groups are based on a service line model with devolved accountability from the Operational Leadership Team, ensuring clear lines of accountability for clinical care quality, operational and financial performance, staff governance and management of front line clinical services, through the site management teams.  They will actively engage in and support collegiate working across the whole organisation with visible leadership and management of services on a </w:t>
            </w:r>
            <w:r w:rsidR="00C95BFD">
              <w:rPr>
                <w:rFonts w:ascii="Arial" w:hAnsi="Arial" w:cs="Arial"/>
                <w:sz w:val="22"/>
                <w:szCs w:val="22"/>
              </w:rPr>
              <w:t>p</w:t>
            </w:r>
            <w:r w:rsidRPr="008D64C6">
              <w:rPr>
                <w:rFonts w:ascii="Arial" w:hAnsi="Arial" w:cs="Arial"/>
                <w:sz w:val="22"/>
                <w:szCs w:val="22"/>
              </w:rPr>
              <w:t>an-Tayside basis to promote safe integrated patient pathways and efficient and effective use of resources.</w:t>
            </w:r>
            <w:r>
              <w:rPr>
                <w:rFonts w:ascii="Arial" w:hAnsi="Arial" w:cs="Arial"/>
                <w:sz w:val="22"/>
                <w:szCs w:val="22"/>
              </w:rPr>
              <w:t xml:space="preserve"> </w:t>
            </w:r>
            <w:r w:rsidRPr="008D64C6">
              <w:rPr>
                <w:rFonts w:ascii="Arial" w:hAnsi="Arial" w:cs="Arial"/>
                <w:sz w:val="22"/>
                <w:szCs w:val="22"/>
              </w:rPr>
              <w:t xml:space="preserve"> The role of the Clinical Care Group </w:t>
            </w:r>
            <w:r w:rsidRPr="008D64C6">
              <w:rPr>
                <w:rFonts w:ascii="Arial" w:hAnsi="Arial" w:cs="Arial"/>
                <w:bCs/>
                <w:sz w:val="22"/>
                <w:szCs w:val="22"/>
              </w:rPr>
              <w:t xml:space="preserve">is to work in a single system with secondary care colleagues, Health and Social Care Partnerships, Primary Care Services and other partner organisations to provide health care services, </w:t>
            </w:r>
            <w:r w:rsidRPr="008D64C6">
              <w:rPr>
                <w:rFonts w:ascii="Arial" w:hAnsi="Arial" w:cs="Arial"/>
                <w:sz w:val="22"/>
                <w:szCs w:val="22"/>
              </w:rPr>
              <w:t>thus strengthening the interface links and integration between clinical services to provide jointly planned community based care whenever possible, with fully developed integrated patient journeys</w:t>
            </w:r>
            <w:r w:rsidR="00C95BFD">
              <w:rPr>
                <w:rFonts w:ascii="Arial" w:hAnsi="Arial" w:cs="Arial"/>
                <w:sz w:val="22"/>
                <w:szCs w:val="22"/>
              </w:rPr>
              <w:t>.</w:t>
            </w:r>
            <w:r w:rsidR="00E0712A">
              <w:rPr>
                <w:rFonts w:ascii="Arial" w:hAnsi="Arial" w:cs="Arial"/>
                <w:sz w:val="22"/>
                <w:szCs w:val="22"/>
              </w:rPr>
              <w:t xml:space="preserve"> </w:t>
            </w:r>
            <w:r w:rsidR="00E0712A" w:rsidRPr="00E0712A">
              <w:rPr>
                <w:rFonts w:ascii="Arial" w:hAnsi="Arial" w:cs="Arial"/>
                <w:sz w:val="22"/>
                <w:szCs w:val="22"/>
              </w:rPr>
              <w:t>The H</w:t>
            </w:r>
            <w:r w:rsidR="00E0712A">
              <w:rPr>
                <w:rFonts w:ascii="Arial" w:hAnsi="Arial" w:cs="Arial"/>
                <w:sz w:val="22"/>
                <w:szCs w:val="22"/>
              </w:rPr>
              <w:t xml:space="preserve">ealth </w:t>
            </w:r>
            <w:r w:rsidR="00E0712A" w:rsidRPr="00E0712A">
              <w:rPr>
                <w:rFonts w:ascii="Arial" w:hAnsi="Arial" w:cs="Arial"/>
                <w:sz w:val="22"/>
                <w:szCs w:val="22"/>
              </w:rPr>
              <w:t>V</w:t>
            </w:r>
            <w:r w:rsidR="00E0712A">
              <w:rPr>
                <w:rFonts w:ascii="Arial" w:hAnsi="Arial" w:cs="Arial"/>
                <w:sz w:val="22"/>
                <w:szCs w:val="22"/>
              </w:rPr>
              <w:t xml:space="preserve">isiting </w:t>
            </w:r>
            <w:r w:rsidR="00E0712A" w:rsidRPr="00E0712A">
              <w:rPr>
                <w:rFonts w:ascii="Arial" w:hAnsi="Arial" w:cs="Arial"/>
                <w:sz w:val="22"/>
                <w:szCs w:val="22"/>
              </w:rPr>
              <w:t xml:space="preserve">service is </w:t>
            </w:r>
            <w:r w:rsidR="00E0712A">
              <w:rPr>
                <w:rFonts w:ascii="Arial" w:hAnsi="Arial" w:cs="Arial"/>
                <w:sz w:val="22"/>
                <w:szCs w:val="22"/>
              </w:rPr>
              <w:t xml:space="preserve">Tayside wide and </w:t>
            </w:r>
            <w:r w:rsidR="001C5EA5">
              <w:rPr>
                <w:rFonts w:ascii="Arial" w:hAnsi="Arial" w:cs="Arial"/>
                <w:sz w:val="22"/>
                <w:szCs w:val="22"/>
              </w:rPr>
              <w:t xml:space="preserve">part of the </w:t>
            </w:r>
            <w:r w:rsidR="00E0712A">
              <w:rPr>
                <w:rFonts w:ascii="Arial" w:hAnsi="Arial" w:cs="Arial"/>
                <w:sz w:val="22"/>
                <w:szCs w:val="22"/>
              </w:rPr>
              <w:t xml:space="preserve">Children, Young People </w:t>
            </w:r>
            <w:r w:rsidR="00E0712A" w:rsidRPr="00E0712A">
              <w:rPr>
                <w:rFonts w:ascii="Arial" w:hAnsi="Arial" w:cs="Arial"/>
                <w:sz w:val="22"/>
                <w:szCs w:val="22"/>
              </w:rPr>
              <w:t>Women &amp; Families Clinical Care Group</w:t>
            </w:r>
            <w:r w:rsidR="00E0712A">
              <w:rPr>
                <w:rFonts w:ascii="Arial" w:hAnsi="Arial" w:cs="Arial"/>
                <w:sz w:val="22"/>
                <w:szCs w:val="22"/>
              </w:rPr>
              <w:t>.</w:t>
            </w:r>
          </w:p>
          <w:p w14:paraId="101D85AF" w14:textId="77777777" w:rsidR="00964A5A" w:rsidRPr="008D64C6" w:rsidRDefault="00964A5A" w:rsidP="00C95BFD">
            <w:pPr>
              <w:ind w:left="142" w:right="191"/>
              <w:rPr>
                <w:rFonts w:ascii="Arial" w:hAnsi="Arial" w:cs="Arial"/>
                <w:sz w:val="22"/>
                <w:szCs w:val="22"/>
              </w:rPr>
            </w:pPr>
          </w:p>
          <w:p w14:paraId="579E3F66" w14:textId="77777777" w:rsidR="00964A5A" w:rsidRPr="008D64C6" w:rsidRDefault="00964A5A" w:rsidP="00C95BFD">
            <w:pPr>
              <w:widowControl w:val="0"/>
              <w:autoSpaceDE w:val="0"/>
              <w:autoSpaceDN w:val="0"/>
              <w:ind w:right="191" w:hanging="578"/>
              <w:rPr>
                <w:rFonts w:ascii="Arial" w:hAnsi="Arial" w:cs="Arial"/>
                <w:sz w:val="22"/>
                <w:szCs w:val="22"/>
              </w:rPr>
            </w:pPr>
          </w:p>
          <w:p w14:paraId="6CF30810" w14:textId="77777777" w:rsidR="00964A5A" w:rsidRPr="008D64C6" w:rsidRDefault="00964A5A" w:rsidP="001C5EA5">
            <w:pPr>
              <w:widowControl w:val="0"/>
              <w:autoSpaceDE w:val="0"/>
              <w:autoSpaceDN w:val="0"/>
              <w:ind w:right="191"/>
              <w:rPr>
                <w:rFonts w:ascii="Arial" w:hAnsi="Arial" w:cs="Arial"/>
                <w:sz w:val="22"/>
                <w:szCs w:val="22"/>
              </w:rPr>
            </w:pPr>
            <w:r w:rsidRPr="008D64C6">
              <w:rPr>
                <w:rFonts w:ascii="Arial" w:hAnsi="Arial" w:cs="Arial"/>
                <w:sz w:val="22"/>
                <w:szCs w:val="22"/>
              </w:rPr>
              <w:t xml:space="preserve">The role of the </w:t>
            </w:r>
            <w:r w:rsidR="009A04CB">
              <w:rPr>
                <w:rFonts w:ascii="Arial" w:hAnsi="Arial" w:cs="Arial"/>
                <w:sz w:val="22"/>
                <w:szCs w:val="22"/>
              </w:rPr>
              <w:t>Team Leader is to:</w:t>
            </w:r>
            <w:r w:rsidRPr="008D64C6">
              <w:rPr>
                <w:rFonts w:ascii="Arial" w:hAnsi="Arial" w:cs="Arial"/>
                <w:sz w:val="22"/>
                <w:szCs w:val="22"/>
              </w:rPr>
              <w:t xml:space="preserve"> </w:t>
            </w:r>
          </w:p>
          <w:p w14:paraId="4289501D" w14:textId="77777777" w:rsidR="00964A5A" w:rsidRPr="008D64C6" w:rsidRDefault="00964A5A" w:rsidP="00C95BFD">
            <w:pPr>
              <w:widowControl w:val="0"/>
              <w:autoSpaceDE w:val="0"/>
              <w:autoSpaceDN w:val="0"/>
              <w:ind w:right="191" w:hanging="578"/>
              <w:rPr>
                <w:rFonts w:ascii="Arial" w:hAnsi="Arial" w:cs="Arial"/>
                <w:sz w:val="22"/>
                <w:szCs w:val="22"/>
              </w:rPr>
            </w:pPr>
          </w:p>
          <w:p w14:paraId="28D33D95" w14:textId="77777777" w:rsidR="009A04CB" w:rsidRPr="00B058F7" w:rsidRDefault="009A04CB" w:rsidP="00B058F7">
            <w:pPr>
              <w:widowControl w:val="0"/>
              <w:numPr>
                <w:ilvl w:val="0"/>
                <w:numId w:val="32"/>
              </w:numPr>
              <w:autoSpaceDE w:val="0"/>
              <w:autoSpaceDN w:val="0"/>
              <w:ind w:left="567" w:right="193" w:hanging="425"/>
              <w:rPr>
                <w:rFonts w:ascii="Arial" w:hAnsi="Arial" w:cs="Arial"/>
                <w:sz w:val="22"/>
                <w:szCs w:val="22"/>
              </w:rPr>
            </w:pPr>
            <w:r w:rsidRPr="00B058F7">
              <w:rPr>
                <w:rFonts w:ascii="Arial" w:hAnsi="Arial" w:cs="Arial"/>
                <w:sz w:val="22"/>
                <w:szCs w:val="22"/>
              </w:rPr>
              <w:t>Operat</w:t>
            </w:r>
            <w:r w:rsidR="00A2753D">
              <w:rPr>
                <w:rFonts w:ascii="Arial" w:hAnsi="Arial" w:cs="Arial"/>
                <w:sz w:val="22"/>
                <w:szCs w:val="22"/>
              </w:rPr>
              <w:t>ionally line manages and leads the Health Visitor</w:t>
            </w:r>
            <w:r w:rsidRPr="00B058F7">
              <w:rPr>
                <w:rFonts w:ascii="Arial" w:hAnsi="Arial" w:cs="Arial"/>
                <w:sz w:val="22"/>
                <w:szCs w:val="22"/>
              </w:rPr>
              <w:t xml:space="preserve"> teams with local budgetary responsibilities as delegated by the Senior Nurse</w:t>
            </w:r>
            <w:r w:rsidR="00C95BFD" w:rsidRPr="00B058F7">
              <w:rPr>
                <w:rFonts w:ascii="Arial" w:hAnsi="Arial" w:cs="Arial"/>
                <w:sz w:val="22"/>
                <w:szCs w:val="22"/>
              </w:rPr>
              <w:t>.</w:t>
            </w:r>
          </w:p>
          <w:p w14:paraId="4AEE36D3" w14:textId="77777777" w:rsidR="009A04CB" w:rsidRPr="00B058F7" w:rsidRDefault="008946C4" w:rsidP="00B058F7">
            <w:pPr>
              <w:widowControl w:val="0"/>
              <w:numPr>
                <w:ilvl w:val="0"/>
                <w:numId w:val="32"/>
              </w:numPr>
              <w:autoSpaceDE w:val="0"/>
              <w:autoSpaceDN w:val="0"/>
              <w:ind w:left="567" w:right="193" w:hanging="425"/>
              <w:rPr>
                <w:rFonts w:ascii="Arial" w:hAnsi="Arial" w:cs="Arial"/>
                <w:sz w:val="22"/>
                <w:szCs w:val="22"/>
              </w:rPr>
            </w:pPr>
            <w:r w:rsidRPr="00B058F7">
              <w:rPr>
                <w:rFonts w:ascii="Arial" w:hAnsi="Arial" w:cs="Arial"/>
                <w:sz w:val="22"/>
                <w:szCs w:val="22"/>
              </w:rPr>
              <w:t>Provide cover by working</w:t>
            </w:r>
            <w:r w:rsidR="009A04CB" w:rsidRPr="00B058F7">
              <w:rPr>
                <w:rFonts w:ascii="Arial" w:hAnsi="Arial" w:cs="Arial"/>
                <w:sz w:val="22"/>
                <w:szCs w:val="22"/>
              </w:rPr>
              <w:t xml:space="preserve"> clinically for up to 40% of their role</w:t>
            </w:r>
            <w:r w:rsidR="00B33300" w:rsidRPr="00B058F7">
              <w:rPr>
                <w:rFonts w:ascii="Arial" w:hAnsi="Arial" w:cs="Arial"/>
                <w:sz w:val="22"/>
                <w:szCs w:val="22"/>
              </w:rPr>
              <w:t xml:space="preserve"> with </w:t>
            </w:r>
            <w:r w:rsidR="00C95BFD" w:rsidRPr="00B058F7">
              <w:rPr>
                <w:rFonts w:ascii="Arial" w:hAnsi="Arial" w:cs="Arial"/>
                <w:sz w:val="22"/>
                <w:szCs w:val="22"/>
              </w:rPr>
              <w:t>C</w:t>
            </w:r>
            <w:r w:rsidR="00B33300" w:rsidRPr="00B058F7">
              <w:rPr>
                <w:rFonts w:ascii="Arial" w:hAnsi="Arial" w:cs="Arial"/>
                <w:sz w:val="22"/>
                <w:szCs w:val="22"/>
              </w:rPr>
              <w:t xml:space="preserve">hildren, </w:t>
            </w:r>
            <w:r w:rsidR="00C95BFD" w:rsidRPr="00B058F7">
              <w:rPr>
                <w:rFonts w:ascii="Arial" w:hAnsi="Arial" w:cs="Arial"/>
                <w:sz w:val="22"/>
                <w:szCs w:val="22"/>
              </w:rPr>
              <w:t>Y</w:t>
            </w:r>
            <w:r w:rsidR="00B33300" w:rsidRPr="00B058F7">
              <w:rPr>
                <w:rFonts w:ascii="Arial" w:hAnsi="Arial" w:cs="Arial"/>
                <w:sz w:val="22"/>
                <w:szCs w:val="22"/>
              </w:rPr>
              <w:t xml:space="preserve">oung </w:t>
            </w:r>
            <w:r w:rsidR="00C95BFD" w:rsidRPr="00B058F7">
              <w:rPr>
                <w:rFonts w:ascii="Arial" w:hAnsi="Arial" w:cs="Arial"/>
                <w:sz w:val="22"/>
                <w:szCs w:val="22"/>
              </w:rPr>
              <w:t>P</w:t>
            </w:r>
            <w:r w:rsidR="00B33300" w:rsidRPr="00B058F7">
              <w:rPr>
                <w:rFonts w:ascii="Arial" w:hAnsi="Arial" w:cs="Arial"/>
                <w:sz w:val="22"/>
                <w:szCs w:val="22"/>
              </w:rPr>
              <w:t>eople &amp;</w:t>
            </w:r>
            <w:r w:rsidR="009A04CB" w:rsidRPr="00B058F7">
              <w:rPr>
                <w:rFonts w:ascii="Arial" w:hAnsi="Arial" w:cs="Arial"/>
                <w:sz w:val="22"/>
                <w:szCs w:val="22"/>
              </w:rPr>
              <w:t xml:space="preserve"> </w:t>
            </w:r>
            <w:r w:rsidR="00C95BFD" w:rsidRPr="00B058F7">
              <w:rPr>
                <w:rFonts w:ascii="Arial" w:hAnsi="Arial" w:cs="Arial"/>
                <w:sz w:val="22"/>
                <w:szCs w:val="22"/>
              </w:rPr>
              <w:t>F</w:t>
            </w:r>
            <w:r w:rsidR="009A04CB" w:rsidRPr="00B058F7">
              <w:rPr>
                <w:rFonts w:ascii="Arial" w:hAnsi="Arial" w:cs="Arial"/>
                <w:sz w:val="22"/>
                <w:szCs w:val="22"/>
              </w:rPr>
              <w:t xml:space="preserve">amilies, coordinating the identification and addressing of health needs for </w:t>
            </w:r>
            <w:r w:rsidR="00B268CC" w:rsidRPr="00B058F7">
              <w:rPr>
                <w:rFonts w:ascii="Arial" w:hAnsi="Arial" w:cs="Arial"/>
                <w:sz w:val="22"/>
                <w:szCs w:val="22"/>
              </w:rPr>
              <w:t>pre-school children &amp;</w:t>
            </w:r>
            <w:r w:rsidR="009A04CB" w:rsidRPr="00B058F7">
              <w:rPr>
                <w:rFonts w:ascii="Arial" w:hAnsi="Arial" w:cs="Arial"/>
                <w:sz w:val="22"/>
                <w:szCs w:val="22"/>
              </w:rPr>
              <w:t xml:space="preserve"> </w:t>
            </w:r>
            <w:r w:rsidR="00A2753D">
              <w:rPr>
                <w:rFonts w:ascii="Arial" w:hAnsi="Arial" w:cs="Arial"/>
                <w:sz w:val="22"/>
                <w:szCs w:val="22"/>
              </w:rPr>
              <w:t xml:space="preserve">their </w:t>
            </w:r>
            <w:r w:rsidR="009A04CB" w:rsidRPr="00B058F7">
              <w:rPr>
                <w:rFonts w:ascii="Arial" w:hAnsi="Arial" w:cs="Arial"/>
                <w:sz w:val="22"/>
                <w:szCs w:val="22"/>
              </w:rPr>
              <w:t xml:space="preserve">families and the community during periods of staff </w:t>
            </w:r>
            <w:r w:rsidRPr="00B058F7">
              <w:rPr>
                <w:rFonts w:ascii="Arial" w:hAnsi="Arial" w:cs="Arial"/>
                <w:sz w:val="22"/>
                <w:szCs w:val="22"/>
              </w:rPr>
              <w:t xml:space="preserve">absence. </w:t>
            </w:r>
            <w:r w:rsidR="00B058F7" w:rsidRPr="00B058F7">
              <w:rPr>
                <w:rFonts w:ascii="Arial" w:hAnsi="Arial" w:cs="Arial"/>
                <w:sz w:val="22"/>
                <w:szCs w:val="22"/>
              </w:rPr>
              <w:t xml:space="preserve"> </w:t>
            </w:r>
            <w:r w:rsidRPr="00B058F7">
              <w:rPr>
                <w:rFonts w:ascii="Arial" w:hAnsi="Arial" w:cs="Arial"/>
                <w:sz w:val="22"/>
                <w:szCs w:val="22"/>
              </w:rPr>
              <w:t>This includes where appropriate</w:t>
            </w:r>
            <w:r w:rsidR="00B058F7" w:rsidRPr="00B058F7">
              <w:rPr>
                <w:rFonts w:ascii="Arial" w:hAnsi="Arial" w:cs="Arial"/>
                <w:sz w:val="22"/>
                <w:szCs w:val="22"/>
              </w:rPr>
              <w:t>,</w:t>
            </w:r>
            <w:r w:rsidRPr="00B058F7">
              <w:rPr>
                <w:rFonts w:ascii="Arial" w:hAnsi="Arial" w:cs="Arial"/>
                <w:sz w:val="22"/>
                <w:szCs w:val="22"/>
              </w:rPr>
              <w:t xml:space="preserve"> </w:t>
            </w:r>
            <w:r w:rsidR="00C866BE" w:rsidRPr="00B058F7">
              <w:rPr>
                <w:rFonts w:ascii="Arial" w:hAnsi="Arial" w:cs="Arial"/>
                <w:sz w:val="22"/>
                <w:szCs w:val="22"/>
              </w:rPr>
              <w:t>representing</w:t>
            </w:r>
            <w:r w:rsidR="001C5EA5">
              <w:rPr>
                <w:rFonts w:ascii="Arial" w:hAnsi="Arial" w:cs="Arial"/>
                <w:sz w:val="22"/>
                <w:szCs w:val="22"/>
              </w:rPr>
              <w:t xml:space="preserve"> and supporting</w:t>
            </w:r>
            <w:r w:rsidR="00C866BE" w:rsidRPr="00B058F7">
              <w:rPr>
                <w:rFonts w:ascii="Arial" w:hAnsi="Arial" w:cs="Arial"/>
                <w:sz w:val="22"/>
                <w:szCs w:val="22"/>
              </w:rPr>
              <w:t xml:space="preserve"> the</w:t>
            </w:r>
            <w:r w:rsidRPr="00B058F7">
              <w:rPr>
                <w:rFonts w:ascii="Arial" w:hAnsi="Arial" w:cs="Arial"/>
                <w:sz w:val="22"/>
                <w:szCs w:val="22"/>
              </w:rPr>
              <w:t xml:space="preserve"> Named Person to ensure continued service provision </w:t>
            </w:r>
            <w:r w:rsidR="00C866BE" w:rsidRPr="00B058F7">
              <w:rPr>
                <w:rFonts w:ascii="Arial" w:hAnsi="Arial" w:cs="Arial"/>
                <w:sz w:val="22"/>
                <w:szCs w:val="22"/>
              </w:rPr>
              <w:t>as per the Health Visiting Service Specification.</w:t>
            </w:r>
          </w:p>
          <w:p w14:paraId="2FBA113F" w14:textId="77777777" w:rsidR="008946C4" w:rsidRPr="00B058F7" w:rsidRDefault="008946C4" w:rsidP="00B058F7">
            <w:pPr>
              <w:widowControl w:val="0"/>
              <w:numPr>
                <w:ilvl w:val="0"/>
                <w:numId w:val="32"/>
              </w:numPr>
              <w:autoSpaceDE w:val="0"/>
              <w:autoSpaceDN w:val="0"/>
              <w:ind w:left="567" w:right="193" w:hanging="425"/>
              <w:rPr>
                <w:rFonts w:ascii="Arial" w:hAnsi="Arial" w:cs="Arial"/>
                <w:sz w:val="22"/>
                <w:szCs w:val="22"/>
              </w:rPr>
            </w:pPr>
            <w:r w:rsidRPr="00B058F7">
              <w:rPr>
                <w:rFonts w:ascii="Arial" w:hAnsi="Arial" w:cs="Arial"/>
                <w:sz w:val="22"/>
                <w:szCs w:val="22"/>
              </w:rPr>
              <w:t>Be professionally accountable in line with current legislation (Children and Young People (Scotland) Act 2014), NHS Tayside and the Nursing and Midwifery Council (NMC)</w:t>
            </w:r>
          </w:p>
          <w:p w14:paraId="10347A80" w14:textId="77777777" w:rsidR="008946C4" w:rsidRDefault="008946C4" w:rsidP="00B058F7">
            <w:pPr>
              <w:widowControl w:val="0"/>
              <w:numPr>
                <w:ilvl w:val="0"/>
                <w:numId w:val="32"/>
              </w:numPr>
              <w:autoSpaceDE w:val="0"/>
              <w:autoSpaceDN w:val="0"/>
              <w:ind w:left="567" w:right="193" w:hanging="425"/>
              <w:rPr>
                <w:rFonts w:ascii="Arial" w:hAnsi="Arial" w:cs="Arial"/>
                <w:sz w:val="22"/>
                <w:szCs w:val="22"/>
              </w:rPr>
            </w:pPr>
            <w:r w:rsidRPr="00B058F7">
              <w:rPr>
                <w:rFonts w:ascii="Arial" w:hAnsi="Arial" w:cs="Arial"/>
                <w:sz w:val="22"/>
                <w:szCs w:val="22"/>
              </w:rPr>
              <w:t>Work in partnership with existing voluntary and statutory networks in line with Getting it Right for Every Child (GIRFEC)</w:t>
            </w:r>
          </w:p>
          <w:p w14:paraId="484C4775" w14:textId="77777777" w:rsidR="004A1F25" w:rsidRPr="00B058F7" w:rsidRDefault="00B058F7" w:rsidP="00B058F7">
            <w:pPr>
              <w:widowControl w:val="0"/>
              <w:numPr>
                <w:ilvl w:val="0"/>
                <w:numId w:val="32"/>
              </w:numPr>
              <w:autoSpaceDE w:val="0"/>
              <w:autoSpaceDN w:val="0"/>
              <w:ind w:left="567" w:right="193" w:hanging="425"/>
              <w:rPr>
                <w:rFonts w:ascii="Arial" w:hAnsi="Arial" w:cs="Arial"/>
                <w:sz w:val="22"/>
                <w:szCs w:val="22"/>
              </w:rPr>
            </w:pPr>
            <w:r>
              <w:rPr>
                <w:rFonts w:ascii="Arial" w:hAnsi="Arial" w:cs="Arial"/>
                <w:sz w:val="22"/>
                <w:szCs w:val="22"/>
              </w:rPr>
              <w:t>Undertake area wide portfolios of work related to children &amp; families as defined by the Senior Nurse.</w:t>
            </w:r>
          </w:p>
          <w:p w14:paraId="315E2DDE" w14:textId="77777777" w:rsidR="008946C4" w:rsidRPr="0072407E" w:rsidRDefault="008946C4" w:rsidP="008946C4">
            <w:pPr>
              <w:tabs>
                <w:tab w:val="left" w:pos="550"/>
              </w:tabs>
              <w:ind w:right="191" w:firstLine="142"/>
              <w:jc w:val="both"/>
              <w:rPr>
                <w:rFonts w:ascii="Arial" w:hAnsi="Arial" w:cs="Arial"/>
                <w:b/>
                <w:sz w:val="22"/>
                <w:szCs w:val="22"/>
              </w:rPr>
            </w:pPr>
          </w:p>
        </w:tc>
      </w:tr>
      <w:tr w:rsidR="004A1F25" w:rsidRPr="0072407E" w14:paraId="63BAE151" w14:textId="77777777" w:rsidTr="00F24D64">
        <w:trPr>
          <w:cantSplit/>
          <w:trHeight w:val="1649"/>
        </w:trPr>
        <w:tc>
          <w:tcPr>
            <w:tcW w:w="9891" w:type="dxa"/>
          </w:tcPr>
          <w:p w14:paraId="30D50434" w14:textId="77777777" w:rsidR="004A1F25" w:rsidRPr="0072407E" w:rsidRDefault="004A1F25" w:rsidP="00862806">
            <w:pPr>
              <w:keepNext/>
              <w:keepLines/>
              <w:numPr>
                <w:ilvl w:val="0"/>
                <w:numId w:val="1"/>
              </w:numPr>
              <w:rPr>
                <w:rFonts w:ascii="Arial" w:hAnsi="Arial" w:cs="Arial"/>
                <w:b/>
                <w:sz w:val="22"/>
                <w:szCs w:val="22"/>
              </w:rPr>
            </w:pPr>
            <w:r w:rsidRPr="0072407E">
              <w:rPr>
                <w:rFonts w:ascii="Arial" w:hAnsi="Arial" w:cs="Arial"/>
                <w:b/>
                <w:sz w:val="22"/>
                <w:szCs w:val="22"/>
              </w:rPr>
              <w:lastRenderedPageBreak/>
              <w:t>MAIN DUTIES/RESPONSIBILITIES</w:t>
            </w:r>
          </w:p>
          <w:p w14:paraId="770F0FBC" w14:textId="77777777" w:rsidR="004A1F25" w:rsidRPr="00D55E3E" w:rsidRDefault="004A1F25" w:rsidP="00862806">
            <w:pPr>
              <w:keepNext/>
              <w:keepLines/>
              <w:rPr>
                <w:rFonts w:ascii="Arial" w:hAnsi="Arial" w:cs="Arial"/>
                <w:sz w:val="22"/>
                <w:szCs w:val="22"/>
              </w:rPr>
            </w:pPr>
          </w:p>
          <w:p w14:paraId="17DB9F21" w14:textId="77777777" w:rsidR="004A1F25" w:rsidRDefault="004A1F25" w:rsidP="00862806">
            <w:pPr>
              <w:keepNext/>
              <w:keepLines/>
              <w:rPr>
                <w:rFonts w:ascii="Arial" w:hAnsi="Arial" w:cs="Arial"/>
                <w:sz w:val="22"/>
                <w:szCs w:val="22"/>
              </w:rPr>
            </w:pPr>
            <w:r w:rsidRPr="00D55E3E">
              <w:rPr>
                <w:rFonts w:ascii="Arial" w:hAnsi="Arial" w:cs="Arial"/>
                <w:b/>
                <w:sz w:val="22"/>
                <w:szCs w:val="22"/>
              </w:rPr>
              <w:t>Person Centred Care</w:t>
            </w:r>
            <w:r>
              <w:rPr>
                <w:rFonts w:ascii="Arial" w:hAnsi="Arial" w:cs="Arial"/>
                <w:sz w:val="22"/>
                <w:szCs w:val="22"/>
              </w:rPr>
              <w:t xml:space="preserve"> –</w:t>
            </w:r>
            <w:r w:rsidR="00EE20CE">
              <w:rPr>
                <w:rFonts w:ascii="Arial" w:hAnsi="Arial" w:cs="Arial"/>
                <w:sz w:val="22"/>
                <w:szCs w:val="22"/>
              </w:rPr>
              <w:t xml:space="preserve"> The Team leader </w:t>
            </w:r>
            <w:r w:rsidR="00862806">
              <w:rPr>
                <w:rFonts w:ascii="Arial" w:hAnsi="Arial" w:cs="Arial"/>
                <w:sz w:val="22"/>
                <w:szCs w:val="22"/>
              </w:rPr>
              <w:t>will ensure</w:t>
            </w:r>
            <w:r>
              <w:rPr>
                <w:rFonts w:ascii="Arial" w:hAnsi="Arial" w:cs="Arial"/>
                <w:sz w:val="22"/>
                <w:szCs w:val="22"/>
              </w:rPr>
              <w:t>:</w:t>
            </w:r>
          </w:p>
          <w:p w14:paraId="5F7463F7" w14:textId="77777777" w:rsidR="004A1F25" w:rsidRDefault="004A1F25" w:rsidP="00862806">
            <w:pPr>
              <w:keepNext/>
              <w:keepLines/>
              <w:rPr>
                <w:rFonts w:ascii="Arial" w:hAnsi="Arial" w:cs="Arial"/>
                <w:sz w:val="22"/>
                <w:szCs w:val="22"/>
              </w:rPr>
            </w:pPr>
          </w:p>
          <w:p w14:paraId="0F2BF6AA" w14:textId="77777777" w:rsidR="00B268CC" w:rsidRPr="00B268CC" w:rsidRDefault="004A1F25" w:rsidP="00B268CC">
            <w:pPr>
              <w:pStyle w:val="ListParagraph"/>
              <w:keepNext/>
              <w:keepLines/>
              <w:numPr>
                <w:ilvl w:val="0"/>
                <w:numId w:val="8"/>
              </w:numPr>
              <w:rPr>
                <w:rFonts w:ascii="Arial" w:hAnsi="Arial" w:cs="Arial"/>
                <w:sz w:val="22"/>
                <w:szCs w:val="22"/>
              </w:rPr>
            </w:pPr>
            <w:r w:rsidRPr="00B268CC">
              <w:rPr>
                <w:rFonts w:ascii="Arial" w:hAnsi="Arial" w:cs="Arial"/>
                <w:sz w:val="22"/>
                <w:szCs w:val="22"/>
              </w:rPr>
              <w:t xml:space="preserve">That nursing care across services </w:t>
            </w:r>
            <w:r w:rsidR="00B268CC" w:rsidRPr="00B268CC">
              <w:rPr>
                <w:rFonts w:ascii="Arial" w:hAnsi="Arial" w:cs="Arial"/>
                <w:sz w:val="22"/>
                <w:szCs w:val="22"/>
              </w:rPr>
              <w:t xml:space="preserve">for </w:t>
            </w:r>
            <w:r w:rsidR="00A2753D">
              <w:rPr>
                <w:rFonts w:ascii="Arial" w:hAnsi="Arial" w:cs="Arial"/>
                <w:sz w:val="22"/>
                <w:szCs w:val="22"/>
              </w:rPr>
              <w:t xml:space="preserve">pre-school </w:t>
            </w:r>
            <w:r w:rsidR="00B268CC" w:rsidRPr="00B268CC">
              <w:rPr>
                <w:rFonts w:ascii="Arial" w:hAnsi="Arial" w:cs="Arial"/>
                <w:sz w:val="22"/>
                <w:szCs w:val="22"/>
              </w:rPr>
              <w:t xml:space="preserve">children &amp; </w:t>
            </w:r>
            <w:r w:rsidR="00A2753D">
              <w:rPr>
                <w:rFonts w:ascii="Arial" w:hAnsi="Arial" w:cs="Arial"/>
                <w:sz w:val="22"/>
                <w:szCs w:val="22"/>
              </w:rPr>
              <w:t xml:space="preserve">their </w:t>
            </w:r>
            <w:r w:rsidR="00B268CC" w:rsidRPr="00B268CC">
              <w:rPr>
                <w:rFonts w:ascii="Arial" w:hAnsi="Arial" w:cs="Arial"/>
                <w:sz w:val="22"/>
                <w:szCs w:val="22"/>
              </w:rPr>
              <w:t xml:space="preserve">families is person centred, of a high quality and contributes to an improved </w:t>
            </w:r>
            <w:proofErr w:type="gramStart"/>
            <w:r w:rsidR="00B268CC" w:rsidRPr="00B268CC">
              <w:rPr>
                <w:rFonts w:ascii="Arial" w:hAnsi="Arial" w:cs="Arial"/>
                <w:sz w:val="22"/>
                <w:szCs w:val="22"/>
              </w:rPr>
              <w:t xml:space="preserve">client </w:t>
            </w:r>
            <w:r w:rsidR="005E167D">
              <w:rPr>
                <w:rFonts w:ascii="Arial" w:hAnsi="Arial" w:cs="Arial"/>
                <w:sz w:val="22"/>
                <w:szCs w:val="22"/>
              </w:rPr>
              <w:t xml:space="preserve"> and</w:t>
            </w:r>
            <w:proofErr w:type="gramEnd"/>
            <w:r w:rsidR="005E167D">
              <w:rPr>
                <w:rFonts w:ascii="Arial" w:hAnsi="Arial" w:cs="Arial"/>
                <w:sz w:val="22"/>
                <w:szCs w:val="22"/>
              </w:rPr>
              <w:t xml:space="preserve"> or carer </w:t>
            </w:r>
            <w:r w:rsidR="00B268CC" w:rsidRPr="00B268CC">
              <w:rPr>
                <w:rFonts w:ascii="Arial" w:hAnsi="Arial" w:cs="Arial"/>
                <w:sz w:val="22"/>
                <w:szCs w:val="22"/>
              </w:rPr>
              <w:t>experience.</w:t>
            </w:r>
          </w:p>
          <w:p w14:paraId="24A29BDF" w14:textId="77777777" w:rsidR="00B268CC" w:rsidRPr="00B268CC" w:rsidRDefault="00B268CC" w:rsidP="00862806">
            <w:pPr>
              <w:pStyle w:val="ListParagraph"/>
              <w:keepNext/>
              <w:keepLines/>
              <w:numPr>
                <w:ilvl w:val="0"/>
                <w:numId w:val="8"/>
              </w:numPr>
              <w:rPr>
                <w:rFonts w:ascii="Arial" w:hAnsi="Arial" w:cs="Arial"/>
                <w:sz w:val="22"/>
                <w:szCs w:val="22"/>
              </w:rPr>
            </w:pPr>
            <w:r w:rsidRPr="00B268CC">
              <w:rPr>
                <w:rFonts w:ascii="Arial" w:hAnsi="Arial" w:cs="Arial"/>
                <w:sz w:val="22"/>
                <w:szCs w:val="22"/>
              </w:rPr>
              <w:t>They are flexible and adaptable to ensure service delivery focuses on the needs of children &amp; families</w:t>
            </w:r>
            <w:r w:rsidR="00B058F7">
              <w:rPr>
                <w:rFonts w:ascii="Arial" w:hAnsi="Arial" w:cs="Arial"/>
                <w:sz w:val="22"/>
                <w:szCs w:val="22"/>
              </w:rPr>
              <w:t>.</w:t>
            </w:r>
          </w:p>
          <w:p w14:paraId="0D4271C3" w14:textId="77777777" w:rsidR="00B268CC" w:rsidRPr="00B268CC" w:rsidRDefault="00B268CC" w:rsidP="00B268CC">
            <w:pPr>
              <w:pStyle w:val="ListParagraph"/>
              <w:keepNext/>
              <w:keepLines/>
              <w:numPr>
                <w:ilvl w:val="0"/>
                <w:numId w:val="8"/>
              </w:numPr>
              <w:rPr>
                <w:rFonts w:ascii="Arial" w:hAnsi="Arial" w:cs="Arial"/>
                <w:sz w:val="22"/>
                <w:szCs w:val="22"/>
              </w:rPr>
            </w:pPr>
            <w:r w:rsidRPr="00B268CC">
              <w:rPr>
                <w:rFonts w:ascii="Arial" w:hAnsi="Arial" w:cs="Arial"/>
                <w:sz w:val="22"/>
                <w:szCs w:val="22"/>
              </w:rPr>
              <w:t>They advocate</w:t>
            </w:r>
            <w:r w:rsidR="004A1F25" w:rsidRPr="00B268CC">
              <w:rPr>
                <w:rFonts w:ascii="Arial" w:hAnsi="Arial" w:cs="Arial"/>
                <w:sz w:val="22"/>
                <w:szCs w:val="22"/>
              </w:rPr>
              <w:t xml:space="preserve"> on behalf </w:t>
            </w:r>
            <w:r w:rsidR="00C866BE" w:rsidRPr="00B268CC">
              <w:rPr>
                <w:rFonts w:ascii="Arial" w:hAnsi="Arial" w:cs="Arial"/>
                <w:sz w:val="22"/>
                <w:szCs w:val="22"/>
              </w:rPr>
              <w:t xml:space="preserve">of </w:t>
            </w:r>
            <w:r w:rsidRPr="00B268CC">
              <w:rPr>
                <w:rFonts w:ascii="Arial" w:hAnsi="Arial" w:cs="Arial"/>
                <w:sz w:val="22"/>
                <w:szCs w:val="22"/>
              </w:rPr>
              <w:t xml:space="preserve">children &amp; </w:t>
            </w:r>
            <w:r w:rsidR="00A2753D">
              <w:rPr>
                <w:rFonts w:ascii="Arial" w:hAnsi="Arial" w:cs="Arial"/>
                <w:sz w:val="22"/>
                <w:szCs w:val="22"/>
              </w:rPr>
              <w:t xml:space="preserve">their </w:t>
            </w:r>
            <w:r w:rsidRPr="00B268CC">
              <w:rPr>
                <w:rFonts w:ascii="Arial" w:hAnsi="Arial" w:cs="Arial"/>
                <w:sz w:val="22"/>
                <w:szCs w:val="22"/>
              </w:rPr>
              <w:t>families</w:t>
            </w:r>
            <w:r w:rsidR="005E167D" w:rsidRPr="00B268CC">
              <w:rPr>
                <w:rFonts w:ascii="Arial" w:hAnsi="Arial" w:cs="Arial"/>
                <w:sz w:val="22"/>
                <w:szCs w:val="22"/>
              </w:rPr>
              <w:t>, challenge</w:t>
            </w:r>
            <w:r w:rsidRPr="00B268CC">
              <w:rPr>
                <w:rFonts w:ascii="Arial" w:hAnsi="Arial" w:cs="Arial"/>
                <w:sz w:val="22"/>
                <w:szCs w:val="22"/>
              </w:rPr>
              <w:t xml:space="preserve"> practice and systems and uphold NHS Tayside visions and values to promote safe and effective person centred practice</w:t>
            </w:r>
            <w:r w:rsidR="00B058F7">
              <w:rPr>
                <w:rFonts w:ascii="Arial" w:hAnsi="Arial" w:cs="Arial"/>
                <w:sz w:val="22"/>
                <w:szCs w:val="22"/>
              </w:rPr>
              <w:t>.</w:t>
            </w:r>
          </w:p>
          <w:p w14:paraId="4912FEB6" w14:textId="77777777" w:rsidR="004A1F25" w:rsidRDefault="004A1F25" w:rsidP="00862806">
            <w:pPr>
              <w:keepNext/>
              <w:keepLines/>
              <w:rPr>
                <w:rFonts w:ascii="Arial" w:hAnsi="Arial" w:cs="Arial"/>
                <w:sz w:val="22"/>
                <w:szCs w:val="22"/>
              </w:rPr>
            </w:pPr>
          </w:p>
          <w:p w14:paraId="78C260C8" w14:textId="77777777" w:rsidR="004A1F25" w:rsidRDefault="004A1F25" w:rsidP="00862806">
            <w:pPr>
              <w:keepNext/>
              <w:keepLines/>
              <w:rPr>
                <w:rFonts w:ascii="Arial" w:hAnsi="Arial" w:cs="Arial"/>
                <w:sz w:val="22"/>
                <w:szCs w:val="22"/>
              </w:rPr>
            </w:pPr>
            <w:r w:rsidRPr="00782A5F">
              <w:rPr>
                <w:rFonts w:ascii="Arial" w:hAnsi="Arial" w:cs="Arial"/>
                <w:b/>
                <w:sz w:val="22"/>
                <w:szCs w:val="22"/>
              </w:rPr>
              <w:t>Clinical and Professional Leadership</w:t>
            </w:r>
            <w:r>
              <w:rPr>
                <w:rFonts w:ascii="Arial" w:hAnsi="Arial" w:cs="Arial"/>
                <w:sz w:val="22"/>
                <w:szCs w:val="22"/>
              </w:rPr>
              <w:t xml:space="preserve"> –</w:t>
            </w:r>
            <w:r w:rsidR="00EE20CE">
              <w:rPr>
                <w:rFonts w:ascii="Arial" w:hAnsi="Arial" w:cs="Arial"/>
                <w:sz w:val="22"/>
                <w:szCs w:val="22"/>
              </w:rPr>
              <w:t xml:space="preserve"> The Team leader </w:t>
            </w:r>
            <w:r>
              <w:rPr>
                <w:rFonts w:ascii="Arial" w:hAnsi="Arial" w:cs="Arial"/>
                <w:sz w:val="22"/>
                <w:szCs w:val="22"/>
              </w:rPr>
              <w:t>will:</w:t>
            </w:r>
          </w:p>
          <w:p w14:paraId="5407E299" w14:textId="77777777" w:rsidR="00626BCA" w:rsidRPr="00626BCA" w:rsidRDefault="00626BCA" w:rsidP="00626BCA">
            <w:pPr>
              <w:autoSpaceDE w:val="0"/>
              <w:autoSpaceDN w:val="0"/>
              <w:adjustRightInd w:val="0"/>
              <w:rPr>
                <w:rFonts w:ascii="Arial" w:eastAsia="Calibri" w:hAnsi="Arial" w:cs="Arial"/>
                <w:color w:val="000000"/>
                <w:lang w:eastAsia="en-GB"/>
              </w:rPr>
            </w:pPr>
          </w:p>
          <w:p w14:paraId="4D8CF0DB" w14:textId="45085489" w:rsidR="00005FDA" w:rsidRPr="00B268CC" w:rsidRDefault="00005FDA" w:rsidP="00005FDA">
            <w:pPr>
              <w:numPr>
                <w:ilvl w:val="0"/>
                <w:numId w:val="16"/>
              </w:numPr>
              <w:autoSpaceDE w:val="0"/>
              <w:autoSpaceDN w:val="0"/>
              <w:adjustRightInd w:val="0"/>
              <w:spacing w:after="31"/>
              <w:rPr>
                <w:rFonts w:ascii="Arial" w:eastAsia="Calibri" w:hAnsi="Arial" w:cs="Arial"/>
                <w:sz w:val="22"/>
                <w:szCs w:val="22"/>
                <w:lang w:eastAsia="en-GB"/>
              </w:rPr>
            </w:pPr>
            <w:r w:rsidRPr="00B268CC">
              <w:rPr>
                <w:rFonts w:ascii="Arial" w:eastAsia="Calibri" w:hAnsi="Arial" w:cs="Arial"/>
                <w:sz w:val="22"/>
                <w:szCs w:val="22"/>
                <w:lang w:eastAsia="en-GB"/>
              </w:rPr>
              <w:t>P</w:t>
            </w:r>
            <w:r w:rsidR="00626BCA" w:rsidRPr="00B268CC">
              <w:rPr>
                <w:rFonts w:ascii="Arial" w:eastAsia="Calibri" w:hAnsi="Arial" w:cs="Arial"/>
                <w:sz w:val="22"/>
                <w:szCs w:val="22"/>
                <w:lang w:eastAsia="en-GB"/>
              </w:rPr>
              <w:t xml:space="preserve">rovide clinical leadership which inspires others, empowering them to ensure all </w:t>
            </w:r>
            <w:r w:rsidR="00C866BE" w:rsidRPr="00B268CC">
              <w:rPr>
                <w:rFonts w:ascii="Arial" w:eastAsia="Calibri" w:hAnsi="Arial" w:cs="Arial"/>
                <w:sz w:val="22"/>
                <w:szCs w:val="22"/>
                <w:lang w:eastAsia="en-GB"/>
              </w:rPr>
              <w:t xml:space="preserve">practitioners </w:t>
            </w:r>
            <w:r w:rsidR="00626BCA" w:rsidRPr="00B268CC">
              <w:rPr>
                <w:rFonts w:ascii="Arial" w:eastAsia="Calibri" w:hAnsi="Arial" w:cs="Arial"/>
                <w:sz w:val="22"/>
                <w:szCs w:val="22"/>
                <w:lang w:eastAsia="en-GB"/>
              </w:rPr>
              <w:t xml:space="preserve">have the authority and support they need to improve patient care, and to resolve clinical issues </w:t>
            </w:r>
            <w:r w:rsidR="00C866BE" w:rsidRPr="00B268CC">
              <w:rPr>
                <w:rFonts w:ascii="Arial" w:eastAsia="Calibri" w:hAnsi="Arial" w:cs="Arial"/>
                <w:sz w:val="22"/>
                <w:szCs w:val="22"/>
                <w:lang w:eastAsia="en-GB"/>
              </w:rPr>
              <w:t>e.g. complex child protection issues</w:t>
            </w:r>
            <w:r w:rsidR="00B058F7">
              <w:rPr>
                <w:rFonts w:ascii="Arial" w:eastAsia="Calibri" w:hAnsi="Arial" w:cs="Arial"/>
                <w:sz w:val="22"/>
                <w:szCs w:val="22"/>
                <w:lang w:eastAsia="en-GB"/>
              </w:rPr>
              <w:t>.</w:t>
            </w:r>
          </w:p>
          <w:p w14:paraId="3300E344" w14:textId="77777777" w:rsidR="00C866BE" w:rsidRPr="00B268CC" w:rsidRDefault="00C866BE" w:rsidP="00005FDA">
            <w:pPr>
              <w:numPr>
                <w:ilvl w:val="0"/>
                <w:numId w:val="16"/>
              </w:numPr>
              <w:autoSpaceDE w:val="0"/>
              <w:autoSpaceDN w:val="0"/>
              <w:adjustRightInd w:val="0"/>
              <w:spacing w:after="31"/>
              <w:rPr>
                <w:rFonts w:ascii="Arial" w:eastAsia="Calibri" w:hAnsi="Arial" w:cs="Arial"/>
                <w:sz w:val="22"/>
                <w:szCs w:val="22"/>
                <w:lang w:eastAsia="en-GB"/>
              </w:rPr>
            </w:pPr>
            <w:r w:rsidRPr="00B268CC">
              <w:rPr>
                <w:rFonts w:ascii="Arial" w:eastAsia="Calibri" w:hAnsi="Arial" w:cs="Arial"/>
                <w:sz w:val="22"/>
                <w:szCs w:val="22"/>
                <w:lang w:eastAsia="en-GB"/>
              </w:rPr>
              <w:t xml:space="preserve">Act as a role model for </w:t>
            </w:r>
            <w:r w:rsidR="00A2753D">
              <w:rPr>
                <w:rFonts w:ascii="Arial" w:eastAsia="Calibri" w:hAnsi="Arial" w:cs="Arial"/>
                <w:sz w:val="22"/>
                <w:szCs w:val="22"/>
                <w:lang w:eastAsia="en-GB"/>
              </w:rPr>
              <w:t>Health visitors</w:t>
            </w:r>
            <w:r w:rsidRPr="00B268CC">
              <w:rPr>
                <w:rFonts w:ascii="Arial" w:eastAsia="Calibri" w:hAnsi="Arial" w:cs="Arial"/>
                <w:sz w:val="22"/>
                <w:szCs w:val="22"/>
                <w:lang w:eastAsia="en-GB"/>
              </w:rPr>
              <w:t xml:space="preserve"> by representing the values and beliefs of the </w:t>
            </w:r>
            <w:r w:rsidR="00A2753D">
              <w:rPr>
                <w:rFonts w:ascii="Arial" w:eastAsia="Calibri" w:hAnsi="Arial" w:cs="Arial"/>
                <w:sz w:val="22"/>
                <w:szCs w:val="22"/>
                <w:lang w:eastAsia="en-GB"/>
              </w:rPr>
              <w:t xml:space="preserve">Health Visiting </w:t>
            </w:r>
            <w:r w:rsidRPr="00B268CC">
              <w:rPr>
                <w:rFonts w:ascii="Arial" w:eastAsia="Calibri" w:hAnsi="Arial" w:cs="Arial"/>
                <w:sz w:val="22"/>
                <w:szCs w:val="22"/>
                <w:lang w:eastAsia="en-GB"/>
              </w:rPr>
              <w:t>profession as well as those of the organisation promoting staff to work within professional codes legal and ethical framework</w:t>
            </w:r>
            <w:r w:rsidR="00B058F7">
              <w:rPr>
                <w:rFonts w:ascii="Arial" w:eastAsia="Calibri" w:hAnsi="Arial" w:cs="Arial"/>
                <w:sz w:val="22"/>
                <w:szCs w:val="22"/>
                <w:lang w:eastAsia="en-GB"/>
              </w:rPr>
              <w:t>.</w:t>
            </w:r>
          </w:p>
          <w:p w14:paraId="441B7C26" w14:textId="77777777" w:rsidR="00C866BE" w:rsidRPr="00B268CC" w:rsidRDefault="00C866BE" w:rsidP="00005FDA">
            <w:pPr>
              <w:numPr>
                <w:ilvl w:val="0"/>
                <w:numId w:val="16"/>
              </w:numPr>
              <w:autoSpaceDE w:val="0"/>
              <w:autoSpaceDN w:val="0"/>
              <w:adjustRightInd w:val="0"/>
              <w:spacing w:after="31"/>
              <w:rPr>
                <w:rFonts w:ascii="Arial" w:eastAsia="Calibri" w:hAnsi="Arial" w:cs="Arial"/>
                <w:sz w:val="22"/>
                <w:szCs w:val="22"/>
                <w:lang w:eastAsia="en-GB"/>
              </w:rPr>
            </w:pPr>
            <w:r w:rsidRPr="00B268CC">
              <w:rPr>
                <w:rFonts w:ascii="Arial" w:eastAsia="Calibri" w:hAnsi="Arial" w:cs="Arial"/>
                <w:sz w:val="22"/>
                <w:szCs w:val="22"/>
                <w:lang w:eastAsia="en-GB"/>
              </w:rPr>
              <w:t xml:space="preserve">Ensure appropriate education and learning opportunities are undertaken to reflect the changing needs of the service </w:t>
            </w:r>
            <w:r w:rsidR="00B268CC" w:rsidRPr="00B268CC">
              <w:rPr>
                <w:rFonts w:ascii="Arial" w:eastAsia="Calibri" w:hAnsi="Arial" w:cs="Arial"/>
                <w:sz w:val="22"/>
                <w:szCs w:val="22"/>
                <w:lang w:eastAsia="en-GB"/>
              </w:rPr>
              <w:t>to</w:t>
            </w:r>
            <w:r w:rsidRPr="00B268CC">
              <w:rPr>
                <w:rFonts w:ascii="Arial" w:eastAsia="Calibri" w:hAnsi="Arial" w:cs="Arial"/>
                <w:sz w:val="22"/>
                <w:szCs w:val="22"/>
                <w:lang w:eastAsia="en-GB"/>
              </w:rPr>
              <w:t xml:space="preserve"> maintain appropriately skilled workforce, thereby promoting staff retention</w:t>
            </w:r>
            <w:r w:rsidR="00B058F7">
              <w:rPr>
                <w:rFonts w:ascii="Arial" w:eastAsia="Calibri" w:hAnsi="Arial" w:cs="Arial"/>
                <w:sz w:val="22"/>
                <w:szCs w:val="22"/>
                <w:lang w:eastAsia="en-GB"/>
              </w:rPr>
              <w:t>.</w:t>
            </w:r>
          </w:p>
          <w:p w14:paraId="6D768C7A" w14:textId="77777777" w:rsidR="005E30CF" w:rsidRPr="00B268CC" w:rsidRDefault="005E30CF" w:rsidP="005E30CF">
            <w:pPr>
              <w:pStyle w:val="ListParagraph"/>
              <w:keepNext/>
              <w:keepLines/>
              <w:numPr>
                <w:ilvl w:val="0"/>
                <w:numId w:val="34"/>
              </w:numPr>
              <w:rPr>
                <w:rFonts w:ascii="Arial" w:hAnsi="Arial" w:cs="Arial"/>
                <w:sz w:val="22"/>
                <w:szCs w:val="22"/>
              </w:rPr>
            </w:pPr>
            <w:r w:rsidRPr="00B268CC">
              <w:rPr>
                <w:rFonts w:ascii="Arial" w:hAnsi="Arial" w:cs="Arial"/>
                <w:sz w:val="22"/>
                <w:szCs w:val="22"/>
              </w:rPr>
              <w:t xml:space="preserve">Provide professional </w:t>
            </w:r>
            <w:r w:rsidR="00B268CC" w:rsidRPr="00B268CC">
              <w:rPr>
                <w:rFonts w:ascii="Arial" w:hAnsi="Arial" w:cs="Arial"/>
                <w:sz w:val="22"/>
                <w:szCs w:val="22"/>
              </w:rPr>
              <w:t xml:space="preserve">advice, </w:t>
            </w:r>
            <w:r w:rsidRPr="00B268CC">
              <w:rPr>
                <w:rFonts w:ascii="Arial" w:hAnsi="Arial" w:cs="Arial"/>
                <w:sz w:val="22"/>
                <w:szCs w:val="22"/>
              </w:rPr>
              <w:t xml:space="preserve">support and supervision to </w:t>
            </w:r>
            <w:r w:rsidR="00A2753D">
              <w:rPr>
                <w:rFonts w:ascii="Arial" w:hAnsi="Arial" w:cs="Arial"/>
                <w:sz w:val="22"/>
                <w:szCs w:val="22"/>
              </w:rPr>
              <w:t>Health Visitors</w:t>
            </w:r>
            <w:r w:rsidRPr="00B268CC">
              <w:rPr>
                <w:rFonts w:ascii="Arial" w:hAnsi="Arial" w:cs="Arial"/>
                <w:sz w:val="22"/>
                <w:szCs w:val="22"/>
              </w:rPr>
              <w:t xml:space="preserve"> through NHS Tayside guidance e.g. Managerial Supervision, Child Protection Caseload Supervision and </w:t>
            </w:r>
            <w:r w:rsidR="00B268CC" w:rsidRPr="00B268CC">
              <w:rPr>
                <w:rFonts w:ascii="Arial" w:hAnsi="Arial" w:cs="Arial"/>
                <w:sz w:val="22"/>
                <w:szCs w:val="22"/>
              </w:rPr>
              <w:t xml:space="preserve">identify and </w:t>
            </w:r>
            <w:r w:rsidRPr="00B268CC">
              <w:rPr>
                <w:rFonts w:ascii="Arial" w:hAnsi="Arial" w:cs="Arial"/>
                <w:sz w:val="22"/>
                <w:szCs w:val="22"/>
              </w:rPr>
              <w:t>monitor themes emerg</w:t>
            </w:r>
            <w:r w:rsidR="00B268CC" w:rsidRPr="00B268CC">
              <w:rPr>
                <w:rFonts w:ascii="Arial" w:hAnsi="Arial" w:cs="Arial"/>
                <w:sz w:val="22"/>
                <w:szCs w:val="22"/>
              </w:rPr>
              <w:t xml:space="preserve">ing from supervision to </w:t>
            </w:r>
            <w:r w:rsidRPr="00B268CC">
              <w:rPr>
                <w:rFonts w:ascii="Arial" w:hAnsi="Arial" w:cs="Arial"/>
                <w:sz w:val="22"/>
                <w:szCs w:val="22"/>
              </w:rPr>
              <w:t xml:space="preserve">influence local </w:t>
            </w:r>
            <w:r w:rsidR="00B268CC" w:rsidRPr="00B268CC">
              <w:rPr>
                <w:rFonts w:ascii="Arial" w:hAnsi="Arial" w:cs="Arial"/>
                <w:sz w:val="22"/>
                <w:szCs w:val="22"/>
              </w:rPr>
              <w:t xml:space="preserve">improvement </w:t>
            </w:r>
            <w:r w:rsidRPr="00B268CC">
              <w:rPr>
                <w:rFonts w:ascii="Arial" w:hAnsi="Arial" w:cs="Arial"/>
                <w:sz w:val="22"/>
                <w:szCs w:val="22"/>
              </w:rPr>
              <w:t xml:space="preserve">plans to support </w:t>
            </w:r>
            <w:r w:rsidR="00A2753D">
              <w:rPr>
                <w:rFonts w:ascii="Arial" w:hAnsi="Arial" w:cs="Arial"/>
                <w:sz w:val="22"/>
                <w:szCs w:val="22"/>
              </w:rPr>
              <w:t>Health Visitors</w:t>
            </w:r>
            <w:r w:rsidRPr="00B268CC">
              <w:rPr>
                <w:rFonts w:ascii="Arial" w:hAnsi="Arial" w:cs="Arial"/>
                <w:sz w:val="22"/>
                <w:szCs w:val="22"/>
              </w:rPr>
              <w:t xml:space="preserve"> in their role</w:t>
            </w:r>
            <w:r w:rsidR="00B058F7">
              <w:rPr>
                <w:rFonts w:ascii="Arial" w:hAnsi="Arial" w:cs="Arial"/>
                <w:sz w:val="22"/>
                <w:szCs w:val="22"/>
              </w:rPr>
              <w:t>.</w:t>
            </w:r>
          </w:p>
          <w:p w14:paraId="77F819E1" w14:textId="77777777" w:rsidR="00626BCA" w:rsidRDefault="00005FDA" w:rsidP="00005FDA">
            <w:pPr>
              <w:numPr>
                <w:ilvl w:val="0"/>
                <w:numId w:val="14"/>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00626BCA" w:rsidRPr="00626BCA">
              <w:rPr>
                <w:rFonts w:ascii="Arial" w:eastAsia="Calibri" w:hAnsi="Arial" w:cs="Arial"/>
                <w:color w:val="000000"/>
                <w:sz w:val="22"/>
                <w:szCs w:val="22"/>
                <w:lang w:eastAsia="en-GB"/>
              </w:rPr>
              <w:t xml:space="preserve">romote professionalism amongst </w:t>
            </w:r>
            <w:r w:rsidR="005E30CF" w:rsidRPr="00B268CC">
              <w:rPr>
                <w:rFonts w:ascii="Arial" w:eastAsia="Calibri" w:hAnsi="Arial" w:cs="Arial"/>
                <w:sz w:val="22"/>
                <w:szCs w:val="22"/>
                <w:lang w:eastAsia="en-GB"/>
              </w:rPr>
              <w:t>practitioners</w:t>
            </w:r>
            <w:r w:rsidR="005E30CF">
              <w:rPr>
                <w:rFonts w:ascii="Arial" w:eastAsia="Calibri" w:hAnsi="Arial" w:cs="Arial"/>
                <w:color w:val="000000"/>
                <w:sz w:val="22"/>
                <w:szCs w:val="22"/>
                <w:lang w:eastAsia="en-GB"/>
              </w:rPr>
              <w:t xml:space="preserve"> </w:t>
            </w:r>
            <w:r w:rsidR="002D6528">
              <w:rPr>
                <w:rFonts w:ascii="Arial" w:eastAsia="Calibri" w:hAnsi="Arial" w:cs="Arial"/>
                <w:color w:val="000000"/>
                <w:sz w:val="22"/>
                <w:szCs w:val="22"/>
                <w:lang w:eastAsia="en-GB"/>
              </w:rPr>
              <w:t>and</w:t>
            </w:r>
            <w:r w:rsidR="00626BCA" w:rsidRPr="00626BCA">
              <w:rPr>
                <w:rFonts w:ascii="Arial" w:eastAsia="Calibri" w:hAnsi="Arial" w:cs="Arial"/>
                <w:color w:val="000000"/>
                <w:sz w:val="22"/>
                <w:szCs w:val="22"/>
                <w:lang w:eastAsia="en-GB"/>
              </w:rPr>
              <w:t xml:space="preserve"> undertake clinical work to maintain their professional compete</w:t>
            </w:r>
            <w:r>
              <w:rPr>
                <w:rFonts w:ascii="Arial" w:eastAsia="Calibri" w:hAnsi="Arial" w:cs="Arial"/>
                <w:color w:val="000000"/>
                <w:sz w:val="22"/>
                <w:szCs w:val="22"/>
                <w:lang w:eastAsia="en-GB"/>
              </w:rPr>
              <w:t>nce, authority and credibility</w:t>
            </w:r>
            <w:r w:rsidR="00B058F7">
              <w:rPr>
                <w:rFonts w:ascii="Arial" w:eastAsia="Calibri" w:hAnsi="Arial" w:cs="Arial"/>
                <w:color w:val="000000"/>
                <w:sz w:val="22"/>
                <w:szCs w:val="22"/>
                <w:lang w:eastAsia="en-GB"/>
              </w:rPr>
              <w:t>.</w:t>
            </w:r>
          </w:p>
          <w:p w14:paraId="0405CCCB" w14:textId="77777777" w:rsidR="005E30CF" w:rsidRPr="002D6528" w:rsidRDefault="005E30CF" w:rsidP="00005FDA">
            <w:pPr>
              <w:numPr>
                <w:ilvl w:val="0"/>
                <w:numId w:val="14"/>
              </w:numPr>
              <w:autoSpaceDE w:val="0"/>
              <w:autoSpaceDN w:val="0"/>
              <w:adjustRightInd w:val="0"/>
              <w:spacing w:after="31"/>
              <w:rPr>
                <w:rFonts w:ascii="Arial" w:eastAsia="Calibri" w:hAnsi="Arial" w:cs="Arial"/>
                <w:sz w:val="22"/>
                <w:szCs w:val="22"/>
                <w:lang w:eastAsia="en-GB"/>
              </w:rPr>
            </w:pPr>
            <w:r w:rsidRPr="002D6528">
              <w:rPr>
                <w:rFonts w:ascii="Arial" w:eastAsia="Calibri" w:hAnsi="Arial" w:cs="Arial"/>
                <w:sz w:val="22"/>
                <w:szCs w:val="22"/>
                <w:lang w:eastAsia="en-GB"/>
              </w:rPr>
              <w:t>Demonstrate a clear understanding of organisational objectives and participate, where appropriate, in their development and implementation</w:t>
            </w:r>
            <w:r w:rsidR="00B058F7">
              <w:rPr>
                <w:rFonts w:ascii="Arial" w:eastAsia="Calibri" w:hAnsi="Arial" w:cs="Arial"/>
                <w:sz w:val="22"/>
                <w:szCs w:val="22"/>
                <w:lang w:eastAsia="en-GB"/>
              </w:rPr>
              <w:t>.</w:t>
            </w:r>
          </w:p>
          <w:p w14:paraId="6D8E4B8E" w14:textId="77777777" w:rsidR="005E30CF" w:rsidRDefault="00005FDA" w:rsidP="005E30CF">
            <w:pPr>
              <w:pStyle w:val="ListParagraph"/>
              <w:numPr>
                <w:ilvl w:val="0"/>
                <w:numId w:val="14"/>
              </w:numPr>
              <w:autoSpaceDE w:val="0"/>
              <w:autoSpaceDN w:val="0"/>
              <w:adjustRightInd w:val="0"/>
              <w:spacing w:after="31"/>
              <w:rPr>
                <w:rFonts w:ascii="Arial" w:eastAsia="Calibri" w:hAnsi="Arial" w:cs="Arial"/>
                <w:color w:val="000000"/>
                <w:sz w:val="22"/>
                <w:szCs w:val="22"/>
                <w:lang w:eastAsia="en-GB"/>
              </w:rPr>
            </w:pPr>
            <w:r w:rsidRPr="005E30CF">
              <w:rPr>
                <w:rFonts w:ascii="Arial" w:eastAsia="Calibri" w:hAnsi="Arial" w:cs="Arial"/>
                <w:color w:val="000000"/>
                <w:sz w:val="22"/>
                <w:szCs w:val="22"/>
                <w:lang w:eastAsia="en-GB"/>
              </w:rPr>
              <w:t>E</w:t>
            </w:r>
            <w:r w:rsidR="00626BCA" w:rsidRPr="005E30CF">
              <w:rPr>
                <w:rFonts w:ascii="Arial" w:eastAsia="Calibri" w:hAnsi="Arial" w:cs="Arial"/>
                <w:color w:val="000000"/>
                <w:sz w:val="22"/>
                <w:szCs w:val="22"/>
                <w:lang w:eastAsia="en-GB"/>
              </w:rPr>
              <w:t xml:space="preserve">nsure that effective and robust communication systems are in place for </w:t>
            </w:r>
            <w:r w:rsidR="002D6528">
              <w:rPr>
                <w:rFonts w:ascii="Arial" w:eastAsia="Calibri" w:hAnsi="Arial" w:cs="Arial"/>
                <w:color w:val="000000"/>
                <w:sz w:val="22"/>
                <w:szCs w:val="22"/>
                <w:lang w:eastAsia="en-GB"/>
              </w:rPr>
              <w:t>clients</w:t>
            </w:r>
            <w:r w:rsidR="00106630" w:rsidRPr="005E30CF">
              <w:rPr>
                <w:rFonts w:ascii="Arial" w:eastAsia="Calibri" w:hAnsi="Arial" w:cs="Arial"/>
                <w:color w:val="000000"/>
                <w:sz w:val="22"/>
                <w:szCs w:val="22"/>
                <w:lang w:eastAsia="en-GB"/>
              </w:rPr>
              <w:t>, carers</w:t>
            </w:r>
            <w:r w:rsidR="00626BCA" w:rsidRPr="005E30CF">
              <w:rPr>
                <w:rFonts w:ascii="Arial" w:eastAsia="Calibri" w:hAnsi="Arial" w:cs="Arial"/>
                <w:color w:val="000000"/>
                <w:sz w:val="22"/>
                <w:szCs w:val="22"/>
                <w:lang w:eastAsia="en-GB"/>
              </w:rPr>
              <w:t xml:space="preserve"> and staff, and promote a culture of health education and ill-health prevention. </w:t>
            </w:r>
          </w:p>
          <w:p w14:paraId="06F56F31" w14:textId="77777777" w:rsidR="005E30CF" w:rsidRDefault="00626BCA" w:rsidP="005E30CF">
            <w:pPr>
              <w:pStyle w:val="ListParagraph"/>
              <w:numPr>
                <w:ilvl w:val="0"/>
                <w:numId w:val="14"/>
              </w:numPr>
              <w:autoSpaceDE w:val="0"/>
              <w:autoSpaceDN w:val="0"/>
              <w:adjustRightInd w:val="0"/>
              <w:spacing w:after="31"/>
              <w:rPr>
                <w:rFonts w:ascii="Arial" w:eastAsia="Calibri" w:hAnsi="Arial" w:cs="Arial"/>
                <w:color w:val="000000"/>
                <w:sz w:val="22"/>
                <w:szCs w:val="22"/>
                <w:lang w:eastAsia="en-GB"/>
              </w:rPr>
            </w:pPr>
            <w:r w:rsidRPr="005E30CF">
              <w:rPr>
                <w:rFonts w:ascii="Arial" w:eastAsia="Calibri" w:hAnsi="Arial" w:cs="Arial"/>
                <w:color w:val="000000"/>
                <w:sz w:val="22"/>
                <w:szCs w:val="22"/>
                <w:lang w:eastAsia="en-GB"/>
              </w:rPr>
              <w:t xml:space="preserve">Be proactive in seeking </w:t>
            </w:r>
            <w:r w:rsidR="00106630" w:rsidRPr="005E30CF">
              <w:rPr>
                <w:rFonts w:ascii="Arial" w:eastAsia="Calibri" w:hAnsi="Arial" w:cs="Arial"/>
                <w:color w:val="000000"/>
                <w:sz w:val="22"/>
                <w:szCs w:val="22"/>
                <w:lang w:eastAsia="en-GB"/>
              </w:rPr>
              <w:t xml:space="preserve">service </w:t>
            </w:r>
            <w:r w:rsidR="00A0377C" w:rsidRPr="005E30CF">
              <w:rPr>
                <w:rFonts w:ascii="Arial" w:eastAsia="Calibri" w:hAnsi="Arial" w:cs="Arial"/>
                <w:color w:val="000000"/>
                <w:sz w:val="22"/>
                <w:szCs w:val="22"/>
                <w:lang w:eastAsia="en-GB"/>
              </w:rPr>
              <w:t>user’s</w:t>
            </w:r>
            <w:r w:rsidRPr="005E30CF">
              <w:rPr>
                <w:rFonts w:ascii="Arial" w:eastAsia="Calibri" w:hAnsi="Arial" w:cs="Arial"/>
                <w:color w:val="000000"/>
                <w:sz w:val="22"/>
                <w:szCs w:val="22"/>
                <w:lang w:eastAsia="en-GB"/>
              </w:rPr>
              <w:t xml:space="preserve"> views and ensure that feedback from </w:t>
            </w:r>
            <w:r w:rsidR="002D6528">
              <w:rPr>
                <w:rFonts w:ascii="Arial" w:eastAsia="Calibri" w:hAnsi="Arial" w:cs="Arial"/>
                <w:color w:val="000000"/>
                <w:sz w:val="22"/>
                <w:szCs w:val="22"/>
                <w:lang w:eastAsia="en-GB"/>
              </w:rPr>
              <w:t>clients/carers</w:t>
            </w:r>
            <w:r w:rsidRPr="005E30CF">
              <w:rPr>
                <w:rFonts w:ascii="Arial" w:eastAsia="Calibri" w:hAnsi="Arial" w:cs="Arial"/>
                <w:color w:val="000000"/>
                <w:sz w:val="22"/>
                <w:szCs w:val="22"/>
                <w:lang w:eastAsia="en-GB"/>
              </w:rPr>
              <w:t xml:space="preserve"> is valued and acted upon and lessons </w:t>
            </w:r>
            <w:r w:rsidR="002D6528">
              <w:rPr>
                <w:rFonts w:ascii="Arial" w:eastAsia="Calibri" w:hAnsi="Arial" w:cs="Arial"/>
                <w:color w:val="000000"/>
                <w:sz w:val="22"/>
                <w:szCs w:val="22"/>
                <w:lang w:eastAsia="en-GB"/>
              </w:rPr>
              <w:t xml:space="preserve">learned </w:t>
            </w:r>
            <w:r w:rsidR="00B058F7">
              <w:rPr>
                <w:rFonts w:ascii="Arial" w:eastAsia="Calibri" w:hAnsi="Arial" w:cs="Arial"/>
                <w:color w:val="000000"/>
                <w:sz w:val="22"/>
                <w:szCs w:val="22"/>
                <w:lang w:eastAsia="en-GB"/>
              </w:rPr>
              <w:t xml:space="preserve">are </w:t>
            </w:r>
            <w:r w:rsidRPr="005E30CF">
              <w:rPr>
                <w:rFonts w:ascii="Arial" w:eastAsia="Calibri" w:hAnsi="Arial" w:cs="Arial"/>
                <w:color w:val="000000"/>
                <w:sz w:val="22"/>
                <w:szCs w:val="22"/>
                <w:lang w:eastAsia="en-GB"/>
              </w:rPr>
              <w:t xml:space="preserve">disseminated, to enable changes in </w:t>
            </w:r>
            <w:r w:rsidR="005E30CF">
              <w:rPr>
                <w:rFonts w:ascii="Arial" w:eastAsia="Calibri" w:hAnsi="Arial" w:cs="Arial"/>
                <w:color w:val="000000"/>
                <w:sz w:val="22"/>
                <w:szCs w:val="22"/>
                <w:lang w:eastAsia="en-GB"/>
              </w:rPr>
              <w:t xml:space="preserve">practice </w:t>
            </w:r>
            <w:r w:rsidR="002D6528">
              <w:rPr>
                <w:rFonts w:ascii="Arial" w:eastAsia="Calibri" w:hAnsi="Arial" w:cs="Arial"/>
                <w:color w:val="000000"/>
                <w:sz w:val="22"/>
                <w:szCs w:val="22"/>
                <w:lang w:eastAsia="en-GB"/>
              </w:rPr>
              <w:t>where</w:t>
            </w:r>
            <w:r w:rsidR="005E30CF">
              <w:rPr>
                <w:rFonts w:ascii="Arial" w:eastAsia="Calibri" w:hAnsi="Arial" w:cs="Arial"/>
                <w:color w:val="000000"/>
                <w:sz w:val="22"/>
                <w:szCs w:val="22"/>
                <w:lang w:eastAsia="en-GB"/>
              </w:rPr>
              <w:t xml:space="preserve"> necessary.</w:t>
            </w:r>
          </w:p>
          <w:p w14:paraId="10B74DCC" w14:textId="77777777" w:rsidR="00626BCA" w:rsidRPr="005E30CF" w:rsidRDefault="002D6528" w:rsidP="005E30CF">
            <w:pPr>
              <w:pStyle w:val="ListParagraph"/>
              <w:numPr>
                <w:ilvl w:val="0"/>
                <w:numId w:val="14"/>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Support practitioners to c</w:t>
            </w:r>
            <w:r w:rsidR="00626BCA" w:rsidRPr="005E30CF">
              <w:rPr>
                <w:rFonts w:ascii="Arial" w:eastAsia="Calibri" w:hAnsi="Arial" w:cs="Arial"/>
                <w:color w:val="000000"/>
                <w:sz w:val="22"/>
                <w:szCs w:val="22"/>
                <w:lang w:eastAsia="en-GB"/>
              </w:rPr>
              <w:t xml:space="preserve">ontinuously seek </w:t>
            </w:r>
            <w:r>
              <w:rPr>
                <w:rFonts w:ascii="Arial" w:eastAsia="Calibri" w:hAnsi="Arial" w:cs="Arial"/>
                <w:color w:val="000000"/>
                <w:sz w:val="22"/>
                <w:szCs w:val="22"/>
                <w:lang w:eastAsia="en-GB"/>
              </w:rPr>
              <w:t>client</w:t>
            </w:r>
            <w:r w:rsidR="00626BCA" w:rsidRPr="005E30CF">
              <w:rPr>
                <w:rFonts w:ascii="Arial" w:eastAsia="Calibri" w:hAnsi="Arial" w:cs="Arial"/>
                <w:color w:val="000000"/>
                <w:sz w:val="22"/>
                <w:szCs w:val="22"/>
                <w:lang w:eastAsia="en-GB"/>
              </w:rPr>
              <w:t xml:space="preserve"> feedback to </w:t>
            </w:r>
            <w:r>
              <w:rPr>
                <w:rFonts w:ascii="Arial" w:eastAsia="Calibri" w:hAnsi="Arial" w:cs="Arial"/>
                <w:color w:val="000000"/>
                <w:sz w:val="22"/>
                <w:szCs w:val="22"/>
                <w:lang w:eastAsia="en-GB"/>
              </w:rPr>
              <w:t xml:space="preserve">support the Senor Nurse to </w:t>
            </w:r>
            <w:r w:rsidR="00626BCA" w:rsidRPr="005E30CF">
              <w:rPr>
                <w:rFonts w:ascii="Arial" w:eastAsia="Calibri" w:hAnsi="Arial" w:cs="Arial"/>
                <w:color w:val="000000"/>
                <w:sz w:val="22"/>
                <w:szCs w:val="22"/>
                <w:lang w:eastAsia="en-GB"/>
              </w:rPr>
              <w:t>impro</w:t>
            </w:r>
            <w:r w:rsidR="001051B2" w:rsidRPr="005E30CF">
              <w:rPr>
                <w:rFonts w:ascii="Arial" w:eastAsia="Calibri" w:hAnsi="Arial" w:cs="Arial"/>
                <w:color w:val="000000"/>
                <w:sz w:val="22"/>
                <w:szCs w:val="22"/>
                <w:lang w:eastAsia="en-GB"/>
              </w:rPr>
              <w:t>ve services and care standards</w:t>
            </w:r>
            <w:r w:rsidR="005E30CF" w:rsidRPr="005E30CF">
              <w:rPr>
                <w:rFonts w:ascii="Arial" w:eastAsia="Calibri" w:hAnsi="Arial" w:cs="Arial"/>
                <w:color w:val="000000"/>
                <w:sz w:val="22"/>
                <w:szCs w:val="22"/>
                <w:lang w:eastAsia="en-GB"/>
              </w:rPr>
              <w:t xml:space="preserve">. </w:t>
            </w:r>
            <w:r w:rsidR="00626BCA" w:rsidRPr="005E30CF">
              <w:rPr>
                <w:rFonts w:ascii="Arial" w:eastAsia="Calibri" w:hAnsi="Arial" w:cs="Arial"/>
                <w:color w:val="000000"/>
                <w:sz w:val="22"/>
                <w:szCs w:val="22"/>
                <w:lang w:eastAsia="en-GB"/>
              </w:rPr>
              <w:t xml:space="preserve"> </w:t>
            </w:r>
          </w:p>
          <w:p w14:paraId="633037EA" w14:textId="77777777" w:rsidR="00626BCA" w:rsidRPr="005E30CF" w:rsidRDefault="002D6528" w:rsidP="005E30CF">
            <w:pPr>
              <w:pStyle w:val="ListParagraph"/>
              <w:numPr>
                <w:ilvl w:val="0"/>
                <w:numId w:val="14"/>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Act as a</w:t>
            </w:r>
            <w:r w:rsidR="00626BCA" w:rsidRPr="005E30CF">
              <w:rPr>
                <w:rFonts w:ascii="Arial" w:eastAsia="Calibri" w:hAnsi="Arial" w:cs="Arial"/>
                <w:color w:val="000000"/>
                <w:sz w:val="22"/>
                <w:szCs w:val="22"/>
                <w:lang w:eastAsia="en-GB"/>
              </w:rPr>
              <w:t xml:space="preserve"> link between the</w:t>
            </w:r>
            <w:r w:rsidR="00005FDA" w:rsidRPr="005E30CF">
              <w:rPr>
                <w:rFonts w:ascii="Arial" w:eastAsia="Calibri" w:hAnsi="Arial" w:cs="Arial"/>
                <w:color w:val="000000"/>
                <w:sz w:val="22"/>
                <w:szCs w:val="22"/>
                <w:lang w:eastAsia="en-GB"/>
              </w:rPr>
              <w:t>ir</w:t>
            </w:r>
            <w:r w:rsidR="00626BCA" w:rsidRPr="005E30CF">
              <w:rPr>
                <w:rFonts w:ascii="Arial" w:eastAsia="Calibri" w:hAnsi="Arial" w:cs="Arial"/>
                <w:color w:val="000000"/>
                <w:sz w:val="22"/>
                <w:szCs w:val="22"/>
                <w:lang w:eastAsia="en-GB"/>
              </w:rPr>
              <w:t xml:space="preserve"> area of responsibility and </w:t>
            </w:r>
            <w:r w:rsidR="001051B2" w:rsidRPr="005E30CF">
              <w:rPr>
                <w:rFonts w:ascii="Arial" w:eastAsia="Calibri" w:hAnsi="Arial" w:cs="Arial"/>
                <w:color w:val="000000"/>
                <w:sz w:val="22"/>
                <w:szCs w:val="22"/>
                <w:lang w:eastAsia="en-GB"/>
              </w:rPr>
              <w:t xml:space="preserve">the </w:t>
            </w:r>
            <w:r w:rsidR="00005FDA" w:rsidRPr="005E30CF">
              <w:rPr>
                <w:rFonts w:ascii="Arial" w:eastAsia="Calibri" w:hAnsi="Arial" w:cs="Arial"/>
                <w:color w:val="000000"/>
                <w:sz w:val="22"/>
                <w:szCs w:val="22"/>
                <w:lang w:eastAsia="en-GB"/>
              </w:rPr>
              <w:t>Complaints</w:t>
            </w:r>
            <w:r w:rsidR="001051B2" w:rsidRPr="005E30CF">
              <w:rPr>
                <w:rFonts w:ascii="Arial" w:eastAsia="Calibri" w:hAnsi="Arial" w:cs="Arial"/>
                <w:color w:val="000000"/>
                <w:sz w:val="22"/>
                <w:szCs w:val="22"/>
                <w:lang w:eastAsia="en-GB"/>
              </w:rPr>
              <w:t xml:space="preserve"> and Feedback team, C</w:t>
            </w:r>
            <w:r w:rsidR="00626BCA" w:rsidRPr="005E30CF">
              <w:rPr>
                <w:rFonts w:ascii="Arial" w:eastAsia="Calibri" w:hAnsi="Arial" w:cs="Arial"/>
                <w:color w:val="000000"/>
                <w:sz w:val="22"/>
                <w:szCs w:val="22"/>
                <w:lang w:eastAsia="en-GB"/>
              </w:rPr>
              <w:t>haplaincy and other services to sup</w:t>
            </w:r>
            <w:r w:rsidR="001051B2" w:rsidRPr="005E30CF">
              <w:rPr>
                <w:rFonts w:ascii="Arial" w:eastAsia="Calibri" w:hAnsi="Arial" w:cs="Arial"/>
                <w:color w:val="000000"/>
                <w:sz w:val="22"/>
                <w:szCs w:val="22"/>
                <w:lang w:eastAsia="en-GB"/>
              </w:rPr>
              <w:t xml:space="preserve">port </w:t>
            </w:r>
            <w:r>
              <w:rPr>
                <w:rFonts w:ascii="Arial" w:eastAsia="Calibri" w:hAnsi="Arial" w:cs="Arial"/>
                <w:color w:val="000000"/>
                <w:sz w:val="22"/>
                <w:szCs w:val="22"/>
                <w:lang w:eastAsia="en-GB"/>
              </w:rPr>
              <w:t>clients</w:t>
            </w:r>
            <w:r w:rsidR="00106630" w:rsidRPr="005E30CF">
              <w:rPr>
                <w:rFonts w:ascii="Arial" w:eastAsia="Calibri" w:hAnsi="Arial" w:cs="Arial"/>
                <w:color w:val="000000"/>
                <w:sz w:val="22"/>
                <w:szCs w:val="22"/>
                <w:lang w:eastAsia="en-GB"/>
              </w:rPr>
              <w:t>, families</w:t>
            </w:r>
            <w:r w:rsidR="001051B2" w:rsidRPr="005E30CF">
              <w:rPr>
                <w:rFonts w:ascii="Arial" w:eastAsia="Calibri" w:hAnsi="Arial" w:cs="Arial"/>
                <w:color w:val="000000"/>
                <w:sz w:val="22"/>
                <w:szCs w:val="22"/>
                <w:lang w:eastAsia="en-GB"/>
              </w:rPr>
              <w:t xml:space="preserve"> and their carer</w:t>
            </w:r>
            <w:r w:rsidR="00A2753D">
              <w:rPr>
                <w:rFonts w:ascii="Arial" w:eastAsia="Calibri" w:hAnsi="Arial" w:cs="Arial"/>
                <w:color w:val="000000"/>
                <w:sz w:val="22"/>
                <w:szCs w:val="22"/>
                <w:lang w:eastAsia="en-GB"/>
              </w:rPr>
              <w:t>’</w:t>
            </w:r>
            <w:r w:rsidR="001051B2" w:rsidRPr="005E30CF">
              <w:rPr>
                <w:rFonts w:ascii="Arial" w:eastAsia="Calibri" w:hAnsi="Arial" w:cs="Arial"/>
                <w:color w:val="000000"/>
                <w:sz w:val="22"/>
                <w:szCs w:val="22"/>
                <w:lang w:eastAsia="en-GB"/>
              </w:rPr>
              <w:t>s</w:t>
            </w:r>
            <w:r w:rsidR="00B058F7">
              <w:rPr>
                <w:rFonts w:ascii="Arial" w:eastAsia="Calibri" w:hAnsi="Arial" w:cs="Arial"/>
                <w:color w:val="000000"/>
                <w:sz w:val="22"/>
                <w:szCs w:val="22"/>
                <w:lang w:eastAsia="en-GB"/>
              </w:rPr>
              <w:t>.</w:t>
            </w:r>
          </w:p>
          <w:p w14:paraId="4BDDFDAC" w14:textId="77777777" w:rsidR="00626BCA" w:rsidRDefault="00626BCA" w:rsidP="005E30CF">
            <w:pPr>
              <w:pStyle w:val="ListParagraph"/>
              <w:numPr>
                <w:ilvl w:val="0"/>
                <w:numId w:val="14"/>
              </w:numPr>
              <w:autoSpaceDE w:val="0"/>
              <w:autoSpaceDN w:val="0"/>
              <w:adjustRightInd w:val="0"/>
              <w:spacing w:after="31"/>
              <w:rPr>
                <w:rFonts w:ascii="Arial" w:eastAsia="Calibri" w:hAnsi="Arial" w:cs="Arial"/>
                <w:color w:val="000000"/>
                <w:sz w:val="22"/>
                <w:szCs w:val="22"/>
                <w:lang w:eastAsia="en-GB"/>
              </w:rPr>
            </w:pPr>
            <w:r w:rsidRPr="005E30CF">
              <w:rPr>
                <w:rFonts w:ascii="Arial" w:eastAsia="Calibri" w:hAnsi="Arial" w:cs="Arial"/>
                <w:color w:val="000000"/>
                <w:sz w:val="22"/>
                <w:szCs w:val="22"/>
                <w:lang w:eastAsia="en-GB"/>
              </w:rPr>
              <w:t xml:space="preserve">Encourage all staff within the sphere of responsibility to take a proactive approach to the resolution of issues, which may give rise to dissatisfaction from </w:t>
            </w:r>
            <w:r w:rsidR="002D6528">
              <w:rPr>
                <w:rFonts w:ascii="Arial" w:eastAsia="Calibri" w:hAnsi="Arial" w:cs="Arial"/>
                <w:color w:val="000000"/>
                <w:sz w:val="22"/>
                <w:szCs w:val="22"/>
                <w:lang w:eastAsia="en-GB"/>
              </w:rPr>
              <w:t>clients/</w:t>
            </w:r>
            <w:r w:rsidRPr="005E30CF">
              <w:rPr>
                <w:rFonts w:ascii="Arial" w:eastAsia="Calibri" w:hAnsi="Arial" w:cs="Arial"/>
                <w:color w:val="000000"/>
                <w:sz w:val="22"/>
                <w:szCs w:val="22"/>
                <w:lang w:eastAsia="en-GB"/>
              </w:rPr>
              <w:t>carers</w:t>
            </w:r>
            <w:r w:rsidR="002D6528">
              <w:rPr>
                <w:rFonts w:ascii="Arial" w:eastAsia="Calibri" w:hAnsi="Arial" w:cs="Arial"/>
                <w:color w:val="000000"/>
                <w:sz w:val="22"/>
                <w:szCs w:val="22"/>
                <w:lang w:eastAsia="en-GB"/>
              </w:rPr>
              <w:t xml:space="preserve"> or relatives</w:t>
            </w:r>
            <w:r w:rsidRPr="005E30CF">
              <w:rPr>
                <w:rFonts w:ascii="Arial" w:eastAsia="Calibri" w:hAnsi="Arial" w:cs="Arial"/>
                <w:color w:val="000000"/>
                <w:sz w:val="22"/>
                <w:szCs w:val="22"/>
                <w:lang w:eastAsia="en-GB"/>
              </w:rPr>
              <w:t>, ensuring effective a</w:t>
            </w:r>
            <w:r w:rsidR="002D6528">
              <w:rPr>
                <w:rFonts w:ascii="Arial" w:eastAsia="Calibri" w:hAnsi="Arial" w:cs="Arial"/>
                <w:color w:val="000000"/>
                <w:sz w:val="22"/>
                <w:szCs w:val="22"/>
                <w:lang w:eastAsia="en-GB"/>
              </w:rPr>
              <w:t>ction is taken</w:t>
            </w:r>
            <w:r w:rsidR="001051B2" w:rsidRPr="005E30CF">
              <w:rPr>
                <w:rFonts w:ascii="Arial" w:eastAsia="Calibri" w:hAnsi="Arial" w:cs="Arial"/>
                <w:color w:val="000000"/>
                <w:sz w:val="22"/>
                <w:szCs w:val="22"/>
                <w:lang w:eastAsia="en-GB"/>
              </w:rPr>
              <w:t xml:space="preserve"> to any concerns expressed</w:t>
            </w:r>
            <w:r w:rsidR="00B058F7">
              <w:rPr>
                <w:rFonts w:ascii="Arial" w:eastAsia="Calibri" w:hAnsi="Arial" w:cs="Arial"/>
                <w:color w:val="000000"/>
                <w:sz w:val="22"/>
                <w:szCs w:val="22"/>
                <w:lang w:eastAsia="en-GB"/>
              </w:rPr>
              <w:t>.</w:t>
            </w:r>
            <w:r w:rsidRPr="005E30CF">
              <w:rPr>
                <w:rFonts w:ascii="Arial" w:eastAsia="Calibri" w:hAnsi="Arial" w:cs="Arial"/>
                <w:color w:val="000000"/>
                <w:sz w:val="22"/>
                <w:szCs w:val="22"/>
                <w:lang w:eastAsia="en-GB"/>
              </w:rPr>
              <w:t xml:space="preserve"> </w:t>
            </w:r>
          </w:p>
          <w:p w14:paraId="1E599E61" w14:textId="77777777" w:rsidR="005E30CF" w:rsidRPr="002D6528" w:rsidRDefault="005E30CF" w:rsidP="005E30CF">
            <w:pPr>
              <w:pStyle w:val="ListParagraph"/>
              <w:numPr>
                <w:ilvl w:val="0"/>
                <w:numId w:val="14"/>
              </w:numPr>
              <w:autoSpaceDE w:val="0"/>
              <w:autoSpaceDN w:val="0"/>
              <w:adjustRightInd w:val="0"/>
              <w:spacing w:after="31"/>
              <w:rPr>
                <w:rFonts w:ascii="Arial" w:eastAsia="Calibri" w:hAnsi="Arial" w:cs="Arial"/>
                <w:sz w:val="22"/>
                <w:szCs w:val="22"/>
                <w:lang w:eastAsia="en-GB"/>
              </w:rPr>
            </w:pPr>
            <w:r w:rsidRPr="002D6528">
              <w:rPr>
                <w:rFonts w:ascii="Arial" w:eastAsia="Calibri" w:hAnsi="Arial" w:cs="Arial"/>
                <w:sz w:val="22"/>
                <w:szCs w:val="22"/>
                <w:lang w:eastAsia="en-GB"/>
              </w:rPr>
              <w:t>Promote a presence and visible leadership to the designated nursing team ensuring robust communication</w:t>
            </w:r>
            <w:r w:rsidR="002D6528" w:rsidRPr="002D6528">
              <w:rPr>
                <w:rFonts w:ascii="Arial" w:eastAsia="Calibri" w:hAnsi="Arial" w:cs="Arial"/>
                <w:sz w:val="22"/>
                <w:szCs w:val="22"/>
                <w:lang w:eastAsia="en-GB"/>
              </w:rPr>
              <w:t xml:space="preserve"> systems are in place</w:t>
            </w:r>
            <w:r w:rsidR="00B058F7">
              <w:rPr>
                <w:rFonts w:ascii="Arial" w:eastAsia="Calibri" w:hAnsi="Arial" w:cs="Arial"/>
                <w:sz w:val="22"/>
                <w:szCs w:val="22"/>
                <w:lang w:eastAsia="en-GB"/>
              </w:rPr>
              <w:t>.</w:t>
            </w:r>
          </w:p>
          <w:p w14:paraId="6F1DC27B" w14:textId="77777777" w:rsidR="004A1F25" w:rsidRPr="00782A5F" w:rsidRDefault="004A1F25" w:rsidP="005E30CF">
            <w:pPr>
              <w:autoSpaceDE w:val="0"/>
              <w:autoSpaceDN w:val="0"/>
              <w:adjustRightInd w:val="0"/>
              <w:rPr>
                <w:rFonts w:ascii="Arial" w:hAnsi="Arial" w:cs="Arial"/>
                <w:sz w:val="22"/>
                <w:szCs w:val="22"/>
              </w:rPr>
            </w:pPr>
          </w:p>
        </w:tc>
      </w:tr>
      <w:tr w:rsidR="004A1F25" w:rsidRPr="0072407E" w14:paraId="65C7A88A" w14:textId="77777777" w:rsidTr="00FC36A0">
        <w:trPr>
          <w:cantSplit/>
          <w:trHeight w:val="14591"/>
        </w:trPr>
        <w:tc>
          <w:tcPr>
            <w:tcW w:w="9891" w:type="dxa"/>
          </w:tcPr>
          <w:p w14:paraId="1362CB5A" w14:textId="77777777" w:rsidR="004A1F25" w:rsidRDefault="004A1F25" w:rsidP="00862806">
            <w:pPr>
              <w:keepNext/>
              <w:keepLines/>
              <w:rPr>
                <w:rFonts w:ascii="Arial" w:hAnsi="Arial" w:cs="Arial"/>
                <w:sz w:val="22"/>
                <w:szCs w:val="22"/>
              </w:rPr>
            </w:pPr>
            <w:r w:rsidRPr="003A085A">
              <w:rPr>
                <w:rFonts w:ascii="Arial" w:hAnsi="Arial" w:cs="Arial"/>
                <w:b/>
                <w:sz w:val="22"/>
                <w:szCs w:val="22"/>
              </w:rPr>
              <w:lastRenderedPageBreak/>
              <w:t>A Culture of Team Work, Communication and Collaboration</w:t>
            </w:r>
            <w:r>
              <w:rPr>
                <w:rFonts w:ascii="Arial" w:hAnsi="Arial" w:cs="Arial"/>
                <w:sz w:val="22"/>
                <w:szCs w:val="22"/>
              </w:rPr>
              <w:t xml:space="preserve"> –</w:t>
            </w:r>
            <w:r w:rsidR="00EE20CE">
              <w:rPr>
                <w:rFonts w:ascii="Arial" w:hAnsi="Arial" w:cs="Arial"/>
                <w:sz w:val="22"/>
                <w:szCs w:val="22"/>
              </w:rPr>
              <w:t xml:space="preserve"> The Team leader </w:t>
            </w:r>
            <w:r>
              <w:rPr>
                <w:rFonts w:ascii="Arial" w:hAnsi="Arial" w:cs="Arial"/>
                <w:sz w:val="22"/>
                <w:szCs w:val="22"/>
              </w:rPr>
              <w:t>will:</w:t>
            </w:r>
          </w:p>
          <w:p w14:paraId="501FF6E3" w14:textId="77777777" w:rsidR="004A1F25" w:rsidRDefault="004A1F25" w:rsidP="00862806">
            <w:pPr>
              <w:keepNext/>
              <w:keepLines/>
              <w:rPr>
                <w:rFonts w:ascii="Arial" w:hAnsi="Arial" w:cs="Arial"/>
                <w:sz w:val="22"/>
                <w:szCs w:val="22"/>
              </w:rPr>
            </w:pPr>
          </w:p>
          <w:p w14:paraId="754F4F55" w14:textId="77777777" w:rsidR="001051B2" w:rsidRPr="00E25757" w:rsidRDefault="00016894" w:rsidP="00005FDA">
            <w:pPr>
              <w:numPr>
                <w:ilvl w:val="0"/>
                <w:numId w:val="17"/>
              </w:numPr>
              <w:autoSpaceDE w:val="0"/>
              <w:autoSpaceDN w:val="0"/>
              <w:adjustRightInd w:val="0"/>
              <w:spacing w:after="31"/>
              <w:rPr>
                <w:rFonts w:ascii="Arial" w:eastAsia="Calibri" w:hAnsi="Arial" w:cs="Arial"/>
                <w:sz w:val="22"/>
                <w:szCs w:val="22"/>
                <w:lang w:eastAsia="en-GB"/>
              </w:rPr>
            </w:pPr>
            <w:r w:rsidRPr="00E25757">
              <w:rPr>
                <w:rFonts w:ascii="Arial" w:eastAsia="Calibri" w:hAnsi="Arial" w:cs="Arial"/>
                <w:sz w:val="22"/>
                <w:szCs w:val="22"/>
                <w:lang w:eastAsia="en-GB"/>
              </w:rPr>
              <w:t>Promote</w:t>
            </w:r>
            <w:r w:rsidR="00005FDA" w:rsidRPr="00E25757">
              <w:rPr>
                <w:rFonts w:ascii="Arial" w:eastAsia="Calibri" w:hAnsi="Arial" w:cs="Arial"/>
                <w:sz w:val="22"/>
                <w:szCs w:val="22"/>
                <w:lang w:eastAsia="en-GB"/>
              </w:rPr>
              <w:t xml:space="preserve"> a</w:t>
            </w:r>
            <w:r w:rsidR="00005FDA" w:rsidRPr="00626BCA">
              <w:rPr>
                <w:rFonts w:ascii="Arial" w:eastAsia="Calibri" w:hAnsi="Arial" w:cs="Arial"/>
                <w:color w:val="000000"/>
                <w:sz w:val="22"/>
                <w:szCs w:val="22"/>
                <w:lang w:eastAsia="en-GB"/>
              </w:rPr>
              <w:t xml:space="preserve"> culture that is flexible and positive to change, where staff feel valued and where opportunities are actively created for individuals to maximise their potential </w:t>
            </w:r>
            <w:r w:rsidR="00005FDA" w:rsidRPr="00E25757">
              <w:rPr>
                <w:rFonts w:ascii="Arial" w:eastAsia="Calibri" w:hAnsi="Arial" w:cs="Arial"/>
                <w:sz w:val="22"/>
                <w:szCs w:val="22"/>
                <w:lang w:eastAsia="en-GB"/>
              </w:rPr>
              <w:t>and excel</w:t>
            </w:r>
            <w:r w:rsidR="00B058F7">
              <w:rPr>
                <w:rFonts w:ascii="Arial" w:eastAsia="Calibri" w:hAnsi="Arial" w:cs="Arial"/>
                <w:sz w:val="22"/>
                <w:szCs w:val="22"/>
                <w:lang w:eastAsia="en-GB"/>
              </w:rPr>
              <w:t>.</w:t>
            </w:r>
          </w:p>
          <w:p w14:paraId="7EA36D28" w14:textId="77777777" w:rsidR="00E25757" w:rsidRPr="00E25757" w:rsidRDefault="00E25757" w:rsidP="00005FDA">
            <w:pPr>
              <w:numPr>
                <w:ilvl w:val="0"/>
                <w:numId w:val="17"/>
              </w:numPr>
              <w:autoSpaceDE w:val="0"/>
              <w:autoSpaceDN w:val="0"/>
              <w:adjustRightInd w:val="0"/>
              <w:spacing w:after="31"/>
              <w:rPr>
                <w:rFonts w:ascii="Arial" w:eastAsia="Calibri" w:hAnsi="Arial" w:cs="Arial"/>
                <w:sz w:val="22"/>
                <w:szCs w:val="22"/>
                <w:lang w:eastAsia="en-GB"/>
              </w:rPr>
            </w:pPr>
            <w:r>
              <w:rPr>
                <w:rFonts w:ascii="Arial" w:eastAsia="Calibri" w:hAnsi="Arial" w:cs="Arial"/>
                <w:sz w:val="22"/>
                <w:szCs w:val="22"/>
                <w:lang w:eastAsia="en-GB"/>
              </w:rPr>
              <w:t>Support</w:t>
            </w:r>
            <w:r w:rsidR="00005FDA" w:rsidRPr="00E25757">
              <w:rPr>
                <w:rFonts w:ascii="Arial" w:eastAsia="Calibri" w:hAnsi="Arial" w:cs="Arial"/>
                <w:sz w:val="22"/>
                <w:szCs w:val="22"/>
                <w:lang w:eastAsia="en-GB"/>
              </w:rPr>
              <w:t xml:space="preserve">, sustain and </w:t>
            </w:r>
            <w:r>
              <w:rPr>
                <w:rFonts w:ascii="Arial" w:eastAsia="Calibri" w:hAnsi="Arial" w:cs="Arial"/>
                <w:sz w:val="22"/>
                <w:szCs w:val="22"/>
                <w:lang w:eastAsia="en-GB"/>
              </w:rPr>
              <w:t>review</w:t>
            </w:r>
            <w:r w:rsidR="007140E1">
              <w:rPr>
                <w:rFonts w:ascii="Arial" w:eastAsia="Calibri" w:hAnsi="Arial" w:cs="Arial"/>
                <w:sz w:val="22"/>
                <w:szCs w:val="22"/>
                <w:lang w:eastAsia="en-GB"/>
              </w:rPr>
              <w:t xml:space="preserve"> with the Senior Nurse</w:t>
            </w:r>
            <w:r w:rsidR="00005FDA" w:rsidRPr="00E25757">
              <w:rPr>
                <w:rFonts w:ascii="Arial" w:eastAsia="Calibri" w:hAnsi="Arial" w:cs="Arial"/>
                <w:sz w:val="22"/>
                <w:szCs w:val="22"/>
                <w:lang w:eastAsia="en-GB"/>
              </w:rPr>
              <w:t xml:space="preserve"> working</w:t>
            </w:r>
            <w:r w:rsidR="00A2753D">
              <w:rPr>
                <w:rFonts w:ascii="Arial" w:eastAsia="Calibri" w:hAnsi="Arial" w:cs="Arial"/>
                <w:sz w:val="22"/>
                <w:szCs w:val="22"/>
                <w:lang w:eastAsia="en-GB"/>
              </w:rPr>
              <w:t xml:space="preserve"> in </w:t>
            </w:r>
            <w:r w:rsidR="00A2753D" w:rsidRPr="00E25757">
              <w:rPr>
                <w:rFonts w:ascii="Arial" w:eastAsia="Calibri" w:hAnsi="Arial" w:cs="Arial"/>
                <w:sz w:val="22"/>
                <w:szCs w:val="22"/>
                <w:lang w:eastAsia="en-GB"/>
              </w:rPr>
              <w:t>partnership with</w:t>
            </w:r>
            <w:r w:rsidR="00005FDA" w:rsidRPr="00E25757">
              <w:rPr>
                <w:rFonts w:ascii="Arial" w:eastAsia="Calibri" w:hAnsi="Arial" w:cs="Arial"/>
                <w:sz w:val="22"/>
                <w:szCs w:val="22"/>
                <w:lang w:eastAsia="en-GB"/>
              </w:rPr>
              <w:t xml:space="preserve"> individuals, groups, communities and agencies. </w:t>
            </w:r>
          </w:p>
          <w:p w14:paraId="5E9F8C58" w14:textId="77777777" w:rsidR="001051B2" w:rsidRPr="007140E1" w:rsidRDefault="00005FDA" w:rsidP="00005FDA">
            <w:pPr>
              <w:numPr>
                <w:ilvl w:val="0"/>
                <w:numId w:val="17"/>
              </w:numPr>
              <w:autoSpaceDE w:val="0"/>
              <w:autoSpaceDN w:val="0"/>
              <w:adjustRightInd w:val="0"/>
              <w:spacing w:after="31"/>
              <w:rPr>
                <w:rFonts w:ascii="Arial" w:eastAsia="Calibri" w:hAnsi="Arial" w:cs="Arial"/>
                <w:sz w:val="22"/>
                <w:szCs w:val="22"/>
                <w:lang w:eastAsia="en-GB"/>
              </w:rPr>
            </w:pPr>
            <w:r w:rsidRPr="007140E1">
              <w:rPr>
                <w:rFonts w:ascii="Arial" w:eastAsia="Calibri" w:hAnsi="Arial" w:cs="Arial"/>
                <w:sz w:val="22"/>
                <w:szCs w:val="22"/>
                <w:lang w:eastAsia="en-GB"/>
              </w:rPr>
              <w:t xml:space="preserve">To represent the </w:t>
            </w:r>
            <w:r w:rsidR="007140E1" w:rsidRPr="007140E1">
              <w:rPr>
                <w:rFonts w:ascii="Arial" w:eastAsia="Calibri" w:hAnsi="Arial" w:cs="Arial"/>
                <w:sz w:val="22"/>
                <w:szCs w:val="22"/>
                <w:lang w:eastAsia="en-GB"/>
              </w:rPr>
              <w:t xml:space="preserve">Clinical </w:t>
            </w:r>
            <w:r w:rsidR="00016894" w:rsidRPr="007140E1">
              <w:rPr>
                <w:rFonts w:ascii="Arial" w:eastAsia="Calibri" w:hAnsi="Arial" w:cs="Arial"/>
                <w:sz w:val="22"/>
                <w:szCs w:val="22"/>
                <w:lang w:eastAsia="en-GB"/>
              </w:rPr>
              <w:t>Care Group</w:t>
            </w:r>
            <w:r w:rsidRPr="007140E1">
              <w:rPr>
                <w:rFonts w:ascii="Arial" w:eastAsia="Calibri" w:hAnsi="Arial" w:cs="Arial"/>
                <w:sz w:val="22"/>
                <w:szCs w:val="22"/>
                <w:lang w:eastAsia="en-GB"/>
              </w:rPr>
              <w:t xml:space="preserve"> </w:t>
            </w:r>
            <w:r w:rsidR="007140E1" w:rsidRPr="007140E1">
              <w:rPr>
                <w:rFonts w:ascii="Arial" w:eastAsia="Calibri" w:hAnsi="Arial" w:cs="Arial"/>
                <w:sz w:val="22"/>
                <w:szCs w:val="22"/>
                <w:lang w:eastAsia="en-GB"/>
              </w:rPr>
              <w:t xml:space="preserve">in relation to </w:t>
            </w:r>
            <w:r w:rsidR="00983A46">
              <w:rPr>
                <w:rFonts w:ascii="Arial" w:eastAsia="Calibri" w:hAnsi="Arial" w:cs="Arial"/>
                <w:sz w:val="22"/>
                <w:szCs w:val="22"/>
                <w:lang w:eastAsia="en-GB"/>
              </w:rPr>
              <w:t>h</w:t>
            </w:r>
            <w:r w:rsidR="00A2753D">
              <w:rPr>
                <w:rFonts w:ascii="Arial" w:eastAsia="Calibri" w:hAnsi="Arial" w:cs="Arial"/>
                <w:sz w:val="22"/>
                <w:szCs w:val="22"/>
                <w:lang w:eastAsia="en-GB"/>
              </w:rPr>
              <w:t xml:space="preserve">ealth visiting and </w:t>
            </w:r>
            <w:r w:rsidR="007140E1" w:rsidRPr="007140E1">
              <w:rPr>
                <w:rFonts w:ascii="Arial" w:eastAsia="Calibri" w:hAnsi="Arial" w:cs="Arial"/>
                <w:sz w:val="22"/>
                <w:szCs w:val="22"/>
                <w:lang w:eastAsia="en-GB"/>
              </w:rPr>
              <w:t>children</w:t>
            </w:r>
            <w:r w:rsidR="00B058F7">
              <w:rPr>
                <w:rFonts w:ascii="Arial" w:eastAsia="Calibri" w:hAnsi="Arial" w:cs="Arial"/>
                <w:sz w:val="22"/>
                <w:szCs w:val="22"/>
                <w:lang w:eastAsia="en-GB"/>
              </w:rPr>
              <w:t xml:space="preserve"> </w:t>
            </w:r>
            <w:r w:rsidR="007140E1" w:rsidRPr="007140E1">
              <w:rPr>
                <w:rFonts w:ascii="Arial" w:eastAsia="Calibri" w:hAnsi="Arial" w:cs="Arial"/>
                <w:sz w:val="22"/>
                <w:szCs w:val="22"/>
                <w:lang w:eastAsia="en-GB"/>
              </w:rPr>
              <w:t xml:space="preserve">&amp; families </w:t>
            </w:r>
            <w:r w:rsidRPr="007140E1">
              <w:rPr>
                <w:rFonts w:ascii="Arial" w:eastAsia="Calibri" w:hAnsi="Arial" w:cs="Arial"/>
                <w:sz w:val="22"/>
                <w:szCs w:val="22"/>
                <w:lang w:eastAsia="en-GB"/>
              </w:rPr>
              <w:t xml:space="preserve">on specific </w:t>
            </w:r>
            <w:r w:rsidR="00016894" w:rsidRPr="007140E1">
              <w:rPr>
                <w:rFonts w:ascii="Arial" w:eastAsia="Calibri" w:hAnsi="Arial" w:cs="Arial"/>
                <w:sz w:val="22"/>
                <w:szCs w:val="22"/>
                <w:lang w:eastAsia="en-GB"/>
              </w:rPr>
              <w:t>forums</w:t>
            </w:r>
            <w:r w:rsidR="001051B2" w:rsidRPr="007140E1">
              <w:rPr>
                <w:rFonts w:ascii="Arial" w:eastAsia="Calibri" w:hAnsi="Arial" w:cs="Arial"/>
                <w:sz w:val="22"/>
                <w:szCs w:val="22"/>
                <w:lang w:eastAsia="en-GB"/>
              </w:rPr>
              <w:t xml:space="preserve">/working </w:t>
            </w:r>
            <w:r w:rsidR="00016894" w:rsidRPr="007140E1">
              <w:rPr>
                <w:rFonts w:ascii="Arial" w:eastAsia="Calibri" w:hAnsi="Arial" w:cs="Arial"/>
                <w:sz w:val="22"/>
                <w:szCs w:val="22"/>
                <w:lang w:eastAsia="en-GB"/>
              </w:rPr>
              <w:t>groups</w:t>
            </w:r>
            <w:r w:rsidR="001051B2" w:rsidRPr="007140E1">
              <w:rPr>
                <w:rFonts w:ascii="Arial" w:eastAsia="Calibri" w:hAnsi="Arial" w:cs="Arial"/>
                <w:sz w:val="22"/>
                <w:szCs w:val="22"/>
                <w:lang w:eastAsia="en-GB"/>
              </w:rPr>
              <w:t xml:space="preserve"> as requested</w:t>
            </w:r>
            <w:r w:rsidR="00B058F7">
              <w:rPr>
                <w:rFonts w:ascii="Arial" w:eastAsia="Calibri" w:hAnsi="Arial" w:cs="Arial"/>
                <w:sz w:val="22"/>
                <w:szCs w:val="22"/>
                <w:lang w:eastAsia="en-GB"/>
              </w:rPr>
              <w:t>.</w:t>
            </w:r>
          </w:p>
          <w:p w14:paraId="29D7ECB4" w14:textId="77777777" w:rsidR="004A1F25" w:rsidRPr="007140E1" w:rsidRDefault="00016894" w:rsidP="00862806">
            <w:pPr>
              <w:pStyle w:val="ListParagraph"/>
              <w:keepNext/>
              <w:keepLines/>
              <w:numPr>
                <w:ilvl w:val="0"/>
                <w:numId w:val="10"/>
              </w:numPr>
              <w:rPr>
                <w:rFonts w:ascii="Arial" w:hAnsi="Arial" w:cs="Arial"/>
                <w:sz w:val="22"/>
                <w:szCs w:val="22"/>
              </w:rPr>
            </w:pPr>
            <w:r w:rsidRPr="007140E1">
              <w:rPr>
                <w:rFonts w:ascii="Arial" w:hAnsi="Arial" w:cs="Arial"/>
                <w:sz w:val="22"/>
                <w:szCs w:val="22"/>
              </w:rPr>
              <w:t>Support the development of</w:t>
            </w:r>
            <w:r w:rsidR="004A1F25" w:rsidRPr="007140E1">
              <w:rPr>
                <w:rFonts w:ascii="Arial" w:hAnsi="Arial" w:cs="Arial"/>
                <w:sz w:val="22"/>
                <w:szCs w:val="22"/>
              </w:rPr>
              <w:t xml:space="preserve"> </w:t>
            </w:r>
            <w:r w:rsidR="007622B9" w:rsidRPr="007140E1">
              <w:rPr>
                <w:rFonts w:ascii="Arial" w:hAnsi="Arial" w:cs="Arial"/>
                <w:sz w:val="22"/>
                <w:szCs w:val="22"/>
              </w:rPr>
              <w:t>teams with a focus on</w:t>
            </w:r>
            <w:r w:rsidR="00A33E13">
              <w:rPr>
                <w:rFonts w:ascii="Arial" w:hAnsi="Arial" w:cs="Arial"/>
                <w:sz w:val="22"/>
                <w:szCs w:val="22"/>
              </w:rPr>
              <w:t xml:space="preserve"> the</w:t>
            </w:r>
            <w:r w:rsidR="007622B9" w:rsidRPr="007140E1">
              <w:rPr>
                <w:rFonts w:ascii="Arial" w:hAnsi="Arial" w:cs="Arial"/>
                <w:sz w:val="22"/>
                <w:szCs w:val="22"/>
              </w:rPr>
              <w:t xml:space="preserve"> </w:t>
            </w:r>
            <w:r w:rsidR="004A1F25" w:rsidRPr="007140E1">
              <w:rPr>
                <w:rFonts w:ascii="Arial" w:hAnsi="Arial" w:cs="Arial"/>
                <w:sz w:val="22"/>
                <w:szCs w:val="22"/>
              </w:rPr>
              <w:t>skill</w:t>
            </w:r>
            <w:r w:rsidR="00A33E13">
              <w:rPr>
                <w:rFonts w:ascii="Arial" w:hAnsi="Arial" w:cs="Arial"/>
                <w:sz w:val="22"/>
                <w:szCs w:val="22"/>
              </w:rPr>
              <w:t>s</w:t>
            </w:r>
            <w:r w:rsidR="004A1F25" w:rsidRPr="007140E1">
              <w:rPr>
                <w:rFonts w:ascii="Arial" w:hAnsi="Arial" w:cs="Arial"/>
                <w:sz w:val="22"/>
                <w:szCs w:val="22"/>
              </w:rPr>
              <w:t xml:space="preserve"> </w:t>
            </w:r>
            <w:r w:rsidR="00A33E13">
              <w:rPr>
                <w:rFonts w:ascii="Arial" w:hAnsi="Arial" w:cs="Arial"/>
                <w:sz w:val="22"/>
                <w:szCs w:val="22"/>
              </w:rPr>
              <w:t>of the Team as a whole,</w:t>
            </w:r>
            <w:r w:rsidR="004A1F25" w:rsidRPr="007140E1">
              <w:rPr>
                <w:rFonts w:ascii="Arial" w:hAnsi="Arial" w:cs="Arial"/>
                <w:sz w:val="22"/>
                <w:szCs w:val="22"/>
              </w:rPr>
              <w:t xml:space="preserve"> </w:t>
            </w:r>
            <w:r w:rsidR="007622B9" w:rsidRPr="007140E1">
              <w:rPr>
                <w:rFonts w:ascii="Arial" w:hAnsi="Arial" w:cs="Arial"/>
                <w:sz w:val="22"/>
                <w:szCs w:val="22"/>
              </w:rPr>
              <w:t xml:space="preserve">working </w:t>
            </w:r>
            <w:r w:rsidR="004A1F25" w:rsidRPr="007140E1">
              <w:rPr>
                <w:rFonts w:ascii="Arial" w:hAnsi="Arial" w:cs="Arial"/>
                <w:sz w:val="22"/>
                <w:szCs w:val="22"/>
              </w:rPr>
              <w:t>where appropriate ensuring appropriate delegation, supp</w:t>
            </w:r>
            <w:r w:rsidR="007622B9" w:rsidRPr="007140E1">
              <w:rPr>
                <w:rFonts w:ascii="Arial" w:hAnsi="Arial" w:cs="Arial"/>
                <w:sz w:val="22"/>
                <w:szCs w:val="22"/>
              </w:rPr>
              <w:t>ort and professional governance</w:t>
            </w:r>
            <w:r w:rsidR="00B058F7">
              <w:rPr>
                <w:rFonts w:ascii="Arial" w:hAnsi="Arial" w:cs="Arial"/>
                <w:sz w:val="22"/>
                <w:szCs w:val="22"/>
              </w:rPr>
              <w:t>.</w:t>
            </w:r>
          </w:p>
          <w:p w14:paraId="5BA07BF9" w14:textId="77777777" w:rsidR="004A1F25" w:rsidRDefault="007622B9" w:rsidP="00862806">
            <w:pPr>
              <w:pStyle w:val="ListParagraph"/>
              <w:keepNext/>
              <w:keepLines/>
              <w:numPr>
                <w:ilvl w:val="0"/>
                <w:numId w:val="10"/>
              </w:numPr>
              <w:rPr>
                <w:rFonts w:ascii="Arial" w:hAnsi="Arial" w:cs="Arial"/>
                <w:sz w:val="22"/>
                <w:szCs w:val="22"/>
              </w:rPr>
            </w:pPr>
            <w:r>
              <w:rPr>
                <w:rFonts w:ascii="Arial" w:hAnsi="Arial" w:cs="Arial"/>
                <w:sz w:val="22"/>
                <w:szCs w:val="22"/>
              </w:rPr>
              <w:t>Involve and engage</w:t>
            </w:r>
            <w:r w:rsidR="004A1F25">
              <w:rPr>
                <w:rFonts w:ascii="Arial" w:hAnsi="Arial" w:cs="Arial"/>
                <w:sz w:val="22"/>
                <w:szCs w:val="22"/>
              </w:rPr>
              <w:t xml:space="preserve"> patients/clients/carers and relatives in the assessment, planning, </w:t>
            </w:r>
            <w:r>
              <w:rPr>
                <w:rFonts w:ascii="Arial" w:hAnsi="Arial" w:cs="Arial"/>
                <w:sz w:val="22"/>
                <w:szCs w:val="22"/>
              </w:rPr>
              <w:t>delivery and evaluation of care</w:t>
            </w:r>
            <w:r w:rsidR="00B058F7">
              <w:rPr>
                <w:rFonts w:ascii="Arial" w:hAnsi="Arial" w:cs="Arial"/>
                <w:sz w:val="22"/>
                <w:szCs w:val="22"/>
              </w:rPr>
              <w:t>.</w:t>
            </w:r>
          </w:p>
          <w:p w14:paraId="36C0DD58" w14:textId="77777777" w:rsidR="004A1F25" w:rsidRPr="007140E1" w:rsidRDefault="00016894" w:rsidP="00862806">
            <w:pPr>
              <w:pStyle w:val="ListParagraph"/>
              <w:keepNext/>
              <w:keepLines/>
              <w:numPr>
                <w:ilvl w:val="0"/>
                <w:numId w:val="10"/>
              </w:numPr>
              <w:rPr>
                <w:rFonts w:ascii="Arial" w:hAnsi="Arial" w:cs="Arial"/>
                <w:sz w:val="22"/>
                <w:szCs w:val="22"/>
              </w:rPr>
            </w:pPr>
            <w:r w:rsidRPr="007140E1">
              <w:rPr>
                <w:rFonts w:ascii="Arial" w:hAnsi="Arial" w:cs="Arial"/>
                <w:sz w:val="22"/>
                <w:szCs w:val="22"/>
              </w:rPr>
              <w:t>Ensure</w:t>
            </w:r>
            <w:r w:rsidR="004A1F25" w:rsidRPr="007140E1">
              <w:rPr>
                <w:rFonts w:ascii="Arial" w:hAnsi="Arial" w:cs="Arial"/>
                <w:sz w:val="22"/>
                <w:szCs w:val="22"/>
              </w:rPr>
              <w:t xml:space="preserve"> effective communication with and </w:t>
            </w:r>
            <w:r w:rsidR="007140E1">
              <w:rPr>
                <w:rFonts w:ascii="Arial" w:hAnsi="Arial" w:cs="Arial"/>
                <w:sz w:val="22"/>
                <w:szCs w:val="22"/>
              </w:rPr>
              <w:t xml:space="preserve">work collaboratively </w:t>
            </w:r>
            <w:r w:rsidR="004A1F25" w:rsidRPr="007140E1">
              <w:rPr>
                <w:rFonts w:ascii="Arial" w:hAnsi="Arial" w:cs="Arial"/>
                <w:sz w:val="22"/>
                <w:szCs w:val="22"/>
              </w:rPr>
              <w:t xml:space="preserve">between nursing teams, </w:t>
            </w:r>
            <w:r w:rsidRPr="007140E1">
              <w:rPr>
                <w:rFonts w:ascii="Arial" w:hAnsi="Arial" w:cs="Arial"/>
                <w:sz w:val="22"/>
                <w:szCs w:val="22"/>
              </w:rPr>
              <w:t>clients, carers</w:t>
            </w:r>
            <w:r w:rsidR="00B058F7">
              <w:rPr>
                <w:rFonts w:ascii="Arial" w:hAnsi="Arial" w:cs="Arial"/>
                <w:sz w:val="22"/>
                <w:szCs w:val="22"/>
              </w:rPr>
              <w:t>,</w:t>
            </w:r>
            <w:r w:rsidRPr="007140E1">
              <w:rPr>
                <w:rFonts w:ascii="Arial" w:hAnsi="Arial" w:cs="Arial"/>
                <w:sz w:val="22"/>
                <w:szCs w:val="22"/>
              </w:rPr>
              <w:t xml:space="preserve"> health colleagues and </w:t>
            </w:r>
            <w:r w:rsidR="004A1F25" w:rsidRPr="007140E1">
              <w:rPr>
                <w:rFonts w:ascii="Arial" w:hAnsi="Arial" w:cs="Arial"/>
                <w:sz w:val="22"/>
                <w:szCs w:val="22"/>
              </w:rPr>
              <w:t>partner agencies</w:t>
            </w:r>
            <w:r w:rsidR="00B058F7">
              <w:rPr>
                <w:rFonts w:ascii="Arial" w:hAnsi="Arial" w:cs="Arial"/>
                <w:sz w:val="22"/>
                <w:szCs w:val="22"/>
              </w:rPr>
              <w:t>.</w:t>
            </w:r>
          </w:p>
          <w:p w14:paraId="1FF8434D" w14:textId="77777777" w:rsidR="004A1F25" w:rsidRDefault="004A1F25" w:rsidP="00862806">
            <w:pPr>
              <w:keepNext/>
              <w:keepLines/>
              <w:rPr>
                <w:rFonts w:ascii="Arial" w:hAnsi="Arial" w:cs="Arial"/>
                <w:sz w:val="22"/>
                <w:szCs w:val="22"/>
              </w:rPr>
            </w:pPr>
          </w:p>
          <w:p w14:paraId="123A9BA5" w14:textId="77777777" w:rsidR="004A1F25" w:rsidRDefault="004A1F25" w:rsidP="00862806">
            <w:pPr>
              <w:keepNext/>
              <w:keepLines/>
              <w:rPr>
                <w:rFonts w:ascii="Arial" w:hAnsi="Arial" w:cs="Arial"/>
                <w:sz w:val="22"/>
                <w:szCs w:val="22"/>
              </w:rPr>
            </w:pPr>
            <w:r w:rsidRPr="003A085A">
              <w:rPr>
                <w:rFonts w:ascii="Arial" w:hAnsi="Arial" w:cs="Arial"/>
                <w:b/>
                <w:sz w:val="22"/>
                <w:szCs w:val="22"/>
              </w:rPr>
              <w:t>Continuing Professional Development (CPD)</w:t>
            </w:r>
            <w:r>
              <w:rPr>
                <w:rFonts w:ascii="Arial" w:hAnsi="Arial" w:cs="Arial"/>
                <w:sz w:val="22"/>
                <w:szCs w:val="22"/>
              </w:rPr>
              <w:t xml:space="preserve"> – The </w:t>
            </w:r>
            <w:r w:rsidR="00EE20CE">
              <w:rPr>
                <w:rFonts w:ascii="Arial" w:hAnsi="Arial" w:cs="Arial"/>
                <w:sz w:val="22"/>
                <w:szCs w:val="22"/>
              </w:rPr>
              <w:t xml:space="preserve">Team leader </w:t>
            </w:r>
            <w:r>
              <w:rPr>
                <w:rFonts w:ascii="Arial" w:hAnsi="Arial" w:cs="Arial"/>
                <w:sz w:val="22"/>
                <w:szCs w:val="22"/>
              </w:rPr>
              <w:t>will:</w:t>
            </w:r>
          </w:p>
          <w:p w14:paraId="6D71C508" w14:textId="77777777" w:rsidR="004A1F25" w:rsidRDefault="004A1F25" w:rsidP="00862806">
            <w:pPr>
              <w:keepNext/>
              <w:keepLines/>
              <w:rPr>
                <w:rFonts w:ascii="Arial" w:hAnsi="Arial" w:cs="Arial"/>
                <w:sz w:val="22"/>
                <w:szCs w:val="22"/>
              </w:rPr>
            </w:pPr>
          </w:p>
          <w:p w14:paraId="40A0B7AC" w14:textId="77777777" w:rsidR="004A1F25" w:rsidRPr="007140E1" w:rsidRDefault="004A1F25"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 xml:space="preserve">Ensure that the </w:t>
            </w:r>
            <w:r w:rsidR="00A2753D">
              <w:rPr>
                <w:rFonts w:ascii="Arial" w:hAnsi="Arial" w:cs="Arial"/>
                <w:sz w:val="22"/>
                <w:szCs w:val="22"/>
              </w:rPr>
              <w:t>Health Visitors</w:t>
            </w:r>
            <w:r w:rsidR="00016894" w:rsidRPr="007140E1">
              <w:rPr>
                <w:rFonts w:ascii="Arial" w:hAnsi="Arial" w:cs="Arial"/>
                <w:sz w:val="22"/>
                <w:szCs w:val="22"/>
              </w:rPr>
              <w:t xml:space="preserve"> are </w:t>
            </w:r>
            <w:r w:rsidRPr="007140E1">
              <w:rPr>
                <w:rFonts w:ascii="Arial" w:hAnsi="Arial" w:cs="Arial"/>
                <w:sz w:val="22"/>
                <w:szCs w:val="22"/>
              </w:rPr>
              <w:t>equipped with the key skills and competencies as required to deliver high quality nursing care to</w:t>
            </w:r>
            <w:r w:rsidR="007622B9" w:rsidRPr="007140E1">
              <w:rPr>
                <w:rFonts w:ascii="Arial" w:hAnsi="Arial" w:cs="Arial"/>
                <w:sz w:val="22"/>
                <w:szCs w:val="22"/>
              </w:rPr>
              <w:t xml:space="preserve"> </w:t>
            </w:r>
            <w:r w:rsidR="007140E1" w:rsidRPr="007140E1">
              <w:rPr>
                <w:rFonts w:ascii="Arial" w:hAnsi="Arial" w:cs="Arial"/>
                <w:sz w:val="22"/>
                <w:szCs w:val="22"/>
              </w:rPr>
              <w:t>children &amp; families</w:t>
            </w:r>
            <w:r w:rsidR="00B058F7">
              <w:rPr>
                <w:rFonts w:ascii="Arial" w:hAnsi="Arial" w:cs="Arial"/>
                <w:sz w:val="22"/>
                <w:szCs w:val="22"/>
              </w:rPr>
              <w:t>.</w:t>
            </w:r>
          </w:p>
          <w:p w14:paraId="70B30D62" w14:textId="77777777" w:rsidR="00016894" w:rsidRPr="007140E1" w:rsidRDefault="00016894"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 xml:space="preserve">Identify and lead </w:t>
            </w:r>
            <w:r w:rsidR="00983A46">
              <w:rPr>
                <w:rFonts w:ascii="Arial" w:hAnsi="Arial" w:cs="Arial"/>
                <w:sz w:val="22"/>
                <w:szCs w:val="22"/>
              </w:rPr>
              <w:t>Health V</w:t>
            </w:r>
            <w:r w:rsidR="00A2753D">
              <w:rPr>
                <w:rFonts w:ascii="Arial" w:hAnsi="Arial" w:cs="Arial"/>
                <w:sz w:val="22"/>
                <w:szCs w:val="22"/>
              </w:rPr>
              <w:t>isitors</w:t>
            </w:r>
            <w:r w:rsidRPr="007140E1">
              <w:rPr>
                <w:rFonts w:ascii="Arial" w:hAnsi="Arial" w:cs="Arial"/>
                <w:sz w:val="22"/>
                <w:szCs w:val="22"/>
              </w:rPr>
              <w:t xml:space="preserve"> towards improvement in </w:t>
            </w:r>
            <w:r w:rsidR="007140E1" w:rsidRPr="007140E1">
              <w:rPr>
                <w:rFonts w:ascii="Arial" w:hAnsi="Arial" w:cs="Arial"/>
                <w:sz w:val="22"/>
                <w:szCs w:val="22"/>
              </w:rPr>
              <w:t>training</w:t>
            </w:r>
            <w:r w:rsidR="00A2753D">
              <w:rPr>
                <w:rFonts w:ascii="Arial" w:hAnsi="Arial" w:cs="Arial"/>
                <w:sz w:val="22"/>
                <w:szCs w:val="22"/>
              </w:rPr>
              <w:t xml:space="preserve"> uptake </w:t>
            </w:r>
            <w:r w:rsidR="007140E1" w:rsidRPr="007140E1">
              <w:rPr>
                <w:rFonts w:ascii="Arial" w:hAnsi="Arial" w:cs="Arial"/>
                <w:sz w:val="22"/>
                <w:szCs w:val="22"/>
              </w:rPr>
              <w:t xml:space="preserve">and clinical </w:t>
            </w:r>
            <w:r w:rsidRPr="007140E1">
              <w:rPr>
                <w:rFonts w:ascii="Arial" w:hAnsi="Arial" w:cs="Arial"/>
                <w:sz w:val="22"/>
                <w:szCs w:val="22"/>
              </w:rPr>
              <w:t>outcomes in response to the analysis of their identified training needs</w:t>
            </w:r>
            <w:r w:rsidR="00B058F7">
              <w:rPr>
                <w:rFonts w:ascii="Arial" w:hAnsi="Arial" w:cs="Arial"/>
                <w:sz w:val="22"/>
                <w:szCs w:val="22"/>
              </w:rPr>
              <w:t>.</w:t>
            </w:r>
            <w:r w:rsidRPr="007140E1">
              <w:rPr>
                <w:rFonts w:ascii="Arial" w:hAnsi="Arial" w:cs="Arial"/>
                <w:sz w:val="22"/>
                <w:szCs w:val="22"/>
              </w:rPr>
              <w:t xml:space="preserve"> </w:t>
            </w:r>
          </w:p>
          <w:p w14:paraId="201568E2" w14:textId="77777777" w:rsidR="00016894" w:rsidRPr="007140E1" w:rsidRDefault="00016894"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Identify areas for</w:t>
            </w:r>
            <w:r w:rsidR="00886688" w:rsidRPr="007140E1">
              <w:rPr>
                <w:rFonts w:ascii="Arial" w:hAnsi="Arial" w:cs="Arial"/>
                <w:sz w:val="22"/>
                <w:szCs w:val="22"/>
              </w:rPr>
              <w:t xml:space="preserve"> service development and support the Senior Nurse with meeting these requirements</w:t>
            </w:r>
            <w:r w:rsidR="00B058F7">
              <w:rPr>
                <w:rFonts w:ascii="Arial" w:hAnsi="Arial" w:cs="Arial"/>
                <w:sz w:val="22"/>
                <w:szCs w:val="22"/>
              </w:rPr>
              <w:t>.</w:t>
            </w:r>
          </w:p>
          <w:p w14:paraId="70655860" w14:textId="77777777" w:rsidR="004A1F25" w:rsidRPr="007140E1" w:rsidRDefault="004A1F25"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 xml:space="preserve">Ensure that </w:t>
            </w:r>
            <w:r w:rsidR="00886688" w:rsidRPr="007140E1">
              <w:rPr>
                <w:rFonts w:ascii="Arial" w:hAnsi="Arial" w:cs="Arial"/>
                <w:sz w:val="22"/>
                <w:szCs w:val="22"/>
              </w:rPr>
              <w:t>staff</w:t>
            </w:r>
            <w:r w:rsidRPr="007140E1">
              <w:rPr>
                <w:rFonts w:ascii="Arial" w:hAnsi="Arial" w:cs="Arial"/>
                <w:sz w:val="22"/>
                <w:szCs w:val="22"/>
              </w:rPr>
              <w:t xml:space="preserve"> learning is optim</w:t>
            </w:r>
            <w:r w:rsidR="007411C8" w:rsidRPr="007140E1">
              <w:rPr>
                <w:rFonts w:ascii="Arial" w:hAnsi="Arial" w:cs="Arial"/>
                <w:sz w:val="22"/>
                <w:szCs w:val="22"/>
              </w:rPr>
              <w:t>ised through CPD opportunities</w:t>
            </w:r>
            <w:r w:rsidR="00B058F7">
              <w:rPr>
                <w:rFonts w:ascii="Arial" w:hAnsi="Arial" w:cs="Arial"/>
                <w:sz w:val="22"/>
                <w:szCs w:val="22"/>
              </w:rPr>
              <w:t>.</w:t>
            </w:r>
          </w:p>
          <w:p w14:paraId="7AFC5681" w14:textId="77777777" w:rsidR="004A1F25" w:rsidRPr="007140E1" w:rsidRDefault="007140E1"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Support learning and s</w:t>
            </w:r>
            <w:r w:rsidR="007411C8" w:rsidRPr="007140E1">
              <w:rPr>
                <w:rFonts w:ascii="Arial" w:hAnsi="Arial" w:cs="Arial"/>
                <w:sz w:val="22"/>
                <w:szCs w:val="22"/>
              </w:rPr>
              <w:t>hare</w:t>
            </w:r>
            <w:r w:rsidR="004A1F25" w:rsidRPr="007140E1">
              <w:rPr>
                <w:rFonts w:ascii="Arial" w:hAnsi="Arial" w:cs="Arial"/>
                <w:sz w:val="22"/>
                <w:szCs w:val="22"/>
              </w:rPr>
              <w:t xml:space="preserve"> good practice </w:t>
            </w:r>
            <w:r w:rsidR="007411C8" w:rsidRPr="007140E1">
              <w:rPr>
                <w:rFonts w:ascii="Arial" w:hAnsi="Arial" w:cs="Arial"/>
                <w:sz w:val="22"/>
                <w:szCs w:val="22"/>
              </w:rPr>
              <w:t xml:space="preserve">throughout </w:t>
            </w:r>
            <w:r w:rsidR="004A1F25" w:rsidRPr="007140E1">
              <w:rPr>
                <w:rFonts w:ascii="Arial" w:hAnsi="Arial" w:cs="Arial"/>
                <w:sz w:val="22"/>
                <w:szCs w:val="22"/>
              </w:rPr>
              <w:t>the Clinical Care Group</w:t>
            </w:r>
            <w:r w:rsidR="00B058F7">
              <w:rPr>
                <w:rFonts w:ascii="Arial" w:hAnsi="Arial" w:cs="Arial"/>
                <w:sz w:val="22"/>
                <w:szCs w:val="22"/>
              </w:rPr>
              <w:t>.</w:t>
            </w:r>
            <w:r w:rsidR="007411C8" w:rsidRPr="007140E1">
              <w:rPr>
                <w:rFonts w:ascii="Arial" w:hAnsi="Arial" w:cs="Arial"/>
                <w:sz w:val="22"/>
                <w:szCs w:val="22"/>
              </w:rPr>
              <w:t xml:space="preserve"> </w:t>
            </w:r>
          </w:p>
          <w:p w14:paraId="3D8F87FA" w14:textId="77777777" w:rsidR="004A1F25" w:rsidRPr="007140E1" w:rsidRDefault="007411C8"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Support</w:t>
            </w:r>
            <w:r w:rsidR="003D6833" w:rsidRPr="007140E1">
              <w:rPr>
                <w:rFonts w:ascii="Arial" w:hAnsi="Arial" w:cs="Arial"/>
                <w:sz w:val="22"/>
                <w:szCs w:val="22"/>
              </w:rPr>
              <w:t xml:space="preserve"> pre and post graduate nursing/medical and other </w:t>
            </w:r>
            <w:r w:rsidR="004A1F25" w:rsidRPr="007140E1">
              <w:rPr>
                <w:rFonts w:ascii="Arial" w:hAnsi="Arial" w:cs="Arial"/>
                <w:sz w:val="22"/>
                <w:szCs w:val="22"/>
              </w:rPr>
              <w:t>students</w:t>
            </w:r>
            <w:r w:rsidR="007140E1" w:rsidRPr="007140E1">
              <w:rPr>
                <w:rFonts w:ascii="Arial" w:hAnsi="Arial" w:cs="Arial"/>
                <w:sz w:val="22"/>
                <w:szCs w:val="22"/>
              </w:rPr>
              <w:t>/learners</w:t>
            </w:r>
            <w:r w:rsidR="004A1F25" w:rsidRPr="007140E1">
              <w:rPr>
                <w:rFonts w:ascii="Arial" w:hAnsi="Arial" w:cs="Arial"/>
                <w:sz w:val="22"/>
                <w:szCs w:val="22"/>
              </w:rPr>
              <w:t xml:space="preserve"> and create a positive learning environment to en</w:t>
            </w:r>
            <w:r w:rsidRPr="007140E1">
              <w:rPr>
                <w:rFonts w:ascii="Arial" w:hAnsi="Arial" w:cs="Arial"/>
                <w:sz w:val="22"/>
                <w:szCs w:val="22"/>
              </w:rPr>
              <w:t>hance their learning experience</w:t>
            </w:r>
            <w:r w:rsidR="00B058F7">
              <w:rPr>
                <w:rFonts w:ascii="Arial" w:hAnsi="Arial" w:cs="Arial"/>
                <w:sz w:val="22"/>
                <w:szCs w:val="22"/>
              </w:rPr>
              <w:t>.</w:t>
            </w:r>
          </w:p>
          <w:p w14:paraId="46605810" w14:textId="77777777" w:rsidR="005E30CF" w:rsidRDefault="005E30CF" w:rsidP="00862806">
            <w:pPr>
              <w:pStyle w:val="ListParagraph"/>
              <w:keepNext/>
              <w:keepLines/>
              <w:numPr>
                <w:ilvl w:val="0"/>
                <w:numId w:val="11"/>
              </w:numPr>
              <w:rPr>
                <w:rFonts w:ascii="Arial" w:hAnsi="Arial" w:cs="Arial"/>
                <w:sz w:val="22"/>
                <w:szCs w:val="22"/>
              </w:rPr>
            </w:pPr>
            <w:r w:rsidRPr="007140E1">
              <w:rPr>
                <w:rFonts w:ascii="Arial" w:hAnsi="Arial" w:cs="Arial"/>
                <w:sz w:val="22"/>
                <w:szCs w:val="22"/>
              </w:rPr>
              <w:t xml:space="preserve">Take responsibility </w:t>
            </w:r>
            <w:r w:rsidR="002507B8">
              <w:rPr>
                <w:rFonts w:ascii="Arial" w:hAnsi="Arial" w:cs="Arial"/>
                <w:sz w:val="22"/>
                <w:szCs w:val="22"/>
              </w:rPr>
              <w:t xml:space="preserve">for </w:t>
            </w:r>
            <w:r w:rsidRPr="007140E1">
              <w:rPr>
                <w:rFonts w:ascii="Arial" w:hAnsi="Arial" w:cs="Arial"/>
                <w:sz w:val="22"/>
                <w:szCs w:val="22"/>
              </w:rPr>
              <w:t xml:space="preserve">own </w:t>
            </w:r>
            <w:r w:rsidR="002507B8" w:rsidRPr="007140E1">
              <w:rPr>
                <w:rFonts w:ascii="Arial" w:hAnsi="Arial" w:cs="Arial"/>
                <w:sz w:val="22"/>
                <w:szCs w:val="22"/>
              </w:rPr>
              <w:t xml:space="preserve">continuing </w:t>
            </w:r>
            <w:r w:rsidRPr="007140E1">
              <w:rPr>
                <w:rFonts w:ascii="Arial" w:hAnsi="Arial" w:cs="Arial"/>
                <w:sz w:val="22"/>
                <w:szCs w:val="22"/>
              </w:rPr>
              <w:t>professional development</w:t>
            </w:r>
            <w:r w:rsidR="002507B8">
              <w:rPr>
                <w:rFonts w:ascii="Arial" w:hAnsi="Arial" w:cs="Arial"/>
                <w:sz w:val="22"/>
                <w:szCs w:val="22"/>
              </w:rPr>
              <w:t xml:space="preserve"> </w:t>
            </w:r>
            <w:r w:rsidR="002507B8">
              <w:rPr>
                <w:rFonts w:ascii="Arial" w:eastAsia="Calibri" w:hAnsi="Arial" w:cs="Arial"/>
                <w:color w:val="000000"/>
                <w:sz w:val="22"/>
                <w:szCs w:val="22"/>
                <w:lang w:eastAsia="en-GB"/>
              </w:rPr>
              <w:t xml:space="preserve"> to enhance and support knowledge, skills and values</w:t>
            </w:r>
            <w:r w:rsidRPr="007140E1">
              <w:rPr>
                <w:rFonts w:ascii="Arial" w:hAnsi="Arial" w:cs="Arial"/>
                <w:sz w:val="22"/>
                <w:szCs w:val="22"/>
              </w:rPr>
              <w:t xml:space="preserve">, NMC revalidation, through </w:t>
            </w:r>
            <w:r w:rsidR="002507B8">
              <w:rPr>
                <w:rFonts w:ascii="Arial" w:hAnsi="Arial" w:cs="Arial"/>
                <w:sz w:val="22"/>
                <w:szCs w:val="22"/>
              </w:rPr>
              <w:t xml:space="preserve">participation in TURAS </w:t>
            </w:r>
            <w:r w:rsidRPr="007140E1">
              <w:rPr>
                <w:rFonts w:ascii="Arial" w:hAnsi="Arial" w:cs="Arial"/>
                <w:sz w:val="22"/>
                <w:szCs w:val="22"/>
              </w:rPr>
              <w:t xml:space="preserve"> appraisal and personal development plan</w:t>
            </w:r>
            <w:r w:rsidR="002507B8">
              <w:rPr>
                <w:rFonts w:ascii="Arial" w:hAnsi="Arial" w:cs="Arial"/>
                <w:sz w:val="22"/>
                <w:szCs w:val="22"/>
              </w:rPr>
              <w:t xml:space="preserve"> process</w:t>
            </w:r>
            <w:r w:rsidR="00B058F7">
              <w:rPr>
                <w:rFonts w:ascii="Arial" w:hAnsi="Arial" w:cs="Arial"/>
                <w:sz w:val="22"/>
                <w:szCs w:val="22"/>
              </w:rPr>
              <w:t>.</w:t>
            </w:r>
          </w:p>
          <w:p w14:paraId="791F3A45" w14:textId="77777777" w:rsidR="004A1F25" w:rsidRDefault="004A1F25" w:rsidP="00862806">
            <w:pPr>
              <w:keepNext/>
              <w:keepLines/>
              <w:rPr>
                <w:rFonts w:ascii="Arial" w:hAnsi="Arial" w:cs="Arial"/>
                <w:sz w:val="22"/>
                <w:szCs w:val="22"/>
              </w:rPr>
            </w:pPr>
          </w:p>
          <w:p w14:paraId="3E0B6ED0" w14:textId="77777777" w:rsidR="004A1F25" w:rsidRDefault="004A1F25" w:rsidP="00862806">
            <w:pPr>
              <w:keepNext/>
              <w:keepLines/>
              <w:rPr>
                <w:rFonts w:ascii="Arial" w:hAnsi="Arial" w:cs="Arial"/>
                <w:sz w:val="22"/>
                <w:szCs w:val="22"/>
              </w:rPr>
            </w:pPr>
            <w:r w:rsidRPr="002638A9">
              <w:rPr>
                <w:rFonts w:ascii="Arial" w:hAnsi="Arial" w:cs="Arial"/>
                <w:b/>
                <w:sz w:val="22"/>
                <w:szCs w:val="22"/>
              </w:rPr>
              <w:t>Research and Practice Development</w:t>
            </w:r>
            <w:r>
              <w:rPr>
                <w:rFonts w:ascii="Arial" w:hAnsi="Arial" w:cs="Arial"/>
                <w:sz w:val="22"/>
                <w:szCs w:val="22"/>
              </w:rPr>
              <w:t xml:space="preserve"> – The </w:t>
            </w:r>
            <w:r w:rsidR="000A36D5">
              <w:rPr>
                <w:rFonts w:ascii="Arial" w:hAnsi="Arial" w:cs="Arial"/>
                <w:sz w:val="22"/>
                <w:szCs w:val="22"/>
              </w:rPr>
              <w:t>Team leader</w:t>
            </w:r>
            <w:r>
              <w:rPr>
                <w:rFonts w:ascii="Arial" w:hAnsi="Arial" w:cs="Arial"/>
                <w:sz w:val="22"/>
                <w:szCs w:val="22"/>
              </w:rPr>
              <w:t xml:space="preserve"> will:</w:t>
            </w:r>
          </w:p>
          <w:p w14:paraId="57A7043E" w14:textId="77777777" w:rsidR="00124452" w:rsidRPr="00124452" w:rsidRDefault="00124452" w:rsidP="00124452">
            <w:pPr>
              <w:autoSpaceDE w:val="0"/>
              <w:autoSpaceDN w:val="0"/>
              <w:adjustRightInd w:val="0"/>
              <w:rPr>
                <w:rFonts w:ascii="Arial" w:eastAsia="Calibri" w:hAnsi="Arial" w:cs="Arial"/>
                <w:color w:val="000000"/>
                <w:lang w:eastAsia="en-GB"/>
              </w:rPr>
            </w:pPr>
          </w:p>
          <w:p w14:paraId="3D5AA0D4" w14:textId="77777777" w:rsidR="00124452" w:rsidRDefault="000A36D5"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Promote</w:t>
            </w:r>
            <w:r w:rsidR="007140E1">
              <w:rPr>
                <w:rFonts w:ascii="Arial" w:eastAsia="Calibri" w:hAnsi="Arial" w:cs="Arial"/>
                <w:color w:val="000000"/>
                <w:sz w:val="22"/>
                <w:szCs w:val="22"/>
                <w:lang w:eastAsia="en-GB"/>
              </w:rPr>
              <w:t xml:space="preserve"> </w:t>
            </w:r>
            <w:r w:rsidR="00124452" w:rsidRPr="00124452">
              <w:rPr>
                <w:rFonts w:ascii="Arial" w:eastAsia="Calibri" w:hAnsi="Arial" w:cs="Arial"/>
                <w:color w:val="000000"/>
                <w:sz w:val="22"/>
                <w:szCs w:val="22"/>
                <w:lang w:eastAsia="en-GB"/>
              </w:rPr>
              <w:t xml:space="preserve">and </w:t>
            </w:r>
            <w:r>
              <w:rPr>
                <w:rFonts w:ascii="Arial" w:eastAsia="Calibri" w:hAnsi="Arial" w:cs="Arial"/>
                <w:color w:val="000000"/>
                <w:sz w:val="22"/>
                <w:szCs w:val="22"/>
                <w:lang w:eastAsia="en-GB"/>
              </w:rPr>
              <w:t>support</w:t>
            </w:r>
            <w:r w:rsidR="00124452" w:rsidRPr="00124452">
              <w:rPr>
                <w:rFonts w:ascii="Arial" w:eastAsia="Calibri" w:hAnsi="Arial" w:cs="Arial"/>
                <w:color w:val="000000"/>
                <w:sz w:val="22"/>
                <w:szCs w:val="22"/>
                <w:lang w:eastAsia="en-GB"/>
              </w:rPr>
              <w:t xml:space="preserve"> a culture to enable and support </w:t>
            </w:r>
            <w:r>
              <w:rPr>
                <w:rFonts w:ascii="Arial" w:eastAsia="Calibri" w:hAnsi="Arial" w:cs="Arial"/>
                <w:color w:val="000000"/>
                <w:sz w:val="22"/>
                <w:szCs w:val="22"/>
                <w:lang w:eastAsia="en-GB"/>
              </w:rPr>
              <w:t>staff</w:t>
            </w:r>
            <w:r w:rsidR="00124452" w:rsidRPr="00124452">
              <w:rPr>
                <w:rFonts w:ascii="Arial" w:eastAsia="Calibri" w:hAnsi="Arial" w:cs="Arial"/>
                <w:color w:val="000000"/>
                <w:sz w:val="22"/>
                <w:szCs w:val="22"/>
                <w:lang w:eastAsia="en-GB"/>
              </w:rPr>
              <w:t xml:space="preserve"> to</w:t>
            </w:r>
            <w:r w:rsidR="007140E1">
              <w:rPr>
                <w:rFonts w:ascii="Arial" w:eastAsia="Calibri" w:hAnsi="Arial" w:cs="Arial"/>
                <w:color w:val="000000"/>
                <w:sz w:val="22"/>
                <w:szCs w:val="22"/>
                <w:lang w:eastAsia="en-GB"/>
              </w:rPr>
              <w:t xml:space="preserve"> </w:t>
            </w:r>
            <w:r w:rsidR="00124452" w:rsidRPr="00124452">
              <w:rPr>
                <w:rFonts w:ascii="Arial" w:eastAsia="Calibri" w:hAnsi="Arial" w:cs="Arial"/>
                <w:color w:val="000000"/>
                <w:sz w:val="22"/>
                <w:szCs w:val="22"/>
                <w:lang w:eastAsia="en-GB"/>
              </w:rPr>
              <w:t>undertake and disseminate research as well a</w:t>
            </w:r>
            <w:r w:rsidR="00124452">
              <w:rPr>
                <w:rFonts w:ascii="Arial" w:eastAsia="Calibri" w:hAnsi="Arial" w:cs="Arial"/>
                <w:color w:val="000000"/>
                <w:sz w:val="22"/>
                <w:szCs w:val="22"/>
                <w:lang w:eastAsia="en-GB"/>
              </w:rPr>
              <w:t>s apply evidence based practice</w:t>
            </w:r>
            <w:r w:rsidR="00B058F7">
              <w:rPr>
                <w:rFonts w:ascii="Arial" w:eastAsia="Calibri" w:hAnsi="Arial" w:cs="Arial"/>
                <w:color w:val="000000"/>
                <w:sz w:val="22"/>
                <w:szCs w:val="22"/>
                <w:lang w:eastAsia="en-GB"/>
              </w:rPr>
              <w:t>.</w:t>
            </w:r>
            <w:r w:rsidR="00124452" w:rsidRPr="00124452">
              <w:rPr>
                <w:rFonts w:ascii="Arial" w:eastAsia="Calibri" w:hAnsi="Arial" w:cs="Arial"/>
                <w:color w:val="000000"/>
                <w:sz w:val="22"/>
                <w:szCs w:val="22"/>
                <w:lang w:eastAsia="en-GB"/>
              </w:rPr>
              <w:t xml:space="preserve"> </w:t>
            </w:r>
          </w:p>
          <w:p w14:paraId="58D8CAD8" w14:textId="77777777" w:rsidR="00124452" w:rsidRDefault="007140E1"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000A36D5">
              <w:rPr>
                <w:rFonts w:ascii="Arial" w:eastAsia="Calibri" w:hAnsi="Arial" w:cs="Arial"/>
                <w:color w:val="000000"/>
                <w:sz w:val="22"/>
                <w:szCs w:val="22"/>
                <w:lang w:eastAsia="en-GB"/>
              </w:rPr>
              <w:t xml:space="preserve">articipate in research, promoting a research </w:t>
            </w:r>
            <w:r w:rsidR="00124452" w:rsidRPr="00124452">
              <w:rPr>
                <w:rFonts w:ascii="Arial" w:eastAsia="Calibri" w:hAnsi="Arial" w:cs="Arial"/>
                <w:color w:val="000000"/>
                <w:sz w:val="22"/>
                <w:szCs w:val="22"/>
                <w:lang w:eastAsia="en-GB"/>
              </w:rPr>
              <w:t xml:space="preserve">culture, which </w:t>
            </w:r>
            <w:r>
              <w:rPr>
                <w:rFonts w:ascii="Arial" w:eastAsia="Calibri" w:hAnsi="Arial" w:cs="Arial"/>
                <w:color w:val="000000"/>
                <w:sz w:val="22"/>
                <w:szCs w:val="22"/>
                <w:lang w:eastAsia="en-GB"/>
              </w:rPr>
              <w:t>supports</w:t>
            </w:r>
            <w:r w:rsidR="00124452" w:rsidRPr="00124452">
              <w:rPr>
                <w:rFonts w:ascii="Arial" w:eastAsia="Calibri" w:hAnsi="Arial" w:cs="Arial"/>
                <w:color w:val="000000"/>
                <w:sz w:val="22"/>
                <w:szCs w:val="22"/>
                <w:lang w:eastAsia="en-GB"/>
              </w:rPr>
              <w:t xml:space="preserve"> staff to take a questioning approach to their practic</w:t>
            </w:r>
            <w:r w:rsidR="00124452">
              <w:rPr>
                <w:rFonts w:ascii="Arial" w:eastAsia="Calibri" w:hAnsi="Arial" w:cs="Arial"/>
                <w:color w:val="000000"/>
                <w:sz w:val="22"/>
                <w:szCs w:val="22"/>
                <w:lang w:eastAsia="en-GB"/>
              </w:rPr>
              <w:t xml:space="preserve">e and </w:t>
            </w:r>
            <w:r>
              <w:rPr>
                <w:rFonts w:ascii="Arial" w:eastAsia="Calibri" w:hAnsi="Arial" w:cs="Arial"/>
                <w:color w:val="000000"/>
                <w:sz w:val="22"/>
                <w:szCs w:val="22"/>
                <w:lang w:eastAsia="en-GB"/>
              </w:rPr>
              <w:t>enables</w:t>
            </w:r>
            <w:r w:rsidR="00124452">
              <w:rPr>
                <w:rFonts w:ascii="Arial" w:eastAsia="Calibri" w:hAnsi="Arial" w:cs="Arial"/>
                <w:color w:val="000000"/>
                <w:sz w:val="22"/>
                <w:szCs w:val="22"/>
                <w:lang w:eastAsia="en-GB"/>
              </w:rPr>
              <w:t xml:space="preserve"> nursing research</w:t>
            </w:r>
            <w:r w:rsidR="00B058F7">
              <w:rPr>
                <w:rFonts w:ascii="Arial" w:eastAsia="Calibri" w:hAnsi="Arial" w:cs="Arial"/>
                <w:color w:val="000000"/>
                <w:sz w:val="22"/>
                <w:szCs w:val="22"/>
                <w:lang w:eastAsia="en-GB"/>
              </w:rPr>
              <w:t>.</w:t>
            </w:r>
          </w:p>
          <w:p w14:paraId="0FEA948B" w14:textId="77777777" w:rsidR="000A36D5" w:rsidRPr="00124452" w:rsidRDefault="000A36D5"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Promote a culture of clinical supervision and learning to ensure</w:t>
            </w:r>
            <w:r w:rsidRPr="00124452">
              <w:rPr>
                <w:rFonts w:ascii="Arial" w:eastAsia="Calibri" w:hAnsi="Arial" w:cs="Arial"/>
                <w:color w:val="000000"/>
                <w:sz w:val="22"/>
                <w:szCs w:val="22"/>
                <w:lang w:eastAsia="en-GB"/>
              </w:rPr>
              <w:t xml:space="preserve"> appropriate audit mechanisms are in place, in order to compile evidence to support any changes i</w:t>
            </w:r>
            <w:r>
              <w:rPr>
                <w:rFonts w:ascii="Arial" w:eastAsia="Calibri" w:hAnsi="Arial" w:cs="Arial"/>
                <w:color w:val="000000"/>
                <w:sz w:val="22"/>
                <w:szCs w:val="22"/>
                <w:lang w:eastAsia="en-GB"/>
              </w:rPr>
              <w:t>n practice required</w:t>
            </w:r>
            <w:r w:rsidR="00B058F7">
              <w:rPr>
                <w:rFonts w:ascii="Arial" w:eastAsia="Calibri" w:hAnsi="Arial" w:cs="Arial"/>
                <w:color w:val="000000"/>
                <w:sz w:val="22"/>
                <w:szCs w:val="22"/>
                <w:lang w:eastAsia="en-GB"/>
              </w:rPr>
              <w:t>.</w:t>
            </w:r>
          </w:p>
          <w:p w14:paraId="35514455" w14:textId="77777777" w:rsidR="00124452" w:rsidRPr="000641F4" w:rsidRDefault="00886688" w:rsidP="00FC36A0">
            <w:pPr>
              <w:numPr>
                <w:ilvl w:val="0"/>
                <w:numId w:val="18"/>
              </w:numPr>
              <w:autoSpaceDE w:val="0"/>
              <w:autoSpaceDN w:val="0"/>
              <w:adjustRightInd w:val="0"/>
              <w:ind w:left="357" w:hanging="357"/>
              <w:rPr>
                <w:rFonts w:ascii="Arial" w:eastAsia="Calibri" w:hAnsi="Arial" w:cs="Arial"/>
                <w:sz w:val="22"/>
                <w:szCs w:val="22"/>
                <w:lang w:eastAsia="en-GB"/>
              </w:rPr>
            </w:pPr>
            <w:r w:rsidRPr="000641F4">
              <w:rPr>
                <w:rFonts w:ascii="Arial" w:eastAsia="Calibri" w:hAnsi="Arial" w:cs="Arial"/>
                <w:sz w:val="22"/>
                <w:szCs w:val="22"/>
                <w:lang w:eastAsia="en-GB"/>
              </w:rPr>
              <w:t>P</w:t>
            </w:r>
            <w:r w:rsidR="000641F4" w:rsidRPr="000641F4">
              <w:rPr>
                <w:rFonts w:ascii="Arial" w:eastAsia="Calibri" w:hAnsi="Arial" w:cs="Arial"/>
                <w:sz w:val="22"/>
                <w:szCs w:val="22"/>
                <w:lang w:eastAsia="en-GB"/>
              </w:rPr>
              <w:t>articipate in and</w:t>
            </w:r>
            <w:r w:rsidR="00124452" w:rsidRPr="000641F4">
              <w:rPr>
                <w:rFonts w:ascii="Arial" w:eastAsia="Calibri" w:hAnsi="Arial" w:cs="Arial"/>
                <w:sz w:val="22"/>
                <w:szCs w:val="22"/>
                <w:lang w:eastAsia="en-GB"/>
              </w:rPr>
              <w:t xml:space="preserve"> facilitate </w:t>
            </w:r>
            <w:r w:rsidR="000641F4" w:rsidRPr="000641F4">
              <w:rPr>
                <w:rFonts w:ascii="Arial" w:eastAsia="Calibri" w:hAnsi="Arial" w:cs="Arial"/>
                <w:sz w:val="22"/>
                <w:szCs w:val="22"/>
                <w:lang w:eastAsia="en-GB"/>
              </w:rPr>
              <w:t>staff</w:t>
            </w:r>
            <w:r w:rsidR="00124452" w:rsidRPr="000641F4">
              <w:rPr>
                <w:rFonts w:ascii="Arial" w:eastAsia="Calibri" w:hAnsi="Arial" w:cs="Arial"/>
                <w:sz w:val="22"/>
                <w:szCs w:val="22"/>
                <w:lang w:eastAsia="en-GB"/>
              </w:rPr>
              <w:t xml:space="preserve"> in the conduct of research in order to improve the evidence for</w:t>
            </w:r>
            <w:r w:rsidRPr="000641F4">
              <w:rPr>
                <w:rFonts w:ascii="Arial" w:eastAsia="Calibri" w:hAnsi="Arial" w:cs="Arial"/>
                <w:sz w:val="22"/>
                <w:szCs w:val="22"/>
                <w:lang w:eastAsia="en-GB"/>
              </w:rPr>
              <w:t xml:space="preserve"> quality improvement in nu</w:t>
            </w:r>
            <w:r w:rsidR="00124452" w:rsidRPr="000641F4">
              <w:rPr>
                <w:rFonts w:ascii="Arial" w:eastAsia="Calibri" w:hAnsi="Arial" w:cs="Arial"/>
                <w:sz w:val="22"/>
                <w:szCs w:val="22"/>
                <w:lang w:eastAsia="en-GB"/>
              </w:rPr>
              <w:t>rsing</w:t>
            </w:r>
            <w:r w:rsidR="003D6833" w:rsidRPr="000641F4">
              <w:rPr>
                <w:rFonts w:ascii="Arial" w:eastAsia="Calibri" w:hAnsi="Arial" w:cs="Arial"/>
                <w:sz w:val="22"/>
                <w:szCs w:val="22"/>
                <w:lang w:eastAsia="en-GB"/>
              </w:rPr>
              <w:t xml:space="preserve"> </w:t>
            </w:r>
            <w:r w:rsidR="00124452" w:rsidRPr="000641F4">
              <w:rPr>
                <w:rFonts w:ascii="Arial" w:eastAsia="Calibri" w:hAnsi="Arial" w:cs="Arial"/>
                <w:sz w:val="22"/>
                <w:szCs w:val="22"/>
                <w:lang w:eastAsia="en-GB"/>
              </w:rPr>
              <w:t>practice</w:t>
            </w:r>
            <w:r w:rsidR="000641F4" w:rsidRPr="000641F4">
              <w:rPr>
                <w:rFonts w:ascii="Arial" w:eastAsia="Calibri" w:hAnsi="Arial" w:cs="Arial"/>
                <w:sz w:val="22"/>
                <w:szCs w:val="22"/>
                <w:lang w:eastAsia="en-GB"/>
              </w:rPr>
              <w:t xml:space="preserve"> related to children &amp; families</w:t>
            </w:r>
            <w:r w:rsidR="00B058F7">
              <w:rPr>
                <w:rFonts w:ascii="Arial" w:eastAsia="Calibri" w:hAnsi="Arial" w:cs="Arial"/>
                <w:sz w:val="22"/>
                <w:szCs w:val="22"/>
                <w:lang w:eastAsia="en-GB"/>
              </w:rPr>
              <w:t>.</w:t>
            </w:r>
          </w:p>
          <w:p w14:paraId="09B72E53" w14:textId="77777777" w:rsidR="00124452" w:rsidRDefault="00124452"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sidRPr="00124452">
              <w:rPr>
                <w:rFonts w:ascii="Arial" w:eastAsia="Calibri" w:hAnsi="Arial" w:cs="Arial"/>
                <w:color w:val="000000"/>
                <w:sz w:val="22"/>
                <w:szCs w:val="22"/>
                <w:lang w:eastAsia="en-GB"/>
              </w:rPr>
              <w:t xml:space="preserve">Participate in the review and update of clinical policies and protocols in order </w:t>
            </w:r>
            <w:r>
              <w:rPr>
                <w:rFonts w:ascii="Arial" w:eastAsia="Calibri" w:hAnsi="Arial" w:cs="Arial"/>
                <w:color w:val="000000"/>
                <w:sz w:val="22"/>
                <w:szCs w:val="22"/>
                <w:lang w:eastAsia="en-GB"/>
              </w:rPr>
              <w:t>to reflect the latest evidence</w:t>
            </w:r>
            <w:r w:rsidR="00B058F7">
              <w:rPr>
                <w:rFonts w:ascii="Arial" w:eastAsia="Calibri" w:hAnsi="Arial" w:cs="Arial"/>
                <w:color w:val="000000"/>
                <w:sz w:val="22"/>
                <w:szCs w:val="22"/>
                <w:lang w:eastAsia="en-GB"/>
              </w:rPr>
              <w:t>.</w:t>
            </w:r>
          </w:p>
          <w:p w14:paraId="5378D787" w14:textId="77777777" w:rsidR="00124452" w:rsidRDefault="000641F4"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Undertake </w:t>
            </w:r>
            <w:r w:rsidR="000A36D5">
              <w:rPr>
                <w:rFonts w:ascii="Arial" w:eastAsia="Calibri" w:hAnsi="Arial" w:cs="Arial"/>
                <w:color w:val="000000"/>
                <w:sz w:val="22"/>
                <w:szCs w:val="22"/>
                <w:lang w:eastAsia="en-GB"/>
              </w:rPr>
              <w:t xml:space="preserve">record </w:t>
            </w:r>
            <w:r w:rsidR="00124452" w:rsidRPr="00124452">
              <w:rPr>
                <w:rFonts w:ascii="Arial" w:eastAsia="Calibri" w:hAnsi="Arial" w:cs="Arial"/>
                <w:color w:val="000000"/>
                <w:sz w:val="22"/>
                <w:szCs w:val="22"/>
                <w:lang w:eastAsia="en-GB"/>
              </w:rPr>
              <w:t>audit</w:t>
            </w:r>
            <w:r w:rsidR="000A36D5">
              <w:rPr>
                <w:rFonts w:ascii="Arial" w:eastAsia="Calibri" w:hAnsi="Arial" w:cs="Arial"/>
                <w:color w:val="000000"/>
                <w:sz w:val="22"/>
                <w:szCs w:val="22"/>
                <w:lang w:eastAsia="en-GB"/>
              </w:rPr>
              <w:t>s</w:t>
            </w:r>
            <w:r>
              <w:rPr>
                <w:rFonts w:ascii="Arial" w:eastAsia="Calibri" w:hAnsi="Arial" w:cs="Arial"/>
                <w:color w:val="000000"/>
                <w:sz w:val="22"/>
                <w:szCs w:val="22"/>
                <w:lang w:eastAsia="en-GB"/>
              </w:rPr>
              <w:t xml:space="preserve"> and support </w:t>
            </w:r>
            <w:r w:rsidR="00124452" w:rsidRPr="00124452">
              <w:rPr>
                <w:rFonts w:ascii="Arial" w:eastAsia="Calibri" w:hAnsi="Arial" w:cs="Arial"/>
                <w:color w:val="000000"/>
                <w:sz w:val="22"/>
                <w:szCs w:val="22"/>
                <w:lang w:eastAsia="en-GB"/>
              </w:rPr>
              <w:t>the audit process, taking responsibility</w:t>
            </w:r>
            <w:r w:rsidR="00B058F7">
              <w:rPr>
                <w:rFonts w:ascii="Arial" w:eastAsia="Calibri" w:hAnsi="Arial" w:cs="Arial"/>
                <w:color w:val="000000"/>
                <w:sz w:val="22"/>
                <w:szCs w:val="22"/>
                <w:lang w:eastAsia="en-GB"/>
              </w:rPr>
              <w:t xml:space="preserve"> </w:t>
            </w:r>
            <w:r w:rsidR="00124452" w:rsidRPr="00124452">
              <w:rPr>
                <w:rFonts w:ascii="Arial" w:eastAsia="Calibri" w:hAnsi="Arial" w:cs="Arial"/>
                <w:color w:val="000000"/>
                <w:sz w:val="22"/>
                <w:szCs w:val="22"/>
                <w:lang w:eastAsia="en-GB"/>
              </w:rPr>
              <w:t>for the implementation of</w:t>
            </w:r>
            <w:r>
              <w:rPr>
                <w:rFonts w:ascii="Arial" w:eastAsia="Calibri" w:hAnsi="Arial" w:cs="Arial"/>
                <w:color w:val="000000"/>
                <w:sz w:val="22"/>
                <w:szCs w:val="22"/>
                <w:lang w:eastAsia="en-GB"/>
              </w:rPr>
              <w:t xml:space="preserve"> areas for improvement</w:t>
            </w:r>
            <w:r w:rsidR="00124452" w:rsidRPr="00124452">
              <w:rPr>
                <w:rFonts w:ascii="Arial" w:eastAsia="Calibri" w:hAnsi="Arial" w:cs="Arial"/>
                <w:color w:val="000000"/>
                <w:sz w:val="22"/>
                <w:szCs w:val="22"/>
                <w:lang w:eastAsia="en-GB"/>
              </w:rPr>
              <w:t xml:space="preserve"> to </w:t>
            </w:r>
            <w:r>
              <w:rPr>
                <w:rFonts w:ascii="Arial" w:eastAsia="Calibri" w:hAnsi="Arial" w:cs="Arial"/>
                <w:color w:val="000000"/>
                <w:sz w:val="22"/>
                <w:szCs w:val="22"/>
                <w:lang w:eastAsia="en-GB"/>
              </w:rPr>
              <w:t>ensure</w:t>
            </w:r>
            <w:r w:rsidR="00124452">
              <w:rPr>
                <w:rFonts w:ascii="Arial" w:eastAsia="Calibri" w:hAnsi="Arial" w:cs="Arial"/>
                <w:color w:val="000000"/>
                <w:sz w:val="22"/>
                <w:szCs w:val="22"/>
                <w:lang w:eastAsia="en-GB"/>
              </w:rPr>
              <w:t xml:space="preserve"> standards of best practice</w:t>
            </w:r>
            <w:r w:rsidR="00B058F7">
              <w:rPr>
                <w:rFonts w:ascii="Arial" w:eastAsia="Calibri" w:hAnsi="Arial" w:cs="Arial"/>
                <w:color w:val="000000"/>
                <w:sz w:val="22"/>
                <w:szCs w:val="22"/>
                <w:lang w:eastAsia="en-GB"/>
              </w:rPr>
              <w:t>.</w:t>
            </w:r>
          </w:p>
          <w:p w14:paraId="5DF14AC8" w14:textId="77777777" w:rsidR="00EE20CE" w:rsidRDefault="00EE20CE" w:rsidP="00FC36A0">
            <w:pPr>
              <w:numPr>
                <w:ilvl w:val="0"/>
                <w:numId w:val="18"/>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Maintain requirement of NMC to support learning and assessment in practice</w:t>
            </w:r>
            <w:r w:rsidR="00FC36A0">
              <w:rPr>
                <w:rFonts w:ascii="Arial" w:eastAsia="Calibri" w:hAnsi="Arial" w:cs="Arial"/>
                <w:color w:val="000000"/>
                <w:sz w:val="22"/>
                <w:szCs w:val="22"/>
                <w:lang w:eastAsia="en-GB"/>
              </w:rPr>
              <w:t>.</w:t>
            </w:r>
          </w:p>
          <w:p w14:paraId="0CCEB459" w14:textId="77777777" w:rsidR="004A1F25" w:rsidRDefault="004A1F25" w:rsidP="00862806">
            <w:pPr>
              <w:keepNext/>
              <w:keepLines/>
              <w:rPr>
                <w:rFonts w:ascii="Arial" w:hAnsi="Arial" w:cs="Arial"/>
                <w:sz w:val="22"/>
                <w:szCs w:val="22"/>
              </w:rPr>
            </w:pPr>
          </w:p>
          <w:p w14:paraId="70E97E11" w14:textId="77777777" w:rsidR="004A1F25" w:rsidRDefault="004A1F25" w:rsidP="00862806">
            <w:pPr>
              <w:keepNext/>
              <w:keepLines/>
              <w:rPr>
                <w:rFonts w:ascii="Arial" w:hAnsi="Arial" w:cs="Arial"/>
                <w:sz w:val="22"/>
                <w:szCs w:val="22"/>
              </w:rPr>
            </w:pPr>
            <w:r w:rsidRPr="001D61A4">
              <w:rPr>
                <w:rFonts w:ascii="Arial" w:hAnsi="Arial" w:cs="Arial"/>
                <w:b/>
                <w:sz w:val="22"/>
                <w:szCs w:val="22"/>
              </w:rPr>
              <w:t>Safe, Effective and Reliable Care</w:t>
            </w:r>
            <w:r>
              <w:rPr>
                <w:rFonts w:ascii="Arial" w:hAnsi="Arial" w:cs="Arial"/>
                <w:sz w:val="22"/>
                <w:szCs w:val="22"/>
              </w:rPr>
              <w:t xml:space="preserve"> – The </w:t>
            </w:r>
            <w:r w:rsidR="00EE20CE">
              <w:rPr>
                <w:rFonts w:ascii="Arial" w:hAnsi="Arial" w:cs="Arial"/>
                <w:sz w:val="22"/>
                <w:szCs w:val="22"/>
              </w:rPr>
              <w:t>Team leader will</w:t>
            </w:r>
            <w:r>
              <w:rPr>
                <w:rFonts w:ascii="Arial" w:hAnsi="Arial" w:cs="Arial"/>
                <w:sz w:val="22"/>
                <w:szCs w:val="22"/>
              </w:rPr>
              <w:t>:</w:t>
            </w:r>
          </w:p>
          <w:p w14:paraId="489633CF" w14:textId="77777777" w:rsidR="00F24D64" w:rsidRPr="00F24D64" w:rsidRDefault="00F24D64" w:rsidP="00F24D64">
            <w:pPr>
              <w:autoSpaceDE w:val="0"/>
              <w:autoSpaceDN w:val="0"/>
              <w:adjustRightInd w:val="0"/>
              <w:rPr>
                <w:rFonts w:ascii="Arial" w:eastAsia="Calibri" w:hAnsi="Arial" w:cs="Arial"/>
                <w:color w:val="000000"/>
                <w:lang w:eastAsia="en-GB"/>
              </w:rPr>
            </w:pPr>
          </w:p>
          <w:p w14:paraId="454E59C0" w14:textId="77777777" w:rsidR="00F24D64" w:rsidRPr="00F24D64" w:rsidRDefault="002507B8" w:rsidP="00F24D64">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Identify practice issues </w:t>
            </w:r>
            <w:r w:rsidR="00F24D64" w:rsidRPr="00F24D64">
              <w:rPr>
                <w:rFonts w:ascii="Arial" w:eastAsia="Calibri" w:hAnsi="Arial" w:cs="Arial"/>
                <w:color w:val="000000"/>
                <w:sz w:val="22"/>
                <w:szCs w:val="22"/>
                <w:lang w:eastAsia="en-GB"/>
              </w:rPr>
              <w:t xml:space="preserve">against local and national Key Performance Indicators, </w:t>
            </w:r>
            <w:r>
              <w:rPr>
                <w:rFonts w:ascii="Arial" w:eastAsia="Calibri" w:hAnsi="Arial" w:cs="Arial"/>
                <w:color w:val="000000"/>
                <w:sz w:val="22"/>
                <w:szCs w:val="22"/>
                <w:lang w:eastAsia="en-GB"/>
              </w:rPr>
              <w:t>and escalate to Senior Nurse to support action to continually improve</w:t>
            </w:r>
            <w:r w:rsidR="00F24D64">
              <w:rPr>
                <w:rFonts w:ascii="Arial" w:eastAsia="Calibri" w:hAnsi="Arial" w:cs="Arial"/>
                <w:color w:val="000000"/>
                <w:sz w:val="22"/>
                <w:szCs w:val="22"/>
                <w:lang w:eastAsia="en-GB"/>
              </w:rPr>
              <w:t xml:space="preserve"> performance</w:t>
            </w:r>
            <w:r w:rsidR="00FC36A0">
              <w:rPr>
                <w:rFonts w:ascii="Arial" w:eastAsia="Calibri" w:hAnsi="Arial" w:cs="Arial"/>
                <w:color w:val="000000"/>
                <w:sz w:val="22"/>
                <w:szCs w:val="22"/>
                <w:lang w:eastAsia="en-GB"/>
              </w:rPr>
              <w:t>.</w:t>
            </w:r>
          </w:p>
          <w:p w14:paraId="69D5F483" w14:textId="77777777" w:rsidR="00F24D64" w:rsidRPr="00F24D64" w:rsidRDefault="002507B8" w:rsidP="00F24D64">
            <w:pPr>
              <w:numPr>
                <w:ilvl w:val="0"/>
                <w:numId w:val="19"/>
              </w:numPr>
              <w:autoSpaceDE w:val="0"/>
              <w:autoSpaceDN w:val="0"/>
              <w:adjustRightInd w:val="0"/>
              <w:spacing w:after="26"/>
              <w:rPr>
                <w:rFonts w:ascii="Arial" w:eastAsia="Calibri" w:hAnsi="Arial" w:cs="Arial"/>
                <w:color w:val="000000"/>
                <w:sz w:val="22"/>
                <w:szCs w:val="22"/>
                <w:lang w:eastAsia="en-GB"/>
              </w:rPr>
            </w:pPr>
            <w:r>
              <w:rPr>
                <w:rFonts w:ascii="Arial" w:eastAsia="Calibri" w:hAnsi="Arial" w:cs="Arial"/>
                <w:color w:val="000000"/>
                <w:sz w:val="22"/>
                <w:szCs w:val="22"/>
                <w:lang w:eastAsia="en-GB"/>
              </w:rPr>
              <w:t>Investigate</w:t>
            </w:r>
            <w:r w:rsidR="00F24D64" w:rsidRPr="00F24D64">
              <w:rPr>
                <w:rFonts w:ascii="Arial" w:eastAsia="Calibri" w:hAnsi="Arial" w:cs="Arial"/>
                <w:color w:val="000000"/>
                <w:sz w:val="22"/>
                <w:szCs w:val="22"/>
                <w:lang w:eastAsia="en-GB"/>
              </w:rPr>
              <w:t xml:space="preserve"> complaints in accordance with </w:t>
            </w:r>
            <w:r w:rsidR="00F24D64">
              <w:rPr>
                <w:rFonts w:ascii="Arial" w:eastAsia="Calibri" w:hAnsi="Arial" w:cs="Arial"/>
                <w:color w:val="000000"/>
                <w:sz w:val="22"/>
                <w:szCs w:val="22"/>
                <w:lang w:eastAsia="en-GB"/>
              </w:rPr>
              <w:t>NHS Tayside</w:t>
            </w:r>
            <w:r w:rsidR="00F24D64" w:rsidRPr="00F24D64">
              <w:rPr>
                <w:rFonts w:ascii="Arial" w:eastAsia="Calibri" w:hAnsi="Arial" w:cs="Arial"/>
                <w:color w:val="000000"/>
                <w:sz w:val="22"/>
                <w:szCs w:val="22"/>
                <w:lang w:eastAsia="en-GB"/>
              </w:rPr>
              <w:t xml:space="preserve"> procedures and </w:t>
            </w:r>
            <w:r>
              <w:rPr>
                <w:rFonts w:ascii="Arial" w:eastAsia="Calibri" w:hAnsi="Arial" w:cs="Arial"/>
                <w:color w:val="000000"/>
                <w:sz w:val="22"/>
                <w:szCs w:val="22"/>
                <w:lang w:eastAsia="en-GB"/>
              </w:rPr>
              <w:t>report findings to</w:t>
            </w:r>
            <w:r w:rsidR="00F24D64" w:rsidRPr="00F24D64">
              <w:rPr>
                <w:rFonts w:ascii="Arial" w:eastAsia="Calibri" w:hAnsi="Arial" w:cs="Arial"/>
                <w:color w:val="000000"/>
                <w:sz w:val="22"/>
                <w:szCs w:val="22"/>
                <w:lang w:eastAsia="en-GB"/>
              </w:rPr>
              <w:t xml:space="preserve"> the </w:t>
            </w:r>
            <w:r>
              <w:rPr>
                <w:rFonts w:ascii="Arial" w:eastAsia="Calibri" w:hAnsi="Arial" w:cs="Arial"/>
                <w:color w:val="000000"/>
                <w:sz w:val="22"/>
                <w:szCs w:val="22"/>
                <w:lang w:eastAsia="en-GB"/>
              </w:rPr>
              <w:t>Senior Nurse</w:t>
            </w:r>
            <w:r w:rsidR="00F24D64" w:rsidRPr="00F24D64">
              <w:rPr>
                <w:rFonts w:ascii="Arial" w:eastAsia="Calibri" w:hAnsi="Arial" w:cs="Arial"/>
                <w:color w:val="000000"/>
                <w:sz w:val="22"/>
                <w:szCs w:val="22"/>
                <w:lang w:eastAsia="en-GB"/>
              </w:rPr>
              <w:t xml:space="preserve"> </w:t>
            </w:r>
            <w:r w:rsidR="00F24D64">
              <w:rPr>
                <w:rFonts w:ascii="Arial" w:eastAsia="Calibri" w:hAnsi="Arial" w:cs="Arial"/>
                <w:color w:val="000000"/>
                <w:sz w:val="22"/>
                <w:szCs w:val="22"/>
                <w:lang w:eastAsia="en-GB"/>
              </w:rPr>
              <w:t xml:space="preserve">to </w:t>
            </w:r>
            <w:r>
              <w:rPr>
                <w:rFonts w:ascii="Arial" w:eastAsia="Calibri" w:hAnsi="Arial" w:cs="Arial"/>
                <w:color w:val="000000"/>
                <w:sz w:val="22"/>
                <w:szCs w:val="22"/>
                <w:lang w:eastAsia="en-GB"/>
              </w:rPr>
              <w:t>prepare a response</w:t>
            </w:r>
            <w:r w:rsidR="00D94233">
              <w:rPr>
                <w:rFonts w:ascii="Arial" w:eastAsia="Calibri" w:hAnsi="Arial" w:cs="Arial"/>
                <w:color w:val="000000"/>
                <w:sz w:val="22"/>
                <w:szCs w:val="22"/>
                <w:lang w:eastAsia="en-GB"/>
              </w:rPr>
              <w:t xml:space="preserve"> to written complaints to </w:t>
            </w:r>
            <w:r w:rsidR="00F24D64">
              <w:rPr>
                <w:rFonts w:ascii="Arial" w:eastAsia="Calibri" w:hAnsi="Arial" w:cs="Arial"/>
                <w:color w:val="000000"/>
                <w:sz w:val="22"/>
                <w:szCs w:val="22"/>
                <w:lang w:eastAsia="en-GB"/>
              </w:rPr>
              <w:t>support the Clinical Care Group triumvirate</w:t>
            </w:r>
            <w:r w:rsidR="00F24D64" w:rsidRPr="00F24D64">
              <w:rPr>
                <w:rFonts w:ascii="Arial" w:eastAsia="Calibri" w:hAnsi="Arial" w:cs="Arial"/>
                <w:color w:val="000000"/>
                <w:sz w:val="22"/>
                <w:szCs w:val="22"/>
                <w:lang w:eastAsia="en-GB"/>
              </w:rPr>
              <w:t xml:space="preserve"> </w:t>
            </w:r>
            <w:r w:rsidR="00F24D64">
              <w:rPr>
                <w:rFonts w:ascii="Arial" w:eastAsia="Calibri" w:hAnsi="Arial" w:cs="Arial"/>
                <w:color w:val="000000"/>
                <w:sz w:val="22"/>
                <w:szCs w:val="22"/>
                <w:lang w:eastAsia="en-GB"/>
              </w:rPr>
              <w:t>and e</w:t>
            </w:r>
            <w:r w:rsidR="00F24D64" w:rsidRPr="00F24D64">
              <w:rPr>
                <w:rFonts w:ascii="Arial" w:eastAsia="Calibri" w:hAnsi="Arial" w:cs="Arial"/>
                <w:color w:val="000000"/>
                <w:sz w:val="22"/>
                <w:szCs w:val="22"/>
                <w:lang w:eastAsia="en-GB"/>
              </w:rPr>
              <w:t xml:space="preserve">nsure that the </w:t>
            </w:r>
            <w:r w:rsidR="00F24D64">
              <w:rPr>
                <w:rFonts w:ascii="Arial" w:eastAsia="Calibri" w:hAnsi="Arial" w:cs="Arial"/>
                <w:color w:val="000000"/>
                <w:sz w:val="22"/>
                <w:szCs w:val="22"/>
                <w:lang w:eastAsia="en-GB"/>
              </w:rPr>
              <w:t>NHS Tayside</w:t>
            </w:r>
            <w:r w:rsidR="00F24D64" w:rsidRPr="00F24D64">
              <w:rPr>
                <w:rFonts w:ascii="Arial" w:eastAsia="Calibri" w:hAnsi="Arial" w:cs="Arial"/>
                <w:color w:val="000000"/>
                <w:sz w:val="22"/>
                <w:szCs w:val="22"/>
                <w:lang w:eastAsia="en-GB"/>
              </w:rPr>
              <w:t xml:space="preserve"> policy for handling complaints is adhered to, response times are met, and lessons are learned </w:t>
            </w:r>
            <w:r w:rsidR="00F24D64">
              <w:rPr>
                <w:rFonts w:ascii="Arial" w:eastAsia="Calibri" w:hAnsi="Arial" w:cs="Arial"/>
                <w:color w:val="000000"/>
                <w:sz w:val="22"/>
                <w:szCs w:val="22"/>
                <w:lang w:eastAsia="en-GB"/>
              </w:rPr>
              <w:t>and disseminated appropriately</w:t>
            </w:r>
            <w:r w:rsidR="000D1FB1">
              <w:rPr>
                <w:rFonts w:ascii="Arial" w:eastAsia="Calibri" w:hAnsi="Arial" w:cs="Arial"/>
                <w:color w:val="000000"/>
                <w:sz w:val="22"/>
                <w:szCs w:val="22"/>
                <w:lang w:eastAsia="en-GB"/>
              </w:rPr>
              <w:t>.</w:t>
            </w:r>
          </w:p>
          <w:p w14:paraId="501236A8" w14:textId="77777777" w:rsidR="004A1F25" w:rsidRPr="006C14D1" w:rsidRDefault="004A1F25" w:rsidP="00FC36A0">
            <w:pPr>
              <w:autoSpaceDE w:val="0"/>
              <w:autoSpaceDN w:val="0"/>
              <w:adjustRightInd w:val="0"/>
              <w:spacing w:after="26"/>
              <w:ind w:left="360"/>
              <w:rPr>
                <w:rFonts w:ascii="Arial" w:eastAsia="Calibri" w:hAnsi="Arial" w:cs="Arial"/>
                <w:color w:val="000000"/>
                <w:sz w:val="22"/>
                <w:szCs w:val="22"/>
                <w:lang w:eastAsia="en-GB"/>
              </w:rPr>
            </w:pPr>
          </w:p>
        </w:tc>
      </w:tr>
    </w:tbl>
    <w:p w14:paraId="3799AA59" w14:textId="77777777" w:rsidR="00FC36A0" w:rsidRDefault="00FC36A0"/>
    <w:tbl>
      <w:tblPr>
        <w:tblpPr w:leftFromText="180" w:rightFromText="180" w:vertAnchor="text" w:horzAnchor="margin" w:tblpY="-1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A1F25" w:rsidRPr="0072407E" w14:paraId="5D91C67C" w14:textId="77777777" w:rsidTr="00862806">
        <w:tc>
          <w:tcPr>
            <w:tcW w:w="10031" w:type="dxa"/>
          </w:tcPr>
          <w:p w14:paraId="1D28E79C" w14:textId="77777777" w:rsidR="00FC36A0" w:rsidRDefault="00FC36A0"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lastRenderedPageBreak/>
              <w:t>Promote</w:t>
            </w:r>
            <w:r w:rsidRPr="00F24D64">
              <w:rPr>
                <w:rFonts w:ascii="Arial" w:eastAsia="Calibri" w:hAnsi="Arial" w:cs="Arial"/>
                <w:color w:val="000000"/>
                <w:sz w:val="22"/>
                <w:szCs w:val="22"/>
                <w:lang w:eastAsia="en-GB"/>
              </w:rPr>
              <w:t xml:space="preserve"> that </w:t>
            </w:r>
            <w:r>
              <w:rPr>
                <w:rFonts w:ascii="Arial" w:eastAsia="Calibri" w:hAnsi="Arial" w:cs="Arial"/>
                <w:color w:val="000000"/>
                <w:sz w:val="22"/>
                <w:szCs w:val="22"/>
                <w:lang w:eastAsia="en-GB"/>
              </w:rPr>
              <w:t>client/service user</w:t>
            </w:r>
            <w:r w:rsidRPr="00F24D64">
              <w:rPr>
                <w:rFonts w:ascii="Arial" w:eastAsia="Calibri" w:hAnsi="Arial" w:cs="Arial"/>
                <w:color w:val="000000"/>
                <w:sz w:val="22"/>
                <w:szCs w:val="22"/>
                <w:lang w:eastAsia="en-GB"/>
              </w:rPr>
              <w:t xml:space="preserve"> care is evidence based, monitored and </w:t>
            </w:r>
            <w:r>
              <w:rPr>
                <w:rFonts w:ascii="Arial" w:eastAsia="Calibri" w:hAnsi="Arial" w:cs="Arial"/>
                <w:color w:val="000000"/>
                <w:sz w:val="22"/>
                <w:szCs w:val="22"/>
                <w:lang w:eastAsia="en-GB"/>
              </w:rPr>
              <w:t>reviewed</w:t>
            </w:r>
            <w:r w:rsidRPr="00F24D64">
              <w:rPr>
                <w:rFonts w:ascii="Arial" w:eastAsia="Calibri" w:hAnsi="Arial" w:cs="Arial"/>
                <w:color w:val="000000"/>
                <w:sz w:val="22"/>
                <w:szCs w:val="22"/>
                <w:lang w:eastAsia="en-GB"/>
              </w:rPr>
              <w:t>, instituting appropriate improvement when required, in order to provide high standards of care to</w:t>
            </w:r>
            <w:r>
              <w:rPr>
                <w:rFonts w:ascii="Arial" w:eastAsia="Calibri" w:hAnsi="Arial" w:cs="Arial"/>
                <w:color w:val="000000"/>
                <w:sz w:val="22"/>
                <w:szCs w:val="22"/>
                <w:lang w:eastAsia="en-GB"/>
              </w:rPr>
              <w:t xml:space="preserve"> all.</w:t>
            </w:r>
          </w:p>
          <w:p w14:paraId="454A05E4" w14:textId="77777777" w:rsidR="006C14D1" w:rsidRPr="00F24D64" w:rsidRDefault="006C14D1"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Providing clinical and professional advice involving the development and implementing of p</w:t>
            </w:r>
            <w:r w:rsidR="00793C87">
              <w:rPr>
                <w:rFonts w:ascii="Arial" w:eastAsia="Calibri" w:hAnsi="Arial" w:cs="Arial"/>
                <w:color w:val="000000"/>
                <w:sz w:val="22"/>
                <w:szCs w:val="22"/>
                <w:lang w:eastAsia="en-GB"/>
              </w:rPr>
              <w:t xml:space="preserve">athways of care e.g. </w:t>
            </w:r>
            <w:r w:rsidR="00FC36A0">
              <w:rPr>
                <w:rFonts w:ascii="Arial" w:eastAsia="Calibri" w:hAnsi="Arial" w:cs="Arial"/>
                <w:color w:val="000000"/>
                <w:sz w:val="22"/>
                <w:szCs w:val="22"/>
                <w:lang w:eastAsia="en-GB"/>
              </w:rPr>
              <w:t>U</w:t>
            </w:r>
            <w:r w:rsidR="00793C87">
              <w:rPr>
                <w:rFonts w:ascii="Arial" w:eastAsia="Calibri" w:hAnsi="Arial" w:cs="Arial"/>
                <w:color w:val="000000"/>
                <w:sz w:val="22"/>
                <w:szCs w:val="22"/>
                <w:lang w:eastAsia="en-GB"/>
              </w:rPr>
              <w:t xml:space="preserve">niversal </w:t>
            </w:r>
            <w:r w:rsidR="00FC36A0">
              <w:rPr>
                <w:rFonts w:ascii="Arial" w:eastAsia="Calibri" w:hAnsi="Arial" w:cs="Arial"/>
                <w:color w:val="000000"/>
                <w:sz w:val="22"/>
                <w:szCs w:val="22"/>
                <w:lang w:eastAsia="en-GB"/>
              </w:rPr>
              <w:t>H</w:t>
            </w:r>
            <w:r w:rsidR="00793C87">
              <w:rPr>
                <w:rFonts w:ascii="Arial" w:eastAsia="Calibri" w:hAnsi="Arial" w:cs="Arial"/>
                <w:color w:val="000000"/>
                <w:sz w:val="22"/>
                <w:szCs w:val="22"/>
                <w:lang w:eastAsia="en-GB"/>
              </w:rPr>
              <w:t xml:space="preserve">ealth </w:t>
            </w:r>
            <w:r w:rsidR="00FC36A0">
              <w:rPr>
                <w:rFonts w:ascii="Arial" w:eastAsia="Calibri" w:hAnsi="Arial" w:cs="Arial"/>
                <w:color w:val="000000"/>
                <w:sz w:val="22"/>
                <w:szCs w:val="22"/>
                <w:lang w:eastAsia="en-GB"/>
              </w:rPr>
              <w:t>V</w:t>
            </w:r>
            <w:r w:rsidR="00793C87">
              <w:rPr>
                <w:rFonts w:ascii="Arial" w:eastAsia="Calibri" w:hAnsi="Arial" w:cs="Arial"/>
                <w:color w:val="000000"/>
                <w:sz w:val="22"/>
                <w:szCs w:val="22"/>
                <w:lang w:eastAsia="en-GB"/>
              </w:rPr>
              <w:t xml:space="preserve">isiting </w:t>
            </w:r>
            <w:r w:rsidR="00FC36A0">
              <w:rPr>
                <w:rFonts w:ascii="Arial" w:eastAsia="Calibri" w:hAnsi="Arial" w:cs="Arial"/>
                <w:color w:val="000000"/>
                <w:sz w:val="22"/>
                <w:szCs w:val="22"/>
                <w:lang w:eastAsia="en-GB"/>
              </w:rPr>
              <w:t>P</w:t>
            </w:r>
            <w:r w:rsidR="00793C87">
              <w:rPr>
                <w:rFonts w:ascii="Arial" w:eastAsia="Calibri" w:hAnsi="Arial" w:cs="Arial"/>
                <w:color w:val="000000"/>
                <w:sz w:val="22"/>
                <w:szCs w:val="22"/>
                <w:lang w:eastAsia="en-GB"/>
              </w:rPr>
              <w:t xml:space="preserve">athway </w:t>
            </w:r>
            <w:r w:rsidR="00FC36A0">
              <w:rPr>
                <w:rFonts w:ascii="Arial" w:eastAsia="Calibri" w:hAnsi="Arial" w:cs="Arial"/>
                <w:color w:val="000000"/>
                <w:sz w:val="22"/>
                <w:szCs w:val="22"/>
                <w:lang w:eastAsia="en-GB"/>
              </w:rPr>
              <w:t>P</w:t>
            </w:r>
            <w:r w:rsidR="00793C87">
              <w:rPr>
                <w:rFonts w:ascii="Arial" w:eastAsia="Calibri" w:hAnsi="Arial" w:cs="Arial"/>
                <w:color w:val="000000"/>
                <w:sz w:val="22"/>
                <w:szCs w:val="22"/>
                <w:lang w:eastAsia="en-GB"/>
              </w:rPr>
              <w:t>re-</w:t>
            </w:r>
            <w:r w:rsidR="00FC36A0">
              <w:rPr>
                <w:rFonts w:ascii="Arial" w:eastAsia="Calibri" w:hAnsi="Arial" w:cs="Arial"/>
                <w:color w:val="000000"/>
                <w:sz w:val="22"/>
                <w:szCs w:val="22"/>
                <w:lang w:eastAsia="en-GB"/>
              </w:rPr>
              <w:t>b</w:t>
            </w:r>
            <w:r w:rsidR="00793C87">
              <w:rPr>
                <w:rFonts w:ascii="Arial" w:eastAsia="Calibri" w:hAnsi="Arial" w:cs="Arial"/>
                <w:color w:val="000000"/>
                <w:sz w:val="22"/>
                <w:szCs w:val="22"/>
                <w:lang w:eastAsia="en-GB"/>
              </w:rPr>
              <w:t xml:space="preserve">irth to </w:t>
            </w:r>
            <w:r w:rsidR="00FC36A0">
              <w:rPr>
                <w:rFonts w:ascii="Arial" w:eastAsia="Calibri" w:hAnsi="Arial" w:cs="Arial"/>
                <w:color w:val="000000"/>
                <w:sz w:val="22"/>
                <w:szCs w:val="22"/>
                <w:lang w:eastAsia="en-GB"/>
              </w:rPr>
              <w:t>P</w:t>
            </w:r>
            <w:r w:rsidR="00793C87">
              <w:rPr>
                <w:rFonts w:ascii="Arial" w:eastAsia="Calibri" w:hAnsi="Arial" w:cs="Arial"/>
                <w:color w:val="000000"/>
                <w:sz w:val="22"/>
                <w:szCs w:val="22"/>
                <w:lang w:eastAsia="en-GB"/>
              </w:rPr>
              <w:t>re-</w:t>
            </w:r>
            <w:r w:rsidR="00FC36A0">
              <w:rPr>
                <w:rFonts w:ascii="Arial" w:eastAsia="Calibri" w:hAnsi="Arial" w:cs="Arial"/>
                <w:color w:val="000000"/>
                <w:sz w:val="22"/>
                <w:szCs w:val="22"/>
                <w:lang w:eastAsia="en-GB"/>
              </w:rPr>
              <w:t>S</w:t>
            </w:r>
            <w:r w:rsidR="00793C87">
              <w:rPr>
                <w:rFonts w:ascii="Arial" w:eastAsia="Calibri" w:hAnsi="Arial" w:cs="Arial"/>
                <w:color w:val="000000"/>
                <w:sz w:val="22"/>
                <w:szCs w:val="22"/>
                <w:lang w:eastAsia="en-GB"/>
              </w:rPr>
              <w:t>chool</w:t>
            </w:r>
            <w:r w:rsidR="00FC36A0">
              <w:rPr>
                <w:rFonts w:ascii="Arial" w:eastAsia="Calibri" w:hAnsi="Arial" w:cs="Arial"/>
                <w:color w:val="000000"/>
                <w:sz w:val="22"/>
                <w:szCs w:val="22"/>
                <w:lang w:eastAsia="en-GB"/>
              </w:rPr>
              <w:t>.</w:t>
            </w:r>
          </w:p>
          <w:p w14:paraId="43D0DAD6" w14:textId="77777777" w:rsidR="006C14D1" w:rsidRDefault="00356B9B"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In partnership with other disciplines</w:t>
            </w:r>
            <w:r w:rsidR="00FC36A0">
              <w:rPr>
                <w:rFonts w:ascii="Arial" w:eastAsia="Calibri" w:hAnsi="Arial" w:cs="Arial"/>
                <w:color w:val="000000"/>
                <w:sz w:val="22"/>
                <w:szCs w:val="22"/>
                <w:lang w:eastAsia="en-GB"/>
              </w:rPr>
              <w:t>,</w:t>
            </w:r>
            <w:r>
              <w:rPr>
                <w:rFonts w:ascii="Arial" w:eastAsia="Calibri" w:hAnsi="Arial" w:cs="Arial"/>
                <w:color w:val="000000"/>
                <w:sz w:val="22"/>
                <w:szCs w:val="22"/>
                <w:lang w:eastAsia="en-GB"/>
              </w:rPr>
              <w:t xml:space="preserve"> support and develop pathways of care that will ensure the smooth transition of the client’s journey and ensure children &amp; families receive care within an optimum time-frame</w:t>
            </w:r>
            <w:r w:rsidR="00FC36A0">
              <w:rPr>
                <w:rFonts w:ascii="Arial" w:eastAsia="Calibri" w:hAnsi="Arial" w:cs="Arial"/>
                <w:color w:val="000000"/>
                <w:sz w:val="22"/>
                <w:szCs w:val="22"/>
                <w:lang w:eastAsia="en-GB"/>
              </w:rPr>
              <w:t>.</w:t>
            </w:r>
          </w:p>
          <w:p w14:paraId="3E6829DF" w14:textId="77777777" w:rsidR="00F24D64" w:rsidRPr="00F24D64" w:rsidRDefault="009C5242"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A</w:t>
            </w:r>
            <w:r w:rsidR="00356B9B">
              <w:rPr>
                <w:rFonts w:ascii="Arial" w:eastAsia="Calibri" w:hAnsi="Arial" w:cs="Arial"/>
                <w:color w:val="000000"/>
                <w:sz w:val="22"/>
                <w:szCs w:val="22"/>
                <w:lang w:eastAsia="en-GB"/>
              </w:rPr>
              <w:t>ct as a</w:t>
            </w:r>
            <w:r w:rsidR="00F24D64" w:rsidRPr="00F24D64">
              <w:rPr>
                <w:rFonts w:ascii="Arial" w:eastAsia="Calibri" w:hAnsi="Arial" w:cs="Arial"/>
                <w:color w:val="000000"/>
                <w:sz w:val="22"/>
                <w:szCs w:val="22"/>
                <w:lang w:eastAsia="en-GB"/>
              </w:rPr>
              <w:t xml:space="preserve"> resource and provide advice on nursing care in relation to clinical interventions, policies, se</w:t>
            </w:r>
            <w:r w:rsidR="00F24D64">
              <w:rPr>
                <w:rFonts w:ascii="Arial" w:eastAsia="Calibri" w:hAnsi="Arial" w:cs="Arial"/>
                <w:color w:val="000000"/>
                <w:sz w:val="22"/>
                <w:szCs w:val="22"/>
                <w:lang w:eastAsia="en-GB"/>
              </w:rPr>
              <w:t>rvice development and delivery</w:t>
            </w:r>
            <w:r w:rsidR="00FC36A0">
              <w:rPr>
                <w:rFonts w:ascii="Arial" w:eastAsia="Calibri" w:hAnsi="Arial" w:cs="Arial"/>
                <w:color w:val="000000"/>
                <w:sz w:val="22"/>
                <w:szCs w:val="22"/>
                <w:lang w:eastAsia="en-GB"/>
              </w:rPr>
              <w:t>.</w:t>
            </w:r>
          </w:p>
          <w:p w14:paraId="3D1B1998" w14:textId="77777777" w:rsidR="00F24D64" w:rsidRPr="00356B9B" w:rsidRDefault="00F24D64"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 xml:space="preserve">Challenge traditional practice, ensuring that best practice is identified and shared throughout </w:t>
            </w:r>
            <w:r w:rsidR="00024E20" w:rsidRPr="00F24D64">
              <w:rPr>
                <w:rFonts w:ascii="Arial" w:eastAsia="Calibri" w:hAnsi="Arial" w:cs="Arial"/>
                <w:color w:val="000000"/>
                <w:sz w:val="22"/>
                <w:szCs w:val="22"/>
                <w:lang w:eastAsia="en-GB"/>
              </w:rPr>
              <w:t xml:space="preserve">the </w:t>
            </w:r>
            <w:r w:rsidR="00024E20" w:rsidRPr="00024E20">
              <w:rPr>
                <w:rFonts w:ascii="Arial" w:hAnsi="Arial" w:cs="Arial"/>
                <w:sz w:val="22"/>
                <w:szCs w:val="22"/>
              </w:rPr>
              <w:t>Children</w:t>
            </w:r>
            <w:r w:rsidR="00356B9B" w:rsidRPr="00024E20">
              <w:rPr>
                <w:rFonts w:ascii="Arial" w:hAnsi="Arial" w:cs="Arial"/>
                <w:sz w:val="22"/>
                <w:szCs w:val="22"/>
              </w:rPr>
              <w:t>,</w:t>
            </w:r>
            <w:r w:rsidR="00356B9B" w:rsidRPr="00356B9B">
              <w:rPr>
                <w:rFonts w:ascii="Arial" w:hAnsi="Arial" w:cs="Arial"/>
                <w:sz w:val="22"/>
                <w:szCs w:val="22"/>
              </w:rPr>
              <w:t xml:space="preserve"> Young People, Women &amp; Families</w:t>
            </w:r>
            <w:r w:rsidR="00356B9B" w:rsidRPr="00B33300">
              <w:rPr>
                <w:rFonts w:ascii="Arial" w:hAnsi="Arial" w:cs="Arial"/>
                <w:sz w:val="20"/>
                <w:szCs w:val="20"/>
              </w:rPr>
              <w:t xml:space="preserve"> </w:t>
            </w:r>
            <w:r w:rsidR="00356B9B" w:rsidRPr="00356B9B">
              <w:rPr>
                <w:rFonts w:ascii="Arial" w:hAnsi="Arial" w:cs="Arial"/>
                <w:sz w:val="22"/>
                <w:szCs w:val="22"/>
              </w:rPr>
              <w:t>Clinical Care Group</w:t>
            </w:r>
            <w:r w:rsidR="00356B9B">
              <w:rPr>
                <w:rFonts w:ascii="Arial" w:hAnsi="Arial" w:cs="Arial"/>
                <w:sz w:val="22"/>
                <w:szCs w:val="22"/>
              </w:rPr>
              <w:t xml:space="preserve"> and organisation as appropriate</w:t>
            </w:r>
            <w:r w:rsidR="00FC36A0">
              <w:rPr>
                <w:rFonts w:ascii="Arial" w:hAnsi="Arial" w:cs="Arial"/>
                <w:sz w:val="22"/>
                <w:szCs w:val="22"/>
              </w:rPr>
              <w:t>.</w:t>
            </w:r>
          </w:p>
          <w:p w14:paraId="53B19DEE" w14:textId="77777777" w:rsidR="00F24D64" w:rsidRPr="00F24D64" w:rsidRDefault="00F24D64"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sidRPr="00F24D64">
              <w:rPr>
                <w:rFonts w:ascii="Arial" w:eastAsia="Calibri" w:hAnsi="Arial" w:cs="Arial"/>
                <w:color w:val="000000"/>
                <w:sz w:val="22"/>
                <w:szCs w:val="22"/>
                <w:lang w:eastAsia="en-GB"/>
              </w:rPr>
              <w:t xml:space="preserve">Support the implementation of local and national initiatives, for example, </w:t>
            </w:r>
            <w:r>
              <w:rPr>
                <w:rFonts w:ascii="Arial" w:eastAsia="Calibri" w:hAnsi="Arial" w:cs="Arial"/>
                <w:color w:val="000000"/>
                <w:sz w:val="22"/>
                <w:szCs w:val="22"/>
                <w:lang w:eastAsia="en-GB"/>
              </w:rPr>
              <w:t>Excellence in Care</w:t>
            </w:r>
            <w:r w:rsidRPr="00F24D64">
              <w:rPr>
                <w:rFonts w:ascii="Arial" w:eastAsia="Calibri" w:hAnsi="Arial" w:cs="Arial"/>
                <w:color w:val="000000"/>
                <w:sz w:val="22"/>
                <w:szCs w:val="22"/>
                <w:lang w:eastAsia="en-GB"/>
              </w:rPr>
              <w:t xml:space="preserve"> and nursing audit in close collaboration with </w:t>
            </w:r>
            <w:r w:rsidR="00356B9B">
              <w:rPr>
                <w:rFonts w:ascii="Arial" w:eastAsia="Calibri" w:hAnsi="Arial" w:cs="Arial"/>
                <w:color w:val="000000"/>
                <w:sz w:val="22"/>
                <w:szCs w:val="22"/>
                <w:lang w:eastAsia="en-GB"/>
              </w:rPr>
              <w:t>Senior</w:t>
            </w:r>
            <w:r w:rsidRPr="00F24D64">
              <w:rPr>
                <w:rFonts w:ascii="Arial" w:eastAsia="Calibri" w:hAnsi="Arial" w:cs="Arial"/>
                <w:color w:val="000000"/>
                <w:sz w:val="22"/>
                <w:szCs w:val="22"/>
                <w:lang w:eastAsia="en-GB"/>
              </w:rPr>
              <w:t xml:space="preserve"> Nurses to ensure </w:t>
            </w:r>
            <w:r w:rsidR="00356B9B">
              <w:rPr>
                <w:rFonts w:ascii="Arial" w:eastAsia="Calibri" w:hAnsi="Arial" w:cs="Arial"/>
                <w:color w:val="000000"/>
                <w:sz w:val="22"/>
                <w:szCs w:val="22"/>
                <w:lang w:eastAsia="en-GB"/>
              </w:rPr>
              <w:t>client</w:t>
            </w:r>
            <w:r w:rsidRPr="00F24D64">
              <w:rPr>
                <w:rFonts w:ascii="Arial" w:eastAsia="Calibri" w:hAnsi="Arial" w:cs="Arial"/>
                <w:color w:val="000000"/>
                <w:sz w:val="22"/>
                <w:szCs w:val="22"/>
                <w:lang w:eastAsia="en-GB"/>
              </w:rPr>
              <w:t xml:space="preserve"> needs are being adequately met. </w:t>
            </w:r>
          </w:p>
          <w:p w14:paraId="600498C3" w14:textId="77777777" w:rsidR="009C5242" w:rsidRDefault="009C5242"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P</w:t>
            </w:r>
            <w:r w:rsidRPr="00F24D64">
              <w:rPr>
                <w:rFonts w:ascii="Arial" w:eastAsia="Calibri" w:hAnsi="Arial" w:cs="Arial"/>
                <w:color w:val="000000"/>
                <w:sz w:val="22"/>
                <w:szCs w:val="22"/>
                <w:lang w:eastAsia="en-GB"/>
              </w:rPr>
              <w:t xml:space="preserve">rovide </w:t>
            </w:r>
            <w:r w:rsidR="00356B9B">
              <w:rPr>
                <w:rFonts w:ascii="Arial" w:eastAsia="Calibri" w:hAnsi="Arial" w:cs="Arial"/>
                <w:color w:val="000000"/>
                <w:sz w:val="22"/>
                <w:szCs w:val="22"/>
                <w:lang w:eastAsia="en-GB"/>
              </w:rPr>
              <w:t xml:space="preserve">leadership and </w:t>
            </w:r>
            <w:r w:rsidRPr="00F24D64">
              <w:rPr>
                <w:rFonts w:ascii="Arial" w:eastAsia="Calibri" w:hAnsi="Arial" w:cs="Arial"/>
                <w:color w:val="000000"/>
                <w:sz w:val="22"/>
                <w:szCs w:val="22"/>
                <w:lang w:eastAsia="en-GB"/>
              </w:rPr>
              <w:t xml:space="preserve">management advice to </w:t>
            </w:r>
            <w:r w:rsidR="00356B9B">
              <w:rPr>
                <w:rFonts w:ascii="Arial" w:eastAsia="Calibri" w:hAnsi="Arial" w:cs="Arial"/>
                <w:color w:val="000000"/>
                <w:sz w:val="22"/>
                <w:szCs w:val="22"/>
                <w:lang w:eastAsia="en-GB"/>
              </w:rPr>
              <w:t>nursing teams</w:t>
            </w:r>
            <w:r w:rsidRPr="00F24D64">
              <w:rPr>
                <w:rFonts w:ascii="Arial" w:eastAsia="Calibri" w:hAnsi="Arial" w:cs="Arial"/>
                <w:color w:val="000000"/>
                <w:sz w:val="22"/>
                <w:szCs w:val="22"/>
                <w:lang w:eastAsia="en-GB"/>
              </w:rPr>
              <w:t xml:space="preserve"> with regards to </w:t>
            </w:r>
            <w:r>
              <w:rPr>
                <w:rFonts w:ascii="Arial" w:eastAsia="Calibri" w:hAnsi="Arial" w:cs="Arial"/>
                <w:color w:val="000000"/>
                <w:sz w:val="22"/>
                <w:szCs w:val="22"/>
                <w:lang w:eastAsia="en-GB"/>
              </w:rPr>
              <w:t>NHS Tayside Policies and Procedures</w:t>
            </w:r>
            <w:r w:rsidR="00FC36A0">
              <w:rPr>
                <w:rFonts w:ascii="Arial" w:eastAsia="Calibri" w:hAnsi="Arial" w:cs="Arial"/>
                <w:color w:val="000000"/>
                <w:sz w:val="22"/>
                <w:szCs w:val="22"/>
                <w:lang w:eastAsia="en-GB"/>
              </w:rPr>
              <w:t>.</w:t>
            </w:r>
          </w:p>
          <w:p w14:paraId="2B6560DC" w14:textId="77777777" w:rsidR="00913645" w:rsidRDefault="00913645"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Advocate for</w:t>
            </w:r>
            <w:r w:rsidR="00356B9B">
              <w:rPr>
                <w:rFonts w:ascii="Arial" w:eastAsia="Calibri" w:hAnsi="Arial" w:cs="Arial"/>
                <w:color w:val="000000"/>
                <w:sz w:val="22"/>
                <w:szCs w:val="22"/>
                <w:lang w:eastAsia="en-GB"/>
              </w:rPr>
              <w:t xml:space="preserve"> children</w:t>
            </w:r>
            <w:r>
              <w:rPr>
                <w:rFonts w:ascii="Arial" w:eastAsia="Calibri" w:hAnsi="Arial" w:cs="Arial"/>
                <w:color w:val="000000"/>
                <w:sz w:val="22"/>
                <w:szCs w:val="22"/>
                <w:lang w:eastAsia="en-GB"/>
              </w:rPr>
              <w:t>, carers and families</w:t>
            </w:r>
            <w:r w:rsidR="00FC36A0">
              <w:rPr>
                <w:rFonts w:ascii="Arial" w:eastAsia="Calibri" w:hAnsi="Arial" w:cs="Arial"/>
                <w:color w:val="000000"/>
                <w:sz w:val="22"/>
                <w:szCs w:val="22"/>
                <w:lang w:eastAsia="en-GB"/>
              </w:rPr>
              <w:t>.</w:t>
            </w:r>
          </w:p>
          <w:p w14:paraId="6B41A09A" w14:textId="77777777" w:rsidR="005E30CF" w:rsidRPr="00356B9B" w:rsidRDefault="005E30CF" w:rsidP="00FC36A0">
            <w:pPr>
              <w:numPr>
                <w:ilvl w:val="0"/>
                <w:numId w:val="19"/>
              </w:numPr>
              <w:autoSpaceDE w:val="0"/>
              <w:autoSpaceDN w:val="0"/>
              <w:adjustRightInd w:val="0"/>
              <w:ind w:left="357" w:hanging="357"/>
              <w:rPr>
                <w:rFonts w:ascii="Arial" w:eastAsia="Calibri" w:hAnsi="Arial" w:cs="Arial"/>
                <w:sz w:val="22"/>
                <w:szCs w:val="22"/>
                <w:lang w:eastAsia="en-GB"/>
              </w:rPr>
            </w:pPr>
            <w:r w:rsidRPr="00356B9B">
              <w:rPr>
                <w:rFonts w:ascii="Arial" w:eastAsia="Calibri" w:hAnsi="Arial" w:cs="Arial"/>
                <w:sz w:val="22"/>
                <w:szCs w:val="22"/>
                <w:lang w:eastAsia="en-GB"/>
              </w:rPr>
              <w:t>Ensure own effective</w:t>
            </w:r>
            <w:r w:rsidR="00FC36A0">
              <w:rPr>
                <w:rFonts w:ascii="Arial" w:eastAsia="Calibri" w:hAnsi="Arial" w:cs="Arial"/>
                <w:sz w:val="22"/>
                <w:szCs w:val="22"/>
                <w:lang w:eastAsia="en-GB"/>
              </w:rPr>
              <w:t>,</w:t>
            </w:r>
            <w:r w:rsidRPr="00356B9B">
              <w:rPr>
                <w:rFonts w:ascii="Arial" w:eastAsia="Calibri" w:hAnsi="Arial" w:cs="Arial"/>
                <w:sz w:val="22"/>
                <w:szCs w:val="22"/>
                <w:lang w:eastAsia="en-GB"/>
              </w:rPr>
              <w:t xml:space="preserve"> accurate and contemporaneous documentation is maintained and managed in accordance with national/local/professional policies, guidance, data protection and Freedom of Information Act</w:t>
            </w:r>
            <w:r w:rsidR="00FC36A0">
              <w:rPr>
                <w:rFonts w:ascii="Arial" w:eastAsia="Calibri" w:hAnsi="Arial" w:cs="Arial"/>
                <w:sz w:val="22"/>
                <w:szCs w:val="22"/>
                <w:lang w:eastAsia="en-GB"/>
              </w:rPr>
              <w:t>.</w:t>
            </w:r>
          </w:p>
          <w:p w14:paraId="4FBB1520" w14:textId="77777777" w:rsidR="006C14D1" w:rsidRPr="00F24D64" w:rsidRDefault="006C14D1" w:rsidP="006C14D1">
            <w:pPr>
              <w:autoSpaceDE w:val="0"/>
              <w:autoSpaceDN w:val="0"/>
              <w:adjustRightInd w:val="0"/>
              <w:spacing w:after="26"/>
              <w:rPr>
                <w:rFonts w:ascii="Arial" w:eastAsia="Calibri" w:hAnsi="Arial" w:cs="Arial"/>
                <w:color w:val="000000"/>
                <w:sz w:val="22"/>
                <w:szCs w:val="22"/>
                <w:lang w:eastAsia="en-GB"/>
              </w:rPr>
            </w:pPr>
          </w:p>
          <w:p w14:paraId="57265D17" w14:textId="77777777" w:rsidR="006C14D1" w:rsidRDefault="006C14D1" w:rsidP="006C14D1">
            <w:pPr>
              <w:keepNext/>
              <w:keepLines/>
              <w:rPr>
                <w:rFonts w:ascii="Arial" w:hAnsi="Arial" w:cs="Arial"/>
                <w:sz w:val="22"/>
                <w:szCs w:val="22"/>
              </w:rPr>
            </w:pPr>
            <w:r>
              <w:rPr>
                <w:rFonts w:ascii="Arial" w:hAnsi="Arial" w:cs="Arial"/>
                <w:b/>
                <w:sz w:val="22"/>
                <w:szCs w:val="22"/>
              </w:rPr>
              <w:t>Capacity and Flow</w:t>
            </w:r>
            <w:r>
              <w:rPr>
                <w:rFonts w:ascii="Arial" w:hAnsi="Arial" w:cs="Arial"/>
                <w:sz w:val="22"/>
                <w:szCs w:val="22"/>
              </w:rPr>
              <w:t xml:space="preserve"> – The </w:t>
            </w:r>
            <w:r w:rsidR="00F612D2">
              <w:rPr>
                <w:rFonts w:ascii="Arial" w:hAnsi="Arial" w:cs="Arial"/>
                <w:sz w:val="22"/>
                <w:szCs w:val="22"/>
              </w:rPr>
              <w:t>Team Leader</w:t>
            </w:r>
            <w:r>
              <w:rPr>
                <w:rFonts w:ascii="Arial" w:hAnsi="Arial" w:cs="Arial"/>
                <w:sz w:val="22"/>
                <w:szCs w:val="22"/>
              </w:rPr>
              <w:t xml:space="preserve"> will:</w:t>
            </w:r>
          </w:p>
          <w:p w14:paraId="75CE2DD8" w14:textId="77777777" w:rsidR="006C14D1" w:rsidRDefault="006C14D1" w:rsidP="006C14D1">
            <w:pPr>
              <w:keepNext/>
              <w:keepLines/>
              <w:rPr>
                <w:rFonts w:ascii="Arial" w:hAnsi="Arial" w:cs="Arial"/>
                <w:sz w:val="22"/>
                <w:szCs w:val="22"/>
              </w:rPr>
            </w:pPr>
          </w:p>
          <w:p w14:paraId="01C1A64B" w14:textId="77777777" w:rsidR="00BC6136" w:rsidRDefault="00356B9B"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sidRPr="00BC6136">
              <w:rPr>
                <w:rFonts w:ascii="Arial" w:eastAsia="Calibri" w:hAnsi="Arial" w:cs="Arial"/>
                <w:color w:val="000000"/>
                <w:sz w:val="22"/>
                <w:szCs w:val="22"/>
                <w:lang w:eastAsia="en-GB"/>
              </w:rPr>
              <w:t>Support the Senior Nurse in the safe</w:t>
            </w:r>
            <w:r w:rsidR="006C14D1" w:rsidRPr="00BC6136">
              <w:rPr>
                <w:rFonts w:ascii="Arial" w:eastAsia="Calibri" w:hAnsi="Arial" w:cs="Arial"/>
                <w:color w:val="000000"/>
                <w:sz w:val="22"/>
                <w:szCs w:val="22"/>
                <w:lang w:eastAsia="en-GB"/>
              </w:rPr>
              <w:t xml:space="preserve"> management </w:t>
            </w:r>
            <w:r w:rsidR="00296898" w:rsidRPr="00BC6136">
              <w:rPr>
                <w:rFonts w:ascii="Arial" w:eastAsia="Calibri" w:hAnsi="Arial" w:cs="Arial"/>
                <w:color w:val="000000"/>
                <w:sz w:val="22"/>
                <w:szCs w:val="22"/>
                <w:lang w:eastAsia="en-GB"/>
              </w:rPr>
              <w:t xml:space="preserve">of the </w:t>
            </w:r>
            <w:r w:rsidR="006C14D1" w:rsidRPr="00BC6136">
              <w:rPr>
                <w:rFonts w:ascii="Arial" w:eastAsia="Calibri" w:hAnsi="Arial" w:cs="Arial"/>
                <w:color w:val="000000"/>
                <w:sz w:val="22"/>
                <w:szCs w:val="22"/>
                <w:lang w:eastAsia="en-GB"/>
              </w:rPr>
              <w:t xml:space="preserve">operational </w:t>
            </w:r>
            <w:r w:rsidR="00024E20">
              <w:rPr>
                <w:rFonts w:ascii="Arial" w:eastAsia="Calibri" w:hAnsi="Arial" w:cs="Arial"/>
                <w:color w:val="000000"/>
                <w:sz w:val="22"/>
                <w:szCs w:val="22"/>
                <w:lang w:eastAsia="en-GB"/>
              </w:rPr>
              <w:t xml:space="preserve">Health Visiting </w:t>
            </w:r>
            <w:r w:rsidR="006C14D1" w:rsidRPr="00BC6136">
              <w:rPr>
                <w:rFonts w:ascii="Arial" w:eastAsia="Calibri" w:hAnsi="Arial" w:cs="Arial"/>
                <w:color w:val="000000"/>
                <w:sz w:val="22"/>
                <w:szCs w:val="22"/>
                <w:lang w:eastAsia="en-GB"/>
              </w:rPr>
              <w:t xml:space="preserve">service provision liaising with senior colleagues in order to achieve optimum </w:t>
            </w:r>
            <w:r w:rsidR="00BC6136">
              <w:rPr>
                <w:rFonts w:ascii="Arial" w:eastAsia="Calibri" w:hAnsi="Arial" w:cs="Arial"/>
                <w:color w:val="000000"/>
                <w:sz w:val="22"/>
                <w:szCs w:val="22"/>
                <w:lang w:eastAsia="en-GB"/>
              </w:rPr>
              <w:t>service level delivery</w:t>
            </w:r>
            <w:r w:rsidR="00FC36A0">
              <w:rPr>
                <w:rFonts w:ascii="Arial" w:eastAsia="Calibri" w:hAnsi="Arial" w:cs="Arial"/>
                <w:color w:val="000000"/>
                <w:sz w:val="22"/>
                <w:szCs w:val="22"/>
                <w:lang w:eastAsia="en-GB"/>
              </w:rPr>
              <w:t>.</w:t>
            </w:r>
          </w:p>
          <w:p w14:paraId="7D15313B" w14:textId="77777777" w:rsidR="00BC6136" w:rsidRPr="00BC6136" w:rsidRDefault="00BC6136"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sidRPr="00BC6136">
              <w:rPr>
                <w:rFonts w:ascii="Arial" w:eastAsia="Calibri" w:hAnsi="Arial" w:cs="Arial"/>
                <w:color w:val="000000"/>
                <w:sz w:val="22"/>
                <w:szCs w:val="22"/>
                <w:lang w:eastAsia="en-GB"/>
              </w:rPr>
              <w:t>Take a team over</w:t>
            </w:r>
            <w:r w:rsidR="00983A46">
              <w:rPr>
                <w:rFonts w:ascii="Arial" w:eastAsia="Calibri" w:hAnsi="Arial" w:cs="Arial"/>
                <w:color w:val="000000"/>
                <w:sz w:val="22"/>
                <w:szCs w:val="22"/>
                <w:lang w:eastAsia="en-GB"/>
              </w:rPr>
              <w:t>view of staffing establishment,</w:t>
            </w:r>
            <w:r w:rsidR="00FC36A0">
              <w:rPr>
                <w:rFonts w:ascii="Arial" w:eastAsia="Calibri" w:hAnsi="Arial" w:cs="Arial"/>
                <w:color w:val="000000"/>
                <w:sz w:val="22"/>
                <w:szCs w:val="22"/>
                <w:lang w:eastAsia="en-GB"/>
              </w:rPr>
              <w:t xml:space="preserve"> </w:t>
            </w:r>
            <w:r w:rsidR="00983A46">
              <w:rPr>
                <w:rFonts w:ascii="Arial" w:eastAsia="Calibri" w:hAnsi="Arial" w:cs="Arial"/>
                <w:color w:val="000000"/>
                <w:sz w:val="22"/>
                <w:szCs w:val="22"/>
                <w:lang w:eastAsia="en-GB"/>
              </w:rPr>
              <w:t>r</w:t>
            </w:r>
            <w:r w:rsidRPr="00BC6136">
              <w:rPr>
                <w:rFonts w:ascii="Arial" w:eastAsia="Calibri" w:hAnsi="Arial" w:cs="Arial"/>
                <w:color w:val="000000"/>
                <w:sz w:val="22"/>
                <w:szCs w:val="22"/>
                <w:lang w:eastAsia="en-GB"/>
              </w:rPr>
              <w:t>edeploying staff as appropriate to minimise clinical risk in line with the service escalation plan</w:t>
            </w:r>
            <w:r w:rsidR="000D1FB1">
              <w:rPr>
                <w:rFonts w:ascii="Arial" w:eastAsia="Calibri" w:hAnsi="Arial" w:cs="Arial"/>
                <w:color w:val="000000"/>
                <w:sz w:val="22"/>
                <w:szCs w:val="22"/>
                <w:lang w:eastAsia="en-GB"/>
              </w:rPr>
              <w:t>.</w:t>
            </w:r>
            <w:r>
              <w:rPr>
                <w:rFonts w:ascii="Arial" w:eastAsia="Calibri" w:hAnsi="Arial" w:cs="Arial"/>
                <w:color w:val="000000"/>
                <w:sz w:val="22"/>
                <w:szCs w:val="22"/>
                <w:lang w:eastAsia="en-GB"/>
              </w:rPr>
              <w:t xml:space="preserve"> </w:t>
            </w:r>
          </w:p>
          <w:p w14:paraId="310EA829" w14:textId="77777777" w:rsidR="00BC6136" w:rsidRDefault="00BC6136"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Identify</w:t>
            </w:r>
            <w:r w:rsidRPr="00F24D64">
              <w:rPr>
                <w:rFonts w:ascii="Arial" w:eastAsia="Calibri" w:hAnsi="Arial" w:cs="Arial"/>
                <w:color w:val="000000"/>
                <w:sz w:val="22"/>
                <w:szCs w:val="22"/>
                <w:lang w:eastAsia="en-GB"/>
              </w:rPr>
              <w:t xml:space="preserve"> capacity </w:t>
            </w:r>
            <w:r>
              <w:rPr>
                <w:rFonts w:ascii="Arial" w:eastAsia="Calibri" w:hAnsi="Arial" w:cs="Arial"/>
                <w:color w:val="000000"/>
                <w:sz w:val="22"/>
                <w:szCs w:val="22"/>
                <w:lang w:eastAsia="en-GB"/>
              </w:rPr>
              <w:t>issues</w:t>
            </w:r>
            <w:r w:rsidRPr="00F24D64">
              <w:rPr>
                <w:rFonts w:ascii="Arial" w:eastAsia="Calibri" w:hAnsi="Arial" w:cs="Arial"/>
                <w:color w:val="000000"/>
                <w:sz w:val="22"/>
                <w:szCs w:val="22"/>
                <w:lang w:eastAsia="en-GB"/>
              </w:rPr>
              <w:t xml:space="preserve"> and </w:t>
            </w:r>
            <w:r>
              <w:rPr>
                <w:rFonts w:ascii="Arial" w:eastAsia="Calibri" w:hAnsi="Arial" w:cs="Arial"/>
                <w:color w:val="000000"/>
                <w:sz w:val="22"/>
                <w:szCs w:val="22"/>
                <w:lang w:eastAsia="en-GB"/>
              </w:rPr>
              <w:t>support decisions in conjunction with S</w:t>
            </w:r>
            <w:r w:rsidRPr="00F24D64">
              <w:rPr>
                <w:rFonts w:ascii="Arial" w:eastAsia="Calibri" w:hAnsi="Arial" w:cs="Arial"/>
                <w:color w:val="000000"/>
                <w:sz w:val="22"/>
                <w:szCs w:val="22"/>
                <w:lang w:eastAsia="en-GB"/>
              </w:rPr>
              <w:t xml:space="preserve">enior </w:t>
            </w:r>
            <w:r>
              <w:rPr>
                <w:rFonts w:ascii="Arial" w:eastAsia="Calibri" w:hAnsi="Arial" w:cs="Arial"/>
                <w:color w:val="000000"/>
                <w:sz w:val="22"/>
                <w:szCs w:val="22"/>
                <w:lang w:eastAsia="en-GB"/>
              </w:rPr>
              <w:t xml:space="preserve">Nurse </w:t>
            </w:r>
            <w:r w:rsidRPr="00F24D64">
              <w:rPr>
                <w:rFonts w:ascii="Arial" w:eastAsia="Calibri" w:hAnsi="Arial" w:cs="Arial"/>
                <w:color w:val="000000"/>
                <w:sz w:val="22"/>
                <w:szCs w:val="22"/>
                <w:lang w:eastAsia="en-GB"/>
              </w:rPr>
              <w:t xml:space="preserve">regarding </w:t>
            </w:r>
            <w:r>
              <w:rPr>
                <w:rFonts w:ascii="Arial" w:eastAsia="Calibri" w:hAnsi="Arial" w:cs="Arial"/>
                <w:color w:val="000000"/>
                <w:sz w:val="22"/>
                <w:szCs w:val="22"/>
                <w:lang w:eastAsia="en-GB"/>
              </w:rPr>
              <w:t>staff deployment</w:t>
            </w:r>
            <w:r w:rsidR="000D1FB1">
              <w:rPr>
                <w:rFonts w:ascii="Arial" w:eastAsia="Calibri" w:hAnsi="Arial" w:cs="Arial"/>
                <w:color w:val="000000"/>
                <w:sz w:val="22"/>
                <w:szCs w:val="22"/>
                <w:lang w:eastAsia="en-GB"/>
              </w:rPr>
              <w:t>.</w:t>
            </w:r>
          </w:p>
          <w:p w14:paraId="1A5603E4" w14:textId="77777777" w:rsidR="006C14D1" w:rsidRPr="00BC6136" w:rsidRDefault="00BC6136"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Attend and /or where appropriate</w:t>
            </w:r>
            <w:r w:rsidR="000D1FB1">
              <w:rPr>
                <w:rFonts w:ascii="Arial" w:eastAsia="Calibri" w:hAnsi="Arial" w:cs="Arial"/>
                <w:color w:val="000000"/>
                <w:sz w:val="22"/>
                <w:szCs w:val="22"/>
                <w:lang w:eastAsia="en-GB"/>
              </w:rPr>
              <w:t>,</w:t>
            </w:r>
            <w:r>
              <w:rPr>
                <w:rFonts w:ascii="Arial" w:eastAsia="Calibri" w:hAnsi="Arial" w:cs="Arial"/>
                <w:color w:val="000000"/>
                <w:sz w:val="22"/>
                <w:szCs w:val="22"/>
                <w:lang w:eastAsia="en-GB"/>
              </w:rPr>
              <w:t xml:space="preserve"> lead</w:t>
            </w:r>
            <w:r w:rsidR="006C14D1" w:rsidRPr="00BC6136">
              <w:rPr>
                <w:rFonts w:ascii="Arial" w:eastAsia="Calibri" w:hAnsi="Arial" w:cs="Arial"/>
                <w:color w:val="000000"/>
                <w:sz w:val="22"/>
                <w:szCs w:val="22"/>
                <w:lang w:eastAsia="en-GB"/>
              </w:rPr>
              <w:t xml:space="preserve"> </w:t>
            </w:r>
            <w:r w:rsidR="00296898" w:rsidRPr="00BC6136">
              <w:rPr>
                <w:rFonts w:ascii="Arial" w:eastAsia="Calibri" w:hAnsi="Arial" w:cs="Arial"/>
                <w:color w:val="000000"/>
                <w:sz w:val="22"/>
                <w:szCs w:val="22"/>
                <w:lang w:eastAsia="en-GB"/>
              </w:rPr>
              <w:t xml:space="preserve">safety and </w:t>
            </w:r>
            <w:r>
              <w:rPr>
                <w:rFonts w:ascii="Arial" w:eastAsia="Calibri" w:hAnsi="Arial" w:cs="Arial"/>
                <w:color w:val="000000"/>
                <w:sz w:val="22"/>
                <w:szCs w:val="22"/>
                <w:lang w:eastAsia="en-GB"/>
              </w:rPr>
              <w:t>risk management</w:t>
            </w:r>
            <w:r w:rsidR="006C14D1" w:rsidRPr="00BC6136">
              <w:rPr>
                <w:rFonts w:ascii="Arial" w:eastAsia="Calibri" w:hAnsi="Arial" w:cs="Arial"/>
                <w:color w:val="000000"/>
                <w:sz w:val="22"/>
                <w:szCs w:val="22"/>
                <w:lang w:eastAsia="en-GB"/>
              </w:rPr>
              <w:t xml:space="preserve"> meetings in accordance with </w:t>
            </w:r>
            <w:r>
              <w:rPr>
                <w:rFonts w:ascii="Arial" w:eastAsia="Calibri" w:hAnsi="Arial" w:cs="Arial"/>
                <w:color w:val="000000"/>
                <w:sz w:val="22"/>
                <w:szCs w:val="22"/>
                <w:lang w:eastAsia="en-GB"/>
              </w:rPr>
              <w:t xml:space="preserve">local Business continuity </w:t>
            </w:r>
            <w:r w:rsidR="006C14D1" w:rsidRPr="00BC6136">
              <w:rPr>
                <w:rFonts w:ascii="Arial" w:eastAsia="Calibri" w:hAnsi="Arial" w:cs="Arial"/>
                <w:color w:val="000000"/>
                <w:sz w:val="22"/>
                <w:szCs w:val="22"/>
                <w:lang w:eastAsia="en-GB"/>
              </w:rPr>
              <w:t>plan/escalation policy</w:t>
            </w:r>
            <w:r w:rsidR="000D1FB1">
              <w:rPr>
                <w:rFonts w:ascii="Arial" w:eastAsia="Calibri" w:hAnsi="Arial" w:cs="Arial"/>
                <w:color w:val="000000"/>
                <w:sz w:val="22"/>
                <w:szCs w:val="22"/>
                <w:lang w:eastAsia="en-GB"/>
              </w:rPr>
              <w:t>.</w:t>
            </w:r>
          </w:p>
          <w:p w14:paraId="70DFF0E1" w14:textId="77777777" w:rsidR="006C14D1" w:rsidRDefault="006C14D1"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M</w:t>
            </w:r>
            <w:r w:rsidRPr="00F24D64">
              <w:rPr>
                <w:rFonts w:ascii="Arial" w:eastAsia="Calibri" w:hAnsi="Arial" w:cs="Arial"/>
                <w:color w:val="000000"/>
                <w:sz w:val="22"/>
                <w:szCs w:val="22"/>
                <w:lang w:eastAsia="en-GB"/>
              </w:rPr>
              <w:t xml:space="preserve">aintain continuous monitoring and </w:t>
            </w:r>
            <w:r w:rsidR="008E08F4">
              <w:rPr>
                <w:rFonts w:ascii="Arial" w:eastAsia="Calibri" w:hAnsi="Arial" w:cs="Arial"/>
                <w:color w:val="000000"/>
                <w:sz w:val="22"/>
                <w:szCs w:val="22"/>
                <w:lang w:eastAsia="en-GB"/>
              </w:rPr>
              <w:t xml:space="preserve">review </w:t>
            </w:r>
            <w:r w:rsidRPr="00F24D64">
              <w:rPr>
                <w:rFonts w:ascii="Arial" w:eastAsia="Calibri" w:hAnsi="Arial" w:cs="Arial"/>
                <w:color w:val="000000"/>
                <w:sz w:val="22"/>
                <w:szCs w:val="22"/>
                <w:lang w:eastAsia="en-GB"/>
              </w:rPr>
              <w:t xml:space="preserve">of operational activity, </w:t>
            </w:r>
            <w:r w:rsidR="008E08F4">
              <w:rPr>
                <w:rFonts w:ascii="Arial" w:eastAsia="Calibri" w:hAnsi="Arial" w:cs="Arial"/>
                <w:color w:val="000000"/>
                <w:sz w:val="22"/>
                <w:szCs w:val="22"/>
                <w:lang w:eastAsia="en-GB"/>
              </w:rPr>
              <w:t xml:space="preserve">to inform </w:t>
            </w:r>
            <w:r w:rsidR="008E08F4" w:rsidRPr="00F24D64">
              <w:rPr>
                <w:rFonts w:ascii="Arial" w:eastAsia="Calibri" w:hAnsi="Arial" w:cs="Arial"/>
                <w:color w:val="000000"/>
                <w:sz w:val="22"/>
                <w:szCs w:val="22"/>
                <w:lang w:eastAsia="en-GB"/>
              </w:rPr>
              <w:t>forward</w:t>
            </w:r>
            <w:r w:rsidRPr="00F24D64">
              <w:rPr>
                <w:rFonts w:ascii="Arial" w:eastAsia="Calibri" w:hAnsi="Arial" w:cs="Arial"/>
                <w:color w:val="000000"/>
                <w:sz w:val="22"/>
                <w:szCs w:val="22"/>
                <w:lang w:eastAsia="en-GB"/>
              </w:rPr>
              <w:t xml:space="preserve"> planning. </w:t>
            </w:r>
          </w:p>
          <w:p w14:paraId="5A28EAA3" w14:textId="77777777" w:rsidR="008E08F4" w:rsidRPr="00BC6136" w:rsidRDefault="008E08F4" w:rsidP="00FC36A0">
            <w:pPr>
              <w:numPr>
                <w:ilvl w:val="0"/>
                <w:numId w:val="19"/>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Contribute to</w:t>
            </w:r>
            <w:r w:rsidRPr="00296898">
              <w:rPr>
                <w:rFonts w:ascii="Arial" w:eastAsia="Calibri" w:hAnsi="Arial" w:cs="Arial"/>
                <w:color w:val="000000"/>
                <w:sz w:val="22"/>
                <w:szCs w:val="22"/>
                <w:lang w:eastAsia="en-GB"/>
              </w:rPr>
              <w:t xml:space="preserve"> the development and application of the </w:t>
            </w:r>
            <w:r>
              <w:rPr>
                <w:rFonts w:ascii="Arial" w:eastAsia="Calibri" w:hAnsi="Arial" w:cs="Arial"/>
                <w:color w:val="000000"/>
                <w:sz w:val="22"/>
                <w:szCs w:val="22"/>
                <w:lang w:eastAsia="en-GB"/>
              </w:rPr>
              <w:t>service e</w:t>
            </w:r>
            <w:r w:rsidRPr="00296898">
              <w:rPr>
                <w:rFonts w:ascii="Arial" w:eastAsia="Calibri" w:hAnsi="Arial" w:cs="Arial"/>
                <w:color w:val="000000"/>
                <w:sz w:val="22"/>
                <w:szCs w:val="22"/>
                <w:lang w:eastAsia="en-GB"/>
              </w:rPr>
              <w:t xml:space="preserve">scalation </w:t>
            </w:r>
            <w:r>
              <w:rPr>
                <w:rFonts w:ascii="Arial" w:eastAsia="Calibri" w:hAnsi="Arial" w:cs="Arial"/>
                <w:color w:val="000000"/>
                <w:sz w:val="22"/>
                <w:szCs w:val="22"/>
                <w:lang w:eastAsia="en-GB"/>
              </w:rPr>
              <w:t>p</w:t>
            </w:r>
            <w:r w:rsidRPr="00296898">
              <w:rPr>
                <w:rFonts w:ascii="Arial" w:eastAsia="Calibri" w:hAnsi="Arial" w:cs="Arial"/>
                <w:color w:val="000000"/>
                <w:sz w:val="22"/>
                <w:szCs w:val="22"/>
                <w:lang w:eastAsia="en-GB"/>
              </w:rPr>
              <w:t xml:space="preserve">lan as part of the </w:t>
            </w:r>
            <w:r w:rsidRPr="00BC6136">
              <w:rPr>
                <w:rFonts w:ascii="Arial" w:hAnsi="Arial" w:cs="Arial"/>
                <w:sz w:val="22"/>
                <w:szCs w:val="22"/>
              </w:rPr>
              <w:t>Children, Young People, Women &amp; Families Clinic</w:t>
            </w:r>
            <w:r>
              <w:rPr>
                <w:rFonts w:ascii="Arial" w:hAnsi="Arial" w:cs="Arial"/>
                <w:sz w:val="22"/>
                <w:szCs w:val="22"/>
              </w:rPr>
              <w:t>al Care G</w:t>
            </w:r>
            <w:r w:rsidRPr="00BC6136">
              <w:rPr>
                <w:rFonts w:ascii="Arial" w:hAnsi="Arial" w:cs="Arial"/>
                <w:sz w:val="22"/>
                <w:szCs w:val="22"/>
              </w:rPr>
              <w:t>roup</w:t>
            </w:r>
            <w:r w:rsidR="000D1FB1">
              <w:rPr>
                <w:rFonts w:ascii="Arial" w:eastAsia="Calibri" w:hAnsi="Arial" w:cs="Arial"/>
                <w:color w:val="000000"/>
                <w:sz w:val="22"/>
                <w:szCs w:val="22"/>
                <w:lang w:eastAsia="en-GB"/>
              </w:rPr>
              <w:t xml:space="preserve"> Escalation Plan.</w:t>
            </w:r>
          </w:p>
          <w:p w14:paraId="6EBE55A4" w14:textId="77777777" w:rsidR="006C14D1" w:rsidRPr="00F24D64" w:rsidRDefault="006C14D1" w:rsidP="006C14D1">
            <w:pPr>
              <w:autoSpaceDE w:val="0"/>
              <w:autoSpaceDN w:val="0"/>
              <w:adjustRightInd w:val="0"/>
              <w:spacing w:after="26"/>
              <w:ind w:left="360"/>
              <w:rPr>
                <w:rFonts w:ascii="Arial" w:eastAsia="Calibri" w:hAnsi="Arial" w:cs="Arial"/>
                <w:color w:val="000000"/>
                <w:sz w:val="22"/>
                <w:szCs w:val="22"/>
                <w:lang w:eastAsia="en-GB"/>
              </w:rPr>
            </w:pPr>
          </w:p>
          <w:p w14:paraId="16E85A09" w14:textId="77777777" w:rsidR="006C14D1" w:rsidRPr="009C5242" w:rsidRDefault="006C14D1" w:rsidP="006C14D1">
            <w:pPr>
              <w:pStyle w:val="ListParagraph"/>
              <w:keepNext/>
              <w:keepLines/>
              <w:ind w:left="0"/>
              <w:rPr>
                <w:rFonts w:ascii="Arial" w:hAnsi="Arial" w:cs="Arial"/>
                <w:sz w:val="22"/>
                <w:szCs w:val="22"/>
              </w:rPr>
            </w:pPr>
            <w:r w:rsidRPr="009C5242">
              <w:rPr>
                <w:rFonts w:ascii="Arial" w:hAnsi="Arial" w:cs="Arial"/>
                <w:b/>
                <w:bCs/>
                <w:sz w:val="22"/>
                <w:szCs w:val="22"/>
              </w:rPr>
              <w:t>Responsibility for Policy/Service Development</w:t>
            </w:r>
            <w:r>
              <w:rPr>
                <w:rFonts w:ascii="Arial" w:hAnsi="Arial" w:cs="Arial"/>
                <w:bCs/>
                <w:sz w:val="22"/>
                <w:szCs w:val="22"/>
              </w:rPr>
              <w:t xml:space="preserve"> – the </w:t>
            </w:r>
            <w:r w:rsidR="00BC7215">
              <w:rPr>
                <w:rFonts w:ascii="Arial" w:hAnsi="Arial" w:cs="Arial"/>
                <w:bCs/>
                <w:sz w:val="22"/>
                <w:szCs w:val="22"/>
              </w:rPr>
              <w:t>Team leader</w:t>
            </w:r>
            <w:r>
              <w:rPr>
                <w:rFonts w:ascii="Arial" w:hAnsi="Arial" w:cs="Arial"/>
                <w:bCs/>
                <w:sz w:val="22"/>
                <w:szCs w:val="22"/>
              </w:rPr>
              <w:t xml:space="preserve"> will:</w:t>
            </w:r>
          </w:p>
          <w:p w14:paraId="6AD2BCA5" w14:textId="77777777" w:rsidR="006C14D1" w:rsidRPr="009C5242" w:rsidRDefault="006C14D1" w:rsidP="006C14D1">
            <w:pPr>
              <w:autoSpaceDE w:val="0"/>
              <w:autoSpaceDN w:val="0"/>
              <w:adjustRightInd w:val="0"/>
              <w:rPr>
                <w:rFonts w:ascii="Arial" w:eastAsia="Calibri" w:hAnsi="Arial" w:cs="Arial"/>
                <w:color w:val="000000"/>
                <w:lang w:eastAsia="en-GB"/>
              </w:rPr>
            </w:pPr>
          </w:p>
          <w:p w14:paraId="319BFAAE" w14:textId="77777777" w:rsidR="00BC7215" w:rsidRPr="003F3765" w:rsidRDefault="00BC7215" w:rsidP="000D1FB1">
            <w:pPr>
              <w:numPr>
                <w:ilvl w:val="0"/>
                <w:numId w:val="20"/>
              </w:numPr>
              <w:autoSpaceDE w:val="0"/>
              <w:autoSpaceDN w:val="0"/>
              <w:adjustRightInd w:val="0"/>
              <w:ind w:left="357" w:hanging="357"/>
              <w:rPr>
                <w:rFonts w:ascii="Arial" w:eastAsia="Calibri" w:hAnsi="Arial" w:cs="Arial"/>
                <w:sz w:val="22"/>
                <w:szCs w:val="22"/>
                <w:lang w:eastAsia="en-GB"/>
              </w:rPr>
            </w:pPr>
            <w:r w:rsidRPr="003F3765">
              <w:rPr>
                <w:rFonts w:ascii="Arial" w:eastAsia="Calibri" w:hAnsi="Arial" w:cs="Arial"/>
                <w:sz w:val="22"/>
                <w:szCs w:val="22"/>
                <w:lang w:eastAsia="en-GB"/>
              </w:rPr>
              <w:t>Adhere to local and national policies and participate in the effective implementation of them</w:t>
            </w:r>
            <w:r w:rsidR="000D1FB1">
              <w:rPr>
                <w:rFonts w:ascii="Arial" w:eastAsia="Calibri" w:hAnsi="Arial" w:cs="Arial"/>
                <w:sz w:val="22"/>
                <w:szCs w:val="22"/>
                <w:lang w:eastAsia="en-GB"/>
              </w:rPr>
              <w:t>.</w:t>
            </w:r>
          </w:p>
          <w:p w14:paraId="47ECBF0D" w14:textId="77777777" w:rsidR="003F3765" w:rsidRPr="003F3765" w:rsidRDefault="00D56560" w:rsidP="000D1FB1">
            <w:pPr>
              <w:numPr>
                <w:ilvl w:val="0"/>
                <w:numId w:val="20"/>
              </w:numPr>
              <w:autoSpaceDE w:val="0"/>
              <w:autoSpaceDN w:val="0"/>
              <w:adjustRightInd w:val="0"/>
              <w:ind w:left="357" w:hanging="357"/>
              <w:rPr>
                <w:rFonts w:ascii="Arial" w:eastAsia="Calibri" w:hAnsi="Arial" w:cs="Arial"/>
                <w:sz w:val="22"/>
                <w:szCs w:val="22"/>
                <w:lang w:eastAsia="en-GB"/>
              </w:rPr>
            </w:pPr>
            <w:r w:rsidRPr="003F3765">
              <w:rPr>
                <w:rFonts w:ascii="Arial" w:eastAsia="Calibri" w:hAnsi="Arial" w:cs="Arial"/>
                <w:sz w:val="22"/>
                <w:szCs w:val="22"/>
                <w:lang w:eastAsia="en-GB"/>
              </w:rPr>
              <w:t xml:space="preserve">Ensure all NHS Tayside Policies and procedures e.g. </w:t>
            </w:r>
            <w:r w:rsidR="000D1FB1">
              <w:rPr>
                <w:rFonts w:ascii="Arial" w:eastAsia="Calibri" w:hAnsi="Arial" w:cs="Arial"/>
                <w:sz w:val="22"/>
                <w:szCs w:val="22"/>
                <w:lang w:eastAsia="en-GB"/>
              </w:rPr>
              <w:t>H</w:t>
            </w:r>
            <w:r w:rsidRPr="003F3765">
              <w:rPr>
                <w:rFonts w:ascii="Arial" w:eastAsia="Calibri" w:hAnsi="Arial" w:cs="Arial"/>
                <w:sz w:val="22"/>
                <w:szCs w:val="22"/>
                <w:lang w:eastAsia="en-GB"/>
              </w:rPr>
              <w:t xml:space="preserve">ealth and </w:t>
            </w:r>
            <w:r w:rsidR="000D1FB1">
              <w:rPr>
                <w:rFonts w:ascii="Arial" w:eastAsia="Calibri" w:hAnsi="Arial" w:cs="Arial"/>
                <w:sz w:val="22"/>
                <w:szCs w:val="22"/>
                <w:lang w:eastAsia="en-GB"/>
              </w:rPr>
              <w:t>S</w:t>
            </w:r>
            <w:r w:rsidRPr="003F3765">
              <w:rPr>
                <w:rFonts w:ascii="Arial" w:eastAsia="Calibri" w:hAnsi="Arial" w:cs="Arial"/>
                <w:sz w:val="22"/>
                <w:szCs w:val="22"/>
                <w:lang w:eastAsia="en-GB"/>
              </w:rPr>
              <w:t xml:space="preserve">afety, Promoting </w:t>
            </w:r>
            <w:r w:rsidR="000D1FB1">
              <w:rPr>
                <w:rFonts w:ascii="Arial" w:eastAsia="Calibri" w:hAnsi="Arial" w:cs="Arial"/>
                <w:sz w:val="22"/>
                <w:szCs w:val="22"/>
                <w:lang w:eastAsia="en-GB"/>
              </w:rPr>
              <w:t>A</w:t>
            </w:r>
            <w:r w:rsidRPr="003F3765">
              <w:rPr>
                <w:rFonts w:ascii="Arial" w:eastAsia="Calibri" w:hAnsi="Arial" w:cs="Arial"/>
                <w:sz w:val="22"/>
                <w:szCs w:val="22"/>
                <w:lang w:eastAsia="en-GB"/>
              </w:rPr>
              <w:t xml:space="preserve">ttendance at </w:t>
            </w:r>
            <w:r w:rsidR="000D1FB1">
              <w:rPr>
                <w:rFonts w:ascii="Arial" w:eastAsia="Calibri" w:hAnsi="Arial" w:cs="Arial"/>
                <w:sz w:val="22"/>
                <w:szCs w:val="22"/>
                <w:lang w:eastAsia="en-GB"/>
              </w:rPr>
              <w:t>W</w:t>
            </w:r>
            <w:r w:rsidRPr="003F3765">
              <w:rPr>
                <w:rFonts w:ascii="Arial" w:eastAsia="Calibri" w:hAnsi="Arial" w:cs="Arial"/>
                <w:sz w:val="22"/>
                <w:szCs w:val="22"/>
                <w:lang w:eastAsia="en-GB"/>
              </w:rPr>
              <w:t xml:space="preserve">ork and </w:t>
            </w:r>
            <w:r w:rsidR="000D1FB1">
              <w:rPr>
                <w:rFonts w:ascii="Arial" w:eastAsia="Calibri" w:hAnsi="Arial" w:cs="Arial"/>
                <w:sz w:val="22"/>
                <w:szCs w:val="22"/>
                <w:lang w:eastAsia="en-GB"/>
              </w:rPr>
              <w:t>D</w:t>
            </w:r>
            <w:r w:rsidRPr="003F3765">
              <w:rPr>
                <w:rFonts w:ascii="Arial" w:eastAsia="Calibri" w:hAnsi="Arial" w:cs="Arial"/>
                <w:sz w:val="22"/>
                <w:szCs w:val="22"/>
                <w:lang w:eastAsia="en-GB"/>
              </w:rPr>
              <w:t xml:space="preserve">ata </w:t>
            </w:r>
            <w:r w:rsidR="000D1FB1">
              <w:rPr>
                <w:rFonts w:ascii="Arial" w:eastAsia="Calibri" w:hAnsi="Arial" w:cs="Arial"/>
                <w:sz w:val="22"/>
                <w:szCs w:val="22"/>
                <w:lang w:eastAsia="en-GB"/>
              </w:rPr>
              <w:t>P</w:t>
            </w:r>
            <w:r w:rsidRPr="003F3765">
              <w:rPr>
                <w:rFonts w:ascii="Arial" w:eastAsia="Calibri" w:hAnsi="Arial" w:cs="Arial"/>
                <w:sz w:val="22"/>
                <w:szCs w:val="22"/>
                <w:lang w:eastAsia="en-GB"/>
              </w:rPr>
              <w:t xml:space="preserve">rotection are understood and implemented within the Health </w:t>
            </w:r>
            <w:r w:rsidR="000D1FB1">
              <w:rPr>
                <w:rFonts w:ascii="Arial" w:eastAsia="Calibri" w:hAnsi="Arial" w:cs="Arial"/>
                <w:sz w:val="22"/>
                <w:szCs w:val="22"/>
                <w:lang w:eastAsia="en-GB"/>
              </w:rPr>
              <w:t>Vi</w:t>
            </w:r>
            <w:r w:rsidRPr="003F3765">
              <w:rPr>
                <w:rFonts w:ascii="Arial" w:eastAsia="Calibri" w:hAnsi="Arial" w:cs="Arial"/>
                <w:sz w:val="22"/>
                <w:szCs w:val="22"/>
                <w:lang w:eastAsia="en-GB"/>
              </w:rPr>
              <w:t>siting team</w:t>
            </w:r>
            <w:r w:rsidR="000D1FB1">
              <w:rPr>
                <w:rFonts w:ascii="Arial" w:eastAsia="Calibri" w:hAnsi="Arial" w:cs="Arial"/>
                <w:sz w:val="22"/>
                <w:szCs w:val="22"/>
                <w:lang w:eastAsia="en-GB"/>
              </w:rPr>
              <w:t>.</w:t>
            </w:r>
          </w:p>
          <w:p w14:paraId="606A2765" w14:textId="77777777" w:rsidR="00D56560" w:rsidRPr="003F3765" w:rsidRDefault="00BC7215" w:rsidP="000D1FB1">
            <w:pPr>
              <w:numPr>
                <w:ilvl w:val="0"/>
                <w:numId w:val="20"/>
              </w:numPr>
              <w:autoSpaceDE w:val="0"/>
              <w:autoSpaceDN w:val="0"/>
              <w:adjustRightInd w:val="0"/>
              <w:ind w:left="357" w:hanging="357"/>
              <w:rPr>
                <w:rFonts w:ascii="Arial" w:eastAsia="Calibri" w:hAnsi="Arial" w:cs="Arial"/>
                <w:sz w:val="22"/>
                <w:szCs w:val="22"/>
                <w:lang w:eastAsia="en-GB"/>
              </w:rPr>
            </w:pPr>
            <w:r w:rsidRPr="003F3765">
              <w:rPr>
                <w:rFonts w:ascii="Arial" w:eastAsia="Calibri" w:hAnsi="Arial" w:cs="Arial"/>
                <w:sz w:val="22"/>
                <w:szCs w:val="22"/>
                <w:lang w:eastAsia="en-GB"/>
              </w:rPr>
              <w:t xml:space="preserve">Contribute to the development of operational policies and shared protocols </w:t>
            </w:r>
            <w:r w:rsidR="00D56560" w:rsidRPr="003F3765">
              <w:rPr>
                <w:rFonts w:ascii="Arial" w:eastAsia="Calibri" w:hAnsi="Arial" w:cs="Arial"/>
                <w:sz w:val="22"/>
                <w:szCs w:val="22"/>
                <w:lang w:eastAsia="en-GB"/>
              </w:rPr>
              <w:t xml:space="preserve">with other specialities within NHS </w:t>
            </w:r>
            <w:r w:rsidR="00A0377C" w:rsidRPr="003F3765">
              <w:rPr>
                <w:rFonts w:ascii="Arial" w:eastAsia="Calibri" w:hAnsi="Arial" w:cs="Arial"/>
                <w:sz w:val="22"/>
                <w:szCs w:val="22"/>
                <w:lang w:eastAsia="en-GB"/>
              </w:rPr>
              <w:t>Tayside;</w:t>
            </w:r>
            <w:r w:rsidR="00D56560" w:rsidRPr="003F3765">
              <w:rPr>
                <w:rFonts w:ascii="Arial" w:eastAsia="Calibri" w:hAnsi="Arial" w:cs="Arial"/>
                <w:sz w:val="22"/>
                <w:szCs w:val="22"/>
                <w:lang w:eastAsia="en-GB"/>
              </w:rPr>
              <w:t xml:space="preserve"> partner Health and Social Care Partnerships and external bodies. </w:t>
            </w:r>
            <w:r w:rsidR="000D1FB1">
              <w:rPr>
                <w:rFonts w:ascii="Arial" w:eastAsia="Calibri" w:hAnsi="Arial" w:cs="Arial"/>
                <w:sz w:val="22"/>
                <w:szCs w:val="22"/>
                <w:lang w:eastAsia="en-GB"/>
              </w:rPr>
              <w:t xml:space="preserve"> </w:t>
            </w:r>
            <w:r w:rsidR="00D56560" w:rsidRPr="003F3765">
              <w:rPr>
                <w:rFonts w:ascii="Arial" w:eastAsia="Calibri" w:hAnsi="Arial" w:cs="Arial"/>
                <w:sz w:val="22"/>
                <w:szCs w:val="22"/>
                <w:lang w:eastAsia="en-GB"/>
              </w:rPr>
              <w:t xml:space="preserve">This includes reviewing and updating the local </w:t>
            </w:r>
            <w:r w:rsidR="00886688" w:rsidRPr="003F3765">
              <w:rPr>
                <w:rFonts w:ascii="Arial" w:eastAsia="Calibri" w:hAnsi="Arial" w:cs="Arial"/>
                <w:sz w:val="22"/>
                <w:szCs w:val="22"/>
                <w:lang w:eastAsia="en-GB"/>
              </w:rPr>
              <w:t xml:space="preserve">PGD’s, </w:t>
            </w:r>
            <w:r w:rsidR="00D56560" w:rsidRPr="003F3765">
              <w:rPr>
                <w:rFonts w:ascii="Arial" w:eastAsia="Calibri" w:hAnsi="Arial" w:cs="Arial"/>
                <w:sz w:val="22"/>
                <w:szCs w:val="22"/>
                <w:lang w:eastAsia="en-GB"/>
              </w:rPr>
              <w:t xml:space="preserve">SOP’s, service specifications, pathways for children and </w:t>
            </w:r>
            <w:r w:rsidR="003F3765">
              <w:rPr>
                <w:rFonts w:ascii="Arial" w:eastAsia="Calibri" w:hAnsi="Arial" w:cs="Arial"/>
                <w:sz w:val="22"/>
                <w:szCs w:val="22"/>
                <w:lang w:eastAsia="en-GB"/>
              </w:rPr>
              <w:t>families</w:t>
            </w:r>
            <w:r w:rsidR="000D1FB1">
              <w:rPr>
                <w:rFonts w:ascii="Arial" w:eastAsia="Calibri" w:hAnsi="Arial" w:cs="Arial"/>
                <w:sz w:val="22"/>
                <w:szCs w:val="22"/>
                <w:lang w:eastAsia="en-GB"/>
              </w:rPr>
              <w:t>.</w:t>
            </w:r>
            <w:r w:rsidR="00D56560" w:rsidRPr="003F3765">
              <w:rPr>
                <w:rFonts w:ascii="Arial" w:eastAsia="Calibri" w:hAnsi="Arial" w:cs="Arial"/>
                <w:sz w:val="22"/>
                <w:szCs w:val="22"/>
                <w:lang w:eastAsia="en-GB"/>
              </w:rPr>
              <w:t xml:space="preserve"> </w:t>
            </w:r>
          </w:p>
          <w:p w14:paraId="63762714" w14:textId="77777777" w:rsidR="006C14D1" w:rsidRDefault="00D56560" w:rsidP="000D1FB1">
            <w:pPr>
              <w:numPr>
                <w:ilvl w:val="0"/>
                <w:numId w:val="20"/>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 xml:space="preserve">Ensure </w:t>
            </w:r>
            <w:r w:rsidR="006C14D1" w:rsidRPr="009C5242">
              <w:rPr>
                <w:rFonts w:ascii="Arial" w:eastAsia="Calibri" w:hAnsi="Arial" w:cs="Arial"/>
                <w:color w:val="000000"/>
                <w:sz w:val="22"/>
                <w:szCs w:val="22"/>
                <w:lang w:eastAsia="en-GB"/>
              </w:rPr>
              <w:t xml:space="preserve">all untoward incidents and near misses are reported by staff within the area of responsibility in accordance with </w:t>
            </w:r>
            <w:r w:rsidR="006C14D1">
              <w:rPr>
                <w:rFonts w:ascii="Arial" w:eastAsia="Calibri" w:hAnsi="Arial" w:cs="Arial"/>
                <w:color w:val="000000"/>
                <w:sz w:val="22"/>
                <w:szCs w:val="22"/>
                <w:lang w:eastAsia="en-GB"/>
              </w:rPr>
              <w:t>NHS Tayside</w:t>
            </w:r>
            <w:r w:rsidR="006C14D1" w:rsidRPr="009C5242">
              <w:rPr>
                <w:rFonts w:ascii="Arial" w:eastAsia="Calibri" w:hAnsi="Arial" w:cs="Arial"/>
                <w:color w:val="000000"/>
                <w:sz w:val="22"/>
                <w:szCs w:val="22"/>
                <w:lang w:eastAsia="en-GB"/>
              </w:rPr>
              <w:t xml:space="preserve"> policy, and that appropriate mechanisms are put in place to investigate serious clinical incidents under the direction and guidance of the </w:t>
            </w:r>
            <w:r>
              <w:rPr>
                <w:rFonts w:ascii="Arial" w:eastAsia="Calibri" w:hAnsi="Arial" w:cs="Arial"/>
                <w:color w:val="000000"/>
                <w:sz w:val="22"/>
                <w:szCs w:val="22"/>
                <w:lang w:eastAsia="en-GB"/>
              </w:rPr>
              <w:t>Senior Nurse</w:t>
            </w:r>
            <w:r w:rsidR="006C14D1" w:rsidRPr="009C5242">
              <w:rPr>
                <w:rFonts w:ascii="Arial" w:eastAsia="Calibri" w:hAnsi="Arial" w:cs="Arial"/>
                <w:color w:val="000000"/>
                <w:sz w:val="22"/>
                <w:szCs w:val="22"/>
                <w:lang w:eastAsia="en-GB"/>
              </w:rPr>
              <w:t xml:space="preserve"> </w:t>
            </w:r>
            <w:r w:rsidR="006C14D1">
              <w:rPr>
                <w:rFonts w:ascii="Arial" w:eastAsia="Calibri" w:hAnsi="Arial" w:cs="Arial"/>
                <w:color w:val="000000"/>
                <w:sz w:val="22"/>
                <w:szCs w:val="22"/>
                <w:lang w:eastAsia="en-GB"/>
              </w:rPr>
              <w:t xml:space="preserve">and Clinical Governance </w:t>
            </w:r>
            <w:r w:rsidR="006C14D1" w:rsidRPr="009C5242">
              <w:rPr>
                <w:rFonts w:ascii="Arial" w:eastAsia="Calibri" w:hAnsi="Arial" w:cs="Arial"/>
                <w:color w:val="000000"/>
                <w:sz w:val="22"/>
                <w:szCs w:val="22"/>
                <w:lang w:eastAsia="en-GB"/>
              </w:rPr>
              <w:t>t</w:t>
            </w:r>
            <w:r w:rsidR="006C14D1">
              <w:rPr>
                <w:rFonts w:ascii="Arial" w:eastAsia="Calibri" w:hAnsi="Arial" w:cs="Arial"/>
                <w:color w:val="000000"/>
                <w:sz w:val="22"/>
                <w:szCs w:val="22"/>
                <w:lang w:eastAsia="en-GB"/>
              </w:rPr>
              <w:t>eam</w:t>
            </w:r>
            <w:r w:rsidR="006C14D1" w:rsidRPr="009C5242">
              <w:rPr>
                <w:rFonts w:ascii="Arial" w:eastAsia="Calibri" w:hAnsi="Arial" w:cs="Arial"/>
                <w:color w:val="000000"/>
                <w:sz w:val="22"/>
                <w:szCs w:val="22"/>
                <w:lang w:eastAsia="en-GB"/>
              </w:rPr>
              <w:t xml:space="preserve">, following which appropriate action plans are developed and </w:t>
            </w:r>
            <w:r>
              <w:rPr>
                <w:rFonts w:ascii="Arial" w:eastAsia="Calibri" w:hAnsi="Arial" w:cs="Arial"/>
                <w:color w:val="000000"/>
                <w:sz w:val="22"/>
                <w:szCs w:val="22"/>
                <w:lang w:eastAsia="en-GB"/>
              </w:rPr>
              <w:t>implemented</w:t>
            </w:r>
            <w:r w:rsidR="006C14D1" w:rsidRPr="009C5242">
              <w:rPr>
                <w:rFonts w:ascii="Arial" w:eastAsia="Calibri" w:hAnsi="Arial" w:cs="Arial"/>
                <w:color w:val="000000"/>
                <w:sz w:val="22"/>
                <w:szCs w:val="22"/>
                <w:lang w:eastAsia="en-GB"/>
              </w:rPr>
              <w:t>, and lesso</w:t>
            </w:r>
            <w:r w:rsidR="006C14D1">
              <w:rPr>
                <w:rFonts w:ascii="Arial" w:eastAsia="Calibri" w:hAnsi="Arial" w:cs="Arial"/>
                <w:color w:val="000000"/>
                <w:sz w:val="22"/>
                <w:szCs w:val="22"/>
                <w:lang w:eastAsia="en-GB"/>
              </w:rPr>
              <w:t>ns are learned and disseminated</w:t>
            </w:r>
            <w:r w:rsidR="000D1FB1">
              <w:rPr>
                <w:rFonts w:ascii="Arial" w:eastAsia="Calibri" w:hAnsi="Arial" w:cs="Arial"/>
                <w:color w:val="000000"/>
                <w:sz w:val="22"/>
                <w:szCs w:val="22"/>
                <w:lang w:eastAsia="en-GB"/>
              </w:rPr>
              <w:t>.</w:t>
            </w:r>
          </w:p>
          <w:p w14:paraId="46C61EDB" w14:textId="77777777" w:rsidR="009343FB" w:rsidRPr="009C5242" w:rsidRDefault="009343FB" w:rsidP="000D1FB1">
            <w:pPr>
              <w:numPr>
                <w:ilvl w:val="0"/>
                <w:numId w:val="20"/>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Support Local Adverse Event Review (LAER) and contribute/gather data necessary to undertake a LAER, implementing action/improvement plans arising from the LAER and any resulting Significant Case Review</w:t>
            </w:r>
            <w:r w:rsidR="000D1FB1">
              <w:rPr>
                <w:rFonts w:ascii="Arial" w:eastAsia="Calibri" w:hAnsi="Arial" w:cs="Arial"/>
                <w:color w:val="000000"/>
                <w:sz w:val="22"/>
                <w:szCs w:val="22"/>
                <w:lang w:eastAsia="en-GB"/>
              </w:rPr>
              <w:t>.</w:t>
            </w:r>
          </w:p>
          <w:p w14:paraId="399A8350" w14:textId="77777777" w:rsidR="00D56560" w:rsidRDefault="00D56560" w:rsidP="000D1FB1">
            <w:pPr>
              <w:numPr>
                <w:ilvl w:val="0"/>
                <w:numId w:val="20"/>
              </w:numPr>
              <w:autoSpaceDE w:val="0"/>
              <w:autoSpaceDN w:val="0"/>
              <w:adjustRightInd w:val="0"/>
              <w:ind w:left="357" w:hanging="357"/>
              <w:rPr>
                <w:rFonts w:ascii="Arial" w:eastAsia="Calibri" w:hAnsi="Arial" w:cs="Arial"/>
                <w:color w:val="000000"/>
                <w:sz w:val="22"/>
                <w:szCs w:val="22"/>
                <w:lang w:eastAsia="en-GB"/>
              </w:rPr>
            </w:pPr>
            <w:r w:rsidRPr="00D56560">
              <w:rPr>
                <w:rFonts w:ascii="Arial" w:eastAsia="Calibri" w:hAnsi="Arial" w:cs="Arial"/>
                <w:color w:val="000000"/>
                <w:sz w:val="22"/>
                <w:szCs w:val="22"/>
                <w:lang w:eastAsia="en-GB"/>
              </w:rPr>
              <w:t xml:space="preserve">Be </w:t>
            </w:r>
            <w:r w:rsidR="003F3765">
              <w:rPr>
                <w:rFonts w:ascii="Arial" w:eastAsia="Calibri" w:hAnsi="Arial" w:cs="Arial"/>
                <w:color w:val="000000"/>
                <w:sz w:val="22"/>
                <w:szCs w:val="22"/>
                <w:lang w:eastAsia="en-GB"/>
              </w:rPr>
              <w:t>responsible</w:t>
            </w:r>
            <w:r w:rsidRPr="00D56560">
              <w:rPr>
                <w:rFonts w:ascii="Arial" w:eastAsia="Calibri" w:hAnsi="Arial" w:cs="Arial"/>
                <w:color w:val="000000"/>
                <w:sz w:val="22"/>
                <w:szCs w:val="22"/>
                <w:lang w:eastAsia="en-GB"/>
              </w:rPr>
              <w:t xml:space="preserve"> for </w:t>
            </w:r>
            <w:r w:rsidR="00A0377C" w:rsidRPr="00D56560">
              <w:rPr>
                <w:rFonts w:ascii="Arial" w:eastAsia="Calibri" w:hAnsi="Arial" w:cs="Arial"/>
                <w:color w:val="000000"/>
                <w:sz w:val="22"/>
                <w:szCs w:val="22"/>
                <w:lang w:eastAsia="en-GB"/>
              </w:rPr>
              <w:t>the</w:t>
            </w:r>
            <w:r w:rsidRPr="00D56560">
              <w:rPr>
                <w:rFonts w:ascii="Arial" w:eastAsia="Calibri" w:hAnsi="Arial" w:cs="Arial"/>
                <w:color w:val="000000"/>
                <w:sz w:val="22"/>
                <w:szCs w:val="22"/>
                <w:lang w:eastAsia="en-GB"/>
              </w:rPr>
              <w:t xml:space="preserve"> ongoing assessment, development, </w:t>
            </w:r>
            <w:proofErr w:type="gramStart"/>
            <w:r w:rsidRPr="00D56560">
              <w:rPr>
                <w:rFonts w:ascii="Arial" w:eastAsia="Calibri" w:hAnsi="Arial" w:cs="Arial"/>
                <w:color w:val="000000"/>
                <w:sz w:val="22"/>
                <w:szCs w:val="22"/>
                <w:lang w:eastAsia="en-GB"/>
              </w:rPr>
              <w:t>implementation</w:t>
            </w:r>
            <w:proofErr w:type="gramEnd"/>
            <w:r w:rsidRPr="00D56560">
              <w:rPr>
                <w:rFonts w:ascii="Arial" w:eastAsia="Calibri" w:hAnsi="Arial" w:cs="Arial"/>
                <w:color w:val="000000"/>
                <w:sz w:val="22"/>
                <w:szCs w:val="22"/>
                <w:lang w:eastAsia="en-GB"/>
              </w:rPr>
              <w:t xml:space="preserve"> and monitoring of health care ensuring the highest standard of service and care is delivered in a consistent and safe manner within the home, clinical settings and wider </w:t>
            </w:r>
            <w:r>
              <w:rPr>
                <w:rFonts w:ascii="Arial" w:eastAsia="Calibri" w:hAnsi="Arial" w:cs="Arial"/>
                <w:color w:val="000000"/>
                <w:sz w:val="22"/>
                <w:szCs w:val="22"/>
                <w:lang w:eastAsia="en-GB"/>
              </w:rPr>
              <w:t>community</w:t>
            </w:r>
            <w:r w:rsidR="000D1FB1">
              <w:rPr>
                <w:rFonts w:ascii="Arial" w:eastAsia="Calibri" w:hAnsi="Arial" w:cs="Arial"/>
                <w:color w:val="000000"/>
                <w:sz w:val="22"/>
                <w:szCs w:val="22"/>
                <w:lang w:eastAsia="en-GB"/>
              </w:rPr>
              <w:t>.</w:t>
            </w:r>
          </w:p>
          <w:p w14:paraId="77AC6009" w14:textId="77777777" w:rsidR="000D1FB1" w:rsidRDefault="000D1FB1" w:rsidP="000D1FB1">
            <w:pPr>
              <w:autoSpaceDE w:val="0"/>
              <w:autoSpaceDN w:val="0"/>
              <w:adjustRightInd w:val="0"/>
              <w:rPr>
                <w:rFonts w:ascii="Arial" w:eastAsia="Calibri" w:hAnsi="Arial" w:cs="Arial"/>
                <w:color w:val="000000"/>
                <w:sz w:val="22"/>
                <w:szCs w:val="22"/>
                <w:lang w:eastAsia="en-GB"/>
              </w:rPr>
            </w:pPr>
          </w:p>
          <w:p w14:paraId="2AED4084" w14:textId="77777777" w:rsidR="000D1FB1" w:rsidRDefault="000D1FB1" w:rsidP="000D1FB1">
            <w:pPr>
              <w:autoSpaceDE w:val="0"/>
              <w:autoSpaceDN w:val="0"/>
              <w:adjustRightInd w:val="0"/>
              <w:rPr>
                <w:rFonts w:ascii="Arial" w:eastAsia="Calibri" w:hAnsi="Arial" w:cs="Arial"/>
                <w:color w:val="000000"/>
                <w:sz w:val="22"/>
                <w:szCs w:val="22"/>
                <w:lang w:eastAsia="en-GB"/>
              </w:rPr>
            </w:pPr>
          </w:p>
          <w:p w14:paraId="6AD0DC8B" w14:textId="77777777" w:rsidR="00D56560" w:rsidRDefault="00D56560" w:rsidP="000D1FB1">
            <w:pPr>
              <w:numPr>
                <w:ilvl w:val="0"/>
                <w:numId w:val="20"/>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lastRenderedPageBreak/>
              <w:t xml:space="preserve">To </w:t>
            </w:r>
            <w:r w:rsidR="003F3765">
              <w:rPr>
                <w:rFonts w:ascii="Arial" w:eastAsia="Calibri" w:hAnsi="Arial" w:cs="Arial"/>
                <w:color w:val="000000"/>
                <w:sz w:val="22"/>
                <w:szCs w:val="22"/>
                <w:lang w:eastAsia="en-GB"/>
              </w:rPr>
              <w:t>contribute to the development of</w:t>
            </w:r>
            <w:r>
              <w:rPr>
                <w:rFonts w:ascii="Arial" w:eastAsia="Calibri" w:hAnsi="Arial" w:cs="Arial"/>
                <w:color w:val="000000"/>
                <w:sz w:val="22"/>
                <w:szCs w:val="22"/>
                <w:lang w:eastAsia="en-GB"/>
              </w:rPr>
              <w:t xml:space="preserve"> specific programmes</w:t>
            </w:r>
            <w:r w:rsidR="003F3765">
              <w:rPr>
                <w:rFonts w:ascii="Arial" w:eastAsia="Calibri" w:hAnsi="Arial" w:cs="Arial"/>
                <w:color w:val="000000"/>
                <w:sz w:val="22"/>
                <w:szCs w:val="22"/>
                <w:lang w:eastAsia="en-GB"/>
              </w:rPr>
              <w:t>/pathways of care</w:t>
            </w:r>
            <w:r>
              <w:rPr>
                <w:rFonts w:ascii="Arial" w:eastAsia="Calibri" w:hAnsi="Arial" w:cs="Arial"/>
                <w:color w:val="000000"/>
                <w:sz w:val="22"/>
                <w:szCs w:val="22"/>
                <w:lang w:eastAsia="en-GB"/>
              </w:rPr>
              <w:t xml:space="preserve"> aimed at improving health, increasing social inclusion, preventing ill health and reducing inequalities</w:t>
            </w:r>
            <w:r w:rsidR="000D1FB1">
              <w:rPr>
                <w:rFonts w:ascii="Arial" w:eastAsia="Calibri" w:hAnsi="Arial" w:cs="Arial"/>
                <w:color w:val="000000"/>
                <w:sz w:val="22"/>
                <w:szCs w:val="22"/>
                <w:lang w:eastAsia="en-GB"/>
              </w:rPr>
              <w:t xml:space="preserve">, </w:t>
            </w:r>
            <w:r>
              <w:rPr>
                <w:rFonts w:ascii="Arial" w:eastAsia="Calibri" w:hAnsi="Arial" w:cs="Arial"/>
                <w:color w:val="000000"/>
                <w:sz w:val="22"/>
                <w:szCs w:val="22"/>
                <w:lang w:eastAsia="en-GB"/>
              </w:rPr>
              <w:t>for example the poverty strategy</w:t>
            </w:r>
            <w:r w:rsidR="000D1FB1">
              <w:rPr>
                <w:rFonts w:ascii="Arial" w:eastAsia="Calibri" w:hAnsi="Arial" w:cs="Arial"/>
                <w:color w:val="000000"/>
                <w:sz w:val="22"/>
                <w:szCs w:val="22"/>
                <w:lang w:eastAsia="en-GB"/>
              </w:rPr>
              <w:t>.</w:t>
            </w:r>
          </w:p>
          <w:p w14:paraId="69A9C378" w14:textId="77777777" w:rsidR="006C14D1" w:rsidRPr="009C5242" w:rsidRDefault="006C14D1" w:rsidP="006C14D1">
            <w:pPr>
              <w:numPr>
                <w:ilvl w:val="0"/>
                <w:numId w:val="20"/>
              </w:numPr>
              <w:autoSpaceDE w:val="0"/>
              <w:autoSpaceDN w:val="0"/>
              <w:adjustRightInd w:val="0"/>
              <w:spacing w:after="31"/>
              <w:rPr>
                <w:rFonts w:ascii="Arial" w:eastAsia="Calibri" w:hAnsi="Arial" w:cs="Arial"/>
                <w:color w:val="000000"/>
                <w:sz w:val="22"/>
                <w:szCs w:val="22"/>
                <w:lang w:eastAsia="en-GB"/>
              </w:rPr>
            </w:pPr>
            <w:r>
              <w:rPr>
                <w:rFonts w:ascii="Arial" w:eastAsia="Calibri" w:hAnsi="Arial" w:cs="Arial"/>
                <w:color w:val="000000"/>
                <w:sz w:val="22"/>
                <w:szCs w:val="22"/>
                <w:lang w:eastAsia="en-GB"/>
              </w:rPr>
              <w:t>C</w:t>
            </w:r>
            <w:r w:rsidRPr="009C5242">
              <w:rPr>
                <w:rFonts w:ascii="Arial" w:eastAsia="Calibri" w:hAnsi="Arial" w:cs="Arial"/>
                <w:color w:val="000000"/>
                <w:sz w:val="22"/>
                <w:szCs w:val="22"/>
                <w:lang w:eastAsia="en-GB"/>
              </w:rPr>
              <w:t xml:space="preserve">ontribute to the long-term strategies of the </w:t>
            </w:r>
            <w:r w:rsidR="00983A46">
              <w:rPr>
                <w:rFonts w:ascii="Arial" w:eastAsia="Calibri" w:hAnsi="Arial" w:cs="Arial"/>
                <w:color w:val="000000"/>
                <w:sz w:val="22"/>
                <w:szCs w:val="22"/>
                <w:lang w:eastAsia="en-GB"/>
              </w:rPr>
              <w:t>s</w:t>
            </w:r>
            <w:r w:rsidRPr="009C5242">
              <w:rPr>
                <w:rFonts w:ascii="Arial" w:eastAsia="Calibri" w:hAnsi="Arial" w:cs="Arial"/>
                <w:color w:val="000000"/>
                <w:sz w:val="22"/>
                <w:szCs w:val="22"/>
                <w:lang w:eastAsia="en-GB"/>
              </w:rPr>
              <w:t>ervice, including major operational changes, se</w:t>
            </w:r>
            <w:r>
              <w:rPr>
                <w:rFonts w:ascii="Arial" w:eastAsia="Calibri" w:hAnsi="Arial" w:cs="Arial"/>
                <w:color w:val="000000"/>
                <w:sz w:val="22"/>
                <w:szCs w:val="22"/>
                <w:lang w:eastAsia="en-GB"/>
              </w:rPr>
              <w:t>rvice reviews and developments</w:t>
            </w:r>
            <w:r w:rsidR="000D1FB1">
              <w:rPr>
                <w:rFonts w:ascii="Arial" w:eastAsia="Calibri" w:hAnsi="Arial" w:cs="Arial"/>
                <w:color w:val="000000"/>
                <w:sz w:val="22"/>
                <w:szCs w:val="22"/>
                <w:lang w:eastAsia="en-GB"/>
              </w:rPr>
              <w:t>.</w:t>
            </w:r>
          </w:p>
          <w:p w14:paraId="30BCBFEA" w14:textId="77777777" w:rsidR="005E30CF" w:rsidRDefault="006C14D1" w:rsidP="006C14D1">
            <w:pPr>
              <w:numPr>
                <w:ilvl w:val="0"/>
                <w:numId w:val="20"/>
              </w:numPr>
              <w:autoSpaceDE w:val="0"/>
              <w:autoSpaceDN w:val="0"/>
              <w:adjustRightInd w:val="0"/>
              <w:spacing w:after="26"/>
              <w:rPr>
                <w:rFonts w:ascii="Arial" w:eastAsia="Calibri" w:hAnsi="Arial" w:cs="Arial"/>
                <w:color w:val="000000"/>
                <w:sz w:val="22"/>
                <w:szCs w:val="22"/>
                <w:lang w:eastAsia="en-GB"/>
              </w:rPr>
            </w:pPr>
            <w:r w:rsidRPr="003F3765">
              <w:rPr>
                <w:rFonts w:ascii="Arial" w:eastAsia="Calibri" w:hAnsi="Arial" w:cs="Arial"/>
                <w:color w:val="000000"/>
                <w:sz w:val="22"/>
                <w:szCs w:val="22"/>
                <w:lang w:eastAsia="en-GB"/>
              </w:rPr>
              <w:t xml:space="preserve">Support the development and implementation of the NHS Tayside Nursing and Midwifery Strategy within the </w:t>
            </w:r>
            <w:r w:rsidR="003F3765" w:rsidRPr="003F3765">
              <w:rPr>
                <w:rFonts w:ascii="Arial" w:hAnsi="Arial" w:cs="Arial"/>
                <w:sz w:val="22"/>
                <w:szCs w:val="22"/>
              </w:rPr>
              <w:t>Children, Young People, Women &amp; Families Clinical Care Group</w:t>
            </w:r>
            <w:r w:rsidR="000D1FB1">
              <w:rPr>
                <w:rFonts w:ascii="Arial" w:eastAsia="Calibri" w:hAnsi="Arial" w:cs="Arial"/>
                <w:color w:val="000000"/>
                <w:sz w:val="22"/>
                <w:szCs w:val="22"/>
                <w:lang w:eastAsia="en-GB"/>
              </w:rPr>
              <w:t>.</w:t>
            </w:r>
          </w:p>
          <w:p w14:paraId="541B4E5F" w14:textId="77777777" w:rsidR="000D1FB1" w:rsidRPr="003F3765" w:rsidRDefault="000D1FB1" w:rsidP="000D1FB1">
            <w:pPr>
              <w:autoSpaceDE w:val="0"/>
              <w:autoSpaceDN w:val="0"/>
              <w:adjustRightInd w:val="0"/>
              <w:spacing w:after="26"/>
              <w:ind w:left="360"/>
              <w:rPr>
                <w:rFonts w:ascii="Arial" w:eastAsia="Calibri" w:hAnsi="Arial" w:cs="Arial"/>
                <w:color w:val="000000"/>
                <w:sz w:val="22"/>
                <w:szCs w:val="22"/>
                <w:lang w:eastAsia="en-GB"/>
              </w:rPr>
            </w:pPr>
          </w:p>
          <w:p w14:paraId="369A6E99" w14:textId="77777777" w:rsidR="004A1F25" w:rsidRPr="0072407E" w:rsidRDefault="004A1F25" w:rsidP="00862806">
            <w:pPr>
              <w:keepNext/>
              <w:keepLines/>
              <w:rPr>
                <w:rFonts w:ascii="Arial" w:hAnsi="Arial" w:cs="Arial"/>
                <w:b/>
                <w:sz w:val="22"/>
                <w:szCs w:val="22"/>
              </w:rPr>
            </w:pPr>
          </w:p>
        </w:tc>
      </w:tr>
    </w:tbl>
    <w:p w14:paraId="3C787A42" w14:textId="77777777" w:rsidR="00150280" w:rsidRDefault="00150280"/>
    <w:tbl>
      <w:tblPr>
        <w:tblpPr w:leftFromText="180" w:rightFromText="180" w:vertAnchor="text" w:horzAnchor="margin" w:tblpY="-1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3D7A8A5A" w14:textId="77777777" w:rsidTr="00862806">
        <w:trPr>
          <w:cantSplit/>
          <w:trHeight w:val="217"/>
        </w:trPr>
        <w:tc>
          <w:tcPr>
            <w:tcW w:w="10031" w:type="dxa"/>
          </w:tcPr>
          <w:p w14:paraId="74F70F70" w14:textId="77777777" w:rsidR="00150280" w:rsidRPr="0072407E" w:rsidRDefault="00150280" w:rsidP="00150280">
            <w:pPr>
              <w:keepNext/>
              <w:keepLines/>
              <w:numPr>
                <w:ilvl w:val="0"/>
                <w:numId w:val="1"/>
              </w:numPr>
              <w:rPr>
                <w:rFonts w:ascii="Arial" w:hAnsi="Arial" w:cs="Arial"/>
                <w:b/>
                <w:sz w:val="22"/>
                <w:szCs w:val="22"/>
              </w:rPr>
            </w:pPr>
            <w:r w:rsidRPr="0072407E">
              <w:rPr>
                <w:rFonts w:ascii="Arial" w:hAnsi="Arial" w:cs="Arial"/>
                <w:b/>
                <w:sz w:val="22"/>
                <w:szCs w:val="22"/>
              </w:rPr>
              <w:t>COMMUNICATIONS AND RELATIONSHIPS</w:t>
            </w:r>
          </w:p>
          <w:p w14:paraId="4518373F" w14:textId="77777777" w:rsidR="00150280" w:rsidRDefault="00150280" w:rsidP="00150280">
            <w:pPr>
              <w:keepNext/>
              <w:keepLines/>
              <w:rPr>
                <w:rFonts w:ascii="Arial" w:hAnsi="Arial" w:cs="Arial"/>
                <w:sz w:val="22"/>
                <w:szCs w:val="22"/>
              </w:rPr>
            </w:pPr>
          </w:p>
          <w:p w14:paraId="4D0C3398" w14:textId="77777777" w:rsidR="008946C4" w:rsidRDefault="008946C4" w:rsidP="000D1FB1">
            <w:pPr>
              <w:pStyle w:val="ListParagraph"/>
              <w:keepNext/>
              <w:keepLines/>
              <w:numPr>
                <w:ilvl w:val="0"/>
                <w:numId w:val="21"/>
              </w:numPr>
              <w:ind w:left="357" w:hanging="357"/>
              <w:rPr>
                <w:rFonts w:ascii="Arial" w:hAnsi="Arial" w:cs="Arial"/>
                <w:sz w:val="22"/>
                <w:szCs w:val="22"/>
              </w:rPr>
            </w:pPr>
            <w:r>
              <w:rPr>
                <w:rFonts w:ascii="Arial" w:hAnsi="Arial" w:cs="Arial"/>
                <w:sz w:val="22"/>
                <w:szCs w:val="22"/>
              </w:rPr>
              <w:t>Establish and maintain good working relationships with all disciplines and professions both internal and external to NHS Tayside and ensure that an open communication pathway is maintained</w:t>
            </w:r>
            <w:r w:rsidR="000D1FB1">
              <w:rPr>
                <w:rFonts w:ascii="Arial" w:hAnsi="Arial" w:cs="Arial"/>
                <w:sz w:val="22"/>
                <w:szCs w:val="22"/>
              </w:rPr>
              <w:t>.</w:t>
            </w:r>
          </w:p>
          <w:p w14:paraId="68242189" w14:textId="77777777" w:rsidR="00B57C3C" w:rsidRDefault="00B57C3C" w:rsidP="000D1FB1">
            <w:pPr>
              <w:pStyle w:val="ListParagraph"/>
              <w:keepNext/>
              <w:keepLines/>
              <w:numPr>
                <w:ilvl w:val="0"/>
                <w:numId w:val="21"/>
              </w:numPr>
              <w:ind w:left="357" w:hanging="357"/>
              <w:rPr>
                <w:rFonts w:ascii="Arial" w:hAnsi="Arial" w:cs="Arial"/>
                <w:sz w:val="22"/>
                <w:szCs w:val="22"/>
              </w:rPr>
            </w:pPr>
            <w:r w:rsidRPr="005363BF">
              <w:rPr>
                <w:rFonts w:ascii="Arial" w:hAnsi="Arial" w:cs="Arial"/>
                <w:sz w:val="22"/>
                <w:szCs w:val="22"/>
              </w:rPr>
              <w:t xml:space="preserve">Key relationships will be formed with </w:t>
            </w:r>
            <w:r>
              <w:rPr>
                <w:rFonts w:ascii="Arial" w:hAnsi="Arial" w:cs="Arial"/>
                <w:sz w:val="22"/>
                <w:szCs w:val="22"/>
              </w:rPr>
              <w:t xml:space="preserve">other professionals, voluntary and statutory agencies, both internal and external, including </w:t>
            </w:r>
            <w:r w:rsidRPr="005363BF">
              <w:rPr>
                <w:rFonts w:ascii="Arial" w:hAnsi="Arial" w:cs="Arial"/>
                <w:sz w:val="22"/>
                <w:szCs w:val="22"/>
              </w:rPr>
              <w:t xml:space="preserve">the Clinical Care Group </w:t>
            </w:r>
            <w:r>
              <w:rPr>
                <w:rFonts w:ascii="Arial" w:hAnsi="Arial" w:cs="Arial"/>
                <w:sz w:val="22"/>
                <w:szCs w:val="22"/>
              </w:rPr>
              <w:t>Lead Nurse, Senior Nurses</w:t>
            </w:r>
            <w:r w:rsidR="000D1FB1">
              <w:rPr>
                <w:rFonts w:ascii="Arial" w:hAnsi="Arial" w:cs="Arial"/>
                <w:sz w:val="22"/>
                <w:szCs w:val="22"/>
              </w:rPr>
              <w:t>,</w:t>
            </w:r>
            <w:r>
              <w:rPr>
                <w:rFonts w:ascii="Arial" w:hAnsi="Arial" w:cs="Arial"/>
                <w:sz w:val="22"/>
                <w:szCs w:val="22"/>
              </w:rPr>
              <w:t xml:space="preserve"> Senior Midwifes, Senior Charge Nurses and Team Leaders</w:t>
            </w:r>
            <w:r w:rsidRPr="005363BF">
              <w:rPr>
                <w:rFonts w:ascii="Arial" w:hAnsi="Arial" w:cs="Arial"/>
                <w:sz w:val="22"/>
                <w:szCs w:val="22"/>
              </w:rPr>
              <w:t xml:space="preserve"> and other relevant key personnel across services within the Clinical Care Group/NHS Tayside and Heal</w:t>
            </w:r>
            <w:r>
              <w:rPr>
                <w:rFonts w:ascii="Arial" w:hAnsi="Arial" w:cs="Arial"/>
                <w:sz w:val="22"/>
                <w:szCs w:val="22"/>
              </w:rPr>
              <w:t>th and Social Care Partnerships</w:t>
            </w:r>
            <w:r w:rsidR="000D1FB1">
              <w:rPr>
                <w:rFonts w:ascii="Arial" w:hAnsi="Arial" w:cs="Arial"/>
                <w:sz w:val="22"/>
                <w:szCs w:val="22"/>
              </w:rPr>
              <w:t>.</w:t>
            </w:r>
          </w:p>
          <w:p w14:paraId="4D27845F" w14:textId="77777777" w:rsidR="00B57C3C" w:rsidRDefault="00B57C3C" w:rsidP="000D1FB1">
            <w:pPr>
              <w:pStyle w:val="ListParagraph"/>
              <w:keepNext/>
              <w:keepLines/>
              <w:numPr>
                <w:ilvl w:val="0"/>
                <w:numId w:val="21"/>
              </w:numPr>
              <w:ind w:left="357" w:hanging="357"/>
              <w:rPr>
                <w:rFonts w:ascii="Arial" w:hAnsi="Arial" w:cs="Arial"/>
                <w:sz w:val="22"/>
                <w:szCs w:val="22"/>
              </w:rPr>
            </w:pPr>
            <w:r>
              <w:rPr>
                <w:rFonts w:ascii="Arial" w:hAnsi="Arial" w:cs="Arial"/>
                <w:sz w:val="22"/>
                <w:szCs w:val="22"/>
              </w:rPr>
              <w:t>Ensure all communications and interactions demonstrate a level of awareness and skills in working and communicating safely, including sharing sensitive information across different organisational/personal cultures, adhering to codes of corporate governance</w:t>
            </w:r>
            <w:r w:rsidR="000D1FB1">
              <w:rPr>
                <w:rFonts w:ascii="Arial" w:hAnsi="Arial" w:cs="Arial"/>
                <w:sz w:val="22"/>
                <w:szCs w:val="22"/>
              </w:rPr>
              <w:t>.</w:t>
            </w:r>
          </w:p>
          <w:p w14:paraId="000E172B" w14:textId="77777777" w:rsidR="00B57C3C" w:rsidRDefault="00B57C3C" w:rsidP="000D1FB1">
            <w:pPr>
              <w:pStyle w:val="ListParagraph"/>
              <w:keepNext/>
              <w:keepLines/>
              <w:numPr>
                <w:ilvl w:val="0"/>
                <w:numId w:val="21"/>
              </w:numPr>
              <w:ind w:left="357" w:hanging="357"/>
              <w:rPr>
                <w:rFonts w:ascii="Arial" w:hAnsi="Arial" w:cs="Arial"/>
                <w:sz w:val="22"/>
                <w:szCs w:val="22"/>
              </w:rPr>
            </w:pPr>
            <w:r>
              <w:rPr>
                <w:rFonts w:ascii="Arial" w:hAnsi="Arial" w:cs="Arial"/>
                <w:sz w:val="22"/>
                <w:szCs w:val="22"/>
              </w:rPr>
              <w:t xml:space="preserve">The need </w:t>
            </w:r>
            <w:r w:rsidR="00400175">
              <w:rPr>
                <w:rFonts w:ascii="Arial" w:hAnsi="Arial" w:cs="Arial"/>
                <w:sz w:val="22"/>
                <w:szCs w:val="22"/>
              </w:rPr>
              <w:t xml:space="preserve">for </w:t>
            </w:r>
            <w:r>
              <w:rPr>
                <w:rFonts w:ascii="Arial" w:hAnsi="Arial" w:cs="Arial"/>
                <w:sz w:val="22"/>
                <w:szCs w:val="22"/>
              </w:rPr>
              <w:t xml:space="preserve">leadership, interpersonal, communication and presentation skills are essential in the presentation of sensitive and </w:t>
            </w:r>
            <w:r w:rsidR="00400175">
              <w:rPr>
                <w:rFonts w:ascii="Arial" w:hAnsi="Arial" w:cs="Arial"/>
                <w:sz w:val="22"/>
                <w:szCs w:val="22"/>
              </w:rPr>
              <w:t xml:space="preserve">highly </w:t>
            </w:r>
            <w:r>
              <w:rPr>
                <w:rFonts w:ascii="Arial" w:hAnsi="Arial" w:cs="Arial"/>
                <w:sz w:val="22"/>
                <w:szCs w:val="22"/>
              </w:rPr>
              <w:t xml:space="preserve">complex information to individuals, teams, </w:t>
            </w:r>
            <w:r w:rsidR="00400175">
              <w:rPr>
                <w:rFonts w:ascii="Arial" w:hAnsi="Arial" w:cs="Arial"/>
                <w:sz w:val="22"/>
                <w:szCs w:val="22"/>
              </w:rPr>
              <w:t xml:space="preserve">Senior </w:t>
            </w:r>
            <w:r w:rsidR="006C48F7">
              <w:rPr>
                <w:rFonts w:ascii="Arial" w:hAnsi="Arial" w:cs="Arial"/>
                <w:sz w:val="22"/>
                <w:szCs w:val="22"/>
              </w:rPr>
              <w:t xml:space="preserve">Nurse </w:t>
            </w:r>
            <w:r w:rsidR="00400175">
              <w:rPr>
                <w:rFonts w:ascii="Arial" w:hAnsi="Arial" w:cs="Arial"/>
                <w:sz w:val="22"/>
                <w:szCs w:val="22"/>
              </w:rPr>
              <w:t>and Nurses/Midwives/Lead Nurses</w:t>
            </w:r>
            <w:r>
              <w:rPr>
                <w:rFonts w:ascii="Arial" w:hAnsi="Arial" w:cs="Arial"/>
                <w:sz w:val="22"/>
                <w:szCs w:val="22"/>
              </w:rPr>
              <w:t xml:space="preserve"> and large groups of staff</w:t>
            </w:r>
            <w:r w:rsidR="00400175">
              <w:rPr>
                <w:rFonts w:ascii="Arial" w:hAnsi="Arial" w:cs="Arial"/>
                <w:sz w:val="22"/>
                <w:szCs w:val="22"/>
              </w:rPr>
              <w:t>.</w:t>
            </w:r>
            <w:r>
              <w:rPr>
                <w:rFonts w:ascii="Arial" w:hAnsi="Arial" w:cs="Arial"/>
                <w:sz w:val="22"/>
                <w:szCs w:val="22"/>
              </w:rPr>
              <w:t xml:space="preserve">  The post holder will be required to convey information which will be contentious</w:t>
            </w:r>
            <w:r w:rsidR="00400175">
              <w:rPr>
                <w:rFonts w:ascii="Arial" w:hAnsi="Arial" w:cs="Arial"/>
                <w:sz w:val="22"/>
                <w:szCs w:val="22"/>
              </w:rPr>
              <w:t>, including information related to child abuse, domestic violence to clients which requires empathy and reassurance.</w:t>
            </w:r>
          </w:p>
          <w:p w14:paraId="379B7A41" w14:textId="77777777" w:rsidR="00400175" w:rsidRPr="008B57AC" w:rsidRDefault="00400175" w:rsidP="000D1FB1">
            <w:pPr>
              <w:pStyle w:val="ListParagraph"/>
              <w:keepNext/>
              <w:keepLines/>
              <w:numPr>
                <w:ilvl w:val="0"/>
                <w:numId w:val="21"/>
              </w:numPr>
              <w:ind w:left="357" w:hanging="357"/>
              <w:rPr>
                <w:rFonts w:ascii="Arial" w:hAnsi="Arial" w:cs="Arial"/>
                <w:sz w:val="22"/>
                <w:szCs w:val="22"/>
              </w:rPr>
            </w:pPr>
            <w:r w:rsidRPr="008B57AC">
              <w:rPr>
                <w:rFonts w:ascii="Arial" w:hAnsi="Arial" w:cs="Arial"/>
                <w:sz w:val="22"/>
                <w:szCs w:val="22"/>
              </w:rPr>
              <w:t>The post holder will be required to manage sensitive and highly charged situations including staff personal and professional support or conduct and capability or dealing with complaints.  These may include where people are stressed, anxious or bereaved and occasions where people ma</w:t>
            </w:r>
            <w:r>
              <w:rPr>
                <w:rFonts w:ascii="Arial" w:hAnsi="Arial" w:cs="Arial"/>
                <w:sz w:val="22"/>
                <w:szCs w:val="22"/>
              </w:rPr>
              <w:t>y be challenging and aggressive</w:t>
            </w:r>
            <w:r w:rsidR="000D1FB1">
              <w:rPr>
                <w:rFonts w:ascii="Arial" w:hAnsi="Arial" w:cs="Arial"/>
                <w:sz w:val="22"/>
                <w:szCs w:val="22"/>
              </w:rPr>
              <w:t>.</w:t>
            </w:r>
          </w:p>
          <w:p w14:paraId="62ADDAD7" w14:textId="77777777" w:rsidR="00400175" w:rsidRDefault="00400175" w:rsidP="000D1FB1">
            <w:pPr>
              <w:pStyle w:val="ListParagraph"/>
              <w:keepNext/>
              <w:keepLines/>
              <w:numPr>
                <w:ilvl w:val="0"/>
                <w:numId w:val="21"/>
              </w:numPr>
              <w:ind w:left="357" w:hanging="357"/>
              <w:rPr>
                <w:rFonts w:ascii="Arial" w:hAnsi="Arial" w:cs="Arial"/>
                <w:sz w:val="22"/>
                <w:szCs w:val="22"/>
              </w:rPr>
            </w:pPr>
            <w:r>
              <w:rPr>
                <w:rFonts w:ascii="Arial" w:hAnsi="Arial" w:cs="Arial"/>
                <w:sz w:val="22"/>
                <w:szCs w:val="22"/>
              </w:rPr>
              <w:t>Meet and work with staff side representatives at a local level to promote/ensure harmonious working relationships between managers and staff</w:t>
            </w:r>
            <w:r w:rsidR="006C48F7">
              <w:rPr>
                <w:rFonts w:ascii="Arial" w:hAnsi="Arial" w:cs="Arial"/>
                <w:sz w:val="22"/>
                <w:szCs w:val="22"/>
              </w:rPr>
              <w:t>.</w:t>
            </w:r>
          </w:p>
          <w:p w14:paraId="42B15FAB" w14:textId="77777777" w:rsidR="008946C4" w:rsidRDefault="005E167D" w:rsidP="000D1FB1">
            <w:pPr>
              <w:pStyle w:val="ListParagraph"/>
              <w:keepNext/>
              <w:keepLines/>
              <w:numPr>
                <w:ilvl w:val="0"/>
                <w:numId w:val="21"/>
              </w:numPr>
              <w:ind w:left="357" w:hanging="357"/>
              <w:rPr>
                <w:rFonts w:ascii="Arial" w:hAnsi="Arial" w:cs="Arial"/>
                <w:sz w:val="22"/>
                <w:szCs w:val="22"/>
              </w:rPr>
            </w:pPr>
            <w:r>
              <w:rPr>
                <w:rFonts w:ascii="Arial" w:hAnsi="Arial" w:cs="Arial"/>
                <w:sz w:val="22"/>
                <w:szCs w:val="22"/>
              </w:rPr>
              <w:t xml:space="preserve">Inform the Senior </w:t>
            </w:r>
            <w:proofErr w:type="gramStart"/>
            <w:r>
              <w:rPr>
                <w:rFonts w:ascii="Arial" w:hAnsi="Arial" w:cs="Arial"/>
                <w:sz w:val="22"/>
                <w:szCs w:val="22"/>
              </w:rPr>
              <w:t xml:space="preserve">Nurse </w:t>
            </w:r>
            <w:r w:rsidR="008946C4">
              <w:rPr>
                <w:rFonts w:ascii="Arial" w:hAnsi="Arial" w:cs="Arial"/>
                <w:sz w:val="22"/>
                <w:szCs w:val="22"/>
              </w:rPr>
              <w:t xml:space="preserve"> of</w:t>
            </w:r>
            <w:proofErr w:type="gramEnd"/>
            <w:r w:rsidR="008946C4">
              <w:rPr>
                <w:rFonts w:ascii="Arial" w:hAnsi="Arial" w:cs="Arial"/>
                <w:sz w:val="22"/>
                <w:szCs w:val="22"/>
              </w:rPr>
              <w:t xml:space="preserve"> complex cases or adverse incidents and attend local adverse event management meetings</w:t>
            </w:r>
            <w:r w:rsidR="006C48F7">
              <w:rPr>
                <w:rFonts w:ascii="Arial" w:hAnsi="Arial" w:cs="Arial"/>
                <w:sz w:val="22"/>
                <w:szCs w:val="22"/>
              </w:rPr>
              <w:t>.</w:t>
            </w:r>
          </w:p>
          <w:p w14:paraId="29AFFCBD" w14:textId="77777777" w:rsidR="00150280" w:rsidRPr="006C48F7" w:rsidRDefault="00983A46" w:rsidP="006C48F7">
            <w:pPr>
              <w:numPr>
                <w:ilvl w:val="0"/>
                <w:numId w:val="19"/>
              </w:numPr>
              <w:autoSpaceDE w:val="0"/>
              <w:autoSpaceDN w:val="0"/>
              <w:adjustRightInd w:val="0"/>
              <w:ind w:left="357" w:hanging="357"/>
              <w:rPr>
                <w:rFonts w:ascii="Arial" w:hAnsi="Arial" w:cs="Arial"/>
                <w:b/>
                <w:bCs/>
                <w:sz w:val="22"/>
                <w:szCs w:val="22"/>
              </w:rPr>
            </w:pPr>
            <w:r>
              <w:rPr>
                <w:rFonts w:ascii="Arial" w:hAnsi="Arial" w:cs="Arial"/>
                <w:sz w:val="22"/>
                <w:szCs w:val="22"/>
              </w:rPr>
              <w:t>Communicate regularly and participate in joint working with partner agencies</w:t>
            </w:r>
            <w:r w:rsidR="006C48F7">
              <w:rPr>
                <w:rFonts w:ascii="Arial" w:eastAsia="Calibri" w:hAnsi="Arial" w:cs="Arial"/>
                <w:color w:val="000000"/>
                <w:sz w:val="22"/>
                <w:szCs w:val="22"/>
                <w:lang w:eastAsia="en-GB"/>
              </w:rPr>
              <w:t>.</w:t>
            </w:r>
            <w:r>
              <w:rPr>
                <w:rFonts w:ascii="Arial" w:eastAsia="Calibri" w:hAnsi="Arial" w:cs="Arial"/>
                <w:color w:val="000000"/>
                <w:sz w:val="22"/>
                <w:szCs w:val="22"/>
                <w:lang w:eastAsia="en-GB"/>
              </w:rPr>
              <w:t xml:space="preserve">  Disseminate information to staff including minutes and actions from meetings both internal and external within the Children, Young People, Women &amp; Families Clinical Care Group.</w:t>
            </w:r>
          </w:p>
          <w:p w14:paraId="5F7F9B6D" w14:textId="77777777" w:rsidR="006C48F7" w:rsidRPr="009C5242" w:rsidRDefault="006C48F7" w:rsidP="006C48F7">
            <w:pPr>
              <w:autoSpaceDE w:val="0"/>
              <w:autoSpaceDN w:val="0"/>
              <w:adjustRightInd w:val="0"/>
              <w:ind w:left="357"/>
              <w:rPr>
                <w:rFonts w:ascii="Arial" w:hAnsi="Arial" w:cs="Arial"/>
                <w:b/>
                <w:bCs/>
                <w:sz w:val="22"/>
                <w:szCs w:val="22"/>
              </w:rPr>
            </w:pP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07DDF144" w14:textId="77777777" w:rsidTr="00150280">
        <w:trPr>
          <w:cantSplit/>
        </w:trPr>
        <w:tc>
          <w:tcPr>
            <w:tcW w:w="10031" w:type="dxa"/>
            <w:tcBorders>
              <w:top w:val="single" w:sz="4" w:space="0" w:color="auto"/>
            </w:tcBorders>
          </w:tcPr>
          <w:p w14:paraId="211A6BCC" w14:textId="77777777" w:rsidR="00150280" w:rsidRPr="0072407E" w:rsidRDefault="00150280" w:rsidP="00150280">
            <w:pPr>
              <w:keepNext/>
              <w:keepLines/>
              <w:numPr>
                <w:ilvl w:val="0"/>
                <w:numId w:val="1"/>
              </w:numPr>
              <w:rPr>
                <w:rFonts w:ascii="Arial" w:hAnsi="Arial" w:cs="Arial"/>
                <w:b/>
                <w:sz w:val="22"/>
                <w:szCs w:val="22"/>
              </w:rPr>
            </w:pPr>
            <w:r w:rsidRPr="0072407E">
              <w:rPr>
                <w:rFonts w:ascii="Arial" w:hAnsi="Arial" w:cs="Arial"/>
                <w:b/>
                <w:sz w:val="22"/>
                <w:szCs w:val="22"/>
              </w:rPr>
              <w:lastRenderedPageBreak/>
              <w:t>KNOWLEDGE, TRAINING AND EXPERIENCE REQUIRED TO DO THE JOB</w:t>
            </w:r>
          </w:p>
          <w:p w14:paraId="0DA6476E" w14:textId="77777777" w:rsidR="00150280" w:rsidRPr="006D3D9C" w:rsidRDefault="00150280" w:rsidP="00150280">
            <w:pPr>
              <w:keepNext/>
              <w:keepLines/>
              <w:rPr>
                <w:rFonts w:ascii="Arial" w:hAnsi="Arial" w:cs="Arial"/>
                <w:sz w:val="22"/>
                <w:szCs w:val="22"/>
              </w:rPr>
            </w:pPr>
          </w:p>
          <w:p w14:paraId="3F0F0407" w14:textId="77777777" w:rsidR="005363BF" w:rsidRDefault="005363BF" w:rsidP="006C48F7">
            <w:pPr>
              <w:pStyle w:val="ListParagraph"/>
              <w:keepNext/>
              <w:keepLines/>
              <w:numPr>
                <w:ilvl w:val="0"/>
                <w:numId w:val="23"/>
              </w:numPr>
              <w:ind w:left="357" w:hanging="357"/>
              <w:rPr>
                <w:rFonts w:ascii="Arial" w:hAnsi="Arial" w:cs="Arial"/>
                <w:sz w:val="22"/>
                <w:szCs w:val="22"/>
              </w:rPr>
            </w:pPr>
            <w:r>
              <w:rPr>
                <w:rFonts w:ascii="Arial" w:hAnsi="Arial" w:cs="Arial"/>
                <w:sz w:val="22"/>
                <w:szCs w:val="22"/>
              </w:rPr>
              <w:t xml:space="preserve">Registered </w:t>
            </w:r>
            <w:r w:rsidR="006C48F7">
              <w:rPr>
                <w:rFonts w:ascii="Arial" w:hAnsi="Arial" w:cs="Arial"/>
                <w:sz w:val="22"/>
                <w:szCs w:val="22"/>
              </w:rPr>
              <w:t>N</w:t>
            </w:r>
            <w:r>
              <w:rPr>
                <w:rFonts w:ascii="Arial" w:hAnsi="Arial" w:cs="Arial"/>
                <w:sz w:val="22"/>
                <w:szCs w:val="22"/>
              </w:rPr>
              <w:t xml:space="preserve">urse with </w:t>
            </w:r>
            <w:r w:rsidR="007642BF">
              <w:rPr>
                <w:rFonts w:ascii="Arial" w:hAnsi="Arial" w:cs="Arial"/>
                <w:sz w:val="22"/>
                <w:szCs w:val="22"/>
              </w:rPr>
              <w:t>active NMC registration</w:t>
            </w:r>
            <w:r w:rsidR="006C48F7">
              <w:rPr>
                <w:rFonts w:ascii="Arial" w:hAnsi="Arial" w:cs="Arial"/>
                <w:sz w:val="22"/>
                <w:szCs w:val="22"/>
              </w:rPr>
              <w:t>.</w:t>
            </w:r>
          </w:p>
          <w:p w14:paraId="3E1A5BCE" w14:textId="77777777" w:rsidR="007642BF" w:rsidRDefault="007642BF" w:rsidP="006C48F7">
            <w:pPr>
              <w:pStyle w:val="ListParagraph"/>
              <w:keepNext/>
              <w:keepLines/>
              <w:numPr>
                <w:ilvl w:val="0"/>
                <w:numId w:val="23"/>
              </w:numPr>
              <w:ind w:left="357" w:hanging="357"/>
              <w:rPr>
                <w:rFonts w:ascii="Arial" w:hAnsi="Arial" w:cs="Arial"/>
                <w:sz w:val="22"/>
                <w:szCs w:val="22"/>
              </w:rPr>
            </w:pPr>
            <w:r>
              <w:rPr>
                <w:rFonts w:ascii="Arial" w:hAnsi="Arial" w:cs="Arial"/>
                <w:sz w:val="22"/>
                <w:szCs w:val="22"/>
              </w:rPr>
              <w:t xml:space="preserve">Specialist Practitioner </w:t>
            </w:r>
            <w:r w:rsidR="006C48F7">
              <w:rPr>
                <w:rFonts w:ascii="Arial" w:hAnsi="Arial" w:cs="Arial"/>
                <w:sz w:val="22"/>
                <w:szCs w:val="22"/>
              </w:rPr>
              <w:t>q</w:t>
            </w:r>
            <w:r>
              <w:rPr>
                <w:rFonts w:ascii="Arial" w:hAnsi="Arial" w:cs="Arial"/>
                <w:sz w:val="22"/>
                <w:szCs w:val="22"/>
              </w:rPr>
              <w:t xml:space="preserve">ualification </w:t>
            </w:r>
            <w:r w:rsidR="006C48F7">
              <w:rPr>
                <w:rFonts w:ascii="Arial" w:hAnsi="Arial" w:cs="Arial"/>
                <w:sz w:val="22"/>
                <w:szCs w:val="22"/>
              </w:rPr>
              <w:t>i</w:t>
            </w:r>
            <w:r>
              <w:rPr>
                <w:rFonts w:ascii="Arial" w:hAnsi="Arial" w:cs="Arial"/>
                <w:sz w:val="22"/>
                <w:szCs w:val="22"/>
              </w:rPr>
              <w:t>n Health Visiting/Public Health Nursing</w:t>
            </w:r>
            <w:r w:rsidR="006C48F7">
              <w:rPr>
                <w:rFonts w:ascii="Arial" w:hAnsi="Arial" w:cs="Arial"/>
                <w:sz w:val="22"/>
                <w:szCs w:val="22"/>
              </w:rPr>
              <w:t>.</w:t>
            </w:r>
          </w:p>
          <w:p w14:paraId="1440D0D2" w14:textId="77777777" w:rsidR="005363BF" w:rsidRPr="005363BF" w:rsidRDefault="00E656C5"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Educated to D</w:t>
            </w:r>
            <w:r w:rsidR="005363BF" w:rsidRPr="005363BF">
              <w:rPr>
                <w:rFonts w:ascii="Arial" w:eastAsia="Calibri" w:hAnsi="Arial" w:cs="Arial"/>
                <w:color w:val="000000"/>
                <w:sz w:val="22"/>
                <w:szCs w:val="22"/>
                <w:lang w:eastAsia="en-GB"/>
              </w:rPr>
              <w:t>egree level</w:t>
            </w:r>
            <w:r w:rsidR="006C48F7">
              <w:rPr>
                <w:rFonts w:ascii="Arial" w:eastAsia="Calibri" w:hAnsi="Arial" w:cs="Arial"/>
                <w:color w:val="000000"/>
                <w:sz w:val="22"/>
                <w:szCs w:val="22"/>
                <w:lang w:eastAsia="en-GB"/>
              </w:rPr>
              <w:t>.</w:t>
            </w:r>
            <w:r w:rsidR="005363BF" w:rsidRPr="005363BF">
              <w:rPr>
                <w:rFonts w:ascii="Arial" w:eastAsia="Calibri" w:hAnsi="Arial" w:cs="Arial"/>
                <w:color w:val="000000"/>
                <w:sz w:val="22"/>
                <w:szCs w:val="22"/>
                <w:lang w:eastAsia="en-GB"/>
              </w:rPr>
              <w:t xml:space="preserve"> </w:t>
            </w:r>
          </w:p>
          <w:p w14:paraId="1597B9BF" w14:textId="77777777" w:rsidR="005363BF" w:rsidRDefault="005363BF"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sidRPr="005363BF">
              <w:rPr>
                <w:rFonts w:ascii="Arial" w:eastAsia="Calibri" w:hAnsi="Arial" w:cs="Arial"/>
                <w:color w:val="000000"/>
                <w:sz w:val="22"/>
                <w:szCs w:val="22"/>
                <w:lang w:eastAsia="en-GB"/>
              </w:rPr>
              <w:t>1st level Registered Nurse/Register</w:t>
            </w:r>
            <w:r>
              <w:rPr>
                <w:rFonts w:ascii="Arial" w:eastAsia="Calibri" w:hAnsi="Arial" w:cs="Arial"/>
                <w:color w:val="000000"/>
                <w:sz w:val="22"/>
                <w:szCs w:val="22"/>
                <w:lang w:eastAsia="en-GB"/>
              </w:rPr>
              <w:t>ed Midwife</w:t>
            </w:r>
            <w:r w:rsidR="006C48F7">
              <w:rPr>
                <w:rFonts w:ascii="Arial" w:eastAsia="Calibri" w:hAnsi="Arial" w:cs="Arial"/>
                <w:color w:val="000000"/>
                <w:sz w:val="22"/>
                <w:szCs w:val="22"/>
                <w:lang w:eastAsia="en-GB"/>
              </w:rPr>
              <w:t>.</w:t>
            </w:r>
          </w:p>
          <w:p w14:paraId="78BD835D" w14:textId="77777777" w:rsidR="007642BF" w:rsidRPr="005363BF" w:rsidRDefault="007642BF"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Post Graduate Certificate in Child Care &amp; Protection or willing to undertake</w:t>
            </w:r>
            <w:r w:rsidR="006C48F7">
              <w:rPr>
                <w:rFonts w:ascii="Arial" w:eastAsia="Calibri" w:hAnsi="Arial" w:cs="Arial"/>
                <w:color w:val="000000"/>
                <w:sz w:val="22"/>
                <w:szCs w:val="22"/>
                <w:lang w:eastAsia="en-GB"/>
              </w:rPr>
              <w:t>.</w:t>
            </w:r>
          </w:p>
          <w:p w14:paraId="196582B8" w14:textId="77777777" w:rsidR="005363BF" w:rsidRPr="005363BF" w:rsidRDefault="005363BF"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sidRPr="005363BF">
              <w:rPr>
                <w:rFonts w:ascii="Arial" w:eastAsia="Calibri" w:hAnsi="Arial" w:cs="Arial"/>
                <w:color w:val="000000"/>
                <w:sz w:val="22"/>
                <w:szCs w:val="22"/>
                <w:lang w:eastAsia="en-GB"/>
              </w:rPr>
              <w:t>Evidence of con</w:t>
            </w:r>
            <w:r>
              <w:rPr>
                <w:rFonts w:ascii="Arial" w:eastAsia="Calibri" w:hAnsi="Arial" w:cs="Arial"/>
                <w:color w:val="000000"/>
                <w:sz w:val="22"/>
                <w:szCs w:val="22"/>
                <w:lang w:eastAsia="en-GB"/>
              </w:rPr>
              <w:t xml:space="preserve">tinuous </w:t>
            </w:r>
            <w:r w:rsidR="007642BF">
              <w:rPr>
                <w:rFonts w:ascii="Arial" w:eastAsia="Calibri" w:hAnsi="Arial" w:cs="Arial"/>
                <w:color w:val="000000"/>
                <w:sz w:val="22"/>
                <w:szCs w:val="22"/>
                <w:lang w:eastAsia="en-GB"/>
              </w:rPr>
              <w:t>professional dev</w:t>
            </w:r>
            <w:r>
              <w:rPr>
                <w:rFonts w:ascii="Arial" w:eastAsia="Calibri" w:hAnsi="Arial" w:cs="Arial"/>
                <w:color w:val="000000"/>
                <w:sz w:val="22"/>
                <w:szCs w:val="22"/>
                <w:lang w:eastAsia="en-GB"/>
              </w:rPr>
              <w:t>elopment</w:t>
            </w:r>
            <w:r w:rsidR="006C48F7">
              <w:rPr>
                <w:rFonts w:ascii="Arial" w:eastAsia="Calibri" w:hAnsi="Arial" w:cs="Arial"/>
                <w:color w:val="000000"/>
                <w:sz w:val="22"/>
                <w:szCs w:val="22"/>
                <w:lang w:eastAsia="en-GB"/>
              </w:rPr>
              <w:t>.</w:t>
            </w:r>
          </w:p>
          <w:p w14:paraId="6654911A" w14:textId="77777777" w:rsidR="005363BF" w:rsidRPr="005363BF" w:rsidRDefault="007642BF"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Pr>
                <w:rFonts w:ascii="Arial" w:eastAsia="Calibri" w:hAnsi="Arial" w:cs="Arial"/>
                <w:color w:val="000000"/>
                <w:sz w:val="22"/>
                <w:szCs w:val="22"/>
                <w:lang w:eastAsia="en-GB"/>
              </w:rPr>
              <w:t>Highly developed specialist knowledge</w:t>
            </w:r>
            <w:r w:rsidR="005363BF" w:rsidRPr="005363BF">
              <w:rPr>
                <w:rFonts w:ascii="Arial" w:eastAsia="Calibri" w:hAnsi="Arial" w:cs="Arial"/>
                <w:color w:val="000000"/>
                <w:sz w:val="22"/>
                <w:szCs w:val="22"/>
                <w:lang w:eastAsia="en-GB"/>
              </w:rPr>
              <w:t xml:space="preserve"> underpinned by theoretical knowledge and</w:t>
            </w:r>
            <w:r w:rsidR="005363BF">
              <w:rPr>
                <w:rFonts w:ascii="Arial" w:eastAsia="Calibri" w:hAnsi="Arial" w:cs="Arial"/>
                <w:color w:val="000000"/>
                <w:sz w:val="22"/>
                <w:szCs w:val="22"/>
                <w:lang w:eastAsia="en-GB"/>
              </w:rPr>
              <w:t xml:space="preserve"> relevant practical experience</w:t>
            </w:r>
            <w:r w:rsidR="006C48F7">
              <w:rPr>
                <w:rFonts w:ascii="Arial" w:eastAsia="Calibri" w:hAnsi="Arial" w:cs="Arial"/>
                <w:color w:val="000000"/>
                <w:sz w:val="22"/>
                <w:szCs w:val="22"/>
                <w:lang w:eastAsia="en-GB"/>
              </w:rPr>
              <w:t>.</w:t>
            </w:r>
          </w:p>
          <w:p w14:paraId="554F7E7E" w14:textId="77777777" w:rsidR="005363BF" w:rsidRPr="005363BF" w:rsidRDefault="005363BF"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sidRPr="005363BF">
              <w:rPr>
                <w:rFonts w:ascii="Arial" w:eastAsia="Calibri" w:hAnsi="Arial" w:cs="Arial"/>
                <w:color w:val="000000"/>
                <w:sz w:val="22"/>
                <w:szCs w:val="22"/>
                <w:lang w:eastAsia="en-GB"/>
              </w:rPr>
              <w:t>E</w:t>
            </w:r>
            <w:r>
              <w:rPr>
                <w:rFonts w:ascii="Arial" w:eastAsia="Calibri" w:hAnsi="Arial" w:cs="Arial"/>
                <w:color w:val="000000"/>
                <w:sz w:val="22"/>
                <w:szCs w:val="22"/>
                <w:lang w:eastAsia="en-GB"/>
              </w:rPr>
              <w:t>xperience of leading a service</w:t>
            </w:r>
            <w:r w:rsidR="006C14D1">
              <w:rPr>
                <w:rFonts w:ascii="Arial" w:eastAsia="Calibri" w:hAnsi="Arial" w:cs="Arial"/>
                <w:color w:val="000000"/>
                <w:sz w:val="22"/>
                <w:szCs w:val="22"/>
                <w:lang w:eastAsia="en-GB"/>
              </w:rPr>
              <w:t xml:space="preserve"> at </w:t>
            </w:r>
            <w:r w:rsidR="007642BF">
              <w:rPr>
                <w:rFonts w:ascii="Arial" w:eastAsia="Calibri" w:hAnsi="Arial" w:cs="Arial"/>
                <w:color w:val="000000"/>
                <w:sz w:val="22"/>
                <w:szCs w:val="22"/>
                <w:lang w:eastAsia="en-GB"/>
              </w:rPr>
              <w:t>community level</w:t>
            </w:r>
            <w:r w:rsidR="006C48F7">
              <w:rPr>
                <w:rFonts w:ascii="Arial" w:eastAsia="Calibri" w:hAnsi="Arial" w:cs="Arial"/>
                <w:color w:val="000000"/>
                <w:sz w:val="22"/>
                <w:szCs w:val="22"/>
                <w:lang w:eastAsia="en-GB"/>
              </w:rPr>
              <w:t>.</w:t>
            </w:r>
          </w:p>
          <w:p w14:paraId="65B47EC3" w14:textId="77777777" w:rsidR="005363BF" w:rsidRDefault="00B6311D"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sidRPr="00304C03">
              <w:rPr>
                <w:rFonts w:ascii="Arial" w:hAnsi="Arial" w:cs="Arial"/>
                <w:sz w:val="22"/>
                <w:szCs w:val="22"/>
              </w:rPr>
              <w:t>Evidenc</w:t>
            </w:r>
            <w:r w:rsidR="00304C03">
              <w:rPr>
                <w:rFonts w:ascii="Arial" w:hAnsi="Arial" w:cs="Arial"/>
                <w:sz w:val="22"/>
                <w:szCs w:val="22"/>
              </w:rPr>
              <w:t xml:space="preserve">e of post graduate education </w:t>
            </w:r>
            <w:r w:rsidRPr="00304C03">
              <w:rPr>
                <w:rFonts w:ascii="Arial" w:hAnsi="Arial" w:cs="Arial"/>
                <w:sz w:val="22"/>
                <w:szCs w:val="22"/>
              </w:rPr>
              <w:t>equivalent to</w:t>
            </w:r>
            <w:r>
              <w:rPr>
                <w:rFonts w:ascii="Arial" w:hAnsi="Arial" w:cs="Arial"/>
                <w:color w:val="FF0000"/>
                <w:sz w:val="22"/>
                <w:szCs w:val="22"/>
              </w:rPr>
              <w:t xml:space="preserve"> </w:t>
            </w:r>
            <w:r w:rsidR="00304C03" w:rsidRPr="00304C03">
              <w:rPr>
                <w:rFonts w:ascii="Arial" w:hAnsi="Arial" w:cs="Arial"/>
                <w:sz w:val="22"/>
                <w:szCs w:val="22"/>
              </w:rPr>
              <w:t>or working towards</w:t>
            </w:r>
            <w:r w:rsidR="00304C03">
              <w:rPr>
                <w:rFonts w:ascii="Arial" w:hAnsi="Arial" w:cs="Arial"/>
                <w:color w:val="FF0000"/>
                <w:sz w:val="22"/>
                <w:szCs w:val="22"/>
              </w:rPr>
              <w:t xml:space="preserve"> </w:t>
            </w:r>
            <w:r w:rsidR="005363BF">
              <w:rPr>
                <w:rFonts w:ascii="Arial" w:hAnsi="Arial" w:cs="Arial"/>
                <w:sz w:val="22"/>
                <w:szCs w:val="22"/>
              </w:rPr>
              <w:t xml:space="preserve">Masters Level with a formal </w:t>
            </w:r>
            <w:r w:rsidR="006C48F7">
              <w:rPr>
                <w:rFonts w:ascii="Arial" w:hAnsi="Arial" w:cs="Arial"/>
                <w:sz w:val="22"/>
                <w:szCs w:val="22"/>
              </w:rPr>
              <w:t xml:space="preserve">qualification </w:t>
            </w:r>
            <w:r w:rsidR="006C48F7">
              <w:rPr>
                <w:rFonts w:ascii="Arial" w:eastAsia="Calibri" w:hAnsi="Arial" w:cs="Arial"/>
                <w:color w:val="000000"/>
                <w:sz w:val="22"/>
                <w:szCs w:val="22"/>
                <w:lang w:eastAsia="en-GB"/>
              </w:rPr>
              <w:t>or</w:t>
            </w:r>
            <w:r w:rsidR="005363BF">
              <w:rPr>
                <w:rFonts w:ascii="Arial" w:eastAsia="Calibri" w:hAnsi="Arial" w:cs="Arial"/>
                <w:color w:val="000000"/>
                <w:sz w:val="22"/>
                <w:szCs w:val="22"/>
                <w:lang w:eastAsia="en-GB"/>
              </w:rPr>
              <w:t xml:space="preserve"> a</w:t>
            </w:r>
            <w:r w:rsidR="005363BF" w:rsidRPr="005363BF">
              <w:rPr>
                <w:rFonts w:ascii="Arial" w:eastAsia="Calibri" w:hAnsi="Arial" w:cs="Arial"/>
                <w:color w:val="000000"/>
                <w:sz w:val="22"/>
                <w:szCs w:val="22"/>
                <w:lang w:eastAsia="en-GB"/>
              </w:rPr>
              <w:t>ble to demonstrate the acquisition of professional knowledge in clinical practice (</w:t>
            </w:r>
            <w:r w:rsidR="005363BF">
              <w:rPr>
                <w:rFonts w:ascii="Arial" w:eastAsia="Calibri" w:hAnsi="Arial" w:cs="Arial"/>
                <w:color w:val="000000"/>
                <w:sz w:val="22"/>
                <w:szCs w:val="22"/>
                <w:lang w:eastAsia="en-GB"/>
              </w:rPr>
              <w:t>equivalent to a Masters Level)</w:t>
            </w:r>
            <w:r w:rsidR="006C48F7">
              <w:rPr>
                <w:rFonts w:ascii="Arial" w:eastAsia="Calibri" w:hAnsi="Arial" w:cs="Arial"/>
                <w:color w:val="000000"/>
                <w:sz w:val="22"/>
                <w:szCs w:val="22"/>
                <w:lang w:eastAsia="en-GB"/>
              </w:rPr>
              <w:t>.</w:t>
            </w:r>
          </w:p>
          <w:p w14:paraId="586FFA9F" w14:textId="77777777" w:rsidR="00DD27A6" w:rsidRPr="005363BF" w:rsidRDefault="00DD27A6" w:rsidP="006C48F7">
            <w:pPr>
              <w:numPr>
                <w:ilvl w:val="0"/>
                <w:numId w:val="21"/>
              </w:numPr>
              <w:autoSpaceDE w:val="0"/>
              <w:autoSpaceDN w:val="0"/>
              <w:adjustRightInd w:val="0"/>
              <w:ind w:left="357" w:hanging="357"/>
              <w:rPr>
                <w:rFonts w:ascii="Arial" w:eastAsia="Calibri" w:hAnsi="Arial" w:cs="Arial"/>
                <w:color w:val="000000"/>
                <w:sz w:val="22"/>
                <w:szCs w:val="22"/>
                <w:lang w:eastAsia="en-GB"/>
              </w:rPr>
            </w:pPr>
            <w:r>
              <w:rPr>
                <w:rFonts w:ascii="Arial" w:hAnsi="Arial" w:cs="Arial"/>
                <w:sz w:val="22"/>
                <w:szCs w:val="22"/>
              </w:rPr>
              <w:t xml:space="preserve">Robust understanding of </w:t>
            </w:r>
            <w:r w:rsidR="00A0377C">
              <w:rPr>
                <w:rFonts w:ascii="Arial" w:hAnsi="Arial" w:cs="Arial"/>
                <w:sz w:val="22"/>
                <w:szCs w:val="22"/>
              </w:rPr>
              <w:t>Child</w:t>
            </w:r>
            <w:r>
              <w:rPr>
                <w:rFonts w:ascii="Arial" w:hAnsi="Arial" w:cs="Arial"/>
                <w:sz w:val="22"/>
                <w:szCs w:val="22"/>
              </w:rPr>
              <w:t xml:space="preserve"> and Adult Protection agenda demonstrated through work experience, CPD or qualification</w:t>
            </w:r>
            <w:r w:rsidR="006C48F7">
              <w:rPr>
                <w:rFonts w:ascii="Arial" w:hAnsi="Arial" w:cs="Arial"/>
                <w:sz w:val="22"/>
                <w:szCs w:val="22"/>
              </w:rPr>
              <w:t>.</w:t>
            </w:r>
          </w:p>
          <w:p w14:paraId="5AEE824C" w14:textId="77777777" w:rsidR="00150280" w:rsidRDefault="00150280" w:rsidP="00150280">
            <w:pPr>
              <w:keepNext/>
              <w:keepLines/>
              <w:rPr>
                <w:rFonts w:ascii="Arial" w:hAnsi="Arial" w:cs="Arial"/>
                <w:sz w:val="22"/>
                <w:szCs w:val="22"/>
              </w:rPr>
            </w:pPr>
          </w:p>
          <w:p w14:paraId="0B0983F7" w14:textId="77777777" w:rsidR="00150280" w:rsidRDefault="00150280" w:rsidP="00150280">
            <w:pPr>
              <w:keepNext/>
              <w:keepLines/>
              <w:rPr>
                <w:rFonts w:ascii="Arial" w:hAnsi="Arial" w:cs="Arial"/>
                <w:b/>
                <w:sz w:val="22"/>
                <w:szCs w:val="22"/>
              </w:rPr>
            </w:pPr>
            <w:r w:rsidRPr="006D3D9C">
              <w:rPr>
                <w:rFonts w:ascii="Arial" w:hAnsi="Arial" w:cs="Arial"/>
                <w:b/>
                <w:sz w:val="22"/>
                <w:szCs w:val="22"/>
              </w:rPr>
              <w:t>Experience</w:t>
            </w:r>
          </w:p>
          <w:p w14:paraId="071852DB" w14:textId="77777777" w:rsidR="006C48F7" w:rsidRPr="006D3D9C" w:rsidRDefault="006C48F7" w:rsidP="00150280">
            <w:pPr>
              <w:keepNext/>
              <w:keepLines/>
              <w:rPr>
                <w:rFonts w:ascii="Arial" w:hAnsi="Arial" w:cs="Arial"/>
                <w:b/>
                <w:sz w:val="22"/>
                <w:szCs w:val="22"/>
              </w:rPr>
            </w:pPr>
          </w:p>
          <w:p w14:paraId="4B2F50E8" w14:textId="77777777" w:rsidR="00150280" w:rsidRDefault="00150280" w:rsidP="00150280">
            <w:pPr>
              <w:keepNext/>
              <w:keepLines/>
              <w:rPr>
                <w:rFonts w:ascii="Arial" w:hAnsi="Arial" w:cs="Arial"/>
                <w:sz w:val="22"/>
                <w:szCs w:val="22"/>
              </w:rPr>
            </w:pPr>
            <w:r>
              <w:rPr>
                <w:rFonts w:ascii="Arial" w:hAnsi="Arial" w:cs="Arial"/>
                <w:sz w:val="22"/>
                <w:szCs w:val="22"/>
              </w:rPr>
              <w:t>The post</w:t>
            </w:r>
            <w:r w:rsidR="005363BF">
              <w:rPr>
                <w:rFonts w:ascii="Arial" w:hAnsi="Arial" w:cs="Arial"/>
                <w:sz w:val="22"/>
                <w:szCs w:val="22"/>
              </w:rPr>
              <w:t xml:space="preserve"> </w:t>
            </w:r>
            <w:r>
              <w:rPr>
                <w:rFonts w:ascii="Arial" w:hAnsi="Arial" w:cs="Arial"/>
                <w:sz w:val="22"/>
                <w:szCs w:val="22"/>
              </w:rPr>
              <w:t>holder must have previous experience and evidence of continuous professional development which demonstrates a range of competencies/skills in:</w:t>
            </w:r>
          </w:p>
          <w:p w14:paraId="713FBAB5" w14:textId="77777777"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Knowledge, understanding and interpretation of the</w:t>
            </w:r>
            <w:r w:rsidR="005363BF">
              <w:rPr>
                <w:rFonts w:ascii="Arial" w:hAnsi="Arial" w:cs="Arial"/>
                <w:sz w:val="22"/>
                <w:szCs w:val="22"/>
              </w:rPr>
              <w:t xml:space="preserve"> professional nursing</w:t>
            </w:r>
            <w:r w:rsidR="00E656C5">
              <w:rPr>
                <w:rFonts w:ascii="Arial" w:hAnsi="Arial" w:cs="Arial"/>
                <w:sz w:val="22"/>
                <w:szCs w:val="22"/>
              </w:rPr>
              <w:t>/midwifery</w:t>
            </w:r>
            <w:r w:rsidR="005363BF">
              <w:rPr>
                <w:rFonts w:ascii="Arial" w:hAnsi="Arial" w:cs="Arial"/>
                <w:sz w:val="22"/>
                <w:szCs w:val="22"/>
              </w:rPr>
              <w:t xml:space="preserve"> agenda</w:t>
            </w:r>
          </w:p>
          <w:p w14:paraId="34EA9735" w14:textId="77777777" w:rsidR="00150280" w:rsidRDefault="005363BF" w:rsidP="00150280">
            <w:pPr>
              <w:pStyle w:val="ListParagraph"/>
              <w:keepNext/>
              <w:keepLines/>
              <w:numPr>
                <w:ilvl w:val="0"/>
                <w:numId w:val="24"/>
              </w:numPr>
              <w:rPr>
                <w:rFonts w:ascii="Arial" w:hAnsi="Arial" w:cs="Arial"/>
                <w:sz w:val="22"/>
                <w:szCs w:val="22"/>
              </w:rPr>
            </w:pPr>
            <w:r>
              <w:rPr>
                <w:rFonts w:ascii="Arial" w:hAnsi="Arial" w:cs="Arial"/>
                <w:sz w:val="22"/>
                <w:szCs w:val="22"/>
              </w:rPr>
              <w:t>Operational management</w:t>
            </w:r>
            <w:r w:rsidR="00DD27A6">
              <w:rPr>
                <w:rFonts w:ascii="Arial" w:hAnsi="Arial" w:cs="Arial"/>
                <w:sz w:val="22"/>
                <w:szCs w:val="22"/>
              </w:rPr>
              <w:t xml:space="preserve"> desirable</w:t>
            </w:r>
          </w:p>
          <w:p w14:paraId="26B7A3FF" w14:textId="77777777" w:rsidR="00150280" w:rsidRDefault="005363BF" w:rsidP="00150280">
            <w:pPr>
              <w:pStyle w:val="ListParagraph"/>
              <w:keepNext/>
              <w:keepLines/>
              <w:numPr>
                <w:ilvl w:val="0"/>
                <w:numId w:val="24"/>
              </w:numPr>
              <w:rPr>
                <w:rFonts w:ascii="Arial" w:hAnsi="Arial" w:cs="Arial"/>
                <w:sz w:val="22"/>
                <w:szCs w:val="22"/>
              </w:rPr>
            </w:pPr>
            <w:r>
              <w:rPr>
                <w:rFonts w:ascii="Arial" w:hAnsi="Arial" w:cs="Arial"/>
                <w:sz w:val="22"/>
                <w:szCs w:val="22"/>
              </w:rPr>
              <w:t>Leadership</w:t>
            </w:r>
            <w:r w:rsidR="00B6311D">
              <w:rPr>
                <w:rFonts w:ascii="Arial" w:hAnsi="Arial" w:cs="Arial"/>
                <w:color w:val="FF0000"/>
                <w:sz w:val="22"/>
                <w:szCs w:val="22"/>
              </w:rPr>
              <w:t xml:space="preserve"> </w:t>
            </w:r>
            <w:r w:rsidR="00B6311D" w:rsidRPr="00304C03">
              <w:rPr>
                <w:rFonts w:ascii="Arial" w:hAnsi="Arial" w:cs="Arial"/>
                <w:sz w:val="22"/>
                <w:szCs w:val="22"/>
              </w:rPr>
              <w:t>experience</w:t>
            </w:r>
          </w:p>
          <w:p w14:paraId="6E1B3C02" w14:textId="77777777" w:rsidR="00DD27A6" w:rsidRDefault="00DD27A6" w:rsidP="00150280">
            <w:pPr>
              <w:pStyle w:val="ListParagraph"/>
              <w:keepNext/>
              <w:keepLines/>
              <w:numPr>
                <w:ilvl w:val="0"/>
                <w:numId w:val="24"/>
              </w:numPr>
              <w:rPr>
                <w:rFonts w:ascii="Arial" w:hAnsi="Arial" w:cs="Arial"/>
                <w:sz w:val="22"/>
                <w:szCs w:val="22"/>
              </w:rPr>
            </w:pPr>
            <w:r>
              <w:rPr>
                <w:rFonts w:ascii="Arial" w:hAnsi="Arial" w:cs="Arial"/>
                <w:sz w:val="22"/>
                <w:szCs w:val="22"/>
              </w:rPr>
              <w:t>Risk management experience</w:t>
            </w:r>
          </w:p>
          <w:p w14:paraId="25DA18C8" w14:textId="77777777"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 xml:space="preserve">Application </w:t>
            </w:r>
            <w:r w:rsidR="005363BF">
              <w:rPr>
                <w:rFonts w:ascii="Arial" w:hAnsi="Arial" w:cs="Arial"/>
                <w:sz w:val="22"/>
                <w:szCs w:val="22"/>
              </w:rPr>
              <w:t xml:space="preserve">of </w:t>
            </w:r>
            <w:r>
              <w:rPr>
                <w:rFonts w:ascii="Arial" w:hAnsi="Arial" w:cs="Arial"/>
                <w:sz w:val="22"/>
                <w:szCs w:val="22"/>
              </w:rPr>
              <w:t>p</w:t>
            </w:r>
            <w:r w:rsidR="005363BF">
              <w:rPr>
                <w:rFonts w:ascii="Arial" w:hAnsi="Arial" w:cs="Arial"/>
                <w:sz w:val="22"/>
                <w:szCs w:val="22"/>
              </w:rPr>
              <w:t>olicies and related legislation</w:t>
            </w:r>
          </w:p>
          <w:p w14:paraId="3AF57478" w14:textId="77777777"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Ability to support others within the context of</w:t>
            </w:r>
            <w:r w:rsidR="005363BF">
              <w:rPr>
                <w:rFonts w:ascii="Arial" w:hAnsi="Arial" w:cs="Arial"/>
                <w:sz w:val="22"/>
                <w:szCs w:val="22"/>
              </w:rPr>
              <w:t xml:space="preserve"> a rapidly changing environment</w:t>
            </w:r>
          </w:p>
          <w:p w14:paraId="7581E1D4" w14:textId="77777777"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 xml:space="preserve">Meeting </w:t>
            </w:r>
            <w:r w:rsidR="00DD27A6">
              <w:rPr>
                <w:rFonts w:ascii="Arial" w:hAnsi="Arial" w:cs="Arial"/>
                <w:sz w:val="22"/>
                <w:szCs w:val="22"/>
              </w:rPr>
              <w:t>timescales</w:t>
            </w:r>
            <w:r>
              <w:rPr>
                <w:rFonts w:ascii="Arial" w:hAnsi="Arial" w:cs="Arial"/>
                <w:sz w:val="22"/>
                <w:szCs w:val="22"/>
              </w:rPr>
              <w:t xml:space="preserve"> and delive</w:t>
            </w:r>
            <w:r w:rsidR="005363BF">
              <w:rPr>
                <w:rFonts w:ascii="Arial" w:hAnsi="Arial" w:cs="Arial"/>
                <w:sz w:val="22"/>
                <w:szCs w:val="22"/>
              </w:rPr>
              <w:t>ring within resources allocated</w:t>
            </w:r>
          </w:p>
          <w:p w14:paraId="12C171BD" w14:textId="77777777" w:rsidR="00150280" w:rsidRPr="005363BF" w:rsidRDefault="00150280" w:rsidP="005363BF">
            <w:pPr>
              <w:pStyle w:val="ListParagraph"/>
              <w:keepNext/>
              <w:keepLines/>
              <w:numPr>
                <w:ilvl w:val="0"/>
                <w:numId w:val="24"/>
              </w:numPr>
              <w:rPr>
                <w:rFonts w:ascii="Arial" w:hAnsi="Arial" w:cs="Arial"/>
                <w:sz w:val="22"/>
                <w:szCs w:val="22"/>
              </w:rPr>
            </w:pPr>
            <w:r>
              <w:rPr>
                <w:rFonts w:ascii="Arial" w:hAnsi="Arial" w:cs="Arial"/>
                <w:sz w:val="22"/>
                <w:szCs w:val="22"/>
              </w:rPr>
              <w:t>Negotiation, influencing</w:t>
            </w:r>
            <w:r w:rsidR="005363BF">
              <w:rPr>
                <w:rFonts w:ascii="Arial" w:hAnsi="Arial" w:cs="Arial"/>
                <w:sz w:val="22"/>
                <w:szCs w:val="22"/>
              </w:rPr>
              <w:t xml:space="preserve"> and conflict resolution skills</w:t>
            </w:r>
          </w:p>
          <w:p w14:paraId="22350C8B" w14:textId="77777777" w:rsidR="00150280" w:rsidRDefault="00150280" w:rsidP="00150280">
            <w:pPr>
              <w:pStyle w:val="ListParagraph"/>
              <w:keepNext/>
              <w:keepLines/>
              <w:numPr>
                <w:ilvl w:val="0"/>
                <w:numId w:val="24"/>
              </w:numPr>
              <w:rPr>
                <w:rFonts w:ascii="Arial" w:hAnsi="Arial" w:cs="Arial"/>
                <w:sz w:val="22"/>
                <w:szCs w:val="22"/>
              </w:rPr>
            </w:pPr>
            <w:r>
              <w:rPr>
                <w:rFonts w:ascii="Arial" w:hAnsi="Arial" w:cs="Arial"/>
                <w:sz w:val="22"/>
                <w:szCs w:val="22"/>
              </w:rPr>
              <w:t>A range of functions including clinical delivery, research, education, service development, human resources, budget m</w:t>
            </w:r>
            <w:r w:rsidR="005363BF">
              <w:rPr>
                <w:rFonts w:ascii="Arial" w:hAnsi="Arial" w:cs="Arial"/>
                <w:sz w:val="22"/>
                <w:szCs w:val="22"/>
              </w:rPr>
              <w:t>anagement and change management</w:t>
            </w:r>
          </w:p>
          <w:p w14:paraId="682F02C4" w14:textId="77777777" w:rsidR="00150280" w:rsidRDefault="00150280" w:rsidP="00150280">
            <w:pPr>
              <w:keepNext/>
              <w:keepLines/>
              <w:rPr>
                <w:rFonts w:ascii="Arial" w:hAnsi="Arial" w:cs="Arial"/>
                <w:sz w:val="22"/>
                <w:szCs w:val="22"/>
              </w:rPr>
            </w:pPr>
          </w:p>
          <w:p w14:paraId="6E8A03F9" w14:textId="77777777" w:rsidR="00150280" w:rsidRDefault="00150280" w:rsidP="00150280">
            <w:pPr>
              <w:keepNext/>
              <w:keepLines/>
              <w:rPr>
                <w:rFonts w:ascii="Arial" w:hAnsi="Arial" w:cs="Arial"/>
                <w:b/>
                <w:sz w:val="22"/>
                <w:szCs w:val="22"/>
              </w:rPr>
            </w:pPr>
            <w:r w:rsidRPr="006D3D9C">
              <w:rPr>
                <w:rFonts w:ascii="Arial" w:hAnsi="Arial" w:cs="Arial"/>
                <w:b/>
                <w:sz w:val="22"/>
                <w:szCs w:val="22"/>
              </w:rPr>
              <w:t>Skills</w:t>
            </w:r>
          </w:p>
          <w:p w14:paraId="3FC76171" w14:textId="77777777" w:rsidR="006C48F7" w:rsidRPr="006D3D9C" w:rsidRDefault="006C48F7" w:rsidP="00150280">
            <w:pPr>
              <w:keepNext/>
              <w:keepLines/>
              <w:rPr>
                <w:rFonts w:ascii="Arial" w:hAnsi="Arial" w:cs="Arial"/>
                <w:b/>
                <w:sz w:val="22"/>
                <w:szCs w:val="22"/>
              </w:rPr>
            </w:pPr>
          </w:p>
          <w:p w14:paraId="5EF1FACD" w14:textId="77777777" w:rsidR="00150280" w:rsidRDefault="006C48F7" w:rsidP="00150280">
            <w:pPr>
              <w:pStyle w:val="ListParagraph"/>
              <w:keepNext/>
              <w:keepLines/>
              <w:numPr>
                <w:ilvl w:val="0"/>
                <w:numId w:val="25"/>
              </w:numPr>
              <w:rPr>
                <w:rFonts w:ascii="Arial" w:hAnsi="Arial" w:cs="Arial"/>
                <w:sz w:val="22"/>
                <w:szCs w:val="22"/>
              </w:rPr>
            </w:pPr>
            <w:r>
              <w:rPr>
                <w:rFonts w:ascii="Arial" w:hAnsi="Arial" w:cs="Arial"/>
                <w:sz w:val="22"/>
                <w:szCs w:val="22"/>
              </w:rPr>
              <w:t>C</w:t>
            </w:r>
            <w:r w:rsidR="00150280">
              <w:rPr>
                <w:rFonts w:ascii="Arial" w:hAnsi="Arial" w:cs="Arial"/>
                <w:sz w:val="22"/>
                <w:szCs w:val="22"/>
              </w:rPr>
              <w:t>ommunication, interp</w:t>
            </w:r>
            <w:r w:rsidR="005363BF">
              <w:rPr>
                <w:rFonts w:ascii="Arial" w:hAnsi="Arial" w:cs="Arial"/>
                <w:sz w:val="22"/>
                <w:szCs w:val="22"/>
              </w:rPr>
              <w:t>ersonal and presentation skills</w:t>
            </w:r>
          </w:p>
          <w:p w14:paraId="042F60A5" w14:textId="77777777"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A</w:t>
            </w:r>
            <w:r w:rsidR="00150280">
              <w:rPr>
                <w:rFonts w:ascii="Arial" w:hAnsi="Arial" w:cs="Arial"/>
                <w:sz w:val="22"/>
                <w:szCs w:val="22"/>
              </w:rPr>
              <w:t>bility to handle con</w:t>
            </w:r>
            <w:r>
              <w:rPr>
                <w:rFonts w:ascii="Arial" w:hAnsi="Arial" w:cs="Arial"/>
                <w:sz w:val="22"/>
                <w:szCs w:val="22"/>
              </w:rPr>
              <w:t>flict and facilitate resolution</w:t>
            </w:r>
          </w:p>
          <w:p w14:paraId="289B4913" w14:textId="77777777"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A</w:t>
            </w:r>
            <w:r w:rsidR="00150280">
              <w:rPr>
                <w:rFonts w:ascii="Arial" w:hAnsi="Arial" w:cs="Arial"/>
                <w:sz w:val="22"/>
                <w:szCs w:val="22"/>
              </w:rPr>
              <w:t>bility to operate within a multiagenc</w:t>
            </w:r>
            <w:r>
              <w:rPr>
                <w:rFonts w:ascii="Arial" w:hAnsi="Arial" w:cs="Arial"/>
                <w:sz w:val="22"/>
                <w:szCs w:val="22"/>
              </w:rPr>
              <w:t>y/multidisciplinary environment</w:t>
            </w:r>
          </w:p>
          <w:p w14:paraId="684F1B0B" w14:textId="77777777"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 xml:space="preserve">Ability to set </w:t>
            </w:r>
            <w:r w:rsidR="00DD27A6">
              <w:rPr>
                <w:rFonts w:ascii="Arial" w:hAnsi="Arial" w:cs="Arial"/>
                <w:sz w:val="22"/>
                <w:szCs w:val="22"/>
              </w:rPr>
              <w:t xml:space="preserve">and implement </w:t>
            </w:r>
            <w:r>
              <w:rPr>
                <w:rFonts w:ascii="Arial" w:hAnsi="Arial" w:cs="Arial"/>
                <w:sz w:val="22"/>
                <w:szCs w:val="22"/>
              </w:rPr>
              <w:t xml:space="preserve">standards </w:t>
            </w:r>
            <w:r w:rsidR="00DD27A6">
              <w:rPr>
                <w:rFonts w:ascii="Arial" w:hAnsi="Arial" w:cs="Arial"/>
                <w:sz w:val="22"/>
                <w:szCs w:val="22"/>
              </w:rPr>
              <w:t>of care</w:t>
            </w:r>
          </w:p>
          <w:p w14:paraId="3DCD573A" w14:textId="77777777" w:rsidR="00DD27A6" w:rsidRDefault="00DD27A6" w:rsidP="00150280">
            <w:pPr>
              <w:pStyle w:val="ListParagraph"/>
              <w:keepNext/>
              <w:keepLines/>
              <w:numPr>
                <w:ilvl w:val="0"/>
                <w:numId w:val="25"/>
              </w:numPr>
              <w:rPr>
                <w:rFonts w:ascii="Arial" w:hAnsi="Arial" w:cs="Arial"/>
                <w:sz w:val="22"/>
                <w:szCs w:val="22"/>
              </w:rPr>
            </w:pPr>
            <w:r>
              <w:rPr>
                <w:rFonts w:ascii="Arial" w:hAnsi="Arial" w:cs="Arial"/>
                <w:sz w:val="22"/>
                <w:szCs w:val="22"/>
              </w:rPr>
              <w:t>Ability to work autonomously and accountable for actions and decisions</w:t>
            </w:r>
          </w:p>
          <w:p w14:paraId="09982AEF" w14:textId="77777777" w:rsidR="00DD27A6" w:rsidRDefault="00DD27A6" w:rsidP="00150280">
            <w:pPr>
              <w:pStyle w:val="ListParagraph"/>
              <w:keepNext/>
              <w:keepLines/>
              <w:numPr>
                <w:ilvl w:val="0"/>
                <w:numId w:val="25"/>
              </w:numPr>
              <w:rPr>
                <w:rFonts w:ascii="Arial" w:hAnsi="Arial" w:cs="Arial"/>
                <w:sz w:val="22"/>
                <w:szCs w:val="22"/>
              </w:rPr>
            </w:pPr>
            <w:r>
              <w:rPr>
                <w:rFonts w:ascii="Arial" w:hAnsi="Arial" w:cs="Arial"/>
                <w:sz w:val="22"/>
                <w:szCs w:val="22"/>
              </w:rPr>
              <w:t>Ability to coach and empower staff</w:t>
            </w:r>
          </w:p>
          <w:p w14:paraId="2DB3C4A7" w14:textId="77777777"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Proven a</w:t>
            </w:r>
            <w:r w:rsidR="005363BF">
              <w:rPr>
                <w:rFonts w:ascii="Arial" w:hAnsi="Arial" w:cs="Arial"/>
                <w:sz w:val="22"/>
                <w:szCs w:val="22"/>
              </w:rPr>
              <w:t>bility to work as a team player</w:t>
            </w:r>
          </w:p>
          <w:p w14:paraId="648C0C7D" w14:textId="77777777"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Analytical a</w:t>
            </w:r>
            <w:r w:rsidR="005363BF">
              <w:rPr>
                <w:rFonts w:ascii="Arial" w:hAnsi="Arial" w:cs="Arial"/>
                <w:sz w:val="22"/>
                <w:szCs w:val="22"/>
              </w:rPr>
              <w:t>nd critical appraisal skills</w:t>
            </w:r>
          </w:p>
          <w:p w14:paraId="6BC7FEBC" w14:textId="77777777" w:rsidR="00150280" w:rsidRDefault="00150280" w:rsidP="00150280">
            <w:pPr>
              <w:pStyle w:val="ListParagraph"/>
              <w:keepNext/>
              <w:keepLines/>
              <w:numPr>
                <w:ilvl w:val="0"/>
                <w:numId w:val="25"/>
              </w:numPr>
              <w:rPr>
                <w:rFonts w:ascii="Arial" w:hAnsi="Arial" w:cs="Arial"/>
                <w:sz w:val="22"/>
                <w:szCs w:val="22"/>
              </w:rPr>
            </w:pPr>
            <w:r>
              <w:rPr>
                <w:rFonts w:ascii="Arial" w:hAnsi="Arial" w:cs="Arial"/>
                <w:sz w:val="22"/>
                <w:szCs w:val="22"/>
              </w:rPr>
              <w:t>Ability to effectively dele</w:t>
            </w:r>
            <w:r w:rsidR="005363BF">
              <w:rPr>
                <w:rFonts w:ascii="Arial" w:hAnsi="Arial" w:cs="Arial"/>
                <w:sz w:val="22"/>
                <w:szCs w:val="22"/>
              </w:rPr>
              <w:t>gate and support/empower others</w:t>
            </w:r>
          </w:p>
          <w:p w14:paraId="72845EA4" w14:textId="77777777" w:rsidR="00150280" w:rsidRDefault="005363BF" w:rsidP="00150280">
            <w:pPr>
              <w:pStyle w:val="ListParagraph"/>
              <w:keepNext/>
              <w:keepLines/>
              <w:numPr>
                <w:ilvl w:val="0"/>
                <w:numId w:val="25"/>
              </w:numPr>
              <w:rPr>
                <w:rFonts w:ascii="Arial" w:hAnsi="Arial" w:cs="Arial"/>
                <w:sz w:val="22"/>
                <w:szCs w:val="22"/>
              </w:rPr>
            </w:pPr>
            <w:r>
              <w:rPr>
                <w:rFonts w:ascii="Arial" w:hAnsi="Arial" w:cs="Arial"/>
                <w:sz w:val="22"/>
                <w:szCs w:val="22"/>
              </w:rPr>
              <w:t>IT skills</w:t>
            </w:r>
          </w:p>
          <w:p w14:paraId="5B2FAC97" w14:textId="77777777" w:rsidR="00150280" w:rsidRDefault="00150280" w:rsidP="00150280">
            <w:pPr>
              <w:keepNext/>
              <w:keepLines/>
              <w:rPr>
                <w:rFonts w:ascii="Arial" w:hAnsi="Arial" w:cs="Arial"/>
                <w:sz w:val="22"/>
                <w:szCs w:val="22"/>
              </w:rPr>
            </w:pPr>
          </w:p>
          <w:p w14:paraId="4EFD162A" w14:textId="77777777" w:rsidR="00150280" w:rsidRDefault="00150280" w:rsidP="00150280">
            <w:pPr>
              <w:keepNext/>
              <w:keepLines/>
              <w:rPr>
                <w:rFonts w:ascii="Arial" w:hAnsi="Arial" w:cs="Arial"/>
                <w:b/>
                <w:sz w:val="22"/>
                <w:szCs w:val="22"/>
              </w:rPr>
            </w:pPr>
            <w:r w:rsidRPr="009461B1">
              <w:rPr>
                <w:rFonts w:ascii="Arial" w:hAnsi="Arial" w:cs="Arial"/>
                <w:b/>
                <w:sz w:val="22"/>
                <w:szCs w:val="22"/>
              </w:rPr>
              <w:t>Other</w:t>
            </w:r>
          </w:p>
          <w:p w14:paraId="5E482604" w14:textId="77777777" w:rsidR="006C48F7" w:rsidRPr="009461B1" w:rsidRDefault="006C48F7" w:rsidP="00150280">
            <w:pPr>
              <w:keepNext/>
              <w:keepLines/>
              <w:rPr>
                <w:rFonts w:ascii="Arial" w:hAnsi="Arial" w:cs="Arial"/>
                <w:b/>
                <w:sz w:val="22"/>
                <w:szCs w:val="22"/>
              </w:rPr>
            </w:pPr>
          </w:p>
          <w:p w14:paraId="10E762B7" w14:textId="77777777" w:rsidR="00150280"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Solution focuse</w:t>
            </w:r>
            <w:r w:rsidR="005363BF">
              <w:rPr>
                <w:rFonts w:ascii="Arial" w:hAnsi="Arial" w:cs="Arial"/>
                <w:sz w:val="22"/>
                <w:szCs w:val="22"/>
              </w:rPr>
              <w:t>d, self starter and disciplined</w:t>
            </w:r>
          </w:p>
          <w:p w14:paraId="17C2B23E" w14:textId="77777777" w:rsidR="00150280" w:rsidRDefault="005363BF" w:rsidP="00150280">
            <w:pPr>
              <w:pStyle w:val="ListParagraph"/>
              <w:keepNext/>
              <w:keepLines/>
              <w:numPr>
                <w:ilvl w:val="0"/>
                <w:numId w:val="26"/>
              </w:numPr>
              <w:rPr>
                <w:rFonts w:ascii="Arial" w:hAnsi="Arial" w:cs="Arial"/>
                <w:sz w:val="22"/>
                <w:szCs w:val="22"/>
              </w:rPr>
            </w:pPr>
            <w:r>
              <w:rPr>
                <w:rFonts w:ascii="Arial" w:hAnsi="Arial" w:cs="Arial"/>
                <w:sz w:val="22"/>
                <w:szCs w:val="22"/>
              </w:rPr>
              <w:t>Recognition of ow</w:t>
            </w:r>
            <w:r w:rsidR="00150280">
              <w:rPr>
                <w:rFonts w:ascii="Arial" w:hAnsi="Arial" w:cs="Arial"/>
                <w:sz w:val="22"/>
                <w:szCs w:val="22"/>
              </w:rPr>
              <w:t>n strengths and limitations</w:t>
            </w:r>
            <w:r w:rsidR="006C48F7">
              <w:rPr>
                <w:rFonts w:ascii="Arial" w:hAnsi="Arial" w:cs="Arial"/>
                <w:sz w:val="22"/>
                <w:szCs w:val="22"/>
              </w:rPr>
              <w:t>,</w:t>
            </w:r>
            <w:r w:rsidR="00150280">
              <w:rPr>
                <w:rFonts w:ascii="Arial" w:hAnsi="Arial" w:cs="Arial"/>
                <w:sz w:val="22"/>
                <w:szCs w:val="22"/>
              </w:rPr>
              <w:t xml:space="preserve"> seeking advi</w:t>
            </w:r>
            <w:r>
              <w:rPr>
                <w:rFonts w:ascii="Arial" w:hAnsi="Arial" w:cs="Arial"/>
                <w:sz w:val="22"/>
                <w:szCs w:val="22"/>
              </w:rPr>
              <w:t>ce and support when appropriate</w:t>
            </w:r>
          </w:p>
          <w:p w14:paraId="233CAB00" w14:textId="77777777" w:rsidR="00150280"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Genuine commitment to the princ</w:t>
            </w:r>
            <w:r w:rsidR="005363BF">
              <w:rPr>
                <w:rFonts w:ascii="Arial" w:hAnsi="Arial" w:cs="Arial"/>
                <w:sz w:val="22"/>
                <w:szCs w:val="22"/>
              </w:rPr>
              <w:t>iples of diversity and equality</w:t>
            </w:r>
          </w:p>
          <w:p w14:paraId="6978D47F" w14:textId="77777777" w:rsidR="00150280" w:rsidRDefault="005363BF" w:rsidP="00150280">
            <w:pPr>
              <w:pStyle w:val="ListParagraph"/>
              <w:keepNext/>
              <w:keepLines/>
              <w:numPr>
                <w:ilvl w:val="0"/>
                <w:numId w:val="26"/>
              </w:numPr>
              <w:rPr>
                <w:rFonts w:ascii="Arial" w:hAnsi="Arial" w:cs="Arial"/>
                <w:sz w:val="22"/>
                <w:szCs w:val="22"/>
              </w:rPr>
            </w:pPr>
            <w:r>
              <w:rPr>
                <w:rFonts w:ascii="Arial" w:hAnsi="Arial" w:cs="Arial"/>
                <w:sz w:val="22"/>
                <w:szCs w:val="22"/>
              </w:rPr>
              <w:t>Commitment to lifelong learning</w:t>
            </w:r>
          </w:p>
          <w:p w14:paraId="5B7D0080" w14:textId="77777777" w:rsidR="00150280" w:rsidRDefault="00150280" w:rsidP="00150280">
            <w:pPr>
              <w:pStyle w:val="ListParagraph"/>
              <w:keepNext/>
              <w:keepLines/>
              <w:numPr>
                <w:ilvl w:val="0"/>
                <w:numId w:val="26"/>
              </w:numPr>
              <w:rPr>
                <w:rFonts w:ascii="Arial" w:hAnsi="Arial" w:cs="Arial"/>
                <w:sz w:val="22"/>
                <w:szCs w:val="22"/>
              </w:rPr>
            </w:pPr>
            <w:r>
              <w:rPr>
                <w:rFonts w:ascii="Arial" w:hAnsi="Arial" w:cs="Arial"/>
                <w:sz w:val="22"/>
                <w:szCs w:val="22"/>
              </w:rPr>
              <w:t xml:space="preserve">Understanding and commitment </w:t>
            </w:r>
            <w:r w:rsidR="005363BF">
              <w:rPr>
                <w:rFonts w:ascii="Arial" w:hAnsi="Arial" w:cs="Arial"/>
                <w:sz w:val="22"/>
                <w:szCs w:val="22"/>
              </w:rPr>
              <w:t>in reducing health inequalities</w:t>
            </w:r>
          </w:p>
          <w:p w14:paraId="65890BB5" w14:textId="77777777" w:rsidR="00DD27A6" w:rsidRPr="009461B1" w:rsidRDefault="00DD27A6" w:rsidP="00150280">
            <w:pPr>
              <w:pStyle w:val="ListParagraph"/>
              <w:keepNext/>
              <w:keepLines/>
              <w:numPr>
                <w:ilvl w:val="0"/>
                <w:numId w:val="26"/>
              </w:numPr>
              <w:rPr>
                <w:rFonts w:ascii="Arial" w:hAnsi="Arial" w:cs="Arial"/>
                <w:sz w:val="22"/>
                <w:szCs w:val="22"/>
              </w:rPr>
            </w:pPr>
            <w:r>
              <w:rPr>
                <w:rFonts w:ascii="Arial" w:hAnsi="Arial" w:cs="Arial"/>
                <w:sz w:val="22"/>
                <w:szCs w:val="22"/>
              </w:rPr>
              <w:t>Ensure self support maintaining reflective skills to improve practice</w:t>
            </w:r>
          </w:p>
          <w:p w14:paraId="55931D75" w14:textId="77777777" w:rsidR="00150280" w:rsidRPr="0072407E" w:rsidRDefault="00150280" w:rsidP="00150280">
            <w:pPr>
              <w:keepNext/>
              <w:keepLines/>
              <w:rPr>
                <w:rFonts w:ascii="Arial" w:hAnsi="Arial" w:cs="Arial"/>
                <w:b/>
                <w:sz w:val="22"/>
                <w:szCs w:val="22"/>
              </w:rPr>
            </w:pPr>
          </w:p>
        </w:tc>
      </w:tr>
      <w:tr w:rsidR="00150280" w:rsidRPr="0072407E" w14:paraId="55B759E4" w14:textId="77777777" w:rsidTr="00150280">
        <w:trPr>
          <w:cantSplit/>
        </w:trPr>
        <w:tc>
          <w:tcPr>
            <w:tcW w:w="10031" w:type="dxa"/>
          </w:tcPr>
          <w:p w14:paraId="687D766C" w14:textId="77777777"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SYSTEMS AND EQUIPMENT</w:t>
            </w:r>
          </w:p>
          <w:p w14:paraId="3034FA55" w14:textId="77777777" w:rsidR="00150280" w:rsidRDefault="00150280" w:rsidP="00150280">
            <w:pPr>
              <w:keepNext/>
              <w:keepLines/>
              <w:jc w:val="both"/>
              <w:rPr>
                <w:rFonts w:ascii="Arial" w:hAnsi="Arial" w:cs="Arial"/>
                <w:sz w:val="22"/>
                <w:szCs w:val="22"/>
              </w:rPr>
            </w:pPr>
          </w:p>
          <w:p w14:paraId="7B745456" w14:textId="77777777" w:rsidR="00150280" w:rsidRDefault="00150280" w:rsidP="00150280">
            <w:pPr>
              <w:keepNext/>
              <w:keepLines/>
              <w:jc w:val="both"/>
              <w:rPr>
                <w:rFonts w:ascii="Arial" w:hAnsi="Arial" w:cs="Arial"/>
                <w:sz w:val="22"/>
                <w:szCs w:val="22"/>
              </w:rPr>
            </w:pPr>
            <w:r>
              <w:rPr>
                <w:rFonts w:ascii="Arial" w:hAnsi="Arial" w:cs="Arial"/>
                <w:sz w:val="22"/>
                <w:szCs w:val="22"/>
              </w:rPr>
              <w:t>The post</w:t>
            </w:r>
            <w:r w:rsidR="005119FD">
              <w:rPr>
                <w:rFonts w:ascii="Arial" w:hAnsi="Arial" w:cs="Arial"/>
                <w:sz w:val="22"/>
                <w:szCs w:val="22"/>
              </w:rPr>
              <w:t xml:space="preserve"> </w:t>
            </w:r>
            <w:r>
              <w:rPr>
                <w:rFonts w:ascii="Arial" w:hAnsi="Arial" w:cs="Arial"/>
                <w:sz w:val="22"/>
                <w:szCs w:val="22"/>
              </w:rPr>
              <w:t>holder will:</w:t>
            </w:r>
          </w:p>
          <w:p w14:paraId="38D44FB1" w14:textId="77777777" w:rsidR="00150280" w:rsidRDefault="00150280" w:rsidP="00150280">
            <w:pPr>
              <w:keepNext/>
              <w:keepLines/>
              <w:jc w:val="both"/>
              <w:rPr>
                <w:rFonts w:ascii="Arial" w:hAnsi="Arial" w:cs="Arial"/>
                <w:sz w:val="22"/>
                <w:szCs w:val="22"/>
              </w:rPr>
            </w:pPr>
          </w:p>
          <w:p w14:paraId="44021B3B" w14:textId="77777777" w:rsidR="00150280" w:rsidRDefault="00150280" w:rsidP="006C48F7">
            <w:pPr>
              <w:keepNext/>
              <w:keepLines/>
              <w:numPr>
                <w:ilvl w:val="0"/>
                <w:numId w:val="33"/>
              </w:numPr>
              <w:ind w:left="714" w:hanging="357"/>
              <w:rPr>
                <w:rFonts w:ascii="Arial" w:hAnsi="Arial" w:cs="Arial"/>
                <w:sz w:val="22"/>
                <w:szCs w:val="22"/>
              </w:rPr>
            </w:pPr>
            <w:r>
              <w:rPr>
                <w:rFonts w:ascii="Arial" w:hAnsi="Arial" w:cs="Arial"/>
                <w:sz w:val="22"/>
                <w:szCs w:val="22"/>
              </w:rPr>
              <w:t xml:space="preserve">Access and utilise IT systems on a daily basis for the purposes of communication, reviewing data, analysing reports, contributing to the </w:t>
            </w:r>
            <w:r w:rsidR="00DD27A6">
              <w:rPr>
                <w:rFonts w:ascii="Arial" w:hAnsi="Arial" w:cs="Arial"/>
                <w:sz w:val="22"/>
                <w:szCs w:val="22"/>
              </w:rPr>
              <w:t xml:space="preserve">local Clinical Care </w:t>
            </w:r>
            <w:r w:rsidR="005119FD">
              <w:rPr>
                <w:rFonts w:ascii="Arial" w:hAnsi="Arial" w:cs="Arial"/>
                <w:sz w:val="22"/>
                <w:szCs w:val="22"/>
              </w:rPr>
              <w:t>G</w:t>
            </w:r>
            <w:r w:rsidR="00DD27A6">
              <w:rPr>
                <w:rFonts w:ascii="Arial" w:hAnsi="Arial" w:cs="Arial"/>
                <w:sz w:val="22"/>
                <w:szCs w:val="22"/>
              </w:rPr>
              <w:t>roup</w:t>
            </w:r>
            <w:r w:rsidR="005119FD">
              <w:rPr>
                <w:rFonts w:ascii="Arial" w:hAnsi="Arial" w:cs="Arial"/>
                <w:sz w:val="22"/>
                <w:szCs w:val="22"/>
              </w:rPr>
              <w:t xml:space="preserve"> improvement</w:t>
            </w:r>
            <w:r>
              <w:rPr>
                <w:rFonts w:ascii="Arial" w:hAnsi="Arial" w:cs="Arial"/>
                <w:sz w:val="22"/>
                <w:szCs w:val="22"/>
              </w:rPr>
              <w:t xml:space="preserve"> plans, sourcing research and evidence bases.</w:t>
            </w:r>
          </w:p>
          <w:p w14:paraId="1FDB8FC9" w14:textId="77777777" w:rsidR="005119FD" w:rsidRDefault="005119FD" w:rsidP="006C48F7">
            <w:pPr>
              <w:keepNext/>
              <w:keepLines/>
              <w:numPr>
                <w:ilvl w:val="0"/>
                <w:numId w:val="33"/>
              </w:numPr>
              <w:ind w:left="714" w:hanging="357"/>
              <w:rPr>
                <w:rFonts w:ascii="Arial" w:hAnsi="Arial" w:cs="Arial"/>
                <w:sz w:val="22"/>
                <w:szCs w:val="22"/>
              </w:rPr>
            </w:pPr>
            <w:r>
              <w:rPr>
                <w:rFonts w:ascii="Arial" w:hAnsi="Arial" w:cs="Arial"/>
                <w:sz w:val="22"/>
                <w:szCs w:val="22"/>
              </w:rPr>
              <w:t xml:space="preserve">Ensure that staff and self are aware of their responsibilities in the </w:t>
            </w:r>
            <w:proofErr w:type="gramStart"/>
            <w:r>
              <w:rPr>
                <w:rFonts w:ascii="Arial" w:hAnsi="Arial" w:cs="Arial"/>
                <w:sz w:val="22"/>
                <w:szCs w:val="22"/>
              </w:rPr>
              <w:t>maintenance,  safe</w:t>
            </w:r>
            <w:proofErr w:type="gramEnd"/>
            <w:r>
              <w:rPr>
                <w:rFonts w:ascii="Arial" w:hAnsi="Arial" w:cs="Arial"/>
                <w:sz w:val="22"/>
                <w:szCs w:val="22"/>
              </w:rPr>
              <w:t xml:space="preserve"> use, transportation and storage of equipment in accordance with local guidance e.g. weighing scales, display boards, IT equipment, </w:t>
            </w:r>
            <w:r w:rsidR="006C48F7">
              <w:rPr>
                <w:rFonts w:ascii="Arial" w:hAnsi="Arial" w:cs="Arial"/>
                <w:sz w:val="22"/>
                <w:szCs w:val="22"/>
              </w:rPr>
              <w:t>h</w:t>
            </w:r>
            <w:r>
              <w:rPr>
                <w:rFonts w:ascii="Arial" w:hAnsi="Arial" w:cs="Arial"/>
                <w:sz w:val="22"/>
                <w:szCs w:val="22"/>
              </w:rPr>
              <w:t>ealth promotion materials</w:t>
            </w:r>
            <w:r w:rsidR="006C48F7">
              <w:rPr>
                <w:rFonts w:ascii="Arial" w:hAnsi="Arial" w:cs="Arial"/>
                <w:sz w:val="22"/>
                <w:szCs w:val="22"/>
              </w:rPr>
              <w:t>,</w:t>
            </w:r>
            <w:r>
              <w:rPr>
                <w:rFonts w:ascii="Arial" w:hAnsi="Arial" w:cs="Arial"/>
                <w:sz w:val="22"/>
                <w:szCs w:val="22"/>
              </w:rPr>
              <w:t xml:space="preserve"> computers etc</w:t>
            </w:r>
            <w:r w:rsidR="006C48F7">
              <w:rPr>
                <w:rFonts w:ascii="Arial" w:hAnsi="Arial" w:cs="Arial"/>
                <w:sz w:val="22"/>
                <w:szCs w:val="22"/>
              </w:rPr>
              <w:t>.</w:t>
            </w:r>
          </w:p>
          <w:p w14:paraId="4527D455" w14:textId="77777777" w:rsidR="005119FD" w:rsidRDefault="005119FD" w:rsidP="006C48F7">
            <w:pPr>
              <w:keepNext/>
              <w:keepLines/>
              <w:numPr>
                <w:ilvl w:val="0"/>
                <w:numId w:val="33"/>
              </w:numPr>
              <w:ind w:left="714" w:hanging="357"/>
              <w:rPr>
                <w:rFonts w:ascii="Arial" w:hAnsi="Arial" w:cs="Arial"/>
                <w:sz w:val="22"/>
                <w:szCs w:val="22"/>
              </w:rPr>
            </w:pPr>
            <w:r>
              <w:rPr>
                <w:rFonts w:ascii="Arial" w:hAnsi="Arial" w:cs="Arial"/>
                <w:sz w:val="22"/>
                <w:szCs w:val="22"/>
              </w:rPr>
              <w:t>Maintain effective and safe systems of communication</w:t>
            </w:r>
            <w:r w:rsidR="006C48F7">
              <w:rPr>
                <w:rFonts w:ascii="Arial" w:hAnsi="Arial" w:cs="Arial"/>
                <w:sz w:val="22"/>
                <w:szCs w:val="22"/>
              </w:rPr>
              <w:t>.</w:t>
            </w:r>
          </w:p>
          <w:p w14:paraId="24099134" w14:textId="77777777" w:rsidR="005119FD" w:rsidRDefault="005119FD" w:rsidP="006C48F7">
            <w:pPr>
              <w:keepNext/>
              <w:keepLines/>
              <w:numPr>
                <w:ilvl w:val="0"/>
                <w:numId w:val="33"/>
              </w:numPr>
              <w:ind w:left="714" w:hanging="357"/>
              <w:rPr>
                <w:rFonts w:ascii="Arial" w:hAnsi="Arial" w:cs="Arial"/>
                <w:sz w:val="22"/>
                <w:szCs w:val="22"/>
              </w:rPr>
            </w:pPr>
            <w:r>
              <w:rPr>
                <w:rFonts w:ascii="Arial" w:hAnsi="Arial" w:cs="Arial"/>
                <w:sz w:val="22"/>
                <w:szCs w:val="22"/>
              </w:rPr>
              <w:t>Maintain accurate and up-to-date records complying with the requirements for patient confidentiality i.e. record patient related information within relevant recording systems for example EMIS Web</w:t>
            </w:r>
            <w:r w:rsidR="006C48F7">
              <w:rPr>
                <w:rFonts w:ascii="Arial" w:hAnsi="Arial" w:cs="Arial"/>
                <w:sz w:val="22"/>
                <w:szCs w:val="22"/>
              </w:rPr>
              <w:t>.</w:t>
            </w:r>
          </w:p>
          <w:p w14:paraId="1E1446F1" w14:textId="77777777" w:rsidR="005119FD" w:rsidRDefault="005119FD" w:rsidP="006C48F7">
            <w:pPr>
              <w:keepNext/>
              <w:keepLines/>
              <w:numPr>
                <w:ilvl w:val="0"/>
                <w:numId w:val="33"/>
              </w:numPr>
              <w:ind w:left="714" w:hanging="357"/>
              <w:rPr>
                <w:rFonts w:ascii="Arial" w:hAnsi="Arial" w:cs="Arial"/>
                <w:sz w:val="22"/>
                <w:szCs w:val="22"/>
              </w:rPr>
            </w:pPr>
            <w:r>
              <w:rPr>
                <w:rFonts w:ascii="Arial" w:hAnsi="Arial" w:cs="Arial"/>
                <w:sz w:val="22"/>
                <w:szCs w:val="22"/>
              </w:rPr>
              <w:t>Collating verbal and written reports including investigation of risk management issues, complaints, workload data</w:t>
            </w:r>
            <w:r w:rsidR="006C48F7">
              <w:rPr>
                <w:rFonts w:ascii="Arial" w:hAnsi="Arial" w:cs="Arial"/>
                <w:sz w:val="22"/>
                <w:szCs w:val="22"/>
              </w:rPr>
              <w:t>.</w:t>
            </w:r>
          </w:p>
          <w:p w14:paraId="0AF2573B" w14:textId="77777777" w:rsidR="005119FD" w:rsidRDefault="005119FD" w:rsidP="006C48F7">
            <w:pPr>
              <w:keepNext/>
              <w:keepLines/>
              <w:numPr>
                <w:ilvl w:val="0"/>
                <w:numId w:val="33"/>
              </w:numPr>
              <w:ind w:left="714" w:hanging="357"/>
              <w:rPr>
                <w:rFonts w:ascii="Arial" w:hAnsi="Arial" w:cs="Arial"/>
                <w:sz w:val="22"/>
                <w:szCs w:val="22"/>
              </w:rPr>
            </w:pPr>
            <w:r>
              <w:rPr>
                <w:rFonts w:ascii="Arial" w:hAnsi="Arial" w:cs="Arial"/>
                <w:sz w:val="22"/>
                <w:szCs w:val="22"/>
              </w:rPr>
              <w:t>Compiling statements/reports as requested</w:t>
            </w:r>
            <w:r w:rsidR="006C48F7">
              <w:rPr>
                <w:rFonts w:ascii="Arial" w:hAnsi="Arial" w:cs="Arial"/>
                <w:sz w:val="22"/>
                <w:szCs w:val="22"/>
              </w:rPr>
              <w:t>.</w:t>
            </w:r>
          </w:p>
          <w:p w14:paraId="0E093772" w14:textId="77777777" w:rsidR="005119FD" w:rsidRPr="006C48F7" w:rsidRDefault="006C48F7" w:rsidP="006C48F7">
            <w:pPr>
              <w:pStyle w:val="ListParagraph"/>
              <w:keepNext/>
              <w:keepLines/>
              <w:numPr>
                <w:ilvl w:val="0"/>
                <w:numId w:val="33"/>
              </w:numPr>
              <w:jc w:val="both"/>
              <w:rPr>
                <w:rFonts w:ascii="Arial" w:hAnsi="Arial" w:cs="Arial"/>
                <w:sz w:val="22"/>
                <w:szCs w:val="22"/>
              </w:rPr>
            </w:pPr>
            <w:r w:rsidRPr="006C48F7">
              <w:rPr>
                <w:rFonts w:ascii="Arial" w:hAnsi="Arial" w:cs="Arial"/>
                <w:sz w:val="22"/>
                <w:szCs w:val="22"/>
              </w:rPr>
              <w:t>Utilise multimedia equipment for presentations e.g. PowerPoint.</w:t>
            </w:r>
          </w:p>
          <w:p w14:paraId="12A0CF0F" w14:textId="77777777" w:rsidR="00150280" w:rsidRDefault="00150280" w:rsidP="00150280">
            <w:pPr>
              <w:keepNext/>
              <w:keepLines/>
              <w:jc w:val="both"/>
              <w:rPr>
                <w:rFonts w:ascii="Arial" w:hAnsi="Arial" w:cs="Arial"/>
                <w:sz w:val="22"/>
                <w:szCs w:val="22"/>
              </w:rPr>
            </w:pPr>
          </w:p>
          <w:p w14:paraId="3E34203B" w14:textId="77777777" w:rsidR="00150280" w:rsidRDefault="00150280" w:rsidP="00150280">
            <w:pPr>
              <w:keepNext/>
              <w:keepLines/>
              <w:jc w:val="both"/>
              <w:rPr>
                <w:rFonts w:ascii="Arial" w:hAnsi="Arial" w:cs="Arial"/>
                <w:sz w:val="22"/>
                <w:szCs w:val="22"/>
              </w:rPr>
            </w:pPr>
          </w:p>
          <w:p w14:paraId="70C55098" w14:textId="77777777" w:rsidR="00150280" w:rsidRPr="006C48F7" w:rsidRDefault="00150280" w:rsidP="00150280">
            <w:pPr>
              <w:keepNext/>
              <w:keepLines/>
              <w:jc w:val="both"/>
              <w:rPr>
                <w:rFonts w:ascii="Arial" w:hAnsi="Arial" w:cs="Arial"/>
                <w:b/>
                <w:sz w:val="22"/>
                <w:szCs w:val="22"/>
              </w:rPr>
            </w:pPr>
            <w:r w:rsidRPr="006C48F7">
              <w:rPr>
                <w:rFonts w:ascii="Arial" w:hAnsi="Arial" w:cs="Arial"/>
                <w:b/>
                <w:sz w:val="22"/>
                <w:szCs w:val="22"/>
              </w:rPr>
              <w:t>Information Technology</w:t>
            </w:r>
          </w:p>
          <w:p w14:paraId="5CB1DD44" w14:textId="77777777" w:rsidR="006C48F7" w:rsidRDefault="006C48F7" w:rsidP="00150280">
            <w:pPr>
              <w:keepNext/>
              <w:keepLines/>
              <w:jc w:val="both"/>
              <w:rPr>
                <w:rFonts w:ascii="Arial" w:hAnsi="Arial" w:cs="Arial"/>
                <w:sz w:val="22"/>
                <w:szCs w:val="22"/>
              </w:rPr>
            </w:pPr>
          </w:p>
          <w:p w14:paraId="2E8251E5"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Keyboard skills, phone, photocopier</w:t>
            </w:r>
          </w:p>
          <w:p w14:paraId="588C9003"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Word Processing</w:t>
            </w:r>
          </w:p>
          <w:p w14:paraId="237DAA6B"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 xml:space="preserve">Database and </w:t>
            </w:r>
            <w:r w:rsidR="006C48F7" w:rsidRPr="006C48F7">
              <w:rPr>
                <w:rFonts w:ascii="Arial" w:hAnsi="Arial" w:cs="Arial"/>
                <w:sz w:val="22"/>
                <w:szCs w:val="22"/>
              </w:rPr>
              <w:t>s</w:t>
            </w:r>
            <w:r w:rsidRPr="006C48F7">
              <w:rPr>
                <w:rFonts w:ascii="Arial" w:hAnsi="Arial" w:cs="Arial"/>
                <w:sz w:val="22"/>
                <w:szCs w:val="22"/>
              </w:rPr>
              <w:t>preadsheet management, development and analysis</w:t>
            </w:r>
          </w:p>
          <w:p w14:paraId="26FF90DB"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Presentation software</w:t>
            </w:r>
          </w:p>
          <w:p w14:paraId="3564EE10"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Internet skills for extracting evidence based information</w:t>
            </w:r>
          </w:p>
          <w:p w14:paraId="7C0DA0BE"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Adverse Incident Management System</w:t>
            </w:r>
          </w:p>
          <w:p w14:paraId="31DC9D6C"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Duty rostering systems</w:t>
            </w:r>
            <w:r w:rsidR="005119FD" w:rsidRPr="006C48F7">
              <w:rPr>
                <w:rFonts w:ascii="Arial" w:hAnsi="Arial" w:cs="Arial"/>
                <w:sz w:val="22"/>
                <w:szCs w:val="22"/>
              </w:rPr>
              <w:t xml:space="preserve"> e.g. SSTS</w:t>
            </w:r>
          </w:p>
          <w:p w14:paraId="77901092" w14:textId="77777777" w:rsidR="005119FD" w:rsidRPr="006C48F7" w:rsidRDefault="005119FD"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Datix/E-Expenses</w:t>
            </w:r>
          </w:p>
          <w:p w14:paraId="6CD8B729"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Patient records</w:t>
            </w:r>
          </w:p>
          <w:p w14:paraId="50F77F21" w14:textId="77777777" w:rsidR="00150280" w:rsidRPr="006C48F7" w:rsidRDefault="00150280" w:rsidP="006C48F7">
            <w:pPr>
              <w:pStyle w:val="ListParagraph"/>
              <w:keepNext/>
              <w:keepLines/>
              <w:numPr>
                <w:ilvl w:val="0"/>
                <w:numId w:val="35"/>
              </w:numPr>
              <w:jc w:val="both"/>
              <w:rPr>
                <w:rFonts w:ascii="Arial" w:hAnsi="Arial" w:cs="Arial"/>
                <w:sz w:val="22"/>
                <w:szCs w:val="22"/>
              </w:rPr>
            </w:pPr>
            <w:r w:rsidRPr="006C48F7">
              <w:rPr>
                <w:rFonts w:ascii="Arial" w:hAnsi="Arial" w:cs="Arial"/>
                <w:sz w:val="22"/>
                <w:szCs w:val="22"/>
              </w:rPr>
              <w:t>Intranet, email</w:t>
            </w:r>
          </w:p>
          <w:p w14:paraId="41D4E9BB" w14:textId="77777777" w:rsidR="00150280" w:rsidRDefault="00150280" w:rsidP="00150280">
            <w:pPr>
              <w:keepNext/>
              <w:keepLines/>
              <w:jc w:val="both"/>
              <w:rPr>
                <w:rFonts w:ascii="Arial" w:hAnsi="Arial" w:cs="Arial"/>
                <w:sz w:val="22"/>
                <w:szCs w:val="22"/>
              </w:rPr>
            </w:pPr>
          </w:p>
          <w:p w14:paraId="2017957C" w14:textId="77777777" w:rsidR="00150280" w:rsidRPr="006C48F7" w:rsidRDefault="00150280" w:rsidP="00150280">
            <w:pPr>
              <w:keepNext/>
              <w:keepLines/>
              <w:jc w:val="both"/>
              <w:rPr>
                <w:rFonts w:ascii="Arial" w:hAnsi="Arial" w:cs="Arial"/>
                <w:b/>
                <w:sz w:val="22"/>
                <w:szCs w:val="22"/>
              </w:rPr>
            </w:pPr>
            <w:r w:rsidRPr="006C48F7">
              <w:rPr>
                <w:rFonts w:ascii="Arial" w:hAnsi="Arial" w:cs="Arial"/>
                <w:b/>
                <w:sz w:val="22"/>
                <w:szCs w:val="22"/>
              </w:rPr>
              <w:t>Moving &amp; Handling</w:t>
            </w:r>
          </w:p>
          <w:p w14:paraId="43CE74C3" w14:textId="77777777" w:rsidR="006C48F7" w:rsidRDefault="006C48F7" w:rsidP="00150280">
            <w:pPr>
              <w:keepNext/>
              <w:keepLines/>
              <w:jc w:val="both"/>
              <w:rPr>
                <w:rFonts w:ascii="Arial" w:hAnsi="Arial" w:cs="Arial"/>
                <w:sz w:val="22"/>
                <w:szCs w:val="22"/>
              </w:rPr>
            </w:pPr>
          </w:p>
          <w:p w14:paraId="626237F3" w14:textId="77777777" w:rsidR="00150280" w:rsidRPr="006C48F7" w:rsidRDefault="00150280" w:rsidP="006C48F7">
            <w:pPr>
              <w:pStyle w:val="ListParagraph"/>
              <w:keepNext/>
              <w:keepLines/>
              <w:numPr>
                <w:ilvl w:val="0"/>
                <w:numId w:val="36"/>
              </w:numPr>
              <w:jc w:val="both"/>
              <w:rPr>
                <w:rFonts w:ascii="Arial" w:hAnsi="Arial" w:cs="Arial"/>
                <w:sz w:val="22"/>
                <w:szCs w:val="22"/>
              </w:rPr>
            </w:pPr>
            <w:r w:rsidRPr="006C48F7">
              <w:rPr>
                <w:rFonts w:ascii="Arial" w:hAnsi="Arial" w:cs="Arial"/>
                <w:sz w:val="22"/>
                <w:szCs w:val="22"/>
              </w:rPr>
              <w:t>Small loads for group facilitation</w:t>
            </w:r>
          </w:p>
          <w:p w14:paraId="6D0960AF" w14:textId="77777777" w:rsidR="00150280" w:rsidRPr="006C48F7" w:rsidRDefault="00150280" w:rsidP="006C48F7">
            <w:pPr>
              <w:pStyle w:val="ListParagraph"/>
              <w:keepNext/>
              <w:keepLines/>
              <w:numPr>
                <w:ilvl w:val="0"/>
                <w:numId w:val="36"/>
              </w:numPr>
              <w:jc w:val="both"/>
              <w:rPr>
                <w:rFonts w:ascii="Arial" w:hAnsi="Arial" w:cs="Arial"/>
                <w:sz w:val="22"/>
                <w:szCs w:val="22"/>
              </w:rPr>
            </w:pPr>
            <w:r w:rsidRPr="006C48F7">
              <w:rPr>
                <w:rFonts w:ascii="Arial" w:hAnsi="Arial" w:cs="Arial"/>
                <w:sz w:val="22"/>
                <w:szCs w:val="22"/>
              </w:rPr>
              <w:t>Rearranging furniture to facilitate effe</w:t>
            </w:r>
            <w:r w:rsidR="006C48F7">
              <w:rPr>
                <w:rFonts w:ascii="Arial" w:hAnsi="Arial" w:cs="Arial"/>
                <w:sz w:val="22"/>
                <w:szCs w:val="22"/>
              </w:rPr>
              <w:t>ctive small group work/training</w:t>
            </w:r>
          </w:p>
          <w:p w14:paraId="1BCEF9A3" w14:textId="77777777" w:rsidR="00150280" w:rsidRPr="009461B1" w:rsidRDefault="00150280" w:rsidP="00150280">
            <w:pPr>
              <w:keepNext/>
              <w:keepLines/>
              <w:jc w:val="both"/>
              <w:rPr>
                <w:rFonts w:ascii="Arial" w:hAnsi="Arial" w:cs="Arial"/>
                <w:sz w:val="22"/>
                <w:szCs w:val="22"/>
              </w:rPr>
            </w:pPr>
          </w:p>
          <w:p w14:paraId="6E4B9098" w14:textId="77777777" w:rsidR="00150280" w:rsidRDefault="00150280" w:rsidP="00150280">
            <w:pPr>
              <w:rPr>
                <w:rFonts w:ascii="Arial" w:hAnsi="Arial" w:cs="Arial"/>
                <w:b/>
                <w:sz w:val="22"/>
                <w:szCs w:val="22"/>
              </w:rPr>
            </w:pPr>
            <w:r w:rsidRPr="0072407E">
              <w:rPr>
                <w:rFonts w:ascii="Arial" w:hAnsi="Arial" w:cs="Arial"/>
                <w:b/>
                <w:sz w:val="22"/>
                <w:szCs w:val="22"/>
              </w:rPr>
              <w:t>Responsibility for Records Management</w:t>
            </w:r>
          </w:p>
          <w:p w14:paraId="63F701C4" w14:textId="77777777" w:rsidR="006C48F7" w:rsidRPr="0072407E" w:rsidRDefault="006C48F7" w:rsidP="00150280">
            <w:pPr>
              <w:rPr>
                <w:rFonts w:ascii="Arial" w:hAnsi="Arial" w:cs="Arial"/>
                <w:b/>
                <w:sz w:val="22"/>
                <w:szCs w:val="22"/>
              </w:rPr>
            </w:pPr>
          </w:p>
          <w:p w14:paraId="160BA16F" w14:textId="77777777" w:rsidR="00150280" w:rsidRPr="0072407E" w:rsidRDefault="00150280" w:rsidP="00150280">
            <w:pPr>
              <w:rPr>
                <w:rFonts w:ascii="Arial" w:hAnsi="Arial" w:cs="Arial"/>
                <w:sz w:val="22"/>
                <w:szCs w:val="22"/>
              </w:rPr>
            </w:pPr>
            <w:r w:rsidRPr="0072407E">
              <w:rPr>
                <w:rFonts w:ascii="Arial" w:hAnsi="Arial" w:cs="Arial"/>
                <w:sz w:val="22"/>
                <w:szCs w:val="22"/>
              </w:rPr>
              <w:t>All records created in the course of the business of NHS Tayside are corporate records and are public records under the terms of the Public Records (Scotland) Act 1937.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73CE202" w14:textId="77777777" w:rsidR="00150280" w:rsidRPr="0072407E" w:rsidRDefault="00150280" w:rsidP="00150280">
            <w:pPr>
              <w:keepNext/>
              <w:keepLines/>
              <w:rPr>
                <w:rFonts w:ascii="Arial" w:hAnsi="Arial" w:cs="Arial"/>
                <w:sz w:val="22"/>
                <w:szCs w:val="22"/>
              </w:rPr>
            </w:pPr>
          </w:p>
        </w:tc>
      </w:tr>
    </w:tbl>
    <w:p w14:paraId="760060A2" w14:textId="77777777"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60257927" w14:textId="77777777" w:rsidTr="00150280">
        <w:trPr>
          <w:cantSplit/>
        </w:trPr>
        <w:tc>
          <w:tcPr>
            <w:tcW w:w="10031" w:type="dxa"/>
          </w:tcPr>
          <w:p w14:paraId="07881AC5" w14:textId="77777777"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PHYSICAL DEMANDS OF THE JOB</w:t>
            </w:r>
          </w:p>
          <w:p w14:paraId="0B77AB0C" w14:textId="77777777" w:rsidR="00150280" w:rsidRDefault="00150280" w:rsidP="00150280">
            <w:pPr>
              <w:keepNext/>
              <w:keepLines/>
              <w:rPr>
                <w:rFonts w:ascii="Arial" w:hAnsi="Arial" w:cs="Arial"/>
                <w:sz w:val="22"/>
                <w:szCs w:val="22"/>
              </w:rPr>
            </w:pPr>
          </w:p>
          <w:p w14:paraId="08E996AC" w14:textId="77777777"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5363BF">
              <w:rPr>
                <w:rFonts w:ascii="Arial" w:hAnsi="Arial" w:cs="Arial"/>
                <w:sz w:val="22"/>
                <w:szCs w:val="22"/>
              </w:rPr>
              <w:t xml:space="preserve"> </w:t>
            </w:r>
            <w:r>
              <w:rPr>
                <w:rFonts w:ascii="Arial" w:hAnsi="Arial" w:cs="Arial"/>
                <w:sz w:val="22"/>
                <w:szCs w:val="22"/>
              </w:rPr>
              <w:t>holder is required to travel across the geographical reach of NHS Tayside to venues within Tayside as required</w:t>
            </w:r>
            <w:r w:rsidR="006C1369">
              <w:rPr>
                <w:rFonts w:ascii="Arial" w:hAnsi="Arial" w:cs="Arial"/>
                <w:sz w:val="22"/>
                <w:szCs w:val="22"/>
              </w:rPr>
              <w:t xml:space="preserve"> in changing and seasonal weather conditions</w:t>
            </w:r>
            <w:r>
              <w:rPr>
                <w:rFonts w:ascii="Arial" w:hAnsi="Arial" w:cs="Arial"/>
                <w:sz w:val="22"/>
                <w:szCs w:val="22"/>
              </w:rPr>
              <w:t>.</w:t>
            </w:r>
          </w:p>
          <w:p w14:paraId="0445F784" w14:textId="77777777"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Ability to transport basic equipment such as laptops, projectors and files to a weight maximum of 12</w:t>
            </w:r>
            <w:r w:rsidR="005363BF">
              <w:rPr>
                <w:rFonts w:ascii="Arial" w:hAnsi="Arial" w:cs="Arial"/>
                <w:sz w:val="22"/>
                <w:szCs w:val="22"/>
              </w:rPr>
              <w:t xml:space="preserve"> – 14 kg on an infrequent basis</w:t>
            </w:r>
            <w:r w:rsidR="006C48F7">
              <w:rPr>
                <w:rFonts w:ascii="Arial" w:hAnsi="Arial" w:cs="Arial"/>
                <w:sz w:val="22"/>
                <w:szCs w:val="22"/>
              </w:rPr>
              <w:t>.</w:t>
            </w:r>
          </w:p>
          <w:p w14:paraId="0B352AD2" w14:textId="77777777" w:rsidR="00442DF4" w:rsidRDefault="00150280" w:rsidP="00150280">
            <w:pPr>
              <w:pStyle w:val="ListParagraph"/>
              <w:keepNext/>
              <w:keepLines/>
              <w:numPr>
                <w:ilvl w:val="0"/>
                <w:numId w:val="27"/>
              </w:numPr>
              <w:rPr>
                <w:rFonts w:ascii="Arial" w:hAnsi="Arial" w:cs="Arial"/>
                <w:sz w:val="22"/>
                <w:szCs w:val="22"/>
              </w:rPr>
            </w:pPr>
            <w:r w:rsidRPr="00442DF4">
              <w:rPr>
                <w:rFonts w:ascii="Arial" w:hAnsi="Arial" w:cs="Arial"/>
                <w:sz w:val="22"/>
                <w:szCs w:val="22"/>
              </w:rPr>
              <w:t xml:space="preserve">Mental effort is required with </w:t>
            </w:r>
            <w:r w:rsidR="00442DF4" w:rsidRPr="00442DF4">
              <w:rPr>
                <w:rFonts w:ascii="Arial" w:hAnsi="Arial" w:cs="Arial"/>
                <w:sz w:val="22"/>
                <w:szCs w:val="22"/>
              </w:rPr>
              <w:t>frequent response to telephone calls/interruptions from professionals/clients/carers about issues/crisis situations which means work plans need to be</w:t>
            </w:r>
            <w:r w:rsidR="00442DF4">
              <w:rPr>
                <w:rFonts w:ascii="Arial" w:hAnsi="Arial" w:cs="Arial"/>
                <w:sz w:val="22"/>
                <w:szCs w:val="22"/>
              </w:rPr>
              <w:t xml:space="preserve"> changed</w:t>
            </w:r>
            <w:r w:rsidR="006C48F7">
              <w:rPr>
                <w:rFonts w:ascii="Arial" w:hAnsi="Arial" w:cs="Arial"/>
                <w:sz w:val="22"/>
                <w:szCs w:val="22"/>
              </w:rPr>
              <w:t>.</w:t>
            </w:r>
          </w:p>
          <w:p w14:paraId="11B85FAE" w14:textId="77777777" w:rsidR="006C1369" w:rsidRDefault="006C1369" w:rsidP="00150280">
            <w:pPr>
              <w:pStyle w:val="ListParagraph"/>
              <w:keepNext/>
              <w:keepLines/>
              <w:numPr>
                <w:ilvl w:val="0"/>
                <w:numId w:val="27"/>
              </w:numPr>
              <w:rPr>
                <w:rFonts w:ascii="Arial" w:hAnsi="Arial" w:cs="Arial"/>
                <w:sz w:val="22"/>
                <w:szCs w:val="22"/>
              </w:rPr>
            </w:pPr>
            <w:r>
              <w:rPr>
                <w:rFonts w:ascii="Arial" w:hAnsi="Arial" w:cs="Arial"/>
                <w:sz w:val="22"/>
                <w:szCs w:val="22"/>
              </w:rPr>
              <w:t xml:space="preserve">Mental </w:t>
            </w:r>
            <w:r w:rsidR="00A0377C">
              <w:rPr>
                <w:rFonts w:ascii="Arial" w:hAnsi="Arial" w:cs="Arial"/>
                <w:sz w:val="22"/>
                <w:szCs w:val="22"/>
              </w:rPr>
              <w:t>effort is</w:t>
            </w:r>
            <w:r>
              <w:rPr>
                <w:rFonts w:ascii="Arial" w:hAnsi="Arial" w:cs="Arial"/>
                <w:sz w:val="22"/>
                <w:szCs w:val="22"/>
              </w:rPr>
              <w:t xml:space="preserve"> required to frequently manage interruptions to recording records/GIRFEC assessments, staff, supervision, meeting with individual staff members.</w:t>
            </w:r>
          </w:p>
          <w:p w14:paraId="693B6230" w14:textId="77777777" w:rsidR="00150280" w:rsidRPr="00442DF4" w:rsidRDefault="00442DF4" w:rsidP="00150280">
            <w:pPr>
              <w:pStyle w:val="ListParagraph"/>
              <w:keepNext/>
              <w:keepLines/>
              <w:numPr>
                <w:ilvl w:val="0"/>
                <w:numId w:val="27"/>
              </w:numPr>
              <w:rPr>
                <w:rFonts w:ascii="Arial" w:hAnsi="Arial" w:cs="Arial"/>
                <w:sz w:val="22"/>
                <w:szCs w:val="22"/>
              </w:rPr>
            </w:pPr>
            <w:r w:rsidRPr="00442DF4">
              <w:rPr>
                <w:rFonts w:ascii="Arial" w:hAnsi="Arial" w:cs="Arial"/>
                <w:sz w:val="22"/>
                <w:szCs w:val="22"/>
              </w:rPr>
              <w:t xml:space="preserve"> </w:t>
            </w:r>
            <w:r w:rsidR="00150280" w:rsidRPr="00442DF4">
              <w:rPr>
                <w:rFonts w:ascii="Arial" w:hAnsi="Arial" w:cs="Arial"/>
                <w:sz w:val="22"/>
                <w:szCs w:val="22"/>
              </w:rPr>
              <w:t>The post</w:t>
            </w:r>
            <w:r w:rsidR="004D456C" w:rsidRPr="00442DF4">
              <w:rPr>
                <w:rFonts w:ascii="Arial" w:hAnsi="Arial" w:cs="Arial"/>
                <w:sz w:val="22"/>
                <w:szCs w:val="22"/>
              </w:rPr>
              <w:t xml:space="preserve"> </w:t>
            </w:r>
            <w:r w:rsidR="00150280" w:rsidRPr="00442DF4">
              <w:rPr>
                <w:rFonts w:ascii="Arial" w:hAnsi="Arial" w:cs="Arial"/>
                <w:sz w:val="22"/>
                <w:szCs w:val="22"/>
              </w:rPr>
              <w:t>holder will be required to change tasks frequently throughout the day in order to respond to individual, service need.  This may inc</w:t>
            </w:r>
            <w:r w:rsidR="004D456C" w:rsidRPr="00442DF4">
              <w:rPr>
                <w:rFonts w:ascii="Arial" w:hAnsi="Arial" w:cs="Arial"/>
                <w:sz w:val="22"/>
                <w:szCs w:val="22"/>
              </w:rPr>
              <w:t>lude managing competing demands</w:t>
            </w:r>
            <w:r w:rsidR="00150280" w:rsidRPr="00442DF4">
              <w:rPr>
                <w:rFonts w:ascii="Arial" w:hAnsi="Arial" w:cs="Arial"/>
                <w:sz w:val="22"/>
                <w:szCs w:val="22"/>
              </w:rPr>
              <w:t xml:space="preserve"> and achieving</w:t>
            </w:r>
            <w:r w:rsidR="006C1369">
              <w:rPr>
                <w:rFonts w:ascii="Arial" w:hAnsi="Arial" w:cs="Arial"/>
                <w:sz w:val="22"/>
                <w:szCs w:val="22"/>
              </w:rPr>
              <w:t xml:space="preserve"> tight</w:t>
            </w:r>
            <w:r w:rsidR="00150280" w:rsidRPr="00442DF4">
              <w:rPr>
                <w:rFonts w:ascii="Arial" w:hAnsi="Arial" w:cs="Arial"/>
                <w:sz w:val="22"/>
                <w:szCs w:val="22"/>
              </w:rPr>
              <w:t xml:space="preserve"> </w:t>
            </w:r>
            <w:r w:rsidR="004D456C" w:rsidRPr="00442DF4">
              <w:rPr>
                <w:rFonts w:ascii="Arial" w:hAnsi="Arial" w:cs="Arial"/>
                <w:sz w:val="22"/>
                <w:szCs w:val="22"/>
              </w:rPr>
              <w:t>deadlines as part of daily work</w:t>
            </w:r>
            <w:r w:rsidR="006C48F7">
              <w:rPr>
                <w:rFonts w:ascii="Arial" w:hAnsi="Arial" w:cs="Arial"/>
                <w:sz w:val="22"/>
                <w:szCs w:val="22"/>
              </w:rPr>
              <w:t>.</w:t>
            </w:r>
          </w:p>
          <w:p w14:paraId="2632AC52" w14:textId="77777777" w:rsidR="00645EC2" w:rsidRDefault="00645EC2" w:rsidP="00150280">
            <w:pPr>
              <w:pStyle w:val="ListParagraph"/>
              <w:keepNext/>
              <w:keepLines/>
              <w:numPr>
                <w:ilvl w:val="0"/>
                <w:numId w:val="27"/>
              </w:numPr>
              <w:rPr>
                <w:rFonts w:ascii="Arial" w:hAnsi="Arial" w:cs="Arial"/>
                <w:sz w:val="22"/>
                <w:szCs w:val="22"/>
              </w:rPr>
            </w:pPr>
            <w:r>
              <w:rPr>
                <w:rFonts w:ascii="Arial" w:hAnsi="Arial" w:cs="Arial"/>
                <w:sz w:val="22"/>
                <w:szCs w:val="22"/>
              </w:rPr>
              <w:t>Dependent upon clinical commitments, the post</w:t>
            </w:r>
            <w:r w:rsidR="006C1369">
              <w:rPr>
                <w:rFonts w:ascii="Arial" w:hAnsi="Arial" w:cs="Arial"/>
                <w:sz w:val="22"/>
                <w:szCs w:val="22"/>
              </w:rPr>
              <w:t xml:space="preserve"> </w:t>
            </w:r>
            <w:r>
              <w:rPr>
                <w:rFonts w:ascii="Arial" w:hAnsi="Arial" w:cs="Arial"/>
                <w:sz w:val="22"/>
                <w:szCs w:val="22"/>
              </w:rPr>
              <w:t xml:space="preserve">holder will be required to undertake clinical work which may include </w:t>
            </w:r>
            <w:r w:rsidR="00A60D7C">
              <w:rPr>
                <w:rFonts w:ascii="Arial" w:hAnsi="Arial" w:cs="Arial"/>
                <w:sz w:val="22"/>
                <w:szCs w:val="22"/>
              </w:rPr>
              <w:t xml:space="preserve">patient handling, </w:t>
            </w:r>
            <w:r>
              <w:rPr>
                <w:rFonts w:ascii="Arial" w:hAnsi="Arial" w:cs="Arial"/>
                <w:sz w:val="22"/>
                <w:szCs w:val="22"/>
              </w:rPr>
              <w:t xml:space="preserve">dealing with </w:t>
            </w:r>
            <w:r w:rsidR="00A60D7C">
              <w:rPr>
                <w:rFonts w:ascii="Arial" w:hAnsi="Arial" w:cs="Arial"/>
                <w:sz w:val="22"/>
                <w:szCs w:val="22"/>
              </w:rPr>
              <w:t>bodily fluid, use of clinical equipment and administration of</w:t>
            </w:r>
            <w:r>
              <w:rPr>
                <w:rFonts w:ascii="Arial" w:hAnsi="Arial" w:cs="Arial"/>
                <w:sz w:val="22"/>
                <w:szCs w:val="22"/>
              </w:rPr>
              <w:t xml:space="preserve"> medicines</w:t>
            </w:r>
            <w:r w:rsidR="006C48F7">
              <w:rPr>
                <w:rFonts w:ascii="Arial" w:hAnsi="Arial" w:cs="Arial"/>
                <w:sz w:val="22"/>
                <w:szCs w:val="22"/>
              </w:rPr>
              <w:t>.</w:t>
            </w:r>
            <w:r w:rsidR="00A60D7C">
              <w:rPr>
                <w:rFonts w:ascii="Arial" w:hAnsi="Arial" w:cs="Arial"/>
                <w:sz w:val="22"/>
                <w:szCs w:val="22"/>
              </w:rPr>
              <w:t xml:space="preserve"> </w:t>
            </w:r>
          </w:p>
          <w:p w14:paraId="01099A50" w14:textId="77777777" w:rsidR="00150280" w:rsidRDefault="00150280" w:rsidP="00150280">
            <w:pPr>
              <w:pStyle w:val="ListParagraph"/>
              <w:keepNext/>
              <w:keepLines/>
              <w:numPr>
                <w:ilvl w:val="0"/>
                <w:numId w:val="27"/>
              </w:numPr>
              <w:rPr>
                <w:rFonts w:ascii="Arial" w:hAnsi="Arial" w:cs="Arial"/>
                <w:sz w:val="22"/>
                <w:szCs w:val="22"/>
              </w:rPr>
            </w:pPr>
            <w:r>
              <w:rPr>
                <w:rFonts w:ascii="Arial" w:hAnsi="Arial" w:cs="Arial"/>
                <w:sz w:val="22"/>
                <w:szCs w:val="22"/>
              </w:rPr>
              <w:t>The post</w:t>
            </w:r>
            <w:r w:rsidR="004D456C">
              <w:rPr>
                <w:rFonts w:ascii="Arial" w:hAnsi="Arial" w:cs="Arial"/>
                <w:sz w:val="22"/>
                <w:szCs w:val="22"/>
              </w:rPr>
              <w:t xml:space="preserve"> </w:t>
            </w:r>
            <w:r>
              <w:rPr>
                <w:rFonts w:ascii="Arial" w:hAnsi="Arial" w:cs="Arial"/>
                <w:sz w:val="22"/>
                <w:szCs w:val="22"/>
              </w:rPr>
              <w:t xml:space="preserve">holder is frequently required to give advice and support to </w:t>
            </w:r>
            <w:r w:rsidR="006C1369">
              <w:rPr>
                <w:rFonts w:ascii="Arial" w:hAnsi="Arial" w:cs="Arial"/>
                <w:sz w:val="22"/>
                <w:szCs w:val="22"/>
              </w:rPr>
              <w:t>professionals/clients/carers</w:t>
            </w:r>
            <w:r>
              <w:rPr>
                <w:rFonts w:ascii="Arial" w:hAnsi="Arial" w:cs="Arial"/>
                <w:sz w:val="22"/>
                <w:szCs w:val="22"/>
              </w:rPr>
              <w:t xml:space="preserve">, which may be unplanned and involve communications made in person, by phone or email.  </w:t>
            </w:r>
            <w:r w:rsidR="006C1369">
              <w:rPr>
                <w:rFonts w:ascii="Arial" w:hAnsi="Arial" w:cs="Arial"/>
                <w:sz w:val="22"/>
                <w:szCs w:val="22"/>
              </w:rPr>
              <w:t xml:space="preserve">Aggression can be experienced occasionally whilst dealing with non compliant/distressed clients, domestic abuse/child protection. </w:t>
            </w:r>
            <w:r w:rsidR="006C48F7">
              <w:rPr>
                <w:rFonts w:ascii="Arial" w:hAnsi="Arial" w:cs="Arial"/>
                <w:sz w:val="22"/>
                <w:szCs w:val="22"/>
              </w:rPr>
              <w:t xml:space="preserve"> </w:t>
            </w:r>
            <w:r>
              <w:rPr>
                <w:rFonts w:ascii="Arial" w:hAnsi="Arial" w:cs="Arial"/>
                <w:sz w:val="22"/>
                <w:szCs w:val="22"/>
              </w:rPr>
              <w:t>The advice given may be unwelcome and may require to be given under situations of stres</w:t>
            </w:r>
            <w:r w:rsidR="004D456C">
              <w:rPr>
                <w:rFonts w:ascii="Arial" w:hAnsi="Arial" w:cs="Arial"/>
                <w:sz w:val="22"/>
                <w:szCs w:val="22"/>
              </w:rPr>
              <w:t>s and where conflict is present</w:t>
            </w:r>
            <w:r w:rsidR="006C48F7">
              <w:rPr>
                <w:rFonts w:ascii="Arial" w:hAnsi="Arial" w:cs="Arial"/>
                <w:sz w:val="22"/>
                <w:szCs w:val="22"/>
              </w:rPr>
              <w:t>.</w:t>
            </w:r>
          </w:p>
          <w:p w14:paraId="68719E57" w14:textId="77777777" w:rsidR="006C14D1" w:rsidRDefault="006C14D1" w:rsidP="006C14D1">
            <w:pPr>
              <w:pStyle w:val="ListParagraph"/>
              <w:keepNext/>
              <w:keepLines/>
              <w:numPr>
                <w:ilvl w:val="0"/>
                <w:numId w:val="27"/>
              </w:numPr>
              <w:rPr>
                <w:rFonts w:ascii="Arial" w:hAnsi="Arial" w:cs="Arial"/>
                <w:sz w:val="22"/>
                <w:szCs w:val="22"/>
              </w:rPr>
            </w:pPr>
            <w:r>
              <w:rPr>
                <w:rFonts w:ascii="Arial" w:hAnsi="Arial" w:cs="Arial"/>
                <w:sz w:val="22"/>
                <w:szCs w:val="22"/>
              </w:rPr>
              <w:t xml:space="preserve">The post holder is required to carry out sensitive investigations into complaints and to investigate governance issues arising within the </w:t>
            </w:r>
            <w:r w:rsidR="006C1369">
              <w:rPr>
                <w:rFonts w:ascii="Arial" w:hAnsi="Arial" w:cs="Arial"/>
                <w:sz w:val="22"/>
                <w:szCs w:val="22"/>
              </w:rPr>
              <w:t xml:space="preserve">Health </w:t>
            </w:r>
            <w:r w:rsidR="006C48F7">
              <w:rPr>
                <w:rFonts w:ascii="Arial" w:hAnsi="Arial" w:cs="Arial"/>
                <w:sz w:val="22"/>
                <w:szCs w:val="22"/>
              </w:rPr>
              <w:t>V</w:t>
            </w:r>
            <w:r w:rsidR="006C1369">
              <w:rPr>
                <w:rFonts w:ascii="Arial" w:hAnsi="Arial" w:cs="Arial"/>
                <w:sz w:val="22"/>
                <w:szCs w:val="22"/>
              </w:rPr>
              <w:t>isiting practice</w:t>
            </w:r>
            <w:r>
              <w:rPr>
                <w:rFonts w:ascii="Arial" w:hAnsi="Arial" w:cs="Arial"/>
                <w:sz w:val="22"/>
                <w:szCs w:val="22"/>
              </w:rPr>
              <w:t xml:space="preserve"> which </w:t>
            </w:r>
            <w:r w:rsidR="009343FB">
              <w:rPr>
                <w:rFonts w:ascii="Arial" w:hAnsi="Arial" w:cs="Arial"/>
                <w:sz w:val="22"/>
                <w:szCs w:val="22"/>
              </w:rPr>
              <w:t>m</w:t>
            </w:r>
            <w:r>
              <w:rPr>
                <w:rFonts w:ascii="Arial" w:hAnsi="Arial" w:cs="Arial"/>
                <w:sz w:val="22"/>
                <w:szCs w:val="22"/>
              </w:rPr>
              <w:t>ay lead to disciplinary measures being taken against individual members of staff</w:t>
            </w:r>
            <w:r w:rsidR="006C48F7">
              <w:rPr>
                <w:rFonts w:ascii="Arial" w:hAnsi="Arial" w:cs="Arial"/>
                <w:sz w:val="22"/>
                <w:szCs w:val="22"/>
              </w:rPr>
              <w:t>.</w:t>
            </w:r>
          </w:p>
          <w:p w14:paraId="69D4610C" w14:textId="77777777" w:rsidR="00A27ADB" w:rsidRDefault="00A27ADB" w:rsidP="006C14D1">
            <w:pPr>
              <w:pStyle w:val="ListParagraph"/>
              <w:keepNext/>
              <w:keepLines/>
              <w:numPr>
                <w:ilvl w:val="0"/>
                <w:numId w:val="27"/>
              </w:numPr>
              <w:rPr>
                <w:rFonts w:ascii="Arial" w:hAnsi="Arial" w:cs="Arial"/>
                <w:sz w:val="22"/>
                <w:szCs w:val="22"/>
              </w:rPr>
            </w:pPr>
            <w:r>
              <w:rPr>
                <w:rFonts w:ascii="Arial" w:hAnsi="Arial" w:cs="Arial"/>
                <w:sz w:val="22"/>
                <w:szCs w:val="22"/>
              </w:rPr>
              <w:t>Accompanying staff when attending to clients in their own homes (and lone working) and are exposed to variable environmental conditions e.g. variable personal and home hygiene, body fluids, smoke, substance misuse equipment, pets, client aggression etc</w:t>
            </w:r>
            <w:r w:rsidR="006C48F7">
              <w:rPr>
                <w:rFonts w:ascii="Arial" w:hAnsi="Arial" w:cs="Arial"/>
                <w:sz w:val="22"/>
                <w:szCs w:val="22"/>
              </w:rPr>
              <w:t>.</w:t>
            </w:r>
          </w:p>
          <w:p w14:paraId="139BEED1" w14:textId="77777777" w:rsidR="00150280" w:rsidRPr="00493172" w:rsidRDefault="00150280" w:rsidP="006C1369">
            <w:pPr>
              <w:pStyle w:val="ListParagraph"/>
              <w:keepNext/>
              <w:keepLines/>
              <w:ind w:left="360"/>
              <w:rPr>
                <w:rFonts w:ascii="Arial" w:hAnsi="Arial" w:cs="Arial"/>
                <w:sz w:val="22"/>
                <w:szCs w:val="22"/>
              </w:rPr>
            </w:pPr>
          </w:p>
        </w:tc>
      </w:tr>
    </w:tbl>
    <w:p w14:paraId="18A5B3F9" w14:textId="77777777"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47F608ED" w14:textId="77777777" w:rsidTr="00150280">
        <w:trPr>
          <w:cantSplit/>
        </w:trPr>
        <w:tc>
          <w:tcPr>
            <w:tcW w:w="10031" w:type="dxa"/>
          </w:tcPr>
          <w:p w14:paraId="27F61307" w14:textId="77777777"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t>DECISIONS AND JUDGEMENTS</w:t>
            </w:r>
          </w:p>
          <w:p w14:paraId="2644B688" w14:textId="77777777" w:rsidR="00150280" w:rsidRDefault="00150280" w:rsidP="00150280">
            <w:pPr>
              <w:keepNext/>
              <w:keepLines/>
              <w:rPr>
                <w:rFonts w:ascii="Arial" w:hAnsi="Arial" w:cs="Arial"/>
                <w:sz w:val="22"/>
                <w:szCs w:val="22"/>
              </w:rPr>
            </w:pPr>
          </w:p>
          <w:p w14:paraId="351B41B8" w14:textId="77777777" w:rsidR="00150280" w:rsidRDefault="00150280" w:rsidP="00150280">
            <w:pPr>
              <w:keepNext/>
              <w:keepLines/>
              <w:rPr>
                <w:rFonts w:ascii="Arial" w:hAnsi="Arial" w:cs="Arial"/>
                <w:sz w:val="22"/>
                <w:szCs w:val="22"/>
              </w:rPr>
            </w:pPr>
            <w:r>
              <w:rPr>
                <w:rFonts w:ascii="Arial" w:hAnsi="Arial" w:cs="Arial"/>
                <w:sz w:val="22"/>
                <w:szCs w:val="22"/>
              </w:rPr>
              <w:t>The post</w:t>
            </w:r>
            <w:r w:rsidR="00A27ADB">
              <w:rPr>
                <w:rFonts w:ascii="Arial" w:hAnsi="Arial" w:cs="Arial"/>
                <w:sz w:val="22"/>
                <w:szCs w:val="22"/>
              </w:rPr>
              <w:t xml:space="preserve"> </w:t>
            </w:r>
            <w:r>
              <w:rPr>
                <w:rFonts w:ascii="Arial" w:hAnsi="Arial" w:cs="Arial"/>
                <w:sz w:val="22"/>
                <w:szCs w:val="22"/>
              </w:rPr>
              <w:t>holder:</w:t>
            </w:r>
          </w:p>
          <w:p w14:paraId="71B5002A" w14:textId="77777777" w:rsidR="00150280" w:rsidRDefault="00150280" w:rsidP="00150280">
            <w:pPr>
              <w:keepNext/>
              <w:keepLines/>
              <w:rPr>
                <w:rFonts w:ascii="Arial" w:hAnsi="Arial" w:cs="Arial"/>
                <w:sz w:val="22"/>
                <w:szCs w:val="22"/>
              </w:rPr>
            </w:pPr>
          </w:p>
          <w:p w14:paraId="47D440AC" w14:textId="77777777"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Is directly</w:t>
            </w:r>
            <w:r w:rsidR="00A27ADB">
              <w:rPr>
                <w:rFonts w:ascii="Arial" w:hAnsi="Arial" w:cs="Arial"/>
                <w:sz w:val="22"/>
                <w:szCs w:val="22"/>
              </w:rPr>
              <w:t xml:space="preserve"> and professionally </w:t>
            </w:r>
            <w:r>
              <w:rPr>
                <w:rFonts w:ascii="Arial" w:hAnsi="Arial" w:cs="Arial"/>
                <w:sz w:val="22"/>
                <w:szCs w:val="22"/>
              </w:rPr>
              <w:t xml:space="preserve">accountable to the </w:t>
            </w:r>
            <w:r w:rsidR="00A27ADB">
              <w:rPr>
                <w:rFonts w:ascii="Arial" w:hAnsi="Arial" w:cs="Arial"/>
                <w:sz w:val="22"/>
                <w:szCs w:val="22"/>
              </w:rPr>
              <w:t>Senior N</w:t>
            </w:r>
            <w:r w:rsidR="004D456C">
              <w:rPr>
                <w:rFonts w:ascii="Arial" w:hAnsi="Arial" w:cs="Arial"/>
                <w:sz w:val="22"/>
                <w:szCs w:val="22"/>
              </w:rPr>
              <w:t>urse</w:t>
            </w:r>
            <w:r>
              <w:rPr>
                <w:rFonts w:ascii="Arial" w:hAnsi="Arial" w:cs="Arial"/>
                <w:sz w:val="22"/>
                <w:szCs w:val="22"/>
              </w:rPr>
              <w:t xml:space="preserve"> who will be responsible for appraisal, objective</w:t>
            </w:r>
            <w:r w:rsidR="004D456C">
              <w:rPr>
                <w:rFonts w:ascii="Arial" w:hAnsi="Arial" w:cs="Arial"/>
                <w:sz w:val="22"/>
                <w:szCs w:val="22"/>
              </w:rPr>
              <w:t xml:space="preserve"> setting and performance review</w:t>
            </w:r>
            <w:r w:rsidR="00F612D2">
              <w:rPr>
                <w:rFonts w:ascii="Arial" w:hAnsi="Arial" w:cs="Arial"/>
                <w:sz w:val="22"/>
                <w:szCs w:val="22"/>
              </w:rPr>
              <w:t>.</w:t>
            </w:r>
          </w:p>
          <w:p w14:paraId="34C1D23D" w14:textId="77777777"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 xml:space="preserve">Provides professional leadership to </w:t>
            </w:r>
            <w:r w:rsidR="00A27ADB">
              <w:rPr>
                <w:rFonts w:ascii="Arial" w:hAnsi="Arial" w:cs="Arial"/>
                <w:sz w:val="22"/>
                <w:szCs w:val="22"/>
              </w:rPr>
              <w:t>Health Visitors</w:t>
            </w:r>
            <w:r>
              <w:rPr>
                <w:rFonts w:ascii="Arial" w:hAnsi="Arial" w:cs="Arial"/>
                <w:sz w:val="22"/>
                <w:szCs w:val="22"/>
              </w:rPr>
              <w:t xml:space="preserve"> </w:t>
            </w:r>
            <w:r w:rsidR="00A60D7C">
              <w:rPr>
                <w:rFonts w:ascii="Arial" w:hAnsi="Arial" w:cs="Arial"/>
                <w:sz w:val="22"/>
                <w:szCs w:val="22"/>
              </w:rPr>
              <w:t>demonstrating</w:t>
            </w:r>
            <w:r>
              <w:rPr>
                <w:rFonts w:ascii="Arial" w:hAnsi="Arial" w:cs="Arial"/>
                <w:sz w:val="22"/>
                <w:szCs w:val="22"/>
              </w:rPr>
              <w:t xml:space="preserve"> advanced decision making skills comme</w:t>
            </w:r>
            <w:r w:rsidR="004D456C">
              <w:rPr>
                <w:rFonts w:ascii="Arial" w:hAnsi="Arial" w:cs="Arial"/>
                <w:sz w:val="22"/>
                <w:szCs w:val="22"/>
              </w:rPr>
              <w:t>nsurate with complex situations</w:t>
            </w:r>
            <w:r w:rsidR="00A27ADB">
              <w:rPr>
                <w:rFonts w:ascii="Arial" w:hAnsi="Arial" w:cs="Arial"/>
                <w:sz w:val="22"/>
                <w:szCs w:val="22"/>
              </w:rPr>
              <w:t xml:space="preserve"> including multi-agency partners and role</w:t>
            </w:r>
            <w:r w:rsidR="00F612D2">
              <w:rPr>
                <w:rFonts w:ascii="Arial" w:hAnsi="Arial" w:cs="Arial"/>
                <w:sz w:val="22"/>
                <w:szCs w:val="22"/>
              </w:rPr>
              <w:t>.</w:t>
            </w:r>
          </w:p>
          <w:p w14:paraId="0AAB3A24" w14:textId="77777777" w:rsidR="00A27ADB" w:rsidRDefault="00A27ADB" w:rsidP="00150280">
            <w:pPr>
              <w:pStyle w:val="ListParagraph"/>
              <w:keepNext/>
              <w:keepLines/>
              <w:numPr>
                <w:ilvl w:val="0"/>
                <w:numId w:val="28"/>
              </w:numPr>
              <w:rPr>
                <w:rFonts w:ascii="Arial" w:hAnsi="Arial" w:cs="Arial"/>
                <w:sz w:val="22"/>
                <w:szCs w:val="22"/>
              </w:rPr>
            </w:pPr>
            <w:r>
              <w:rPr>
                <w:rFonts w:ascii="Arial" w:hAnsi="Arial" w:cs="Arial"/>
                <w:sz w:val="22"/>
                <w:szCs w:val="22"/>
              </w:rPr>
              <w:t>Is expected to make clinical and professional decisions on a daily basis to ensure a safe level of care is provided referring to the Senior Nurse as appropriate</w:t>
            </w:r>
            <w:r w:rsidR="00F612D2">
              <w:rPr>
                <w:rFonts w:ascii="Arial" w:hAnsi="Arial" w:cs="Arial"/>
                <w:sz w:val="22"/>
                <w:szCs w:val="22"/>
              </w:rPr>
              <w:t>.</w:t>
            </w:r>
          </w:p>
          <w:p w14:paraId="65E23198" w14:textId="77777777" w:rsidR="00150280" w:rsidRDefault="00150280" w:rsidP="00150280">
            <w:pPr>
              <w:pStyle w:val="ListParagraph"/>
              <w:keepNext/>
              <w:keepLines/>
              <w:numPr>
                <w:ilvl w:val="0"/>
                <w:numId w:val="28"/>
              </w:numPr>
              <w:rPr>
                <w:rFonts w:ascii="Arial" w:hAnsi="Arial" w:cs="Arial"/>
                <w:sz w:val="22"/>
                <w:szCs w:val="22"/>
              </w:rPr>
            </w:pPr>
            <w:r>
              <w:rPr>
                <w:rFonts w:ascii="Arial" w:hAnsi="Arial" w:cs="Arial"/>
                <w:sz w:val="22"/>
                <w:szCs w:val="22"/>
              </w:rPr>
              <w:t xml:space="preserve">Applies </w:t>
            </w:r>
            <w:r w:rsidR="00A27ADB">
              <w:rPr>
                <w:rFonts w:ascii="Arial" w:hAnsi="Arial" w:cs="Arial"/>
                <w:sz w:val="22"/>
                <w:szCs w:val="22"/>
              </w:rPr>
              <w:t xml:space="preserve">a </w:t>
            </w:r>
            <w:r>
              <w:rPr>
                <w:rFonts w:ascii="Arial" w:hAnsi="Arial" w:cs="Arial"/>
                <w:sz w:val="22"/>
                <w:szCs w:val="22"/>
              </w:rPr>
              <w:t>degree of autonomy and responsibility for interpreting and implementing organisational policies and expectations appl</w:t>
            </w:r>
            <w:r w:rsidR="004D456C">
              <w:rPr>
                <w:rFonts w:ascii="Arial" w:hAnsi="Arial" w:cs="Arial"/>
                <w:sz w:val="22"/>
                <w:szCs w:val="22"/>
              </w:rPr>
              <w:t>icable to the</w:t>
            </w:r>
            <w:r w:rsidR="00A27ADB">
              <w:rPr>
                <w:rFonts w:ascii="Arial" w:hAnsi="Arial" w:cs="Arial"/>
                <w:sz w:val="22"/>
                <w:szCs w:val="22"/>
              </w:rPr>
              <w:t xml:space="preserve"> Health Visiting workforce</w:t>
            </w:r>
            <w:r w:rsidR="00F612D2">
              <w:rPr>
                <w:rFonts w:ascii="Arial" w:hAnsi="Arial" w:cs="Arial"/>
                <w:sz w:val="22"/>
                <w:szCs w:val="22"/>
              </w:rPr>
              <w:t>.</w:t>
            </w:r>
          </w:p>
          <w:p w14:paraId="31958F1A" w14:textId="77777777" w:rsidR="004D456C" w:rsidRDefault="00A27ADB" w:rsidP="00A27ADB">
            <w:pPr>
              <w:pStyle w:val="ListParagraph"/>
              <w:keepNext/>
              <w:keepLines/>
              <w:numPr>
                <w:ilvl w:val="0"/>
                <w:numId w:val="28"/>
              </w:numPr>
              <w:rPr>
                <w:rFonts w:ascii="Arial" w:hAnsi="Arial" w:cs="Arial"/>
                <w:sz w:val="22"/>
                <w:szCs w:val="22"/>
              </w:rPr>
            </w:pPr>
            <w:r>
              <w:rPr>
                <w:rFonts w:ascii="Arial" w:hAnsi="Arial" w:cs="Arial"/>
                <w:sz w:val="22"/>
                <w:szCs w:val="22"/>
              </w:rPr>
              <w:t>Identifies gaps in service provision and resolves then in collaboration with the Senior Nurse</w:t>
            </w:r>
            <w:r w:rsidR="00F612D2">
              <w:rPr>
                <w:rFonts w:ascii="Arial" w:hAnsi="Arial" w:cs="Arial"/>
                <w:sz w:val="22"/>
                <w:szCs w:val="22"/>
              </w:rPr>
              <w:t>.</w:t>
            </w:r>
          </w:p>
          <w:p w14:paraId="519FAE16" w14:textId="77777777" w:rsidR="00A27ADB" w:rsidRDefault="00A27ADB" w:rsidP="00A27ADB">
            <w:pPr>
              <w:pStyle w:val="ListParagraph"/>
              <w:keepNext/>
              <w:keepLines/>
              <w:numPr>
                <w:ilvl w:val="0"/>
                <w:numId w:val="28"/>
              </w:numPr>
              <w:rPr>
                <w:rFonts w:ascii="Arial" w:hAnsi="Arial" w:cs="Arial"/>
                <w:sz w:val="22"/>
                <w:szCs w:val="22"/>
              </w:rPr>
            </w:pPr>
            <w:r>
              <w:rPr>
                <w:rFonts w:ascii="Arial" w:hAnsi="Arial" w:cs="Arial"/>
                <w:sz w:val="22"/>
                <w:szCs w:val="22"/>
              </w:rPr>
              <w:t xml:space="preserve">Anticipate, respond to and resolve staff performance issues. </w:t>
            </w:r>
            <w:r w:rsidR="00F612D2">
              <w:rPr>
                <w:rFonts w:ascii="Arial" w:hAnsi="Arial" w:cs="Arial"/>
                <w:sz w:val="22"/>
                <w:szCs w:val="22"/>
              </w:rPr>
              <w:t xml:space="preserve"> </w:t>
            </w:r>
            <w:r>
              <w:rPr>
                <w:rFonts w:ascii="Arial" w:hAnsi="Arial" w:cs="Arial"/>
                <w:sz w:val="22"/>
                <w:szCs w:val="22"/>
              </w:rPr>
              <w:t>More complex problems will be resolved in collaboration with the Senior Nurse</w:t>
            </w:r>
            <w:r w:rsidR="00F612D2">
              <w:rPr>
                <w:rFonts w:ascii="Arial" w:hAnsi="Arial" w:cs="Arial"/>
                <w:sz w:val="22"/>
                <w:szCs w:val="22"/>
              </w:rPr>
              <w:t>.</w:t>
            </w:r>
          </w:p>
          <w:p w14:paraId="75E6736E" w14:textId="77777777" w:rsidR="004F224B" w:rsidRDefault="00A27ADB" w:rsidP="00A27ADB">
            <w:pPr>
              <w:pStyle w:val="ListParagraph"/>
              <w:keepNext/>
              <w:keepLines/>
              <w:numPr>
                <w:ilvl w:val="0"/>
                <w:numId w:val="28"/>
              </w:numPr>
              <w:rPr>
                <w:rFonts w:ascii="Arial" w:hAnsi="Arial" w:cs="Arial"/>
                <w:sz w:val="22"/>
                <w:szCs w:val="22"/>
              </w:rPr>
            </w:pPr>
            <w:r>
              <w:rPr>
                <w:rFonts w:ascii="Arial" w:hAnsi="Arial" w:cs="Arial"/>
                <w:sz w:val="22"/>
                <w:szCs w:val="22"/>
              </w:rPr>
              <w:t>Make decisions</w:t>
            </w:r>
            <w:r w:rsidR="004F224B">
              <w:rPr>
                <w:rFonts w:ascii="Arial" w:hAnsi="Arial" w:cs="Arial"/>
                <w:sz w:val="22"/>
                <w:szCs w:val="22"/>
              </w:rPr>
              <w:t xml:space="preserve"> in conjunction with other professionals regarding the </w:t>
            </w:r>
            <w:proofErr w:type="gramStart"/>
            <w:r w:rsidR="004F224B">
              <w:rPr>
                <w:rFonts w:ascii="Arial" w:hAnsi="Arial" w:cs="Arial"/>
                <w:sz w:val="22"/>
                <w:szCs w:val="22"/>
              </w:rPr>
              <w:t>referral ,</w:t>
            </w:r>
            <w:proofErr w:type="gramEnd"/>
            <w:r w:rsidR="004F224B">
              <w:rPr>
                <w:rFonts w:ascii="Arial" w:hAnsi="Arial" w:cs="Arial"/>
                <w:sz w:val="22"/>
                <w:szCs w:val="22"/>
              </w:rPr>
              <w:t xml:space="preserve"> support and management of children and young people and families where there are child protection issues</w:t>
            </w:r>
            <w:r w:rsidR="00F612D2">
              <w:rPr>
                <w:rFonts w:ascii="Arial" w:hAnsi="Arial" w:cs="Arial"/>
                <w:sz w:val="22"/>
                <w:szCs w:val="22"/>
              </w:rPr>
              <w:t>.</w:t>
            </w:r>
          </w:p>
          <w:p w14:paraId="24E74351" w14:textId="77777777" w:rsidR="00A27ADB" w:rsidRDefault="004F224B" w:rsidP="00A27ADB">
            <w:pPr>
              <w:pStyle w:val="ListParagraph"/>
              <w:keepNext/>
              <w:keepLines/>
              <w:numPr>
                <w:ilvl w:val="0"/>
                <w:numId w:val="28"/>
              </w:numPr>
              <w:rPr>
                <w:rFonts w:ascii="Arial" w:hAnsi="Arial" w:cs="Arial"/>
                <w:sz w:val="22"/>
                <w:szCs w:val="22"/>
              </w:rPr>
            </w:pPr>
            <w:r>
              <w:rPr>
                <w:rFonts w:ascii="Arial" w:hAnsi="Arial" w:cs="Arial"/>
                <w:sz w:val="22"/>
                <w:szCs w:val="22"/>
              </w:rPr>
              <w:t>Make decisions</w:t>
            </w:r>
            <w:r w:rsidR="00A27ADB">
              <w:rPr>
                <w:rFonts w:ascii="Arial" w:hAnsi="Arial" w:cs="Arial"/>
                <w:sz w:val="22"/>
                <w:szCs w:val="22"/>
              </w:rPr>
              <w:t xml:space="preserve"> regarding assessing and interpreting client need and responding </w:t>
            </w:r>
            <w:r>
              <w:rPr>
                <w:rFonts w:ascii="Arial" w:hAnsi="Arial" w:cs="Arial"/>
                <w:sz w:val="22"/>
                <w:szCs w:val="22"/>
              </w:rPr>
              <w:t>appropriately</w:t>
            </w:r>
            <w:r w:rsidR="00F612D2">
              <w:rPr>
                <w:rFonts w:ascii="Arial" w:hAnsi="Arial" w:cs="Arial"/>
                <w:sz w:val="22"/>
                <w:szCs w:val="22"/>
              </w:rPr>
              <w:t>.</w:t>
            </w:r>
          </w:p>
          <w:p w14:paraId="570E33BF" w14:textId="77777777" w:rsidR="004F224B" w:rsidRDefault="004F224B" w:rsidP="00A27ADB">
            <w:pPr>
              <w:pStyle w:val="ListParagraph"/>
              <w:keepNext/>
              <w:keepLines/>
              <w:numPr>
                <w:ilvl w:val="0"/>
                <w:numId w:val="28"/>
              </w:numPr>
              <w:rPr>
                <w:rFonts w:ascii="Arial" w:hAnsi="Arial" w:cs="Arial"/>
                <w:sz w:val="22"/>
                <w:szCs w:val="22"/>
              </w:rPr>
            </w:pPr>
            <w:r>
              <w:rPr>
                <w:rFonts w:ascii="Arial" w:hAnsi="Arial" w:cs="Arial"/>
                <w:sz w:val="22"/>
                <w:szCs w:val="22"/>
              </w:rPr>
              <w:t xml:space="preserve">Use </w:t>
            </w:r>
            <w:r w:rsidR="00BC7215">
              <w:rPr>
                <w:rFonts w:ascii="Arial" w:hAnsi="Arial" w:cs="Arial"/>
                <w:sz w:val="22"/>
                <w:szCs w:val="22"/>
              </w:rPr>
              <w:t>analytical</w:t>
            </w:r>
            <w:r>
              <w:rPr>
                <w:rFonts w:ascii="Arial" w:hAnsi="Arial" w:cs="Arial"/>
                <w:sz w:val="22"/>
                <w:szCs w:val="22"/>
              </w:rPr>
              <w:t xml:space="preserve"> and judgemental skills to deal with complex facts or situations including workload data, investigative incidents and complaints</w:t>
            </w:r>
            <w:r w:rsidR="00F612D2">
              <w:rPr>
                <w:rFonts w:ascii="Arial" w:hAnsi="Arial" w:cs="Arial"/>
                <w:sz w:val="22"/>
                <w:szCs w:val="22"/>
              </w:rPr>
              <w:t>.</w:t>
            </w:r>
          </w:p>
          <w:p w14:paraId="56E3FE80" w14:textId="77777777" w:rsidR="004F224B" w:rsidRDefault="004F224B" w:rsidP="00A27ADB">
            <w:pPr>
              <w:pStyle w:val="ListParagraph"/>
              <w:keepNext/>
              <w:keepLines/>
              <w:numPr>
                <w:ilvl w:val="0"/>
                <w:numId w:val="28"/>
              </w:numPr>
              <w:rPr>
                <w:rFonts w:ascii="Arial" w:hAnsi="Arial" w:cs="Arial"/>
                <w:sz w:val="22"/>
                <w:szCs w:val="22"/>
              </w:rPr>
            </w:pPr>
            <w:r>
              <w:rPr>
                <w:rFonts w:ascii="Arial" w:hAnsi="Arial" w:cs="Arial"/>
                <w:sz w:val="22"/>
                <w:szCs w:val="22"/>
              </w:rPr>
              <w:t>Required to work autonomously and use judgement on a daily basis regarding staff deployment and specific leave requests sometimes as a matter of urgency using the freedom to act without direct supervision</w:t>
            </w:r>
            <w:r w:rsidR="00F612D2">
              <w:rPr>
                <w:rFonts w:ascii="Arial" w:hAnsi="Arial" w:cs="Arial"/>
                <w:sz w:val="22"/>
                <w:szCs w:val="22"/>
              </w:rPr>
              <w:t>.</w:t>
            </w:r>
          </w:p>
          <w:p w14:paraId="03A765B8" w14:textId="77777777" w:rsidR="00F612D2" w:rsidRPr="0072407E" w:rsidRDefault="00F612D2" w:rsidP="00F612D2">
            <w:pPr>
              <w:pStyle w:val="ListParagraph"/>
              <w:keepNext/>
              <w:keepLines/>
              <w:ind w:left="360"/>
              <w:rPr>
                <w:rFonts w:ascii="Arial" w:hAnsi="Arial" w:cs="Arial"/>
                <w:sz w:val="22"/>
                <w:szCs w:val="22"/>
              </w:rPr>
            </w:pPr>
          </w:p>
        </w:tc>
      </w:tr>
    </w:tbl>
    <w:p w14:paraId="44C15812" w14:textId="77777777"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39C40C03" w14:textId="77777777" w:rsidTr="00150280">
        <w:trPr>
          <w:cantSplit/>
        </w:trPr>
        <w:tc>
          <w:tcPr>
            <w:tcW w:w="10031" w:type="dxa"/>
          </w:tcPr>
          <w:p w14:paraId="485C7A90" w14:textId="77777777"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lastRenderedPageBreak/>
              <w:t>MOST CHALLENGING/DIFFICULT PARTS OF THE JOB</w:t>
            </w:r>
          </w:p>
          <w:p w14:paraId="1ED6BFDB" w14:textId="77777777" w:rsidR="00150280" w:rsidRDefault="00150280" w:rsidP="00150280">
            <w:pPr>
              <w:keepNext/>
              <w:keepLines/>
              <w:rPr>
                <w:rFonts w:ascii="Arial" w:hAnsi="Arial" w:cs="Arial"/>
                <w:sz w:val="22"/>
                <w:szCs w:val="22"/>
              </w:rPr>
            </w:pPr>
          </w:p>
          <w:p w14:paraId="2F8AEA5C" w14:textId="77777777" w:rsidR="00815082" w:rsidRDefault="00815082" w:rsidP="00BC7215">
            <w:pPr>
              <w:pStyle w:val="ListParagraph"/>
              <w:keepNext/>
              <w:keepLines/>
              <w:numPr>
                <w:ilvl w:val="0"/>
                <w:numId w:val="29"/>
              </w:numPr>
              <w:rPr>
                <w:rFonts w:ascii="Arial" w:hAnsi="Arial" w:cs="Arial"/>
                <w:sz w:val="22"/>
                <w:szCs w:val="22"/>
              </w:rPr>
            </w:pPr>
            <w:r>
              <w:rPr>
                <w:rFonts w:ascii="Arial" w:hAnsi="Arial" w:cs="Arial"/>
                <w:sz w:val="22"/>
                <w:szCs w:val="22"/>
              </w:rPr>
              <w:t>Prioritisation of workload and conflict between clinical and operational requirements</w:t>
            </w:r>
            <w:r w:rsidR="00BC7215">
              <w:rPr>
                <w:rFonts w:ascii="Arial" w:hAnsi="Arial" w:cs="Arial"/>
                <w:sz w:val="22"/>
                <w:szCs w:val="22"/>
              </w:rPr>
              <w:t xml:space="preserve"> and responding to a rapidly changing agenda and environment (both internal and external) which impacts on the professional development and support of health visitors during organisational</w:t>
            </w:r>
            <w:r w:rsidR="005C4B12">
              <w:rPr>
                <w:rFonts w:ascii="Arial" w:hAnsi="Arial" w:cs="Arial"/>
                <w:sz w:val="22"/>
                <w:szCs w:val="22"/>
              </w:rPr>
              <w:t xml:space="preserve"> change.</w:t>
            </w:r>
            <w:r w:rsidR="00BC7215">
              <w:rPr>
                <w:rFonts w:ascii="Arial" w:hAnsi="Arial" w:cs="Arial"/>
                <w:sz w:val="22"/>
                <w:szCs w:val="22"/>
              </w:rPr>
              <w:t xml:space="preserve"> </w:t>
            </w:r>
          </w:p>
          <w:p w14:paraId="7F4D8EEE" w14:textId="77777777" w:rsidR="00815082" w:rsidRPr="00BC7215" w:rsidRDefault="00815082" w:rsidP="00150280">
            <w:pPr>
              <w:pStyle w:val="ListParagraph"/>
              <w:keepNext/>
              <w:keepLines/>
              <w:numPr>
                <w:ilvl w:val="0"/>
                <w:numId w:val="29"/>
              </w:numPr>
              <w:rPr>
                <w:rFonts w:ascii="Arial" w:hAnsi="Arial" w:cs="Arial"/>
                <w:sz w:val="22"/>
                <w:szCs w:val="22"/>
              </w:rPr>
            </w:pPr>
            <w:r w:rsidRPr="00BC7215">
              <w:rPr>
                <w:rFonts w:ascii="Arial" w:hAnsi="Arial" w:cs="Arial"/>
                <w:sz w:val="22"/>
                <w:szCs w:val="22"/>
              </w:rPr>
              <w:t>Leading</w:t>
            </w:r>
            <w:r w:rsidR="00F612D2">
              <w:rPr>
                <w:rFonts w:ascii="Arial" w:hAnsi="Arial" w:cs="Arial"/>
                <w:sz w:val="22"/>
                <w:szCs w:val="22"/>
              </w:rPr>
              <w:t>,</w:t>
            </w:r>
            <w:r w:rsidRPr="00BC7215">
              <w:rPr>
                <w:rFonts w:ascii="Arial" w:hAnsi="Arial" w:cs="Arial"/>
                <w:sz w:val="22"/>
                <w:szCs w:val="22"/>
              </w:rPr>
              <w:t xml:space="preserve"> supporting and </w:t>
            </w:r>
            <w:r w:rsidR="00BC7215" w:rsidRPr="00BC7215">
              <w:rPr>
                <w:rFonts w:ascii="Arial" w:hAnsi="Arial" w:cs="Arial"/>
                <w:sz w:val="22"/>
                <w:szCs w:val="22"/>
              </w:rPr>
              <w:t>developing</w:t>
            </w:r>
            <w:r w:rsidRPr="00BC7215">
              <w:rPr>
                <w:rFonts w:ascii="Arial" w:hAnsi="Arial" w:cs="Arial"/>
                <w:sz w:val="22"/>
                <w:szCs w:val="22"/>
              </w:rPr>
              <w:t xml:space="preserve"> staff </w:t>
            </w:r>
            <w:r w:rsidR="00F612D2">
              <w:rPr>
                <w:rFonts w:ascii="Arial" w:hAnsi="Arial" w:cs="Arial"/>
                <w:sz w:val="22"/>
                <w:szCs w:val="22"/>
              </w:rPr>
              <w:t>t</w:t>
            </w:r>
            <w:r w:rsidRPr="00BC7215">
              <w:rPr>
                <w:rFonts w:ascii="Arial" w:hAnsi="Arial" w:cs="Arial"/>
                <w:sz w:val="22"/>
                <w:szCs w:val="22"/>
              </w:rPr>
              <w:t>o maintain positive relationships whilst managing difficult issues and situations</w:t>
            </w:r>
            <w:r w:rsidR="00F612D2">
              <w:rPr>
                <w:rFonts w:ascii="Arial" w:hAnsi="Arial" w:cs="Arial"/>
                <w:sz w:val="22"/>
                <w:szCs w:val="22"/>
              </w:rPr>
              <w:t>,</w:t>
            </w:r>
            <w:r w:rsidRPr="00BC7215">
              <w:rPr>
                <w:rFonts w:ascii="Arial" w:hAnsi="Arial" w:cs="Arial"/>
                <w:sz w:val="22"/>
                <w:szCs w:val="22"/>
              </w:rPr>
              <w:t xml:space="preserve"> for example supporting staff to resolve team conflicts</w:t>
            </w:r>
            <w:r w:rsidR="00F612D2">
              <w:rPr>
                <w:rFonts w:ascii="Arial" w:hAnsi="Arial" w:cs="Arial"/>
                <w:sz w:val="22"/>
                <w:szCs w:val="22"/>
              </w:rPr>
              <w:t>.</w:t>
            </w:r>
          </w:p>
          <w:p w14:paraId="5D71338D" w14:textId="77777777" w:rsidR="00815082" w:rsidRDefault="00815082" w:rsidP="00150280">
            <w:pPr>
              <w:pStyle w:val="ListParagraph"/>
              <w:keepNext/>
              <w:keepLines/>
              <w:numPr>
                <w:ilvl w:val="0"/>
                <w:numId w:val="29"/>
              </w:numPr>
              <w:rPr>
                <w:rFonts w:ascii="Arial" w:hAnsi="Arial" w:cs="Arial"/>
                <w:sz w:val="22"/>
                <w:szCs w:val="22"/>
              </w:rPr>
            </w:pPr>
            <w:r>
              <w:rPr>
                <w:rFonts w:ascii="Arial" w:hAnsi="Arial" w:cs="Arial"/>
                <w:sz w:val="22"/>
                <w:szCs w:val="22"/>
              </w:rPr>
              <w:t>To ensure a high quality safe and effective service is provided by skilled practitioners who are both knowledgeable and empowered to deliver the service within existing resources</w:t>
            </w:r>
            <w:r w:rsidR="00F612D2">
              <w:rPr>
                <w:rFonts w:ascii="Arial" w:hAnsi="Arial" w:cs="Arial"/>
                <w:sz w:val="22"/>
                <w:szCs w:val="22"/>
              </w:rPr>
              <w:t>.</w:t>
            </w:r>
          </w:p>
          <w:p w14:paraId="5AD3820F" w14:textId="77777777" w:rsidR="00815082" w:rsidRDefault="00815082" w:rsidP="00150280">
            <w:pPr>
              <w:pStyle w:val="ListParagraph"/>
              <w:keepNext/>
              <w:keepLines/>
              <w:numPr>
                <w:ilvl w:val="0"/>
                <w:numId w:val="29"/>
              </w:numPr>
              <w:rPr>
                <w:rFonts w:ascii="Arial" w:hAnsi="Arial" w:cs="Arial"/>
                <w:sz w:val="22"/>
                <w:szCs w:val="22"/>
              </w:rPr>
            </w:pPr>
            <w:r>
              <w:rPr>
                <w:rFonts w:ascii="Arial" w:hAnsi="Arial" w:cs="Arial"/>
                <w:sz w:val="22"/>
                <w:szCs w:val="22"/>
              </w:rPr>
              <w:t xml:space="preserve">To be supportive to staff and the Senior </w:t>
            </w:r>
            <w:r w:rsidR="00F612D2">
              <w:rPr>
                <w:rFonts w:ascii="Arial" w:hAnsi="Arial" w:cs="Arial"/>
                <w:sz w:val="22"/>
                <w:szCs w:val="22"/>
              </w:rPr>
              <w:t>N</w:t>
            </w:r>
            <w:r>
              <w:rPr>
                <w:rFonts w:ascii="Arial" w:hAnsi="Arial" w:cs="Arial"/>
                <w:sz w:val="22"/>
                <w:szCs w:val="22"/>
              </w:rPr>
              <w:t>urse during periods of change and redesign from both local and national perspective</w:t>
            </w:r>
            <w:r w:rsidR="00F612D2">
              <w:rPr>
                <w:rFonts w:ascii="Arial" w:hAnsi="Arial" w:cs="Arial"/>
                <w:sz w:val="22"/>
                <w:szCs w:val="22"/>
              </w:rPr>
              <w:t>.</w:t>
            </w:r>
          </w:p>
          <w:p w14:paraId="7F31717B" w14:textId="77777777" w:rsidR="00815082" w:rsidRDefault="00815082" w:rsidP="00150280">
            <w:pPr>
              <w:pStyle w:val="ListParagraph"/>
              <w:keepNext/>
              <w:keepLines/>
              <w:numPr>
                <w:ilvl w:val="0"/>
                <w:numId w:val="29"/>
              </w:numPr>
              <w:rPr>
                <w:rFonts w:ascii="Arial" w:hAnsi="Arial" w:cs="Arial"/>
                <w:sz w:val="22"/>
                <w:szCs w:val="22"/>
              </w:rPr>
            </w:pPr>
            <w:r>
              <w:rPr>
                <w:rFonts w:ascii="Arial" w:hAnsi="Arial" w:cs="Arial"/>
                <w:sz w:val="22"/>
                <w:szCs w:val="22"/>
              </w:rPr>
              <w:t>To be able to work under pressure and be responsive to operational demands posed by large staff groups</w:t>
            </w:r>
            <w:r w:rsidR="00F612D2">
              <w:rPr>
                <w:rFonts w:ascii="Arial" w:hAnsi="Arial" w:cs="Arial"/>
                <w:sz w:val="22"/>
                <w:szCs w:val="22"/>
              </w:rPr>
              <w:t>.</w:t>
            </w:r>
          </w:p>
          <w:p w14:paraId="26DB7B70" w14:textId="77777777" w:rsidR="00150280" w:rsidRDefault="00BC7215" w:rsidP="00150280">
            <w:pPr>
              <w:pStyle w:val="ListParagraph"/>
              <w:keepNext/>
              <w:keepLines/>
              <w:numPr>
                <w:ilvl w:val="0"/>
                <w:numId w:val="29"/>
              </w:numPr>
              <w:rPr>
                <w:rFonts w:ascii="Arial" w:hAnsi="Arial" w:cs="Arial"/>
                <w:sz w:val="22"/>
                <w:szCs w:val="22"/>
              </w:rPr>
            </w:pPr>
            <w:r>
              <w:rPr>
                <w:rFonts w:ascii="Arial" w:hAnsi="Arial" w:cs="Arial"/>
                <w:sz w:val="22"/>
                <w:szCs w:val="22"/>
              </w:rPr>
              <w:t>Support the</w:t>
            </w:r>
            <w:r w:rsidR="00150280">
              <w:rPr>
                <w:rFonts w:ascii="Arial" w:hAnsi="Arial" w:cs="Arial"/>
                <w:sz w:val="22"/>
                <w:szCs w:val="22"/>
              </w:rPr>
              <w:t xml:space="preserve"> </w:t>
            </w:r>
            <w:r>
              <w:rPr>
                <w:rFonts w:ascii="Arial" w:hAnsi="Arial" w:cs="Arial"/>
                <w:sz w:val="22"/>
                <w:szCs w:val="22"/>
              </w:rPr>
              <w:t xml:space="preserve">Health </w:t>
            </w:r>
            <w:r w:rsidR="00F612D2">
              <w:rPr>
                <w:rFonts w:ascii="Arial" w:hAnsi="Arial" w:cs="Arial"/>
                <w:sz w:val="22"/>
                <w:szCs w:val="22"/>
              </w:rPr>
              <w:t>V</w:t>
            </w:r>
            <w:r>
              <w:rPr>
                <w:rFonts w:ascii="Arial" w:hAnsi="Arial" w:cs="Arial"/>
                <w:sz w:val="22"/>
                <w:szCs w:val="22"/>
              </w:rPr>
              <w:t>isiting workforce</w:t>
            </w:r>
            <w:r w:rsidR="00150280">
              <w:rPr>
                <w:rFonts w:ascii="Arial" w:hAnsi="Arial" w:cs="Arial"/>
                <w:sz w:val="22"/>
                <w:szCs w:val="22"/>
              </w:rPr>
              <w:t xml:space="preserve"> </w:t>
            </w:r>
            <w:r>
              <w:rPr>
                <w:rFonts w:ascii="Arial" w:hAnsi="Arial" w:cs="Arial"/>
                <w:sz w:val="22"/>
                <w:szCs w:val="22"/>
              </w:rPr>
              <w:t>to demonstrate</w:t>
            </w:r>
            <w:r w:rsidR="00150280">
              <w:rPr>
                <w:rFonts w:ascii="Arial" w:hAnsi="Arial" w:cs="Arial"/>
                <w:sz w:val="22"/>
                <w:szCs w:val="22"/>
              </w:rPr>
              <w:t xml:space="preserve"> direct and measurable outcomes and benefits to </w:t>
            </w:r>
            <w:r w:rsidR="00F612D2">
              <w:rPr>
                <w:rFonts w:ascii="Arial" w:hAnsi="Arial" w:cs="Arial"/>
                <w:sz w:val="22"/>
                <w:szCs w:val="22"/>
              </w:rPr>
              <w:t>c</w:t>
            </w:r>
            <w:r>
              <w:rPr>
                <w:rFonts w:ascii="Arial" w:hAnsi="Arial" w:cs="Arial"/>
                <w:sz w:val="22"/>
                <w:szCs w:val="22"/>
              </w:rPr>
              <w:t>hildren and families</w:t>
            </w:r>
            <w:r w:rsidR="00586814">
              <w:rPr>
                <w:rFonts w:ascii="Arial" w:hAnsi="Arial" w:cs="Arial"/>
                <w:sz w:val="22"/>
                <w:szCs w:val="22"/>
              </w:rPr>
              <w:t xml:space="preserve"> through care provided</w:t>
            </w:r>
            <w:r w:rsidR="00F612D2">
              <w:rPr>
                <w:rFonts w:ascii="Arial" w:hAnsi="Arial" w:cs="Arial"/>
                <w:sz w:val="22"/>
                <w:szCs w:val="22"/>
              </w:rPr>
              <w:t>.</w:t>
            </w:r>
          </w:p>
          <w:p w14:paraId="4D1B45FD" w14:textId="77777777" w:rsidR="00150280" w:rsidRDefault="00150280" w:rsidP="00150280">
            <w:pPr>
              <w:pStyle w:val="ListParagraph"/>
              <w:keepNext/>
              <w:keepLines/>
              <w:numPr>
                <w:ilvl w:val="0"/>
                <w:numId w:val="29"/>
              </w:numPr>
              <w:rPr>
                <w:rFonts w:ascii="Arial" w:hAnsi="Arial" w:cs="Arial"/>
                <w:sz w:val="22"/>
                <w:szCs w:val="22"/>
              </w:rPr>
            </w:pPr>
            <w:r>
              <w:rPr>
                <w:rFonts w:ascii="Arial" w:hAnsi="Arial" w:cs="Arial"/>
                <w:sz w:val="22"/>
                <w:szCs w:val="22"/>
              </w:rPr>
              <w:t>Managing and competing priorities whilst maintaini</w:t>
            </w:r>
            <w:r w:rsidR="00586814">
              <w:rPr>
                <w:rFonts w:ascii="Arial" w:hAnsi="Arial" w:cs="Arial"/>
                <w:sz w:val="22"/>
                <w:szCs w:val="22"/>
              </w:rPr>
              <w:t>ng a work-life balance for self</w:t>
            </w:r>
            <w:r w:rsidR="00F612D2">
              <w:rPr>
                <w:rFonts w:ascii="Arial" w:hAnsi="Arial" w:cs="Arial"/>
                <w:sz w:val="22"/>
                <w:szCs w:val="22"/>
              </w:rPr>
              <w:t>.</w:t>
            </w:r>
          </w:p>
          <w:p w14:paraId="2A58CDA2" w14:textId="77777777" w:rsidR="00150280" w:rsidRDefault="00586814" w:rsidP="00150280">
            <w:pPr>
              <w:pStyle w:val="ListParagraph"/>
              <w:keepNext/>
              <w:keepLines/>
              <w:numPr>
                <w:ilvl w:val="0"/>
                <w:numId w:val="29"/>
              </w:numPr>
              <w:rPr>
                <w:rFonts w:ascii="Arial" w:hAnsi="Arial" w:cs="Arial"/>
                <w:sz w:val="22"/>
                <w:szCs w:val="22"/>
              </w:rPr>
            </w:pPr>
            <w:r>
              <w:rPr>
                <w:rFonts w:ascii="Arial" w:hAnsi="Arial" w:cs="Arial"/>
                <w:sz w:val="22"/>
                <w:szCs w:val="22"/>
              </w:rPr>
              <w:t>C</w:t>
            </w:r>
            <w:r w:rsidR="00BC7215">
              <w:rPr>
                <w:rFonts w:ascii="Arial" w:hAnsi="Arial" w:cs="Arial"/>
                <w:sz w:val="22"/>
                <w:szCs w:val="22"/>
              </w:rPr>
              <w:t xml:space="preserve">ollaborative working across </w:t>
            </w:r>
            <w:r w:rsidR="00F612D2">
              <w:rPr>
                <w:rFonts w:ascii="Arial" w:hAnsi="Arial" w:cs="Arial"/>
                <w:sz w:val="22"/>
                <w:szCs w:val="22"/>
              </w:rPr>
              <w:t>W</w:t>
            </w:r>
            <w:r w:rsidR="00BC7215">
              <w:rPr>
                <w:rFonts w:ascii="Arial" w:hAnsi="Arial" w:cs="Arial"/>
                <w:sz w:val="22"/>
                <w:szCs w:val="22"/>
              </w:rPr>
              <w:t xml:space="preserve">omen, </w:t>
            </w:r>
            <w:r w:rsidR="00F612D2">
              <w:rPr>
                <w:rFonts w:ascii="Arial" w:hAnsi="Arial" w:cs="Arial"/>
                <w:sz w:val="22"/>
                <w:szCs w:val="22"/>
              </w:rPr>
              <w:t>C</w:t>
            </w:r>
            <w:r w:rsidR="00BC7215">
              <w:rPr>
                <w:rFonts w:ascii="Arial" w:hAnsi="Arial" w:cs="Arial"/>
                <w:sz w:val="22"/>
                <w:szCs w:val="22"/>
              </w:rPr>
              <w:t xml:space="preserve">hildren, </w:t>
            </w:r>
            <w:r w:rsidR="00F612D2">
              <w:rPr>
                <w:rFonts w:ascii="Arial" w:hAnsi="Arial" w:cs="Arial"/>
                <w:sz w:val="22"/>
                <w:szCs w:val="22"/>
              </w:rPr>
              <w:t>Y</w:t>
            </w:r>
            <w:r w:rsidR="00BC7215">
              <w:rPr>
                <w:rFonts w:ascii="Arial" w:hAnsi="Arial" w:cs="Arial"/>
                <w:sz w:val="22"/>
                <w:szCs w:val="22"/>
              </w:rPr>
              <w:t xml:space="preserve">oung </w:t>
            </w:r>
            <w:r w:rsidR="00F612D2">
              <w:rPr>
                <w:rFonts w:ascii="Arial" w:hAnsi="Arial" w:cs="Arial"/>
                <w:sz w:val="22"/>
                <w:szCs w:val="22"/>
              </w:rPr>
              <w:t>P</w:t>
            </w:r>
            <w:r w:rsidR="00BC7215">
              <w:rPr>
                <w:rFonts w:ascii="Arial" w:hAnsi="Arial" w:cs="Arial"/>
                <w:sz w:val="22"/>
                <w:szCs w:val="22"/>
              </w:rPr>
              <w:t xml:space="preserve">eople and </w:t>
            </w:r>
            <w:r w:rsidR="00F612D2">
              <w:rPr>
                <w:rFonts w:ascii="Arial" w:hAnsi="Arial" w:cs="Arial"/>
                <w:sz w:val="22"/>
                <w:szCs w:val="22"/>
              </w:rPr>
              <w:t>F</w:t>
            </w:r>
            <w:r w:rsidR="00BC7215">
              <w:rPr>
                <w:rFonts w:ascii="Arial" w:hAnsi="Arial" w:cs="Arial"/>
                <w:sz w:val="22"/>
                <w:szCs w:val="22"/>
              </w:rPr>
              <w:t xml:space="preserve">amilies </w:t>
            </w:r>
            <w:r w:rsidR="00150280">
              <w:rPr>
                <w:rFonts w:ascii="Arial" w:hAnsi="Arial" w:cs="Arial"/>
                <w:sz w:val="22"/>
                <w:szCs w:val="22"/>
              </w:rPr>
              <w:t xml:space="preserve">and </w:t>
            </w:r>
            <w:r w:rsidR="00BC7215">
              <w:rPr>
                <w:rFonts w:ascii="Arial" w:hAnsi="Arial" w:cs="Arial"/>
                <w:sz w:val="22"/>
                <w:szCs w:val="22"/>
              </w:rPr>
              <w:t xml:space="preserve">the </w:t>
            </w:r>
            <w:r w:rsidR="00150280">
              <w:rPr>
                <w:rFonts w:ascii="Arial" w:hAnsi="Arial" w:cs="Arial"/>
                <w:sz w:val="22"/>
                <w:szCs w:val="22"/>
              </w:rPr>
              <w:t>range of nursing</w:t>
            </w:r>
            <w:r w:rsidR="00A60D7C">
              <w:rPr>
                <w:rFonts w:ascii="Arial" w:hAnsi="Arial" w:cs="Arial"/>
                <w:sz w:val="22"/>
                <w:szCs w:val="22"/>
              </w:rPr>
              <w:t>/midwifery</w:t>
            </w:r>
            <w:r w:rsidR="00150280">
              <w:rPr>
                <w:rFonts w:ascii="Arial" w:hAnsi="Arial" w:cs="Arial"/>
                <w:sz w:val="22"/>
                <w:szCs w:val="22"/>
              </w:rPr>
              <w:t xml:space="preserve"> and other disciplines and </w:t>
            </w:r>
            <w:r>
              <w:rPr>
                <w:rFonts w:ascii="Arial" w:hAnsi="Arial" w:cs="Arial"/>
                <w:sz w:val="22"/>
                <w:szCs w:val="22"/>
              </w:rPr>
              <w:t>associated partner organisations</w:t>
            </w:r>
            <w:r w:rsidR="00F612D2">
              <w:rPr>
                <w:rFonts w:ascii="Arial" w:hAnsi="Arial" w:cs="Arial"/>
                <w:sz w:val="22"/>
                <w:szCs w:val="22"/>
              </w:rPr>
              <w:t>.</w:t>
            </w:r>
          </w:p>
          <w:p w14:paraId="2BD587B6" w14:textId="77777777" w:rsidR="00150280" w:rsidRPr="004318C3" w:rsidRDefault="00150280" w:rsidP="00586814">
            <w:pPr>
              <w:pStyle w:val="ListParagraph"/>
              <w:keepNext/>
              <w:keepLines/>
              <w:ind w:left="360"/>
              <w:rPr>
                <w:rFonts w:ascii="Arial" w:hAnsi="Arial" w:cs="Arial"/>
                <w:sz w:val="22"/>
                <w:szCs w:val="22"/>
              </w:rPr>
            </w:pPr>
          </w:p>
        </w:tc>
      </w:tr>
    </w:tbl>
    <w:p w14:paraId="310DA017" w14:textId="77777777" w:rsidR="006C14D1" w:rsidRDefault="006C14D1"/>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0280" w:rsidRPr="0072407E" w14:paraId="1DF7B446" w14:textId="77777777" w:rsidTr="00150280">
        <w:trPr>
          <w:cantSplit/>
        </w:trPr>
        <w:tc>
          <w:tcPr>
            <w:tcW w:w="10031" w:type="dxa"/>
          </w:tcPr>
          <w:p w14:paraId="72C35364" w14:textId="77777777" w:rsidR="00150280" w:rsidRPr="0072407E" w:rsidRDefault="00150280" w:rsidP="00150280">
            <w:pPr>
              <w:keepNext/>
              <w:keepLines/>
              <w:numPr>
                <w:ilvl w:val="0"/>
                <w:numId w:val="22"/>
              </w:numPr>
              <w:rPr>
                <w:rFonts w:ascii="Arial" w:hAnsi="Arial" w:cs="Arial"/>
                <w:b/>
                <w:sz w:val="22"/>
                <w:szCs w:val="22"/>
              </w:rPr>
            </w:pPr>
            <w:r w:rsidRPr="0072407E">
              <w:rPr>
                <w:rFonts w:ascii="Arial" w:hAnsi="Arial" w:cs="Arial"/>
                <w:b/>
                <w:sz w:val="22"/>
                <w:szCs w:val="22"/>
              </w:rPr>
              <w:t>JOB DESCRIPTION AGREEMENT</w:t>
            </w:r>
          </w:p>
          <w:p w14:paraId="4A6316A4" w14:textId="77777777" w:rsidR="00150280" w:rsidRPr="0072407E" w:rsidRDefault="00150280" w:rsidP="00150280">
            <w:pPr>
              <w:keepNext/>
              <w:keepLines/>
              <w:rPr>
                <w:rFonts w:ascii="Arial" w:hAnsi="Arial" w:cs="Arial"/>
                <w:b/>
                <w:sz w:val="22"/>
                <w:szCs w:val="22"/>
              </w:rPr>
            </w:pPr>
          </w:p>
          <w:p w14:paraId="56688065" w14:textId="77777777" w:rsidR="00150280" w:rsidRPr="0072407E" w:rsidRDefault="00150280" w:rsidP="00150280">
            <w:pPr>
              <w:pStyle w:val="BodyTextIndent3"/>
              <w:jc w:val="left"/>
              <w:rPr>
                <w:szCs w:val="22"/>
              </w:rPr>
            </w:pPr>
            <w:r w:rsidRPr="0072407E">
              <w:rPr>
                <w:szCs w:val="22"/>
              </w:rPr>
              <w:t xml:space="preserve">A separate job description will need to be signed off by each </w:t>
            </w:r>
            <w:r w:rsidR="00A0377C" w:rsidRPr="0072407E">
              <w:rPr>
                <w:szCs w:val="22"/>
              </w:rPr>
              <w:t>post holder</w:t>
            </w:r>
            <w:r w:rsidRPr="0072407E">
              <w:rPr>
                <w:szCs w:val="22"/>
              </w:rPr>
              <w:t xml:space="preserve"> to whom the job description applies.</w:t>
            </w:r>
          </w:p>
          <w:p w14:paraId="02129556" w14:textId="77777777" w:rsidR="00150280" w:rsidRPr="0072407E" w:rsidRDefault="00150280" w:rsidP="00150280">
            <w:pPr>
              <w:keepNext/>
              <w:keepLines/>
              <w:ind w:left="360"/>
              <w:rPr>
                <w:rFonts w:ascii="Arial" w:hAnsi="Arial" w:cs="Arial"/>
                <w:sz w:val="22"/>
                <w:szCs w:val="22"/>
              </w:rPr>
            </w:pPr>
          </w:p>
        </w:tc>
      </w:tr>
    </w:tbl>
    <w:p w14:paraId="42CBA578" w14:textId="77777777" w:rsidR="006C14D1" w:rsidRPr="006C14D1" w:rsidRDefault="006C14D1" w:rsidP="006C14D1">
      <w:pPr>
        <w:pStyle w:val="BodyText"/>
        <w:spacing w:after="0"/>
        <w:rPr>
          <w:rFonts w:ascii="Arial" w:hAnsi="Arial" w:cs="Arial"/>
          <w:b/>
          <w:bCs/>
          <w:sz w:val="20"/>
        </w:rPr>
      </w:pPr>
      <w:r w:rsidRPr="006C14D1">
        <w:rPr>
          <w:rFonts w:ascii="Arial" w:hAnsi="Arial" w:cs="Arial"/>
          <w:b/>
          <w:bCs/>
          <w:sz w:val="20"/>
        </w:rPr>
        <w:t>JOB DESCRIPTION AND ESSENTIAL ADDITIONAL INFORMATION FORM – SIGNATURE OF AGREEMENT</w:t>
      </w:r>
    </w:p>
    <w:p w14:paraId="1997B461" w14:textId="77777777" w:rsidR="006C14D1" w:rsidRPr="006C14D1" w:rsidRDefault="006C14D1" w:rsidP="006C14D1">
      <w:pPr>
        <w:pStyle w:val="BodyText"/>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7"/>
        <w:gridCol w:w="5300"/>
      </w:tblGrid>
      <w:tr w:rsidR="006C14D1" w:rsidRPr="006C14D1" w14:paraId="6AC53150" w14:textId="77777777" w:rsidTr="001E5665">
        <w:tc>
          <w:tcPr>
            <w:tcW w:w="4447" w:type="dxa"/>
          </w:tcPr>
          <w:p w14:paraId="6BEFA129" w14:textId="77777777" w:rsidR="006C14D1" w:rsidRPr="00F612D2" w:rsidRDefault="006C14D1" w:rsidP="006C14D1">
            <w:pPr>
              <w:pStyle w:val="BodyText"/>
              <w:spacing w:after="0"/>
              <w:rPr>
                <w:rFonts w:ascii="Arial" w:hAnsi="Arial" w:cs="Arial"/>
                <w:b/>
                <w:bCs/>
                <w:sz w:val="22"/>
                <w:szCs w:val="22"/>
              </w:rPr>
            </w:pPr>
          </w:p>
          <w:p w14:paraId="63069D60" w14:textId="77777777" w:rsidR="006C14D1" w:rsidRPr="00F612D2" w:rsidRDefault="006C14D1" w:rsidP="00F612D2">
            <w:pPr>
              <w:pStyle w:val="BodyText"/>
              <w:spacing w:after="0"/>
              <w:rPr>
                <w:rFonts w:ascii="Arial" w:hAnsi="Arial" w:cs="Arial"/>
                <w:sz w:val="22"/>
                <w:szCs w:val="22"/>
              </w:rPr>
            </w:pPr>
            <w:r w:rsidRPr="00F612D2">
              <w:rPr>
                <w:rFonts w:ascii="Arial" w:hAnsi="Arial" w:cs="Arial"/>
                <w:b/>
                <w:bCs/>
                <w:sz w:val="22"/>
                <w:szCs w:val="22"/>
              </w:rPr>
              <w:t>Post Title</w:t>
            </w:r>
          </w:p>
        </w:tc>
        <w:tc>
          <w:tcPr>
            <w:tcW w:w="5300" w:type="dxa"/>
          </w:tcPr>
          <w:p w14:paraId="0FD052E8" w14:textId="77777777" w:rsidR="006C14D1" w:rsidRPr="00F612D2" w:rsidRDefault="006C14D1" w:rsidP="006C14D1">
            <w:pPr>
              <w:pStyle w:val="BodyText"/>
              <w:spacing w:after="0"/>
              <w:rPr>
                <w:rFonts w:ascii="Arial" w:hAnsi="Arial" w:cs="Arial"/>
                <w:b/>
                <w:sz w:val="22"/>
                <w:szCs w:val="22"/>
              </w:rPr>
            </w:pPr>
          </w:p>
          <w:p w14:paraId="46093864" w14:textId="77777777" w:rsidR="006C14D1" w:rsidRPr="00F612D2" w:rsidRDefault="005C4B12" w:rsidP="009343FB">
            <w:pPr>
              <w:pStyle w:val="BodyText"/>
              <w:spacing w:after="0"/>
              <w:rPr>
                <w:rFonts w:ascii="Arial" w:hAnsi="Arial" w:cs="Arial"/>
                <w:sz w:val="22"/>
                <w:szCs w:val="22"/>
              </w:rPr>
            </w:pPr>
            <w:r>
              <w:rPr>
                <w:rFonts w:ascii="Arial" w:hAnsi="Arial" w:cs="Arial"/>
                <w:b/>
                <w:sz w:val="22"/>
                <w:szCs w:val="22"/>
              </w:rPr>
              <w:t>Team Leader Health Visiting</w:t>
            </w:r>
            <w:r w:rsidR="006C14D1" w:rsidRPr="00F612D2">
              <w:rPr>
                <w:rFonts w:ascii="Arial" w:hAnsi="Arial" w:cs="Arial"/>
                <w:b/>
                <w:sz w:val="22"/>
                <w:szCs w:val="22"/>
              </w:rPr>
              <w:t xml:space="preserve"> </w:t>
            </w:r>
          </w:p>
        </w:tc>
      </w:tr>
      <w:tr w:rsidR="006C14D1" w:rsidRPr="006C14D1" w14:paraId="1A25A24E" w14:textId="77777777" w:rsidTr="001E5665">
        <w:tc>
          <w:tcPr>
            <w:tcW w:w="4447" w:type="dxa"/>
          </w:tcPr>
          <w:p w14:paraId="2A01B3DD" w14:textId="77777777" w:rsidR="006C14D1" w:rsidRPr="00F612D2" w:rsidRDefault="006C14D1" w:rsidP="006C14D1">
            <w:pPr>
              <w:pStyle w:val="BodyText"/>
              <w:spacing w:after="0"/>
              <w:rPr>
                <w:rFonts w:ascii="Arial" w:hAnsi="Arial" w:cs="Arial"/>
                <w:b/>
                <w:bCs/>
                <w:sz w:val="22"/>
                <w:szCs w:val="22"/>
              </w:rPr>
            </w:pPr>
          </w:p>
          <w:p w14:paraId="1E5DEB0C" w14:textId="77777777" w:rsidR="006C14D1" w:rsidRPr="00F612D2" w:rsidRDefault="006C14D1" w:rsidP="00F612D2">
            <w:pPr>
              <w:pStyle w:val="BodyText"/>
              <w:spacing w:after="0"/>
              <w:rPr>
                <w:rFonts w:ascii="Arial" w:hAnsi="Arial" w:cs="Arial"/>
                <w:b/>
                <w:bCs/>
                <w:sz w:val="22"/>
                <w:szCs w:val="22"/>
              </w:rPr>
            </w:pPr>
            <w:r w:rsidRPr="00F612D2">
              <w:rPr>
                <w:rFonts w:ascii="Arial" w:hAnsi="Arial" w:cs="Arial"/>
                <w:b/>
                <w:bCs/>
                <w:sz w:val="22"/>
                <w:szCs w:val="22"/>
              </w:rPr>
              <w:t>Reference Number</w:t>
            </w:r>
          </w:p>
        </w:tc>
        <w:tc>
          <w:tcPr>
            <w:tcW w:w="5300" w:type="dxa"/>
          </w:tcPr>
          <w:p w14:paraId="140EE2F6" w14:textId="77777777" w:rsidR="006C14D1" w:rsidRPr="00F612D2" w:rsidRDefault="006C14D1" w:rsidP="006C14D1">
            <w:pPr>
              <w:pStyle w:val="BodyText"/>
              <w:spacing w:after="0"/>
              <w:rPr>
                <w:rFonts w:ascii="Arial" w:hAnsi="Arial" w:cs="Arial"/>
                <w:sz w:val="22"/>
                <w:szCs w:val="22"/>
              </w:rPr>
            </w:pPr>
          </w:p>
        </w:tc>
      </w:tr>
    </w:tbl>
    <w:p w14:paraId="30D040E3" w14:textId="77777777" w:rsidR="006C14D1" w:rsidRPr="006C14D1" w:rsidRDefault="006C14D1" w:rsidP="006C14D1">
      <w:pPr>
        <w:autoSpaceDE w:val="0"/>
        <w:autoSpaceDN w:val="0"/>
        <w:adjustRightInd w:val="0"/>
        <w:jc w:val="both"/>
        <w:rPr>
          <w:rFonts w:ascii="Arial" w:hAnsi="Arial" w:cs="Arial"/>
          <w:sz w:val="22"/>
        </w:rPr>
      </w:pPr>
    </w:p>
    <w:p w14:paraId="405600EF" w14:textId="77777777" w:rsidR="006C14D1" w:rsidRPr="006C14D1" w:rsidRDefault="006C14D1" w:rsidP="006C14D1">
      <w:pPr>
        <w:pStyle w:val="BodyText2"/>
        <w:spacing w:after="0" w:line="240" w:lineRule="auto"/>
        <w:rPr>
          <w:rFonts w:ascii="Arial" w:hAnsi="Arial" w:cs="Arial"/>
          <w:sz w:val="20"/>
        </w:rPr>
      </w:pPr>
      <w:r w:rsidRPr="006C14D1">
        <w:rPr>
          <w:rFonts w:ascii="Arial" w:hAnsi="Arial" w:cs="Arial"/>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6C14D1">
        <w:rPr>
          <w:rFonts w:ascii="Arial" w:hAnsi="Arial" w:cs="Arial"/>
          <w:b/>
          <w:bCs/>
          <w:sz w:val="20"/>
        </w:rPr>
        <w:t xml:space="preserve">Should this be necessary please identify an appropriate Manager and </w:t>
      </w:r>
      <w:r w:rsidR="00A0377C" w:rsidRPr="006C14D1">
        <w:rPr>
          <w:rFonts w:ascii="Arial" w:hAnsi="Arial" w:cs="Arial"/>
          <w:b/>
          <w:bCs/>
          <w:sz w:val="20"/>
        </w:rPr>
        <w:t>Post holder</w:t>
      </w:r>
      <w:r w:rsidRPr="006C14D1">
        <w:rPr>
          <w:rFonts w:ascii="Arial" w:hAnsi="Arial" w:cs="Arial"/>
          <w:b/>
          <w:bCs/>
          <w:sz w:val="20"/>
        </w:rPr>
        <w:t xml:space="preserve"> representative who can be contacted to provide this clarification.  (This may be one of the undernoted </w:t>
      </w:r>
      <w:r w:rsidR="00A0377C" w:rsidRPr="006C14D1">
        <w:rPr>
          <w:rFonts w:ascii="Arial" w:hAnsi="Arial" w:cs="Arial"/>
          <w:b/>
          <w:bCs/>
          <w:sz w:val="20"/>
        </w:rPr>
        <w:t>post holders</w:t>
      </w:r>
      <w:r w:rsidRPr="006C14D1">
        <w:rPr>
          <w:rFonts w:ascii="Arial" w:hAnsi="Arial" w:cs="Arial"/>
          <w:b/>
          <w:bCs/>
          <w:sz w:val="20"/>
        </w:rPr>
        <w:t xml:space="preserve"> or a staff side representative who has been involved in agreeing the job description)</w:t>
      </w:r>
    </w:p>
    <w:p w14:paraId="3E6E9AB4" w14:textId="77777777" w:rsidR="006C14D1" w:rsidRPr="006C14D1" w:rsidRDefault="006C14D1" w:rsidP="006C14D1">
      <w:pPr>
        <w:pStyle w:val="BodyText2"/>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6C14D1" w:rsidRPr="006C14D1" w14:paraId="35C4D7F7" w14:textId="77777777" w:rsidTr="001E5665">
        <w:tc>
          <w:tcPr>
            <w:tcW w:w="4810" w:type="dxa"/>
          </w:tcPr>
          <w:p w14:paraId="3431C8FA" w14:textId="77777777" w:rsidR="006C14D1" w:rsidRPr="006C14D1" w:rsidRDefault="006C14D1" w:rsidP="006C14D1">
            <w:pPr>
              <w:pStyle w:val="BodyText2"/>
              <w:spacing w:after="0" w:line="240" w:lineRule="auto"/>
              <w:rPr>
                <w:rFonts w:ascii="Arial" w:hAnsi="Arial" w:cs="Arial"/>
                <w:b/>
                <w:bCs/>
                <w:sz w:val="20"/>
              </w:rPr>
            </w:pPr>
            <w:r w:rsidRPr="006C14D1">
              <w:rPr>
                <w:rFonts w:ascii="Arial" w:hAnsi="Arial" w:cs="Arial"/>
                <w:b/>
                <w:bCs/>
                <w:sz w:val="20"/>
              </w:rPr>
              <w:t>Responsible Manager</w:t>
            </w:r>
          </w:p>
          <w:p w14:paraId="74F7F3A3" w14:textId="77777777" w:rsidR="006C14D1" w:rsidRPr="006C14D1" w:rsidRDefault="006C14D1" w:rsidP="006C14D1">
            <w:pPr>
              <w:pStyle w:val="BodyText2"/>
              <w:spacing w:after="0" w:line="240" w:lineRule="auto"/>
              <w:rPr>
                <w:rFonts w:ascii="Arial" w:hAnsi="Arial" w:cs="Arial"/>
                <w:sz w:val="20"/>
              </w:rPr>
            </w:pPr>
          </w:p>
        </w:tc>
        <w:tc>
          <w:tcPr>
            <w:tcW w:w="4937" w:type="dxa"/>
          </w:tcPr>
          <w:p w14:paraId="674AA5BB" w14:textId="77777777" w:rsidR="006C14D1" w:rsidRPr="005C4B12" w:rsidRDefault="005C4B12" w:rsidP="006C14D1">
            <w:pPr>
              <w:pStyle w:val="BodyText2"/>
              <w:spacing w:after="0" w:line="240" w:lineRule="auto"/>
              <w:rPr>
                <w:rFonts w:ascii="Arial" w:hAnsi="Arial" w:cs="Arial"/>
                <w:b/>
                <w:sz w:val="20"/>
              </w:rPr>
            </w:pPr>
            <w:r w:rsidRPr="005C4B12">
              <w:rPr>
                <w:rFonts w:ascii="Arial" w:hAnsi="Arial" w:cs="Arial"/>
                <w:b/>
                <w:sz w:val="20"/>
              </w:rPr>
              <w:t>Senior Nurse</w:t>
            </w:r>
          </w:p>
        </w:tc>
      </w:tr>
      <w:tr w:rsidR="006C14D1" w:rsidRPr="006C14D1" w14:paraId="3E132DC5" w14:textId="77777777" w:rsidTr="001E5665">
        <w:tc>
          <w:tcPr>
            <w:tcW w:w="4810" w:type="dxa"/>
          </w:tcPr>
          <w:p w14:paraId="5B9E012F" w14:textId="77777777" w:rsidR="006C14D1" w:rsidRPr="006C14D1" w:rsidRDefault="006C14D1" w:rsidP="006C14D1">
            <w:pPr>
              <w:pStyle w:val="BodyText2"/>
              <w:spacing w:after="0" w:line="240" w:lineRule="auto"/>
              <w:rPr>
                <w:rFonts w:ascii="Arial" w:hAnsi="Arial" w:cs="Arial"/>
                <w:b/>
                <w:bCs/>
                <w:sz w:val="20"/>
              </w:rPr>
            </w:pPr>
            <w:r w:rsidRPr="006C14D1">
              <w:rPr>
                <w:rFonts w:ascii="Arial" w:hAnsi="Arial" w:cs="Arial"/>
                <w:b/>
                <w:bCs/>
                <w:sz w:val="20"/>
              </w:rPr>
              <w:t>Contact No.</w:t>
            </w:r>
          </w:p>
          <w:p w14:paraId="57A05BD6" w14:textId="77777777" w:rsidR="006C14D1" w:rsidRPr="006C14D1" w:rsidRDefault="006C14D1" w:rsidP="006C14D1">
            <w:pPr>
              <w:pStyle w:val="BodyText2"/>
              <w:spacing w:after="0" w:line="240" w:lineRule="auto"/>
              <w:rPr>
                <w:rFonts w:ascii="Arial" w:hAnsi="Arial" w:cs="Arial"/>
                <w:sz w:val="20"/>
              </w:rPr>
            </w:pPr>
          </w:p>
        </w:tc>
        <w:tc>
          <w:tcPr>
            <w:tcW w:w="4937" w:type="dxa"/>
          </w:tcPr>
          <w:p w14:paraId="3DF012EF" w14:textId="77777777" w:rsidR="006C14D1" w:rsidRPr="006C14D1" w:rsidRDefault="006C14D1" w:rsidP="006C14D1">
            <w:pPr>
              <w:pStyle w:val="BodyText2"/>
              <w:spacing w:after="0" w:line="240" w:lineRule="auto"/>
              <w:rPr>
                <w:rFonts w:ascii="Arial" w:hAnsi="Arial" w:cs="Arial"/>
                <w:sz w:val="20"/>
              </w:rPr>
            </w:pPr>
          </w:p>
        </w:tc>
      </w:tr>
      <w:tr w:rsidR="006C14D1" w:rsidRPr="006C14D1" w14:paraId="3E634044" w14:textId="77777777" w:rsidTr="001E5665">
        <w:tc>
          <w:tcPr>
            <w:tcW w:w="4810" w:type="dxa"/>
          </w:tcPr>
          <w:p w14:paraId="00CFBB55" w14:textId="77777777" w:rsidR="006C14D1" w:rsidRPr="006C14D1" w:rsidRDefault="006C14D1" w:rsidP="006C14D1">
            <w:pPr>
              <w:pStyle w:val="BodyText2"/>
              <w:spacing w:after="0" w:line="240" w:lineRule="auto"/>
              <w:rPr>
                <w:rFonts w:ascii="Arial" w:hAnsi="Arial" w:cs="Arial"/>
                <w:sz w:val="20"/>
              </w:rPr>
            </w:pPr>
          </w:p>
        </w:tc>
        <w:tc>
          <w:tcPr>
            <w:tcW w:w="4937" w:type="dxa"/>
          </w:tcPr>
          <w:p w14:paraId="3C525A69" w14:textId="77777777" w:rsidR="006C14D1" w:rsidRPr="006C14D1" w:rsidRDefault="006C14D1" w:rsidP="006C14D1">
            <w:pPr>
              <w:pStyle w:val="BodyText2"/>
              <w:spacing w:after="0" w:line="240" w:lineRule="auto"/>
              <w:rPr>
                <w:rFonts w:ascii="Arial" w:hAnsi="Arial" w:cs="Arial"/>
                <w:sz w:val="20"/>
              </w:rPr>
            </w:pPr>
          </w:p>
        </w:tc>
      </w:tr>
      <w:tr w:rsidR="006C14D1" w:rsidRPr="006C14D1" w14:paraId="6CBDCAE9" w14:textId="77777777" w:rsidTr="001E5665">
        <w:tc>
          <w:tcPr>
            <w:tcW w:w="4810" w:type="dxa"/>
          </w:tcPr>
          <w:p w14:paraId="00A55902" w14:textId="77777777" w:rsidR="006C14D1" w:rsidRPr="006C14D1" w:rsidRDefault="00A0377C" w:rsidP="006C14D1">
            <w:pPr>
              <w:pStyle w:val="BodyText2"/>
              <w:spacing w:after="0" w:line="240" w:lineRule="auto"/>
              <w:rPr>
                <w:rFonts w:ascii="Arial" w:hAnsi="Arial" w:cs="Arial"/>
                <w:b/>
                <w:bCs/>
                <w:sz w:val="20"/>
              </w:rPr>
            </w:pPr>
            <w:r w:rsidRPr="006C14D1">
              <w:rPr>
                <w:rFonts w:ascii="Arial" w:hAnsi="Arial" w:cs="Arial"/>
                <w:b/>
                <w:bCs/>
                <w:sz w:val="20"/>
              </w:rPr>
              <w:t>Post holder</w:t>
            </w:r>
            <w:r w:rsidR="006C14D1" w:rsidRPr="006C14D1">
              <w:rPr>
                <w:rFonts w:ascii="Arial" w:hAnsi="Arial" w:cs="Arial"/>
                <w:b/>
                <w:bCs/>
                <w:sz w:val="20"/>
              </w:rPr>
              <w:t xml:space="preserve"> Representative</w:t>
            </w:r>
          </w:p>
          <w:p w14:paraId="62544F35" w14:textId="77777777" w:rsidR="006C14D1" w:rsidRPr="006C14D1" w:rsidRDefault="006C14D1" w:rsidP="006C14D1">
            <w:pPr>
              <w:pStyle w:val="BodyText2"/>
              <w:spacing w:after="0" w:line="240" w:lineRule="auto"/>
              <w:rPr>
                <w:rFonts w:ascii="Arial" w:hAnsi="Arial" w:cs="Arial"/>
                <w:sz w:val="20"/>
              </w:rPr>
            </w:pPr>
          </w:p>
        </w:tc>
        <w:tc>
          <w:tcPr>
            <w:tcW w:w="4937" w:type="dxa"/>
          </w:tcPr>
          <w:p w14:paraId="576F87E9" w14:textId="77777777" w:rsidR="006C14D1" w:rsidRPr="006C14D1" w:rsidRDefault="006C14D1" w:rsidP="006C14D1">
            <w:pPr>
              <w:pStyle w:val="BodyText2"/>
              <w:spacing w:after="0" w:line="240" w:lineRule="auto"/>
              <w:rPr>
                <w:rFonts w:ascii="Arial" w:hAnsi="Arial" w:cs="Arial"/>
                <w:sz w:val="20"/>
              </w:rPr>
            </w:pPr>
          </w:p>
        </w:tc>
      </w:tr>
      <w:tr w:rsidR="006C14D1" w:rsidRPr="006C14D1" w14:paraId="6D38AF50" w14:textId="77777777" w:rsidTr="001E5665">
        <w:tc>
          <w:tcPr>
            <w:tcW w:w="4810" w:type="dxa"/>
          </w:tcPr>
          <w:p w14:paraId="481E419C" w14:textId="77777777" w:rsidR="006C14D1" w:rsidRPr="006C14D1" w:rsidRDefault="006C14D1" w:rsidP="006C14D1">
            <w:pPr>
              <w:pStyle w:val="BodyText2"/>
              <w:spacing w:after="0" w:line="240" w:lineRule="auto"/>
              <w:rPr>
                <w:rFonts w:ascii="Arial" w:hAnsi="Arial" w:cs="Arial"/>
                <w:b/>
                <w:bCs/>
                <w:sz w:val="20"/>
              </w:rPr>
            </w:pPr>
            <w:r w:rsidRPr="006C14D1">
              <w:rPr>
                <w:rFonts w:ascii="Arial" w:hAnsi="Arial" w:cs="Arial"/>
                <w:b/>
                <w:bCs/>
                <w:sz w:val="20"/>
              </w:rPr>
              <w:t>Contact No.</w:t>
            </w:r>
          </w:p>
          <w:p w14:paraId="4BC7C5FA" w14:textId="77777777" w:rsidR="006C14D1" w:rsidRPr="006C14D1" w:rsidRDefault="006C14D1" w:rsidP="006C14D1">
            <w:pPr>
              <w:pStyle w:val="BodyText2"/>
              <w:spacing w:after="0" w:line="240" w:lineRule="auto"/>
              <w:rPr>
                <w:rFonts w:ascii="Arial" w:hAnsi="Arial" w:cs="Arial"/>
                <w:sz w:val="20"/>
              </w:rPr>
            </w:pPr>
          </w:p>
        </w:tc>
        <w:tc>
          <w:tcPr>
            <w:tcW w:w="4937" w:type="dxa"/>
          </w:tcPr>
          <w:p w14:paraId="4A02EC86" w14:textId="77777777" w:rsidR="006C14D1" w:rsidRPr="006C14D1" w:rsidRDefault="006C14D1" w:rsidP="006C14D1">
            <w:pPr>
              <w:pStyle w:val="BodyText2"/>
              <w:spacing w:after="0" w:line="240" w:lineRule="auto"/>
              <w:rPr>
                <w:rFonts w:ascii="Arial" w:hAnsi="Arial" w:cs="Arial"/>
                <w:sz w:val="20"/>
              </w:rPr>
            </w:pPr>
          </w:p>
        </w:tc>
      </w:tr>
    </w:tbl>
    <w:p w14:paraId="32AA79B6" w14:textId="77777777" w:rsidR="006C14D1" w:rsidRPr="005C4B12" w:rsidRDefault="006C14D1" w:rsidP="006C14D1">
      <w:pPr>
        <w:pStyle w:val="BodyText2"/>
        <w:tabs>
          <w:tab w:val="left" w:pos="357"/>
        </w:tabs>
        <w:spacing w:after="0" w:line="240" w:lineRule="auto"/>
        <w:rPr>
          <w:rFonts w:ascii="Arial" w:hAnsi="Arial" w:cs="Arial"/>
          <w:sz w:val="16"/>
          <w:szCs w:val="16"/>
        </w:rPr>
      </w:pPr>
    </w:p>
    <w:p w14:paraId="510C1974" w14:textId="77777777" w:rsidR="006C14D1" w:rsidRPr="006C14D1" w:rsidRDefault="006C14D1" w:rsidP="006C14D1">
      <w:pPr>
        <w:pStyle w:val="BodyText3"/>
        <w:tabs>
          <w:tab w:val="left" w:pos="357"/>
        </w:tabs>
        <w:spacing w:after="0"/>
        <w:jc w:val="both"/>
        <w:rPr>
          <w:rFonts w:ascii="Arial" w:hAnsi="Arial" w:cs="Arial"/>
        </w:rPr>
      </w:pPr>
      <w:r w:rsidRPr="006C14D1">
        <w:rPr>
          <w:rFonts w:ascii="Arial" w:hAnsi="Arial" w:cs="Arial"/>
        </w:rPr>
        <w:t>I/we the undersigned agree the attached document is an accurate reflection of the requirements of the post. The essential additional information provides accurate information of additional job related factors.</w:t>
      </w:r>
    </w:p>
    <w:p w14:paraId="583944EA" w14:textId="77777777" w:rsidR="006C14D1" w:rsidRPr="006C14D1" w:rsidRDefault="006C14D1" w:rsidP="006C14D1">
      <w:pPr>
        <w:pStyle w:val="BodyText3"/>
        <w:tabs>
          <w:tab w:val="left" w:pos="357"/>
        </w:tabs>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937"/>
      </w:tblGrid>
      <w:tr w:rsidR="006C14D1" w:rsidRPr="006C14D1" w14:paraId="5F2E2D70" w14:textId="77777777" w:rsidTr="001E5665">
        <w:tc>
          <w:tcPr>
            <w:tcW w:w="4810" w:type="dxa"/>
          </w:tcPr>
          <w:p w14:paraId="2815B3AE" w14:textId="77777777" w:rsidR="006C14D1" w:rsidRPr="006C14D1" w:rsidRDefault="006C14D1" w:rsidP="006C14D1">
            <w:pPr>
              <w:tabs>
                <w:tab w:val="left" w:pos="357"/>
              </w:tabs>
              <w:autoSpaceDE w:val="0"/>
              <w:autoSpaceDN w:val="0"/>
              <w:adjustRightInd w:val="0"/>
              <w:rPr>
                <w:rFonts w:ascii="Arial" w:hAnsi="Arial" w:cs="Arial"/>
                <w:sz w:val="22"/>
                <w:szCs w:val="28"/>
              </w:rPr>
            </w:pPr>
            <w:r w:rsidRPr="006C14D1">
              <w:rPr>
                <w:rFonts w:ascii="Arial" w:hAnsi="Arial" w:cs="Arial"/>
                <w:sz w:val="22"/>
                <w:szCs w:val="28"/>
              </w:rPr>
              <w:t>Signed :- (Manager)</w:t>
            </w:r>
          </w:p>
          <w:p w14:paraId="639AD88D" w14:textId="77777777" w:rsidR="006C14D1" w:rsidRPr="006C14D1" w:rsidRDefault="006C14D1" w:rsidP="006C14D1">
            <w:pPr>
              <w:tabs>
                <w:tab w:val="left" w:pos="357"/>
              </w:tabs>
              <w:autoSpaceDE w:val="0"/>
              <w:autoSpaceDN w:val="0"/>
              <w:adjustRightInd w:val="0"/>
              <w:rPr>
                <w:rFonts w:ascii="Arial" w:hAnsi="Arial" w:cs="Arial"/>
                <w:sz w:val="22"/>
                <w:szCs w:val="28"/>
              </w:rPr>
            </w:pPr>
          </w:p>
          <w:p w14:paraId="467277DB" w14:textId="77777777" w:rsidR="006C14D1" w:rsidRPr="006C14D1" w:rsidRDefault="006C14D1" w:rsidP="006C14D1">
            <w:pPr>
              <w:pStyle w:val="BodyText3"/>
              <w:tabs>
                <w:tab w:val="left" w:pos="357"/>
              </w:tabs>
              <w:spacing w:after="0"/>
              <w:jc w:val="both"/>
              <w:rPr>
                <w:rFonts w:ascii="Arial" w:hAnsi="Arial" w:cs="Arial"/>
              </w:rPr>
            </w:pPr>
          </w:p>
        </w:tc>
        <w:tc>
          <w:tcPr>
            <w:tcW w:w="4937" w:type="dxa"/>
          </w:tcPr>
          <w:p w14:paraId="306CF635" w14:textId="77777777" w:rsidR="006C14D1" w:rsidRPr="006C14D1" w:rsidRDefault="006C14D1" w:rsidP="006C14D1">
            <w:pPr>
              <w:pStyle w:val="BodyText3"/>
              <w:tabs>
                <w:tab w:val="left" w:pos="357"/>
              </w:tabs>
              <w:spacing w:after="0"/>
              <w:jc w:val="both"/>
              <w:rPr>
                <w:rFonts w:ascii="Arial" w:hAnsi="Arial" w:cs="Arial"/>
              </w:rPr>
            </w:pPr>
          </w:p>
        </w:tc>
      </w:tr>
    </w:tbl>
    <w:p w14:paraId="099207E5" w14:textId="77777777" w:rsidR="006C14D1" w:rsidRPr="006C14D1" w:rsidRDefault="006C14D1" w:rsidP="006C14D1">
      <w:pPr>
        <w:pStyle w:val="BodyText3"/>
        <w:tabs>
          <w:tab w:val="left" w:pos="357"/>
        </w:tabs>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3000"/>
        <w:gridCol w:w="2505"/>
        <w:gridCol w:w="2360"/>
      </w:tblGrid>
      <w:tr w:rsidR="006C14D1" w:rsidRPr="006C14D1" w14:paraId="4EC0C8CC" w14:textId="77777777" w:rsidTr="001E5665">
        <w:trPr>
          <w:cantSplit/>
        </w:trPr>
        <w:tc>
          <w:tcPr>
            <w:tcW w:w="4711" w:type="dxa"/>
            <w:gridSpan w:val="2"/>
          </w:tcPr>
          <w:p w14:paraId="42458660" w14:textId="77777777" w:rsidR="006C14D1" w:rsidRPr="006C14D1" w:rsidRDefault="006C14D1" w:rsidP="006C14D1">
            <w:pPr>
              <w:pStyle w:val="BodyText3"/>
              <w:tabs>
                <w:tab w:val="left" w:pos="357"/>
              </w:tabs>
              <w:spacing w:after="0"/>
              <w:jc w:val="both"/>
              <w:rPr>
                <w:rFonts w:ascii="Arial" w:hAnsi="Arial" w:cs="Arial"/>
              </w:rPr>
            </w:pPr>
            <w:r w:rsidRPr="006C14D1">
              <w:rPr>
                <w:rFonts w:ascii="Arial" w:hAnsi="Arial" w:cs="Arial"/>
                <w:b/>
                <w:bCs/>
                <w:szCs w:val="28"/>
              </w:rPr>
              <w:t>Staff Members:</w:t>
            </w:r>
          </w:p>
        </w:tc>
        <w:tc>
          <w:tcPr>
            <w:tcW w:w="2505" w:type="dxa"/>
          </w:tcPr>
          <w:p w14:paraId="0040F4D5" w14:textId="77777777" w:rsidR="006C14D1" w:rsidRPr="006C14D1" w:rsidRDefault="006C14D1" w:rsidP="006C14D1">
            <w:pPr>
              <w:pStyle w:val="BodyText3"/>
              <w:tabs>
                <w:tab w:val="left" w:pos="357"/>
              </w:tabs>
              <w:spacing w:after="0"/>
              <w:jc w:val="both"/>
              <w:rPr>
                <w:rFonts w:ascii="Arial" w:hAnsi="Arial" w:cs="Arial"/>
              </w:rPr>
            </w:pPr>
          </w:p>
        </w:tc>
        <w:tc>
          <w:tcPr>
            <w:tcW w:w="2360" w:type="dxa"/>
          </w:tcPr>
          <w:p w14:paraId="56FD4EB1" w14:textId="77777777" w:rsidR="006C14D1" w:rsidRPr="006C14D1" w:rsidRDefault="006C14D1" w:rsidP="006C14D1">
            <w:pPr>
              <w:pStyle w:val="BodyText3"/>
              <w:tabs>
                <w:tab w:val="left" w:pos="357"/>
              </w:tabs>
              <w:spacing w:after="0"/>
              <w:jc w:val="both"/>
              <w:rPr>
                <w:rFonts w:ascii="Arial" w:hAnsi="Arial" w:cs="Arial"/>
              </w:rPr>
            </w:pPr>
          </w:p>
        </w:tc>
      </w:tr>
      <w:tr w:rsidR="006C14D1" w:rsidRPr="006C14D1" w14:paraId="3B8CE5F6" w14:textId="77777777" w:rsidTr="005C4B12">
        <w:trPr>
          <w:trHeight w:val="561"/>
        </w:trPr>
        <w:tc>
          <w:tcPr>
            <w:tcW w:w="1711" w:type="dxa"/>
          </w:tcPr>
          <w:p w14:paraId="54E422EF" w14:textId="77777777" w:rsidR="006C14D1" w:rsidRDefault="006C14D1" w:rsidP="006C14D1">
            <w:pPr>
              <w:tabs>
                <w:tab w:val="left" w:pos="357"/>
              </w:tabs>
              <w:autoSpaceDE w:val="0"/>
              <w:autoSpaceDN w:val="0"/>
              <w:adjustRightInd w:val="0"/>
              <w:rPr>
                <w:rFonts w:ascii="Arial" w:hAnsi="Arial" w:cs="Arial"/>
                <w:sz w:val="22"/>
              </w:rPr>
            </w:pPr>
            <w:r w:rsidRPr="006C14D1">
              <w:rPr>
                <w:rFonts w:ascii="Arial" w:hAnsi="Arial" w:cs="Arial"/>
                <w:sz w:val="22"/>
              </w:rPr>
              <w:t>PAY NUMBER</w:t>
            </w:r>
          </w:p>
          <w:p w14:paraId="4F1D0915" w14:textId="77777777" w:rsidR="00F612D2" w:rsidRPr="006C14D1" w:rsidRDefault="00F612D2" w:rsidP="006C14D1">
            <w:pPr>
              <w:tabs>
                <w:tab w:val="left" w:pos="357"/>
              </w:tabs>
              <w:autoSpaceDE w:val="0"/>
              <w:autoSpaceDN w:val="0"/>
              <w:adjustRightInd w:val="0"/>
              <w:rPr>
                <w:rFonts w:ascii="Arial" w:hAnsi="Arial" w:cs="Arial"/>
                <w:sz w:val="22"/>
              </w:rPr>
            </w:pPr>
          </w:p>
        </w:tc>
        <w:tc>
          <w:tcPr>
            <w:tcW w:w="3000" w:type="dxa"/>
          </w:tcPr>
          <w:p w14:paraId="27F257CD" w14:textId="77777777" w:rsidR="006C14D1" w:rsidRPr="00F612D2" w:rsidRDefault="006C14D1" w:rsidP="00F612D2">
            <w:pPr>
              <w:tabs>
                <w:tab w:val="left" w:pos="357"/>
              </w:tabs>
              <w:autoSpaceDE w:val="0"/>
              <w:autoSpaceDN w:val="0"/>
              <w:adjustRightInd w:val="0"/>
              <w:rPr>
                <w:rFonts w:ascii="Arial" w:hAnsi="Arial" w:cs="Arial"/>
                <w:b/>
                <w:bCs/>
                <w:sz w:val="16"/>
                <w:szCs w:val="16"/>
              </w:rPr>
            </w:pPr>
            <w:r w:rsidRPr="006C14D1">
              <w:rPr>
                <w:rFonts w:ascii="Arial" w:hAnsi="Arial" w:cs="Arial"/>
                <w:sz w:val="22"/>
              </w:rPr>
              <w:t>NAME</w:t>
            </w:r>
            <w:r w:rsidR="005C4B12">
              <w:rPr>
                <w:rFonts w:ascii="Arial" w:hAnsi="Arial" w:cs="Arial"/>
                <w:sz w:val="22"/>
              </w:rPr>
              <w:t>:</w:t>
            </w:r>
            <w:r w:rsidR="00F612D2">
              <w:rPr>
                <w:rFonts w:ascii="Arial" w:hAnsi="Arial" w:cs="Arial"/>
                <w:sz w:val="22"/>
              </w:rPr>
              <w:t xml:space="preserve"> </w:t>
            </w:r>
            <w:r w:rsidRPr="00F612D2">
              <w:rPr>
                <w:rFonts w:ascii="Arial" w:hAnsi="Arial" w:cs="Arial"/>
                <w:b/>
                <w:bCs/>
                <w:sz w:val="16"/>
                <w:szCs w:val="16"/>
              </w:rPr>
              <w:t>(</w:t>
            </w:r>
            <w:r w:rsidR="00F612D2">
              <w:rPr>
                <w:rFonts w:ascii="Arial" w:hAnsi="Arial" w:cs="Arial"/>
                <w:b/>
                <w:bCs/>
                <w:sz w:val="16"/>
                <w:szCs w:val="16"/>
              </w:rPr>
              <w:t>BLOCK CAPITALS</w:t>
            </w:r>
            <w:r w:rsidRPr="00F612D2">
              <w:rPr>
                <w:rFonts w:ascii="Arial" w:hAnsi="Arial" w:cs="Arial"/>
                <w:b/>
                <w:bCs/>
                <w:sz w:val="16"/>
                <w:szCs w:val="16"/>
              </w:rPr>
              <w:t>)</w:t>
            </w:r>
          </w:p>
        </w:tc>
        <w:tc>
          <w:tcPr>
            <w:tcW w:w="2505" w:type="dxa"/>
          </w:tcPr>
          <w:p w14:paraId="171F1FE7" w14:textId="77777777" w:rsidR="006C14D1" w:rsidRPr="005C4B12" w:rsidRDefault="006C14D1" w:rsidP="006C14D1">
            <w:pPr>
              <w:pStyle w:val="BodyText3"/>
              <w:tabs>
                <w:tab w:val="left" w:pos="357"/>
              </w:tabs>
              <w:spacing w:after="0"/>
              <w:jc w:val="both"/>
              <w:rPr>
                <w:rFonts w:ascii="Arial" w:hAnsi="Arial" w:cs="Arial"/>
                <w:bCs/>
                <w:sz w:val="22"/>
                <w:szCs w:val="22"/>
              </w:rPr>
            </w:pPr>
            <w:r w:rsidRPr="005C4B12">
              <w:rPr>
                <w:rFonts w:ascii="Arial" w:hAnsi="Arial" w:cs="Arial"/>
                <w:bCs/>
                <w:sz w:val="22"/>
                <w:szCs w:val="22"/>
              </w:rPr>
              <w:t>SIGNED</w:t>
            </w:r>
            <w:r w:rsidR="005C4B12" w:rsidRPr="005C4B12">
              <w:rPr>
                <w:rFonts w:ascii="Arial" w:hAnsi="Arial" w:cs="Arial"/>
                <w:bCs/>
                <w:sz w:val="22"/>
                <w:szCs w:val="22"/>
              </w:rPr>
              <w:t>:</w:t>
            </w:r>
          </w:p>
        </w:tc>
        <w:tc>
          <w:tcPr>
            <w:tcW w:w="2360" w:type="dxa"/>
          </w:tcPr>
          <w:p w14:paraId="20179EE3" w14:textId="77777777" w:rsidR="006C14D1" w:rsidRPr="006C14D1" w:rsidRDefault="006C14D1" w:rsidP="006C14D1">
            <w:pPr>
              <w:tabs>
                <w:tab w:val="left" w:pos="357"/>
              </w:tabs>
              <w:autoSpaceDE w:val="0"/>
              <w:autoSpaceDN w:val="0"/>
              <w:adjustRightInd w:val="0"/>
              <w:rPr>
                <w:rFonts w:ascii="Arial" w:hAnsi="Arial" w:cs="Arial"/>
                <w:sz w:val="22"/>
              </w:rPr>
            </w:pPr>
            <w:r w:rsidRPr="006C14D1">
              <w:rPr>
                <w:rFonts w:ascii="Arial" w:hAnsi="Arial" w:cs="Arial"/>
                <w:sz w:val="22"/>
              </w:rPr>
              <w:t>POST NO.</w:t>
            </w:r>
          </w:p>
          <w:p w14:paraId="45372642" w14:textId="77777777" w:rsidR="006C14D1" w:rsidRPr="00F612D2" w:rsidRDefault="006C14D1" w:rsidP="006C14D1">
            <w:pPr>
              <w:tabs>
                <w:tab w:val="left" w:pos="357"/>
              </w:tabs>
              <w:autoSpaceDE w:val="0"/>
              <w:autoSpaceDN w:val="0"/>
              <w:adjustRightInd w:val="0"/>
              <w:rPr>
                <w:rFonts w:ascii="Arial" w:hAnsi="Arial" w:cs="Arial"/>
                <w:sz w:val="16"/>
                <w:szCs w:val="16"/>
              </w:rPr>
            </w:pPr>
            <w:r w:rsidRPr="00F612D2">
              <w:rPr>
                <w:rFonts w:ascii="Arial" w:hAnsi="Arial" w:cs="Arial"/>
                <w:sz w:val="16"/>
                <w:szCs w:val="16"/>
              </w:rPr>
              <w:t>(office use only)</w:t>
            </w:r>
          </w:p>
          <w:p w14:paraId="6FC389DD" w14:textId="77777777" w:rsidR="006C14D1" w:rsidRPr="006C14D1" w:rsidRDefault="006C14D1" w:rsidP="006C14D1">
            <w:pPr>
              <w:pStyle w:val="BodyText3"/>
              <w:tabs>
                <w:tab w:val="left" w:pos="357"/>
              </w:tabs>
              <w:spacing w:after="0"/>
              <w:jc w:val="both"/>
              <w:rPr>
                <w:rFonts w:ascii="Arial" w:hAnsi="Arial" w:cs="Arial"/>
                <w:b/>
                <w:bCs/>
              </w:rPr>
            </w:pPr>
          </w:p>
        </w:tc>
      </w:tr>
    </w:tbl>
    <w:p w14:paraId="275EDFD1" w14:textId="77777777" w:rsidR="006C14D1" w:rsidRPr="006C14D1" w:rsidRDefault="006C14D1" w:rsidP="006C14D1">
      <w:pPr>
        <w:pStyle w:val="Default"/>
        <w:rPr>
          <w:rFonts w:ascii="Arial" w:hAnsi="Arial" w:cs="Arial"/>
          <w:color w:val="auto"/>
        </w:rPr>
      </w:pPr>
    </w:p>
    <w:sectPr w:rsidR="006C14D1" w:rsidRPr="006C14D1" w:rsidSect="002B5531">
      <w:footerReference w:type="default" r:id="rId9"/>
      <w:pgSz w:w="11904" w:h="17338"/>
      <w:pgMar w:top="992" w:right="482" w:bottom="1134" w:left="12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5747" w14:textId="77777777" w:rsidR="00A27BD7" w:rsidRDefault="00A27BD7" w:rsidP="004A1F25">
      <w:r>
        <w:separator/>
      </w:r>
    </w:p>
  </w:endnote>
  <w:endnote w:type="continuationSeparator" w:id="0">
    <w:p w14:paraId="5668AE53" w14:textId="77777777" w:rsidR="00A27BD7" w:rsidRDefault="00A27BD7" w:rsidP="004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9A37" w14:textId="77777777" w:rsidR="00A2753D" w:rsidRPr="006C14D1" w:rsidRDefault="00A2753D" w:rsidP="006C14D1">
    <w:pPr>
      <w:pStyle w:val="Footer"/>
      <w:rPr>
        <w:rFonts w:ascii="Arial" w:hAnsi="Arial" w:cs="Arial"/>
        <w:sz w:val="16"/>
        <w:szCs w:val="16"/>
      </w:rPr>
    </w:pPr>
    <w:r>
      <w:rPr>
        <w:rFonts w:ascii="Arial" w:hAnsi="Arial" w:cs="Arial"/>
        <w:sz w:val="16"/>
        <w:szCs w:val="16"/>
      </w:rPr>
      <w:t>Team Leader Health Visiting December 2018</w:t>
    </w:r>
    <w:r>
      <w:rPr>
        <w:rFonts w:ascii="Arial" w:hAnsi="Arial" w:cs="Arial"/>
        <w:sz w:val="16"/>
        <w:szCs w:val="16"/>
      </w:rPr>
      <w:tab/>
    </w:r>
    <w:r>
      <w:rPr>
        <w:rFonts w:ascii="Arial" w:hAnsi="Arial" w:cs="Arial"/>
        <w:sz w:val="16"/>
        <w:szCs w:val="16"/>
      </w:rPr>
      <w:tab/>
      <w:t xml:space="preserve">  </w:t>
    </w:r>
    <w:r w:rsidR="00031060" w:rsidRPr="006C14D1">
      <w:rPr>
        <w:rFonts w:ascii="Arial" w:hAnsi="Arial" w:cs="Arial"/>
        <w:sz w:val="16"/>
        <w:szCs w:val="16"/>
      </w:rPr>
      <w:fldChar w:fldCharType="begin"/>
    </w:r>
    <w:r w:rsidRPr="006C14D1">
      <w:rPr>
        <w:rFonts w:ascii="Arial" w:hAnsi="Arial" w:cs="Arial"/>
        <w:sz w:val="16"/>
        <w:szCs w:val="16"/>
      </w:rPr>
      <w:instrText xml:space="preserve"> PAGE   \* MERGEFORMAT </w:instrText>
    </w:r>
    <w:r w:rsidR="00031060" w:rsidRPr="006C14D1">
      <w:rPr>
        <w:rFonts w:ascii="Arial" w:hAnsi="Arial" w:cs="Arial"/>
        <w:sz w:val="16"/>
        <w:szCs w:val="16"/>
      </w:rPr>
      <w:fldChar w:fldCharType="separate"/>
    </w:r>
    <w:r w:rsidR="00A33E13">
      <w:rPr>
        <w:rFonts w:ascii="Arial" w:hAnsi="Arial" w:cs="Arial"/>
        <w:noProof/>
        <w:sz w:val="16"/>
        <w:szCs w:val="16"/>
      </w:rPr>
      <w:t>4</w:t>
    </w:r>
    <w:r w:rsidR="00031060" w:rsidRPr="006C14D1">
      <w:rPr>
        <w:rFonts w:ascii="Arial" w:hAnsi="Arial" w:cs="Arial"/>
        <w:sz w:val="16"/>
        <w:szCs w:val="16"/>
      </w:rPr>
      <w:fldChar w:fldCharType="end"/>
    </w:r>
  </w:p>
  <w:p w14:paraId="15A1E63B" w14:textId="77777777" w:rsidR="00A2753D" w:rsidRDefault="00A2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A67A" w14:textId="77777777" w:rsidR="00A27BD7" w:rsidRDefault="00A27BD7" w:rsidP="004A1F25">
      <w:r>
        <w:separator/>
      </w:r>
    </w:p>
  </w:footnote>
  <w:footnote w:type="continuationSeparator" w:id="0">
    <w:p w14:paraId="7E65B930" w14:textId="77777777" w:rsidR="00A27BD7" w:rsidRDefault="00A27BD7" w:rsidP="004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616"/>
    <w:multiLevelType w:val="hybridMultilevel"/>
    <w:tmpl w:val="F410B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314EF"/>
    <w:multiLevelType w:val="hybridMultilevel"/>
    <w:tmpl w:val="8D3803A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4927C3"/>
    <w:multiLevelType w:val="multilevel"/>
    <w:tmpl w:val="ABAC59E4"/>
    <w:lvl w:ilvl="0">
      <w:start w:val="8"/>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10095971"/>
    <w:multiLevelType w:val="hybridMultilevel"/>
    <w:tmpl w:val="155E1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4C7733"/>
    <w:multiLevelType w:val="hybridMultilevel"/>
    <w:tmpl w:val="6422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F6B6A"/>
    <w:multiLevelType w:val="hybridMultilevel"/>
    <w:tmpl w:val="2BF01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2526F"/>
    <w:multiLevelType w:val="hybridMultilevel"/>
    <w:tmpl w:val="81F2847E"/>
    <w:lvl w:ilvl="0" w:tplc="A0347D5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034FEC"/>
    <w:multiLevelType w:val="hybridMultilevel"/>
    <w:tmpl w:val="C1F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759A2"/>
    <w:multiLevelType w:val="hybridMultilevel"/>
    <w:tmpl w:val="E74C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B2B33"/>
    <w:multiLevelType w:val="hybridMultilevel"/>
    <w:tmpl w:val="0742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E471B0"/>
    <w:multiLevelType w:val="hybridMultilevel"/>
    <w:tmpl w:val="CE9CD6D4"/>
    <w:lvl w:ilvl="0" w:tplc="A0347D5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BA7DF4"/>
    <w:multiLevelType w:val="hybridMultilevel"/>
    <w:tmpl w:val="A8E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124D2"/>
    <w:multiLevelType w:val="hybridMultilevel"/>
    <w:tmpl w:val="80606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A2699C"/>
    <w:multiLevelType w:val="hybridMultilevel"/>
    <w:tmpl w:val="D7846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C4949"/>
    <w:multiLevelType w:val="hybridMultilevel"/>
    <w:tmpl w:val="59D6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47D7B"/>
    <w:multiLevelType w:val="hybridMultilevel"/>
    <w:tmpl w:val="336C2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8E063C"/>
    <w:multiLevelType w:val="hybridMultilevel"/>
    <w:tmpl w:val="BD48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0F69E8"/>
    <w:multiLevelType w:val="hybridMultilevel"/>
    <w:tmpl w:val="4A54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863CD9"/>
    <w:multiLevelType w:val="hybridMultilevel"/>
    <w:tmpl w:val="0792D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2B7B5A"/>
    <w:multiLevelType w:val="hybridMultilevel"/>
    <w:tmpl w:val="FB8A7330"/>
    <w:lvl w:ilvl="0" w:tplc="A0347D5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CF3AE7"/>
    <w:multiLevelType w:val="hybridMultilevel"/>
    <w:tmpl w:val="F9C21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DD1402"/>
    <w:multiLevelType w:val="hybridMultilevel"/>
    <w:tmpl w:val="CC0EB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AD3988"/>
    <w:multiLevelType w:val="hybridMultilevel"/>
    <w:tmpl w:val="527CF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81F7D"/>
    <w:multiLevelType w:val="hybridMultilevel"/>
    <w:tmpl w:val="75108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E419AC"/>
    <w:multiLevelType w:val="hybridMultilevel"/>
    <w:tmpl w:val="DBA4C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59B3282"/>
    <w:multiLevelType w:val="hybridMultilevel"/>
    <w:tmpl w:val="295ABDEA"/>
    <w:lvl w:ilvl="0" w:tplc="3E5EF4EC">
      <w:start w:val="2"/>
      <w:numFmt w:val="decimal"/>
      <w:lvlText w:val="%1."/>
      <w:lvlJc w:val="left"/>
      <w:pPr>
        <w:tabs>
          <w:tab w:val="num" w:pos="360"/>
        </w:tabs>
        <w:ind w:left="360" w:hanging="360"/>
      </w:pPr>
      <w:rPr>
        <w:rFonts w:hint="default"/>
      </w:rPr>
    </w:lvl>
    <w:lvl w:ilvl="1" w:tplc="A05A0FBE" w:tentative="1">
      <w:start w:val="1"/>
      <w:numFmt w:val="lowerLetter"/>
      <w:lvlText w:val="%2."/>
      <w:lvlJc w:val="left"/>
      <w:pPr>
        <w:tabs>
          <w:tab w:val="num" w:pos="1080"/>
        </w:tabs>
        <w:ind w:left="1080" w:hanging="360"/>
      </w:pPr>
    </w:lvl>
    <w:lvl w:ilvl="2" w:tplc="6EFEA754" w:tentative="1">
      <w:start w:val="1"/>
      <w:numFmt w:val="lowerRoman"/>
      <w:lvlText w:val="%3."/>
      <w:lvlJc w:val="right"/>
      <w:pPr>
        <w:tabs>
          <w:tab w:val="num" w:pos="1800"/>
        </w:tabs>
        <w:ind w:left="1800" w:hanging="180"/>
      </w:pPr>
    </w:lvl>
    <w:lvl w:ilvl="3" w:tplc="B2389E18" w:tentative="1">
      <w:start w:val="1"/>
      <w:numFmt w:val="decimal"/>
      <w:lvlText w:val="%4."/>
      <w:lvlJc w:val="left"/>
      <w:pPr>
        <w:tabs>
          <w:tab w:val="num" w:pos="2520"/>
        </w:tabs>
        <w:ind w:left="2520" w:hanging="360"/>
      </w:pPr>
    </w:lvl>
    <w:lvl w:ilvl="4" w:tplc="970898F2" w:tentative="1">
      <w:start w:val="1"/>
      <w:numFmt w:val="lowerLetter"/>
      <w:lvlText w:val="%5."/>
      <w:lvlJc w:val="left"/>
      <w:pPr>
        <w:tabs>
          <w:tab w:val="num" w:pos="3240"/>
        </w:tabs>
        <w:ind w:left="3240" w:hanging="360"/>
      </w:pPr>
    </w:lvl>
    <w:lvl w:ilvl="5" w:tplc="18D04244" w:tentative="1">
      <w:start w:val="1"/>
      <w:numFmt w:val="lowerRoman"/>
      <w:lvlText w:val="%6."/>
      <w:lvlJc w:val="right"/>
      <w:pPr>
        <w:tabs>
          <w:tab w:val="num" w:pos="3960"/>
        </w:tabs>
        <w:ind w:left="3960" w:hanging="180"/>
      </w:pPr>
    </w:lvl>
    <w:lvl w:ilvl="6" w:tplc="A8008BDA" w:tentative="1">
      <w:start w:val="1"/>
      <w:numFmt w:val="decimal"/>
      <w:lvlText w:val="%7."/>
      <w:lvlJc w:val="left"/>
      <w:pPr>
        <w:tabs>
          <w:tab w:val="num" w:pos="4680"/>
        </w:tabs>
        <w:ind w:left="4680" w:hanging="360"/>
      </w:pPr>
    </w:lvl>
    <w:lvl w:ilvl="7" w:tplc="D2DCF8EC" w:tentative="1">
      <w:start w:val="1"/>
      <w:numFmt w:val="lowerLetter"/>
      <w:lvlText w:val="%8."/>
      <w:lvlJc w:val="left"/>
      <w:pPr>
        <w:tabs>
          <w:tab w:val="num" w:pos="5400"/>
        </w:tabs>
        <w:ind w:left="5400" w:hanging="360"/>
      </w:pPr>
    </w:lvl>
    <w:lvl w:ilvl="8" w:tplc="FFACEE9C" w:tentative="1">
      <w:start w:val="1"/>
      <w:numFmt w:val="lowerRoman"/>
      <w:lvlText w:val="%9."/>
      <w:lvlJc w:val="right"/>
      <w:pPr>
        <w:tabs>
          <w:tab w:val="num" w:pos="6120"/>
        </w:tabs>
        <w:ind w:left="6120" w:hanging="180"/>
      </w:pPr>
    </w:lvl>
  </w:abstractNum>
  <w:abstractNum w:abstractNumId="27"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927904"/>
    <w:multiLevelType w:val="hybridMultilevel"/>
    <w:tmpl w:val="B46E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0E2E80"/>
    <w:multiLevelType w:val="hybridMultilevel"/>
    <w:tmpl w:val="578E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993019"/>
    <w:multiLevelType w:val="hybridMultilevel"/>
    <w:tmpl w:val="D7B27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E27BDE"/>
    <w:multiLevelType w:val="hybridMultilevel"/>
    <w:tmpl w:val="9A1E1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971FBE"/>
    <w:multiLevelType w:val="hybridMultilevel"/>
    <w:tmpl w:val="E9DE9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9A1518"/>
    <w:multiLevelType w:val="hybridMultilevel"/>
    <w:tmpl w:val="B2E8FCFA"/>
    <w:lvl w:ilvl="0" w:tplc="08090001">
      <w:start w:val="1"/>
      <w:numFmt w:val="bullet"/>
      <w:lvlText w:val=""/>
      <w:lvlJc w:val="left"/>
      <w:pPr>
        <w:ind w:left="360" w:hanging="360"/>
      </w:pPr>
      <w:rPr>
        <w:rFonts w:ascii="Symbol" w:hAnsi="Symbol" w:hint="default"/>
      </w:rPr>
    </w:lvl>
    <w:lvl w:ilvl="1" w:tplc="075837C0">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11764B"/>
    <w:multiLevelType w:val="hybridMultilevel"/>
    <w:tmpl w:val="E88A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0231AC"/>
    <w:multiLevelType w:val="hybridMultilevel"/>
    <w:tmpl w:val="BB74D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760482">
    <w:abstractNumId w:val="26"/>
  </w:num>
  <w:num w:numId="2" w16cid:durableId="1078870705">
    <w:abstractNumId w:val="21"/>
  </w:num>
  <w:num w:numId="3" w16cid:durableId="1900628734">
    <w:abstractNumId w:val="12"/>
  </w:num>
  <w:num w:numId="4" w16cid:durableId="785612506">
    <w:abstractNumId w:val="10"/>
  </w:num>
  <w:num w:numId="5" w16cid:durableId="287130613">
    <w:abstractNumId w:val="6"/>
  </w:num>
  <w:num w:numId="6" w16cid:durableId="1356080234">
    <w:abstractNumId w:val="20"/>
  </w:num>
  <w:num w:numId="7" w16cid:durableId="1500272476">
    <w:abstractNumId w:val="23"/>
  </w:num>
  <w:num w:numId="8" w16cid:durableId="1251935756">
    <w:abstractNumId w:val="24"/>
  </w:num>
  <w:num w:numId="9" w16cid:durableId="2124031434">
    <w:abstractNumId w:val="8"/>
  </w:num>
  <w:num w:numId="10" w16cid:durableId="437722122">
    <w:abstractNumId w:val="11"/>
  </w:num>
  <w:num w:numId="11" w16cid:durableId="793867707">
    <w:abstractNumId w:val="35"/>
  </w:num>
  <w:num w:numId="12" w16cid:durableId="2139639813">
    <w:abstractNumId w:val="3"/>
  </w:num>
  <w:num w:numId="13" w16cid:durableId="1757752527">
    <w:abstractNumId w:val="28"/>
  </w:num>
  <w:num w:numId="14" w16cid:durableId="339162830">
    <w:abstractNumId w:val="33"/>
  </w:num>
  <w:num w:numId="15" w16cid:durableId="84612372">
    <w:abstractNumId w:val="1"/>
  </w:num>
  <w:num w:numId="16" w16cid:durableId="1580217116">
    <w:abstractNumId w:val="18"/>
  </w:num>
  <w:num w:numId="17" w16cid:durableId="419719560">
    <w:abstractNumId w:val="0"/>
  </w:num>
  <w:num w:numId="18" w16cid:durableId="396169352">
    <w:abstractNumId w:val="15"/>
  </w:num>
  <w:num w:numId="19" w16cid:durableId="174921432">
    <w:abstractNumId w:val="22"/>
  </w:num>
  <w:num w:numId="20" w16cid:durableId="661395150">
    <w:abstractNumId w:val="9"/>
  </w:num>
  <w:num w:numId="21" w16cid:durableId="2009286241">
    <w:abstractNumId w:val="5"/>
  </w:num>
  <w:num w:numId="22" w16cid:durableId="550967461">
    <w:abstractNumId w:val="2"/>
  </w:num>
  <w:num w:numId="23" w16cid:durableId="1078014763">
    <w:abstractNumId w:val="19"/>
  </w:num>
  <w:num w:numId="24" w16cid:durableId="1763605844">
    <w:abstractNumId w:val="13"/>
  </w:num>
  <w:num w:numId="25" w16cid:durableId="1141457064">
    <w:abstractNumId w:val="34"/>
  </w:num>
  <w:num w:numId="26" w16cid:durableId="1809661609">
    <w:abstractNumId w:val="30"/>
  </w:num>
  <w:num w:numId="27" w16cid:durableId="1800756551">
    <w:abstractNumId w:val="31"/>
  </w:num>
  <w:num w:numId="28" w16cid:durableId="575288385">
    <w:abstractNumId w:val="32"/>
  </w:num>
  <w:num w:numId="29" w16cid:durableId="1347630326">
    <w:abstractNumId w:val="16"/>
  </w:num>
  <w:num w:numId="30" w16cid:durableId="179127441">
    <w:abstractNumId w:val="7"/>
  </w:num>
  <w:num w:numId="31" w16cid:durableId="1630016120">
    <w:abstractNumId w:val="27"/>
  </w:num>
  <w:num w:numId="32" w16cid:durableId="1249651063">
    <w:abstractNumId w:val="14"/>
  </w:num>
  <w:num w:numId="33" w16cid:durableId="1246109919">
    <w:abstractNumId w:val="17"/>
  </w:num>
  <w:num w:numId="34" w16cid:durableId="1019047055">
    <w:abstractNumId w:val="25"/>
  </w:num>
  <w:num w:numId="35" w16cid:durableId="1899851731">
    <w:abstractNumId w:val="4"/>
  </w:num>
  <w:num w:numId="36" w16cid:durableId="941757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F04"/>
    <w:rsid w:val="00005FDA"/>
    <w:rsid w:val="00016894"/>
    <w:rsid w:val="00022712"/>
    <w:rsid w:val="00024E20"/>
    <w:rsid w:val="00031060"/>
    <w:rsid w:val="0004695F"/>
    <w:rsid w:val="0005442C"/>
    <w:rsid w:val="00060F1A"/>
    <w:rsid w:val="000641F4"/>
    <w:rsid w:val="00064D43"/>
    <w:rsid w:val="000A36D5"/>
    <w:rsid w:val="000C384F"/>
    <w:rsid w:val="000D1FB1"/>
    <w:rsid w:val="000F5E2F"/>
    <w:rsid w:val="001051B2"/>
    <w:rsid w:val="00106630"/>
    <w:rsid w:val="00106FB4"/>
    <w:rsid w:val="00116A5D"/>
    <w:rsid w:val="001207F4"/>
    <w:rsid w:val="001208C5"/>
    <w:rsid w:val="00124452"/>
    <w:rsid w:val="00150280"/>
    <w:rsid w:val="0015542C"/>
    <w:rsid w:val="00161B94"/>
    <w:rsid w:val="001924B0"/>
    <w:rsid w:val="001B0600"/>
    <w:rsid w:val="001B2096"/>
    <w:rsid w:val="001B718F"/>
    <w:rsid w:val="001C5EA5"/>
    <w:rsid w:val="001E5665"/>
    <w:rsid w:val="001F1FA2"/>
    <w:rsid w:val="00216F51"/>
    <w:rsid w:val="002507B8"/>
    <w:rsid w:val="0028589B"/>
    <w:rsid w:val="002858D1"/>
    <w:rsid w:val="00292F04"/>
    <w:rsid w:val="0029596C"/>
    <w:rsid w:val="00296898"/>
    <w:rsid w:val="002B5531"/>
    <w:rsid w:val="002C4E49"/>
    <w:rsid w:val="002D6528"/>
    <w:rsid w:val="002E06BE"/>
    <w:rsid w:val="00304C03"/>
    <w:rsid w:val="00334809"/>
    <w:rsid w:val="00355D87"/>
    <w:rsid w:val="00356B9B"/>
    <w:rsid w:val="00365D05"/>
    <w:rsid w:val="00377479"/>
    <w:rsid w:val="003B218E"/>
    <w:rsid w:val="003C5EE9"/>
    <w:rsid w:val="003D6833"/>
    <w:rsid w:val="003F3765"/>
    <w:rsid w:val="00400175"/>
    <w:rsid w:val="00411A99"/>
    <w:rsid w:val="00442DF4"/>
    <w:rsid w:val="004A0584"/>
    <w:rsid w:val="004A1F25"/>
    <w:rsid w:val="004A5C67"/>
    <w:rsid w:val="004D456C"/>
    <w:rsid w:val="004F224B"/>
    <w:rsid w:val="005119FD"/>
    <w:rsid w:val="0051362F"/>
    <w:rsid w:val="005336F3"/>
    <w:rsid w:val="005363BF"/>
    <w:rsid w:val="00586814"/>
    <w:rsid w:val="00594FE3"/>
    <w:rsid w:val="005B43BA"/>
    <w:rsid w:val="005C4B12"/>
    <w:rsid w:val="005E167D"/>
    <w:rsid w:val="005E30CF"/>
    <w:rsid w:val="00626BCA"/>
    <w:rsid w:val="0063791A"/>
    <w:rsid w:val="00645EC2"/>
    <w:rsid w:val="00647052"/>
    <w:rsid w:val="006504AB"/>
    <w:rsid w:val="00661303"/>
    <w:rsid w:val="006A2D9D"/>
    <w:rsid w:val="006B2378"/>
    <w:rsid w:val="006C1369"/>
    <w:rsid w:val="006C14D1"/>
    <w:rsid w:val="006C48F7"/>
    <w:rsid w:val="006D4FA3"/>
    <w:rsid w:val="006E224F"/>
    <w:rsid w:val="00713929"/>
    <w:rsid w:val="007140E1"/>
    <w:rsid w:val="00717E17"/>
    <w:rsid w:val="007411C8"/>
    <w:rsid w:val="007622B9"/>
    <w:rsid w:val="007642BF"/>
    <w:rsid w:val="00777A10"/>
    <w:rsid w:val="00793C87"/>
    <w:rsid w:val="007B5FFA"/>
    <w:rsid w:val="007C11FC"/>
    <w:rsid w:val="007C7CF0"/>
    <w:rsid w:val="007D6B19"/>
    <w:rsid w:val="007E74CE"/>
    <w:rsid w:val="00815082"/>
    <w:rsid w:val="00862806"/>
    <w:rsid w:val="00886688"/>
    <w:rsid w:val="008946C4"/>
    <w:rsid w:val="008E08F4"/>
    <w:rsid w:val="008F5F3D"/>
    <w:rsid w:val="009134A1"/>
    <w:rsid w:val="00913645"/>
    <w:rsid w:val="00925192"/>
    <w:rsid w:val="00930E4D"/>
    <w:rsid w:val="009343FB"/>
    <w:rsid w:val="00953DCF"/>
    <w:rsid w:val="009546F9"/>
    <w:rsid w:val="00956D7B"/>
    <w:rsid w:val="00957B7F"/>
    <w:rsid w:val="00964A5A"/>
    <w:rsid w:val="00974566"/>
    <w:rsid w:val="00983A46"/>
    <w:rsid w:val="00987292"/>
    <w:rsid w:val="0099027F"/>
    <w:rsid w:val="009A04CB"/>
    <w:rsid w:val="009C5242"/>
    <w:rsid w:val="00A0377C"/>
    <w:rsid w:val="00A2753D"/>
    <w:rsid w:val="00A27ADB"/>
    <w:rsid w:val="00A27BD7"/>
    <w:rsid w:val="00A33E13"/>
    <w:rsid w:val="00A544B0"/>
    <w:rsid w:val="00A60D7C"/>
    <w:rsid w:val="00A76B42"/>
    <w:rsid w:val="00A76BF9"/>
    <w:rsid w:val="00A832AA"/>
    <w:rsid w:val="00A97CA6"/>
    <w:rsid w:val="00AA28AA"/>
    <w:rsid w:val="00AA7629"/>
    <w:rsid w:val="00AB3EA6"/>
    <w:rsid w:val="00AE22AD"/>
    <w:rsid w:val="00B058F7"/>
    <w:rsid w:val="00B24F55"/>
    <w:rsid w:val="00B268CC"/>
    <w:rsid w:val="00B33300"/>
    <w:rsid w:val="00B35301"/>
    <w:rsid w:val="00B43937"/>
    <w:rsid w:val="00B57C3C"/>
    <w:rsid w:val="00B6311D"/>
    <w:rsid w:val="00B81138"/>
    <w:rsid w:val="00B83AED"/>
    <w:rsid w:val="00BB04B2"/>
    <w:rsid w:val="00BC6136"/>
    <w:rsid w:val="00BC7215"/>
    <w:rsid w:val="00C51672"/>
    <w:rsid w:val="00C632F0"/>
    <w:rsid w:val="00C866BE"/>
    <w:rsid w:val="00C95BFD"/>
    <w:rsid w:val="00CD4970"/>
    <w:rsid w:val="00D23BD9"/>
    <w:rsid w:val="00D507DF"/>
    <w:rsid w:val="00D54478"/>
    <w:rsid w:val="00D56560"/>
    <w:rsid w:val="00D7256C"/>
    <w:rsid w:val="00D94233"/>
    <w:rsid w:val="00DA1DC9"/>
    <w:rsid w:val="00DD27A6"/>
    <w:rsid w:val="00DD285E"/>
    <w:rsid w:val="00E05A4A"/>
    <w:rsid w:val="00E0712A"/>
    <w:rsid w:val="00E25757"/>
    <w:rsid w:val="00E656C5"/>
    <w:rsid w:val="00E8184A"/>
    <w:rsid w:val="00EB435E"/>
    <w:rsid w:val="00EE20CE"/>
    <w:rsid w:val="00F0343F"/>
    <w:rsid w:val="00F16E45"/>
    <w:rsid w:val="00F24D64"/>
    <w:rsid w:val="00F56B38"/>
    <w:rsid w:val="00F612D2"/>
    <w:rsid w:val="00F94777"/>
    <w:rsid w:val="00FB516D"/>
    <w:rsid w:val="00FC36A0"/>
    <w:rsid w:val="00FC4525"/>
    <w:rsid w:val="00FF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rules v:ext="edit">
        <o:r id="V:Rule14" type="connector" idref="#_x0000_s1048"/>
        <o:r id="V:Rule15" type="connector" idref="#_x0000_s1055"/>
        <o:r id="V:Rule16" type="connector" idref="#_x0000_s1054"/>
        <o:r id="V:Rule17" type="connector" idref="#_x0000_s1040"/>
        <o:r id="V:Rule18" type="connector" idref="#_x0000_s1039"/>
        <o:r id="V:Rule19" type="connector" idref="#_x0000_s1033"/>
        <o:r id="V:Rule20" type="connector" idref="#_x0000_s1034"/>
        <o:r id="V:Rule21" type="connector" idref="#_x0000_s1041"/>
        <o:r id="V:Rule22" type="connector" idref="#_x0000_s1045"/>
        <o:r id="V:Rule23" type="connector" idref="#_x0000_s1047"/>
        <o:r id="V:Rule24" type="connector" idref="#_x0000_s1046"/>
        <o:r id="V:Rule25" type="connector" idref="#_x0000_s1043"/>
        <o:r id="V:Rule26" type="connector" idref="#_x0000_s1044"/>
      </o:rules>
      <o:regrouptable v:ext="edit">
        <o:entry new="1" old="0"/>
        <o:entry new="2" old="0"/>
      </o:regrouptable>
    </o:shapelayout>
  </w:shapeDefaults>
  <w:decimalSymbol w:val="."/>
  <w:listSeparator w:val=","/>
  <w14:docId w14:val="6C424877"/>
  <w15:docId w15:val="{FF4341A9-B15E-4725-A61D-1572972D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F0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92F04"/>
    <w:pPr>
      <w:keepNext/>
      <w:outlineLvl w:val="1"/>
    </w:pPr>
    <w:rPr>
      <w:b/>
      <w:bCs/>
      <w:sz w:val="20"/>
    </w:rPr>
  </w:style>
  <w:style w:type="paragraph" w:styleId="Heading7">
    <w:name w:val="heading 7"/>
    <w:basedOn w:val="Normal"/>
    <w:next w:val="Normal"/>
    <w:link w:val="Heading7Char"/>
    <w:uiPriority w:val="9"/>
    <w:unhideWhenUsed/>
    <w:qFormat/>
    <w:rsid w:val="00A544B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2F04"/>
    <w:pPr>
      <w:autoSpaceDE w:val="0"/>
      <w:autoSpaceDN w:val="0"/>
      <w:adjustRightInd w:val="0"/>
    </w:pPr>
    <w:rPr>
      <w:rFonts w:cs="Calibri"/>
      <w:color w:val="000000"/>
      <w:sz w:val="24"/>
      <w:szCs w:val="24"/>
      <w:lang w:eastAsia="en-US"/>
    </w:rPr>
  </w:style>
  <w:style w:type="character" w:customStyle="1" w:styleId="Heading2Char">
    <w:name w:val="Heading 2 Char"/>
    <w:basedOn w:val="DefaultParagraphFont"/>
    <w:link w:val="Heading2"/>
    <w:rsid w:val="00292F04"/>
    <w:rPr>
      <w:rFonts w:ascii="Times New Roman" w:eastAsia="Times New Roman" w:hAnsi="Times New Roman" w:cs="Times New Roman"/>
      <w:b/>
      <w:bCs/>
      <w:sz w:val="20"/>
      <w:szCs w:val="24"/>
    </w:rPr>
  </w:style>
  <w:style w:type="paragraph" w:styleId="ListParagraph">
    <w:name w:val="List Paragraph"/>
    <w:basedOn w:val="Normal"/>
    <w:uiPriority w:val="34"/>
    <w:qFormat/>
    <w:rsid w:val="00292F04"/>
    <w:pPr>
      <w:ind w:left="720"/>
      <w:contextualSpacing/>
    </w:pPr>
  </w:style>
  <w:style w:type="character" w:customStyle="1" w:styleId="Heading7Char">
    <w:name w:val="Heading 7 Char"/>
    <w:basedOn w:val="DefaultParagraphFont"/>
    <w:link w:val="Heading7"/>
    <w:uiPriority w:val="9"/>
    <w:rsid w:val="00A544B0"/>
    <w:rPr>
      <w:rFonts w:ascii="Calibri" w:eastAsia="Times New Roman" w:hAnsi="Calibri" w:cs="Times New Roman"/>
      <w:sz w:val="24"/>
      <w:szCs w:val="24"/>
      <w:lang w:eastAsia="en-US"/>
    </w:rPr>
  </w:style>
  <w:style w:type="paragraph" w:styleId="Header">
    <w:name w:val="header"/>
    <w:basedOn w:val="Normal"/>
    <w:link w:val="HeaderChar"/>
    <w:uiPriority w:val="99"/>
    <w:semiHidden/>
    <w:unhideWhenUsed/>
    <w:rsid w:val="004A1F25"/>
    <w:pPr>
      <w:tabs>
        <w:tab w:val="center" w:pos="4513"/>
        <w:tab w:val="right" w:pos="9026"/>
      </w:tabs>
    </w:pPr>
  </w:style>
  <w:style w:type="character" w:customStyle="1" w:styleId="HeaderChar">
    <w:name w:val="Header Char"/>
    <w:basedOn w:val="DefaultParagraphFont"/>
    <w:link w:val="Header"/>
    <w:uiPriority w:val="99"/>
    <w:semiHidden/>
    <w:rsid w:val="004A1F25"/>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A1F25"/>
    <w:pPr>
      <w:tabs>
        <w:tab w:val="center" w:pos="4513"/>
        <w:tab w:val="right" w:pos="9026"/>
      </w:tabs>
    </w:pPr>
  </w:style>
  <w:style w:type="character" w:customStyle="1" w:styleId="FooterChar">
    <w:name w:val="Footer Char"/>
    <w:basedOn w:val="DefaultParagraphFont"/>
    <w:link w:val="Footer"/>
    <w:uiPriority w:val="99"/>
    <w:rsid w:val="004A1F25"/>
    <w:rPr>
      <w:rFonts w:ascii="Times New Roman" w:eastAsia="Times New Roman" w:hAnsi="Times New Roman"/>
      <w:sz w:val="24"/>
      <w:szCs w:val="24"/>
      <w:lang w:eastAsia="en-US"/>
    </w:rPr>
  </w:style>
  <w:style w:type="paragraph" w:styleId="BodyTextIndent3">
    <w:name w:val="Body Text Indent 3"/>
    <w:basedOn w:val="Normal"/>
    <w:link w:val="BodyTextIndent3Char"/>
    <w:rsid w:val="00150280"/>
    <w:pPr>
      <w:keepNext/>
      <w:keepLines/>
      <w:ind w:left="360"/>
      <w:jc w:val="both"/>
    </w:pPr>
    <w:rPr>
      <w:rFonts w:ascii="Arial" w:hAnsi="Arial" w:cs="Arial"/>
      <w:sz w:val="22"/>
    </w:rPr>
  </w:style>
  <w:style w:type="character" w:customStyle="1" w:styleId="BodyTextIndent3Char">
    <w:name w:val="Body Text Indent 3 Char"/>
    <w:basedOn w:val="DefaultParagraphFont"/>
    <w:link w:val="BodyTextIndent3"/>
    <w:rsid w:val="00150280"/>
    <w:rPr>
      <w:rFonts w:ascii="Arial" w:eastAsia="Times New Roman" w:hAnsi="Arial" w:cs="Arial"/>
      <w:sz w:val="22"/>
      <w:szCs w:val="24"/>
      <w:lang w:eastAsia="en-US"/>
    </w:rPr>
  </w:style>
  <w:style w:type="paragraph" w:styleId="BodyText">
    <w:name w:val="Body Text"/>
    <w:basedOn w:val="Normal"/>
    <w:link w:val="BodyTextChar"/>
    <w:uiPriority w:val="99"/>
    <w:unhideWhenUsed/>
    <w:rsid w:val="006C14D1"/>
    <w:pPr>
      <w:spacing w:after="120"/>
    </w:pPr>
  </w:style>
  <w:style w:type="character" w:customStyle="1" w:styleId="BodyTextChar">
    <w:name w:val="Body Text Char"/>
    <w:basedOn w:val="DefaultParagraphFont"/>
    <w:link w:val="BodyText"/>
    <w:uiPriority w:val="99"/>
    <w:rsid w:val="006C14D1"/>
    <w:rPr>
      <w:rFonts w:ascii="Times New Roman" w:eastAsia="Times New Roman" w:hAnsi="Times New Roman"/>
      <w:sz w:val="24"/>
      <w:szCs w:val="24"/>
      <w:lang w:eastAsia="en-US"/>
    </w:rPr>
  </w:style>
  <w:style w:type="paragraph" w:styleId="BodyText2">
    <w:name w:val="Body Text 2"/>
    <w:basedOn w:val="Normal"/>
    <w:link w:val="BodyText2Char"/>
    <w:uiPriority w:val="99"/>
    <w:semiHidden/>
    <w:unhideWhenUsed/>
    <w:rsid w:val="006C14D1"/>
    <w:pPr>
      <w:spacing w:after="120" w:line="480" w:lineRule="auto"/>
    </w:pPr>
  </w:style>
  <w:style w:type="character" w:customStyle="1" w:styleId="BodyText2Char">
    <w:name w:val="Body Text 2 Char"/>
    <w:basedOn w:val="DefaultParagraphFont"/>
    <w:link w:val="BodyText2"/>
    <w:uiPriority w:val="99"/>
    <w:semiHidden/>
    <w:rsid w:val="006C14D1"/>
    <w:rPr>
      <w:rFonts w:ascii="Times New Roman" w:eastAsia="Times New Roman" w:hAnsi="Times New Roman"/>
      <w:sz w:val="24"/>
      <w:szCs w:val="24"/>
      <w:lang w:eastAsia="en-US"/>
    </w:rPr>
  </w:style>
  <w:style w:type="paragraph" w:styleId="BodyText3">
    <w:name w:val="Body Text 3"/>
    <w:basedOn w:val="Normal"/>
    <w:link w:val="BodyText3Char"/>
    <w:uiPriority w:val="99"/>
    <w:semiHidden/>
    <w:unhideWhenUsed/>
    <w:rsid w:val="006C14D1"/>
    <w:pPr>
      <w:spacing w:after="120"/>
    </w:pPr>
    <w:rPr>
      <w:sz w:val="16"/>
      <w:szCs w:val="16"/>
    </w:rPr>
  </w:style>
  <w:style w:type="character" w:customStyle="1" w:styleId="BodyText3Char">
    <w:name w:val="Body Text 3 Char"/>
    <w:basedOn w:val="DefaultParagraphFont"/>
    <w:link w:val="BodyText3"/>
    <w:uiPriority w:val="99"/>
    <w:semiHidden/>
    <w:rsid w:val="006C14D1"/>
    <w:rPr>
      <w:rFonts w:ascii="Times New Roman" w:eastAsia="Times New Roman" w:hAnsi="Times New Roman"/>
      <w:sz w:val="16"/>
      <w:szCs w:val="16"/>
      <w:lang w:eastAsia="en-US"/>
    </w:rPr>
  </w:style>
  <w:style w:type="paragraph" w:styleId="BalloonText">
    <w:name w:val="Balloon Text"/>
    <w:basedOn w:val="Normal"/>
    <w:link w:val="BalloonTextChar"/>
    <w:uiPriority w:val="99"/>
    <w:semiHidden/>
    <w:unhideWhenUsed/>
    <w:rsid w:val="00A0377C"/>
    <w:rPr>
      <w:rFonts w:ascii="Tahoma" w:hAnsi="Tahoma" w:cs="Tahoma"/>
      <w:sz w:val="16"/>
      <w:szCs w:val="16"/>
    </w:rPr>
  </w:style>
  <w:style w:type="character" w:customStyle="1" w:styleId="BalloonTextChar">
    <w:name w:val="Balloon Text Char"/>
    <w:basedOn w:val="DefaultParagraphFont"/>
    <w:link w:val="BalloonText"/>
    <w:uiPriority w:val="99"/>
    <w:semiHidden/>
    <w:rsid w:val="00A0377C"/>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Sinclair</dc:creator>
  <cp:lastModifiedBy>Melanie Watt</cp:lastModifiedBy>
  <cp:revision>4</cp:revision>
  <cp:lastPrinted>2018-12-06T13:22:00Z</cp:lastPrinted>
  <dcterms:created xsi:type="dcterms:W3CDTF">2023-09-25T08:58:00Z</dcterms:created>
  <dcterms:modified xsi:type="dcterms:W3CDTF">2024-02-14T11:09:00Z</dcterms:modified>
</cp:coreProperties>
</file>