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E5046" w14:textId="6011D7B0" w:rsidR="00341789" w:rsidRDefault="00F93C9B" w:rsidP="00F0560A">
      <w:pPr>
        <w:ind w:right="-427"/>
        <w:rPr>
          <w:rFonts w:ascii="Arial" w:hAnsi="Arial" w:cs="Arial"/>
        </w:rPr>
      </w:pPr>
      <w:r>
        <w:rPr>
          <w:rFonts w:ascii="Arial" w:hAnsi="Arial" w:cs="Arial"/>
          <w:noProof/>
        </w:rPr>
        <w:object w:dxaOrig="1440" w:dyaOrig="1440" w14:anchorId="4D23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4.65pt;margin-top:-27.3pt;width:145.15pt;height:93.3pt;z-index:-251655680;mso-wrap-edited:f" wrapcoords="-161 0 -161 21427 21600 21427 21600 0 -161 0">
            <v:imagedata r:id="rId8" o:title="" croptop="10082f" cropbottom="10083f"/>
            <w10:wrap type="square"/>
          </v:shape>
        </w:object>
      </w:r>
    </w:p>
    <w:p w14:paraId="62BA2892" w14:textId="7CAC024D" w:rsidR="000934AF" w:rsidRPr="000934AF" w:rsidRDefault="00C20524" w:rsidP="000934AF">
      <w:pPr>
        <w:ind w:right="-427"/>
        <w:rPr>
          <w:rFonts w:ascii="Arial" w:hAnsi="Arial" w:cs="Arial"/>
          <w:b/>
          <w:sz w:val="60"/>
          <w:szCs w:val="60"/>
        </w:rPr>
      </w:pPr>
      <w:r>
        <w:rPr>
          <w:rFonts w:ascii="Arial" w:hAnsi="Arial" w:cs="Arial"/>
          <w:b/>
          <w:sz w:val="60"/>
          <w:szCs w:val="60"/>
        </w:rPr>
        <w:t>Speciality Doctor in</w:t>
      </w:r>
      <w:r w:rsidRPr="000934AF">
        <w:rPr>
          <w:rFonts w:ascii="Arial" w:hAnsi="Arial" w:cs="Arial"/>
          <w:b/>
          <w:sz w:val="60"/>
          <w:szCs w:val="60"/>
        </w:rPr>
        <w:t xml:space="preserve"> </w:t>
      </w:r>
      <w:r>
        <w:rPr>
          <w:rFonts w:ascii="Arial" w:hAnsi="Arial" w:cs="Arial"/>
          <w:b/>
          <w:sz w:val="60"/>
          <w:szCs w:val="60"/>
        </w:rPr>
        <w:t>Microbiology</w:t>
      </w:r>
    </w:p>
    <w:p w14:paraId="1AB354A4" w14:textId="77777777" w:rsidR="00BE2826" w:rsidRPr="00DD2E9B" w:rsidRDefault="00BE2826" w:rsidP="00F0560A">
      <w:pPr>
        <w:ind w:right="-427"/>
        <w:rPr>
          <w:rFonts w:ascii="Arial" w:hAnsi="Arial" w:cs="Arial"/>
        </w:rPr>
      </w:pPr>
    </w:p>
    <w:p w14:paraId="6CC2C4C2" w14:textId="77777777" w:rsidR="00BE2826" w:rsidRPr="00DD2E9B" w:rsidRDefault="00BE2826" w:rsidP="00F0560A">
      <w:pPr>
        <w:ind w:right="-427"/>
        <w:rPr>
          <w:rFonts w:ascii="Arial" w:hAnsi="Arial" w:cs="Arial"/>
        </w:rPr>
      </w:pPr>
    </w:p>
    <w:p w14:paraId="070334A0"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21069234" w14:textId="77777777" w:rsidR="00BE2826" w:rsidRPr="00DD2E9B" w:rsidRDefault="000934AF"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560" behindDoc="1" locked="0" layoutInCell="1" allowOverlap="1" wp14:anchorId="54DED1C7" wp14:editId="3564D966">
            <wp:simplePos x="0" y="0"/>
            <wp:positionH relativeFrom="page">
              <wp:posOffset>2667000</wp:posOffset>
            </wp:positionH>
            <wp:positionV relativeFrom="page">
              <wp:posOffset>3819525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sidR="00F93C9B">
        <w:rPr>
          <w:rFonts w:ascii="Arial" w:hAnsi="Arial" w:cs="Arial"/>
          <w:noProof/>
        </w:rPr>
        <w:pict w14:anchorId="61EC186D">
          <v:shapetype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6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" stroked="f">
            <v:textbox>
              <w:txbxContent>
                <w:p w14:paraId="21D10C7A" w14:textId="77777777" w:rsidR="00C20524" w:rsidRDefault="00C20524">
                  <w:r>
                    <w:rPr>
                      <w:noProof/>
                      <w:lang w:eastAsia="en-GB"/>
                    </w:rPr>
                    <w:drawing>
                      <wp:inline distT="0" distB="0" distL="0" distR="0" wp14:anchorId="447C83BE" wp14:editId="77D6DD1F">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w:r>
    </w:p>
    <w:p w14:paraId="14239196"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3394DFEA" w14:textId="77777777" w:rsidR="00BE2826" w:rsidRPr="00DD2E9B" w:rsidRDefault="00BE2826" w:rsidP="00F0560A">
      <w:pPr>
        <w:ind w:right="-427"/>
        <w:rPr>
          <w:rFonts w:ascii="Arial" w:hAnsi="Arial" w:cs="Arial"/>
          <w:sz w:val="50"/>
          <w:szCs w:val="50"/>
        </w:rPr>
      </w:pPr>
    </w:p>
    <w:p w14:paraId="715EE53A" w14:textId="77777777" w:rsidR="00F7638E" w:rsidRDefault="00F7638E" w:rsidP="00F0560A">
      <w:pPr>
        <w:ind w:right="-427"/>
        <w:rPr>
          <w:rFonts w:ascii="Arial" w:hAnsi="Arial" w:cs="Arial"/>
          <w:sz w:val="50"/>
          <w:szCs w:val="50"/>
        </w:rPr>
      </w:pPr>
    </w:p>
    <w:p w14:paraId="608CDE60" w14:textId="0CFD3505" w:rsidR="00F7638E" w:rsidRDefault="009F59B3" w:rsidP="00F0560A">
      <w:pPr>
        <w:ind w:right="-427"/>
        <w:rPr>
          <w:rFonts w:ascii="Arial" w:hAnsi="Arial" w:cs="Arial"/>
          <w:sz w:val="50"/>
          <w:szCs w:val="50"/>
        </w:rPr>
      </w:pPr>
      <w:r w:rsidRPr="00DD2E9B">
        <w:rPr>
          <w:rFonts w:ascii="Arial" w:hAnsi="Arial" w:cs="Arial"/>
          <w:noProof/>
          <w:lang w:eastAsia="en-GB"/>
        </w:rPr>
        <w:drawing>
          <wp:anchor distT="0" distB="0" distL="114300" distR="114300" simplePos="0" relativeHeight="251657216" behindDoc="0" locked="0" layoutInCell="1" allowOverlap="1" wp14:anchorId="3971FAFF" wp14:editId="36695E5A">
            <wp:simplePos x="0" y="0"/>
            <wp:positionH relativeFrom="column">
              <wp:posOffset>2004060</wp:posOffset>
            </wp:positionH>
            <wp:positionV relativeFrom="paragraph">
              <wp:posOffset>499745</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3080709"/>
                    </a:xfrm>
                    <a:prstGeom prst="rect">
                      <a:avLst/>
                    </a:prstGeom>
                    <a:noFill/>
                  </pic:spPr>
                </pic:pic>
              </a:graphicData>
            </a:graphic>
          </wp:anchor>
        </w:drawing>
      </w:r>
      <w:r>
        <w:rPr>
          <w:rFonts w:ascii="Arial" w:hAnsi="Arial" w:cs="Arial"/>
          <w:noProof/>
          <w:sz w:val="50"/>
          <w:szCs w:val="50"/>
          <w:lang w:eastAsia="en-GB"/>
        </w:rPr>
        <w:drawing>
          <wp:anchor distT="0" distB="0" distL="114300" distR="114300" simplePos="0" relativeHeight="251661312" behindDoc="1" locked="0" layoutInCell="1" allowOverlap="1" wp14:anchorId="36F012B1" wp14:editId="2A1C03E3">
            <wp:simplePos x="0" y="0"/>
            <wp:positionH relativeFrom="column">
              <wp:posOffset>-2562225</wp:posOffset>
            </wp:positionH>
            <wp:positionV relativeFrom="paragraph">
              <wp:posOffset>481965</wp:posOffset>
            </wp:positionV>
            <wp:extent cx="4387215" cy="2279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3"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3C9B">
        <w:rPr>
          <w:rFonts w:ascii="Arial" w:hAnsi="Arial" w:cs="Arial"/>
          <w:noProof/>
          <w:sz w:val="40"/>
          <w:szCs w:val="40"/>
        </w:rPr>
        <w:pict w14:anchorId="55ED6192">
          <v:shape id="_x0000_s1027" type="#_x0000_t202" style="position:absolute;margin-left:0;margin-top:13.4pt;width:206pt;height:22pt;z-index:251658752;visibility:visible;mso-wrap-distance-top:3.6pt;mso-wrap-distance-bottom:3.6pt;mso-position-horizontal:lef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" stroked="f">
            <v:textbox>
              <w:txbxContent>
                <w:p w14:paraId="67A40826" w14:textId="77777777" w:rsidR="009F59B3" w:rsidRDefault="009F59B3"/>
                <w:p w14:paraId="1AD97AFD" w14:textId="77777777" w:rsidR="00C20524" w:rsidRDefault="00C20524"/>
                <w:p w14:paraId="245005F1" w14:textId="77777777" w:rsidR="00C20524" w:rsidRDefault="00C20524"/>
                <w:p w14:paraId="2D00B3B6" w14:textId="77777777" w:rsidR="00C20524" w:rsidRDefault="00C20524"/>
                <w:p w14:paraId="0EFB19B2" w14:textId="77777777" w:rsidR="00C20524" w:rsidRDefault="00C20524"/>
                <w:p w14:paraId="52158D91" w14:textId="77777777" w:rsidR="00C20524" w:rsidRPr="007216C7" w:rsidRDefault="00C20524">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w:r>
    </w:p>
    <w:p w14:paraId="173BEFE7" w14:textId="0BDA68CE" w:rsidR="00BE2826" w:rsidRPr="00DD2E9B" w:rsidRDefault="00F93C9B" w:rsidP="007216C7">
      <w:pPr>
        <w:ind w:left="-993" w:right="-427"/>
        <w:rPr>
          <w:rFonts w:ascii="Arial" w:hAnsi="Arial" w:cs="Arial"/>
          <w:sz w:val="40"/>
          <w:szCs w:val="40"/>
        </w:rPr>
      </w:pPr>
      <w:r>
        <w:rPr>
          <w:rFonts w:ascii="Arial" w:hAnsi="Arial" w:cs="Arial"/>
          <w:noProof/>
          <w:sz w:val="40"/>
          <w:szCs w:val="40"/>
        </w:rPr>
        <w:pict w14:anchorId="0EC50226">
          <v:shape id="_x0000_s1037" type="#_x0000_t202" style="position:absolute;left:0;text-align:left;margin-left:0;margin-top:187.6pt;width:243pt;height:21.5pt;z-index:251659776;visibility:visible;mso-wrap-distance-top:3.6pt;mso-wrap-distance-bottom:3.6pt;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" stroked="f">
            <v:textbox>
              <w:txbxContent>
                <w:p w14:paraId="23F6C768" w14:textId="77777777" w:rsidR="00C20524" w:rsidRPr="007216C7" w:rsidRDefault="00C20524" w:rsidP="007216C7">
                  <w:pPr>
                    <w:rPr>
                      <w:sz w:val="18"/>
                      <w:szCs w:val="18"/>
                    </w:rPr>
                  </w:pPr>
                  <w:r>
                    <w:rPr>
                      <w:sz w:val="18"/>
                      <w:szCs w:val="18"/>
                    </w:rPr>
                    <w:t>Tay Rail Bridge seen from The Law:</w:t>
                  </w:r>
                  <w:r w:rsidRPr="007216C7">
                    <w:rPr>
                      <w:sz w:val="18"/>
                      <w:szCs w:val="18"/>
                    </w:rPr>
                    <w:t xml:space="preserve"> Visit Scotland / Kenny Lam</w:t>
                  </w:r>
                </w:p>
              </w:txbxContent>
            </v:textbox>
            <w10:wrap type="square" anchorx="page"/>
          </v:shape>
        </w:pict>
      </w:r>
    </w:p>
    <w:p w14:paraId="716F4163" w14:textId="77777777" w:rsidR="000934AF" w:rsidRDefault="000934AF" w:rsidP="00F0560A">
      <w:pPr>
        <w:ind w:right="-427"/>
        <w:rPr>
          <w:rFonts w:ascii="Arial" w:hAnsi="Arial" w:cs="Arial"/>
          <w:sz w:val="40"/>
          <w:szCs w:val="40"/>
        </w:rPr>
      </w:pPr>
    </w:p>
    <w:p w14:paraId="542C7650" w14:textId="77777777" w:rsidR="00AC2E76" w:rsidRDefault="00AC2E76" w:rsidP="00F0560A">
      <w:pPr>
        <w:ind w:right="-427"/>
        <w:rPr>
          <w:rFonts w:ascii="Arial" w:hAnsi="Arial" w:cs="Arial"/>
          <w:sz w:val="40"/>
          <w:szCs w:val="40"/>
        </w:rPr>
      </w:pPr>
    </w:p>
    <w:p w14:paraId="1D630092" w14:textId="77777777" w:rsidR="009F59B3" w:rsidRDefault="009F59B3">
      <w:pPr>
        <w:rPr>
          <w:rFonts w:ascii="Arial" w:hAnsi="Arial" w:cs="Arial"/>
          <w:sz w:val="40"/>
          <w:szCs w:val="40"/>
        </w:rPr>
      </w:pPr>
      <w:r>
        <w:rPr>
          <w:rFonts w:ascii="Arial" w:hAnsi="Arial" w:cs="Arial"/>
          <w:sz w:val="40"/>
          <w:szCs w:val="40"/>
        </w:rPr>
        <w:br w:type="page"/>
      </w:r>
    </w:p>
    <w:p w14:paraId="1E41A5D9" w14:textId="77777777" w:rsidR="00E019B9" w:rsidRPr="00DD2E9B" w:rsidRDefault="00F93C9B" w:rsidP="00F0560A">
      <w:pPr>
        <w:ind w:right="-427"/>
        <w:rPr>
          <w:rFonts w:ascii="Arial" w:hAnsi="Arial" w:cs="Arial"/>
          <w:sz w:val="40"/>
          <w:szCs w:val="40"/>
        </w:rPr>
      </w:pPr>
      <w:r>
        <w:rPr>
          <w:rFonts w:ascii="Arial" w:hAnsi="Arial" w:cs="Arial"/>
          <w:noProof/>
          <w:sz w:val="40"/>
          <w:szCs w:val="40"/>
        </w:rPr>
        <w:lastRenderedPageBreak/>
        <w:pict w14:anchorId="1FF7C6C7">
          <v:shape id="_x0000_s1036" type="#_x0000_t75" style="position:absolute;margin-left:368.85pt;margin-top:0;width:100.8pt;height:64.8pt;z-index:-251658752;mso-wrap-edited:f" wrapcoords="-161 0 -161 21427 21600 21427 21600 0 -161 0">
            <v:imagedata r:id="rId8" o:title="" croptop="10082f" cropbottom="10083f"/>
            <w10:wrap type="square"/>
          </v:shape>
        </w:pict>
      </w:r>
      <w:r w:rsidR="00E019B9" w:rsidRPr="00DD2E9B">
        <w:rPr>
          <w:rFonts w:ascii="Arial" w:hAnsi="Arial" w:cs="Arial"/>
          <w:sz w:val="40"/>
          <w:szCs w:val="40"/>
        </w:rPr>
        <w:t>Welcome from the Recruitment Team</w:t>
      </w:r>
    </w:p>
    <w:p w14:paraId="5784478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08B7F94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14E200D7"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proofErr w:type="gramStart"/>
      <w:r w:rsidRPr="00DD2E9B">
        <w:rPr>
          <w:rFonts w:ascii="Arial" w:hAnsi="Arial" w:cs="Arial"/>
          <w:sz w:val="24"/>
          <w:szCs w:val="24"/>
        </w:rPr>
        <w:t>NHS Tayside</w:t>
      </w:r>
      <w:proofErr w:type="gramEnd"/>
      <w:r w:rsidRPr="00DD2E9B">
        <w:rPr>
          <w:rFonts w:ascii="Arial" w:hAnsi="Arial" w:cs="Arial"/>
          <w:sz w:val="24"/>
          <w:szCs w:val="24"/>
        </w:rPr>
        <w:t xml:space="preserve"> we ask you to take the time to read through this information to learn more about us.  We have also included links you may wish to read.</w:t>
      </w:r>
    </w:p>
    <w:p w14:paraId="3D4703D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NHS Tayside follows a fair and consistent recruitment and selection process to ensure recruitment decisions are based on candidate skills, knowledge, </w:t>
      </w:r>
      <w:proofErr w:type="gramStart"/>
      <w:r w:rsidRPr="00DD2E9B">
        <w:rPr>
          <w:rFonts w:ascii="Arial" w:hAnsi="Arial" w:cs="Arial"/>
          <w:sz w:val="24"/>
          <w:szCs w:val="24"/>
        </w:rPr>
        <w:t>experience</w:t>
      </w:r>
      <w:proofErr w:type="gramEnd"/>
      <w:r w:rsidRPr="00DD2E9B">
        <w:rPr>
          <w:rFonts w:ascii="Arial" w:hAnsi="Arial" w:cs="Arial"/>
          <w:sz w:val="24"/>
          <w:szCs w:val="24"/>
        </w:rPr>
        <w:t xml:space="preserv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686BDAE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proofErr w:type="gramStart"/>
      <w:r w:rsidRPr="00DD2E9B">
        <w:rPr>
          <w:rFonts w:ascii="Arial" w:hAnsi="Arial" w:cs="Arial"/>
          <w:sz w:val="24"/>
          <w:szCs w:val="24"/>
        </w:rPr>
        <w:t>support</w:t>
      </w:r>
      <w:proofErr w:type="gramEnd"/>
      <w:r w:rsidRPr="00DD2E9B">
        <w:rPr>
          <w:rFonts w:ascii="Arial" w:hAnsi="Arial" w:cs="Arial"/>
          <w:sz w:val="24"/>
          <w:szCs w:val="24"/>
        </w:rPr>
        <w:t xml:space="preserve"> please contact the Recruitment Team.</w:t>
      </w:r>
    </w:p>
    <w:p w14:paraId="0CB98A71"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4500BF35"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48B429E6" w14:textId="77777777" w:rsidR="005140CE" w:rsidRPr="00DD2E9B" w:rsidRDefault="005140CE" w:rsidP="00F0560A">
      <w:pPr>
        <w:ind w:right="-427"/>
        <w:rPr>
          <w:rFonts w:ascii="Arial" w:hAnsi="Arial" w:cs="Arial"/>
          <w:sz w:val="24"/>
          <w:szCs w:val="24"/>
        </w:rPr>
      </w:pPr>
    </w:p>
    <w:p w14:paraId="42B827A2" w14:textId="77777777" w:rsidR="005140CE" w:rsidRDefault="005140CE" w:rsidP="00F0560A">
      <w:pPr>
        <w:ind w:right="-427"/>
        <w:rPr>
          <w:rFonts w:ascii="Arial" w:hAnsi="Arial" w:cs="Arial"/>
          <w:sz w:val="24"/>
          <w:szCs w:val="24"/>
        </w:rPr>
      </w:pPr>
    </w:p>
    <w:p w14:paraId="2DD54BD8" w14:textId="77777777" w:rsidR="00AC2E76" w:rsidRPr="00DD2E9B" w:rsidRDefault="00AC2E76" w:rsidP="00F0560A">
      <w:pPr>
        <w:ind w:right="-427"/>
        <w:rPr>
          <w:rFonts w:ascii="Arial" w:hAnsi="Arial" w:cs="Arial"/>
          <w:sz w:val="24"/>
          <w:szCs w:val="24"/>
        </w:rPr>
      </w:pPr>
    </w:p>
    <w:p w14:paraId="6ACB56B6" w14:textId="77777777" w:rsidR="005140CE" w:rsidRPr="00DD2E9B" w:rsidRDefault="005140CE" w:rsidP="00F0560A">
      <w:pPr>
        <w:ind w:right="-427"/>
        <w:rPr>
          <w:rFonts w:ascii="Arial" w:hAnsi="Arial" w:cs="Arial"/>
          <w:sz w:val="24"/>
          <w:szCs w:val="24"/>
        </w:rPr>
      </w:pPr>
    </w:p>
    <w:p w14:paraId="15CA7BA1" w14:textId="77777777" w:rsidR="005140CE" w:rsidRPr="00DD2E9B" w:rsidRDefault="005140CE" w:rsidP="00F0560A">
      <w:pPr>
        <w:ind w:right="-427"/>
        <w:rPr>
          <w:rFonts w:ascii="Arial" w:hAnsi="Arial" w:cs="Arial"/>
          <w:sz w:val="24"/>
          <w:szCs w:val="24"/>
        </w:rPr>
      </w:pPr>
    </w:p>
    <w:p w14:paraId="13F59E8A" w14:textId="77777777" w:rsidR="005140CE" w:rsidRPr="00DD2E9B" w:rsidRDefault="005140CE" w:rsidP="00F0560A">
      <w:pPr>
        <w:ind w:right="-427"/>
        <w:rPr>
          <w:rFonts w:ascii="Arial" w:hAnsi="Arial" w:cs="Arial"/>
          <w:sz w:val="24"/>
          <w:szCs w:val="24"/>
        </w:rPr>
      </w:pPr>
    </w:p>
    <w:p w14:paraId="50CFDFCF" w14:textId="77777777" w:rsidR="005140CE" w:rsidRPr="00DD2E9B" w:rsidRDefault="005140CE" w:rsidP="00F0560A">
      <w:pPr>
        <w:ind w:right="-427"/>
        <w:rPr>
          <w:rFonts w:ascii="Arial" w:hAnsi="Arial" w:cs="Arial"/>
          <w:sz w:val="24"/>
          <w:szCs w:val="24"/>
        </w:rPr>
      </w:pPr>
    </w:p>
    <w:p w14:paraId="51C9F392"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7F9175F0" wp14:editId="0A667A7E">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1875E275" wp14:editId="7D7D5C32">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4D46E51F" wp14:editId="33D0B2F3">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4B920D0B"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71B5C53D"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0B3324"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655CBB34"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05DB4820"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3186B872"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185EBF3D" w14:textId="77777777" w:rsidR="00BE2826" w:rsidRPr="00DD2E9B" w:rsidRDefault="00BE2826" w:rsidP="00F0560A">
            <w:pPr>
              <w:spacing w:before="120" w:after="120"/>
              <w:ind w:right="-427"/>
              <w:rPr>
                <w:rFonts w:ascii="Arial" w:hAnsi="Arial" w:cs="Arial"/>
                <w:b/>
              </w:rPr>
            </w:pPr>
          </w:p>
        </w:tc>
      </w:tr>
      <w:tr w:rsidR="007D474B" w:rsidRPr="00DD2E9B" w14:paraId="03461D49"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86AB99C"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415F622D"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432664F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3DE313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6E11FD11"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2A4BB21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2FC583C"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15D1BCFB"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7697ECE4"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4FBEC1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F9C9F4C" w14:textId="77777777" w:rsidR="00BE2826" w:rsidRPr="00DD2E9B" w:rsidRDefault="002D35F7" w:rsidP="00F0560A">
            <w:pPr>
              <w:spacing w:before="120" w:after="120"/>
              <w:ind w:right="-427"/>
              <w:rPr>
                <w:rFonts w:ascii="Arial" w:hAnsi="Arial" w:cs="Arial"/>
              </w:rPr>
            </w:pPr>
            <w:r>
              <w:rPr>
                <w:rFonts w:ascii="Arial" w:hAnsi="Arial" w:cs="Arial"/>
              </w:rPr>
              <w:t>Medical Microbiology</w:t>
            </w:r>
            <w:r w:rsidR="007D474B" w:rsidRPr="00DD2E9B">
              <w:rPr>
                <w:rFonts w:ascii="Arial" w:hAnsi="Arial" w:cs="Arial"/>
              </w:rPr>
              <w:t xml:space="preserve"> Services in Tayside</w:t>
            </w:r>
          </w:p>
        </w:tc>
      </w:tr>
      <w:tr w:rsidR="00BE2826" w:rsidRPr="00DD2E9B" w14:paraId="4D7D30C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D67CF3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5284D8C7"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2B40728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6C5C82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C9CED16"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770A738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276A9E4"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D606B89"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6D6CB24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7001A7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0A0498F5"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F867AB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E009F1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78E33573"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251F3ED0" w14:textId="77777777" w:rsidR="00BE2826" w:rsidRPr="00DD2E9B" w:rsidRDefault="00BE2826" w:rsidP="00F0560A">
      <w:pPr>
        <w:ind w:right="-427"/>
        <w:rPr>
          <w:rFonts w:ascii="Arial" w:hAnsi="Arial" w:cs="Arial"/>
          <w:b/>
          <w:i/>
          <w:iCs/>
        </w:rPr>
      </w:pPr>
    </w:p>
    <w:p w14:paraId="3AB97419" w14:textId="77777777" w:rsidR="007D474B" w:rsidRPr="00DD2E9B" w:rsidRDefault="007D474B" w:rsidP="00F0560A">
      <w:pPr>
        <w:ind w:right="-427"/>
        <w:rPr>
          <w:rFonts w:ascii="Arial" w:hAnsi="Arial" w:cs="Arial"/>
          <w:sz w:val="40"/>
          <w:szCs w:val="40"/>
        </w:rPr>
      </w:pPr>
    </w:p>
    <w:p w14:paraId="77A7C84F" w14:textId="77777777" w:rsidR="00E31B2E" w:rsidRPr="00DD2E9B" w:rsidRDefault="00E31B2E" w:rsidP="00F0560A">
      <w:pPr>
        <w:ind w:right="-427"/>
        <w:rPr>
          <w:rFonts w:ascii="Arial" w:hAnsi="Arial" w:cs="Arial"/>
          <w:sz w:val="40"/>
          <w:szCs w:val="40"/>
        </w:rPr>
      </w:pPr>
    </w:p>
    <w:p w14:paraId="7ABC67BF" w14:textId="77777777" w:rsidR="00E31B2E" w:rsidRPr="00DD2E9B" w:rsidRDefault="00F93C9B" w:rsidP="007216C7">
      <w:pPr>
        <w:ind w:right="-427"/>
        <w:jc w:val="center"/>
        <w:rPr>
          <w:rFonts w:ascii="Arial" w:hAnsi="Arial" w:cs="Arial"/>
          <w:sz w:val="40"/>
          <w:szCs w:val="40"/>
        </w:rPr>
      </w:pPr>
      <w:r>
        <w:rPr>
          <w:rFonts w:ascii="Arial" w:hAnsi="Arial" w:cs="Arial"/>
          <w:noProof/>
          <w:sz w:val="40"/>
          <w:szCs w:val="40"/>
        </w:rPr>
        <w:pict w14:anchorId="686DE233">
          <v:shape id="_x0000_s1029" type="#_x0000_t202" style="position:absolute;left:0;text-align:left;margin-left:107.3pt;margin-top:231.2pt;width:276.5pt;height:21.5pt;z-index:2516628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" stroked="f">
            <v:textbox>
              <w:txbxContent>
                <w:p w14:paraId="11F10AD6" w14:textId="77777777" w:rsidR="00C20524" w:rsidRPr="007216C7" w:rsidRDefault="00C20524" w:rsidP="007216C7">
                  <w:pPr>
                    <w:rPr>
                      <w:sz w:val="18"/>
                      <w:szCs w:val="18"/>
                    </w:rPr>
                  </w:pPr>
                  <w:r>
                    <w:rPr>
                      <w:sz w:val="18"/>
                      <w:szCs w:val="18"/>
                    </w:rPr>
                    <w:t>The McManus Dundee Art Gallery Museum:</w:t>
                  </w:r>
                  <w:r w:rsidRPr="007216C7">
                    <w:rPr>
                      <w:sz w:val="18"/>
                      <w:szCs w:val="18"/>
                    </w:rPr>
                    <w:t xml:space="preserve"> Visit Scotland / Kenny Lam</w:t>
                  </w:r>
                </w:p>
              </w:txbxContent>
            </v:textbox>
            <w10:wrap type="square" anchorx="margin"/>
          </v:shape>
        </w:pict>
      </w:r>
      <w:r w:rsidR="007216C7">
        <w:rPr>
          <w:rFonts w:ascii="Arial" w:hAnsi="Arial" w:cs="Arial"/>
          <w:noProof/>
          <w:sz w:val="40"/>
          <w:szCs w:val="40"/>
          <w:lang w:eastAsia="en-GB"/>
        </w:rPr>
        <w:drawing>
          <wp:inline distT="0" distB="0" distL="0" distR="0" wp14:anchorId="5A8BBB22" wp14:editId="3D96E3D0">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7"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28E4FDB4" w14:textId="77777777" w:rsidR="00E31B2E" w:rsidRPr="00DD2E9B" w:rsidRDefault="00E31B2E" w:rsidP="00F0560A">
      <w:pPr>
        <w:ind w:right="-427"/>
        <w:rPr>
          <w:rFonts w:ascii="Arial" w:hAnsi="Arial" w:cs="Arial"/>
          <w:sz w:val="40"/>
          <w:szCs w:val="40"/>
        </w:rPr>
      </w:pPr>
    </w:p>
    <w:p w14:paraId="73E5AAD8" w14:textId="77777777" w:rsidR="00BE2826" w:rsidRPr="00DD2E9B" w:rsidRDefault="00F93C9B" w:rsidP="00F0560A">
      <w:pPr>
        <w:ind w:right="-427"/>
        <w:jc w:val="center"/>
        <w:rPr>
          <w:rFonts w:ascii="Arial" w:hAnsi="Arial" w:cs="Arial"/>
          <w:sz w:val="40"/>
          <w:szCs w:val="40"/>
        </w:rPr>
      </w:pPr>
      <w:r>
        <w:rPr>
          <w:rFonts w:ascii="Arial" w:hAnsi="Arial" w:cs="Arial"/>
          <w:noProof/>
          <w:sz w:val="40"/>
          <w:szCs w:val="40"/>
        </w:rPr>
        <w:lastRenderedPageBreak/>
        <w:pict w14:anchorId="60AE81F2">
          <v:shape id="_x0000_s1030" type="#_x0000_t202" style="position:absolute;left:0;text-align:left;margin-left:743.4pt;margin-top:0;width:151pt;height:134pt;z-index:25165670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JG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" stroked="f">
            <v:textbox>
              <w:txbxContent>
                <w:p w14:paraId="20CF1A4B" w14:textId="77777777" w:rsidR="00C20524" w:rsidRDefault="00C20524">
                  <w:r>
                    <w:rPr>
                      <w:rFonts w:ascii="Arial" w:hAnsi="Arial" w:cs="Arial"/>
                      <w:noProof/>
                      <w:sz w:val="40"/>
                      <w:szCs w:val="40"/>
                      <w:lang w:eastAsia="en-GB"/>
                    </w:rPr>
                    <w:drawing>
                      <wp:inline distT="0" distB="0" distL="0" distR="0" wp14:anchorId="2A5B02FB" wp14:editId="008E3273">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8">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w:r>
      <w:r>
        <w:rPr>
          <w:rFonts w:ascii="Arial" w:hAnsi="Arial" w:cs="Arial"/>
          <w:noProof/>
        </w:rPr>
        <w:pict w14:anchorId="21BC0386">
          <v:shape id="_x0000_s1031" type="#_x0000_t202" style="position:absolute;left:0;text-align:left;margin-left:416.5pt;margin-top:-51pt;width:87.05pt;height:69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14:paraId="11984A3E" w14:textId="77777777" w:rsidR="00C20524" w:rsidRDefault="00C20524"/>
              </w:txbxContent>
            </v:textbox>
            <w10:wrap type="square"/>
          </v:shape>
        </w:pict>
      </w:r>
      <w:r>
        <w:rPr>
          <w:rFonts w:ascii="Arial" w:hAnsi="Arial" w:cs="Arial"/>
          <w:noProof/>
        </w:rPr>
        <w:pict w14:anchorId="44DFE0A7">
          <v:polyline id="Freeform 59" o:spid="_x0000_s1035"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Pr>
          <w:rFonts w:ascii="Arial" w:hAnsi="Arial" w:cs="Arial"/>
          <w:noProof/>
        </w:rPr>
        <w:pict w14:anchorId="5BBA509D">
          <v:polyline id="_x0000_s1034"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Pr>
          <w:rFonts w:ascii="Arial" w:hAnsi="Arial" w:cs="Arial"/>
          <w:noProof/>
        </w:rPr>
        <w:pict w14:anchorId="15B39119">
          <v:polyline id="_x0000_s1033"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4CD8131C" w14:textId="77777777" w:rsidR="007D474B" w:rsidRPr="00DD2E9B" w:rsidRDefault="002D35F7" w:rsidP="00F0560A">
      <w:pPr>
        <w:ind w:right="-427"/>
        <w:jc w:val="center"/>
        <w:rPr>
          <w:rFonts w:ascii="Arial" w:hAnsi="Arial" w:cs="Arial"/>
          <w:sz w:val="36"/>
          <w:szCs w:val="36"/>
        </w:rPr>
      </w:pPr>
      <w:r>
        <w:rPr>
          <w:rFonts w:ascii="Arial" w:hAnsi="Arial" w:cs="Arial"/>
          <w:sz w:val="36"/>
          <w:szCs w:val="36"/>
        </w:rPr>
        <w:t>Medical Microbiology</w:t>
      </w:r>
    </w:p>
    <w:p w14:paraId="00361175" w14:textId="11135E6C" w:rsidR="00DD2E9B" w:rsidRPr="002D35F7" w:rsidRDefault="009F59B3" w:rsidP="00F0560A">
      <w:pPr>
        <w:ind w:right="-427"/>
        <w:jc w:val="center"/>
        <w:rPr>
          <w:rFonts w:ascii="Arial" w:hAnsi="Arial" w:cs="Arial"/>
          <w:sz w:val="36"/>
          <w:szCs w:val="36"/>
        </w:rPr>
      </w:pPr>
      <w:r w:rsidRPr="009F59B3">
        <w:rPr>
          <w:rFonts w:ascii="Arial" w:hAnsi="Arial" w:cs="Arial"/>
          <w:color w:val="000000" w:themeColor="text1"/>
          <w:sz w:val="36"/>
          <w:szCs w:val="36"/>
        </w:rPr>
        <w:t xml:space="preserve">Fixed </w:t>
      </w:r>
      <w:proofErr w:type="spellStart"/>
      <w:r w:rsidRPr="009F59B3">
        <w:rPr>
          <w:rFonts w:ascii="Arial" w:hAnsi="Arial" w:cs="Arial"/>
          <w:color w:val="000000" w:themeColor="text1"/>
          <w:sz w:val="36"/>
          <w:szCs w:val="36"/>
        </w:rPr>
        <w:t>Tearm</w:t>
      </w:r>
      <w:proofErr w:type="spellEnd"/>
      <w:r w:rsidRPr="009F59B3">
        <w:rPr>
          <w:rFonts w:ascii="Arial" w:hAnsi="Arial" w:cs="Arial"/>
          <w:color w:val="000000" w:themeColor="text1"/>
          <w:sz w:val="36"/>
          <w:szCs w:val="36"/>
        </w:rPr>
        <w:t xml:space="preserve"> </w:t>
      </w:r>
      <w:r w:rsidR="00345847" w:rsidRPr="009F59B3">
        <w:rPr>
          <w:rFonts w:ascii="Arial" w:hAnsi="Arial" w:cs="Arial"/>
          <w:color w:val="000000" w:themeColor="text1"/>
          <w:sz w:val="36"/>
          <w:szCs w:val="36"/>
        </w:rPr>
        <w:t xml:space="preserve">Speciality Doctor in Medical </w:t>
      </w:r>
      <w:proofErr w:type="spellStart"/>
      <w:r w:rsidR="00345847" w:rsidRPr="009F59B3">
        <w:rPr>
          <w:rFonts w:ascii="Arial" w:hAnsi="Arial" w:cs="Arial"/>
          <w:color w:val="000000" w:themeColor="text1"/>
          <w:sz w:val="36"/>
          <w:szCs w:val="36"/>
        </w:rPr>
        <w:t>Microbiology</w:t>
      </w:r>
      <w:r>
        <w:rPr>
          <w:rFonts w:ascii="Arial" w:hAnsi="Arial" w:cs="Arial"/>
          <w:sz w:val="36"/>
          <w:szCs w:val="36"/>
        </w:rPr>
        <w:t>Full</w:t>
      </w:r>
      <w:proofErr w:type="spellEnd"/>
      <w:r w:rsidR="00345847">
        <w:rPr>
          <w:rFonts w:ascii="Arial" w:hAnsi="Arial" w:cs="Arial"/>
          <w:sz w:val="36"/>
          <w:szCs w:val="36"/>
        </w:rPr>
        <w:t xml:space="preserve"> </w:t>
      </w:r>
      <w:r w:rsidR="007D474B" w:rsidRPr="002D35F7">
        <w:rPr>
          <w:rFonts w:ascii="Arial" w:hAnsi="Arial" w:cs="Arial"/>
          <w:sz w:val="36"/>
          <w:szCs w:val="36"/>
        </w:rPr>
        <w:t xml:space="preserve">Time   </w:t>
      </w:r>
    </w:p>
    <w:p w14:paraId="35485E0B" w14:textId="0C522FAD" w:rsidR="007D474B" w:rsidRPr="00DD2E9B" w:rsidRDefault="009F59B3" w:rsidP="002D35F7">
      <w:pPr>
        <w:ind w:left="1440" w:right="-427" w:firstLine="720"/>
        <w:rPr>
          <w:rFonts w:ascii="Arial" w:hAnsi="Arial" w:cs="Arial"/>
          <w:sz w:val="36"/>
          <w:szCs w:val="36"/>
        </w:rPr>
      </w:pPr>
      <w:r>
        <w:rPr>
          <w:rFonts w:ascii="Arial" w:hAnsi="Arial" w:cs="Arial"/>
          <w:sz w:val="36"/>
          <w:szCs w:val="36"/>
        </w:rPr>
        <w:t>10</w:t>
      </w:r>
      <w:r w:rsidR="00345847" w:rsidRPr="002D35F7">
        <w:rPr>
          <w:rFonts w:ascii="Arial" w:hAnsi="Arial" w:cs="Arial"/>
          <w:sz w:val="36"/>
          <w:szCs w:val="36"/>
        </w:rPr>
        <w:t xml:space="preserve"> </w:t>
      </w:r>
      <w:r w:rsidR="007D474B" w:rsidRPr="002D35F7">
        <w:rPr>
          <w:rFonts w:ascii="Arial" w:hAnsi="Arial" w:cs="Arial"/>
          <w:sz w:val="36"/>
          <w:szCs w:val="36"/>
        </w:rPr>
        <w:t>PAs per week</w:t>
      </w:r>
    </w:p>
    <w:p w14:paraId="344C89BD" w14:textId="77777777" w:rsidR="007D474B" w:rsidRPr="00DD2E9B" w:rsidRDefault="007D474B" w:rsidP="00F0560A">
      <w:pPr>
        <w:ind w:right="-427"/>
        <w:rPr>
          <w:rFonts w:ascii="Arial" w:hAnsi="Arial" w:cs="Arial"/>
          <w:sz w:val="24"/>
          <w:szCs w:val="24"/>
        </w:rPr>
      </w:pPr>
      <w:r w:rsidRPr="00DD2E9B">
        <w:rPr>
          <w:rFonts w:ascii="Arial" w:hAnsi="Arial" w:cs="Arial"/>
          <w:sz w:val="24"/>
          <w:szCs w:val="24"/>
        </w:rPr>
        <w:t>We have an exciting opportunity available in one of the UK’s most up and coming and rapidly developing Cities.</w:t>
      </w:r>
    </w:p>
    <w:p w14:paraId="774CF34B" w14:textId="139CD956" w:rsidR="001B6BC9" w:rsidRPr="00DD2E9B" w:rsidRDefault="001B6BC9" w:rsidP="00F0560A">
      <w:pPr>
        <w:ind w:right="-427"/>
        <w:rPr>
          <w:rFonts w:ascii="Arial" w:hAnsi="Arial" w:cs="Arial"/>
          <w:sz w:val="24"/>
          <w:szCs w:val="24"/>
        </w:rPr>
      </w:pPr>
      <w:r w:rsidRPr="00DD2E9B">
        <w:rPr>
          <w:rFonts w:ascii="Arial" w:hAnsi="Arial" w:cs="Arial"/>
          <w:sz w:val="24"/>
          <w:szCs w:val="24"/>
        </w:rPr>
        <w:t>NHS Tayside seeks to appoint</w:t>
      </w:r>
      <w:r w:rsidR="00186EE0" w:rsidRPr="00DD2E9B">
        <w:rPr>
          <w:rFonts w:ascii="Arial" w:hAnsi="Arial" w:cs="Arial"/>
          <w:sz w:val="24"/>
          <w:szCs w:val="24"/>
        </w:rPr>
        <w:t xml:space="preserve"> </w:t>
      </w:r>
      <w:r w:rsidR="009F59B3">
        <w:rPr>
          <w:rFonts w:ascii="Arial" w:hAnsi="Arial" w:cs="Arial"/>
          <w:sz w:val="24"/>
          <w:szCs w:val="24"/>
        </w:rPr>
        <w:t xml:space="preserve">a Fixed Term Specialty Doctor in Medical Microbiology </w:t>
      </w:r>
      <w:r w:rsidR="00186EE0" w:rsidRPr="00DD2E9B">
        <w:rPr>
          <w:rFonts w:ascii="Arial" w:hAnsi="Arial" w:cs="Arial"/>
          <w:sz w:val="24"/>
          <w:szCs w:val="24"/>
        </w:rPr>
        <w:t xml:space="preserve">with an interest in </w:t>
      </w:r>
      <w:r w:rsidR="009F59B3">
        <w:rPr>
          <w:rFonts w:ascii="Arial" w:hAnsi="Arial" w:cs="Arial"/>
          <w:color w:val="000000" w:themeColor="text1"/>
          <w:sz w:val="24"/>
          <w:szCs w:val="24"/>
        </w:rPr>
        <w:t xml:space="preserve">Virology for a </w:t>
      </w:r>
      <w:proofErr w:type="gramStart"/>
      <w:r w:rsidR="009F59B3">
        <w:rPr>
          <w:rFonts w:ascii="Arial" w:hAnsi="Arial" w:cs="Arial"/>
          <w:color w:val="000000" w:themeColor="text1"/>
          <w:sz w:val="24"/>
          <w:szCs w:val="24"/>
        </w:rPr>
        <w:t>1 year</w:t>
      </w:r>
      <w:proofErr w:type="gramEnd"/>
      <w:r w:rsidR="009F59B3">
        <w:rPr>
          <w:rFonts w:ascii="Arial" w:hAnsi="Arial" w:cs="Arial"/>
          <w:color w:val="000000" w:themeColor="text1"/>
          <w:sz w:val="24"/>
          <w:szCs w:val="24"/>
        </w:rPr>
        <w:t xml:space="preserve"> fixed term contract.</w:t>
      </w:r>
    </w:p>
    <w:p w14:paraId="5E1E8A11" w14:textId="6FD6151A" w:rsidR="002D35F7" w:rsidRPr="002D35F7" w:rsidRDefault="002D35F7" w:rsidP="002D35F7">
      <w:pPr>
        <w:jc w:val="both"/>
        <w:rPr>
          <w:rFonts w:ascii="Arial" w:hAnsi="Arial" w:cs="Arial"/>
          <w:sz w:val="24"/>
          <w:szCs w:val="24"/>
        </w:rPr>
      </w:pPr>
      <w:r w:rsidRPr="002D35F7">
        <w:rPr>
          <w:rFonts w:ascii="Arial" w:hAnsi="Arial" w:cs="Arial"/>
          <w:sz w:val="24"/>
          <w:szCs w:val="24"/>
        </w:rPr>
        <w:t xml:space="preserve">The post holder will join a team of </w:t>
      </w:r>
      <w:r w:rsidR="009F59B3">
        <w:rPr>
          <w:rFonts w:ascii="Arial" w:hAnsi="Arial" w:cs="Arial"/>
          <w:sz w:val="24"/>
          <w:szCs w:val="24"/>
        </w:rPr>
        <w:t xml:space="preserve">nine </w:t>
      </w:r>
      <w:r w:rsidRPr="002D35F7">
        <w:rPr>
          <w:rFonts w:ascii="Arial" w:hAnsi="Arial" w:cs="Arial"/>
          <w:sz w:val="24"/>
          <w:szCs w:val="24"/>
        </w:rPr>
        <w:t xml:space="preserve">other Consultants responsible for providing Bacteriology/Virology and Infection Prevention and Control services. The job plan will be offered as a </w:t>
      </w:r>
      <w:r w:rsidR="00345847">
        <w:rPr>
          <w:rFonts w:ascii="Arial" w:hAnsi="Arial" w:cs="Arial"/>
          <w:sz w:val="24"/>
          <w:szCs w:val="24"/>
        </w:rPr>
        <w:t>10</w:t>
      </w:r>
      <w:r w:rsidR="00345847" w:rsidRPr="002D35F7">
        <w:rPr>
          <w:rFonts w:ascii="Arial" w:hAnsi="Arial" w:cs="Arial"/>
          <w:sz w:val="24"/>
          <w:szCs w:val="24"/>
        </w:rPr>
        <w:t xml:space="preserve"> </w:t>
      </w:r>
      <w:r w:rsidRPr="002D35F7">
        <w:rPr>
          <w:rFonts w:ascii="Arial" w:hAnsi="Arial" w:cs="Arial"/>
          <w:sz w:val="24"/>
          <w:szCs w:val="24"/>
        </w:rPr>
        <w:t>PA contract, with funding available for additional PAs.</w:t>
      </w:r>
    </w:p>
    <w:p w14:paraId="54A397E6" w14:textId="77777777" w:rsidR="005307C9" w:rsidRDefault="005307C9" w:rsidP="005307C9">
      <w:pPr>
        <w:pStyle w:val="BodyText"/>
        <w:spacing w:line="287" w:lineRule="auto"/>
        <w:ind w:left="0" w:right="-427"/>
        <w:rPr>
          <w:rFonts w:cs="Arial"/>
        </w:rPr>
      </w:pPr>
      <w:r>
        <w:rPr>
          <w:rFonts w:cs="Arial"/>
        </w:rPr>
        <w:t xml:space="preserve">The department of Medial Microbiology has recently received significant investment in new technology and laboratory </w:t>
      </w:r>
      <w:proofErr w:type="gramStart"/>
      <w:r>
        <w:rPr>
          <w:rFonts w:cs="Arial"/>
        </w:rPr>
        <w:t>space, and</w:t>
      </w:r>
      <w:proofErr w:type="gramEnd"/>
      <w:r>
        <w:rPr>
          <w:rFonts w:cs="Arial"/>
        </w:rPr>
        <w:t xml:space="preserve"> is a pioneer of automated molecular diagnostics in Scotland. </w:t>
      </w:r>
    </w:p>
    <w:p w14:paraId="230737B6" w14:textId="77777777" w:rsidR="005307C9" w:rsidRPr="00DD2E9B" w:rsidRDefault="005307C9" w:rsidP="005307C9">
      <w:pPr>
        <w:pStyle w:val="BodyText"/>
        <w:spacing w:line="287" w:lineRule="auto"/>
        <w:ind w:left="0" w:right="-427"/>
        <w:rPr>
          <w:rFonts w:cs="Arial"/>
        </w:rPr>
      </w:pPr>
    </w:p>
    <w:p w14:paraId="66F0FCD5" w14:textId="77777777" w:rsidR="002D35F7" w:rsidRDefault="002D35F7" w:rsidP="002D35F7">
      <w:pPr>
        <w:pStyle w:val="BodyText"/>
        <w:spacing w:line="287" w:lineRule="auto"/>
        <w:ind w:left="0" w:right="-427"/>
        <w:jc w:val="both"/>
        <w:rPr>
          <w:rFonts w:cs="Arial"/>
        </w:rPr>
      </w:pPr>
      <w:r w:rsidRPr="002D35F7">
        <w:rPr>
          <w:rFonts w:cs="Arial"/>
        </w:rPr>
        <w:t xml:space="preserve">The Department is situated in Ninewells </w:t>
      </w:r>
      <w:r>
        <w:rPr>
          <w:rFonts w:cs="Arial"/>
        </w:rPr>
        <w:t xml:space="preserve">Hospital </w:t>
      </w:r>
      <w:r w:rsidRPr="002D35F7">
        <w:rPr>
          <w:rFonts w:cs="Arial"/>
        </w:rPr>
        <w:t xml:space="preserve">and carries out over 325,000 investigations per year. Bacteriology employ the Bruker MALDI-TOF, </w:t>
      </w:r>
      <w:proofErr w:type="spellStart"/>
      <w:r w:rsidRPr="002D35F7">
        <w:rPr>
          <w:rFonts w:cs="Arial"/>
        </w:rPr>
        <w:t>BacTAlert</w:t>
      </w:r>
      <w:proofErr w:type="spellEnd"/>
      <w:r w:rsidRPr="002D35F7">
        <w:rPr>
          <w:rFonts w:cs="Arial"/>
        </w:rPr>
        <w:t xml:space="preserve">, </w:t>
      </w:r>
      <w:proofErr w:type="spellStart"/>
      <w:r w:rsidRPr="002D35F7">
        <w:rPr>
          <w:rFonts w:cs="Arial"/>
        </w:rPr>
        <w:t>Vitek</w:t>
      </w:r>
      <w:proofErr w:type="spellEnd"/>
      <w:r w:rsidRPr="002D35F7">
        <w:rPr>
          <w:rFonts w:cs="Arial"/>
        </w:rPr>
        <w:t xml:space="preserve"> 2 and Cepheid GeneXpert, while in virology the Si</w:t>
      </w:r>
      <w:r>
        <w:rPr>
          <w:rFonts w:cs="Arial"/>
        </w:rPr>
        <w:t xml:space="preserve">emens Centaur, </w:t>
      </w:r>
      <w:proofErr w:type="spellStart"/>
      <w:r>
        <w:rPr>
          <w:rFonts w:cs="Arial"/>
        </w:rPr>
        <w:t>Diasorin</w:t>
      </w:r>
      <w:proofErr w:type="spellEnd"/>
      <w:r>
        <w:rPr>
          <w:rFonts w:cs="Arial"/>
        </w:rPr>
        <w:t xml:space="preserve"> Liaison, </w:t>
      </w:r>
      <w:r w:rsidRPr="002D35F7">
        <w:rPr>
          <w:rFonts w:cs="Arial"/>
        </w:rPr>
        <w:t xml:space="preserve">Hologic Panther </w:t>
      </w:r>
      <w:r>
        <w:rPr>
          <w:rFonts w:cs="Arial"/>
        </w:rPr>
        <w:t xml:space="preserve">and </w:t>
      </w:r>
      <w:proofErr w:type="spellStart"/>
      <w:r>
        <w:rPr>
          <w:rFonts w:cs="Arial"/>
        </w:rPr>
        <w:t>SeeGene</w:t>
      </w:r>
      <w:proofErr w:type="spellEnd"/>
      <w:r>
        <w:rPr>
          <w:rFonts w:cs="Arial"/>
        </w:rPr>
        <w:t xml:space="preserve"> </w:t>
      </w:r>
      <w:r w:rsidRPr="002D35F7">
        <w:rPr>
          <w:rFonts w:cs="Arial"/>
        </w:rPr>
        <w:t>platforms are used alongside a wide range of commercial and in-house developed real-time PCR assays. The LIMS (</w:t>
      </w:r>
      <w:proofErr w:type="spellStart"/>
      <w:r w:rsidRPr="002D35F7">
        <w:rPr>
          <w:rFonts w:cs="Arial"/>
        </w:rPr>
        <w:t>LabCentre</w:t>
      </w:r>
      <w:proofErr w:type="spellEnd"/>
      <w:r w:rsidRPr="002D35F7">
        <w:rPr>
          <w:rFonts w:cs="Arial"/>
        </w:rPr>
        <w:t>) is linked to electronic test requesting (ICE). The department is UKAS accredited</w:t>
      </w:r>
      <w:r>
        <w:rPr>
          <w:rFonts w:cs="Arial"/>
        </w:rPr>
        <w:t>.</w:t>
      </w:r>
    </w:p>
    <w:p w14:paraId="46206EAA" w14:textId="77777777" w:rsidR="002D35F7" w:rsidRDefault="002D35F7" w:rsidP="002D35F7">
      <w:pPr>
        <w:pStyle w:val="BodyText"/>
        <w:spacing w:line="287" w:lineRule="auto"/>
        <w:ind w:left="0" w:right="-427"/>
        <w:jc w:val="both"/>
        <w:rPr>
          <w:rFonts w:cs="Arial"/>
        </w:rPr>
      </w:pPr>
    </w:p>
    <w:p w14:paraId="65425030" w14:textId="37DD2787" w:rsidR="002D35F7" w:rsidRPr="002D35F7" w:rsidRDefault="002D35F7" w:rsidP="002D35F7">
      <w:pPr>
        <w:jc w:val="both"/>
        <w:rPr>
          <w:rFonts w:ascii="Arial" w:hAnsi="Arial" w:cs="Arial"/>
          <w:sz w:val="24"/>
          <w:szCs w:val="24"/>
        </w:rPr>
      </w:pPr>
      <w:r w:rsidRPr="002D35F7">
        <w:rPr>
          <w:rFonts w:ascii="Arial" w:hAnsi="Arial" w:cs="Arial"/>
          <w:sz w:val="24"/>
          <w:szCs w:val="24"/>
        </w:rPr>
        <w:t>You will be responsible for providing diagnostic, treatment and IPC advice</w:t>
      </w:r>
      <w:r w:rsidR="00F93A44">
        <w:rPr>
          <w:rFonts w:ascii="Arial" w:hAnsi="Arial" w:cs="Arial"/>
          <w:sz w:val="24"/>
          <w:szCs w:val="24"/>
        </w:rPr>
        <w:t xml:space="preserve"> for both microbiology and virology</w:t>
      </w:r>
      <w:r w:rsidRPr="002D35F7">
        <w:rPr>
          <w:rFonts w:ascii="Arial" w:hAnsi="Arial" w:cs="Arial"/>
          <w:sz w:val="24"/>
          <w:szCs w:val="24"/>
        </w:rPr>
        <w:t xml:space="preserve"> across the health board area</w:t>
      </w:r>
      <w:r w:rsidR="00C57DF8">
        <w:rPr>
          <w:rFonts w:ascii="Arial" w:hAnsi="Arial" w:cs="Arial"/>
          <w:sz w:val="24"/>
          <w:szCs w:val="24"/>
        </w:rPr>
        <w:t xml:space="preserve"> with support from Microbiology/Virology Consultants</w:t>
      </w:r>
      <w:r w:rsidRPr="002D35F7">
        <w:rPr>
          <w:rFonts w:ascii="Arial" w:hAnsi="Arial" w:cs="Arial"/>
          <w:sz w:val="24"/>
          <w:szCs w:val="24"/>
        </w:rPr>
        <w:t>. The out-of-hours on-call rota is currently 1:</w:t>
      </w:r>
      <w:r w:rsidR="00345847">
        <w:rPr>
          <w:rFonts w:ascii="Arial" w:hAnsi="Arial" w:cs="Arial"/>
          <w:sz w:val="24"/>
          <w:szCs w:val="24"/>
        </w:rPr>
        <w:t>7</w:t>
      </w:r>
      <w:r w:rsidR="00345847" w:rsidRPr="002D35F7">
        <w:rPr>
          <w:rFonts w:ascii="Arial" w:hAnsi="Arial" w:cs="Arial"/>
          <w:sz w:val="24"/>
          <w:szCs w:val="24"/>
        </w:rPr>
        <w:t xml:space="preserve"> </w:t>
      </w:r>
      <w:r w:rsidRPr="002D35F7">
        <w:rPr>
          <w:rFonts w:ascii="Arial" w:hAnsi="Arial" w:cs="Arial"/>
          <w:sz w:val="24"/>
          <w:szCs w:val="24"/>
        </w:rPr>
        <w:t xml:space="preserve">and attracts an availability supplement and on-call payment. There is regular liaison with </w:t>
      </w:r>
      <w:proofErr w:type="gramStart"/>
      <w:r w:rsidRPr="002D35F7">
        <w:rPr>
          <w:rFonts w:ascii="Arial" w:hAnsi="Arial" w:cs="Arial"/>
          <w:sz w:val="24"/>
          <w:szCs w:val="24"/>
        </w:rPr>
        <w:t>a number of</w:t>
      </w:r>
      <w:proofErr w:type="gramEnd"/>
      <w:r w:rsidRPr="002D35F7">
        <w:rPr>
          <w:rFonts w:ascii="Arial" w:hAnsi="Arial" w:cs="Arial"/>
          <w:sz w:val="24"/>
          <w:szCs w:val="24"/>
        </w:rPr>
        <w:t xml:space="preserve"> clinical are</w:t>
      </w:r>
      <w:r>
        <w:rPr>
          <w:rFonts w:ascii="Arial" w:hAnsi="Arial" w:cs="Arial"/>
          <w:sz w:val="24"/>
          <w:szCs w:val="24"/>
        </w:rPr>
        <w:t xml:space="preserve">as, including ICU, surgical HDU, </w:t>
      </w:r>
      <w:r w:rsidRPr="002D35F7">
        <w:rPr>
          <w:rFonts w:ascii="Arial" w:hAnsi="Arial" w:cs="Arial"/>
          <w:sz w:val="24"/>
          <w:szCs w:val="24"/>
        </w:rPr>
        <w:t>orthopaedics</w:t>
      </w:r>
      <w:r>
        <w:rPr>
          <w:rFonts w:ascii="Arial" w:hAnsi="Arial" w:cs="Arial"/>
          <w:sz w:val="24"/>
          <w:szCs w:val="24"/>
        </w:rPr>
        <w:t xml:space="preserve"> and Neonatology</w:t>
      </w:r>
      <w:r w:rsidR="00F93A44">
        <w:rPr>
          <w:rFonts w:ascii="Arial" w:hAnsi="Arial" w:cs="Arial"/>
          <w:sz w:val="24"/>
          <w:szCs w:val="24"/>
        </w:rPr>
        <w:t>, SRH</w:t>
      </w:r>
      <w:r w:rsidRPr="002D35F7">
        <w:rPr>
          <w:rFonts w:ascii="Arial" w:hAnsi="Arial" w:cs="Arial"/>
          <w:sz w:val="24"/>
          <w:szCs w:val="24"/>
        </w:rPr>
        <w:t>. The department has two Specialist Trainee posts,</w:t>
      </w:r>
      <w:r>
        <w:rPr>
          <w:rFonts w:ascii="Arial" w:hAnsi="Arial" w:cs="Arial"/>
          <w:sz w:val="24"/>
          <w:szCs w:val="24"/>
        </w:rPr>
        <w:t xml:space="preserve"> four Higher Specialist Scientist </w:t>
      </w:r>
      <w:proofErr w:type="gramStart"/>
      <w:r>
        <w:rPr>
          <w:rFonts w:ascii="Arial" w:hAnsi="Arial" w:cs="Arial"/>
          <w:sz w:val="24"/>
          <w:szCs w:val="24"/>
        </w:rPr>
        <w:t xml:space="preserve">Trainees, </w:t>
      </w:r>
      <w:r w:rsidRPr="002D35F7">
        <w:rPr>
          <w:rFonts w:ascii="Arial" w:hAnsi="Arial" w:cs="Arial"/>
          <w:sz w:val="24"/>
          <w:szCs w:val="24"/>
        </w:rPr>
        <w:t xml:space="preserve"> provides</w:t>
      </w:r>
      <w:proofErr w:type="gramEnd"/>
      <w:r w:rsidRPr="002D35F7">
        <w:rPr>
          <w:rFonts w:ascii="Arial" w:hAnsi="Arial" w:cs="Arial"/>
          <w:sz w:val="24"/>
          <w:szCs w:val="24"/>
        </w:rPr>
        <w:t xml:space="preserve"> Core Infection Training, and has one pre-registration Clinical Scientist in training. Ninewells hospital has a purpose-built Infectious Diseases unit and there are close links with ID.</w:t>
      </w:r>
    </w:p>
    <w:p w14:paraId="3C0B38E0" w14:textId="77777777" w:rsidR="002D35F7" w:rsidRPr="002D35F7" w:rsidRDefault="002D35F7" w:rsidP="002D35F7">
      <w:pPr>
        <w:jc w:val="both"/>
        <w:rPr>
          <w:rFonts w:ascii="Arial" w:hAnsi="Arial" w:cs="Arial"/>
          <w:sz w:val="24"/>
          <w:szCs w:val="24"/>
        </w:rPr>
      </w:pPr>
      <w:r w:rsidRPr="002D35F7">
        <w:rPr>
          <w:rFonts w:ascii="Arial" w:hAnsi="Arial" w:cs="Arial"/>
          <w:sz w:val="24"/>
          <w:szCs w:val="24"/>
        </w:rPr>
        <w:t xml:space="preserve">The department of Infection Prevention and Control is well-staffed with IPC nurses and there is also administrative support. ICNET is interfaced with the LIMS. The post will </w:t>
      </w:r>
      <w:r w:rsidRPr="002D35F7">
        <w:rPr>
          <w:rFonts w:ascii="Arial" w:hAnsi="Arial" w:cs="Arial"/>
          <w:sz w:val="24"/>
          <w:szCs w:val="24"/>
        </w:rPr>
        <w:lastRenderedPageBreak/>
        <w:t>include a commitment to IPC with the breakdown of direct clinical care and supporting professional activities to be discussed and agreed with the successful applicant.</w:t>
      </w:r>
    </w:p>
    <w:p w14:paraId="1591B162" w14:textId="77777777" w:rsidR="00186EE0" w:rsidRPr="002D35F7" w:rsidRDefault="00186EE0" w:rsidP="002D35F7">
      <w:pPr>
        <w:pStyle w:val="BodyText"/>
        <w:spacing w:line="287" w:lineRule="auto"/>
        <w:ind w:left="0" w:right="-427"/>
        <w:jc w:val="both"/>
        <w:rPr>
          <w:rFonts w:cs="Arial"/>
        </w:rPr>
      </w:pPr>
      <w:r w:rsidRPr="002D35F7">
        <w:rPr>
          <w:rFonts w:cs="Arial"/>
        </w:rPr>
        <w:t>NHS</w:t>
      </w:r>
      <w:r w:rsidRPr="002D35F7">
        <w:rPr>
          <w:rFonts w:cs="Arial"/>
          <w:w w:val="94"/>
        </w:rPr>
        <w:t xml:space="preserve"> </w:t>
      </w:r>
      <w:proofErr w:type="spellStart"/>
      <w:r w:rsidRPr="002D35F7">
        <w:rPr>
          <w:rFonts w:cs="Arial"/>
        </w:rPr>
        <w:t>Tayside</w:t>
      </w:r>
      <w:proofErr w:type="spellEnd"/>
      <w:r w:rsidRPr="002D35F7">
        <w:rPr>
          <w:rFonts w:cs="Arial"/>
          <w:spacing w:val="11"/>
        </w:rPr>
        <w:t xml:space="preserve"> </w:t>
      </w:r>
      <w:r w:rsidRPr="002D35F7">
        <w:rPr>
          <w:rFonts w:cs="Arial"/>
        </w:rPr>
        <w:t>is</w:t>
      </w:r>
      <w:r w:rsidRPr="002D35F7">
        <w:rPr>
          <w:rFonts w:cs="Arial"/>
          <w:spacing w:val="11"/>
        </w:rPr>
        <w:t xml:space="preserve"> </w:t>
      </w:r>
      <w:r w:rsidRPr="002D35F7">
        <w:rPr>
          <w:rFonts w:cs="Arial"/>
        </w:rPr>
        <w:t>supportive</w:t>
      </w:r>
      <w:r w:rsidRPr="002D35F7">
        <w:rPr>
          <w:rFonts w:cs="Arial"/>
          <w:spacing w:val="12"/>
        </w:rPr>
        <w:t xml:space="preserve"> </w:t>
      </w:r>
      <w:r w:rsidRPr="002D35F7">
        <w:rPr>
          <w:rFonts w:cs="Arial"/>
        </w:rPr>
        <w:t>of</w:t>
      </w:r>
      <w:r w:rsidRPr="002D35F7">
        <w:rPr>
          <w:rFonts w:cs="Arial"/>
          <w:spacing w:val="11"/>
        </w:rPr>
        <w:t xml:space="preserve"> </w:t>
      </w:r>
      <w:r w:rsidRPr="002D35F7">
        <w:rPr>
          <w:rFonts w:cs="Arial"/>
        </w:rPr>
        <w:t>continuous</w:t>
      </w:r>
      <w:r w:rsidRPr="002D35F7">
        <w:rPr>
          <w:rFonts w:cs="Arial"/>
          <w:spacing w:val="12"/>
        </w:rPr>
        <w:t xml:space="preserve"> </w:t>
      </w:r>
      <w:r w:rsidRPr="002D35F7">
        <w:rPr>
          <w:rFonts w:cs="Arial"/>
        </w:rPr>
        <w:t>professional</w:t>
      </w:r>
      <w:r w:rsidRPr="002D35F7">
        <w:rPr>
          <w:rFonts w:cs="Arial"/>
          <w:spacing w:val="11"/>
        </w:rPr>
        <w:t xml:space="preserve"> </w:t>
      </w:r>
      <w:r w:rsidRPr="002D35F7">
        <w:rPr>
          <w:rFonts w:cs="Arial"/>
        </w:rPr>
        <w:t>development,</w:t>
      </w:r>
      <w:r w:rsidRPr="002D35F7">
        <w:rPr>
          <w:rFonts w:cs="Arial"/>
          <w:spacing w:val="12"/>
        </w:rPr>
        <w:t xml:space="preserve"> </w:t>
      </w:r>
      <w:r w:rsidRPr="002D35F7">
        <w:rPr>
          <w:rFonts w:cs="Arial"/>
        </w:rPr>
        <w:t>and</w:t>
      </w:r>
      <w:r w:rsidRPr="002D35F7">
        <w:rPr>
          <w:rFonts w:cs="Arial"/>
          <w:spacing w:val="11"/>
        </w:rPr>
        <w:t xml:space="preserve"> </w:t>
      </w:r>
      <w:proofErr w:type="gramStart"/>
      <w:r w:rsidRPr="002D35F7">
        <w:rPr>
          <w:rFonts w:cs="Arial"/>
        </w:rPr>
        <w:t>all</w:t>
      </w:r>
      <w:r w:rsidRPr="002D35F7">
        <w:rPr>
          <w:rFonts w:cs="Arial"/>
          <w:spacing w:val="11"/>
        </w:rPr>
        <w:t xml:space="preserve"> </w:t>
      </w:r>
      <w:r w:rsidRPr="002D35F7">
        <w:rPr>
          <w:rFonts w:cs="Arial"/>
        </w:rPr>
        <w:t>of</w:t>
      </w:r>
      <w:proofErr w:type="gramEnd"/>
      <w:r w:rsidRPr="002D35F7">
        <w:rPr>
          <w:rFonts w:cs="Arial"/>
          <w:spacing w:val="12"/>
        </w:rPr>
        <w:t xml:space="preserve"> </w:t>
      </w:r>
      <w:r w:rsidRPr="002D35F7">
        <w:rPr>
          <w:rFonts w:cs="Arial"/>
        </w:rPr>
        <w:t>our</w:t>
      </w:r>
      <w:r w:rsidRPr="002D35F7">
        <w:rPr>
          <w:rFonts w:cs="Arial"/>
          <w:spacing w:val="11"/>
        </w:rPr>
        <w:t xml:space="preserve"> </w:t>
      </w:r>
      <w:r w:rsidRPr="002D35F7">
        <w:rPr>
          <w:rFonts w:cs="Arial"/>
        </w:rPr>
        <w:t>posts</w:t>
      </w:r>
      <w:r w:rsidRPr="002D35F7">
        <w:rPr>
          <w:rFonts w:cs="Arial"/>
          <w:spacing w:val="12"/>
        </w:rPr>
        <w:t xml:space="preserve"> </w:t>
      </w:r>
      <w:r w:rsidRPr="002D35F7">
        <w:rPr>
          <w:rFonts w:cs="Arial"/>
        </w:rPr>
        <w:t>include</w:t>
      </w:r>
      <w:r w:rsidRPr="002D35F7">
        <w:rPr>
          <w:rFonts w:cs="Arial"/>
          <w:spacing w:val="11"/>
        </w:rPr>
        <w:t xml:space="preserve"> </w:t>
      </w:r>
      <w:r w:rsidRPr="002D35F7">
        <w:rPr>
          <w:rFonts w:cs="Arial"/>
        </w:rPr>
        <w:t>2</w:t>
      </w:r>
      <w:r w:rsidRPr="002D35F7">
        <w:rPr>
          <w:rFonts w:cs="Arial"/>
          <w:spacing w:val="12"/>
        </w:rPr>
        <w:t xml:space="preserve"> </w:t>
      </w:r>
      <w:r w:rsidRPr="002D35F7">
        <w:rPr>
          <w:rFonts w:cs="Arial"/>
        </w:rPr>
        <w:t>PAs</w:t>
      </w:r>
      <w:r w:rsidRPr="002D35F7">
        <w:rPr>
          <w:rFonts w:cs="Arial"/>
          <w:spacing w:val="11"/>
        </w:rPr>
        <w:t xml:space="preserve"> </w:t>
      </w:r>
      <w:r w:rsidRPr="002D35F7">
        <w:rPr>
          <w:rFonts w:cs="Arial"/>
        </w:rPr>
        <w:t>for</w:t>
      </w:r>
      <w:r w:rsidRPr="002D35F7">
        <w:rPr>
          <w:rFonts w:cs="Arial"/>
          <w:w w:val="109"/>
        </w:rPr>
        <w:t xml:space="preserve"> </w:t>
      </w:r>
      <w:r w:rsidRPr="002D35F7">
        <w:rPr>
          <w:rFonts w:cs="Arial"/>
        </w:rPr>
        <w:t>supporting</w:t>
      </w:r>
      <w:r w:rsidRPr="002D35F7">
        <w:rPr>
          <w:rFonts w:cs="Arial"/>
          <w:spacing w:val="15"/>
        </w:rPr>
        <w:t xml:space="preserve"> </w:t>
      </w:r>
      <w:r w:rsidRPr="002D35F7">
        <w:rPr>
          <w:rFonts w:cs="Arial"/>
        </w:rPr>
        <w:t>professional</w:t>
      </w:r>
      <w:r w:rsidRPr="002D35F7">
        <w:rPr>
          <w:rFonts w:cs="Arial"/>
          <w:spacing w:val="16"/>
        </w:rPr>
        <w:t xml:space="preserve"> </w:t>
      </w:r>
      <w:r w:rsidRPr="002D35F7">
        <w:rPr>
          <w:rFonts w:cs="Arial"/>
        </w:rPr>
        <w:t>activities</w:t>
      </w:r>
      <w:r w:rsidRPr="002D35F7">
        <w:rPr>
          <w:rFonts w:cs="Arial"/>
          <w:spacing w:val="15"/>
        </w:rPr>
        <w:t xml:space="preserve"> </w:t>
      </w:r>
      <w:r w:rsidRPr="002D35F7">
        <w:rPr>
          <w:rFonts w:cs="Arial"/>
        </w:rPr>
        <w:t>(pro-rata).</w:t>
      </w:r>
    </w:p>
    <w:p w14:paraId="114EC56F" w14:textId="77777777" w:rsidR="00186EE0" w:rsidRPr="002D35F7" w:rsidRDefault="00186EE0" w:rsidP="00F0560A">
      <w:pPr>
        <w:pStyle w:val="BodyText"/>
        <w:spacing w:line="287" w:lineRule="auto"/>
        <w:ind w:left="0" w:right="-427"/>
        <w:jc w:val="both"/>
        <w:rPr>
          <w:rFonts w:cs="Arial"/>
        </w:rPr>
      </w:pPr>
    </w:p>
    <w:p w14:paraId="15F8FC15" w14:textId="77777777" w:rsidR="002223E9" w:rsidRPr="002D35F7" w:rsidRDefault="002223E9" w:rsidP="00F0560A">
      <w:pPr>
        <w:pStyle w:val="BodyText"/>
        <w:spacing w:line="287" w:lineRule="auto"/>
        <w:ind w:left="0" w:right="-427"/>
        <w:jc w:val="both"/>
        <w:rPr>
          <w:rFonts w:cs="Arial"/>
        </w:rPr>
      </w:pPr>
      <w:r w:rsidRPr="002D35F7">
        <w:rPr>
          <w:rFonts w:cs="Arial"/>
        </w:rPr>
        <w:t>Applications will be considered from those wishing to work less than full time.</w:t>
      </w:r>
    </w:p>
    <w:p w14:paraId="0BEB736B" w14:textId="77777777" w:rsidR="00186EE0" w:rsidRPr="002D35F7" w:rsidRDefault="00186EE0" w:rsidP="00F0560A">
      <w:pPr>
        <w:pStyle w:val="BodyText"/>
        <w:spacing w:line="287" w:lineRule="auto"/>
        <w:ind w:left="0" w:right="-427"/>
        <w:jc w:val="both"/>
        <w:rPr>
          <w:rFonts w:cs="Arial"/>
        </w:rPr>
      </w:pPr>
    </w:p>
    <w:p w14:paraId="62B795C7" w14:textId="3366289B" w:rsidR="004C4774" w:rsidRPr="00DD2E9B" w:rsidRDefault="004C4774" w:rsidP="004C4774">
      <w:pPr>
        <w:rPr>
          <w:rFonts w:ascii="Arial" w:hAnsi="Arial" w:cs="Arial"/>
          <w:iCs/>
          <w:color w:val="000000"/>
          <w:sz w:val="24"/>
          <w:szCs w:val="24"/>
          <w:shd w:val="clear" w:color="auto" w:fill="FFFFFF"/>
        </w:rPr>
      </w:pPr>
      <w:r w:rsidRPr="002D35F7">
        <w:rPr>
          <w:rFonts w:ascii="Arial" w:hAnsi="Arial" w:cs="Arial"/>
          <w:iCs/>
          <w:color w:val="000000"/>
          <w:sz w:val="24"/>
          <w:szCs w:val="24"/>
          <w:shd w:val="clear" w:color="auto" w:fill="FFFFFF"/>
        </w:rPr>
        <w:t xml:space="preserve">Applicants should have full GMC registration and a licence to </w:t>
      </w:r>
      <w:proofErr w:type="gramStart"/>
      <w:r w:rsidRPr="002D35F7">
        <w:rPr>
          <w:rFonts w:ascii="Arial" w:hAnsi="Arial" w:cs="Arial"/>
          <w:iCs/>
          <w:color w:val="000000"/>
          <w:sz w:val="24"/>
          <w:szCs w:val="24"/>
          <w:shd w:val="clear" w:color="auto" w:fill="FFFFFF"/>
        </w:rPr>
        <w:t>practise, and</w:t>
      </w:r>
      <w:proofErr w:type="gramEnd"/>
      <w:r w:rsidRPr="002D35F7">
        <w:rPr>
          <w:rFonts w:ascii="Arial" w:hAnsi="Arial" w:cs="Arial"/>
          <w:iCs/>
          <w:color w:val="000000"/>
          <w:sz w:val="24"/>
          <w:szCs w:val="24"/>
          <w:shd w:val="clear" w:color="auto" w:fill="FFFFFF"/>
        </w:rPr>
        <w:t xml:space="preserve"> </w:t>
      </w:r>
      <w:r w:rsidR="00F93A44">
        <w:rPr>
          <w:rFonts w:ascii="Arial" w:hAnsi="Arial" w:cs="Arial"/>
          <w:iCs/>
          <w:color w:val="000000"/>
          <w:sz w:val="24"/>
          <w:szCs w:val="24"/>
          <w:shd w:val="clear" w:color="auto" w:fill="FFFFFF"/>
        </w:rPr>
        <w:t xml:space="preserve">shall have completed at least four years’ full-time post-graduate training (or its equivalent on a part-time or flexible basis) at least two of which will be in a specialty training </w:t>
      </w:r>
      <w:proofErr w:type="spellStart"/>
      <w:r w:rsidR="00F93A44">
        <w:rPr>
          <w:rFonts w:ascii="Arial" w:hAnsi="Arial" w:cs="Arial"/>
          <w:iCs/>
          <w:color w:val="000000"/>
          <w:sz w:val="24"/>
          <w:szCs w:val="24"/>
          <w:shd w:val="clear" w:color="auto" w:fill="FFFFFF"/>
        </w:rPr>
        <w:t>programm</w:t>
      </w:r>
      <w:proofErr w:type="spellEnd"/>
      <w:r w:rsidR="00F93A44">
        <w:rPr>
          <w:rFonts w:ascii="Arial" w:hAnsi="Arial" w:cs="Arial"/>
          <w:iCs/>
          <w:color w:val="000000"/>
          <w:sz w:val="24"/>
          <w:szCs w:val="24"/>
          <w:shd w:val="clear" w:color="auto" w:fill="FFFFFF"/>
        </w:rPr>
        <w:t xml:space="preserve"> in Microbiology or as a fixed term specialty </w:t>
      </w:r>
      <w:r w:rsidR="00C20524">
        <w:rPr>
          <w:rFonts w:ascii="Arial" w:hAnsi="Arial" w:cs="Arial"/>
          <w:iCs/>
          <w:color w:val="000000"/>
          <w:sz w:val="24"/>
          <w:szCs w:val="24"/>
          <w:shd w:val="clear" w:color="auto" w:fill="FFFFFF"/>
        </w:rPr>
        <w:t>t</w:t>
      </w:r>
      <w:r w:rsidR="00F93A44">
        <w:rPr>
          <w:rFonts w:ascii="Arial" w:hAnsi="Arial" w:cs="Arial"/>
          <w:iCs/>
          <w:color w:val="000000"/>
          <w:sz w:val="24"/>
          <w:szCs w:val="24"/>
          <w:shd w:val="clear" w:color="auto" w:fill="FFFFFF"/>
        </w:rPr>
        <w:t>rainee in Microbiology or shall have equivalent experience and competencies</w:t>
      </w:r>
      <w:r w:rsidRPr="002D35F7">
        <w:rPr>
          <w:rFonts w:ascii="Arial" w:hAnsi="Arial" w:cs="Arial"/>
          <w:iCs/>
          <w:color w:val="000000"/>
          <w:sz w:val="24"/>
          <w:szCs w:val="24"/>
          <w:shd w:val="clear" w:color="auto" w:fill="FFFFFF"/>
        </w:rPr>
        <w:t xml:space="preserve">. If you have appropriate specialist training and experience but are not listed on the GMC Specialist Register you can apply to obtain a </w:t>
      </w:r>
      <w:r w:rsidR="00C71728">
        <w:rPr>
          <w:rFonts w:ascii="Arial" w:hAnsi="Arial" w:cs="Arial"/>
          <w:iCs/>
          <w:color w:val="000000"/>
          <w:sz w:val="24"/>
          <w:szCs w:val="24"/>
          <w:shd w:val="clear" w:color="auto" w:fill="FFFFFF"/>
        </w:rPr>
        <w:t xml:space="preserve">CCT or </w:t>
      </w:r>
      <w:r w:rsidRPr="002D35F7">
        <w:rPr>
          <w:rFonts w:ascii="Arial" w:hAnsi="Arial" w:cs="Arial"/>
          <w:iCs/>
          <w:color w:val="000000"/>
          <w:sz w:val="24"/>
          <w:szCs w:val="24"/>
          <w:shd w:val="clear" w:color="auto" w:fill="FFFFFF"/>
        </w:rPr>
        <w:t>CESR and enter onto the Specialist Register.</w:t>
      </w:r>
    </w:p>
    <w:p w14:paraId="37F9DF31" w14:textId="77777777" w:rsidR="00C71728" w:rsidRDefault="00186EE0" w:rsidP="00F0560A">
      <w:pPr>
        <w:pStyle w:val="BodyText"/>
        <w:spacing w:line="287" w:lineRule="auto"/>
        <w:ind w:left="0" w:right="-427"/>
        <w:jc w:val="both"/>
        <w:rPr>
          <w:rFonts w:cs="Arial"/>
        </w:rPr>
      </w:pPr>
      <w:r w:rsidRPr="00DD2E9B">
        <w:rPr>
          <w:rFonts w:cs="Arial"/>
        </w:rPr>
        <w:t>Informal enquiries can be made to</w:t>
      </w:r>
      <w:r w:rsidR="00C71728">
        <w:rPr>
          <w:rFonts w:cs="Arial"/>
        </w:rPr>
        <w:t>:</w:t>
      </w:r>
    </w:p>
    <w:p w14:paraId="07F423DC" w14:textId="77777777" w:rsidR="00C71728" w:rsidRDefault="00FA58C5" w:rsidP="00F0560A">
      <w:pPr>
        <w:pStyle w:val="BodyText"/>
        <w:spacing w:line="287" w:lineRule="auto"/>
        <w:ind w:left="0" w:right="-427"/>
        <w:jc w:val="both"/>
        <w:rPr>
          <w:color w:val="000000"/>
        </w:rPr>
      </w:pPr>
      <w:r w:rsidRPr="00FA58C5">
        <w:rPr>
          <w:color w:val="000000"/>
        </w:rPr>
        <w:t xml:space="preserve">Joint Clinical Lead for Medical Microbiology </w:t>
      </w:r>
    </w:p>
    <w:p w14:paraId="3C106638" w14:textId="77777777" w:rsidR="00C71728" w:rsidRDefault="00C71728" w:rsidP="00F0560A">
      <w:pPr>
        <w:pStyle w:val="BodyText"/>
        <w:spacing w:line="287" w:lineRule="auto"/>
        <w:ind w:left="0" w:right="-427"/>
        <w:jc w:val="both"/>
        <w:rPr>
          <w:color w:val="000000"/>
        </w:rPr>
      </w:pPr>
      <w:r>
        <w:rPr>
          <w:color w:val="000000"/>
        </w:rPr>
        <w:t xml:space="preserve">Dr John Shone, </w:t>
      </w:r>
      <w:r w:rsidR="00FA58C5" w:rsidRPr="00FA58C5">
        <w:rPr>
          <w:color w:val="000000"/>
        </w:rPr>
        <w:t>Consultant Clinical Scientist</w:t>
      </w:r>
      <w:r>
        <w:rPr>
          <w:color w:val="000000"/>
        </w:rPr>
        <w:t xml:space="preserve"> - e-mail; </w:t>
      </w:r>
      <w:hyperlink r:id="rId19" w:history="1">
        <w:r w:rsidR="00FA58C5" w:rsidRPr="00FA58C5">
          <w:rPr>
            <w:rStyle w:val="Hyperlink"/>
            <w:rFonts w:ascii="Arial" w:hAnsi="Arial" w:cstheme="minorBidi"/>
          </w:rPr>
          <w:t>john.shone@nhs.scot</w:t>
        </w:r>
      </w:hyperlink>
      <w:r w:rsidR="00FA58C5" w:rsidRPr="00FA58C5">
        <w:rPr>
          <w:color w:val="000000"/>
        </w:rPr>
        <w:t>)</w:t>
      </w:r>
      <w:r>
        <w:rPr>
          <w:color w:val="000000"/>
        </w:rPr>
        <w:t xml:space="preserve">; telephone number: </w:t>
      </w:r>
      <w:r w:rsidR="00FA58C5" w:rsidRPr="00FA58C5">
        <w:rPr>
          <w:color w:val="000000"/>
        </w:rPr>
        <w:t>01382 632559</w:t>
      </w:r>
      <w:r>
        <w:rPr>
          <w:color w:val="000000"/>
        </w:rPr>
        <w:t>.</w:t>
      </w:r>
    </w:p>
    <w:p w14:paraId="5C2E4E21" w14:textId="77777777" w:rsidR="00C71728" w:rsidRDefault="00C71728" w:rsidP="00F0560A">
      <w:pPr>
        <w:pStyle w:val="BodyText"/>
        <w:spacing w:line="287" w:lineRule="auto"/>
        <w:ind w:left="0" w:right="-427"/>
        <w:jc w:val="both"/>
        <w:rPr>
          <w:color w:val="000000"/>
        </w:rPr>
      </w:pPr>
    </w:p>
    <w:p w14:paraId="77783561" w14:textId="77777777" w:rsidR="00C71728" w:rsidRDefault="00C71728" w:rsidP="00F0560A">
      <w:pPr>
        <w:pStyle w:val="BodyText"/>
        <w:spacing w:line="287" w:lineRule="auto"/>
        <w:ind w:left="0" w:right="-427"/>
        <w:jc w:val="both"/>
        <w:rPr>
          <w:color w:val="000000"/>
        </w:rPr>
      </w:pPr>
      <w:r>
        <w:rPr>
          <w:color w:val="000000"/>
        </w:rPr>
        <w:t>Deputy Clinical Lead</w:t>
      </w:r>
    </w:p>
    <w:p w14:paraId="59A4D1EF" w14:textId="77777777" w:rsidR="00C71728" w:rsidRPr="00C71728" w:rsidRDefault="00C71728" w:rsidP="00F0560A">
      <w:pPr>
        <w:pStyle w:val="BodyText"/>
        <w:spacing w:line="287" w:lineRule="auto"/>
        <w:ind w:left="0" w:right="-427"/>
        <w:jc w:val="both"/>
        <w:rPr>
          <w:rFonts w:cs="Arial"/>
        </w:rPr>
      </w:pPr>
      <w:r>
        <w:rPr>
          <w:color w:val="000000"/>
        </w:rPr>
        <w:t xml:space="preserve">Dr. Amanda Bradley-Stewart, Consultant Clinical Scientist – email: </w:t>
      </w:r>
      <w:hyperlink r:id="rId20" w:history="1">
        <w:r w:rsidRPr="00431880">
          <w:rPr>
            <w:rStyle w:val="Hyperlink"/>
            <w:rFonts w:ascii="Arial" w:hAnsi="Arial" w:cstheme="minorBidi"/>
          </w:rPr>
          <w:t>amanda.bradley-stewart@nhs.scot</w:t>
        </w:r>
      </w:hyperlink>
      <w:r>
        <w:rPr>
          <w:color w:val="000000"/>
        </w:rPr>
        <w:t xml:space="preserve">; telephone number: </w:t>
      </w:r>
      <w:r w:rsidRPr="00C71728">
        <w:rPr>
          <w:color w:val="000000"/>
        </w:rPr>
        <w:t>01382 660111</w:t>
      </w:r>
      <w:r>
        <w:rPr>
          <w:color w:val="000000"/>
        </w:rPr>
        <w:t xml:space="preserve">, extension </w:t>
      </w:r>
      <w:r>
        <w:rPr>
          <w:rStyle w:val="normaltextrun"/>
          <w:rFonts w:cs="Arial"/>
          <w:color w:val="000000"/>
          <w:shd w:val="clear" w:color="auto" w:fill="FFFFFF"/>
        </w:rPr>
        <w:t>34654</w:t>
      </w:r>
      <w:r>
        <w:rPr>
          <w:rStyle w:val="eop"/>
          <w:rFonts w:cs="Arial"/>
          <w:color w:val="000000"/>
          <w:shd w:val="clear" w:color="auto" w:fill="FFFFFF"/>
        </w:rPr>
        <w:t>.</w:t>
      </w:r>
    </w:p>
    <w:p w14:paraId="231695DE" w14:textId="77777777" w:rsidR="00186EE0" w:rsidRPr="00DD2E9B" w:rsidRDefault="00186EE0" w:rsidP="00F0560A">
      <w:pPr>
        <w:pStyle w:val="BodyText"/>
        <w:spacing w:line="287" w:lineRule="auto"/>
        <w:ind w:left="0" w:right="-427"/>
        <w:jc w:val="both"/>
        <w:rPr>
          <w:rFonts w:cs="Arial"/>
        </w:rPr>
      </w:pPr>
    </w:p>
    <w:p w14:paraId="34802989" w14:textId="77777777" w:rsidR="00186EE0" w:rsidRPr="00DD2E9B" w:rsidRDefault="00186EE0" w:rsidP="00F0560A">
      <w:pPr>
        <w:pStyle w:val="BodyText"/>
        <w:spacing w:line="287" w:lineRule="auto"/>
        <w:ind w:left="0" w:right="-427"/>
        <w:jc w:val="both"/>
        <w:rPr>
          <w:rFonts w:cs="Arial"/>
        </w:rPr>
      </w:pPr>
      <w:r w:rsidRPr="00DD2E9B">
        <w:rPr>
          <w:rFonts w:cs="Arial"/>
        </w:rPr>
        <w:t>Closing Date:</w:t>
      </w:r>
    </w:p>
    <w:p w14:paraId="33C635FA" w14:textId="77777777" w:rsidR="00186EE0" w:rsidRPr="00DD2E9B" w:rsidRDefault="00186EE0" w:rsidP="00F0560A">
      <w:pPr>
        <w:pStyle w:val="BodyText"/>
        <w:spacing w:line="287" w:lineRule="auto"/>
        <w:ind w:left="0" w:right="-427"/>
        <w:jc w:val="both"/>
        <w:rPr>
          <w:rFonts w:cs="Arial"/>
        </w:rPr>
      </w:pPr>
      <w:r w:rsidRPr="00DD2E9B">
        <w:rPr>
          <w:rFonts w:cs="Arial"/>
        </w:rPr>
        <w:t>Interview Date:</w:t>
      </w:r>
    </w:p>
    <w:p w14:paraId="56117D0E" w14:textId="77777777" w:rsidR="00186EE0" w:rsidRPr="00DD2E9B" w:rsidRDefault="00186EE0" w:rsidP="00F0560A">
      <w:pPr>
        <w:pStyle w:val="BodyText"/>
        <w:spacing w:line="287" w:lineRule="auto"/>
        <w:ind w:left="0" w:right="-427"/>
        <w:jc w:val="both"/>
        <w:rPr>
          <w:rFonts w:cs="Arial"/>
        </w:rPr>
      </w:pPr>
    </w:p>
    <w:p w14:paraId="77F755A1"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1" w:history="1">
        <w:r w:rsidRPr="00DD2E9B">
          <w:rPr>
            <w:rStyle w:val="Hyperlink"/>
            <w:rFonts w:ascii="Arial" w:hAnsi="Arial" w:cs="Arial"/>
            <w:iCs/>
            <w:sz w:val="24"/>
            <w:szCs w:val="24"/>
            <w:shd w:val="clear" w:color="auto" w:fill="FFFFFF"/>
          </w:rPr>
          <w:t>https://www.gov.uk/skilled-worker-visa</w:t>
        </w:r>
      </w:hyperlink>
    </w:p>
    <w:p w14:paraId="669CEFA1"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2DA1F44B" w14:textId="77777777" w:rsidR="00DD2E9B" w:rsidRDefault="003B0FDA" w:rsidP="003C0B46">
      <w:pPr>
        <w:pStyle w:val="NormalWeb"/>
        <w:rPr>
          <w:rFonts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7328DEF8" w14:textId="77777777" w:rsidTr="005D075E">
        <w:trPr>
          <w:trHeight w:val="530"/>
        </w:trPr>
        <w:tc>
          <w:tcPr>
            <w:tcW w:w="10060" w:type="dxa"/>
            <w:shd w:val="clear" w:color="auto" w:fill="00B0F0"/>
          </w:tcPr>
          <w:p w14:paraId="39259DF0"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01FEC7AF" w14:textId="77777777" w:rsidR="00186EE0" w:rsidRPr="00DD2E9B" w:rsidRDefault="00186EE0" w:rsidP="00F0560A">
      <w:pPr>
        <w:pStyle w:val="BodyText"/>
        <w:spacing w:line="287" w:lineRule="auto"/>
        <w:ind w:left="0" w:right="-427"/>
        <w:jc w:val="both"/>
        <w:rPr>
          <w:rFonts w:cs="Arial"/>
        </w:rPr>
      </w:pPr>
    </w:p>
    <w:p w14:paraId="263F3428"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w:t>
      </w:r>
      <w:r w:rsidR="00541805" w:rsidRPr="00DD2E9B">
        <w:rPr>
          <w:rFonts w:ascii="Arial" w:hAnsi="Arial" w:cs="Arial"/>
          <w:sz w:val="24"/>
          <w:szCs w:val="24"/>
        </w:rPr>
        <w:lastRenderedPageBreak/>
        <w:t xml:space="preserve">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61C0A31F"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363EBCC5" w14:textId="77777777" w:rsidR="00EB329E" w:rsidRPr="00DD2E9B" w:rsidRDefault="00541805" w:rsidP="00F0560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2"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3"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6" w:history="1">
        <w:r w:rsidR="00411765" w:rsidRPr="00DD2E9B">
          <w:rPr>
            <w:rStyle w:val="Hyperlink"/>
            <w:rFonts w:ascii="Arial" w:hAnsi="Arial" w:cs="Arial"/>
            <w:sz w:val="24"/>
            <w:szCs w:val="24"/>
          </w:rPr>
          <w:t>Scotland</w:t>
        </w:r>
      </w:hyperlink>
    </w:p>
    <w:p w14:paraId="1FDCA99C" w14:textId="77777777" w:rsidR="00541805" w:rsidRDefault="00F93C9B" w:rsidP="00F0560A">
      <w:pPr>
        <w:ind w:right="-427"/>
        <w:rPr>
          <w:rFonts w:ascii="Arial" w:hAnsi="Arial" w:cs="Arial"/>
          <w:sz w:val="24"/>
          <w:szCs w:val="24"/>
        </w:rPr>
      </w:pPr>
      <w:r>
        <w:rPr>
          <w:rFonts w:ascii="Arial" w:hAnsi="Arial" w:cs="Arial"/>
          <w:noProof/>
          <w:sz w:val="40"/>
          <w:szCs w:val="40"/>
        </w:rPr>
        <w:lastRenderedPageBreak/>
        <w:pict w14:anchorId="24D21B70">
          <v:shape id="_x0000_s1032" type="#_x0000_t202" style="position:absolute;margin-left:0;margin-top:173.95pt;width:481.5pt;height:21.5pt;z-index:2516648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" stroked="f">
            <v:textbox>
              <w:txbxContent>
                <w:p w14:paraId="2A233AFC" w14:textId="77777777" w:rsidR="00C20524" w:rsidRPr="007216C7" w:rsidRDefault="00C20524"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v:textbox>
            <w10:wrap type="square" anchorx="margin"/>
          </v:shape>
        </w:pict>
      </w:r>
      <w:r w:rsidR="007216C7">
        <w:rPr>
          <w:rFonts w:ascii="Arial" w:hAnsi="Arial" w:cs="Arial"/>
          <w:noProof/>
          <w:sz w:val="24"/>
          <w:szCs w:val="24"/>
          <w:lang w:eastAsia="en-GB"/>
        </w:rPr>
        <w:drawing>
          <wp:inline distT="0" distB="0" distL="0" distR="0" wp14:anchorId="2B7369BC" wp14:editId="05AC272B">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3867563E" wp14:editId="6F645626">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6F63898E" w14:textId="77777777" w:rsidR="005307C9" w:rsidRDefault="005307C9">
      <w:pPr>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9628"/>
      </w:tblGrid>
      <w:tr w:rsidR="00A40FA7" w:rsidRPr="00DD2E9B" w14:paraId="32F64FD7" w14:textId="77777777" w:rsidTr="000934AF">
        <w:tc>
          <w:tcPr>
            <w:tcW w:w="9628" w:type="dxa"/>
            <w:shd w:val="clear" w:color="auto" w:fill="00B0F0"/>
          </w:tcPr>
          <w:p w14:paraId="58A0FC27"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14:paraId="2E61C59F" w14:textId="77777777" w:rsidR="00A40FA7" w:rsidRPr="00DD2E9B" w:rsidRDefault="00A40FA7" w:rsidP="00F0560A">
      <w:pPr>
        <w:pStyle w:val="BodyText"/>
        <w:spacing w:line="287" w:lineRule="auto"/>
        <w:ind w:left="0" w:right="-427"/>
        <w:jc w:val="both"/>
        <w:rPr>
          <w:rFonts w:cs="Arial"/>
        </w:rPr>
      </w:pPr>
    </w:p>
    <w:p w14:paraId="77E7286B"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7A0691E5" w14:textId="77777777" w:rsidR="007B6EBA" w:rsidRPr="00DD2E9B" w:rsidRDefault="007B6EBA" w:rsidP="00F0560A">
      <w:pPr>
        <w:pStyle w:val="BodyText"/>
        <w:spacing w:line="287" w:lineRule="auto"/>
        <w:ind w:left="0" w:right="-427"/>
        <w:jc w:val="both"/>
        <w:rPr>
          <w:rFonts w:cs="Arial"/>
        </w:rPr>
      </w:pPr>
    </w:p>
    <w:p w14:paraId="6917F64D"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w:t>
      </w:r>
      <w:r w:rsidR="00B754D0">
        <w:rPr>
          <w:rFonts w:cs="Arial"/>
        </w:rPr>
        <w:t xml:space="preserve">interim </w:t>
      </w:r>
      <w:r w:rsidRPr="00DD2E9B">
        <w:rPr>
          <w:rFonts w:cs="Arial"/>
        </w:rPr>
        <w:t xml:space="preserve">Chief Executive, Professor </w:t>
      </w:r>
      <w:r w:rsidR="00B754D0">
        <w:rPr>
          <w:rFonts w:cs="Arial"/>
        </w:rPr>
        <w:t>Caroline Hiscox</w:t>
      </w:r>
      <w:r w:rsidRPr="00DD2E9B">
        <w:rPr>
          <w:rFonts w:cs="Arial"/>
        </w:rPr>
        <w:t xml:space="preserve">,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5750C867" w14:textId="77777777" w:rsidR="007B6EBA" w:rsidRPr="00DD2E9B" w:rsidRDefault="007B6EBA" w:rsidP="00F0560A">
      <w:pPr>
        <w:pStyle w:val="BodyText"/>
        <w:spacing w:line="287" w:lineRule="auto"/>
        <w:ind w:left="0" w:right="-427"/>
        <w:jc w:val="both"/>
        <w:rPr>
          <w:rFonts w:cs="Arial"/>
        </w:rPr>
      </w:pPr>
    </w:p>
    <w:p w14:paraId="51250EDA"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15B7AF91" w14:textId="77777777" w:rsidR="00DD2E9B" w:rsidRPr="00DD2E9B" w:rsidRDefault="00DD2E9B" w:rsidP="00F0560A">
      <w:pPr>
        <w:pStyle w:val="BodyText"/>
        <w:spacing w:line="287" w:lineRule="auto"/>
        <w:ind w:left="0" w:right="-427"/>
        <w:jc w:val="both"/>
        <w:rPr>
          <w:rFonts w:cs="Arial"/>
        </w:rPr>
      </w:pPr>
      <w:r w:rsidRPr="00DD2E9B">
        <w:rPr>
          <w:rFonts w:cs="Arial"/>
        </w:rPr>
        <w:t xml:space="preserve">“Everyone has the best care experience </w:t>
      </w:r>
      <w:proofErr w:type="gramStart"/>
      <w:r w:rsidRPr="00DD2E9B">
        <w:rPr>
          <w:rFonts w:cs="Arial"/>
        </w:rPr>
        <w:t>possible</w:t>
      </w:r>
      <w:proofErr w:type="gramEnd"/>
      <w:r w:rsidRPr="00DD2E9B">
        <w:rPr>
          <w:rFonts w:cs="Arial"/>
        </w:rPr>
        <w:t>”</w:t>
      </w:r>
    </w:p>
    <w:p w14:paraId="42D71682" w14:textId="77777777" w:rsidR="00DD2E9B" w:rsidRPr="00DD2E9B" w:rsidRDefault="00DD2E9B" w:rsidP="00F0560A">
      <w:pPr>
        <w:pStyle w:val="BodyText"/>
        <w:spacing w:line="287" w:lineRule="auto"/>
        <w:ind w:left="0" w:right="-427"/>
        <w:jc w:val="both"/>
        <w:rPr>
          <w:rFonts w:cs="Arial"/>
        </w:rPr>
      </w:pPr>
    </w:p>
    <w:p w14:paraId="508741FB"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6FFB2255"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10610327" w14:textId="77777777" w:rsidR="00DD2E9B" w:rsidRPr="00DD2E9B" w:rsidRDefault="00DD2E9B" w:rsidP="00F0560A">
      <w:pPr>
        <w:pStyle w:val="BodyText"/>
        <w:spacing w:line="287" w:lineRule="auto"/>
        <w:ind w:left="0" w:right="-427"/>
        <w:jc w:val="both"/>
        <w:rPr>
          <w:rFonts w:cs="Arial"/>
        </w:rPr>
      </w:pPr>
    </w:p>
    <w:p w14:paraId="74C2B4C6"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6C9E0650"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05652AF8"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152E21F8" w14:textId="77777777" w:rsidR="00DD2E9B" w:rsidRPr="00DD2E9B" w:rsidRDefault="00DD2E9B" w:rsidP="00F0560A">
      <w:pPr>
        <w:pStyle w:val="BodyText"/>
        <w:spacing w:line="287" w:lineRule="auto"/>
        <w:ind w:left="0" w:right="-427"/>
        <w:jc w:val="both"/>
        <w:rPr>
          <w:rFonts w:cs="Arial"/>
        </w:rPr>
      </w:pPr>
      <w:r w:rsidRPr="00DD2E9B">
        <w:rPr>
          <w:rFonts w:cs="Arial"/>
        </w:rPr>
        <w:t xml:space="preserve">Openness, </w:t>
      </w:r>
      <w:proofErr w:type="gramStart"/>
      <w:r w:rsidRPr="00DD2E9B">
        <w:rPr>
          <w:rFonts w:cs="Arial"/>
        </w:rPr>
        <w:t>Honesty</w:t>
      </w:r>
      <w:proofErr w:type="gramEnd"/>
      <w:r w:rsidRPr="00DD2E9B">
        <w:rPr>
          <w:rFonts w:cs="Arial"/>
        </w:rPr>
        <w:t xml:space="preserve"> and Responsibility</w:t>
      </w:r>
    </w:p>
    <w:p w14:paraId="25D9F193"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35155D02" w14:textId="77777777" w:rsidR="00DD2E9B" w:rsidRPr="00DD2E9B" w:rsidRDefault="00DD2E9B" w:rsidP="00F0560A">
      <w:pPr>
        <w:pStyle w:val="BodyText"/>
        <w:spacing w:line="287" w:lineRule="auto"/>
        <w:ind w:left="0" w:right="-427"/>
        <w:jc w:val="both"/>
        <w:rPr>
          <w:rFonts w:cs="Arial"/>
        </w:rPr>
      </w:pPr>
    </w:p>
    <w:p w14:paraId="0F9DEFF2"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7749D089" wp14:editId="65D204CA">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w:t>
      </w:r>
      <w:proofErr w:type="gramStart"/>
      <w:r w:rsidR="007B6EBA" w:rsidRPr="00DD2E9B">
        <w:rPr>
          <w:rFonts w:cs="Arial"/>
        </w:rPr>
        <w:t>Surgery</w:t>
      </w:r>
      <w:proofErr w:type="gramEnd"/>
      <w:r w:rsidR="007B6EBA" w:rsidRPr="00DD2E9B">
        <w:rPr>
          <w:rFonts w:cs="Arial"/>
        </w:rPr>
        <w:t xml:space="preserve"> and Interventional Radiology.</w:t>
      </w:r>
    </w:p>
    <w:p w14:paraId="390ABEB4" w14:textId="77777777" w:rsidR="007B6EBA" w:rsidRPr="00DD2E9B" w:rsidRDefault="007B6EBA" w:rsidP="00F0560A">
      <w:pPr>
        <w:pStyle w:val="BodyText"/>
        <w:spacing w:line="287" w:lineRule="auto"/>
        <w:ind w:left="0" w:right="-427"/>
        <w:jc w:val="both"/>
        <w:rPr>
          <w:rFonts w:cs="Arial"/>
        </w:rPr>
      </w:pPr>
    </w:p>
    <w:p w14:paraId="6C42C42C" w14:textId="77777777" w:rsidR="00DD2E9B" w:rsidRPr="00DD2E9B" w:rsidRDefault="00DD2E9B" w:rsidP="00F0560A">
      <w:pPr>
        <w:pStyle w:val="BodyText"/>
        <w:spacing w:line="287" w:lineRule="auto"/>
        <w:ind w:left="0" w:right="-427"/>
        <w:jc w:val="both"/>
        <w:rPr>
          <w:rFonts w:cs="Arial"/>
        </w:rPr>
      </w:pPr>
    </w:p>
    <w:p w14:paraId="586CC272"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5F6C6FFF" w14:textId="77777777"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5E1168A5"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5CE86811"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5AED441E"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5B5B1AF9"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5126A7C2" w14:textId="77777777" w:rsidR="007B6EBA" w:rsidRPr="00DD2E9B" w:rsidRDefault="007B6EBA" w:rsidP="00F0560A">
      <w:pPr>
        <w:pStyle w:val="BodyText"/>
        <w:spacing w:line="287" w:lineRule="auto"/>
        <w:ind w:left="0" w:right="-427"/>
        <w:jc w:val="both"/>
        <w:rPr>
          <w:rFonts w:cs="Arial"/>
        </w:rPr>
      </w:pPr>
    </w:p>
    <w:p w14:paraId="52FEAD7E"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0F52A9D2" w14:textId="77777777" w:rsidR="007B6EBA" w:rsidRPr="00DD2E9B" w:rsidRDefault="007B6EBA" w:rsidP="00F0560A">
      <w:pPr>
        <w:pStyle w:val="BodyText"/>
        <w:spacing w:line="287" w:lineRule="auto"/>
        <w:ind w:left="0" w:right="-427"/>
        <w:jc w:val="both"/>
        <w:rPr>
          <w:rFonts w:cs="Arial"/>
        </w:rPr>
      </w:pPr>
    </w:p>
    <w:p w14:paraId="7149981B"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w:t>
      </w:r>
      <w:r w:rsidR="00A870DF" w:rsidRPr="00DD2E9B">
        <w:rPr>
          <w:rFonts w:cs="Arial"/>
        </w:rPr>
        <w:lastRenderedPageBreak/>
        <w:t>national reputation for models of service development, health informatics and quality improvement.</w:t>
      </w:r>
      <w:r w:rsidR="00493C73" w:rsidRPr="00DD2E9B">
        <w:rPr>
          <w:rFonts w:cs="Arial"/>
        </w:rPr>
        <w:t xml:space="preserve">  </w:t>
      </w:r>
    </w:p>
    <w:p w14:paraId="2F5D3434"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25A8740D"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0" w:history="1">
        <w:r w:rsidRPr="00DD2E9B">
          <w:rPr>
            <w:rStyle w:val="Hyperlink"/>
            <w:rFonts w:ascii="Arial" w:hAnsi="Arial" w:cs="Arial"/>
          </w:rPr>
          <w:t>https://www.angushscp.scot/</w:t>
        </w:r>
      </w:hyperlink>
    </w:p>
    <w:p w14:paraId="4A78E34D"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1" w:history="1">
        <w:r w:rsidRPr="00DD2E9B">
          <w:rPr>
            <w:rStyle w:val="Hyperlink"/>
            <w:rFonts w:ascii="Arial" w:hAnsi="Arial" w:cs="Arial"/>
          </w:rPr>
          <w:t>https://www.dundeehscp.com/</w:t>
        </w:r>
      </w:hyperlink>
    </w:p>
    <w:p w14:paraId="1AB4CCE1"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2" w:history="1">
        <w:r w:rsidRPr="00DD2E9B">
          <w:rPr>
            <w:rStyle w:val="Hyperlink"/>
            <w:rFonts w:ascii="Arial" w:hAnsi="Arial" w:cs="Arial"/>
          </w:rPr>
          <w:t>https://www.pkc.gov.uk/integration</w:t>
        </w:r>
      </w:hyperlink>
    </w:p>
    <w:p w14:paraId="2524874A" w14:textId="77777777" w:rsidR="00A870DF" w:rsidRPr="00DD2E9B" w:rsidRDefault="00A870DF" w:rsidP="00F0560A">
      <w:pPr>
        <w:pStyle w:val="BodyText"/>
        <w:spacing w:line="287" w:lineRule="auto"/>
        <w:ind w:left="0" w:right="-427"/>
        <w:jc w:val="both"/>
        <w:rPr>
          <w:rFonts w:cs="Arial"/>
        </w:rPr>
      </w:pPr>
    </w:p>
    <w:p w14:paraId="0566FA87"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5AA5BBF2" w14:textId="77777777" w:rsidR="007D3C9E" w:rsidRPr="00DD2E9B" w:rsidRDefault="007D3C9E" w:rsidP="00F0560A">
      <w:pPr>
        <w:pStyle w:val="BodyText"/>
        <w:spacing w:line="287" w:lineRule="auto"/>
        <w:ind w:left="0" w:right="-427"/>
        <w:jc w:val="both"/>
        <w:rPr>
          <w:rFonts w:cs="Arial"/>
        </w:rPr>
      </w:pPr>
    </w:p>
    <w:p w14:paraId="232827E1"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3" w:history="1">
        <w:r w:rsidRPr="00DD2E9B">
          <w:rPr>
            <w:rStyle w:val="Hyperlink"/>
            <w:rFonts w:ascii="Arial" w:hAnsi="Arial" w:cs="Arial"/>
          </w:rPr>
          <w:t>https://www.nhstayside.scot.nhs.uk/</w:t>
        </w:r>
      </w:hyperlink>
    </w:p>
    <w:p w14:paraId="568EAAF8" w14:textId="77777777" w:rsidR="00BD2070" w:rsidRDefault="00BD2070" w:rsidP="00F0560A">
      <w:pPr>
        <w:pStyle w:val="BodyText"/>
        <w:spacing w:line="287" w:lineRule="auto"/>
        <w:ind w:left="0" w:right="-427"/>
        <w:rPr>
          <w:rStyle w:val="Hyperlink"/>
          <w:rFonts w:ascii="Arial" w:hAnsi="Arial" w:cs="Arial"/>
        </w:rPr>
      </w:pPr>
    </w:p>
    <w:p w14:paraId="3A41C9D4"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4" w:history="1">
        <w:r w:rsidRPr="000A5A85">
          <w:rPr>
            <w:rStyle w:val="Hyperlink"/>
            <w:rFonts w:asciiTheme="minorHAnsi" w:hAnsiTheme="minorHAnsi" w:cstheme="minorBidi"/>
          </w:rPr>
          <w:t>https://www.scotland.org/work/career-opportunities/healthcare</w:t>
        </w:r>
      </w:hyperlink>
    </w:p>
    <w:p w14:paraId="08E8ACC6"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6138EAD7" w14:textId="77777777" w:rsidR="007532C4" w:rsidRPr="00DD2E9B" w:rsidRDefault="007532C4" w:rsidP="007532C4">
      <w:pPr>
        <w:pStyle w:val="BodyText"/>
        <w:spacing w:line="287" w:lineRule="auto"/>
        <w:ind w:left="0" w:right="-427"/>
        <w:rPr>
          <w:rFonts w:cs="Arial"/>
        </w:rPr>
      </w:pPr>
    </w:p>
    <w:p w14:paraId="5F961BCF"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1CB5CF02" w14:textId="77777777" w:rsidR="00D43270" w:rsidRPr="00DD2E9B" w:rsidRDefault="00D43270" w:rsidP="007532C4">
      <w:pPr>
        <w:pStyle w:val="BodyText"/>
        <w:spacing w:line="287" w:lineRule="auto"/>
        <w:ind w:left="0" w:right="-427"/>
        <w:rPr>
          <w:rFonts w:cs="Arial"/>
        </w:rPr>
      </w:pPr>
    </w:p>
    <w:p w14:paraId="05D34E68"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proofErr w:type="gramStart"/>
      <w:r w:rsidR="002D221B" w:rsidRPr="00DD2E9B">
        <w:rPr>
          <w:rFonts w:cs="Arial"/>
        </w:rPr>
        <w:t>nurses</w:t>
      </w:r>
      <w:proofErr w:type="gramEnd"/>
      <w:r w:rsidR="002D221B" w:rsidRPr="00DD2E9B">
        <w:rPr>
          <w:rFonts w:cs="Arial"/>
        </w:rPr>
        <w:t xml:space="preserve">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1673949F" w14:textId="77777777" w:rsidR="002D221B" w:rsidRPr="00DD2E9B" w:rsidRDefault="002D221B" w:rsidP="007532C4">
      <w:pPr>
        <w:pStyle w:val="BodyText"/>
        <w:spacing w:line="287" w:lineRule="auto"/>
        <w:ind w:left="0" w:right="-427"/>
        <w:rPr>
          <w:rFonts w:cs="Arial"/>
        </w:rPr>
      </w:pPr>
    </w:p>
    <w:p w14:paraId="6B194B03"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445F9538" w14:textId="77777777" w:rsidR="002D221B" w:rsidRPr="00DD2E9B" w:rsidRDefault="002D221B" w:rsidP="007532C4">
      <w:pPr>
        <w:pStyle w:val="BodyText"/>
        <w:spacing w:line="287" w:lineRule="auto"/>
        <w:ind w:left="0" w:right="-427"/>
        <w:rPr>
          <w:rFonts w:cs="Arial"/>
        </w:rPr>
      </w:pPr>
    </w:p>
    <w:p w14:paraId="21EC6B2C"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5" w:history="1">
        <w:r w:rsidR="00B01E73" w:rsidRPr="00DD2E9B">
          <w:rPr>
            <w:rStyle w:val="Hyperlink"/>
            <w:rFonts w:ascii="Arial" w:hAnsi="Arial" w:cs="Arial"/>
          </w:rPr>
          <w:t>https://www.scotmt.scot.nhs.uk/</w:t>
        </w:r>
      </w:hyperlink>
      <w:r w:rsidR="00B01E73" w:rsidRPr="00DD2E9B">
        <w:rPr>
          <w:rFonts w:cs="Arial"/>
        </w:rPr>
        <w:t xml:space="preserve"> and </w:t>
      </w:r>
      <w:hyperlink r:id="rId36" w:history="1">
        <w:r w:rsidR="00B01E73" w:rsidRPr="00DD2E9B">
          <w:rPr>
            <w:rStyle w:val="Hyperlink"/>
            <w:rFonts w:ascii="Arial" w:hAnsi="Arial" w:cs="Arial"/>
          </w:rPr>
          <w:t>https://nes.scot.nhs.uk/</w:t>
        </w:r>
      </w:hyperlink>
    </w:p>
    <w:p w14:paraId="05D84B0F" w14:textId="77777777" w:rsidR="00B01E73" w:rsidRPr="00DD2E9B" w:rsidRDefault="00B01E73" w:rsidP="007532C4">
      <w:pPr>
        <w:pStyle w:val="BodyText"/>
        <w:spacing w:line="287" w:lineRule="auto"/>
        <w:ind w:left="0" w:right="-427"/>
        <w:rPr>
          <w:rFonts w:cs="Arial"/>
        </w:rPr>
      </w:pPr>
    </w:p>
    <w:p w14:paraId="55C42A48"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7"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xml:space="preserve">, the University of Dundee offers start-of-the-art medical teaching </w:t>
      </w:r>
      <w:r w:rsidRPr="00DD2E9B">
        <w:rPr>
          <w:rFonts w:cs="Arial"/>
        </w:rPr>
        <w:lastRenderedPageBreak/>
        <w:t>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6196EFF6" w14:textId="77777777" w:rsidR="00A40FA7" w:rsidRPr="00DD2E9B" w:rsidRDefault="00A40FA7" w:rsidP="007532C4">
      <w:pPr>
        <w:pStyle w:val="BodyText"/>
        <w:spacing w:line="287" w:lineRule="auto"/>
        <w:ind w:left="0" w:right="-427"/>
        <w:rPr>
          <w:rFonts w:cs="Arial"/>
        </w:rPr>
      </w:pPr>
    </w:p>
    <w:p w14:paraId="7680881B" w14:textId="77777777" w:rsidR="00DD2E9B" w:rsidRPr="00DD2E9B" w:rsidRDefault="00DD2E9B" w:rsidP="007532C4">
      <w:pPr>
        <w:pStyle w:val="BodyText"/>
        <w:spacing w:line="287" w:lineRule="auto"/>
        <w:ind w:left="0" w:right="-427"/>
        <w:rPr>
          <w:rFonts w:cs="Arial"/>
        </w:rPr>
      </w:pPr>
    </w:p>
    <w:p w14:paraId="3BF2688C"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5DA19CB2" w14:textId="77777777" w:rsidR="0036638B" w:rsidRPr="00DD2E9B" w:rsidRDefault="0036638B" w:rsidP="0036638B">
      <w:pPr>
        <w:pStyle w:val="BodyText"/>
        <w:spacing w:line="287" w:lineRule="auto"/>
        <w:ind w:left="0" w:right="-427"/>
        <w:rPr>
          <w:rFonts w:cs="Arial"/>
        </w:rPr>
      </w:pPr>
    </w:p>
    <w:p w14:paraId="1C0550B4"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12F5BC6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784A2318"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proofErr w:type="gramStart"/>
      <w:r w:rsidRPr="00DD2E9B">
        <w:rPr>
          <w:rFonts w:cs="Arial"/>
        </w:rPr>
        <w:t>Tayside</w:t>
      </w:r>
      <w:proofErr w:type="spellEnd"/>
      <w:proofErr w:type="gramEnd"/>
    </w:p>
    <w:p w14:paraId="4F3141D5"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w:t>
      </w:r>
      <w:proofErr w:type="gramStart"/>
      <w:r w:rsidRPr="00DD2E9B">
        <w:rPr>
          <w:rFonts w:cs="Arial"/>
        </w:rPr>
        <w:t>policies</w:t>
      </w:r>
      <w:proofErr w:type="gramEnd"/>
    </w:p>
    <w:p w14:paraId="2FB77AC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Beautiful setting to live and work and to take time out after a busy day or </w:t>
      </w:r>
      <w:proofErr w:type="gramStart"/>
      <w:r w:rsidRPr="00DD2E9B">
        <w:rPr>
          <w:rFonts w:cs="Arial"/>
        </w:rPr>
        <w:t>week</w:t>
      </w:r>
      <w:proofErr w:type="gramEnd"/>
    </w:p>
    <w:p w14:paraId="2CEEA599"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5A53AEF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Access to a transport network offering easy travel links to the rest of the </w:t>
      </w:r>
      <w:proofErr w:type="gramStart"/>
      <w:r w:rsidRPr="00DD2E9B">
        <w:rPr>
          <w:rFonts w:cs="Arial"/>
        </w:rPr>
        <w:t>UK</w:t>
      </w:r>
      <w:proofErr w:type="gramEnd"/>
    </w:p>
    <w:p w14:paraId="576CA933"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8" w:history="1">
        <w:r w:rsidRPr="00DD2E9B">
          <w:rPr>
            <w:rStyle w:val="Hyperlink"/>
            <w:rFonts w:ascii="Arial" w:hAnsi="Arial" w:cs="Arial"/>
          </w:rPr>
          <w:t>https://www.nhsstaffbenefits.co.uk/</w:t>
        </w:r>
      </w:hyperlink>
      <w:r w:rsidRPr="00DD2E9B">
        <w:rPr>
          <w:rFonts w:cs="Arial"/>
        </w:rPr>
        <w:t xml:space="preserve"> and </w:t>
      </w:r>
      <w:hyperlink r:id="rId39" w:history="1">
        <w:r w:rsidRPr="00DD2E9B">
          <w:rPr>
            <w:rStyle w:val="Hyperlink"/>
            <w:rFonts w:ascii="Arial" w:hAnsi="Arial" w:cs="Arial"/>
          </w:rPr>
          <w:t>https://www.bluelightcard.co.uk/</w:t>
        </w:r>
      </w:hyperlink>
    </w:p>
    <w:p w14:paraId="7EA3F772"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7358BC28"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2E375287"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1B65D299" w14:textId="77777777" w:rsidR="008629BC"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2C4CEAFC" w14:textId="77777777" w:rsidR="005307C9" w:rsidRPr="00DD2E9B" w:rsidRDefault="005307C9" w:rsidP="0036638B">
      <w:pPr>
        <w:pStyle w:val="BodyText"/>
        <w:numPr>
          <w:ilvl w:val="0"/>
          <w:numId w:val="1"/>
        </w:numPr>
        <w:spacing w:line="287" w:lineRule="auto"/>
        <w:ind w:right="-427"/>
        <w:rPr>
          <w:rFonts w:cs="Arial"/>
        </w:rPr>
      </w:pPr>
      <w:r>
        <w:rPr>
          <w:rFonts w:cs="Arial"/>
        </w:rPr>
        <w:t>The department of Microbiology strongly believes in collaborative, supportive and compassionate teamwork. The successful candidate will have access to office space, modern IT equipment, and administrative support. They will be encouraged to explore their own area of interest in a friendly atmosphere.</w:t>
      </w:r>
    </w:p>
    <w:p w14:paraId="1DDF9041" w14:textId="77777777" w:rsidR="0036638B" w:rsidRPr="00DD2E9B" w:rsidRDefault="0036638B" w:rsidP="005307C9">
      <w:pPr>
        <w:pStyle w:val="BodyText"/>
        <w:spacing w:line="287" w:lineRule="auto"/>
        <w:ind w:left="575" w:right="-427"/>
        <w:rPr>
          <w:rFonts w:cs="Arial"/>
          <w:highlight w:val="yellow"/>
        </w:rPr>
      </w:pPr>
    </w:p>
    <w:p w14:paraId="24ADC4C3" w14:textId="77777777" w:rsidR="004C4774" w:rsidRPr="00DD2E9B" w:rsidRDefault="004C4774" w:rsidP="004C4774">
      <w:pPr>
        <w:pStyle w:val="BodyText"/>
        <w:spacing w:line="287" w:lineRule="auto"/>
        <w:ind w:left="935" w:right="-427"/>
        <w:rPr>
          <w:rFonts w:cs="Arial"/>
          <w:highlight w:val="yellow"/>
        </w:rPr>
      </w:pPr>
    </w:p>
    <w:p w14:paraId="39623AB1" w14:textId="77777777" w:rsidR="00BC1781" w:rsidRPr="00DD2E9B" w:rsidRDefault="00BC1781" w:rsidP="004C4774">
      <w:pPr>
        <w:pStyle w:val="BodyText"/>
        <w:spacing w:line="287" w:lineRule="auto"/>
        <w:ind w:left="935" w:right="-427"/>
        <w:rPr>
          <w:rFonts w:cs="Arial"/>
          <w:highlight w:val="yellow"/>
        </w:rPr>
      </w:pPr>
    </w:p>
    <w:p w14:paraId="08726794" w14:textId="77777777" w:rsidR="00BC1781" w:rsidRPr="00DD2E9B" w:rsidRDefault="00BC1781" w:rsidP="004C4774">
      <w:pPr>
        <w:pStyle w:val="BodyText"/>
        <w:spacing w:line="287" w:lineRule="auto"/>
        <w:ind w:left="935" w:right="-427"/>
        <w:rPr>
          <w:rFonts w:cs="Arial"/>
          <w:highlight w:val="yellow"/>
        </w:rPr>
      </w:pPr>
    </w:p>
    <w:p w14:paraId="27FC52FD" w14:textId="77777777" w:rsidR="00BC1781" w:rsidRPr="00DD2E9B" w:rsidRDefault="00BC1781" w:rsidP="004C4774">
      <w:pPr>
        <w:pStyle w:val="BodyText"/>
        <w:spacing w:line="287" w:lineRule="auto"/>
        <w:ind w:left="935" w:right="-427"/>
        <w:rPr>
          <w:rFonts w:cs="Arial"/>
          <w:highlight w:val="yellow"/>
        </w:rPr>
      </w:pPr>
    </w:p>
    <w:p w14:paraId="16086C8F" w14:textId="77777777" w:rsidR="00BC1781" w:rsidRPr="00DD2E9B" w:rsidRDefault="00BC1781" w:rsidP="004C4774">
      <w:pPr>
        <w:pStyle w:val="BodyText"/>
        <w:spacing w:line="287" w:lineRule="auto"/>
        <w:ind w:left="935" w:right="-427"/>
        <w:rPr>
          <w:rFonts w:cs="Arial"/>
          <w:highlight w:val="yellow"/>
        </w:rPr>
      </w:pPr>
    </w:p>
    <w:p w14:paraId="5C3969B6" w14:textId="77777777" w:rsidR="00BC1781" w:rsidRPr="00DD2E9B" w:rsidRDefault="00BC1781" w:rsidP="004C4774">
      <w:pPr>
        <w:pStyle w:val="BodyText"/>
        <w:spacing w:line="287" w:lineRule="auto"/>
        <w:ind w:left="935" w:right="-427"/>
        <w:rPr>
          <w:rFonts w:cs="Arial"/>
          <w:highlight w:val="yellow"/>
        </w:rPr>
      </w:pPr>
    </w:p>
    <w:p w14:paraId="21995B10" w14:textId="77777777" w:rsidR="00BC1781" w:rsidRDefault="00BC1781" w:rsidP="004C4774">
      <w:pPr>
        <w:pStyle w:val="BodyText"/>
        <w:spacing w:line="287" w:lineRule="auto"/>
        <w:ind w:left="935" w:right="-427"/>
        <w:rPr>
          <w:rFonts w:cs="Arial"/>
          <w:highlight w:val="yellow"/>
        </w:rPr>
      </w:pPr>
    </w:p>
    <w:p w14:paraId="13473687" w14:textId="77777777" w:rsidR="00DD2E9B" w:rsidRDefault="00DD2E9B" w:rsidP="004C4774">
      <w:pPr>
        <w:pStyle w:val="BodyText"/>
        <w:spacing w:line="287" w:lineRule="auto"/>
        <w:ind w:left="935" w:right="-427"/>
        <w:rPr>
          <w:rFonts w:cs="Arial"/>
          <w:highlight w:val="yellow"/>
        </w:rPr>
      </w:pPr>
    </w:p>
    <w:p w14:paraId="2E0397FC" w14:textId="77777777" w:rsidR="00DD2E9B" w:rsidRPr="00DD2E9B" w:rsidRDefault="00DD2E9B" w:rsidP="004C4774">
      <w:pPr>
        <w:pStyle w:val="BodyText"/>
        <w:spacing w:line="287" w:lineRule="auto"/>
        <w:ind w:left="935" w:right="-427"/>
        <w:rPr>
          <w:rFonts w:cs="Arial"/>
          <w:highlight w:val="yellow"/>
        </w:rPr>
      </w:pPr>
    </w:p>
    <w:p w14:paraId="5AEA6833" w14:textId="77777777" w:rsidR="004C4774" w:rsidRPr="00DD2E9B" w:rsidRDefault="004C4774" w:rsidP="004C4774">
      <w:pPr>
        <w:pStyle w:val="BodyText"/>
        <w:spacing w:line="287" w:lineRule="auto"/>
        <w:ind w:left="935" w:right="-427"/>
        <w:rPr>
          <w:rFonts w:cs="Arial"/>
          <w:highlight w:val="yellow"/>
        </w:rPr>
      </w:pPr>
    </w:p>
    <w:p w14:paraId="6DAC5B92"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lastRenderedPageBreak/>
        <w:drawing>
          <wp:inline distT="0" distB="0" distL="0" distR="0" wp14:anchorId="450E9E50" wp14:editId="5CDC303D">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600441CF" w14:textId="77777777" w:rsidTr="000934AF">
        <w:tc>
          <w:tcPr>
            <w:tcW w:w="9628" w:type="dxa"/>
            <w:shd w:val="clear" w:color="auto" w:fill="00B0F0"/>
          </w:tcPr>
          <w:p w14:paraId="0841D13A"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1E5D94B1" w14:textId="77777777" w:rsidR="00A20035" w:rsidRPr="00DD2E9B" w:rsidRDefault="00A20035" w:rsidP="00A20035">
      <w:pPr>
        <w:rPr>
          <w:rFonts w:ascii="Arial" w:hAnsi="Arial" w:cs="Arial"/>
        </w:rPr>
      </w:pPr>
    </w:p>
    <w:p w14:paraId="071E12C3" w14:textId="77777777" w:rsidR="005307C9" w:rsidRPr="0001744C" w:rsidRDefault="005307C9" w:rsidP="00CF21B3">
      <w:pPr>
        <w:pStyle w:val="BodyText"/>
        <w:ind w:left="0"/>
        <w:jc w:val="both"/>
        <w:rPr>
          <w:snapToGrid w:val="0"/>
        </w:rPr>
      </w:pPr>
      <w:r w:rsidRPr="0001744C">
        <w:rPr>
          <w:snapToGrid w:val="0"/>
        </w:rPr>
        <w:t>The Department of Medical Microbiology</w:t>
      </w:r>
      <w:r w:rsidR="009424B8">
        <w:rPr>
          <w:snapToGrid w:val="0"/>
        </w:rPr>
        <w:t>,</w:t>
      </w:r>
      <w:r w:rsidRPr="0001744C">
        <w:rPr>
          <w:snapToGrid w:val="0"/>
        </w:rPr>
        <w:t xml:space="preserve"> based at Ninewells Teaching Hospital, Dundee provides a comprehensive diagnostic service for Dundee, Perth &amp; Kinross, </w:t>
      </w:r>
      <w:proofErr w:type="gramStart"/>
      <w:r w:rsidRPr="0001744C">
        <w:rPr>
          <w:snapToGrid w:val="0"/>
        </w:rPr>
        <w:t>Angus</w:t>
      </w:r>
      <w:proofErr w:type="gramEnd"/>
      <w:r w:rsidRPr="0001744C">
        <w:rPr>
          <w:snapToGrid w:val="0"/>
        </w:rPr>
        <w:t xml:space="preserve"> and the surrounding areas including North Fife. Area services are provided for microbiology, molecular microbiology, bacterial serology, </w:t>
      </w:r>
      <w:proofErr w:type="gramStart"/>
      <w:r w:rsidRPr="0001744C">
        <w:rPr>
          <w:snapToGrid w:val="0"/>
        </w:rPr>
        <w:t>mycology</w:t>
      </w:r>
      <w:proofErr w:type="gramEnd"/>
      <w:r w:rsidRPr="0001744C">
        <w:rPr>
          <w:snapToGrid w:val="0"/>
        </w:rPr>
        <w:t xml:space="preserve"> and other </w:t>
      </w:r>
      <w:proofErr w:type="spellStart"/>
      <w:r w:rsidRPr="0001744C">
        <w:rPr>
          <w:snapToGrid w:val="0"/>
        </w:rPr>
        <w:t>specialised</w:t>
      </w:r>
      <w:proofErr w:type="spellEnd"/>
      <w:r w:rsidRPr="0001744C">
        <w:rPr>
          <w:snapToGrid w:val="0"/>
        </w:rPr>
        <w:t xml:space="preserve"> techniques.</w:t>
      </w:r>
    </w:p>
    <w:p w14:paraId="27C268C1" w14:textId="77777777" w:rsidR="009424B8" w:rsidRDefault="009424B8" w:rsidP="00CF21B3">
      <w:pPr>
        <w:pStyle w:val="BodyText"/>
        <w:ind w:left="0"/>
        <w:jc w:val="both"/>
        <w:rPr>
          <w:rFonts w:cs="Arial"/>
        </w:rPr>
      </w:pPr>
    </w:p>
    <w:p w14:paraId="68398A81" w14:textId="77777777" w:rsidR="005307C9" w:rsidRPr="0002710A" w:rsidRDefault="005307C9" w:rsidP="00CF21B3">
      <w:pPr>
        <w:pStyle w:val="BodyText"/>
        <w:ind w:left="0"/>
        <w:jc w:val="both"/>
        <w:rPr>
          <w:rFonts w:cs="Arial"/>
        </w:rPr>
      </w:pPr>
      <w:r w:rsidRPr="0002710A">
        <w:rPr>
          <w:rFonts w:cs="Arial"/>
        </w:rPr>
        <w:t xml:space="preserve">The Department carries out over 350,000 investigations (45% GP) including bacterial culture and serology, viral serology and NAAT testing for a wide range of pathogens, TB and Gonococcal/Chlamydia PCR, basic </w:t>
      </w:r>
      <w:proofErr w:type="gramStart"/>
      <w:r w:rsidRPr="0002710A">
        <w:rPr>
          <w:rFonts w:cs="Arial"/>
        </w:rPr>
        <w:t>mycology</w:t>
      </w:r>
      <w:proofErr w:type="gramEnd"/>
      <w:r w:rsidRPr="0002710A">
        <w:rPr>
          <w:rFonts w:cs="Arial"/>
        </w:rPr>
        <w:t xml:space="preserve"> and parasitology. Plans to introduce more molecular technology for bacterial detection are well advanced.</w:t>
      </w:r>
    </w:p>
    <w:p w14:paraId="02836144" w14:textId="77777777" w:rsidR="005307C9" w:rsidRPr="0002710A" w:rsidRDefault="005307C9" w:rsidP="00CF21B3">
      <w:pPr>
        <w:pStyle w:val="BodyText"/>
        <w:jc w:val="both"/>
        <w:rPr>
          <w:rFonts w:cs="Arial"/>
        </w:rPr>
      </w:pPr>
    </w:p>
    <w:p w14:paraId="05371E7C" w14:textId="77777777" w:rsidR="005307C9" w:rsidRPr="0002710A" w:rsidRDefault="005307C9" w:rsidP="00CF21B3">
      <w:pPr>
        <w:pStyle w:val="BodyTextIndent3"/>
        <w:spacing w:line="240" w:lineRule="auto"/>
        <w:ind w:left="0"/>
        <w:jc w:val="both"/>
        <w:rPr>
          <w:rFonts w:ascii="Arial" w:hAnsi="Arial" w:cs="Arial"/>
          <w:sz w:val="24"/>
          <w:szCs w:val="24"/>
        </w:rPr>
      </w:pPr>
      <w:r w:rsidRPr="0002710A">
        <w:rPr>
          <w:rFonts w:ascii="Arial" w:hAnsi="Arial" w:cs="Arial"/>
          <w:sz w:val="24"/>
          <w:szCs w:val="24"/>
        </w:rPr>
        <w:t xml:space="preserve">A </w:t>
      </w:r>
      <w:proofErr w:type="gramStart"/>
      <w:r w:rsidRPr="0002710A">
        <w:rPr>
          <w:rFonts w:ascii="Arial" w:hAnsi="Arial" w:cs="Arial"/>
          <w:sz w:val="24"/>
          <w:szCs w:val="24"/>
        </w:rPr>
        <w:t>24 hour</w:t>
      </w:r>
      <w:proofErr w:type="gramEnd"/>
      <w:r w:rsidRPr="0002710A">
        <w:rPr>
          <w:rFonts w:ascii="Arial" w:hAnsi="Arial" w:cs="Arial"/>
          <w:sz w:val="24"/>
          <w:szCs w:val="24"/>
        </w:rPr>
        <w:t xml:space="preserve"> service is provided 365 days per year. An extended working day is in operation in Bacteriology from 08.00 to 21.00 Mon — Fri, for routine work at Ninewells with Sat (9am-5pm) and Sun (morning) working. On-call operates out with these hours.</w:t>
      </w:r>
    </w:p>
    <w:p w14:paraId="2E99380B" w14:textId="77777777" w:rsidR="005307C9" w:rsidRPr="0001744C" w:rsidRDefault="005307C9" w:rsidP="00CF21B3">
      <w:pPr>
        <w:pStyle w:val="BodyTextIndent3"/>
        <w:spacing w:line="240" w:lineRule="auto"/>
        <w:ind w:left="0"/>
        <w:jc w:val="both"/>
        <w:rPr>
          <w:rFonts w:ascii="Arial" w:hAnsi="Arial" w:cs="Arial"/>
          <w:sz w:val="22"/>
          <w:szCs w:val="22"/>
        </w:rPr>
      </w:pPr>
    </w:p>
    <w:p w14:paraId="4707C2EC"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 xml:space="preserve">The Department is equipped with a wide range of automation. The department is fully computerised with </w:t>
      </w:r>
      <w:proofErr w:type="spellStart"/>
      <w:r w:rsidRPr="009424B8">
        <w:rPr>
          <w:rFonts w:ascii="Arial" w:hAnsi="Arial" w:cs="Arial"/>
          <w:sz w:val="24"/>
          <w:szCs w:val="24"/>
        </w:rPr>
        <w:t>LabCentre</w:t>
      </w:r>
      <w:proofErr w:type="spellEnd"/>
      <w:r w:rsidRPr="009424B8">
        <w:rPr>
          <w:rFonts w:ascii="Arial" w:hAnsi="Arial" w:cs="Arial"/>
          <w:sz w:val="24"/>
          <w:szCs w:val="24"/>
        </w:rPr>
        <w:t xml:space="preserve"> as the LIMS and ICE for Electronic test requesting and reporting.</w:t>
      </w:r>
    </w:p>
    <w:p w14:paraId="0FCDA686" w14:textId="77777777" w:rsidR="005307C9" w:rsidRPr="0001744C" w:rsidRDefault="005307C9" w:rsidP="00CF21B3">
      <w:pPr>
        <w:pStyle w:val="BodyTextIndent3"/>
        <w:spacing w:line="240" w:lineRule="auto"/>
        <w:ind w:left="0"/>
        <w:jc w:val="both"/>
        <w:rPr>
          <w:rFonts w:ascii="Arial" w:hAnsi="Arial" w:cs="Arial"/>
          <w:sz w:val="22"/>
          <w:szCs w:val="22"/>
        </w:rPr>
      </w:pPr>
    </w:p>
    <w:p w14:paraId="5F7A291C"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 xml:space="preserve">Significant investment has been made to provide a secure resilient service which has allowed us to keep pace with the </w:t>
      </w:r>
      <w:proofErr w:type="gramStart"/>
      <w:r w:rsidRPr="009424B8">
        <w:rPr>
          <w:rFonts w:ascii="Arial" w:hAnsi="Arial" w:cs="Arial"/>
          <w:sz w:val="24"/>
          <w:szCs w:val="24"/>
        </w:rPr>
        <w:t>ever changing</w:t>
      </w:r>
      <w:proofErr w:type="gramEnd"/>
      <w:r w:rsidRPr="009424B8">
        <w:rPr>
          <w:rFonts w:ascii="Arial" w:hAnsi="Arial" w:cs="Arial"/>
          <w:sz w:val="24"/>
          <w:szCs w:val="24"/>
        </w:rPr>
        <w:t xml:space="preserve"> demands of pandemic work such as SARS-CoV-2. The department has 5 </w:t>
      </w:r>
      <w:proofErr w:type="spellStart"/>
      <w:r w:rsidRPr="009424B8">
        <w:rPr>
          <w:rFonts w:ascii="Arial" w:hAnsi="Arial" w:cs="Arial"/>
          <w:sz w:val="24"/>
          <w:szCs w:val="24"/>
        </w:rPr>
        <w:t>SeeGene</w:t>
      </w:r>
      <w:proofErr w:type="spellEnd"/>
      <w:r w:rsidRPr="009424B8">
        <w:rPr>
          <w:rFonts w:ascii="Arial" w:hAnsi="Arial" w:cs="Arial"/>
          <w:sz w:val="24"/>
          <w:szCs w:val="24"/>
        </w:rPr>
        <w:t xml:space="preserve"> Starlet analysers, 1 Hologic Panther analyser, 4 ABI 7500 thermal cyclers, and one </w:t>
      </w:r>
      <w:proofErr w:type="spellStart"/>
      <w:r w:rsidRPr="009424B8">
        <w:rPr>
          <w:rFonts w:ascii="Arial" w:hAnsi="Arial" w:cs="Arial"/>
          <w:sz w:val="24"/>
          <w:szCs w:val="24"/>
        </w:rPr>
        <w:t>eMag</w:t>
      </w:r>
      <w:proofErr w:type="spellEnd"/>
      <w:r w:rsidRPr="009424B8">
        <w:rPr>
          <w:rFonts w:ascii="Arial" w:hAnsi="Arial" w:cs="Arial"/>
          <w:sz w:val="24"/>
          <w:szCs w:val="24"/>
        </w:rPr>
        <w:t xml:space="preserve"> nucleic acid extractor.</w:t>
      </w:r>
    </w:p>
    <w:p w14:paraId="6C880D7B" w14:textId="77777777" w:rsidR="005307C9" w:rsidRPr="0001744C" w:rsidRDefault="005307C9" w:rsidP="00CF21B3">
      <w:pPr>
        <w:pStyle w:val="BodyTextIndent3"/>
        <w:spacing w:line="240" w:lineRule="auto"/>
        <w:ind w:left="0"/>
        <w:jc w:val="both"/>
        <w:rPr>
          <w:rFonts w:ascii="Arial" w:hAnsi="Arial" w:cs="Arial"/>
          <w:sz w:val="22"/>
          <w:szCs w:val="22"/>
        </w:rPr>
      </w:pPr>
    </w:p>
    <w:p w14:paraId="3A7A209E"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 xml:space="preserve">NHS Tayside has been at the forefront of innovation during the period of SARS-Cov-2 with establishment of a drive-through testing for SARS-CoV-2 in symptomatic health and social care workers and household members which was the first in the country. NHS Tayside was the third health board to implement SARS-CoV-2 testing in the country. The department has also provided rapid SARS-Cov-2 testing for inpatients with the establishment of a “rapid Covid-19 hot lab”. Delivering a </w:t>
      </w:r>
      <w:r w:rsidR="009424B8">
        <w:rPr>
          <w:rFonts w:ascii="Arial" w:hAnsi="Arial" w:cs="Arial"/>
          <w:sz w:val="24"/>
          <w:szCs w:val="24"/>
        </w:rPr>
        <w:t>&lt;4</w:t>
      </w:r>
      <w:r w:rsidRPr="009424B8">
        <w:rPr>
          <w:rFonts w:ascii="Arial" w:hAnsi="Arial" w:cs="Arial"/>
          <w:sz w:val="24"/>
          <w:szCs w:val="24"/>
        </w:rPr>
        <w:t xml:space="preserve"> hour </w:t>
      </w:r>
      <w:proofErr w:type="spellStart"/>
      <w:proofErr w:type="gramStart"/>
      <w:r w:rsidRPr="009424B8">
        <w:rPr>
          <w:rFonts w:ascii="Arial" w:hAnsi="Arial" w:cs="Arial"/>
          <w:sz w:val="24"/>
          <w:szCs w:val="24"/>
        </w:rPr>
        <w:t>TaT</w:t>
      </w:r>
      <w:proofErr w:type="spellEnd"/>
      <w:r w:rsidRPr="009424B8">
        <w:rPr>
          <w:rFonts w:ascii="Arial" w:hAnsi="Arial" w:cs="Arial"/>
          <w:sz w:val="24"/>
          <w:szCs w:val="24"/>
        </w:rPr>
        <w:t>, and</w:t>
      </w:r>
      <w:proofErr w:type="gramEnd"/>
      <w:r w:rsidRPr="009424B8">
        <w:rPr>
          <w:rFonts w:ascii="Arial" w:hAnsi="Arial" w:cs="Arial"/>
          <w:sz w:val="24"/>
          <w:szCs w:val="24"/>
        </w:rPr>
        <w:t xml:space="preserve"> recognised as an exemplar service across Scotland and the UK.</w:t>
      </w:r>
    </w:p>
    <w:p w14:paraId="7A422DD4" w14:textId="77777777" w:rsidR="005307C9" w:rsidRDefault="005307C9" w:rsidP="00CF21B3">
      <w:pPr>
        <w:pStyle w:val="BodyTextIndent3"/>
        <w:spacing w:line="240" w:lineRule="auto"/>
        <w:ind w:left="0"/>
        <w:jc w:val="both"/>
        <w:rPr>
          <w:rFonts w:ascii="Arial" w:hAnsi="Arial" w:cs="Arial"/>
          <w:sz w:val="22"/>
          <w:szCs w:val="22"/>
        </w:rPr>
      </w:pPr>
    </w:p>
    <w:p w14:paraId="57E51573" w14:textId="77777777" w:rsidR="009424B8" w:rsidRPr="0001744C" w:rsidRDefault="009424B8" w:rsidP="00CF21B3">
      <w:pPr>
        <w:pStyle w:val="BodyTextIndent3"/>
        <w:spacing w:line="240" w:lineRule="auto"/>
        <w:ind w:left="0"/>
        <w:jc w:val="both"/>
        <w:rPr>
          <w:rFonts w:ascii="Arial" w:hAnsi="Arial" w:cs="Arial"/>
          <w:sz w:val="22"/>
          <w:szCs w:val="22"/>
        </w:rPr>
      </w:pPr>
    </w:p>
    <w:p w14:paraId="0A74CB4D"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lastRenderedPageBreak/>
        <w:t>The Department has</w:t>
      </w:r>
    </w:p>
    <w:p w14:paraId="3DA7F960" w14:textId="77777777" w:rsidR="005307C9" w:rsidRPr="009424B8" w:rsidRDefault="005307C9" w:rsidP="00CF21B3">
      <w:pPr>
        <w:pStyle w:val="BodyTextIndent3"/>
        <w:widowControl w:val="0"/>
        <w:numPr>
          <w:ilvl w:val="0"/>
          <w:numId w:val="18"/>
        </w:numPr>
        <w:tabs>
          <w:tab w:val="left" w:pos="204"/>
        </w:tabs>
        <w:spacing w:after="0" w:line="240" w:lineRule="auto"/>
        <w:jc w:val="both"/>
        <w:rPr>
          <w:rFonts w:ascii="Arial" w:hAnsi="Arial" w:cs="Arial"/>
          <w:sz w:val="24"/>
          <w:szCs w:val="24"/>
        </w:rPr>
      </w:pPr>
      <w:r w:rsidRPr="009424B8">
        <w:rPr>
          <w:rFonts w:ascii="Arial" w:hAnsi="Arial" w:cs="Arial"/>
          <w:sz w:val="24"/>
          <w:szCs w:val="24"/>
        </w:rPr>
        <w:t xml:space="preserve">ISO 15189 accreditation from UKAS, new second cycle </w:t>
      </w:r>
      <w:proofErr w:type="gramStart"/>
      <w:r w:rsidRPr="009424B8">
        <w:rPr>
          <w:rFonts w:ascii="Arial" w:hAnsi="Arial" w:cs="Arial"/>
          <w:sz w:val="24"/>
          <w:szCs w:val="24"/>
        </w:rPr>
        <w:t>visit</w:t>
      </w:r>
      <w:proofErr w:type="gramEnd"/>
      <w:r w:rsidRPr="009424B8">
        <w:rPr>
          <w:rFonts w:ascii="Arial" w:hAnsi="Arial" w:cs="Arial"/>
          <w:sz w:val="24"/>
          <w:szCs w:val="24"/>
        </w:rPr>
        <w:t xml:space="preserve"> in August 2021</w:t>
      </w:r>
    </w:p>
    <w:p w14:paraId="7016BEC0" w14:textId="77777777" w:rsidR="005307C9" w:rsidRPr="009424B8" w:rsidRDefault="005307C9" w:rsidP="00CF21B3">
      <w:pPr>
        <w:pStyle w:val="BodyTextIndent3"/>
        <w:widowControl w:val="0"/>
        <w:numPr>
          <w:ilvl w:val="0"/>
          <w:numId w:val="18"/>
        </w:numPr>
        <w:tabs>
          <w:tab w:val="left" w:pos="204"/>
        </w:tabs>
        <w:spacing w:after="0" w:line="240" w:lineRule="auto"/>
        <w:jc w:val="both"/>
        <w:rPr>
          <w:rFonts w:ascii="Arial" w:hAnsi="Arial" w:cs="Arial"/>
          <w:sz w:val="24"/>
          <w:szCs w:val="24"/>
        </w:rPr>
      </w:pPr>
      <w:r w:rsidRPr="009424B8">
        <w:rPr>
          <w:rFonts w:ascii="Arial" w:hAnsi="Arial" w:cs="Arial"/>
          <w:sz w:val="24"/>
          <w:szCs w:val="24"/>
        </w:rPr>
        <w:t xml:space="preserve">accredited by the IBMS/HCPC for BMS/CS training lab approval until </w:t>
      </w:r>
      <w:proofErr w:type="gramStart"/>
      <w:r w:rsidRPr="009424B8">
        <w:rPr>
          <w:rFonts w:ascii="Arial" w:hAnsi="Arial" w:cs="Arial"/>
          <w:sz w:val="24"/>
          <w:szCs w:val="24"/>
        </w:rPr>
        <w:t>2020</w:t>
      </w:r>
      <w:proofErr w:type="gramEnd"/>
    </w:p>
    <w:p w14:paraId="33A0B4A7" w14:textId="77777777" w:rsidR="005307C9" w:rsidRPr="009424B8" w:rsidRDefault="005307C9" w:rsidP="00CF21B3">
      <w:pPr>
        <w:pStyle w:val="BodyTextIndent3"/>
        <w:widowControl w:val="0"/>
        <w:numPr>
          <w:ilvl w:val="0"/>
          <w:numId w:val="18"/>
        </w:numPr>
        <w:tabs>
          <w:tab w:val="left" w:pos="204"/>
        </w:tabs>
        <w:spacing w:after="0" w:line="240" w:lineRule="auto"/>
        <w:jc w:val="both"/>
        <w:rPr>
          <w:rFonts w:ascii="Arial" w:hAnsi="Arial" w:cs="Arial"/>
          <w:sz w:val="24"/>
          <w:szCs w:val="24"/>
        </w:rPr>
      </w:pPr>
      <w:r w:rsidRPr="009424B8">
        <w:rPr>
          <w:rFonts w:ascii="Arial" w:hAnsi="Arial" w:cs="Arial"/>
          <w:sz w:val="24"/>
          <w:szCs w:val="24"/>
        </w:rPr>
        <w:t>Royal College of Pathologists for Core Infection and Microbiology training of junior medical staff.</w:t>
      </w:r>
    </w:p>
    <w:p w14:paraId="373F2989" w14:textId="77777777" w:rsidR="005307C9" w:rsidRPr="0001744C" w:rsidRDefault="005307C9" w:rsidP="00CF21B3">
      <w:pPr>
        <w:pStyle w:val="BodyTextIndent3"/>
        <w:spacing w:line="240" w:lineRule="auto"/>
        <w:ind w:left="0"/>
        <w:jc w:val="both"/>
        <w:rPr>
          <w:rFonts w:ascii="Arial" w:hAnsi="Arial" w:cs="Arial"/>
          <w:sz w:val="22"/>
          <w:szCs w:val="22"/>
        </w:rPr>
      </w:pPr>
    </w:p>
    <w:p w14:paraId="0D292F76"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The Ninewells department was fully refurbished in 2004 with additional upgrading in 2012. Analytical platforms are and services have been extensively redesigned.</w:t>
      </w:r>
    </w:p>
    <w:p w14:paraId="000E684F"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In 2020 a new “state of the art” Virology laboratory was instigated, followed up in 2021 with the establishment of a Molecu</w:t>
      </w:r>
      <w:r w:rsidR="009424B8">
        <w:rPr>
          <w:rFonts w:ascii="Arial" w:hAnsi="Arial" w:cs="Arial"/>
          <w:sz w:val="24"/>
          <w:szCs w:val="24"/>
        </w:rPr>
        <w:t xml:space="preserve">lar (PCR) Service. </w:t>
      </w:r>
      <w:r w:rsidRPr="009424B8">
        <w:rPr>
          <w:rFonts w:ascii="Arial" w:hAnsi="Arial" w:cs="Arial"/>
          <w:sz w:val="24"/>
          <w:szCs w:val="24"/>
        </w:rPr>
        <w:t xml:space="preserve">Bacteriology is currently being automated utilising the </w:t>
      </w:r>
      <w:proofErr w:type="spellStart"/>
      <w:r w:rsidRPr="009424B8">
        <w:rPr>
          <w:rFonts w:ascii="Arial" w:hAnsi="Arial" w:cs="Arial"/>
          <w:sz w:val="24"/>
          <w:szCs w:val="24"/>
        </w:rPr>
        <w:t>Biomerieux</w:t>
      </w:r>
      <w:proofErr w:type="spellEnd"/>
      <w:r w:rsidRPr="009424B8">
        <w:rPr>
          <w:rFonts w:ascii="Arial" w:hAnsi="Arial" w:cs="Arial"/>
          <w:sz w:val="24"/>
          <w:szCs w:val="24"/>
        </w:rPr>
        <w:t xml:space="preserve"> Wasp system.</w:t>
      </w:r>
    </w:p>
    <w:p w14:paraId="43C45925" w14:textId="77777777" w:rsidR="005307C9" w:rsidRPr="009424B8" w:rsidRDefault="005307C9" w:rsidP="00CF21B3">
      <w:pPr>
        <w:pStyle w:val="BodyTextIndent3"/>
        <w:spacing w:line="240" w:lineRule="auto"/>
        <w:ind w:left="0"/>
        <w:jc w:val="both"/>
        <w:rPr>
          <w:rFonts w:ascii="Arial" w:hAnsi="Arial" w:cs="Arial"/>
          <w:sz w:val="24"/>
          <w:szCs w:val="24"/>
        </w:rPr>
      </w:pPr>
    </w:p>
    <w:p w14:paraId="5E9CADFE" w14:textId="77777777" w:rsidR="005307C9" w:rsidRPr="009424B8" w:rsidRDefault="005307C9" w:rsidP="00CF21B3">
      <w:pPr>
        <w:pStyle w:val="BodyTextIndent2"/>
        <w:spacing w:line="240" w:lineRule="auto"/>
        <w:ind w:left="0"/>
        <w:jc w:val="both"/>
        <w:rPr>
          <w:rFonts w:ascii="Arial" w:hAnsi="Arial" w:cs="Arial"/>
          <w:sz w:val="24"/>
          <w:szCs w:val="24"/>
        </w:rPr>
      </w:pPr>
      <w:r w:rsidRPr="009424B8">
        <w:rPr>
          <w:rFonts w:ascii="Arial" w:hAnsi="Arial" w:cs="Arial"/>
          <w:sz w:val="24"/>
          <w:szCs w:val="24"/>
        </w:rPr>
        <w:t xml:space="preserve">The Microbiology Department operates the laboratory van service for uplift of specimens and delivery of mail and vaccines in the Dundee area. It acts as a source of expertise on control of infection, </w:t>
      </w:r>
      <w:proofErr w:type="gramStart"/>
      <w:r w:rsidRPr="009424B8">
        <w:rPr>
          <w:rFonts w:ascii="Arial" w:hAnsi="Arial" w:cs="Arial"/>
          <w:sz w:val="24"/>
          <w:szCs w:val="24"/>
        </w:rPr>
        <w:t>health</w:t>
      </w:r>
      <w:proofErr w:type="gramEnd"/>
      <w:r w:rsidRPr="009424B8">
        <w:rPr>
          <w:rFonts w:ascii="Arial" w:hAnsi="Arial" w:cs="Arial"/>
          <w:sz w:val="24"/>
          <w:szCs w:val="24"/>
        </w:rPr>
        <w:t xml:space="preserve"> and safety (with particular regard to microbiological hazards) and related topics. There is a considerable commitment to teaching across a diverse range of students and healthcare groups.</w:t>
      </w:r>
    </w:p>
    <w:p w14:paraId="3BCBD0AD" w14:textId="77777777" w:rsidR="005307C9" w:rsidRPr="0001744C" w:rsidRDefault="005307C9" w:rsidP="00CF21B3">
      <w:pPr>
        <w:pStyle w:val="BodyTextIndent3"/>
        <w:spacing w:line="240" w:lineRule="auto"/>
        <w:ind w:left="0"/>
        <w:jc w:val="both"/>
        <w:rPr>
          <w:rFonts w:ascii="Arial" w:hAnsi="Arial" w:cs="Arial"/>
          <w:sz w:val="22"/>
          <w:szCs w:val="22"/>
        </w:rPr>
      </w:pPr>
    </w:p>
    <w:p w14:paraId="151149CD" w14:textId="77777777" w:rsidR="005307C9" w:rsidRPr="00C57DF8" w:rsidRDefault="00FA58C5" w:rsidP="00CF21B3">
      <w:pPr>
        <w:widowControl w:val="0"/>
        <w:tabs>
          <w:tab w:val="left" w:pos="204"/>
        </w:tabs>
        <w:jc w:val="both"/>
        <w:rPr>
          <w:rFonts w:ascii="Arial" w:hAnsi="Arial" w:cs="Arial"/>
          <w:b/>
          <w:sz w:val="24"/>
          <w:szCs w:val="24"/>
        </w:rPr>
      </w:pPr>
      <w:r w:rsidRPr="00FA58C5">
        <w:rPr>
          <w:rFonts w:ascii="Arial" w:hAnsi="Arial" w:cs="Arial"/>
          <w:b/>
          <w:sz w:val="24"/>
          <w:szCs w:val="24"/>
        </w:rPr>
        <w:t>Office accommodation</w:t>
      </w:r>
    </w:p>
    <w:p w14:paraId="534905DA" w14:textId="77777777" w:rsidR="005307C9" w:rsidRPr="009424B8"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A</w:t>
      </w:r>
      <w:r w:rsidRPr="009424B8">
        <w:rPr>
          <w:rFonts w:ascii="Arial" w:hAnsi="Arial" w:cs="Arial"/>
          <w:sz w:val="24"/>
          <w:szCs w:val="24"/>
        </w:rPr>
        <w:t xml:space="preserve"> </w:t>
      </w:r>
      <w:r w:rsidR="00C57DF8">
        <w:rPr>
          <w:rFonts w:ascii="Arial" w:hAnsi="Arial" w:cs="Arial"/>
          <w:sz w:val="24"/>
          <w:szCs w:val="24"/>
        </w:rPr>
        <w:t xml:space="preserve">shared </w:t>
      </w:r>
      <w:r w:rsidRPr="009424B8">
        <w:rPr>
          <w:rFonts w:ascii="Arial" w:hAnsi="Arial" w:cs="Arial"/>
          <w:sz w:val="24"/>
          <w:szCs w:val="24"/>
        </w:rPr>
        <w:t>office</w:t>
      </w:r>
      <w:r w:rsidR="00C57DF8">
        <w:rPr>
          <w:rFonts w:ascii="Arial" w:hAnsi="Arial" w:cs="Arial"/>
          <w:sz w:val="24"/>
          <w:szCs w:val="24"/>
        </w:rPr>
        <w:t xml:space="preserve"> space</w:t>
      </w:r>
      <w:r w:rsidRPr="009424B8">
        <w:rPr>
          <w:rFonts w:ascii="Arial" w:hAnsi="Arial" w:cs="Arial"/>
          <w:sz w:val="24"/>
          <w:szCs w:val="24"/>
        </w:rPr>
        <w:t xml:space="preserve"> is available with a personal laptop computer linked to the laboratory network and the internet. </w:t>
      </w:r>
    </w:p>
    <w:p w14:paraId="337267DE" w14:textId="77777777" w:rsidR="005307C9" w:rsidRPr="0001744C" w:rsidRDefault="005307C9" w:rsidP="00CF21B3">
      <w:pPr>
        <w:pStyle w:val="BodyTextIndent3"/>
        <w:spacing w:line="240" w:lineRule="auto"/>
        <w:ind w:left="0"/>
        <w:jc w:val="both"/>
        <w:rPr>
          <w:rFonts w:ascii="Arial" w:hAnsi="Arial" w:cs="Arial"/>
          <w:sz w:val="22"/>
          <w:szCs w:val="22"/>
        </w:rPr>
      </w:pPr>
    </w:p>
    <w:p w14:paraId="47078A29" w14:textId="77777777" w:rsidR="005307C9" w:rsidRPr="00C57DF8" w:rsidRDefault="00FA58C5" w:rsidP="00CF21B3">
      <w:pPr>
        <w:pStyle w:val="BodyTextIndent3"/>
        <w:spacing w:line="240" w:lineRule="auto"/>
        <w:ind w:left="0"/>
        <w:jc w:val="both"/>
        <w:rPr>
          <w:rFonts w:ascii="Arial" w:hAnsi="Arial" w:cs="Arial"/>
          <w:b/>
          <w:sz w:val="24"/>
          <w:szCs w:val="24"/>
        </w:rPr>
      </w:pPr>
      <w:r w:rsidRPr="00FA58C5">
        <w:rPr>
          <w:rFonts w:ascii="Arial" w:hAnsi="Arial" w:cs="Arial"/>
          <w:b/>
          <w:sz w:val="24"/>
          <w:szCs w:val="24"/>
        </w:rPr>
        <w:t>Secretarial support</w:t>
      </w:r>
    </w:p>
    <w:p w14:paraId="074C30EC" w14:textId="5D74A4D6" w:rsidR="005307C9" w:rsidRDefault="005307C9" w:rsidP="00CF21B3">
      <w:pPr>
        <w:pStyle w:val="BodyTextIndent3"/>
        <w:spacing w:line="240" w:lineRule="auto"/>
        <w:ind w:left="0"/>
        <w:jc w:val="both"/>
        <w:rPr>
          <w:rFonts w:ascii="Arial" w:hAnsi="Arial" w:cs="Arial"/>
          <w:sz w:val="24"/>
          <w:szCs w:val="24"/>
        </w:rPr>
      </w:pPr>
      <w:r w:rsidRPr="009424B8">
        <w:rPr>
          <w:rFonts w:ascii="Arial" w:hAnsi="Arial" w:cs="Arial"/>
          <w:sz w:val="24"/>
          <w:szCs w:val="24"/>
        </w:rPr>
        <w:t xml:space="preserve">The </w:t>
      </w:r>
      <w:r w:rsidR="00C57DF8">
        <w:rPr>
          <w:rFonts w:ascii="Arial" w:hAnsi="Arial" w:cs="Arial"/>
          <w:sz w:val="24"/>
          <w:szCs w:val="24"/>
        </w:rPr>
        <w:t>doctor</w:t>
      </w:r>
      <w:r w:rsidR="00C57DF8" w:rsidRPr="009424B8">
        <w:rPr>
          <w:rFonts w:ascii="Arial" w:hAnsi="Arial" w:cs="Arial"/>
          <w:sz w:val="24"/>
          <w:szCs w:val="24"/>
        </w:rPr>
        <w:t xml:space="preserve"> </w:t>
      </w:r>
      <w:r w:rsidRPr="009424B8">
        <w:rPr>
          <w:rFonts w:ascii="Arial" w:hAnsi="Arial" w:cs="Arial"/>
          <w:sz w:val="24"/>
          <w:szCs w:val="24"/>
        </w:rPr>
        <w:t xml:space="preserve">will be supported with Secretarial support available from infection prevention and control team for IPC related work and from microbiology for </w:t>
      </w:r>
      <w:r w:rsidR="00C57DF8">
        <w:rPr>
          <w:rFonts w:ascii="Arial" w:hAnsi="Arial" w:cs="Arial"/>
          <w:sz w:val="24"/>
          <w:szCs w:val="24"/>
        </w:rPr>
        <w:t>admin related works</w:t>
      </w:r>
      <w:r w:rsidRPr="009424B8">
        <w:rPr>
          <w:rFonts w:ascii="Arial" w:hAnsi="Arial" w:cs="Arial"/>
          <w:sz w:val="24"/>
          <w:szCs w:val="24"/>
        </w:rPr>
        <w:t>.</w:t>
      </w:r>
    </w:p>
    <w:p w14:paraId="10FD820A" w14:textId="77777777" w:rsidR="00792C36" w:rsidRDefault="00792C36" w:rsidP="00CF21B3">
      <w:pPr>
        <w:pStyle w:val="BodyTextIndent3"/>
        <w:spacing w:line="240" w:lineRule="auto"/>
        <w:ind w:left="0"/>
        <w:jc w:val="both"/>
        <w:rPr>
          <w:rFonts w:ascii="Arial" w:hAnsi="Arial" w:cs="Arial"/>
          <w:sz w:val="24"/>
          <w:szCs w:val="24"/>
        </w:rPr>
      </w:pPr>
    </w:p>
    <w:p w14:paraId="687264DD" w14:textId="77777777" w:rsidR="00792C36" w:rsidRPr="00792C36" w:rsidRDefault="00792C36" w:rsidP="00792C36">
      <w:pPr>
        <w:pStyle w:val="BodyText"/>
        <w:ind w:left="0"/>
        <w:jc w:val="both"/>
        <w:rPr>
          <w:b/>
          <w:snapToGrid w:val="0"/>
        </w:rPr>
      </w:pPr>
      <w:r w:rsidRPr="00792C36">
        <w:rPr>
          <w:b/>
          <w:snapToGrid w:val="0"/>
        </w:rPr>
        <w:t>Teaching and training</w:t>
      </w:r>
    </w:p>
    <w:p w14:paraId="07946B13" w14:textId="77777777" w:rsidR="00792C36" w:rsidRDefault="00792C36" w:rsidP="00792C36">
      <w:pPr>
        <w:pStyle w:val="BodyText"/>
        <w:ind w:left="0"/>
        <w:jc w:val="both"/>
      </w:pPr>
    </w:p>
    <w:p w14:paraId="63DC63E2" w14:textId="77777777" w:rsidR="00792C36" w:rsidRDefault="00792C36" w:rsidP="00792C36">
      <w:pPr>
        <w:pStyle w:val="BodyText"/>
        <w:ind w:left="0"/>
        <w:jc w:val="both"/>
      </w:pPr>
      <w:r w:rsidRPr="0001744C">
        <w:t>All Consultants</w:t>
      </w:r>
      <w:r w:rsidR="00C57DF8">
        <w:t xml:space="preserve"> and </w:t>
      </w:r>
      <w:proofErr w:type="spellStart"/>
      <w:r w:rsidR="00C57DF8">
        <w:t>spe</w:t>
      </w:r>
      <w:r w:rsidR="00C57DF8">
        <w:t>ciality</w:t>
      </w:r>
      <w:proofErr w:type="spellEnd"/>
      <w:r w:rsidR="00C57DF8">
        <w:t xml:space="preserve"> doctors</w:t>
      </w:r>
      <w:r w:rsidRPr="0001744C">
        <w:t xml:space="preserve"> are expected to participate in the supervision and training of medical and scientist staff in Medical Microbiology and Virology, and in teaching of undergraduate medical students, </w:t>
      </w:r>
      <w:proofErr w:type="gramStart"/>
      <w:r w:rsidRPr="0001744C">
        <w:t>postgraduates</w:t>
      </w:r>
      <w:proofErr w:type="gramEnd"/>
      <w:r w:rsidRPr="0001744C">
        <w:t xml:space="preserve"> and others, both locally and regionally.</w:t>
      </w:r>
    </w:p>
    <w:p w14:paraId="18F0C6D8" w14:textId="77777777" w:rsidR="00792C36" w:rsidRPr="0001744C" w:rsidRDefault="00792C36" w:rsidP="00792C36">
      <w:pPr>
        <w:pStyle w:val="BodyText"/>
        <w:ind w:left="0"/>
        <w:jc w:val="both"/>
      </w:pPr>
    </w:p>
    <w:p w14:paraId="68091BF7" w14:textId="77777777" w:rsidR="00792C36" w:rsidRDefault="00792C36" w:rsidP="00792C36">
      <w:pPr>
        <w:pStyle w:val="BodyText"/>
        <w:ind w:left="0"/>
        <w:jc w:val="both"/>
      </w:pPr>
      <w:r w:rsidRPr="0001744C">
        <w:t xml:space="preserve">There are currently 2 </w:t>
      </w:r>
      <w:proofErr w:type="spellStart"/>
      <w:r w:rsidRPr="0001744C">
        <w:t>RCPath</w:t>
      </w:r>
      <w:proofErr w:type="spellEnd"/>
      <w:r w:rsidRPr="0001744C">
        <w:t xml:space="preserve"> accredited training posts in Medical Microbiology/Virology, </w:t>
      </w:r>
      <w:r>
        <w:t xml:space="preserve">four Higher Specialist Scientist Trainees </w:t>
      </w:r>
      <w:r w:rsidRPr="0001744C">
        <w:t>and one pre-registration clinical scientist training post.</w:t>
      </w:r>
    </w:p>
    <w:p w14:paraId="4082C838" w14:textId="77777777" w:rsidR="00792C36" w:rsidRPr="0001744C" w:rsidRDefault="00792C36" w:rsidP="00792C36">
      <w:pPr>
        <w:pStyle w:val="BodyText"/>
        <w:ind w:left="0"/>
        <w:jc w:val="both"/>
      </w:pPr>
    </w:p>
    <w:p w14:paraId="7447DEFD" w14:textId="77777777" w:rsidR="00792C36" w:rsidRDefault="00792C36" w:rsidP="00792C36">
      <w:pPr>
        <w:pStyle w:val="BodyText"/>
        <w:ind w:left="0"/>
        <w:jc w:val="both"/>
      </w:pPr>
      <w:r w:rsidRPr="0001744C">
        <w:t>The Department also participates in Core Infection Prevention &amp; Control Training.</w:t>
      </w:r>
    </w:p>
    <w:p w14:paraId="0442772A" w14:textId="77777777" w:rsidR="00792C36" w:rsidRPr="0001744C" w:rsidRDefault="00792C36" w:rsidP="00792C36">
      <w:pPr>
        <w:pStyle w:val="BodyText"/>
        <w:ind w:left="0"/>
        <w:jc w:val="both"/>
      </w:pPr>
    </w:p>
    <w:p w14:paraId="04E2456D" w14:textId="77777777" w:rsidR="00792C36" w:rsidRPr="0001744C" w:rsidRDefault="00792C36" w:rsidP="00792C36">
      <w:pPr>
        <w:pStyle w:val="BodyText"/>
        <w:ind w:left="0"/>
        <w:jc w:val="both"/>
      </w:pPr>
      <w:r w:rsidRPr="0001744C">
        <w:t>The Department has close links with the University of Dundee Medical School; additional PAs for teaching may be available to interested successful candidates on appointment, following discussion with the Clinical Lead.</w:t>
      </w:r>
    </w:p>
    <w:p w14:paraId="778E1ECA" w14:textId="77777777" w:rsidR="00792C36" w:rsidRPr="0001744C" w:rsidRDefault="00792C36" w:rsidP="00792C36">
      <w:pPr>
        <w:pStyle w:val="BodyText"/>
        <w:ind w:left="0"/>
        <w:jc w:val="both"/>
        <w:rPr>
          <w:snapToGrid w:val="0"/>
        </w:rPr>
      </w:pPr>
    </w:p>
    <w:p w14:paraId="2240346E" w14:textId="77777777" w:rsidR="00792C36" w:rsidRDefault="00792C36" w:rsidP="00792C36">
      <w:pPr>
        <w:pStyle w:val="BodyText"/>
        <w:ind w:left="0"/>
        <w:jc w:val="both"/>
        <w:rPr>
          <w:b/>
          <w:snapToGrid w:val="0"/>
        </w:rPr>
      </w:pPr>
      <w:r w:rsidRPr="00792C36">
        <w:rPr>
          <w:b/>
          <w:snapToGrid w:val="0"/>
        </w:rPr>
        <w:t>Administrative</w:t>
      </w:r>
    </w:p>
    <w:p w14:paraId="14281BFB" w14:textId="77777777" w:rsidR="00792C36" w:rsidRPr="00792C36" w:rsidRDefault="00792C36" w:rsidP="00792C36">
      <w:pPr>
        <w:pStyle w:val="BodyText"/>
        <w:ind w:left="0"/>
        <w:jc w:val="both"/>
        <w:rPr>
          <w:b/>
          <w:snapToGrid w:val="0"/>
        </w:rPr>
      </w:pPr>
    </w:p>
    <w:p w14:paraId="61C6329D" w14:textId="77777777" w:rsidR="00792C36" w:rsidRDefault="00792C36" w:rsidP="00792C36">
      <w:pPr>
        <w:pStyle w:val="BodyText"/>
        <w:ind w:left="0"/>
        <w:jc w:val="both"/>
      </w:pPr>
      <w:r w:rsidRPr="0001744C">
        <w:t xml:space="preserve">Consultants will contribute to management within the NHST, via the Directorate structure and will act as custodian of data under the Data Protection Act, and custodian for stored </w:t>
      </w:r>
      <w:r w:rsidRPr="0001744C">
        <w:lastRenderedPageBreak/>
        <w:t>samples.  Service and administrative duties on various committees may be included such as the department meetings, Consultant Medical Staff meetings etc.</w:t>
      </w:r>
    </w:p>
    <w:p w14:paraId="0B90A75A" w14:textId="77777777" w:rsidR="00792C36" w:rsidRPr="0001744C" w:rsidRDefault="00792C36" w:rsidP="00792C36">
      <w:pPr>
        <w:pStyle w:val="BodyText"/>
        <w:ind w:left="0"/>
        <w:jc w:val="both"/>
      </w:pPr>
    </w:p>
    <w:p w14:paraId="4770D3E7" w14:textId="77777777" w:rsidR="00792C36" w:rsidRPr="00792C36" w:rsidRDefault="00792C36" w:rsidP="00792C36">
      <w:pPr>
        <w:pStyle w:val="BodyText"/>
        <w:ind w:left="0"/>
        <w:jc w:val="both"/>
        <w:rPr>
          <w:b/>
          <w:snapToGrid w:val="0"/>
        </w:rPr>
      </w:pPr>
      <w:r w:rsidRPr="00792C36">
        <w:rPr>
          <w:b/>
          <w:snapToGrid w:val="0"/>
        </w:rPr>
        <w:t>Clinical governance and audit</w:t>
      </w:r>
    </w:p>
    <w:p w14:paraId="4E7E2533" w14:textId="77777777" w:rsidR="00792C36" w:rsidRDefault="00792C36" w:rsidP="00792C36">
      <w:pPr>
        <w:pStyle w:val="BodyText"/>
        <w:ind w:left="0"/>
        <w:jc w:val="both"/>
      </w:pPr>
    </w:p>
    <w:p w14:paraId="5865FF06" w14:textId="77777777" w:rsidR="00792C36" w:rsidRPr="0001744C" w:rsidRDefault="00792C36" w:rsidP="00792C36">
      <w:pPr>
        <w:pStyle w:val="BodyText"/>
        <w:ind w:left="0"/>
        <w:jc w:val="both"/>
      </w:pPr>
      <w:r w:rsidRPr="0001744C">
        <w:t xml:space="preserve">Consultants are expected to participate in multidisciplinary clinical audit, and in the implementation of an on-going clinical audit </w:t>
      </w:r>
      <w:proofErr w:type="spellStart"/>
      <w:r w:rsidRPr="0001744C">
        <w:t>programme</w:t>
      </w:r>
      <w:proofErr w:type="spellEnd"/>
      <w:r w:rsidRPr="0001744C">
        <w:t xml:space="preserve"> within the department. Consultants are also expected to provide advice in development of guidelines, investigation protocols, and use of antimicrobials, appropriate to the clinical units served.</w:t>
      </w:r>
    </w:p>
    <w:p w14:paraId="5BF57FCA" w14:textId="77777777" w:rsidR="00792C36" w:rsidRPr="0001744C" w:rsidRDefault="00792C36" w:rsidP="00792C36">
      <w:pPr>
        <w:pStyle w:val="BodyText"/>
        <w:ind w:left="0"/>
        <w:jc w:val="both"/>
      </w:pPr>
    </w:p>
    <w:p w14:paraId="743456D3" w14:textId="77777777" w:rsidR="00792C36" w:rsidRPr="00792C36" w:rsidRDefault="00792C36" w:rsidP="00792C36">
      <w:pPr>
        <w:pStyle w:val="BodyText"/>
        <w:ind w:left="0"/>
        <w:jc w:val="both"/>
        <w:rPr>
          <w:b/>
          <w:snapToGrid w:val="0"/>
        </w:rPr>
      </w:pPr>
      <w:r w:rsidRPr="00792C36">
        <w:rPr>
          <w:b/>
          <w:snapToGrid w:val="0"/>
        </w:rPr>
        <w:t>Professional</w:t>
      </w:r>
    </w:p>
    <w:p w14:paraId="16F3D2D1" w14:textId="77777777" w:rsidR="00792C36" w:rsidRDefault="00792C36" w:rsidP="00792C36">
      <w:pPr>
        <w:pStyle w:val="BodyText"/>
        <w:ind w:left="0"/>
        <w:jc w:val="both"/>
      </w:pPr>
    </w:p>
    <w:p w14:paraId="22EB60A3" w14:textId="17E802C4" w:rsidR="00792C36" w:rsidRPr="0001744C" w:rsidRDefault="00C57DF8" w:rsidP="00792C36">
      <w:pPr>
        <w:pStyle w:val="BodyText"/>
        <w:ind w:left="0"/>
        <w:jc w:val="both"/>
      </w:pPr>
      <w:r>
        <w:t>The successful applicant</w:t>
      </w:r>
      <w:r w:rsidRPr="0001744C">
        <w:t xml:space="preserve"> </w:t>
      </w:r>
      <w:r w:rsidR="00792C36" w:rsidRPr="0001744C">
        <w:t>will be expected to be registered for continuing professional development (CPD) with the Royal College of Pathologists, and to fulfil requirements for annual certification and for appropriate revalidation.</w:t>
      </w:r>
      <w:r w:rsidR="00792C36">
        <w:t xml:space="preserve"> </w:t>
      </w:r>
      <w:r w:rsidR="00792C36" w:rsidRPr="0001744C">
        <w:t>Time for study leave and a study budget are granted in accordance with the contract/</w:t>
      </w:r>
      <w:proofErr w:type="spellStart"/>
      <w:r w:rsidR="00792C36" w:rsidRPr="0001744C">
        <w:t>AfC</w:t>
      </w:r>
      <w:proofErr w:type="spellEnd"/>
      <w:r w:rsidR="00792C36" w:rsidRPr="0001744C">
        <w:t xml:space="preserve"> for Scotland.</w:t>
      </w:r>
    </w:p>
    <w:p w14:paraId="3AE71658" w14:textId="77777777" w:rsidR="00792C36" w:rsidRPr="0001744C" w:rsidRDefault="00792C36" w:rsidP="00792C36">
      <w:pPr>
        <w:pStyle w:val="BodyText"/>
        <w:ind w:left="0"/>
        <w:jc w:val="both"/>
      </w:pPr>
    </w:p>
    <w:p w14:paraId="4E511299" w14:textId="77777777" w:rsidR="00792C36" w:rsidRDefault="00792C36" w:rsidP="00792C36">
      <w:pPr>
        <w:pStyle w:val="BodyText"/>
        <w:ind w:left="0"/>
        <w:jc w:val="both"/>
        <w:rPr>
          <w:b/>
          <w:snapToGrid w:val="0"/>
        </w:rPr>
      </w:pPr>
      <w:r w:rsidRPr="00792C36">
        <w:rPr>
          <w:b/>
          <w:snapToGrid w:val="0"/>
        </w:rPr>
        <w:t>Arrangements for annual and study leave</w:t>
      </w:r>
    </w:p>
    <w:p w14:paraId="17434F40" w14:textId="77777777" w:rsidR="00792C36" w:rsidRPr="00792C36" w:rsidRDefault="00792C36" w:rsidP="00792C36">
      <w:pPr>
        <w:pStyle w:val="BodyText"/>
        <w:ind w:left="0"/>
        <w:jc w:val="both"/>
        <w:rPr>
          <w:b/>
          <w:snapToGrid w:val="0"/>
        </w:rPr>
      </w:pPr>
    </w:p>
    <w:p w14:paraId="0C4411A9" w14:textId="77777777" w:rsidR="00792C36" w:rsidRPr="0001744C" w:rsidRDefault="00792C36" w:rsidP="00792C36">
      <w:pPr>
        <w:pStyle w:val="BodyText"/>
        <w:ind w:left="0"/>
        <w:jc w:val="both"/>
      </w:pPr>
      <w:r w:rsidRPr="0001744C">
        <w:t xml:space="preserve">The arrangements for covering the absence of the consultant during annual and study leave are that the consultants swap any on-call commitments and at least two Microbiologists are expected to be available in </w:t>
      </w:r>
      <w:proofErr w:type="spellStart"/>
      <w:r w:rsidRPr="0001744C">
        <w:t>Tayside</w:t>
      </w:r>
      <w:proofErr w:type="spellEnd"/>
      <w:r w:rsidRPr="0001744C">
        <w:t xml:space="preserve">, unless previously agreed with the Clinical Lead. Locum cover is not provided. There is at least one virology consultant every working </w:t>
      </w:r>
      <w:proofErr w:type="gramStart"/>
      <w:r w:rsidRPr="0001744C">
        <w:t>day</w:t>
      </w:r>
      <w:proofErr w:type="gramEnd"/>
    </w:p>
    <w:p w14:paraId="2A6637D8" w14:textId="77777777" w:rsidR="00CF21B3" w:rsidRPr="009424B8" w:rsidRDefault="00CF21B3" w:rsidP="00792C36">
      <w:pPr>
        <w:pStyle w:val="BodyTextIndent3"/>
        <w:spacing w:line="240" w:lineRule="auto"/>
        <w:ind w:left="0"/>
        <w:jc w:val="both"/>
        <w:rPr>
          <w:rFonts w:ascii="Arial" w:hAnsi="Arial" w:cs="Arial"/>
          <w:sz w:val="24"/>
          <w:szCs w:val="24"/>
        </w:rPr>
      </w:pPr>
    </w:p>
    <w:p w14:paraId="2E791CD5" w14:textId="77777777" w:rsidR="005307C9" w:rsidRDefault="005307C9" w:rsidP="00792C36">
      <w:pPr>
        <w:pStyle w:val="BodyText"/>
        <w:ind w:left="0"/>
        <w:jc w:val="both"/>
        <w:rPr>
          <w:b/>
        </w:rPr>
      </w:pPr>
      <w:r w:rsidRPr="00792C36">
        <w:rPr>
          <w:b/>
        </w:rPr>
        <w:t>Other information</w:t>
      </w:r>
    </w:p>
    <w:p w14:paraId="7753D62A" w14:textId="77777777" w:rsidR="00792C36" w:rsidRPr="00792C36" w:rsidRDefault="00792C36" w:rsidP="00792C36">
      <w:pPr>
        <w:pStyle w:val="BodyText"/>
        <w:ind w:left="0"/>
        <w:jc w:val="both"/>
        <w:rPr>
          <w:b/>
        </w:rPr>
      </w:pPr>
    </w:p>
    <w:p w14:paraId="664C11B3" w14:textId="77777777" w:rsidR="005307C9" w:rsidRPr="009424B8" w:rsidRDefault="005307C9" w:rsidP="00792C36">
      <w:pPr>
        <w:pStyle w:val="BodyTextIndent3"/>
        <w:spacing w:line="240" w:lineRule="auto"/>
        <w:ind w:left="0"/>
        <w:jc w:val="both"/>
        <w:rPr>
          <w:rFonts w:ascii="Arial" w:hAnsi="Arial" w:cs="Arial"/>
          <w:sz w:val="24"/>
          <w:szCs w:val="24"/>
        </w:rPr>
      </w:pPr>
      <w:r w:rsidRPr="009424B8">
        <w:rPr>
          <w:rFonts w:ascii="Arial" w:hAnsi="Arial" w:cs="Arial"/>
          <w:sz w:val="24"/>
          <w:szCs w:val="24"/>
        </w:rPr>
        <w:t xml:space="preserve">Research interests of staff include Infection Prevention and Control, genomics for outbreak detection and antimicrobial resistance, antibiotic resistance in Gram negative bacilli, demand optimisation, molecular diagnostics, </w:t>
      </w:r>
      <w:proofErr w:type="gramStart"/>
      <w:r w:rsidRPr="009424B8">
        <w:rPr>
          <w:rFonts w:ascii="Arial" w:hAnsi="Arial" w:cs="Arial"/>
          <w:sz w:val="24"/>
          <w:szCs w:val="24"/>
        </w:rPr>
        <w:t>hepatitis</w:t>
      </w:r>
      <w:proofErr w:type="gramEnd"/>
      <w:r w:rsidRPr="009424B8">
        <w:rPr>
          <w:rFonts w:ascii="Arial" w:hAnsi="Arial" w:cs="Arial"/>
          <w:sz w:val="24"/>
          <w:szCs w:val="24"/>
        </w:rPr>
        <w:t xml:space="preserve"> and antibiotic stewardship.</w:t>
      </w:r>
    </w:p>
    <w:p w14:paraId="0F4FF764" w14:textId="77777777" w:rsidR="005307C9" w:rsidRPr="0001744C" w:rsidRDefault="005307C9" w:rsidP="005307C9">
      <w:pPr>
        <w:pStyle w:val="BodyTextIndent3"/>
        <w:spacing w:line="240" w:lineRule="auto"/>
        <w:ind w:left="0"/>
        <w:rPr>
          <w:rFonts w:ascii="Arial" w:hAnsi="Arial" w:cs="Arial"/>
          <w:sz w:val="22"/>
          <w:szCs w:val="22"/>
        </w:rPr>
      </w:pPr>
    </w:p>
    <w:p w14:paraId="09D2785F" w14:textId="77777777" w:rsidR="005307C9" w:rsidRPr="00C57DF8" w:rsidRDefault="00FA58C5" w:rsidP="005307C9">
      <w:pPr>
        <w:widowControl w:val="0"/>
        <w:tabs>
          <w:tab w:val="left" w:pos="204"/>
        </w:tabs>
        <w:jc w:val="both"/>
        <w:rPr>
          <w:rFonts w:ascii="Arial" w:hAnsi="Arial" w:cs="Arial"/>
          <w:b/>
          <w:snapToGrid w:val="0"/>
          <w:sz w:val="24"/>
          <w:szCs w:val="24"/>
        </w:rPr>
      </w:pPr>
      <w:r w:rsidRPr="00FA58C5">
        <w:rPr>
          <w:rFonts w:ascii="Arial" w:hAnsi="Arial" w:cs="Arial"/>
          <w:b/>
          <w:sz w:val="24"/>
          <w:szCs w:val="24"/>
        </w:rPr>
        <w:t>Medical / Clinical Scientist Staff</w:t>
      </w:r>
    </w:p>
    <w:p w14:paraId="6A607B19" w14:textId="596967CA"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 xml:space="preserve">Dr I Aggarwal, Consultant </w:t>
      </w:r>
      <w:r w:rsidR="00C57DF8">
        <w:rPr>
          <w:rFonts w:ascii="Arial" w:hAnsi="Arial" w:cs="Arial"/>
          <w:snapToGrid w:val="0"/>
          <w:sz w:val="24"/>
          <w:szCs w:val="24"/>
        </w:rPr>
        <w:t xml:space="preserve">in Clinical </w:t>
      </w:r>
      <w:proofErr w:type="gramStart"/>
      <w:r w:rsidRPr="00FA58C5">
        <w:rPr>
          <w:rFonts w:ascii="Arial" w:hAnsi="Arial" w:cs="Arial"/>
          <w:snapToGrid w:val="0"/>
          <w:sz w:val="24"/>
          <w:szCs w:val="24"/>
        </w:rPr>
        <w:t>Microbiolog</w:t>
      </w:r>
      <w:r w:rsidR="00C57DF8">
        <w:rPr>
          <w:rFonts w:ascii="Arial" w:hAnsi="Arial" w:cs="Arial"/>
          <w:snapToGrid w:val="0"/>
          <w:sz w:val="24"/>
          <w:szCs w:val="24"/>
        </w:rPr>
        <w:t>y</w:t>
      </w:r>
      <w:proofErr w:type="gramEnd"/>
      <w:r w:rsidR="00C57DF8">
        <w:rPr>
          <w:rFonts w:ascii="Arial" w:hAnsi="Arial" w:cs="Arial"/>
          <w:snapToGrid w:val="0"/>
          <w:sz w:val="24"/>
          <w:szCs w:val="24"/>
        </w:rPr>
        <w:t xml:space="preserve"> and Infectious Diseases</w:t>
      </w:r>
    </w:p>
    <w:p w14:paraId="125F5CD4"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Amanda Bradley-Stewart, Consultant Clinical Virologist</w:t>
      </w:r>
    </w:p>
    <w:p w14:paraId="6F78F652" w14:textId="77777777" w:rsidR="00792C36"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Priyanka Chaskar, Locum Consultant in Microbiology</w:t>
      </w:r>
    </w:p>
    <w:p w14:paraId="0E8EA8AB" w14:textId="77777777" w:rsidR="00792C36"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Sharon Jose, Locum Consultant in Microbiology</w:t>
      </w:r>
    </w:p>
    <w:p w14:paraId="11E96BC9"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AM Karcher Consultant Microbiologist</w:t>
      </w:r>
    </w:p>
    <w:p w14:paraId="42D8B252" w14:textId="50FCD69A"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D Munt</w:t>
      </w:r>
      <w:r w:rsidR="00C57DF8">
        <w:rPr>
          <w:rFonts w:ascii="Arial" w:hAnsi="Arial" w:cs="Arial"/>
          <w:snapToGrid w:val="0"/>
          <w:sz w:val="24"/>
          <w:szCs w:val="24"/>
        </w:rPr>
        <w:t>eanu</w:t>
      </w:r>
      <w:r w:rsidRPr="00FA58C5">
        <w:rPr>
          <w:rFonts w:ascii="Arial" w:hAnsi="Arial" w:cs="Arial"/>
          <w:snapToGrid w:val="0"/>
          <w:sz w:val="24"/>
          <w:szCs w:val="24"/>
        </w:rPr>
        <w:t xml:space="preserve"> Consultant Infectious Diseases</w:t>
      </w:r>
    </w:p>
    <w:p w14:paraId="0E3DC564"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B Parcell, Consultant Microbiologist</w:t>
      </w:r>
    </w:p>
    <w:p w14:paraId="72CA3962" w14:textId="77777777" w:rsidR="005307C9"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Dr J Shone, Consultant Clinical Microbiologist</w:t>
      </w:r>
    </w:p>
    <w:p w14:paraId="53085D4F" w14:textId="77777777" w:rsidR="00C57DF8" w:rsidRPr="00C57DF8" w:rsidRDefault="00C57DF8" w:rsidP="005307C9">
      <w:pPr>
        <w:widowControl w:val="0"/>
        <w:tabs>
          <w:tab w:val="left" w:pos="204"/>
        </w:tabs>
        <w:jc w:val="both"/>
        <w:rPr>
          <w:rFonts w:ascii="Arial" w:hAnsi="Arial" w:cs="Arial"/>
          <w:snapToGrid w:val="0"/>
          <w:sz w:val="24"/>
          <w:szCs w:val="24"/>
        </w:rPr>
      </w:pPr>
      <w:r>
        <w:rPr>
          <w:rFonts w:ascii="Arial" w:hAnsi="Arial" w:cs="Arial"/>
          <w:snapToGrid w:val="0"/>
          <w:sz w:val="24"/>
          <w:szCs w:val="24"/>
        </w:rPr>
        <w:t>Dr A Jarc</w:t>
      </w:r>
      <w:r>
        <w:rPr>
          <w:rFonts w:ascii="Arial" w:hAnsi="Arial" w:cs="Arial"/>
          <w:snapToGrid w:val="0"/>
          <w:sz w:val="24"/>
          <w:szCs w:val="24"/>
        </w:rPr>
        <w:t>h</w:t>
      </w:r>
      <w:r>
        <w:rPr>
          <w:rFonts w:ascii="Arial" w:hAnsi="Arial" w:cs="Arial"/>
          <w:snapToGrid w:val="0"/>
          <w:sz w:val="24"/>
          <w:szCs w:val="24"/>
        </w:rPr>
        <w:t>ow-</w:t>
      </w:r>
      <w:r>
        <w:rPr>
          <w:rFonts w:ascii="Arial" w:hAnsi="Arial" w:cs="Arial"/>
          <w:snapToGrid w:val="0"/>
          <w:sz w:val="24"/>
          <w:szCs w:val="24"/>
        </w:rPr>
        <w:t>MacDonald, Consultant Microbiologist</w:t>
      </w:r>
    </w:p>
    <w:p w14:paraId="02F09185" w14:textId="77777777" w:rsidR="005307C9" w:rsidRPr="00C57DF8" w:rsidRDefault="00FA58C5" w:rsidP="005307C9">
      <w:pPr>
        <w:widowControl w:val="0"/>
        <w:tabs>
          <w:tab w:val="left" w:pos="204"/>
        </w:tabs>
        <w:rPr>
          <w:rFonts w:ascii="Arial" w:hAnsi="Arial" w:cs="Arial"/>
          <w:snapToGrid w:val="0"/>
          <w:sz w:val="24"/>
          <w:szCs w:val="24"/>
        </w:rPr>
      </w:pPr>
      <w:r w:rsidRPr="00FA58C5">
        <w:rPr>
          <w:rFonts w:ascii="Arial" w:hAnsi="Arial" w:cs="Arial"/>
          <w:snapToGrid w:val="0"/>
          <w:sz w:val="24"/>
          <w:szCs w:val="24"/>
        </w:rPr>
        <w:t>ST posts</w:t>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t>x 2.0</w:t>
      </w:r>
    </w:p>
    <w:p w14:paraId="620B4B6B" w14:textId="77777777" w:rsidR="005307C9" w:rsidRPr="00C57DF8" w:rsidRDefault="00FA58C5" w:rsidP="005307C9">
      <w:pPr>
        <w:widowControl w:val="0"/>
        <w:tabs>
          <w:tab w:val="left" w:pos="204"/>
        </w:tabs>
        <w:rPr>
          <w:rFonts w:ascii="Arial" w:hAnsi="Arial" w:cs="Arial"/>
          <w:snapToGrid w:val="0"/>
          <w:sz w:val="24"/>
          <w:szCs w:val="24"/>
        </w:rPr>
      </w:pPr>
      <w:r w:rsidRPr="00FA58C5">
        <w:rPr>
          <w:rFonts w:ascii="Arial" w:hAnsi="Arial" w:cs="Arial"/>
          <w:snapToGrid w:val="0"/>
          <w:sz w:val="24"/>
          <w:szCs w:val="24"/>
        </w:rPr>
        <w:lastRenderedPageBreak/>
        <w:t>HSST posts</w:t>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t>x 4.0</w:t>
      </w:r>
    </w:p>
    <w:p w14:paraId="6659393D" w14:textId="77777777" w:rsidR="005307C9" w:rsidRPr="00C57DF8" w:rsidRDefault="00FA58C5" w:rsidP="005307C9">
      <w:pPr>
        <w:widowControl w:val="0"/>
        <w:tabs>
          <w:tab w:val="left" w:pos="204"/>
        </w:tabs>
        <w:rPr>
          <w:rFonts w:ascii="Arial" w:hAnsi="Arial" w:cs="Arial"/>
          <w:snapToGrid w:val="0"/>
          <w:sz w:val="24"/>
          <w:szCs w:val="24"/>
        </w:rPr>
      </w:pPr>
      <w:r w:rsidRPr="00FA58C5">
        <w:rPr>
          <w:rFonts w:ascii="Arial" w:hAnsi="Arial" w:cs="Arial"/>
          <w:snapToGrid w:val="0"/>
          <w:sz w:val="24"/>
          <w:szCs w:val="24"/>
        </w:rPr>
        <w:t>Pre-registration Clinical Scientist posts</w:t>
      </w:r>
      <w:r w:rsidRPr="00FA58C5">
        <w:rPr>
          <w:rFonts w:ascii="Arial" w:hAnsi="Arial" w:cs="Arial"/>
          <w:snapToGrid w:val="0"/>
          <w:sz w:val="24"/>
          <w:szCs w:val="24"/>
        </w:rPr>
        <w:tab/>
        <w:t>x 1.0</w:t>
      </w:r>
    </w:p>
    <w:p w14:paraId="07F5C330" w14:textId="77777777" w:rsidR="009424B8" w:rsidRPr="00C57DF8" w:rsidRDefault="009424B8" w:rsidP="005307C9">
      <w:pPr>
        <w:jc w:val="both"/>
        <w:rPr>
          <w:rFonts w:ascii="Arial" w:hAnsi="Arial" w:cs="Arial"/>
          <w:b/>
          <w:sz w:val="24"/>
          <w:szCs w:val="24"/>
        </w:rPr>
      </w:pPr>
    </w:p>
    <w:p w14:paraId="7A4DBCBC" w14:textId="77777777" w:rsidR="005307C9" w:rsidRPr="00C57DF8" w:rsidRDefault="00FA58C5" w:rsidP="005307C9">
      <w:pPr>
        <w:jc w:val="both"/>
        <w:rPr>
          <w:rFonts w:ascii="Arial" w:hAnsi="Arial" w:cs="Arial"/>
          <w:b/>
          <w:sz w:val="24"/>
          <w:szCs w:val="24"/>
        </w:rPr>
      </w:pPr>
      <w:r w:rsidRPr="00FA58C5">
        <w:rPr>
          <w:rFonts w:ascii="Arial" w:hAnsi="Arial" w:cs="Arial"/>
          <w:b/>
          <w:sz w:val="24"/>
          <w:szCs w:val="24"/>
        </w:rPr>
        <w:t>Biomedical Scientist Staff (BMS)</w:t>
      </w:r>
    </w:p>
    <w:p w14:paraId="134E7043"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Clinical Laboratory Manager</w:t>
      </w:r>
      <w:r w:rsidRPr="00FA58C5">
        <w:rPr>
          <w:rFonts w:ascii="Arial" w:hAnsi="Arial" w:cs="Arial"/>
          <w:snapToGrid w:val="0"/>
          <w:sz w:val="24"/>
          <w:szCs w:val="24"/>
        </w:rPr>
        <w:tab/>
      </w:r>
      <w:r w:rsidRPr="00FA58C5">
        <w:rPr>
          <w:rFonts w:ascii="Arial" w:hAnsi="Arial" w:cs="Arial"/>
          <w:snapToGrid w:val="0"/>
          <w:sz w:val="24"/>
          <w:szCs w:val="24"/>
        </w:rPr>
        <w:tab/>
        <w:t>x   1.0</w:t>
      </w:r>
      <w:r w:rsidRPr="00FA58C5">
        <w:rPr>
          <w:rFonts w:ascii="Arial" w:hAnsi="Arial" w:cs="Arial"/>
          <w:snapToGrid w:val="0"/>
          <w:sz w:val="24"/>
          <w:szCs w:val="24"/>
        </w:rPr>
        <w:tab/>
        <w:t>WTE</w:t>
      </w:r>
    </w:p>
    <w:p w14:paraId="43356679"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Scientific/Technical</w:t>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t>x 38.4</w:t>
      </w:r>
      <w:r w:rsidRPr="00FA58C5">
        <w:rPr>
          <w:rFonts w:ascii="Arial" w:hAnsi="Arial" w:cs="Arial"/>
          <w:snapToGrid w:val="0"/>
          <w:sz w:val="24"/>
          <w:szCs w:val="24"/>
        </w:rPr>
        <w:tab/>
        <w:t>WTE</w:t>
      </w:r>
    </w:p>
    <w:p w14:paraId="72A90945" w14:textId="77777777" w:rsidR="005307C9" w:rsidRPr="00C57DF8" w:rsidRDefault="00FA58C5" w:rsidP="005307C9">
      <w:pPr>
        <w:widowControl w:val="0"/>
        <w:tabs>
          <w:tab w:val="left" w:pos="204"/>
        </w:tabs>
        <w:jc w:val="both"/>
        <w:rPr>
          <w:rFonts w:ascii="Arial" w:hAnsi="Arial" w:cs="Arial"/>
          <w:snapToGrid w:val="0"/>
          <w:sz w:val="24"/>
          <w:szCs w:val="24"/>
        </w:rPr>
      </w:pPr>
      <w:r w:rsidRPr="00FA58C5">
        <w:rPr>
          <w:rFonts w:ascii="Arial" w:hAnsi="Arial" w:cs="Arial"/>
          <w:snapToGrid w:val="0"/>
          <w:sz w:val="24"/>
          <w:szCs w:val="24"/>
        </w:rPr>
        <w:t>Support staff</w:t>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t>x 10.5</w:t>
      </w:r>
      <w:r w:rsidRPr="00FA58C5">
        <w:rPr>
          <w:rFonts w:ascii="Arial" w:hAnsi="Arial" w:cs="Arial"/>
          <w:snapToGrid w:val="0"/>
          <w:sz w:val="24"/>
          <w:szCs w:val="24"/>
        </w:rPr>
        <w:tab/>
        <w:t>WTE</w:t>
      </w:r>
    </w:p>
    <w:p w14:paraId="59D589AF" w14:textId="77777777" w:rsidR="005307C9" w:rsidRPr="00C57DF8" w:rsidRDefault="00FA58C5" w:rsidP="005307C9">
      <w:pPr>
        <w:widowControl w:val="0"/>
        <w:tabs>
          <w:tab w:val="left" w:pos="204"/>
        </w:tabs>
        <w:jc w:val="both"/>
        <w:rPr>
          <w:rFonts w:ascii="Arial" w:hAnsi="Arial" w:cs="Arial"/>
          <w:b/>
          <w:sz w:val="24"/>
          <w:szCs w:val="24"/>
        </w:rPr>
      </w:pPr>
      <w:r w:rsidRPr="00FA58C5">
        <w:rPr>
          <w:rFonts w:ascii="Arial" w:hAnsi="Arial" w:cs="Arial"/>
          <w:snapToGrid w:val="0"/>
          <w:sz w:val="24"/>
          <w:szCs w:val="24"/>
        </w:rPr>
        <w:t>A&amp;C staff</w:t>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r>
      <w:r w:rsidRPr="00FA58C5">
        <w:rPr>
          <w:rFonts w:ascii="Arial" w:hAnsi="Arial" w:cs="Arial"/>
          <w:snapToGrid w:val="0"/>
          <w:sz w:val="24"/>
          <w:szCs w:val="24"/>
        </w:rPr>
        <w:tab/>
        <w:t>x   4.0</w:t>
      </w:r>
      <w:r w:rsidRPr="00FA58C5">
        <w:rPr>
          <w:rFonts w:ascii="Arial" w:hAnsi="Arial" w:cs="Arial"/>
          <w:snapToGrid w:val="0"/>
          <w:sz w:val="24"/>
          <w:szCs w:val="24"/>
        </w:rPr>
        <w:tab/>
        <w:t>WTE</w:t>
      </w:r>
    </w:p>
    <w:p w14:paraId="700FF4E2" w14:textId="77777777" w:rsidR="009424B8" w:rsidRPr="009424B8" w:rsidRDefault="009424B8" w:rsidP="00082C57">
      <w:pPr>
        <w:rPr>
          <w:rFonts w:cs="Arial"/>
          <w:snapToGrid w:val="0"/>
        </w:rPr>
      </w:pPr>
    </w:p>
    <w:p w14:paraId="2F327B0A" w14:textId="77777777" w:rsidR="009424B8" w:rsidRDefault="009424B8">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62E3273C" w14:textId="77777777" w:rsidTr="000934AF">
        <w:tc>
          <w:tcPr>
            <w:tcW w:w="9628" w:type="dxa"/>
            <w:shd w:val="clear" w:color="auto" w:fill="00B0F0"/>
          </w:tcPr>
          <w:p w14:paraId="3EA6E8B4"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243A1277"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3F6517FE" w14:textId="77777777" w:rsidR="00082C57" w:rsidRPr="00DD2E9B" w:rsidRDefault="00082C57" w:rsidP="00082C57">
      <w:pPr>
        <w:rPr>
          <w:rFonts w:ascii="Arial" w:hAnsi="Arial" w:cs="Arial"/>
        </w:rPr>
      </w:pPr>
    </w:p>
    <w:p w14:paraId="24563408" w14:textId="77777777" w:rsidR="00CF21B3" w:rsidRPr="00C57DF8" w:rsidRDefault="00FA58C5" w:rsidP="00CF21B3">
      <w:pPr>
        <w:widowControl w:val="0"/>
        <w:tabs>
          <w:tab w:val="left" w:pos="204"/>
        </w:tabs>
        <w:rPr>
          <w:rFonts w:ascii="Arial" w:hAnsi="Arial" w:cs="Arial"/>
          <w:snapToGrid w:val="0"/>
          <w:sz w:val="24"/>
          <w:szCs w:val="24"/>
        </w:rPr>
      </w:pPr>
      <w:r w:rsidRPr="00FA58C5">
        <w:rPr>
          <w:rFonts w:ascii="Arial" w:hAnsi="Arial" w:cs="Arial"/>
          <w:b/>
          <w:snapToGrid w:val="0"/>
          <w:sz w:val="24"/>
          <w:szCs w:val="24"/>
        </w:rPr>
        <w:t>Managerial accountability:</w:t>
      </w:r>
    </w:p>
    <w:p w14:paraId="1A16D8B2" w14:textId="77777777" w:rsidR="00CF21B3" w:rsidRPr="00C57DF8" w:rsidRDefault="00FA58C5" w:rsidP="00CF21B3">
      <w:pPr>
        <w:ind w:left="426"/>
        <w:rPr>
          <w:rFonts w:ascii="Arial" w:hAnsi="Arial" w:cs="Arial"/>
          <w:sz w:val="24"/>
          <w:szCs w:val="24"/>
        </w:rPr>
      </w:pPr>
      <w:r w:rsidRPr="00FA58C5">
        <w:rPr>
          <w:rFonts w:ascii="Arial" w:hAnsi="Arial" w:cs="Arial"/>
          <w:sz w:val="24"/>
          <w:szCs w:val="24"/>
        </w:rPr>
        <w:t xml:space="preserve">Associate Medical Director- - - - - - - - - - - - </w:t>
      </w:r>
      <w:r w:rsidRPr="00FA58C5">
        <w:rPr>
          <w:rFonts w:ascii="Arial" w:hAnsi="Arial" w:cs="Arial"/>
          <w:sz w:val="24"/>
          <w:szCs w:val="24"/>
        </w:rPr>
        <w:tab/>
        <w:t>Associate Director</w:t>
      </w:r>
    </w:p>
    <w:p w14:paraId="7983EA92" w14:textId="77777777" w:rsidR="00CF21B3" w:rsidRPr="00C57DF8" w:rsidRDefault="00F93C9B" w:rsidP="00CF21B3">
      <w:pPr>
        <w:ind w:left="426"/>
        <w:rPr>
          <w:rFonts w:ascii="Arial" w:hAnsi="Arial" w:cs="Arial"/>
          <w:sz w:val="24"/>
          <w:szCs w:val="24"/>
        </w:rPr>
      </w:pPr>
      <w:r>
        <w:rPr>
          <w:rFonts w:ascii="Arial" w:hAnsi="Arial" w:cs="Arial"/>
          <w:noProof/>
          <w:sz w:val="24"/>
          <w:szCs w:val="24"/>
        </w:rPr>
        <w:pict w14:anchorId="06337173">
          <v:line id="Line 13" o:spid="_x0000_s1039" style="position:absolute;left:0;text-align:left;z-index:251666944;visibility:visible;mso-wrap-distance-left:3.17497mm;mso-wrap-distance-right:3.17497mm" from="50.85pt,35.9pt" to="50.8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"/>
        </w:pict>
      </w:r>
      <w:r>
        <w:rPr>
          <w:rFonts w:ascii="Arial" w:hAnsi="Arial" w:cs="Arial"/>
          <w:noProof/>
          <w:sz w:val="24"/>
          <w:szCs w:val="24"/>
        </w:rPr>
        <w:pict w14:anchorId="7E9401B8">
          <v:line id="Line 27" o:spid="_x0000_s1042" style="position:absolute;left:0;text-align:left;z-index:251670016;visibility:visible;mso-wrap-distance-left:3.17497mm;mso-wrap-distance-right:3.17497mm" from="275.85pt,13.45pt" to="275.8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"/>
        </w:pict>
      </w:r>
      <w:r w:rsidR="00FA58C5" w:rsidRPr="00FA58C5">
        <w:rPr>
          <w:rFonts w:ascii="Arial" w:hAnsi="Arial" w:cs="Arial"/>
          <w:sz w:val="24"/>
          <w:szCs w:val="24"/>
        </w:rPr>
        <w:t xml:space="preserve">(Patient Access &amp; Assurance </w:t>
      </w:r>
      <w:bookmarkStart w:id="21" w:name="_Hlk29145886"/>
      <w:r w:rsidR="00FA58C5" w:rsidRPr="00FA58C5">
        <w:rPr>
          <w:rFonts w:ascii="Arial" w:hAnsi="Arial" w:cs="Arial"/>
          <w:sz w:val="24"/>
          <w:szCs w:val="24"/>
        </w:rPr>
        <w:t>Division</w:t>
      </w:r>
      <w:bookmarkEnd w:id="21"/>
      <w:r w:rsidR="00FA58C5" w:rsidRPr="00FA58C5">
        <w:rPr>
          <w:rFonts w:ascii="Arial" w:hAnsi="Arial" w:cs="Arial"/>
          <w:sz w:val="24"/>
          <w:szCs w:val="24"/>
        </w:rPr>
        <w:t>)</w:t>
      </w:r>
      <w:r w:rsidR="00FA58C5" w:rsidRPr="00FA58C5">
        <w:rPr>
          <w:rFonts w:ascii="Arial" w:hAnsi="Arial" w:cs="Arial"/>
          <w:sz w:val="24"/>
          <w:szCs w:val="24"/>
        </w:rPr>
        <w:t>(Patient Access &amp; Assurance Division)</w:t>
      </w:r>
    </w:p>
    <w:p w14:paraId="54CACEEF" w14:textId="77777777" w:rsidR="00CF21B3" w:rsidRPr="00C57DF8" w:rsidRDefault="00CF21B3" w:rsidP="00CF21B3">
      <w:pPr>
        <w:ind w:left="426"/>
        <w:rPr>
          <w:rFonts w:ascii="Arial" w:hAnsi="Arial" w:cs="Arial"/>
          <w:sz w:val="24"/>
          <w:szCs w:val="24"/>
        </w:rPr>
      </w:pPr>
    </w:p>
    <w:p w14:paraId="0371963F" w14:textId="77777777" w:rsidR="00CF21B3" w:rsidRPr="00C57DF8" w:rsidRDefault="00FA58C5" w:rsidP="00CF21B3">
      <w:pPr>
        <w:ind w:left="426"/>
        <w:rPr>
          <w:rFonts w:ascii="Arial" w:hAnsi="Arial" w:cs="Arial"/>
          <w:sz w:val="24"/>
          <w:szCs w:val="24"/>
        </w:rPr>
      </w:pPr>
      <w:r w:rsidRPr="00FA58C5">
        <w:rPr>
          <w:rFonts w:ascii="Arial" w:hAnsi="Arial" w:cs="Arial"/>
          <w:sz w:val="24"/>
          <w:szCs w:val="24"/>
        </w:rPr>
        <w:t>Clinical Care Group Director - - - - - - - - - - - - - -Clinical Care Group Manager</w:t>
      </w:r>
    </w:p>
    <w:p w14:paraId="379DA62F" w14:textId="77777777" w:rsidR="00CF21B3" w:rsidRPr="00C57DF8" w:rsidRDefault="00F93C9B" w:rsidP="00CF21B3">
      <w:pPr>
        <w:ind w:left="426"/>
        <w:rPr>
          <w:rFonts w:ascii="Arial" w:hAnsi="Arial" w:cs="Arial"/>
          <w:sz w:val="24"/>
          <w:szCs w:val="24"/>
        </w:rPr>
      </w:pPr>
      <w:r>
        <w:rPr>
          <w:rFonts w:ascii="Arial" w:hAnsi="Arial" w:cs="Arial"/>
          <w:noProof/>
          <w:sz w:val="24"/>
          <w:szCs w:val="24"/>
        </w:rPr>
        <w:pict w14:anchorId="0F12F1D9">
          <v:line id="Line 17" o:spid="_x0000_s1040" style="position:absolute;left:0;text-align:left;z-index:251667968;visibility:visible;mso-wrap-distance-left:3.17497mm;mso-wrap-distance-right:3.17497mm" from="50.85pt,22pt" to="50.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"/>
        </w:pict>
      </w:r>
      <w:r>
        <w:rPr>
          <w:rFonts w:ascii="Arial" w:hAnsi="Arial" w:cs="Arial"/>
          <w:noProof/>
          <w:sz w:val="24"/>
          <w:szCs w:val="24"/>
        </w:rPr>
        <w:pict w14:anchorId="64D4CB00">
          <v:line id="Line 28" o:spid="_x0000_s1043" style="position:absolute;left:0;text-align:left;z-index:251671040;visibility:visible;mso-wrap-distance-left:3.17497mm;mso-wrap-distance-right:3.17497mm" from="275.85pt,12.25pt" to="275.8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"/>
        </w:pict>
      </w:r>
      <w:r w:rsidR="00FA58C5" w:rsidRPr="00FA58C5">
        <w:rPr>
          <w:rFonts w:ascii="Arial" w:hAnsi="Arial" w:cs="Arial"/>
          <w:sz w:val="24"/>
          <w:szCs w:val="24"/>
        </w:rPr>
        <w:t>(Diagnostics)</w:t>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t>(Diagnostics)</w:t>
      </w:r>
    </w:p>
    <w:p w14:paraId="35FD34DD" w14:textId="77777777" w:rsidR="00CF21B3" w:rsidRPr="00C57DF8" w:rsidRDefault="00CF21B3" w:rsidP="00CF21B3">
      <w:pPr>
        <w:ind w:left="426"/>
        <w:rPr>
          <w:rFonts w:ascii="Arial" w:hAnsi="Arial" w:cs="Arial"/>
          <w:sz w:val="24"/>
          <w:szCs w:val="24"/>
        </w:rPr>
      </w:pPr>
    </w:p>
    <w:p w14:paraId="4DE1C951" w14:textId="77777777" w:rsidR="00CF21B3" w:rsidRPr="00C57DF8" w:rsidRDefault="00FA58C5" w:rsidP="00CF21B3">
      <w:pPr>
        <w:ind w:left="426"/>
        <w:rPr>
          <w:rFonts w:ascii="Arial" w:hAnsi="Arial" w:cs="Arial"/>
          <w:sz w:val="24"/>
          <w:szCs w:val="24"/>
        </w:rPr>
      </w:pPr>
      <w:r w:rsidRPr="00FA58C5">
        <w:rPr>
          <w:rFonts w:ascii="Arial" w:hAnsi="Arial" w:cs="Arial"/>
          <w:sz w:val="24"/>
          <w:szCs w:val="24"/>
        </w:rPr>
        <w:t>Clinical Lead- - - - - - - - - - - - - - - - - - - - - -</w:t>
      </w:r>
      <w:r w:rsidRPr="00FA58C5">
        <w:rPr>
          <w:rFonts w:ascii="Arial" w:hAnsi="Arial" w:cs="Arial"/>
          <w:sz w:val="24"/>
          <w:szCs w:val="24"/>
        </w:rPr>
        <w:tab/>
        <w:t>Clinical Laboratory Manager</w:t>
      </w:r>
    </w:p>
    <w:p w14:paraId="69F509C1" w14:textId="77777777" w:rsidR="00CF21B3" w:rsidRPr="00C57DF8" w:rsidRDefault="00F93C9B" w:rsidP="00CF21B3">
      <w:pPr>
        <w:ind w:left="426"/>
        <w:rPr>
          <w:rFonts w:ascii="Arial" w:hAnsi="Arial" w:cs="Arial"/>
          <w:sz w:val="24"/>
          <w:szCs w:val="24"/>
        </w:rPr>
      </w:pPr>
      <w:r>
        <w:rPr>
          <w:rFonts w:ascii="Arial" w:hAnsi="Arial" w:cs="Arial"/>
          <w:noProof/>
          <w:sz w:val="24"/>
          <w:szCs w:val="24"/>
        </w:rPr>
        <w:pict w14:anchorId="527CAF8B">
          <v:line id="Line 29" o:spid="_x0000_s1044" style="position:absolute;left:0;text-align:left;z-index:251672064;visibility:visible;mso-wrap-distance-left:3.17497mm;mso-wrap-distance-right:3.17497mm" from="280.05pt,17pt" to="28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"/>
        </w:pict>
      </w:r>
      <w:r>
        <w:rPr>
          <w:rFonts w:ascii="Arial" w:hAnsi="Arial" w:cs="Arial"/>
          <w:noProof/>
          <w:sz w:val="24"/>
          <w:szCs w:val="24"/>
        </w:rPr>
        <w:pict w14:anchorId="14673A98">
          <v:line id="Line 24" o:spid="_x0000_s1041" style="position:absolute;left:0;text-align:left;z-index:251668992;visibility:visible;mso-wrap-distance-left:3.17497mm;mso-wrap-distance-right:3.17497mm" from="50.85pt,23.75pt" to="50.8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"/>
        </w:pict>
      </w:r>
      <w:r w:rsidR="00FA58C5" w:rsidRPr="00FA58C5">
        <w:rPr>
          <w:rFonts w:ascii="Arial" w:hAnsi="Arial" w:cs="Arial"/>
          <w:sz w:val="24"/>
          <w:szCs w:val="24"/>
        </w:rPr>
        <w:t>(Microbiology)</w:t>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r>
      <w:r w:rsidR="00FA58C5" w:rsidRPr="00FA58C5">
        <w:rPr>
          <w:rFonts w:ascii="Arial" w:hAnsi="Arial" w:cs="Arial"/>
          <w:sz w:val="24"/>
          <w:szCs w:val="24"/>
        </w:rPr>
        <w:tab/>
        <w:t>(Microbiology)</w:t>
      </w:r>
    </w:p>
    <w:p w14:paraId="78842F70" w14:textId="77777777" w:rsidR="00CF21B3" w:rsidRPr="00C57DF8" w:rsidRDefault="00CF21B3" w:rsidP="00CF21B3">
      <w:pPr>
        <w:ind w:left="426"/>
        <w:rPr>
          <w:rFonts w:ascii="Arial" w:hAnsi="Arial" w:cs="Arial"/>
          <w:sz w:val="24"/>
          <w:szCs w:val="24"/>
        </w:rPr>
      </w:pPr>
    </w:p>
    <w:p w14:paraId="021CE556" w14:textId="77777777" w:rsidR="00C57DF8" w:rsidRPr="00C57DF8" w:rsidRDefault="00F93C9B" w:rsidP="00C57DF8">
      <w:pPr>
        <w:ind w:left="426"/>
        <w:rPr>
          <w:rFonts w:ascii="Arial" w:hAnsi="Arial" w:cs="Arial"/>
          <w:sz w:val="24"/>
          <w:szCs w:val="24"/>
        </w:rPr>
      </w:pPr>
      <w:r>
        <w:rPr>
          <w:rFonts w:ascii="Arial" w:hAnsi="Arial" w:cs="Arial"/>
          <w:noProof/>
          <w:sz w:val="24"/>
          <w:szCs w:val="24"/>
          <w:lang w:eastAsia="en-GB"/>
        </w:rPr>
        <w:pict w14:anchorId="573F9D8D">
          <v:line id="_x0000_s1046" style="position:absolute;left:0;text-align:left;z-index:251673088;visibility:visible;mso-wrap-distance-left:3.17497mm;mso-wrap-distance-right:3.17497mm" from="46.8pt,22.35pt" to="46.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"/>
        </w:pict>
      </w:r>
      <w:r w:rsidR="00FA58C5" w:rsidRPr="00FA58C5">
        <w:rPr>
          <w:rFonts w:ascii="Arial" w:hAnsi="Arial" w:cs="Arial"/>
          <w:sz w:val="24"/>
          <w:szCs w:val="24"/>
        </w:rPr>
        <w:t>Consultant</w:t>
      </w:r>
      <w:r w:rsidR="00C57DF8">
        <w:rPr>
          <w:rFonts w:ascii="Arial" w:hAnsi="Arial" w:cs="Arial"/>
          <w:sz w:val="24"/>
          <w:szCs w:val="24"/>
        </w:rPr>
        <w:t xml:space="preserve">                                                      </w:t>
      </w:r>
      <w:r w:rsidR="00C57DF8" w:rsidRPr="00C57DF8">
        <w:rPr>
          <w:rFonts w:ascii="Arial" w:hAnsi="Arial" w:cs="Arial"/>
          <w:sz w:val="24"/>
          <w:szCs w:val="24"/>
        </w:rPr>
        <w:t>BMS staff</w:t>
      </w:r>
    </w:p>
    <w:p w14:paraId="2996BB48" w14:textId="77777777" w:rsidR="00C57DF8" w:rsidRDefault="00C57DF8" w:rsidP="00CF21B3">
      <w:pPr>
        <w:ind w:left="426"/>
        <w:rPr>
          <w:rFonts w:ascii="Arial" w:hAnsi="Arial" w:cs="Arial"/>
          <w:sz w:val="24"/>
          <w:szCs w:val="24"/>
        </w:rPr>
      </w:pPr>
    </w:p>
    <w:p w14:paraId="169B84FD" w14:textId="77777777" w:rsidR="00CF21B3" w:rsidRPr="00C57DF8" w:rsidRDefault="00C57DF8" w:rsidP="00CF21B3">
      <w:pPr>
        <w:ind w:left="426"/>
        <w:rPr>
          <w:rFonts w:ascii="Arial" w:hAnsi="Arial" w:cs="Arial"/>
          <w:sz w:val="24"/>
          <w:szCs w:val="24"/>
        </w:rPr>
      </w:pPr>
      <w:r>
        <w:rPr>
          <w:rFonts w:ascii="Arial" w:hAnsi="Arial" w:cs="Arial"/>
          <w:sz w:val="24"/>
          <w:szCs w:val="24"/>
        </w:rPr>
        <w:t>Speciality Doctor</w:t>
      </w:r>
      <w:r w:rsidR="00FA58C5" w:rsidRPr="00FA58C5">
        <w:rPr>
          <w:rFonts w:ascii="Arial" w:hAnsi="Arial" w:cs="Arial"/>
          <w:sz w:val="24"/>
          <w:szCs w:val="24"/>
        </w:rPr>
        <w:tab/>
      </w:r>
      <w:r>
        <w:rPr>
          <w:rFonts w:ascii="Arial" w:hAnsi="Arial" w:cs="Arial"/>
          <w:sz w:val="24"/>
          <w:szCs w:val="24"/>
        </w:rPr>
        <w:t>MLA staff</w:t>
      </w:r>
    </w:p>
    <w:p w14:paraId="6749A17E" w14:textId="77777777" w:rsidR="00CF21B3" w:rsidRPr="00C57DF8" w:rsidRDefault="00C57DF8" w:rsidP="00CF21B3">
      <w:pPr>
        <w:ind w:left="3600" w:firstLine="720"/>
        <w:rPr>
          <w:rFonts w:ascii="Arial" w:hAnsi="Arial" w:cs="Arial"/>
          <w:sz w:val="24"/>
          <w:szCs w:val="24"/>
        </w:rPr>
      </w:pPr>
      <w:r>
        <w:rPr>
          <w:rFonts w:ascii="Arial" w:hAnsi="Arial" w:cs="Arial"/>
          <w:sz w:val="24"/>
          <w:szCs w:val="24"/>
        </w:rPr>
        <w:t xml:space="preserve">              </w:t>
      </w:r>
    </w:p>
    <w:p w14:paraId="0EC558D6" w14:textId="77777777" w:rsidR="00CF21B3" w:rsidRPr="0001744C" w:rsidRDefault="00CF21B3" w:rsidP="00CF21B3">
      <w:pPr>
        <w:pStyle w:val="BodyText"/>
        <w:ind w:left="0"/>
      </w:pPr>
      <w:r w:rsidRPr="0001744C">
        <w:t xml:space="preserve">Medical Microbiology disciplines of Bacteriology, Virology &amp; Molecular Diagnostics sits </w:t>
      </w:r>
      <w:r w:rsidRPr="0001744C">
        <w:lastRenderedPageBreak/>
        <w:t xml:space="preserve">within the Diagnostics laboratory service within the Diagnostics Group which includes the diagnostic laboratories, </w:t>
      </w:r>
      <w:proofErr w:type="gramStart"/>
      <w:r w:rsidRPr="0001744C">
        <w:t>radiology</w:t>
      </w:r>
      <w:proofErr w:type="gramEnd"/>
      <w:r w:rsidRPr="0001744C">
        <w:t xml:space="preserve"> and medical physics.</w:t>
      </w:r>
    </w:p>
    <w:p w14:paraId="43EDB919" w14:textId="77777777" w:rsidR="00CF21B3" w:rsidRPr="0001744C" w:rsidRDefault="00CF21B3" w:rsidP="00CF21B3">
      <w:pPr>
        <w:pStyle w:val="BodyText"/>
        <w:ind w:left="0"/>
      </w:pPr>
      <w:r w:rsidRPr="0001744C">
        <w:t>The Diagnostics Group sits within Patient Access &amp; Assurance.</w:t>
      </w:r>
    </w:p>
    <w:p w14:paraId="11E2C622" w14:textId="77777777" w:rsidR="00E81107" w:rsidRDefault="00E81107">
      <w:pPr>
        <w:rPr>
          <w:rFonts w:ascii="Arial" w:hAnsi="Arial" w:cs="Arial"/>
          <w:b/>
        </w:rPr>
      </w:pPr>
      <w:r>
        <w:rPr>
          <w:rFonts w:ascii="Arial" w:hAnsi="Arial" w:cs="Arial"/>
          <w:b/>
        </w:rPr>
        <w:br w:type="page"/>
      </w:r>
    </w:p>
    <w:p w14:paraId="43D7B5DB" w14:textId="77777777" w:rsidR="00082C57" w:rsidRPr="00C57DF8" w:rsidRDefault="00FA58C5" w:rsidP="00082C57">
      <w:pPr>
        <w:rPr>
          <w:rFonts w:ascii="Arial" w:hAnsi="Arial" w:cs="Arial"/>
          <w:b/>
          <w:sz w:val="24"/>
          <w:szCs w:val="24"/>
        </w:rPr>
      </w:pPr>
      <w:r w:rsidRPr="00FA58C5">
        <w:rPr>
          <w:rFonts w:ascii="Arial" w:hAnsi="Arial" w:cs="Arial"/>
          <w:b/>
          <w:sz w:val="24"/>
          <w:szCs w:val="24"/>
        </w:rPr>
        <w:lastRenderedPageBreak/>
        <w:t>Direct Clinical Care:</w:t>
      </w:r>
    </w:p>
    <w:p w14:paraId="4568728B" w14:textId="77777777" w:rsidR="00CF21B3" w:rsidRPr="007A31E5" w:rsidRDefault="00CF21B3" w:rsidP="007A31E5">
      <w:pPr>
        <w:pStyle w:val="BodyText"/>
        <w:ind w:left="0"/>
        <w:rPr>
          <w:snapToGrid w:val="0"/>
          <w:u w:val="single"/>
        </w:rPr>
      </w:pPr>
      <w:r w:rsidRPr="007A31E5">
        <w:rPr>
          <w:snapToGrid w:val="0"/>
          <w:u w:val="single"/>
        </w:rPr>
        <w:t>Diagnostic Services:</w:t>
      </w:r>
    </w:p>
    <w:p w14:paraId="52FF0C1F" w14:textId="77777777" w:rsidR="007A31E5" w:rsidRDefault="007A31E5" w:rsidP="007A31E5">
      <w:pPr>
        <w:pStyle w:val="BodyText"/>
        <w:ind w:left="0"/>
        <w:rPr>
          <w:snapToGrid w:val="0"/>
        </w:rPr>
      </w:pPr>
    </w:p>
    <w:p w14:paraId="1D80E1FF" w14:textId="2429C694" w:rsidR="007A31E5" w:rsidRDefault="00CF21B3" w:rsidP="007A31E5">
      <w:pPr>
        <w:pStyle w:val="BodyText"/>
        <w:ind w:left="0"/>
        <w:jc w:val="both"/>
        <w:rPr>
          <w:snapToGrid w:val="0"/>
        </w:rPr>
      </w:pPr>
      <w:r w:rsidRPr="0001744C">
        <w:rPr>
          <w:snapToGrid w:val="0"/>
        </w:rPr>
        <w:t xml:space="preserve">The appointee will be part of the clinical </w:t>
      </w:r>
      <w:proofErr w:type="spellStart"/>
      <w:r w:rsidRPr="0001744C">
        <w:rPr>
          <w:snapToGrid w:val="0"/>
        </w:rPr>
        <w:t>rota</w:t>
      </w:r>
      <w:proofErr w:type="spellEnd"/>
      <w:r w:rsidRPr="0001744C">
        <w:rPr>
          <w:snapToGrid w:val="0"/>
        </w:rPr>
        <w:t xml:space="preserve"> during which they will fully participate in the day-to-day running of the Medical Microbiology diagnostic laboratory</w:t>
      </w:r>
      <w:r w:rsidR="00C57DF8">
        <w:rPr>
          <w:snapToGrid w:val="0"/>
        </w:rPr>
        <w:t xml:space="preserve"> with support from Microbiology/Virology Consultants</w:t>
      </w:r>
      <w:r w:rsidRPr="0001744C">
        <w:rPr>
          <w:snapToGrid w:val="0"/>
        </w:rPr>
        <w:t xml:space="preserve">, for consolidation and maintenance of existing services and for future development of the service. </w:t>
      </w:r>
    </w:p>
    <w:p w14:paraId="746ABA37" w14:textId="77777777" w:rsidR="007A31E5" w:rsidRDefault="007A31E5" w:rsidP="007A31E5">
      <w:pPr>
        <w:pStyle w:val="BodyText"/>
        <w:ind w:left="0"/>
        <w:jc w:val="both"/>
        <w:rPr>
          <w:snapToGrid w:val="0"/>
        </w:rPr>
      </w:pPr>
    </w:p>
    <w:p w14:paraId="3D76D43B" w14:textId="4CDC56A2" w:rsidR="00CF21B3" w:rsidRPr="0001744C" w:rsidRDefault="00CF21B3" w:rsidP="007A31E5">
      <w:pPr>
        <w:pStyle w:val="BodyText"/>
        <w:ind w:left="0"/>
        <w:jc w:val="both"/>
        <w:rPr>
          <w:snapToGrid w:val="0"/>
        </w:rPr>
      </w:pPr>
      <w:r w:rsidRPr="0001744C">
        <w:rPr>
          <w:snapToGrid w:val="0"/>
        </w:rPr>
        <w:t xml:space="preserve">Working </w:t>
      </w:r>
      <w:r w:rsidR="00C57DF8">
        <w:rPr>
          <w:snapToGrid w:val="0"/>
        </w:rPr>
        <w:t>with support from</w:t>
      </w:r>
      <w:r w:rsidRPr="0001744C">
        <w:rPr>
          <w:snapToGrid w:val="0"/>
        </w:rPr>
        <w:t xml:space="preserve"> departmental Consultant staff, the appointee will be involved in routine supervision of diagnostic methods and will supervise and provide an integrated and adequately assured specimen examination, test selection, report </w:t>
      </w:r>
      <w:proofErr w:type="spellStart"/>
      <w:r w:rsidRPr="0001744C">
        <w:rPr>
          <w:snapToGrid w:val="0"/>
        </w:rPr>
        <w:t>authorisation</w:t>
      </w:r>
      <w:proofErr w:type="spellEnd"/>
      <w:r w:rsidRPr="0001744C">
        <w:rPr>
          <w:snapToGrid w:val="0"/>
        </w:rPr>
        <w:t xml:space="preserve"> and interpretative service for hospital and general practitioners of the type required to maintain laboratory accreditation and will supervise BMS staff in their routine laboratory work</w:t>
      </w:r>
      <w:r w:rsidR="00C57DF8">
        <w:rPr>
          <w:snapToGrid w:val="0"/>
        </w:rPr>
        <w:t>.</w:t>
      </w:r>
      <w:r w:rsidRPr="0001744C">
        <w:rPr>
          <w:snapToGrid w:val="0"/>
        </w:rPr>
        <w:t xml:space="preserve"> and the performance of the laboratory in external and internal quality control procedures.</w:t>
      </w:r>
    </w:p>
    <w:p w14:paraId="12B8A5D7" w14:textId="77777777" w:rsidR="007A31E5" w:rsidRDefault="007A31E5" w:rsidP="007A31E5">
      <w:pPr>
        <w:pStyle w:val="BodyText"/>
        <w:ind w:left="0"/>
        <w:jc w:val="both"/>
        <w:rPr>
          <w:snapToGrid w:val="0"/>
        </w:rPr>
      </w:pPr>
    </w:p>
    <w:p w14:paraId="50BEEABE" w14:textId="345BF78A" w:rsidR="00CF21B3" w:rsidRPr="0001744C" w:rsidRDefault="00CF21B3" w:rsidP="007A31E5">
      <w:pPr>
        <w:pStyle w:val="BodyText"/>
        <w:ind w:left="0"/>
        <w:jc w:val="both"/>
        <w:rPr>
          <w:snapToGrid w:val="0"/>
        </w:rPr>
      </w:pPr>
      <w:r w:rsidRPr="0001744C">
        <w:rPr>
          <w:snapToGrid w:val="0"/>
        </w:rPr>
        <w:t xml:space="preserve">The </w:t>
      </w:r>
      <w:r w:rsidR="00C57DF8">
        <w:rPr>
          <w:snapToGrid w:val="0"/>
        </w:rPr>
        <w:t>successful applicant</w:t>
      </w:r>
      <w:r w:rsidR="00C57DF8" w:rsidRPr="0001744C">
        <w:rPr>
          <w:snapToGrid w:val="0"/>
        </w:rPr>
        <w:t xml:space="preserve"> </w:t>
      </w:r>
      <w:r w:rsidRPr="0001744C">
        <w:rPr>
          <w:snapToGrid w:val="0"/>
        </w:rPr>
        <w:t xml:space="preserve">will </w:t>
      </w:r>
      <w:proofErr w:type="gramStart"/>
      <w:r w:rsidRPr="0001744C">
        <w:rPr>
          <w:snapToGrid w:val="0"/>
        </w:rPr>
        <w:t>support and promulgate safe working practices at all times</w:t>
      </w:r>
      <w:proofErr w:type="gramEnd"/>
      <w:r w:rsidRPr="0001744C">
        <w:rPr>
          <w:snapToGrid w:val="0"/>
        </w:rPr>
        <w:t xml:space="preserve">. You will also participate in audit of laboratory usage in conjunction with other hospital departments and General Practitioners. </w:t>
      </w:r>
      <w:r w:rsidR="00C57DF8">
        <w:rPr>
          <w:snapToGrid w:val="0"/>
        </w:rPr>
        <w:t>T</w:t>
      </w:r>
      <w:r w:rsidRPr="0001744C">
        <w:rPr>
          <w:snapToGrid w:val="0"/>
        </w:rPr>
        <w:t>he appointee will be encouraged to have or to develop a specialist interest and expertise in a particular field of Microbiology and IPC</w:t>
      </w:r>
      <w:r w:rsidR="00C57DF8">
        <w:rPr>
          <w:snapToGrid w:val="0"/>
        </w:rPr>
        <w:t>.</w:t>
      </w:r>
      <w:r w:rsidRPr="0001744C">
        <w:rPr>
          <w:snapToGrid w:val="0"/>
        </w:rPr>
        <w:t xml:space="preserve"> You will also be expected to develop close and profitable working relationships within the Department and with other relevant clinical services and management structures.</w:t>
      </w:r>
    </w:p>
    <w:p w14:paraId="4740595C" w14:textId="77777777" w:rsidR="007A31E5" w:rsidRDefault="007A31E5" w:rsidP="007A31E5">
      <w:pPr>
        <w:pStyle w:val="BodyText"/>
        <w:ind w:left="0"/>
        <w:jc w:val="both"/>
        <w:rPr>
          <w:snapToGrid w:val="0"/>
        </w:rPr>
      </w:pPr>
    </w:p>
    <w:p w14:paraId="406228D5" w14:textId="0A85AE91" w:rsidR="007A31E5" w:rsidRDefault="00CF21B3" w:rsidP="007A31E5">
      <w:pPr>
        <w:pStyle w:val="BodyText"/>
        <w:ind w:left="0"/>
        <w:jc w:val="both"/>
        <w:rPr>
          <w:snapToGrid w:val="0"/>
        </w:rPr>
      </w:pPr>
      <w:r w:rsidRPr="0001744C">
        <w:rPr>
          <w:snapToGrid w:val="0"/>
        </w:rPr>
        <w:t>You will undertake necessary administrative duties associated with the post and take an appropriate share in the running of the service</w:t>
      </w:r>
      <w:r w:rsidR="00C57DF8">
        <w:rPr>
          <w:snapToGrid w:val="0"/>
        </w:rPr>
        <w:t>.</w:t>
      </w:r>
      <w:r w:rsidR="00C57DF8" w:rsidRPr="0001744C">
        <w:rPr>
          <w:snapToGrid w:val="0"/>
        </w:rPr>
        <w:t xml:space="preserve"> </w:t>
      </w:r>
    </w:p>
    <w:p w14:paraId="10C55816" w14:textId="77777777" w:rsidR="00CF21B3" w:rsidRPr="0001744C" w:rsidRDefault="00CF21B3" w:rsidP="007A31E5">
      <w:pPr>
        <w:pStyle w:val="BodyText"/>
        <w:ind w:left="0"/>
        <w:jc w:val="both"/>
        <w:rPr>
          <w:snapToGrid w:val="0"/>
        </w:rPr>
      </w:pPr>
      <w:r w:rsidRPr="0001744C">
        <w:rPr>
          <w:snapToGrid w:val="0"/>
        </w:rPr>
        <w:t>Consultant staff are expected to contribute to, and develop:</w:t>
      </w:r>
    </w:p>
    <w:p w14:paraId="7DD0FC43" w14:textId="77777777" w:rsidR="00CF21B3" w:rsidRPr="0001744C" w:rsidRDefault="00CF21B3" w:rsidP="007A31E5">
      <w:pPr>
        <w:pStyle w:val="BodyText"/>
        <w:jc w:val="both"/>
        <w:rPr>
          <w:snapToGrid w:val="0"/>
        </w:rPr>
      </w:pPr>
    </w:p>
    <w:p w14:paraId="71BCEB3E" w14:textId="77777777" w:rsidR="00CF21B3" w:rsidRPr="0001744C" w:rsidRDefault="00CF21B3" w:rsidP="007A31E5">
      <w:pPr>
        <w:pStyle w:val="BodyText"/>
        <w:numPr>
          <w:ilvl w:val="0"/>
          <w:numId w:val="20"/>
        </w:numPr>
        <w:jc w:val="both"/>
        <w:rPr>
          <w:snapToGrid w:val="0"/>
        </w:rPr>
      </w:pPr>
      <w:r w:rsidRPr="0001744C">
        <w:rPr>
          <w:snapToGrid w:val="0"/>
        </w:rPr>
        <w:t xml:space="preserve">Written, operational policies and </w:t>
      </w:r>
      <w:proofErr w:type="gramStart"/>
      <w:r w:rsidRPr="0001744C">
        <w:rPr>
          <w:snapToGrid w:val="0"/>
        </w:rPr>
        <w:t>procedures</w:t>
      </w:r>
      <w:proofErr w:type="gramEnd"/>
    </w:p>
    <w:p w14:paraId="77999DA9" w14:textId="77777777" w:rsidR="00CF21B3" w:rsidRPr="0001744C" w:rsidRDefault="00CF21B3" w:rsidP="007A31E5">
      <w:pPr>
        <w:pStyle w:val="BodyText"/>
        <w:numPr>
          <w:ilvl w:val="0"/>
          <w:numId w:val="20"/>
        </w:numPr>
        <w:jc w:val="both"/>
        <w:rPr>
          <w:snapToGrid w:val="0"/>
        </w:rPr>
      </w:pPr>
      <w:r w:rsidRPr="0001744C">
        <w:rPr>
          <w:snapToGrid w:val="0"/>
        </w:rPr>
        <w:t>Good internal and external quality assurance performance</w:t>
      </w:r>
    </w:p>
    <w:p w14:paraId="5B424B36" w14:textId="77777777" w:rsidR="00CF21B3" w:rsidRPr="0001744C" w:rsidRDefault="00CF21B3" w:rsidP="007A31E5">
      <w:pPr>
        <w:pStyle w:val="BodyText"/>
        <w:numPr>
          <w:ilvl w:val="0"/>
          <w:numId w:val="20"/>
        </w:numPr>
        <w:jc w:val="both"/>
        <w:rPr>
          <w:snapToGrid w:val="0"/>
        </w:rPr>
      </w:pPr>
      <w:r w:rsidRPr="0001744C">
        <w:rPr>
          <w:snapToGrid w:val="0"/>
        </w:rPr>
        <w:t>Maintenance of current external accreditation to ISO 15189 with UKAS or other equivalent bodies in the future, look to support ISO 22870 POCT / NPT</w:t>
      </w:r>
    </w:p>
    <w:p w14:paraId="194C4956" w14:textId="5C001C70" w:rsidR="00CF21B3" w:rsidRPr="0001744C" w:rsidRDefault="00CF21B3" w:rsidP="007A31E5">
      <w:pPr>
        <w:pStyle w:val="BodyText"/>
        <w:numPr>
          <w:ilvl w:val="0"/>
          <w:numId w:val="20"/>
        </w:numPr>
        <w:jc w:val="both"/>
        <w:rPr>
          <w:snapToGrid w:val="0"/>
        </w:rPr>
      </w:pPr>
      <w:r w:rsidRPr="0001744C">
        <w:rPr>
          <w:snapToGrid w:val="0"/>
        </w:rPr>
        <w:t>.</w:t>
      </w:r>
    </w:p>
    <w:p w14:paraId="1EA61F3E" w14:textId="77777777" w:rsidR="00CF21B3" w:rsidRPr="0001744C" w:rsidRDefault="00CF21B3" w:rsidP="007A31E5">
      <w:pPr>
        <w:pStyle w:val="BodyText"/>
        <w:numPr>
          <w:ilvl w:val="0"/>
          <w:numId w:val="20"/>
        </w:numPr>
        <w:jc w:val="both"/>
      </w:pPr>
      <w:r w:rsidRPr="0001744C">
        <w:t xml:space="preserve">Departmental Bacteriology Services, Virology </w:t>
      </w:r>
      <w:proofErr w:type="gramStart"/>
      <w:r w:rsidRPr="0001744C">
        <w:t>Services</w:t>
      </w:r>
      <w:proofErr w:type="gramEnd"/>
      <w:r w:rsidRPr="0001744C">
        <w:t xml:space="preserve"> and Infection Prevention &amp; Control as appropriate.</w:t>
      </w:r>
    </w:p>
    <w:p w14:paraId="66094D6F" w14:textId="77777777" w:rsidR="00CF21B3" w:rsidRPr="0001744C" w:rsidRDefault="00CF21B3" w:rsidP="007A31E5">
      <w:pPr>
        <w:pStyle w:val="BodyText"/>
        <w:jc w:val="both"/>
      </w:pPr>
    </w:p>
    <w:p w14:paraId="0DEC9935" w14:textId="77777777" w:rsidR="00CF21B3" w:rsidRDefault="00CF21B3" w:rsidP="007A31E5">
      <w:pPr>
        <w:pStyle w:val="BodyText"/>
        <w:ind w:left="0"/>
        <w:jc w:val="both"/>
        <w:rPr>
          <w:snapToGrid w:val="0"/>
          <w:u w:val="single"/>
        </w:rPr>
      </w:pPr>
      <w:r w:rsidRPr="007A31E5">
        <w:rPr>
          <w:snapToGrid w:val="0"/>
          <w:u w:val="single"/>
        </w:rPr>
        <w:t>Clinical Services and Liaison:</w:t>
      </w:r>
    </w:p>
    <w:p w14:paraId="48BE3FB9" w14:textId="77777777" w:rsidR="007A31E5" w:rsidRPr="007A31E5" w:rsidRDefault="007A31E5" w:rsidP="007A31E5">
      <w:pPr>
        <w:pStyle w:val="BodyText"/>
        <w:ind w:left="0"/>
        <w:jc w:val="both"/>
        <w:rPr>
          <w:snapToGrid w:val="0"/>
          <w:u w:val="single"/>
        </w:rPr>
      </w:pPr>
    </w:p>
    <w:p w14:paraId="459F8242" w14:textId="77777777" w:rsidR="007A31E5" w:rsidRDefault="00CF21B3" w:rsidP="007A31E5">
      <w:pPr>
        <w:pStyle w:val="BodyText"/>
        <w:ind w:left="0"/>
        <w:jc w:val="both"/>
        <w:rPr>
          <w:snapToGrid w:val="0"/>
        </w:rPr>
      </w:pPr>
      <w:r w:rsidRPr="0001744C">
        <w:rPr>
          <w:snapToGrid w:val="0"/>
        </w:rPr>
        <w:t xml:space="preserve">You will maintain and develop the current provision of advisory services and direct input into individual patient care (e.g. with the clinical </w:t>
      </w:r>
      <w:proofErr w:type="spellStart"/>
      <w:r w:rsidRPr="0001744C">
        <w:rPr>
          <w:snapToGrid w:val="0"/>
        </w:rPr>
        <w:t>haematology</w:t>
      </w:r>
      <w:proofErr w:type="spellEnd"/>
      <w:r w:rsidRPr="0001744C">
        <w:rPr>
          <w:snapToGrid w:val="0"/>
        </w:rPr>
        <w:t xml:space="preserve">, </w:t>
      </w:r>
      <w:proofErr w:type="spellStart"/>
      <w:r w:rsidRPr="0001744C">
        <w:rPr>
          <w:snapToGrid w:val="0"/>
        </w:rPr>
        <w:t>orthopaedics</w:t>
      </w:r>
      <w:proofErr w:type="spellEnd"/>
      <w:r w:rsidRPr="0001744C">
        <w:rPr>
          <w:snapToGrid w:val="0"/>
        </w:rPr>
        <w:t xml:space="preserve">, renal, surgical HDU and ICU departments). There is also a close working relationship with the Departments of Infectious Diseases and Sexual and Reproductive Health. </w:t>
      </w:r>
    </w:p>
    <w:p w14:paraId="135506F4" w14:textId="77777777" w:rsidR="007A31E5" w:rsidRDefault="007A31E5" w:rsidP="007A31E5">
      <w:pPr>
        <w:pStyle w:val="BodyText"/>
        <w:ind w:left="0"/>
        <w:jc w:val="both"/>
        <w:rPr>
          <w:snapToGrid w:val="0"/>
        </w:rPr>
      </w:pPr>
    </w:p>
    <w:p w14:paraId="3FF88479" w14:textId="77777777" w:rsidR="00CF21B3" w:rsidRDefault="00CF21B3" w:rsidP="007A31E5">
      <w:pPr>
        <w:pStyle w:val="BodyText"/>
        <w:ind w:left="0"/>
        <w:jc w:val="both"/>
        <w:rPr>
          <w:snapToGrid w:val="0"/>
        </w:rPr>
      </w:pPr>
      <w:r w:rsidRPr="0001744C">
        <w:rPr>
          <w:snapToGrid w:val="0"/>
        </w:rPr>
        <w:t xml:space="preserve">Liaison will be undertaken in a timely manner with clinicians, hospital staff, departmental colleagues, Infection Prevention &amp; Control team, General Practitioners and Health Protection team structures concerning the diagnosis and management of patients and in control and prevention of infection. This may include provision of telephone advice and commitment to ward rounds, multidisciplinary team meetings and other clinical or audit meetings including Antimicrobial Management Group meetings as necessary. </w:t>
      </w:r>
    </w:p>
    <w:p w14:paraId="3BFEFAE3" w14:textId="77777777" w:rsidR="007A31E5" w:rsidRPr="0001744C" w:rsidRDefault="007A31E5" w:rsidP="007A31E5">
      <w:pPr>
        <w:pStyle w:val="BodyText"/>
        <w:ind w:left="0"/>
        <w:rPr>
          <w:snapToGrid w:val="0"/>
        </w:rPr>
      </w:pPr>
    </w:p>
    <w:p w14:paraId="3FEBA3A4" w14:textId="77777777" w:rsidR="00082C57" w:rsidRPr="00AC1DF7" w:rsidRDefault="00FA58C5" w:rsidP="00082C57">
      <w:pPr>
        <w:rPr>
          <w:rFonts w:ascii="Arial" w:hAnsi="Arial" w:cs="Arial"/>
          <w:b/>
          <w:sz w:val="24"/>
          <w:szCs w:val="24"/>
        </w:rPr>
      </w:pPr>
      <w:r w:rsidRPr="00FA58C5">
        <w:rPr>
          <w:rFonts w:ascii="Arial" w:hAnsi="Arial" w:cs="Arial"/>
          <w:b/>
          <w:sz w:val="24"/>
          <w:szCs w:val="24"/>
        </w:rPr>
        <w:t>Supporting Professional Activities</w:t>
      </w:r>
    </w:p>
    <w:p w14:paraId="4DF1A7DD" w14:textId="77777777" w:rsidR="00082C57" w:rsidRPr="007A31E5" w:rsidRDefault="00082C57" w:rsidP="00082C57">
      <w:pPr>
        <w:pStyle w:val="ListParagraph"/>
        <w:numPr>
          <w:ilvl w:val="0"/>
          <w:numId w:val="5"/>
        </w:numPr>
        <w:rPr>
          <w:rFonts w:ascii="Arial" w:hAnsi="Arial" w:cs="Arial"/>
        </w:rPr>
      </w:pPr>
      <w:r w:rsidRPr="007A31E5">
        <w:rPr>
          <w:rFonts w:ascii="Arial" w:hAnsi="Arial" w:cs="Arial"/>
        </w:rPr>
        <w:lastRenderedPageBreak/>
        <w:t xml:space="preserve">Special interest sessions will be available and tailored to balance the interest and skills of the successful applicant and needs of the service through the job planning </w:t>
      </w:r>
      <w:proofErr w:type="gramStart"/>
      <w:r w:rsidRPr="007A31E5">
        <w:rPr>
          <w:rFonts w:ascii="Arial" w:hAnsi="Arial" w:cs="Arial"/>
        </w:rPr>
        <w:t>process</w:t>
      </w:r>
      <w:proofErr w:type="gramEnd"/>
    </w:p>
    <w:p w14:paraId="4AC1A898" w14:textId="77777777" w:rsidR="00082C57" w:rsidRPr="00DD2E9B" w:rsidRDefault="00082C57" w:rsidP="00082C57">
      <w:pPr>
        <w:rPr>
          <w:rFonts w:ascii="Arial" w:hAnsi="Arial" w:cs="Arial"/>
          <w:b/>
        </w:rPr>
      </w:pPr>
      <w:r w:rsidRPr="00DD2E9B">
        <w:rPr>
          <w:rFonts w:ascii="Arial" w:hAnsi="Arial" w:cs="Arial"/>
          <w:b/>
        </w:rPr>
        <w:t xml:space="preserve">Out of Hours </w:t>
      </w:r>
      <w:r w:rsidR="00FA58C5" w:rsidRPr="00FA58C5">
        <w:rPr>
          <w:rFonts w:ascii="Arial" w:hAnsi="Arial" w:cs="Arial"/>
          <w:b/>
          <w:sz w:val="24"/>
          <w:szCs w:val="24"/>
        </w:rPr>
        <w:t>Commitment</w:t>
      </w:r>
    </w:p>
    <w:p w14:paraId="026DAADC" w14:textId="55F94B4E" w:rsidR="0027489C" w:rsidRDefault="007A31E5" w:rsidP="0027489C">
      <w:pPr>
        <w:pStyle w:val="ListParagraph"/>
        <w:numPr>
          <w:ilvl w:val="0"/>
          <w:numId w:val="5"/>
        </w:numPr>
        <w:rPr>
          <w:rFonts w:ascii="Arial" w:hAnsi="Arial" w:cs="Arial"/>
        </w:rPr>
      </w:pPr>
      <w:r w:rsidRPr="007A31E5">
        <w:rPr>
          <w:rFonts w:ascii="Arial" w:hAnsi="Arial" w:cs="Arial"/>
        </w:rPr>
        <w:t>The out-of-hours on-call rota is currently 1:</w:t>
      </w:r>
      <w:r w:rsidR="00AC1DF7">
        <w:rPr>
          <w:rFonts w:ascii="Arial" w:hAnsi="Arial" w:cs="Arial"/>
        </w:rPr>
        <w:t xml:space="preserve">7 with support from </w:t>
      </w:r>
      <w:proofErr w:type="gramStart"/>
      <w:r w:rsidR="00AC1DF7">
        <w:rPr>
          <w:rFonts w:ascii="Arial" w:hAnsi="Arial" w:cs="Arial"/>
        </w:rPr>
        <w:t>Consultants</w:t>
      </w:r>
      <w:proofErr w:type="gramEnd"/>
      <w:r w:rsidR="00AC1DF7" w:rsidRPr="007A31E5">
        <w:rPr>
          <w:rFonts w:ascii="Arial" w:hAnsi="Arial" w:cs="Arial"/>
        </w:rPr>
        <w:t xml:space="preserve"> </w:t>
      </w:r>
      <w:r w:rsidRPr="007A31E5">
        <w:rPr>
          <w:rFonts w:ascii="Arial" w:hAnsi="Arial" w:cs="Arial"/>
        </w:rPr>
        <w:t>and attracts an availability supplement and on-call payment.</w:t>
      </w:r>
    </w:p>
    <w:p w14:paraId="44407304" w14:textId="77777777" w:rsidR="007A31E5" w:rsidRPr="007A31E5" w:rsidRDefault="007A31E5" w:rsidP="007A31E5">
      <w:pPr>
        <w:pStyle w:val="ListParagraph"/>
        <w:ind w:left="360"/>
        <w:rPr>
          <w:rFonts w:ascii="Arial" w:hAnsi="Arial" w:cs="Arial"/>
        </w:rPr>
      </w:pPr>
    </w:p>
    <w:p w14:paraId="77894A07" w14:textId="77777777" w:rsidR="00082C57" w:rsidRPr="00DD2E9B" w:rsidRDefault="00082C57" w:rsidP="00082C57">
      <w:pPr>
        <w:rPr>
          <w:rFonts w:ascii="Arial" w:hAnsi="Arial" w:cs="Arial"/>
          <w:b/>
        </w:rPr>
      </w:pPr>
      <w:r w:rsidRPr="00DD2E9B">
        <w:rPr>
          <w:rFonts w:ascii="Arial" w:hAnsi="Arial" w:cs="Arial"/>
          <w:b/>
        </w:rPr>
        <w:t>YOUR ROLES</w:t>
      </w:r>
    </w:p>
    <w:p w14:paraId="68E9DCC3" w14:textId="77777777" w:rsidR="00082C57" w:rsidRPr="00DD2E9B" w:rsidRDefault="00082C57" w:rsidP="00082C57">
      <w:pPr>
        <w:rPr>
          <w:rFonts w:ascii="Arial" w:hAnsi="Arial" w:cs="Arial"/>
          <w:b/>
        </w:rPr>
      </w:pPr>
      <w:r w:rsidRPr="00DD2E9B">
        <w:rPr>
          <w:rFonts w:ascii="Arial" w:hAnsi="Arial" w:cs="Arial"/>
          <w:b/>
        </w:rPr>
        <w:t>Provide high quality care to patients:</w:t>
      </w:r>
    </w:p>
    <w:p w14:paraId="6EC7062B"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Maintain GMC specialist registration and hold a licence to </w:t>
      </w:r>
      <w:proofErr w:type="gramStart"/>
      <w:r w:rsidRPr="00DD2E9B">
        <w:rPr>
          <w:rFonts w:ascii="Arial" w:hAnsi="Arial" w:cs="Arial"/>
        </w:rPr>
        <w:t>practice</w:t>
      </w:r>
      <w:proofErr w:type="gramEnd"/>
    </w:p>
    <w:p w14:paraId="64449DF3" w14:textId="77777777" w:rsidR="00082C57" w:rsidRPr="00DD2E9B" w:rsidRDefault="00A1699D" w:rsidP="00082C57">
      <w:pPr>
        <w:pStyle w:val="ListParagraph"/>
        <w:numPr>
          <w:ilvl w:val="0"/>
          <w:numId w:val="5"/>
        </w:numPr>
        <w:rPr>
          <w:rFonts w:ascii="Arial" w:hAnsi="Arial" w:cs="Arial"/>
        </w:rPr>
      </w:pPr>
      <w:r w:rsidRPr="00DD2E9B">
        <w:rPr>
          <w:rFonts w:ascii="Arial" w:hAnsi="Arial" w:cs="Arial"/>
        </w:rPr>
        <w:t xml:space="preserve">Participate </w:t>
      </w:r>
      <w:r w:rsidR="00082C57" w:rsidRPr="00DD2E9B">
        <w:rPr>
          <w:rFonts w:ascii="Arial" w:hAnsi="Arial" w:cs="Arial"/>
        </w:rPr>
        <w:t xml:space="preserve">in the annual appraisal </w:t>
      </w:r>
      <w:proofErr w:type="gramStart"/>
      <w:r w:rsidR="00082C57" w:rsidRPr="00DD2E9B">
        <w:rPr>
          <w:rFonts w:ascii="Arial" w:hAnsi="Arial" w:cs="Arial"/>
        </w:rPr>
        <w:t>process</w:t>
      </w:r>
      <w:proofErr w:type="gramEnd"/>
    </w:p>
    <w:p w14:paraId="376C56B5"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Develop and maintain the competencies requires to carry out the duties of the </w:t>
      </w:r>
      <w:proofErr w:type="gramStart"/>
      <w:r w:rsidRPr="00DD2E9B">
        <w:rPr>
          <w:rFonts w:ascii="Arial" w:hAnsi="Arial" w:cs="Arial"/>
        </w:rPr>
        <w:t>post</w:t>
      </w:r>
      <w:proofErr w:type="gramEnd"/>
    </w:p>
    <w:p w14:paraId="52473904" w14:textId="77777777" w:rsidR="00082C57" w:rsidRPr="00DD2E9B" w:rsidRDefault="00082C57" w:rsidP="00082C57">
      <w:pPr>
        <w:pStyle w:val="ListParagraph"/>
        <w:numPr>
          <w:ilvl w:val="0"/>
          <w:numId w:val="5"/>
        </w:numPr>
        <w:rPr>
          <w:rFonts w:ascii="Arial" w:hAnsi="Arial" w:cs="Arial"/>
        </w:rPr>
      </w:pPr>
      <w:r w:rsidRPr="00DD2E9B">
        <w:rPr>
          <w:rFonts w:ascii="Arial" w:hAnsi="Arial" w:cs="Arial"/>
        </w:rPr>
        <w:t xml:space="preserve">Ensure patients and families are involved in decisions about their care and respond to their </w:t>
      </w:r>
      <w:proofErr w:type="gramStart"/>
      <w:r w:rsidRPr="00DD2E9B">
        <w:rPr>
          <w:rFonts w:ascii="Arial" w:hAnsi="Arial" w:cs="Arial"/>
        </w:rPr>
        <w:t>views</w:t>
      </w:r>
      <w:proofErr w:type="gramEnd"/>
    </w:p>
    <w:p w14:paraId="11633170" w14:textId="77777777" w:rsidR="00082C57" w:rsidRPr="00DD2E9B" w:rsidRDefault="00082C57" w:rsidP="00082C57">
      <w:pPr>
        <w:rPr>
          <w:rFonts w:ascii="Arial" w:hAnsi="Arial" w:cs="Arial"/>
          <w:b/>
        </w:rPr>
      </w:pPr>
      <w:r w:rsidRPr="00DD2E9B">
        <w:rPr>
          <w:rFonts w:ascii="Arial" w:hAnsi="Arial" w:cs="Arial"/>
          <w:b/>
        </w:rPr>
        <w:t>Research, Teaching and Training:</w:t>
      </w:r>
    </w:p>
    <w:p w14:paraId="256C4724" w14:textId="77777777" w:rsidR="00082C57" w:rsidRPr="00CF21B3" w:rsidRDefault="00082C57" w:rsidP="00082C57">
      <w:pPr>
        <w:pStyle w:val="ListParagraph"/>
        <w:numPr>
          <w:ilvl w:val="0"/>
          <w:numId w:val="6"/>
        </w:numPr>
        <w:rPr>
          <w:rFonts w:ascii="Arial" w:hAnsi="Arial" w:cs="Arial"/>
        </w:rPr>
      </w:pPr>
      <w:r w:rsidRPr="00CF21B3">
        <w:rPr>
          <w:rFonts w:ascii="Arial" w:hAnsi="Arial" w:cs="Arial"/>
        </w:rPr>
        <w:t xml:space="preserve">Where possible to collaborate with academic and clinical colleagues to enhance NHS Tayside’s research portfolio, </w:t>
      </w:r>
      <w:proofErr w:type="gramStart"/>
      <w:r w:rsidRPr="00CF21B3">
        <w:rPr>
          <w:rFonts w:ascii="Arial" w:hAnsi="Arial" w:cs="Arial"/>
        </w:rPr>
        <w:t>at all times</w:t>
      </w:r>
      <w:proofErr w:type="gramEnd"/>
      <w:r w:rsidRPr="00CF21B3">
        <w:rPr>
          <w:rFonts w:ascii="Arial" w:hAnsi="Arial" w:cs="Arial"/>
        </w:rPr>
        <w:t xml:space="preserve"> meeting the full requirements of Research Governance</w:t>
      </w:r>
    </w:p>
    <w:p w14:paraId="45F2056C" w14:textId="77777777" w:rsidR="00082C57" w:rsidRPr="00CF21B3" w:rsidRDefault="00082C57" w:rsidP="00082C57">
      <w:pPr>
        <w:pStyle w:val="ListParagraph"/>
        <w:numPr>
          <w:ilvl w:val="0"/>
          <w:numId w:val="6"/>
        </w:numPr>
        <w:rPr>
          <w:rFonts w:ascii="Arial" w:hAnsi="Arial" w:cs="Arial"/>
        </w:rPr>
      </w:pPr>
      <w:r w:rsidRPr="00CF21B3">
        <w:rPr>
          <w:rFonts w:ascii="Arial" w:hAnsi="Arial" w:cs="Arial"/>
        </w:rPr>
        <w:t>To provide high quality teaching to medical undergraduates and members of other health care professions as required by the Operational Medical Director</w:t>
      </w:r>
    </w:p>
    <w:p w14:paraId="70C6D5CD" w14:textId="77777777" w:rsidR="00082C57" w:rsidRPr="00CF21B3" w:rsidRDefault="00082C57" w:rsidP="00082C57">
      <w:pPr>
        <w:pStyle w:val="ListParagraph"/>
        <w:numPr>
          <w:ilvl w:val="0"/>
          <w:numId w:val="6"/>
        </w:numPr>
        <w:rPr>
          <w:rFonts w:ascii="Arial" w:hAnsi="Arial" w:cs="Arial"/>
        </w:rPr>
      </w:pPr>
      <w:r w:rsidRPr="00CF21B3">
        <w:rPr>
          <w:rFonts w:ascii="Arial" w:hAnsi="Arial" w:cs="Arial"/>
        </w:rPr>
        <w:t xml:space="preserve">To act as educational and/or clinical supervisor as delegated by the Clinical Director to ensure external accreditation of training posts with an appropriate allocation of SPA times for these </w:t>
      </w:r>
      <w:proofErr w:type="gramStart"/>
      <w:r w:rsidRPr="00CF21B3">
        <w:rPr>
          <w:rFonts w:ascii="Arial" w:hAnsi="Arial" w:cs="Arial"/>
        </w:rPr>
        <w:t>roles</w:t>
      </w:r>
      <w:proofErr w:type="gramEnd"/>
    </w:p>
    <w:p w14:paraId="170503F3" w14:textId="77777777" w:rsidR="00082C57" w:rsidRPr="00DD2E9B" w:rsidRDefault="00082C57" w:rsidP="00082C57">
      <w:pPr>
        <w:rPr>
          <w:rFonts w:ascii="Arial" w:hAnsi="Arial" w:cs="Arial"/>
          <w:b/>
        </w:rPr>
      </w:pPr>
      <w:r w:rsidRPr="00DD2E9B">
        <w:rPr>
          <w:rFonts w:ascii="Arial" w:hAnsi="Arial" w:cs="Arial"/>
          <w:b/>
        </w:rPr>
        <w:t>Medical Staff Management:</w:t>
      </w:r>
    </w:p>
    <w:p w14:paraId="3675391A" w14:textId="77777777" w:rsidR="00082C57" w:rsidRPr="00CF21B3" w:rsidRDefault="00082C57" w:rsidP="00082C57">
      <w:pPr>
        <w:pStyle w:val="ListParagraph"/>
        <w:numPr>
          <w:ilvl w:val="0"/>
          <w:numId w:val="7"/>
        </w:numPr>
        <w:rPr>
          <w:rFonts w:ascii="Arial" w:hAnsi="Arial" w:cs="Arial"/>
        </w:rPr>
      </w:pPr>
      <w:r w:rsidRPr="00CF21B3">
        <w:rPr>
          <w:rFonts w:ascii="Arial" w:hAnsi="Arial" w:cs="Arial"/>
        </w:rPr>
        <w:t xml:space="preserve">To work with colleagues to ensure junior </w:t>
      </w:r>
      <w:proofErr w:type="gramStart"/>
      <w:r w:rsidRPr="00CF21B3">
        <w:rPr>
          <w:rFonts w:ascii="Arial" w:hAnsi="Arial" w:cs="Arial"/>
        </w:rPr>
        <w:t>doctor</w:t>
      </w:r>
      <w:r w:rsidR="00A1699D" w:rsidRPr="00CF21B3">
        <w:rPr>
          <w:rFonts w:ascii="Arial" w:hAnsi="Arial" w:cs="Arial"/>
        </w:rPr>
        <w:t>s’</w:t>
      </w:r>
      <w:proofErr w:type="gramEnd"/>
      <w:r w:rsidR="00A1699D" w:rsidRPr="00CF21B3">
        <w:rPr>
          <w:rFonts w:ascii="Arial" w:hAnsi="Arial" w:cs="Arial"/>
        </w:rPr>
        <w:t xml:space="preserve"> are complaint in line with EWTD and New Deal</w:t>
      </w:r>
    </w:p>
    <w:p w14:paraId="4A1C5A49" w14:textId="77777777" w:rsidR="00A1699D" w:rsidRPr="00CF21B3" w:rsidRDefault="00A1699D" w:rsidP="00082C57">
      <w:pPr>
        <w:pStyle w:val="ListParagraph"/>
        <w:numPr>
          <w:ilvl w:val="0"/>
          <w:numId w:val="7"/>
        </w:numPr>
        <w:rPr>
          <w:rFonts w:ascii="Arial" w:hAnsi="Arial" w:cs="Arial"/>
        </w:rPr>
      </w:pPr>
      <w:r w:rsidRPr="00CF21B3">
        <w:rPr>
          <w:rFonts w:ascii="Arial" w:hAnsi="Arial" w:cs="Arial"/>
        </w:rPr>
        <w:t xml:space="preserve">To ensure that adequate systems and procedures are in place to control and monitor leave for junior medical staff and to ensure that there is appropriate cover within the clinical areas, including on-call </w:t>
      </w:r>
      <w:proofErr w:type="gramStart"/>
      <w:r w:rsidRPr="00CF21B3">
        <w:rPr>
          <w:rFonts w:ascii="Arial" w:hAnsi="Arial" w:cs="Arial"/>
        </w:rPr>
        <w:t>commitments</w:t>
      </w:r>
      <w:proofErr w:type="gramEnd"/>
    </w:p>
    <w:p w14:paraId="3CC07311" w14:textId="77777777" w:rsidR="00A1699D" w:rsidRPr="00CF21B3" w:rsidRDefault="00A1699D" w:rsidP="00082C57">
      <w:pPr>
        <w:pStyle w:val="ListParagraph"/>
        <w:numPr>
          <w:ilvl w:val="0"/>
          <w:numId w:val="7"/>
        </w:numPr>
        <w:rPr>
          <w:rFonts w:ascii="Arial" w:hAnsi="Arial" w:cs="Arial"/>
        </w:rPr>
      </w:pPr>
      <w:r w:rsidRPr="00CF21B3">
        <w:rPr>
          <w:rFonts w:ascii="Arial" w:hAnsi="Arial" w:cs="Arial"/>
        </w:rPr>
        <w:t>To participate in the recruitment of junior medical staff as and when required</w:t>
      </w:r>
    </w:p>
    <w:p w14:paraId="3E0B3721" w14:textId="77777777" w:rsidR="00A1699D" w:rsidRPr="00CF21B3" w:rsidRDefault="00A1699D" w:rsidP="00082C57">
      <w:pPr>
        <w:pStyle w:val="ListParagraph"/>
        <w:numPr>
          <w:ilvl w:val="0"/>
          <w:numId w:val="7"/>
        </w:numPr>
        <w:rPr>
          <w:rFonts w:ascii="Arial" w:hAnsi="Arial" w:cs="Arial"/>
        </w:rPr>
      </w:pPr>
      <w:r w:rsidRPr="00CF21B3">
        <w:rPr>
          <w:rFonts w:ascii="Arial" w:hAnsi="Arial" w:cs="Arial"/>
        </w:rPr>
        <w:t>To participate in team objective setting as part of the annual job planning process</w:t>
      </w:r>
    </w:p>
    <w:p w14:paraId="4F4ED2AA" w14:textId="77777777" w:rsidR="00A1699D" w:rsidRPr="00DD2E9B" w:rsidRDefault="00A1699D" w:rsidP="00A1699D">
      <w:pPr>
        <w:rPr>
          <w:rFonts w:ascii="Arial" w:hAnsi="Arial" w:cs="Arial"/>
          <w:b/>
        </w:rPr>
      </w:pPr>
      <w:r w:rsidRPr="00DD2E9B">
        <w:rPr>
          <w:rFonts w:ascii="Arial" w:hAnsi="Arial" w:cs="Arial"/>
          <w:b/>
        </w:rPr>
        <w:t>Governance</w:t>
      </w:r>
    </w:p>
    <w:p w14:paraId="1DF4B042" w14:textId="77777777" w:rsidR="00A1699D" w:rsidRPr="00CF21B3" w:rsidRDefault="00A1699D" w:rsidP="00A1699D">
      <w:pPr>
        <w:pStyle w:val="ListParagraph"/>
        <w:numPr>
          <w:ilvl w:val="0"/>
          <w:numId w:val="8"/>
        </w:numPr>
        <w:rPr>
          <w:rFonts w:ascii="Arial" w:hAnsi="Arial" w:cs="Arial"/>
        </w:rPr>
      </w:pPr>
      <w:r w:rsidRPr="00CF21B3">
        <w:rPr>
          <w:rFonts w:ascii="Arial" w:hAnsi="Arial" w:cs="Arial"/>
        </w:rPr>
        <w:t xml:space="preserve">Participate in clinical audit, incident reporting and analysis to ensure resulting actions are </w:t>
      </w:r>
      <w:proofErr w:type="gramStart"/>
      <w:r w:rsidRPr="00CF21B3">
        <w:rPr>
          <w:rFonts w:ascii="Arial" w:hAnsi="Arial" w:cs="Arial"/>
        </w:rPr>
        <w:t>implemented</w:t>
      </w:r>
      <w:proofErr w:type="gramEnd"/>
    </w:p>
    <w:p w14:paraId="4F1A880D" w14:textId="77777777" w:rsidR="00A1699D" w:rsidRPr="00CF21B3" w:rsidRDefault="00A1699D" w:rsidP="00A1699D">
      <w:pPr>
        <w:pStyle w:val="ListParagraph"/>
        <w:numPr>
          <w:ilvl w:val="0"/>
          <w:numId w:val="8"/>
        </w:numPr>
        <w:rPr>
          <w:rFonts w:ascii="Arial" w:hAnsi="Arial" w:cs="Arial"/>
        </w:rPr>
      </w:pPr>
      <w:r w:rsidRPr="00CF21B3">
        <w:rPr>
          <w:rFonts w:ascii="Arial" w:hAnsi="Arial" w:cs="Arial"/>
        </w:rPr>
        <w:t xml:space="preserve">Ensure clinical guidelines and protocols are adhered to by doctors in training and updated on a regular </w:t>
      </w:r>
      <w:proofErr w:type="gramStart"/>
      <w:r w:rsidRPr="00CF21B3">
        <w:rPr>
          <w:rFonts w:ascii="Arial" w:hAnsi="Arial" w:cs="Arial"/>
        </w:rPr>
        <w:t>basis</w:t>
      </w:r>
      <w:proofErr w:type="gramEnd"/>
    </w:p>
    <w:p w14:paraId="47E23DC7" w14:textId="77777777" w:rsidR="00A1699D" w:rsidRPr="00CF21B3" w:rsidRDefault="00A1699D" w:rsidP="00A1699D">
      <w:pPr>
        <w:pStyle w:val="ListParagraph"/>
        <w:numPr>
          <w:ilvl w:val="0"/>
          <w:numId w:val="8"/>
        </w:numPr>
        <w:rPr>
          <w:rFonts w:ascii="Arial" w:hAnsi="Arial" w:cs="Arial"/>
        </w:rPr>
      </w:pPr>
      <w:r w:rsidRPr="00CF21B3">
        <w:rPr>
          <w:rFonts w:ascii="Arial" w:hAnsi="Arial" w:cs="Arial"/>
        </w:rPr>
        <w:t>Keep fully informed about best practice in the specialty areas and ensure implications for practice changes are discussed with the Clinical Director</w:t>
      </w:r>
    </w:p>
    <w:p w14:paraId="4D68DA14" w14:textId="77777777" w:rsidR="00A1699D" w:rsidRPr="00CF21B3" w:rsidRDefault="00A1699D" w:rsidP="00A1699D">
      <w:pPr>
        <w:pStyle w:val="ListParagraph"/>
        <w:numPr>
          <w:ilvl w:val="0"/>
          <w:numId w:val="8"/>
        </w:numPr>
        <w:rPr>
          <w:rFonts w:ascii="Arial" w:hAnsi="Arial" w:cs="Arial"/>
        </w:rPr>
      </w:pPr>
      <w:r w:rsidRPr="00CF21B3">
        <w:rPr>
          <w:rFonts w:ascii="Arial" w:hAnsi="Arial" w:cs="Arial"/>
        </w:rPr>
        <w:t>Role model good practice for infection control to all members of the multidisciplinary team</w:t>
      </w:r>
    </w:p>
    <w:p w14:paraId="4A83027D" w14:textId="77777777" w:rsidR="00A1699D" w:rsidRPr="00DD2E9B" w:rsidRDefault="00A1699D" w:rsidP="00A1699D">
      <w:pPr>
        <w:rPr>
          <w:rFonts w:ascii="Arial" w:hAnsi="Arial" w:cs="Arial"/>
          <w:b/>
        </w:rPr>
      </w:pPr>
      <w:r w:rsidRPr="00DD2E9B">
        <w:rPr>
          <w:rFonts w:ascii="Arial" w:hAnsi="Arial" w:cs="Arial"/>
          <w:b/>
        </w:rPr>
        <w:t>Strategy and Business Planning</w:t>
      </w:r>
    </w:p>
    <w:p w14:paraId="1F034B5B"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To participate in the clinical and non-clinical objective setting process for the directorate</w:t>
      </w:r>
    </w:p>
    <w:p w14:paraId="5C6EA2A5" w14:textId="77777777" w:rsidR="00A1699D" w:rsidRPr="00DD2E9B" w:rsidRDefault="00A1699D" w:rsidP="00A1699D">
      <w:pPr>
        <w:rPr>
          <w:rFonts w:ascii="Arial" w:hAnsi="Arial" w:cs="Arial"/>
          <w:b/>
        </w:rPr>
      </w:pPr>
      <w:r w:rsidRPr="00DD2E9B">
        <w:rPr>
          <w:rFonts w:ascii="Arial" w:hAnsi="Arial" w:cs="Arial"/>
          <w:b/>
        </w:rPr>
        <w:lastRenderedPageBreak/>
        <w:t>Leadership and Team Working</w:t>
      </w:r>
    </w:p>
    <w:p w14:paraId="1B6283D0"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 xml:space="preserve">To demonstrate excellent leadership skills </w:t>
      </w:r>
      <w:proofErr w:type="gramStart"/>
      <w:r w:rsidRPr="00CF21B3">
        <w:rPr>
          <w:rFonts w:ascii="Arial" w:hAnsi="Arial" w:cs="Arial"/>
        </w:rPr>
        <w:t>with regard to</w:t>
      </w:r>
      <w:proofErr w:type="gramEnd"/>
      <w:r w:rsidRPr="00CF21B3">
        <w:rPr>
          <w:rFonts w:ascii="Arial" w:hAnsi="Arial" w:cs="Arial"/>
        </w:rPr>
        <w:t xml:space="preserve"> individual performance, clinical teams and NHS Tayside and when participating in national or local initiatives</w:t>
      </w:r>
    </w:p>
    <w:p w14:paraId="2D677D4F"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To work collaboratively with all members of the team</w:t>
      </w:r>
    </w:p>
    <w:p w14:paraId="763F02C2"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To resolve conflict and difficult situations through negotiation and discussion, involving appropriate parties</w:t>
      </w:r>
    </w:p>
    <w:p w14:paraId="6A59BC1E"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 xml:space="preserve">Adhere to NHS Tayside and departmental guidelines on leave including reporting </w:t>
      </w:r>
      <w:proofErr w:type="gramStart"/>
      <w:r w:rsidRPr="00CF21B3">
        <w:rPr>
          <w:rFonts w:ascii="Arial" w:hAnsi="Arial" w:cs="Arial"/>
        </w:rPr>
        <w:t>absence</w:t>
      </w:r>
      <w:proofErr w:type="gramEnd"/>
    </w:p>
    <w:p w14:paraId="0F92BD9E" w14:textId="77777777" w:rsidR="00A1699D" w:rsidRPr="00CF21B3" w:rsidRDefault="00A1699D" w:rsidP="00A1699D">
      <w:pPr>
        <w:pStyle w:val="ListParagraph"/>
        <w:numPr>
          <w:ilvl w:val="0"/>
          <w:numId w:val="9"/>
        </w:numPr>
        <w:rPr>
          <w:rFonts w:ascii="Arial" w:hAnsi="Arial" w:cs="Arial"/>
        </w:rPr>
      </w:pPr>
      <w:r w:rsidRPr="00CF21B3">
        <w:rPr>
          <w:rFonts w:ascii="Arial" w:hAnsi="Arial" w:cs="Arial"/>
        </w:rPr>
        <w:t xml:space="preserve">Adhere to NHS Tayside </w:t>
      </w:r>
      <w:proofErr w:type="gramStart"/>
      <w:r w:rsidRPr="00CF21B3">
        <w:rPr>
          <w:rFonts w:ascii="Arial" w:hAnsi="Arial" w:cs="Arial"/>
        </w:rPr>
        <w:t>values</w:t>
      </w:r>
      <w:proofErr w:type="gramEnd"/>
    </w:p>
    <w:p w14:paraId="0B810D66" w14:textId="77777777" w:rsidR="0000437E" w:rsidRPr="00DD2E9B" w:rsidRDefault="0000437E" w:rsidP="0000437E">
      <w:pPr>
        <w:rPr>
          <w:rFonts w:ascii="Arial" w:hAnsi="Arial" w:cs="Arial"/>
          <w:b/>
        </w:rPr>
      </w:pPr>
      <w:r w:rsidRPr="00DD2E9B">
        <w:rPr>
          <w:rFonts w:ascii="Arial" w:hAnsi="Arial" w:cs="Arial"/>
          <w:b/>
        </w:rPr>
        <w:t>Annual Appraisal &amp; Job Planning</w:t>
      </w:r>
    </w:p>
    <w:p w14:paraId="70EBC1F7" w14:textId="77777777" w:rsidR="00212531" w:rsidRPr="00DD2E9B" w:rsidRDefault="0000437E" w:rsidP="00A20035">
      <w:pPr>
        <w:rPr>
          <w:rFonts w:ascii="Arial" w:hAnsi="Arial" w:cs="Arial"/>
        </w:rPr>
      </w:pPr>
      <w:r w:rsidRPr="00DD2E9B">
        <w:rPr>
          <w:rFonts w:ascii="Arial" w:hAnsi="Arial" w:cs="Arial"/>
        </w:rPr>
        <w:t xml:space="preserve">You shall be required to participate in annual appraisal.  Job planning is linked closely with, but is separate to, the agreed appraisal scheme for consultants.  The job plan review will </w:t>
      </w:r>
      <w:proofErr w:type="gramStart"/>
      <w:r w:rsidRPr="00DD2E9B">
        <w:rPr>
          <w:rFonts w:ascii="Arial" w:hAnsi="Arial" w:cs="Arial"/>
        </w:rPr>
        <w:t>take into account</w:t>
      </w:r>
      <w:proofErr w:type="gramEnd"/>
      <w:r w:rsidRPr="00DD2E9B">
        <w:rPr>
          <w:rFonts w:ascii="Arial" w:hAnsi="Arial" w:cs="Arial"/>
        </w:rPr>
        <w:t xml:space="preserve"> the outcome of the appraisal discussion and reflect the agreed personal development plan</w:t>
      </w:r>
      <w:r w:rsidR="00CF21B3">
        <w:rPr>
          <w:rFonts w:ascii="Arial" w:hAnsi="Arial" w:cs="Arial"/>
        </w:rPr>
        <w:t>.</w:t>
      </w:r>
    </w:p>
    <w:p w14:paraId="1F7D1E9D"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532E08EA" w14:textId="77777777" w:rsidTr="000934AF">
        <w:tc>
          <w:tcPr>
            <w:tcW w:w="9628" w:type="dxa"/>
            <w:shd w:val="clear" w:color="auto" w:fill="00B0F0"/>
          </w:tcPr>
          <w:p w14:paraId="1E0C2682"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2818E1FC" w14:textId="77777777"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14:paraId="12752ACD" w14:textId="77777777" w:rsidTr="00255A52">
        <w:tc>
          <w:tcPr>
            <w:tcW w:w="4814" w:type="dxa"/>
          </w:tcPr>
          <w:p w14:paraId="5DA24661"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3572DC2B" w14:textId="1A2FA6AD" w:rsidR="00255A52" w:rsidRPr="00DD2E9B" w:rsidRDefault="00AC1DF7" w:rsidP="007A31E5">
            <w:pPr>
              <w:spacing w:before="120" w:after="120"/>
              <w:rPr>
                <w:rFonts w:ascii="Arial" w:hAnsi="Arial" w:cs="Arial"/>
              </w:rPr>
            </w:pPr>
            <w:r>
              <w:rPr>
                <w:rFonts w:ascii="Arial" w:hAnsi="Arial" w:cs="Arial"/>
              </w:rPr>
              <w:t>Locum Speciality Doctor</w:t>
            </w:r>
            <w:r w:rsidRPr="007A31E5">
              <w:rPr>
                <w:rFonts w:ascii="Arial" w:hAnsi="Arial" w:cs="Arial"/>
              </w:rPr>
              <w:t xml:space="preserve"> </w:t>
            </w:r>
          </w:p>
        </w:tc>
      </w:tr>
      <w:tr w:rsidR="00255A52" w:rsidRPr="00DD2E9B" w14:paraId="56AC8EA3" w14:textId="77777777" w:rsidTr="00255A52">
        <w:tc>
          <w:tcPr>
            <w:tcW w:w="4814" w:type="dxa"/>
          </w:tcPr>
          <w:p w14:paraId="33F7B165"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405D4F00" w14:textId="77777777" w:rsidR="00255A52" w:rsidRPr="00DD2E9B" w:rsidRDefault="007A31E5" w:rsidP="00255A52">
            <w:pPr>
              <w:spacing w:before="120" w:after="120"/>
              <w:rPr>
                <w:rFonts w:ascii="Arial" w:hAnsi="Arial" w:cs="Arial"/>
              </w:rPr>
            </w:pPr>
            <w:r>
              <w:rPr>
                <w:rFonts w:ascii="Arial" w:hAnsi="Arial" w:cs="Arial"/>
              </w:rPr>
              <w:t>Medical Microbiology</w:t>
            </w:r>
          </w:p>
        </w:tc>
      </w:tr>
      <w:tr w:rsidR="00255A52" w:rsidRPr="00DD2E9B" w14:paraId="4DF078AA" w14:textId="77777777" w:rsidTr="00255A52">
        <w:tc>
          <w:tcPr>
            <w:tcW w:w="4814" w:type="dxa"/>
          </w:tcPr>
          <w:p w14:paraId="34E8E2AD"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654CCA0E" w14:textId="77777777" w:rsidR="00255A52" w:rsidRPr="00DD2E9B" w:rsidRDefault="007A31E5" w:rsidP="00255A52">
            <w:pPr>
              <w:spacing w:before="120" w:after="120"/>
              <w:rPr>
                <w:rFonts w:ascii="Arial" w:hAnsi="Arial" w:cs="Arial"/>
              </w:rPr>
            </w:pPr>
            <w:r>
              <w:rPr>
                <w:rFonts w:ascii="Arial" w:hAnsi="Arial" w:cs="Arial"/>
              </w:rPr>
              <w:t>Ninewells Hospital.</w:t>
            </w:r>
            <w:r w:rsidR="000E3813" w:rsidRPr="00DD2E9B">
              <w:rPr>
                <w:rFonts w:ascii="Arial" w:hAnsi="Arial" w:cs="Arial"/>
              </w:rPr>
              <w:t xml:space="preserve"> You may be required to work at any of NHS Tayside sites as part of your role.</w:t>
            </w:r>
          </w:p>
        </w:tc>
      </w:tr>
      <w:tr w:rsidR="00255A52" w:rsidRPr="00DD2E9B" w14:paraId="5EC07CF2" w14:textId="77777777" w:rsidTr="00255A52">
        <w:tc>
          <w:tcPr>
            <w:tcW w:w="4814" w:type="dxa"/>
          </w:tcPr>
          <w:p w14:paraId="1D51FC15"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6D4081CD" w14:textId="3C13BADC" w:rsidR="00255A52" w:rsidRPr="00DD2E9B" w:rsidRDefault="00AC1DF7" w:rsidP="007A31E5">
            <w:pPr>
              <w:spacing w:before="120" w:after="120"/>
              <w:rPr>
                <w:rFonts w:ascii="Arial" w:hAnsi="Arial" w:cs="Arial"/>
              </w:rPr>
            </w:pPr>
            <w:proofErr w:type="gramStart"/>
            <w:r>
              <w:rPr>
                <w:rFonts w:ascii="Arial" w:hAnsi="Arial" w:cs="Arial"/>
              </w:rPr>
              <w:t>1 year</w:t>
            </w:r>
            <w:proofErr w:type="gramEnd"/>
            <w:r>
              <w:rPr>
                <w:rFonts w:ascii="Arial" w:hAnsi="Arial" w:cs="Arial"/>
              </w:rPr>
              <w:t xml:space="preserve"> fixed term</w:t>
            </w:r>
          </w:p>
        </w:tc>
      </w:tr>
      <w:tr w:rsidR="00255A52" w:rsidRPr="00DD2E9B" w14:paraId="4C5D56F5" w14:textId="77777777" w:rsidTr="00255A52">
        <w:tc>
          <w:tcPr>
            <w:tcW w:w="4814" w:type="dxa"/>
          </w:tcPr>
          <w:p w14:paraId="19864A46" w14:textId="77777777"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14:paraId="4FDC2AA8" w14:textId="77777777" w:rsidR="00255A52" w:rsidRPr="00DD2E9B" w:rsidRDefault="00781B26" w:rsidP="007A31E5">
            <w:pPr>
              <w:spacing w:before="120" w:after="120"/>
              <w:rPr>
                <w:rFonts w:ascii="Arial" w:hAnsi="Arial" w:cs="Arial"/>
              </w:rPr>
            </w:pPr>
            <w:r w:rsidRPr="007A31E5">
              <w:rPr>
                <w:rFonts w:ascii="Arial" w:hAnsi="Arial" w:cs="Arial"/>
              </w:rPr>
              <w:t>8%</w:t>
            </w:r>
          </w:p>
        </w:tc>
      </w:tr>
      <w:tr w:rsidR="00255A52" w:rsidRPr="00DD2E9B" w14:paraId="24C5C614" w14:textId="77777777" w:rsidTr="00255A52">
        <w:tc>
          <w:tcPr>
            <w:tcW w:w="4814" w:type="dxa"/>
          </w:tcPr>
          <w:p w14:paraId="33DDCC5F" w14:textId="77777777"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14:paraId="5EF62A68" w14:textId="6D1E6FA5" w:rsidR="00255A52" w:rsidRPr="004A02D7" w:rsidRDefault="007A31E5" w:rsidP="00AC1DF7">
            <w:pPr>
              <w:spacing w:before="120" w:after="120"/>
              <w:rPr>
                <w:rFonts w:ascii="Arial" w:hAnsi="Arial" w:cs="Arial"/>
                <w:highlight w:val="yellow"/>
              </w:rPr>
            </w:pPr>
            <w:r w:rsidRPr="007A31E5">
              <w:rPr>
                <w:rFonts w:ascii="Arial" w:hAnsi="Arial" w:cs="Arial"/>
              </w:rPr>
              <w:t>1:</w:t>
            </w:r>
            <w:r w:rsidR="00AC1DF7">
              <w:rPr>
                <w:rFonts w:ascii="Arial" w:hAnsi="Arial" w:cs="Arial"/>
              </w:rPr>
              <w:t>7</w:t>
            </w:r>
          </w:p>
        </w:tc>
      </w:tr>
      <w:tr w:rsidR="00255A52" w:rsidRPr="00DD2E9B" w14:paraId="5F3C730F" w14:textId="77777777" w:rsidTr="00255A52">
        <w:tc>
          <w:tcPr>
            <w:tcW w:w="4814" w:type="dxa"/>
          </w:tcPr>
          <w:p w14:paraId="524CAF20"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62E751DD" w14:textId="77777777" w:rsidR="00255A52" w:rsidRPr="004A02D7" w:rsidRDefault="007A31E5" w:rsidP="00255A52">
            <w:pPr>
              <w:spacing w:before="120" w:after="120"/>
              <w:rPr>
                <w:rFonts w:ascii="Arial" w:hAnsi="Arial" w:cs="Arial"/>
                <w:highlight w:val="yellow"/>
              </w:rPr>
            </w:pPr>
            <w:r w:rsidRPr="007A31E5">
              <w:rPr>
                <w:rFonts w:ascii="Arial" w:hAnsi="Arial" w:cs="Arial"/>
              </w:rPr>
              <w:t>Clinical Lead: Microbiology</w:t>
            </w:r>
          </w:p>
        </w:tc>
      </w:tr>
    </w:tbl>
    <w:p w14:paraId="2D16F63E" w14:textId="77777777" w:rsidR="00255A52" w:rsidRPr="00DD2E9B" w:rsidRDefault="00255A52" w:rsidP="00A20035">
      <w:pPr>
        <w:rPr>
          <w:rFonts w:ascii="Arial" w:hAnsi="Arial" w:cs="Arial"/>
        </w:rPr>
      </w:pPr>
    </w:p>
    <w:p w14:paraId="64F182A9" w14:textId="15D21B81" w:rsidR="00255A52" w:rsidRDefault="00255A52" w:rsidP="00A20035">
      <w:pPr>
        <w:rPr>
          <w:rFonts w:ascii="Arial" w:hAnsi="Arial" w:cs="Arial"/>
        </w:rPr>
      </w:pPr>
      <w:r w:rsidRPr="00DD2E9B">
        <w:rPr>
          <w:rFonts w:ascii="Arial" w:hAnsi="Arial" w:cs="Arial"/>
        </w:rPr>
        <w:t xml:space="preserve">The post is for </w:t>
      </w:r>
      <w:r w:rsidR="00AC1DF7">
        <w:rPr>
          <w:rFonts w:ascii="Arial" w:hAnsi="Arial" w:cs="Arial"/>
        </w:rPr>
        <w:t>full time</w:t>
      </w:r>
      <w:r w:rsidRPr="00DD2E9B">
        <w:rPr>
          <w:rFonts w:ascii="Arial" w:hAnsi="Arial" w:cs="Arial"/>
        </w:rPr>
        <w:t xml:space="preserve"> and the contract will be for </w:t>
      </w:r>
      <w:r w:rsidR="00AC1DF7">
        <w:rPr>
          <w:rFonts w:ascii="Arial" w:hAnsi="Arial" w:cs="Arial"/>
        </w:rPr>
        <w:t xml:space="preserve">10 </w:t>
      </w:r>
      <w:r w:rsidRPr="00DD2E9B">
        <w:rPr>
          <w:rFonts w:ascii="Arial" w:hAnsi="Arial" w:cs="Arial"/>
        </w:rPr>
        <w:t xml:space="preserve">programmed activities.  The details of duties are negotiable, but the key clinical elements will be to </w:t>
      </w:r>
      <w:r w:rsidR="00E81107">
        <w:rPr>
          <w:rFonts w:ascii="Arial" w:hAnsi="Arial" w:cs="Arial"/>
        </w:rPr>
        <w:t>provide clinical diagnostic advice to service users, including MDTs, across NHS Tayside.</w:t>
      </w:r>
      <w:r w:rsidR="009B5211">
        <w:rPr>
          <w:rFonts w:ascii="Arial" w:hAnsi="Arial" w:cs="Arial"/>
        </w:rPr>
        <w:t xml:space="preserve"> An indicative </w:t>
      </w:r>
      <w:r w:rsidR="00AC1DF7">
        <w:rPr>
          <w:rFonts w:ascii="Arial" w:hAnsi="Arial" w:cs="Arial"/>
        </w:rPr>
        <w:t xml:space="preserve">10 </w:t>
      </w:r>
      <w:r w:rsidR="009B5211">
        <w:rPr>
          <w:rFonts w:ascii="Arial" w:hAnsi="Arial" w:cs="Arial"/>
        </w:rPr>
        <w:t xml:space="preserve">PA job plan is noted </w:t>
      </w:r>
      <w:proofErr w:type="gramStart"/>
      <w:r w:rsidR="009B5211">
        <w:rPr>
          <w:rFonts w:ascii="Arial" w:hAnsi="Arial" w:cs="Arial"/>
        </w:rPr>
        <w:t>over</w:t>
      </w:r>
      <w:proofErr w:type="gramEnd"/>
    </w:p>
    <w:p w14:paraId="202E7AF1" w14:textId="77777777" w:rsidR="009B5211" w:rsidRPr="00DD2E9B" w:rsidRDefault="009B5211" w:rsidP="00A20035">
      <w:pPr>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2364"/>
        <w:gridCol w:w="1281"/>
        <w:gridCol w:w="801"/>
        <w:gridCol w:w="3201"/>
        <w:gridCol w:w="1281"/>
      </w:tblGrid>
      <w:tr w:rsidR="003B1B65" w:rsidRPr="0001744C" w14:paraId="68B95139" w14:textId="77777777" w:rsidTr="003B1B65">
        <w:trPr>
          <w:trHeight w:val="482"/>
          <w:jc w:val="center"/>
        </w:trPr>
        <w:tc>
          <w:tcPr>
            <w:tcW w:w="2364"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322F3875" w14:textId="77777777" w:rsidR="003B1B65" w:rsidRPr="0001744C" w:rsidRDefault="003B1B65" w:rsidP="007A31E5">
            <w:pPr>
              <w:jc w:val="center"/>
              <w:rPr>
                <w:rFonts w:cs="Arial"/>
                <w:b/>
                <w:bCs/>
                <w:snapToGrid w:val="0"/>
                <w:sz w:val="20"/>
              </w:rPr>
            </w:pPr>
            <w:r w:rsidRPr="0001744C">
              <w:rPr>
                <w:rFonts w:cs="Arial"/>
                <w:b/>
                <w:bCs/>
                <w:snapToGrid w:val="0"/>
                <w:sz w:val="20"/>
              </w:rPr>
              <w:t>Day</w:t>
            </w:r>
          </w:p>
        </w:tc>
        <w:tc>
          <w:tcPr>
            <w:tcW w:w="128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5895B03A" w14:textId="77777777" w:rsidR="003B1B65" w:rsidRPr="0001744C" w:rsidRDefault="003B1B65" w:rsidP="007A31E5">
            <w:pPr>
              <w:jc w:val="center"/>
              <w:rPr>
                <w:rFonts w:cs="Arial"/>
                <w:b/>
                <w:bCs/>
                <w:snapToGrid w:val="0"/>
                <w:sz w:val="20"/>
              </w:rPr>
            </w:pPr>
            <w:r w:rsidRPr="0001744C">
              <w:rPr>
                <w:rFonts w:cs="Arial"/>
                <w:b/>
                <w:bCs/>
                <w:snapToGrid w:val="0"/>
                <w:sz w:val="20"/>
              </w:rPr>
              <w:t>Time</w:t>
            </w:r>
          </w:p>
        </w:tc>
        <w:tc>
          <w:tcPr>
            <w:tcW w:w="80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196851B" w14:textId="77777777" w:rsidR="003B1B65" w:rsidRPr="0001744C" w:rsidRDefault="003B1B65" w:rsidP="007A31E5">
            <w:pPr>
              <w:jc w:val="center"/>
              <w:rPr>
                <w:rFonts w:cs="Arial"/>
                <w:b/>
                <w:bCs/>
                <w:snapToGrid w:val="0"/>
                <w:sz w:val="20"/>
              </w:rPr>
            </w:pPr>
            <w:r w:rsidRPr="0001744C">
              <w:rPr>
                <w:rFonts w:cs="Arial"/>
                <w:b/>
                <w:bCs/>
                <w:snapToGrid w:val="0"/>
                <w:sz w:val="20"/>
              </w:rPr>
              <w:t>Site</w:t>
            </w:r>
          </w:p>
        </w:tc>
        <w:tc>
          <w:tcPr>
            <w:tcW w:w="320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67CFCBB" w14:textId="77777777" w:rsidR="003B1B65" w:rsidRPr="0001744C" w:rsidRDefault="003B1B65" w:rsidP="007A31E5">
            <w:pPr>
              <w:jc w:val="center"/>
              <w:rPr>
                <w:rFonts w:cs="Arial"/>
                <w:b/>
                <w:bCs/>
                <w:snapToGrid w:val="0"/>
                <w:sz w:val="20"/>
              </w:rPr>
            </w:pPr>
            <w:r w:rsidRPr="0001744C">
              <w:rPr>
                <w:rFonts w:cs="Arial"/>
                <w:b/>
                <w:bCs/>
                <w:snapToGrid w:val="0"/>
                <w:sz w:val="20"/>
              </w:rPr>
              <w:t>Work</w:t>
            </w:r>
          </w:p>
        </w:tc>
        <w:tc>
          <w:tcPr>
            <w:tcW w:w="1281" w:type="dxa"/>
            <w:tcBorders>
              <w:top w:val="single" w:sz="8" w:space="0" w:color="000000"/>
              <w:left w:val="nil"/>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3F853F3" w14:textId="77777777" w:rsidR="003B1B65" w:rsidRPr="0001744C" w:rsidRDefault="003B1B65" w:rsidP="007A31E5">
            <w:pPr>
              <w:jc w:val="center"/>
              <w:rPr>
                <w:rFonts w:cs="Arial"/>
                <w:b/>
                <w:bCs/>
                <w:snapToGrid w:val="0"/>
                <w:sz w:val="20"/>
              </w:rPr>
            </w:pPr>
            <w:r w:rsidRPr="0001744C">
              <w:rPr>
                <w:rFonts w:cs="Arial"/>
                <w:b/>
                <w:bCs/>
                <w:snapToGrid w:val="0"/>
                <w:sz w:val="20"/>
              </w:rPr>
              <w:t>Category</w:t>
            </w:r>
          </w:p>
        </w:tc>
      </w:tr>
      <w:tr w:rsidR="003B1B65" w:rsidRPr="0001744C" w14:paraId="07C44A44" w14:textId="77777777" w:rsidTr="003B1B65">
        <w:trPr>
          <w:trHeight w:val="784"/>
          <w:jc w:val="center"/>
        </w:trPr>
        <w:tc>
          <w:tcPr>
            <w:tcW w:w="236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286DDE43" w14:textId="77777777" w:rsidR="003B1B65" w:rsidRPr="0001744C" w:rsidRDefault="003B1B65" w:rsidP="007A31E5">
            <w:pPr>
              <w:jc w:val="center"/>
              <w:rPr>
                <w:rFonts w:cs="Arial"/>
                <w:snapToGrid w:val="0"/>
                <w:sz w:val="20"/>
              </w:rPr>
            </w:pPr>
            <w:r w:rsidRPr="0001744C">
              <w:rPr>
                <w:rFonts w:cs="Arial"/>
                <w:snapToGrid w:val="0"/>
                <w:sz w:val="20"/>
              </w:rPr>
              <w:t>Monday</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F47D98" w14:textId="77777777" w:rsidR="003B1B65" w:rsidRPr="0001744C" w:rsidRDefault="003B1B65" w:rsidP="009B5211">
            <w:pPr>
              <w:jc w:val="center"/>
              <w:rPr>
                <w:rFonts w:cs="Arial"/>
                <w:sz w:val="20"/>
              </w:rPr>
            </w:pPr>
            <w:r>
              <w:rPr>
                <w:rFonts w:cs="Arial"/>
                <w:sz w:val="20"/>
              </w:rPr>
              <w:t>9am-</w:t>
            </w:r>
            <w:r w:rsidR="009B5211">
              <w:rPr>
                <w:rFonts w:cs="Arial"/>
                <w:sz w:val="20"/>
              </w:rPr>
              <w:t>5</w:t>
            </w:r>
            <w:r w:rsidRPr="0001744C">
              <w:rPr>
                <w:rFonts w:cs="Arial"/>
                <w:sz w:val="20"/>
              </w:rPr>
              <w:t>pm</w:t>
            </w:r>
          </w:p>
        </w:tc>
        <w:tc>
          <w:tcPr>
            <w:tcW w:w="8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382EE1C" w14:textId="77777777" w:rsidR="003B1B65" w:rsidRPr="0001744C" w:rsidRDefault="003B1B65" w:rsidP="007A31E5">
            <w:pPr>
              <w:jc w:val="center"/>
              <w:rPr>
                <w:rFonts w:cs="Arial"/>
                <w:sz w:val="20"/>
              </w:rPr>
            </w:pPr>
            <w:r w:rsidRPr="0001744C">
              <w:rPr>
                <w:rFonts w:cs="Arial"/>
                <w:sz w:val="20"/>
              </w:rPr>
              <w:t>NW</w:t>
            </w:r>
          </w:p>
        </w:tc>
        <w:tc>
          <w:tcPr>
            <w:tcW w:w="32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F5835C" w14:textId="7EC3DB0C" w:rsidR="003B1B65" w:rsidRPr="0001744C" w:rsidRDefault="00AC1DF7" w:rsidP="007A31E5">
            <w:pPr>
              <w:jc w:val="center"/>
              <w:rPr>
                <w:rFonts w:cs="Arial"/>
                <w:sz w:val="20"/>
              </w:rPr>
            </w:pPr>
            <w:r>
              <w:rPr>
                <w:rFonts w:cs="Arial"/>
                <w:sz w:val="20"/>
              </w:rPr>
              <w:t>Clinical diagnostic work</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BD3C6F" w14:textId="344BFFAB" w:rsidR="003B1B65" w:rsidRPr="0001744C" w:rsidRDefault="00AC1DF7" w:rsidP="007A31E5">
            <w:pPr>
              <w:jc w:val="center"/>
              <w:rPr>
                <w:rFonts w:cs="Arial"/>
                <w:sz w:val="20"/>
              </w:rPr>
            </w:pPr>
            <w:r>
              <w:rPr>
                <w:rFonts w:cs="Arial"/>
                <w:sz w:val="20"/>
              </w:rPr>
              <w:t>DCC</w:t>
            </w:r>
          </w:p>
        </w:tc>
      </w:tr>
      <w:tr w:rsidR="003B1B65" w:rsidRPr="0001744C" w14:paraId="54B738AC" w14:textId="77777777" w:rsidTr="003B1B65">
        <w:trPr>
          <w:trHeight w:val="482"/>
          <w:jc w:val="center"/>
        </w:trPr>
        <w:tc>
          <w:tcPr>
            <w:tcW w:w="236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061C150" w14:textId="77777777" w:rsidR="003B1B65" w:rsidRPr="0001744C" w:rsidRDefault="003B1B65" w:rsidP="007A31E5">
            <w:pPr>
              <w:jc w:val="center"/>
              <w:rPr>
                <w:rFonts w:cs="Arial"/>
                <w:snapToGrid w:val="0"/>
                <w:sz w:val="20"/>
              </w:rPr>
            </w:pPr>
            <w:r w:rsidRPr="0001744C">
              <w:rPr>
                <w:rFonts w:cs="Arial"/>
                <w:snapToGrid w:val="0"/>
                <w:sz w:val="20"/>
              </w:rPr>
              <w:t>Tuesday</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41CCCB" w14:textId="6823E623" w:rsidR="003B1B65" w:rsidRPr="0001744C" w:rsidRDefault="009B5211" w:rsidP="00AC1DF7">
            <w:pPr>
              <w:jc w:val="center"/>
              <w:rPr>
                <w:rFonts w:cs="Arial"/>
                <w:sz w:val="20"/>
              </w:rPr>
            </w:pPr>
            <w:r>
              <w:rPr>
                <w:rFonts w:cs="Arial"/>
                <w:sz w:val="20"/>
              </w:rPr>
              <w:t>9am-</w:t>
            </w:r>
            <w:r w:rsidR="00AC1DF7">
              <w:rPr>
                <w:rFonts w:cs="Arial"/>
                <w:sz w:val="20"/>
              </w:rPr>
              <w:t>5p</w:t>
            </w:r>
            <w:r w:rsidR="00AC1DF7" w:rsidRPr="0001744C">
              <w:rPr>
                <w:rFonts w:cs="Arial"/>
                <w:sz w:val="20"/>
              </w:rPr>
              <w:t>m</w:t>
            </w:r>
          </w:p>
        </w:tc>
        <w:tc>
          <w:tcPr>
            <w:tcW w:w="8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5A3A1A" w14:textId="77777777" w:rsidR="003B1B65" w:rsidRPr="0001744C" w:rsidRDefault="009B5211" w:rsidP="007A31E5">
            <w:pPr>
              <w:jc w:val="center"/>
              <w:rPr>
                <w:rFonts w:cs="Arial"/>
                <w:sz w:val="20"/>
              </w:rPr>
            </w:pPr>
            <w:r>
              <w:rPr>
                <w:rFonts w:cs="Arial"/>
                <w:sz w:val="20"/>
              </w:rPr>
              <w:t>NW</w:t>
            </w:r>
          </w:p>
        </w:tc>
        <w:tc>
          <w:tcPr>
            <w:tcW w:w="32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73AD52" w14:textId="5760984D" w:rsidR="003B1B65" w:rsidRPr="0001744C" w:rsidRDefault="00AC1DF7" w:rsidP="007A31E5">
            <w:pPr>
              <w:jc w:val="center"/>
              <w:rPr>
                <w:rFonts w:cs="Arial"/>
                <w:sz w:val="20"/>
              </w:rPr>
            </w:pPr>
            <w:r w:rsidRPr="0001744C">
              <w:rPr>
                <w:rFonts w:cs="Arial"/>
                <w:sz w:val="20"/>
              </w:rPr>
              <w:t>Clinical diagnostic work</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CCED44" w14:textId="77777777" w:rsidR="003B1B65" w:rsidRPr="0001744C" w:rsidRDefault="009B5211" w:rsidP="007A31E5">
            <w:pPr>
              <w:jc w:val="center"/>
              <w:rPr>
                <w:rFonts w:cs="Arial"/>
                <w:sz w:val="20"/>
              </w:rPr>
            </w:pPr>
            <w:r>
              <w:rPr>
                <w:rFonts w:cs="Arial"/>
                <w:sz w:val="20"/>
              </w:rPr>
              <w:t>DCC</w:t>
            </w:r>
          </w:p>
        </w:tc>
      </w:tr>
      <w:tr w:rsidR="003B1B65" w:rsidRPr="0001744C" w14:paraId="0EA93360" w14:textId="77777777" w:rsidTr="003B1B65">
        <w:trPr>
          <w:trHeight w:val="119"/>
          <w:jc w:val="center"/>
        </w:trPr>
        <w:tc>
          <w:tcPr>
            <w:tcW w:w="236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1405F8B3" w14:textId="77777777" w:rsidR="003B1B65" w:rsidRPr="0001744C" w:rsidRDefault="003B1B65" w:rsidP="007A31E5">
            <w:pPr>
              <w:jc w:val="center"/>
              <w:rPr>
                <w:rFonts w:cs="Arial"/>
                <w:snapToGrid w:val="0"/>
                <w:sz w:val="20"/>
              </w:rPr>
            </w:pPr>
            <w:r w:rsidRPr="0001744C">
              <w:rPr>
                <w:rFonts w:cs="Arial"/>
                <w:snapToGrid w:val="0"/>
                <w:sz w:val="20"/>
              </w:rPr>
              <w:lastRenderedPageBreak/>
              <w:t>Wednesday</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22B92D" w14:textId="77777777" w:rsidR="003B1B65" w:rsidRPr="0001744C" w:rsidRDefault="00AC1DF7" w:rsidP="007A31E5">
            <w:pPr>
              <w:jc w:val="center"/>
              <w:rPr>
                <w:rFonts w:cs="Arial"/>
                <w:sz w:val="20"/>
              </w:rPr>
            </w:pPr>
            <w:r>
              <w:rPr>
                <w:rFonts w:cs="Arial"/>
                <w:sz w:val="20"/>
              </w:rPr>
              <w:t>9am-5</w:t>
            </w:r>
            <w:r w:rsidRPr="0001744C">
              <w:rPr>
                <w:rFonts w:cs="Arial"/>
                <w:sz w:val="20"/>
              </w:rPr>
              <w:t>pm</w:t>
            </w:r>
          </w:p>
        </w:tc>
        <w:tc>
          <w:tcPr>
            <w:tcW w:w="8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26DE80" w14:textId="77777777" w:rsidR="003B1B65" w:rsidRPr="0001744C" w:rsidRDefault="00AC1DF7" w:rsidP="007A31E5">
            <w:pPr>
              <w:jc w:val="center"/>
              <w:rPr>
                <w:rFonts w:cs="Arial"/>
                <w:sz w:val="20"/>
              </w:rPr>
            </w:pPr>
            <w:r>
              <w:rPr>
                <w:rFonts w:cs="Arial"/>
                <w:sz w:val="20"/>
              </w:rPr>
              <w:t>NW</w:t>
            </w:r>
          </w:p>
        </w:tc>
        <w:tc>
          <w:tcPr>
            <w:tcW w:w="32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327E3D" w14:textId="77777777" w:rsidR="003B1B65" w:rsidRPr="0001744C" w:rsidRDefault="00AC1DF7" w:rsidP="007A31E5">
            <w:pPr>
              <w:jc w:val="center"/>
              <w:rPr>
                <w:rFonts w:cs="Arial"/>
                <w:sz w:val="20"/>
              </w:rPr>
            </w:pPr>
            <w:r w:rsidRPr="0001744C">
              <w:rPr>
                <w:rFonts w:cs="Arial"/>
                <w:sz w:val="20"/>
              </w:rPr>
              <w:t>Clinical diagnostic work</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21A44E" w14:textId="77777777" w:rsidR="003B1B65" w:rsidRPr="0001744C" w:rsidRDefault="00AC1DF7" w:rsidP="007A31E5">
            <w:pPr>
              <w:jc w:val="center"/>
              <w:rPr>
                <w:rFonts w:cs="Arial"/>
                <w:sz w:val="20"/>
              </w:rPr>
            </w:pPr>
            <w:r>
              <w:rPr>
                <w:rFonts w:cs="Arial"/>
                <w:sz w:val="20"/>
              </w:rPr>
              <w:t>DCC</w:t>
            </w:r>
          </w:p>
        </w:tc>
      </w:tr>
      <w:tr w:rsidR="009B5211" w:rsidRPr="0001744C" w14:paraId="50B6F4F2" w14:textId="77777777" w:rsidTr="003B1B65">
        <w:trPr>
          <w:trHeight w:val="367"/>
          <w:jc w:val="center"/>
        </w:trPr>
        <w:tc>
          <w:tcPr>
            <w:tcW w:w="2364"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hideMark/>
          </w:tcPr>
          <w:p w14:paraId="0C249590" w14:textId="77777777" w:rsidR="009B5211" w:rsidRPr="0001744C" w:rsidRDefault="009B5211" w:rsidP="007A31E5">
            <w:pPr>
              <w:jc w:val="center"/>
              <w:rPr>
                <w:rFonts w:cs="Arial"/>
                <w:snapToGrid w:val="0"/>
                <w:sz w:val="20"/>
              </w:rPr>
            </w:pPr>
            <w:r w:rsidRPr="0001744C">
              <w:rPr>
                <w:rFonts w:cs="Arial"/>
                <w:snapToGrid w:val="0"/>
                <w:sz w:val="20"/>
              </w:rPr>
              <w:t>Thursday</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8A64D0" w14:textId="6D6DA73F" w:rsidR="009B5211" w:rsidRPr="0001744C" w:rsidRDefault="00C93CA4" w:rsidP="00345847">
            <w:pPr>
              <w:jc w:val="center"/>
              <w:rPr>
                <w:rFonts w:cs="Arial"/>
                <w:sz w:val="20"/>
              </w:rPr>
            </w:pPr>
            <w:r>
              <w:rPr>
                <w:rFonts w:cs="Arial"/>
                <w:sz w:val="20"/>
              </w:rPr>
              <w:t>9am-5pm</w:t>
            </w:r>
          </w:p>
        </w:tc>
        <w:tc>
          <w:tcPr>
            <w:tcW w:w="8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4A85E9" w14:textId="77777777" w:rsidR="009B5211" w:rsidRPr="0001744C" w:rsidRDefault="009B5211" w:rsidP="00345847">
            <w:pPr>
              <w:jc w:val="center"/>
              <w:rPr>
                <w:rFonts w:cs="Arial"/>
                <w:sz w:val="20"/>
              </w:rPr>
            </w:pPr>
            <w:r w:rsidRPr="0001744C">
              <w:rPr>
                <w:rFonts w:cs="Arial"/>
                <w:sz w:val="20"/>
              </w:rPr>
              <w:t>NW</w:t>
            </w:r>
          </w:p>
        </w:tc>
        <w:tc>
          <w:tcPr>
            <w:tcW w:w="32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000958" w14:textId="3DB1E754" w:rsidR="009B5211" w:rsidRPr="0001744C" w:rsidRDefault="00C93CA4" w:rsidP="00345847">
            <w:pPr>
              <w:jc w:val="center"/>
              <w:rPr>
                <w:rFonts w:cs="Arial"/>
                <w:sz w:val="20"/>
              </w:rPr>
            </w:pPr>
            <w:r>
              <w:rPr>
                <w:rFonts w:cs="Arial"/>
                <w:sz w:val="20"/>
              </w:rPr>
              <w:t>Supporting Professional Activities</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735CAB" w14:textId="2E25F071" w:rsidR="009B5211" w:rsidRPr="0001744C" w:rsidRDefault="00C93CA4" w:rsidP="00345847">
            <w:pPr>
              <w:jc w:val="center"/>
              <w:rPr>
                <w:rFonts w:cs="Arial"/>
                <w:sz w:val="20"/>
              </w:rPr>
            </w:pPr>
            <w:r>
              <w:rPr>
                <w:rFonts w:cs="Arial"/>
                <w:sz w:val="20"/>
              </w:rPr>
              <w:t>SPA</w:t>
            </w:r>
          </w:p>
        </w:tc>
      </w:tr>
      <w:tr w:rsidR="009B5211" w:rsidRPr="0001744C" w14:paraId="518E5C08" w14:textId="77777777" w:rsidTr="003B1B65">
        <w:trPr>
          <w:trHeight w:val="482"/>
          <w:jc w:val="center"/>
        </w:trPr>
        <w:tc>
          <w:tcPr>
            <w:tcW w:w="2364" w:type="dxa"/>
            <w:tcBorders>
              <w:left w:val="single" w:sz="8" w:space="0" w:color="000000"/>
              <w:bottom w:val="single" w:sz="8" w:space="0" w:color="000000"/>
              <w:right w:val="single" w:sz="8" w:space="0" w:color="000000"/>
            </w:tcBorders>
            <w:shd w:val="clear" w:color="auto" w:fill="BFBFBF"/>
            <w:tcMar>
              <w:top w:w="0" w:type="dxa"/>
              <w:left w:w="108" w:type="dxa"/>
              <w:bottom w:w="0" w:type="dxa"/>
              <w:right w:w="108" w:type="dxa"/>
            </w:tcMar>
            <w:vAlign w:val="center"/>
          </w:tcPr>
          <w:p w14:paraId="15DFC62D" w14:textId="77777777" w:rsidR="009B5211" w:rsidRPr="0001744C" w:rsidRDefault="009B5211" w:rsidP="007A31E5">
            <w:pPr>
              <w:jc w:val="center"/>
              <w:rPr>
                <w:rFonts w:cs="Arial"/>
                <w:snapToGrid w:val="0"/>
                <w:sz w:val="20"/>
              </w:rPr>
            </w:pPr>
            <w:r>
              <w:rPr>
                <w:rFonts w:cs="Arial"/>
                <w:snapToGrid w:val="0"/>
                <w:sz w:val="20"/>
              </w:rPr>
              <w:t>Friday</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C27328" w14:textId="0AA619DF" w:rsidR="009B5211" w:rsidRPr="0001744C" w:rsidRDefault="00C93CA4" w:rsidP="007A31E5">
            <w:pPr>
              <w:jc w:val="center"/>
              <w:rPr>
                <w:rFonts w:cs="Arial"/>
                <w:sz w:val="20"/>
              </w:rPr>
            </w:pPr>
            <w:r>
              <w:rPr>
                <w:rFonts w:cs="Arial"/>
                <w:sz w:val="20"/>
              </w:rPr>
              <w:t>9am-5pm</w:t>
            </w:r>
          </w:p>
        </w:tc>
        <w:tc>
          <w:tcPr>
            <w:tcW w:w="8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2C891F5" w14:textId="77777777" w:rsidR="009B5211" w:rsidRPr="0001744C" w:rsidRDefault="009B5211" w:rsidP="007A31E5">
            <w:pPr>
              <w:jc w:val="center"/>
              <w:rPr>
                <w:rFonts w:cs="Arial"/>
                <w:sz w:val="20"/>
              </w:rPr>
            </w:pPr>
            <w:r w:rsidRPr="0001744C">
              <w:rPr>
                <w:rFonts w:cs="Arial"/>
                <w:sz w:val="20"/>
              </w:rPr>
              <w:t>NW</w:t>
            </w:r>
          </w:p>
        </w:tc>
        <w:tc>
          <w:tcPr>
            <w:tcW w:w="32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3944856" w14:textId="77777777" w:rsidR="009B5211" w:rsidRPr="0001744C" w:rsidRDefault="009B5211" w:rsidP="007A31E5">
            <w:pPr>
              <w:jc w:val="center"/>
              <w:rPr>
                <w:rFonts w:cs="Arial"/>
                <w:sz w:val="20"/>
              </w:rPr>
            </w:pPr>
            <w:r w:rsidRPr="0001744C">
              <w:rPr>
                <w:rFonts w:cs="Arial"/>
                <w:sz w:val="20"/>
              </w:rPr>
              <w:t>Clinical diagnostic work</w:t>
            </w:r>
          </w:p>
        </w:tc>
        <w:tc>
          <w:tcPr>
            <w:tcW w:w="128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A7C71C" w14:textId="77777777" w:rsidR="009B5211" w:rsidRPr="0001744C" w:rsidRDefault="009B5211" w:rsidP="007A31E5">
            <w:pPr>
              <w:jc w:val="center"/>
              <w:rPr>
                <w:rFonts w:cs="Arial"/>
                <w:sz w:val="20"/>
              </w:rPr>
            </w:pPr>
            <w:r w:rsidRPr="0001744C">
              <w:rPr>
                <w:rFonts w:cs="Arial"/>
                <w:sz w:val="20"/>
              </w:rPr>
              <w:t>DCC</w:t>
            </w:r>
          </w:p>
        </w:tc>
      </w:tr>
    </w:tbl>
    <w:p w14:paraId="5D6D7718" w14:textId="77777777" w:rsidR="00255A52" w:rsidRPr="00DD2E9B" w:rsidRDefault="00255A52" w:rsidP="00A20035">
      <w:pPr>
        <w:rPr>
          <w:rFonts w:ascii="Arial" w:hAnsi="Arial" w:cs="Arial"/>
        </w:rPr>
      </w:pPr>
    </w:p>
    <w:p w14:paraId="4B7ECBE7" w14:textId="41D0ACE2" w:rsidR="009B5211" w:rsidRDefault="00255A52" w:rsidP="009B5211">
      <w:pPr>
        <w:jc w:val="both"/>
        <w:rPr>
          <w:rFonts w:ascii="Arial" w:hAnsi="Arial" w:cs="Arial"/>
        </w:rPr>
      </w:pPr>
      <w:r w:rsidRPr="003B1B65">
        <w:rPr>
          <w:rFonts w:ascii="Arial" w:hAnsi="Arial" w:cs="Arial"/>
        </w:rPr>
        <w:t xml:space="preserve">The job plan is a provisional outline and will be negotiable and agreed between the successful applicants and the Clinical Lead / Operational Medical Director.  The described post is a </w:t>
      </w:r>
      <w:r w:rsidR="00C93CA4">
        <w:rPr>
          <w:rFonts w:ascii="Arial" w:hAnsi="Arial" w:cs="Arial"/>
        </w:rPr>
        <w:t>full</w:t>
      </w:r>
      <w:r w:rsidR="003B1B65" w:rsidRPr="003B1B65">
        <w:rPr>
          <w:rFonts w:ascii="Arial" w:hAnsi="Arial" w:cs="Arial"/>
        </w:rPr>
        <w:t>-</w:t>
      </w:r>
      <w:r w:rsidRPr="003B1B65">
        <w:rPr>
          <w:rFonts w:ascii="Arial" w:hAnsi="Arial" w:cs="Arial"/>
        </w:rPr>
        <w:t xml:space="preserve">time post of </w:t>
      </w:r>
      <w:r w:rsidR="00C93CA4">
        <w:rPr>
          <w:rFonts w:ascii="Arial" w:hAnsi="Arial" w:cs="Arial"/>
        </w:rPr>
        <w:t>10</w:t>
      </w:r>
      <w:r w:rsidR="00C93CA4" w:rsidRPr="003B1B65">
        <w:rPr>
          <w:rFonts w:ascii="Arial" w:hAnsi="Arial" w:cs="Arial"/>
        </w:rPr>
        <w:t xml:space="preserve"> </w:t>
      </w:r>
      <w:r w:rsidRPr="003B1B65">
        <w:rPr>
          <w:rFonts w:ascii="Arial" w:hAnsi="Arial" w:cs="Arial"/>
        </w:rPr>
        <w:t>P</w:t>
      </w:r>
      <w:r w:rsidR="002A444F" w:rsidRPr="003B1B65">
        <w:rPr>
          <w:rFonts w:ascii="Arial" w:hAnsi="Arial" w:cs="Arial"/>
        </w:rPr>
        <w:t>A</w:t>
      </w:r>
      <w:r w:rsidRPr="003B1B65">
        <w:rPr>
          <w:rFonts w:ascii="Arial" w:hAnsi="Arial" w:cs="Arial"/>
        </w:rPr>
        <w:t xml:space="preserve">s made up of </w:t>
      </w:r>
      <w:r w:rsidR="00C93CA4">
        <w:rPr>
          <w:rFonts w:ascii="Arial" w:hAnsi="Arial" w:cs="Arial"/>
        </w:rPr>
        <w:t>8</w:t>
      </w:r>
      <w:r w:rsidR="00C93CA4" w:rsidRPr="003B1B65">
        <w:rPr>
          <w:rFonts w:ascii="Arial" w:hAnsi="Arial" w:cs="Arial"/>
        </w:rPr>
        <w:t xml:space="preserve"> </w:t>
      </w:r>
      <w:r w:rsidRPr="003B1B65">
        <w:rPr>
          <w:rFonts w:ascii="Arial" w:hAnsi="Arial" w:cs="Arial"/>
        </w:rPr>
        <w:t>P</w:t>
      </w:r>
      <w:r w:rsidR="002A444F" w:rsidRPr="003B1B65">
        <w:rPr>
          <w:rFonts w:ascii="Arial" w:hAnsi="Arial" w:cs="Arial"/>
        </w:rPr>
        <w:t>A</w:t>
      </w:r>
      <w:r w:rsidRPr="003B1B65">
        <w:rPr>
          <w:rFonts w:ascii="Arial" w:hAnsi="Arial" w:cs="Arial"/>
        </w:rPr>
        <w:t xml:space="preserve">s in Direct Clinical Care (DCC) and two core SPAs for appraisal/revalidation and for audit, clinical governance, job planning, internal routine </w:t>
      </w:r>
      <w:proofErr w:type="gramStart"/>
      <w:r w:rsidRPr="003B1B65">
        <w:rPr>
          <w:rFonts w:ascii="Arial" w:hAnsi="Arial" w:cs="Arial"/>
        </w:rPr>
        <w:t>communication</w:t>
      </w:r>
      <w:proofErr w:type="gramEnd"/>
      <w:r w:rsidRPr="003B1B65">
        <w:rPr>
          <w:rFonts w:ascii="Arial" w:hAnsi="Arial" w:cs="Arial"/>
        </w:rPr>
        <w:t xml:space="preserve"> and management activity.  </w:t>
      </w:r>
    </w:p>
    <w:p w14:paraId="5A61443E" w14:textId="2D2ABA37" w:rsidR="00255A52" w:rsidRPr="003B1B65" w:rsidRDefault="00255A52" w:rsidP="009B5211">
      <w:pPr>
        <w:jc w:val="both"/>
        <w:rPr>
          <w:rFonts w:ascii="Arial" w:hAnsi="Arial" w:cs="Arial"/>
        </w:rPr>
      </w:pPr>
      <w:r w:rsidRPr="003B1B65">
        <w:rPr>
          <w:rFonts w:ascii="Arial" w:hAnsi="Arial" w:cs="Arial"/>
        </w:rPr>
        <w:t xml:space="preserve">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proofErr w:type="gramStart"/>
      <w:r w:rsidRPr="003B1B65">
        <w:rPr>
          <w:rFonts w:ascii="Arial" w:hAnsi="Arial" w:cs="Arial"/>
        </w:rPr>
        <w:t>commitment</w:t>
      </w:r>
      <w:proofErr w:type="gramEnd"/>
      <w:r w:rsidRPr="003B1B65">
        <w:rPr>
          <w:rFonts w:ascii="Arial" w:hAnsi="Arial" w:cs="Arial"/>
        </w:rPr>
        <w:t xml:space="preserve"> and we recognise the contribution </w:t>
      </w:r>
      <w:r w:rsidR="00C93CA4">
        <w:rPr>
          <w:rFonts w:ascii="Arial" w:hAnsi="Arial" w:cs="Arial"/>
        </w:rPr>
        <w:t>clinical teams</w:t>
      </w:r>
      <w:r w:rsidRPr="003B1B65">
        <w:rPr>
          <w:rFonts w:ascii="Arial" w:hAnsi="Arial" w:cs="Arial"/>
        </w:rPr>
        <w:t xml:space="preserve"> are both willing and eag</w:t>
      </w:r>
      <w:r w:rsidR="001062B4" w:rsidRPr="003B1B65">
        <w:rPr>
          <w:rFonts w:ascii="Arial" w:hAnsi="Arial" w:cs="Arial"/>
        </w:rPr>
        <w:t>er to make.  Pr</w:t>
      </w:r>
      <w:r w:rsidR="002A444F" w:rsidRPr="003B1B65">
        <w:rPr>
          <w:rFonts w:ascii="Arial" w:hAnsi="Arial" w:cs="Arial"/>
        </w:rPr>
        <w:t>ecise</w:t>
      </w:r>
      <w:r w:rsidR="001062B4" w:rsidRPr="003B1B65">
        <w:rPr>
          <w:rFonts w:ascii="Arial" w:hAnsi="Arial" w:cs="Arial"/>
        </w:rPr>
        <w:t xml:space="preserve"> allocation of SPA times and associated objectives will be agreed with the successful application and will be reviewed at annual job planning.</w:t>
      </w:r>
    </w:p>
    <w:p w14:paraId="6083EADE" w14:textId="77777777" w:rsidR="001062B4" w:rsidRPr="00DD2E9B" w:rsidRDefault="001062B4" w:rsidP="00A20035">
      <w:pPr>
        <w:rPr>
          <w:rFonts w:ascii="Arial" w:hAnsi="Arial" w:cs="Arial"/>
        </w:rPr>
      </w:pPr>
      <w:r w:rsidRPr="003B1B65">
        <w:rPr>
          <w:rFonts w:ascii="Arial" w:hAnsi="Arial" w:cs="Arial"/>
        </w:rPr>
        <w:t>Extra programmed activities may be available by negotiation with the Operational Medical Director</w:t>
      </w:r>
      <w:r w:rsidR="00C93CA4">
        <w:rPr>
          <w:rFonts w:ascii="Arial" w:hAnsi="Arial" w:cs="Arial"/>
        </w:rPr>
        <w:t>.</w:t>
      </w:r>
    </w:p>
    <w:p w14:paraId="3FD63984" w14:textId="77777777" w:rsidR="003B1B65" w:rsidRDefault="003B1B6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628"/>
      </w:tblGrid>
      <w:tr w:rsidR="004C4774" w:rsidRPr="00DD2E9B" w14:paraId="19117F81" w14:textId="77777777" w:rsidTr="000934AF">
        <w:tc>
          <w:tcPr>
            <w:tcW w:w="9628" w:type="dxa"/>
            <w:shd w:val="clear" w:color="auto" w:fill="00B0F0"/>
          </w:tcPr>
          <w:p w14:paraId="186941E4"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14:paraId="4F5529C4" w14:textId="77777777" w:rsidR="004C4774" w:rsidRPr="00DD2E9B"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33BFF" w:rsidRPr="00DD2E9B" w14:paraId="5C7B070D" w14:textId="77777777" w:rsidTr="00585563">
        <w:tc>
          <w:tcPr>
            <w:tcW w:w="2410" w:type="dxa"/>
            <w:shd w:val="clear" w:color="auto" w:fill="BFBFBF"/>
          </w:tcPr>
          <w:p w14:paraId="11301CFF"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CRITERIA</w:t>
            </w:r>
          </w:p>
        </w:tc>
        <w:tc>
          <w:tcPr>
            <w:tcW w:w="3983" w:type="dxa"/>
            <w:shd w:val="clear" w:color="auto" w:fill="BFBFBF"/>
          </w:tcPr>
          <w:p w14:paraId="7DD51F7A" w14:textId="77777777" w:rsidR="00333BFF" w:rsidRPr="00DD2E9B" w:rsidRDefault="0000437E" w:rsidP="0000437E">
            <w:pPr>
              <w:tabs>
                <w:tab w:val="left" w:pos="2700"/>
                <w:tab w:val="left" w:pos="6750"/>
              </w:tabs>
              <w:spacing w:before="120" w:after="120" w:line="240" w:lineRule="auto"/>
              <w:rPr>
                <w:rFonts w:ascii="Arial" w:hAnsi="Arial" w:cs="Arial"/>
                <w:b/>
              </w:rPr>
            </w:pPr>
            <w:r w:rsidRPr="00DD2E9B">
              <w:rPr>
                <w:rFonts w:ascii="Arial" w:hAnsi="Arial" w:cs="Arial"/>
                <w:b/>
              </w:rPr>
              <w:t>E</w:t>
            </w:r>
            <w:r w:rsidR="00333BFF" w:rsidRPr="00DD2E9B">
              <w:rPr>
                <w:rFonts w:ascii="Arial" w:hAnsi="Arial" w:cs="Arial"/>
                <w:b/>
              </w:rPr>
              <w:t>SSENTIAL</w:t>
            </w:r>
          </w:p>
        </w:tc>
        <w:tc>
          <w:tcPr>
            <w:tcW w:w="3984" w:type="dxa"/>
            <w:shd w:val="clear" w:color="auto" w:fill="BFBFBF"/>
          </w:tcPr>
          <w:p w14:paraId="7425780A" w14:textId="77777777" w:rsidR="00333BFF" w:rsidRPr="00DD2E9B" w:rsidRDefault="00333BFF" w:rsidP="0000437E">
            <w:pPr>
              <w:tabs>
                <w:tab w:val="left" w:pos="2700"/>
                <w:tab w:val="left" w:pos="6750"/>
              </w:tabs>
              <w:spacing w:before="120" w:after="120" w:line="240" w:lineRule="auto"/>
              <w:rPr>
                <w:rFonts w:ascii="Arial" w:hAnsi="Arial" w:cs="Arial"/>
                <w:b/>
              </w:rPr>
            </w:pPr>
            <w:r w:rsidRPr="00DD2E9B">
              <w:rPr>
                <w:rFonts w:ascii="Arial" w:hAnsi="Arial" w:cs="Arial"/>
                <w:b/>
              </w:rPr>
              <w:t>DESIRABLE</w:t>
            </w:r>
          </w:p>
        </w:tc>
      </w:tr>
      <w:tr w:rsidR="00333BFF" w:rsidRPr="00DD2E9B" w14:paraId="30E3384C" w14:textId="77777777" w:rsidTr="003B1B65">
        <w:trPr>
          <w:trHeight w:val="2352"/>
        </w:trPr>
        <w:tc>
          <w:tcPr>
            <w:tcW w:w="2410" w:type="dxa"/>
          </w:tcPr>
          <w:p w14:paraId="76CA5B74" w14:textId="77777777" w:rsidR="00333BFF" w:rsidRPr="00DD2E9B" w:rsidRDefault="00333BFF" w:rsidP="0002710A">
            <w:pPr>
              <w:tabs>
                <w:tab w:val="left" w:pos="2700"/>
                <w:tab w:val="left" w:pos="6750"/>
              </w:tabs>
              <w:rPr>
                <w:rFonts w:ascii="Arial" w:hAnsi="Arial" w:cs="Arial"/>
                <w:b/>
              </w:rPr>
            </w:pPr>
            <w:r w:rsidRPr="00DD2E9B">
              <w:rPr>
                <w:rFonts w:ascii="Arial" w:hAnsi="Arial" w:cs="Arial"/>
                <w:b/>
              </w:rPr>
              <w:t>EXPERIENCE:</w:t>
            </w:r>
          </w:p>
          <w:p w14:paraId="4C237A42" w14:textId="77777777" w:rsidR="00333BFF" w:rsidRPr="00DD2E9B" w:rsidRDefault="00333BFF" w:rsidP="0002710A">
            <w:pPr>
              <w:tabs>
                <w:tab w:val="left" w:pos="2700"/>
                <w:tab w:val="left" w:pos="6750"/>
              </w:tabs>
              <w:rPr>
                <w:rFonts w:ascii="Arial" w:hAnsi="Arial" w:cs="Arial"/>
                <w:b/>
              </w:rPr>
            </w:pPr>
          </w:p>
          <w:p w14:paraId="08161F68" w14:textId="77777777" w:rsidR="00333BFF" w:rsidRPr="00DD2E9B" w:rsidRDefault="00333BFF" w:rsidP="0002710A">
            <w:pPr>
              <w:tabs>
                <w:tab w:val="left" w:pos="2700"/>
                <w:tab w:val="left" w:pos="6750"/>
              </w:tabs>
              <w:rPr>
                <w:rFonts w:ascii="Arial" w:hAnsi="Arial" w:cs="Arial"/>
                <w:b/>
              </w:rPr>
            </w:pPr>
          </w:p>
          <w:p w14:paraId="53BF7BB2" w14:textId="77777777" w:rsidR="00333BFF" w:rsidRPr="00DD2E9B" w:rsidRDefault="00333BFF" w:rsidP="0002710A">
            <w:pPr>
              <w:tabs>
                <w:tab w:val="left" w:pos="2700"/>
                <w:tab w:val="left" w:pos="6750"/>
              </w:tabs>
              <w:rPr>
                <w:rFonts w:ascii="Arial" w:hAnsi="Arial" w:cs="Arial"/>
                <w:b/>
              </w:rPr>
            </w:pPr>
          </w:p>
          <w:p w14:paraId="73F94E3A" w14:textId="77777777" w:rsidR="00333BFF" w:rsidRPr="00DD2E9B" w:rsidRDefault="00333BFF" w:rsidP="0002710A">
            <w:pPr>
              <w:tabs>
                <w:tab w:val="left" w:pos="2700"/>
                <w:tab w:val="left" w:pos="6750"/>
              </w:tabs>
              <w:rPr>
                <w:rFonts w:ascii="Arial" w:hAnsi="Arial" w:cs="Arial"/>
                <w:b/>
              </w:rPr>
            </w:pPr>
          </w:p>
        </w:tc>
        <w:tc>
          <w:tcPr>
            <w:tcW w:w="3983" w:type="dxa"/>
          </w:tcPr>
          <w:p w14:paraId="78034C13" w14:textId="77777777" w:rsidR="00333BFF" w:rsidRPr="00DD2E9B" w:rsidRDefault="00E60AC2" w:rsidP="00E60AC2">
            <w:pPr>
              <w:pStyle w:val="ListParagraph"/>
              <w:numPr>
                <w:ilvl w:val="0"/>
                <w:numId w:val="13"/>
              </w:numPr>
              <w:spacing w:before="120" w:after="120"/>
              <w:rPr>
                <w:rFonts w:ascii="Arial" w:hAnsi="Arial" w:cs="Arial"/>
              </w:rPr>
            </w:pPr>
            <w:r w:rsidRPr="00DD2E9B">
              <w:rPr>
                <w:rFonts w:ascii="Arial" w:hAnsi="Arial" w:cs="Arial"/>
              </w:rPr>
              <w:t>Current f</w:t>
            </w:r>
            <w:r w:rsidR="00585563" w:rsidRPr="00DD2E9B">
              <w:rPr>
                <w:rFonts w:ascii="Arial" w:hAnsi="Arial" w:cs="Arial"/>
              </w:rPr>
              <w:t>ull GMC Registration and a Licence to Practice</w:t>
            </w:r>
          </w:p>
          <w:p w14:paraId="318A7209" w14:textId="76349665" w:rsidR="00E60AC2" w:rsidRPr="003B1B65" w:rsidRDefault="00C93CA4" w:rsidP="003B1B65">
            <w:pPr>
              <w:pStyle w:val="ListParagraph"/>
              <w:numPr>
                <w:ilvl w:val="0"/>
                <w:numId w:val="13"/>
              </w:numPr>
              <w:spacing w:before="120" w:after="120"/>
              <w:rPr>
                <w:rFonts w:ascii="Arial" w:hAnsi="Arial" w:cs="Arial"/>
              </w:rPr>
            </w:pPr>
            <w:r w:rsidRPr="00AD15EF">
              <w:rPr>
                <w:rFonts w:ascii="Arial" w:hAnsi="Arial" w:cs="Arial"/>
              </w:rPr>
              <w:t xml:space="preserve"> have completed at least four years’ full-time post graduate training (or </w:t>
            </w:r>
            <w:proofErr w:type="spellStart"/>
            <w:r w:rsidRPr="00AD15EF">
              <w:rPr>
                <w:rFonts w:ascii="Arial" w:hAnsi="Arial" w:cs="Arial"/>
              </w:rPr>
              <w:t>it’s</w:t>
            </w:r>
            <w:proofErr w:type="spellEnd"/>
            <w:r w:rsidRPr="00AD15EF">
              <w:rPr>
                <w:rFonts w:ascii="Arial" w:hAnsi="Arial" w:cs="Arial"/>
              </w:rPr>
              <w:t xml:space="preserve"> equivalent on a part-time or flexible basis) at least two of which will be in a specialty training programme </w:t>
            </w:r>
            <w:proofErr w:type="gramStart"/>
            <w:r w:rsidRPr="00AD15EF">
              <w:rPr>
                <w:rFonts w:ascii="Arial" w:hAnsi="Arial" w:cs="Arial"/>
              </w:rPr>
              <w:t xml:space="preserve">in  </w:t>
            </w:r>
            <w:r w:rsidRPr="00AD15EF">
              <w:rPr>
                <w:rFonts w:ascii="Arial" w:hAnsi="Arial" w:cs="Arial"/>
                <w:highlight w:val="yellow"/>
              </w:rPr>
              <w:t>&lt;</w:t>
            </w:r>
            <w:proofErr w:type="gramEnd"/>
            <w:r w:rsidRPr="00AD15EF">
              <w:rPr>
                <w:rFonts w:ascii="Arial" w:hAnsi="Arial" w:cs="Arial"/>
                <w:highlight w:val="yellow"/>
              </w:rPr>
              <w:t>specialty&gt;</w:t>
            </w:r>
            <w:r w:rsidRPr="00AD15EF">
              <w:rPr>
                <w:rFonts w:ascii="Arial" w:hAnsi="Arial" w:cs="Arial"/>
              </w:rPr>
              <w:t xml:space="preserve"> or as a fixed term specialty trainee in </w:t>
            </w:r>
            <w:r w:rsidRPr="00AD15EF">
              <w:rPr>
                <w:rFonts w:ascii="Arial" w:hAnsi="Arial" w:cs="Arial"/>
                <w:highlight w:val="yellow"/>
              </w:rPr>
              <w:t>&lt;specialty&gt;</w:t>
            </w:r>
            <w:r w:rsidRPr="00AD15EF">
              <w:rPr>
                <w:rFonts w:ascii="Arial" w:hAnsi="Arial" w:cs="Arial"/>
              </w:rPr>
              <w:t xml:space="preserve"> or shall have equivalent experience and competencies.</w:t>
            </w:r>
          </w:p>
        </w:tc>
        <w:tc>
          <w:tcPr>
            <w:tcW w:w="3984" w:type="dxa"/>
          </w:tcPr>
          <w:p w14:paraId="274583EF" w14:textId="77777777" w:rsidR="00333BFF" w:rsidRPr="008A6E6E" w:rsidRDefault="008A6E6E" w:rsidP="008A6E6E">
            <w:pPr>
              <w:pStyle w:val="BodyText"/>
              <w:numPr>
                <w:ilvl w:val="0"/>
                <w:numId w:val="13"/>
              </w:numPr>
              <w:rPr>
                <w:sz w:val="22"/>
                <w:szCs w:val="22"/>
              </w:rPr>
            </w:pPr>
            <w:r w:rsidRPr="008A6E6E">
              <w:rPr>
                <w:sz w:val="22"/>
                <w:szCs w:val="22"/>
              </w:rPr>
              <w:t>Evidence of participation and involvement in Clinical Research</w:t>
            </w:r>
          </w:p>
        </w:tc>
      </w:tr>
      <w:tr w:rsidR="00333BFF" w:rsidRPr="00DD2E9B" w14:paraId="7598CBF3" w14:textId="77777777" w:rsidTr="00585563">
        <w:tc>
          <w:tcPr>
            <w:tcW w:w="2410" w:type="dxa"/>
          </w:tcPr>
          <w:p w14:paraId="17F39899" w14:textId="77777777" w:rsidR="00333BFF" w:rsidRPr="003B1B65" w:rsidRDefault="00333BFF" w:rsidP="003B1B65">
            <w:pPr>
              <w:tabs>
                <w:tab w:val="left" w:pos="2700"/>
                <w:tab w:val="left" w:pos="6750"/>
              </w:tabs>
              <w:rPr>
                <w:rFonts w:ascii="Arial" w:hAnsi="Arial" w:cs="Arial"/>
                <w:b/>
              </w:rPr>
            </w:pPr>
            <w:r w:rsidRPr="00DD2E9B">
              <w:rPr>
                <w:rFonts w:ascii="Arial" w:hAnsi="Arial" w:cs="Arial"/>
                <w:b/>
              </w:rPr>
              <w:t>QUALIFICATIONS:</w:t>
            </w:r>
          </w:p>
        </w:tc>
        <w:tc>
          <w:tcPr>
            <w:tcW w:w="3983" w:type="dxa"/>
          </w:tcPr>
          <w:p w14:paraId="7731E904" w14:textId="77777777" w:rsidR="007F3E75" w:rsidRDefault="007F3E75" w:rsidP="007F3E75">
            <w:pPr>
              <w:pStyle w:val="ListParagraph"/>
              <w:numPr>
                <w:ilvl w:val="0"/>
                <w:numId w:val="13"/>
              </w:numPr>
              <w:spacing w:before="120" w:after="120"/>
              <w:rPr>
                <w:rFonts w:ascii="Arial" w:hAnsi="Arial" w:cs="Arial"/>
              </w:rPr>
            </w:pPr>
            <w:r>
              <w:rPr>
                <w:rFonts w:ascii="Arial" w:hAnsi="Arial" w:cs="Arial"/>
              </w:rPr>
              <w:t>Medical Degree</w:t>
            </w:r>
          </w:p>
          <w:p w14:paraId="50C52A93" w14:textId="4F6E875E" w:rsidR="00333BFF" w:rsidRPr="003C0B46" w:rsidRDefault="00333BFF" w:rsidP="003C0B46">
            <w:pPr>
              <w:pStyle w:val="ListParagraph"/>
              <w:numPr>
                <w:ilvl w:val="0"/>
                <w:numId w:val="15"/>
              </w:numPr>
              <w:rPr>
                <w:rFonts w:ascii="Arial" w:hAnsi="Arial" w:cs="Arial"/>
              </w:rPr>
            </w:pPr>
          </w:p>
        </w:tc>
        <w:tc>
          <w:tcPr>
            <w:tcW w:w="3984" w:type="dxa"/>
          </w:tcPr>
          <w:p w14:paraId="36FF2770" w14:textId="77777777" w:rsidR="00333BFF" w:rsidRPr="00DD2E9B" w:rsidRDefault="00333BFF" w:rsidP="0002710A">
            <w:pPr>
              <w:rPr>
                <w:rFonts w:ascii="Arial" w:hAnsi="Arial" w:cs="Arial"/>
              </w:rPr>
            </w:pPr>
          </w:p>
        </w:tc>
      </w:tr>
      <w:tr w:rsidR="00333BFF" w:rsidRPr="00DD2E9B" w14:paraId="5165C8DC" w14:textId="77777777" w:rsidTr="00585563">
        <w:tc>
          <w:tcPr>
            <w:tcW w:w="2410" w:type="dxa"/>
          </w:tcPr>
          <w:p w14:paraId="01D5286F" w14:textId="77777777" w:rsidR="00333BFF" w:rsidRPr="00DD2E9B" w:rsidRDefault="00333BFF" w:rsidP="0002710A">
            <w:pPr>
              <w:tabs>
                <w:tab w:val="left" w:pos="2700"/>
                <w:tab w:val="left" w:pos="6750"/>
              </w:tabs>
              <w:rPr>
                <w:rFonts w:ascii="Arial" w:hAnsi="Arial" w:cs="Arial"/>
                <w:b/>
              </w:rPr>
            </w:pPr>
            <w:r w:rsidRPr="00DD2E9B">
              <w:rPr>
                <w:rFonts w:ascii="Arial" w:hAnsi="Arial" w:cs="Arial"/>
                <w:b/>
              </w:rPr>
              <w:t>KNOWLEDGE &amp; SKILLS:</w:t>
            </w:r>
          </w:p>
          <w:p w14:paraId="697CE73D" w14:textId="77777777" w:rsidR="00333BFF" w:rsidRPr="00DD2E9B" w:rsidRDefault="00333BFF" w:rsidP="0002710A">
            <w:pPr>
              <w:tabs>
                <w:tab w:val="left" w:pos="2700"/>
                <w:tab w:val="left" w:pos="6750"/>
              </w:tabs>
              <w:rPr>
                <w:rFonts w:ascii="Arial" w:hAnsi="Arial" w:cs="Arial"/>
                <w:b/>
              </w:rPr>
            </w:pPr>
          </w:p>
          <w:p w14:paraId="77C002D9" w14:textId="77777777" w:rsidR="00333BFF" w:rsidRPr="00DD2E9B" w:rsidRDefault="00333BFF" w:rsidP="0002710A">
            <w:pPr>
              <w:tabs>
                <w:tab w:val="left" w:pos="2700"/>
                <w:tab w:val="left" w:pos="6750"/>
              </w:tabs>
              <w:rPr>
                <w:rFonts w:ascii="Arial" w:hAnsi="Arial" w:cs="Arial"/>
                <w:b/>
              </w:rPr>
            </w:pPr>
          </w:p>
          <w:p w14:paraId="1C3A410F" w14:textId="77777777" w:rsidR="00333BFF" w:rsidRPr="00DD2E9B" w:rsidRDefault="00333BFF" w:rsidP="0002710A">
            <w:pPr>
              <w:tabs>
                <w:tab w:val="left" w:pos="2700"/>
                <w:tab w:val="left" w:pos="6750"/>
              </w:tabs>
              <w:rPr>
                <w:rFonts w:ascii="Arial" w:hAnsi="Arial" w:cs="Arial"/>
                <w:b/>
              </w:rPr>
            </w:pPr>
          </w:p>
          <w:p w14:paraId="01DEAA9B" w14:textId="77777777" w:rsidR="00333BFF" w:rsidRPr="00DD2E9B" w:rsidRDefault="00333BFF" w:rsidP="0002710A">
            <w:pPr>
              <w:tabs>
                <w:tab w:val="left" w:pos="2700"/>
                <w:tab w:val="left" w:pos="6750"/>
              </w:tabs>
              <w:rPr>
                <w:rFonts w:ascii="Arial" w:hAnsi="Arial" w:cs="Arial"/>
                <w:b/>
              </w:rPr>
            </w:pPr>
          </w:p>
        </w:tc>
        <w:tc>
          <w:tcPr>
            <w:tcW w:w="3983" w:type="dxa"/>
          </w:tcPr>
          <w:p w14:paraId="56439ABA" w14:textId="77777777" w:rsidR="003B1B65" w:rsidRPr="008A6E6E" w:rsidRDefault="003B1B65" w:rsidP="008A6E6E">
            <w:pPr>
              <w:pStyle w:val="BodyText"/>
              <w:numPr>
                <w:ilvl w:val="0"/>
                <w:numId w:val="15"/>
              </w:numPr>
              <w:rPr>
                <w:snapToGrid w:val="0"/>
                <w:sz w:val="22"/>
                <w:szCs w:val="22"/>
              </w:rPr>
            </w:pPr>
            <w:r w:rsidRPr="008A6E6E">
              <w:rPr>
                <w:snapToGrid w:val="0"/>
                <w:sz w:val="22"/>
                <w:szCs w:val="22"/>
              </w:rPr>
              <w:t>Wide general experience in all aspects of Medical Microbiology &amp; IPC</w:t>
            </w:r>
          </w:p>
          <w:p w14:paraId="7A93C808" w14:textId="77777777" w:rsidR="00333BFF" w:rsidRPr="008A6E6E" w:rsidRDefault="003B1B65" w:rsidP="008A6E6E">
            <w:pPr>
              <w:pStyle w:val="BodyText"/>
              <w:numPr>
                <w:ilvl w:val="0"/>
                <w:numId w:val="15"/>
              </w:numPr>
              <w:rPr>
                <w:snapToGrid w:val="0"/>
                <w:sz w:val="22"/>
                <w:szCs w:val="22"/>
              </w:rPr>
            </w:pPr>
            <w:r w:rsidRPr="008A6E6E">
              <w:rPr>
                <w:sz w:val="22"/>
                <w:szCs w:val="22"/>
              </w:rPr>
              <w:t xml:space="preserve">Experience in specialist areas of reporting required to complement and support the skills of the existing post </w:t>
            </w:r>
            <w:proofErr w:type="gramStart"/>
            <w:r w:rsidRPr="008A6E6E">
              <w:rPr>
                <w:sz w:val="22"/>
                <w:szCs w:val="22"/>
              </w:rPr>
              <w:t>holders</w:t>
            </w:r>
            <w:proofErr w:type="gramEnd"/>
          </w:p>
          <w:p w14:paraId="126DD26C" w14:textId="77777777" w:rsidR="003B1B65" w:rsidRPr="008A6E6E" w:rsidRDefault="003B1B65" w:rsidP="008A6E6E">
            <w:pPr>
              <w:pStyle w:val="BodyText"/>
              <w:numPr>
                <w:ilvl w:val="0"/>
                <w:numId w:val="15"/>
              </w:numPr>
              <w:rPr>
                <w:rFonts w:cs="Arial"/>
                <w:sz w:val="22"/>
                <w:szCs w:val="22"/>
              </w:rPr>
            </w:pPr>
            <w:r w:rsidRPr="008A6E6E">
              <w:rPr>
                <w:rFonts w:cs="Arial"/>
                <w:sz w:val="22"/>
                <w:szCs w:val="22"/>
              </w:rPr>
              <w:t>Demonstrable understanding &amp; acceptance of the principles of Clinical Governance</w:t>
            </w:r>
          </w:p>
          <w:p w14:paraId="1A2E21EC" w14:textId="77777777" w:rsidR="003B1B65" w:rsidRPr="008A6E6E" w:rsidRDefault="003B1B65" w:rsidP="008A6E6E">
            <w:pPr>
              <w:pStyle w:val="BodyText"/>
              <w:numPr>
                <w:ilvl w:val="0"/>
                <w:numId w:val="15"/>
              </w:numPr>
              <w:rPr>
                <w:rFonts w:cs="Arial"/>
                <w:sz w:val="22"/>
                <w:szCs w:val="22"/>
              </w:rPr>
            </w:pPr>
            <w:r w:rsidRPr="008A6E6E">
              <w:rPr>
                <w:rFonts w:cs="Arial"/>
                <w:sz w:val="22"/>
                <w:szCs w:val="22"/>
              </w:rPr>
              <w:t>Awareness of new developments in the specialty with ability to critically assess the impact of these on the service.</w:t>
            </w:r>
          </w:p>
          <w:p w14:paraId="76D82669" w14:textId="77777777" w:rsidR="003B1B65" w:rsidRPr="003B1B65" w:rsidRDefault="003B1B65" w:rsidP="008A6E6E">
            <w:pPr>
              <w:pStyle w:val="BodyText"/>
              <w:numPr>
                <w:ilvl w:val="0"/>
                <w:numId w:val="15"/>
              </w:numPr>
              <w:rPr>
                <w:snapToGrid w:val="0"/>
              </w:rPr>
            </w:pPr>
            <w:r w:rsidRPr="008A6E6E">
              <w:rPr>
                <w:rFonts w:cs="Arial"/>
                <w:sz w:val="22"/>
                <w:szCs w:val="22"/>
              </w:rPr>
              <w:t>Clinical Audit</w:t>
            </w:r>
          </w:p>
        </w:tc>
        <w:tc>
          <w:tcPr>
            <w:tcW w:w="3984" w:type="dxa"/>
          </w:tcPr>
          <w:p w14:paraId="5D467584" w14:textId="77777777" w:rsidR="003B1B65" w:rsidRDefault="003B1B65" w:rsidP="003B1B65">
            <w:pPr>
              <w:pStyle w:val="BodyText"/>
              <w:numPr>
                <w:ilvl w:val="0"/>
                <w:numId w:val="15"/>
              </w:numPr>
              <w:rPr>
                <w:snapToGrid w:val="0"/>
                <w:sz w:val="22"/>
                <w:szCs w:val="22"/>
              </w:rPr>
            </w:pPr>
            <w:r w:rsidRPr="003B1B65">
              <w:rPr>
                <w:snapToGrid w:val="0"/>
                <w:sz w:val="22"/>
                <w:szCs w:val="22"/>
              </w:rPr>
              <w:t xml:space="preserve">Experience in maintaining ISO 15189 </w:t>
            </w:r>
            <w:r>
              <w:rPr>
                <w:snapToGrid w:val="0"/>
                <w:sz w:val="22"/>
                <w:szCs w:val="22"/>
              </w:rPr>
              <w:t>Laboratory Accreditation</w:t>
            </w:r>
          </w:p>
          <w:p w14:paraId="73172E07" w14:textId="0A8B691D" w:rsidR="003B1B65" w:rsidRPr="003B1B65" w:rsidRDefault="003B1B65" w:rsidP="003B1B65">
            <w:pPr>
              <w:pStyle w:val="BodyText"/>
              <w:numPr>
                <w:ilvl w:val="0"/>
                <w:numId w:val="15"/>
              </w:numPr>
              <w:rPr>
                <w:snapToGrid w:val="0"/>
                <w:sz w:val="22"/>
                <w:szCs w:val="22"/>
              </w:rPr>
            </w:pPr>
            <w:r>
              <w:rPr>
                <w:snapToGrid w:val="0"/>
                <w:sz w:val="22"/>
                <w:szCs w:val="22"/>
              </w:rPr>
              <w:t xml:space="preserve">Experience in </w:t>
            </w:r>
            <w:proofErr w:type="gramStart"/>
            <w:r w:rsidR="00C93CA4">
              <w:rPr>
                <w:snapToGrid w:val="0"/>
                <w:sz w:val="22"/>
                <w:szCs w:val="22"/>
              </w:rPr>
              <w:t>virology</w:t>
            </w:r>
            <w:proofErr w:type="gramEnd"/>
          </w:p>
          <w:p w14:paraId="5B4DC405" w14:textId="77777777" w:rsidR="00333BFF" w:rsidRPr="00DD2E9B" w:rsidRDefault="00333BFF" w:rsidP="0002710A">
            <w:pPr>
              <w:rPr>
                <w:rFonts w:ascii="Arial" w:hAnsi="Arial" w:cs="Arial"/>
              </w:rPr>
            </w:pPr>
          </w:p>
        </w:tc>
      </w:tr>
      <w:tr w:rsidR="00333BFF" w:rsidRPr="00DD2E9B" w14:paraId="5A9AC554" w14:textId="77777777" w:rsidTr="00585563">
        <w:tc>
          <w:tcPr>
            <w:tcW w:w="2410" w:type="dxa"/>
          </w:tcPr>
          <w:p w14:paraId="48D77FFB" w14:textId="77777777" w:rsidR="00333BFF" w:rsidRPr="00DD2E9B" w:rsidRDefault="00333BFF" w:rsidP="0002710A">
            <w:pPr>
              <w:tabs>
                <w:tab w:val="left" w:pos="2700"/>
                <w:tab w:val="left" w:pos="6750"/>
              </w:tabs>
              <w:rPr>
                <w:rFonts w:ascii="Arial" w:hAnsi="Arial" w:cs="Arial"/>
                <w:b/>
              </w:rPr>
            </w:pPr>
            <w:r w:rsidRPr="00DD2E9B">
              <w:rPr>
                <w:rFonts w:ascii="Arial" w:hAnsi="Arial" w:cs="Arial"/>
                <w:b/>
              </w:rPr>
              <w:t>PERSONAL QUALITIES:</w:t>
            </w:r>
          </w:p>
          <w:p w14:paraId="0E5594C8" w14:textId="77777777" w:rsidR="00333BFF" w:rsidRPr="00DD2E9B" w:rsidRDefault="00333BFF" w:rsidP="0002710A">
            <w:pPr>
              <w:tabs>
                <w:tab w:val="left" w:pos="2700"/>
                <w:tab w:val="left" w:pos="6750"/>
              </w:tabs>
              <w:rPr>
                <w:rFonts w:ascii="Arial" w:hAnsi="Arial" w:cs="Arial"/>
                <w:b/>
              </w:rPr>
            </w:pPr>
          </w:p>
          <w:p w14:paraId="043972E9" w14:textId="77777777" w:rsidR="00333BFF" w:rsidRPr="00DD2E9B" w:rsidRDefault="00333BFF" w:rsidP="0002710A">
            <w:pPr>
              <w:tabs>
                <w:tab w:val="left" w:pos="2700"/>
                <w:tab w:val="left" w:pos="6750"/>
              </w:tabs>
              <w:rPr>
                <w:rFonts w:ascii="Arial" w:hAnsi="Arial" w:cs="Arial"/>
                <w:b/>
              </w:rPr>
            </w:pPr>
          </w:p>
          <w:p w14:paraId="2AF9F53D" w14:textId="77777777" w:rsidR="00333BFF" w:rsidRPr="00DD2E9B" w:rsidRDefault="00333BFF" w:rsidP="0002710A">
            <w:pPr>
              <w:tabs>
                <w:tab w:val="left" w:pos="2700"/>
                <w:tab w:val="left" w:pos="6750"/>
              </w:tabs>
              <w:rPr>
                <w:rFonts w:ascii="Arial" w:hAnsi="Arial" w:cs="Arial"/>
                <w:b/>
              </w:rPr>
            </w:pPr>
          </w:p>
          <w:p w14:paraId="5241FF86" w14:textId="77777777" w:rsidR="00333BFF" w:rsidRPr="00DD2E9B" w:rsidRDefault="00333BFF" w:rsidP="0002710A">
            <w:pPr>
              <w:tabs>
                <w:tab w:val="left" w:pos="2700"/>
                <w:tab w:val="left" w:pos="6750"/>
              </w:tabs>
              <w:rPr>
                <w:rFonts w:ascii="Arial" w:hAnsi="Arial" w:cs="Arial"/>
                <w:b/>
              </w:rPr>
            </w:pPr>
          </w:p>
        </w:tc>
        <w:tc>
          <w:tcPr>
            <w:tcW w:w="3983" w:type="dxa"/>
          </w:tcPr>
          <w:p w14:paraId="48F493C4" w14:textId="77777777" w:rsidR="003B1B65" w:rsidRPr="008A6E6E" w:rsidRDefault="003B1B65" w:rsidP="008A6E6E">
            <w:pPr>
              <w:pStyle w:val="BodyText"/>
              <w:numPr>
                <w:ilvl w:val="0"/>
                <w:numId w:val="29"/>
              </w:numPr>
              <w:rPr>
                <w:snapToGrid w:val="0"/>
                <w:sz w:val="22"/>
                <w:szCs w:val="22"/>
              </w:rPr>
            </w:pPr>
            <w:r w:rsidRPr="008A6E6E">
              <w:rPr>
                <w:snapToGrid w:val="0"/>
                <w:sz w:val="22"/>
                <w:szCs w:val="22"/>
              </w:rPr>
              <w:t>Acting with integrity</w:t>
            </w:r>
          </w:p>
          <w:p w14:paraId="69D5A91B" w14:textId="77777777" w:rsidR="003B1B65" w:rsidRPr="008A6E6E" w:rsidRDefault="003B1B65" w:rsidP="008A6E6E">
            <w:pPr>
              <w:pStyle w:val="BodyText"/>
              <w:numPr>
                <w:ilvl w:val="0"/>
                <w:numId w:val="29"/>
              </w:numPr>
              <w:rPr>
                <w:rFonts w:cs="Arial"/>
                <w:sz w:val="22"/>
                <w:szCs w:val="22"/>
              </w:rPr>
            </w:pPr>
            <w:r w:rsidRPr="008A6E6E">
              <w:rPr>
                <w:rFonts w:cs="Arial"/>
                <w:sz w:val="22"/>
                <w:szCs w:val="22"/>
              </w:rPr>
              <w:t>Good presentation skills</w:t>
            </w:r>
          </w:p>
          <w:p w14:paraId="44C56805" w14:textId="77777777" w:rsidR="003B1B65" w:rsidRPr="008A6E6E" w:rsidRDefault="003B1B65" w:rsidP="008A6E6E">
            <w:pPr>
              <w:pStyle w:val="BodyText"/>
              <w:numPr>
                <w:ilvl w:val="0"/>
                <w:numId w:val="29"/>
              </w:numPr>
              <w:rPr>
                <w:rFonts w:cs="Arial"/>
                <w:sz w:val="22"/>
                <w:szCs w:val="22"/>
              </w:rPr>
            </w:pPr>
            <w:r w:rsidRPr="008A6E6E">
              <w:rPr>
                <w:rFonts w:cs="Arial"/>
                <w:sz w:val="22"/>
                <w:szCs w:val="22"/>
              </w:rPr>
              <w:t>Good Team player</w:t>
            </w:r>
          </w:p>
          <w:p w14:paraId="64346147" w14:textId="77777777" w:rsidR="003B1B65" w:rsidRPr="008A6E6E" w:rsidRDefault="003B1B65" w:rsidP="008A6E6E">
            <w:pPr>
              <w:pStyle w:val="BodyText"/>
              <w:numPr>
                <w:ilvl w:val="0"/>
                <w:numId w:val="29"/>
              </w:numPr>
              <w:rPr>
                <w:rFonts w:cs="Arial"/>
                <w:sz w:val="22"/>
                <w:szCs w:val="22"/>
              </w:rPr>
            </w:pPr>
            <w:r w:rsidRPr="008A6E6E">
              <w:rPr>
                <w:rFonts w:cs="Arial"/>
                <w:sz w:val="22"/>
                <w:szCs w:val="22"/>
              </w:rPr>
              <w:t xml:space="preserve">Ability to manage stressful </w:t>
            </w:r>
            <w:proofErr w:type="gramStart"/>
            <w:r w:rsidRPr="008A6E6E">
              <w:rPr>
                <w:rFonts w:cs="Arial"/>
                <w:sz w:val="22"/>
                <w:szCs w:val="22"/>
              </w:rPr>
              <w:t>situations</w:t>
            </w:r>
            <w:proofErr w:type="gramEnd"/>
          </w:p>
          <w:p w14:paraId="4884DC59" w14:textId="77777777" w:rsidR="003B1B65" w:rsidRPr="008A6E6E" w:rsidRDefault="003B1B65" w:rsidP="008A6E6E">
            <w:pPr>
              <w:pStyle w:val="BodyText"/>
              <w:numPr>
                <w:ilvl w:val="0"/>
                <w:numId w:val="29"/>
              </w:numPr>
              <w:rPr>
                <w:rFonts w:cs="Arial"/>
                <w:snapToGrid w:val="0"/>
                <w:sz w:val="22"/>
                <w:szCs w:val="22"/>
              </w:rPr>
            </w:pPr>
            <w:r w:rsidRPr="008A6E6E">
              <w:rPr>
                <w:rFonts w:cs="Arial"/>
                <w:sz w:val="22"/>
                <w:szCs w:val="22"/>
              </w:rPr>
              <w:t>Time management skills</w:t>
            </w:r>
          </w:p>
          <w:p w14:paraId="2C063054" w14:textId="77777777" w:rsidR="00787E37" w:rsidRPr="008A6E6E" w:rsidRDefault="003B1B65" w:rsidP="008A6E6E">
            <w:pPr>
              <w:pStyle w:val="BodyText"/>
              <w:numPr>
                <w:ilvl w:val="0"/>
                <w:numId w:val="29"/>
              </w:numPr>
              <w:rPr>
                <w:sz w:val="22"/>
                <w:szCs w:val="22"/>
              </w:rPr>
            </w:pPr>
            <w:r w:rsidRPr="008A6E6E">
              <w:rPr>
                <w:rFonts w:cs="Arial"/>
                <w:snapToGrid w:val="0"/>
                <w:sz w:val="22"/>
                <w:szCs w:val="22"/>
              </w:rPr>
              <w:t xml:space="preserve">Able to convey a professional image to colleagues and </w:t>
            </w:r>
            <w:proofErr w:type="gramStart"/>
            <w:r w:rsidRPr="008A6E6E">
              <w:rPr>
                <w:rFonts w:cs="Arial"/>
                <w:snapToGrid w:val="0"/>
                <w:sz w:val="22"/>
                <w:szCs w:val="22"/>
              </w:rPr>
              <w:t>patients</w:t>
            </w:r>
            <w:proofErr w:type="gramEnd"/>
          </w:p>
          <w:p w14:paraId="0478D2DF" w14:textId="77777777" w:rsidR="008A6E6E" w:rsidRPr="008A6E6E" w:rsidRDefault="008A6E6E" w:rsidP="008A6E6E">
            <w:pPr>
              <w:pStyle w:val="BodyText"/>
              <w:numPr>
                <w:ilvl w:val="0"/>
                <w:numId w:val="29"/>
              </w:numPr>
              <w:rPr>
                <w:rFonts w:cs="Arial"/>
                <w:sz w:val="22"/>
                <w:szCs w:val="22"/>
              </w:rPr>
            </w:pPr>
            <w:r>
              <w:rPr>
                <w:rFonts w:cs="Arial"/>
                <w:sz w:val="22"/>
                <w:szCs w:val="22"/>
              </w:rPr>
              <w:t>S</w:t>
            </w:r>
            <w:r w:rsidRPr="008A6E6E">
              <w:rPr>
                <w:rFonts w:cs="Arial"/>
                <w:sz w:val="22"/>
                <w:szCs w:val="22"/>
              </w:rPr>
              <w:t>elf-motivated</w:t>
            </w:r>
          </w:p>
          <w:p w14:paraId="2A3E6C03" w14:textId="77777777" w:rsidR="008A6E6E" w:rsidRPr="003C0B46" w:rsidRDefault="008A6E6E" w:rsidP="008A6E6E">
            <w:pPr>
              <w:pStyle w:val="BodyText"/>
              <w:numPr>
                <w:ilvl w:val="0"/>
                <w:numId w:val="29"/>
              </w:numPr>
            </w:pPr>
            <w:r>
              <w:rPr>
                <w:rFonts w:cs="Arial"/>
                <w:sz w:val="22"/>
                <w:szCs w:val="22"/>
              </w:rPr>
              <w:t>F</w:t>
            </w:r>
            <w:r w:rsidRPr="008A6E6E">
              <w:rPr>
                <w:rFonts w:cs="Arial"/>
                <w:sz w:val="22"/>
                <w:szCs w:val="22"/>
              </w:rPr>
              <w:t>lexible approach to working</w:t>
            </w:r>
            <w:r w:rsidRPr="008A6E6E">
              <w:rPr>
                <w:rFonts w:cs="Arial"/>
                <w:snapToGrid w:val="0"/>
                <w:sz w:val="22"/>
                <w:szCs w:val="22"/>
              </w:rPr>
              <w:t xml:space="preserve"> on an extended day in response to operational needs</w:t>
            </w:r>
          </w:p>
        </w:tc>
        <w:tc>
          <w:tcPr>
            <w:tcW w:w="3984" w:type="dxa"/>
          </w:tcPr>
          <w:p w14:paraId="37C26F01" w14:textId="77777777" w:rsidR="003B1B65" w:rsidRPr="00C93CA4" w:rsidRDefault="00FA58C5" w:rsidP="008A6E6E">
            <w:pPr>
              <w:pStyle w:val="BodyText"/>
              <w:numPr>
                <w:ilvl w:val="0"/>
                <w:numId w:val="29"/>
              </w:numPr>
              <w:rPr>
                <w:snapToGrid w:val="0"/>
                <w:sz w:val="22"/>
                <w:szCs w:val="22"/>
              </w:rPr>
            </w:pPr>
            <w:r w:rsidRPr="00FA58C5">
              <w:rPr>
                <w:snapToGrid w:val="0"/>
                <w:sz w:val="22"/>
                <w:szCs w:val="22"/>
              </w:rPr>
              <w:t>Developing networks</w:t>
            </w:r>
          </w:p>
          <w:p w14:paraId="392950E1" w14:textId="77777777" w:rsidR="003B1B65" w:rsidRPr="00C93CA4" w:rsidRDefault="00FA58C5" w:rsidP="008A6E6E">
            <w:pPr>
              <w:pStyle w:val="BodyText"/>
              <w:numPr>
                <w:ilvl w:val="0"/>
                <w:numId w:val="29"/>
              </w:numPr>
              <w:rPr>
                <w:snapToGrid w:val="0"/>
                <w:sz w:val="22"/>
                <w:szCs w:val="22"/>
              </w:rPr>
            </w:pPr>
            <w:r w:rsidRPr="00FA58C5">
              <w:rPr>
                <w:snapToGrid w:val="0"/>
                <w:sz w:val="22"/>
                <w:szCs w:val="22"/>
              </w:rPr>
              <w:t xml:space="preserve">Ability to encourage </w:t>
            </w:r>
            <w:proofErr w:type="gramStart"/>
            <w:r w:rsidRPr="00FA58C5">
              <w:rPr>
                <w:snapToGrid w:val="0"/>
                <w:sz w:val="22"/>
                <w:szCs w:val="22"/>
              </w:rPr>
              <w:t>contribution</w:t>
            </w:r>
            <w:proofErr w:type="gramEnd"/>
          </w:p>
          <w:p w14:paraId="0110A793" w14:textId="77777777" w:rsidR="003B1B65" w:rsidRPr="00C93CA4" w:rsidRDefault="00FA58C5" w:rsidP="008A6E6E">
            <w:pPr>
              <w:pStyle w:val="BodyText"/>
              <w:numPr>
                <w:ilvl w:val="0"/>
                <w:numId w:val="29"/>
              </w:numPr>
              <w:rPr>
                <w:snapToGrid w:val="0"/>
                <w:sz w:val="22"/>
                <w:szCs w:val="22"/>
              </w:rPr>
            </w:pPr>
            <w:r w:rsidRPr="00FA58C5">
              <w:rPr>
                <w:snapToGrid w:val="0"/>
                <w:sz w:val="22"/>
                <w:szCs w:val="22"/>
              </w:rPr>
              <w:t xml:space="preserve">Ability to lead </w:t>
            </w:r>
            <w:proofErr w:type="gramStart"/>
            <w:r w:rsidRPr="00FA58C5">
              <w:rPr>
                <w:snapToGrid w:val="0"/>
                <w:sz w:val="22"/>
                <w:szCs w:val="22"/>
              </w:rPr>
              <w:t>teams</w:t>
            </w:r>
            <w:proofErr w:type="gramEnd"/>
          </w:p>
          <w:p w14:paraId="76F97217" w14:textId="77777777" w:rsidR="00333BFF" w:rsidRPr="00DD2E9B" w:rsidRDefault="00FA58C5" w:rsidP="008A6E6E">
            <w:pPr>
              <w:pStyle w:val="BodyText"/>
              <w:numPr>
                <w:ilvl w:val="0"/>
                <w:numId w:val="29"/>
              </w:numPr>
            </w:pPr>
            <w:r w:rsidRPr="00FA58C5">
              <w:rPr>
                <w:snapToGrid w:val="0"/>
                <w:sz w:val="22"/>
                <w:szCs w:val="22"/>
              </w:rPr>
              <w:t>Ability to teach / train staff</w:t>
            </w:r>
          </w:p>
        </w:tc>
      </w:tr>
      <w:tr w:rsidR="00333BFF" w:rsidRPr="00DD2E9B" w14:paraId="12EFEBFF" w14:textId="77777777" w:rsidTr="00585563">
        <w:tc>
          <w:tcPr>
            <w:tcW w:w="2410" w:type="dxa"/>
          </w:tcPr>
          <w:p w14:paraId="7E911F53" w14:textId="77777777" w:rsidR="00333BFF" w:rsidRPr="00DD2E9B" w:rsidRDefault="00333BFF" w:rsidP="0002710A">
            <w:pPr>
              <w:tabs>
                <w:tab w:val="left" w:pos="2700"/>
                <w:tab w:val="left" w:pos="6750"/>
              </w:tabs>
              <w:rPr>
                <w:rFonts w:ascii="Arial" w:hAnsi="Arial" w:cs="Arial"/>
                <w:b/>
              </w:rPr>
            </w:pPr>
            <w:r w:rsidRPr="00DD2E9B">
              <w:rPr>
                <w:rFonts w:ascii="Arial" w:hAnsi="Arial" w:cs="Arial"/>
                <w:b/>
              </w:rPr>
              <w:lastRenderedPageBreak/>
              <w:t>OTHER:</w:t>
            </w:r>
          </w:p>
          <w:p w14:paraId="206B9E01" w14:textId="77777777" w:rsidR="00333BFF" w:rsidRPr="00DD2E9B" w:rsidRDefault="00333BFF" w:rsidP="0002710A">
            <w:pPr>
              <w:tabs>
                <w:tab w:val="left" w:pos="2700"/>
                <w:tab w:val="left" w:pos="6750"/>
              </w:tabs>
              <w:rPr>
                <w:rFonts w:ascii="Arial" w:hAnsi="Arial" w:cs="Arial"/>
              </w:rPr>
            </w:pPr>
          </w:p>
        </w:tc>
        <w:tc>
          <w:tcPr>
            <w:tcW w:w="3983" w:type="dxa"/>
          </w:tcPr>
          <w:p w14:paraId="5B9940BD" w14:textId="77777777" w:rsidR="008A6E6E" w:rsidRPr="008A6E6E" w:rsidRDefault="008A6E6E" w:rsidP="008A6E6E">
            <w:pPr>
              <w:pStyle w:val="BodyText"/>
              <w:numPr>
                <w:ilvl w:val="0"/>
                <w:numId w:val="30"/>
              </w:numPr>
              <w:rPr>
                <w:snapToGrid w:val="0"/>
                <w:sz w:val="22"/>
                <w:szCs w:val="22"/>
              </w:rPr>
            </w:pPr>
            <w:proofErr w:type="spellStart"/>
            <w:r w:rsidRPr="008A6E6E">
              <w:rPr>
                <w:snapToGrid w:val="0"/>
                <w:sz w:val="22"/>
                <w:szCs w:val="22"/>
              </w:rPr>
              <w:t>Organisational</w:t>
            </w:r>
            <w:proofErr w:type="spellEnd"/>
            <w:r w:rsidRPr="008A6E6E">
              <w:rPr>
                <w:snapToGrid w:val="0"/>
                <w:sz w:val="22"/>
                <w:szCs w:val="22"/>
              </w:rPr>
              <w:t xml:space="preserve"> awareness </w:t>
            </w:r>
          </w:p>
          <w:p w14:paraId="21556B3A" w14:textId="77777777" w:rsidR="008A6E6E" w:rsidRPr="008A6E6E" w:rsidRDefault="008A6E6E" w:rsidP="008A6E6E">
            <w:pPr>
              <w:pStyle w:val="BodyText"/>
              <w:numPr>
                <w:ilvl w:val="0"/>
                <w:numId w:val="30"/>
              </w:numPr>
              <w:rPr>
                <w:snapToGrid w:val="0"/>
                <w:sz w:val="22"/>
                <w:szCs w:val="22"/>
              </w:rPr>
            </w:pPr>
            <w:r w:rsidRPr="008A6E6E">
              <w:rPr>
                <w:snapToGrid w:val="0"/>
                <w:sz w:val="22"/>
                <w:szCs w:val="22"/>
              </w:rPr>
              <w:t xml:space="preserve">Ability to make </w:t>
            </w:r>
            <w:proofErr w:type="gramStart"/>
            <w:r w:rsidRPr="008A6E6E">
              <w:rPr>
                <w:snapToGrid w:val="0"/>
                <w:sz w:val="22"/>
                <w:szCs w:val="22"/>
              </w:rPr>
              <w:t>decisions</w:t>
            </w:r>
            <w:proofErr w:type="gramEnd"/>
            <w:r w:rsidRPr="008A6E6E">
              <w:rPr>
                <w:snapToGrid w:val="0"/>
                <w:sz w:val="22"/>
                <w:szCs w:val="22"/>
              </w:rPr>
              <w:t xml:space="preserve"> </w:t>
            </w:r>
          </w:p>
          <w:p w14:paraId="64FF5E5E" w14:textId="77777777" w:rsidR="008A6E6E" w:rsidRPr="008A6E6E" w:rsidRDefault="008A6E6E" w:rsidP="008A6E6E">
            <w:pPr>
              <w:pStyle w:val="BodyText"/>
              <w:numPr>
                <w:ilvl w:val="0"/>
                <w:numId w:val="30"/>
              </w:numPr>
              <w:rPr>
                <w:snapToGrid w:val="0"/>
                <w:sz w:val="22"/>
                <w:szCs w:val="22"/>
              </w:rPr>
            </w:pPr>
            <w:r w:rsidRPr="008A6E6E">
              <w:rPr>
                <w:snapToGrid w:val="0"/>
                <w:sz w:val="22"/>
                <w:szCs w:val="22"/>
              </w:rPr>
              <w:t xml:space="preserve">Ability to improve services through </w:t>
            </w:r>
            <w:proofErr w:type="gramStart"/>
            <w:r w:rsidRPr="008A6E6E">
              <w:rPr>
                <w:snapToGrid w:val="0"/>
                <w:sz w:val="22"/>
                <w:szCs w:val="22"/>
              </w:rPr>
              <w:t>change</w:t>
            </w:r>
            <w:proofErr w:type="gramEnd"/>
          </w:p>
          <w:p w14:paraId="33D4353C" w14:textId="77777777" w:rsidR="00333BFF" w:rsidRPr="008A6E6E" w:rsidRDefault="00333BFF" w:rsidP="008A6E6E">
            <w:pPr>
              <w:spacing w:after="120"/>
              <w:rPr>
                <w:rFonts w:ascii="Arial" w:hAnsi="Arial" w:cs="Arial"/>
              </w:rPr>
            </w:pPr>
          </w:p>
        </w:tc>
        <w:tc>
          <w:tcPr>
            <w:tcW w:w="3984" w:type="dxa"/>
          </w:tcPr>
          <w:p w14:paraId="6F0B06A7" w14:textId="77777777" w:rsidR="008A6E6E" w:rsidRPr="008A6E6E" w:rsidRDefault="008A6E6E" w:rsidP="008A6E6E">
            <w:pPr>
              <w:pStyle w:val="BodyText"/>
              <w:numPr>
                <w:ilvl w:val="0"/>
                <w:numId w:val="30"/>
              </w:numPr>
              <w:rPr>
                <w:snapToGrid w:val="0"/>
                <w:sz w:val="22"/>
                <w:szCs w:val="22"/>
              </w:rPr>
            </w:pPr>
            <w:r w:rsidRPr="008A6E6E">
              <w:rPr>
                <w:snapToGrid w:val="0"/>
                <w:sz w:val="22"/>
                <w:szCs w:val="22"/>
              </w:rPr>
              <w:t xml:space="preserve">Identifying context for change </w:t>
            </w:r>
          </w:p>
          <w:p w14:paraId="150B15EE" w14:textId="77777777" w:rsidR="008A6E6E" w:rsidRPr="008A6E6E" w:rsidRDefault="008A6E6E" w:rsidP="008A6E6E">
            <w:pPr>
              <w:pStyle w:val="BodyText"/>
              <w:numPr>
                <w:ilvl w:val="0"/>
                <w:numId w:val="30"/>
              </w:numPr>
              <w:rPr>
                <w:snapToGrid w:val="0"/>
                <w:sz w:val="22"/>
                <w:szCs w:val="22"/>
              </w:rPr>
            </w:pPr>
            <w:r w:rsidRPr="008A6E6E">
              <w:rPr>
                <w:snapToGrid w:val="0"/>
                <w:sz w:val="22"/>
                <w:szCs w:val="22"/>
              </w:rPr>
              <w:t>Encouraging improvement and innovation</w:t>
            </w:r>
          </w:p>
          <w:p w14:paraId="6554F63E" w14:textId="77777777" w:rsidR="00333BFF" w:rsidRPr="008A6E6E" w:rsidRDefault="008A6E6E" w:rsidP="008A6E6E">
            <w:pPr>
              <w:pStyle w:val="BodyText"/>
              <w:numPr>
                <w:ilvl w:val="0"/>
                <w:numId w:val="30"/>
              </w:numPr>
              <w:rPr>
                <w:snapToGrid w:val="0"/>
                <w:sz w:val="22"/>
                <w:szCs w:val="22"/>
              </w:rPr>
            </w:pPr>
            <w:r w:rsidRPr="008A6E6E">
              <w:rPr>
                <w:snapToGrid w:val="0"/>
                <w:sz w:val="22"/>
                <w:szCs w:val="22"/>
              </w:rPr>
              <w:t>Experience of planning, managing resources and people</w:t>
            </w:r>
          </w:p>
          <w:p w14:paraId="07779DDD" w14:textId="77777777" w:rsidR="008A6E6E" w:rsidRPr="00DD2E9B" w:rsidRDefault="008A6E6E" w:rsidP="008A6E6E">
            <w:pPr>
              <w:pStyle w:val="BodyText"/>
              <w:numPr>
                <w:ilvl w:val="0"/>
                <w:numId w:val="30"/>
              </w:numPr>
            </w:pPr>
            <w:r w:rsidRPr="008A6E6E">
              <w:rPr>
                <w:snapToGrid w:val="0"/>
                <w:sz w:val="22"/>
                <w:szCs w:val="22"/>
              </w:rPr>
              <w:t>An interest in supporting staff development</w:t>
            </w:r>
          </w:p>
        </w:tc>
      </w:tr>
    </w:tbl>
    <w:tbl>
      <w:tblPr>
        <w:tblStyle w:val="TableGrid"/>
        <w:tblW w:w="0" w:type="auto"/>
        <w:tblLook w:val="04A0" w:firstRow="1" w:lastRow="0" w:firstColumn="1" w:lastColumn="0" w:noHBand="0" w:noVBand="1"/>
      </w:tblPr>
      <w:tblGrid>
        <w:gridCol w:w="9628"/>
      </w:tblGrid>
      <w:tr w:rsidR="00F16C2D" w:rsidRPr="00DD2E9B" w14:paraId="626969D4" w14:textId="77777777" w:rsidTr="000934AF">
        <w:tc>
          <w:tcPr>
            <w:tcW w:w="9628" w:type="dxa"/>
            <w:shd w:val="clear" w:color="auto" w:fill="00B0F0"/>
          </w:tcPr>
          <w:p w14:paraId="193D5EC5" w14:textId="77777777" w:rsidR="00F16C2D" w:rsidRPr="00DD2E9B" w:rsidRDefault="008A6E6E" w:rsidP="00F16C2D">
            <w:pPr>
              <w:spacing w:before="120" w:after="120"/>
              <w:rPr>
                <w:rFonts w:ascii="Arial" w:hAnsi="Arial" w:cs="Arial"/>
                <w:b/>
                <w:sz w:val="30"/>
                <w:szCs w:val="30"/>
              </w:rPr>
            </w:pPr>
            <w:r>
              <w:br w:type="page"/>
            </w:r>
            <w:r w:rsidR="003C0B46">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14:paraId="010DE80D" w14:textId="77777777" w:rsidR="0000437E" w:rsidRPr="00DD2E9B" w:rsidRDefault="0000437E" w:rsidP="00A20035">
      <w:pPr>
        <w:rPr>
          <w:rFonts w:ascii="Arial" w:hAnsi="Arial" w:cs="Arial"/>
        </w:rPr>
      </w:pPr>
    </w:p>
    <w:p w14:paraId="0D8BDBC5" w14:textId="77777777" w:rsidR="00F16C2D" w:rsidRPr="00C93CA4" w:rsidRDefault="00FA58C5" w:rsidP="00A20035">
      <w:pPr>
        <w:rPr>
          <w:rFonts w:ascii="Arial" w:hAnsi="Arial" w:cs="Arial"/>
          <w:sz w:val="24"/>
          <w:szCs w:val="24"/>
        </w:rPr>
      </w:pPr>
      <w:r w:rsidRPr="00FA58C5">
        <w:rPr>
          <w:rFonts w:ascii="Arial" w:hAnsi="Arial" w:cs="Arial"/>
          <w:sz w:val="24"/>
          <w:szCs w:val="24"/>
        </w:rPr>
        <w:t>Informal enquiries and visits are strongly encouraged and should initially be made to:</w:t>
      </w:r>
    </w:p>
    <w:p w14:paraId="497ACC04" w14:textId="77777777" w:rsidR="00F16C2D" w:rsidRPr="00C93CA4" w:rsidRDefault="00FA58C5" w:rsidP="00A20035">
      <w:pPr>
        <w:rPr>
          <w:rFonts w:ascii="Arial" w:hAnsi="Arial" w:cs="Arial"/>
          <w:sz w:val="24"/>
          <w:szCs w:val="24"/>
        </w:rPr>
      </w:pPr>
      <w:r w:rsidRPr="00FA58C5">
        <w:rPr>
          <w:rFonts w:ascii="Arial" w:hAnsi="Arial" w:cs="Arial"/>
          <w:sz w:val="24"/>
          <w:szCs w:val="24"/>
        </w:rPr>
        <w:t xml:space="preserve">Dr John William Shone, Clinical Lead for Microbiology. </w:t>
      </w:r>
    </w:p>
    <w:p w14:paraId="06F18452" w14:textId="77777777" w:rsidR="008A6E6E" w:rsidRPr="00C93CA4" w:rsidRDefault="00FA58C5" w:rsidP="00A20035">
      <w:pPr>
        <w:rPr>
          <w:rFonts w:ascii="Arial" w:hAnsi="Arial" w:cs="Arial"/>
          <w:sz w:val="24"/>
          <w:szCs w:val="24"/>
        </w:rPr>
      </w:pPr>
      <w:r w:rsidRPr="00FA58C5">
        <w:rPr>
          <w:rFonts w:ascii="Arial" w:hAnsi="Arial" w:cs="Arial"/>
          <w:sz w:val="24"/>
          <w:szCs w:val="24"/>
        </w:rPr>
        <w:fldChar w:fldCharType="begin"/>
      </w:r>
      <w:r w:rsidRPr="00FA58C5">
        <w:rPr>
          <w:rFonts w:ascii="Arial" w:hAnsi="Arial" w:cs="Arial"/>
          <w:sz w:val="24"/>
          <w:szCs w:val="24"/>
        </w:rPr>
        <w:instrText>HYPERLINK ""  "mailto:john.shone@nhs.scot"</w:instrText>
      </w:r>
      <w:r w:rsidRPr="000610C7">
        <w:rPr>
          <w:rFonts w:ascii="Arial" w:hAnsi="Arial" w:cs="Arial"/>
          <w:sz w:val="24"/>
          <w:szCs w:val="24"/>
        </w:rPr>
      </w:r>
      <w:r w:rsidRPr="00FA58C5">
        <w:rPr>
          <w:rFonts w:ascii="Arial" w:hAnsi="Arial" w:cs="Arial"/>
          <w:sz w:val="24"/>
          <w:szCs w:val="24"/>
        </w:rPr>
        <w:fldChar w:fldCharType="separate"/>
      </w:r>
      <w:r w:rsidRPr="00FA58C5">
        <w:rPr>
          <w:rStyle w:val="Hyperlink"/>
          <w:rFonts w:ascii="Arial" w:hAnsi="Arial" w:cs="Arial"/>
          <w:sz w:val="24"/>
          <w:szCs w:val="24"/>
        </w:rPr>
        <w:t>john.shone@nhs.scot</w:t>
      </w:r>
      <w:r w:rsidRPr="00FA58C5">
        <w:rPr>
          <w:rFonts w:ascii="Arial" w:hAnsi="Arial" w:cs="Arial"/>
          <w:sz w:val="24"/>
          <w:szCs w:val="24"/>
        </w:rPr>
        <w:fldChar w:fldCharType="end"/>
      </w:r>
    </w:p>
    <w:p w14:paraId="7A6DE4E6" w14:textId="77777777" w:rsidR="00C93CA4" w:rsidRPr="00C93CA4" w:rsidRDefault="00FA58C5" w:rsidP="00A20035">
      <w:pPr>
        <w:rPr>
          <w:rFonts w:ascii="Arial" w:hAnsi="Arial" w:cs="Arial"/>
          <w:sz w:val="24"/>
          <w:szCs w:val="24"/>
        </w:rPr>
      </w:pPr>
      <w:r w:rsidRPr="00FA58C5">
        <w:rPr>
          <w:rFonts w:ascii="Arial" w:hAnsi="Arial" w:cs="Arial"/>
          <w:sz w:val="24"/>
          <w:szCs w:val="24"/>
        </w:rPr>
        <w:t>Dr Amanda Bradley-Stewart, deputy Clinical Lead</w:t>
      </w:r>
    </w:p>
    <w:p w14:paraId="639FEF61" w14:textId="77777777" w:rsidR="008A6E6E" w:rsidRPr="00C93CA4" w:rsidRDefault="00FA58C5" w:rsidP="00A20035">
      <w:pPr>
        <w:rPr>
          <w:rFonts w:ascii="Arial" w:hAnsi="Arial" w:cs="Arial"/>
          <w:sz w:val="24"/>
          <w:szCs w:val="24"/>
        </w:rPr>
      </w:pPr>
      <w:r w:rsidRPr="00FA58C5">
        <w:rPr>
          <w:rFonts w:ascii="Arial" w:hAnsi="Arial" w:cs="Arial"/>
          <w:sz w:val="24"/>
          <w:szCs w:val="24"/>
        </w:rPr>
        <w:t>amanda.bradley-stewart@nhs.scot</w:t>
      </w:r>
      <w:r w:rsidRPr="00FA58C5">
        <w:rPr>
          <w:rFonts w:ascii="Arial" w:hAnsi="Arial" w:cs="Arial"/>
          <w:sz w:val="24"/>
          <w:szCs w:val="24"/>
        </w:rPr>
        <w:t>01382 740370</w:t>
      </w:r>
    </w:p>
    <w:p w14:paraId="09AF4059" w14:textId="77777777" w:rsidR="00F16C2D" w:rsidRPr="00DD2E9B" w:rsidRDefault="00F16C2D" w:rsidP="00A20035">
      <w:pPr>
        <w:rPr>
          <w:rFonts w:ascii="Arial" w:hAnsi="Arial" w:cs="Arial"/>
        </w:rPr>
      </w:pPr>
    </w:p>
    <w:p w14:paraId="23443D39"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0BED719A"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1"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2F2BD5C5"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3FB4C294" w14:textId="77777777" w:rsidR="00C93CA4" w:rsidRDefault="00C93CA4" w:rsidP="00C93CA4">
      <w:pPr>
        <w:rPr>
          <w:rFonts w:ascii="Arial" w:hAnsi="Arial" w:cs="Arial"/>
        </w:rPr>
      </w:pPr>
      <w:r>
        <w:rPr>
          <w:rFonts w:ascii="Arial" w:hAnsi="Arial" w:cs="Arial"/>
        </w:rPr>
        <w:t xml:space="preserve">Applicants should have full registration with the General Medical Council and shall have completed at least four years’ full-time post graduate training (or </w:t>
      </w:r>
      <w:proofErr w:type="spellStart"/>
      <w:r>
        <w:rPr>
          <w:rFonts w:ascii="Arial" w:hAnsi="Arial" w:cs="Arial"/>
        </w:rPr>
        <w:t>it’s</w:t>
      </w:r>
      <w:proofErr w:type="spellEnd"/>
      <w:r>
        <w:rPr>
          <w:rFonts w:ascii="Arial" w:hAnsi="Arial" w:cs="Arial"/>
        </w:rPr>
        <w:t xml:space="preserve"> equivalent on a part-time or flexible basis) at least two of which will be in a specialty training programme in Medical Microbiology or as a fixed term specialty trainee in Medical Microbiology or shall have equivalent experience and competencies.</w:t>
      </w:r>
    </w:p>
    <w:p w14:paraId="149983B5"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2" w:history="1">
        <w:r w:rsidRPr="008A37D9">
          <w:rPr>
            <w:rStyle w:val="Hyperlink"/>
            <w:rFonts w:ascii="Arial" w:hAnsi="Arial" w:cs="Arial"/>
          </w:rPr>
          <w:t>GMC website</w:t>
        </w:r>
      </w:hyperlink>
      <w:r>
        <w:rPr>
          <w:rFonts w:ascii="Arial" w:hAnsi="Arial" w:cs="Arial"/>
        </w:rPr>
        <w:t xml:space="preserve">.  </w:t>
      </w:r>
    </w:p>
    <w:p w14:paraId="605E655C" w14:textId="77777777" w:rsidR="00EE4389" w:rsidRDefault="00EE4389" w:rsidP="00EE4389">
      <w:pPr>
        <w:spacing w:after="0" w:line="240" w:lineRule="auto"/>
        <w:rPr>
          <w:rFonts w:ascii="Arial" w:hAnsi="Arial" w:cs="Arial"/>
        </w:rPr>
      </w:pPr>
    </w:p>
    <w:p w14:paraId="1D87A14F" w14:textId="77777777" w:rsidR="00EE4389" w:rsidRPr="00EE4389" w:rsidRDefault="00EE4389" w:rsidP="00EE4389">
      <w:pPr>
        <w:spacing w:after="0" w:line="240" w:lineRule="auto"/>
        <w:rPr>
          <w:rFonts w:ascii="Arial" w:hAnsi="Arial" w:cs="Arial"/>
        </w:rPr>
      </w:pPr>
    </w:p>
    <w:p w14:paraId="083016E3" w14:textId="77777777" w:rsidR="00EE4389" w:rsidRPr="001A274F" w:rsidRDefault="00EE4389" w:rsidP="00EE4389">
      <w:pPr>
        <w:spacing w:after="0" w:line="240" w:lineRule="auto"/>
        <w:rPr>
          <w:rFonts w:ascii="Arial" w:hAnsi="Arial" w:cs="Arial"/>
        </w:rPr>
      </w:pPr>
    </w:p>
    <w:p w14:paraId="37EAA4DC"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3" w:history="1">
        <w:r w:rsidRPr="00DD2E9B">
          <w:rPr>
            <w:rStyle w:val="Hyperlink"/>
            <w:rFonts w:ascii="Arial" w:hAnsi="Arial" w:cs="Arial"/>
            <w:iCs/>
            <w:shd w:val="clear" w:color="auto" w:fill="FFFFFF"/>
          </w:rPr>
          <w:t>https://www.gov.uk/skilled-worker-visa</w:t>
        </w:r>
      </w:hyperlink>
    </w:p>
    <w:p w14:paraId="3FC34DB6" w14:textId="77777777" w:rsidR="00110B24"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lastRenderedPageBreak/>
        <w:t xml:space="preserve">NHS Tayside is proud to be a Disability Confident Employer and is committed to the employment and career development of people with disabilities and will interview applicants who consider themselves to have a </w:t>
      </w:r>
      <w:proofErr w:type="gramStart"/>
      <w:r w:rsidRPr="00DD2E9B">
        <w:rPr>
          <w:rFonts w:ascii="Arial" w:eastAsia="Times New Roman" w:hAnsi="Arial" w:cs="Arial"/>
          <w:lang w:eastAsia="en-GB"/>
        </w:rPr>
        <w:t>disability</w:t>
      </w:r>
      <w:proofErr w:type="gramEnd"/>
      <w:r w:rsidRPr="00DD2E9B">
        <w:rPr>
          <w:rFonts w:ascii="Arial" w:eastAsia="Times New Roman" w:hAnsi="Arial" w:cs="Arial"/>
          <w:lang w:eastAsia="en-GB"/>
        </w:rPr>
        <w:t xml:space="preserve">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1D92A314" w14:textId="77777777" w:rsidTr="000934AF">
        <w:tc>
          <w:tcPr>
            <w:tcW w:w="9628" w:type="dxa"/>
            <w:shd w:val="clear" w:color="auto" w:fill="00B0F0"/>
          </w:tcPr>
          <w:p w14:paraId="42890507"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1D86FF53" w14:textId="77777777" w:rsidR="002F75E6" w:rsidRPr="00DD2E9B" w:rsidRDefault="002F75E6" w:rsidP="00A20035">
      <w:pPr>
        <w:rPr>
          <w:rFonts w:ascii="Arial" w:hAnsi="Arial" w:cs="Arial"/>
          <w:sz w:val="12"/>
          <w:szCs w:val="12"/>
        </w:rPr>
      </w:pPr>
    </w:p>
    <w:p w14:paraId="5EFDCA73"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w:t>
      </w:r>
      <w:r w:rsidR="004F08C8">
        <w:rPr>
          <w:rFonts w:ascii="Arial" w:hAnsi="Arial" w:cs="Arial"/>
        </w:rPr>
        <w:t xml:space="preserve">Speciality Doctor </w:t>
      </w:r>
      <w:r w:rsidRPr="00DD2E9B">
        <w:rPr>
          <w:rFonts w:ascii="Arial" w:hAnsi="Arial" w:cs="Arial"/>
        </w:rPr>
        <w:t xml:space="preserve">Contract in accordance with the Hospital Medical &amp; Dental Staff (Scotland) and current General Whitley Council. Further information can be found here </w:t>
      </w:r>
      <w:hyperlink r:id="rId44"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5F36DF16" w14:textId="77777777" w:rsidTr="002223E9">
        <w:tc>
          <w:tcPr>
            <w:tcW w:w="2830" w:type="dxa"/>
          </w:tcPr>
          <w:p w14:paraId="494C7990"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15E076B6" w14:textId="55D7B7ED" w:rsidR="006D097C" w:rsidRPr="00DD2E9B" w:rsidRDefault="004F08C8" w:rsidP="008A6E6E">
            <w:pPr>
              <w:spacing w:before="120" w:after="120"/>
              <w:rPr>
                <w:rFonts w:ascii="Arial" w:hAnsi="Arial" w:cs="Arial"/>
              </w:rPr>
            </w:pPr>
            <w:r>
              <w:rPr>
                <w:rFonts w:ascii="Arial" w:hAnsi="Arial" w:cs="Arial"/>
              </w:rPr>
              <w:t>Speciality Doctor</w:t>
            </w:r>
          </w:p>
        </w:tc>
      </w:tr>
      <w:tr w:rsidR="006D097C" w:rsidRPr="00DD2E9B" w14:paraId="26C585D9" w14:textId="77777777" w:rsidTr="002223E9">
        <w:tc>
          <w:tcPr>
            <w:tcW w:w="2830" w:type="dxa"/>
          </w:tcPr>
          <w:p w14:paraId="571926F5"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7AF86848" w14:textId="75897254" w:rsidR="006D097C" w:rsidRPr="00DD2E9B" w:rsidRDefault="004F08C8" w:rsidP="008A6E6E">
            <w:pPr>
              <w:spacing w:before="120" w:after="120"/>
              <w:rPr>
                <w:rFonts w:ascii="Arial" w:hAnsi="Arial" w:cs="Arial"/>
              </w:rPr>
            </w:pPr>
            <w:r>
              <w:rPr>
                <w:rFonts w:ascii="Arial" w:hAnsi="Arial" w:cs="Arial"/>
              </w:rPr>
              <w:t>Fixed term</w:t>
            </w:r>
          </w:p>
        </w:tc>
      </w:tr>
      <w:tr w:rsidR="006D097C" w:rsidRPr="00DD2E9B" w14:paraId="3D6CA58A" w14:textId="77777777" w:rsidTr="002223E9">
        <w:tc>
          <w:tcPr>
            <w:tcW w:w="2830" w:type="dxa"/>
          </w:tcPr>
          <w:p w14:paraId="02AC9AB2"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32B74F5E" w14:textId="19849501" w:rsidR="006D097C" w:rsidRPr="00DD2E9B" w:rsidRDefault="004F08C8" w:rsidP="004F08C8">
            <w:pPr>
              <w:spacing w:before="120" w:after="120"/>
              <w:rPr>
                <w:rFonts w:ascii="Arial" w:hAnsi="Arial" w:cs="Arial"/>
              </w:rPr>
            </w:pPr>
            <w:r>
              <w:rPr>
                <w:rFonts w:ascii="Arial" w:hAnsi="Arial" w:cs="Arial"/>
              </w:rPr>
              <w:t>10</w:t>
            </w:r>
            <w:r w:rsidRPr="008A6E6E">
              <w:rPr>
                <w:rFonts w:ascii="Arial" w:hAnsi="Arial" w:cs="Arial"/>
              </w:rPr>
              <w:t xml:space="preserve"> </w:t>
            </w:r>
            <w:proofErr w:type="gramStart"/>
            <w:r w:rsidR="006D097C" w:rsidRPr="008A6E6E">
              <w:rPr>
                <w:rFonts w:ascii="Arial" w:hAnsi="Arial" w:cs="Arial"/>
              </w:rPr>
              <w:t>PAs</w:t>
            </w:r>
            <w:r w:rsidR="002223E9" w:rsidRPr="008A6E6E">
              <w:rPr>
                <w:rFonts w:ascii="Arial" w:hAnsi="Arial" w:cs="Arial"/>
              </w:rPr>
              <w:t xml:space="preserve"> </w:t>
            </w:r>
            <w:r w:rsidR="006D097C" w:rsidRPr="008A6E6E">
              <w:rPr>
                <w:rFonts w:ascii="Arial" w:hAnsi="Arial" w:cs="Arial"/>
              </w:rPr>
              <w:t xml:space="preserve"> </w:t>
            </w:r>
            <w:r w:rsidR="002223E9" w:rsidRPr="008A6E6E">
              <w:rPr>
                <w:rFonts w:ascii="Arial" w:hAnsi="Arial" w:cs="Arial"/>
              </w:rPr>
              <w:t>(</w:t>
            </w:r>
            <w:proofErr w:type="gramEnd"/>
            <w:r>
              <w:rPr>
                <w:rFonts w:ascii="Arial" w:hAnsi="Arial" w:cs="Arial"/>
              </w:rPr>
              <w:t>40</w:t>
            </w:r>
            <w:r w:rsidRPr="008A6E6E">
              <w:rPr>
                <w:rFonts w:ascii="Arial" w:hAnsi="Arial" w:cs="Arial"/>
              </w:rPr>
              <w:t xml:space="preserve"> </w:t>
            </w:r>
            <w:r w:rsidR="002223E9" w:rsidRPr="008A6E6E">
              <w:rPr>
                <w:rFonts w:ascii="Arial" w:hAnsi="Arial" w:cs="Arial"/>
              </w:rPr>
              <w:t>hours per week full time)</w:t>
            </w:r>
          </w:p>
        </w:tc>
      </w:tr>
      <w:tr w:rsidR="006D097C" w:rsidRPr="00DD2E9B" w14:paraId="49BCB5DE" w14:textId="77777777" w:rsidTr="002223E9">
        <w:tc>
          <w:tcPr>
            <w:tcW w:w="2830" w:type="dxa"/>
          </w:tcPr>
          <w:p w14:paraId="0C176831"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7904D718" w14:textId="77777777" w:rsidR="006D097C" w:rsidRPr="00DD2E9B" w:rsidRDefault="008A6E6E" w:rsidP="00E60AC2">
            <w:pPr>
              <w:spacing w:before="120" w:after="120"/>
              <w:rPr>
                <w:rFonts w:ascii="Arial" w:hAnsi="Arial" w:cs="Arial"/>
              </w:rPr>
            </w:pPr>
            <w:r>
              <w:rPr>
                <w:rFonts w:ascii="Arial" w:hAnsi="Arial" w:cs="Arial"/>
              </w:rPr>
              <w:t>Ninewells Hospital.</w:t>
            </w:r>
            <w:r w:rsidR="002223E9" w:rsidRPr="00DD2E9B">
              <w:rPr>
                <w:rFonts w:ascii="Arial" w:hAnsi="Arial" w:cs="Arial"/>
              </w:rPr>
              <w:t xml:space="preserve"> You may be required to work at any of NHS Tayside sites as part of your role.</w:t>
            </w:r>
          </w:p>
        </w:tc>
      </w:tr>
      <w:tr w:rsidR="006D097C" w:rsidRPr="00DD2E9B" w14:paraId="4C9B796D" w14:textId="77777777" w:rsidTr="002223E9">
        <w:tc>
          <w:tcPr>
            <w:tcW w:w="2830" w:type="dxa"/>
          </w:tcPr>
          <w:p w14:paraId="6799F31E"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1810AE34" w14:textId="4CCB818D" w:rsidR="006D097C" w:rsidRPr="00DD2E9B" w:rsidRDefault="004F08C8" w:rsidP="00E60AC2">
            <w:pPr>
              <w:spacing w:before="120" w:after="120"/>
              <w:rPr>
                <w:rFonts w:ascii="Arial" w:hAnsi="Arial" w:cs="Arial"/>
              </w:rPr>
            </w:pPr>
            <w:r w:rsidRPr="00DD2E9B">
              <w:rPr>
                <w:rFonts w:ascii="Arial" w:hAnsi="Arial" w:cs="Arial"/>
              </w:rPr>
              <w:t>£</w:t>
            </w:r>
            <w:r>
              <w:rPr>
                <w:rFonts w:ascii="Arial" w:hAnsi="Arial" w:cs="Arial"/>
              </w:rPr>
              <w:t>45,193 to £84,272</w:t>
            </w:r>
            <w:r w:rsidR="002223E9" w:rsidRPr="00DD2E9B">
              <w:rPr>
                <w:rFonts w:ascii="Arial" w:hAnsi="Arial" w:cs="Arial"/>
              </w:rPr>
              <w:t xml:space="preserve">per annum </w:t>
            </w:r>
            <w:r w:rsidR="00E60AC2" w:rsidRPr="00DD2E9B">
              <w:rPr>
                <w:rFonts w:ascii="Arial" w:hAnsi="Arial" w:cs="Arial"/>
              </w:rPr>
              <w:t>(</w:t>
            </w:r>
            <w:r w:rsidR="002223E9" w:rsidRPr="00DD2E9B">
              <w:rPr>
                <w:rFonts w:ascii="Arial" w:hAnsi="Arial" w:cs="Arial"/>
              </w:rPr>
              <w:t>pro rata</w:t>
            </w:r>
            <w:r w:rsidR="00E60AC2" w:rsidRPr="00DD2E9B">
              <w:rPr>
                <w:rFonts w:ascii="Arial" w:hAnsi="Arial" w:cs="Arial"/>
              </w:rPr>
              <w:t xml:space="preserve"> if applicable)</w:t>
            </w:r>
          </w:p>
          <w:p w14:paraId="52F7AE5F" w14:textId="6FE14C18"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w:t>
            </w:r>
            <w:r w:rsidR="004F08C8">
              <w:rPr>
                <w:rFonts w:ascii="Arial" w:hAnsi="Arial" w:cs="Arial"/>
              </w:rPr>
              <w:t xml:space="preserve">Speciality Doctor </w:t>
            </w:r>
            <w:r w:rsidRPr="00DD2E9B">
              <w:rPr>
                <w:rFonts w:ascii="Arial" w:hAnsi="Arial" w:cs="Arial"/>
              </w:rPr>
              <w:t xml:space="preserve">post or previous non-NHS experience equivalent to that gained in a NHS </w:t>
            </w:r>
            <w:r w:rsidR="004F08C8">
              <w:rPr>
                <w:rFonts w:ascii="Arial" w:hAnsi="Arial" w:cs="Arial"/>
              </w:rPr>
              <w:t>Speciality Doctor</w:t>
            </w:r>
            <w:r w:rsidR="004F08C8" w:rsidRPr="00DD2E9B">
              <w:rPr>
                <w:rFonts w:ascii="Arial" w:hAnsi="Arial" w:cs="Arial"/>
              </w:rPr>
              <w:t xml:space="preserve"> </w:t>
            </w:r>
            <w:r w:rsidRPr="00DD2E9B">
              <w:rPr>
                <w:rFonts w:ascii="Arial" w:hAnsi="Arial" w:cs="Arial"/>
              </w:rPr>
              <w:t>post</w:t>
            </w:r>
            <w:r w:rsidR="00D8790B" w:rsidRPr="00DD2E9B">
              <w:rPr>
                <w:rFonts w:ascii="Arial" w:hAnsi="Arial" w:cs="Arial"/>
              </w:rPr>
              <w:t>.</w:t>
            </w:r>
          </w:p>
          <w:p w14:paraId="02E9562C"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6E8487CF" w14:textId="77777777" w:rsidTr="002223E9">
        <w:tc>
          <w:tcPr>
            <w:tcW w:w="2830" w:type="dxa"/>
          </w:tcPr>
          <w:p w14:paraId="038E2139"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7E9D2AEB"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76D443D5" w14:textId="77777777" w:rsidTr="002223E9">
        <w:tc>
          <w:tcPr>
            <w:tcW w:w="2830" w:type="dxa"/>
          </w:tcPr>
          <w:p w14:paraId="6D5AF593"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558BFF76"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12A35F6E" w14:textId="77777777" w:rsidTr="002223E9">
        <w:tc>
          <w:tcPr>
            <w:tcW w:w="2830" w:type="dxa"/>
          </w:tcPr>
          <w:p w14:paraId="483B26C8"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204BAFC8"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6B310EA7" w14:textId="77777777" w:rsidTr="002223E9">
        <w:tc>
          <w:tcPr>
            <w:tcW w:w="2830" w:type="dxa"/>
          </w:tcPr>
          <w:p w14:paraId="2090B549"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6A877F71"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3DAF14E1" w14:textId="77777777" w:rsidTr="002223E9">
        <w:tc>
          <w:tcPr>
            <w:tcW w:w="2830" w:type="dxa"/>
          </w:tcPr>
          <w:p w14:paraId="540C1F7E"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7021044E"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5" w:history="1">
              <w:r w:rsidRPr="00DD2E9B">
                <w:rPr>
                  <w:rStyle w:val="Hyperlink"/>
                  <w:rFonts w:ascii="Arial" w:hAnsi="Arial" w:cs="Arial"/>
                </w:rPr>
                <w:t>https://pensions.gov.scot/nhs</w:t>
              </w:r>
            </w:hyperlink>
          </w:p>
        </w:tc>
      </w:tr>
      <w:tr w:rsidR="006D097C" w:rsidRPr="00DD2E9B" w14:paraId="20221BB4" w14:textId="77777777" w:rsidTr="002223E9">
        <w:tc>
          <w:tcPr>
            <w:tcW w:w="2830" w:type="dxa"/>
          </w:tcPr>
          <w:p w14:paraId="00C0CEFD"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7FD16BD1"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w:t>
            </w:r>
            <w:r w:rsidRPr="00DD2E9B">
              <w:rPr>
                <w:rFonts w:ascii="Arial" w:hAnsi="Arial" w:cs="Arial"/>
              </w:rPr>
              <w:lastRenderedPageBreak/>
              <w:t>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4CCD7C4E" w14:textId="77777777" w:rsidTr="002223E9">
        <w:tc>
          <w:tcPr>
            <w:tcW w:w="2830" w:type="dxa"/>
          </w:tcPr>
          <w:p w14:paraId="578D8143"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6AA4BC02"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3DF57ACB" w14:textId="77777777" w:rsidTr="002223E9">
        <w:tc>
          <w:tcPr>
            <w:tcW w:w="2830" w:type="dxa"/>
          </w:tcPr>
          <w:p w14:paraId="0226A58A"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1FA95383"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694898EB" w14:textId="77777777" w:rsidTr="002223E9">
        <w:tc>
          <w:tcPr>
            <w:tcW w:w="2830" w:type="dxa"/>
          </w:tcPr>
          <w:p w14:paraId="0D74A30D"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4E9FF360"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54B06F8E" w14:textId="77777777" w:rsidTr="002223E9">
        <w:tc>
          <w:tcPr>
            <w:tcW w:w="2830" w:type="dxa"/>
          </w:tcPr>
          <w:p w14:paraId="211F508E"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4962219D"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Kingdon.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30F000D4" w14:textId="77777777" w:rsidTr="002223E9">
        <w:tc>
          <w:tcPr>
            <w:tcW w:w="2830" w:type="dxa"/>
          </w:tcPr>
          <w:p w14:paraId="0FB48D87"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1CA63FF3"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79D35792" w14:textId="77777777" w:rsidTr="002223E9">
        <w:tc>
          <w:tcPr>
            <w:tcW w:w="2830" w:type="dxa"/>
          </w:tcPr>
          <w:p w14:paraId="025C9DA9"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36190B4D"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5DAD878D" w14:textId="77777777" w:rsidTr="002223E9">
        <w:tc>
          <w:tcPr>
            <w:tcW w:w="2830" w:type="dxa"/>
          </w:tcPr>
          <w:p w14:paraId="3BD381A3"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3C211EF6"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w:t>
            </w:r>
            <w:r w:rsidRPr="00DD2E9B">
              <w:rPr>
                <w:rFonts w:ascii="Arial" w:hAnsi="Arial" w:cs="Arial"/>
              </w:rPr>
              <w:lastRenderedPageBreak/>
              <w:t>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22EB2B0A" w14:textId="77777777" w:rsidTr="002223E9">
        <w:tc>
          <w:tcPr>
            <w:tcW w:w="2830" w:type="dxa"/>
          </w:tcPr>
          <w:p w14:paraId="6536114D"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66429215"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579E85C8" w14:textId="77777777" w:rsidTr="002223E9">
        <w:tc>
          <w:tcPr>
            <w:tcW w:w="2830" w:type="dxa"/>
          </w:tcPr>
          <w:p w14:paraId="32DED854"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2A1DE31D"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7C20BA4F" w14:textId="77777777" w:rsidTr="002223E9">
        <w:tc>
          <w:tcPr>
            <w:tcW w:w="2830" w:type="dxa"/>
          </w:tcPr>
          <w:p w14:paraId="777F36F9"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666CEF2F"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0E98598B" w14:textId="77777777" w:rsidR="00D8790B" w:rsidRDefault="00D8790B" w:rsidP="00FA1701">
      <w:pPr>
        <w:rPr>
          <w:rFonts w:ascii="Arial" w:hAnsi="Arial" w:cs="Arial"/>
        </w:rPr>
      </w:pPr>
    </w:p>
    <w:p w14:paraId="05AFF241" w14:textId="77777777" w:rsidR="00FA1701" w:rsidRDefault="00FA1701" w:rsidP="00FA1701">
      <w:pPr>
        <w:rPr>
          <w:rFonts w:ascii="Arial" w:hAnsi="Arial" w:cs="Arial"/>
        </w:rPr>
      </w:pPr>
    </w:p>
    <w:p w14:paraId="49ED6966"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3E8C1D3D" wp14:editId="204A8008">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33F15A54"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19898" w14:textId="77777777" w:rsidR="00327367" w:rsidRDefault="00327367" w:rsidP="00437D82">
      <w:pPr>
        <w:spacing w:after="0" w:line="240" w:lineRule="auto"/>
      </w:pPr>
      <w:r>
        <w:separator/>
      </w:r>
    </w:p>
  </w:endnote>
  <w:endnote w:type="continuationSeparator" w:id="0">
    <w:p w14:paraId="2B4D70FC" w14:textId="77777777" w:rsidR="00327367" w:rsidRDefault="00327367"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EC159" w14:textId="77777777" w:rsidR="00327367" w:rsidRDefault="00327367" w:rsidP="00437D82">
      <w:pPr>
        <w:spacing w:after="0" w:line="240" w:lineRule="auto"/>
      </w:pPr>
      <w:r>
        <w:separator/>
      </w:r>
    </w:p>
  </w:footnote>
  <w:footnote w:type="continuationSeparator" w:id="0">
    <w:p w14:paraId="114465C3" w14:textId="77777777" w:rsidR="00327367" w:rsidRDefault="00327367"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2288"/>
    <w:multiLevelType w:val="hybridMultilevel"/>
    <w:tmpl w:val="F9C8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848F4"/>
    <w:multiLevelType w:val="hybridMultilevel"/>
    <w:tmpl w:val="F0FA2CFA"/>
    <w:lvl w:ilvl="0" w:tplc="08090001">
      <w:start w:val="1"/>
      <w:numFmt w:val="bullet"/>
      <w:lvlText w:val=""/>
      <w:lvlJc w:val="left"/>
      <w:pPr>
        <w:tabs>
          <w:tab w:val="num" w:pos="747"/>
        </w:tabs>
        <w:ind w:left="74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6228D"/>
    <w:multiLevelType w:val="hybridMultilevel"/>
    <w:tmpl w:val="B5BA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72932"/>
    <w:multiLevelType w:val="hybridMultilevel"/>
    <w:tmpl w:val="9B34A6C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A68EB"/>
    <w:multiLevelType w:val="hybridMultilevel"/>
    <w:tmpl w:val="8000E872"/>
    <w:lvl w:ilvl="0" w:tplc="FCCE1E58">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A50C9"/>
    <w:multiLevelType w:val="hybridMultilevel"/>
    <w:tmpl w:val="0D7CAA06"/>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D7D1F"/>
    <w:multiLevelType w:val="hybridMultilevel"/>
    <w:tmpl w:val="4D4CF69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D403B8"/>
    <w:multiLevelType w:val="hybridMultilevel"/>
    <w:tmpl w:val="BF604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A37EF"/>
    <w:multiLevelType w:val="hybridMultilevel"/>
    <w:tmpl w:val="E58A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7" w15:restartNumberingAfterBreak="0">
    <w:nsid w:val="59294395"/>
    <w:multiLevelType w:val="hybridMultilevel"/>
    <w:tmpl w:val="A9B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91381"/>
    <w:multiLevelType w:val="hybridMultilevel"/>
    <w:tmpl w:val="C810942E"/>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1E09AA"/>
    <w:multiLevelType w:val="hybridMultilevel"/>
    <w:tmpl w:val="633C4918"/>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14871"/>
    <w:multiLevelType w:val="hybridMultilevel"/>
    <w:tmpl w:val="989E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016E54"/>
    <w:multiLevelType w:val="hybridMultilevel"/>
    <w:tmpl w:val="9C584650"/>
    <w:lvl w:ilvl="0" w:tplc="B8C4C9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A6C07"/>
    <w:multiLevelType w:val="hybridMultilevel"/>
    <w:tmpl w:val="953A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8C5930"/>
    <w:multiLevelType w:val="hybridMultilevel"/>
    <w:tmpl w:val="A870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205299">
    <w:abstractNumId w:val="16"/>
  </w:num>
  <w:num w:numId="2" w16cid:durableId="1567257587">
    <w:abstractNumId w:val="20"/>
  </w:num>
  <w:num w:numId="3" w16cid:durableId="2042974283">
    <w:abstractNumId w:val="11"/>
  </w:num>
  <w:num w:numId="4" w16cid:durableId="133956830">
    <w:abstractNumId w:val="15"/>
  </w:num>
  <w:num w:numId="5" w16cid:durableId="1555316856">
    <w:abstractNumId w:val="24"/>
  </w:num>
  <w:num w:numId="6" w16cid:durableId="1273704004">
    <w:abstractNumId w:val="27"/>
  </w:num>
  <w:num w:numId="7" w16cid:durableId="1476216096">
    <w:abstractNumId w:val="3"/>
  </w:num>
  <w:num w:numId="8" w16cid:durableId="1515144741">
    <w:abstractNumId w:val="29"/>
  </w:num>
  <w:num w:numId="9" w16cid:durableId="207228257">
    <w:abstractNumId w:val="13"/>
  </w:num>
  <w:num w:numId="10" w16cid:durableId="52779760">
    <w:abstractNumId w:val="22"/>
  </w:num>
  <w:num w:numId="11" w16cid:durableId="1764640009">
    <w:abstractNumId w:val="5"/>
  </w:num>
  <w:num w:numId="12" w16cid:durableId="1431269055">
    <w:abstractNumId w:val="28"/>
  </w:num>
  <w:num w:numId="13" w16cid:durableId="454910602">
    <w:abstractNumId w:val="14"/>
  </w:num>
  <w:num w:numId="14" w16cid:durableId="1008219716">
    <w:abstractNumId w:val="2"/>
  </w:num>
  <w:num w:numId="15" w16cid:durableId="630357985">
    <w:abstractNumId w:val="4"/>
  </w:num>
  <w:num w:numId="16" w16cid:durableId="564268327">
    <w:abstractNumId w:val="8"/>
  </w:num>
  <w:num w:numId="17" w16cid:durableId="700783909">
    <w:abstractNumId w:val="26"/>
  </w:num>
  <w:num w:numId="18" w16cid:durableId="1940211454">
    <w:abstractNumId w:val="0"/>
  </w:num>
  <w:num w:numId="19" w16cid:durableId="1345203087">
    <w:abstractNumId w:val="7"/>
  </w:num>
  <w:num w:numId="20" w16cid:durableId="762215956">
    <w:abstractNumId w:val="12"/>
  </w:num>
  <w:num w:numId="21" w16cid:durableId="297226443">
    <w:abstractNumId w:val="17"/>
  </w:num>
  <w:num w:numId="22" w16cid:durableId="781262289">
    <w:abstractNumId w:val="19"/>
  </w:num>
  <w:num w:numId="23" w16cid:durableId="1984889351">
    <w:abstractNumId w:val="25"/>
  </w:num>
  <w:num w:numId="24" w16cid:durableId="1654602322">
    <w:abstractNumId w:val="9"/>
  </w:num>
  <w:num w:numId="25" w16cid:durableId="1067150294">
    <w:abstractNumId w:val="10"/>
  </w:num>
  <w:num w:numId="26" w16cid:durableId="1286428197">
    <w:abstractNumId w:val="6"/>
  </w:num>
  <w:num w:numId="27" w16cid:durableId="371535145">
    <w:abstractNumId w:val="18"/>
  </w:num>
  <w:num w:numId="28" w16cid:durableId="194002231">
    <w:abstractNumId w:val="23"/>
  </w:num>
  <w:num w:numId="29" w16cid:durableId="1183478174">
    <w:abstractNumId w:val="1"/>
  </w:num>
  <w:num w:numId="30" w16cid:durableId="8141814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2710A"/>
    <w:rsid w:val="0004571E"/>
    <w:rsid w:val="000610C7"/>
    <w:rsid w:val="00082C57"/>
    <w:rsid w:val="000934AF"/>
    <w:rsid w:val="000A7EC8"/>
    <w:rsid w:val="000C693D"/>
    <w:rsid w:val="000E3813"/>
    <w:rsid w:val="001062B4"/>
    <w:rsid w:val="00110B24"/>
    <w:rsid w:val="00136299"/>
    <w:rsid w:val="00136CC3"/>
    <w:rsid w:val="001607E5"/>
    <w:rsid w:val="00186EE0"/>
    <w:rsid w:val="001900DB"/>
    <w:rsid w:val="001A1755"/>
    <w:rsid w:val="001B6BC9"/>
    <w:rsid w:val="001E1BC6"/>
    <w:rsid w:val="002014CB"/>
    <w:rsid w:val="00212531"/>
    <w:rsid w:val="002223E9"/>
    <w:rsid w:val="00255A52"/>
    <w:rsid w:val="0027489C"/>
    <w:rsid w:val="002A444F"/>
    <w:rsid w:val="002A7A3E"/>
    <w:rsid w:val="002B5F83"/>
    <w:rsid w:val="002D0F84"/>
    <w:rsid w:val="002D221B"/>
    <w:rsid w:val="002D35F7"/>
    <w:rsid w:val="002E7B2A"/>
    <w:rsid w:val="002F75E6"/>
    <w:rsid w:val="00314C28"/>
    <w:rsid w:val="00327367"/>
    <w:rsid w:val="00333BFF"/>
    <w:rsid w:val="00341789"/>
    <w:rsid w:val="00345847"/>
    <w:rsid w:val="0036638B"/>
    <w:rsid w:val="00381371"/>
    <w:rsid w:val="003B0FDA"/>
    <w:rsid w:val="003B1B65"/>
    <w:rsid w:val="003C0B46"/>
    <w:rsid w:val="003C3B2C"/>
    <w:rsid w:val="003F19A5"/>
    <w:rsid w:val="00411765"/>
    <w:rsid w:val="00437D82"/>
    <w:rsid w:val="00493C73"/>
    <w:rsid w:val="004A02D7"/>
    <w:rsid w:val="004C12F6"/>
    <w:rsid w:val="004C4774"/>
    <w:rsid w:val="004E311C"/>
    <w:rsid w:val="004F08C8"/>
    <w:rsid w:val="005140CE"/>
    <w:rsid w:val="005307C9"/>
    <w:rsid w:val="00541805"/>
    <w:rsid w:val="00585563"/>
    <w:rsid w:val="005A3559"/>
    <w:rsid w:val="005D075E"/>
    <w:rsid w:val="006D097C"/>
    <w:rsid w:val="006D0B78"/>
    <w:rsid w:val="007216C7"/>
    <w:rsid w:val="007532C4"/>
    <w:rsid w:val="00781B26"/>
    <w:rsid w:val="00787E37"/>
    <w:rsid w:val="00792C36"/>
    <w:rsid w:val="007A31E5"/>
    <w:rsid w:val="007B6EBA"/>
    <w:rsid w:val="007D3C9E"/>
    <w:rsid w:val="007D474B"/>
    <w:rsid w:val="007F3E75"/>
    <w:rsid w:val="00832E7C"/>
    <w:rsid w:val="008629BC"/>
    <w:rsid w:val="008A6E6E"/>
    <w:rsid w:val="009424B8"/>
    <w:rsid w:val="009826E5"/>
    <w:rsid w:val="009918F6"/>
    <w:rsid w:val="009B5211"/>
    <w:rsid w:val="009F59B3"/>
    <w:rsid w:val="00A1445A"/>
    <w:rsid w:val="00A1699D"/>
    <w:rsid w:val="00A20035"/>
    <w:rsid w:val="00A40FA7"/>
    <w:rsid w:val="00A50781"/>
    <w:rsid w:val="00A57857"/>
    <w:rsid w:val="00A7431C"/>
    <w:rsid w:val="00A870DF"/>
    <w:rsid w:val="00AC1DF7"/>
    <w:rsid w:val="00AC2E76"/>
    <w:rsid w:val="00AC34D8"/>
    <w:rsid w:val="00AD0BA4"/>
    <w:rsid w:val="00AD4622"/>
    <w:rsid w:val="00AE0D30"/>
    <w:rsid w:val="00B01E73"/>
    <w:rsid w:val="00B617F7"/>
    <w:rsid w:val="00B624A4"/>
    <w:rsid w:val="00B751C4"/>
    <w:rsid w:val="00B754D0"/>
    <w:rsid w:val="00BA5552"/>
    <w:rsid w:val="00BB65EB"/>
    <w:rsid w:val="00BC1781"/>
    <w:rsid w:val="00BD2070"/>
    <w:rsid w:val="00BE2826"/>
    <w:rsid w:val="00BF28A4"/>
    <w:rsid w:val="00C20524"/>
    <w:rsid w:val="00C57DF8"/>
    <w:rsid w:val="00C71728"/>
    <w:rsid w:val="00C73495"/>
    <w:rsid w:val="00C93CA4"/>
    <w:rsid w:val="00CF21B3"/>
    <w:rsid w:val="00D0682F"/>
    <w:rsid w:val="00D27B8C"/>
    <w:rsid w:val="00D43270"/>
    <w:rsid w:val="00D8790B"/>
    <w:rsid w:val="00DC12AC"/>
    <w:rsid w:val="00DD2E9B"/>
    <w:rsid w:val="00DE54D5"/>
    <w:rsid w:val="00E019B9"/>
    <w:rsid w:val="00E31B2E"/>
    <w:rsid w:val="00E60AC2"/>
    <w:rsid w:val="00E81107"/>
    <w:rsid w:val="00EB329E"/>
    <w:rsid w:val="00EB52E6"/>
    <w:rsid w:val="00EE4389"/>
    <w:rsid w:val="00F0560A"/>
    <w:rsid w:val="00F070B4"/>
    <w:rsid w:val="00F16C2D"/>
    <w:rsid w:val="00F22008"/>
    <w:rsid w:val="00F43A5F"/>
    <w:rsid w:val="00F7638E"/>
    <w:rsid w:val="00F93A44"/>
    <w:rsid w:val="00F93C9B"/>
    <w:rsid w:val="00FA1701"/>
    <w:rsid w:val="00FA2671"/>
    <w:rsid w:val="00FA58C5"/>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5DDCE008"/>
  <w15:docId w15:val="{130C300C-81D8-4F6A-8F72-24108AE9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DB"/>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D3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5F7"/>
    <w:rPr>
      <w:rFonts w:ascii="Tahoma" w:hAnsi="Tahoma" w:cs="Tahoma"/>
      <w:sz w:val="16"/>
      <w:szCs w:val="16"/>
    </w:rPr>
  </w:style>
  <w:style w:type="paragraph" w:styleId="BodyTextIndent2">
    <w:name w:val="Body Text Indent 2"/>
    <w:basedOn w:val="Normal"/>
    <w:link w:val="BodyTextIndent2Char"/>
    <w:uiPriority w:val="99"/>
    <w:semiHidden/>
    <w:unhideWhenUsed/>
    <w:rsid w:val="005307C9"/>
    <w:pPr>
      <w:spacing w:after="120" w:line="480" w:lineRule="auto"/>
      <w:ind w:left="283"/>
    </w:pPr>
  </w:style>
  <w:style w:type="character" w:customStyle="1" w:styleId="BodyTextIndent2Char">
    <w:name w:val="Body Text Indent 2 Char"/>
    <w:basedOn w:val="DefaultParagraphFont"/>
    <w:link w:val="BodyTextIndent2"/>
    <w:uiPriority w:val="99"/>
    <w:semiHidden/>
    <w:rsid w:val="005307C9"/>
  </w:style>
  <w:style w:type="paragraph" w:styleId="BodyTextIndent3">
    <w:name w:val="Body Text Indent 3"/>
    <w:basedOn w:val="Normal"/>
    <w:link w:val="BodyTextIndent3Char"/>
    <w:uiPriority w:val="99"/>
    <w:semiHidden/>
    <w:unhideWhenUsed/>
    <w:rsid w:val="005307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7C9"/>
    <w:rPr>
      <w:sz w:val="16"/>
      <w:szCs w:val="16"/>
    </w:rPr>
  </w:style>
  <w:style w:type="character" w:customStyle="1" w:styleId="normaltextrun">
    <w:name w:val="normaltextrun"/>
    <w:basedOn w:val="DefaultParagraphFont"/>
    <w:rsid w:val="00C71728"/>
  </w:style>
  <w:style w:type="character" w:customStyle="1" w:styleId="eop">
    <w:name w:val="eop"/>
    <w:basedOn w:val="DefaultParagraphFont"/>
    <w:rsid w:val="00C71728"/>
  </w:style>
  <w:style w:type="character" w:styleId="CommentReference">
    <w:name w:val="annotation reference"/>
    <w:basedOn w:val="DefaultParagraphFont"/>
    <w:uiPriority w:val="99"/>
    <w:semiHidden/>
    <w:unhideWhenUsed/>
    <w:rsid w:val="00C93CA4"/>
    <w:rPr>
      <w:sz w:val="16"/>
      <w:szCs w:val="16"/>
    </w:rPr>
  </w:style>
  <w:style w:type="paragraph" w:styleId="CommentText">
    <w:name w:val="annotation text"/>
    <w:basedOn w:val="Normal"/>
    <w:link w:val="CommentTextChar"/>
    <w:uiPriority w:val="99"/>
    <w:semiHidden/>
    <w:unhideWhenUsed/>
    <w:rsid w:val="00C93CA4"/>
    <w:pPr>
      <w:spacing w:line="240" w:lineRule="auto"/>
    </w:pPr>
    <w:rPr>
      <w:sz w:val="20"/>
      <w:szCs w:val="20"/>
    </w:rPr>
  </w:style>
  <w:style w:type="character" w:customStyle="1" w:styleId="CommentTextChar">
    <w:name w:val="Comment Text Char"/>
    <w:basedOn w:val="DefaultParagraphFont"/>
    <w:link w:val="CommentText"/>
    <w:uiPriority w:val="99"/>
    <w:semiHidden/>
    <w:rsid w:val="00C93CA4"/>
    <w:rPr>
      <w:sz w:val="20"/>
      <w:szCs w:val="20"/>
    </w:rPr>
  </w:style>
  <w:style w:type="paragraph" w:styleId="CommentSubject">
    <w:name w:val="annotation subject"/>
    <w:basedOn w:val="CommentText"/>
    <w:next w:val="CommentText"/>
    <w:link w:val="CommentSubjectChar"/>
    <w:uiPriority w:val="99"/>
    <w:semiHidden/>
    <w:unhideWhenUsed/>
    <w:rsid w:val="00C93CA4"/>
    <w:rPr>
      <w:b/>
      <w:bCs/>
    </w:rPr>
  </w:style>
  <w:style w:type="character" w:customStyle="1" w:styleId="CommentSubjectChar">
    <w:name w:val="Comment Subject Char"/>
    <w:basedOn w:val="CommentTextChar"/>
    <w:link w:val="CommentSubject"/>
    <w:uiPriority w:val="99"/>
    <w:semiHidden/>
    <w:rsid w:val="00C93CA4"/>
    <w:rPr>
      <w:b/>
      <w:bCs/>
      <w:sz w:val="20"/>
      <w:szCs w:val="20"/>
    </w:rPr>
  </w:style>
  <w:style w:type="paragraph" w:styleId="Revision">
    <w:name w:val="Revision"/>
    <w:hidden/>
    <w:uiPriority w:val="99"/>
    <w:semiHidden/>
    <w:rsid w:val="009F59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hyperlink" Target="#" TargetMode="Externa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4.jpeg"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2.jpeg" /><Relationship Id="rId36"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1.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6309</Words>
  <Characters>35962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6</cp:revision>
  <dcterms:created xsi:type="dcterms:W3CDTF">2024-03-28T16:17:00Z</dcterms:created>
  <dcterms:modified xsi:type="dcterms:W3CDTF">2024-04-02T09:25:00Z</dcterms:modified>
</cp:coreProperties>
</file>