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5AD1" w14:textId="77777777" w:rsidR="00B45F5D" w:rsidRDefault="00000000">
      <w:pPr>
        <w:spacing w:before="15" w:line="273" w:lineRule="exact"/>
        <w:textAlignment w:val="baseline"/>
        <w:rPr>
          <w:rFonts w:eastAsia="Times New Roman"/>
          <w:color w:val="000000"/>
          <w:sz w:val="24"/>
        </w:rPr>
      </w:pPr>
      <w:r>
        <w:rPr>
          <w:rFonts w:eastAsia="Times New Roman"/>
          <w:color w:val="000000"/>
          <w:sz w:val="24"/>
        </w:rPr>
        <w:t>FINAL DRAFT</w:t>
      </w:r>
    </w:p>
    <w:p w14:paraId="752C5AD2" w14:textId="77777777" w:rsidR="00B45F5D" w:rsidRDefault="00000000">
      <w:pPr>
        <w:spacing w:before="729" w:after="548" w:line="552" w:lineRule="exact"/>
        <w:ind w:left="144"/>
        <w:jc w:val="center"/>
        <w:textAlignment w:val="baseline"/>
        <w:rPr>
          <w:rFonts w:ascii="Arial" w:eastAsia="Arial" w:hAnsi="Arial"/>
          <w:b/>
          <w:color w:val="000000"/>
          <w:sz w:val="24"/>
        </w:rPr>
      </w:pPr>
      <w:r>
        <w:rPr>
          <w:rFonts w:ascii="Arial" w:eastAsia="Arial" w:hAnsi="Arial"/>
          <w:b/>
          <w:color w:val="000000"/>
          <w:sz w:val="24"/>
        </w:rPr>
        <w:t xml:space="preserve">Scottish Ambulance Service </w:t>
      </w:r>
      <w:r>
        <w:rPr>
          <w:rFonts w:ascii="Arial" w:eastAsia="Arial" w:hAnsi="Arial"/>
          <w:b/>
          <w:color w:val="000000"/>
          <w:sz w:val="24"/>
        </w:rPr>
        <w:br/>
        <w:t>Job Description</w:t>
      </w:r>
    </w:p>
    <w:p w14:paraId="752C5AD3" w14:textId="77777777" w:rsidR="00B45F5D" w:rsidRDefault="00000000">
      <w:pPr>
        <w:spacing w:before="15" w:line="271" w:lineRule="exact"/>
        <w:ind w:left="106" w:right="106"/>
        <w:jc w:val="both"/>
        <w:textAlignment w:val="baseline"/>
        <w:rPr>
          <w:rFonts w:ascii="Arial" w:eastAsia="Arial" w:hAnsi="Arial"/>
          <w:b/>
          <w:color w:val="000000"/>
          <w:spacing w:val="1"/>
          <w:sz w:val="24"/>
        </w:rPr>
      </w:pPr>
      <w:r>
        <w:pict w14:anchorId="752C5B61">
          <v:shapetype id="_x0000_t202" coordsize="21600,21600" o:spt="202" path="m,l,21600r21600,l21600,xe">
            <v:stroke joinstyle="miter"/>
            <v:path gradientshapeok="t" o:connecttype="rect"/>
          </v:shapetype>
          <v:shape id="_x0000_s0" o:spid="_x0000_s1081" type="#_x0000_t202" style="position:absolute;left:0;text-align:left;margin-left:26.65pt;margin-top:168.5pt;width:487pt;height:222pt;z-index:-251686912;mso-wrap-distance-left:0;mso-wrap-distance-right:0;mso-wrap-distance-bottom:354.55pt;mso-position-horizontal-relative:page;mso-position-vertical-relative:page" filled="f" stroked="f">
            <v:textbox inset="0,0,0,0">
              <w:txbxContent>
                <w:p w14:paraId="752C5B99" w14:textId="77777777" w:rsidR="00B45F5D" w:rsidRDefault="00B45F5D">
                  <w:pPr>
                    <w:pBdr>
                      <w:top w:val="single" w:sz="5" w:space="0" w:color="000000"/>
                      <w:left w:val="single" w:sz="5" w:space="0" w:color="000000"/>
                      <w:bottom w:val="single" w:sz="5" w:space="2" w:color="000000"/>
                      <w:right w:val="single" w:sz="5" w:space="0" w:color="000000"/>
                    </w:pBdr>
                  </w:pPr>
                </w:p>
              </w:txbxContent>
            </v:textbox>
            <w10:wrap anchorx="page" anchory="page"/>
          </v:shape>
        </w:pict>
      </w:r>
      <w:r>
        <w:rPr>
          <w:rFonts w:ascii="Arial" w:eastAsia="Arial" w:hAnsi="Arial"/>
          <w:b/>
          <w:color w:val="000000"/>
          <w:spacing w:val="1"/>
          <w:sz w:val="24"/>
        </w:rPr>
        <w:t>1. JOB IDENTIFICATION</w:t>
      </w:r>
    </w:p>
    <w:p w14:paraId="752C5AD4" w14:textId="77777777" w:rsidR="00B45F5D" w:rsidRDefault="00000000">
      <w:pPr>
        <w:spacing w:before="838" w:line="272" w:lineRule="exact"/>
        <w:ind w:left="106" w:right="106"/>
        <w:jc w:val="both"/>
        <w:textAlignment w:val="baseline"/>
        <w:rPr>
          <w:rFonts w:ascii="Arial" w:eastAsia="Arial" w:hAnsi="Arial"/>
          <w:color w:val="000000"/>
          <w:sz w:val="24"/>
        </w:rPr>
      </w:pPr>
      <w:r>
        <w:rPr>
          <w:rFonts w:ascii="Arial" w:eastAsia="Arial" w:hAnsi="Arial"/>
          <w:color w:val="000000"/>
          <w:sz w:val="24"/>
        </w:rPr>
        <w:t>Job Title: Call Taker</w:t>
      </w:r>
    </w:p>
    <w:p w14:paraId="752C5AD5" w14:textId="2D8DDC4F" w:rsidR="00B45F5D" w:rsidRDefault="00000000">
      <w:pPr>
        <w:spacing w:before="280" w:line="272" w:lineRule="exact"/>
        <w:ind w:left="106" w:right="106"/>
        <w:jc w:val="both"/>
        <w:textAlignment w:val="baseline"/>
        <w:rPr>
          <w:rFonts w:ascii="Arial" w:eastAsia="Arial" w:hAnsi="Arial"/>
          <w:color w:val="000000"/>
          <w:sz w:val="24"/>
        </w:rPr>
      </w:pPr>
      <w:r>
        <w:rPr>
          <w:rFonts w:ascii="Arial" w:eastAsia="Arial" w:hAnsi="Arial"/>
          <w:color w:val="000000"/>
          <w:sz w:val="24"/>
        </w:rPr>
        <w:t>Department(s): Emergency Medical Dispatch Centre –Edinburgh</w:t>
      </w:r>
      <w:r w:rsidR="00FC6BD9">
        <w:rPr>
          <w:rFonts w:ascii="Arial" w:eastAsia="Arial" w:hAnsi="Arial"/>
          <w:color w:val="000000"/>
          <w:sz w:val="24"/>
        </w:rPr>
        <w:t xml:space="preserve"> / Glasgow</w:t>
      </w:r>
    </w:p>
    <w:p w14:paraId="752C5AD6" w14:textId="77777777" w:rsidR="00B45F5D" w:rsidRDefault="00000000">
      <w:pPr>
        <w:spacing w:before="275" w:line="272" w:lineRule="exact"/>
        <w:ind w:left="106" w:right="106"/>
        <w:jc w:val="both"/>
        <w:textAlignment w:val="baseline"/>
        <w:rPr>
          <w:rFonts w:ascii="Arial" w:eastAsia="Arial" w:hAnsi="Arial"/>
          <w:color w:val="000000"/>
          <w:sz w:val="24"/>
        </w:rPr>
      </w:pPr>
      <w:r>
        <w:rPr>
          <w:rFonts w:ascii="Arial" w:eastAsia="Arial" w:hAnsi="Arial"/>
          <w:color w:val="000000"/>
          <w:sz w:val="24"/>
        </w:rPr>
        <w:t>Job Holder Reference: MLPR057</w:t>
      </w:r>
    </w:p>
    <w:p w14:paraId="752C5AD7" w14:textId="77777777" w:rsidR="00B45F5D" w:rsidRDefault="00000000">
      <w:pPr>
        <w:spacing w:before="285" w:after="8473" w:line="272" w:lineRule="exact"/>
        <w:ind w:left="106" w:right="106"/>
        <w:jc w:val="both"/>
        <w:textAlignment w:val="baseline"/>
        <w:rPr>
          <w:rFonts w:ascii="Arial" w:eastAsia="Arial" w:hAnsi="Arial"/>
          <w:color w:val="000000"/>
          <w:sz w:val="24"/>
        </w:rPr>
      </w:pPr>
      <w:r>
        <w:rPr>
          <w:rFonts w:ascii="Arial" w:eastAsia="Arial" w:hAnsi="Arial"/>
          <w:color w:val="000000"/>
          <w:sz w:val="24"/>
        </w:rPr>
        <w:t>No of Job Holders: Multiple Post Holders</w:t>
      </w:r>
    </w:p>
    <w:p w14:paraId="752C5AD8" w14:textId="77777777" w:rsidR="00B45F5D" w:rsidRDefault="00B45F5D">
      <w:pPr>
        <w:spacing w:before="285" w:after="8473" w:line="272" w:lineRule="exact"/>
        <w:sectPr w:rsidR="00B45F5D" w:rsidSect="002833E2">
          <w:pgSz w:w="12240" w:h="15840"/>
          <w:pgMar w:top="700" w:right="1967" w:bottom="204" w:left="533" w:header="720" w:footer="720" w:gutter="0"/>
          <w:cols w:space="720"/>
        </w:sectPr>
      </w:pPr>
    </w:p>
    <w:p w14:paraId="752C5AD9" w14:textId="77777777" w:rsidR="00B45F5D" w:rsidRDefault="00000000">
      <w:pPr>
        <w:tabs>
          <w:tab w:val="right" w:pos="9864"/>
        </w:tabs>
        <w:spacing w:line="262" w:lineRule="exact"/>
        <w:textAlignment w:val="baseline"/>
        <w:rPr>
          <w:rFonts w:eastAsia="Times New Roman"/>
          <w:color w:val="000000"/>
          <w:sz w:val="16"/>
        </w:rPr>
      </w:pPr>
      <w:r>
        <w:rPr>
          <w:rFonts w:eastAsia="Times New Roman"/>
          <w:color w:val="000000"/>
          <w:sz w:val="16"/>
        </w:rPr>
        <w:t>Job Description/ Agreed 28</w:t>
      </w:r>
      <w:r>
        <w:rPr>
          <w:rFonts w:eastAsia="Times New Roman"/>
          <w:color w:val="000000"/>
          <w:sz w:val="16"/>
          <w:vertAlign w:val="superscript"/>
        </w:rPr>
        <w:t>th</w:t>
      </w:r>
      <w:r>
        <w:rPr>
          <w:rFonts w:eastAsia="Times New Roman"/>
          <w:color w:val="000000"/>
          <w:sz w:val="16"/>
        </w:rPr>
        <w:t xml:space="preserve"> November 05</w:t>
      </w:r>
      <w:r>
        <w:rPr>
          <w:rFonts w:eastAsia="Times New Roman"/>
          <w:color w:val="000000"/>
          <w:sz w:val="16"/>
        </w:rPr>
        <w:tab/>
      </w:r>
      <w:r>
        <w:rPr>
          <w:rFonts w:eastAsia="Times New Roman"/>
          <w:color w:val="000000"/>
          <w:sz w:val="24"/>
        </w:rPr>
        <w:t>1</w:t>
      </w:r>
    </w:p>
    <w:p w14:paraId="752C5ADA" w14:textId="77777777" w:rsidR="00B45F5D" w:rsidRDefault="00B45F5D">
      <w:pPr>
        <w:sectPr w:rsidR="00B45F5D" w:rsidSect="002833E2">
          <w:type w:val="continuous"/>
          <w:pgSz w:w="12240" w:h="15840"/>
          <w:pgMar w:top="700" w:right="1822" w:bottom="204" w:left="538" w:header="720" w:footer="720" w:gutter="0"/>
          <w:cols w:space="720"/>
        </w:sectPr>
      </w:pPr>
    </w:p>
    <w:p w14:paraId="752C5ADB" w14:textId="77777777" w:rsidR="00B45F5D" w:rsidRDefault="00000000">
      <w:pPr>
        <w:spacing w:before="15" w:after="711" w:line="273" w:lineRule="exact"/>
        <w:ind w:left="72"/>
        <w:textAlignment w:val="baseline"/>
        <w:rPr>
          <w:rFonts w:eastAsia="Times New Roman"/>
          <w:color w:val="000000"/>
          <w:sz w:val="24"/>
        </w:rPr>
      </w:pPr>
      <w:r>
        <w:rPr>
          <w:rFonts w:eastAsia="Times New Roman"/>
          <w:color w:val="000000"/>
          <w:sz w:val="24"/>
        </w:rPr>
        <w:lastRenderedPageBreak/>
        <w:t>FINAL DRAFT</w:t>
      </w:r>
    </w:p>
    <w:tbl>
      <w:tblPr>
        <w:tblW w:w="0" w:type="auto"/>
        <w:tblInd w:w="75" w:type="dxa"/>
        <w:tblLayout w:type="fixed"/>
        <w:tblCellMar>
          <w:left w:w="0" w:type="dxa"/>
          <w:right w:w="0" w:type="dxa"/>
        </w:tblCellMar>
        <w:tblLook w:val="04A0" w:firstRow="1" w:lastRow="0" w:firstColumn="1" w:lastColumn="0" w:noHBand="0" w:noVBand="1"/>
      </w:tblPr>
      <w:tblGrid>
        <w:gridCol w:w="2491"/>
        <w:gridCol w:w="2371"/>
        <w:gridCol w:w="2372"/>
        <w:gridCol w:w="2495"/>
      </w:tblGrid>
      <w:tr w:rsidR="00B45F5D" w14:paraId="752C5ADE" w14:textId="77777777">
        <w:tblPrEx>
          <w:tblCellMar>
            <w:top w:w="0" w:type="dxa"/>
            <w:bottom w:w="0" w:type="dxa"/>
          </w:tblCellMar>
        </w:tblPrEx>
        <w:trPr>
          <w:trHeight w:hRule="exact" w:val="3878"/>
        </w:trPr>
        <w:tc>
          <w:tcPr>
            <w:tcW w:w="9729" w:type="dxa"/>
            <w:gridSpan w:val="4"/>
            <w:tcBorders>
              <w:top w:val="single" w:sz="5" w:space="0" w:color="000000"/>
              <w:left w:val="single" w:sz="5" w:space="0" w:color="000000"/>
              <w:bottom w:val="single" w:sz="5" w:space="0" w:color="000000"/>
              <w:right w:val="single" w:sz="5" w:space="0" w:color="000000"/>
            </w:tcBorders>
          </w:tcPr>
          <w:p w14:paraId="752C5ADC" w14:textId="77777777" w:rsidR="00B45F5D" w:rsidRDefault="00000000">
            <w:pPr>
              <w:numPr>
                <w:ilvl w:val="0"/>
                <w:numId w:val="1"/>
              </w:numPr>
              <w:tabs>
                <w:tab w:val="clear" w:pos="360"/>
                <w:tab w:val="left" w:pos="504"/>
              </w:tabs>
              <w:spacing w:line="272" w:lineRule="exact"/>
              <w:ind w:left="504" w:hanging="360"/>
              <w:textAlignment w:val="baseline"/>
              <w:rPr>
                <w:rFonts w:ascii="Arial" w:eastAsia="Arial" w:hAnsi="Arial"/>
                <w:b/>
                <w:color w:val="000000"/>
                <w:sz w:val="24"/>
              </w:rPr>
            </w:pPr>
            <w:r>
              <w:rPr>
                <w:rFonts w:ascii="Arial" w:eastAsia="Arial" w:hAnsi="Arial"/>
                <w:b/>
                <w:color w:val="000000"/>
                <w:sz w:val="24"/>
              </w:rPr>
              <w:t>JOB PURPOSE</w:t>
            </w:r>
          </w:p>
          <w:p w14:paraId="752C5ADD" w14:textId="77777777" w:rsidR="00B45F5D" w:rsidRDefault="00000000">
            <w:pPr>
              <w:spacing w:before="551" w:after="1930" w:line="275" w:lineRule="exact"/>
              <w:ind w:left="144" w:right="288"/>
              <w:textAlignment w:val="baseline"/>
              <w:rPr>
                <w:rFonts w:ascii="Arial" w:eastAsia="Arial" w:hAnsi="Arial"/>
                <w:b/>
                <w:color w:val="000000"/>
                <w:sz w:val="24"/>
              </w:rPr>
            </w:pPr>
            <w:r>
              <w:rPr>
                <w:rFonts w:ascii="Arial" w:eastAsia="Arial" w:hAnsi="Arial"/>
                <w:b/>
                <w:color w:val="000000"/>
                <w:sz w:val="24"/>
              </w:rPr>
              <w:t>To provide the first link in patient care through the effective registration of emergency and urgent calls, maintaining Service Protocols and the appropriate use of pre-arrival advice and reassurance to the public, NHS stakeholders and the Emergency Services.</w:t>
            </w:r>
          </w:p>
        </w:tc>
      </w:tr>
      <w:tr w:rsidR="00B45F5D" w14:paraId="752C5AE6" w14:textId="77777777">
        <w:tblPrEx>
          <w:tblCellMar>
            <w:top w:w="0" w:type="dxa"/>
            <w:bottom w:w="0" w:type="dxa"/>
          </w:tblCellMar>
        </w:tblPrEx>
        <w:trPr>
          <w:trHeight w:hRule="exact" w:val="6975"/>
        </w:trPr>
        <w:tc>
          <w:tcPr>
            <w:tcW w:w="9729" w:type="dxa"/>
            <w:gridSpan w:val="4"/>
            <w:tcBorders>
              <w:top w:val="single" w:sz="5" w:space="0" w:color="000000"/>
              <w:left w:val="single" w:sz="5" w:space="0" w:color="000000"/>
              <w:bottom w:val="single" w:sz="5" w:space="0" w:color="000000"/>
              <w:right w:val="single" w:sz="5" w:space="0" w:color="000000"/>
            </w:tcBorders>
          </w:tcPr>
          <w:p w14:paraId="752C5ADF" w14:textId="77777777" w:rsidR="00B45F5D" w:rsidRDefault="00000000">
            <w:pPr>
              <w:numPr>
                <w:ilvl w:val="0"/>
                <w:numId w:val="2"/>
              </w:numPr>
              <w:tabs>
                <w:tab w:val="clear" w:pos="576"/>
                <w:tab w:val="left" w:pos="720"/>
              </w:tabs>
              <w:spacing w:before="289" w:line="272" w:lineRule="exact"/>
              <w:ind w:left="144"/>
              <w:textAlignment w:val="baseline"/>
              <w:rPr>
                <w:rFonts w:ascii="Arial" w:eastAsia="Arial" w:hAnsi="Arial"/>
                <w:b/>
                <w:color w:val="000000"/>
                <w:sz w:val="24"/>
              </w:rPr>
            </w:pPr>
            <w:r>
              <w:rPr>
                <w:rFonts w:ascii="Arial" w:eastAsia="Arial" w:hAnsi="Arial"/>
                <w:b/>
                <w:color w:val="000000"/>
                <w:sz w:val="24"/>
              </w:rPr>
              <w:t>DIMENSIONS</w:t>
            </w:r>
          </w:p>
          <w:p w14:paraId="752C5AE0" w14:textId="77777777" w:rsidR="00B45F5D" w:rsidRDefault="00000000">
            <w:pPr>
              <w:spacing w:before="267" w:line="278" w:lineRule="exact"/>
              <w:ind w:left="144" w:right="108"/>
              <w:jc w:val="both"/>
              <w:textAlignment w:val="baseline"/>
              <w:rPr>
                <w:rFonts w:ascii="Arial" w:eastAsia="Arial" w:hAnsi="Arial"/>
                <w:color w:val="000000"/>
                <w:sz w:val="24"/>
              </w:rPr>
            </w:pPr>
            <w:r>
              <w:rPr>
                <w:rFonts w:ascii="Arial" w:eastAsia="Arial" w:hAnsi="Arial"/>
                <w:color w:val="000000"/>
                <w:sz w:val="24"/>
              </w:rPr>
              <w:t>There are 3 Emergency Medical Dispatch Centres providing National coverage. Each EMDC covers 2 of the 6 autonomous Divisions (West = West Central/South West, East = South East/ East Central and North = North &amp; West/ North East).</w:t>
            </w:r>
          </w:p>
          <w:p w14:paraId="752C5AE1" w14:textId="77777777" w:rsidR="00B45F5D" w:rsidRDefault="00000000">
            <w:pPr>
              <w:spacing w:before="274" w:line="278" w:lineRule="exact"/>
              <w:ind w:left="144"/>
              <w:textAlignment w:val="baseline"/>
              <w:rPr>
                <w:rFonts w:ascii="Arial" w:eastAsia="Arial" w:hAnsi="Arial"/>
                <w:color w:val="000000"/>
                <w:sz w:val="24"/>
              </w:rPr>
            </w:pPr>
            <w:r>
              <w:rPr>
                <w:rFonts w:ascii="Arial" w:eastAsia="Arial" w:hAnsi="Arial"/>
                <w:color w:val="000000"/>
                <w:sz w:val="24"/>
              </w:rPr>
              <w:t>The role of each EMDC is as follows:-</w:t>
            </w:r>
            <w:r>
              <w:rPr>
                <w:rFonts w:eastAsia="Times New Roman"/>
                <w:color w:val="000000"/>
                <w:sz w:val="24"/>
              </w:rPr>
              <w:t xml:space="preserve"> </w:t>
            </w:r>
          </w:p>
          <w:p w14:paraId="752C5AE2" w14:textId="77777777" w:rsidR="00B45F5D" w:rsidRDefault="00000000">
            <w:pPr>
              <w:numPr>
                <w:ilvl w:val="0"/>
                <w:numId w:val="3"/>
              </w:numPr>
              <w:tabs>
                <w:tab w:val="clear" w:pos="360"/>
                <w:tab w:val="left" w:pos="504"/>
              </w:tabs>
              <w:spacing w:before="563" w:line="278" w:lineRule="exact"/>
              <w:ind w:left="504" w:right="1188" w:hanging="360"/>
              <w:textAlignment w:val="baseline"/>
              <w:rPr>
                <w:rFonts w:ascii="Arial" w:eastAsia="Arial" w:hAnsi="Arial"/>
                <w:color w:val="000000"/>
                <w:sz w:val="24"/>
              </w:rPr>
            </w:pPr>
            <w:r>
              <w:rPr>
                <w:rFonts w:ascii="Arial" w:eastAsia="Arial" w:hAnsi="Arial"/>
                <w:color w:val="000000"/>
                <w:sz w:val="24"/>
              </w:rPr>
              <w:t>Receiving and prioritising calls in accordance with service protocols and key performance indicators (KPI’s) in order to ensure appropriate deployment of ambulance resources.</w:t>
            </w:r>
          </w:p>
          <w:p w14:paraId="752C5AE3" w14:textId="77777777" w:rsidR="00B45F5D" w:rsidRDefault="00000000">
            <w:pPr>
              <w:numPr>
                <w:ilvl w:val="0"/>
                <w:numId w:val="3"/>
              </w:numPr>
              <w:tabs>
                <w:tab w:val="clear" w:pos="360"/>
                <w:tab w:val="left" w:pos="504"/>
              </w:tabs>
              <w:spacing w:before="284" w:line="278" w:lineRule="exact"/>
              <w:ind w:left="504" w:right="936" w:hanging="360"/>
              <w:textAlignment w:val="baseline"/>
              <w:rPr>
                <w:rFonts w:ascii="Arial" w:eastAsia="Arial" w:hAnsi="Arial"/>
                <w:color w:val="000000"/>
                <w:sz w:val="24"/>
              </w:rPr>
            </w:pPr>
            <w:r>
              <w:rPr>
                <w:rFonts w:ascii="Arial" w:eastAsia="Arial" w:hAnsi="Arial"/>
                <w:color w:val="000000"/>
                <w:sz w:val="24"/>
              </w:rPr>
              <w:t>Provide, as appropriate, pre-arrival advice to callers thereby helping to provide optimum level of patient care.</w:t>
            </w:r>
          </w:p>
          <w:p w14:paraId="752C5AE4" w14:textId="77777777" w:rsidR="00B45F5D" w:rsidRDefault="00000000">
            <w:pPr>
              <w:numPr>
                <w:ilvl w:val="0"/>
                <w:numId w:val="3"/>
              </w:numPr>
              <w:tabs>
                <w:tab w:val="clear" w:pos="360"/>
                <w:tab w:val="left" w:pos="504"/>
              </w:tabs>
              <w:spacing w:before="289" w:line="278" w:lineRule="exact"/>
              <w:ind w:left="504" w:right="468" w:hanging="360"/>
              <w:textAlignment w:val="baseline"/>
              <w:rPr>
                <w:rFonts w:ascii="Arial" w:eastAsia="Arial" w:hAnsi="Arial"/>
                <w:color w:val="000000"/>
                <w:sz w:val="24"/>
              </w:rPr>
            </w:pPr>
            <w:r>
              <w:rPr>
                <w:rFonts w:ascii="Arial" w:eastAsia="Arial" w:hAnsi="Arial"/>
                <w:color w:val="000000"/>
                <w:sz w:val="24"/>
              </w:rPr>
              <w:t>Provide a centralised information and communication service both internally and externally in relation to all matters concerning emergency medical dispatch (i.e. first point of contact).</w:t>
            </w:r>
          </w:p>
          <w:p w14:paraId="752C5AE5" w14:textId="77777777" w:rsidR="00B45F5D" w:rsidRDefault="00000000">
            <w:pPr>
              <w:numPr>
                <w:ilvl w:val="0"/>
                <w:numId w:val="3"/>
              </w:numPr>
              <w:tabs>
                <w:tab w:val="clear" w:pos="360"/>
                <w:tab w:val="left" w:pos="504"/>
              </w:tabs>
              <w:spacing w:before="289" w:after="545" w:line="278" w:lineRule="exact"/>
              <w:ind w:left="504" w:right="468" w:hanging="360"/>
              <w:jc w:val="both"/>
              <w:textAlignment w:val="baseline"/>
              <w:rPr>
                <w:rFonts w:ascii="Arial" w:eastAsia="Arial" w:hAnsi="Arial"/>
                <w:color w:val="000000"/>
                <w:sz w:val="24"/>
              </w:rPr>
            </w:pPr>
            <w:r>
              <w:rPr>
                <w:rFonts w:ascii="Arial" w:eastAsia="Arial" w:hAnsi="Arial"/>
                <w:color w:val="000000"/>
                <w:sz w:val="24"/>
              </w:rPr>
              <w:t>To communicate with the NHS at Major Incidents with mass patient evacuation. To facilitate contact between the public and other NHS resources via NHS 24.</w:t>
            </w:r>
          </w:p>
        </w:tc>
      </w:tr>
      <w:tr w:rsidR="00B45F5D" w14:paraId="752C5AEB" w14:textId="77777777">
        <w:tblPrEx>
          <w:tblCellMar>
            <w:top w:w="0" w:type="dxa"/>
            <w:bottom w:w="0" w:type="dxa"/>
          </w:tblCellMar>
        </w:tblPrEx>
        <w:trPr>
          <w:trHeight w:hRule="exact" w:val="288"/>
        </w:trPr>
        <w:tc>
          <w:tcPr>
            <w:tcW w:w="2491" w:type="dxa"/>
            <w:tcBorders>
              <w:top w:val="single" w:sz="5" w:space="0" w:color="000000"/>
              <w:left w:val="single" w:sz="5" w:space="0" w:color="000000"/>
              <w:bottom w:val="single" w:sz="5" w:space="0" w:color="000000"/>
              <w:right w:val="single" w:sz="5" w:space="0" w:color="000000"/>
            </w:tcBorders>
          </w:tcPr>
          <w:p w14:paraId="752C5AE7" w14:textId="77777777" w:rsidR="00B45F5D" w:rsidRDefault="00000000">
            <w:pPr>
              <w:textAlignment w:val="baseline"/>
              <w:rPr>
                <w:rFonts w:eastAsia="Times New Roman"/>
                <w:color w:val="000000"/>
                <w:sz w:val="24"/>
              </w:rPr>
            </w:pPr>
            <w:r>
              <w:rPr>
                <w:rFonts w:eastAsia="Times New Roman"/>
                <w:color w:val="000000"/>
                <w:sz w:val="24"/>
              </w:rPr>
              <w:t xml:space="preserve"> </w:t>
            </w:r>
          </w:p>
        </w:tc>
        <w:tc>
          <w:tcPr>
            <w:tcW w:w="2371" w:type="dxa"/>
            <w:tcBorders>
              <w:top w:val="single" w:sz="5" w:space="0" w:color="000000"/>
              <w:left w:val="single" w:sz="5" w:space="0" w:color="000000"/>
              <w:bottom w:val="single" w:sz="5" w:space="0" w:color="000000"/>
              <w:right w:val="single" w:sz="5" w:space="0" w:color="000000"/>
            </w:tcBorders>
            <w:vAlign w:val="center"/>
          </w:tcPr>
          <w:p w14:paraId="752C5AE8" w14:textId="77777777" w:rsidR="00B45F5D" w:rsidRDefault="00000000">
            <w:pPr>
              <w:spacing w:line="271" w:lineRule="exact"/>
              <w:ind w:left="106"/>
              <w:textAlignment w:val="baseline"/>
              <w:rPr>
                <w:rFonts w:ascii="Arial" w:eastAsia="Arial" w:hAnsi="Arial"/>
                <w:color w:val="000000"/>
                <w:sz w:val="24"/>
              </w:rPr>
            </w:pPr>
            <w:r>
              <w:rPr>
                <w:rFonts w:ascii="Arial" w:eastAsia="Arial" w:hAnsi="Arial"/>
                <w:color w:val="000000"/>
                <w:sz w:val="24"/>
              </w:rPr>
              <w:t>West EMDC</w:t>
            </w:r>
          </w:p>
        </w:tc>
        <w:tc>
          <w:tcPr>
            <w:tcW w:w="2372" w:type="dxa"/>
            <w:tcBorders>
              <w:top w:val="single" w:sz="5" w:space="0" w:color="000000"/>
              <w:left w:val="single" w:sz="5" w:space="0" w:color="000000"/>
              <w:bottom w:val="single" w:sz="5" w:space="0" w:color="000000"/>
              <w:right w:val="single" w:sz="5" w:space="0" w:color="000000"/>
            </w:tcBorders>
            <w:vAlign w:val="center"/>
          </w:tcPr>
          <w:p w14:paraId="752C5AE9" w14:textId="77777777" w:rsidR="00B45F5D" w:rsidRDefault="00000000">
            <w:pPr>
              <w:spacing w:line="271" w:lineRule="exact"/>
              <w:ind w:left="115"/>
              <w:textAlignment w:val="baseline"/>
              <w:rPr>
                <w:rFonts w:ascii="Arial" w:eastAsia="Arial" w:hAnsi="Arial"/>
                <w:color w:val="000000"/>
                <w:sz w:val="24"/>
              </w:rPr>
            </w:pPr>
            <w:r>
              <w:rPr>
                <w:rFonts w:ascii="Arial" w:eastAsia="Arial" w:hAnsi="Arial"/>
                <w:color w:val="000000"/>
                <w:sz w:val="24"/>
              </w:rPr>
              <w:t>East EMDC</w:t>
            </w:r>
          </w:p>
        </w:tc>
        <w:tc>
          <w:tcPr>
            <w:tcW w:w="2495" w:type="dxa"/>
            <w:tcBorders>
              <w:top w:val="single" w:sz="5" w:space="0" w:color="000000"/>
              <w:left w:val="single" w:sz="5" w:space="0" w:color="000000"/>
              <w:bottom w:val="single" w:sz="5" w:space="0" w:color="000000"/>
              <w:right w:val="single" w:sz="5" w:space="0" w:color="000000"/>
            </w:tcBorders>
            <w:vAlign w:val="center"/>
          </w:tcPr>
          <w:p w14:paraId="752C5AEA" w14:textId="77777777" w:rsidR="00B45F5D" w:rsidRDefault="00000000">
            <w:pPr>
              <w:spacing w:line="271" w:lineRule="exact"/>
              <w:ind w:left="115"/>
              <w:textAlignment w:val="baseline"/>
              <w:rPr>
                <w:rFonts w:ascii="Arial" w:eastAsia="Arial" w:hAnsi="Arial"/>
                <w:color w:val="000000"/>
                <w:sz w:val="24"/>
              </w:rPr>
            </w:pPr>
            <w:r>
              <w:rPr>
                <w:rFonts w:ascii="Arial" w:eastAsia="Arial" w:hAnsi="Arial"/>
                <w:color w:val="000000"/>
                <w:sz w:val="24"/>
              </w:rPr>
              <w:t>North EMDC</w:t>
            </w:r>
          </w:p>
        </w:tc>
      </w:tr>
      <w:tr w:rsidR="00B45F5D" w14:paraId="752C5AF0" w14:textId="77777777">
        <w:tblPrEx>
          <w:tblCellMar>
            <w:top w:w="0" w:type="dxa"/>
            <w:bottom w:w="0" w:type="dxa"/>
          </w:tblCellMar>
        </w:tblPrEx>
        <w:trPr>
          <w:trHeight w:hRule="exact" w:val="283"/>
        </w:trPr>
        <w:tc>
          <w:tcPr>
            <w:tcW w:w="2491" w:type="dxa"/>
            <w:tcBorders>
              <w:top w:val="single" w:sz="5" w:space="0" w:color="000000"/>
              <w:left w:val="single" w:sz="5" w:space="0" w:color="000000"/>
              <w:bottom w:val="single" w:sz="5" w:space="0" w:color="000000"/>
              <w:right w:val="single" w:sz="5" w:space="0" w:color="000000"/>
            </w:tcBorders>
            <w:vAlign w:val="center"/>
          </w:tcPr>
          <w:p w14:paraId="752C5AEC" w14:textId="77777777" w:rsidR="00B45F5D" w:rsidRDefault="00000000">
            <w:pPr>
              <w:spacing w:line="276" w:lineRule="exact"/>
              <w:ind w:left="205"/>
              <w:textAlignment w:val="baseline"/>
              <w:rPr>
                <w:rFonts w:ascii="Arial" w:eastAsia="Arial" w:hAnsi="Arial"/>
                <w:color w:val="000000"/>
                <w:sz w:val="24"/>
              </w:rPr>
            </w:pPr>
            <w:r>
              <w:rPr>
                <w:rFonts w:ascii="Arial" w:eastAsia="Arial" w:hAnsi="Arial"/>
                <w:color w:val="000000"/>
                <w:sz w:val="24"/>
              </w:rPr>
              <w:t>Staff</w:t>
            </w:r>
          </w:p>
        </w:tc>
        <w:tc>
          <w:tcPr>
            <w:tcW w:w="2371" w:type="dxa"/>
            <w:tcBorders>
              <w:top w:val="single" w:sz="5" w:space="0" w:color="000000"/>
              <w:left w:val="single" w:sz="5" w:space="0" w:color="000000"/>
              <w:bottom w:val="single" w:sz="5" w:space="0" w:color="000000"/>
              <w:right w:val="single" w:sz="5" w:space="0" w:color="000000"/>
            </w:tcBorders>
            <w:vAlign w:val="center"/>
          </w:tcPr>
          <w:p w14:paraId="752C5AED" w14:textId="77777777" w:rsidR="00B45F5D" w:rsidRDefault="00000000">
            <w:pPr>
              <w:spacing w:line="276" w:lineRule="exact"/>
              <w:ind w:left="106"/>
              <w:textAlignment w:val="baseline"/>
              <w:rPr>
                <w:rFonts w:ascii="Arial" w:eastAsia="Arial" w:hAnsi="Arial"/>
                <w:color w:val="000000"/>
                <w:sz w:val="24"/>
              </w:rPr>
            </w:pPr>
            <w:r>
              <w:rPr>
                <w:rFonts w:ascii="Arial" w:eastAsia="Arial" w:hAnsi="Arial"/>
                <w:color w:val="000000"/>
                <w:sz w:val="24"/>
              </w:rPr>
              <w:t>7 x JO2, 54 ORA’s</w:t>
            </w:r>
          </w:p>
        </w:tc>
        <w:tc>
          <w:tcPr>
            <w:tcW w:w="2372" w:type="dxa"/>
            <w:tcBorders>
              <w:top w:val="single" w:sz="5" w:space="0" w:color="000000"/>
              <w:left w:val="single" w:sz="5" w:space="0" w:color="000000"/>
              <w:bottom w:val="single" w:sz="5" w:space="0" w:color="000000"/>
              <w:right w:val="single" w:sz="5" w:space="0" w:color="000000"/>
            </w:tcBorders>
            <w:vAlign w:val="center"/>
          </w:tcPr>
          <w:p w14:paraId="752C5AEE" w14:textId="77777777" w:rsidR="00B45F5D" w:rsidRDefault="00000000">
            <w:pPr>
              <w:spacing w:line="276" w:lineRule="exact"/>
              <w:ind w:left="115"/>
              <w:textAlignment w:val="baseline"/>
              <w:rPr>
                <w:rFonts w:ascii="Arial" w:eastAsia="Arial" w:hAnsi="Arial"/>
                <w:color w:val="000000"/>
                <w:sz w:val="24"/>
              </w:rPr>
            </w:pPr>
            <w:r>
              <w:rPr>
                <w:rFonts w:ascii="Arial" w:eastAsia="Arial" w:hAnsi="Arial"/>
                <w:color w:val="000000"/>
                <w:sz w:val="24"/>
              </w:rPr>
              <w:t>9 x JO2, 67 ORA’s</w:t>
            </w:r>
          </w:p>
        </w:tc>
        <w:tc>
          <w:tcPr>
            <w:tcW w:w="2495" w:type="dxa"/>
            <w:tcBorders>
              <w:top w:val="single" w:sz="5" w:space="0" w:color="000000"/>
              <w:left w:val="single" w:sz="5" w:space="0" w:color="000000"/>
              <w:bottom w:val="single" w:sz="5" w:space="0" w:color="000000"/>
              <w:right w:val="single" w:sz="5" w:space="0" w:color="000000"/>
            </w:tcBorders>
            <w:vAlign w:val="center"/>
          </w:tcPr>
          <w:p w14:paraId="752C5AEF" w14:textId="77777777" w:rsidR="00B45F5D" w:rsidRDefault="00000000">
            <w:pPr>
              <w:spacing w:line="276" w:lineRule="exact"/>
              <w:ind w:left="115"/>
              <w:textAlignment w:val="baseline"/>
              <w:rPr>
                <w:rFonts w:ascii="Arial" w:eastAsia="Arial" w:hAnsi="Arial"/>
                <w:color w:val="000000"/>
                <w:sz w:val="24"/>
              </w:rPr>
            </w:pPr>
            <w:r>
              <w:rPr>
                <w:rFonts w:ascii="Arial" w:eastAsia="Arial" w:hAnsi="Arial"/>
                <w:color w:val="000000"/>
                <w:sz w:val="24"/>
              </w:rPr>
              <w:t>7 x JO2, 38 ORA’s</w:t>
            </w:r>
          </w:p>
        </w:tc>
      </w:tr>
      <w:tr w:rsidR="00B45F5D" w14:paraId="752C5AF5" w14:textId="77777777">
        <w:tblPrEx>
          <w:tblCellMar>
            <w:top w:w="0" w:type="dxa"/>
            <w:bottom w:w="0" w:type="dxa"/>
          </w:tblCellMar>
        </w:tblPrEx>
        <w:trPr>
          <w:trHeight w:hRule="exact" w:val="288"/>
        </w:trPr>
        <w:tc>
          <w:tcPr>
            <w:tcW w:w="2491" w:type="dxa"/>
            <w:tcBorders>
              <w:top w:val="single" w:sz="5" w:space="0" w:color="000000"/>
              <w:left w:val="single" w:sz="5" w:space="0" w:color="000000"/>
              <w:bottom w:val="single" w:sz="5" w:space="0" w:color="000000"/>
              <w:right w:val="single" w:sz="5" w:space="0" w:color="000000"/>
            </w:tcBorders>
            <w:vAlign w:val="center"/>
          </w:tcPr>
          <w:p w14:paraId="752C5AF1" w14:textId="77777777" w:rsidR="00B45F5D" w:rsidRDefault="00000000">
            <w:pPr>
              <w:spacing w:line="276" w:lineRule="exact"/>
              <w:ind w:left="205"/>
              <w:textAlignment w:val="baseline"/>
              <w:rPr>
                <w:rFonts w:ascii="Arial" w:eastAsia="Arial" w:hAnsi="Arial"/>
                <w:color w:val="000000"/>
                <w:sz w:val="24"/>
              </w:rPr>
            </w:pPr>
            <w:r>
              <w:rPr>
                <w:rFonts w:ascii="Arial" w:eastAsia="Arial" w:hAnsi="Arial"/>
                <w:color w:val="000000"/>
                <w:sz w:val="24"/>
              </w:rPr>
              <w:t>No. of Calls</w:t>
            </w:r>
          </w:p>
        </w:tc>
        <w:tc>
          <w:tcPr>
            <w:tcW w:w="2371" w:type="dxa"/>
            <w:tcBorders>
              <w:top w:val="single" w:sz="5" w:space="0" w:color="000000"/>
              <w:left w:val="single" w:sz="5" w:space="0" w:color="000000"/>
              <w:bottom w:val="single" w:sz="5" w:space="0" w:color="000000"/>
              <w:right w:val="single" w:sz="5" w:space="0" w:color="000000"/>
            </w:tcBorders>
            <w:vAlign w:val="center"/>
          </w:tcPr>
          <w:p w14:paraId="752C5AF2" w14:textId="77777777" w:rsidR="00B45F5D" w:rsidRDefault="00000000">
            <w:pPr>
              <w:spacing w:line="276" w:lineRule="exact"/>
              <w:ind w:left="106"/>
              <w:textAlignment w:val="baseline"/>
              <w:rPr>
                <w:rFonts w:ascii="Arial" w:eastAsia="Arial" w:hAnsi="Arial"/>
                <w:color w:val="000000"/>
                <w:sz w:val="24"/>
              </w:rPr>
            </w:pPr>
            <w:r>
              <w:rPr>
                <w:rFonts w:ascii="Arial" w:eastAsia="Arial" w:hAnsi="Arial"/>
                <w:color w:val="000000"/>
                <w:sz w:val="24"/>
              </w:rPr>
              <w:t>30,000</w:t>
            </w:r>
          </w:p>
        </w:tc>
        <w:tc>
          <w:tcPr>
            <w:tcW w:w="2372" w:type="dxa"/>
            <w:tcBorders>
              <w:top w:val="single" w:sz="5" w:space="0" w:color="000000"/>
              <w:left w:val="single" w:sz="5" w:space="0" w:color="000000"/>
              <w:bottom w:val="single" w:sz="5" w:space="0" w:color="000000"/>
              <w:right w:val="single" w:sz="5" w:space="0" w:color="000000"/>
            </w:tcBorders>
            <w:vAlign w:val="center"/>
          </w:tcPr>
          <w:p w14:paraId="752C5AF3" w14:textId="77777777" w:rsidR="00B45F5D" w:rsidRDefault="00000000">
            <w:pPr>
              <w:spacing w:line="276" w:lineRule="exact"/>
              <w:ind w:left="115"/>
              <w:textAlignment w:val="baseline"/>
              <w:rPr>
                <w:rFonts w:ascii="Arial" w:eastAsia="Arial" w:hAnsi="Arial"/>
                <w:color w:val="000000"/>
                <w:sz w:val="24"/>
              </w:rPr>
            </w:pPr>
            <w:r>
              <w:rPr>
                <w:rFonts w:ascii="Arial" w:eastAsia="Arial" w:hAnsi="Arial"/>
                <w:color w:val="000000"/>
                <w:sz w:val="24"/>
              </w:rPr>
              <w:t>25,000</w:t>
            </w:r>
          </w:p>
        </w:tc>
        <w:tc>
          <w:tcPr>
            <w:tcW w:w="2495" w:type="dxa"/>
            <w:tcBorders>
              <w:top w:val="single" w:sz="5" w:space="0" w:color="000000"/>
              <w:left w:val="single" w:sz="5" w:space="0" w:color="000000"/>
              <w:bottom w:val="single" w:sz="5" w:space="0" w:color="000000"/>
              <w:right w:val="single" w:sz="5" w:space="0" w:color="000000"/>
            </w:tcBorders>
            <w:vAlign w:val="center"/>
          </w:tcPr>
          <w:p w14:paraId="752C5AF4" w14:textId="77777777" w:rsidR="00B45F5D" w:rsidRDefault="00000000">
            <w:pPr>
              <w:spacing w:line="276" w:lineRule="exact"/>
              <w:ind w:left="115"/>
              <w:textAlignment w:val="baseline"/>
              <w:rPr>
                <w:rFonts w:ascii="Arial" w:eastAsia="Arial" w:hAnsi="Arial"/>
                <w:color w:val="000000"/>
                <w:sz w:val="24"/>
              </w:rPr>
            </w:pPr>
            <w:r>
              <w:rPr>
                <w:rFonts w:ascii="Arial" w:eastAsia="Arial" w:hAnsi="Arial"/>
                <w:color w:val="000000"/>
                <w:sz w:val="24"/>
              </w:rPr>
              <w:t>20, 000</w:t>
            </w:r>
          </w:p>
        </w:tc>
      </w:tr>
      <w:tr w:rsidR="00B45F5D" w14:paraId="752C5AFB" w14:textId="77777777">
        <w:tblPrEx>
          <w:tblCellMar>
            <w:top w:w="0" w:type="dxa"/>
            <w:bottom w:w="0" w:type="dxa"/>
          </w:tblCellMar>
        </w:tblPrEx>
        <w:trPr>
          <w:trHeight w:hRule="exact" w:val="859"/>
        </w:trPr>
        <w:tc>
          <w:tcPr>
            <w:tcW w:w="2491" w:type="dxa"/>
            <w:tcBorders>
              <w:top w:val="single" w:sz="5" w:space="0" w:color="000000"/>
              <w:left w:val="single" w:sz="5" w:space="0" w:color="000000"/>
              <w:bottom w:val="single" w:sz="5" w:space="0" w:color="000000"/>
              <w:right w:val="single" w:sz="5" w:space="0" w:color="000000"/>
            </w:tcBorders>
          </w:tcPr>
          <w:p w14:paraId="752C5AF6" w14:textId="77777777" w:rsidR="00B45F5D" w:rsidRDefault="00000000">
            <w:pPr>
              <w:tabs>
                <w:tab w:val="left" w:pos="936"/>
                <w:tab w:val="right" w:pos="2376"/>
              </w:tabs>
              <w:spacing w:line="278" w:lineRule="exact"/>
              <w:ind w:left="216"/>
              <w:textAlignment w:val="baseline"/>
              <w:rPr>
                <w:rFonts w:ascii="Arial" w:eastAsia="Arial" w:hAnsi="Arial"/>
                <w:color w:val="000000"/>
                <w:sz w:val="24"/>
              </w:rPr>
            </w:pPr>
            <w:r>
              <w:rPr>
                <w:rFonts w:ascii="Arial" w:eastAsia="Arial" w:hAnsi="Arial"/>
                <w:color w:val="000000"/>
                <w:sz w:val="24"/>
              </w:rPr>
              <w:t>No.</w:t>
            </w:r>
            <w:r>
              <w:rPr>
                <w:rFonts w:ascii="Arial" w:eastAsia="Arial" w:hAnsi="Arial"/>
                <w:color w:val="000000"/>
                <w:sz w:val="24"/>
              </w:rPr>
              <w:tab/>
              <w:t>of</w:t>
            </w:r>
            <w:r>
              <w:rPr>
                <w:rFonts w:ascii="Arial" w:eastAsia="Arial" w:hAnsi="Arial"/>
                <w:color w:val="000000"/>
                <w:sz w:val="24"/>
              </w:rPr>
              <w:tab/>
              <w:t>vehicles</w:t>
            </w:r>
          </w:p>
          <w:p w14:paraId="752C5AF7" w14:textId="77777777" w:rsidR="00B45F5D" w:rsidRDefault="00000000">
            <w:pPr>
              <w:tabs>
                <w:tab w:val="right" w:pos="2376"/>
              </w:tabs>
              <w:spacing w:after="27" w:line="276" w:lineRule="exact"/>
              <w:ind w:left="216"/>
              <w:textAlignment w:val="baseline"/>
              <w:rPr>
                <w:rFonts w:ascii="Arial" w:eastAsia="Arial" w:hAnsi="Arial"/>
                <w:color w:val="000000"/>
                <w:sz w:val="24"/>
              </w:rPr>
            </w:pPr>
            <w:r>
              <w:rPr>
                <w:rFonts w:ascii="Arial" w:eastAsia="Arial" w:hAnsi="Arial"/>
                <w:color w:val="000000"/>
                <w:sz w:val="24"/>
              </w:rPr>
              <w:t>responsible</w:t>
            </w:r>
            <w:r>
              <w:rPr>
                <w:rFonts w:ascii="Arial" w:eastAsia="Arial" w:hAnsi="Arial"/>
                <w:color w:val="000000"/>
                <w:sz w:val="24"/>
              </w:rPr>
              <w:tab/>
              <w:t xml:space="preserve">for </w:t>
            </w:r>
            <w:r>
              <w:rPr>
                <w:rFonts w:ascii="Arial" w:eastAsia="Arial" w:hAnsi="Arial"/>
                <w:color w:val="000000"/>
                <w:sz w:val="24"/>
              </w:rPr>
              <w:br/>
              <w:t>deploying</w:t>
            </w:r>
          </w:p>
        </w:tc>
        <w:tc>
          <w:tcPr>
            <w:tcW w:w="2371" w:type="dxa"/>
            <w:tcBorders>
              <w:top w:val="single" w:sz="5" w:space="0" w:color="000000"/>
              <w:left w:val="single" w:sz="5" w:space="0" w:color="000000"/>
              <w:bottom w:val="single" w:sz="5" w:space="0" w:color="000000"/>
              <w:right w:val="single" w:sz="5" w:space="0" w:color="000000"/>
            </w:tcBorders>
          </w:tcPr>
          <w:p w14:paraId="752C5AF8" w14:textId="77777777" w:rsidR="00B45F5D" w:rsidRDefault="00000000">
            <w:pPr>
              <w:spacing w:after="579" w:line="278" w:lineRule="exact"/>
              <w:ind w:left="106"/>
              <w:textAlignment w:val="baseline"/>
              <w:rPr>
                <w:rFonts w:ascii="Arial" w:eastAsia="Arial" w:hAnsi="Arial"/>
                <w:color w:val="000000"/>
                <w:sz w:val="24"/>
              </w:rPr>
            </w:pPr>
            <w:r>
              <w:rPr>
                <w:rFonts w:ascii="Arial" w:eastAsia="Arial" w:hAnsi="Arial"/>
                <w:color w:val="000000"/>
                <w:sz w:val="24"/>
              </w:rPr>
              <w:t>250</w:t>
            </w:r>
          </w:p>
        </w:tc>
        <w:tc>
          <w:tcPr>
            <w:tcW w:w="2372" w:type="dxa"/>
            <w:tcBorders>
              <w:top w:val="single" w:sz="5" w:space="0" w:color="000000"/>
              <w:left w:val="single" w:sz="5" w:space="0" w:color="000000"/>
              <w:bottom w:val="single" w:sz="5" w:space="0" w:color="000000"/>
              <w:right w:val="single" w:sz="5" w:space="0" w:color="000000"/>
            </w:tcBorders>
          </w:tcPr>
          <w:p w14:paraId="752C5AF9" w14:textId="77777777" w:rsidR="00B45F5D" w:rsidRDefault="00000000">
            <w:pPr>
              <w:spacing w:after="579" w:line="278" w:lineRule="exact"/>
              <w:ind w:left="115"/>
              <w:textAlignment w:val="baseline"/>
              <w:rPr>
                <w:rFonts w:ascii="Arial" w:eastAsia="Arial" w:hAnsi="Arial"/>
                <w:color w:val="000000"/>
                <w:sz w:val="24"/>
              </w:rPr>
            </w:pPr>
            <w:r>
              <w:rPr>
                <w:rFonts w:ascii="Arial" w:eastAsia="Arial" w:hAnsi="Arial"/>
                <w:color w:val="000000"/>
                <w:sz w:val="24"/>
              </w:rPr>
              <w:t>146</w:t>
            </w:r>
          </w:p>
        </w:tc>
        <w:tc>
          <w:tcPr>
            <w:tcW w:w="2495" w:type="dxa"/>
            <w:tcBorders>
              <w:top w:val="single" w:sz="5" w:space="0" w:color="000000"/>
              <w:left w:val="single" w:sz="5" w:space="0" w:color="000000"/>
              <w:bottom w:val="single" w:sz="5" w:space="0" w:color="000000"/>
              <w:right w:val="single" w:sz="5" w:space="0" w:color="000000"/>
            </w:tcBorders>
          </w:tcPr>
          <w:p w14:paraId="752C5AFA" w14:textId="77777777" w:rsidR="00B45F5D" w:rsidRDefault="00000000">
            <w:pPr>
              <w:spacing w:after="579" w:line="278" w:lineRule="exact"/>
              <w:ind w:left="115"/>
              <w:textAlignment w:val="baseline"/>
              <w:rPr>
                <w:rFonts w:ascii="Arial" w:eastAsia="Arial" w:hAnsi="Arial"/>
                <w:color w:val="000000"/>
                <w:sz w:val="24"/>
              </w:rPr>
            </w:pPr>
            <w:r>
              <w:rPr>
                <w:rFonts w:ascii="Arial" w:eastAsia="Arial" w:hAnsi="Arial"/>
                <w:color w:val="000000"/>
                <w:sz w:val="24"/>
              </w:rPr>
              <w:t>108</w:t>
            </w:r>
          </w:p>
        </w:tc>
      </w:tr>
    </w:tbl>
    <w:p w14:paraId="752C5AFC" w14:textId="77777777" w:rsidR="00B45F5D" w:rsidRDefault="00B45F5D">
      <w:pPr>
        <w:spacing w:after="596" w:line="20" w:lineRule="exact"/>
      </w:pPr>
    </w:p>
    <w:p w14:paraId="752C5AFD" w14:textId="77777777" w:rsidR="00B45F5D" w:rsidRDefault="00B45F5D">
      <w:pPr>
        <w:spacing w:after="596" w:line="20" w:lineRule="exact"/>
        <w:sectPr w:rsidR="00B45F5D" w:rsidSect="002833E2">
          <w:pgSz w:w="12240" w:h="15840"/>
          <w:pgMar w:top="700" w:right="1902" w:bottom="204" w:left="458" w:header="720" w:footer="720" w:gutter="0"/>
          <w:cols w:space="720"/>
        </w:sectPr>
      </w:pPr>
    </w:p>
    <w:p w14:paraId="752C5AFE" w14:textId="77777777" w:rsidR="00B45F5D" w:rsidRDefault="00000000">
      <w:pPr>
        <w:tabs>
          <w:tab w:val="right" w:pos="9864"/>
        </w:tabs>
        <w:spacing w:line="262" w:lineRule="exact"/>
        <w:textAlignment w:val="baseline"/>
        <w:rPr>
          <w:rFonts w:eastAsia="Times New Roman"/>
          <w:color w:val="000000"/>
          <w:sz w:val="16"/>
        </w:rPr>
      </w:pPr>
      <w:r>
        <w:rPr>
          <w:rFonts w:eastAsia="Times New Roman"/>
          <w:color w:val="000000"/>
          <w:sz w:val="16"/>
        </w:rPr>
        <w:t>Job Description/ Agreed 28</w:t>
      </w:r>
      <w:r>
        <w:rPr>
          <w:rFonts w:eastAsia="Times New Roman"/>
          <w:color w:val="000000"/>
          <w:sz w:val="16"/>
          <w:vertAlign w:val="superscript"/>
        </w:rPr>
        <w:t>th</w:t>
      </w:r>
      <w:r>
        <w:rPr>
          <w:rFonts w:eastAsia="Times New Roman"/>
          <w:color w:val="000000"/>
          <w:sz w:val="16"/>
        </w:rPr>
        <w:t xml:space="preserve"> November 05</w:t>
      </w:r>
      <w:r>
        <w:rPr>
          <w:rFonts w:eastAsia="Times New Roman"/>
          <w:color w:val="000000"/>
          <w:sz w:val="16"/>
        </w:rPr>
        <w:tab/>
      </w:r>
      <w:r>
        <w:rPr>
          <w:rFonts w:eastAsia="Times New Roman"/>
          <w:color w:val="000000"/>
          <w:sz w:val="24"/>
        </w:rPr>
        <w:t>2</w:t>
      </w:r>
    </w:p>
    <w:p w14:paraId="752C5AFF" w14:textId="77777777" w:rsidR="00B45F5D" w:rsidRDefault="00B45F5D">
      <w:pPr>
        <w:sectPr w:rsidR="00B45F5D" w:rsidSect="002833E2">
          <w:type w:val="continuous"/>
          <w:pgSz w:w="12240" w:h="15840"/>
          <w:pgMar w:top="700" w:right="1796" w:bottom="204" w:left="530" w:header="720" w:footer="720" w:gutter="0"/>
          <w:cols w:space="720"/>
        </w:sectPr>
      </w:pPr>
    </w:p>
    <w:p w14:paraId="752C5B00" w14:textId="77777777" w:rsidR="00B45F5D" w:rsidRDefault="00000000">
      <w:pPr>
        <w:spacing w:before="15" w:after="452" w:line="273" w:lineRule="exact"/>
        <w:textAlignment w:val="baseline"/>
        <w:rPr>
          <w:rFonts w:eastAsia="Times New Roman"/>
          <w:color w:val="000000"/>
          <w:sz w:val="24"/>
        </w:rPr>
      </w:pPr>
      <w:r>
        <w:rPr>
          <w:rFonts w:eastAsia="Times New Roman"/>
          <w:color w:val="000000"/>
          <w:sz w:val="24"/>
        </w:rPr>
        <w:lastRenderedPageBreak/>
        <w:t>FINAL DRAFT</w:t>
      </w:r>
    </w:p>
    <w:p w14:paraId="752C5B01" w14:textId="77777777" w:rsidR="00B45F5D" w:rsidRDefault="00000000">
      <w:pPr>
        <w:spacing w:before="13191" w:line="288" w:lineRule="exact"/>
        <w:textAlignment w:val="baseline"/>
        <w:rPr>
          <w:rFonts w:eastAsia="Times New Roman"/>
          <w:color w:val="000000"/>
          <w:sz w:val="24"/>
        </w:rPr>
      </w:pPr>
      <w:r>
        <w:pict w14:anchorId="752C5B62">
          <v:shape id="_x0000_s1080" type="#_x0000_t202" style="position:absolute;margin-left:0;margin-top:0;width:585.75pt;height:615.1pt;z-index:-251685888;mso-wrap-distance-left:0;mso-wrap-distance-right:0" filled="f" stroked="f">
            <v:textbox inset="0,0,0,0">
              <w:txbxContent>
                <w:p w14:paraId="752C5B9A" w14:textId="77777777" w:rsidR="00B45F5D" w:rsidRDefault="00000000">
                  <w:pPr>
                    <w:ind w:left="8"/>
                    <w:textAlignment w:val="baseline"/>
                  </w:pPr>
                  <w:r>
                    <w:rPr>
                      <w:noProof/>
                    </w:rPr>
                    <w:drawing>
                      <wp:inline distT="0" distB="0" distL="0" distR="0" wp14:anchorId="752C5BB1" wp14:editId="752C5BB2">
                        <wp:extent cx="7433945" cy="78117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433945" cy="7811770"/>
                                </a:xfrm>
                                <a:prstGeom prst="rect">
                                  <a:avLst/>
                                </a:prstGeom>
                              </pic:spPr>
                            </pic:pic>
                          </a:graphicData>
                        </a:graphic>
                      </wp:inline>
                    </w:drawing>
                  </w:r>
                </w:p>
              </w:txbxContent>
            </v:textbox>
          </v:shape>
        </w:pict>
      </w:r>
      <w:r>
        <w:pict w14:anchorId="752C5B63">
          <v:shape id="_x0000_s1079" type="#_x0000_t202" style="position:absolute;margin-left:12.85pt;margin-top:13.45pt;width:199.45pt;height:15.45pt;z-index:-251684864;mso-wrap-distance-left:0;mso-wrap-distance-right:0" filled="f" stroked="f">
            <v:textbox inset="0,0,0,0">
              <w:txbxContent>
                <w:p w14:paraId="752C5B9B" w14:textId="77777777" w:rsidR="00B45F5D" w:rsidRDefault="00000000">
                  <w:pPr>
                    <w:tabs>
                      <w:tab w:val="right" w:pos="3960"/>
                    </w:tabs>
                    <w:spacing w:before="25" w:after="4" w:line="278" w:lineRule="exact"/>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r>
                  <w:r>
                    <w:rPr>
                      <w:rFonts w:ascii="Arial" w:eastAsia="Arial" w:hAnsi="Arial"/>
                      <w:b/>
                      <w:color w:val="000000"/>
                      <w:sz w:val="24"/>
                    </w:rPr>
                    <w:t>ORGANISATIONAL POSITION</w:t>
                  </w:r>
                </w:p>
              </w:txbxContent>
            </v:textbox>
          </v:shape>
        </w:pict>
      </w:r>
      <w:r>
        <w:pict w14:anchorId="752C5B64">
          <v:shape id="_x0000_s1078" type="#_x0000_t202" style="position:absolute;margin-left:19.45pt;margin-top:517.9pt;width:40.15pt;height:8.25pt;z-index:-251683840;mso-wrap-distance-left:0;mso-wrap-distance-right:0" filled="f" stroked="f">
            <v:textbox inset="0,0,0,0">
              <w:txbxContent>
                <w:p w14:paraId="752C5B9C" w14:textId="77777777" w:rsidR="00B45F5D" w:rsidRDefault="00000000">
                  <w:pPr>
                    <w:spacing w:before="1" w:line="153" w:lineRule="exact"/>
                    <w:textAlignment w:val="baseline"/>
                    <w:rPr>
                      <w:rFonts w:eastAsia="Times New Roman"/>
                      <w:color w:val="000000"/>
                      <w:spacing w:val="7"/>
                      <w:sz w:val="14"/>
                    </w:rPr>
                  </w:pPr>
                  <w:r>
                    <w:rPr>
                      <w:rFonts w:eastAsia="Times New Roman"/>
                      <w:color w:val="000000"/>
                      <w:spacing w:val="7"/>
                      <w:sz w:val="14"/>
                    </w:rPr>
                    <w:t>Dispatcher</w:t>
                  </w:r>
                </w:p>
              </w:txbxContent>
            </v:textbox>
          </v:shape>
        </w:pict>
      </w:r>
      <w:r>
        <w:pict w14:anchorId="752C5B65">
          <v:shape id="_x0000_s1077" type="#_x0000_t202" style="position:absolute;margin-left:56.9pt;margin-top:433.65pt;width:42.5pt;height:16.4pt;z-index:-251682816;mso-wrap-distance-left:0;mso-wrap-distance-right:0" filled="f" stroked="f">
            <v:textbox inset="0,0,0,0">
              <w:txbxContent>
                <w:p w14:paraId="752C5B9D" w14:textId="77777777" w:rsidR="00B45F5D" w:rsidRDefault="00000000">
                  <w:pPr>
                    <w:spacing w:line="163" w:lineRule="exact"/>
                    <w:ind w:firstLine="144"/>
                    <w:textAlignment w:val="baseline"/>
                    <w:rPr>
                      <w:rFonts w:eastAsia="Times New Roman"/>
                      <w:color w:val="000000"/>
                      <w:sz w:val="14"/>
                    </w:rPr>
                  </w:pPr>
                  <w:r>
                    <w:rPr>
                      <w:rFonts w:eastAsia="Times New Roman"/>
                      <w:color w:val="000000"/>
                      <w:sz w:val="14"/>
                    </w:rPr>
                    <w:t>EMDC Supervisors</w:t>
                  </w:r>
                </w:p>
              </w:txbxContent>
            </v:textbox>
          </v:shape>
        </w:pict>
      </w:r>
      <w:r>
        <w:pict w14:anchorId="752C5B66">
          <v:shape id="_x0000_s1076" type="#_x0000_t202" style="position:absolute;margin-left:97.2pt;margin-top:517.9pt;width:39.4pt;height:8.2pt;z-index:-251681792;mso-wrap-distance-left:0;mso-wrap-distance-right:0" filled="f" stroked="f">
            <v:textbox inset="0,0,0,0">
              <w:txbxContent>
                <w:p w14:paraId="752C5B9E" w14:textId="77777777" w:rsidR="00B45F5D" w:rsidRDefault="00000000">
                  <w:pPr>
                    <w:spacing w:before="1" w:line="153" w:lineRule="exact"/>
                    <w:textAlignment w:val="baseline"/>
                    <w:rPr>
                      <w:rFonts w:eastAsia="Times New Roman"/>
                      <w:color w:val="000000"/>
                      <w:spacing w:val="7"/>
                      <w:sz w:val="14"/>
                    </w:rPr>
                  </w:pPr>
                  <w:r>
                    <w:rPr>
                      <w:rFonts w:eastAsia="Times New Roman"/>
                      <w:color w:val="000000"/>
                      <w:spacing w:val="7"/>
                      <w:sz w:val="14"/>
                    </w:rPr>
                    <w:t>Call Taker</w:t>
                  </w:r>
                </w:p>
              </w:txbxContent>
            </v:textbox>
          </v:shape>
        </w:pict>
      </w:r>
      <w:r>
        <w:pict w14:anchorId="752C5B67">
          <v:shape id="_x0000_s1075" type="#_x0000_t202" style="position:absolute;margin-left:135.05pt;margin-top:257.55pt;width:52.05pt;height:28.2pt;z-index:-251680768;mso-wrap-distance-left:0;mso-wrap-distance-right:0" filled="f" stroked="f">
            <v:textbox inset="0,0,0,0">
              <w:txbxContent>
                <w:p w14:paraId="752C5B9F" w14:textId="77777777" w:rsidR="00B45F5D" w:rsidRDefault="00000000">
                  <w:pPr>
                    <w:spacing w:before="3" w:line="182" w:lineRule="exact"/>
                    <w:jc w:val="center"/>
                    <w:textAlignment w:val="baseline"/>
                    <w:rPr>
                      <w:rFonts w:eastAsia="Times New Roman"/>
                      <w:color w:val="000000"/>
                      <w:spacing w:val="-2"/>
                      <w:sz w:val="16"/>
                    </w:rPr>
                  </w:pPr>
                  <w:r>
                    <w:rPr>
                      <w:rFonts w:eastAsia="Times New Roman"/>
                      <w:color w:val="000000"/>
                      <w:spacing w:val="-2"/>
                      <w:sz w:val="16"/>
                    </w:rPr>
                    <w:t xml:space="preserve">Head of Control </w:t>
                  </w:r>
                  <w:r>
                    <w:rPr>
                      <w:rFonts w:eastAsia="Times New Roman"/>
                      <w:color w:val="000000"/>
                      <w:spacing w:val="-2"/>
                      <w:sz w:val="16"/>
                    </w:rPr>
                    <w:br/>
                    <w:t xml:space="preserve">Services </w:t>
                  </w:r>
                  <w:r>
                    <w:rPr>
                      <w:rFonts w:eastAsia="Times New Roman"/>
                      <w:color w:val="000000"/>
                      <w:spacing w:val="-2"/>
                      <w:sz w:val="16"/>
                    </w:rPr>
                    <w:br/>
                    <w:t>North</w:t>
                  </w:r>
                </w:p>
              </w:txbxContent>
            </v:textbox>
          </v:shape>
        </w:pict>
      </w:r>
      <w:r>
        <w:pict w14:anchorId="752C5B68">
          <v:shape id="_x0000_s1074" type="#_x0000_t202" style="position:absolute;margin-left:136pt;margin-top:354.45pt;width:49.65pt;height:8.25pt;z-index:-251679744;mso-wrap-distance-left:0;mso-wrap-distance-right:0" filled="f" stroked="f">
            <v:textbox inset="0,0,0,0">
              <w:txbxContent>
                <w:p w14:paraId="752C5BA0" w14:textId="77777777" w:rsidR="00B45F5D" w:rsidRDefault="00000000">
                  <w:pPr>
                    <w:spacing w:before="1" w:line="153" w:lineRule="exact"/>
                    <w:textAlignment w:val="baseline"/>
                    <w:rPr>
                      <w:rFonts w:eastAsia="Times New Roman"/>
                      <w:color w:val="000000"/>
                      <w:spacing w:val="-8"/>
                      <w:sz w:val="14"/>
                    </w:rPr>
                  </w:pPr>
                  <w:r>
                    <w:rPr>
                      <w:rFonts w:eastAsia="Times New Roman"/>
                      <w:color w:val="000000"/>
                      <w:spacing w:val="-8"/>
                      <w:sz w:val="14"/>
                    </w:rPr>
                    <w:t>EMDC Managers</w:t>
                  </w:r>
                </w:p>
              </w:txbxContent>
            </v:textbox>
          </v:shape>
        </w:pict>
      </w:r>
      <w:r>
        <w:pict w14:anchorId="752C5B69">
          <v:shape id="_x0000_s1073" type="#_x0000_t202" style="position:absolute;margin-left:174pt;margin-top:517.65pt;width:40.15pt;height:8.25pt;z-index:-251678720;mso-wrap-distance-left:0;mso-wrap-distance-right:0" filled="f" stroked="f">
            <v:textbox inset="0,0,0,0">
              <w:txbxContent>
                <w:p w14:paraId="752C5BA1" w14:textId="77777777" w:rsidR="00B45F5D" w:rsidRDefault="00000000">
                  <w:pPr>
                    <w:spacing w:before="1" w:line="158" w:lineRule="exact"/>
                    <w:textAlignment w:val="baseline"/>
                    <w:rPr>
                      <w:rFonts w:eastAsia="Times New Roman"/>
                      <w:color w:val="000000"/>
                      <w:spacing w:val="7"/>
                      <w:sz w:val="14"/>
                    </w:rPr>
                  </w:pPr>
                  <w:r>
                    <w:rPr>
                      <w:rFonts w:eastAsia="Times New Roman"/>
                      <w:color w:val="000000"/>
                      <w:spacing w:val="7"/>
                      <w:sz w:val="14"/>
                    </w:rPr>
                    <w:t>Dispatcher</w:t>
                  </w:r>
                </w:p>
              </w:txbxContent>
            </v:textbox>
          </v:shape>
        </w:pict>
      </w:r>
      <w:r>
        <w:pict w14:anchorId="752C5B6A">
          <v:shape id="_x0000_s1072" type="#_x0000_t202" style="position:absolute;margin-left:211.45pt;margin-top:433.65pt;width:42.55pt;height:16.4pt;z-index:-251677696;mso-wrap-distance-left:0;mso-wrap-distance-right:0" filled="f" stroked="f">
            <v:textbox inset="0,0,0,0">
              <w:txbxContent>
                <w:p w14:paraId="752C5BA2" w14:textId="77777777" w:rsidR="00B45F5D" w:rsidRDefault="00000000">
                  <w:pPr>
                    <w:spacing w:line="163" w:lineRule="exact"/>
                    <w:ind w:firstLine="144"/>
                    <w:textAlignment w:val="baseline"/>
                    <w:rPr>
                      <w:rFonts w:eastAsia="Times New Roman"/>
                      <w:color w:val="000000"/>
                      <w:sz w:val="14"/>
                    </w:rPr>
                  </w:pPr>
                  <w:r>
                    <w:rPr>
                      <w:rFonts w:eastAsia="Times New Roman"/>
                      <w:color w:val="000000"/>
                      <w:sz w:val="14"/>
                    </w:rPr>
                    <w:t>EMDC Supervisors</w:t>
                  </w:r>
                </w:p>
              </w:txbxContent>
            </v:textbox>
          </v:shape>
        </w:pict>
      </w:r>
      <w:r>
        <w:pict w14:anchorId="752C5B6B">
          <v:shape id="_x0000_s1071" type="#_x0000_t202" style="position:absolute;margin-left:251.75pt;margin-top:517.65pt;width:39.45pt;height:8.2pt;z-index:-251676672;mso-wrap-distance-left:0;mso-wrap-distance-right:0" filled="f" stroked="f">
            <v:textbox inset="0,0,0,0">
              <w:txbxContent>
                <w:p w14:paraId="752C5BA3" w14:textId="77777777" w:rsidR="00B45F5D" w:rsidRDefault="00000000">
                  <w:pPr>
                    <w:spacing w:before="1" w:line="158" w:lineRule="exact"/>
                    <w:jc w:val="center"/>
                    <w:textAlignment w:val="baseline"/>
                    <w:rPr>
                      <w:rFonts w:eastAsia="Times New Roman"/>
                      <w:color w:val="000000"/>
                      <w:spacing w:val="7"/>
                      <w:sz w:val="14"/>
                    </w:rPr>
                  </w:pPr>
                  <w:r>
                    <w:rPr>
                      <w:rFonts w:eastAsia="Times New Roman"/>
                      <w:color w:val="000000"/>
                      <w:spacing w:val="7"/>
                      <w:sz w:val="14"/>
                    </w:rPr>
                    <w:t>Call Taker</w:t>
                  </w:r>
                </w:p>
              </w:txbxContent>
            </v:textbox>
          </v:shape>
        </w:pict>
      </w:r>
      <w:r>
        <w:pict w14:anchorId="752C5B6C">
          <v:shape id="_x0000_s1070" type="#_x0000_t202" style="position:absolute;margin-left:289.35pt;margin-top:257.55pt;width:52.3pt;height:27.7pt;z-index:-251675648;mso-wrap-distance-left:0;mso-wrap-distance-right:0" filled="f" stroked="f">
            <v:textbox inset="0,0,0,0">
              <w:txbxContent>
                <w:p w14:paraId="752C5BA4" w14:textId="77777777" w:rsidR="00B45F5D" w:rsidRDefault="00000000">
                  <w:pPr>
                    <w:spacing w:before="8" w:line="181" w:lineRule="exact"/>
                    <w:jc w:val="center"/>
                    <w:textAlignment w:val="baseline"/>
                    <w:rPr>
                      <w:rFonts w:eastAsia="Times New Roman"/>
                      <w:color w:val="000000"/>
                      <w:spacing w:val="-1"/>
                      <w:sz w:val="16"/>
                    </w:rPr>
                  </w:pPr>
                  <w:r>
                    <w:rPr>
                      <w:rFonts w:eastAsia="Times New Roman"/>
                      <w:color w:val="000000"/>
                      <w:spacing w:val="-1"/>
                      <w:sz w:val="16"/>
                    </w:rPr>
                    <w:t xml:space="preserve">Head of Control </w:t>
                  </w:r>
                  <w:r>
                    <w:rPr>
                      <w:rFonts w:eastAsia="Times New Roman"/>
                      <w:color w:val="000000"/>
                      <w:spacing w:val="-1"/>
                      <w:sz w:val="16"/>
                    </w:rPr>
                    <w:br/>
                    <w:t xml:space="preserve">Services </w:t>
                  </w:r>
                  <w:r>
                    <w:rPr>
                      <w:rFonts w:eastAsia="Times New Roman"/>
                      <w:color w:val="000000"/>
                      <w:spacing w:val="-1"/>
                      <w:sz w:val="16"/>
                    </w:rPr>
                    <w:br/>
                    <w:t>West</w:t>
                  </w:r>
                </w:p>
              </w:txbxContent>
            </v:textbox>
          </v:shape>
        </w:pict>
      </w:r>
      <w:r>
        <w:pict w14:anchorId="752C5B6D">
          <v:shape id="_x0000_s1069" type="#_x0000_t202" style="position:absolute;margin-left:290.8pt;margin-top:354.45pt;width:49.45pt;height:8.25pt;z-index:-251674624;mso-wrap-distance-left:0;mso-wrap-distance-right:0" filled="f" stroked="f">
            <v:textbox inset="0,0,0,0">
              <w:txbxContent>
                <w:p w14:paraId="752C5BA5" w14:textId="77777777" w:rsidR="00B45F5D" w:rsidRDefault="00000000">
                  <w:pPr>
                    <w:spacing w:before="1" w:line="153" w:lineRule="exact"/>
                    <w:textAlignment w:val="baseline"/>
                    <w:rPr>
                      <w:rFonts w:eastAsia="Times New Roman"/>
                      <w:color w:val="000000"/>
                      <w:spacing w:val="-8"/>
                      <w:sz w:val="14"/>
                    </w:rPr>
                  </w:pPr>
                  <w:r>
                    <w:rPr>
                      <w:rFonts w:eastAsia="Times New Roman"/>
                      <w:color w:val="000000"/>
                      <w:spacing w:val="-8"/>
                      <w:sz w:val="14"/>
                    </w:rPr>
                    <w:t>EMDC Managers</w:t>
                  </w:r>
                </w:p>
              </w:txbxContent>
            </v:textbox>
          </v:shape>
        </w:pict>
      </w:r>
      <w:r>
        <w:pict w14:anchorId="752C5B6E">
          <v:shape id="_x0000_s1068" type="#_x0000_t202" style="position:absolute;margin-left:316.45pt;margin-top:173.45pt;width:43.2pt;height:22.05pt;z-index:-251673600;mso-wrap-distance-left:0;mso-wrap-distance-right:0" filled="f" stroked="f">
            <v:textbox inset="0,0,0,0">
              <w:txbxContent>
                <w:p w14:paraId="752C5BA6" w14:textId="77777777" w:rsidR="00B45F5D" w:rsidRDefault="00000000">
                  <w:pPr>
                    <w:spacing w:line="216" w:lineRule="exact"/>
                    <w:textAlignment w:val="baseline"/>
                    <w:rPr>
                      <w:rFonts w:eastAsia="Times New Roman"/>
                      <w:color w:val="000000"/>
                      <w:sz w:val="19"/>
                    </w:rPr>
                  </w:pPr>
                  <w:r>
                    <w:rPr>
                      <w:rFonts w:eastAsia="Times New Roman"/>
                      <w:color w:val="000000"/>
                      <w:sz w:val="19"/>
                    </w:rPr>
                    <w:t>Director of Operations</w:t>
                  </w:r>
                </w:p>
              </w:txbxContent>
            </v:textbox>
          </v:shape>
        </w:pict>
      </w:r>
      <w:r>
        <w:pict w14:anchorId="752C5B6F">
          <v:shape id="_x0000_s1067" type="#_x0000_t202" style="position:absolute;margin-left:328.55pt;margin-top:517.65pt;width:40.15pt;height:8.25pt;z-index:-251672576;mso-wrap-distance-left:0;mso-wrap-distance-right:0" filled="f" stroked="f">
            <v:textbox inset="0,0,0,0">
              <w:txbxContent>
                <w:p w14:paraId="752C5BA7" w14:textId="77777777" w:rsidR="00B45F5D" w:rsidRDefault="00000000">
                  <w:pPr>
                    <w:spacing w:before="1" w:line="158" w:lineRule="exact"/>
                    <w:textAlignment w:val="baseline"/>
                    <w:rPr>
                      <w:rFonts w:eastAsia="Times New Roman"/>
                      <w:color w:val="000000"/>
                      <w:spacing w:val="7"/>
                      <w:sz w:val="14"/>
                    </w:rPr>
                  </w:pPr>
                  <w:r>
                    <w:rPr>
                      <w:rFonts w:eastAsia="Times New Roman"/>
                      <w:color w:val="000000"/>
                      <w:spacing w:val="7"/>
                      <w:sz w:val="14"/>
                    </w:rPr>
                    <w:t>Dispatcher</w:t>
                  </w:r>
                </w:p>
              </w:txbxContent>
            </v:textbox>
          </v:shape>
        </w:pict>
      </w:r>
      <w:r>
        <w:pict w14:anchorId="752C5B70">
          <v:shape id="_x0000_s1066" type="#_x0000_t202" style="position:absolute;margin-left:366pt;margin-top:433.65pt;width:42.55pt;height:16.4pt;z-index:-251671552;mso-wrap-distance-left:0;mso-wrap-distance-right:0" filled="f" stroked="f">
            <v:textbox inset="0,0,0,0">
              <w:txbxContent>
                <w:p w14:paraId="752C5BA8" w14:textId="77777777" w:rsidR="00B45F5D" w:rsidRDefault="00000000">
                  <w:pPr>
                    <w:spacing w:line="163" w:lineRule="exact"/>
                    <w:ind w:firstLine="144"/>
                    <w:textAlignment w:val="baseline"/>
                    <w:rPr>
                      <w:rFonts w:eastAsia="Times New Roman"/>
                      <w:color w:val="000000"/>
                      <w:sz w:val="14"/>
                    </w:rPr>
                  </w:pPr>
                  <w:r>
                    <w:rPr>
                      <w:rFonts w:eastAsia="Times New Roman"/>
                      <w:color w:val="000000"/>
                      <w:sz w:val="14"/>
                    </w:rPr>
                    <w:t>EMDC Supervisors</w:t>
                  </w:r>
                </w:p>
              </w:txbxContent>
            </v:textbox>
          </v:shape>
        </w:pict>
      </w:r>
      <w:r>
        <w:pict w14:anchorId="752C5B71">
          <v:shape id="_x0000_s1065" type="#_x0000_t202" style="position:absolute;margin-left:406.3pt;margin-top:517.65pt;width:39.2pt;height:8.2pt;z-index:-251670528;mso-wrap-distance-left:0;mso-wrap-distance-right:0" filled="f" stroked="f">
            <v:textbox inset="0,0,0,0">
              <w:txbxContent>
                <w:p w14:paraId="752C5BA9" w14:textId="77777777" w:rsidR="00B45F5D" w:rsidRDefault="00000000">
                  <w:pPr>
                    <w:spacing w:before="1" w:line="158" w:lineRule="exact"/>
                    <w:textAlignment w:val="baseline"/>
                    <w:rPr>
                      <w:rFonts w:eastAsia="Times New Roman"/>
                      <w:color w:val="000000"/>
                      <w:spacing w:val="6"/>
                      <w:sz w:val="14"/>
                    </w:rPr>
                  </w:pPr>
                  <w:r>
                    <w:rPr>
                      <w:rFonts w:eastAsia="Times New Roman"/>
                      <w:color w:val="000000"/>
                      <w:spacing w:val="6"/>
                      <w:sz w:val="14"/>
                    </w:rPr>
                    <w:t>Call Taker</w:t>
                  </w:r>
                </w:p>
              </w:txbxContent>
            </v:textbox>
          </v:shape>
        </w:pict>
      </w:r>
      <w:r>
        <w:pict w14:anchorId="752C5B72">
          <v:shape id="_x0000_s1064" type="#_x0000_t202" style="position:absolute;margin-left:445.35pt;margin-top:354.45pt;width:49.45pt;height:8.25pt;z-index:-251669504;mso-wrap-distance-left:0;mso-wrap-distance-right:0" filled="f" stroked="f">
            <v:textbox inset="0,0,0,0">
              <w:txbxContent>
                <w:p w14:paraId="752C5BAA" w14:textId="77777777" w:rsidR="00B45F5D" w:rsidRDefault="00000000">
                  <w:pPr>
                    <w:spacing w:before="1" w:line="153" w:lineRule="exact"/>
                    <w:textAlignment w:val="baseline"/>
                    <w:rPr>
                      <w:rFonts w:eastAsia="Times New Roman"/>
                      <w:color w:val="000000"/>
                      <w:spacing w:val="-8"/>
                      <w:sz w:val="14"/>
                    </w:rPr>
                  </w:pPr>
                  <w:r>
                    <w:rPr>
                      <w:rFonts w:eastAsia="Times New Roman"/>
                      <w:color w:val="000000"/>
                      <w:spacing w:val="-8"/>
                      <w:sz w:val="14"/>
                    </w:rPr>
                    <w:t>EMDC Managers</w:t>
                  </w:r>
                </w:p>
              </w:txbxContent>
            </v:textbox>
          </v:shape>
        </w:pict>
      </w:r>
      <w:r>
        <w:pict w14:anchorId="752C5B73">
          <v:shape id="_x0000_s1063" type="#_x0000_t202" style="position:absolute;margin-left:488.05pt;margin-top:257.55pt;width:52.35pt;height:27.7pt;z-index:-251668480;mso-wrap-distance-left:0;mso-wrap-distance-right:0" filled="f" stroked="f">
            <v:textbox inset="0,0,0,0">
              <w:txbxContent>
                <w:p w14:paraId="752C5BAB" w14:textId="77777777" w:rsidR="00B45F5D" w:rsidRDefault="00000000">
                  <w:pPr>
                    <w:spacing w:before="8" w:line="181" w:lineRule="exact"/>
                    <w:jc w:val="center"/>
                    <w:textAlignment w:val="baseline"/>
                    <w:rPr>
                      <w:rFonts w:eastAsia="Times New Roman"/>
                      <w:color w:val="000000"/>
                      <w:spacing w:val="-1"/>
                      <w:sz w:val="16"/>
                    </w:rPr>
                  </w:pPr>
                  <w:r>
                    <w:rPr>
                      <w:rFonts w:eastAsia="Times New Roman"/>
                      <w:color w:val="000000"/>
                      <w:spacing w:val="-1"/>
                      <w:sz w:val="16"/>
                    </w:rPr>
                    <w:t xml:space="preserve">Head of Control </w:t>
                  </w:r>
                  <w:r>
                    <w:rPr>
                      <w:rFonts w:eastAsia="Times New Roman"/>
                      <w:color w:val="000000"/>
                      <w:spacing w:val="-1"/>
                      <w:sz w:val="16"/>
                    </w:rPr>
                    <w:br/>
                    <w:t xml:space="preserve">Services </w:t>
                  </w:r>
                  <w:r>
                    <w:rPr>
                      <w:rFonts w:eastAsia="Times New Roman"/>
                      <w:color w:val="000000"/>
                      <w:spacing w:val="-1"/>
                      <w:sz w:val="16"/>
                    </w:rPr>
                    <w:br/>
                    <w:t>East</w:t>
                  </w:r>
                </w:p>
              </w:txbxContent>
            </v:textbox>
          </v:shape>
        </w:pict>
      </w:r>
      <w:r>
        <w:pict w14:anchorId="752C5B74">
          <v:shape id="_x0000_s1062" type="#_x0000_t202" style="position:absolute;margin-left:492.7pt;margin-top:517.65pt;width:42.8pt;height:16.4pt;z-index:-251667456;mso-wrap-distance-left:0;mso-wrap-distance-right:0" filled="f" stroked="f">
            <v:textbox inset="0,0,0,0">
              <w:txbxContent>
                <w:p w14:paraId="752C5BAC" w14:textId="77777777" w:rsidR="00B45F5D" w:rsidRDefault="00000000">
                  <w:pPr>
                    <w:spacing w:line="158" w:lineRule="exact"/>
                    <w:ind w:firstLine="72"/>
                    <w:textAlignment w:val="baseline"/>
                    <w:rPr>
                      <w:rFonts w:eastAsia="Times New Roman"/>
                      <w:color w:val="000000"/>
                      <w:sz w:val="14"/>
                    </w:rPr>
                  </w:pPr>
                  <w:r>
                    <w:rPr>
                      <w:rFonts w:eastAsia="Times New Roman"/>
                      <w:color w:val="000000"/>
                      <w:sz w:val="14"/>
                    </w:rPr>
                    <w:t>Air desk Dispatchers</w:t>
                  </w:r>
                </w:p>
              </w:txbxContent>
            </v:textbox>
          </v:shape>
        </w:pict>
      </w:r>
      <w:r>
        <w:pict w14:anchorId="752C5B75">
          <v:shape id="_x0000_s1061" type="#_x0000_t202" style="position:absolute;margin-left:492.95pt;margin-top:433.65pt;width:42.55pt;height:16.4pt;z-index:-251666432;mso-wrap-distance-left:0;mso-wrap-distance-right:0" filled="f" stroked="f">
            <v:textbox inset="0,0,0,0">
              <w:txbxContent>
                <w:p w14:paraId="752C5BAD" w14:textId="77777777" w:rsidR="00B45F5D" w:rsidRDefault="00000000">
                  <w:pPr>
                    <w:spacing w:line="163" w:lineRule="exact"/>
                    <w:ind w:firstLine="72"/>
                    <w:textAlignment w:val="baseline"/>
                    <w:rPr>
                      <w:rFonts w:eastAsia="Times New Roman"/>
                      <w:color w:val="000000"/>
                      <w:sz w:val="14"/>
                    </w:rPr>
                  </w:pPr>
                  <w:r>
                    <w:rPr>
                      <w:rFonts w:eastAsia="Times New Roman"/>
                      <w:color w:val="000000"/>
                      <w:sz w:val="14"/>
                    </w:rPr>
                    <w:t>Air desk Supervisors</w:t>
                  </w:r>
                </w:p>
              </w:txbxContent>
            </v:textbox>
          </v:shape>
        </w:pict>
      </w:r>
      <w:r>
        <w:pict w14:anchorId="752C5B76">
          <v:shape id="_x0000_s1060" type="#_x0000_t202" style="position:absolute;margin-left:540.5pt;margin-top:349.65pt;width:35.55pt;height:16.4pt;z-index:-251665408;mso-wrap-distance-left:0;mso-wrap-distance-right:0" filled="f" stroked="f">
            <v:textbox inset="0,0,0,0">
              <w:txbxContent>
                <w:p w14:paraId="752C5BAE" w14:textId="77777777" w:rsidR="00B45F5D" w:rsidRDefault="00000000">
                  <w:pPr>
                    <w:spacing w:line="161" w:lineRule="exact"/>
                    <w:textAlignment w:val="baseline"/>
                    <w:rPr>
                      <w:rFonts w:eastAsia="Times New Roman"/>
                      <w:color w:val="000000"/>
                      <w:spacing w:val="18"/>
                      <w:sz w:val="14"/>
                    </w:rPr>
                  </w:pPr>
                  <w:r>
                    <w:rPr>
                      <w:rFonts w:eastAsia="Times New Roman"/>
                      <w:color w:val="000000"/>
                      <w:spacing w:val="18"/>
                      <w:sz w:val="14"/>
                    </w:rPr>
                    <w:t>Air Desk Manager</w:t>
                  </w:r>
                </w:p>
              </w:txbxContent>
            </v:textbox>
          </v:shape>
        </w:pict>
      </w:r>
    </w:p>
    <w:p w14:paraId="752C5B02" w14:textId="77777777" w:rsidR="00B45F5D" w:rsidRDefault="00B45F5D">
      <w:pPr>
        <w:sectPr w:rsidR="00B45F5D" w:rsidSect="002833E2">
          <w:pgSz w:w="12240" w:h="15840"/>
          <w:pgMar w:top="700" w:right="0" w:bottom="204" w:left="525" w:header="720" w:footer="720" w:gutter="0"/>
          <w:cols w:space="720"/>
        </w:sectPr>
      </w:pPr>
    </w:p>
    <w:p w14:paraId="752C5B03" w14:textId="77777777" w:rsidR="00B45F5D" w:rsidRDefault="00000000">
      <w:pPr>
        <w:tabs>
          <w:tab w:val="right" w:pos="9864"/>
        </w:tabs>
        <w:spacing w:line="267" w:lineRule="exact"/>
        <w:textAlignment w:val="baseline"/>
        <w:rPr>
          <w:rFonts w:eastAsia="Times New Roman"/>
          <w:color w:val="000000"/>
          <w:sz w:val="16"/>
        </w:rPr>
      </w:pPr>
      <w:r>
        <w:rPr>
          <w:rFonts w:eastAsia="Times New Roman"/>
          <w:color w:val="000000"/>
          <w:sz w:val="16"/>
        </w:rPr>
        <w:t>Job Description/ Agreed 28</w:t>
      </w:r>
      <w:r>
        <w:rPr>
          <w:rFonts w:eastAsia="Times New Roman"/>
          <w:color w:val="000000"/>
          <w:sz w:val="16"/>
          <w:vertAlign w:val="superscript"/>
        </w:rPr>
        <w:t>th</w:t>
      </w:r>
      <w:r>
        <w:rPr>
          <w:rFonts w:eastAsia="Times New Roman"/>
          <w:color w:val="000000"/>
          <w:sz w:val="16"/>
        </w:rPr>
        <w:t xml:space="preserve"> November 05</w:t>
      </w:r>
      <w:r>
        <w:rPr>
          <w:rFonts w:eastAsia="Times New Roman"/>
          <w:color w:val="000000"/>
          <w:sz w:val="16"/>
        </w:rPr>
        <w:tab/>
      </w:r>
      <w:r>
        <w:rPr>
          <w:rFonts w:eastAsia="Times New Roman"/>
          <w:color w:val="000000"/>
          <w:sz w:val="24"/>
        </w:rPr>
        <w:t>3</w:t>
      </w:r>
    </w:p>
    <w:p w14:paraId="752C5B04" w14:textId="77777777" w:rsidR="00B45F5D" w:rsidRDefault="00B45F5D">
      <w:pPr>
        <w:sectPr w:rsidR="00B45F5D" w:rsidSect="002833E2">
          <w:type w:val="continuous"/>
          <w:pgSz w:w="12240" w:h="15840"/>
          <w:pgMar w:top="700" w:right="1801" w:bottom="204" w:left="525" w:header="720" w:footer="720" w:gutter="0"/>
          <w:cols w:space="720"/>
        </w:sectPr>
      </w:pPr>
    </w:p>
    <w:p w14:paraId="752C5B05" w14:textId="77777777" w:rsidR="00B45F5D" w:rsidRDefault="00000000">
      <w:pPr>
        <w:spacing w:before="15" w:after="452" w:line="273" w:lineRule="exact"/>
        <w:ind w:left="72"/>
        <w:textAlignment w:val="baseline"/>
        <w:rPr>
          <w:rFonts w:eastAsia="Times New Roman"/>
          <w:color w:val="000000"/>
          <w:sz w:val="24"/>
        </w:rPr>
      </w:pPr>
      <w:r>
        <w:rPr>
          <w:rFonts w:eastAsia="Times New Roman"/>
          <w:color w:val="000000"/>
          <w:sz w:val="24"/>
        </w:rPr>
        <w:lastRenderedPageBreak/>
        <w:t>FINAL DRAFT</w:t>
      </w:r>
    </w:p>
    <w:p w14:paraId="752C5B06" w14:textId="77777777" w:rsidR="00B45F5D" w:rsidRDefault="00000000">
      <w:pPr>
        <w:tabs>
          <w:tab w:val="left" w:pos="754"/>
        </w:tabs>
        <w:spacing w:before="15" w:line="272" w:lineRule="exact"/>
        <w:ind w:left="250" w:right="106"/>
        <w:textAlignment w:val="baseline"/>
        <w:rPr>
          <w:rFonts w:ascii="Arial" w:eastAsia="Arial" w:hAnsi="Arial"/>
          <w:color w:val="000000"/>
          <w:sz w:val="24"/>
        </w:rPr>
      </w:pPr>
      <w:r>
        <w:pict w14:anchorId="752C5B77">
          <v:shape id="_x0000_s1059" type="#_x0000_t202" style="position:absolute;left:0;text-align:left;margin-left:22.15pt;margin-top:1in;width:495.7pt;height:636pt;z-index:-251664384;mso-wrap-distance-left:0;mso-wrap-distance-right:0;mso-wrap-distance-bottom:37.05pt;mso-position-horizontal-relative:page;mso-position-vertical-relative:page" filled="f" stroked="f">
            <v:textbox inset="0,0,0,0">
              <w:txbxContent>
                <w:p w14:paraId="752C5BAF" w14:textId="77777777" w:rsidR="00B45F5D" w:rsidRDefault="00B45F5D">
                  <w:pPr>
                    <w:pBdr>
                      <w:top w:val="single" w:sz="5" w:space="0" w:color="000000"/>
                      <w:left w:val="single" w:sz="5" w:space="0" w:color="000000"/>
                      <w:bottom w:val="single" w:sz="5" w:space="5" w:color="000000"/>
                      <w:right w:val="single" w:sz="5" w:space="0" w:color="000000"/>
                    </w:pBdr>
                  </w:pPr>
                </w:p>
              </w:txbxContent>
            </v:textbox>
            <w10:wrap anchorx="page" anchory="page"/>
          </v:shape>
        </w:pict>
      </w:r>
      <w:r>
        <w:rPr>
          <w:rFonts w:ascii="Arial" w:eastAsia="Arial" w:hAnsi="Arial"/>
          <w:color w:val="000000"/>
          <w:sz w:val="24"/>
        </w:rPr>
        <w:t>5.</w:t>
      </w:r>
      <w:r>
        <w:rPr>
          <w:rFonts w:ascii="Arial" w:eastAsia="Arial" w:hAnsi="Arial"/>
          <w:color w:val="000000"/>
          <w:sz w:val="24"/>
        </w:rPr>
        <w:tab/>
        <w:t>MAIN TASKS, DUTIES AND RESPONSIBILITIES</w:t>
      </w:r>
    </w:p>
    <w:p w14:paraId="752C5B07" w14:textId="77777777" w:rsidR="00B45F5D" w:rsidRDefault="00000000">
      <w:pPr>
        <w:numPr>
          <w:ilvl w:val="0"/>
          <w:numId w:val="4"/>
        </w:numPr>
        <w:tabs>
          <w:tab w:val="clear" w:pos="648"/>
          <w:tab w:val="left" w:pos="898"/>
        </w:tabs>
        <w:spacing w:before="555" w:line="276" w:lineRule="exact"/>
        <w:ind w:left="898" w:right="610" w:hanging="648"/>
        <w:jc w:val="both"/>
        <w:textAlignment w:val="baseline"/>
        <w:rPr>
          <w:rFonts w:ascii="Arial" w:eastAsia="Arial" w:hAnsi="Arial"/>
          <w:color w:val="000000"/>
          <w:sz w:val="24"/>
        </w:rPr>
      </w:pPr>
      <w:r>
        <w:rPr>
          <w:rFonts w:ascii="Arial" w:eastAsia="Arial" w:hAnsi="Arial"/>
          <w:color w:val="000000"/>
          <w:sz w:val="24"/>
        </w:rPr>
        <w:t>Receiving and registration of Emergency and Urgent telephone calls from the general public, NHS stakeholders and the Emergency Services using AMPDS and CAD systems.</w:t>
      </w:r>
    </w:p>
    <w:p w14:paraId="752C5B08" w14:textId="77777777" w:rsidR="00B45F5D" w:rsidRDefault="00000000">
      <w:pPr>
        <w:numPr>
          <w:ilvl w:val="0"/>
          <w:numId w:val="4"/>
        </w:numPr>
        <w:tabs>
          <w:tab w:val="clear" w:pos="648"/>
          <w:tab w:val="left" w:pos="898"/>
        </w:tabs>
        <w:spacing w:before="269" w:line="278" w:lineRule="exact"/>
        <w:ind w:left="898" w:right="610" w:hanging="648"/>
        <w:textAlignment w:val="baseline"/>
        <w:rPr>
          <w:rFonts w:ascii="Arial" w:eastAsia="Arial" w:hAnsi="Arial"/>
          <w:color w:val="000000"/>
          <w:sz w:val="24"/>
        </w:rPr>
      </w:pPr>
      <w:r>
        <w:rPr>
          <w:rFonts w:ascii="Arial" w:eastAsia="Arial" w:hAnsi="Arial"/>
          <w:color w:val="000000"/>
          <w:sz w:val="24"/>
        </w:rPr>
        <w:t>Provision of pre-arrival/post dispatch advice to callers using the AMPDS and CAD systems.</w:t>
      </w:r>
    </w:p>
    <w:p w14:paraId="752C5B09" w14:textId="77777777" w:rsidR="00B45F5D" w:rsidRDefault="00000000">
      <w:pPr>
        <w:numPr>
          <w:ilvl w:val="0"/>
          <w:numId w:val="4"/>
        </w:numPr>
        <w:tabs>
          <w:tab w:val="clear" w:pos="648"/>
          <w:tab w:val="left" w:pos="898"/>
        </w:tabs>
        <w:spacing w:before="273" w:line="279" w:lineRule="exact"/>
        <w:ind w:left="898" w:right="610" w:hanging="648"/>
        <w:textAlignment w:val="baseline"/>
        <w:rPr>
          <w:rFonts w:ascii="Arial" w:eastAsia="Arial" w:hAnsi="Arial"/>
          <w:color w:val="000000"/>
          <w:sz w:val="24"/>
        </w:rPr>
      </w:pPr>
      <w:r>
        <w:rPr>
          <w:rFonts w:ascii="Arial" w:eastAsia="Arial" w:hAnsi="Arial"/>
          <w:color w:val="000000"/>
          <w:sz w:val="24"/>
        </w:rPr>
        <w:t>Operation of computer terminals utilising CAD, AMPDS and Windows systems and applications.</w:t>
      </w:r>
    </w:p>
    <w:p w14:paraId="752C5B0A" w14:textId="77777777" w:rsidR="00B45F5D" w:rsidRDefault="00000000">
      <w:pPr>
        <w:numPr>
          <w:ilvl w:val="0"/>
          <w:numId w:val="4"/>
        </w:numPr>
        <w:tabs>
          <w:tab w:val="clear" w:pos="648"/>
          <w:tab w:val="left" w:pos="898"/>
        </w:tabs>
        <w:spacing w:before="280" w:line="272" w:lineRule="exact"/>
        <w:ind w:left="898" w:right="106" w:hanging="648"/>
        <w:textAlignment w:val="baseline"/>
        <w:rPr>
          <w:rFonts w:ascii="Arial" w:eastAsia="Arial" w:hAnsi="Arial"/>
          <w:color w:val="000000"/>
          <w:sz w:val="24"/>
        </w:rPr>
      </w:pPr>
      <w:r>
        <w:rPr>
          <w:rFonts w:ascii="Arial" w:eastAsia="Arial" w:hAnsi="Arial"/>
          <w:color w:val="000000"/>
          <w:sz w:val="24"/>
        </w:rPr>
        <w:t>Operation of ACD telephone equipment.</w:t>
      </w:r>
    </w:p>
    <w:p w14:paraId="752C5B0B" w14:textId="77777777" w:rsidR="00B45F5D" w:rsidRDefault="00000000">
      <w:pPr>
        <w:numPr>
          <w:ilvl w:val="0"/>
          <w:numId w:val="4"/>
        </w:numPr>
        <w:tabs>
          <w:tab w:val="clear" w:pos="648"/>
          <w:tab w:val="left" w:pos="898"/>
        </w:tabs>
        <w:spacing w:before="269" w:line="278" w:lineRule="exact"/>
        <w:ind w:left="898" w:right="610" w:hanging="648"/>
        <w:textAlignment w:val="baseline"/>
        <w:rPr>
          <w:rFonts w:ascii="Arial" w:eastAsia="Arial" w:hAnsi="Arial"/>
          <w:color w:val="000000"/>
          <w:sz w:val="24"/>
        </w:rPr>
      </w:pPr>
      <w:r>
        <w:rPr>
          <w:rFonts w:ascii="Arial" w:eastAsia="Arial" w:hAnsi="Arial"/>
          <w:color w:val="000000"/>
          <w:sz w:val="24"/>
        </w:rPr>
        <w:t>Attendance at prescribed training courses and satisfactory achievement of appropriate skills and competencies.</w:t>
      </w:r>
    </w:p>
    <w:p w14:paraId="752C5B0C" w14:textId="77777777" w:rsidR="00B45F5D" w:rsidRDefault="00000000">
      <w:pPr>
        <w:numPr>
          <w:ilvl w:val="0"/>
          <w:numId w:val="4"/>
        </w:numPr>
        <w:tabs>
          <w:tab w:val="clear" w:pos="648"/>
          <w:tab w:val="left" w:pos="898"/>
        </w:tabs>
        <w:spacing w:before="278" w:line="274" w:lineRule="exact"/>
        <w:ind w:left="898" w:right="610" w:hanging="648"/>
        <w:textAlignment w:val="baseline"/>
        <w:rPr>
          <w:rFonts w:ascii="Arial" w:eastAsia="Arial" w:hAnsi="Arial"/>
          <w:color w:val="000000"/>
          <w:sz w:val="24"/>
        </w:rPr>
      </w:pPr>
      <w:r>
        <w:rPr>
          <w:rFonts w:ascii="Arial" w:eastAsia="Arial" w:hAnsi="Arial"/>
          <w:color w:val="000000"/>
          <w:sz w:val="24"/>
        </w:rPr>
        <w:t>Participation in Continued Development Education programmes to reinforce and expand skills and AMPDS re-accreditation requirements.</w:t>
      </w:r>
    </w:p>
    <w:p w14:paraId="752C5B0D" w14:textId="77777777" w:rsidR="00B45F5D" w:rsidRDefault="00000000">
      <w:pPr>
        <w:numPr>
          <w:ilvl w:val="0"/>
          <w:numId w:val="4"/>
        </w:numPr>
        <w:tabs>
          <w:tab w:val="clear" w:pos="648"/>
          <w:tab w:val="left" w:pos="898"/>
        </w:tabs>
        <w:spacing w:before="285" w:line="272" w:lineRule="exact"/>
        <w:ind w:left="898" w:right="106" w:hanging="648"/>
        <w:textAlignment w:val="baseline"/>
        <w:rPr>
          <w:rFonts w:ascii="Arial" w:eastAsia="Arial" w:hAnsi="Arial"/>
          <w:color w:val="000000"/>
          <w:sz w:val="24"/>
        </w:rPr>
      </w:pPr>
      <w:r>
        <w:rPr>
          <w:rFonts w:ascii="Arial" w:eastAsia="Arial" w:hAnsi="Arial"/>
          <w:color w:val="000000"/>
          <w:sz w:val="24"/>
        </w:rPr>
        <w:t>Participation in AMPDS AQUA quality assurance programme.</w:t>
      </w:r>
    </w:p>
    <w:p w14:paraId="752C5B0E" w14:textId="77777777" w:rsidR="00B45F5D" w:rsidRDefault="00000000">
      <w:pPr>
        <w:numPr>
          <w:ilvl w:val="0"/>
          <w:numId w:val="4"/>
        </w:numPr>
        <w:tabs>
          <w:tab w:val="clear" w:pos="648"/>
          <w:tab w:val="left" w:pos="898"/>
        </w:tabs>
        <w:spacing w:before="280" w:line="272" w:lineRule="exact"/>
        <w:ind w:left="898" w:right="106" w:hanging="648"/>
        <w:textAlignment w:val="baseline"/>
        <w:rPr>
          <w:rFonts w:ascii="Arial" w:eastAsia="Arial" w:hAnsi="Arial"/>
          <w:color w:val="000000"/>
          <w:sz w:val="24"/>
        </w:rPr>
      </w:pPr>
      <w:r>
        <w:rPr>
          <w:rFonts w:ascii="Arial" w:eastAsia="Arial" w:hAnsi="Arial"/>
          <w:color w:val="000000"/>
          <w:sz w:val="24"/>
        </w:rPr>
        <w:t>Maintenance of personal and corporate quality standards.</w:t>
      </w:r>
    </w:p>
    <w:p w14:paraId="752C5B0F" w14:textId="77777777" w:rsidR="00B45F5D" w:rsidRDefault="00000000">
      <w:pPr>
        <w:numPr>
          <w:ilvl w:val="0"/>
          <w:numId w:val="4"/>
        </w:numPr>
        <w:tabs>
          <w:tab w:val="clear" w:pos="648"/>
          <w:tab w:val="left" w:pos="898"/>
        </w:tabs>
        <w:spacing w:before="270" w:line="278" w:lineRule="exact"/>
        <w:ind w:left="898" w:right="610" w:hanging="648"/>
        <w:jc w:val="both"/>
        <w:textAlignment w:val="baseline"/>
        <w:rPr>
          <w:rFonts w:ascii="Arial" w:eastAsia="Arial" w:hAnsi="Arial"/>
          <w:color w:val="000000"/>
          <w:spacing w:val="2"/>
          <w:sz w:val="24"/>
        </w:rPr>
      </w:pPr>
      <w:r>
        <w:rPr>
          <w:rFonts w:ascii="Arial" w:eastAsia="Arial" w:hAnsi="Arial"/>
          <w:color w:val="000000"/>
          <w:spacing w:val="2"/>
          <w:sz w:val="24"/>
        </w:rPr>
        <w:t>Liaison with Scottish Ambulance Service personnel, Operations Rooms, General Practitioners, NHS Health Boards/Trusts and the Emergency Services.</w:t>
      </w:r>
    </w:p>
    <w:p w14:paraId="752C5B10" w14:textId="77777777" w:rsidR="00B45F5D" w:rsidRDefault="00000000">
      <w:pPr>
        <w:numPr>
          <w:ilvl w:val="0"/>
          <w:numId w:val="4"/>
        </w:numPr>
        <w:tabs>
          <w:tab w:val="clear" w:pos="648"/>
          <w:tab w:val="left" w:pos="898"/>
        </w:tabs>
        <w:spacing w:before="270" w:line="278" w:lineRule="exact"/>
        <w:ind w:left="898" w:right="610" w:hanging="648"/>
        <w:jc w:val="both"/>
        <w:textAlignment w:val="baseline"/>
        <w:rPr>
          <w:rFonts w:ascii="Arial" w:eastAsia="Arial" w:hAnsi="Arial"/>
          <w:color w:val="000000"/>
          <w:sz w:val="24"/>
        </w:rPr>
      </w:pPr>
      <w:r>
        <w:rPr>
          <w:rFonts w:ascii="Arial" w:eastAsia="Arial" w:hAnsi="Arial"/>
          <w:color w:val="000000"/>
          <w:sz w:val="24"/>
        </w:rPr>
        <w:t>Participation in the development of a quality culture within the workplace, adhering to Service Protocols/SOPs and completing documentation accurately and appropriately.</w:t>
      </w:r>
    </w:p>
    <w:p w14:paraId="752C5B11" w14:textId="77777777" w:rsidR="00B45F5D" w:rsidRDefault="00000000">
      <w:pPr>
        <w:numPr>
          <w:ilvl w:val="0"/>
          <w:numId w:val="5"/>
        </w:numPr>
        <w:tabs>
          <w:tab w:val="clear" w:pos="504"/>
          <w:tab w:val="left" w:pos="754"/>
        </w:tabs>
        <w:spacing w:before="273" w:line="276" w:lineRule="exact"/>
        <w:ind w:left="250" w:right="394"/>
        <w:textAlignment w:val="baseline"/>
        <w:rPr>
          <w:rFonts w:ascii="Arial" w:eastAsia="Arial" w:hAnsi="Arial"/>
          <w:color w:val="000000"/>
          <w:sz w:val="24"/>
        </w:rPr>
      </w:pPr>
      <w:r>
        <w:rPr>
          <w:rFonts w:ascii="Arial" w:eastAsia="Arial" w:hAnsi="Arial"/>
          <w:color w:val="000000"/>
          <w:sz w:val="24"/>
        </w:rPr>
        <w:t>Initiation of Major Incident procedures in accordance with Service protocols. Assists line manager(s) as required with risk assessment of tasks carried out and ensures that safe working practices are followed at all times in line with Service Policy and current legislation.</w:t>
      </w:r>
    </w:p>
    <w:p w14:paraId="752C5B12" w14:textId="77777777" w:rsidR="00B45F5D" w:rsidRDefault="00000000">
      <w:pPr>
        <w:numPr>
          <w:ilvl w:val="0"/>
          <w:numId w:val="6"/>
        </w:numPr>
        <w:tabs>
          <w:tab w:val="clear" w:pos="360"/>
          <w:tab w:val="left" w:pos="610"/>
        </w:tabs>
        <w:spacing w:before="276" w:line="276" w:lineRule="exact"/>
        <w:ind w:left="250" w:right="394"/>
        <w:textAlignment w:val="baseline"/>
        <w:rPr>
          <w:rFonts w:ascii="Arial" w:eastAsia="Arial" w:hAnsi="Arial"/>
          <w:color w:val="000000"/>
          <w:sz w:val="24"/>
        </w:rPr>
      </w:pPr>
      <w:r>
        <w:rPr>
          <w:rFonts w:ascii="Arial" w:eastAsia="Arial" w:hAnsi="Arial"/>
          <w:color w:val="000000"/>
          <w:sz w:val="24"/>
        </w:rPr>
        <w:t>Ensures that any accidents, near misses or hazards are reported immediately to line manager using the Health &amp; Safety Accident &amp; Incident Reporting Form, the Vehicle Accident Report Form and/or REPD Incident Report Form as appropriate.</w:t>
      </w:r>
    </w:p>
    <w:p w14:paraId="752C5B13" w14:textId="77777777" w:rsidR="00B45F5D" w:rsidRDefault="00000000">
      <w:pPr>
        <w:numPr>
          <w:ilvl w:val="0"/>
          <w:numId w:val="6"/>
        </w:numPr>
        <w:tabs>
          <w:tab w:val="clear" w:pos="360"/>
          <w:tab w:val="left" w:pos="610"/>
        </w:tabs>
        <w:spacing w:before="278" w:after="1303" w:line="274" w:lineRule="exact"/>
        <w:ind w:left="250" w:right="250"/>
        <w:textAlignment w:val="baseline"/>
        <w:rPr>
          <w:rFonts w:ascii="Arial" w:eastAsia="Arial" w:hAnsi="Arial"/>
          <w:color w:val="000000"/>
          <w:sz w:val="24"/>
        </w:rPr>
      </w:pPr>
      <w:r>
        <w:rPr>
          <w:rFonts w:ascii="Arial" w:eastAsia="Arial" w:hAnsi="Arial"/>
          <w:color w:val="000000"/>
          <w:sz w:val="24"/>
        </w:rPr>
        <w:t>Undertaking such other reasonable and appropriate duties as may be allocated by the Duty Supervisor/Manager.</w:t>
      </w:r>
    </w:p>
    <w:p w14:paraId="752C5B14" w14:textId="77777777" w:rsidR="00B45F5D" w:rsidRDefault="00B45F5D">
      <w:pPr>
        <w:spacing w:before="278" w:after="1303" w:line="274" w:lineRule="exact"/>
        <w:sectPr w:rsidR="00B45F5D" w:rsidSect="002833E2">
          <w:pgSz w:w="12240" w:h="15840"/>
          <w:pgMar w:top="700" w:right="1883" w:bottom="204" w:left="443" w:header="720" w:footer="720" w:gutter="0"/>
          <w:cols w:space="720"/>
        </w:sectPr>
      </w:pPr>
    </w:p>
    <w:p w14:paraId="752C5B15" w14:textId="77777777" w:rsidR="00B45F5D" w:rsidRDefault="00000000">
      <w:pPr>
        <w:tabs>
          <w:tab w:val="right" w:pos="9936"/>
        </w:tabs>
        <w:spacing w:line="262" w:lineRule="exact"/>
        <w:textAlignment w:val="baseline"/>
        <w:rPr>
          <w:rFonts w:eastAsia="Times New Roman"/>
          <w:color w:val="000000"/>
          <w:sz w:val="16"/>
        </w:rPr>
      </w:pPr>
      <w:r>
        <w:rPr>
          <w:rFonts w:eastAsia="Times New Roman"/>
          <w:color w:val="000000"/>
          <w:sz w:val="16"/>
        </w:rPr>
        <w:t>Job Description/ Agreed 28</w:t>
      </w:r>
      <w:r>
        <w:rPr>
          <w:rFonts w:eastAsia="Times New Roman"/>
          <w:color w:val="000000"/>
          <w:sz w:val="16"/>
          <w:vertAlign w:val="superscript"/>
        </w:rPr>
        <w:t>th</w:t>
      </w:r>
      <w:r>
        <w:rPr>
          <w:rFonts w:eastAsia="Times New Roman"/>
          <w:color w:val="000000"/>
          <w:sz w:val="16"/>
        </w:rPr>
        <w:t xml:space="preserve"> November 05</w:t>
      </w:r>
      <w:r>
        <w:rPr>
          <w:rFonts w:eastAsia="Times New Roman"/>
          <w:color w:val="000000"/>
          <w:sz w:val="16"/>
        </w:rPr>
        <w:tab/>
      </w:r>
      <w:r>
        <w:rPr>
          <w:rFonts w:eastAsia="Times New Roman"/>
          <w:color w:val="000000"/>
          <w:sz w:val="24"/>
        </w:rPr>
        <w:t>4</w:t>
      </w:r>
    </w:p>
    <w:p w14:paraId="752C5B16" w14:textId="77777777" w:rsidR="00B45F5D" w:rsidRDefault="00B45F5D">
      <w:pPr>
        <w:sectPr w:rsidR="00B45F5D" w:rsidSect="002833E2">
          <w:type w:val="continuous"/>
          <w:pgSz w:w="12240" w:h="15840"/>
          <w:pgMar w:top="700" w:right="1794" w:bottom="204" w:left="532" w:header="720" w:footer="720" w:gutter="0"/>
          <w:cols w:space="720"/>
        </w:sectPr>
      </w:pPr>
    </w:p>
    <w:p w14:paraId="752C5B17" w14:textId="77777777" w:rsidR="00B45F5D" w:rsidRDefault="00000000">
      <w:pPr>
        <w:spacing w:before="15" w:after="452" w:line="273" w:lineRule="exact"/>
        <w:ind w:left="72"/>
        <w:textAlignment w:val="baseline"/>
        <w:rPr>
          <w:rFonts w:eastAsia="Times New Roman"/>
          <w:color w:val="000000"/>
          <w:sz w:val="24"/>
        </w:rPr>
      </w:pPr>
      <w:r>
        <w:rPr>
          <w:rFonts w:eastAsia="Times New Roman"/>
          <w:color w:val="000000"/>
          <w:sz w:val="24"/>
        </w:rPr>
        <w:lastRenderedPageBreak/>
        <w:t>FINAL DRAFT</w:t>
      </w:r>
    </w:p>
    <w:p w14:paraId="752C5B18" w14:textId="77777777" w:rsidR="00B45F5D" w:rsidRDefault="00000000">
      <w:pPr>
        <w:spacing w:before="275" w:line="276" w:lineRule="exact"/>
        <w:ind w:left="216"/>
        <w:jc w:val="both"/>
        <w:textAlignment w:val="baseline"/>
        <w:rPr>
          <w:rFonts w:ascii="Arial" w:eastAsia="Arial" w:hAnsi="Arial"/>
          <w:b/>
          <w:color w:val="000000"/>
          <w:spacing w:val="9"/>
          <w:sz w:val="24"/>
        </w:rPr>
      </w:pPr>
      <w:r>
        <w:pict w14:anchorId="752C5B78">
          <v:line id="_x0000_s1058" style="position:absolute;left:0;text-align:left;z-index:251654144;mso-position-horizontal-relative:page;mso-position-vertical-relative:page" from="22.15pt,72.25pt" to="513.1pt,72.25pt" strokeweight=".7pt">
            <w10:wrap anchorx="page" anchory="page"/>
          </v:line>
        </w:pict>
      </w:r>
      <w:r>
        <w:pict w14:anchorId="752C5B79">
          <v:line id="_x0000_s1057" style="position:absolute;left:0;text-align:left;z-index:251655168;mso-position-horizontal-relative:page;mso-position-vertical-relative:page" from="22.15pt,224.65pt" to="513.1pt,224.65pt" strokeweight=".7pt">
            <w10:wrap anchorx="page" anchory="page"/>
          </v:line>
        </w:pict>
      </w:r>
      <w:r>
        <w:pict w14:anchorId="752C5B7A">
          <v:line id="_x0000_s1056" style="position:absolute;left:0;text-align:left;z-index:251656192;mso-position-horizontal-relative:page;mso-position-vertical-relative:page" from="22.15pt,72.25pt" to="22.15pt,224.65pt" strokeweight=".7pt">
            <w10:wrap anchorx="page" anchory="page"/>
          </v:line>
        </w:pict>
      </w:r>
      <w:r>
        <w:pict w14:anchorId="752C5B7B">
          <v:line id="_x0000_s1055" style="position:absolute;left:0;text-align:left;z-index:251657216;mso-position-horizontal-relative:page;mso-position-vertical-relative:page" from="513.1pt,72.25pt" to="513.1pt,224.65pt" strokeweight=".7pt">
            <w10:wrap anchorx="page" anchory="page"/>
          </v:line>
        </w:pict>
      </w:r>
      <w:r>
        <w:rPr>
          <w:rFonts w:ascii="Arial" w:eastAsia="Arial" w:hAnsi="Arial"/>
          <w:b/>
          <w:color w:val="000000"/>
          <w:spacing w:val="9"/>
          <w:sz w:val="24"/>
        </w:rPr>
        <w:t>6 EQUIPMENT AND MACHINERY</w:t>
      </w:r>
    </w:p>
    <w:p w14:paraId="752C5B19" w14:textId="77777777" w:rsidR="00B45F5D" w:rsidRDefault="00000000">
      <w:pPr>
        <w:spacing w:before="545" w:line="276" w:lineRule="exact"/>
        <w:ind w:left="216"/>
        <w:jc w:val="both"/>
        <w:textAlignment w:val="baseline"/>
        <w:rPr>
          <w:rFonts w:ascii="Arial" w:eastAsia="Arial" w:hAnsi="Arial"/>
          <w:color w:val="000000"/>
          <w:spacing w:val="-1"/>
          <w:sz w:val="24"/>
        </w:rPr>
      </w:pPr>
      <w:r>
        <w:rPr>
          <w:rFonts w:ascii="Arial" w:eastAsia="Arial" w:hAnsi="Arial"/>
          <w:color w:val="000000"/>
          <w:spacing w:val="-1"/>
          <w:sz w:val="24"/>
        </w:rPr>
        <w:t>Telephone System - Meridian</w:t>
      </w:r>
    </w:p>
    <w:p w14:paraId="752C5B1A" w14:textId="77777777" w:rsidR="00B45F5D" w:rsidRDefault="00000000">
      <w:pPr>
        <w:spacing w:before="3" w:line="276" w:lineRule="exact"/>
        <w:ind w:left="216"/>
        <w:jc w:val="both"/>
        <w:textAlignment w:val="baseline"/>
        <w:rPr>
          <w:rFonts w:ascii="Arial" w:eastAsia="Arial" w:hAnsi="Arial"/>
          <w:color w:val="000000"/>
          <w:sz w:val="24"/>
        </w:rPr>
      </w:pPr>
      <w:r>
        <w:rPr>
          <w:rFonts w:ascii="Arial" w:eastAsia="Arial" w:hAnsi="Arial"/>
          <w:color w:val="000000"/>
          <w:sz w:val="24"/>
        </w:rPr>
        <w:t>Computer - Command and Control System C3 AMPDS protocol, Atlas Operations RTO,</w:t>
      </w:r>
    </w:p>
    <w:p w14:paraId="752C5B1B" w14:textId="77777777" w:rsidR="00B45F5D" w:rsidRDefault="00000000">
      <w:pPr>
        <w:spacing w:after="1095" w:line="273" w:lineRule="exact"/>
        <w:ind w:left="216"/>
        <w:jc w:val="both"/>
        <w:textAlignment w:val="baseline"/>
        <w:rPr>
          <w:rFonts w:ascii="Arial" w:eastAsia="Arial" w:hAnsi="Arial"/>
          <w:color w:val="000000"/>
          <w:spacing w:val="-2"/>
          <w:sz w:val="24"/>
        </w:rPr>
      </w:pPr>
      <w:r>
        <w:rPr>
          <w:rFonts w:ascii="Arial" w:eastAsia="Arial" w:hAnsi="Arial"/>
          <w:color w:val="000000"/>
          <w:spacing w:val="-2"/>
          <w:sz w:val="24"/>
        </w:rPr>
        <w:t>MACU Systems</w:t>
      </w:r>
    </w:p>
    <w:p w14:paraId="752C5B1C" w14:textId="77777777" w:rsidR="00B45F5D" w:rsidRDefault="00000000">
      <w:pPr>
        <w:spacing w:before="270" w:line="276" w:lineRule="exact"/>
        <w:ind w:left="216"/>
        <w:textAlignment w:val="baseline"/>
        <w:rPr>
          <w:rFonts w:ascii="Arial" w:eastAsia="Arial" w:hAnsi="Arial"/>
          <w:b/>
          <w:color w:val="000000"/>
          <w:spacing w:val="21"/>
          <w:sz w:val="24"/>
        </w:rPr>
      </w:pPr>
      <w:r>
        <w:pict w14:anchorId="752C5B7C">
          <v:line id="_x0000_s1054" style="position:absolute;left:0;text-align:left;z-index:251658240;mso-position-horizontal-relative:page;mso-position-vertical-relative:page" from="22.15pt,224.65pt" to="513.1pt,224.65pt" strokeweight=".7pt">
            <w10:wrap anchorx="page" anchory="page"/>
          </v:line>
        </w:pict>
      </w:r>
      <w:r>
        <w:pict w14:anchorId="752C5B7D">
          <v:line id="_x0000_s1053" style="position:absolute;left:0;text-align:left;z-index:251659264;mso-position-horizontal-relative:page;mso-position-vertical-relative:page" from="22.15pt,418.3pt" to="513.1pt,418.3pt" strokeweight=".7pt">
            <w10:wrap anchorx="page" anchory="page"/>
          </v:line>
        </w:pict>
      </w:r>
      <w:r>
        <w:pict w14:anchorId="752C5B7E">
          <v:line id="_x0000_s1052" style="position:absolute;left:0;text-align:left;z-index:251660288;mso-position-horizontal-relative:page;mso-position-vertical-relative:page" from="22.15pt,224.65pt" to="22.15pt,418.3pt" strokeweight=".7pt">
            <w10:wrap anchorx="page" anchory="page"/>
          </v:line>
        </w:pict>
      </w:r>
      <w:r>
        <w:pict w14:anchorId="752C5B7F">
          <v:line id="_x0000_s1051" style="position:absolute;left:0;text-align:left;z-index:251661312;mso-position-horizontal-relative:page;mso-position-vertical-relative:page" from="513.1pt,224.65pt" to="513.1pt,418.3pt" strokeweight=".7pt">
            <w10:wrap anchorx="page" anchory="page"/>
          </v:line>
        </w:pict>
      </w:r>
      <w:r>
        <w:rPr>
          <w:rFonts w:ascii="Arial" w:eastAsia="Arial" w:hAnsi="Arial"/>
          <w:b/>
          <w:color w:val="000000"/>
          <w:spacing w:val="21"/>
          <w:sz w:val="24"/>
        </w:rPr>
        <w:t>7. SYSTEMS</w:t>
      </w:r>
    </w:p>
    <w:p w14:paraId="752C5B1D" w14:textId="77777777" w:rsidR="00B45F5D" w:rsidRDefault="00000000">
      <w:pPr>
        <w:spacing w:before="272" w:after="1095" w:line="276" w:lineRule="exact"/>
        <w:ind w:left="216" w:right="576"/>
        <w:textAlignment w:val="baseline"/>
        <w:rPr>
          <w:rFonts w:ascii="Arial" w:eastAsia="Arial" w:hAnsi="Arial"/>
          <w:b/>
          <w:color w:val="000000"/>
          <w:spacing w:val="-1"/>
          <w:sz w:val="24"/>
        </w:rPr>
      </w:pPr>
      <w:r>
        <w:rPr>
          <w:rFonts w:ascii="Arial" w:eastAsia="Arial" w:hAnsi="Arial"/>
          <w:b/>
          <w:color w:val="000000"/>
          <w:spacing w:val="-1"/>
          <w:sz w:val="24"/>
        </w:rPr>
        <w:t xml:space="preserve">CCS Call Taking including ProQA </w:t>
      </w:r>
      <w:r>
        <w:rPr>
          <w:rFonts w:ascii="Arial" w:eastAsia="Arial" w:hAnsi="Arial"/>
          <w:color w:val="000000"/>
          <w:spacing w:val="-1"/>
          <w:sz w:val="24"/>
        </w:rPr>
        <w:t>– EMDC Emergency Call Taking System – used to record details for 999, Dr Urgent and Planned A&amp;E incidents. Data sources include live emergency incoming calls from the public and other healthcare providers and faxed information from the NES Area Service Offices. In addition to processing calls, the ProQA software displays questions to be asked by the EMD. The recorded answers lead to call prioritisation and the display of pre-arrival instructions including telephone CPR advice. All users of the software must be qualified EMD’s.</w:t>
      </w:r>
    </w:p>
    <w:p w14:paraId="752C5B1E" w14:textId="77777777" w:rsidR="00B45F5D" w:rsidRDefault="00000000">
      <w:pPr>
        <w:tabs>
          <w:tab w:val="left" w:pos="936"/>
        </w:tabs>
        <w:spacing w:before="271" w:line="276" w:lineRule="exact"/>
        <w:ind w:left="216"/>
        <w:textAlignment w:val="baseline"/>
        <w:rPr>
          <w:rFonts w:ascii="Arial" w:eastAsia="Arial" w:hAnsi="Arial"/>
          <w:b/>
          <w:color w:val="000000"/>
          <w:sz w:val="24"/>
        </w:rPr>
      </w:pPr>
      <w:r>
        <w:pict w14:anchorId="752C5B80">
          <v:line id="_x0000_s1050" style="position:absolute;left:0;text-align:left;z-index:251662336;mso-position-horizontal-relative:page;mso-position-vertical-relative:page" from="22.15pt,418.3pt" to="513.1pt,418.3pt" strokeweight=".7pt">
            <w10:wrap anchorx="page" anchory="page"/>
          </v:line>
        </w:pict>
      </w:r>
      <w:r>
        <w:pict w14:anchorId="752C5B81">
          <v:line id="_x0000_s1049" style="position:absolute;left:0;text-align:left;z-index:251663360;mso-position-horizontal-relative:page;mso-position-vertical-relative:page" from="22.15pt,418.3pt" to="22.15pt,681.1pt" strokeweight=".7pt">
            <w10:wrap anchorx="page" anchory="page"/>
          </v:line>
        </w:pict>
      </w:r>
      <w:r>
        <w:pict w14:anchorId="752C5B82">
          <v:line id="_x0000_s1048" style="position:absolute;left:0;text-align:left;z-index:251664384;mso-position-horizontal-relative:page;mso-position-vertical-relative:page" from="513.1pt,418.3pt" to="513.1pt,681.1pt" strokeweight=".7pt">
            <w10:wrap anchorx="page" anchory="page"/>
          </v:line>
        </w:pict>
      </w:r>
      <w:r>
        <w:rPr>
          <w:rFonts w:ascii="Arial" w:eastAsia="Arial" w:hAnsi="Arial"/>
          <w:b/>
          <w:color w:val="000000"/>
          <w:sz w:val="24"/>
        </w:rPr>
        <w:t>8</w:t>
      </w:r>
      <w:r>
        <w:rPr>
          <w:rFonts w:ascii="Arial" w:eastAsia="Arial" w:hAnsi="Arial"/>
          <w:b/>
          <w:color w:val="000000"/>
          <w:sz w:val="24"/>
        </w:rPr>
        <w:tab/>
        <w:t>DECISIONS AND JUDGEMENTS</w:t>
      </w:r>
    </w:p>
    <w:p w14:paraId="752C5B1F" w14:textId="77777777" w:rsidR="00B45F5D" w:rsidRDefault="00000000">
      <w:pPr>
        <w:spacing w:before="548" w:line="276" w:lineRule="exact"/>
        <w:ind w:left="216" w:right="288"/>
        <w:textAlignment w:val="baseline"/>
        <w:rPr>
          <w:rFonts w:ascii="Arial" w:eastAsia="Arial" w:hAnsi="Arial"/>
          <w:color w:val="000000"/>
          <w:sz w:val="24"/>
        </w:rPr>
      </w:pPr>
      <w:r>
        <w:rPr>
          <w:rFonts w:ascii="Arial" w:eastAsia="Arial" w:hAnsi="Arial"/>
          <w:color w:val="000000"/>
          <w:sz w:val="24"/>
        </w:rPr>
        <w:t>Using the AMPDS and CAD systems the call taker must decide on the most appropriate pre-arrival/post dispatch advice to callers.</w:t>
      </w:r>
    </w:p>
    <w:p w14:paraId="752C5B20" w14:textId="77777777" w:rsidR="00B45F5D" w:rsidRDefault="00000000">
      <w:pPr>
        <w:spacing w:before="278" w:line="276" w:lineRule="exact"/>
        <w:ind w:left="216" w:right="360"/>
        <w:textAlignment w:val="baseline"/>
        <w:rPr>
          <w:rFonts w:ascii="Arial" w:eastAsia="Arial" w:hAnsi="Arial"/>
          <w:color w:val="000000"/>
          <w:sz w:val="24"/>
        </w:rPr>
      </w:pPr>
      <w:r>
        <w:rPr>
          <w:rFonts w:ascii="Arial" w:eastAsia="Arial" w:hAnsi="Arial"/>
          <w:color w:val="000000"/>
          <w:sz w:val="24"/>
        </w:rPr>
        <w:t>Call takers may have decide when a difficult, or problematic call should be referred to a more senior member of staff for assistance</w:t>
      </w:r>
    </w:p>
    <w:p w14:paraId="752C5B21" w14:textId="77777777" w:rsidR="00B45F5D" w:rsidRDefault="00000000">
      <w:pPr>
        <w:spacing w:before="274" w:after="1925" w:line="276" w:lineRule="exact"/>
        <w:ind w:left="216" w:right="936"/>
        <w:textAlignment w:val="baseline"/>
        <w:rPr>
          <w:rFonts w:ascii="Arial" w:eastAsia="Arial" w:hAnsi="Arial"/>
          <w:color w:val="000000"/>
          <w:sz w:val="24"/>
        </w:rPr>
      </w:pPr>
      <w:r>
        <w:rPr>
          <w:rFonts w:ascii="Arial" w:eastAsia="Arial" w:hAnsi="Arial"/>
          <w:color w:val="000000"/>
          <w:sz w:val="24"/>
        </w:rPr>
        <w:t>Call takers must be able to use discretion when dealing with particularly difficult or sensitive situations</w:t>
      </w:r>
    </w:p>
    <w:p w14:paraId="752C5B22" w14:textId="77777777" w:rsidR="00B45F5D" w:rsidRDefault="00B45F5D">
      <w:pPr>
        <w:spacing w:before="274" w:after="1925" w:line="276" w:lineRule="exact"/>
        <w:sectPr w:rsidR="00B45F5D" w:rsidSect="002833E2">
          <w:pgSz w:w="12240" w:h="15840"/>
          <w:pgMar w:top="700" w:right="1883" w:bottom="204" w:left="443" w:header="720" w:footer="720" w:gutter="0"/>
          <w:cols w:space="720"/>
        </w:sectPr>
      </w:pPr>
    </w:p>
    <w:p w14:paraId="752C5B23" w14:textId="77777777" w:rsidR="00B45F5D" w:rsidRDefault="00000000">
      <w:pPr>
        <w:spacing w:before="153" w:line="288" w:lineRule="exact"/>
        <w:textAlignment w:val="baseline"/>
        <w:rPr>
          <w:rFonts w:eastAsia="Times New Roman"/>
          <w:color w:val="000000"/>
          <w:sz w:val="24"/>
        </w:rPr>
      </w:pPr>
      <w:r>
        <w:pict w14:anchorId="752C5B83">
          <v:shape id="_x0000_s1047" type="#_x0000_t202" style="position:absolute;margin-left:4.75pt;margin-top:0;width:486.2pt;height:21.15pt;z-index:-251663360;mso-wrap-distance-left:0;mso-wrap-distance-right:0" filled="f" stroked="f">
            <v:textbox inset="0,0,0,0">
              <w:txbxContent>
                <w:p w14:paraId="752C5BB0" w14:textId="77777777" w:rsidR="00B45F5D" w:rsidRDefault="00B45F5D">
                  <w:pPr>
                    <w:pBdr>
                      <w:top w:val="single" w:sz="5" w:space="0" w:color="000000"/>
                      <w:left w:val="single" w:sz="5" w:space="0" w:color="000000"/>
                      <w:bottom w:val="single" w:sz="5" w:space="0" w:color="000000"/>
                      <w:right w:val="single" w:sz="5" w:space="0" w:color="000000"/>
                    </w:pBdr>
                  </w:pPr>
                </w:p>
              </w:txbxContent>
            </v:textbox>
          </v:shape>
        </w:pict>
      </w:r>
      <w:r>
        <w:pict w14:anchorId="752C5B84">
          <v:line id="_x0000_s1046" style="position:absolute;z-index:251665408;mso-position-horizontal-relative:text;mso-position-vertical-relative:text" from="0,0" to="490.95pt,0" strokeweight=".7pt"/>
        </w:pict>
      </w:r>
    </w:p>
    <w:p w14:paraId="752C5B24" w14:textId="77777777" w:rsidR="00B45F5D" w:rsidRDefault="00B45F5D">
      <w:pPr>
        <w:sectPr w:rsidR="00B45F5D" w:rsidSect="002833E2">
          <w:type w:val="continuous"/>
          <w:pgSz w:w="12240" w:h="15840"/>
          <w:pgMar w:top="700" w:right="1799" w:bottom="204" w:left="443" w:header="720" w:footer="720" w:gutter="0"/>
          <w:cols w:space="720"/>
        </w:sectPr>
      </w:pPr>
    </w:p>
    <w:p w14:paraId="752C5B25" w14:textId="77777777" w:rsidR="00B45F5D" w:rsidRDefault="00000000">
      <w:pPr>
        <w:tabs>
          <w:tab w:val="right" w:pos="9864"/>
        </w:tabs>
        <w:spacing w:before="833" w:line="290" w:lineRule="exact"/>
        <w:textAlignment w:val="baseline"/>
        <w:rPr>
          <w:rFonts w:eastAsia="Times New Roman"/>
          <w:color w:val="000000"/>
          <w:sz w:val="16"/>
        </w:rPr>
      </w:pPr>
      <w:r>
        <w:rPr>
          <w:rFonts w:eastAsia="Times New Roman"/>
          <w:color w:val="000000"/>
          <w:sz w:val="16"/>
        </w:rPr>
        <w:t>Job Description/ Agreed 28</w:t>
      </w:r>
      <w:r>
        <w:rPr>
          <w:rFonts w:eastAsia="Times New Roman"/>
          <w:color w:val="000000"/>
          <w:sz w:val="16"/>
          <w:vertAlign w:val="superscript"/>
        </w:rPr>
        <w:t>th</w:t>
      </w:r>
      <w:r>
        <w:rPr>
          <w:rFonts w:eastAsia="Times New Roman"/>
          <w:color w:val="000000"/>
          <w:sz w:val="16"/>
        </w:rPr>
        <w:t xml:space="preserve"> November 05</w:t>
      </w:r>
      <w:r>
        <w:rPr>
          <w:rFonts w:eastAsia="Times New Roman"/>
          <w:color w:val="000000"/>
          <w:sz w:val="16"/>
        </w:rPr>
        <w:tab/>
      </w:r>
      <w:r>
        <w:rPr>
          <w:rFonts w:eastAsia="Times New Roman"/>
          <w:color w:val="000000"/>
          <w:sz w:val="24"/>
        </w:rPr>
        <w:t>5</w:t>
      </w:r>
    </w:p>
    <w:p w14:paraId="752C5B26" w14:textId="77777777" w:rsidR="00B45F5D" w:rsidRDefault="00B45F5D">
      <w:pPr>
        <w:sectPr w:rsidR="00B45F5D" w:rsidSect="002833E2">
          <w:type w:val="continuous"/>
          <w:pgSz w:w="12240" w:h="15840"/>
          <w:pgMar w:top="700" w:right="1799" w:bottom="204" w:left="527" w:header="720" w:footer="720" w:gutter="0"/>
          <w:cols w:space="720"/>
        </w:sectPr>
      </w:pPr>
    </w:p>
    <w:p w14:paraId="752C5B27" w14:textId="77777777" w:rsidR="00B45F5D" w:rsidRDefault="00000000">
      <w:pPr>
        <w:spacing w:before="15" w:after="452" w:line="273" w:lineRule="exact"/>
        <w:ind w:left="72"/>
        <w:textAlignment w:val="baseline"/>
        <w:rPr>
          <w:rFonts w:eastAsia="Times New Roman"/>
          <w:color w:val="000000"/>
          <w:sz w:val="24"/>
        </w:rPr>
      </w:pPr>
      <w:r>
        <w:rPr>
          <w:rFonts w:eastAsia="Times New Roman"/>
          <w:color w:val="000000"/>
          <w:sz w:val="24"/>
        </w:rPr>
        <w:lastRenderedPageBreak/>
        <w:t>FINAL DRAFT</w:t>
      </w:r>
    </w:p>
    <w:p w14:paraId="752C5B28" w14:textId="77777777" w:rsidR="00B45F5D" w:rsidRDefault="00000000">
      <w:pPr>
        <w:tabs>
          <w:tab w:val="left" w:pos="1080"/>
        </w:tabs>
        <w:spacing w:before="1" w:line="273" w:lineRule="exact"/>
        <w:ind w:left="504"/>
        <w:textAlignment w:val="baseline"/>
        <w:rPr>
          <w:rFonts w:ascii="Arial" w:eastAsia="Arial" w:hAnsi="Arial"/>
          <w:color w:val="000000"/>
          <w:spacing w:val="-1"/>
          <w:sz w:val="24"/>
        </w:rPr>
      </w:pPr>
      <w:r>
        <w:pict w14:anchorId="752C5B85">
          <v:line id="_x0000_s1045" style="position:absolute;left:0;text-align:left;z-index:251666432;mso-position-horizontal-relative:page;mso-position-vertical-relative:page" from="22.15pt,72.25pt" to="513.1pt,72.25pt" strokeweight=".7pt">
            <w10:wrap anchorx="page" anchory="page"/>
          </v:line>
        </w:pict>
      </w:r>
      <w:r>
        <w:pict w14:anchorId="752C5B86">
          <v:line id="_x0000_s1044" style="position:absolute;left:0;text-align:left;z-index:251667456;mso-position-horizontal-relative:page;mso-position-vertical-relative:page" from="22.15pt,398.65pt" to="513.1pt,398.65pt" strokeweight=".7pt">
            <w10:wrap anchorx="page" anchory="page"/>
          </v:line>
        </w:pict>
      </w:r>
      <w:r>
        <w:pict w14:anchorId="752C5B87">
          <v:line id="_x0000_s1043" style="position:absolute;left:0;text-align:left;z-index:251668480;mso-position-horizontal-relative:page;mso-position-vertical-relative:page" from="22.15pt,72.25pt" to="22.15pt,398.65pt" strokeweight=".7pt">
            <w10:wrap anchorx="page" anchory="page"/>
          </v:line>
        </w:pict>
      </w:r>
      <w:r>
        <w:pict w14:anchorId="752C5B88">
          <v:line id="_x0000_s1042" style="position:absolute;left:0;text-align:left;z-index:251669504;mso-position-horizontal-relative:page;mso-position-vertical-relative:page" from="513.1pt,72.25pt" to="513.1pt,398.65pt" strokeweight=".7pt">
            <w10:wrap anchorx="page" anchory="page"/>
          </v:line>
        </w:pict>
      </w:r>
      <w:r>
        <w:rPr>
          <w:rFonts w:ascii="Arial" w:eastAsia="Arial" w:hAnsi="Arial"/>
          <w:color w:val="000000"/>
          <w:spacing w:val="-1"/>
          <w:sz w:val="24"/>
        </w:rPr>
        <w:t>9</w:t>
      </w:r>
      <w:r>
        <w:rPr>
          <w:rFonts w:ascii="Arial" w:eastAsia="Arial" w:hAnsi="Arial"/>
          <w:color w:val="000000"/>
          <w:spacing w:val="-1"/>
          <w:sz w:val="24"/>
        </w:rPr>
        <w:tab/>
      </w:r>
      <w:r>
        <w:rPr>
          <w:rFonts w:ascii="Arial" w:eastAsia="Arial" w:hAnsi="Arial"/>
          <w:b/>
          <w:color w:val="000000"/>
          <w:spacing w:val="-1"/>
          <w:sz w:val="24"/>
        </w:rPr>
        <w:t>COMMUNICATIONS AND RELATIONSHIPS</w:t>
      </w:r>
    </w:p>
    <w:p w14:paraId="752C5B29" w14:textId="77777777" w:rsidR="00B45F5D" w:rsidRDefault="00000000">
      <w:pPr>
        <w:spacing w:before="553" w:line="273" w:lineRule="exact"/>
        <w:ind w:left="216"/>
        <w:textAlignment w:val="baseline"/>
        <w:rPr>
          <w:rFonts w:ascii="Arial" w:eastAsia="Arial" w:hAnsi="Arial"/>
          <w:color w:val="000000"/>
          <w:spacing w:val="-1"/>
          <w:sz w:val="24"/>
        </w:rPr>
      </w:pPr>
      <w:r>
        <w:rPr>
          <w:rFonts w:ascii="Arial" w:eastAsia="Arial" w:hAnsi="Arial"/>
          <w:color w:val="000000"/>
          <w:spacing w:val="-1"/>
          <w:sz w:val="24"/>
        </w:rPr>
        <w:t>General Public</w:t>
      </w:r>
    </w:p>
    <w:p w14:paraId="752C5B2A" w14:textId="77777777" w:rsidR="00B45F5D" w:rsidRDefault="00000000">
      <w:pPr>
        <w:spacing w:before="140" w:line="273" w:lineRule="exact"/>
        <w:ind w:left="216"/>
        <w:textAlignment w:val="baseline"/>
        <w:rPr>
          <w:rFonts w:ascii="Arial" w:eastAsia="Arial" w:hAnsi="Arial"/>
          <w:color w:val="000000"/>
          <w:sz w:val="24"/>
        </w:rPr>
      </w:pPr>
      <w:r>
        <w:rPr>
          <w:rFonts w:ascii="Arial" w:eastAsia="Arial" w:hAnsi="Arial"/>
          <w:color w:val="000000"/>
          <w:sz w:val="24"/>
        </w:rPr>
        <w:t>Scottish Ambulance Service Personnel and Managers</w:t>
      </w:r>
    </w:p>
    <w:p w14:paraId="752C5B2B" w14:textId="77777777" w:rsidR="00B45F5D" w:rsidRDefault="00000000">
      <w:pPr>
        <w:spacing w:before="139" w:line="273" w:lineRule="exact"/>
        <w:ind w:left="216"/>
        <w:textAlignment w:val="baseline"/>
        <w:rPr>
          <w:rFonts w:ascii="Arial" w:eastAsia="Arial" w:hAnsi="Arial"/>
          <w:color w:val="000000"/>
          <w:spacing w:val="-1"/>
          <w:sz w:val="24"/>
        </w:rPr>
      </w:pPr>
      <w:r>
        <w:rPr>
          <w:rFonts w:ascii="Arial" w:eastAsia="Arial" w:hAnsi="Arial"/>
          <w:color w:val="000000"/>
          <w:spacing w:val="-1"/>
          <w:sz w:val="24"/>
        </w:rPr>
        <w:t>NHS Health Boards</w:t>
      </w:r>
    </w:p>
    <w:p w14:paraId="752C5B2C" w14:textId="77777777" w:rsidR="00B45F5D" w:rsidRDefault="00000000">
      <w:pPr>
        <w:spacing w:before="140" w:line="273" w:lineRule="exact"/>
        <w:ind w:left="216"/>
        <w:textAlignment w:val="baseline"/>
        <w:rPr>
          <w:rFonts w:ascii="Arial" w:eastAsia="Arial" w:hAnsi="Arial"/>
          <w:color w:val="000000"/>
          <w:spacing w:val="-1"/>
          <w:sz w:val="24"/>
        </w:rPr>
      </w:pPr>
      <w:r>
        <w:rPr>
          <w:rFonts w:ascii="Arial" w:eastAsia="Arial" w:hAnsi="Arial"/>
          <w:color w:val="000000"/>
          <w:spacing w:val="-1"/>
          <w:sz w:val="24"/>
        </w:rPr>
        <w:t>General Practitioners</w:t>
      </w:r>
    </w:p>
    <w:p w14:paraId="752C5B2D" w14:textId="77777777" w:rsidR="00B45F5D" w:rsidRDefault="00000000">
      <w:pPr>
        <w:spacing w:before="145" w:line="273" w:lineRule="exact"/>
        <w:ind w:left="216"/>
        <w:textAlignment w:val="baseline"/>
        <w:rPr>
          <w:rFonts w:ascii="Arial" w:eastAsia="Arial" w:hAnsi="Arial"/>
          <w:color w:val="000000"/>
          <w:spacing w:val="-1"/>
          <w:sz w:val="24"/>
        </w:rPr>
      </w:pPr>
      <w:r>
        <w:rPr>
          <w:rFonts w:ascii="Arial" w:eastAsia="Arial" w:hAnsi="Arial"/>
          <w:color w:val="000000"/>
          <w:spacing w:val="-1"/>
          <w:sz w:val="24"/>
        </w:rPr>
        <w:t>Emergency Services</w:t>
      </w:r>
    </w:p>
    <w:p w14:paraId="752C5B2E" w14:textId="77777777" w:rsidR="00B45F5D" w:rsidRDefault="00000000">
      <w:pPr>
        <w:spacing w:before="417" w:line="413" w:lineRule="exact"/>
        <w:ind w:left="216" w:right="504"/>
        <w:textAlignment w:val="baseline"/>
        <w:rPr>
          <w:rFonts w:ascii="Arial" w:eastAsia="Arial" w:hAnsi="Arial"/>
          <w:color w:val="000000"/>
          <w:sz w:val="24"/>
        </w:rPr>
      </w:pPr>
      <w:r>
        <w:rPr>
          <w:rFonts w:ascii="Arial" w:eastAsia="Arial" w:hAnsi="Arial"/>
          <w:color w:val="000000"/>
          <w:sz w:val="24"/>
        </w:rPr>
        <w:t>As first point of patient contact, receives and communicates sensitive information on a high frequency.</w:t>
      </w:r>
    </w:p>
    <w:p w14:paraId="752C5B2F" w14:textId="77777777" w:rsidR="00B45F5D" w:rsidRDefault="00000000">
      <w:pPr>
        <w:spacing w:line="413" w:lineRule="exact"/>
        <w:ind w:left="216" w:right="504"/>
        <w:textAlignment w:val="baseline"/>
        <w:rPr>
          <w:rFonts w:ascii="Arial" w:eastAsia="Arial" w:hAnsi="Arial"/>
          <w:color w:val="000000"/>
          <w:sz w:val="24"/>
        </w:rPr>
      </w:pPr>
      <w:r>
        <w:rPr>
          <w:rFonts w:ascii="Arial" w:eastAsia="Arial" w:hAnsi="Arial"/>
          <w:color w:val="000000"/>
          <w:sz w:val="24"/>
        </w:rPr>
        <w:t>There are often barriers to communication as the caller may be distressed, seriously unwell, be disabled or may not be able to speak English either clearly or fluently.</w:t>
      </w:r>
    </w:p>
    <w:p w14:paraId="752C5B30" w14:textId="77777777" w:rsidR="00B45F5D" w:rsidRDefault="00000000">
      <w:pPr>
        <w:spacing w:before="407" w:after="421" w:line="418" w:lineRule="exact"/>
        <w:ind w:left="216" w:right="504"/>
        <w:textAlignment w:val="baseline"/>
        <w:rPr>
          <w:rFonts w:ascii="Arial" w:eastAsia="Arial" w:hAnsi="Arial"/>
          <w:color w:val="000000"/>
          <w:sz w:val="24"/>
        </w:rPr>
      </w:pPr>
      <w:r>
        <w:rPr>
          <w:rFonts w:ascii="Arial" w:eastAsia="Arial" w:hAnsi="Arial"/>
          <w:color w:val="000000"/>
          <w:sz w:val="24"/>
        </w:rPr>
        <w:t>Call takers as the first point of patient care must be able to persuade callers to follow the appropriate pre-arrival advice until the ambulance crew take over.</w:t>
      </w:r>
    </w:p>
    <w:p w14:paraId="752C5B31" w14:textId="77777777" w:rsidR="00B45F5D" w:rsidRDefault="00000000">
      <w:pPr>
        <w:tabs>
          <w:tab w:val="right" w:pos="648"/>
          <w:tab w:val="left" w:pos="1008"/>
        </w:tabs>
        <w:spacing w:before="270" w:line="273" w:lineRule="exact"/>
        <w:ind w:left="360"/>
        <w:textAlignment w:val="baseline"/>
        <w:rPr>
          <w:rFonts w:ascii="Arial" w:eastAsia="Arial" w:hAnsi="Arial"/>
          <w:color w:val="000000"/>
          <w:sz w:val="24"/>
        </w:rPr>
      </w:pPr>
      <w:r>
        <w:pict w14:anchorId="752C5B89">
          <v:line id="_x0000_s1041" style="position:absolute;left:0;text-align:left;z-index:251670528;mso-position-horizontal-relative:page;mso-position-vertical-relative:page" from="22.15pt,398.65pt" to="513.1pt,398.65pt" strokeweight=".7pt">
            <w10:wrap anchorx="page" anchory="page"/>
          </v:line>
        </w:pict>
      </w:r>
      <w:r>
        <w:pict w14:anchorId="752C5B8A">
          <v:line id="_x0000_s1040" style="position:absolute;left:0;text-align:left;z-index:251671552;mso-position-horizontal-relative:page;mso-position-vertical-relative:page" from="22.15pt,398.65pt" to="22.15pt,716.4pt" strokeweight=".7pt">
            <w10:wrap anchorx="page" anchory="page"/>
          </v:line>
        </w:pict>
      </w:r>
      <w:r>
        <w:pict w14:anchorId="752C5B8B">
          <v:line id="_x0000_s1039" style="position:absolute;left:0;text-align:left;z-index:251672576;mso-position-horizontal-relative:page;mso-position-vertical-relative:page" from="513.1pt,398.65pt" to="513.1pt,716.4pt" strokeweight=".7pt">
            <w10:wrap anchorx="page" anchory="page"/>
          </v:line>
        </w:pict>
      </w:r>
      <w:r>
        <w:rPr>
          <w:rFonts w:ascii="Arial" w:eastAsia="Arial" w:hAnsi="Arial"/>
          <w:color w:val="000000"/>
          <w:sz w:val="24"/>
        </w:rPr>
        <w:tab/>
        <w:t>10</w:t>
      </w:r>
      <w:r>
        <w:rPr>
          <w:rFonts w:ascii="Arial" w:eastAsia="Arial" w:hAnsi="Arial"/>
          <w:b/>
          <w:color w:val="000000"/>
          <w:sz w:val="24"/>
        </w:rPr>
        <w:t>.</w:t>
      </w:r>
      <w:r>
        <w:rPr>
          <w:rFonts w:ascii="Arial" w:eastAsia="Arial" w:hAnsi="Arial"/>
          <w:b/>
          <w:color w:val="000000"/>
          <w:sz w:val="24"/>
        </w:rPr>
        <w:tab/>
        <w:t>PHYSICAL, MENTAL AND EMOTIONAL DEMANDS OF THE JOB</w:t>
      </w:r>
    </w:p>
    <w:p w14:paraId="752C5B32" w14:textId="77777777" w:rsidR="00B45F5D" w:rsidRDefault="00000000">
      <w:pPr>
        <w:spacing w:before="553" w:line="273" w:lineRule="exact"/>
        <w:ind w:left="216"/>
        <w:textAlignment w:val="baseline"/>
        <w:rPr>
          <w:rFonts w:ascii="Arial" w:eastAsia="Arial" w:hAnsi="Arial"/>
          <w:color w:val="000000"/>
          <w:sz w:val="24"/>
        </w:rPr>
      </w:pPr>
      <w:r>
        <w:rPr>
          <w:rFonts w:ascii="Arial" w:eastAsia="Arial" w:hAnsi="Arial"/>
          <w:color w:val="000000"/>
          <w:sz w:val="24"/>
        </w:rPr>
        <w:t>Physical Skills – fast and accurate keyboard skills</w:t>
      </w:r>
    </w:p>
    <w:p w14:paraId="752C5B33" w14:textId="77777777" w:rsidR="00B45F5D" w:rsidRDefault="00000000">
      <w:pPr>
        <w:spacing w:before="276" w:line="276" w:lineRule="exact"/>
        <w:ind w:left="216" w:right="504"/>
        <w:textAlignment w:val="baseline"/>
        <w:rPr>
          <w:rFonts w:ascii="Arial" w:eastAsia="Arial" w:hAnsi="Arial"/>
          <w:color w:val="000000"/>
          <w:sz w:val="24"/>
        </w:rPr>
      </w:pPr>
      <w:r>
        <w:rPr>
          <w:rFonts w:ascii="Arial" w:eastAsia="Arial" w:hAnsi="Arial"/>
          <w:color w:val="000000"/>
          <w:sz w:val="24"/>
        </w:rPr>
        <w:t>Physical Effort – Sitting for prolonged periods of time in restricted position, as job requires postholder to be keyboard, attached to headset for most of the duration of the shift.</w:t>
      </w:r>
    </w:p>
    <w:p w14:paraId="752C5B34" w14:textId="77777777" w:rsidR="00B45F5D" w:rsidRDefault="00000000">
      <w:pPr>
        <w:spacing w:before="278" w:line="276" w:lineRule="exact"/>
        <w:ind w:left="216" w:right="360"/>
        <w:textAlignment w:val="baseline"/>
        <w:rPr>
          <w:rFonts w:ascii="Arial" w:eastAsia="Arial" w:hAnsi="Arial"/>
          <w:color w:val="000000"/>
          <w:sz w:val="24"/>
        </w:rPr>
      </w:pPr>
      <w:r>
        <w:rPr>
          <w:rFonts w:ascii="Arial" w:eastAsia="Arial" w:hAnsi="Arial"/>
          <w:color w:val="000000"/>
          <w:sz w:val="24"/>
        </w:rPr>
        <w:t>Mental and Emotional Effort – Dealing with the public at point of contact in often very extreme and difficult circumstances on a very frequent basis can be highly stressful. Levels of concentration must be high in order to receive and give appropriate advice as accuracy is essential.</w:t>
      </w:r>
    </w:p>
    <w:p w14:paraId="752C5B35" w14:textId="77777777" w:rsidR="00B45F5D" w:rsidRDefault="00000000">
      <w:pPr>
        <w:tabs>
          <w:tab w:val="right" w:pos="648"/>
          <w:tab w:val="left" w:pos="936"/>
        </w:tabs>
        <w:spacing w:before="274" w:line="277" w:lineRule="exact"/>
        <w:ind w:left="504"/>
        <w:textAlignment w:val="baseline"/>
        <w:rPr>
          <w:rFonts w:eastAsia="Times New Roman"/>
          <w:color w:val="000000"/>
          <w:sz w:val="24"/>
        </w:rPr>
      </w:pPr>
      <w:r>
        <w:rPr>
          <w:rFonts w:eastAsia="Times New Roman"/>
          <w:color w:val="000000"/>
          <w:sz w:val="24"/>
        </w:rPr>
        <w:tab/>
        <w:t>-</w:t>
      </w:r>
      <w:r>
        <w:rPr>
          <w:rFonts w:eastAsia="Times New Roman"/>
          <w:color w:val="000000"/>
          <w:sz w:val="24"/>
        </w:rPr>
        <w:tab/>
      </w:r>
      <w:r>
        <w:rPr>
          <w:rFonts w:ascii="Arial" w:eastAsia="Arial" w:hAnsi="Arial"/>
          <w:color w:val="000000"/>
          <w:sz w:val="24"/>
        </w:rPr>
        <w:t>Using ProQA call takers are involved in giving basic life support over the phone</w:t>
      </w:r>
    </w:p>
    <w:p w14:paraId="752C5B36" w14:textId="77777777" w:rsidR="00B45F5D" w:rsidRDefault="00000000">
      <w:pPr>
        <w:spacing w:before="2" w:line="273" w:lineRule="exact"/>
        <w:ind w:left="936"/>
        <w:textAlignment w:val="baseline"/>
        <w:rPr>
          <w:rFonts w:ascii="Arial" w:eastAsia="Arial" w:hAnsi="Arial"/>
          <w:color w:val="000000"/>
          <w:sz w:val="24"/>
        </w:rPr>
      </w:pPr>
      <w:r>
        <w:rPr>
          <w:rFonts w:ascii="Arial" w:eastAsia="Arial" w:hAnsi="Arial"/>
          <w:color w:val="000000"/>
          <w:sz w:val="24"/>
        </w:rPr>
        <w:t>which can often be difficult and highly stressful.</w:t>
      </w:r>
    </w:p>
    <w:p w14:paraId="752C5B37" w14:textId="77777777" w:rsidR="00B45F5D" w:rsidRDefault="00000000">
      <w:pPr>
        <w:tabs>
          <w:tab w:val="right" w:pos="648"/>
          <w:tab w:val="left" w:pos="936"/>
        </w:tabs>
        <w:spacing w:line="276" w:lineRule="exact"/>
        <w:ind w:left="936" w:right="576" w:hanging="432"/>
        <w:textAlignment w:val="baseline"/>
        <w:rPr>
          <w:rFonts w:eastAsia="Times New Roman"/>
          <w:color w:val="000000"/>
          <w:spacing w:val="-2"/>
          <w:sz w:val="24"/>
        </w:rPr>
      </w:pPr>
      <w:r>
        <w:rPr>
          <w:rFonts w:eastAsia="Times New Roman"/>
          <w:color w:val="000000"/>
          <w:spacing w:val="-2"/>
          <w:sz w:val="24"/>
        </w:rPr>
        <w:tab/>
        <w:t>-</w:t>
      </w:r>
      <w:r>
        <w:rPr>
          <w:rFonts w:eastAsia="Times New Roman"/>
          <w:color w:val="000000"/>
          <w:spacing w:val="-2"/>
          <w:sz w:val="24"/>
        </w:rPr>
        <w:tab/>
      </w:r>
      <w:r>
        <w:rPr>
          <w:rFonts w:ascii="Arial" w:eastAsia="Arial" w:hAnsi="Arial"/>
          <w:color w:val="000000"/>
          <w:spacing w:val="-2"/>
          <w:sz w:val="24"/>
        </w:rPr>
        <w:t xml:space="preserve">Throughout any given shift the call taker will have to deal with a frequent </w:t>
      </w:r>
      <w:r>
        <w:rPr>
          <w:rFonts w:ascii="Arial" w:eastAsia="Arial" w:hAnsi="Arial"/>
          <w:color w:val="000000"/>
          <w:spacing w:val="-2"/>
          <w:sz w:val="24"/>
        </w:rPr>
        <w:br/>
        <w:t>number of emotional situations which can be emotional for the post holder too.</w:t>
      </w:r>
    </w:p>
    <w:p w14:paraId="752C5B38" w14:textId="77777777" w:rsidR="00B45F5D" w:rsidRDefault="00000000">
      <w:pPr>
        <w:tabs>
          <w:tab w:val="right" w:pos="648"/>
          <w:tab w:val="left" w:pos="936"/>
        </w:tabs>
        <w:spacing w:after="541" w:line="276" w:lineRule="exact"/>
        <w:ind w:left="936" w:right="1224" w:hanging="432"/>
        <w:textAlignment w:val="baseline"/>
        <w:rPr>
          <w:rFonts w:eastAsia="Times New Roman"/>
          <w:color w:val="000000"/>
          <w:sz w:val="24"/>
        </w:rPr>
      </w:pPr>
      <w:r>
        <w:rPr>
          <w:rFonts w:eastAsia="Times New Roman"/>
          <w:color w:val="000000"/>
          <w:sz w:val="24"/>
        </w:rPr>
        <w:tab/>
        <w:t>-</w:t>
      </w:r>
      <w:r>
        <w:rPr>
          <w:rFonts w:eastAsia="Times New Roman"/>
          <w:color w:val="000000"/>
          <w:sz w:val="24"/>
        </w:rPr>
        <w:tab/>
      </w:r>
      <w:r>
        <w:rPr>
          <w:rFonts w:ascii="Arial" w:eastAsia="Arial" w:hAnsi="Arial"/>
          <w:color w:val="000000"/>
          <w:sz w:val="24"/>
        </w:rPr>
        <w:t xml:space="preserve">Using computer software which may occasionally produce errors can be </w:t>
      </w:r>
      <w:r>
        <w:rPr>
          <w:rFonts w:ascii="Arial" w:eastAsia="Arial" w:hAnsi="Arial"/>
          <w:color w:val="000000"/>
          <w:sz w:val="24"/>
        </w:rPr>
        <w:br/>
        <w:t>frustrating</w:t>
      </w:r>
    </w:p>
    <w:p w14:paraId="752C5B39" w14:textId="77777777" w:rsidR="00B45F5D" w:rsidRDefault="00B45F5D">
      <w:pPr>
        <w:spacing w:after="541" w:line="276" w:lineRule="exact"/>
        <w:sectPr w:rsidR="00B45F5D" w:rsidSect="002833E2">
          <w:pgSz w:w="12240" w:h="15840"/>
          <w:pgMar w:top="700" w:right="1883" w:bottom="204" w:left="443" w:header="720" w:footer="720" w:gutter="0"/>
          <w:cols w:space="720"/>
        </w:sectPr>
      </w:pPr>
    </w:p>
    <w:p w14:paraId="752C5B3A" w14:textId="77777777" w:rsidR="00B45F5D" w:rsidRDefault="00000000">
      <w:pPr>
        <w:spacing w:before="303" w:line="288" w:lineRule="exact"/>
        <w:textAlignment w:val="baseline"/>
        <w:rPr>
          <w:rFonts w:eastAsia="Times New Roman"/>
          <w:color w:val="000000"/>
          <w:sz w:val="24"/>
        </w:rPr>
      </w:pPr>
      <w:r>
        <w:pict w14:anchorId="752C5B8C">
          <v:line id="_x0000_s1038" style="position:absolute;z-index:251673600;mso-position-horizontal-relative:text;mso-position-vertical-relative:text" from="0,0" to="490.95pt,0" strokeweight=".7pt"/>
        </w:pict>
      </w:r>
    </w:p>
    <w:p w14:paraId="752C5B3B" w14:textId="77777777" w:rsidR="00B45F5D" w:rsidRDefault="00B45F5D">
      <w:pPr>
        <w:sectPr w:rsidR="00B45F5D" w:rsidSect="002833E2">
          <w:type w:val="continuous"/>
          <w:pgSz w:w="12240" w:h="15840"/>
          <w:pgMar w:top="700" w:right="1794" w:bottom="204" w:left="443" w:header="720" w:footer="720" w:gutter="0"/>
          <w:cols w:space="720"/>
        </w:sectPr>
      </w:pPr>
    </w:p>
    <w:p w14:paraId="752C5B3C" w14:textId="77777777" w:rsidR="00B45F5D" w:rsidRDefault="00000000">
      <w:pPr>
        <w:tabs>
          <w:tab w:val="right" w:pos="9936"/>
        </w:tabs>
        <w:spacing w:line="267" w:lineRule="exact"/>
        <w:textAlignment w:val="baseline"/>
        <w:rPr>
          <w:rFonts w:eastAsia="Times New Roman"/>
          <w:color w:val="000000"/>
          <w:sz w:val="16"/>
        </w:rPr>
      </w:pPr>
      <w:r>
        <w:rPr>
          <w:rFonts w:eastAsia="Times New Roman"/>
          <w:color w:val="000000"/>
          <w:sz w:val="16"/>
        </w:rPr>
        <w:t>Job Description/ Agreed 28</w:t>
      </w:r>
      <w:r>
        <w:rPr>
          <w:rFonts w:eastAsia="Times New Roman"/>
          <w:color w:val="000000"/>
          <w:sz w:val="16"/>
          <w:vertAlign w:val="superscript"/>
        </w:rPr>
        <w:t>th</w:t>
      </w:r>
      <w:r>
        <w:rPr>
          <w:rFonts w:eastAsia="Times New Roman"/>
          <w:color w:val="000000"/>
          <w:sz w:val="16"/>
        </w:rPr>
        <w:t xml:space="preserve"> November 05</w:t>
      </w:r>
      <w:r>
        <w:rPr>
          <w:rFonts w:eastAsia="Times New Roman"/>
          <w:color w:val="000000"/>
          <w:sz w:val="16"/>
        </w:rPr>
        <w:tab/>
      </w:r>
      <w:r>
        <w:rPr>
          <w:rFonts w:eastAsia="Times New Roman"/>
          <w:color w:val="000000"/>
          <w:sz w:val="24"/>
        </w:rPr>
        <w:t>6</w:t>
      </w:r>
    </w:p>
    <w:p w14:paraId="752C5B3D" w14:textId="77777777" w:rsidR="00B45F5D" w:rsidRDefault="00B45F5D">
      <w:pPr>
        <w:sectPr w:rsidR="00B45F5D" w:rsidSect="002833E2">
          <w:type w:val="continuous"/>
          <w:pgSz w:w="12240" w:h="15840"/>
          <w:pgMar w:top="700" w:right="1794" w:bottom="204" w:left="532" w:header="720" w:footer="720" w:gutter="0"/>
          <w:cols w:space="720"/>
        </w:sectPr>
      </w:pPr>
    </w:p>
    <w:p w14:paraId="752C5B3E" w14:textId="77777777" w:rsidR="00B45F5D" w:rsidRDefault="00000000">
      <w:pPr>
        <w:spacing w:before="15" w:after="452" w:line="273" w:lineRule="exact"/>
        <w:ind w:left="72"/>
        <w:textAlignment w:val="baseline"/>
        <w:rPr>
          <w:rFonts w:eastAsia="Times New Roman"/>
          <w:color w:val="000000"/>
          <w:sz w:val="24"/>
        </w:rPr>
      </w:pPr>
      <w:r>
        <w:rPr>
          <w:rFonts w:eastAsia="Times New Roman"/>
          <w:color w:val="000000"/>
          <w:sz w:val="24"/>
        </w:rPr>
        <w:lastRenderedPageBreak/>
        <w:t>FINAL DRAFT</w:t>
      </w:r>
    </w:p>
    <w:p w14:paraId="752C5B3F" w14:textId="77777777" w:rsidR="00B45F5D" w:rsidRDefault="00000000">
      <w:pPr>
        <w:numPr>
          <w:ilvl w:val="0"/>
          <w:numId w:val="7"/>
        </w:numPr>
        <w:tabs>
          <w:tab w:val="clear" w:pos="720"/>
          <w:tab w:val="left" w:pos="936"/>
        </w:tabs>
        <w:spacing w:line="693" w:lineRule="exact"/>
        <w:ind w:left="216" w:right="1152"/>
        <w:textAlignment w:val="baseline"/>
        <w:rPr>
          <w:rFonts w:ascii="Arial" w:eastAsia="Arial" w:hAnsi="Arial"/>
          <w:b/>
          <w:color w:val="000000"/>
          <w:sz w:val="24"/>
        </w:rPr>
      </w:pPr>
      <w:r>
        <w:pict w14:anchorId="752C5B8D">
          <v:line id="_x0000_s1037" style="position:absolute;left:0;text-align:left;z-index:251674624;mso-position-horizontal-relative:page;mso-position-vertical-relative:page" from="22.15pt,72.25pt" to="513.1pt,72.25pt" strokeweight=".5pt">
            <w10:wrap anchorx="page" anchory="page"/>
          </v:line>
        </w:pict>
      </w:r>
      <w:r>
        <w:pict w14:anchorId="752C5B8E">
          <v:line id="_x0000_s1036" style="position:absolute;left:0;text-align:left;z-index:251675648;mso-position-horizontal-relative:page;mso-position-vertical-relative:page" from="22.15pt,265.9pt" to="513.1pt,265.9pt" strokeweight=".5pt">
            <w10:wrap anchorx="page" anchory="page"/>
          </v:line>
        </w:pict>
      </w:r>
      <w:r>
        <w:pict w14:anchorId="752C5B8F">
          <v:line id="_x0000_s1035" style="position:absolute;left:0;text-align:left;z-index:251676672;mso-position-horizontal-relative:page;mso-position-vertical-relative:page" from="22.15pt,72.25pt" to="22.15pt,265.9pt" strokeweight=".5pt">
            <w10:wrap anchorx="page" anchory="page"/>
          </v:line>
        </w:pict>
      </w:r>
      <w:r>
        <w:pict w14:anchorId="752C5B90">
          <v:line id="_x0000_s1034" style="position:absolute;left:0;text-align:left;z-index:251677696;mso-position-horizontal-relative:page;mso-position-vertical-relative:page" from="513.1pt,72.25pt" to="513.1pt,265.9pt" strokeweight=".5pt">
            <w10:wrap anchorx="page" anchory="page"/>
          </v:line>
        </w:pict>
      </w:r>
      <w:r>
        <w:rPr>
          <w:rFonts w:ascii="Arial" w:eastAsia="Arial" w:hAnsi="Arial"/>
          <w:b/>
          <w:color w:val="000000"/>
          <w:sz w:val="24"/>
        </w:rPr>
        <w:t xml:space="preserve">MOST CHALLENGING/DIFFICULT PARTS OF THE JOB </w:t>
      </w:r>
      <w:r>
        <w:rPr>
          <w:rFonts w:ascii="Arial" w:eastAsia="Arial" w:hAnsi="Arial"/>
          <w:color w:val="000000"/>
          <w:sz w:val="24"/>
        </w:rPr>
        <w:t>The nature of the work is largely unpredictable making it a very challenging role.</w:t>
      </w:r>
    </w:p>
    <w:p w14:paraId="752C5B40" w14:textId="77777777" w:rsidR="00B45F5D" w:rsidRDefault="00000000">
      <w:pPr>
        <w:spacing w:before="276" w:line="276" w:lineRule="exact"/>
        <w:ind w:left="216" w:right="648"/>
        <w:textAlignment w:val="baseline"/>
        <w:rPr>
          <w:rFonts w:ascii="Arial" w:eastAsia="Arial" w:hAnsi="Arial"/>
          <w:color w:val="000000"/>
          <w:sz w:val="24"/>
        </w:rPr>
      </w:pPr>
      <w:r>
        <w:rPr>
          <w:rFonts w:ascii="Arial" w:eastAsia="Arial" w:hAnsi="Arial"/>
          <w:color w:val="000000"/>
          <w:sz w:val="24"/>
        </w:rPr>
        <w:t>As first point of contact for the public, the post holder must be able to respond well to pressure in dealing with emergency type calls which are of high volume and are difficult in nature.</w:t>
      </w:r>
    </w:p>
    <w:p w14:paraId="752C5B41" w14:textId="77777777" w:rsidR="00B45F5D" w:rsidRDefault="00000000">
      <w:pPr>
        <w:spacing w:before="273" w:after="533" w:line="279" w:lineRule="exact"/>
        <w:ind w:left="216" w:right="1152"/>
        <w:textAlignment w:val="baseline"/>
        <w:rPr>
          <w:rFonts w:ascii="Arial" w:eastAsia="Arial" w:hAnsi="Arial"/>
          <w:color w:val="000000"/>
          <w:sz w:val="24"/>
        </w:rPr>
      </w:pPr>
      <w:r>
        <w:rPr>
          <w:rFonts w:ascii="Arial" w:eastAsia="Arial" w:hAnsi="Arial"/>
          <w:color w:val="000000"/>
          <w:sz w:val="24"/>
        </w:rPr>
        <w:t>Maintaining high standards of personal and corporate quality standards for audit purposes.</w:t>
      </w:r>
    </w:p>
    <w:p w14:paraId="752C5B42" w14:textId="77777777" w:rsidR="00B45F5D" w:rsidRDefault="00000000">
      <w:pPr>
        <w:numPr>
          <w:ilvl w:val="0"/>
          <w:numId w:val="8"/>
        </w:numPr>
        <w:tabs>
          <w:tab w:val="clear" w:pos="720"/>
          <w:tab w:val="left" w:pos="936"/>
        </w:tabs>
        <w:spacing w:line="552" w:lineRule="exact"/>
        <w:ind w:left="216" w:right="504"/>
        <w:textAlignment w:val="baseline"/>
        <w:rPr>
          <w:rFonts w:ascii="Arial" w:eastAsia="Arial" w:hAnsi="Arial"/>
          <w:b/>
          <w:color w:val="000000"/>
          <w:sz w:val="24"/>
        </w:rPr>
      </w:pPr>
      <w:r>
        <w:pict w14:anchorId="752C5B91">
          <v:line id="_x0000_s1033" style="position:absolute;left:0;text-align:left;z-index:251678720;mso-position-horizontal-relative:page;mso-position-vertical-relative:page" from="22.15pt,265.9pt" to="513.1pt,265.9pt" strokeweight=".7pt">
            <w10:wrap anchorx="page" anchory="page"/>
          </v:line>
        </w:pict>
      </w:r>
      <w:r>
        <w:pict w14:anchorId="752C5B92">
          <v:line id="_x0000_s1032" style="position:absolute;left:0;text-align:left;z-index:251679744;mso-position-horizontal-relative:page;mso-position-vertical-relative:page" from="22.15pt,265.9pt" to="22.15pt,708.25pt" strokeweight=".7pt">
            <w10:wrap anchorx="page" anchory="page"/>
          </v:line>
        </w:pict>
      </w:r>
      <w:r>
        <w:pict w14:anchorId="752C5B93">
          <v:line id="_x0000_s1031" style="position:absolute;left:0;text-align:left;z-index:251680768;mso-position-horizontal-relative:page;mso-position-vertical-relative:page" from="513.1pt,265.9pt" to="513.1pt,708.25pt" strokeweight=".7pt">
            <w10:wrap anchorx="page" anchory="page"/>
          </v:line>
        </w:pict>
      </w:r>
      <w:r>
        <w:rPr>
          <w:rFonts w:ascii="Arial" w:eastAsia="Arial" w:hAnsi="Arial"/>
          <w:b/>
          <w:color w:val="000000"/>
          <w:sz w:val="24"/>
        </w:rPr>
        <w:t xml:space="preserve">KNOWLEDGE, TRAINING AND EXPERIENCE REQUIRED TO DO THE JOB </w:t>
      </w:r>
      <w:r>
        <w:rPr>
          <w:rFonts w:ascii="Arial" w:eastAsia="Arial" w:hAnsi="Arial"/>
          <w:color w:val="000000"/>
          <w:sz w:val="24"/>
          <w:u w:val="single"/>
        </w:rPr>
        <w:t xml:space="preserve">ESSSENTIAL </w:t>
      </w:r>
      <w:r>
        <w:rPr>
          <w:rFonts w:ascii="Arial" w:eastAsia="Arial" w:hAnsi="Arial"/>
          <w:color w:val="000000"/>
          <w:sz w:val="24"/>
        </w:rPr>
        <w:t xml:space="preserve"> </w:t>
      </w:r>
    </w:p>
    <w:p w14:paraId="752C5B43" w14:textId="77777777" w:rsidR="00B45F5D" w:rsidRDefault="00000000">
      <w:pPr>
        <w:numPr>
          <w:ilvl w:val="0"/>
          <w:numId w:val="6"/>
        </w:numPr>
        <w:tabs>
          <w:tab w:val="clear" w:pos="360"/>
          <w:tab w:val="left" w:pos="936"/>
        </w:tabs>
        <w:spacing w:before="274" w:line="272" w:lineRule="exact"/>
        <w:ind w:left="936" w:hanging="360"/>
        <w:textAlignment w:val="baseline"/>
        <w:rPr>
          <w:rFonts w:ascii="Arial" w:eastAsia="Arial" w:hAnsi="Arial"/>
          <w:color w:val="000000"/>
          <w:spacing w:val="-1"/>
          <w:sz w:val="24"/>
        </w:rPr>
      </w:pPr>
      <w:r>
        <w:rPr>
          <w:rFonts w:ascii="Arial" w:eastAsia="Arial" w:hAnsi="Arial"/>
          <w:color w:val="000000"/>
          <w:spacing w:val="-1"/>
          <w:sz w:val="24"/>
        </w:rPr>
        <w:t>Ability to operate IT equipment.</w:t>
      </w:r>
    </w:p>
    <w:p w14:paraId="752C5B44" w14:textId="77777777" w:rsidR="00B45F5D" w:rsidRDefault="00000000">
      <w:pPr>
        <w:numPr>
          <w:ilvl w:val="0"/>
          <w:numId w:val="6"/>
        </w:numPr>
        <w:tabs>
          <w:tab w:val="clear" w:pos="360"/>
          <w:tab w:val="left" w:pos="936"/>
        </w:tabs>
        <w:spacing w:before="282" w:line="274" w:lineRule="exact"/>
        <w:ind w:left="936" w:right="504" w:hanging="360"/>
        <w:textAlignment w:val="baseline"/>
        <w:rPr>
          <w:rFonts w:ascii="Arial" w:eastAsia="Arial" w:hAnsi="Arial"/>
          <w:color w:val="000000"/>
          <w:sz w:val="24"/>
        </w:rPr>
      </w:pPr>
      <w:r>
        <w:rPr>
          <w:rFonts w:ascii="Arial" w:eastAsia="Arial" w:hAnsi="Arial"/>
          <w:color w:val="000000"/>
          <w:sz w:val="24"/>
        </w:rPr>
        <w:t>No formal educational qualifications are required but candidates must pass entrance tests and annual/bi-annual re-accreditation of skills/knowledge.</w:t>
      </w:r>
    </w:p>
    <w:p w14:paraId="752C5B45" w14:textId="77777777" w:rsidR="00B45F5D" w:rsidRDefault="00000000">
      <w:pPr>
        <w:numPr>
          <w:ilvl w:val="0"/>
          <w:numId w:val="6"/>
        </w:numPr>
        <w:tabs>
          <w:tab w:val="clear" w:pos="360"/>
          <w:tab w:val="left" w:pos="936"/>
        </w:tabs>
        <w:spacing w:before="558" w:line="272" w:lineRule="exact"/>
        <w:ind w:left="936" w:hanging="360"/>
        <w:textAlignment w:val="baseline"/>
        <w:rPr>
          <w:rFonts w:ascii="Arial" w:eastAsia="Arial" w:hAnsi="Arial"/>
          <w:color w:val="000000"/>
          <w:sz w:val="24"/>
        </w:rPr>
      </w:pPr>
      <w:r>
        <w:rPr>
          <w:rFonts w:ascii="Arial" w:eastAsia="Arial" w:hAnsi="Arial"/>
          <w:color w:val="000000"/>
          <w:sz w:val="24"/>
        </w:rPr>
        <w:t>Must have a minimum typing speed of 35 w.p.m. with a high level of accuracy.</w:t>
      </w:r>
    </w:p>
    <w:p w14:paraId="752C5B46" w14:textId="77777777" w:rsidR="00B45F5D" w:rsidRDefault="00000000">
      <w:pPr>
        <w:numPr>
          <w:ilvl w:val="0"/>
          <w:numId w:val="6"/>
        </w:numPr>
        <w:tabs>
          <w:tab w:val="clear" w:pos="360"/>
          <w:tab w:val="left" w:pos="936"/>
        </w:tabs>
        <w:spacing w:before="554" w:line="272" w:lineRule="exact"/>
        <w:ind w:left="936" w:hanging="360"/>
        <w:textAlignment w:val="baseline"/>
        <w:rPr>
          <w:rFonts w:ascii="Arial" w:eastAsia="Arial" w:hAnsi="Arial"/>
          <w:color w:val="000000"/>
          <w:sz w:val="24"/>
        </w:rPr>
      </w:pPr>
      <w:r>
        <w:rPr>
          <w:rFonts w:ascii="Arial" w:eastAsia="Arial" w:hAnsi="Arial"/>
          <w:color w:val="000000"/>
          <w:sz w:val="24"/>
        </w:rPr>
        <w:t>Able to use Windows based applications.</w:t>
      </w:r>
    </w:p>
    <w:p w14:paraId="752C5B47" w14:textId="77777777" w:rsidR="00B45F5D" w:rsidRDefault="00000000">
      <w:pPr>
        <w:numPr>
          <w:ilvl w:val="0"/>
          <w:numId w:val="6"/>
        </w:numPr>
        <w:tabs>
          <w:tab w:val="clear" w:pos="360"/>
          <w:tab w:val="left" w:pos="936"/>
        </w:tabs>
        <w:spacing w:before="558" w:line="272" w:lineRule="exact"/>
        <w:ind w:left="936" w:hanging="360"/>
        <w:textAlignment w:val="baseline"/>
        <w:rPr>
          <w:rFonts w:ascii="Arial" w:eastAsia="Arial" w:hAnsi="Arial"/>
          <w:color w:val="000000"/>
          <w:sz w:val="24"/>
        </w:rPr>
      </w:pPr>
      <w:r>
        <w:rPr>
          <w:rFonts w:ascii="Arial" w:eastAsia="Arial" w:hAnsi="Arial"/>
          <w:color w:val="000000"/>
          <w:sz w:val="24"/>
        </w:rPr>
        <w:t>Must have an ability to problem solve and make decisions.</w:t>
      </w:r>
    </w:p>
    <w:p w14:paraId="752C5B48" w14:textId="77777777" w:rsidR="00B45F5D" w:rsidRDefault="00000000">
      <w:pPr>
        <w:numPr>
          <w:ilvl w:val="0"/>
          <w:numId w:val="6"/>
        </w:numPr>
        <w:tabs>
          <w:tab w:val="clear" w:pos="360"/>
          <w:tab w:val="left" w:pos="936"/>
        </w:tabs>
        <w:spacing w:before="548" w:line="278" w:lineRule="exact"/>
        <w:ind w:left="936" w:right="504" w:hanging="360"/>
        <w:textAlignment w:val="baseline"/>
        <w:rPr>
          <w:rFonts w:ascii="Arial" w:eastAsia="Arial" w:hAnsi="Arial"/>
          <w:color w:val="000000"/>
          <w:sz w:val="24"/>
        </w:rPr>
      </w:pPr>
      <w:r>
        <w:rPr>
          <w:rFonts w:ascii="Arial" w:eastAsia="Arial" w:hAnsi="Arial"/>
          <w:color w:val="000000"/>
          <w:sz w:val="24"/>
        </w:rPr>
        <w:t>Must be able to communicate clearly and effectively and have good listening skills.</w:t>
      </w:r>
    </w:p>
    <w:p w14:paraId="752C5B49" w14:textId="77777777" w:rsidR="00B45F5D" w:rsidRDefault="00000000">
      <w:pPr>
        <w:numPr>
          <w:ilvl w:val="0"/>
          <w:numId w:val="6"/>
        </w:numPr>
        <w:tabs>
          <w:tab w:val="clear" w:pos="360"/>
          <w:tab w:val="left" w:pos="936"/>
        </w:tabs>
        <w:spacing w:before="554" w:line="272" w:lineRule="exact"/>
        <w:ind w:left="936" w:hanging="360"/>
        <w:textAlignment w:val="baseline"/>
        <w:rPr>
          <w:rFonts w:ascii="Arial" w:eastAsia="Arial" w:hAnsi="Arial"/>
          <w:color w:val="000000"/>
          <w:spacing w:val="1"/>
          <w:sz w:val="24"/>
        </w:rPr>
      </w:pPr>
      <w:r>
        <w:rPr>
          <w:rFonts w:ascii="Arial" w:eastAsia="Arial" w:hAnsi="Arial"/>
          <w:color w:val="000000"/>
          <w:spacing w:val="1"/>
          <w:sz w:val="24"/>
        </w:rPr>
        <w:t>Works well under pressure.</w:t>
      </w:r>
    </w:p>
    <w:p w14:paraId="752C5B4A" w14:textId="77777777" w:rsidR="00B45F5D" w:rsidRDefault="00000000">
      <w:pPr>
        <w:numPr>
          <w:ilvl w:val="0"/>
          <w:numId w:val="6"/>
        </w:numPr>
        <w:tabs>
          <w:tab w:val="clear" w:pos="360"/>
          <w:tab w:val="left" w:pos="936"/>
        </w:tabs>
        <w:spacing w:before="558" w:line="272" w:lineRule="exact"/>
        <w:ind w:left="936" w:hanging="360"/>
        <w:textAlignment w:val="baseline"/>
        <w:rPr>
          <w:rFonts w:ascii="Arial" w:eastAsia="Arial" w:hAnsi="Arial"/>
          <w:color w:val="000000"/>
          <w:spacing w:val="-1"/>
          <w:sz w:val="24"/>
        </w:rPr>
      </w:pPr>
      <w:r>
        <w:rPr>
          <w:rFonts w:ascii="Arial" w:eastAsia="Arial" w:hAnsi="Arial"/>
          <w:color w:val="000000"/>
          <w:spacing w:val="-1"/>
          <w:sz w:val="24"/>
        </w:rPr>
        <w:t>Clear Disclosure Scotland check.</w:t>
      </w:r>
    </w:p>
    <w:p w14:paraId="752C5B4B" w14:textId="77777777" w:rsidR="00B45F5D" w:rsidRDefault="00000000">
      <w:pPr>
        <w:numPr>
          <w:ilvl w:val="0"/>
          <w:numId w:val="6"/>
        </w:numPr>
        <w:tabs>
          <w:tab w:val="clear" w:pos="360"/>
          <w:tab w:val="left" w:pos="936"/>
        </w:tabs>
        <w:spacing w:before="554" w:after="259" w:line="272" w:lineRule="exact"/>
        <w:ind w:left="936" w:hanging="360"/>
        <w:textAlignment w:val="baseline"/>
        <w:rPr>
          <w:rFonts w:ascii="Arial" w:eastAsia="Arial" w:hAnsi="Arial"/>
          <w:color w:val="000000"/>
          <w:sz w:val="24"/>
        </w:rPr>
      </w:pPr>
      <w:r>
        <w:rPr>
          <w:rFonts w:ascii="Arial" w:eastAsia="Arial" w:hAnsi="Arial"/>
          <w:color w:val="000000"/>
          <w:sz w:val="24"/>
        </w:rPr>
        <w:t>Resides within a reasonable travelling distance from place of work.</w:t>
      </w:r>
    </w:p>
    <w:p w14:paraId="752C5B4C" w14:textId="77777777" w:rsidR="00B45F5D" w:rsidRDefault="00B45F5D">
      <w:pPr>
        <w:spacing w:before="554" w:after="259" w:line="272" w:lineRule="exact"/>
        <w:sectPr w:rsidR="00B45F5D" w:rsidSect="002833E2">
          <w:pgSz w:w="12240" w:h="15840"/>
          <w:pgMar w:top="700" w:right="1883" w:bottom="204" w:left="443" w:header="720" w:footer="720" w:gutter="0"/>
          <w:cols w:space="720"/>
        </w:sectPr>
      </w:pPr>
    </w:p>
    <w:p w14:paraId="752C5B4D" w14:textId="77777777" w:rsidR="00B45F5D" w:rsidRDefault="00000000">
      <w:pPr>
        <w:spacing w:before="466" w:line="288" w:lineRule="exact"/>
        <w:textAlignment w:val="baseline"/>
        <w:rPr>
          <w:rFonts w:eastAsia="Times New Roman"/>
          <w:color w:val="000000"/>
          <w:sz w:val="24"/>
        </w:rPr>
      </w:pPr>
      <w:r>
        <w:pict w14:anchorId="752C5B94">
          <v:line id="_x0000_s1030" style="position:absolute;z-index:251681792;mso-position-horizontal-relative:text;mso-position-vertical-relative:text" from="0,0" to="490.95pt,0" strokeweight=".7pt"/>
        </w:pict>
      </w:r>
    </w:p>
    <w:p w14:paraId="752C5B4E" w14:textId="77777777" w:rsidR="00B45F5D" w:rsidRDefault="00B45F5D">
      <w:pPr>
        <w:sectPr w:rsidR="00B45F5D" w:rsidSect="002833E2">
          <w:type w:val="continuous"/>
          <w:pgSz w:w="12240" w:h="15840"/>
          <w:pgMar w:top="700" w:right="1796" w:bottom="204" w:left="443" w:header="720" w:footer="720" w:gutter="0"/>
          <w:cols w:space="720"/>
        </w:sectPr>
      </w:pPr>
    </w:p>
    <w:p w14:paraId="752C5B4F" w14:textId="77777777" w:rsidR="00B45F5D" w:rsidRDefault="00000000">
      <w:pPr>
        <w:tabs>
          <w:tab w:val="right" w:pos="9864"/>
        </w:tabs>
        <w:spacing w:line="267" w:lineRule="exact"/>
        <w:textAlignment w:val="baseline"/>
        <w:rPr>
          <w:rFonts w:eastAsia="Times New Roman"/>
          <w:color w:val="000000"/>
          <w:sz w:val="16"/>
        </w:rPr>
      </w:pPr>
      <w:r>
        <w:rPr>
          <w:rFonts w:eastAsia="Times New Roman"/>
          <w:color w:val="000000"/>
          <w:sz w:val="16"/>
        </w:rPr>
        <w:t>Job Description/ Agreed 28</w:t>
      </w:r>
      <w:r>
        <w:rPr>
          <w:rFonts w:eastAsia="Times New Roman"/>
          <w:color w:val="000000"/>
          <w:sz w:val="16"/>
          <w:vertAlign w:val="superscript"/>
        </w:rPr>
        <w:t>th</w:t>
      </w:r>
      <w:r>
        <w:rPr>
          <w:rFonts w:eastAsia="Times New Roman"/>
          <w:color w:val="000000"/>
          <w:sz w:val="16"/>
        </w:rPr>
        <w:t xml:space="preserve"> November 05</w:t>
      </w:r>
      <w:r>
        <w:rPr>
          <w:rFonts w:eastAsia="Times New Roman"/>
          <w:color w:val="000000"/>
          <w:sz w:val="16"/>
        </w:rPr>
        <w:tab/>
      </w:r>
      <w:r>
        <w:rPr>
          <w:rFonts w:eastAsia="Times New Roman"/>
          <w:color w:val="000000"/>
          <w:sz w:val="24"/>
        </w:rPr>
        <w:t>7</w:t>
      </w:r>
    </w:p>
    <w:p w14:paraId="752C5B50" w14:textId="77777777" w:rsidR="00B45F5D" w:rsidRDefault="00B45F5D">
      <w:pPr>
        <w:sectPr w:rsidR="00B45F5D" w:rsidSect="002833E2">
          <w:type w:val="continuous"/>
          <w:pgSz w:w="12240" w:h="15840"/>
          <w:pgMar w:top="700" w:right="1796" w:bottom="204" w:left="530" w:header="720" w:footer="720" w:gutter="0"/>
          <w:cols w:space="720"/>
        </w:sectPr>
      </w:pPr>
    </w:p>
    <w:p w14:paraId="752C5B51" w14:textId="77777777" w:rsidR="00B45F5D" w:rsidRDefault="00000000">
      <w:pPr>
        <w:spacing w:before="15" w:after="452" w:line="273" w:lineRule="exact"/>
        <w:textAlignment w:val="baseline"/>
        <w:rPr>
          <w:rFonts w:eastAsia="Times New Roman"/>
          <w:color w:val="000000"/>
          <w:sz w:val="24"/>
        </w:rPr>
      </w:pPr>
      <w:r>
        <w:rPr>
          <w:rFonts w:eastAsia="Times New Roman"/>
          <w:color w:val="000000"/>
          <w:sz w:val="24"/>
        </w:rPr>
        <w:lastRenderedPageBreak/>
        <w:t>FINAL DRAFT</w:t>
      </w:r>
    </w:p>
    <w:p w14:paraId="752C5B52" w14:textId="77777777" w:rsidR="00B45F5D" w:rsidRDefault="00000000">
      <w:pPr>
        <w:spacing w:before="275" w:line="272" w:lineRule="exact"/>
        <w:ind w:left="504"/>
        <w:textAlignment w:val="baseline"/>
        <w:rPr>
          <w:rFonts w:ascii="Arial" w:eastAsia="Arial" w:hAnsi="Arial"/>
          <w:color w:val="000000"/>
          <w:spacing w:val="-1"/>
          <w:sz w:val="24"/>
        </w:rPr>
      </w:pPr>
      <w:r>
        <w:pict w14:anchorId="752C5B95">
          <v:line id="_x0000_s1029" style="position:absolute;left:0;text-align:left;z-index:251682816;mso-position-horizontal-relative:page;mso-position-vertical-relative:page" from="26.9pt,72.25pt" to="513.1pt,72.25pt" strokeweight=".7pt">
            <w10:wrap anchorx="page" anchory="page"/>
          </v:line>
        </w:pict>
      </w:r>
      <w:r>
        <w:pict w14:anchorId="752C5B96">
          <v:line id="_x0000_s1028" style="position:absolute;left:0;text-align:left;z-index:251683840;mso-position-horizontal-relative:page;mso-position-vertical-relative:page" from="26.9pt,445.45pt" to="513.1pt,445.45pt" strokeweight=".7pt">
            <w10:wrap anchorx="page" anchory="page"/>
          </v:line>
        </w:pict>
      </w:r>
      <w:r>
        <w:pict w14:anchorId="752C5B97">
          <v:line id="_x0000_s1027" style="position:absolute;left:0;text-align:left;z-index:251684864;mso-position-horizontal-relative:page;mso-position-vertical-relative:page" from="26.9pt,72.25pt" to="26.9pt,445.45pt" strokeweight=".7pt">
            <w10:wrap anchorx="page" anchory="page"/>
          </v:line>
        </w:pict>
      </w:r>
      <w:r>
        <w:pict w14:anchorId="752C5B98">
          <v:line id="_x0000_s1026" style="position:absolute;left:0;text-align:left;z-index:251685888;mso-position-horizontal-relative:page;mso-position-vertical-relative:page" from="513.1pt,72.25pt" to="513.1pt,445.45pt" strokeweight=".7pt">
            <w10:wrap anchorx="page" anchory="page"/>
          </v:line>
        </w:pict>
      </w:r>
      <w:r>
        <w:rPr>
          <w:rFonts w:ascii="Arial" w:eastAsia="Arial" w:hAnsi="Arial"/>
          <w:color w:val="000000"/>
          <w:spacing w:val="-1"/>
          <w:sz w:val="24"/>
        </w:rPr>
        <w:t>10.Ability to work shifts.</w:t>
      </w:r>
    </w:p>
    <w:p w14:paraId="752C5B53" w14:textId="77777777" w:rsidR="00B45F5D" w:rsidRDefault="00000000">
      <w:pPr>
        <w:spacing w:before="553" w:line="274" w:lineRule="exact"/>
        <w:ind w:left="504"/>
        <w:textAlignment w:val="baseline"/>
        <w:rPr>
          <w:rFonts w:ascii="Arial" w:eastAsia="Arial" w:hAnsi="Arial"/>
          <w:color w:val="000000"/>
          <w:spacing w:val="-3"/>
          <w:sz w:val="24"/>
          <w:u w:val="single"/>
        </w:rPr>
      </w:pPr>
      <w:r>
        <w:rPr>
          <w:rFonts w:ascii="Arial" w:eastAsia="Arial" w:hAnsi="Arial"/>
          <w:color w:val="000000"/>
          <w:spacing w:val="-3"/>
          <w:sz w:val="24"/>
          <w:u w:val="single"/>
        </w:rPr>
        <w:t xml:space="preserve">DESIRABLE </w:t>
      </w:r>
      <w:r>
        <w:rPr>
          <w:rFonts w:ascii="Arial" w:eastAsia="Arial" w:hAnsi="Arial"/>
          <w:color w:val="000000"/>
          <w:spacing w:val="-3"/>
          <w:sz w:val="24"/>
        </w:rPr>
        <w:t xml:space="preserve"> </w:t>
      </w:r>
    </w:p>
    <w:p w14:paraId="752C5B54" w14:textId="77777777" w:rsidR="00B45F5D" w:rsidRDefault="00000000">
      <w:pPr>
        <w:numPr>
          <w:ilvl w:val="0"/>
          <w:numId w:val="9"/>
        </w:numPr>
        <w:tabs>
          <w:tab w:val="clear" w:pos="432"/>
          <w:tab w:val="left" w:pos="936"/>
        </w:tabs>
        <w:spacing w:before="278" w:line="272" w:lineRule="exact"/>
        <w:ind w:left="936" w:hanging="432"/>
        <w:textAlignment w:val="baseline"/>
        <w:rPr>
          <w:rFonts w:ascii="Arial" w:eastAsia="Arial" w:hAnsi="Arial"/>
          <w:color w:val="000000"/>
          <w:sz w:val="24"/>
        </w:rPr>
      </w:pPr>
      <w:r>
        <w:rPr>
          <w:rFonts w:ascii="Arial" w:eastAsia="Arial" w:hAnsi="Arial"/>
          <w:color w:val="000000"/>
          <w:sz w:val="24"/>
        </w:rPr>
        <w:t>Should be able to function within the confines of an operations room.</w:t>
      </w:r>
    </w:p>
    <w:p w14:paraId="752C5B55" w14:textId="77777777" w:rsidR="00B45F5D" w:rsidRDefault="00000000">
      <w:pPr>
        <w:numPr>
          <w:ilvl w:val="0"/>
          <w:numId w:val="9"/>
        </w:numPr>
        <w:tabs>
          <w:tab w:val="clear" w:pos="432"/>
          <w:tab w:val="left" w:pos="936"/>
        </w:tabs>
        <w:spacing w:before="280" w:line="272" w:lineRule="exact"/>
        <w:ind w:left="936" w:hanging="432"/>
        <w:textAlignment w:val="baseline"/>
        <w:rPr>
          <w:rFonts w:ascii="Arial" w:eastAsia="Arial" w:hAnsi="Arial"/>
          <w:color w:val="000000"/>
          <w:sz w:val="24"/>
        </w:rPr>
      </w:pPr>
      <w:r>
        <w:rPr>
          <w:rFonts w:ascii="Arial" w:eastAsia="Arial" w:hAnsi="Arial"/>
          <w:color w:val="000000"/>
          <w:sz w:val="24"/>
        </w:rPr>
        <w:t>To have 3 Standard grades or equivalent – English, Numerical and Biology</w:t>
      </w:r>
    </w:p>
    <w:p w14:paraId="752C5B56" w14:textId="77777777" w:rsidR="00B45F5D" w:rsidRDefault="00000000">
      <w:pPr>
        <w:numPr>
          <w:ilvl w:val="0"/>
          <w:numId w:val="9"/>
        </w:numPr>
        <w:tabs>
          <w:tab w:val="clear" w:pos="432"/>
          <w:tab w:val="left" w:pos="936"/>
        </w:tabs>
        <w:spacing w:before="280" w:line="272" w:lineRule="exact"/>
        <w:ind w:left="936" w:hanging="432"/>
        <w:textAlignment w:val="baseline"/>
        <w:rPr>
          <w:rFonts w:ascii="Arial" w:eastAsia="Arial" w:hAnsi="Arial"/>
          <w:color w:val="000000"/>
          <w:spacing w:val="-1"/>
          <w:sz w:val="24"/>
        </w:rPr>
      </w:pPr>
      <w:r>
        <w:rPr>
          <w:rFonts w:ascii="Arial" w:eastAsia="Arial" w:hAnsi="Arial"/>
          <w:color w:val="000000"/>
          <w:spacing w:val="-1"/>
          <w:sz w:val="24"/>
        </w:rPr>
        <w:t>To hold recognised IT qualification.</w:t>
      </w:r>
    </w:p>
    <w:p w14:paraId="752C5B57" w14:textId="77777777" w:rsidR="00B45F5D" w:rsidRDefault="00000000">
      <w:pPr>
        <w:numPr>
          <w:ilvl w:val="0"/>
          <w:numId w:val="9"/>
        </w:numPr>
        <w:tabs>
          <w:tab w:val="clear" w:pos="432"/>
          <w:tab w:val="left" w:pos="936"/>
        </w:tabs>
        <w:spacing w:before="273" w:line="279" w:lineRule="exact"/>
        <w:ind w:left="936" w:right="504" w:hanging="432"/>
        <w:textAlignment w:val="baseline"/>
        <w:rPr>
          <w:rFonts w:ascii="Arial" w:eastAsia="Arial" w:hAnsi="Arial"/>
          <w:color w:val="000000"/>
          <w:sz w:val="24"/>
        </w:rPr>
      </w:pPr>
      <w:r>
        <w:rPr>
          <w:rFonts w:ascii="Arial" w:eastAsia="Arial" w:hAnsi="Arial"/>
          <w:color w:val="000000"/>
          <w:sz w:val="24"/>
        </w:rPr>
        <w:t>To have had previous or current employment in a similar environment utilising telephone or radio equipment would be beneficial.</w:t>
      </w:r>
    </w:p>
    <w:p w14:paraId="752C5B58" w14:textId="77777777" w:rsidR="00B45F5D" w:rsidRDefault="00000000">
      <w:pPr>
        <w:numPr>
          <w:ilvl w:val="0"/>
          <w:numId w:val="9"/>
        </w:numPr>
        <w:tabs>
          <w:tab w:val="clear" w:pos="432"/>
          <w:tab w:val="left" w:pos="936"/>
        </w:tabs>
        <w:spacing w:before="553" w:line="272" w:lineRule="exact"/>
        <w:ind w:left="936" w:hanging="432"/>
        <w:textAlignment w:val="baseline"/>
        <w:rPr>
          <w:rFonts w:ascii="Arial" w:eastAsia="Arial" w:hAnsi="Arial"/>
          <w:color w:val="000000"/>
          <w:spacing w:val="-2"/>
          <w:sz w:val="24"/>
        </w:rPr>
      </w:pPr>
      <w:r>
        <w:rPr>
          <w:rFonts w:ascii="Arial" w:eastAsia="Arial" w:hAnsi="Arial"/>
          <w:color w:val="000000"/>
          <w:spacing w:val="-2"/>
          <w:sz w:val="24"/>
        </w:rPr>
        <w:t>Customer care experience would be an advantage.</w:t>
      </w:r>
    </w:p>
    <w:p w14:paraId="752C5B59" w14:textId="77777777" w:rsidR="00B45F5D" w:rsidRDefault="00000000">
      <w:pPr>
        <w:numPr>
          <w:ilvl w:val="0"/>
          <w:numId w:val="9"/>
        </w:numPr>
        <w:tabs>
          <w:tab w:val="clear" w:pos="432"/>
          <w:tab w:val="left" w:pos="936"/>
        </w:tabs>
        <w:spacing w:before="280" w:after="2189" w:line="272" w:lineRule="exact"/>
        <w:ind w:left="936" w:hanging="432"/>
        <w:textAlignment w:val="baseline"/>
        <w:rPr>
          <w:rFonts w:ascii="Arial" w:eastAsia="Arial" w:hAnsi="Arial"/>
          <w:color w:val="000000"/>
          <w:spacing w:val="-2"/>
          <w:sz w:val="24"/>
        </w:rPr>
      </w:pPr>
      <w:r>
        <w:rPr>
          <w:rFonts w:ascii="Arial" w:eastAsia="Arial" w:hAnsi="Arial"/>
          <w:color w:val="000000"/>
          <w:spacing w:val="-2"/>
          <w:sz w:val="24"/>
        </w:rPr>
        <w:t>Recognised First Aid Certificate or experience.</w:t>
      </w:r>
    </w:p>
    <w:tbl>
      <w:tblPr>
        <w:tblW w:w="0" w:type="auto"/>
        <w:tblInd w:w="6" w:type="dxa"/>
        <w:tblLayout w:type="fixed"/>
        <w:tblCellMar>
          <w:left w:w="0" w:type="dxa"/>
          <w:right w:w="0" w:type="dxa"/>
        </w:tblCellMar>
        <w:tblLook w:val="04A0" w:firstRow="1" w:lastRow="0" w:firstColumn="1" w:lastColumn="0" w:noHBand="0" w:noVBand="1"/>
      </w:tblPr>
      <w:tblGrid>
        <w:gridCol w:w="9024"/>
        <w:gridCol w:w="700"/>
      </w:tblGrid>
      <w:tr w:rsidR="00B45F5D" w14:paraId="752C5B5E" w14:textId="77777777">
        <w:tblPrEx>
          <w:tblCellMar>
            <w:top w:w="0" w:type="dxa"/>
            <w:bottom w:w="0" w:type="dxa"/>
          </w:tblCellMar>
        </w:tblPrEx>
        <w:trPr>
          <w:trHeight w:hRule="exact" w:val="3321"/>
        </w:trPr>
        <w:tc>
          <w:tcPr>
            <w:tcW w:w="9024" w:type="dxa"/>
            <w:tcBorders>
              <w:top w:val="single" w:sz="5" w:space="0" w:color="000000"/>
              <w:left w:val="single" w:sz="5" w:space="0" w:color="000000"/>
              <w:bottom w:val="none" w:sz="0" w:space="0" w:color="000000"/>
              <w:right w:val="none" w:sz="0" w:space="0" w:color="000000"/>
            </w:tcBorders>
          </w:tcPr>
          <w:p w14:paraId="752C5B5A" w14:textId="77777777" w:rsidR="00B45F5D" w:rsidRDefault="00000000">
            <w:pPr>
              <w:spacing w:before="284" w:line="274" w:lineRule="exact"/>
              <w:ind w:right="3783"/>
              <w:jc w:val="right"/>
              <w:textAlignment w:val="baseline"/>
              <w:rPr>
                <w:rFonts w:ascii="Arial" w:eastAsia="Arial" w:hAnsi="Arial"/>
                <w:b/>
                <w:color w:val="000000"/>
                <w:sz w:val="24"/>
              </w:rPr>
            </w:pPr>
            <w:r>
              <w:rPr>
                <w:rFonts w:ascii="Arial" w:eastAsia="Arial" w:hAnsi="Arial"/>
                <w:b/>
                <w:color w:val="000000"/>
                <w:sz w:val="24"/>
              </w:rPr>
              <w:t>13. JOB DESCRIPTION AGREEMENT</w:t>
            </w:r>
          </w:p>
          <w:p w14:paraId="752C5B5B" w14:textId="77777777" w:rsidR="00B45F5D" w:rsidRDefault="00000000">
            <w:pPr>
              <w:spacing w:before="859" w:line="272" w:lineRule="exact"/>
              <w:ind w:left="216"/>
              <w:textAlignment w:val="baseline"/>
              <w:rPr>
                <w:rFonts w:ascii="Arial" w:eastAsia="Arial" w:hAnsi="Arial"/>
                <w:color w:val="000000"/>
                <w:sz w:val="24"/>
              </w:rPr>
            </w:pPr>
            <w:r>
              <w:rPr>
                <w:rFonts w:ascii="Arial" w:eastAsia="Arial" w:hAnsi="Arial"/>
                <w:color w:val="000000"/>
                <w:sz w:val="24"/>
              </w:rPr>
              <w:t>Job Holder’s Signature:</w:t>
            </w:r>
          </w:p>
          <w:p w14:paraId="752C5B5C" w14:textId="77777777" w:rsidR="00B45F5D" w:rsidRDefault="00000000">
            <w:pPr>
              <w:spacing w:before="275" w:after="1080" w:line="272" w:lineRule="exact"/>
              <w:ind w:left="216"/>
              <w:textAlignment w:val="baseline"/>
              <w:rPr>
                <w:rFonts w:ascii="Arial" w:eastAsia="Arial" w:hAnsi="Arial"/>
                <w:color w:val="000000"/>
                <w:sz w:val="24"/>
              </w:rPr>
            </w:pPr>
            <w:r>
              <w:rPr>
                <w:rFonts w:ascii="Arial" w:eastAsia="Arial" w:hAnsi="Arial"/>
                <w:color w:val="000000"/>
                <w:sz w:val="24"/>
              </w:rPr>
              <w:t>Head of Department Signature:</w:t>
            </w:r>
          </w:p>
        </w:tc>
        <w:tc>
          <w:tcPr>
            <w:tcW w:w="700" w:type="dxa"/>
            <w:tcBorders>
              <w:top w:val="none" w:sz="0" w:space="0" w:color="000000"/>
              <w:left w:val="none" w:sz="0" w:space="0" w:color="000000"/>
              <w:bottom w:val="none" w:sz="0" w:space="0" w:color="000000"/>
              <w:right w:val="none" w:sz="0" w:space="0" w:color="000000"/>
            </w:tcBorders>
          </w:tcPr>
          <w:p w14:paraId="752C5B5D" w14:textId="77777777" w:rsidR="00B45F5D" w:rsidRDefault="00000000">
            <w:pPr>
              <w:spacing w:before="1388" w:after="826" w:line="551" w:lineRule="exact"/>
              <w:ind w:left="36"/>
              <w:textAlignment w:val="baseline"/>
              <w:rPr>
                <w:rFonts w:ascii="Arial" w:eastAsia="Arial" w:hAnsi="Arial"/>
                <w:color w:val="000000"/>
                <w:sz w:val="24"/>
              </w:rPr>
            </w:pPr>
            <w:r>
              <w:rPr>
                <w:rFonts w:ascii="Arial" w:eastAsia="Arial" w:hAnsi="Arial"/>
                <w:color w:val="000000"/>
                <w:sz w:val="24"/>
              </w:rPr>
              <w:t>Date: Date:</w:t>
            </w:r>
          </w:p>
        </w:tc>
      </w:tr>
    </w:tbl>
    <w:p w14:paraId="752C5B5F" w14:textId="77777777" w:rsidR="00B45F5D" w:rsidRDefault="00000000">
      <w:pPr>
        <w:tabs>
          <w:tab w:val="right" w:pos="9864"/>
        </w:tabs>
        <w:spacing w:before="2648" w:line="290" w:lineRule="exact"/>
        <w:textAlignment w:val="baseline"/>
        <w:rPr>
          <w:rFonts w:eastAsia="Times New Roman"/>
          <w:color w:val="000000"/>
          <w:sz w:val="16"/>
        </w:rPr>
      </w:pPr>
      <w:r>
        <w:rPr>
          <w:rFonts w:eastAsia="Times New Roman"/>
          <w:color w:val="000000"/>
          <w:sz w:val="16"/>
        </w:rPr>
        <w:t>Job Description/ Agreed 28</w:t>
      </w:r>
      <w:r>
        <w:rPr>
          <w:rFonts w:eastAsia="Times New Roman"/>
          <w:color w:val="000000"/>
          <w:sz w:val="16"/>
          <w:vertAlign w:val="superscript"/>
        </w:rPr>
        <w:t>th</w:t>
      </w:r>
      <w:r>
        <w:rPr>
          <w:rFonts w:eastAsia="Times New Roman"/>
          <w:color w:val="000000"/>
          <w:sz w:val="16"/>
        </w:rPr>
        <w:t xml:space="preserve"> November 05</w:t>
      </w:r>
      <w:r>
        <w:rPr>
          <w:rFonts w:eastAsia="Times New Roman"/>
          <w:color w:val="000000"/>
          <w:sz w:val="16"/>
        </w:rPr>
        <w:tab/>
      </w:r>
      <w:r>
        <w:rPr>
          <w:rFonts w:eastAsia="Times New Roman"/>
          <w:color w:val="000000"/>
          <w:sz w:val="24"/>
        </w:rPr>
        <w:t>8</w:t>
      </w:r>
    </w:p>
    <w:sectPr w:rsidR="00B45F5D">
      <w:pgSz w:w="12240" w:h="15840"/>
      <w:pgMar w:top="700" w:right="1796" w:bottom="204" w:left="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41B"/>
    <w:multiLevelType w:val="multilevel"/>
    <w:tmpl w:val="98768C98"/>
    <w:lvl w:ilvl="0">
      <w:start w:val="11"/>
      <w:numFmt w:val="decimal"/>
      <w:lvlText w:val="%1."/>
      <w:lvlJc w:val="left"/>
      <w:pPr>
        <w:tabs>
          <w:tab w:val="left" w:pos="720"/>
        </w:tabs>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D5F95"/>
    <w:multiLevelType w:val="multilevel"/>
    <w:tmpl w:val="6A0A8D8A"/>
    <w:lvl w:ilvl="0">
      <w:start w:val="1"/>
      <w:numFmt w:val="decimal"/>
      <w:lvlText w:val="%1."/>
      <w:lvlJc w:val="left"/>
      <w:pPr>
        <w:tabs>
          <w:tab w:val="left" w:pos="360"/>
        </w:tabs>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1D13FF"/>
    <w:multiLevelType w:val="multilevel"/>
    <w:tmpl w:val="C4F0DBE2"/>
    <w:lvl w:ilvl="0">
      <w:start w:val="1"/>
      <w:numFmt w:val="decimal"/>
      <w:lvlText w:val="%1."/>
      <w:lvlJc w:val="left"/>
      <w:pPr>
        <w:tabs>
          <w:tab w:val="left" w:pos="432"/>
        </w:tabs>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14AD1"/>
    <w:multiLevelType w:val="multilevel"/>
    <w:tmpl w:val="05E0D4EA"/>
    <w:lvl w:ilvl="0">
      <w:start w:val="1"/>
      <w:numFmt w:val="decimal"/>
      <w:lvlText w:val="%1."/>
      <w:lvlJc w:val="left"/>
      <w:pPr>
        <w:tabs>
          <w:tab w:val="left" w:pos="648"/>
        </w:tabs>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937AC9"/>
    <w:multiLevelType w:val="multilevel"/>
    <w:tmpl w:val="8B7E0D40"/>
    <w:lvl w:ilvl="0">
      <w:start w:val="1"/>
      <w:numFmt w:val="bullet"/>
      <w:lvlText w:val="·"/>
      <w:lvlJc w:val="left"/>
      <w:pPr>
        <w:tabs>
          <w:tab w:val="left" w:pos="360"/>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A46E90"/>
    <w:multiLevelType w:val="multilevel"/>
    <w:tmpl w:val="B61A8F90"/>
    <w:lvl w:ilvl="0">
      <w:start w:val="2"/>
      <w:numFmt w:val="decimal"/>
      <w:lvlText w:val="%1."/>
      <w:lvlJc w:val="left"/>
      <w:pPr>
        <w:tabs>
          <w:tab w:val="left" w:pos="360"/>
        </w:tabs>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407C8C"/>
    <w:multiLevelType w:val="multilevel"/>
    <w:tmpl w:val="D08AF414"/>
    <w:lvl w:ilvl="0">
      <w:start w:val="1"/>
      <w:numFmt w:val="decimal"/>
      <w:lvlText w:val="%1."/>
      <w:lvlJc w:val="left"/>
      <w:pPr>
        <w:tabs>
          <w:tab w:val="left" w:pos="576"/>
        </w:tabs>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507429"/>
    <w:multiLevelType w:val="multilevel"/>
    <w:tmpl w:val="2CF662BC"/>
    <w:lvl w:ilvl="0">
      <w:start w:val="1"/>
      <w:numFmt w:val="decimal"/>
      <w:lvlText w:val="%1."/>
      <w:lvlJc w:val="left"/>
      <w:pPr>
        <w:tabs>
          <w:tab w:val="left" w:pos="504"/>
        </w:tabs>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2D41EE"/>
    <w:multiLevelType w:val="multilevel"/>
    <w:tmpl w:val="05224C12"/>
    <w:lvl w:ilvl="0">
      <w:start w:val="1"/>
      <w:numFmt w:val="decimal"/>
      <w:lvlText w:val="%1."/>
      <w:lvlJc w:val="left"/>
      <w:pPr>
        <w:tabs>
          <w:tab w:val="left" w:pos="720"/>
        </w:tabs>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178540">
    <w:abstractNumId w:val="5"/>
  </w:num>
  <w:num w:numId="2" w16cid:durableId="1373455434">
    <w:abstractNumId w:val="6"/>
  </w:num>
  <w:num w:numId="3" w16cid:durableId="188179097">
    <w:abstractNumId w:val="4"/>
  </w:num>
  <w:num w:numId="4" w16cid:durableId="938221574">
    <w:abstractNumId w:val="3"/>
  </w:num>
  <w:num w:numId="5" w16cid:durableId="1454909821">
    <w:abstractNumId w:val="7"/>
  </w:num>
  <w:num w:numId="6" w16cid:durableId="1570270253">
    <w:abstractNumId w:val="1"/>
  </w:num>
  <w:num w:numId="7" w16cid:durableId="1535271250">
    <w:abstractNumId w:val="0"/>
  </w:num>
  <w:num w:numId="8" w16cid:durableId="761296653">
    <w:abstractNumId w:val="8"/>
  </w:num>
  <w:num w:numId="9" w16cid:durableId="13063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45F5D"/>
    <w:rsid w:val="001018A5"/>
    <w:rsid w:val="002833E2"/>
    <w:rsid w:val="00482BEF"/>
    <w:rsid w:val="00B45F5D"/>
    <w:rsid w:val="00FC6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752C5AD1"/>
  <w15:docId w15:val="{593C2696-C8EA-4F5A-9DC1-40CFFDFD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fId" Type="http://schemas.openxmlformats.org/wordprocessingml/2006/fontTable" Target="fontTable0.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Barry Johnson (SAS)</cp:lastModifiedBy>
  <cp:revision>3</cp:revision>
  <dcterms:created xsi:type="dcterms:W3CDTF">2024-03-21T09:53:00Z</dcterms:created>
  <dcterms:modified xsi:type="dcterms:W3CDTF">2024-03-21T09:54:00Z</dcterms:modified>
</cp:coreProperties>
</file>