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EE" w:rsidRPr="00C858D1" w:rsidRDefault="005409EE" w:rsidP="005409EE">
      <w:pPr>
        <w:ind w:left="-709"/>
        <w:rPr>
          <w:rFonts w:ascii="Arial" w:hAnsi="Arial" w:cs="Arial"/>
        </w:rPr>
      </w:pPr>
      <w:r w:rsidRPr="00C858D1">
        <w:rPr>
          <w:rFonts w:ascii="Arial" w:hAnsi="Arial" w:cs="Arial"/>
          <w:b/>
        </w:rPr>
        <w:t>Person Specification</w:t>
      </w:r>
    </w:p>
    <w:tbl>
      <w:tblPr>
        <w:tblW w:w="10440" w:type="dxa"/>
        <w:tblInd w:w="-714" w:type="dxa"/>
        <w:tblBorders>
          <w:insideV w:val="single" w:sz="4" w:space="0" w:color="auto"/>
        </w:tblBorders>
        <w:tblLayout w:type="fixed"/>
        <w:tblLook w:val="0000" w:firstRow="0" w:lastRow="0" w:firstColumn="0" w:lastColumn="0" w:noHBand="0" w:noVBand="0"/>
      </w:tblPr>
      <w:tblGrid>
        <w:gridCol w:w="10440"/>
      </w:tblGrid>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Pr="00C858D1" w:rsidRDefault="005409EE" w:rsidP="00EC35FA">
            <w:pPr>
              <w:pStyle w:val="Heading3"/>
              <w:spacing w:before="120" w:after="120"/>
            </w:pPr>
            <w:r w:rsidRPr="00C858D1">
              <w:t>Qualifications &amp; Training – Essential Criteria</w:t>
            </w: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Pr="00E96542" w:rsidRDefault="005409EE" w:rsidP="005409EE">
            <w:pPr>
              <w:pStyle w:val="Default"/>
              <w:numPr>
                <w:ilvl w:val="0"/>
                <w:numId w:val="1"/>
              </w:numPr>
              <w:rPr>
                <w:rFonts w:ascii="Arial" w:hAnsi="Arial" w:cs="Arial"/>
              </w:rPr>
            </w:pPr>
            <w:r>
              <w:rPr>
                <w:rFonts w:ascii="Arial" w:hAnsi="Arial" w:cs="Arial"/>
              </w:rPr>
              <w:t>HND/</w:t>
            </w:r>
            <w:r w:rsidRPr="00E96542">
              <w:rPr>
                <w:rFonts w:ascii="Arial" w:hAnsi="Arial" w:cs="Arial"/>
              </w:rPr>
              <w:t xml:space="preserve">SVQ level </w:t>
            </w:r>
            <w:r>
              <w:rPr>
                <w:rFonts w:ascii="Arial" w:hAnsi="Arial" w:cs="Arial"/>
              </w:rPr>
              <w:t>4</w:t>
            </w:r>
            <w:r w:rsidRPr="00E96542">
              <w:rPr>
                <w:rFonts w:ascii="Arial" w:hAnsi="Arial" w:cs="Arial"/>
              </w:rPr>
              <w:t xml:space="preserve"> in health and social care, community development and/or equivalent relevant health and social care experience </w:t>
            </w:r>
          </w:p>
          <w:p w:rsidR="005409EE" w:rsidRPr="00166F3C" w:rsidRDefault="005409EE" w:rsidP="00EC35FA">
            <w:pPr>
              <w:pStyle w:val="ListParagraph"/>
              <w:spacing w:before="30" w:after="30" w:line="240" w:lineRule="auto"/>
              <w:ind w:left="1080"/>
              <w:jc w:val="both"/>
              <w:rPr>
                <w:rFonts w:ascii="Arial" w:hAnsi="Arial" w:cs="Arial"/>
              </w:rPr>
            </w:pP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Pr="00C858D1" w:rsidRDefault="005409EE" w:rsidP="00EC35FA">
            <w:pPr>
              <w:rPr>
                <w:rFonts w:ascii="Arial" w:hAnsi="Arial" w:cs="Arial"/>
                <w:b/>
              </w:rPr>
            </w:pPr>
            <w:r w:rsidRPr="00C858D1">
              <w:rPr>
                <w:rFonts w:ascii="Arial" w:hAnsi="Arial" w:cs="Arial"/>
                <w:b/>
              </w:rPr>
              <w:t>Qualifications &amp; Training – Desirable Criteria</w:t>
            </w: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Pr="00E96542" w:rsidRDefault="005409EE" w:rsidP="005409EE">
            <w:pPr>
              <w:pStyle w:val="Default"/>
              <w:numPr>
                <w:ilvl w:val="0"/>
                <w:numId w:val="1"/>
              </w:numPr>
              <w:rPr>
                <w:rFonts w:ascii="Arial" w:hAnsi="Arial" w:cs="Arial"/>
              </w:rPr>
            </w:pPr>
            <w:r w:rsidRPr="00E96542">
              <w:rPr>
                <w:rFonts w:ascii="Arial" w:hAnsi="Arial" w:cs="Arial"/>
              </w:rPr>
              <w:t xml:space="preserve">Completion of training in nationally accredited Holistic Needs Assessment Tool </w:t>
            </w:r>
          </w:p>
          <w:p w:rsidR="005409EE" w:rsidRPr="00166F3C" w:rsidRDefault="005409EE" w:rsidP="00EC35FA">
            <w:pPr>
              <w:pStyle w:val="ListParagraph"/>
              <w:spacing w:before="30" w:after="30" w:line="240" w:lineRule="auto"/>
              <w:jc w:val="both"/>
              <w:rPr>
                <w:rFonts w:ascii="Arial" w:hAnsi="Arial" w:cs="Arial"/>
              </w:rPr>
            </w:pP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Pr="00C858D1" w:rsidRDefault="005409EE" w:rsidP="00EC35FA">
            <w:pPr>
              <w:rPr>
                <w:rFonts w:ascii="Arial" w:hAnsi="Arial" w:cs="Arial"/>
                <w:b/>
              </w:rPr>
            </w:pPr>
            <w:r w:rsidRPr="00C858D1">
              <w:rPr>
                <w:rFonts w:ascii="Arial" w:hAnsi="Arial" w:cs="Arial"/>
                <w:b/>
              </w:rPr>
              <w:t>Experience</w:t>
            </w:r>
            <w:r>
              <w:rPr>
                <w:rFonts w:ascii="Arial" w:hAnsi="Arial" w:cs="Arial"/>
                <w:b/>
              </w:rPr>
              <w:t xml:space="preserve"> &amp; Knowledge</w:t>
            </w:r>
            <w:r w:rsidRPr="00C858D1">
              <w:rPr>
                <w:rFonts w:ascii="Arial" w:hAnsi="Arial" w:cs="Arial"/>
                <w:b/>
              </w:rPr>
              <w:t xml:space="preserve"> – Essential Criteria</w:t>
            </w: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Default="005409EE" w:rsidP="005409EE">
            <w:pPr>
              <w:pStyle w:val="Default"/>
              <w:numPr>
                <w:ilvl w:val="0"/>
                <w:numId w:val="1"/>
              </w:numPr>
              <w:jc w:val="both"/>
              <w:rPr>
                <w:rFonts w:ascii="Arial" w:hAnsi="Arial" w:cs="Arial"/>
              </w:rPr>
            </w:pPr>
            <w:r>
              <w:rPr>
                <w:rFonts w:ascii="Arial" w:hAnsi="Arial" w:cs="Arial"/>
              </w:rPr>
              <w:t>Knowledge and experience of working with people who are experiencing complex social and emotional circumstances, for example people who have social, emotional and mental health issues, live in complex life circumstances, experience chronic pain, drug and alcohol misuse or homelessness</w:t>
            </w:r>
          </w:p>
          <w:p w:rsidR="005409EE" w:rsidRPr="0081483D" w:rsidRDefault="005409EE" w:rsidP="005409EE">
            <w:pPr>
              <w:pStyle w:val="Default"/>
              <w:numPr>
                <w:ilvl w:val="0"/>
                <w:numId w:val="1"/>
              </w:numPr>
              <w:jc w:val="both"/>
              <w:rPr>
                <w:rFonts w:ascii="Arial" w:hAnsi="Arial" w:cs="Arial"/>
              </w:rPr>
            </w:pPr>
            <w:r>
              <w:rPr>
                <w:rFonts w:ascii="Arial" w:hAnsi="Arial" w:cs="Arial"/>
              </w:rPr>
              <w:t>Strong understanding of the challenges faced by people living in areas of deprivation in relation to living well</w:t>
            </w:r>
          </w:p>
          <w:p w:rsidR="005409EE" w:rsidRDefault="005409EE" w:rsidP="005409EE">
            <w:pPr>
              <w:pStyle w:val="Default"/>
              <w:numPr>
                <w:ilvl w:val="0"/>
                <w:numId w:val="1"/>
              </w:numPr>
              <w:jc w:val="both"/>
              <w:rPr>
                <w:rFonts w:ascii="Arial" w:hAnsi="Arial" w:cs="Arial"/>
              </w:rPr>
            </w:pPr>
            <w:r w:rsidRPr="00E96542">
              <w:rPr>
                <w:rFonts w:ascii="Arial" w:hAnsi="Arial" w:cs="Arial"/>
              </w:rPr>
              <w:t xml:space="preserve">Experience of delivering a person-centred service, in a support/advice giving role </w:t>
            </w:r>
          </w:p>
          <w:p w:rsidR="005409EE" w:rsidRDefault="005409EE" w:rsidP="005409EE">
            <w:pPr>
              <w:pStyle w:val="Default"/>
              <w:numPr>
                <w:ilvl w:val="0"/>
                <w:numId w:val="1"/>
              </w:numPr>
              <w:rPr>
                <w:rFonts w:ascii="Arial" w:hAnsi="Arial" w:cs="Arial"/>
              </w:rPr>
            </w:pPr>
            <w:r>
              <w:rPr>
                <w:rFonts w:ascii="Arial" w:hAnsi="Arial" w:cs="Arial"/>
              </w:rPr>
              <w:t>Ability to demonstrate a proactive approach to problem solving and decision making</w:t>
            </w:r>
          </w:p>
          <w:p w:rsidR="005409EE" w:rsidRDefault="005409EE" w:rsidP="005409EE">
            <w:pPr>
              <w:pStyle w:val="Default"/>
              <w:numPr>
                <w:ilvl w:val="0"/>
                <w:numId w:val="1"/>
              </w:numPr>
              <w:jc w:val="both"/>
              <w:rPr>
                <w:rFonts w:ascii="Arial" w:hAnsi="Arial" w:cs="Arial"/>
              </w:rPr>
            </w:pPr>
            <w:r w:rsidRPr="007011B5">
              <w:rPr>
                <w:rFonts w:ascii="Arial" w:hAnsi="Arial" w:cs="Arial"/>
              </w:rPr>
              <w:t xml:space="preserve">Understanding of the health and social care environment </w:t>
            </w:r>
            <w:r>
              <w:rPr>
                <w:rFonts w:ascii="Arial" w:hAnsi="Arial" w:cs="Arial"/>
              </w:rPr>
              <w:t>with experience of working across organisational boundaries</w:t>
            </w:r>
          </w:p>
          <w:p w:rsidR="005409EE" w:rsidRPr="0038611E" w:rsidRDefault="005409EE" w:rsidP="005409EE">
            <w:pPr>
              <w:pStyle w:val="Default"/>
              <w:numPr>
                <w:ilvl w:val="0"/>
                <w:numId w:val="1"/>
              </w:numPr>
              <w:rPr>
                <w:rFonts w:ascii="Arial" w:hAnsi="Arial" w:cs="Arial"/>
                <w:sz w:val="19"/>
              </w:rPr>
            </w:pP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Pr="00C858D1" w:rsidRDefault="005409EE" w:rsidP="00EC35FA">
            <w:pPr>
              <w:rPr>
                <w:rFonts w:ascii="Arial" w:hAnsi="Arial" w:cs="Arial"/>
                <w:b/>
              </w:rPr>
            </w:pPr>
            <w:r w:rsidRPr="00C858D1">
              <w:rPr>
                <w:rFonts w:ascii="Arial" w:hAnsi="Arial" w:cs="Arial"/>
                <w:b/>
              </w:rPr>
              <w:t>Experience</w:t>
            </w:r>
            <w:r>
              <w:rPr>
                <w:rFonts w:ascii="Arial" w:hAnsi="Arial" w:cs="Arial"/>
                <w:b/>
              </w:rPr>
              <w:t xml:space="preserve"> &amp; Knowledge</w:t>
            </w:r>
            <w:r w:rsidRPr="00C858D1">
              <w:rPr>
                <w:rFonts w:ascii="Arial" w:hAnsi="Arial" w:cs="Arial"/>
                <w:b/>
              </w:rPr>
              <w:t xml:space="preserve"> – Desirable Criteria</w:t>
            </w: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Default="005409EE" w:rsidP="005409EE">
            <w:pPr>
              <w:pStyle w:val="Default"/>
              <w:numPr>
                <w:ilvl w:val="0"/>
                <w:numId w:val="2"/>
              </w:numPr>
              <w:rPr>
                <w:rFonts w:ascii="Arial" w:hAnsi="Arial" w:cs="Arial"/>
              </w:rPr>
            </w:pPr>
            <w:r w:rsidRPr="00E96542">
              <w:rPr>
                <w:rFonts w:ascii="Arial" w:hAnsi="Arial" w:cs="Arial"/>
              </w:rPr>
              <w:t>Experience of working with and understanding the</w:t>
            </w:r>
            <w:r>
              <w:rPr>
                <w:rFonts w:ascii="Arial" w:hAnsi="Arial" w:cs="Arial"/>
              </w:rPr>
              <w:t xml:space="preserve"> concerns of people affected by cancer</w:t>
            </w:r>
          </w:p>
          <w:p w:rsidR="005409EE" w:rsidRPr="00E96542" w:rsidRDefault="005409EE" w:rsidP="005409EE">
            <w:pPr>
              <w:pStyle w:val="Default"/>
              <w:numPr>
                <w:ilvl w:val="0"/>
                <w:numId w:val="2"/>
              </w:numPr>
              <w:rPr>
                <w:rFonts w:ascii="Arial" w:hAnsi="Arial" w:cs="Arial"/>
              </w:rPr>
            </w:pPr>
            <w:r>
              <w:rPr>
                <w:rFonts w:ascii="Arial" w:hAnsi="Arial" w:cs="Arial"/>
              </w:rPr>
              <w:t>Knowledge of facilitating service improvement and appreciation of different organisational cultures and workforce development</w:t>
            </w:r>
          </w:p>
          <w:p w:rsidR="005409EE" w:rsidRPr="00A8495C" w:rsidRDefault="005409EE" w:rsidP="00EC35FA">
            <w:pPr>
              <w:spacing w:before="30" w:after="30" w:line="240" w:lineRule="auto"/>
              <w:ind w:left="340"/>
              <w:jc w:val="both"/>
              <w:rPr>
                <w:rFonts w:ascii="Arial" w:hAnsi="Arial" w:cs="Arial"/>
              </w:rPr>
            </w:pP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Pr="00C858D1" w:rsidRDefault="005409EE" w:rsidP="00EC35FA">
            <w:pPr>
              <w:rPr>
                <w:rFonts w:ascii="Arial" w:hAnsi="Arial" w:cs="Arial"/>
                <w:b/>
              </w:rPr>
            </w:pPr>
            <w:r w:rsidRPr="00C858D1">
              <w:rPr>
                <w:rFonts w:ascii="Arial" w:hAnsi="Arial" w:cs="Arial"/>
                <w:b/>
              </w:rPr>
              <w:t>Competencies &amp; Skills – Essential Criteria</w:t>
            </w: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Pr="00E96542" w:rsidRDefault="005409EE" w:rsidP="005409EE">
            <w:pPr>
              <w:pStyle w:val="Default"/>
              <w:numPr>
                <w:ilvl w:val="0"/>
                <w:numId w:val="2"/>
              </w:numPr>
              <w:rPr>
                <w:rFonts w:ascii="Arial" w:hAnsi="Arial" w:cs="Arial"/>
              </w:rPr>
            </w:pPr>
            <w:r w:rsidRPr="00E96542">
              <w:rPr>
                <w:rFonts w:ascii="Arial" w:hAnsi="Arial" w:cs="Arial"/>
              </w:rPr>
              <w:t xml:space="preserve">Experience in the use of data management </w:t>
            </w:r>
          </w:p>
          <w:p w:rsidR="005409EE" w:rsidRDefault="005409EE" w:rsidP="005409EE">
            <w:pPr>
              <w:pStyle w:val="Default"/>
              <w:numPr>
                <w:ilvl w:val="0"/>
                <w:numId w:val="2"/>
              </w:numPr>
              <w:rPr>
                <w:rFonts w:ascii="Arial" w:hAnsi="Arial" w:cs="Arial"/>
              </w:rPr>
            </w:pPr>
            <w:r>
              <w:rPr>
                <w:rFonts w:ascii="Arial" w:hAnsi="Arial" w:cs="Arial"/>
              </w:rPr>
              <w:t>Excellent c</w:t>
            </w:r>
            <w:r w:rsidRPr="00E96542">
              <w:rPr>
                <w:rFonts w:ascii="Arial" w:hAnsi="Arial" w:cs="Arial"/>
              </w:rPr>
              <w:t xml:space="preserve">ommunications skills both written and verbal </w:t>
            </w:r>
          </w:p>
          <w:p w:rsidR="005409EE" w:rsidRPr="0081483D" w:rsidRDefault="005409EE" w:rsidP="005409EE">
            <w:pPr>
              <w:pStyle w:val="Default"/>
              <w:numPr>
                <w:ilvl w:val="0"/>
                <w:numId w:val="2"/>
              </w:numPr>
              <w:rPr>
                <w:rFonts w:ascii="Arial" w:hAnsi="Arial" w:cs="Arial"/>
              </w:rPr>
            </w:pPr>
            <w:r w:rsidRPr="0081483D">
              <w:rPr>
                <w:rFonts w:ascii="Arial" w:hAnsi="Arial" w:cs="Arial"/>
              </w:rPr>
              <w:t>Experience managing own workload on a daily basis with an ability and willingness to travel extensively within locality and wider area</w:t>
            </w:r>
          </w:p>
          <w:p w:rsidR="005409EE" w:rsidRPr="008E23BB" w:rsidRDefault="005409EE" w:rsidP="005409EE">
            <w:pPr>
              <w:pStyle w:val="Default"/>
              <w:numPr>
                <w:ilvl w:val="0"/>
                <w:numId w:val="2"/>
              </w:numPr>
              <w:jc w:val="both"/>
              <w:rPr>
                <w:rFonts w:ascii="Arial" w:hAnsi="Arial" w:cs="Arial"/>
              </w:rPr>
            </w:pPr>
            <w:r>
              <w:rPr>
                <w:rFonts w:ascii="Arial" w:hAnsi="Arial" w:cs="Arial"/>
              </w:rPr>
              <w:t>Ability to work effectively as part of a team and on own initiative</w:t>
            </w:r>
          </w:p>
          <w:p w:rsidR="005409EE" w:rsidRPr="00E96542" w:rsidRDefault="005409EE" w:rsidP="005409EE">
            <w:pPr>
              <w:pStyle w:val="Default"/>
              <w:numPr>
                <w:ilvl w:val="0"/>
                <w:numId w:val="2"/>
              </w:numPr>
              <w:rPr>
                <w:rFonts w:ascii="Arial" w:hAnsi="Arial" w:cs="Arial"/>
              </w:rPr>
            </w:pPr>
            <w:r w:rsidRPr="00E96542">
              <w:rPr>
                <w:rFonts w:ascii="Arial" w:hAnsi="Arial" w:cs="Arial"/>
              </w:rPr>
              <w:t>Experience of retrieving information from a wide range of sources and in different formats</w:t>
            </w:r>
          </w:p>
          <w:p w:rsidR="005409EE" w:rsidRPr="00D33D28" w:rsidRDefault="005409EE" w:rsidP="005409EE">
            <w:pPr>
              <w:pStyle w:val="Default"/>
              <w:numPr>
                <w:ilvl w:val="0"/>
                <w:numId w:val="2"/>
              </w:numPr>
              <w:rPr>
                <w:rFonts w:ascii="Arial" w:hAnsi="Arial" w:cs="Arial"/>
              </w:rPr>
            </w:pPr>
            <w:r w:rsidRPr="00E96542">
              <w:rPr>
                <w:rFonts w:ascii="Arial" w:hAnsi="Arial" w:cs="Arial"/>
              </w:rPr>
              <w:t xml:space="preserve">Good IT skills </w:t>
            </w:r>
          </w:p>
          <w:p w:rsidR="005409EE" w:rsidRPr="00166F3C" w:rsidRDefault="005409EE" w:rsidP="00EC35FA">
            <w:pPr>
              <w:spacing w:before="30" w:after="30" w:line="240" w:lineRule="auto"/>
              <w:ind w:left="360"/>
              <w:jc w:val="both"/>
              <w:rPr>
                <w:rFonts w:ascii="Arial" w:hAnsi="Arial" w:cs="Arial"/>
              </w:rPr>
            </w:pP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Pr="00C858D1" w:rsidRDefault="005409EE" w:rsidP="00EC35FA">
            <w:pPr>
              <w:rPr>
                <w:rFonts w:ascii="Arial" w:hAnsi="Arial" w:cs="Arial"/>
                <w:b/>
              </w:rPr>
            </w:pPr>
            <w:r w:rsidRPr="00C858D1">
              <w:rPr>
                <w:rFonts w:ascii="Arial" w:hAnsi="Arial" w:cs="Arial"/>
                <w:b/>
              </w:rPr>
              <w:t>Competencies &amp; Skills – Desirable Criteria</w:t>
            </w: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Pr="00A256B4" w:rsidRDefault="005409EE" w:rsidP="005409EE">
            <w:pPr>
              <w:pStyle w:val="Default"/>
              <w:numPr>
                <w:ilvl w:val="0"/>
                <w:numId w:val="3"/>
              </w:numPr>
              <w:rPr>
                <w:rFonts w:ascii="Arial" w:hAnsi="Arial" w:cs="Arial"/>
              </w:rPr>
            </w:pPr>
            <w:r>
              <w:rPr>
                <w:rFonts w:ascii="Arial" w:hAnsi="Arial" w:cs="Arial"/>
              </w:rPr>
              <w:t>Understands concerns of vulnerable people, especially those living with long term conditions and difficult life situations</w:t>
            </w: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Pr="00C858D1" w:rsidRDefault="005409EE" w:rsidP="00EC35FA">
            <w:pPr>
              <w:pStyle w:val="Heading3"/>
              <w:spacing w:before="120" w:after="120"/>
            </w:pPr>
            <w:r w:rsidRPr="00C858D1">
              <w:t>Personal Characteristics and Other – Essential Criteria</w:t>
            </w: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Pr="00E96542" w:rsidRDefault="005409EE" w:rsidP="005409EE">
            <w:pPr>
              <w:pStyle w:val="Default"/>
              <w:numPr>
                <w:ilvl w:val="0"/>
                <w:numId w:val="3"/>
              </w:numPr>
              <w:rPr>
                <w:rFonts w:ascii="Arial" w:hAnsi="Arial" w:cs="Arial"/>
              </w:rPr>
            </w:pPr>
            <w:r w:rsidRPr="00E96542">
              <w:rPr>
                <w:rFonts w:ascii="Arial" w:hAnsi="Arial" w:cs="Arial"/>
              </w:rPr>
              <w:t>Excellent interpersonal skills with the ability to listen actively, motivate, support, advocate</w:t>
            </w:r>
            <w:r>
              <w:rPr>
                <w:rFonts w:ascii="Arial" w:hAnsi="Arial" w:cs="Arial"/>
              </w:rPr>
              <w:t>, influence</w:t>
            </w:r>
            <w:r w:rsidRPr="00E96542">
              <w:rPr>
                <w:rFonts w:ascii="Arial" w:hAnsi="Arial" w:cs="Arial"/>
              </w:rPr>
              <w:t xml:space="preserve"> and counsel </w:t>
            </w:r>
            <w:r>
              <w:rPr>
                <w:rFonts w:ascii="Arial" w:hAnsi="Arial" w:cs="Arial"/>
              </w:rPr>
              <w:t xml:space="preserve">individuals in order to engage people affected by </w:t>
            </w:r>
            <w:r>
              <w:rPr>
                <w:rFonts w:ascii="Arial" w:hAnsi="Arial" w:cs="Arial"/>
              </w:rPr>
              <w:lastRenderedPageBreak/>
              <w:t>cancer and to enable them to take up a wide range of community services and activities</w:t>
            </w:r>
          </w:p>
          <w:p w:rsidR="005409EE" w:rsidRDefault="005409EE" w:rsidP="005409EE">
            <w:pPr>
              <w:pStyle w:val="Default"/>
              <w:numPr>
                <w:ilvl w:val="0"/>
                <w:numId w:val="3"/>
              </w:numPr>
              <w:rPr>
                <w:rFonts w:ascii="Arial" w:hAnsi="Arial" w:cs="Arial"/>
              </w:rPr>
            </w:pPr>
            <w:r w:rsidRPr="00E96542">
              <w:rPr>
                <w:rFonts w:ascii="Arial" w:hAnsi="Arial" w:cs="Arial"/>
              </w:rPr>
              <w:t xml:space="preserve">Skills to deal with complex and emotional situations </w:t>
            </w:r>
          </w:p>
          <w:p w:rsidR="005409EE" w:rsidRPr="0038611E" w:rsidRDefault="005409EE" w:rsidP="00EC35FA">
            <w:pPr>
              <w:pStyle w:val="Default"/>
              <w:ind w:left="360"/>
              <w:jc w:val="both"/>
              <w:rPr>
                <w:rFonts w:ascii="Arial" w:hAnsi="Arial" w:cs="Arial"/>
                <w:sz w:val="19"/>
              </w:rPr>
            </w:pP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Pr="00C858D1" w:rsidRDefault="005409EE" w:rsidP="00EC35FA">
            <w:pPr>
              <w:rPr>
                <w:rFonts w:ascii="Arial" w:hAnsi="Arial" w:cs="Arial"/>
                <w:b/>
              </w:rPr>
            </w:pPr>
            <w:r w:rsidRPr="00C858D1">
              <w:rPr>
                <w:rFonts w:ascii="Arial" w:hAnsi="Arial" w:cs="Arial"/>
                <w:b/>
              </w:rPr>
              <w:lastRenderedPageBreak/>
              <w:t>Personal Characteristics and Other – Desirable Criteria</w:t>
            </w:r>
          </w:p>
        </w:tc>
      </w:tr>
      <w:tr w:rsidR="005409EE" w:rsidTr="00EC35FA">
        <w:tc>
          <w:tcPr>
            <w:tcW w:w="10440" w:type="dxa"/>
            <w:tcBorders>
              <w:top w:val="single" w:sz="4" w:space="0" w:color="auto"/>
              <w:left w:val="single" w:sz="4" w:space="0" w:color="auto"/>
              <w:bottom w:val="single" w:sz="4" w:space="0" w:color="auto"/>
              <w:right w:val="single" w:sz="4" w:space="0" w:color="auto"/>
            </w:tcBorders>
          </w:tcPr>
          <w:p w:rsidR="005409EE" w:rsidRDefault="005409EE" w:rsidP="005409EE">
            <w:pPr>
              <w:pStyle w:val="Default"/>
              <w:numPr>
                <w:ilvl w:val="0"/>
                <w:numId w:val="4"/>
              </w:numPr>
              <w:ind w:left="1132" w:hanging="426"/>
              <w:rPr>
                <w:rFonts w:ascii="Arial" w:hAnsi="Arial" w:cs="Arial"/>
              </w:rPr>
            </w:pPr>
            <w:r w:rsidRPr="00E96542">
              <w:rPr>
                <w:rFonts w:ascii="Arial" w:hAnsi="Arial" w:cs="Arial"/>
              </w:rPr>
              <w:t xml:space="preserve">Flexible approach to carrying out duties and responding to the needs of service users </w:t>
            </w:r>
          </w:p>
          <w:p w:rsidR="005409EE" w:rsidRDefault="005409EE" w:rsidP="005409EE">
            <w:pPr>
              <w:pStyle w:val="Default"/>
              <w:numPr>
                <w:ilvl w:val="0"/>
                <w:numId w:val="4"/>
              </w:numPr>
              <w:ind w:left="1132" w:hanging="426"/>
              <w:rPr>
                <w:rFonts w:ascii="Arial" w:hAnsi="Arial" w:cs="Arial"/>
              </w:rPr>
            </w:pPr>
            <w:r>
              <w:rPr>
                <w:rFonts w:ascii="Arial" w:hAnsi="Arial" w:cs="Arial"/>
              </w:rPr>
              <w:t>Skill to empathise with individual and family psychosocial circumstances</w:t>
            </w:r>
          </w:p>
          <w:p w:rsidR="005409EE" w:rsidRPr="00756606" w:rsidRDefault="005409EE" w:rsidP="00EC35FA">
            <w:pPr>
              <w:pStyle w:val="Default"/>
              <w:ind w:left="360"/>
              <w:jc w:val="both"/>
              <w:rPr>
                <w:rFonts w:ascii="Arial" w:hAnsi="Arial" w:cs="Arial"/>
              </w:rPr>
            </w:pPr>
          </w:p>
        </w:tc>
      </w:tr>
    </w:tbl>
    <w:p w:rsidR="00AD6990" w:rsidRDefault="005409EE">
      <w:bookmarkStart w:id="0" w:name="_GoBack"/>
      <w:bookmarkEnd w:id="0"/>
    </w:p>
    <w:sectPr w:rsidR="00AD6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97BC4"/>
    <w:multiLevelType w:val="hybridMultilevel"/>
    <w:tmpl w:val="C0F8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77481"/>
    <w:multiLevelType w:val="hybridMultilevel"/>
    <w:tmpl w:val="6652C506"/>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2" w15:restartNumberingAfterBreak="0">
    <w:nsid w:val="77610738"/>
    <w:multiLevelType w:val="hybridMultilevel"/>
    <w:tmpl w:val="3C562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A782FC0"/>
    <w:multiLevelType w:val="hybridMultilevel"/>
    <w:tmpl w:val="3DCADC00"/>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EE"/>
    <w:rsid w:val="000B7E83"/>
    <w:rsid w:val="005409EE"/>
    <w:rsid w:val="00593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F22E1-4940-403B-AED0-DDF317C3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9EE"/>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5409EE"/>
    <w:pPr>
      <w:keepNext/>
      <w:spacing w:after="0" w:line="240" w:lineRule="auto"/>
      <w:jc w:val="both"/>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09EE"/>
    <w:rPr>
      <w:rFonts w:ascii="Arial" w:eastAsia="Times New Roman" w:hAnsi="Arial" w:cs="Arial"/>
      <w:b/>
      <w:bCs/>
      <w:sz w:val="24"/>
      <w:szCs w:val="24"/>
    </w:rPr>
  </w:style>
  <w:style w:type="paragraph" w:styleId="ListParagraph">
    <w:name w:val="List Paragraph"/>
    <w:basedOn w:val="Normal"/>
    <w:uiPriority w:val="34"/>
    <w:qFormat/>
    <w:rsid w:val="005409EE"/>
    <w:pPr>
      <w:ind w:left="720"/>
      <w:contextualSpacing/>
    </w:pPr>
  </w:style>
  <w:style w:type="paragraph" w:customStyle="1" w:styleId="Default">
    <w:name w:val="Default"/>
    <w:rsid w:val="005409EE"/>
    <w:pPr>
      <w:autoSpaceDE w:val="0"/>
      <w:autoSpaceDN w:val="0"/>
      <w:adjustRightInd w:val="0"/>
      <w:spacing w:after="0" w:line="240" w:lineRule="auto"/>
    </w:pPr>
    <w:rPr>
      <w:rFonts w:ascii="Verdana" w:eastAsia="Times New Roman" w:hAnsi="Verdana" w:cs="Verdan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Humes (AA O&amp;HRD)</dc:creator>
  <cp:keywords/>
  <dc:description/>
  <cp:lastModifiedBy>Amanda Humes (AA O&amp;HRD)</cp:lastModifiedBy>
  <cp:revision>1</cp:revision>
  <dcterms:created xsi:type="dcterms:W3CDTF">2024-04-16T10:19:00Z</dcterms:created>
  <dcterms:modified xsi:type="dcterms:W3CDTF">2024-04-16T10:19:00Z</dcterms:modified>
</cp:coreProperties>
</file>