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B6" w:rsidRPr="00003AA6" w:rsidRDefault="005D4CB6" w:rsidP="00003AA6">
      <w:pPr>
        <w:spacing w:line="480" w:lineRule="auto"/>
        <w:jc w:val="center"/>
        <w:rPr>
          <w:rFonts w:ascii="Arial" w:hAnsi="Arial" w:cs="Arial"/>
          <w:b/>
          <w:sz w:val="32"/>
          <w:szCs w:val="32"/>
        </w:rPr>
      </w:pPr>
      <w:r w:rsidRPr="00003AA6">
        <w:rPr>
          <w:rFonts w:ascii="Arial" w:hAnsi="Arial" w:cs="Arial"/>
          <w:b/>
          <w:sz w:val="32"/>
          <w:szCs w:val="32"/>
        </w:rPr>
        <w:t>JOB DESCRIPTION</w:t>
      </w:r>
      <w:r w:rsidR="00003AA6" w:rsidRPr="00003AA6">
        <w:rPr>
          <w:rFonts w:ascii="Arial" w:hAnsi="Arial" w:cs="Arial"/>
          <w:b/>
          <w:sz w:val="32"/>
          <w:szCs w:val="32"/>
        </w:rPr>
        <w:tab/>
      </w:r>
      <w:r w:rsidR="00003AA6" w:rsidRPr="00003AA6">
        <w:rPr>
          <w:rFonts w:ascii="Arial" w:hAnsi="Arial" w:cs="Arial"/>
          <w:b/>
          <w:sz w:val="32"/>
          <w:szCs w:val="32"/>
        </w:rPr>
        <w:tab/>
      </w:r>
      <w:r w:rsidR="00003AA6" w:rsidRPr="00003AA6">
        <w:rPr>
          <w:rFonts w:ascii="Arial" w:hAnsi="Arial" w:cs="Arial"/>
          <w:b/>
          <w:sz w:val="32"/>
          <w:szCs w:val="32"/>
        </w:rPr>
        <w:tab/>
      </w:r>
      <w:r w:rsidR="00003AA6">
        <w:rPr>
          <w:rFonts w:ascii="Arial" w:hAnsi="Arial" w:cs="Arial"/>
          <w:b/>
          <w:sz w:val="32"/>
          <w:szCs w:val="32"/>
        </w:rPr>
        <w:tab/>
      </w:r>
      <w:r w:rsidR="00003AA6" w:rsidRPr="00003AA6">
        <w:rPr>
          <w:rFonts w:ascii="Arial" w:hAnsi="Arial" w:cs="Arial"/>
          <w:b/>
          <w:sz w:val="32"/>
          <w:szCs w:val="32"/>
        </w:rPr>
        <w:tab/>
      </w:r>
      <w:r w:rsidR="00003AA6" w:rsidRPr="00003AA6">
        <w:rPr>
          <w:rFonts w:ascii="Arial" w:hAnsi="Arial" w:cs="Arial"/>
          <w:b/>
          <w:sz w:val="32"/>
          <w:szCs w:val="32"/>
        </w:rPr>
        <w:tab/>
      </w:r>
      <w:r w:rsidR="00003AA6" w:rsidRPr="00003AA6">
        <w:rPr>
          <w:rFonts w:ascii="Arial" w:hAnsi="Arial" w:cs="Arial"/>
          <w:b/>
          <w:sz w:val="32"/>
          <w:szCs w:val="32"/>
        </w:rPr>
        <w:tab/>
      </w:r>
      <w:r w:rsidR="00DA1E34" w:rsidRPr="00003AA6">
        <w:rPr>
          <w:rFonts w:ascii="Arial" w:hAnsi="Arial" w:cs="Arial"/>
          <w:b/>
          <w:noProof/>
          <w:sz w:val="32"/>
          <w:szCs w:val="32"/>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bl>
      <w:tblPr>
        <w:tblW w:w="9498"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978"/>
        <w:gridCol w:w="6520"/>
      </w:tblGrid>
      <w:tr w:rsidR="00003AA6" w:rsidRPr="00590AC4" w:rsidTr="00003AA6">
        <w:tc>
          <w:tcPr>
            <w:tcW w:w="9498" w:type="dxa"/>
            <w:gridSpan w:val="2"/>
          </w:tcPr>
          <w:p w:rsidR="00003AA6" w:rsidRPr="00CA1E76" w:rsidRDefault="00003AA6" w:rsidP="00003AA6">
            <w:pPr>
              <w:pStyle w:val="Heading3"/>
              <w:spacing w:before="120" w:after="120"/>
              <w:rPr>
                <w:sz w:val="22"/>
                <w:szCs w:val="22"/>
              </w:rPr>
            </w:pPr>
            <w:r w:rsidRPr="00CA1E76">
              <w:rPr>
                <w:sz w:val="22"/>
                <w:szCs w:val="22"/>
              </w:rPr>
              <w:t>1.  JOB IDENTIFICATION</w:t>
            </w:r>
          </w:p>
        </w:tc>
      </w:tr>
      <w:tr w:rsidR="005D4CB6" w:rsidRPr="00590AC4" w:rsidTr="00003AA6">
        <w:tc>
          <w:tcPr>
            <w:tcW w:w="2978" w:type="dxa"/>
            <w:tcBorders>
              <w:bottom w:val="nil"/>
              <w:right w:val="nil"/>
            </w:tcBorders>
          </w:tcPr>
          <w:p w:rsidR="005D4CB6" w:rsidRPr="00003AA6" w:rsidRDefault="005D4CB6" w:rsidP="0075431A">
            <w:pPr>
              <w:pStyle w:val="BodyText"/>
              <w:rPr>
                <w:rFonts w:cs="Arial"/>
                <w:szCs w:val="22"/>
              </w:rPr>
            </w:pPr>
          </w:p>
          <w:p w:rsidR="005D4CB6" w:rsidRPr="00003AA6" w:rsidRDefault="005D4CB6" w:rsidP="0075431A">
            <w:pPr>
              <w:pStyle w:val="BodyText"/>
              <w:rPr>
                <w:rFonts w:cs="Arial"/>
                <w:szCs w:val="22"/>
              </w:rPr>
            </w:pPr>
            <w:r w:rsidRPr="00003AA6">
              <w:rPr>
                <w:rFonts w:cs="Arial"/>
                <w:szCs w:val="22"/>
              </w:rPr>
              <w:t>Job Title:</w:t>
            </w:r>
          </w:p>
        </w:tc>
        <w:tc>
          <w:tcPr>
            <w:tcW w:w="6520" w:type="dxa"/>
            <w:tcBorders>
              <w:top w:val="single" w:sz="6" w:space="0" w:color="auto"/>
              <w:left w:val="nil"/>
              <w:bottom w:val="nil"/>
            </w:tcBorders>
          </w:tcPr>
          <w:p w:rsidR="005D4CB6" w:rsidRPr="00003AA6" w:rsidRDefault="005D4CB6" w:rsidP="0075431A">
            <w:pPr>
              <w:jc w:val="both"/>
              <w:rPr>
                <w:rFonts w:ascii="Arial" w:hAnsi="Arial" w:cs="Arial"/>
                <w:sz w:val="22"/>
                <w:szCs w:val="22"/>
              </w:rPr>
            </w:pPr>
          </w:p>
          <w:p w:rsidR="005D4CB6" w:rsidRPr="00003AA6" w:rsidRDefault="005D4CB6" w:rsidP="0075431A">
            <w:pPr>
              <w:jc w:val="both"/>
              <w:rPr>
                <w:rFonts w:ascii="Arial" w:hAnsi="Arial" w:cs="Arial"/>
                <w:sz w:val="22"/>
                <w:szCs w:val="22"/>
              </w:rPr>
            </w:pPr>
            <w:r w:rsidRPr="00003AA6">
              <w:rPr>
                <w:rFonts w:ascii="Arial" w:hAnsi="Arial" w:cs="Arial"/>
                <w:sz w:val="22"/>
                <w:szCs w:val="22"/>
              </w:rPr>
              <w:t>Nurse Practitioner</w:t>
            </w:r>
          </w:p>
        </w:tc>
      </w:tr>
      <w:tr w:rsidR="005D4CB6" w:rsidRPr="00590AC4" w:rsidTr="00003AA6">
        <w:tc>
          <w:tcPr>
            <w:tcW w:w="2978" w:type="dxa"/>
            <w:tcBorders>
              <w:top w:val="nil"/>
              <w:bottom w:val="nil"/>
              <w:right w:val="nil"/>
            </w:tcBorders>
          </w:tcPr>
          <w:p w:rsidR="005D4CB6" w:rsidRPr="00003AA6" w:rsidRDefault="005D4CB6" w:rsidP="0075431A">
            <w:pPr>
              <w:pStyle w:val="BodyText"/>
              <w:rPr>
                <w:rFonts w:cs="Arial"/>
                <w:szCs w:val="22"/>
              </w:rPr>
            </w:pPr>
          </w:p>
          <w:p w:rsidR="005D4CB6" w:rsidRPr="00003AA6" w:rsidRDefault="005D4CB6" w:rsidP="0075431A">
            <w:pPr>
              <w:pStyle w:val="BodyText"/>
              <w:rPr>
                <w:rFonts w:cs="Arial"/>
                <w:szCs w:val="22"/>
              </w:rPr>
            </w:pPr>
            <w:r w:rsidRPr="00003AA6">
              <w:rPr>
                <w:rFonts w:cs="Arial"/>
                <w:szCs w:val="22"/>
              </w:rPr>
              <w:t xml:space="preserve">Responsible to </w:t>
            </w:r>
          </w:p>
        </w:tc>
        <w:tc>
          <w:tcPr>
            <w:tcW w:w="6520" w:type="dxa"/>
            <w:tcBorders>
              <w:top w:val="nil"/>
              <w:left w:val="nil"/>
              <w:bottom w:val="nil"/>
            </w:tcBorders>
          </w:tcPr>
          <w:p w:rsidR="005D4CB6" w:rsidRPr="00003AA6" w:rsidRDefault="005D4CB6" w:rsidP="0075431A">
            <w:pPr>
              <w:jc w:val="both"/>
              <w:rPr>
                <w:rFonts w:ascii="Arial" w:hAnsi="Arial" w:cs="Arial"/>
                <w:sz w:val="22"/>
                <w:szCs w:val="22"/>
              </w:rPr>
            </w:pPr>
          </w:p>
          <w:p w:rsidR="005D4CB6" w:rsidRPr="00003AA6" w:rsidRDefault="005D4CB6" w:rsidP="00B15075">
            <w:pPr>
              <w:tabs>
                <w:tab w:val="left" w:pos="5652"/>
              </w:tabs>
              <w:ind w:right="1692"/>
              <w:jc w:val="both"/>
              <w:rPr>
                <w:rFonts w:ascii="Arial" w:hAnsi="Arial" w:cs="Arial"/>
                <w:sz w:val="22"/>
                <w:szCs w:val="22"/>
              </w:rPr>
            </w:pPr>
            <w:r w:rsidRPr="00003AA6">
              <w:rPr>
                <w:rFonts w:ascii="Arial" w:hAnsi="Arial" w:cs="Arial"/>
                <w:sz w:val="22"/>
                <w:szCs w:val="22"/>
              </w:rPr>
              <w:t>Team Leade</w:t>
            </w:r>
            <w:r w:rsidR="00574D4C" w:rsidRPr="00003AA6">
              <w:rPr>
                <w:rFonts w:ascii="Arial" w:hAnsi="Arial" w:cs="Arial"/>
                <w:sz w:val="22"/>
                <w:szCs w:val="22"/>
              </w:rPr>
              <w:t>r</w:t>
            </w:r>
          </w:p>
        </w:tc>
      </w:tr>
      <w:tr w:rsidR="005D4CB6" w:rsidRPr="00590AC4" w:rsidTr="00003AA6">
        <w:tc>
          <w:tcPr>
            <w:tcW w:w="2978" w:type="dxa"/>
            <w:tcBorders>
              <w:top w:val="nil"/>
              <w:bottom w:val="nil"/>
              <w:right w:val="nil"/>
            </w:tcBorders>
          </w:tcPr>
          <w:p w:rsidR="005D4CB6" w:rsidRPr="00003AA6" w:rsidRDefault="005D4CB6" w:rsidP="0075431A">
            <w:pPr>
              <w:pStyle w:val="BodyText"/>
              <w:rPr>
                <w:rFonts w:cs="Arial"/>
                <w:szCs w:val="22"/>
              </w:rPr>
            </w:pPr>
          </w:p>
          <w:p w:rsidR="005D4CB6" w:rsidRPr="00003AA6" w:rsidRDefault="005D4CB6" w:rsidP="0075431A">
            <w:pPr>
              <w:pStyle w:val="BodyText"/>
              <w:rPr>
                <w:rFonts w:cs="Arial"/>
                <w:szCs w:val="22"/>
              </w:rPr>
            </w:pPr>
            <w:r w:rsidRPr="00003AA6">
              <w:rPr>
                <w:rFonts w:cs="Arial"/>
                <w:szCs w:val="22"/>
              </w:rPr>
              <w:t>Department(s):</w:t>
            </w:r>
          </w:p>
        </w:tc>
        <w:tc>
          <w:tcPr>
            <w:tcW w:w="6520" w:type="dxa"/>
            <w:tcBorders>
              <w:top w:val="nil"/>
              <w:left w:val="nil"/>
              <w:bottom w:val="nil"/>
            </w:tcBorders>
          </w:tcPr>
          <w:p w:rsidR="005D4CB6" w:rsidRPr="00003AA6" w:rsidRDefault="005D4CB6" w:rsidP="0075431A">
            <w:pPr>
              <w:jc w:val="both"/>
              <w:rPr>
                <w:rFonts w:ascii="Arial" w:hAnsi="Arial" w:cs="Arial"/>
                <w:sz w:val="22"/>
                <w:szCs w:val="22"/>
              </w:rPr>
            </w:pPr>
          </w:p>
          <w:p w:rsidR="005D4CB6" w:rsidRPr="00003AA6" w:rsidRDefault="005D4CB6" w:rsidP="0075431A">
            <w:pPr>
              <w:jc w:val="both"/>
              <w:rPr>
                <w:rFonts w:ascii="Arial" w:hAnsi="Arial" w:cs="Arial"/>
                <w:sz w:val="22"/>
                <w:szCs w:val="22"/>
              </w:rPr>
            </w:pPr>
            <w:r w:rsidRPr="00003AA6">
              <w:rPr>
                <w:rFonts w:ascii="Arial" w:hAnsi="Arial" w:cs="Arial"/>
                <w:sz w:val="22"/>
                <w:szCs w:val="22"/>
              </w:rPr>
              <w:t>Integrated Community Assessment &amp; Support Team</w:t>
            </w:r>
            <w:r w:rsidR="00590AC4" w:rsidRPr="00003AA6">
              <w:rPr>
                <w:rFonts w:ascii="Arial" w:hAnsi="Arial" w:cs="Arial"/>
                <w:sz w:val="22"/>
                <w:szCs w:val="22"/>
              </w:rPr>
              <w:t xml:space="preserve"> – Hospital at Home</w:t>
            </w:r>
          </w:p>
        </w:tc>
      </w:tr>
      <w:tr w:rsidR="005D4CB6" w:rsidRPr="00590AC4" w:rsidTr="00003AA6">
        <w:tc>
          <w:tcPr>
            <w:tcW w:w="2978" w:type="dxa"/>
            <w:tcBorders>
              <w:top w:val="nil"/>
              <w:bottom w:val="nil"/>
              <w:right w:val="nil"/>
            </w:tcBorders>
          </w:tcPr>
          <w:p w:rsidR="005D4CB6" w:rsidRPr="00003AA6" w:rsidRDefault="005D4CB6" w:rsidP="0075431A">
            <w:pPr>
              <w:pStyle w:val="BodyText"/>
              <w:rPr>
                <w:rFonts w:cs="Arial"/>
                <w:szCs w:val="22"/>
              </w:rPr>
            </w:pPr>
          </w:p>
          <w:p w:rsidR="005D4CB6" w:rsidRPr="00003AA6" w:rsidRDefault="005D4CB6" w:rsidP="0075431A">
            <w:pPr>
              <w:pStyle w:val="BodyText"/>
              <w:rPr>
                <w:rFonts w:cs="Arial"/>
                <w:szCs w:val="22"/>
              </w:rPr>
            </w:pPr>
            <w:r w:rsidRPr="00003AA6">
              <w:rPr>
                <w:rFonts w:cs="Arial"/>
                <w:szCs w:val="22"/>
              </w:rPr>
              <w:t>Directorate:</w:t>
            </w:r>
          </w:p>
        </w:tc>
        <w:tc>
          <w:tcPr>
            <w:tcW w:w="6520" w:type="dxa"/>
            <w:tcBorders>
              <w:top w:val="nil"/>
              <w:left w:val="nil"/>
              <w:bottom w:val="nil"/>
            </w:tcBorders>
          </w:tcPr>
          <w:p w:rsidR="005D4CB6" w:rsidRPr="00003AA6" w:rsidRDefault="005D4CB6" w:rsidP="0075431A">
            <w:pPr>
              <w:jc w:val="both"/>
              <w:rPr>
                <w:rFonts w:ascii="Arial" w:hAnsi="Arial" w:cs="Arial"/>
                <w:sz w:val="22"/>
                <w:szCs w:val="22"/>
              </w:rPr>
            </w:pPr>
          </w:p>
          <w:p w:rsidR="005D4CB6" w:rsidRPr="00003AA6" w:rsidRDefault="005D4CB6" w:rsidP="0075431A">
            <w:pPr>
              <w:jc w:val="both"/>
              <w:rPr>
                <w:rFonts w:ascii="Arial" w:hAnsi="Arial" w:cs="Arial"/>
                <w:sz w:val="22"/>
                <w:szCs w:val="22"/>
              </w:rPr>
            </w:pPr>
            <w:r w:rsidRPr="00003AA6">
              <w:rPr>
                <w:rFonts w:ascii="Arial" w:hAnsi="Arial" w:cs="Arial"/>
                <w:sz w:val="22"/>
                <w:szCs w:val="22"/>
              </w:rPr>
              <w:t xml:space="preserve">Community </w:t>
            </w:r>
            <w:r w:rsidR="002C386E" w:rsidRPr="00003AA6">
              <w:rPr>
                <w:rFonts w:ascii="Arial" w:hAnsi="Arial" w:cs="Arial"/>
                <w:sz w:val="22"/>
                <w:szCs w:val="22"/>
              </w:rPr>
              <w:t>Services</w:t>
            </w:r>
          </w:p>
        </w:tc>
      </w:tr>
      <w:tr w:rsidR="005D4CB6" w:rsidRPr="00590AC4" w:rsidTr="00003AA6">
        <w:tc>
          <w:tcPr>
            <w:tcW w:w="2978" w:type="dxa"/>
            <w:tcBorders>
              <w:top w:val="nil"/>
              <w:bottom w:val="nil"/>
              <w:right w:val="nil"/>
            </w:tcBorders>
          </w:tcPr>
          <w:p w:rsidR="005D4CB6" w:rsidRPr="00003AA6" w:rsidRDefault="005D4CB6" w:rsidP="0075431A">
            <w:pPr>
              <w:pStyle w:val="BodyText"/>
              <w:rPr>
                <w:rFonts w:cs="Arial"/>
                <w:szCs w:val="22"/>
              </w:rPr>
            </w:pPr>
          </w:p>
          <w:p w:rsidR="005D4CB6" w:rsidRPr="00003AA6" w:rsidRDefault="005D4CB6" w:rsidP="0075431A">
            <w:pPr>
              <w:pStyle w:val="BodyText"/>
              <w:rPr>
                <w:rFonts w:cs="Arial"/>
                <w:szCs w:val="22"/>
              </w:rPr>
            </w:pPr>
            <w:r w:rsidRPr="00003AA6">
              <w:rPr>
                <w:rFonts w:cs="Arial"/>
                <w:szCs w:val="22"/>
              </w:rPr>
              <w:t>Operating Division:</w:t>
            </w:r>
          </w:p>
        </w:tc>
        <w:tc>
          <w:tcPr>
            <w:tcW w:w="6520" w:type="dxa"/>
            <w:tcBorders>
              <w:top w:val="nil"/>
              <w:left w:val="nil"/>
              <w:bottom w:val="nil"/>
            </w:tcBorders>
          </w:tcPr>
          <w:p w:rsidR="005D4CB6" w:rsidRPr="00003AA6" w:rsidRDefault="005D4CB6" w:rsidP="0075431A">
            <w:pPr>
              <w:jc w:val="both"/>
              <w:rPr>
                <w:rFonts w:ascii="Arial" w:hAnsi="Arial" w:cs="Arial"/>
                <w:sz w:val="22"/>
                <w:szCs w:val="22"/>
              </w:rPr>
            </w:pPr>
          </w:p>
          <w:p w:rsidR="005D4CB6" w:rsidRPr="00003AA6" w:rsidRDefault="002C386E" w:rsidP="0075431A">
            <w:pPr>
              <w:jc w:val="both"/>
              <w:rPr>
                <w:rFonts w:ascii="Arial" w:hAnsi="Arial" w:cs="Arial"/>
                <w:sz w:val="22"/>
                <w:szCs w:val="22"/>
              </w:rPr>
            </w:pPr>
            <w:r w:rsidRPr="00003AA6">
              <w:rPr>
                <w:rFonts w:ascii="Arial" w:hAnsi="Arial" w:cs="Arial"/>
                <w:sz w:val="22"/>
                <w:szCs w:val="22"/>
              </w:rPr>
              <w:t xml:space="preserve">Health and Social Care </w:t>
            </w:r>
            <w:r w:rsidR="005D4CB6" w:rsidRPr="00003AA6">
              <w:rPr>
                <w:rFonts w:ascii="Arial" w:hAnsi="Arial" w:cs="Arial"/>
                <w:sz w:val="22"/>
                <w:szCs w:val="22"/>
              </w:rPr>
              <w:t>Partnership</w:t>
            </w:r>
            <w:r w:rsidR="00B87C6D" w:rsidRPr="00003AA6">
              <w:rPr>
                <w:rFonts w:ascii="Arial" w:hAnsi="Arial" w:cs="Arial"/>
                <w:sz w:val="22"/>
                <w:szCs w:val="22"/>
              </w:rPr>
              <w:t>(HSCP)</w:t>
            </w:r>
          </w:p>
        </w:tc>
      </w:tr>
      <w:tr w:rsidR="005D4CB6" w:rsidRPr="00590AC4" w:rsidTr="00003AA6">
        <w:tc>
          <w:tcPr>
            <w:tcW w:w="2978" w:type="dxa"/>
            <w:tcBorders>
              <w:top w:val="nil"/>
              <w:bottom w:val="nil"/>
              <w:right w:val="nil"/>
            </w:tcBorders>
          </w:tcPr>
          <w:p w:rsidR="005D4CB6" w:rsidRPr="00003AA6" w:rsidRDefault="005D4CB6" w:rsidP="0075431A">
            <w:pPr>
              <w:pStyle w:val="BodyText"/>
              <w:rPr>
                <w:rFonts w:cs="Arial"/>
                <w:szCs w:val="22"/>
              </w:rPr>
            </w:pPr>
          </w:p>
          <w:p w:rsidR="005D4CB6" w:rsidRPr="00003AA6" w:rsidRDefault="005D4CB6" w:rsidP="0075431A">
            <w:pPr>
              <w:pStyle w:val="BodyText"/>
              <w:rPr>
                <w:rFonts w:cs="Arial"/>
                <w:szCs w:val="22"/>
              </w:rPr>
            </w:pPr>
            <w:r w:rsidRPr="00003AA6">
              <w:rPr>
                <w:rFonts w:cs="Arial"/>
                <w:szCs w:val="22"/>
              </w:rPr>
              <w:t>Job Reference:</w:t>
            </w:r>
          </w:p>
        </w:tc>
        <w:tc>
          <w:tcPr>
            <w:tcW w:w="6520" w:type="dxa"/>
            <w:tcBorders>
              <w:top w:val="nil"/>
              <w:left w:val="nil"/>
              <w:bottom w:val="nil"/>
            </w:tcBorders>
          </w:tcPr>
          <w:p w:rsidR="005D4CB6" w:rsidRPr="00003AA6" w:rsidRDefault="005D4CB6" w:rsidP="0075431A">
            <w:pPr>
              <w:jc w:val="both"/>
              <w:rPr>
                <w:rFonts w:ascii="Arial" w:hAnsi="Arial" w:cs="Arial"/>
                <w:sz w:val="22"/>
                <w:szCs w:val="22"/>
              </w:rPr>
            </w:pPr>
          </w:p>
        </w:tc>
      </w:tr>
      <w:tr w:rsidR="005D4CB6" w:rsidRPr="00590AC4" w:rsidTr="00003AA6">
        <w:tc>
          <w:tcPr>
            <w:tcW w:w="2978" w:type="dxa"/>
            <w:tcBorders>
              <w:top w:val="nil"/>
              <w:bottom w:val="nil"/>
              <w:right w:val="nil"/>
            </w:tcBorders>
          </w:tcPr>
          <w:p w:rsidR="005D4CB6" w:rsidRPr="00003AA6" w:rsidRDefault="005D4CB6" w:rsidP="0075431A">
            <w:pPr>
              <w:pStyle w:val="BodyText"/>
              <w:rPr>
                <w:rFonts w:cs="Arial"/>
                <w:szCs w:val="22"/>
              </w:rPr>
            </w:pPr>
          </w:p>
          <w:p w:rsidR="005D4CB6" w:rsidRPr="00003AA6" w:rsidRDefault="005D4CB6" w:rsidP="0075431A">
            <w:pPr>
              <w:pStyle w:val="BodyText"/>
              <w:rPr>
                <w:rFonts w:cs="Arial"/>
                <w:szCs w:val="22"/>
              </w:rPr>
            </w:pPr>
            <w:r w:rsidRPr="00003AA6">
              <w:rPr>
                <w:rFonts w:cs="Arial"/>
                <w:szCs w:val="22"/>
              </w:rPr>
              <w:t>No of Job Holders:</w:t>
            </w:r>
          </w:p>
        </w:tc>
        <w:tc>
          <w:tcPr>
            <w:tcW w:w="6520" w:type="dxa"/>
            <w:tcBorders>
              <w:top w:val="nil"/>
              <w:left w:val="nil"/>
              <w:bottom w:val="nil"/>
            </w:tcBorders>
          </w:tcPr>
          <w:p w:rsidR="005D4CB6" w:rsidRDefault="005D4CB6" w:rsidP="0075431A">
            <w:pPr>
              <w:jc w:val="both"/>
              <w:rPr>
                <w:rFonts w:ascii="Arial" w:hAnsi="Arial" w:cs="Arial"/>
                <w:sz w:val="22"/>
                <w:szCs w:val="22"/>
              </w:rPr>
            </w:pPr>
          </w:p>
          <w:p w:rsidR="00BE6EAF" w:rsidRPr="00003AA6" w:rsidRDefault="00BE6EAF" w:rsidP="0075431A">
            <w:pPr>
              <w:jc w:val="both"/>
              <w:rPr>
                <w:rFonts w:ascii="Arial" w:hAnsi="Arial" w:cs="Arial"/>
                <w:sz w:val="22"/>
                <w:szCs w:val="22"/>
              </w:rPr>
            </w:pPr>
            <w:r>
              <w:rPr>
                <w:rFonts w:ascii="Arial" w:hAnsi="Arial" w:cs="Arial"/>
                <w:sz w:val="22"/>
                <w:szCs w:val="22"/>
              </w:rPr>
              <w:t>2</w:t>
            </w:r>
          </w:p>
        </w:tc>
      </w:tr>
      <w:tr w:rsidR="005D4CB6" w:rsidRPr="00590AC4" w:rsidTr="00003AA6">
        <w:tc>
          <w:tcPr>
            <w:tcW w:w="2978" w:type="dxa"/>
            <w:tcBorders>
              <w:top w:val="nil"/>
              <w:bottom w:val="nil"/>
              <w:right w:val="nil"/>
            </w:tcBorders>
          </w:tcPr>
          <w:p w:rsidR="005D4CB6" w:rsidRPr="00003AA6" w:rsidRDefault="005D4CB6" w:rsidP="0075431A">
            <w:pPr>
              <w:pStyle w:val="BodyText"/>
              <w:rPr>
                <w:rFonts w:cs="Arial"/>
                <w:szCs w:val="22"/>
              </w:rPr>
            </w:pPr>
          </w:p>
          <w:p w:rsidR="005D4CB6" w:rsidRPr="00003AA6" w:rsidRDefault="005D4CB6" w:rsidP="0075431A">
            <w:pPr>
              <w:pStyle w:val="BodyText"/>
              <w:rPr>
                <w:rFonts w:cs="Arial"/>
                <w:szCs w:val="22"/>
              </w:rPr>
            </w:pPr>
            <w:r w:rsidRPr="00003AA6">
              <w:rPr>
                <w:rFonts w:cs="Arial"/>
                <w:szCs w:val="22"/>
              </w:rPr>
              <w:t xml:space="preserve">Last Update: </w:t>
            </w:r>
          </w:p>
        </w:tc>
        <w:tc>
          <w:tcPr>
            <w:tcW w:w="6520" w:type="dxa"/>
            <w:tcBorders>
              <w:top w:val="nil"/>
              <w:left w:val="nil"/>
              <w:bottom w:val="nil"/>
            </w:tcBorders>
          </w:tcPr>
          <w:p w:rsidR="005D4CB6" w:rsidRPr="00003AA6" w:rsidRDefault="005D4CB6" w:rsidP="0075431A">
            <w:pPr>
              <w:tabs>
                <w:tab w:val="left" w:pos="2952"/>
              </w:tabs>
              <w:jc w:val="both"/>
              <w:rPr>
                <w:rFonts w:ascii="Arial" w:hAnsi="Arial" w:cs="Arial"/>
                <w:sz w:val="22"/>
                <w:szCs w:val="22"/>
              </w:rPr>
            </w:pPr>
          </w:p>
          <w:p w:rsidR="005D4CB6" w:rsidRPr="00003AA6" w:rsidRDefault="00BE6EAF" w:rsidP="00FE1CD2">
            <w:pPr>
              <w:tabs>
                <w:tab w:val="left" w:pos="2952"/>
              </w:tabs>
              <w:jc w:val="both"/>
              <w:rPr>
                <w:rFonts w:ascii="Arial" w:hAnsi="Arial" w:cs="Arial"/>
                <w:sz w:val="22"/>
                <w:szCs w:val="22"/>
              </w:rPr>
            </w:pPr>
            <w:r>
              <w:rPr>
                <w:rFonts w:ascii="Arial" w:hAnsi="Arial" w:cs="Arial"/>
                <w:sz w:val="22"/>
                <w:szCs w:val="22"/>
              </w:rPr>
              <w:t>February 2024</w:t>
            </w:r>
          </w:p>
        </w:tc>
      </w:tr>
      <w:tr w:rsidR="005D4CB6" w:rsidRPr="00590AC4" w:rsidTr="00003AA6">
        <w:tc>
          <w:tcPr>
            <w:tcW w:w="2978" w:type="dxa"/>
            <w:tcBorders>
              <w:top w:val="nil"/>
              <w:bottom w:val="single" w:sz="4" w:space="0" w:color="auto"/>
              <w:right w:val="nil"/>
            </w:tcBorders>
          </w:tcPr>
          <w:p w:rsidR="005D4CB6" w:rsidRPr="00003AA6" w:rsidRDefault="005D4CB6" w:rsidP="0075431A">
            <w:pPr>
              <w:pStyle w:val="BodyText"/>
              <w:rPr>
                <w:rFonts w:cs="Arial"/>
                <w:szCs w:val="22"/>
              </w:rPr>
            </w:pPr>
          </w:p>
        </w:tc>
        <w:tc>
          <w:tcPr>
            <w:tcW w:w="6520" w:type="dxa"/>
            <w:tcBorders>
              <w:top w:val="nil"/>
              <w:left w:val="nil"/>
              <w:bottom w:val="single" w:sz="4" w:space="0" w:color="auto"/>
            </w:tcBorders>
          </w:tcPr>
          <w:p w:rsidR="005D4CB6" w:rsidRPr="00003AA6" w:rsidRDefault="005D4CB6" w:rsidP="0075431A">
            <w:pPr>
              <w:tabs>
                <w:tab w:val="left" w:pos="2952"/>
              </w:tabs>
              <w:jc w:val="both"/>
              <w:rPr>
                <w:rFonts w:ascii="Arial" w:hAnsi="Arial" w:cs="Arial"/>
                <w:sz w:val="22"/>
                <w:szCs w:val="22"/>
              </w:rPr>
            </w:pPr>
          </w:p>
        </w:tc>
      </w:tr>
    </w:tbl>
    <w:p w:rsidR="005D4CB6" w:rsidRPr="00590AC4" w:rsidRDefault="005D4CB6" w:rsidP="005D4CB6">
      <w:pPr>
        <w:ind w:left="-360" w:firstLine="360"/>
        <w:jc w:val="both"/>
        <w:rPr>
          <w:rFonts w:ascii="Arial" w:hAnsi="Arial" w:cs="Arial"/>
          <w:sz w:val="22"/>
          <w:szCs w:val="22"/>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5D4CB6" w:rsidRPr="00590AC4" w:rsidTr="00003AA6">
        <w:tc>
          <w:tcPr>
            <w:tcW w:w="9464" w:type="dxa"/>
          </w:tcPr>
          <w:p w:rsidR="005D4CB6" w:rsidRPr="00CA1E76" w:rsidRDefault="00003AA6" w:rsidP="0075431A">
            <w:pPr>
              <w:pStyle w:val="Heading3"/>
              <w:spacing w:before="120" w:after="120"/>
              <w:rPr>
                <w:sz w:val="22"/>
                <w:szCs w:val="22"/>
              </w:rPr>
            </w:pPr>
            <w:r w:rsidRPr="00CA1E76">
              <w:rPr>
                <w:sz w:val="22"/>
                <w:szCs w:val="22"/>
              </w:rPr>
              <w:t xml:space="preserve">2.  </w:t>
            </w:r>
            <w:r w:rsidR="005D4CB6" w:rsidRPr="00CA1E76">
              <w:rPr>
                <w:sz w:val="22"/>
                <w:szCs w:val="22"/>
              </w:rPr>
              <w:t>JOB PURPOSE</w:t>
            </w:r>
          </w:p>
        </w:tc>
      </w:tr>
      <w:tr w:rsidR="005D4CB6" w:rsidRPr="00590AC4" w:rsidTr="00003AA6">
        <w:trPr>
          <w:trHeight w:val="1813"/>
        </w:trPr>
        <w:tc>
          <w:tcPr>
            <w:tcW w:w="9464" w:type="dxa"/>
          </w:tcPr>
          <w:p w:rsidR="005D4CB6" w:rsidRPr="00003AA6" w:rsidRDefault="005D4CB6" w:rsidP="00003AA6">
            <w:pPr>
              <w:spacing w:before="120"/>
              <w:jc w:val="both"/>
              <w:rPr>
                <w:rFonts w:ascii="Arial" w:hAnsi="Arial" w:cs="Arial"/>
                <w:b/>
                <w:sz w:val="22"/>
                <w:szCs w:val="22"/>
              </w:rPr>
            </w:pPr>
          </w:p>
          <w:p w:rsidR="00BE6EAF" w:rsidRDefault="00BE6EAF" w:rsidP="00BE6EAF">
            <w:pPr>
              <w:pStyle w:val="BodyText2"/>
              <w:numPr>
                <w:ilvl w:val="0"/>
                <w:numId w:val="20"/>
              </w:numPr>
              <w:rPr>
                <w:sz w:val="22"/>
                <w:szCs w:val="22"/>
              </w:rPr>
            </w:pPr>
            <w:r w:rsidRPr="00003AA6">
              <w:rPr>
                <w:sz w:val="22"/>
                <w:szCs w:val="22"/>
              </w:rPr>
              <w:t xml:space="preserve">Working within the multi professional Integrated Community Assessment &amp; Support Service (ICASS) you will be responsible and accountable for delivering skilled nursing care, reducing inappropriate admissions to hospital and facilitating earlier discharge from hospital for the HSCP population. </w:t>
            </w:r>
          </w:p>
          <w:p w:rsidR="005D4CB6" w:rsidRPr="00003AA6" w:rsidRDefault="00BE6EAF" w:rsidP="0075431A">
            <w:pPr>
              <w:pStyle w:val="BodyText2"/>
              <w:numPr>
                <w:ilvl w:val="0"/>
                <w:numId w:val="20"/>
              </w:numPr>
              <w:rPr>
                <w:sz w:val="22"/>
                <w:szCs w:val="22"/>
              </w:rPr>
            </w:pPr>
            <w:r>
              <w:rPr>
                <w:sz w:val="22"/>
                <w:szCs w:val="22"/>
              </w:rPr>
              <w:t>To p</w:t>
            </w:r>
            <w:r w:rsidR="005D4CB6" w:rsidRPr="00003AA6">
              <w:rPr>
                <w:sz w:val="22"/>
                <w:szCs w:val="22"/>
              </w:rPr>
              <w:t xml:space="preserve">rovide a holistic assessment for patients; plan, implement and evaluate programmes of care to meet individual health needs.  </w:t>
            </w:r>
          </w:p>
          <w:p w:rsidR="005D4CB6" w:rsidRPr="00003AA6" w:rsidRDefault="005D4CB6" w:rsidP="0075431A">
            <w:pPr>
              <w:pStyle w:val="BodyText2"/>
              <w:numPr>
                <w:ilvl w:val="0"/>
                <w:numId w:val="20"/>
              </w:numPr>
              <w:rPr>
                <w:sz w:val="22"/>
                <w:szCs w:val="22"/>
              </w:rPr>
            </w:pPr>
            <w:r w:rsidRPr="00003AA6">
              <w:rPr>
                <w:sz w:val="22"/>
                <w:szCs w:val="22"/>
              </w:rPr>
              <w:t>Refer to other health care colleagues and other agencies as required to meet identified needs of patients.</w:t>
            </w:r>
          </w:p>
          <w:p w:rsidR="005D4CB6" w:rsidRPr="0045736E" w:rsidRDefault="005D4CB6" w:rsidP="0075431A">
            <w:pPr>
              <w:pStyle w:val="BodyText2"/>
              <w:numPr>
                <w:ilvl w:val="0"/>
                <w:numId w:val="20"/>
              </w:numPr>
              <w:rPr>
                <w:sz w:val="22"/>
                <w:szCs w:val="22"/>
              </w:rPr>
            </w:pPr>
            <w:r w:rsidRPr="00003AA6">
              <w:rPr>
                <w:sz w:val="22"/>
                <w:szCs w:val="22"/>
              </w:rPr>
              <w:t xml:space="preserve">To undertake detailed clinical assessment, diagnosis and treatment of patients within </w:t>
            </w:r>
            <w:r w:rsidR="00BE6EAF" w:rsidRPr="0045736E">
              <w:rPr>
                <w:sz w:val="22"/>
                <w:szCs w:val="22"/>
              </w:rPr>
              <w:t xml:space="preserve">the acute setting and </w:t>
            </w:r>
            <w:r w:rsidRPr="0045736E">
              <w:rPr>
                <w:sz w:val="22"/>
                <w:szCs w:val="22"/>
              </w:rPr>
              <w:t>their homes.</w:t>
            </w:r>
          </w:p>
          <w:p w:rsidR="005D4CB6" w:rsidRPr="00590AC4" w:rsidRDefault="005D4CB6" w:rsidP="0075431A">
            <w:pPr>
              <w:pStyle w:val="BodyText2"/>
              <w:numPr>
                <w:ilvl w:val="0"/>
                <w:numId w:val="20"/>
              </w:numPr>
              <w:rPr>
                <w:b/>
                <w:sz w:val="22"/>
                <w:szCs w:val="22"/>
              </w:rPr>
            </w:pPr>
            <w:r w:rsidRPr="00003AA6">
              <w:rPr>
                <w:sz w:val="22"/>
                <w:szCs w:val="22"/>
              </w:rPr>
              <w:t>To exercise a high degree of professional autonomy whilst working closely as part of a multi-disciplinary team.</w:t>
            </w:r>
            <w:r w:rsidRPr="00590AC4">
              <w:rPr>
                <w:sz w:val="22"/>
                <w:szCs w:val="22"/>
              </w:rPr>
              <w:t xml:space="preserve"> </w:t>
            </w:r>
          </w:p>
        </w:tc>
      </w:tr>
    </w:tbl>
    <w:p w:rsidR="005D4CB6" w:rsidRPr="00590AC4" w:rsidRDefault="005D4CB6" w:rsidP="005D4CB6">
      <w:pPr>
        <w:rPr>
          <w:rFonts w:ascii="Arial" w:hAnsi="Arial" w:cs="Arial"/>
          <w:sz w:val="22"/>
          <w:szCs w:val="22"/>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003AA6" w:rsidRPr="00590AC4" w:rsidTr="00003AA6">
        <w:tc>
          <w:tcPr>
            <w:tcW w:w="9464" w:type="dxa"/>
          </w:tcPr>
          <w:p w:rsidR="00003AA6" w:rsidRPr="00CA1E76" w:rsidRDefault="00003AA6" w:rsidP="00574D4C">
            <w:pPr>
              <w:spacing w:before="120" w:after="120"/>
              <w:jc w:val="both"/>
              <w:rPr>
                <w:rFonts w:ascii="Arial" w:hAnsi="Arial" w:cs="Arial"/>
                <w:b/>
                <w:sz w:val="22"/>
                <w:szCs w:val="22"/>
              </w:rPr>
            </w:pPr>
            <w:r w:rsidRPr="00CA1E76">
              <w:rPr>
                <w:rFonts w:ascii="Arial" w:hAnsi="Arial" w:cs="Arial"/>
                <w:b/>
                <w:sz w:val="22"/>
                <w:szCs w:val="22"/>
              </w:rPr>
              <w:t>3.  DIMENSIONS</w:t>
            </w:r>
          </w:p>
        </w:tc>
      </w:tr>
      <w:tr w:rsidR="00003AA6" w:rsidRPr="00590AC4" w:rsidTr="00003AA6">
        <w:tc>
          <w:tcPr>
            <w:tcW w:w="9464" w:type="dxa"/>
          </w:tcPr>
          <w:p w:rsidR="00003AA6" w:rsidRPr="00590AC4" w:rsidRDefault="00003AA6" w:rsidP="00574D4C">
            <w:pPr>
              <w:numPr/>
              <w:spacing w:before="120" w:after="120"/>
              <w:jc w:val="both"/>
              <w:rPr>
                <w:rFonts w:ascii="Arial" w:hAnsi="Arial" w:cs="Arial"/>
                <w:b/>
                <w:sz w:val="22"/>
                <w:szCs w:val="22"/>
              </w:rPr>
            </w:pPr>
            <w:r w:rsidRPr="00590AC4">
              <w:rPr>
                <w:rFonts w:ascii="Arial" w:hAnsi="Arial" w:cs="Arial"/>
                <w:sz w:val="22"/>
                <w:szCs w:val="22"/>
              </w:rPr>
              <w:t>To expand the current service provision to patients/clients in their own homes this will include residential care.  The Hospital at Home service aims to augment clinical and social provision, the objective being to reduce the requirement for hospital admission and, where appropriate, reduce the length of stay in hospital.  The service aims to focus on patients where their acute medical conditions can be managed safely and effectively in their own home.</w:t>
            </w:r>
          </w:p>
          <w:p w:rsidR="00003AA6" w:rsidRPr="00590AC4" w:rsidRDefault="00003AA6" w:rsidP="005D4CB6">
            <w:pPr>
              <w:spacing w:before="120"/>
              <w:jc w:val="both"/>
              <w:rPr>
                <w:rFonts w:ascii="Arial" w:hAnsi="Arial" w:cs="Arial"/>
                <w:bCs/>
                <w:sz w:val="22"/>
                <w:szCs w:val="22"/>
              </w:rPr>
            </w:pPr>
            <w:r w:rsidRPr="00590AC4">
              <w:rPr>
                <w:rFonts w:ascii="Arial" w:hAnsi="Arial" w:cs="Arial"/>
                <w:bCs/>
                <w:sz w:val="22"/>
                <w:szCs w:val="22"/>
              </w:rPr>
              <w:t>The post holder has a shared responsibility for the service and to work in collaboration with</w:t>
            </w:r>
            <w:r w:rsidR="0045736E">
              <w:rPr>
                <w:rFonts w:ascii="Arial" w:hAnsi="Arial" w:cs="Arial"/>
                <w:bCs/>
                <w:sz w:val="22"/>
                <w:szCs w:val="22"/>
              </w:rPr>
              <w:t xml:space="preserve"> Acute Services,</w:t>
            </w:r>
            <w:r w:rsidRPr="00590AC4">
              <w:rPr>
                <w:rFonts w:ascii="Arial" w:hAnsi="Arial" w:cs="Arial"/>
                <w:bCs/>
                <w:sz w:val="22"/>
                <w:szCs w:val="22"/>
              </w:rPr>
              <w:t xml:space="preserve"> the Team leader, medical staff and other members of ICASS.</w:t>
            </w:r>
          </w:p>
          <w:p w:rsidR="0008096C" w:rsidRPr="0008096C" w:rsidRDefault="00003AA6" w:rsidP="0008096C">
            <w:pPr>
              <w:spacing w:before="120"/>
              <w:jc w:val="both"/>
              <w:rPr>
                <w:rFonts w:ascii="Arial" w:hAnsi="Arial" w:cs="Arial"/>
                <w:bCs/>
                <w:sz w:val="22"/>
                <w:szCs w:val="22"/>
              </w:rPr>
            </w:pPr>
            <w:r w:rsidRPr="00590AC4">
              <w:rPr>
                <w:rFonts w:ascii="Arial" w:hAnsi="Arial" w:cs="Arial"/>
                <w:bCs/>
                <w:sz w:val="22"/>
                <w:szCs w:val="22"/>
              </w:rPr>
              <w:t xml:space="preserve">This job involves </w:t>
            </w:r>
            <w:r w:rsidR="00BE6EAF" w:rsidRPr="0045736E">
              <w:rPr>
                <w:rFonts w:ascii="Arial" w:hAnsi="Arial" w:cs="Arial"/>
                <w:bCs/>
                <w:sz w:val="22"/>
                <w:szCs w:val="22"/>
              </w:rPr>
              <w:t>7 day working within office hours</w:t>
            </w:r>
            <w:r w:rsidR="0008096C" w:rsidRPr="0045736E">
              <w:rPr>
                <w:rFonts w:ascii="Arial" w:hAnsi="Arial" w:cs="Arial"/>
                <w:bCs/>
                <w:sz w:val="22"/>
                <w:szCs w:val="22"/>
              </w:rPr>
              <w:t>.</w:t>
            </w:r>
            <w:r w:rsidR="0008096C" w:rsidRPr="0008096C">
              <w:rPr>
                <w:rFonts w:ascii="Tahoma" w:hAnsi="Tahoma" w:cs="Tahoma"/>
                <w:bCs/>
                <w:sz w:val="22"/>
                <w:szCs w:val="22"/>
              </w:rPr>
              <w:t xml:space="preserve"> </w:t>
            </w:r>
          </w:p>
          <w:p w:rsidR="0008096C" w:rsidRPr="00D85E6F" w:rsidRDefault="0008096C" w:rsidP="0008096C">
            <w:pPr>
              <w:spacing w:before="20" w:after="20"/>
              <w:rPr>
                <w:rFonts w:ascii="Tahoma" w:hAnsi="Tahoma" w:cs="Tahoma"/>
                <w:b/>
                <w:bCs/>
                <w:sz w:val="22"/>
                <w:szCs w:val="22"/>
              </w:rPr>
            </w:pPr>
          </w:p>
          <w:p w:rsidR="0008096C" w:rsidRPr="00590AC4" w:rsidRDefault="0008096C" w:rsidP="00003AA6">
            <w:pPr>
              <w:spacing w:before="120"/>
              <w:jc w:val="both"/>
              <w:rPr>
                <w:rFonts w:ascii="Arial" w:hAnsi="Arial" w:cs="Arial"/>
                <w:b/>
                <w:sz w:val="22"/>
                <w:szCs w:val="22"/>
              </w:rPr>
            </w:pPr>
          </w:p>
        </w:tc>
      </w:tr>
    </w:tbl>
    <w:p w:rsidR="005D4CB6" w:rsidRDefault="005D4CB6" w:rsidP="005D4CB6">
      <w:pPr>
        <w:rPr>
          <w:rFonts w:ascii="Arial" w:hAnsi="Arial" w:cs="Arial"/>
          <w:sz w:val="22"/>
          <w:szCs w:val="2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5D4CB6" w:rsidRPr="00590AC4" w:rsidTr="00003AA6">
        <w:trPr>
          <w:trHeight w:val="161"/>
        </w:trPr>
        <w:tc>
          <w:tcPr>
            <w:tcW w:w="10065" w:type="dxa"/>
          </w:tcPr>
          <w:p w:rsidR="005D4CB6" w:rsidRPr="00CA1E76" w:rsidRDefault="005D4CB6" w:rsidP="00C27741">
            <w:pPr>
              <w:pStyle w:val="Heading3"/>
              <w:spacing w:before="120" w:after="120"/>
              <w:rPr>
                <w:sz w:val="22"/>
                <w:szCs w:val="22"/>
              </w:rPr>
            </w:pPr>
            <w:r w:rsidRPr="00CA1E76">
              <w:rPr>
                <w:sz w:val="22"/>
                <w:szCs w:val="22"/>
              </w:rPr>
              <w:lastRenderedPageBreak/>
              <w:t>4.  ORGANISATIONAL POSITION</w:t>
            </w:r>
            <w:r w:rsidR="00574D4C" w:rsidRPr="00CA1E76">
              <w:rPr>
                <w:sz w:val="22"/>
                <w:szCs w:val="22"/>
              </w:rPr>
              <w:t xml:space="preserve">: This will vary across the </w:t>
            </w:r>
            <w:r w:rsidR="00C27741" w:rsidRPr="00CA1E76">
              <w:rPr>
                <w:sz w:val="22"/>
                <w:szCs w:val="22"/>
              </w:rPr>
              <w:t>HSCPs</w:t>
            </w:r>
          </w:p>
        </w:tc>
      </w:tr>
      <w:tr w:rsidR="00574D4C" w:rsidRPr="00590AC4" w:rsidTr="00003AA6">
        <w:trPr>
          <w:trHeight w:val="1725"/>
        </w:trPr>
        <w:tc>
          <w:tcPr>
            <w:tcW w:w="10065" w:type="dxa"/>
          </w:tcPr>
          <w:p w:rsidR="00574D4C" w:rsidRPr="00590AC4" w:rsidRDefault="00574D4C" w:rsidP="00E07483">
            <w:pPr>
              <w:pStyle w:val="BodyText"/>
              <w:tabs>
                <w:tab w:val="left" w:pos="0"/>
              </w:tabs>
              <w:rPr>
                <w:rFonts w:cs="Arial"/>
                <w:szCs w:val="22"/>
              </w:rPr>
            </w:pPr>
          </w:p>
          <w:p w:rsidR="00574D4C" w:rsidRPr="00590AC4" w:rsidRDefault="001D6600" w:rsidP="00E07483">
            <w:pPr>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39" o:spid="_x0000_s1026" type="#_x0000_t202" style="position:absolute;left:0;text-align:left;margin-left:219.6pt;margin-top:3.7pt;width:135pt;height:3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">
                  <v:textbox>
                    <w:txbxContent>
                      <w:p w:rsidR="00F102A3" w:rsidRPr="00C4785D" w:rsidRDefault="0086228B" w:rsidP="00574D4C">
                        <w:pPr>
                          <w:jc w:val="center"/>
                          <w:rPr>
                            <w:rFonts w:ascii="Arial" w:hAnsi="Arial" w:cs="Arial"/>
                            <w:sz w:val="22"/>
                            <w:szCs w:val="22"/>
                          </w:rPr>
                        </w:pPr>
                        <w:r>
                          <w:rPr>
                            <w:rFonts w:ascii="Arial" w:hAnsi="Arial" w:cs="Arial"/>
                            <w:sz w:val="22"/>
                            <w:szCs w:val="22"/>
                          </w:rPr>
                          <w:t>ICASS Manager</w:t>
                        </w:r>
                      </w:p>
                    </w:txbxContent>
                  </v:textbox>
                </v:shape>
              </w:pict>
            </w:r>
            <w:r>
              <w:rPr>
                <w:rFonts w:ascii="Arial" w:hAnsi="Arial" w:cs="Arial"/>
                <w:noProof/>
                <w:sz w:val="22"/>
                <w:szCs w:val="22"/>
              </w:rPr>
              <w:pict>
                <v:shape id="Text Box 50" o:spid="_x0000_s1027" type="#_x0000_t202" style="position:absolute;left:0;text-align:left;margin-left:21.6pt;margin-top:-.3pt;width:117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">
                  <v:textbox>
                    <w:txbxContent>
                      <w:p w:rsidR="00F102A3" w:rsidRPr="00003AA6" w:rsidRDefault="00F102A3" w:rsidP="00003AA6">
                        <w:pPr>
                          <w:jc w:val="center"/>
                          <w:outlineLvl w:val="0"/>
                          <w:rPr>
                            <w:rFonts w:ascii="Arial" w:hAnsi="Arial" w:cs="Arial"/>
                            <w:position w:val="-6"/>
                            <w:sz w:val="22"/>
                            <w:szCs w:val="22"/>
                          </w:rPr>
                        </w:pPr>
                        <w:r w:rsidRPr="00003AA6">
                          <w:rPr>
                            <w:rFonts w:ascii="Arial" w:hAnsi="Arial" w:cs="Arial"/>
                            <w:position w:val="-6"/>
                            <w:sz w:val="22"/>
                            <w:szCs w:val="22"/>
                          </w:rPr>
                          <w:t>Consultant</w:t>
                        </w:r>
                      </w:p>
                    </w:txbxContent>
                  </v:textbox>
                </v:shape>
              </w:pict>
            </w:r>
          </w:p>
          <w:p w:rsidR="00574D4C" w:rsidRPr="00590AC4" w:rsidRDefault="00574D4C" w:rsidP="00BE6EAF">
            <w:pPr>
              <w:spacing w:before="120"/>
              <w:jc w:val="both"/>
              <w:rPr>
                <w:rFonts w:ascii="Arial" w:hAnsi="Arial" w:cs="Arial"/>
                <w:sz w:val="22"/>
                <w:szCs w:val="22"/>
              </w:rPr>
            </w:pPr>
          </w:p>
          <w:p w:rsidR="00574D4C" w:rsidRPr="00590AC4" w:rsidRDefault="001D6600" w:rsidP="00E07483">
            <w:pPr>
              <w:jc w:val="both"/>
              <w:rPr>
                <w:rFonts w:ascii="Arial" w:hAnsi="Arial" w:cs="Arial"/>
                <w:sz w:val="22"/>
                <w:szCs w:val="22"/>
              </w:rPr>
            </w:pPr>
            <w:r>
              <w:rPr>
                <w:rFonts w:ascii="Arial" w:hAnsi="Arial" w:cs="Arial"/>
                <w:noProof/>
                <w:sz w:val="22"/>
                <w:szCs w:val="22"/>
              </w:rPr>
              <w:pict>
                <v:line id="Line 52" o:spid="_x0000_s1073" style="position:absolute;left:0;text-align:left;z-index:251662336;visibility:visible" from="138.6pt,10.4pt" to="220.0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">
                  <v:stroke dashstyle="dash"/>
                </v:line>
              </w:pict>
            </w:r>
            <w:r>
              <w:rPr>
                <w:rFonts w:ascii="Arial" w:hAnsi="Arial" w:cs="Arial"/>
                <w:noProof/>
                <w:sz w:val="22"/>
                <w:szCs w:val="22"/>
              </w:rPr>
              <w:pict>
                <v:line id="Line 49" o:spid="_x0000_s1072" style="position:absolute;left:0;text-align:left;flip:y;z-index:251659264;visibility:visible" from="84.85pt,10.4pt" to="84.8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"/>
              </w:pict>
            </w:r>
          </w:p>
          <w:p w:rsidR="00574D4C" w:rsidRPr="00590AC4" w:rsidRDefault="001D6600" w:rsidP="00E07483">
            <w:pPr>
              <w:jc w:val="both"/>
              <w:rPr>
                <w:rFonts w:ascii="Arial" w:hAnsi="Arial" w:cs="Arial"/>
                <w:sz w:val="22"/>
                <w:szCs w:val="22"/>
              </w:rPr>
            </w:pPr>
            <w:r>
              <w:rPr>
                <w:rFonts w:ascii="Arial" w:hAnsi="Arial" w:cs="Arial"/>
                <w:noProof/>
                <w:sz w:val="22"/>
                <w:szCs w:val="22"/>
              </w:rPr>
              <w:pict>
                <v:line id="Line 40" o:spid="_x0000_s1071" style="position:absolute;left:0;text-align:left;z-index:251650048;visibility:visible" from="283.05pt,1.75pt" to="283.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JrrgEAAEcDAAAOAAAAZHJzL2Uyb0RvYy54bWysUstu2zAQvBfoPxC817KNpEg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"/>
              </w:pict>
            </w:r>
          </w:p>
          <w:p w:rsidR="00574D4C" w:rsidRPr="00590AC4" w:rsidRDefault="001D6600" w:rsidP="00E07483">
            <w:pPr>
              <w:jc w:val="both"/>
              <w:rPr>
                <w:rFonts w:ascii="Arial" w:hAnsi="Arial" w:cs="Arial"/>
                <w:sz w:val="22"/>
                <w:szCs w:val="22"/>
              </w:rPr>
            </w:pPr>
            <w:r>
              <w:rPr>
                <w:rFonts w:ascii="Arial" w:hAnsi="Arial" w:cs="Arial"/>
                <w:noProof/>
                <w:sz w:val="22"/>
                <w:szCs w:val="22"/>
              </w:rPr>
              <w:pict>
                <v:shape id="Text Box 41" o:spid="_x0000_s1028" type="#_x0000_t202" style="position:absolute;left:0;text-align:left;margin-left:219.35pt;margin-top:6.3pt;width:135pt;height:3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">
                  <v:textbox>
                    <w:txbxContent>
                      <w:p w:rsidR="00F102A3" w:rsidRPr="00C4785D" w:rsidRDefault="00F102A3" w:rsidP="00574D4C">
                        <w:pPr>
                          <w:jc w:val="center"/>
                          <w:rPr>
                            <w:rFonts w:ascii="Arial" w:hAnsi="Arial" w:cs="Arial"/>
                            <w:sz w:val="22"/>
                            <w:szCs w:val="22"/>
                          </w:rPr>
                        </w:pPr>
                        <w:r w:rsidRPr="00C4785D">
                          <w:rPr>
                            <w:rFonts w:ascii="Arial" w:hAnsi="Arial" w:cs="Arial"/>
                            <w:sz w:val="22"/>
                            <w:szCs w:val="22"/>
                          </w:rPr>
                          <w:t>Team Leader</w:t>
                        </w:r>
                      </w:p>
                    </w:txbxContent>
                  </v:textbox>
                </v:shape>
              </w:pict>
            </w:r>
          </w:p>
          <w:p w:rsidR="00574D4C" w:rsidRPr="00590AC4" w:rsidRDefault="00574D4C" w:rsidP="00E07483">
            <w:pPr>
              <w:jc w:val="both"/>
              <w:rPr>
                <w:rFonts w:ascii="Arial" w:hAnsi="Arial" w:cs="Arial"/>
                <w:sz w:val="22"/>
                <w:szCs w:val="22"/>
              </w:rPr>
            </w:pPr>
          </w:p>
          <w:p w:rsidR="00574D4C" w:rsidRPr="00590AC4" w:rsidRDefault="00574D4C" w:rsidP="00E07483">
            <w:pPr>
              <w:jc w:val="both"/>
              <w:rPr>
                <w:rFonts w:ascii="Arial" w:hAnsi="Arial" w:cs="Arial"/>
                <w:sz w:val="22"/>
                <w:szCs w:val="22"/>
              </w:rPr>
            </w:pPr>
          </w:p>
          <w:p w:rsidR="00574D4C" w:rsidRPr="00590AC4" w:rsidRDefault="001D6600" w:rsidP="00E07483">
            <w:pPr>
              <w:jc w:val="both"/>
              <w:rPr>
                <w:rFonts w:ascii="Arial" w:hAnsi="Arial" w:cs="Arial"/>
                <w:sz w:val="22"/>
                <w:szCs w:val="22"/>
              </w:rPr>
            </w:pPr>
            <w:r>
              <w:rPr>
                <w:rFonts w:ascii="Arial" w:hAnsi="Arial" w:cs="Arial"/>
                <w:noProof/>
                <w:sz w:val="22"/>
                <w:szCs w:val="22"/>
              </w:rPr>
              <w:pict>
                <v:line id="Line 46" o:spid="_x0000_s1070" style="position:absolute;left:0;text-align:left;flip:x;z-index:251656192;visibility:visible" from="283.05pt,4.35pt" to="283.0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"/>
              </w:pict>
            </w:r>
            <w:r>
              <w:rPr>
                <w:rFonts w:ascii="Arial" w:hAnsi="Arial" w:cs="Arial"/>
                <w:noProof/>
                <w:sz w:val="22"/>
                <w:szCs w:val="22"/>
              </w:rPr>
              <w:pict>
                <v:line id="Line 51" o:spid="_x0000_s1069" style="position:absolute;left:0;text-align:left;flip:y;z-index:251661312;visibility:visible" from="156.35pt,11.85pt" to="219.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">
                  <v:stroke dashstyle="dash"/>
                </v:line>
              </w:pict>
            </w:r>
            <w:r>
              <w:rPr>
                <w:rFonts w:ascii="Arial" w:hAnsi="Arial" w:cs="Arial"/>
                <w:noProof/>
                <w:sz w:val="22"/>
                <w:szCs w:val="22"/>
              </w:rPr>
              <w:pict>
                <v:shape id="Text Box 48" o:spid="_x0000_s1029" type="#_x0000_t202" style="position:absolute;left:0;text-align:left;margin-left:21.6pt;margin-top:11.85pt;width:134.7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">
                  <v:textbox>
                    <w:txbxContent>
                      <w:p w:rsidR="00F102A3" w:rsidRPr="00C27741" w:rsidRDefault="00F102A3" w:rsidP="00003AA6">
                        <w:pPr>
                          <w:jc w:val="center"/>
                          <w:rPr>
                            <w:rFonts w:ascii="Arial" w:hAnsi="Arial" w:cs="Arial"/>
                            <w:sz w:val="22"/>
                            <w:szCs w:val="22"/>
                          </w:rPr>
                        </w:pPr>
                        <w:r w:rsidRPr="00C27741">
                          <w:rPr>
                            <w:rFonts w:ascii="Arial" w:hAnsi="Arial" w:cs="Arial"/>
                            <w:sz w:val="22"/>
                            <w:szCs w:val="22"/>
                          </w:rPr>
                          <w:t>Medical staff</w:t>
                        </w:r>
                      </w:p>
                    </w:txbxContent>
                  </v:textbox>
                </v:shape>
              </w:pict>
            </w:r>
          </w:p>
          <w:p w:rsidR="00574D4C" w:rsidRPr="00590AC4" w:rsidRDefault="001D6600" w:rsidP="00E07483">
            <w:pPr>
              <w:jc w:val="both"/>
              <w:rPr>
                <w:rFonts w:ascii="Arial" w:hAnsi="Arial" w:cs="Arial"/>
                <w:sz w:val="22"/>
                <w:szCs w:val="22"/>
              </w:rPr>
            </w:pPr>
            <w:r w:rsidRPr="001D6600">
              <w:rPr>
                <w:rFonts w:cs="Arial"/>
                <w:noProof/>
                <w:szCs w:val="22"/>
              </w:rPr>
              <w:pict>
                <v:shape id="Text Box 59" o:spid="_x0000_s1030" type="#_x0000_t202" style="position:absolute;left:0;text-align:left;margin-left:219.6pt;margin-top:8.9pt;width:134.7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">
                  <v:textbox>
                    <w:txbxContent>
                      <w:p w:rsidR="0086228B" w:rsidRPr="00C27741" w:rsidRDefault="0086228B" w:rsidP="0086228B">
                        <w:pPr>
                          <w:jc w:val="center"/>
                          <w:rPr>
                            <w:rFonts w:ascii="Arial" w:hAnsi="Arial" w:cs="Arial"/>
                            <w:sz w:val="22"/>
                            <w:szCs w:val="22"/>
                          </w:rPr>
                        </w:pPr>
                        <w:r>
                          <w:rPr>
                            <w:rFonts w:ascii="Arial" w:hAnsi="Arial" w:cs="Arial"/>
                            <w:sz w:val="22"/>
                            <w:szCs w:val="22"/>
                          </w:rPr>
                          <w:t>Advanced Nurse Practitioner</w:t>
                        </w:r>
                      </w:p>
                    </w:txbxContent>
                  </v:textbox>
                </v:shape>
              </w:pict>
            </w:r>
          </w:p>
          <w:p w:rsidR="00574D4C" w:rsidRPr="00590AC4" w:rsidRDefault="00574D4C" w:rsidP="00E07483">
            <w:pPr>
              <w:jc w:val="both"/>
              <w:rPr>
                <w:rFonts w:ascii="Arial" w:hAnsi="Arial" w:cs="Arial"/>
                <w:sz w:val="22"/>
                <w:szCs w:val="22"/>
              </w:rPr>
            </w:pPr>
          </w:p>
          <w:p w:rsidR="00574D4C" w:rsidRPr="00590AC4" w:rsidRDefault="001D6600" w:rsidP="00E07483">
            <w:pPr>
              <w:jc w:val="both"/>
              <w:rPr>
                <w:rFonts w:ascii="Arial" w:hAnsi="Arial" w:cs="Arial"/>
                <w:sz w:val="22"/>
                <w:szCs w:val="22"/>
              </w:rPr>
            </w:pPr>
            <w:r w:rsidRPr="001D6600">
              <w:rPr>
                <w:rFonts w:cs="Arial"/>
                <w:noProof/>
                <w:szCs w:val="22"/>
              </w:rPr>
              <w:pict>
                <v:line id="Line 60" o:spid="_x0000_s1068" style="position:absolute;left:0;text-align:left;flip:y;z-index:251669504;visibility:visible" from="156.3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">
                  <v:stroke dashstyle="dash"/>
                </v:line>
              </w:pict>
            </w:r>
            <w:r>
              <w:rPr>
                <w:rFonts w:ascii="Arial" w:hAnsi="Arial" w:cs="Arial"/>
                <w:noProof/>
                <w:sz w:val="22"/>
                <w:szCs w:val="22"/>
              </w:rPr>
              <w:pict>
                <v:line id="Line 47" o:spid="_x0000_s1067" style="position:absolute;left:0;text-align:left;flip:x y;z-index:251657216;visibility:visible" from="156.35pt,9.9pt" to="219.6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">
                  <v:stroke dashstyle="dash"/>
                </v:line>
              </w:pict>
            </w:r>
          </w:p>
          <w:p w:rsidR="00574D4C" w:rsidRPr="00590AC4" w:rsidRDefault="00574D4C" w:rsidP="00E07483">
            <w:pPr>
              <w:jc w:val="both"/>
              <w:rPr>
                <w:rFonts w:ascii="Arial" w:hAnsi="Arial" w:cs="Arial"/>
                <w:sz w:val="22"/>
                <w:szCs w:val="22"/>
              </w:rPr>
            </w:pPr>
          </w:p>
          <w:p w:rsidR="00574D4C" w:rsidRPr="00590AC4" w:rsidRDefault="001D6600" w:rsidP="00E07483">
            <w:pPr>
              <w:jc w:val="both"/>
              <w:rPr>
                <w:rFonts w:ascii="Arial" w:hAnsi="Arial" w:cs="Arial"/>
                <w:sz w:val="22"/>
                <w:szCs w:val="22"/>
              </w:rPr>
            </w:pPr>
            <w:r>
              <w:rPr>
                <w:rFonts w:ascii="Arial" w:hAnsi="Arial" w:cs="Arial"/>
                <w:noProof/>
                <w:sz w:val="22"/>
                <w:szCs w:val="22"/>
              </w:rPr>
              <w:pict>
                <v:shape id="Text Box 45" o:spid="_x0000_s1031" type="#_x0000_t202" style="position:absolute;left:0;text-align:left;margin-left:220.05pt;margin-top:2.9pt;width:135pt;height:37.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">
                  <v:textbox>
                    <w:txbxContent>
                      <w:p w:rsidR="00F102A3" w:rsidRDefault="00F102A3" w:rsidP="002A6486">
                        <w:pPr>
                          <w:jc w:val="center"/>
                          <w:rPr>
                            <w:rFonts w:ascii="Arial" w:hAnsi="Arial" w:cs="Arial"/>
                            <w:sz w:val="22"/>
                            <w:szCs w:val="22"/>
                          </w:rPr>
                        </w:pPr>
                      </w:p>
                      <w:p w:rsidR="00F102A3" w:rsidRPr="005C1A8F" w:rsidRDefault="00F102A3" w:rsidP="002A6486">
                        <w:pPr>
                          <w:jc w:val="center"/>
                          <w:rPr>
                            <w:rFonts w:ascii="Arial" w:hAnsi="Arial" w:cs="Arial"/>
                            <w:szCs w:val="22"/>
                          </w:rPr>
                        </w:pPr>
                        <w:r w:rsidRPr="005C1A8F">
                          <w:rPr>
                            <w:rFonts w:ascii="Arial" w:hAnsi="Arial" w:cs="Arial"/>
                          </w:rPr>
                          <w:t>Nurse Practitioner</w:t>
                        </w:r>
                        <w:r w:rsidR="00BE6EAF">
                          <w:rPr>
                            <w:rFonts w:ascii="Arial" w:hAnsi="Arial" w:cs="Arial"/>
                          </w:rPr>
                          <w:t>s</w:t>
                        </w:r>
                      </w:p>
                    </w:txbxContent>
                  </v:textbox>
                </v:shape>
              </w:pict>
            </w:r>
          </w:p>
          <w:p w:rsidR="00574D4C" w:rsidRPr="00590AC4" w:rsidRDefault="00574D4C" w:rsidP="00E07483">
            <w:pPr>
              <w:jc w:val="both"/>
              <w:rPr>
                <w:rFonts w:ascii="Arial" w:hAnsi="Arial" w:cs="Arial"/>
                <w:sz w:val="22"/>
                <w:szCs w:val="22"/>
              </w:rPr>
            </w:pPr>
          </w:p>
          <w:p w:rsidR="00574D4C" w:rsidRPr="00590AC4" w:rsidRDefault="001D6600" w:rsidP="00E07483">
            <w:pPr>
              <w:jc w:val="both"/>
              <w:rPr>
                <w:rFonts w:ascii="Arial" w:hAnsi="Arial" w:cs="Arial"/>
                <w:sz w:val="22"/>
                <w:szCs w:val="22"/>
              </w:rPr>
            </w:pPr>
            <w:r>
              <w:rPr>
                <w:rFonts w:ascii="Arial" w:hAnsi="Arial" w:cs="Arial"/>
                <w:noProof/>
                <w:sz w:val="22"/>
                <w:szCs w:val="22"/>
              </w:rPr>
              <w:pict>
                <v:line id="Line 57" o:spid="_x0000_s1066" style="position:absolute;left:0;text-align:left;z-index:251667456;visibility:visible" from="355.05pt,-1.05pt" to="417.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">
                  <v:stroke dashstyle="dash"/>
                </v:line>
              </w:pict>
            </w:r>
          </w:p>
          <w:p w:rsidR="00574D4C" w:rsidRPr="00590AC4" w:rsidRDefault="001D6600" w:rsidP="00E07483">
            <w:pPr>
              <w:jc w:val="both"/>
              <w:rPr>
                <w:rFonts w:ascii="Arial" w:hAnsi="Arial" w:cs="Arial"/>
                <w:sz w:val="22"/>
                <w:szCs w:val="22"/>
              </w:rPr>
            </w:pPr>
            <w:r w:rsidRPr="001D6600">
              <w:rPr>
                <w:rFonts w:cs="Arial"/>
                <w:noProof/>
                <w:szCs w:val="22"/>
              </w:rPr>
              <w:pict>
                <v:line id="Line 61" o:spid="_x0000_s1065" style="position:absolute;left:0;text-align:left;z-index:251670528;visibility:visible" from="292.25pt,2.45pt" to="292.2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">
                  <v:stroke dashstyle="dash"/>
                </v:line>
              </w:pict>
            </w:r>
            <w:r>
              <w:rPr>
                <w:rFonts w:ascii="Arial" w:hAnsi="Arial" w:cs="Arial"/>
                <w:noProof/>
                <w:sz w:val="22"/>
                <w:szCs w:val="22"/>
              </w:rPr>
              <w:pict>
                <v:shape id="Text Box 43" o:spid="_x0000_s1032" type="#_x0000_t202" style="position:absolute;left:0;text-align:left;margin-left:29.15pt;margin-top:9.9pt;width:117pt;height:45.1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PiGgIAADI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">
                  <v:textbox>
                    <w:txbxContent>
                      <w:p w:rsidR="00F102A3" w:rsidRPr="00574D4C" w:rsidRDefault="00F102A3" w:rsidP="00574D4C">
                        <w:pPr>
                          <w:jc w:val="center"/>
                          <w:rPr>
                            <w:rFonts w:ascii="Arial" w:hAnsi="Arial" w:cs="Arial"/>
                          </w:rPr>
                        </w:pPr>
                        <w:r w:rsidRPr="00574D4C">
                          <w:rPr>
                            <w:rFonts w:ascii="Arial" w:hAnsi="Arial" w:cs="Arial"/>
                          </w:rPr>
                          <w:t>Clinical Support Worker</w:t>
                        </w:r>
                      </w:p>
                    </w:txbxContent>
                  </v:textbox>
                </v:shape>
              </w:pict>
            </w:r>
          </w:p>
          <w:p w:rsidR="00574D4C" w:rsidRPr="00590AC4" w:rsidRDefault="00574D4C" w:rsidP="00E07483">
            <w:pPr>
              <w:jc w:val="both"/>
              <w:rPr>
                <w:rFonts w:ascii="Arial" w:hAnsi="Arial" w:cs="Arial"/>
                <w:sz w:val="22"/>
                <w:szCs w:val="22"/>
              </w:rPr>
            </w:pPr>
          </w:p>
          <w:p w:rsidR="00574D4C" w:rsidRPr="00590AC4" w:rsidRDefault="001D6600" w:rsidP="00E07483">
            <w:pPr>
              <w:jc w:val="both"/>
              <w:rPr>
                <w:rFonts w:ascii="Arial" w:hAnsi="Arial" w:cs="Arial"/>
                <w:sz w:val="22"/>
                <w:szCs w:val="22"/>
              </w:rPr>
            </w:pPr>
            <w:r>
              <w:rPr>
                <w:rFonts w:ascii="Arial" w:hAnsi="Arial" w:cs="Arial"/>
                <w:noProof/>
                <w:sz w:val="22"/>
                <w:szCs w:val="22"/>
              </w:rPr>
              <w:pict>
                <v:shape id="Text Box 54" o:spid="_x0000_s1033" type="#_x0000_t202" style="position:absolute;left:0;text-align:left;margin-left:385.2pt;margin-top:10.25pt;width:89.7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">
                  <v:textbox>
                    <w:txbxContent>
                      <w:p w:rsidR="00F102A3" w:rsidRPr="00C4785D" w:rsidRDefault="00F102A3" w:rsidP="00574D4C">
                        <w:pPr>
                          <w:jc w:val="center"/>
                          <w:rPr>
                            <w:rFonts w:ascii="Arial" w:hAnsi="Arial" w:cs="Arial"/>
                            <w:sz w:val="22"/>
                            <w:szCs w:val="22"/>
                            <w:lang w:val="en-US"/>
                          </w:rPr>
                        </w:pPr>
                        <w:r w:rsidRPr="00C4785D">
                          <w:rPr>
                            <w:rFonts w:ascii="Arial" w:hAnsi="Arial" w:cs="Arial"/>
                            <w:sz w:val="22"/>
                            <w:szCs w:val="22"/>
                            <w:lang w:val="en-US"/>
                          </w:rPr>
                          <w:t>Allied Health Professional</w:t>
                        </w:r>
                        <w:r>
                          <w:rPr>
                            <w:rFonts w:ascii="Arial" w:hAnsi="Arial" w:cs="Arial"/>
                            <w:sz w:val="22"/>
                            <w:szCs w:val="22"/>
                            <w:lang w:val="en-US"/>
                          </w:rPr>
                          <w:t>s</w:t>
                        </w:r>
                      </w:p>
                    </w:txbxContent>
                  </v:textbox>
                </v:shape>
              </w:pict>
            </w:r>
            <w:r>
              <w:rPr>
                <w:rFonts w:ascii="Arial" w:hAnsi="Arial" w:cs="Arial"/>
                <w:noProof/>
                <w:sz w:val="22"/>
                <w:szCs w:val="22"/>
              </w:rPr>
              <w:pict>
                <v:line id="Line 56" o:spid="_x0000_s1064" style="position:absolute;left:0;text-align:left;flip:x y;z-index:251666432;visibility:visible" from="146.15pt,5.45pt" to="269.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"/>
              </w:pict>
            </w:r>
          </w:p>
          <w:p w:rsidR="00574D4C" w:rsidRPr="00590AC4" w:rsidRDefault="001D6600" w:rsidP="00E07483">
            <w:pPr>
              <w:jc w:val="both"/>
              <w:rPr>
                <w:rFonts w:ascii="Arial" w:hAnsi="Arial" w:cs="Arial"/>
                <w:sz w:val="22"/>
                <w:szCs w:val="22"/>
              </w:rPr>
            </w:pPr>
            <w:r>
              <w:rPr>
                <w:rFonts w:ascii="Arial" w:hAnsi="Arial" w:cs="Arial"/>
                <w:noProof/>
                <w:sz w:val="22"/>
                <w:szCs w:val="22"/>
              </w:rPr>
              <w:pict>
                <v:shape id="Text Box 44" o:spid="_x0000_s1034" type="#_x0000_t202" style="position:absolute;left:0;text-align:left;margin-left:230.7pt;margin-top:10.2pt;width:89.75pt;height:45.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">
                  <v:textbox>
                    <w:txbxContent>
                      <w:p w:rsidR="00F102A3" w:rsidRDefault="00F102A3" w:rsidP="00574D4C">
                        <w:pPr>
                          <w:jc w:val="center"/>
                          <w:rPr>
                            <w:rFonts w:ascii="Arial" w:hAnsi="Arial" w:cs="Arial"/>
                            <w:sz w:val="22"/>
                            <w:szCs w:val="22"/>
                          </w:rPr>
                        </w:pPr>
                      </w:p>
                      <w:p w:rsidR="00F102A3" w:rsidRPr="00C4785D" w:rsidRDefault="00F102A3" w:rsidP="00574D4C">
                        <w:pPr>
                          <w:jc w:val="center"/>
                          <w:rPr>
                            <w:rFonts w:ascii="Arial" w:hAnsi="Arial" w:cs="Arial"/>
                            <w:sz w:val="22"/>
                            <w:szCs w:val="22"/>
                          </w:rPr>
                        </w:pPr>
                        <w:r w:rsidRPr="00C4785D">
                          <w:rPr>
                            <w:rFonts w:ascii="Arial" w:hAnsi="Arial" w:cs="Arial"/>
                            <w:sz w:val="22"/>
                            <w:szCs w:val="22"/>
                          </w:rPr>
                          <w:t>Staff Nurse</w:t>
                        </w:r>
                      </w:p>
                    </w:txbxContent>
                  </v:textbox>
                </v:shape>
              </w:pict>
            </w:r>
          </w:p>
          <w:p w:rsidR="00574D4C" w:rsidRPr="00590AC4" w:rsidRDefault="001D6600" w:rsidP="00E07483">
            <w:pPr>
              <w:jc w:val="center"/>
              <w:rPr>
                <w:rFonts w:ascii="Arial" w:hAnsi="Arial" w:cs="Arial"/>
                <w:sz w:val="22"/>
                <w:szCs w:val="22"/>
              </w:rPr>
            </w:pPr>
            <w:r>
              <w:rPr>
                <w:rFonts w:ascii="Arial" w:hAnsi="Arial" w:cs="Arial"/>
                <w:noProof/>
                <w:sz w:val="22"/>
                <w:szCs w:val="22"/>
              </w:rPr>
              <w:pict>
                <v:line id="Line 55" o:spid="_x0000_s1063" style="position:absolute;left:0;text-align:left;flip:y;z-index:251665408;visibility:visible" from="320.45pt,4.45pt" to="385.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">
                  <v:stroke dashstyle="dash"/>
                </v:line>
              </w:pict>
            </w:r>
          </w:p>
          <w:p w:rsidR="00574D4C" w:rsidRPr="00590AC4" w:rsidRDefault="00574D4C" w:rsidP="00E07483">
            <w:pPr>
              <w:jc w:val="both"/>
              <w:rPr>
                <w:rFonts w:ascii="Arial" w:hAnsi="Arial" w:cs="Arial"/>
                <w:sz w:val="22"/>
                <w:szCs w:val="22"/>
              </w:rPr>
            </w:pPr>
          </w:p>
          <w:p w:rsidR="00574D4C" w:rsidRPr="00590AC4" w:rsidRDefault="00574D4C" w:rsidP="00E07483">
            <w:pPr>
              <w:jc w:val="both"/>
              <w:rPr>
                <w:rFonts w:ascii="Arial" w:hAnsi="Arial" w:cs="Arial"/>
                <w:sz w:val="22"/>
                <w:szCs w:val="22"/>
              </w:rPr>
            </w:pPr>
          </w:p>
          <w:p w:rsidR="00574D4C" w:rsidRPr="00590AC4" w:rsidRDefault="00574D4C" w:rsidP="00E07483">
            <w:pPr>
              <w:jc w:val="both"/>
              <w:rPr>
                <w:rFonts w:ascii="Arial" w:hAnsi="Arial" w:cs="Arial"/>
                <w:sz w:val="22"/>
                <w:szCs w:val="22"/>
              </w:rPr>
            </w:pPr>
          </w:p>
          <w:p w:rsidR="00574D4C" w:rsidRPr="00590AC4" w:rsidRDefault="00574D4C" w:rsidP="00E07483">
            <w:pPr>
              <w:jc w:val="both"/>
              <w:rPr>
                <w:rFonts w:ascii="Arial" w:hAnsi="Arial" w:cs="Arial"/>
                <w:sz w:val="22"/>
                <w:szCs w:val="22"/>
              </w:rPr>
            </w:pPr>
          </w:p>
        </w:tc>
      </w:tr>
    </w:tbl>
    <w:p w:rsidR="00003AA6" w:rsidRDefault="00003AA6"/>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6" w:space="0" w:color="auto"/>
              <w:left w:val="single" w:sz="4" w:space="0" w:color="auto"/>
              <w:bottom w:val="single" w:sz="6" w:space="0" w:color="auto"/>
              <w:right w:val="single" w:sz="4" w:space="0" w:color="auto"/>
            </w:tcBorders>
          </w:tcPr>
          <w:p w:rsidR="005D4CB6" w:rsidRPr="00CA1E76" w:rsidRDefault="00003AA6" w:rsidP="0075431A">
            <w:pPr>
              <w:pStyle w:val="Heading3"/>
              <w:spacing w:before="120" w:after="120"/>
              <w:rPr>
                <w:sz w:val="22"/>
                <w:szCs w:val="22"/>
              </w:rPr>
            </w:pPr>
            <w:r w:rsidRPr="00CA1E76">
              <w:rPr>
                <w:sz w:val="22"/>
                <w:szCs w:val="22"/>
              </w:rPr>
              <w:t xml:space="preserve">5. </w:t>
            </w:r>
            <w:r w:rsidR="005D4CB6" w:rsidRPr="00CA1E76">
              <w:rPr>
                <w:sz w:val="22"/>
                <w:szCs w:val="22"/>
              </w:rPr>
              <w:t xml:space="preserve"> ROLE OF DEPARTMENT</w:t>
            </w:r>
          </w:p>
        </w:tc>
      </w:tr>
      <w:tr w:rsidR="005D4CB6" w:rsidRPr="00590AC4" w:rsidTr="00003AA6">
        <w:trPr>
          <w:trHeight w:val="2066"/>
        </w:trPr>
        <w:tc>
          <w:tcPr>
            <w:tcW w:w="10065" w:type="dxa"/>
            <w:tcBorders>
              <w:top w:val="single" w:sz="6" w:space="0" w:color="auto"/>
              <w:left w:val="single" w:sz="4" w:space="0" w:color="auto"/>
              <w:bottom w:val="single" w:sz="6" w:space="0" w:color="auto"/>
              <w:right w:val="single" w:sz="4" w:space="0" w:color="auto"/>
            </w:tcBorders>
          </w:tcPr>
          <w:p w:rsidR="005D4CB6" w:rsidRPr="00590AC4" w:rsidRDefault="005D4CB6" w:rsidP="0075431A">
            <w:pPr>
              <w:rPr>
                <w:rFonts w:ascii="Arial" w:hAnsi="Arial" w:cs="Arial"/>
                <w:sz w:val="22"/>
                <w:szCs w:val="22"/>
              </w:rPr>
            </w:pPr>
          </w:p>
          <w:p w:rsidR="005D4CB6" w:rsidRPr="00590AC4" w:rsidRDefault="005D4CB6" w:rsidP="005D4CB6">
            <w:pPr>
              <w:rPr>
                <w:rFonts w:ascii="Arial" w:hAnsi="Arial" w:cs="Arial"/>
                <w:sz w:val="22"/>
                <w:szCs w:val="22"/>
              </w:rPr>
            </w:pPr>
            <w:r w:rsidRPr="00590AC4">
              <w:rPr>
                <w:rFonts w:ascii="Arial" w:hAnsi="Arial" w:cs="Arial"/>
                <w:sz w:val="22"/>
                <w:szCs w:val="22"/>
              </w:rPr>
              <w:t>The main function and objectives of the Hospital at Home Team within the Integrated Community Assessment &amp; Support Service (ICASS) are to:</w:t>
            </w:r>
          </w:p>
          <w:p w:rsidR="005D4CB6" w:rsidRPr="003A59AD" w:rsidRDefault="005D4CB6" w:rsidP="003A59AD">
            <w:pPr>
              <w:pStyle w:val="ListParagraph"/>
              <w:numPr>
                <w:ilvl w:val="0"/>
                <w:numId w:val="42"/>
              </w:numPr>
              <w:rPr>
                <w:rFonts w:ascii="Arial" w:hAnsi="Arial" w:cs="Arial"/>
                <w:sz w:val="22"/>
                <w:szCs w:val="22"/>
              </w:rPr>
            </w:pPr>
            <w:r w:rsidRPr="003A59AD">
              <w:rPr>
                <w:rFonts w:ascii="Arial" w:hAnsi="Arial" w:cs="Arial"/>
                <w:sz w:val="22"/>
                <w:szCs w:val="22"/>
              </w:rPr>
              <w:t xml:space="preserve">Provide advanced clinical assessment, plan, implement and evaluate </w:t>
            </w:r>
            <w:r w:rsidR="008D7595" w:rsidRPr="003A59AD">
              <w:rPr>
                <w:rFonts w:ascii="Arial" w:hAnsi="Arial" w:cs="Arial"/>
                <w:sz w:val="22"/>
                <w:szCs w:val="22"/>
              </w:rPr>
              <w:t xml:space="preserve">medical and </w:t>
            </w:r>
            <w:r w:rsidR="00E767AE" w:rsidRPr="003A59AD">
              <w:rPr>
                <w:rFonts w:ascii="Arial" w:hAnsi="Arial" w:cs="Arial"/>
                <w:sz w:val="22"/>
                <w:szCs w:val="22"/>
              </w:rPr>
              <w:t xml:space="preserve"> </w:t>
            </w:r>
            <w:r w:rsidRPr="003A59AD">
              <w:rPr>
                <w:rFonts w:ascii="Arial" w:hAnsi="Arial" w:cs="Arial"/>
                <w:sz w:val="22"/>
                <w:szCs w:val="22"/>
              </w:rPr>
              <w:t>nursing care packages, in</w:t>
            </w:r>
            <w:r w:rsidR="002A6486" w:rsidRPr="003A59AD">
              <w:rPr>
                <w:rFonts w:ascii="Arial" w:hAnsi="Arial" w:cs="Arial"/>
                <w:sz w:val="22"/>
                <w:szCs w:val="22"/>
              </w:rPr>
              <w:t xml:space="preserve"> </w:t>
            </w:r>
            <w:r w:rsidRPr="003A59AD">
              <w:rPr>
                <w:rFonts w:ascii="Arial" w:hAnsi="Arial" w:cs="Arial"/>
                <w:sz w:val="22"/>
                <w:szCs w:val="22"/>
              </w:rPr>
              <w:t>partnership with primary and secondary colleagues, social work and the voluntary sector;</w:t>
            </w:r>
          </w:p>
          <w:p w:rsidR="005D4CB6" w:rsidRPr="003A59AD" w:rsidRDefault="002A6486" w:rsidP="003A59AD">
            <w:pPr>
              <w:pStyle w:val="ListParagraph"/>
              <w:numPr>
                <w:ilvl w:val="0"/>
                <w:numId w:val="42"/>
              </w:numPr>
              <w:rPr>
                <w:rFonts w:ascii="Arial" w:hAnsi="Arial" w:cs="Arial"/>
                <w:sz w:val="22"/>
                <w:szCs w:val="22"/>
              </w:rPr>
            </w:pPr>
            <w:r w:rsidRPr="003A59AD">
              <w:rPr>
                <w:rFonts w:ascii="Arial" w:hAnsi="Arial" w:cs="Arial"/>
                <w:sz w:val="22"/>
                <w:szCs w:val="22"/>
              </w:rPr>
              <w:t>P</w:t>
            </w:r>
            <w:r w:rsidR="005D4CB6" w:rsidRPr="003A59AD">
              <w:rPr>
                <w:rFonts w:ascii="Arial" w:hAnsi="Arial" w:cs="Arial"/>
                <w:sz w:val="22"/>
                <w:szCs w:val="22"/>
              </w:rPr>
              <w:t>romote health, manage and maintain patients at home with Long Term Conditions</w:t>
            </w:r>
          </w:p>
          <w:p w:rsidR="005D4CB6" w:rsidRPr="003A59AD" w:rsidRDefault="002A6486" w:rsidP="003A59AD">
            <w:pPr>
              <w:pStyle w:val="ListParagraph"/>
              <w:numPr>
                <w:ilvl w:val="0"/>
                <w:numId w:val="42"/>
              </w:numPr>
              <w:rPr>
                <w:rFonts w:ascii="Arial" w:hAnsi="Arial" w:cs="Arial"/>
                <w:sz w:val="22"/>
                <w:szCs w:val="22"/>
              </w:rPr>
            </w:pPr>
            <w:r w:rsidRPr="003A59AD">
              <w:rPr>
                <w:rFonts w:ascii="Arial" w:hAnsi="Arial" w:cs="Arial"/>
                <w:sz w:val="22"/>
                <w:szCs w:val="22"/>
              </w:rPr>
              <w:t>A</w:t>
            </w:r>
            <w:r w:rsidR="005D4CB6" w:rsidRPr="003A59AD">
              <w:rPr>
                <w:rFonts w:ascii="Arial" w:hAnsi="Arial" w:cs="Arial"/>
                <w:sz w:val="22"/>
                <w:szCs w:val="22"/>
              </w:rPr>
              <w:t>ctive involvement in anticipatory care</w:t>
            </w:r>
          </w:p>
          <w:p w:rsidR="005D4CB6" w:rsidRPr="003A59AD" w:rsidRDefault="005D4CB6" w:rsidP="003A59AD">
            <w:pPr>
              <w:pStyle w:val="ListParagraph"/>
              <w:numPr>
                <w:ilvl w:val="0"/>
                <w:numId w:val="42"/>
              </w:numPr>
              <w:rPr>
                <w:rFonts w:ascii="Arial" w:hAnsi="Arial" w:cs="Arial"/>
                <w:sz w:val="22"/>
                <w:szCs w:val="22"/>
              </w:rPr>
            </w:pPr>
            <w:r w:rsidRPr="003A59AD">
              <w:rPr>
                <w:rFonts w:ascii="Arial" w:hAnsi="Arial" w:cs="Arial"/>
                <w:sz w:val="22"/>
                <w:szCs w:val="22"/>
              </w:rPr>
              <w:t xml:space="preserve">Support a reduction in hospital admissions or early discharge through delivering </w:t>
            </w:r>
            <w:r w:rsidR="000C04C5" w:rsidRPr="003A59AD">
              <w:rPr>
                <w:rFonts w:ascii="Arial" w:hAnsi="Arial" w:cs="Arial"/>
                <w:sz w:val="22"/>
                <w:szCs w:val="22"/>
              </w:rPr>
              <w:t xml:space="preserve">acute medical and nursing </w:t>
            </w:r>
            <w:r w:rsidRPr="003A59AD">
              <w:rPr>
                <w:rFonts w:ascii="Arial" w:hAnsi="Arial" w:cs="Arial"/>
                <w:sz w:val="22"/>
                <w:szCs w:val="22"/>
              </w:rPr>
              <w:t>care at</w:t>
            </w:r>
            <w:r w:rsidR="002A6486" w:rsidRPr="003A59AD">
              <w:rPr>
                <w:rFonts w:ascii="Arial" w:hAnsi="Arial" w:cs="Arial"/>
                <w:sz w:val="22"/>
                <w:szCs w:val="22"/>
              </w:rPr>
              <w:t xml:space="preserve"> </w:t>
            </w:r>
            <w:r w:rsidRPr="003A59AD">
              <w:rPr>
                <w:rFonts w:ascii="Arial" w:hAnsi="Arial" w:cs="Arial"/>
                <w:sz w:val="22"/>
                <w:szCs w:val="22"/>
              </w:rPr>
              <w:t>home.</w:t>
            </w:r>
          </w:p>
          <w:p w:rsidR="005D4CB6" w:rsidRPr="003A59AD" w:rsidRDefault="005D4CB6" w:rsidP="003A59AD">
            <w:pPr>
              <w:pStyle w:val="ListParagraph"/>
              <w:numPr>
                <w:ilvl w:val="0"/>
                <w:numId w:val="42"/>
              </w:numPr>
              <w:rPr>
                <w:rFonts w:ascii="Arial" w:hAnsi="Arial" w:cs="Arial"/>
                <w:sz w:val="22"/>
                <w:szCs w:val="22"/>
              </w:rPr>
            </w:pPr>
            <w:r w:rsidRPr="003A59AD">
              <w:rPr>
                <w:rFonts w:ascii="Arial" w:hAnsi="Arial" w:cs="Arial"/>
                <w:sz w:val="22"/>
                <w:szCs w:val="22"/>
              </w:rPr>
              <w:t xml:space="preserve">Deliver </w:t>
            </w:r>
            <w:r w:rsidR="002A6486" w:rsidRPr="003A59AD">
              <w:rPr>
                <w:rFonts w:ascii="Arial" w:hAnsi="Arial" w:cs="Arial"/>
                <w:sz w:val="22"/>
                <w:szCs w:val="22"/>
              </w:rPr>
              <w:t>clinical care</w:t>
            </w:r>
            <w:r w:rsidRPr="003A59AD">
              <w:rPr>
                <w:rFonts w:ascii="Arial" w:hAnsi="Arial" w:cs="Arial"/>
                <w:sz w:val="22"/>
                <w:szCs w:val="22"/>
              </w:rPr>
              <w:t xml:space="preserve"> within a robust clinical governance framework.</w:t>
            </w:r>
          </w:p>
          <w:p w:rsidR="005D4CB6" w:rsidRPr="003A59AD" w:rsidRDefault="005D4CB6" w:rsidP="003A59AD">
            <w:pPr>
              <w:pStyle w:val="ListParagraph"/>
              <w:numPr>
                <w:ilvl w:val="0"/>
                <w:numId w:val="42"/>
              </w:numPr>
              <w:rPr>
                <w:rFonts w:ascii="Arial" w:hAnsi="Arial" w:cs="Arial"/>
                <w:sz w:val="22"/>
                <w:szCs w:val="22"/>
              </w:rPr>
            </w:pPr>
            <w:r w:rsidRPr="003A59AD">
              <w:rPr>
                <w:rFonts w:ascii="Arial" w:hAnsi="Arial" w:cs="Arial"/>
                <w:sz w:val="22"/>
                <w:szCs w:val="22"/>
              </w:rPr>
              <w:t xml:space="preserve">Utilise the skills of the workforce to best meet the needs of the community </w:t>
            </w:r>
          </w:p>
          <w:p w:rsidR="00260785" w:rsidRDefault="00260785" w:rsidP="00260785">
            <w:pPr>
              <w:pStyle w:val="ListParagraph"/>
              <w:numPr>
                <w:ilvl w:val="0"/>
                <w:numId w:val="42"/>
              </w:numPr>
              <w:spacing w:before="20" w:after="20"/>
              <w:rPr>
                <w:rFonts w:ascii="Tahoma" w:hAnsi="Tahoma" w:cs="Tahoma"/>
                <w:sz w:val="22"/>
                <w:szCs w:val="22"/>
              </w:rPr>
            </w:pPr>
            <w:r w:rsidRPr="00260785">
              <w:rPr>
                <w:rFonts w:ascii="Tahoma" w:hAnsi="Tahoma" w:cs="Tahoma"/>
                <w:sz w:val="22"/>
                <w:szCs w:val="22"/>
              </w:rPr>
              <w:t>To liaise with other ICASS team members &amp; District Nurses</w:t>
            </w:r>
          </w:p>
          <w:p w:rsidR="00C770DF" w:rsidRPr="00C770DF" w:rsidRDefault="00C770DF" w:rsidP="00C770DF">
            <w:pPr>
              <w:pStyle w:val="ListParagraph"/>
              <w:numPr>
                <w:ilvl w:val="0"/>
                <w:numId w:val="42"/>
              </w:numPr>
              <w:spacing w:before="20" w:after="20"/>
              <w:rPr>
                <w:rFonts w:ascii="Tahoma" w:hAnsi="Tahoma" w:cs="Tahoma"/>
                <w:sz w:val="22"/>
                <w:szCs w:val="22"/>
              </w:rPr>
            </w:pPr>
            <w:r w:rsidRPr="00C770DF">
              <w:rPr>
                <w:rFonts w:ascii="Tahoma" w:hAnsi="Tahoma" w:cs="Tahoma"/>
                <w:sz w:val="22"/>
                <w:szCs w:val="22"/>
              </w:rPr>
              <w:t>Provide high quality nursing interventions in a safe, efficient and effective manner</w:t>
            </w:r>
          </w:p>
          <w:p w:rsidR="00C770DF" w:rsidRPr="00260785" w:rsidRDefault="00C770DF" w:rsidP="00C770DF">
            <w:pPr>
              <w:pStyle w:val="ListParagraph"/>
              <w:spacing w:before="20" w:after="20"/>
              <w:rPr>
                <w:rFonts w:ascii="Tahoma" w:hAnsi="Tahoma" w:cs="Tahoma"/>
                <w:sz w:val="22"/>
                <w:szCs w:val="22"/>
              </w:rPr>
            </w:pPr>
          </w:p>
          <w:p w:rsidR="005D4CB6" w:rsidRPr="003A59AD" w:rsidRDefault="005D4CB6" w:rsidP="00260785">
            <w:pPr>
              <w:pStyle w:val="ListParagraph"/>
              <w:rPr>
                <w:rFonts w:ascii="Arial" w:hAnsi="Arial" w:cs="Arial"/>
                <w:sz w:val="22"/>
                <w:szCs w:val="22"/>
              </w:rPr>
            </w:pPr>
          </w:p>
        </w:tc>
      </w:tr>
    </w:tbl>
    <w:p w:rsidR="00003AA6" w:rsidRDefault="00003AA6">
      <w:pPr>
        <w:rPr>
          <w:b/>
          <w:bCs/>
        </w:rPr>
      </w:pPr>
    </w:p>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6" w:space="0" w:color="auto"/>
              <w:left w:val="single" w:sz="4" w:space="0" w:color="auto"/>
              <w:bottom w:val="single" w:sz="6" w:space="0" w:color="auto"/>
              <w:right w:val="single" w:sz="4" w:space="0" w:color="auto"/>
            </w:tcBorders>
          </w:tcPr>
          <w:p w:rsidR="005D4CB6" w:rsidRPr="00CA1E76" w:rsidRDefault="005D4CB6" w:rsidP="0075431A">
            <w:pPr>
              <w:pStyle w:val="Heading3"/>
              <w:spacing w:before="120" w:after="120"/>
              <w:rPr>
                <w:b w:val="0"/>
                <w:sz w:val="22"/>
                <w:szCs w:val="22"/>
              </w:rPr>
            </w:pPr>
            <w:r w:rsidRPr="00CA1E76">
              <w:rPr>
                <w:sz w:val="22"/>
                <w:szCs w:val="22"/>
              </w:rPr>
              <w:t>6.  KEY RESULT AREAS</w:t>
            </w:r>
          </w:p>
        </w:tc>
      </w:tr>
      <w:tr w:rsidR="005D4CB6" w:rsidRPr="00590AC4" w:rsidTr="00003AA6">
        <w:trPr>
          <w:trHeight w:val="705"/>
        </w:trPr>
        <w:tc>
          <w:tcPr>
            <w:tcW w:w="10065" w:type="dxa"/>
            <w:tcBorders>
              <w:top w:val="single" w:sz="6" w:space="0" w:color="auto"/>
              <w:left w:val="single" w:sz="4" w:space="0" w:color="auto"/>
              <w:bottom w:val="single" w:sz="4" w:space="0" w:color="auto"/>
              <w:right w:val="single" w:sz="4" w:space="0" w:color="auto"/>
            </w:tcBorders>
          </w:tcPr>
          <w:p w:rsidR="007C573B" w:rsidRPr="0045736E" w:rsidRDefault="007C573B" w:rsidP="0075431A">
            <w:pPr>
              <w:numPr>
                <w:ilvl w:val="0"/>
                <w:numId w:val="2"/>
              </w:numPr>
              <w:rPr>
                <w:rFonts w:ascii="Arial" w:hAnsi="Arial" w:cs="Arial"/>
                <w:sz w:val="22"/>
                <w:szCs w:val="22"/>
              </w:rPr>
            </w:pPr>
            <w:r w:rsidRPr="00590AC4">
              <w:rPr>
                <w:rFonts w:ascii="Arial" w:hAnsi="Arial" w:cs="Arial"/>
                <w:sz w:val="22"/>
                <w:szCs w:val="22"/>
              </w:rPr>
              <w:t xml:space="preserve">To </w:t>
            </w:r>
            <w:r w:rsidRPr="0045736E">
              <w:rPr>
                <w:rFonts w:ascii="Arial" w:hAnsi="Arial" w:cs="Arial"/>
                <w:sz w:val="22"/>
                <w:szCs w:val="22"/>
              </w:rPr>
              <w:t xml:space="preserve">effectively </w:t>
            </w:r>
            <w:r w:rsidR="00AD38C8" w:rsidRPr="0045736E">
              <w:rPr>
                <w:rFonts w:ascii="Arial" w:hAnsi="Arial" w:cs="Arial"/>
                <w:sz w:val="22"/>
                <w:szCs w:val="22"/>
              </w:rPr>
              <w:t xml:space="preserve">support </w:t>
            </w:r>
            <w:r w:rsidR="00BE6EAF" w:rsidRPr="0045736E">
              <w:rPr>
                <w:rFonts w:ascii="Arial" w:hAnsi="Arial" w:cs="Arial"/>
                <w:sz w:val="22"/>
                <w:szCs w:val="22"/>
              </w:rPr>
              <w:t>identif</w:t>
            </w:r>
            <w:r w:rsidR="00AD38C8" w:rsidRPr="0045736E">
              <w:rPr>
                <w:rFonts w:ascii="Arial" w:hAnsi="Arial" w:cs="Arial"/>
                <w:sz w:val="22"/>
                <w:szCs w:val="22"/>
              </w:rPr>
              <w:t xml:space="preserve">ication of </w:t>
            </w:r>
            <w:r w:rsidR="00BE6EAF" w:rsidRPr="0045736E">
              <w:rPr>
                <w:rFonts w:ascii="Arial" w:hAnsi="Arial" w:cs="Arial"/>
                <w:sz w:val="22"/>
                <w:szCs w:val="22"/>
              </w:rPr>
              <w:t xml:space="preserve">patients within acute setting suitable for Hospital at Home </w:t>
            </w:r>
            <w:r w:rsidR="00AD38C8" w:rsidRPr="0045736E">
              <w:rPr>
                <w:rFonts w:ascii="Arial" w:hAnsi="Arial" w:cs="Arial"/>
                <w:sz w:val="22"/>
                <w:szCs w:val="22"/>
              </w:rPr>
              <w:t>and</w:t>
            </w:r>
            <w:r w:rsidR="00BE6EAF" w:rsidRPr="0045736E">
              <w:rPr>
                <w:rFonts w:ascii="Arial" w:hAnsi="Arial" w:cs="Arial"/>
                <w:sz w:val="22"/>
                <w:szCs w:val="22"/>
              </w:rPr>
              <w:t xml:space="preserve"> support triaging.</w:t>
            </w:r>
          </w:p>
          <w:p w:rsidR="00AD38C8" w:rsidRPr="0045736E" w:rsidRDefault="00AD38C8" w:rsidP="0045736E">
            <w:pPr>
              <w:numPr>
                <w:ilvl w:val="0"/>
                <w:numId w:val="2"/>
              </w:numPr>
              <w:rPr>
                <w:rFonts w:ascii="Arial" w:hAnsi="Arial" w:cs="Arial"/>
                <w:sz w:val="22"/>
                <w:szCs w:val="22"/>
              </w:rPr>
            </w:pPr>
            <w:r w:rsidRPr="00590AC4">
              <w:rPr>
                <w:rFonts w:ascii="Arial" w:hAnsi="Arial" w:cs="Arial"/>
                <w:sz w:val="22"/>
                <w:szCs w:val="22"/>
              </w:rPr>
              <w:t>To perform a comprehensive geriatric assessment, detailing the differential diagnosis, management plan and the list of investigations</w:t>
            </w:r>
            <w:r>
              <w:rPr>
                <w:rFonts w:ascii="Arial" w:hAnsi="Arial" w:cs="Arial"/>
                <w:sz w:val="22"/>
                <w:szCs w:val="22"/>
              </w:rPr>
              <w:t xml:space="preserve">, </w:t>
            </w:r>
            <w:r w:rsidRPr="0045736E">
              <w:rPr>
                <w:rFonts w:ascii="Arial" w:hAnsi="Arial" w:cs="Arial"/>
                <w:sz w:val="22"/>
                <w:szCs w:val="22"/>
              </w:rPr>
              <w:t>commencing/completing the Hospital at Home clinical assessment/documentation whilst on site in acute setting.</w:t>
            </w:r>
            <w:r w:rsidRPr="00590AC4">
              <w:rPr>
                <w:rFonts w:ascii="Arial" w:hAnsi="Arial" w:cs="Arial"/>
                <w:sz w:val="22"/>
                <w:szCs w:val="22"/>
              </w:rPr>
              <w:t xml:space="preserve"> </w:t>
            </w:r>
          </w:p>
          <w:p w:rsidR="005D4CB6" w:rsidRPr="00590AC4" w:rsidRDefault="00AD38C8" w:rsidP="0075431A">
            <w:pPr>
              <w:numPr>
                <w:ilvl w:val="0"/>
                <w:numId w:val="2"/>
              </w:numPr>
              <w:rPr>
                <w:rFonts w:ascii="Arial" w:hAnsi="Arial" w:cs="Arial"/>
                <w:sz w:val="22"/>
                <w:szCs w:val="22"/>
              </w:rPr>
            </w:pPr>
            <w:r w:rsidRPr="0045736E">
              <w:rPr>
                <w:rFonts w:ascii="Arial" w:hAnsi="Arial" w:cs="Arial"/>
                <w:sz w:val="22"/>
                <w:szCs w:val="22"/>
              </w:rPr>
              <w:t>Within the community</w:t>
            </w:r>
            <w:r>
              <w:rPr>
                <w:rFonts w:ascii="Arial" w:hAnsi="Arial" w:cs="Arial"/>
                <w:color w:val="FF0000"/>
                <w:sz w:val="22"/>
                <w:szCs w:val="22"/>
              </w:rPr>
              <w:t xml:space="preserve"> </w:t>
            </w:r>
            <w:r w:rsidR="005D4CB6" w:rsidRPr="00590AC4">
              <w:rPr>
                <w:rFonts w:ascii="Arial" w:hAnsi="Arial" w:cs="Arial"/>
                <w:sz w:val="22"/>
                <w:szCs w:val="22"/>
              </w:rPr>
              <w:t>organise appropriate</w:t>
            </w:r>
            <w:r w:rsidR="003C6048" w:rsidRPr="00590AC4">
              <w:rPr>
                <w:rFonts w:ascii="Arial" w:hAnsi="Arial" w:cs="Arial"/>
                <w:sz w:val="22"/>
                <w:szCs w:val="22"/>
              </w:rPr>
              <w:t xml:space="preserve"> diagnostic</w:t>
            </w:r>
            <w:r w:rsidR="005D4CB6" w:rsidRPr="00590AC4">
              <w:rPr>
                <w:rFonts w:ascii="Arial" w:hAnsi="Arial" w:cs="Arial"/>
                <w:sz w:val="22"/>
                <w:szCs w:val="22"/>
              </w:rPr>
              <w:t xml:space="preserve"> tests ensur</w:t>
            </w:r>
            <w:r w:rsidR="003C6048" w:rsidRPr="00590AC4">
              <w:rPr>
                <w:rFonts w:ascii="Arial" w:hAnsi="Arial" w:cs="Arial"/>
                <w:sz w:val="22"/>
                <w:szCs w:val="22"/>
              </w:rPr>
              <w:t>ing</w:t>
            </w:r>
            <w:r w:rsidR="005D4CB6" w:rsidRPr="00590AC4">
              <w:rPr>
                <w:rFonts w:ascii="Arial" w:hAnsi="Arial" w:cs="Arial"/>
                <w:sz w:val="22"/>
                <w:szCs w:val="22"/>
              </w:rPr>
              <w:t xml:space="preserve"> results are available for the </w:t>
            </w:r>
            <w:r w:rsidR="003C6048" w:rsidRPr="00590AC4">
              <w:rPr>
                <w:rFonts w:ascii="Arial" w:hAnsi="Arial" w:cs="Arial"/>
                <w:sz w:val="22"/>
                <w:szCs w:val="22"/>
              </w:rPr>
              <w:t xml:space="preserve">virtual </w:t>
            </w:r>
            <w:r w:rsidR="005D4CB6" w:rsidRPr="00590AC4">
              <w:rPr>
                <w:rFonts w:ascii="Arial" w:hAnsi="Arial" w:cs="Arial"/>
                <w:sz w:val="22"/>
                <w:szCs w:val="22"/>
              </w:rPr>
              <w:t>ward round.</w:t>
            </w:r>
          </w:p>
          <w:p w:rsidR="005D4CB6" w:rsidRPr="00590AC4" w:rsidRDefault="00AD38C8" w:rsidP="0075431A">
            <w:pPr>
              <w:numPr>
                <w:ilvl w:val="0"/>
                <w:numId w:val="2"/>
              </w:numPr>
              <w:rPr>
                <w:rFonts w:ascii="Arial" w:hAnsi="Arial" w:cs="Arial"/>
                <w:sz w:val="22"/>
                <w:szCs w:val="22"/>
              </w:rPr>
            </w:pPr>
            <w:r w:rsidRPr="0045736E">
              <w:rPr>
                <w:rFonts w:ascii="Arial" w:hAnsi="Arial" w:cs="Arial"/>
                <w:sz w:val="22"/>
                <w:szCs w:val="22"/>
              </w:rPr>
              <w:t>Within the community</w:t>
            </w:r>
            <w:r w:rsidR="005D4CB6" w:rsidRPr="00590AC4">
              <w:rPr>
                <w:rFonts w:ascii="Arial" w:hAnsi="Arial" w:cs="Arial"/>
                <w:sz w:val="22"/>
                <w:szCs w:val="22"/>
              </w:rPr>
              <w:t xml:space="preserve"> present the patient</w:t>
            </w:r>
            <w:r w:rsidR="006B4B3B" w:rsidRPr="00590AC4">
              <w:rPr>
                <w:rFonts w:ascii="Arial" w:hAnsi="Arial" w:cs="Arial"/>
                <w:sz w:val="22"/>
                <w:szCs w:val="22"/>
              </w:rPr>
              <w:t>s</w:t>
            </w:r>
            <w:r w:rsidR="005D4CB6" w:rsidRPr="00590AC4">
              <w:rPr>
                <w:rFonts w:ascii="Arial" w:hAnsi="Arial" w:cs="Arial"/>
                <w:sz w:val="22"/>
                <w:szCs w:val="22"/>
              </w:rPr>
              <w:t xml:space="preserve"> </w:t>
            </w:r>
            <w:r w:rsidR="006B4B3B" w:rsidRPr="00590AC4">
              <w:rPr>
                <w:rFonts w:ascii="Arial" w:hAnsi="Arial" w:cs="Arial"/>
                <w:sz w:val="22"/>
                <w:szCs w:val="22"/>
              </w:rPr>
              <w:t>at</w:t>
            </w:r>
            <w:r w:rsidR="005D4CB6" w:rsidRPr="00590AC4">
              <w:rPr>
                <w:rFonts w:ascii="Arial" w:hAnsi="Arial" w:cs="Arial"/>
                <w:sz w:val="22"/>
                <w:szCs w:val="22"/>
              </w:rPr>
              <w:t xml:space="preserve"> the virtual ward round </w:t>
            </w:r>
            <w:r w:rsidR="006B4B3B" w:rsidRPr="00590AC4">
              <w:rPr>
                <w:rFonts w:ascii="Arial" w:hAnsi="Arial" w:cs="Arial"/>
                <w:sz w:val="22"/>
                <w:szCs w:val="22"/>
              </w:rPr>
              <w:t>ensuring</w:t>
            </w:r>
            <w:r w:rsidR="005D4CB6" w:rsidRPr="00590AC4">
              <w:rPr>
                <w:rFonts w:ascii="Arial" w:hAnsi="Arial" w:cs="Arial"/>
                <w:sz w:val="22"/>
                <w:szCs w:val="22"/>
              </w:rPr>
              <w:t xml:space="preserve"> co-ordinat</w:t>
            </w:r>
            <w:r w:rsidR="006B4B3B" w:rsidRPr="00590AC4">
              <w:rPr>
                <w:rFonts w:ascii="Arial" w:hAnsi="Arial" w:cs="Arial"/>
                <w:sz w:val="22"/>
                <w:szCs w:val="22"/>
              </w:rPr>
              <w:t>ion and</w:t>
            </w:r>
            <w:r w:rsidR="005D4CB6" w:rsidRPr="00590AC4">
              <w:rPr>
                <w:rFonts w:ascii="Arial" w:hAnsi="Arial" w:cs="Arial"/>
                <w:sz w:val="22"/>
                <w:szCs w:val="22"/>
              </w:rPr>
              <w:t xml:space="preserve"> ongoing management</w:t>
            </w:r>
            <w:r w:rsidR="006B4B3B" w:rsidRPr="00590AC4">
              <w:rPr>
                <w:rFonts w:ascii="Arial" w:hAnsi="Arial" w:cs="Arial"/>
                <w:sz w:val="22"/>
                <w:szCs w:val="22"/>
              </w:rPr>
              <w:t xml:space="preserve"> of care</w:t>
            </w:r>
            <w:r w:rsidR="005D4CB6" w:rsidRPr="00590AC4">
              <w:rPr>
                <w:rFonts w:ascii="Arial" w:hAnsi="Arial" w:cs="Arial"/>
                <w:sz w:val="22"/>
                <w:szCs w:val="22"/>
              </w:rPr>
              <w:t>.</w:t>
            </w:r>
          </w:p>
          <w:p w:rsidR="00D75ACE" w:rsidRPr="00590AC4" w:rsidRDefault="006B4B3B" w:rsidP="0075431A">
            <w:pPr>
              <w:numPr>
                <w:ilvl w:val="0"/>
                <w:numId w:val="2"/>
              </w:numPr>
              <w:rPr>
                <w:rFonts w:ascii="Arial" w:hAnsi="Arial" w:cs="Arial"/>
                <w:sz w:val="22"/>
                <w:szCs w:val="22"/>
              </w:rPr>
            </w:pPr>
            <w:r w:rsidRPr="00590AC4">
              <w:rPr>
                <w:rFonts w:ascii="Arial" w:hAnsi="Arial" w:cs="Arial"/>
                <w:sz w:val="22"/>
                <w:szCs w:val="22"/>
              </w:rPr>
              <w:lastRenderedPageBreak/>
              <w:t>Undertake</w:t>
            </w:r>
            <w:r w:rsidR="005D4CB6" w:rsidRPr="00590AC4">
              <w:rPr>
                <w:rFonts w:ascii="Arial" w:hAnsi="Arial" w:cs="Arial"/>
                <w:sz w:val="22"/>
                <w:szCs w:val="22"/>
              </w:rPr>
              <w:t xml:space="preserve"> the advanced clinical assessment,</w:t>
            </w:r>
            <w:r w:rsidRPr="00590AC4">
              <w:rPr>
                <w:rFonts w:ascii="Arial" w:hAnsi="Arial" w:cs="Arial"/>
                <w:sz w:val="22"/>
                <w:szCs w:val="22"/>
              </w:rPr>
              <w:t xml:space="preserve"> where appropriate,</w:t>
            </w:r>
            <w:r w:rsidR="005D4CB6" w:rsidRPr="00590AC4">
              <w:rPr>
                <w:rFonts w:ascii="Arial" w:hAnsi="Arial" w:cs="Arial"/>
                <w:sz w:val="22"/>
                <w:szCs w:val="22"/>
              </w:rPr>
              <w:t xml:space="preserve"> develop, implement and monitor </w:t>
            </w:r>
            <w:r w:rsidRPr="00590AC4">
              <w:rPr>
                <w:rFonts w:ascii="Arial" w:hAnsi="Arial" w:cs="Arial"/>
                <w:sz w:val="22"/>
                <w:szCs w:val="22"/>
              </w:rPr>
              <w:t xml:space="preserve">clinical intervention. </w:t>
            </w:r>
          </w:p>
          <w:p w:rsidR="005D4CB6" w:rsidRPr="00590AC4" w:rsidRDefault="006B4B3B" w:rsidP="0075431A">
            <w:pPr>
              <w:numPr>
                <w:ilvl w:val="0"/>
                <w:numId w:val="2"/>
              </w:numPr>
              <w:rPr>
                <w:rFonts w:ascii="Arial" w:hAnsi="Arial" w:cs="Arial"/>
                <w:sz w:val="22"/>
                <w:szCs w:val="22"/>
              </w:rPr>
            </w:pPr>
            <w:r w:rsidRPr="00590AC4">
              <w:rPr>
                <w:rFonts w:ascii="Arial" w:hAnsi="Arial" w:cs="Arial"/>
                <w:sz w:val="22"/>
                <w:szCs w:val="22"/>
              </w:rPr>
              <w:t>Ensuring that services are delivered</w:t>
            </w:r>
            <w:r w:rsidR="005D4CB6" w:rsidRPr="00590AC4">
              <w:rPr>
                <w:rFonts w:ascii="Arial" w:hAnsi="Arial" w:cs="Arial"/>
                <w:sz w:val="22"/>
                <w:szCs w:val="22"/>
              </w:rPr>
              <w:t xml:space="preserve"> in an equitable, efficient, effective and safe manner, within </w:t>
            </w:r>
            <w:r w:rsidRPr="00590AC4">
              <w:rPr>
                <w:rFonts w:ascii="Arial" w:hAnsi="Arial" w:cs="Arial"/>
                <w:sz w:val="22"/>
                <w:szCs w:val="22"/>
              </w:rPr>
              <w:t>a variety of clinical settings</w:t>
            </w:r>
            <w:r w:rsidR="005D4CB6" w:rsidRPr="00590AC4">
              <w:rPr>
                <w:rFonts w:ascii="Arial" w:hAnsi="Arial" w:cs="Arial"/>
                <w:sz w:val="22"/>
                <w:szCs w:val="22"/>
              </w:rPr>
              <w:t>.</w:t>
            </w:r>
          </w:p>
          <w:p w:rsidR="005D4CB6" w:rsidRDefault="00AD38C8" w:rsidP="0075431A">
            <w:pPr>
              <w:numPr>
                <w:ilvl w:val="0"/>
                <w:numId w:val="2"/>
              </w:numPr>
              <w:rPr>
                <w:rFonts w:ascii="Arial" w:hAnsi="Arial" w:cs="Arial"/>
                <w:sz w:val="22"/>
                <w:szCs w:val="22"/>
              </w:rPr>
            </w:pPr>
            <w:r w:rsidRPr="0045736E">
              <w:rPr>
                <w:rFonts w:ascii="Arial" w:hAnsi="Arial" w:cs="Arial"/>
                <w:sz w:val="22"/>
                <w:szCs w:val="22"/>
              </w:rPr>
              <w:t>Within the community</w:t>
            </w:r>
            <w:r>
              <w:rPr>
                <w:rFonts w:ascii="Arial" w:hAnsi="Arial" w:cs="Arial"/>
                <w:color w:val="FF0000"/>
                <w:sz w:val="22"/>
                <w:szCs w:val="22"/>
              </w:rPr>
              <w:t xml:space="preserve"> </w:t>
            </w:r>
            <w:r w:rsidR="005D4CB6" w:rsidRPr="00590AC4">
              <w:rPr>
                <w:rFonts w:ascii="Arial" w:hAnsi="Arial" w:cs="Arial"/>
                <w:sz w:val="22"/>
                <w:szCs w:val="22"/>
              </w:rPr>
              <w:t>recognise and appropriately escalate those patients who require hospital admission</w:t>
            </w:r>
            <w:r>
              <w:rPr>
                <w:rFonts w:ascii="Arial" w:hAnsi="Arial" w:cs="Arial"/>
                <w:sz w:val="22"/>
                <w:szCs w:val="22"/>
              </w:rPr>
              <w:t>.</w:t>
            </w:r>
          </w:p>
          <w:p w:rsidR="005D4CB6" w:rsidRPr="00590AC4" w:rsidRDefault="005D4CB6" w:rsidP="0075431A">
            <w:pPr>
              <w:numPr>
                <w:ilvl w:val="0"/>
                <w:numId w:val="2"/>
              </w:numPr>
              <w:rPr>
                <w:rFonts w:ascii="Arial" w:hAnsi="Arial" w:cs="Arial"/>
                <w:sz w:val="22"/>
                <w:szCs w:val="22"/>
              </w:rPr>
            </w:pPr>
            <w:r w:rsidRPr="00590AC4">
              <w:rPr>
                <w:rFonts w:ascii="Arial" w:hAnsi="Arial" w:cs="Arial"/>
                <w:sz w:val="22"/>
                <w:szCs w:val="22"/>
              </w:rPr>
              <w:t>Maintain accurate up to date clinical records and care plans in accordance with NMC code, NHS Fife policies and guidelines, national legislation, good practice and patient confidentiality.</w:t>
            </w:r>
          </w:p>
          <w:p w:rsidR="005D4CB6" w:rsidRPr="00590AC4" w:rsidRDefault="005D4CB6" w:rsidP="0075431A">
            <w:pPr>
              <w:numPr>
                <w:ilvl w:val="0"/>
                <w:numId w:val="2"/>
              </w:numPr>
              <w:rPr>
                <w:rFonts w:ascii="Arial" w:hAnsi="Arial" w:cs="Arial"/>
                <w:sz w:val="22"/>
                <w:szCs w:val="22"/>
              </w:rPr>
            </w:pPr>
            <w:r w:rsidRPr="00590AC4">
              <w:rPr>
                <w:rFonts w:ascii="Arial" w:hAnsi="Arial" w:cs="Arial"/>
                <w:sz w:val="22"/>
                <w:szCs w:val="22"/>
              </w:rPr>
              <w:t>Undertake a range of clinical duties ensuring all protocols and policies, are implemented and adhered to.</w:t>
            </w:r>
          </w:p>
          <w:p w:rsidR="005D4CB6" w:rsidRPr="00590AC4" w:rsidRDefault="005D4CB6" w:rsidP="0075431A">
            <w:pPr>
              <w:numPr>
                <w:ilvl w:val="0"/>
                <w:numId w:val="2"/>
              </w:numPr>
              <w:rPr>
                <w:rFonts w:ascii="Arial" w:hAnsi="Arial" w:cs="Arial"/>
                <w:sz w:val="22"/>
                <w:szCs w:val="22"/>
              </w:rPr>
            </w:pPr>
            <w:r w:rsidRPr="00590AC4">
              <w:rPr>
                <w:rFonts w:ascii="Arial" w:hAnsi="Arial" w:cs="Arial"/>
                <w:sz w:val="22"/>
                <w:szCs w:val="22"/>
              </w:rPr>
              <w:t>Suppor</w:t>
            </w:r>
            <w:r w:rsidR="00D75ACE" w:rsidRPr="00590AC4">
              <w:rPr>
                <w:rFonts w:ascii="Arial" w:hAnsi="Arial" w:cs="Arial"/>
                <w:sz w:val="22"/>
                <w:szCs w:val="22"/>
              </w:rPr>
              <w:t>t patients, relatives and carer</w:t>
            </w:r>
            <w:r w:rsidRPr="00590AC4">
              <w:rPr>
                <w:rFonts w:ascii="Arial" w:hAnsi="Arial" w:cs="Arial"/>
                <w:sz w:val="22"/>
                <w:szCs w:val="22"/>
              </w:rPr>
              <w:t xml:space="preserve">s in order to achieve optimum health </w:t>
            </w:r>
            <w:r w:rsidR="00840E12" w:rsidRPr="00590AC4">
              <w:rPr>
                <w:rFonts w:ascii="Arial" w:hAnsi="Arial" w:cs="Arial"/>
                <w:sz w:val="22"/>
                <w:szCs w:val="22"/>
              </w:rPr>
              <w:t>outcomes</w:t>
            </w:r>
            <w:r w:rsidRPr="00590AC4">
              <w:rPr>
                <w:rFonts w:ascii="Arial" w:hAnsi="Arial" w:cs="Arial"/>
                <w:sz w:val="22"/>
                <w:szCs w:val="22"/>
              </w:rPr>
              <w:t>.</w:t>
            </w:r>
          </w:p>
          <w:p w:rsidR="005D4CB6" w:rsidRPr="00590AC4" w:rsidRDefault="005D4CB6" w:rsidP="0075431A">
            <w:pPr>
              <w:numPr>
                <w:ilvl w:val="0"/>
                <w:numId w:val="2"/>
              </w:numPr>
              <w:rPr>
                <w:rFonts w:ascii="Arial" w:hAnsi="Arial" w:cs="Arial"/>
                <w:sz w:val="22"/>
                <w:szCs w:val="22"/>
              </w:rPr>
            </w:pPr>
            <w:r w:rsidRPr="00590AC4">
              <w:rPr>
                <w:rFonts w:ascii="Arial" w:hAnsi="Arial" w:cs="Arial"/>
                <w:sz w:val="22"/>
                <w:szCs w:val="22"/>
              </w:rPr>
              <w:t xml:space="preserve">Actively promote self care </w:t>
            </w:r>
            <w:r w:rsidR="007C573B" w:rsidRPr="00590AC4">
              <w:rPr>
                <w:rFonts w:ascii="Arial" w:hAnsi="Arial" w:cs="Arial"/>
                <w:sz w:val="22"/>
                <w:szCs w:val="22"/>
              </w:rPr>
              <w:t xml:space="preserve">in conjunction with </w:t>
            </w:r>
            <w:r w:rsidR="008D7595" w:rsidRPr="00590AC4">
              <w:rPr>
                <w:rFonts w:ascii="Arial" w:hAnsi="Arial" w:cs="Arial"/>
                <w:sz w:val="22"/>
                <w:szCs w:val="22"/>
              </w:rPr>
              <w:t>the patient</w:t>
            </w:r>
            <w:r w:rsidR="00840E12" w:rsidRPr="00590AC4">
              <w:rPr>
                <w:rFonts w:ascii="Arial" w:hAnsi="Arial" w:cs="Arial"/>
                <w:sz w:val="22"/>
                <w:szCs w:val="22"/>
              </w:rPr>
              <w:t xml:space="preserve"> and</w:t>
            </w:r>
            <w:r w:rsidRPr="00590AC4">
              <w:rPr>
                <w:rFonts w:ascii="Arial" w:hAnsi="Arial" w:cs="Arial"/>
                <w:sz w:val="22"/>
                <w:szCs w:val="22"/>
              </w:rPr>
              <w:t xml:space="preserve"> carer</w:t>
            </w:r>
            <w:r w:rsidR="00840E12" w:rsidRPr="00590AC4">
              <w:rPr>
                <w:rFonts w:ascii="Arial" w:hAnsi="Arial" w:cs="Arial"/>
                <w:sz w:val="22"/>
                <w:szCs w:val="22"/>
              </w:rPr>
              <w:t>.</w:t>
            </w:r>
            <w:r w:rsidRPr="00590AC4">
              <w:rPr>
                <w:rFonts w:ascii="Arial" w:hAnsi="Arial" w:cs="Arial"/>
                <w:sz w:val="22"/>
                <w:szCs w:val="22"/>
              </w:rPr>
              <w:t xml:space="preserve"> </w:t>
            </w:r>
          </w:p>
          <w:p w:rsidR="005D4CB6" w:rsidRPr="00590AC4" w:rsidRDefault="005D4CB6" w:rsidP="0075431A">
            <w:pPr>
              <w:numPr>
                <w:ilvl w:val="0"/>
                <w:numId w:val="2"/>
              </w:numPr>
              <w:rPr>
                <w:rFonts w:ascii="Arial" w:hAnsi="Arial" w:cs="Arial"/>
                <w:sz w:val="22"/>
                <w:szCs w:val="22"/>
              </w:rPr>
            </w:pPr>
            <w:r w:rsidRPr="00590AC4">
              <w:rPr>
                <w:rFonts w:ascii="Arial" w:hAnsi="Arial" w:cs="Arial"/>
                <w:sz w:val="22"/>
                <w:szCs w:val="22"/>
              </w:rPr>
              <w:t>Provide a key role in participating</w:t>
            </w:r>
            <w:r w:rsidR="00D75ACE" w:rsidRPr="00590AC4">
              <w:rPr>
                <w:rFonts w:ascii="Arial" w:hAnsi="Arial" w:cs="Arial"/>
                <w:sz w:val="22"/>
                <w:szCs w:val="22"/>
              </w:rPr>
              <w:t xml:space="preserve"> in</w:t>
            </w:r>
            <w:r w:rsidRPr="00590AC4">
              <w:rPr>
                <w:rFonts w:ascii="Arial" w:hAnsi="Arial" w:cs="Arial"/>
                <w:sz w:val="22"/>
                <w:szCs w:val="22"/>
              </w:rPr>
              <w:t xml:space="preserve"> the delivery of long term condition management. </w:t>
            </w:r>
          </w:p>
          <w:p w:rsidR="005D4CB6" w:rsidRPr="002A59E8" w:rsidRDefault="00AD38C8" w:rsidP="005D4CB6">
            <w:pPr>
              <w:numPr>
                <w:ilvl w:val="0"/>
                <w:numId w:val="2"/>
              </w:numPr>
              <w:rPr>
                <w:rFonts w:ascii="Arial" w:hAnsi="Arial" w:cs="Arial"/>
                <w:sz w:val="22"/>
                <w:szCs w:val="22"/>
              </w:rPr>
            </w:pPr>
            <w:r w:rsidRPr="0045736E">
              <w:rPr>
                <w:rFonts w:ascii="Arial" w:hAnsi="Arial" w:cs="Arial"/>
                <w:sz w:val="22"/>
                <w:szCs w:val="22"/>
              </w:rPr>
              <w:t>Within the community, i</w:t>
            </w:r>
            <w:r w:rsidR="00840E12" w:rsidRPr="0045736E">
              <w:rPr>
                <w:rFonts w:ascii="Arial" w:hAnsi="Arial" w:cs="Arial"/>
                <w:sz w:val="22"/>
                <w:szCs w:val="22"/>
              </w:rPr>
              <w:t>f</w:t>
            </w:r>
            <w:r w:rsidR="00840E12" w:rsidRPr="002A59E8">
              <w:rPr>
                <w:rFonts w:ascii="Arial" w:hAnsi="Arial" w:cs="Arial"/>
                <w:sz w:val="22"/>
                <w:szCs w:val="22"/>
              </w:rPr>
              <w:t xml:space="preserve"> identified, i</w:t>
            </w:r>
            <w:r w:rsidR="005D4CB6" w:rsidRPr="002A59E8">
              <w:rPr>
                <w:rFonts w:ascii="Arial" w:hAnsi="Arial" w:cs="Arial"/>
                <w:sz w:val="22"/>
                <w:szCs w:val="22"/>
              </w:rPr>
              <w:t xml:space="preserve">n the absence of the Team Leader responsible for the day-to-day line management of Hospital at Home staff within your scope of responsibility </w:t>
            </w:r>
          </w:p>
          <w:p w:rsidR="005D4CB6" w:rsidRPr="00590AC4" w:rsidRDefault="005D4CB6" w:rsidP="0075431A">
            <w:pPr>
              <w:numPr>
                <w:ilvl w:val="0"/>
                <w:numId w:val="2"/>
              </w:numPr>
              <w:rPr>
                <w:rFonts w:ascii="Arial" w:hAnsi="Arial" w:cs="Arial"/>
                <w:sz w:val="22"/>
                <w:szCs w:val="22"/>
              </w:rPr>
            </w:pPr>
            <w:r w:rsidRPr="00590AC4">
              <w:rPr>
                <w:rFonts w:ascii="Arial" w:hAnsi="Arial" w:cs="Arial"/>
                <w:sz w:val="22"/>
                <w:szCs w:val="22"/>
              </w:rPr>
              <w:t xml:space="preserve">Working within multi-agency partnerships to support quality care </w:t>
            </w:r>
            <w:r w:rsidR="007636C8" w:rsidRPr="00590AC4">
              <w:rPr>
                <w:rFonts w:ascii="Arial" w:hAnsi="Arial" w:cs="Arial"/>
                <w:sz w:val="22"/>
                <w:szCs w:val="22"/>
              </w:rPr>
              <w:t>for all patients.</w:t>
            </w:r>
          </w:p>
          <w:p w:rsidR="005D4CB6" w:rsidRPr="00590AC4" w:rsidRDefault="005D4CB6" w:rsidP="0075431A">
            <w:pPr>
              <w:numPr>
                <w:ilvl w:val="0"/>
                <w:numId w:val="2"/>
              </w:numPr>
              <w:rPr>
                <w:rFonts w:ascii="Arial" w:hAnsi="Arial" w:cs="Arial"/>
                <w:sz w:val="22"/>
                <w:szCs w:val="22"/>
              </w:rPr>
            </w:pPr>
            <w:r w:rsidRPr="00590AC4">
              <w:rPr>
                <w:rFonts w:ascii="Arial" w:hAnsi="Arial" w:cs="Arial"/>
                <w:sz w:val="22"/>
                <w:szCs w:val="22"/>
              </w:rPr>
              <w:t>Initiate and participate in needs assessments, audits and evaluations in line with NHS Fife Policy and local operational procedures.</w:t>
            </w:r>
          </w:p>
          <w:p w:rsidR="005D4CB6" w:rsidRPr="00590AC4" w:rsidRDefault="005D4CB6" w:rsidP="005D4CB6">
            <w:pPr>
              <w:numPr>
                <w:ilvl w:val="0"/>
                <w:numId w:val="2"/>
              </w:numPr>
              <w:rPr>
                <w:rFonts w:ascii="Arial" w:hAnsi="Arial" w:cs="Arial"/>
                <w:sz w:val="22"/>
                <w:szCs w:val="22"/>
              </w:rPr>
            </w:pPr>
            <w:r w:rsidRPr="00590AC4">
              <w:rPr>
                <w:rFonts w:ascii="Arial" w:hAnsi="Arial" w:cs="Arial"/>
                <w:sz w:val="22"/>
                <w:szCs w:val="22"/>
              </w:rPr>
              <w:t>Initiate and review personal development planning</w:t>
            </w:r>
            <w:r w:rsidR="007636C8" w:rsidRPr="00590AC4">
              <w:rPr>
                <w:rFonts w:ascii="Arial" w:hAnsi="Arial" w:cs="Arial"/>
                <w:sz w:val="22"/>
                <w:szCs w:val="22"/>
              </w:rPr>
              <w:t xml:space="preserve"> for junior staf</w:t>
            </w:r>
            <w:r w:rsidR="00AD38C8">
              <w:rPr>
                <w:rFonts w:ascii="Arial" w:hAnsi="Arial" w:cs="Arial"/>
                <w:sz w:val="22"/>
                <w:szCs w:val="22"/>
              </w:rPr>
              <w:t xml:space="preserve">f </w:t>
            </w:r>
            <w:r w:rsidR="00AD38C8" w:rsidRPr="0045736E">
              <w:rPr>
                <w:rFonts w:ascii="Arial" w:hAnsi="Arial" w:cs="Arial"/>
                <w:sz w:val="22"/>
                <w:szCs w:val="22"/>
              </w:rPr>
              <w:t>where required</w:t>
            </w:r>
            <w:r w:rsidR="007636C8" w:rsidRPr="00590AC4">
              <w:rPr>
                <w:rFonts w:ascii="Arial" w:hAnsi="Arial" w:cs="Arial"/>
                <w:sz w:val="22"/>
                <w:szCs w:val="22"/>
              </w:rPr>
              <w:t>.</w:t>
            </w:r>
          </w:p>
          <w:p w:rsidR="005D4CB6" w:rsidRPr="00590AC4" w:rsidRDefault="005D4CB6" w:rsidP="005D4CB6">
            <w:pPr>
              <w:numPr>
                <w:ilvl w:val="0"/>
                <w:numId w:val="2"/>
              </w:numPr>
              <w:rPr>
                <w:rFonts w:ascii="Arial" w:hAnsi="Arial" w:cs="Arial"/>
                <w:sz w:val="22"/>
                <w:szCs w:val="22"/>
              </w:rPr>
            </w:pPr>
            <w:r w:rsidRPr="00590AC4">
              <w:rPr>
                <w:rFonts w:ascii="Arial" w:hAnsi="Arial" w:cs="Arial"/>
                <w:sz w:val="22"/>
                <w:szCs w:val="22"/>
              </w:rPr>
              <w:t>Initiate, establish and maintain good working relationships with patients, carers,</w:t>
            </w:r>
            <w:r w:rsidR="007636C8" w:rsidRPr="00590AC4">
              <w:rPr>
                <w:rFonts w:ascii="Arial" w:hAnsi="Arial" w:cs="Arial"/>
                <w:sz w:val="22"/>
                <w:szCs w:val="22"/>
              </w:rPr>
              <w:t xml:space="preserve"> </w:t>
            </w:r>
            <w:r w:rsidRPr="00590AC4">
              <w:rPr>
                <w:rFonts w:ascii="Arial" w:hAnsi="Arial" w:cs="Arial"/>
                <w:sz w:val="22"/>
                <w:szCs w:val="22"/>
              </w:rPr>
              <w:t xml:space="preserve">ICASS </w:t>
            </w:r>
            <w:r w:rsidR="00840E12" w:rsidRPr="00590AC4">
              <w:rPr>
                <w:rFonts w:ascii="Arial" w:hAnsi="Arial" w:cs="Arial"/>
                <w:sz w:val="22"/>
                <w:szCs w:val="22"/>
              </w:rPr>
              <w:t xml:space="preserve">and </w:t>
            </w:r>
            <w:r w:rsidRPr="00590AC4">
              <w:rPr>
                <w:rFonts w:ascii="Arial" w:hAnsi="Arial" w:cs="Arial"/>
                <w:sz w:val="22"/>
                <w:szCs w:val="22"/>
              </w:rPr>
              <w:t>members of the Primary Health Care Team to support multidisciplinary working.</w:t>
            </w:r>
          </w:p>
          <w:p w:rsidR="005D4CB6" w:rsidRPr="00590AC4" w:rsidRDefault="005D4CB6" w:rsidP="0075431A">
            <w:pPr>
              <w:numPr>
                <w:ilvl w:val="0"/>
                <w:numId w:val="2"/>
              </w:numPr>
              <w:rPr>
                <w:rFonts w:ascii="Arial" w:hAnsi="Arial" w:cs="Arial"/>
                <w:sz w:val="22"/>
                <w:szCs w:val="22"/>
              </w:rPr>
            </w:pPr>
            <w:r w:rsidRPr="00590AC4">
              <w:rPr>
                <w:rFonts w:ascii="Arial" w:hAnsi="Arial" w:cs="Arial"/>
                <w:sz w:val="22"/>
                <w:szCs w:val="22"/>
              </w:rPr>
              <w:t>Work in partnership with other services to meet the needs of patients with complex care needs including preventing admission to hospital and supporting early discharge in line with local operational procedures</w:t>
            </w:r>
          </w:p>
          <w:p w:rsidR="005D4CB6" w:rsidRPr="00590AC4" w:rsidRDefault="005D4CB6" w:rsidP="0075431A">
            <w:pPr>
              <w:pStyle w:val="Header"/>
              <w:numPr>
                <w:ilvl w:val="0"/>
                <w:numId w:val="2"/>
              </w:numPr>
              <w:tabs>
                <w:tab w:val="clear" w:pos="4320"/>
                <w:tab w:val="clear" w:pos="8640"/>
              </w:tabs>
              <w:rPr>
                <w:rFonts w:ascii="Arial" w:hAnsi="Arial" w:cs="Arial"/>
                <w:sz w:val="22"/>
                <w:szCs w:val="22"/>
              </w:rPr>
            </w:pPr>
            <w:r w:rsidRPr="00590AC4">
              <w:rPr>
                <w:rFonts w:ascii="Arial" w:hAnsi="Arial" w:cs="Arial"/>
                <w:sz w:val="22"/>
                <w:szCs w:val="22"/>
              </w:rPr>
              <w:t xml:space="preserve">To act in accordance with the NMC </w:t>
            </w:r>
            <w:r w:rsidR="00840E12" w:rsidRPr="00590AC4">
              <w:rPr>
                <w:rFonts w:ascii="Arial" w:hAnsi="Arial" w:cs="Arial"/>
                <w:sz w:val="22"/>
                <w:szCs w:val="22"/>
              </w:rPr>
              <w:t>c</w:t>
            </w:r>
            <w:r w:rsidRPr="00590AC4">
              <w:rPr>
                <w:rFonts w:ascii="Arial" w:hAnsi="Arial" w:cs="Arial"/>
                <w:sz w:val="22"/>
                <w:szCs w:val="22"/>
              </w:rPr>
              <w:t>ode and ensure that the highest standard of professional conduct is maintained</w:t>
            </w:r>
          </w:p>
          <w:p w:rsidR="005D4CB6" w:rsidRPr="00590AC4" w:rsidRDefault="005D4CB6" w:rsidP="0075431A">
            <w:pPr>
              <w:pStyle w:val="Header"/>
              <w:numPr>
                <w:ilvl w:val="0"/>
                <w:numId w:val="2"/>
              </w:numPr>
              <w:tabs>
                <w:tab w:val="clear" w:pos="4320"/>
                <w:tab w:val="clear" w:pos="8640"/>
              </w:tabs>
              <w:rPr>
                <w:rFonts w:ascii="Arial" w:hAnsi="Arial" w:cs="Arial"/>
                <w:sz w:val="22"/>
                <w:szCs w:val="22"/>
              </w:rPr>
            </w:pPr>
            <w:r w:rsidRPr="00590AC4">
              <w:rPr>
                <w:rFonts w:ascii="Arial" w:hAnsi="Arial" w:cs="Arial"/>
                <w:sz w:val="22"/>
                <w:szCs w:val="22"/>
              </w:rPr>
              <w:t>Ensure that all risks are identified and managed in line with local operational procedures and NHS Fife guidelines to promote staff and patient safety</w:t>
            </w:r>
          </w:p>
          <w:p w:rsidR="005D4CB6" w:rsidRPr="00590AC4" w:rsidRDefault="005D4CB6" w:rsidP="0075431A">
            <w:pPr>
              <w:pStyle w:val="Header"/>
              <w:numPr>
                <w:ilvl w:val="0"/>
                <w:numId w:val="2"/>
              </w:numPr>
              <w:tabs>
                <w:tab w:val="clear" w:pos="4320"/>
                <w:tab w:val="clear" w:pos="8640"/>
              </w:tabs>
              <w:rPr>
                <w:rFonts w:ascii="Arial" w:hAnsi="Arial" w:cs="Arial"/>
                <w:sz w:val="22"/>
                <w:szCs w:val="22"/>
              </w:rPr>
            </w:pPr>
            <w:r w:rsidRPr="00590AC4">
              <w:rPr>
                <w:rFonts w:ascii="Arial" w:hAnsi="Arial" w:cs="Arial"/>
                <w:sz w:val="22"/>
                <w:szCs w:val="22"/>
              </w:rPr>
              <w:t xml:space="preserve">Participate in work to support appropriate patient and carer focus and involvement in service developments and evaluations. </w:t>
            </w:r>
          </w:p>
          <w:p w:rsidR="005D4CB6" w:rsidRPr="00590AC4" w:rsidRDefault="005D4CB6" w:rsidP="0075431A">
            <w:pPr>
              <w:pStyle w:val="Header"/>
              <w:numPr>
                <w:ilvl w:val="0"/>
                <w:numId w:val="2"/>
              </w:numPr>
              <w:tabs>
                <w:tab w:val="clear" w:pos="4320"/>
                <w:tab w:val="clear" w:pos="8640"/>
              </w:tabs>
              <w:rPr>
                <w:rFonts w:ascii="Arial" w:hAnsi="Arial" w:cs="Arial"/>
                <w:sz w:val="22"/>
                <w:szCs w:val="22"/>
              </w:rPr>
            </w:pPr>
            <w:r w:rsidRPr="00590AC4">
              <w:rPr>
                <w:rFonts w:ascii="Arial" w:hAnsi="Arial" w:cs="Arial"/>
                <w:sz w:val="22"/>
                <w:szCs w:val="22"/>
              </w:rPr>
              <w:t>Provide mentorship &amp; support to clinical staff</w:t>
            </w:r>
            <w:r w:rsidR="00E63FCF" w:rsidRPr="00590AC4">
              <w:rPr>
                <w:rFonts w:ascii="Arial" w:hAnsi="Arial" w:cs="Arial"/>
                <w:sz w:val="22"/>
                <w:szCs w:val="22"/>
              </w:rPr>
              <w:t xml:space="preserve"> and students.</w:t>
            </w:r>
            <w:r w:rsidRPr="00590AC4">
              <w:rPr>
                <w:rFonts w:ascii="Arial" w:hAnsi="Arial" w:cs="Arial"/>
                <w:sz w:val="22"/>
                <w:szCs w:val="22"/>
              </w:rPr>
              <w:t xml:space="preserve">  </w:t>
            </w:r>
          </w:p>
          <w:p w:rsidR="00886337" w:rsidRPr="00590AC4" w:rsidRDefault="005D4CB6" w:rsidP="00886337">
            <w:pPr>
              <w:numPr>
                <w:ilvl w:val="0"/>
                <w:numId w:val="2"/>
              </w:numPr>
              <w:rPr>
                <w:rFonts w:ascii="Arial" w:hAnsi="Arial" w:cs="Arial"/>
                <w:sz w:val="22"/>
                <w:szCs w:val="22"/>
              </w:rPr>
            </w:pPr>
            <w:r w:rsidRPr="00590AC4">
              <w:rPr>
                <w:rFonts w:ascii="Arial" w:hAnsi="Arial" w:cs="Arial"/>
                <w:sz w:val="22"/>
                <w:szCs w:val="22"/>
              </w:rPr>
              <w:t xml:space="preserve">Develop and participate in health education activities, promotion of lifestyles, </w:t>
            </w:r>
            <w:r w:rsidR="00840E12" w:rsidRPr="00590AC4">
              <w:rPr>
                <w:rFonts w:ascii="Arial" w:hAnsi="Arial" w:cs="Arial"/>
                <w:sz w:val="22"/>
                <w:szCs w:val="22"/>
              </w:rPr>
              <w:t>and prevention</w:t>
            </w:r>
            <w:r w:rsidRPr="00590AC4">
              <w:rPr>
                <w:rFonts w:ascii="Arial" w:hAnsi="Arial" w:cs="Arial"/>
                <w:sz w:val="22"/>
                <w:szCs w:val="22"/>
              </w:rPr>
              <w:t xml:space="preserve"> of disease to support the Public Health Agenda.</w:t>
            </w:r>
          </w:p>
          <w:p w:rsidR="005D4CB6" w:rsidRPr="00590AC4" w:rsidRDefault="00886337" w:rsidP="00CA1E76">
            <w:pPr>
              <w:numPr>
                <w:ilvl w:val="0"/>
                <w:numId w:val="2"/>
              </w:numPr>
              <w:rPr>
                <w:rFonts w:ascii="Arial" w:hAnsi="Arial" w:cs="Arial"/>
                <w:sz w:val="22"/>
                <w:szCs w:val="22"/>
              </w:rPr>
            </w:pPr>
            <w:r w:rsidRPr="00590AC4">
              <w:rPr>
                <w:rFonts w:ascii="Arial" w:hAnsi="Arial" w:cs="Arial"/>
                <w:sz w:val="22"/>
                <w:szCs w:val="22"/>
              </w:rPr>
              <w:t>Provide educational support and clinical placement for pre and post-registration students, junior staff and medical student</w:t>
            </w:r>
            <w:r w:rsidR="00CA1E76">
              <w:rPr>
                <w:rFonts w:ascii="Arial" w:hAnsi="Arial" w:cs="Arial"/>
                <w:sz w:val="22"/>
                <w:szCs w:val="22"/>
              </w:rPr>
              <w:t>s</w:t>
            </w:r>
          </w:p>
        </w:tc>
      </w:tr>
    </w:tbl>
    <w:p w:rsidR="00003AA6" w:rsidRDefault="00003AA6"/>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pStyle w:val="Heading3"/>
              <w:spacing w:before="120" w:after="120"/>
              <w:rPr>
                <w:sz w:val="22"/>
                <w:szCs w:val="22"/>
              </w:rPr>
            </w:pPr>
            <w:r w:rsidRPr="00CA1E76">
              <w:rPr>
                <w:sz w:val="22"/>
                <w:szCs w:val="22"/>
              </w:rPr>
              <w:t>7a. EQUIPMENT AND MACHINERY</w:t>
            </w:r>
          </w:p>
        </w:tc>
      </w:tr>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rPr>
                <w:rFonts w:ascii="Arial" w:hAnsi="Arial" w:cs="Arial"/>
                <w:sz w:val="22"/>
                <w:szCs w:val="22"/>
              </w:rPr>
            </w:pPr>
          </w:p>
          <w:p w:rsidR="005D4CB6" w:rsidRPr="00AD38C8" w:rsidRDefault="00AD38C8" w:rsidP="0045736E">
            <w:pPr>
              <w:pStyle w:val="BodyText2"/>
              <w:rPr>
                <w:color w:val="FF0000"/>
                <w:sz w:val="22"/>
                <w:szCs w:val="22"/>
              </w:rPr>
            </w:pPr>
            <w:r w:rsidRPr="0045736E">
              <w:rPr>
                <w:sz w:val="22"/>
                <w:szCs w:val="22"/>
              </w:rPr>
              <w:t>Within the community</w:t>
            </w:r>
            <w:r>
              <w:rPr>
                <w:color w:val="FF0000"/>
                <w:sz w:val="22"/>
                <w:szCs w:val="22"/>
              </w:rPr>
              <w:t xml:space="preserve"> </w:t>
            </w:r>
            <w:r>
              <w:rPr>
                <w:sz w:val="22"/>
                <w:szCs w:val="22"/>
              </w:rPr>
              <w:t>r</w:t>
            </w:r>
            <w:r w:rsidR="005D4CB6" w:rsidRPr="00590AC4">
              <w:rPr>
                <w:sz w:val="22"/>
                <w:szCs w:val="22"/>
              </w:rPr>
              <w:t xml:space="preserve">esponsible for ensuring that patient equipment is well maintained regularly serviced and safe to use e.g. manual handling equipment, pressure relieving equipment, aural toileting equipment, syringe driver etc.  Assessing patient requirements for equipment on a regular basis.  Responsible for </w:t>
            </w:r>
            <w:r w:rsidR="00E63FCF" w:rsidRPr="00590AC4">
              <w:rPr>
                <w:sz w:val="22"/>
                <w:szCs w:val="22"/>
              </w:rPr>
              <w:t>all nursing</w:t>
            </w:r>
            <w:r w:rsidR="005D4CB6" w:rsidRPr="00590AC4">
              <w:rPr>
                <w:sz w:val="22"/>
                <w:szCs w:val="22"/>
              </w:rPr>
              <w:t xml:space="preserve"> equipment, issuing and replacing.</w:t>
            </w:r>
            <w:r>
              <w:rPr>
                <w:sz w:val="22"/>
                <w:szCs w:val="22"/>
              </w:rPr>
              <w:t xml:space="preserve"> </w:t>
            </w:r>
          </w:p>
        </w:tc>
      </w:tr>
    </w:tbl>
    <w:p w:rsidR="00CA1E76" w:rsidRPr="00CA1E76" w:rsidRDefault="00CA1E76">
      <w:pPr>
        <w:rPr>
          <w:sz w:val="22"/>
          <w:szCs w:val="22"/>
        </w:rPr>
      </w:pPr>
    </w:p>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spacing w:before="120" w:after="120"/>
              <w:ind w:right="72"/>
              <w:jc w:val="both"/>
              <w:rPr>
                <w:rFonts w:ascii="Arial" w:hAnsi="Arial" w:cs="Arial"/>
                <w:b/>
                <w:sz w:val="22"/>
                <w:szCs w:val="22"/>
              </w:rPr>
            </w:pPr>
            <w:r w:rsidRPr="00CA1E76">
              <w:rPr>
                <w:rFonts w:ascii="Arial" w:hAnsi="Arial" w:cs="Arial"/>
                <w:b/>
                <w:sz w:val="22"/>
                <w:szCs w:val="22"/>
              </w:rPr>
              <w:t>7b.  SYSTEMS</w:t>
            </w:r>
          </w:p>
        </w:tc>
      </w:tr>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rPr>
                <w:rFonts w:ascii="Arial" w:hAnsi="Arial" w:cs="Arial"/>
                <w:sz w:val="22"/>
                <w:szCs w:val="22"/>
              </w:rPr>
            </w:pPr>
          </w:p>
          <w:p w:rsidR="005D4CB6" w:rsidRPr="00590AC4" w:rsidRDefault="0086228B" w:rsidP="005D4CB6">
            <w:pPr>
              <w:numPr>
                <w:ilvl w:val="0"/>
                <w:numId w:val="12"/>
              </w:numPr>
              <w:tabs>
                <w:tab w:val="clear" w:pos="882"/>
                <w:tab w:val="num" w:pos="612"/>
              </w:tabs>
              <w:ind w:hanging="810"/>
              <w:rPr>
                <w:rFonts w:ascii="Arial" w:hAnsi="Arial" w:cs="Arial"/>
                <w:sz w:val="22"/>
                <w:szCs w:val="22"/>
              </w:rPr>
            </w:pPr>
            <w:r>
              <w:rPr>
                <w:rFonts w:ascii="Arial" w:hAnsi="Arial" w:cs="Arial"/>
                <w:sz w:val="22"/>
                <w:szCs w:val="22"/>
              </w:rPr>
              <w:t xml:space="preserve">MORSE electronic records and </w:t>
            </w:r>
            <w:r w:rsidR="005D4CB6" w:rsidRPr="00590AC4">
              <w:rPr>
                <w:rFonts w:ascii="Arial" w:hAnsi="Arial" w:cs="Arial"/>
                <w:sz w:val="22"/>
                <w:szCs w:val="22"/>
              </w:rPr>
              <w:t xml:space="preserve">Patients care plans.  </w:t>
            </w:r>
          </w:p>
          <w:p w:rsidR="005D4CB6" w:rsidRPr="00590AC4" w:rsidRDefault="005D4CB6" w:rsidP="005D4CB6">
            <w:pPr>
              <w:numPr>
                <w:ilvl w:val="0"/>
                <w:numId w:val="12"/>
              </w:numPr>
              <w:tabs>
                <w:tab w:val="clear" w:pos="882"/>
                <w:tab w:val="num" w:pos="612"/>
              </w:tabs>
              <w:ind w:hanging="810"/>
              <w:rPr>
                <w:rFonts w:ascii="Arial" w:hAnsi="Arial" w:cs="Arial"/>
                <w:sz w:val="22"/>
                <w:szCs w:val="22"/>
              </w:rPr>
            </w:pPr>
            <w:r w:rsidRPr="00590AC4">
              <w:rPr>
                <w:rFonts w:ascii="Arial" w:hAnsi="Arial" w:cs="Arial"/>
                <w:sz w:val="22"/>
                <w:szCs w:val="22"/>
              </w:rPr>
              <w:t>Anticipatory/advanced Care Planning</w:t>
            </w:r>
          </w:p>
          <w:p w:rsidR="005D4CB6" w:rsidRPr="00590AC4" w:rsidRDefault="005D4CB6" w:rsidP="005D4CB6">
            <w:pPr>
              <w:numPr>
                <w:ilvl w:val="0"/>
                <w:numId w:val="12"/>
              </w:numPr>
              <w:tabs>
                <w:tab w:val="clear" w:pos="882"/>
                <w:tab w:val="num" w:pos="612"/>
              </w:tabs>
              <w:ind w:hanging="810"/>
              <w:rPr>
                <w:rFonts w:ascii="Arial" w:hAnsi="Arial" w:cs="Arial"/>
                <w:sz w:val="22"/>
                <w:szCs w:val="22"/>
              </w:rPr>
            </w:pPr>
            <w:r w:rsidRPr="00590AC4">
              <w:rPr>
                <w:rFonts w:ascii="Arial" w:hAnsi="Arial" w:cs="Arial"/>
                <w:sz w:val="22"/>
                <w:szCs w:val="22"/>
              </w:rPr>
              <w:t>Activity Monitoring</w:t>
            </w:r>
          </w:p>
          <w:p w:rsidR="005D4CB6" w:rsidRPr="00590AC4" w:rsidRDefault="005D4CB6" w:rsidP="005D4CB6">
            <w:pPr>
              <w:numPr>
                <w:ilvl w:val="0"/>
                <w:numId w:val="12"/>
              </w:numPr>
              <w:tabs>
                <w:tab w:val="clear" w:pos="882"/>
                <w:tab w:val="num" w:pos="612"/>
              </w:tabs>
              <w:ind w:hanging="810"/>
              <w:rPr>
                <w:rFonts w:ascii="Arial" w:hAnsi="Arial" w:cs="Arial"/>
                <w:sz w:val="22"/>
                <w:szCs w:val="22"/>
              </w:rPr>
            </w:pPr>
            <w:r w:rsidRPr="00590AC4">
              <w:rPr>
                <w:rFonts w:ascii="Arial" w:hAnsi="Arial" w:cs="Arial"/>
                <w:sz w:val="22"/>
                <w:szCs w:val="22"/>
              </w:rPr>
              <w:t>Clinical Assessment Systems.</w:t>
            </w:r>
          </w:p>
          <w:p w:rsidR="005D4CB6" w:rsidRPr="00590AC4" w:rsidRDefault="005D4CB6" w:rsidP="005D4CB6">
            <w:pPr>
              <w:numPr>
                <w:ilvl w:val="0"/>
                <w:numId w:val="12"/>
              </w:numPr>
              <w:tabs>
                <w:tab w:val="clear" w:pos="882"/>
                <w:tab w:val="num" w:pos="612"/>
              </w:tabs>
              <w:ind w:hanging="810"/>
              <w:rPr>
                <w:rFonts w:ascii="Arial" w:hAnsi="Arial" w:cs="Arial"/>
                <w:sz w:val="22"/>
                <w:szCs w:val="22"/>
              </w:rPr>
            </w:pPr>
            <w:r w:rsidRPr="00590AC4">
              <w:rPr>
                <w:rFonts w:ascii="Arial" w:hAnsi="Arial" w:cs="Arial"/>
                <w:sz w:val="22"/>
                <w:szCs w:val="22"/>
              </w:rPr>
              <w:t>Laboratory Systems – specimen results.</w:t>
            </w:r>
          </w:p>
          <w:p w:rsidR="005D4CB6" w:rsidRDefault="00C80C5F" w:rsidP="005D4CB6">
            <w:pPr>
              <w:numPr>
                <w:ilvl w:val="0"/>
                <w:numId w:val="11"/>
              </w:numPr>
              <w:tabs>
                <w:tab w:val="clear" w:pos="882"/>
                <w:tab w:val="num" w:pos="612"/>
              </w:tabs>
              <w:ind w:right="72" w:hanging="810"/>
              <w:jc w:val="both"/>
              <w:rPr>
                <w:rFonts w:ascii="Arial" w:hAnsi="Arial" w:cs="Arial"/>
                <w:sz w:val="22"/>
                <w:szCs w:val="22"/>
              </w:rPr>
            </w:pPr>
            <w:proofErr w:type="spellStart"/>
            <w:r>
              <w:rPr>
                <w:rFonts w:ascii="Arial" w:hAnsi="Arial" w:cs="Arial"/>
                <w:sz w:val="22"/>
                <w:szCs w:val="22"/>
              </w:rPr>
              <w:t>Trakcare</w:t>
            </w:r>
            <w:proofErr w:type="spellEnd"/>
            <w:r w:rsidR="005D4CB6" w:rsidRPr="00590AC4">
              <w:rPr>
                <w:rFonts w:ascii="Arial" w:hAnsi="Arial" w:cs="Arial"/>
                <w:sz w:val="22"/>
                <w:szCs w:val="22"/>
              </w:rPr>
              <w:t xml:space="preserve"> or Equivalent – patient administration, discharge details,</w:t>
            </w:r>
          </w:p>
          <w:p w:rsidR="00515F5E" w:rsidRPr="00590AC4" w:rsidRDefault="00515F5E" w:rsidP="005D4CB6">
            <w:pPr>
              <w:numPr>
                <w:ilvl w:val="0"/>
                <w:numId w:val="11"/>
              </w:numPr>
              <w:tabs>
                <w:tab w:val="clear" w:pos="882"/>
                <w:tab w:val="num" w:pos="612"/>
              </w:tabs>
              <w:ind w:right="72" w:hanging="810"/>
              <w:jc w:val="both"/>
              <w:rPr>
                <w:rFonts w:ascii="Arial" w:hAnsi="Arial" w:cs="Arial"/>
                <w:sz w:val="22"/>
                <w:szCs w:val="22"/>
              </w:rPr>
            </w:pPr>
            <w:proofErr w:type="spellStart"/>
            <w:r>
              <w:rPr>
                <w:rFonts w:ascii="Arial" w:hAnsi="Arial" w:cs="Arial"/>
                <w:sz w:val="22"/>
                <w:szCs w:val="22"/>
              </w:rPr>
              <w:t>Adastra</w:t>
            </w:r>
            <w:proofErr w:type="spellEnd"/>
            <w:r>
              <w:rPr>
                <w:rFonts w:ascii="Arial" w:hAnsi="Arial" w:cs="Arial"/>
                <w:sz w:val="22"/>
                <w:szCs w:val="22"/>
              </w:rPr>
              <w:t>.</w:t>
            </w:r>
          </w:p>
          <w:p w:rsidR="005D4CB6" w:rsidRPr="00590AC4" w:rsidRDefault="005D4CB6" w:rsidP="005D4CB6">
            <w:pPr>
              <w:numPr>
                <w:ilvl w:val="0"/>
                <w:numId w:val="11"/>
              </w:numPr>
              <w:tabs>
                <w:tab w:val="clear" w:pos="882"/>
                <w:tab w:val="num" w:pos="612"/>
              </w:tabs>
              <w:ind w:right="72" w:hanging="810"/>
              <w:jc w:val="both"/>
              <w:rPr>
                <w:rFonts w:ascii="Arial" w:hAnsi="Arial" w:cs="Arial"/>
                <w:sz w:val="22"/>
                <w:szCs w:val="22"/>
              </w:rPr>
            </w:pPr>
            <w:r w:rsidRPr="00590AC4">
              <w:rPr>
                <w:rFonts w:ascii="Arial" w:hAnsi="Arial" w:cs="Arial"/>
                <w:sz w:val="22"/>
                <w:szCs w:val="22"/>
              </w:rPr>
              <w:t>Manual Handling Risk Assessment</w:t>
            </w:r>
          </w:p>
          <w:p w:rsidR="005D4CB6" w:rsidRPr="00590AC4" w:rsidRDefault="005D4CB6" w:rsidP="005D4CB6">
            <w:pPr>
              <w:numPr>
                <w:ilvl w:val="0"/>
                <w:numId w:val="11"/>
              </w:numPr>
              <w:tabs>
                <w:tab w:val="clear" w:pos="882"/>
                <w:tab w:val="num" w:pos="612"/>
              </w:tabs>
              <w:ind w:hanging="810"/>
              <w:rPr>
                <w:rFonts w:ascii="Arial" w:hAnsi="Arial" w:cs="Arial"/>
                <w:sz w:val="22"/>
                <w:szCs w:val="22"/>
              </w:rPr>
            </w:pPr>
            <w:r w:rsidRPr="00590AC4">
              <w:rPr>
                <w:rFonts w:ascii="Arial" w:hAnsi="Arial" w:cs="Arial"/>
                <w:sz w:val="22"/>
                <w:szCs w:val="22"/>
              </w:rPr>
              <w:t>Incident Reporting - DATIX</w:t>
            </w:r>
          </w:p>
          <w:p w:rsidR="005D4CB6" w:rsidRPr="00590AC4" w:rsidRDefault="005D4CB6" w:rsidP="005D4CB6">
            <w:pPr>
              <w:numPr>
                <w:ilvl w:val="0"/>
                <w:numId w:val="11"/>
              </w:numPr>
              <w:tabs>
                <w:tab w:val="clear" w:pos="882"/>
                <w:tab w:val="num" w:pos="612"/>
              </w:tabs>
              <w:ind w:hanging="810"/>
              <w:jc w:val="both"/>
              <w:rPr>
                <w:rFonts w:ascii="Arial" w:hAnsi="Arial" w:cs="Arial"/>
                <w:sz w:val="22"/>
                <w:szCs w:val="22"/>
              </w:rPr>
            </w:pPr>
            <w:r w:rsidRPr="00590AC4">
              <w:rPr>
                <w:rFonts w:ascii="Arial" w:hAnsi="Arial" w:cs="Arial"/>
                <w:sz w:val="22"/>
                <w:szCs w:val="22"/>
              </w:rPr>
              <w:t>NHS Fife policies and procedures</w:t>
            </w:r>
          </w:p>
          <w:p w:rsidR="005D4CB6" w:rsidRPr="00590AC4" w:rsidRDefault="005D4CB6" w:rsidP="00CA1E76">
            <w:pPr>
              <w:numPr>
                <w:ilvl w:val="0"/>
                <w:numId w:val="11"/>
              </w:numPr>
              <w:tabs>
                <w:tab w:val="clear" w:pos="882"/>
                <w:tab w:val="num" w:pos="612"/>
              </w:tabs>
              <w:ind w:hanging="810"/>
              <w:jc w:val="both"/>
              <w:rPr>
                <w:rFonts w:ascii="Arial" w:hAnsi="Arial" w:cs="Arial"/>
                <w:sz w:val="22"/>
                <w:szCs w:val="22"/>
              </w:rPr>
            </w:pPr>
            <w:r w:rsidRPr="00590AC4">
              <w:rPr>
                <w:rFonts w:ascii="Arial" w:hAnsi="Arial" w:cs="Arial"/>
                <w:sz w:val="22"/>
                <w:szCs w:val="22"/>
              </w:rPr>
              <w:t xml:space="preserve">Local operational procedures </w:t>
            </w:r>
          </w:p>
        </w:tc>
      </w:tr>
    </w:tbl>
    <w:p w:rsidR="00CA1E76" w:rsidRDefault="00CA1E76">
      <w:pPr>
        <w:rPr>
          <w:b/>
          <w:bCs/>
          <w:sz w:val="22"/>
          <w:szCs w:val="22"/>
        </w:rPr>
      </w:pPr>
    </w:p>
    <w:p w:rsidR="00CA1E76" w:rsidRPr="00CA1E76" w:rsidRDefault="00CA1E76">
      <w:pPr>
        <w:rPr>
          <w:b/>
          <w:bCs/>
          <w:sz w:val="22"/>
          <w:szCs w:val="22"/>
        </w:rPr>
      </w:pPr>
    </w:p>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590AC4" w:rsidRDefault="005D4CB6" w:rsidP="0075431A">
            <w:pPr>
              <w:pStyle w:val="Heading3"/>
              <w:spacing w:before="120" w:after="120"/>
              <w:rPr>
                <w:sz w:val="22"/>
                <w:szCs w:val="22"/>
              </w:rPr>
            </w:pPr>
            <w:r w:rsidRPr="00590AC4">
              <w:rPr>
                <w:sz w:val="22"/>
                <w:szCs w:val="22"/>
              </w:rPr>
              <w:t>8. ASSIGNMENT AND REVIEW OF WORK</w:t>
            </w:r>
          </w:p>
        </w:tc>
      </w:tr>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rPr>
                <w:rFonts w:ascii="Arial" w:hAnsi="Arial" w:cs="Arial"/>
                <w:sz w:val="22"/>
                <w:szCs w:val="22"/>
              </w:rPr>
            </w:pPr>
          </w:p>
          <w:p w:rsidR="005D4CB6" w:rsidRPr="00590AC4" w:rsidRDefault="005D4CB6" w:rsidP="0075431A">
            <w:pPr>
              <w:jc w:val="both"/>
              <w:rPr>
                <w:rFonts w:ascii="Arial" w:hAnsi="Arial" w:cs="Arial"/>
                <w:sz w:val="22"/>
                <w:szCs w:val="22"/>
              </w:rPr>
            </w:pPr>
            <w:r w:rsidRPr="00590AC4">
              <w:rPr>
                <w:rFonts w:ascii="Arial" w:hAnsi="Arial" w:cs="Arial"/>
                <w:sz w:val="22"/>
                <w:szCs w:val="22"/>
              </w:rPr>
              <w:t>Working as an autonomous practitioner workload will be generated</w:t>
            </w:r>
            <w:r w:rsidR="00E63FCF" w:rsidRPr="00590AC4">
              <w:rPr>
                <w:rFonts w:ascii="Arial" w:hAnsi="Arial" w:cs="Arial"/>
                <w:sz w:val="22"/>
                <w:szCs w:val="22"/>
              </w:rPr>
              <w:t xml:space="preserve"> according to patient need</w:t>
            </w:r>
            <w:r w:rsidR="00193E59">
              <w:rPr>
                <w:rFonts w:ascii="Arial" w:hAnsi="Arial" w:cs="Arial"/>
                <w:sz w:val="22"/>
                <w:szCs w:val="22"/>
              </w:rPr>
              <w:t xml:space="preserve"> </w:t>
            </w:r>
            <w:r w:rsidR="00193E59" w:rsidRPr="0045736E">
              <w:rPr>
                <w:rFonts w:ascii="Arial" w:hAnsi="Arial" w:cs="Arial"/>
                <w:sz w:val="22"/>
                <w:szCs w:val="22"/>
              </w:rPr>
              <w:t>identified at ward rounds</w:t>
            </w:r>
            <w:r w:rsidR="00E63FCF" w:rsidRPr="00590AC4">
              <w:rPr>
                <w:rFonts w:ascii="Arial" w:hAnsi="Arial" w:cs="Arial"/>
                <w:sz w:val="22"/>
                <w:szCs w:val="22"/>
              </w:rPr>
              <w:t>,</w:t>
            </w:r>
            <w:r w:rsidRPr="00590AC4">
              <w:rPr>
                <w:rFonts w:ascii="Arial" w:hAnsi="Arial" w:cs="Arial"/>
                <w:sz w:val="22"/>
                <w:szCs w:val="22"/>
              </w:rPr>
              <w:t xml:space="preserve"> via Team leader, Community Geriatrician, </w:t>
            </w:r>
            <w:r w:rsidR="00D75ACE" w:rsidRPr="00590AC4">
              <w:rPr>
                <w:rFonts w:ascii="Arial" w:hAnsi="Arial" w:cs="Arial"/>
                <w:sz w:val="22"/>
                <w:szCs w:val="22"/>
              </w:rPr>
              <w:t xml:space="preserve">medical </w:t>
            </w:r>
            <w:r w:rsidRPr="00590AC4">
              <w:rPr>
                <w:rFonts w:ascii="Arial" w:hAnsi="Arial" w:cs="Arial"/>
                <w:sz w:val="22"/>
                <w:szCs w:val="22"/>
              </w:rPr>
              <w:t>s</w:t>
            </w:r>
            <w:r w:rsidR="00D75ACE" w:rsidRPr="00590AC4">
              <w:rPr>
                <w:rFonts w:ascii="Arial" w:hAnsi="Arial" w:cs="Arial"/>
                <w:sz w:val="22"/>
                <w:szCs w:val="22"/>
              </w:rPr>
              <w:t>taff</w:t>
            </w:r>
            <w:r w:rsidR="00E63FCF" w:rsidRPr="00590AC4">
              <w:rPr>
                <w:rFonts w:ascii="Arial" w:hAnsi="Arial" w:cs="Arial"/>
                <w:sz w:val="22"/>
                <w:szCs w:val="22"/>
              </w:rPr>
              <w:t>.</w:t>
            </w:r>
          </w:p>
          <w:p w:rsidR="005D4CB6" w:rsidRPr="00590AC4" w:rsidRDefault="005D4CB6" w:rsidP="0075431A">
            <w:pPr>
              <w:jc w:val="both"/>
              <w:rPr>
                <w:rFonts w:ascii="Arial" w:hAnsi="Arial" w:cs="Arial"/>
                <w:sz w:val="22"/>
                <w:szCs w:val="22"/>
              </w:rPr>
            </w:pPr>
            <w:r w:rsidRPr="00590AC4">
              <w:rPr>
                <w:rFonts w:ascii="Arial" w:hAnsi="Arial" w:cs="Arial"/>
                <w:sz w:val="22"/>
                <w:szCs w:val="22"/>
              </w:rPr>
              <w:t>Work will be carried out and reviewed in accordance with NHS Fife’s Policy.</w:t>
            </w:r>
          </w:p>
          <w:p w:rsidR="005D4CB6" w:rsidRPr="00590AC4" w:rsidRDefault="005D4CB6" w:rsidP="00CA1E76">
            <w:pPr>
              <w:pStyle w:val="BodyText2"/>
              <w:rPr>
                <w:sz w:val="22"/>
                <w:szCs w:val="22"/>
              </w:rPr>
            </w:pPr>
            <w:r w:rsidRPr="00590AC4">
              <w:rPr>
                <w:sz w:val="22"/>
                <w:szCs w:val="22"/>
              </w:rPr>
              <w:t xml:space="preserve">Performance review and </w:t>
            </w:r>
            <w:r w:rsidR="00D75ACE" w:rsidRPr="00590AC4">
              <w:rPr>
                <w:sz w:val="22"/>
                <w:szCs w:val="22"/>
              </w:rPr>
              <w:t xml:space="preserve">appraisal will be carried out </w:t>
            </w:r>
            <w:r w:rsidR="004A417F" w:rsidRPr="00590AC4">
              <w:rPr>
                <w:sz w:val="22"/>
                <w:szCs w:val="22"/>
              </w:rPr>
              <w:t xml:space="preserve">by the Team leader bi monthly </w:t>
            </w:r>
            <w:r w:rsidRPr="00590AC4">
              <w:rPr>
                <w:sz w:val="22"/>
                <w:szCs w:val="22"/>
              </w:rPr>
              <w:t>an</w:t>
            </w:r>
            <w:r w:rsidR="004A417F" w:rsidRPr="00590AC4">
              <w:rPr>
                <w:sz w:val="22"/>
                <w:szCs w:val="22"/>
              </w:rPr>
              <w:t>d</w:t>
            </w:r>
            <w:r w:rsidRPr="00590AC4">
              <w:rPr>
                <w:sz w:val="22"/>
                <w:szCs w:val="22"/>
              </w:rPr>
              <w:t xml:space="preserve"> annual</w:t>
            </w:r>
            <w:r w:rsidR="004A417F" w:rsidRPr="00590AC4">
              <w:rPr>
                <w:sz w:val="22"/>
                <w:szCs w:val="22"/>
              </w:rPr>
              <w:t>ly as part of PDP.</w:t>
            </w:r>
            <w:r w:rsidRPr="00590AC4">
              <w:rPr>
                <w:sz w:val="22"/>
                <w:szCs w:val="22"/>
              </w:rPr>
              <w:t xml:space="preserve"> </w:t>
            </w:r>
          </w:p>
        </w:tc>
      </w:tr>
    </w:tbl>
    <w:p w:rsidR="00CA1E76" w:rsidRPr="00CA1E76" w:rsidRDefault="00CA1E76">
      <w:pPr>
        <w:rPr>
          <w:sz w:val="22"/>
          <w:szCs w:val="22"/>
        </w:rPr>
      </w:pPr>
    </w:p>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spacing w:before="120" w:after="120"/>
              <w:ind w:right="-274"/>
              <w:jc w:val="both"/>
              <w:rPr>
                <w:rFonts w:ascii="Arial" w:hAnsi="Arial" w:cs="Arial"/>
                <w:b/>
                <w:sz w:val="22"/>
                <w:szCs w:val="22"/>
              </w:rPr>
            </w:pPr>
            <w:r w:rsidRPr="00CA1E76">
              <w:rPr>
                <w:rFonts w:ascii="Arial" w:hAnsi="Arial" w:cs="Arial"/>
                <w:b/>
                <w:sz w:val="22"/>
                <w:szCs w:val="22"/>
              </w:rPr>
              <w:t>9.  DECISIONS AND JUDGEMENTS</w:t>
            </w:r>
          </w:p>
        </w:tc>
      </w:tr>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rPr>
                <w:rFonts w:ascii="Arial" w:hAnsi="Arial" w:cs="Arial"/>
                <w:sz w:val="22"/>
                <w:szCs w:val="22"/>
              </w:rPr>
            </w:pPr>
          </w:p>
          <w:p w:rsidR="005D4CB6" w:rsidRPr="00590AC4" w:rsidRDefault="005D4CB6" w:rsidP="0075431A">
            <w:pPr>
              <w:jc w:val="both"/>
              <w:rPr>
                <w:rFonts w:ascii="Arial" w:hAnsi="Arial" w:cs="Arial"/>
                <w:sz w:val="22"/>
                <w:szCs w:val="22"/>
              </w:rPr>
            </w:pPr>
            <w:r w:rsidRPr="00590AC4">
              <w:rPr>
                <w:rFonts w:ascii="Arial" w:hAnsi="Arial" w:cs="Arial"/>
                <w:sz w:val="22"/>
                <w:szCs w:val="22"/>
              </w:rPr>
              <w:t>Assessing and interpreting patient’s condition in both acute and chronic situations, making relevant changes to patient care/management as required.</w:t>
            </w:r>
          </w:p>
          <w:p w:rsidR="005D4CB6" w:rsidRPr="00590AC4" w:rsidRDefault="005D4CB6" w:rsidP="0075431A">
            <w:pPr>
              <w:jc w:val="both"/>
              <w:rPr>
                <w:rFonts w:ascii="Arial" w:hAnsi="Arial" w:cs="Arial"/>
                <w:sz w:val="22"/>
                <w:szCs w:val="22"/>
              </w:rPr>
            </w:pPr>
            <w:r w:rsidRPr="00590AC4">
              <w:rPr>
                <w:rFonts w:ascii="Arial" w:hAnsi="Arial" w:cs="Arial"/>
                <w:sz w:val="22"/>
                <w:szCs w:val="22"/>
              </w:rPr>
              <w:t>Recognising deterioration in patient’s condition, requiring further medical intervention and escalating appropriately.</w:t>
            </w:r>
          </w:p>
          <w:p w:rsidR="005D4CB6" w:rsidRPr="00590AC4" w:rsidRDefault="005D4CB6" w:rsidP="0075431A">
            <w:pPr>
              <w:jc w:val="both"/>
              <w:rPr>
                <w:rFonts w:ascii="Arial" w:hAnsi="Arial" w:cs="Arial"/>
                <w:sz w:val="22"/>
                <w:szCs w:val="22"/>
              </w:rPr>
            </w:pPr>
            <w:r w:rsidRPr="00590AC4">
              <w:rPr>
                <w:rFonts w:ascii="Arial" w:hAnsi="Arial" w:cs="Arial"/>
                <w:sz w:val="22"/>
                <w:szCs w:val="22"/>
              </w:rPr>
              <w:t>Determining when to refer to other healthcare professionals and statutory and voluntary services.</w:t>
            </w:r>
          </w:p>
          <w:p w:rsidR="005D4CB6" w:rsidRPr="00590AC4" w:rsidRDefault="005D4CB6" w:rsidP="0075431A">
            <w:pPr>
              <w:jc w:val="both"/>
              <w:rPr>
                <w:rFonts w:ascii="Arial" w:hAnsi="Arial" w:cs="Arial"/>
                <w:sz w:val="22"/>
                <w:szCs w:val="22"/>
              </w:rPr>
            </w:pPr>
            <w:r w:rsidRPr="00590AC4">
              <w:rPr>
                <w:rFonts w:ascii="Arial" w:hAnsi="Arial" w:cs="Arial"/>
                <w:sz w:val="22"/>
                <w:szCs w:val="22"/>
              </w:rPr>
              <w:t>Co-ordinating and supervising other team members and taking remedial action as required to resolve disputes/staff problems within team, referring to line manager as required.</w:t>
            </w:r>
          </w:p>
          <w:p w:rsidR="005D4CB6" w:rsidRPr="00590AC4" w:rsidRDefault="005D4CB6" w:rsidP="0075431A">
            <w:pPr>
              <w:jc w:val="both"/>
              <w:rPr>
                <w:rFonts w:ascii="Arial" w:hAnsi="Arial" w:cs="Arial"/>
                <w:sz w:val="22"/>
                <w:szCs w:val="22"/>
              </w:rPr>
            </w:pPr>
            <w:r w:rsidRPr="00590AC4">
              <w:rPr>
                <w:rFonts w:ascii="Arial" w:hAnsi="Arial" w:cs="Arial"/>
                <w:sz w:val="22"/>
                <w:szCs w:val="22"/>
              </w:rPr>
              <w:t>Resolution of complaints from patient</w:t>
            </w:r>
            <w:r w:rsidR="00B11B9A">
              <w:rPr>
                <w:rFonts w:ascii="Arial" w:hAnsi="Arial" w:cs="Arial"/>
                <w:sz w:val="22"/>
                <w:szCs w:val="22"/>
              </w:rPr>
              <w:t>/carers</w:t>
            </w:r>
            <w:r w:rsidRPr="00590AC4">
              <w:rPr>
                <w:rFonts w:ascii="Arial" w:hAnsi="Arial" w:cs="Arial"/>
                <w:sz w:val="22"/>
                <w:szCs w:val="22"/>
              </w:rPr>
              <w:t xml:space="preserve"> and determining when to refer to Line Manager.</w:t>
            </w:r>
          </w:p>
          <w:p w:rsidR="00C267F2" w:rsidRPr="00590AC4" w:rsidRDefault="005D4CB6" w:rsidP="00CA1E76">
            <w:pPr>
              <w:jc w:val="both"/>
              <w:rPr>
                <w:rFonts w:ascii="Arial" w:hAnsi="Arial" w:cs="Arial"/>
                <w:sz w:val="22"/>
                <w:szCs w:val="22"/>
              </w:rPr>
            </w:pPr>
            <w:r w:rsidRPr="00590AC4">
              <w:rPr>
                <w:rFonts w:ascii="Arial" w:hAnsi="Arial" w:cs="Arial"/>
                <w:sz w:val="22"/>
                <w:szCs w:val="22"/>
              </w:rPr>
              <w:t xml:space="preserve">Identification and management of risk, referring to line manager as appropriate. </w:t>
            </w:r>
          </w:p>
        </w:tc>
      </w:tr>
    </w:tbl>
    <w:p w:rsidR="005D4CB6" w:rsidRPr="00CA1E76" w:rsidRDefault="005D4CB6" w:rsidP="005D4CB6">
      <w:pPr>
        <w:rPr>
          <w:rFonts w:ascii="Arial" w:hAnsi="Arial" w:cs="Arial"/>
          <w:sz w:val="22"/>
          <w:szCs w:val="22"/>
        </w:rPr>
      </w:pPr>
    </w:p>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pStyle w:val="Heading3"/>
              <w:spacing w:before="120" w:after="120"/>
              <w:rPr>
                <w:sz w:val="22"/>
                <w:szCs w:val="22"/>
              </w:rPr>
            </w:pPr>
            <w:r w:rsidRPr="00CA1E76">
              <w:rPr>
                <w:sz w:val="22"/>
                <w:szCs w:val="22"/>
              </w:rPr>
              <w:t>10.  MOST CHALLENGING/DIFFICULT PARTS OF THE JOB</w:t>
            </w:r>
          </w:p>
        </w:tc>
      </w:tr>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rPr>
                <w:rFonts w:ascii="Arial" w:hAnsi="Arial" w:cs="Arial"/>
                <w:b/>
                <w:sz w:val="22"/>
                <w:szCs w:val="22"/>
              </w:rPr>
            </w:pPr>
          </w:p>
          <w:p w:rsidR="005D4CB6" w:rsidRDefault="005D4CB6" w:rsidP="0075431A">
            <w:pPr>
              <w:numPr>
                <w:ilvl w:val="0"/>
                <w:numId w:val="19"/>
              </w:numPr>
              <w:jc w:val="both"/>
              <w:rPr>
                <w:rFonts w:ascii="Arial" w:hAnsi="Arial" w:cs="Arial"/>
                <w:sz w:val="22"/>
                <w:szCs w:val="22"/>
              </w:rPr>
            </w:pPr>
            <w:r w:rsidRPr="00590AC4">
              <w:rPr>
                <w:rFonts w:ascii="Arial" w:hAnsi="Arial" w:cs="Arial"/>
                <w:sz w:val="22"/>
                <w:szCs w:val="22"/>
              </w:rPr>
              <w:t>Being able to manage the organisation requirements whilst maintaining continuity of care and improving front line patient care within the home.</w:t>
            </w:r>
          </w:p>
          <w:p w:rsidR="00193E59" w:rsidRPr="0045736E" w:rsidRDefault="00193E59" w:rsidP="0075431A">
            <w:pPr>
              <w:numPr>
                <w:ilvl w:val="0"/>
                <w:numId w:val="19"/>
              </w:numPr>
              <w:jc w:val="both"/>
              <w:rPr>
                <w:rFonts w:ascii="Arial" w:hAnsi="Arial" w:cs="Arial"/>
                <w:sz w:val="22"/>
                <w:szCs w:val="22"/>
              </w:rPr>
            </w:pPr>
            <w:r w:rsidRPr="0045736E">
              <w:rPr>
                <w:rFonts w:ascii="Arial" w:hAnsi="Arial" w:cs="Arial"/>
                <w:sz w:val="22"/>
                <w:szCs w:val="22"/>
              </w:rPr>
              <w:t>Being the sole practitioner on site for Hospital at Home and being able to assertively communicate if patient</w:t>
            </w:r>
            <w:r w:rsidR="0045736E" w:rsidRPr="0045736E">
              <w:rPr>
                <w:rFonts w:ascii="Arial" w:hAnsi="Arial" w:cs="Arial"/>
                <w:sz w:val="22"/>
                <w:szCs w:val="22"/>
              </w:rPr>
              <w:t>’</w:t>
            </w:r>
            <w:r w:rsidRPr="0045736E">
              <w:rPr>
                <w:rFonts w:ascii="Arial" w:hAnsi="Arial" w:cs="Arial"/>
                <w:sz w:val="22"/>
                <w:szCs w:val="22"/>
              </w:rPr>
              <w:t>s needs cannot be managed safely at home.</w:t>
            </w:r>
          </w:p>
          <w:p w:rsidR="005D4CB6" w:rsidRPr="0045736E" w:rsidRDefault="005D4CB6" w:rsidP="0075431A">
            <w:pPr>
              <w:numPr>
                <w:ilvl w:val="0"/>
                <w:numId w:val="19"/>
              </w:numPr>
              <w:jc w:val="both"/>
              <w:rPr>
                <w:rFonts w:ascii="Arial" w:hAnsi="Arial" w:cs="Arial"/>
                <w:sz w:val="22"/>
                <w:szCs w:val="22"/>
              </w:rPr>
            </w:pPr>
            <w:r w:rsidRPr="0045736E">
              <w:rPr>
                <w:rFonts w:ascii="Arial" w:hAnsi="Arial" w:cs="Arial"/>
                <w:sz w:val="22"/>
                <w:szCs w:val="22"/>
              </w:rPr>
              <w:t xml:space="preserve">Managing caseload within identified resources.  </w:t>
            </w:r>
          </w:p>
          <w:p w:rsidR="005D4CB6" w:rsidRPr="00590AC4" w:rsidRDefault="005D4CB6" w:rsidP="0075431A">
            <w:pPr>
              <w:numPr>
                <w:ilvl w:val="0"/>
                <w:numId w:val="19"/>
              </w:numPr>
              <w:jc w:val="both"/>
              <w:rPr>
                <w:rFonts w:ascii="Arial" w:hAnsi="Arial" w:cs="Arial"/>
                <w:sz w:val="22"/>
                <w:szCs w:val="22"/>
              </w:rPr>
            </w:pPr>
            <w:r w:rsidRPr="00590AC4">
              <w:rPr>
                <w:rFonts w:ascii="Arial" w:hAnsi="Arial" w:cs="Arial"/>
                <w:sz w:val="22"/>
                <w:szCs w:val="22"/>
              </w:rPr>
              <w:t>Dealing with ever changing clinical procedures and demands especially at short notice.</w:t>
            </w:r>
          </w:p>
          <w:p w:rsidR="005D4CB6" w:rsidRPr="00590AC4" w:rsidRDefault="005D4CB6" w:rsidP="0075431A">
            <w:pPr>
              <w:numPr>
                <w:ilvl w:val="0"/>
                <w:numId w:val="19"/>
              </w:numPr>
              <w:jc w:val="both"/>
              <w:rPr>
                <w:rFonts w:ascii="Arial" w:hAnsi="Arial" w:cs="Arial"/>
                <w:sz w:val="22"/>
                <w:szCs w:val="22"/>
              </w:rPr>
            </w:pPr>
            <w:r w:rsidRPr="00590AC4">
              <w:rPr>
                <w:rFonts w:ascii="Arial" w:hAnsi="Arial" w:cs="Arial"/>
                <w:sz w:val="22"/>
                <w:szCs w:val="22"/>
              </w:rPr>
              <w:t>Developing the leadership role of the Nurse Practitioner to support implementation of changes relating to the development of The Integrated Community Assessment &amp; Support service.</w:t>
            </w:r>
          </w:p>
          <w:p w:rsidR="005D4CB6" w:rsidRPr="00590AC4" w:rsidRDefault="005D4CB6" w:rsidP="0075431A">
            <w:pPr>
              <w:numPr>
                <w:ilvl w:val="0"/>
                <w:numId w:val="19"/>
              </w:numPr>
              <w:jc w:val="both"/>
              <w:rPr>
                <w:rFonts w:ascii="Arial" w:hAnsi="Arial" w:cs="Arial"/>
                <w:sz w:val="22"/>
                <w:szCs w:val="22"/>
              </w:rPr>
            </w:pPr>
            <w:r w:rsidRPr="00590AC4">
              <w:rPr>
                <w:rFonts w:ascii="Arial" w:hAnsi="Arial" w:cs="Arial"/>
                <w:sz w:val="22"/>
                <w:szCs w:val="22"/>
              </w:rPr>
              <w:t>Working autonomously and making advanced clinical decisions.</w:t>
            </w:r>
          </w:p>
          <w:p w:rsidR="00F102A3" w:rsidRDefault="005D4CB6" w:rsidP="00F102A3">
            <w:pPr>
              <w:numPr>
                <w:ilvl w:val="0"/>
                <w:numId w:val="19"/>
              </w:numPr>
              <w:jc w:val="both"/>
              <w:rPr>
                <w:rFonts w:ascii="Arial" w:hAnsi="Arial" w:cs="Arial"/>
                <w:b/>
                <w:sz w:val="22"/>
                <w:szCs w:val="22"/>
              </w:rPr>
            </w:pPr>
            <w:r w:rsidRPr="00590AC4">
              <w:rPr>
                <w:rFonts w:ascii="Arial" w:hAnsi="Arial" w:cs="Arial"/>
                <w:sz w:val="22"/>
                <w:szCs w:val="22"/>
              </w:rPr>
              <w:t>Request or perform &amp; interpret advanced diagnostic investigations</w:t>
            </w:r>
            <w:r w:rsidRPr="00590AC4">
              <w:rPr>
                <w:rFonts w:ascii="Arial" w:hAnsi="Arial" w:cs="Arial"/>
                <w:color w:val="33CCCC"/>
                <w:sz w:val="22"/>
                <w:szCs w:val="22"/>
              </w:rPr>
              <w:t>.</w:t>
            </w:r>
          </w:p>
          <w:p w:rsidR="00F102A3" w:rsidRPr="00F102A3" w:rsidRDefault="00F102A3" w:rsidP="00F102A3">
            <w:pPr>
              <w:numPr>
                <w:ilvl w:val="0"/>
                <w:numId w:val="19"/>
              </w:numPr>
              <w:jc w:val="both"/>
              <w:rPr>
                <w:rFonts w:ascii="Arial" w:hAnsi="Arial" w:cs="Arial"/>
                <w:b/>
                <w:sz w:val="22"/>
                <w:szCs w:val="22"/>
              </w:rPr>
            </w:pPr>
            <w:r w:rsidRPr="00F102A3">
              <w:rPr>
                <w:rFonts w:ascii="Tahoma" w:hAnsi="Tahoma" w:cs="Tahoma"/>
                <w:sz w:val="22"/>
                <w:szCs w:val="22"/>
              </w:rPr>
              <w:t xml:space="preserve">Meeting patient/family </w:t>
            </w:r>
            <w:r w:rsidR="0017704F">
              <w:rPr>
                <w:rFonts w:ascii="Tahoma" w:hAnsi="Tahoma" w:cs="Tahoma"/>
                <w:sz w:val="22"/>
                <w:szCs w:val="22"/>
              </w:rPr>
              <w:t xml:space="preserve">and organisational </w:t>
            </w:r>
            <w:r w:rsidRPr="00F102A3">
              <w:rPr>
                <w:rFonts w:ascii="Tahoma" w:hAnsi="Tahoma" w:cs="Tahoma"/>
                <w:sz w:val="22"/>
                <w:szCs w:val="22"/>
              </w:rPr>
              <w:t>expectation</w:t>
            </w:r>
            <w:r w:rsidR="0017704F">
              <w:rPr>
                <w:rFonts w:ascii="Tahoma" w:hAnsi="Tahoma" w:cs="Tahoma"/>
                <w:sz w:val="22"/>
                <w:szCs w:val="22"/>
              </w:rPr>
              <w:t>s</w:t>
            </w:r>
          </w:p>
          <w:p w:rsidR="00F102A3" w:rsidRDefault="00F102A3" w:rsidP="00F102A3">
            <w:pPr>
              <w:numPr>
                <w:ilvl w:val="0"/>
                <w:numId w:val="19"/>
              </w:numPr>
              <w:jc w:val="both"/>
              <w:rPr>
                <w:rFonts w:ascii="Arial" w:hAnsi="Arial" w:cs="Arial"/>
                <w:b/>
                <w:sz w:val="22"/>
                <w:szCs w:val="22"/>
              </w:rPr>
            </w:pPr>
            <w:r w:rsidRPr="00F102A3">
              <w:rPr>
                <w:rFonts w:ascii="Tahoma" w:hAnsi="Tahoma" w:cs="Tahoma"/>
                <w:sz w:val="22"/>
                <w:szCs w:val="22"/>
              </w:rPr>
              <w:t>Encouraging patients to manage their own health needs whilst promoting self-care</w:t>
            </w:r>
          </w:p>
          <w:p w:rsidR="00F102A3" w:rsidRPr="00F102A3" w:rsidRDefault="00F102A3" w:rsidP="00F102A3">
            <w:pPr>
              <w:numPr>
                <w:ilvl w:val="0"/>
                <w:numId w:val="19"/>
              </w:numPr>
              <w:jc w:val="both"/>
              <w:rPr>
                <w:rFonts w:ascii="Arial" w:hAnsi="Arial" w:cs="Arial"/>
                <w:b/>
                <w:sz w:val="22"/>
                <w:szCs w:val="22"/>
              </w:rPr>
            </w:pPr>
            <w:r w:rsidRPr="00F102A3">
              <w:rPr>
                <w:rFonts w:ascii="Tahoma" w:hAnsi="Tahoma" w:cs="Tahoma"/>
                <w:sz w:val="22"/>
                <w:szCs w:val="22"/>
              </w:rPr>
              <w:t>Lone working in the community</w:t>
            </w:r>
          </w:p>
          <w:p w:rsidR="00F102A3" w:rsidRPr="00F102A3" w:rsidRDefault="00F102A3" w:rsidP="00F102A3">
            <w:pPr>
              <w:ind w:left="720"/>
              <w:jc w:val="both"/>
              <w:rPr>
                <w:rFonts w:ascii="Arial" w:hAnsi="Arial" w:cs="Arial"/>
                <w:sz w:val="22"/>
                <w:szCs w:val="22"/>
              </w:rPr>
            </w:pPr>
          </w:p>
          <w:p w:rsidR="00CA1E76" w:rsidRPr="00590AC4" w:rsidRDefault="00CA1E76" w:rsidP="00CA1E76">
            <w:pPr>
              <w:ind w:left="720"/>
              <w:jc w:val="both"/>
              <w:rPr>
                <w:rFonts w:ascii="Arial" w:hAnsi="Arial" w:cs="Arial"/>
                <w:b/>
                <w:sz w:val="22"/>
                <w:szCs w:val="22"/>
              </w:rPr>
            </w:pPr>
          </w:p>
        </w:tc>
      </w:tr>
    </w:tbl>
    <w:p w:rsidR="00CA1E76" w:rsidRPr="00CA1E76" w:rsidRDefault="00CA1E76">
      <w:pPr>
        <w:rPr>
          <w:rFonts w:ascii="Arial" w:hAnsi="Arial" w:cs="Arial"/>
          <w:sz w:val="22"/>
          <w:szCs w:val="22"/>
        </w:rPr>
      </w:pPr>
    </w:p>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spacing w:before="120" w:after="120"/>
              <w:ind w:right="-274"/>
              <w:jc w:val="both"/>
              <w:rPr>
                <w:rFonts w:ascii="Arial" w:hAnsi="Arial" w:cs="Arial"/>
                <w:b/>
                <w:sz w:val="22"/>
                <w:szCs w:val="22"/>
              </w:rPr>
            </w:pPr>
            <w:r w:rsidRPr="00CA1E76">
              <w:rPr>
                <w:rFonts w:ascii="Arial" w:hAnsi="Arial" w:cs="Arial"/>
                <w:b/>
                <w:sz w:val="22"/>
                <w:szCs w:val="22"/>
              </w:rPr>
              <w:t>11.  COMMUNICATIONS AND RELATIONSHIPS</w:t>
            </w:r>
          </w:p>
        </w:tc>
      </w:tr>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CA1E76" w:rsidRDefault="005D4CB6" w:rsidP="0075431A">
            <w:pPr>
              <w:rPr>
                <w:rFonts w:ascii="Arial" w:hAnsi="Arial" w:cs="Arial"/>
                <w:sz w:val="22"/>
                <w:szCs w:val="22"/>
              </w:rPr>
            </w:pPr>
          </w:p>
          <w:p w:rsidR="005D4CB6" w:rsidRPr="00CA1E76" w:rsidRDefault="005D4CB6" w:rsidP="0075431A">
            <w:pPr>
              <w:jc w:val="both"/>
              <w:rPr>
                <w:rFonts w:ascii="Arial" w:hAnsi="Arial" w:cs="Arial"/>
                <w:sz w:val="22"/>
                <w:szCs w:val="22"/>
              </w:rPr>
            </w:pPr>
            <w:r w:rsidRPr="00CA1E76">
              <w:rPr>
                <w:rFonts w:ascii="Arial" w:hAnsi="Arial" w:cs="Arial"/>
                <w:sz w:val="22"/>
                <w:szCs w:val="22"/>
              </w:rPr>
              <w:t>The Nurse Practitioner will regularly communicate with various people by face-to- face contact, on the telephone, in written correspondence or by email.</w:t>
            </w:r>
          </w:p>
          <w:p w:rsidR="005D4CB6" w:rsidRPr="00CA1E76" w:rsidRDefault="005D4CB6" w:rsidP="0075431A">
            <w:pPr>
              <w:rPr>
                <w:rFonts w:ascii="Arial" w:hAnsi="Arial" w:cs="Arial"/>
                <w:sz w:val="22"/>
                <w:szCs w:val="22"/>
              </w:rPr>
            </w:pPr>
          </w:p>
          <w:p w:rsidR="005D4CB6" w:rsidRPr="00CA1E76" w:rsidRDefault="005D4CB6" w:rsidP="0075431A">
            <w:pPr>
              <w:pStyle w:val="Heading8"/>
              <w:rPr>
                <w:rFonts w:ascii="Arial" w:hAnsi="Arial" w:cs="Arial"/>
                <w:szCs w:val="22"/>
              </w:rPr>
            </w:pPr>
            <w:r w:rsidRPr="00CA1E76">
              <w:rPr>
                <w:rFonts w:ascii="Arial" w:hAnsi="Arial" w:cs="Arial"/>
                <w:szCs w:val="22"/>
              </w:rPr>
              <w:t xml:space="preserve">Internal </w:t>
            </w:r>
          </w:p>
          <w:p w:rsidR="005D4CB6" w:rsidRPr="00CA1E76" w:rsidRDefault="005D4CB6" w:rsidP="0075431A">
            <w:pPr>
              <w:numPr>
                <w:ilvl w:val="0"/>
                <w:numId w:val="10"/>
              </w:numPr>
              <w:jc w:val="both"/>
              <w:rPr>
                <w:rFonts w:ascii="Arial" w:hAnsi="Arial" w:cs="Arial"/>
                <w:sz w:val="22"/>
                <w:szCs w:val="22"/>
              </w:rPr>
            </w:pPr>
            <w:r w:rsidRPr="00CA1E76">
              <w:rPr>
                <w:rFonts w:ascii="Arial" w:hAnsi="Arial" w:cs="Arial"/>
                <w:sz w:val="22"/>
                <w:szCs w:val="22"/>
              </w:rPr>
              <w:t>The postholder will be expected to communicate and liaise with the patient, their relatives/carers and the multidisciplinary team involved in the provision of care.</w:t>
            </w:r>
          </w:p>
          <w:p w:rsidR="005D4CB6" w:rsidRPr="00CA1E76" w:rsidRDefault="005D4CB6" w:rsidP="0075431A">
            <w:pPr>
              <w:numPr>
                <w:ilvl w:val="0"/>
                <w:numId w:val="10"/>
              </w:numPr>
              <w:jc w:val="both"/>
              <w:rPr>
                <w:rFonts w:ascii="Arial" w:hAnsi="Arial" w:cs="Arial"/>
                <w:sz w:val="22"/>
                <w:szCs w:val="22"/>
              </w:rPr>
            </w:pPr>
            <w:r w:rsidRPr="00CA1E76">
              <w:rPr>
                <w:rFonts w:ascii="Arial" w:hAnsi="Arial" w:cs="Arial"/>
                <w:sz w:val="22"/>
                <w:szCs w:val="22"/>
              </w:rPr>
              <w:t>Nursing staff/students – patient care, allocation of work, workload issues</w:t>
            </w:r>
          </w:p>
          <w:p w:rsidR="005D4CB6" w:rsidRPr="00CA1E76" w:rsidRDefault="005D4CB6" w:rsidP="0075431A">
            <w:pPr>
              <w:numPr>
                <w:ilvl w:val="0"/>
                <w:numId w:val="10"/>
              </w:numPr>
              <w:jc w:val="both"/>
              <w:rPr>
                <w:rFonts w:ascii="Arial" w:hAnsi="Arial" w:cs="Arial"/>
                <w:sz w:val="22"/>
                <w:szCs w:val="22"/>
              </w:rPr>
            </w:pPr>
            <w:r w:rsidRPr="00CA1E76">
              <w:rPr>
                <w:rFonts w:ascii="Arial" w:hAnsi="Arial" w:cs="Arial"/>
                <w:sz w:val="22"/>
                <w:szCs w:val="22"/>
              </w:rPr>
              <w:t xml:space="preserve">Other </w:t>
            </w:r>
            <w:r w:rsidR="00987B33" w:rsidRPr="00CA1E76">
              <w:rPr>
                <w:rFonts w:ascii="Arial" w:hAnsi="Arial" w:cs="Arial"/>
                <w:sz w:val="22"/>
                <w:szCs w:val="22"/>
              </w:rPr>
              <w:t xml:space="preserve">relevant departments within NHS </w:t>
            </w:r>
            <w:proofErr w:type="spellStart"/>
            <w:r w:rsidR="00987B33" w:rsidRPr="00CA1E76">
              <w:rPr>
                <w:rFonts w:ascii="Arial" w:hAnsi="Arial" w:cs="Arial"/>
                <w:sz w:val="22"/>
                <w:szCs w:val="22"/>
              </w:rPr>
              <w:t>FIfe</w:t>
            </w:r>
            <w:proofErr w:type="spellEnd"/>
            <w:r w:rsidRPr="00CA1E76">
              <w:rPr>
                <w:rFonts w:ascii="Arial" w:hAnsi="Arial" w:cs="Arial"/>
                <w:sz w:val="22"/>
                <w:szCs w:val="22"/>
              </w:rPr>
              <w:t xml:space="preserve"> e.g. Estates, Supplies, Human Resources, Fire Officer, Infection Control.</w:t>
            </w:r>
          </w:p>
          <w:p w:rsidR="005D4CB6" w:rsidRPr="00CA1E76" w:rsidRDefault="005D4CB6" w:rsidP="0075431A">
            <w:pPr>
              <w:numPr>
                <w:ilvl w:val="0"/>
                <w:numId w:val="10"/>
              </w:numPr>
              <w:jc w:val="both"/>
              <w:rPr>
                <w:rFonts w:ascii="Arial" w:hAnsi="Arial" w:cs="Arial"/>
                <w:sz w:val="22"/>
                <w:szCs w:val="22"/>
              </w:rPr>
            </w:pPr>
            <w:r w:rsidRPr="00CA1E76">
              <w:rPr>
                <w:rFonts w:ascii="Arial" w:hAnsi="Arial" w:cs="Arial"/>
                <w:sz w:val="22"/>
                <w:szCs w:val="22"/>
              </w:rPr>
              <w:t>Staff Organisations</w:t>
            </w:r>
          </w:p>
          <w:p w:rsidR="005D4CB6" w:rsidRPr="00CA1E76" w:rsidRDefault="005D4CB6" w:rsidP="0075431A">
            <w:pPr>
              <w:numPr>
                <w:ilvl w:val="0"/>
                <w:numId w:val="3"/>
              </w:numPr>
              <w:rPr>
                <w:rFonts w:ascii="Arial" w:hAnsi="Arial" w:cs="Arial"/>
                <w:sz w:val="22"/>
                <w:szCs w:val="22"/>
              </w:rPr>
            </w:pPr>
            <w:r w:rsidRPr="00CA1E76">
              <w:rPr>
                <w:rFonts w:ascii="Arial" w:hAnsi="Arial" w:cs="Arial"/>
                <w:sz w:val="22"/>
                <w:szCs w:val="22"/>
              </w:rPr>
              <w:t>Consultant</w:t>
            </w:r>
          </w:p>
          <w:p w:rsidR="005D4CB6" w:rsidRPr="00CA1E76" w:rsidRDefault="00987B33" w:rsidP="0075431A">
            <w:pPr>
              <w:numPr>
                <w:ilvl w:val="0"/>
                <w:numId w:val="3"/>
              </w:numPr>
              <w:rPr>
                <w:rFonts w:ascii="Arial" w:hAnsi="Arial" w:cs="Arial"/>
                <w:sz w:val="22"/>
                <w:szCs w:val="22"/>
              </w:rPr>
            </w:pPr>
            <w:r w:rsidRPr="00CA1E76">
              <w:rPr>
                <w:rFonts w:ascii="Arial" w:hAnsi="Arial" w:cs="Arial"/>
                <w:sz w:val="22"/>
                <w:szCs w:val="22"/>
              </w:rPr>
              <w:t>Medical staff</w:t>
            </w:r>
            <w:r w:rsidR="005D4CB6" w:rsidRPr="00CA1E76">
              <w:rPr>
                <w:rFonts w:ascii="Arial" w:hAnsi="Arial" w:cs="Arial"/>
                <w:sz w:val="22"/>
                <w:szCs w:val="22"/>
              </w:rPr>
              <w:t>.</w:t>
            </w:r>
          </w:p>
          <w:p w:rsidR="005D4CB6" w:rsidRPr="00CA1E76" w:rsidRDefault="005D4CB6" w:rsidP="0075431A">
            <w:pPr>
              <w:numPr>
                <w:ilvl w:val="0"/>
                <w:numId w:val="3"/>
              </w:numPr>
              <w:rPr>
                <w:rFonts w:ascii="Arial" w:hAnsi="Arial" w:cs="Arial"/>
                <w:sz w:val="22"/>
                <w:szCs w:val="22"/>
              </w:rPr>
            </w:pPr>
            <w:r w:rsidRPr="00CA1E76">
              <w:rPr>
                <w:rFonts w:ascii="Arial" w:hAnsi="Arial" w:cs="Arial"/>
                <w:sz w:val="22"/>
                <w:szCs w:val="22"/>
              </w:rPr>
              <w:lastRenderedPageBreak/>
              <w:t>Team Leader</w:t>
            </w:r>
          </w:p>
          <w:p w:rsidR="005D4CB6" w:rsidRPr="00CA1E76" w:rsidRDefault="005D4CB6" w:rsidP="0075431A">
            <w:pPr>
              <w:numPr>
                <w:ilvl w:val="0"/>
                <w:numId w:val="3"/>
              </w:numPr>
              <w:rPr>
                <w:rFonts w:ascii="Arial" w:hAnsi="Arial" w:cs="Arial"/>
                <w:sz w:val="22"/>
                <w:szCs w:val="22"/>
              </w:rPr>
            </w:pPr>
            <w:r w:rsidRPr="00CA1E76">
              <w:rPr>
                <w:rFonts w:ascii="Arial" w:hAnsi="Arial" w:cs="Arial"/>
                <w:sz w:val="22"/>
                <w:szCs w:val="22"/>
              </w:rPr>
              <w:t>Lead Nurse</w:t>
            </w:r>
          </w:p>
          <w:p w:rsidR="005D4CB6" w:rsidRPr="00CA1E76" w:rsidRDefault="00987B33" w:rsidP="0075431A">
            <w:pPr>
              <w:numPr>
                <w:ilvl w:val="0"/>
                <w:numId w:val="3"/>
              </w:numPr>
              <w:rPr>
                <w:rFonts w:ascii="Arial" w:hAnsi="Arial" w:cs="Arial"/>
                <w:sz w:val="22"/>
                <w:szCs w:val="22"/>
              </w:rPr>
            </w:pPr>
            <w:r w:rsidRPr="00CA1E76">
              <w:rPr>
                <w:rFonts w:ascii="Arial" w:hAnsi="Arial" w:cs="Arial"/>
                <w:sz w:val="22"/>
                <w:szCs w:val="22"/>
              </w:rPr>
              <w:t>Intermediate Care</w:t>
            </w:r>
            <w:r w:rsidR="005D4CB6" w:rsidRPr="00CA1E76">
              <w:rPr>
                <w:rFonts w:ascii="Arial" w:hAnsi="Arial" w:cs="Arial"/>
                <w:sz w:val="22"/>
                <w:szCs w:val="22"/>
              </w:rPr>
              <w:t xml:space="preserve"> Team and Discharge Co-ordinator</w:t>
            </w:r>
          </w:p>
          <w:p w:rsidR="005D4CB6" w:rsidRPr="00CA1E76" w:rsidRDefault="005D4CB6" w:rsidP="0075431A">
            <w:pPr>
              <w:numPr>
                <w:ilvl w:val="0"/>
                <w:numId w:val="3"/>
              </w:numPr>
              <w:rPr>
                <w:rFonts w:ascii="Arial" w:hAnsi="Arial" w:cs="Arial"/>
                <w:sz w:val="22"/>
                <w:szCs w:val="22"/>
              </w:rPr>
            </w:pPr>
            <w:r w:rsidRPr="00CA1E76">
              <w:rPr>
                <w:rFonts w:ascii="Arial" w:hAnsi="Arial" w:cs="Arial"/>
                <w:sz w:val="22"/>
                <w:szCs w:val="22"/>
              </w:rPr>
              <w:t>General Practitioners</w:t>
            </w:r>
          </w:p>
          <w:p w:rsidR="005D4CB6" w:rsidRPr="00CA1E76" w:rsidRDefault="005D4CB6" w:rsidP="0075431A">
            <w:pPr>
              <w:numPr>
                <w:ilvl w:val="0"/>
                <w:numId w:val="3"/>
              </w:numPr>
              <w:rPr>
                <w:rFonts w:ascii="Arial" w:hAnsi="Arial" w:cs="Arial"/>
                <w:sz w:val="22"/>
                <w:szCs w:val="22"/>
              </w:rPr>
            </w:pPr>
            <w:r w:rsidRPr="00CA1E76">
              <w:rPr>
                <w:rFonts w:ascii="Arial" w:hAnsi="Arial" w:cs="Arial"/>
                <w:sz w:val="22"/>
                <w:szCs w:val="22"/>
              </w:rPr>
              <w:t>Community Nurses.</w:t>
            </w:r>
          </w:p>
          <w:p w:rsidR="00987B33" w:rsidRPr="00CA1E76" w:rsidRDefault="00987B33" w:rsidP="0075431A">
            <w:pPr>
              <w:numPr>
                <w:ilvl w:val="0"/>
                <w:numId w:val="3"/>
              </w:numPr>
              <w:rPr>
                <w:rFonts w:ascii="Arial" w:hAnsi="Arial" w:cs="Arial"/>
                <w:sz w:val="22"/>
                <w:szCs w:val="22"/>
              </w:rPr>
            </w:pPr>
            <w:r w:rsidRPr="00CA1E76">
              <w:rPr>
                <w:rFonts w:ascii="Arial" w:hAnsi="Arial" w:cs="Arial"/>
                <w:sz w:val="22"/>
                <w:szCs w:val="22"/>
              </w:rPr>
              <w:t>Specialist Nurses</w:t>
            </w:r>
          </w:p>
          <w:p w:rsidR="00987B33" w:rsidRPr="00CA1E76" w:rsidRDefault="00590AC4" w:rsidP="00CA1E76">
            <w:pPr>
              <w:pStyle w:val="ListParagraph"/>
              <w:numPr>
                <w:ilvl w:val="0"/>
                <w:numId w:val="3"/>
              </w:numPr>
              <w:jc w:val="both"/>
              <w:rPr>
                <w:rFonts w:ascii="Arial" w:hAnsi="Arial" w:cs="Arial"/>
                <w:sz w:val="22"/>
                <w:szCs w:val="22"/>
              </w:rPr>
            </w:pPr>
            <w:r w:rsidRPr="00CA1E76">
              <w:rPr>
                <w:rFonts w:ascii="Arial" w:hAnsi="Arial" w:cs="Arial"/>
                <w:sz w:val="22"/>
                <w:szCs w:val="22"/>
              </w:rPr>
              <w:t xml:space="preserve">Fife social care services – home care manager, Social worker </w:t>
            </w:r>
          </w:p>
          <w:p w:rsidR="005D4CB6" w:rsidRPr="00CA1E76" w:rsidRDefault="005D4CB6" w:rsidP="0075431A">
            <w:pPr>
              <w:rPr>
                <w:rFonts w:ascii="Arial" w:hAnsi="Arial" w:cs="Arial"/>
                <w:sz w:val="22"/>
                <w:szCs w:val="22"/>
              </w:rPr>
            </w:pPr>
          </w:p>
          <w:p w:rsidR="005D4CB6" w:rsidRPr="00CA1E76" w:rsidRDefault="005D4CB6" w:rsidP="0075431A">
            <w:pPr>
              <w:pStyle w:val="Heading8"/>
              <w:rPr>
                <w:rFonts w:ascii="Arial" w:hAnsi="Arial" w:cs="Arial"/>
                <w:szCs w:val="22"/>
              </w:rPr>
            </w:pPr>
            <w:r w:rsidRPr="00CA1E76">
              <w:rPr>
                <w:rFonts w:ascii="Arial" w:hAnsi="Arial" w:cs="Arial"/>
                <w:szCs w:val="22"/>
              </w:rPr>
              <w:t xml:space="preserve">External </w:t>
            </w:r>
          </w:p>
          <w:p w:rsidR="005D4CB6" w:rsidRPr="00CA1E76" w:rsidRDefault="005D4CB6" w:rsidP="0075431A">
            <w:pPr>
              <w:numPr>
                <w:ilvl w:val="1"/>
                <w:numId w:val="3"/>
              </w:numPr>
              <w:tabs>
                <w:tab w:val="clear" w:pos="1080"/>
                <w:tab w:val="num" w:pos="432"/>
              </w:tabs>
              <w:ind w:left="432"/>
              <w:jc w:val="both"/>
              <w:rPr>
                <w:rFonts w:ascii="Arial" w:hAnsi="Arial" w:cs="Arial"/>
                <w:sz w:val="22"/>
                <w:szCs w:val="22"/>
              </w:rPr>
            </w:pPr>
            <w:r w:rsidRPr="00CA1E76">
              <w:rPr>
                <w:rFonts w:ascii="Arial" w:hAnsi="Arial" w:cs="Arial"/>
                <w:sz w:val="22"/>
                <w:szCs w:val="22"/>
              </w:rPr>
              <w:t>Hospital Staff re patients admission and discharge and complex case conferences</w:t>
            </w:r>
          </w:p>
          <w:p w:rsidR="005D4CB6" w:rsidRPr="00CA1E76" w:rsidRDefault="005D4CB6" w:rsidP="0075431A">
            <w:pPr>
              <w:numPr>
                <w:ilvl w:val="1"/>
                <w:numId w:val="3"/>
              </w:numPr>
              <w:tabs>
                <w:tab w:val="clear" w:pos="1080"/>
                <w:tab w:val="num" w:pos="432"/>
              </w:tabs>
              <w:ind w:left="432"/>
              <w:jc w:val="both"/>
              <w:rPr>
                <w:rFonts w:ascii="Arial" w:hAnsi="Arial" w:cs="Arial"/>
                <w:sz w:val="22"/>
                <w:szCs w:val="22"/>
              </w:rPr>
            </w:pPr>
            <w:r w:rsidRPr="00CA1E76">
              <w:rPr>
                <w:rFonts w:ascii="Arial" w:hAnsi="Arial" w:cs="Arial"/>
                <w:sz w:val="22"/>
                <w:szCs w:val="22"/>
              </w:rPr>
              <w:t>Other relevant external agencies – regarding patient care</w:t>
            </w:r>
          </w:p>
          <w:p w:rsidR="005D4CB6" w:rsidRPr="00CA1E76" w:rsidRDefault="005D4CB6" w:rsidP="0075431A">
            <w:pPr>
              <w:numPr>
                <w:ilvl w:val="1"/>
                <w:numId w:val="3"/>
              </w:numPr>
              <w:tabs>
                <w:tab w:val="clear" w:pos="1080"/>
                <w:tab w:val="num" w:pos="432"/>
              </w:tabs>
              <w:ind w:left="432"/>
              <w:jc w:val="both"/>
              <w:rPr>
                <w:rFonts w:ascii="Arial" w:hAnsi="Arial" w:cs="Arial"/>
                <w:sz w:val="22"/>
                <w:szCs w:val="22"/>
              </w:rPr>
            </w:pPr>
            <w:r w:rsidRPr="00CA1E76">
              <w:rPr>
                <w:rFonts w:ascii="Arial" w:hAnsi="Arial" w:cs="Arial"/>
                <w:sz w:val="22"/>
                <w:szCs w:val="22"/>
              </w:rPr>
              <w:t>Voluntary Services</w:t>
            </w:r>
          </w:p>
          <w:p w:rsidR="005D4CB6" w:rsidRPr="00CA1E76" w:rsidRDefault="005D4CB6" w:rsidP="0075431A">
            <w:pPr>
              <w:numPr>
                <w:ilvl w:val="0"/>
                <w:numId w:val="4"/>
              </w:numPr>
              <w:ind w:left="432"/>
              <w:rPr>
                <w:rFonts w:ascii="Arial" w:hAnsi="Arial" w:cs="Arial"/>
                <w:sz w:val="22"/>
                <w:szCs w:val="22"/>
              </w:rPr>
            </w:pPr>
            <w:r w:rsidRPr="00CA1E76">
              <w:rPr>
                <w:rFonts w:ascii="Arial" w:hAnsi="Arial" w:cs="Arial"/>
                <w:sz w:val="22"/>
                <w:szCs w:val="22"/>
              </w:rPr>
              <w:t xml:space="preserve"> NHS Bodies</w:t>
            </w:r>
          </w:p>
          <w:p w:rsidR="005D4CB6" w:rsidRPr="00CA1E76" w:rsidRDefault="005D4CB6" w:rsidP="0075431A">
            <w:pPr>
              <w:numPr>
                <w:ilvl w:val="0"/>
                <w:numId w:val="4"/>
              </w:numPr>
              <w:ind w:left="432"/>
              <w:rPr>
                <w:rFonts w:ascii="Arial" w:hAnsi="Arial" w:cs="Arial"/>
                <w:sz w:val="22"/>
                <w:szCs w:val="22"/>
              </w:rPr>
            </w:pPr>
            <w:r w:rsidRPr="00CA1E76">
              <w:rPr>
                <w:rFonts w:ascii="Arial" w:hAnsi="Arial" w:cs="Arial"/>
                <w:sz w:val="22"/>
                <w:szCs w:val="22"/>
              </w:rPr>
              <w:t xml:space="preserve"> Statutory and voluntary agencies</w:t>
            </w:r>
          </w:p>
          <w:p w:rsidR="005D4CB6" w:rsidRPr="00CA1E76" w:rsidRDefault="005D4CB6" w:rsidP="0075431A">
            <w:pPr>
              <w:numPr>
                <w:ilvl w:val="0"/>
                <w:numId w:val="4"/>
              </w:numPr>
              <w:ind w:left="432"/>
              <w:rPr>
                <w:rFonts w:ascii="Arial" w:hAnsi="Arial" w:cs="Arial"/>
                <w:sz w:val="22"/>
                <w:szCs w:val="22"/>
              </w:rPr>
            </w:pPr>
            <w:r w:rsidRPr="00CA1E76">
              <w:rPr>
                <w:rFonts w:ascii="Arial" w:hAnsi="Arial" w:cs="Arial"/>
                <w:sz w:val="22"/>
                <w:szCs w:val="22"/>
              </w:rPr>
              <w:t xml:space="preserve"> Pharmacists</w:t>
            </w:r>
          </w:p>
          <w:p w:rsidR="005D4CB6" w:rsidRPr="00CA1E76" w:rsidRDefault="005D4CB6" w:rsidP="00CA1E76">
            <w:pPr>
              <w:numPr>
                <w:ilvl w:val="0"/>
                <w:numId w:val="4"/>
              </w:numPr>
              <w:ind w:left="432"/>
              <w:rPr>
                <w:rFonts w:ascii="Arial" w:hAnsi="Arial" w:cs="Arial"/>
                <w:sz w:val="22"/>
                <w:szCs w:val="22"/>
              </w:rPr>
            </w:pPr>
            <w:r w:rsidRPr="00CA1E76">
              <w:rPr>
                <w:rFonts w:ascii="Arial" w:hAnsi="Arial" w:cs="Arial"/>
                <w:sz w:val="22"/>
                <w:szCs w:val="22"/>
              </w:rPr>
              <w:t xml:space="preserve"> Institutes of Higher Education.</w:t>
            </w:r>
          </w:p>
        </w:tc>
      </w:tr>
    </w:tbl>
    <w:p w:rsidR="005D4CB6" w:rsidRPr="00CA1E76" w:rsidRDefault="005D4CB6" w:rsidP="005D4CB6">
      <w:pPr>
        <w:rPr>
          <w:rFonts w:ascii="Arial" w:hAnsi="Arial" w:cs="Arial"/>
        </w:rPr>
      </w:pPr>
    </w:p>
    <w:tbl>
      <w:tblPr>
        <w:tblW w:w="10065" w:type="dxa"/>
        <w:tblInd w:w="-318" w:type="dxa"/>
        <w:tblBorders>
          <w:insideV w:val="single" w:sz="4" w:space="0" w:color="auto"/>
        </w:tblBorders>
        <w:tblLayout w:type="fixed"/>
        <w:tblLook w:val="0000"/>
      </w:tblPr>
      <w:tblGrid>
        <w:gridCol w:w="5286"/>
        <w:gridCol w:w="4779"/>
      </w:tblGrid>
      <w:tr w:rsidR="005D4CB6" w:rsidRPr="00590AC4" w:rsidTr="00003AA6">
        <w:tc>
          <w:tcPr>
            <w:tcW w:w="10065" w:type="dxa"/>
            <w:gridSpan w:val="2"/>
            <w:tcBorders>
              <w:top w:val="single" w:sz="4" w:space="0" w:color="auto"/>
              <w:left w:val="single" w:sz="4" w:space="0" w:color="auto"/>
              <w:bottom w:val="single" w:sz="4" w:space="0" w:color="auto"/>
              <w:right w:val="single" w:sz="4" w:space="0" w:color="auto"/>
            </w:tcBorders>
          </w:tcPr>
          <w:p w:rsidR="005D4CB6" w:rsidRPr="00590AC4" w:rsidRDefault="005D4CB6" w:rsidP="0075431A">
            <w:pPr>
              <w:spacing w:before="120" w:after="120"/>
              <w:ind w:right="-274"/>
              <w:jc w:val="both"/>
              <w:rPr>
                <w:rFonts w:ascii="Arial" w:hAnsi="Arial" w:cs="Arial"/>
                <w:b/>
                <w:sz w:val="22"/>
                <w:szCs w:val="22"/>
              </w:rPr>
            </w:pPr>
            <w:r w:rsidRPr="00590AC4">
              <w:rPr>
                <w:rFonts w:ascii="Arial" w:hAnsi="Arial" w:cs="Arial"/>
                <w:b/>
                <w:sz w:val="22"/>
                <w:szCs w:val="22"/>
              </w:rPr>
              <w:t>12. PHYSICAL, MENTAL, EMOTIONAL AND ENVIRONMENTAL DEMANDS OF THE JOB</w:t>
            </w:r>
          </w:p>
        </w:tc>
      </w:tr>
      <w:tr w:rsidR="005D4CB6" w:rsidRPr="00590AC4" w:rsidTr="00CA1E76">
        <w:trPr>
          <w:cantSplit/>
          <w:trHeight w:val="2722"/>
        </w:trPr>
        <w:tc>
          <w:tcPr>
            <w:tcW w:w="5286" w:type="dxa"/>
            <w:tcBorders>
              <w:top w:val="single" w:sz="4" w:space="0" w:color="auto"/>
              <w:left w:val="single" w:sz="4" w:space="0" w:color="auto"/>
              <w:bottom w:val="single" w:sz="4" w:space="0" w:color="auto"/>
              <w:right w:val="single" w:sz="4" w:space="0" w:color="auto"/>
            </w:tcBorders>
          </w:tcPr>
          <w:p w:rsidR="00CA1E76" w:rsidRDefault="00CA1E76" w:rsidP="0075431A">
            <w:pPr>
              <w:rPr>
                <w:rFonts w:ascii="Arial" w:hAnsi="Arial" w:cs="Arial"/>
                <w:b/>
                <w:sz w:val="22"/>
                <w:szCs w:val="22"/>
              </w:rPr>
            </w:pPr>
          </w:p>
          <w:p w:rsidR="005D4CB6" w:rsidRPr="00590AC4" w:rsidRDefault="005D4CB6" w:rsidP="0075431A">
            <w:pPr>
              <w:rPr>
                <w:rFonts w:ascii="Arial" w:hAnsi="Arial" w:cs="Arial"/>
                <w:b/>
                <w:sz w:val="22"/>
                <w:szCs w:val="22"/>
              </w:rPr>
            </w:pPr>
            <w:r w:rsidRPr="00590AC4">
              <w:rPr>
                <w:rFonts w:ascii="Arial" w:hAnsi="Arial" w:cs="Arial"/>
                <w:b/>
                <w:sz w:val="22"/>
                <w:szCs w:val="22"/>
              </w:rPr>
              <w:t>Physical Skills</w:t>
            </w:r>
          </w:p>
          <w:p w:rsidR="0088474B" w:rsidRPr="00590AC4" w:rsidRDefault="0088474B" w:rsidP="0088474B">
            <w:pPr>
              <w:numPr>
                <w:ilvl w:val="0"/>
                <w:numId w:val="16"/>
              </w:numPr>
              <w:rPr>
                <w:rFonts w:ascii="Arial" w:hAnsi="Arial" w:cs="Arial"/>
                <w:sz w:val="22"/>
                <w:szCs w:val="22"/>
              </w:rPr>
            </w:pPr>
            <w:r w:rsidRPr="00590AC4">
              <w:rPr>
                <w:rFonts w:ascii="Arial" w:hAnsi="Arial" w:cs="Arial"/>
                <w:sz w:val="22"/>
                <w:szCs w:val="22"/>
              </w:rPr>
              <w:t>Advanced Clinical assessment skills</w:t>
            </w:r>
          </w:p>
          <w:p w:rsidR="002A6486" w:rsidRPr="00590AC4" w:rsidRDefault="002A6486" w:rsidP="0088474B">
            <w:pPr>
              <w:numPr>
                <w:ilvl w:val="0"/>
                <w:numId w:val="16"/>
              </w:numPr>
              <w:rPr>
                <w:rFonts w:ascii="Arial" w:hAnsi="Arial" w:cs="Arial"/>
                <w:sz w:val="22"/>
                <w:szCs w:val="22"/>
              </w:rPr>
            </w:pPr>
            <w:r w:rsidRPr="00590AC4">
              <w:rPr>
                <w:rFonts w:ascii="Arial" w:hAnsi="Arial" w:cs="Arial"/>
                <w:sz w:val="22"/>
                <w:szCs w:val="22"/>
              </w:rPr>
              <w:t>Administration of bolus and infusion medications</w:t>
            </w:r>
          </w:p>
          <w:p w:rsidR="002A6486" w:rsidRPr="00590AC4" w:rsidRDefault="002A6486" w:rsidP="0088474B">
            <w:pPr>
              <w:numPr>
                <w:ilvl w:val="0"/>
                <w:numId w:val="16"/>
              </w:numPr>
              <w:rPr>
                <w:rFonts w:ascii="Arial" w:hAnsi="Arial" w:cs="Arial"/>
                <w:sz w:val="22"/>
                <w:szCs w:val="22"/>
              </w:rPr>
            </w:pPr>
            <w:r w:rsidRPr="00590AC4">
              <w:rPr>
                <w:rFonts w:ascii="Arial" w:hAnsi="Arial" w:cs="Arial"/>
                <w:sz w:val="22"/>
                <w:szCs w:val="22"/>
              </w:rPr>
              <w:t xml:space="preserve">Maintenance of Peripheral inserted Central Catheter </w:t>
            </w:r>
          </w:p>
          <w:p w:rsidR="005D4CB6" w:rsidRPr="00590AC4" w:rsidRDefault="005D4CB6" w:rsidP="0075431A">
            <w:pPr>
              <w:numPr>
                <w:ilvl w:val="0"/>
                <w:numId w:val="16"/>
              </w:numPr>
              <w:rPr>
                <w:rFonts w:ascii="Arial" w:hAnsi="Arial" w:cs="Arial"/>
                <w:sz w:val="22"/>
                <w:szCs w:val="22"/>
              </w:rPr>
            </w:pPr>
            <w:r w:rsidRPr="00590AC4">
              <w:rPr>
                <w:rFonts w:ascii="Arial" w:hAnsi="Arial" w:cs="Arial"/>
                <w:sz w:val="22"/>
                <w:szCs w:val="22"/>
              </w:rPr>
              <w:t>Wound Management</w:t>
            </w:r>
          </w:p>
          <w:p w:rsidR="00BA472B" w:rsidRPr="00590AC4" w:rsidRDefault="005D4CB6" w:rsidP="0075431A">
            <w:pPr>
              <w:numPr>
                <w:ilvl w:val="0"/>
                <w:numId w:val="16"/>
              </w:numPr>
              <w:rPr>
                <w:rFonts w:ascii="Arial" w:hAnsi="Arial" w:cs="Arial"/>
                <w:sz w:val="22"/>
                <w:szCs w:val="22"/>
              </w:rPr>
            </w:pPr>
            <w:r w:rsidRPr="00590AC4">
              <w:rPr>
                <w:rFonts w:ascii="Arial" w:hAnsi="Arial" w:cs="Arial"/>
                <w:sz w:val="22"/>
                <w:szCs w:val="22"/>
              </w:rPr>
              <w:t>ECG</w:t>
            </w:r>
            <w:r w:rsidR="002A6486" w:rsidRPr="00590AC4">
              <w:rPr>
                <w:rFonts w:ascii="Arial" w:hAnsi="Arial" w:cs="Arial"/>
                <w:sz w:val="22"/>
                <w:szCs w:val="22"/>
              </w:rPr>
              <w:t xml:space="preserve"> interpretation</w:t>
            </w:r>
            <w:r w:rsidR="00BA472B" w:rsidRPr="00590AC4">
              <w:rPr>
                <w:rFonts w:ascii="Arial" w:hAnsi="Arial" w:cs="Arial"/>
                <w:sz w:val="22"/>
                <w:szCs w:val="22"/>
              </w:rPr>
              <w:t xml:space="preserve"> </w:t>
            </w:r>
          </w:p>
          <w:p w:rsidR="005D4CB6" w:rsidRPr="00590AC4" w:rsidRDefault="00BA472B" w:rsidP="0075431A">
            <w:pPr>
              <w:numPr>
                <w:ilvl w:val="0"/>
                <w:numId w:val="16"/>
              </w:numPr>
              <w:rPr>
                <w:rFonts w:ascii="Arial" w:hAnsi="Arial" w:cs="Arial"/>
                <w:sz w:val="22"/>
                <w:szCs w:val="22"/>
              </w:rPr>
            </w:pPr>
            <w:r w:rsidRPr="00590AC4">
              <w:rPr>
                <w:rFonts w:ascii="Arial" w:hAnsi="Arial" w:cs="Arial"/>
                <w:sz w:val="22"/>
                <w:szCs w:val="22"/>
              </w:rPr>
              <w:t xml:space="preserve"> X-Ray </w:t>
            </w:r>
            <w:r w:rsidR="002A6486" w:rsidRPr="00590AC4">
              <w:rPr>
                <w:rFonts w:ascii="Arial" w:hAnsi="Arial" w:cs="Arial"/>
                <w:sz w:val="22"/>
                <w:szCs w:val="22"/>
              </w:rPr>
              <w:t>interpretation</w:t>
            </w:r>
          </w:p>
          <w:p w:rsidR="005D4CB6" w:rsidRPr="00590AC4" w:rsidRDefault="005D4CB6" w:rsidP="0075431A">
            <w:pPr>
              <w:numPr>
                <w:ilvl w:val="0"/>
                <w:numId w:val="5"/>
              </w:numPr>
              <w:rPr>
                <w:rFonts w:ascii="Arial" w:hAnsi="Arial" w:cs="Arial"/>
                <w:sz w:val="22"/>
                <w:szCs w:val="22"/>
              </w:rPr>
            </w:pPr>
            <w:r w:rsidRPr="00590AC4">
              <w:rPr>
                <w:rFonts w:ascii="Arial" w:hAnsi="Arial" w:cs="Arial"/>
                <w:sz w:val="22"/>
                <w:szCs w:val="22"/>
              </w:rPr>
              <w:t xml:space="preserve">Immunisation </w:t>
            </w:r>
          </w:p>
          <w:p w:rsidR="005D4CB6" w:rsidRPr="00590AC4" w:rsidRDefault="005D4CB6" w:rsidP="0075431A">
            <w:pPr>
              <w:numPr>
                <w:ilvl w:val="0"/>
                <w:numId w:val="5"/>
              </w:numPr>
              <w:rPr>
                <w:rFonts w:ascii="Arial" w:hAnsi="Arial" w:cs="Arial"/>
                <w:sz w:val="22"/>
                <w:szCs w:val="22"/>
              </w:rPr>
            </w:pPr>
            <w:r w:rsidRPr="00590AC4">
              <w:rPr>
                <w:rFonts w:ascii="Arial" w:hAnsi="Arial" w:cs="Arial"/>
                <w:sz w:val="22"/>
                <w:szCs w:val="22"/>
              </w:rPr>
              <w:t>Administration of injections, intra-venous, intra-muscular, sub-cutaneous &amp; syringe drive infusion - constantly</w:t>
            </w:r>
          </w:p>
          <w:p w:rsidR="005D4CB6" w:rsidRPr="00590AC4" w:rsidRDefault="005D4CB6" w:rsidP="0075431A">
            <w:pPr>
              <w:numPr>
                <w:ilvl w:val="0"/>
                <w:numId w:val="5"/>
              </w:numPr>
              <w:rPr>
                <w:rFonts w:ascii="Arial" w:hAnsi="Arial" w:cs="Arial"/>
                <w:sz w:val="22"/>
                <w:szCs w:val="22"/>
              </w:rPr>
            </w:pPr>
            <w:r w:rsidRPr="00590AC4">
              <w:rPr>
                <w:rFonts w:ascii="Arial" w:hAnsi="Arial" w:cs="Arial"/>
                <w:sz w:val="22"/>
                <w:szCs w:val="22"/>
              </w:rPr>
              <w:t>Insertion of urinary catheter  - regularly</w:t>
            </w:r>
          </w:p>
          <w:p w:rsidR="005D4CB6" w:rsidRPr="00590AC4" w:rsidRDefault="005D4CB6" w:rsidP="0075431A">
            <w:pPr>
              <w:numPr>
                <w:ilvl w:val="0"/>
                <w:numId w:val="5"/>
              </w:numPr>
              <w:rPr>
                <w:rFonts w:ascii="Arial" w:hAnsi="Arial" w:cs="Arial"/>
                <w:sz w:val="22"/>
                <w:szCs w:val="22"/>
              </w:rPr>
            </w:pPr>
            <w:r w:rsidRPr="00590AC4">
              <w:rPr>
                <w:rFonts w:ascii="Arial" w:hAnsi="Arial" w:cs="Arial"/>
                <w:sz w:val="22"/>
                <w:szCs w:val="22"/>
              </w:rPr>
              <w:t xml:space="preserve">Cannulation &amp; Venepuncture </w:t>
            </w:r>
          </w:p>
          <w:p w:rsidR="005D4CB6" w:rsidRPr="00590AC4" w:rsidRDefault="005D4CB6" w:rsidP="0075431A">
            <w:pPr>
              <w:numPr>
                <w:ilvl w:val="0"/>
                <w:numId w:val="5"/>
              </w:numPr>
              <w:rPr>
                <w:rFonts w:ascii="Arial" w:hAnsi="Arial" w:cs="Arial"/>
                <w:b/>
                <w:sz w:val="22"/>
                <w:szCs w:val="22"/>
              </w:rPr>
            </w:pPr>
            <w:r w:rsidRPr="00590AC4">
              <w:rPr>
                <w:rFonts w:ascii="Arial" w:hAnsi="Arial" w:cs="Arial"/>
                <w:sz w:val="22"/>
                <w:szCs w:val="22"/>
              </w:rPr>
              <w:t xml:space="preserve">Clinical Nursing Skills, e.g. Compression Therapy, Pulse Oximeter </w:t>
            </w:r>
          </w:p>
        </w:tc>
        <w:tc>
          <w:tcPr>
            <w:tcW w:w="4779" w:type="dxa"/>
            <w:tcBorders>
              <w:top w:val="single" w:sz="4" w:space="0" w:color="auto"/>
              <w:left w:val="single" w:sz="4" w:space="0" w:color="auto"/>
              <w:bottom w:val="single" w:sz="4" w:space="0" w:color="auto"/>
              <w:right w:val="single" w:sz="4" w:space="0" w:color="auto"/>
            </w:tcBorders>
          </w:tcPr>
          <w:p w:rsidR="00CA1E76" w:rsidRDefault="00CA1E76" w:rsidP="0075431A">
            <w:pPr>
              <w:rPr>
                <w:rFonts w:ascii="Arial" w:hAnsi="Arial" w:cs="Arial"/>
                <w:b/>
                <w:sz w:val="22"/>
                <w:szCs w:val="22"/>
              </w:rPr>
            </w:pPr>
          </w:p>
          <w:p w:rsidR="005D4CB6" w:rsidRPr="00590AC4" w:rsidRDefault="005D4CB6" w:rsidP="0075431A">
            <w:pPr>
              <w:rPr>
                <w:rFonts w:ascii="Arial" w:hAnsi="Arial" w:cs="Arial"/>
                <w:b/>
                <w:sz w:val="22"/>
                <w:szCs w:val="22"/>
              </w:rPr>
            </w:pPr>
            <w:r w:rsidRPr="00590AC4">
              <w:rPr>
                <w:rFonts w:ascii="Arial" w:hAnsi="Arial" w:cs="Arial"/>
                <w:b/>
                <w:sz w:val="22"/>
                <w:szCs w:val="22"/>
              </w:rPr>
              <w:t>Physical Demands</w:t>
            </w:r>
          </w:p>
          <w:p w:rsidR="005D4CB6" w:rsidRPr="00590AC4" w:rsidRDefault="005D4CB6" w:rsidP="0075431A">
            <w:pPr>
              <w:numPr>
                <w:ilvl w:val="0"/>
                <w:numId w:val="6"/>
              </w:numPr>
              <w:rPr>
                <w:rFonts w:ascii="Arial" w:hAnsi="Arial" w:cs="Arial"/>
                <w:sz w:val="22"/>
                <w:szCs w:val="22"/>
              </w:rPr>
            </w:pPr>
            <w:r w:rsidRPr="00590AC4">
              <w:rPr>
                <w:rFonts w:ascii="Arial" w:hAnsi="Arial" w:cs="Arial"/>
                <w:sz w:val="22"/>
                <w:szCs w:val="22"/>
              </w:rPr>
              <w:t xml:space="preserve">Use of manual handling equipment </w:t>
            </w:r>
          </w:p>
          <w:p w:rsidR="001D359E" w:rsidRPr="001D359E" w:rsidRDefault="001D359E" w:rsidP="001D359E">
            <w:pPr>
              <w:numPr>
                <w:ilvl w:val="0"/>
                <w:numId w:val="6"/>
              </w:numPr>
              <w:rPr>
                <w:rFonts w:ascii="Arial" w:hAnsi="Arial" w:cs="Arial"/>
                <w:sz w:val="22"/>
                <w:szCs w:val="22"/>
              </w:rPr>
            </w:pPr>
            <w:r w:rsidRPr="001D359E">
              <w:rPr>
                <w:rFonts w:ascii="Arial" w:hAnsi="Arial" w:cs="Arial"/>
                <w:sz w:val="22"/>
                <w:szCs w:val="22"/>
              </w:rPr>
              <w:t xml:space="preserve">Driving throughout shift especially in adverse conditions i.e. bad weather, traffic congestion, rural roads etc </w:t>
            </w:r>
          </w:p>
          <w:p w:rsidR="005D4CB6" w:rsidRPr="00590AC4" w:rsidRDefault="005D4CB6" w:rsidP="0075431A">
            <w:pPr>
              <w:numPr>
                <w:ilvl w:val="0"/>
                <w:numId w:val="17"/>
              </w:numPr>
              <w:rPr>
                <w:rFonts w:ascii="Arial" w:hAnsi="Arial" w:cs="Arial"/>
                <w:sz w:val="22"/>
                <w:szCs w:val="22"/>
              </w:rPr>
            </w:pPr>
            <w:r w:rsidRPr="00590AC4">
              <w:rPr>
                <w:rFonts w:ascii="Arial" w:hAnsi="Arial" w:cs="Arial"/>
                <w:sz w:val="22"/>
                <w:szCs w:val="22"/>
              </w:rPr>
              <w:t xml:space="preserve">Working in a restricted environment e.g. physically cramped conditions </w:t>
            </w:r>
          </w:p>
          <w:p w:rsidR="001D359E" w:rsidRPr="001D359E" w:rsidRDefault="005D4CB6" w:rsidP="0075431A">
            <w:pPr>
              <w:numPr>
                <w:ilvl w:val="0"/>
                <w:numId w:val="17"/>
              </w:numPr>
              <w:rPr>
                <w:rFonts w:ascii="Arial" w:hAnsi="Arial" w:cs="Arial"/>
                <w:sz w:val="22"/>
                <w:szCs w:val="22"/>
              </w:rPr>
            </w:pPr>
            <w:r w:rsidRPr="00590AC4">
              <w:rPr>
                <w:rFonts w:ascii="Arial" w:hAnsi="Arial" w:cs="Arial"/>
                <w:sz w:val="22"/>
                <w:szCs w:val="22"/>
              </w:rPr>
              <w:t>Kneeling and crouching e.g. to dress wounds</w:t>
            </w:r>
            <w:r w:rsidR="001D359E" w:rsidRPr="00A94EA5">
              <w:rPr>
                <w:rFonts w:ascii="Tahoma" w:hAnsi="Tahoma" w:cs="Tahoma"/>
                <w:sz w:val="22"/>
                <w:szCs w:val="22"/>
              </w:rPr>
              <w:t xml:space="preserve"> </w:t>
            </w:r>
          </w:p>
          <w:p w:rsidR="005D4CB6" w:rsidRDefault="001D359E" w:rsidP="0075431A">
            <w:pPr>
              <w:numPr>
                <w:ilvl w:val="0"/>
                <w:numId w:val="17"/>
              </w:numPr>
              <w:rPr>
                <w:rFonts w:ascii="Arial" w:hAnsi="Arial" w:cs="Arial"/>
                <w:sz w:val="22"/>
                <w:szCs w:val="22"/>
              </w:rPr>
            </w:pPr>
            <w:r w:rsidRPr="00A94EA5">
              <w:rPr>
                <w:rFonts w:ascii="Tahoma" w:hAnsi="Tahoma" w:cs="Tahoma"/>
                <w:sz w:val="22"/>
                <w:szCs w:val="22"/>
              </w:rPr>
              <w:t>Carrying equipment from base to patients home -constantly</w:t>
            </w:r>
          </w:p>
          <w:p w:rsidR="001D359E" w:rsidRPr="00590AC4" w:rsidRDefault="001D359E" w:rsidP="001D359E">
            <w:pPr>
              <w:ind w:left="360"/>
              <w:rPr>
                <w:rFonts w:ascii="Arial" w:hAnsi="Arial" w:cs="Arial"/>
                <w:sz w:val="22"/>
                <w:szCs w:val="22"/>
              </w:rPr>
            </w:pPr>
          </w:p>
        </w:tc>
      </w:tr>
      <w:tr w:rsidR="005D4CB6" w:rsidRPr="00590AC4" w:rsidTr="00003AA6">
        <w:tc>
          <w:tcPr>
            <w:tcW w:w="5286" w:type="dxa"/>
            <w:tcBorders>
              <w:top w:val="single" w:sz="4" w:space="0" w:color="auto"/>
              <w:left w:val="single" w:sz="4" w:space="0" w:color="auto"/>
              <w:bottom w:val="single" w:sz="4" w:space="0" w:color="auto"/>
              <w:right w:val="single" w:sz="4" w:space="0" w:color="auto"/>
            </w:tcBorders>
          </w:tcPr>
          <w:p w:rsidR="005D4CB6" w:rsidRPr="00590AC4" w:rsidRDefault="005D4CB6" w:rsidP="0075431A">
            <w:pPr>
              <w:rPr>
                <w:rFonts w:ascii="Arial" w:hAnsi="Arial" w:cs="Arial"/>
                <w:b/>
                <w:sz w:val="22"/>
                <w:szCs w:val="22"/>
              </w:rPr>
            </w:pPr>
          </w:p>
          <w:p w:rsidR="005D4CB6" w:rsidRPr="00590AC4" w:rsidRDefault="005D4CB6" w:rsidP="0075431A">
            <w:pPr>
              <w:rPr>
                <w:rFonts w:ascii="Arial" w:hAnsi="Arial" w:cs="Arial"/>
                <w:b/>
                <w:sz w:val="22"/>
                <w:szCs w:val="22"/>
              </w:rPr>
            </w:pPr>
            <w:r w:rsidRPr="00590AC4">
              <w:rPr>
                <w:rFonts w:ascii="Arial" w:hAnsi="Arial" w:cs="Arial"/>
                <w:b/>
                <w:sz w:val="22"/>
                <w:szCs w:val="22"/>
              </w:rPr>
              <w:t>Mental Demands</w:t>
            </w:r>
          </w:p>
          <w:p w:rsidR="005D4CB6" w:rsidRPr="00590AC4" w:rsidRDefault="005D4CB6" w:rsidP="0075431A">
            <w:pPr>
              <w:numPr>
                <w:ilvl w:val="0"/>
                <w:numId w:val="7"/>
              </w:numPr>
              <w:rPr>
                <w:rFonts w:ascii="Arial" w:hAnsi="Arial" w:cs="Arial"/>
                <w:sz w:val="22"/>
                <w:szCs w:val="22"/>
              </w:rPr>
            </w:pPr>
            <w:r w:rsidRPr="00590AC4">
              <w:rPr>
                <w:rFonts w:ascii="Arial" w:hAnsi="Arial" w:cs="Arial"/>
                <w:sz w:val="22"/>
                <w:szCs w:val="22"/>
              </w:rPr>
              <w:t>Communicating with distressed/ anxious/worried patients/relatives - frequently</w:t>
            </w:r>
          </w:p>
          <w:p w:rsidR="005D4CB6" w:rsidRPr="00590AC4" w:rsidRDefault="005D4CB6" w:rsidP="0075431A">
            <w:pPr>
              <w:numPr>
                <w:ilvl w:val="0"/>
                <w:numId w:val="7"/>
              </w:numPr>
              <w:rPr>
                <w:rFonts w:ascii="Arial" w:hAnsi="Arial" w:cs="Arial"/>
                <w:sz w:val="22"/>
                <w:szCs w:val="22"/>
              </w:rPr>
            </w:pPr>
            <w:r w:rsidRPr="00590AC4">
              <w:rPr>
                <w:rFonts w:ascii="Arial" w:hAnsi="Arial" w:cs="Arial"/>
                <w:sz w:val="22"/>
                <w:szCs w:val="22"/>
              </w:rPr>
              <w:t>Caring for the acutely/ terminally ill - frequently</w:t>
            </w:r>
          </w:p>
          <w:p w:rsidR="005D4CB6" w:rsidRPr="00590AC4" w:rsidRDefault="005D4CB6" w:rsidP="0075431A">
            <w:pPr>
              <w:numPr>
                <w:ilvl w:val="0"/>
                <w:numId w:val="7"/>
              </w:numPr>
              <w:rPr>
                <w:rFonts w:ascii="Arial" w:hAnsi="Arial" w:cs="Arial"/>
                <w:sz w:val="22"/>
                <w:szCs w:val="22"/>
              </w:rPr>
            </w:pPr>
            <w:r w:rsidRPr="00590AC4">
              <w:rPr>
                <w:rFonts w:ascii="Arial" w:hAnsi="Arial" w:cs="Arial"/>
                <w:sz w:val="22"/>
                <w:szCs w:val="22"/>
              </w:rPr>
              <w:t>Caring for patients following receipt of prognosis – occasionally</w:t>
            </w:r>
          </w:p>
          <w:p w:rsidR="005D4CB6" w:rsidRPr="00590AC4" w:rsidRDefault="005D4CB6" w:rsidP="0075431A">
            <w:pPr>
              <w:numPr>
                <w:ilvl w:val="0"/>
                <w:numId w:val="7"/>
              </w:numPr>
              <w:rPr>
                <w:rFonts w:ascii="Arial" w:hAnsi="Arial" w:cs="Arial"/>
                <w:sz w:val="22"/>
                <w:szCs w:val="22"/>
              </w:rPr>
            </w:pPr>
            <w:r w:rsidRPr="00590AC4">
              <w:rPr>
                <w:rFonts w:ascii="Arial" w:hAnsi="Arial" w:cs="Arial"/>
                <w:sz w:val="22"/>
                <w:szCs w:val="22"/>
              </w:rPr>
              <w:t>Staff management – constantly</w:t>
            </w:r>
          </w:p>
          <w:p w:rsidR="005D4CB6" w:rsidRPr="00590AC4" w:rsidRDefault="005D4CB6" w:rsidP="0075431A">
            <w:pPr>
              <w:numPr>
                <w:ilvl w:val="0"/>
                <w:numId w:val="7"/>
              </w:numPr>
              <w:rPr>
                <w:rFonts w:ascii="Arial" w:hAnsi="Arial" w:cs="Arial"/>
                <w:sz w:val="22"/>
                <w:szCs w:val="22"/>
              </w:rPr>
            </w:pPr>
            <w:r w:rsidRPr="00590AC4">
              <w:rPr>
                <w:rFonts w:ascii="Arial" w:hAnsi="Arial" w:cs="Arial"/>
                <w:sz w:val="22"/>
                <w:szCs w:val="22"/>
              </w:rPr>
              <w:t>Management of Workload – constantly</w:t>
            </w:r>
          </w:p>
          <w:p w:rsidR="005D4CB6" w:rsidRPr="00590AC4" w:rsidRDefault="005D4CB6" w:rsidP="0075431A">
            <w:pPr>
              <w:numPr>
                <w:ilvl w:val="0"/>
                <w:numId w:val="7"/>
              </w:numPr>
              <w:rPr>
                <w:rFonts w:ascii="Arial" w:hAnsi="Arial" w:cs="Arial"/>
                <w:sz w:val="22"/>
                <w:szCs w:val="22"/>
              </w:rPr>
            </w:pPr>
            <w:r w:rsidRPr="00590AC4">
              <w:rPr>
                <w:rFonts w:ascii="Arial" w:hAnsi="Arial" w:cs="Arial"/>
                <w:sz w:val="22"/>
                <w:szCs w:val="22"/>
              </w:rPr>
              <w:t xml:space="preserve">Carrying mobile phone and answering calls when on </w:t>
            </w:r>
            <w:r w:rsidR="002A6486" w:rsidRPr="00590AC4">
              <w:rPr>
                <w:rFonts w:ascii="Arial" w:hAnsi="Arial" w:cs="Arial"/>
                <w:sz w:val="22"/>
                <w:szCs w:val="22"/>
              </w:rPr>
              <w:t>duty</w:t>
            </w:r>
            <w:r w:rsidR="00667B58">
              <w:rPr>
                <w:rFonts w:ascii="Arial" w:hAnsi="Arial" w:cs="Arial"/>
                <w:sz w:val="22"/>
                <w:szCs w:val="22"/>
              </w:rPr>
              <w:t>-constantly.</w:t>
            </w:r>
          </w:p>
          <w:p w:rsidR="00EB2F70" w:rsidRDefault="00EB2F70" w:rsidP="00EB2F70">
            <w:pPr>
              <w:numPr>
                <w:ilvl w:val="0"/>
                <w:numId w:val="7"/>
              </w:numPr>
              <w:rPr>
                <w:rFonts w:ascii="Arial" w:hAnsi="Arial" w:cs="Arial"/>
                <w:sz w:val="22"/>
                <w:szCs w:val="22"/>
              </w:rPr>
            </w:pPr>
            <w:r w:rsidRPr="00590AC4">
              <w:rPr>
                <w:rFonts w:ascii="Arial" w:hAnsi="Arial" w:cs="Arial"/>
                <w:sz w:val="22"/>
                <w:szCs w:val="22"/>
              </w:rPr>
              <w:t>Ability to make autonomous, timely clinical decisions in a patients home</w:t>
            </w:r>
            <w:r w:rsidR="00667B58">
              <w:rPr>
                <w:rFonts w:ascii="Arial" w:hAnsi="Arial" w:cs="Arial"/>
                <w:sz w:val="22"/>
                <w:szCs w:val="22"/>
              </w:rPr>
              <w:t>- constantly</w:t>
            </w:r>
          </w:p>
          <w:p w:rsidR="006150EF" w:rsidRDefault="006150EF" w:rsidP="006150EF">
            <w:pPr>
              <w:numPr>
                <w:ilvl w:val="0"/>
                <w:numId w:val="44"/>
              </w:numPr>
              <w:spacing w:before="20" w:after="20"/>
              <w:rPr>
                <w:rFonts w:ascii="Tahoma" w:hAnsi="Tahoma" w:cs="Tahoma"/>
                <w:sz w:val="22"/>
                <w:szCs w:val="22"/>
              </w:rPr>
            </w:pPr>
            <w:r w:rsidRPr="006150EF">
              <w:rPr>
                <w:rFonts w:ascii="Tahoma" w:hAnsi="Tahoma" w:cs="Tahoma"/>
                <w:sz w:val="22"/>
                <w:szCs w:val="22"/>
              </w:rPr>
              <w:t xml:space="preserve">Concentrating when calculating medications – constant interruptions with patient talking – </w:t>
            </w:r>
            <w:r w:rsidR="00667B58">
              <w:rPr>
                <w:rFonts w:ascii="Tahoma" w:hAnsi="Tahoma" w:cs="Tahoma"/>
                <w:sz w:val="22"/>
                <w:szCs w:val="22"/>
              </w:rPr>
              <w:t>constantly</w:t>
            </w:r>
          </w:p>
          <w:p w:rsidR="00667B58" w:rsidRDefault="00667B58" w:rsidP="006150EF">
            <w:pPr>
              <w:numPr>
                <w:ilvl w:val="0"/>
                <w:numId w:val="44"/>
              </w:numPr>
              <w:spacing w:before="20" w:after="20"/>
              <w:rPr>
                <w:rFonts w:ascii="Tahoma" w:hAnsi="Tahoma" w:cs="Tahoma"/>
                <w:sz w:val="22"/>
                <w:szCs w:val="22"/>
              </w:rPr>
            </w:pPr>
            <w:r>
              <w:rPr>
                <w:rFonts w:ascii="Tahoma" w:hAnsi="Tahoma" w:cs="Tahoma"/>
                <w:sz w:val="22"/>
                <w:szCs w:val="22"/>
              </w:rPr>
              <w:t>Concentrating /dealing with the competing demands of the role-constantly</w:t>
            </w:r>
          </w:p>
          <w:p w:rsidR="00193E59" w:rsidRPr="0045736E" w:rsidRDefault="00193E59" w:rsidP="006150EF">
            <w:pPr>
              <w:numPr>
                <w:ilvl w:val="0"/>
                <w:numId w:val="44"/>
              </w:numPr>
              <w:spacing w:before="20" w:after="20"/>
              <w:rPr>
                <w:rFonts w:ascii="Tahoma" w:hAnsi="Tahoma" w:cs="Tahoma"/>
                <w:sz w:val="22"/>
                <w:szCs w:val="22"/>
              </w:rPr>
            </w:pPr>
            <w:r w:rsidRPr="0045736E">
              <w:rPr>
                <w:rFonts w:ascii="Tahoma" w:hAnsi="Tahoma" w:cs="Tahoma"/>
                <w:sz w:val="22"/>
                <w:szCs w:val="22"/>
              </w:rPr>
              <w:t>Medicines management and focus on contraindications for use at home.</w:t>
            </w:r>
          </w:p>
          <w:p w:rsidR="00EB2F70" w:rsidRPr="00590AC4" w:rsidRDefault="00EB2F70" w:rsidP="0045736E">
            <w:pPr>
              <w:rPr>
                <w:rFonts w:ascii="Arial" w:hAnsi="Arial" w:cs="Arial"/>
                <w:sz w:val="22"/>
                <w:szCs w:val="22"/>
              </w:rPr>
            </w:pPr>
          </w:p>
        </w:tc>
        <w:tc>
          <w:tcPr>
            <w:tcW w:w="4779" w:type="dxa"/>
            <w:tcBorders>
              <w:top w:val="single" w:sz="4" w:space="0" w:color="auto"/>
              <w:left w:val="single" w:sz="4" w:space="0" w:color="auto"/>
              <w:bottom w:val="single" w:sz="4" w:space="0" w:color="auto"/>
              <w:right w:val="single" w:sz="4" w:space="0" w:color="auto"/>
            </w:tcBorders>
          </w:tcPr>
          <w:p w:rsidR="005D4CB6" w:rsidRPr="00590AC4" w:rsidRDefault="005D4CB6" w:rsidP="0075431A">
            <w:pPr>
              <w:pStyle w:val="Heading7"/>
              <w:rPr>
                <w:rFonts w:ascii="Arial" w:hAnsi="Arial" w:cs="Arial"/>
                <w:sz w:val="22"/>
                <w:szCs w:val="22"/>
              </w:rPr>
            </w:pPr>
          </w:p>
          <w:p w:rsidR="005D4CB6" w:rsidRPr="00590AC4" w:rsidRDefault="005D4CB6" w:rsidP="0075431A">
            <w:pPr>
              <w:pStyle w:val="Heading7"/>
              <w:rPr>
                <w:rFonts w:ascii="Arial" w:hAnsi="Arial" w:cs="Arial"/>
                <w:sz w:val="22"/>
                <w:szCs w:val="22"/>
              </w:rPr>
            </w:pPr>
            <w:r w:rsidRPr="00590AC4">
              <w:rPr>
                <w:rFonts w:ascii="Arial" w:hAnsi="Arial" w:cs="Arial"/>
                <w:sz w:val="22"/>
                <w:szCs w:val="22"/>
              </w:rPr>
              <w:t>Emotional Demands</w:t>
            </w:r>
          </w:p>
          <w:p w:rsidR="005D4CB6" w:rsidRPr="00590AC4" w:rsidRDefault="005D4CB6" w:rsidP="0075431A">
            <w:pPr>
              <w:numPr>
                <w:ilvl w:val="0"/>
                <w:numId w:val="6"/>
              </w:numPr>
              <w:rPr>
                <w:rFonts w:ascii="Arial" w:hAnsi="Arial" w:cs="Arial"/>
                <w:b/>
                <w:sz w:val="22"/>
                <w:szCs w:val="22"/>
              </w:rPr>
            </w:pPr>
            <w:r w:rsidRPr="00590AC4">
              <w:rPr>
                <w:rFonts w:ascii="Arial" w:hAnsi="Arial" w:cs="Arial"/>
                <w:sz w:val="22"/>
                <w:szCs w:val="22"/>
              </w:rPr>
              <w:t xml:space="preserve">Caring for acutely/ terminally ill patients </w:t>
            </w:r>
          </w:p>
          <w:p w:rsidR="005D4CB6" w:rsidRPr="00590AC4" w:rsidRDefault="005D4CB6" w:rsidP="0075431A">
            <w:pPr>
              <w:numPr>
                <w:ilvl w:val="0"/>
                <w:numId w:val="6"/>
              </w:numPr>
              <w:rPr>
                <w:rFonts w:ascii="Arial" w:hAnsi="Arial" w:cs="Arial"/>
                <w:b/>
                <w:sz w:val="22"/>
                <w:szCs w:val="22"/>
              </w:rPr>
            </w:pPr>
            <w:r w:rsidRPr="00590AC4">
              <w:rPr>
                <w:rFonts w:ascii="Arial" w:hAnsi="Arial" w:cs="Arial"/>
                <w:sz w:val="22"/>
                <w:szCs w:val="22"/>
              </w:rPr>
              <w:t xml:space="preserve">Dealing with distressed/anxious patients and/or relatives </w:t>
            </w:r>
          </w:p>
          <w:p w:rsidR="005D4CB6" w:rsidRPr="00590AC4" w:rsidRDefault="005D4CB6" w:rsidP="0075431A">
            <w:pPr>
              <w:numPr>
                <w:ilvl w:val="0"/>
                <w:numId w:val="6"/>
              </w:numPr>
              <w:rPr>
                <w:rFonts w:ascii="Arial" w:hAnsi="Arial" w:cs="Arial"/>
                <w:b/>
                <w:sz w:val="22"/>
                <w:szCs w:val="22"/>
              </w:rPr>
            </w:pPr>
            <w:r w:rsidRPr="00590AC4">
              <w:rPr>
                <w:rFonts w:ascii="Arial" w:hAnsi="Arial" w:cs="Arial"/>
                <w:sz w:val="22"/>
                <w:szCs w:val="22"/>
              </w:rPr>
              <w:t xml:space="preserve">Working in isolation </w:t>
            </w:r>
          </w:p>
          <w:p w:rsidR="005D4CB6" w:rsidRPr="00590AC4" w:rsidRDefault="005D4CB6" w:rsidP="0075431A">
            <w:pPr>
              <w:numPr>
                <w:ilvl w:val="0"/>
                <w:numId w:val="6"/>
              </w:numPr>
              <w:rPr>
                <w:rFonts w:ascii="Arial" w:hAnsi="Arial" w:cs="Arial"/>
                <w:sz w:val="22"/>
                <w:szCs w:val="22"/>
              </w:rPr>
            </w:pPr>
            <w:r w:rsidRPr="00590AC4">
              <w:rPr>
                <w:rFonts w:ascii="Arial" w:hAnsi="Arial" w:cs="Arial"/>
                <w:sz w:val="22"/>
                <w:szCs w:val="22"/>
              </w:rPr>
              <w:t xml:space="preserve">Unrealistic expectations from patients and  carers </w:t>
            </w:r>
          </w:p>
          <w:p w:rsidR="005D4CB6" w:rsidRPr="00590AC4" w:rsidRDefault="005D4CB6" w:rsidP="0075431A">
            <w:pPr>
              <w:numPr>
                <w:ilvl w:val="0"/>
                <w:numId w:val="15"/>
              </w:numPr>
              <w:rPr>
                <w:rFonts w:ascii="Arial" w:hAnsi="Arial" w:cs="Arial"/>
                <w:b/>
                <w:sz w:val="22"/>
                <w:szCs w:val="22"/>
              </w:rPr>
            </w:pPr>
            <w:r w:rsidRPr="00590AC4">
              <w:rPr>
                <w:rFonts w:ascii="Arial" w:hAnsi="Arial" w:cs="Arial"/>
                <w:sz w:val="22"/>
                <w:szCs w:val="22"/>
              </w:rPr>
              <w:t xml:space="preserve">Team issues </w:t>
            </w:r>
          </w:p>
          <w:p w:rsidR="005D4CB6" w:rsidRPr="00590AC4" w:rsidRDefault="005D4CB6" w:rsidP="0075431A">
            <w:pPr>
              <w:numPr>
                <w:ilvl w:val="0"/>
                <w:numId w:val="14"/>
              </w:numPr>
              <w:rPr>
                <w:rFonts w:ascii="Arial" w:hAnsi="Arial" w:cs="Arial"/>
                <w:sz w:val="22"/>
                <w:szCs w:val="22"/>
              </w:rPr>
            </w:pPr>
            <w:r w:rsidRPr="00590AC4">
              <w:rPr>
                <w:rFonts w:ascii="Arial" w:hAnsi="Arial" w:cs="Arial"/>
                <w:sz w:val="22"/>
                <w:szCs w:val="22"/>
              </w:rPr>
              <w:t xml:space="preserve">Staff support </w:t>
            </w:r>
          </w:p>
          <w:p w:rsidR="002A6486" w:rsidRPr="00590AC4" w:rsidRDefault="00987B33" w:rsidP="00CA1E76">
            <w:pPr>
              <w:numPr>
                <w:ilvl w:val="0"/>
                <w:numId w:val="14"/>
              </w:numPr>
              <w:rPr>
                <w:rFonts w:ascii="Arial" w:hAnsi="Arial" w:cs="Arial"/>
                <w:sz w:val="22"/>
                <w:szCs w:val="22"/>
              </w:rPr>
            </w:pPr>
            <w:r w:rsidRPr="00590AC4">
              <w:rPr>
                <w:rFonts w:ascii="Arial" w:hAnsi="Arial" w:cs="Arial"/>
                <w:sz w:val="22"/>
                <w:szCs w:val="22"/>
              </w:rPr>
              <w:t>Having c</w:t>
            </w:r>
            <w:r w:rsidR="002A6486" w:rsidRPr="00590AC4">
              <w:rPr>
                <w:rFonts w:ascii="Arial" w:hAnsi="Arial" w:cs="Arial"/>
                <w:sz w:val="22"/>
                <w:szCs w:val="22"/>
              </w:rPr>
              <w:t>hallenging conversation</w:t>
            </w:r>
            <w:r w:rsidRPr="00590AC4">
              <w:rPr>
                <w:rFonts w:ascii="Arial" w:hAnsi="Arial" w:cs="Arial"/>
                <w:sz w:val="22"/>
                <w:szCs w:val="22"/>
              </w:rPr>
              <w:t>s</w:t>
            </w:r>
            <w:r w:rsidR="002A6486" w:rsidRPr="00590AC4">
              <w:rPr>
                <w:rFonts w:ascii="Arial" w:hAnsi="Arial" w:cs="Arial"/>
                <w:sz w:val="22"/>
                <w:szCs w:val="22"/>
              </w:rPr>
              <w:t xml:space="preserve"> with colleagues</w:t>
            </w:r>
          </w:p>
        </w:tc>
      </w:tr>
      <w:tr w:rsidR="005D4CB6" w:rsidRPr="00590AC4" w:rsidTr="00003AA6">
        <w:trPr>
          <w:cantSplit/>
        </w:trPr>
        <w:tc>
          <w:tcPr>
            <w:tcW w:w="10065" w:type="dxa"/>
            <w:gridSpan w:val="2"/>
            <w:tcBorders>
              <w:top w:val="single" w:sz="4" w:space="0" w:color="auto"/>
              <w:left w:val="single" w:sz="4" w:space="0" w:color="auto"/>
              <w:bottom w:val="single" w:sz="4" w:space="0" w:color="auto"/>
              <w:right w:val="single" w:sz="4" w:space="0" w:color="auto"/>
            </w:tcBorders>
          </w:tcPr>
          <w:p w:rsidR="005D4CB6" w:rsidRPr="00590AC4" w:rsidRDefault="005D4CB6" w:rsidP="0075431A">
            <w:pPr>
              <w:ind w:left="162"/>
              <w:rPr>
                <w:rFonts w:ascii="Arial" w:hAnsi="Arial" w:cs="Arial"/>
                <w:b/>
                <w:sz w:val="22"/>
                <w:szCs w:val="22"/>
              </w:rPr>
            </w:pPr>
          </w:p>
          <w:p w:rsidR="005D4CB6" w:rsidRPr="00590AC4" w:rsidRDefault="005D4CB6" w:rsidP="0075431A">
            <w:pPr>
              <w:rPr>
                <w:rFonts w:ascii="Arial" w:hAnsi="Arial" w:cs="Arial"/>
                <w:b/>
                <w:sz w:val="22"/>
                <w:szCs w:val="22"/>
              </w:rPr>
            </w:pPr>
            <w:r w:rsidRPr="00590AC4">
              <w:rPr>
                <w:rFonts w:ascii="Arial" w:hAnsi="Arial" w:cs="Arial"/>
                <w:b/>
                <w:sz w:val="22"/>
                <w:szCs w:val="22"/>
              </w:rPr>
              <w:t>Working Conditions</w:t>
            </w:r>
          </w:p>
          <w:p w:rsidR="005D4CB6" w:rsidRPr="00590AC4" w:rsidRDefault="005D4CB6" w:rsidP="0075431A">
            <w:pPr>
              <w:numPr>
                <w:ilvl w:val="0"/>
                <w:numId w:val="8"/>
              </w:numPr>
              <w:jc w:val="both"/>
              <w:rPr>
                <w:rFonts w:ascii="Arial" w:hAnsi="Arial" w:cs="Arial"/>
                <w:b/>
                <w:sz w:val="22"/>
                <w:szCs w:val="22"/>
              </w:rPr>
            </w:pPr>
            <w:r w:rsidRPr="00590AC4">
              <w:rPr>
                <w:rFonts w:ascii="Arial" w:hAnsi="Arial" w:cs="Arial"/>
                <w:sz w:val="22"/>
                <w:szCs w:val="22"/>
              </w:rPr>
              <w:t>Dealing with exposure to body fluids</w:t>
            </w:r>
            <w:r w:rsidR="004A417F" w:rsidRPr="00590AC4">
              <w:rPr>
                <w:rFonts w:ascii="Arial" w:hAnsi="Arial" w:cs="Arial"/>
                <w:sz w:val="22"/>
                <w:szCs w:val="22"/>
              </w:rPr>
              <w:t>, faeces</w:t>
            </w:r>
            <w:r w:rsidR="00A5523E">
              <w:rPr>
                <w:rFonts w:ascii="Arial" w:hAnsi="Arial" w:cs="Arial"/>
                <w:sz w:val="22"/>
                <w:szCs w:val="22"/>
              </w:rPr>
              <w:t>, vomit, blood, exudate –</w:t>
            </w:r>
            <w:r w:rsidRPr="00590AC4">
              <w:rPr>
                <w:rFonts w:ascii="Arial" w:hAnsi="Arial" w:cs="Arial"/>
                <w:sz w:val="22"/>
                <w:szCs w:val="22"/>
              </w:rPr>
              <w:t xml:space="preserve"> constantly.</w:t>
            </w:r>
          </w:p>
          <w:p w:rsidR="005D4CB6" w:rsidRPr="00590AC4" w:rsidRDefault="00CF683F" w:rsidP="0075431A">
            <w:pPr>
              <w:numPr>
                <w:ilvl w:val="0"/>
                <w:numId w:val="8"/>
              </w:numPr>
              <w:jc w:val="both"/>
              <w:rPr>
                <w:rFonts w:ascii="Arial" w:hAnsi="Arial" w:cs="Arial"/>
                <w:b/>
                <w:sz w:val="22"/>
                <w:szCs w:val="22"/>
              </w:rPr>
            </w:pPr>
            <w:r>
              <w:rPr>
                <w:rFonts w:ascii="Arial" w:hAnsi="Arial" w:cs="Arial"/>
                <w:sz w:val="22"/>
                <w:szCs w:val="22"/>
              </w:rPr>
              <w:t>Exposure to infection -frequent</w:t>
            </w:r>
            <w:r w:rsidR="005D4CB6" w:rsidRPr="00590AC4">
              <w:rPr>
                <w:rFonts w:ascii="Arial" w:hAnsi="Arial" w:cs="Arial"/>
                <w:sz w:val="22"/>
                <w:szCs w:val="22"/>
              </w:rPr>
              <w:t>ly</w:t>
            </w:r>
          </w:p>
          <w:p w:rsidR="005D4CB6" w:rsidRPr="00590AC4" w:rsidRDefault="005D4CB6" w:rsidP="0075431A">
            <w:pPr>
              <w:numPr>
                <w:ilvl w:val="0"/>
                <w:numId w:val="8"/>
              </w:numPr>
              <w:rPr>
                <w:rFonts w:ascii="Arial" w:hAnsi="Arial" w:cs="Arial"/>
                <w:b/>
                <w:sz w:val="22"/>
                <w:szCs w:val="22"/>
              </w:rPr>
            </w:pPr>
            <w:r w:rsidRPr="00590AC4">
              <w:rPr>
                <w:rFonts w:ascii="Arial" w:hAnsi="Arial" w:cs="Arial"/>
                <w:sz w:val="22"/>
                <w:szCs w:val="22"/>
              </w:rPr>
              <w:t xml:space="preserve">Exposure to verbal </w:t>
            </w:r>
            <w:r w:rsidR="00742648">
              <w:rPr>
                <w:rFonts w:ascii="Arial" w:hAnsi="Arial" w:cs="Arial"/>
                <w:sz w:val="22"/>
                <w:szCs w:val="22"/>
              </w:rPr>
              <w:t xml:space="preserve">/ physical </w:t>
            </w:r>
            <w:r w:rsidRPr="00590AC4">
              <w:rPr>
                <w:rFonts w:ascii="Arial" w:hAnsi="Arial" w:cs="Arial"/>
                <w:sz w:val="22"/>
                <w:szCs w:val="22"/>
              </w:rPr>
              <w:t>aggression – occasionally</w:t>
            </w:r>
          </w:p>
          <w:p w:rsidR="005D4CB6" w:rsidRPr="00590AC4" w:rsidRDefault="005D4CB6" w:rsidP="0075431A">
            <w:pPr>
              <w:numPr>
                <w:ilvl w:val="0"/>
                <w:numId w:val="8"/>
              </w:numPr>
              <w:rPr>
                <w:rFonts w:ascii="Arial" w:hAnsi="Arial" w:cs="Arial"/>
                <w:b/>
                <w:sz w:val="22"/>
                <w:szCs w:val="22"/>
              </w:rPr>
            </w:pPr>
            <w:r w:rsidRPr="00590AC4">
              <w:rPr>
                <w:rFonts w:ascii="Arial" w:hAnsi="Arial" w:cs="Arial"/>
                <w:sz w:val="22"/>
                <w:szCs w:val="22"/>
              </w:rPr>
              <w:t xml:space="preserve">Exposure to passive smoking – </w:t>
            </w:r>
            <w:r w:rsidR="00283C65">
              <w:rPr>
                <w:rFonts w:ascii="Arial" w:hAnsi="Arial" w:cs="Arial"/>
                <w:sz w:val="22"/>
                <w:szCs w:val="22"/>
              </w:rPr>
              <w:t>occasional</w:t>
            </w:r>
            <w:r w:rsidRPr="00590AC4">
              <w:rPr>
                <w:rFonts w:ascii="Arial" w:hAnsi="Arial" w:cs="Arial"/>
                <w:sz w:val="22"/>
                <w:szCs w:val="22"/>
              </w:rPr>
              <w:t>ly</w:t>
            </w:r>
          </w:p>
          <w:p w:rsidR="005D4CB6" w:rsidRPr="00590AC4" w:rsidRDefault="005D4CB6" w:rsidP="0075431A">
            <w:pPr>
              <w:numPr>
                <w:ilvl w:val="0"/>
                <w:numId w:val="8"/>
              </w:numPr>
              <w:rPr>
                <w:rFonts w:ascii="Arial" w:hAnsi="Arial" w:cs="Arial"/>
                <w:b/>
                <w:sz w:val="22"/>
                <w:szCs w:val="22"/>
              </w:rPr>
            </w:pPr>
            <w:r w:rsidRPr="00590AC4">
              <w:rPr>
                <w:rFonts w:ascii="Arial" w:hAnsi="Arial" w:cs="Arial"/>
                <w:sz w:val="22"/>
                <w:szCs w:val="22"/>
              </w:rPr>
              <w:t>Exposure to animals of unknown temperament – frequently</w:t>
            </w:r>
          </w:p>
          <w:p w:rsidR="005D4CB6" w:rsidRPr="00590AC4" w:rsidRDefault="005D4CB6" w:rsidP="0075431A">
            <w:pPr>
              <w:numPr>
                <w:ilvl w:val="0"/>
                <w:numId w:val="8"/>
              </w:numPr>
              <w:rPr>
                <w:rFonts w:ascii="Arial" w:hAnsi="Arial" w:cs="Arial"/>
                <w:b/>
                <w:sz w:val="22"/>
                <w:szCs w:val="22"/>
              </w:rPr>
            </w:pPr>
            <w:r w:rsidRPr="00590AC4">
              <w:rPr>
                <w:rFonts w:ascii="Arial" w:hAnsi="Arial" w:cs="Arial"/>
                <w:sz w:val="22"/>
                <w:szCs w:val="22"/>
              </w:rPr>
              <w:t>Delivering service in differing domiciliary situations, including poor environment - regularly</w:t>
            </w:r>
          </w:p>
          <w:p w:rsidR="005D4CB6" w:rsidRPr="00590AC4" w:rsidRDefault="005D4CB6" w:rsidP="0075431A">
            <w:pPr>
              <w:numPr>
                <w:ilvl w:val="0"/>
                <w:numId w:val="8"/>
              </w:numPr>
              <w:rPr>
                <w:rFonts w:ascii="Arial" w:hAnsi="Arial" w:cs="Arial"/>
                <w:b/>
                <w:sz w:val="22"/>
                <w:szCs w:val="22"/>
              </w:rPr>
            </w:pPr>
            <w:r w:rsidRPr="00590AC4">
              <w:rPr>
                <w:rFonts w:ascii="Arial" w:hAnsi="Arial" w:cs="Arial"/>
                <w:sz w:val="22"/>
                <w:szCs w:val="22"/>
              </w:rPr>
              <w:t>Delivering service in potentially threatening situations – occasionally</w:t>
            </w:r>
          </w:p>
          <w:p w:rsidR="005D4CB6" w:rsidRPr="00590AC4" w:rsidRDefault="008B5302" w:rsidP="008B5302">
            <w:pPr>
              <w:numPr>
                <w:ilvl w:val="0"/>
                <w:numId w:val="45"/>
              </w:numPr>
              <w:spacing w:before="20" w:after="20"/>
              <w:rPr>
                <w:rFonts w:ascii="Arial" w:hAnsi="Arial" w:cs="Arial"/>
                <w:b/>
                <w:sz w:val="22"/>
                <w:szCs w:val="22"/>
              </w:rPr>
            </w:pPr>
            <w:r w:rsidRPr="008B5302">
              <w:rPr>
                <w:rFonts w:ascii="Tahoma" w:hAnsi="Tahoma" w:cs="Tahoma"/>
                <w:sz w:val="22"/>
                <w:szCs w:val="22"/>
              </w:rPr>
              <w:t>Working alone in community especially at night – constantly</w:t>
            </w:r>
          </w:p>
        </w:tc>
      </w:tr>
    </w:tbl>
    <w:p w:rsidR="00CA1E76" w:rsidRDefault="00CA1E76">
      <w:pPr>
        <w:rPr>
          <w:b/>
          <w:bCs/>
        </w:rPr>
      </w:pPr>
    </w:p>
    <w:tbl>
      <w:tblPr>
        <w:tblW w:w="10065" w:type="dxa"/>
        <w:tblInd w:w="-318" w:type="dxa"/>
        <w:tblBorders>
          <w:insideV w:val="single" w:sz="4" w:space="0" w:color="auto"/>
        </w:tblBorders>
        <w:tblLayout w:type="fixed"/>
        <w:tblLook w:val="0000"/>
      </w:tblPr>
      <w:tblGrid>
        <w:gridCol w:w="10065"/>
      </w:tblGrid>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5D4CB6" w:rsidRPr="00590AC4" w:rsidRDefault="005D4CB6" w:rsidP="0075431A">
            <w:pPr>
              <w:pStyle w:val="Heading3"/>
              <w:spacing w:before="120" w:after="120"/>
              <w:rPr>
                <w:sz w:val="22"/>
                <w:szCs w:val="22"/>
              </w:rPr>
            </w:pPr>
            <w:r w:rsidRPr="00590AC4">
              <w:rPr>
                <w:sz w:val="22"/>
                <w:szCs w:val="22"/>
              </w:rPr>
              <w:t>13.  KNOWLEDGE, TRAINING AND EXPERIENCE REQUIRED TO DO THE JOB</w:t>
            </w:r>
          </w:p>
        </w:tc>
      </w:tr>
      <w:tr w:rsidR="005D4CB6" w:rsidRPr="00590AC4" w:rsidTr="00003AA6">
        <w:tc>
          <w:tcPr>
            <w:tcW w:w="10065" w:type="dxa"/>
            <w:tcBorders>
              <w:top w:val="single" w:sz="4" w:space="0" w:color="auto"/>
              <w:left w:val="single" w:sz="4" w:space="0" w:color="auto"/>
              <w:bottom w:val="single" w:sz="4" w:space="0" w:color="auto"/>
              <w:right w:val="single" w:sz="4" w:space="0" w:color="auto"/>
            </w:tcBorders>
          </w:tcPr>
          <w:p w:rsidR="00CA1E76" w:rsidRDefault="00CA1E76" w:rsidP="00CA1E76">
            <w:pPr>
              <w:rPr>
                <w:rFonts w:ascii="Arial" w:hAnsi="Arial" w:cs="Arial"/>
                <w:sz w:val="22"/>
                <w:szCs w:val="22"/>
              </w:rPr>
            </w:pPr>
          </w:p>
          <w:p w:rsidR="005D4CB6" w:rsidRPr="00F205FA" w:rsidRDefault="005D4CB6" w:rsidP="00F205FA">
            <w:pPr>
              <w:pStyle w:val="ListParagraph"/>
              <w:numPr>
                <w:ilvl w:val="0"/>
                <w:numId w:val="41"/>
              </w:numPr>
              <w:rPr>
                <w:rFonts w:ascii="Arial" w:hAnsi="Arial" w:cs="Arial"/>
                <w:sz w:val="22"/>
                <w:szCs w:val="22"/>
              </w:rPr>
            </w:pPr>
            <w:r w:rsidRPr="00F205FA">
              <w:rPr>
                <w:rFonts w:ascii="Arial" w:hAnsi="Arial" w:cs="Arial"/>
                <w:sz w:val="22"/>
                <w:szCs w:val="22"/>
              </w:rPr>
              <w:t>First Level Registered Nurse</w:t>
            </w:r>
          </w:p>
          <w:p w:rsidR="005D4CB6" w:rsidRPr="00590AC4" w:rsidRDefault="005D4CB6" w:rsidP="0075431A">
            <w:pPr>
              <w:pStyle w:val="Header"/>
              <w:numPr>
                <w:ilvl w:val="0"/>
                <w:numId w:val="18"/>
              </w:numPr>
              <w:tabs>
                <w:tab w:val="clear" w:pos="4320"/>
                <w:tab w:val="clear" w:pos="8640"/>
              </w:tabs>
              <w:rPr>
                <w:rFonts w:ascii="Arial" w:hAnsi="Arial" w:cs="Arial"/>
                <w:sz w:val="22"/>
                <w:szCs w:val="22"/>
              </w:rPr>
            </w:pPr>
            <w:r w:rsidRPr="00590AC4">
              <w:rPr>
                <w:rFonts w:ascii="Arial" w:hAnsi="Arial" w:cs="Arial"/>
                <w:sz w:val="22"/>
                <w:szCs w:val="22"/>
              </w:rPr>
              <w:t>First level Degree</w:t>
            </w:r>
            <w:r w:rsidR="002B50F0" w:rsidRPr="00590AC4">
              <w:rPr>
                <w:rFonts w:ascii="Arial" w:hAnsi="Arial" w:cs="Arial"/>
                <w:sz w:val="22"/>
                <w:szCs w:val="22"/>
              </w:rPr>
              <w:t xml:space="preserve"> and</w:t>
            </w:r>
            <w:r w:rsidRPr="00590AC4">
              <w:rPr>
                <w:rFonts w:ascii="Arial" w:hAnsi="Arial" w:cs="Arial"/>
                <w:sz w:val="22"/>
                <w:szCs w:val="22"/>
              </w:rPr>
              <w:t xml:space="preserve"> /  </w:t>
            </w:r>
            <w:r w:rsidR="002B50F0" w:rsidRPr="00590AC4">
              <w:rPr>
                <w:rFonts w:ascii="Arial" w:hAnsi="Arial" w:cs="Arial"/>
                <w:sz w:val="22"/>
                <w:szCs w:val="22"/>
              </w:rPr>
              <w:t xml:space="preserve">or </w:t>
            </w:r>
            <w:r w:rsidRPr="00590AC4">
              <w:rPr>
                <w:rFonts w:ascii="Arial" w:hAnsi="Arial" w:cs="Arial"/>
                <w:sz w:val="22"/>
                <w:szCs w:val="22"/>
              </w:rPr>
              <w:t>relevant experience</w:t>
            </w:r>
          </w:p>
          <w:p w:rsidR="00EB2F70" w:rsidRDefault="002B50F0" w:rsidP="0075431A">
            <w:pPr>
              <w:pStyle w:val="Header"/>
              <w:numPr>
                <w:ilvl w:val="0"/>
                <w:numId w:val="18"/>
              </w:numPr>
              <w:tabs>
                <w:tab w:val="clear" w:pos="4320"/>
                <w:tab w:val="clear" w:pos="8640"/>
              </w:tabs>
              <w:rPr>
                <w:rFonts w:ascii="Arial" w:hAnsi="Arial" w:cs="Arial"/>
                <w:sz w:val="22"/>
                <w:szCs w:val="22"/>
              </w:rPr>
            </w:pPr>
            <w:r w:rsidRPr="00590AC4">
              <w:rPr>
                <w:rFonts w:ascii="Arial" w:hAnsi="Arial" w:cs="Arial"/>
                <w:sz w:val="22"/>
                <w:szCs w:val="22"/>
              </w:rPr>
              <w:t xml:space="preserve">Recognised </w:t>
            </w:r>
            <w:r w:rsidR="00EB2F70" w:rsidRPr="00590AC4">
              <w:rPr>
                <w:rFonts w:ascii="Arial" w:hAnsi="Arial" w:cs="Arial"/>
                <w:sz w:val="22"/>
                <w:szCs w:val="22"/>
              </w:rPr>
              <w:t>Advanced clinical assessment skills</w:t>
            </w:r>
            <w:r w:rsidRPr="00590AC4">
              <w:rPr>
                <w:rFonts w:ascii="Arial" w:hAnsi="Arial" w:cs="Arial"/>
                <w:sz w:val="22"/>
                <w:szCs w:val="22"/>
              </w:rPr>
              <w:t xml:space="preserve"> module at degree level or above </w:t>
            </w:r>
          </w:p>
          <w:p w:rsidR="005D4CB6" w:rsidRPr="00590AC4" w:rsidRDefault="005D4CB6" w:rsidP="0075431A">
            <w:pPr>
              <w:pStyle w:val="Header"/>
              <w:numPr>
                <w:ilvl w:val="0"/>
                <w:numId w:val="18"/>
              </w:numPr>
              <w:tabs>
                <w:tab w:val="clear" w:pos="4320"/>
                <w:tab w:val="clear" w:pos="8640"/>
              </w:tabs>
              <w:rPr>
                <w:rFonts w:ascii="Arial" w:hAnsi="Arial" w:cs="Arial"/>
                <w:sz w:val="22"/>
                <w:szCs w:val="22"/>
              </w:rPr>
            </w:pPr>
            <w:r w:rsidRPr="00590AC4">
              <w:rPr>
                <w:rFonts w:ascii="Arial" w:hAnsi="Arial" w:cs="Arial"/>
                <w:sz w:val="22"/>
                <w:szCs w:val="22"/>
              </w:rPr>
              <w:t xml:space="preserve">Evidence of Continuous Professional Development </w:t>
            </w:r>
          </w:p>
          <w:p w:rsidR="005D4CB6" w:rsidRPr="00590AC4" w:rsidRDefault="005D4CB6" w:rsidP="0075431A">
            <w:pPr>
              <w:pStyle w:val="Header"/>
              <w:numPr>
                <w:ilvl w:val="0"/>
                <w:numId w:val="18"/>
              </w:numPr>
              <w:tabs>
                <w:tab w:val="clear" w:pos="4320"/>
                <w:tab w:val="clear" w:pos="8640"/>
              </w:tabs>
              <w:rPr>
                <w:rFonts w:ascii="Arial" w:hAnsi="Arial" w:cs="Arial"/>
                <w:sz w:val="22"/>
                <w:szCs w:val="22"/>
              </w:rPr>
            </w:pPr>
            <w:r w:rsidRPr="00590AC4">
              <w:rPr>
                <w:rFonts w:ascii="Arial" w:hAnsi="Arial" w:cs="Arial"/>
                <w:sz w:val="22"/>
                <w:szCs w:val="22"/>
              </w:rPr>
              <w:t xml:space="preserve">Ability to travel </w:t>
            </w:r>
          </w:p>
          <w:p w:rsidR="005D4CB6" w:rsidRPr="00590AC4" w:rsidRDefault="005D4CB6" w:rsidP="0075431A">
            <w:pPr>
              <w:pStyle w:val="Header"/>
              <w:numPr>
                <w:ilvl w:val="0"/>
                <w:numId w:val="18"/>
              </w:numPr>
              <w:tabs>
                <w:tab w:val="clear" w:pos="4320"/>
                <w:tab w:val="clear" w:pos="8640"/>
              </w:tabs>
              <w:rPr>
                <w:rFonts w:ascii="Arial" w:hAnsi="Arial" w:cs="Arial"/>
                <w:sz w:val="22"/>
                <w:szCs w:val="22"/>
              </w:rPr>
            </w:pPr>
            <w:r w:rsidRPr="00590AC4">
              <w:rPr>
                <w:rFonts w:ascii="Arial" w:hAnsi="Arial" w:cs="Arial"/>
                <w:sz w:val="22"/>
                <w:szCs w:val="22"/>
              </w:rPr>
              <w:t>Be able to evidence high standards of clinical care delivery</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Excellent communication and interpersonal skills</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Problem solving skills</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Time management skills</w:t>
            </w:r>
            <w:r w:rsidR="0055458A" w:rsidRPr="00590AC4">
              <w:rPr>
                <w:rFonts w:ascii="Arial" w:hAnsi="Arial" w:cs="Arial"/>
                <w:sz w:val="22"/>
                <w:szCs w:val="22"/>
              </w:rPr>
              <w:t xml:space="preserve"> and ability to manage competing demands.</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Demonstrating understanding and implementation of evidence based practice</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Ability to work well under pressure</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Ability to work on own initiative</w:t>
            </w:r>
          </w:p>
          <w:p w:rsidR="005D4CB6" w:rsidRPr="00590AC4" w:rsidRDefault="005D4CB6" w:rsidP="0075431A">
            <w:pPr>
              <w:numPr>
                <w:ilvl w:val="0"/>
                <w:numId w:val="18"/>
              </w:numPr>
              <w:rPr>
                <w:rFonts w:ascii="Arial" w:hAnsi="Arial" w:cs="Arial"/>
                <w:b/>
                <w:sz w:val="22"/>
                <w:szCs w:val="22"/>
              </w:rPr>
            </w:pPr>
            <w:r w:rsidRPr="00590AC4">
              <w:rPr>
                <w:rFonts w:ascii="Arial" w:hAnsi="Arial" w:cs="Arial"/>
                <w:sz w:val="22"/>
                <w:szCs w:val="22"/>
              </w:rPr>
              <w:t xml:space="preserve">Ability to work flexibly as part of a team and also over a locality or geographical area </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IT skills</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Staff Management/Leadership Skills</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Mentorship in line with NMC standards to support learning for pre-registration students and new staff</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Clear knowl</w:t>
            </w:r>
            <w:r w:rsidR="006610B6" w:rsidRPr="00590AC4">
              <w:rPr>
                <w:rFonts w:ascii="Arial" w:hAnsi="Arial" w:cs="Arial"/>
                <w:sz w:val="22"/>
                <w:szCs w:val="22"/>
              </w:rPr>
              <w:t>edge of national health agenda and</w:t>
            </w:r>
            <w:r w:rsidRPr="00590AC4">
              <w:rPr>
                <w:rFonts w:ascii="Arial" w:hAnsi="Arial" w:cs="Arial"/>
                <w:sz w:val="22"/>
                <w:szCs w:val="22"/>
              </w:rPr>
              <w:t xml:space="preserve"> strategies influencing </w:t>
            </w:r>
            <w:r w:rsidR="009877CC">
              <w:rPr>
                <w:rFonts w:ascii="Arial" w:hAnsi="Arial" w:cs="Arial"/>
                <w:sz w:val="22"/>
                <w:szCs w:val="22"/>
              </w:rPr>
              <w:t>ICASS.</w:t>
            </w:r>
          </w:p>
          <w:p w:rsidR="005D4CB6" w:rsidRPr="00590AC4" w:rsidRDefault="005D4CB6" w:rsidP="0075431A">
            <w:pPr>
              <w:numPr>
                <w:ilvl w:val="0"/>
                <w:numId w:val="18"/>
              </w:numPr>
              <w:rPr>
                <w:rFonts w:ascii="Arial" w:hAnsi="Arial" w:cs="Arial"/>
                <w:sz w:val="22"/>
                <w:szCs w:val="22"/>
              </w:rPr>
            </w:pPr>
            <w:r w:rsidRPr="00590AC4">
              <w:rPr>
                <w:rFonts w:ascii="Arial" w:hAnsi="Arial" w:cs="Arial"/>
                <w:sz w:val="22"/>
                <w:szCs w:val="22"/>
              </w:rPr>
              <w:t xml:space="preserve">A level of English Language competency and communication skills necessary to perform this role safely and effectively   </w:t>
            </w:r>
          </w:p>
          <w:p w:rsidR="00CA1E76" w:rsidRPr="00590AC4" w:rsidRDefault="005D4CB6" w:rsidP="00193E59">
            <w:pPr>
              <w:numPr>
                <w:ilvl w:val="0"/>
                <w:numId w:val="18"/>
              </w:numPr>
              <w:rPr>
                <w:rFonts w:ascii="Arial" w:hAnsi="Arial" w:cs="Arial"/>
                <w:color w:val="33CCCC"/>
                <w:sz w:val="22"/>
                <w:szCs w:val="22"/>
              </w:rPr>
            </w:pPr>
            <w:r w:rsidRPr="00590AC4">
              <w:rPr>
                <w:rFonts w:ascii="Arial" w:hAnsi="Arial" w:cs="Arial"/>
                <w:sz w:val="22"/>
                <w:szCs w:val="22"/>
              </w:rPr>
              <w:t xml:space="preserve">Non Medical Prescribing </w:t>
            </w:r>
          </w:p>
        </w:tc>
      </w:tr>
    </w:tbl>
    <w:p w:rsidR="00CA1E76" w:rsidRDefault="00CA1E76"/>
    <w:tbl>
      <w:tblPr>
        <w:tblW w:w="10065" w:type="dxa"/>
        <w:tblInd w:w="-318" w:type="dxa"/>
        <w:tblBorders>
          <w:insideV w:val="single" w:sz="4" w:space="0" w:color="auto"/>
        </w:tblBorders>
        <w:tblLayout w:type="fixed"/>
        <w:tblLook w:val="0000"/>
      </w:tblPr>
      <w:tblGrid>
        <w:gridCol w:w="10065"/>
      </w:tblGrid>
      <w:tr w:rsidR="005D4CB6" w:rsidRPr="00590AC4" w:rsidTr="00CA1E76">
        <w:tc>
          <w:tcPr>
            <w:tcW w:w="10065" w:type="dxa"/>
            <w:tcBorders>
              <w:top w:val="single" w:sz="4" w:space="0" w:color="auto"/>
              <w:left w:val="single" w:sz="4" w:space="0" w:color="auto"/>
              <w:bottom w:val="single" w:sz="4" w:space="0" w:color="auto"/>
              <w:right w:val="single" w:sz="4" w:space="0" w:color="auto"/>
            </w:tcBorders>
          </w:tcPr>
          <w:p w:rsidR="005D4CB6" w:rsidRPr="00590AC4" w:rsidRDefault="005D4CB6" w:rsidP="0075431A">
            <w:pPr>
              <w:spacing w:before="120" w:after="120"/>
              <w:jc w:val="both"/>
              <w:rPr>
                <w:rFonts w:ascii="Arial" w:hAnsi="Arial" w:cs="Arial"/>
                <w:b/>
                <w:sz w:val="22"/>
                <w:szCs w:val="22"/>
              </w:rPr>
            </w:pPr>
            <w:r w:rsidRPr="00590AC4">
              <w:rPr>
                <w:rFonts w:ascii="Arial" w:hAnsi="Arial" w:cs="Arial"/>
                <w:b/>
                <w:sz w:val="22"/>
                <w:szCs w:val="22"/>
              </w:rPr>
              <w:t>14.  JOB DESCRIPTION AGREEMENT</w:t>
            </w:r>
          </w:p>
        </w:tc>
      </w:tr>
      <w:tr w:rsidR="00CA1E76" w:rsidRPr="00590AC4" w:rsidTr="00CA1E76">
        <w:trPr>
          <w:trHeight w:val="1787"/>
        </w:trPr>
        <w:tc>
          <w:tcPr>
            <w:tcW w:w="10065" w:type="dxa"/>
            <w:tcBorders>
              <w:top w:val="single" w:sz="4" w:space="0" w:color="auto"/>
              <w:left w:val="single" w:sz="4" w:space="0" w:color="auto"/>
              <w:bottom w:val="single" w:sz="4" w:space="0" w:color="auto"/>
              <w:right w:val="single" w:sz="4" w:space="0" w:color="auto"/>
            </w:tcBorders>
          </w:tcPr>
          <w:p w:rsidR="00CA1E76" w:rsidRDefault="00CA1E76" w:rsidP="0075431A">
            <w:pPr>
              <w:pStyle w:val="BodyText"/>
              <w:spacing w:line="264" w:lineRule="auto"/>
              <w:rPr>
                <w:rFonts w:cs="Arial"/>
                <w:szCs w:val="22"/>
              </w:rPr>
            </w:pPr>
          </w:p>
          <w:p w:rsidR="00CA1E76" w:rsidRPr="00590AC4" w:rsidRDefault="00CA1E76" w:rsidP="0075431A">
            <w:pPr>
              <w:pStyle w:val="BodyText"/>
              <w:spacing w:line="264" w:lineRule="auto"/>
              <w:rPr>
                <w:rFonts w:cs="Arial"/>
                <w:szCs w:val="22"/>
              </w:rPr>
            </w:pPr>
            <w:r w:rsidRPr="00590AC4">
              <w:rPr>
                <w:rFonts w:cs="Arial"/>
                <w:szCs w:val="22"/>
              </w:rPr>
              <w:t>A separate job description will need to be signed off by each jobholder to whom the job description applies.</w:t>
            </w:r>
          </w:p>
          <w:p w:rsidR="00CA1E76" w:rsidRDefault="00CA1E76" w:rsidP="0075431A">
            <w:pPr>
              <w:tabs>
                <w:tab w:val="left" w:pos="630"/>
              </w:tabs>
              <w:ind w:right="-270"/>
              <w:jc w:val="both"/>
              <w:rPr>
                <w:rFonts w:ascii="Arial" w:hAnsi="Arial" w:cs="Arial"/>
                <w:sz w:val="22"/>
                <w:szCs w:val="22"/>
              </w:rPr>
            </w:pPr>
          </w:p>
          <w:p w:rsidR="00CA1E76" w:rsidRPr="00590AC4" w:rsidRDefault="00CA1E76" w:rsidP="0075431A">
            <w:pPr>
              <w:tabs>
                <w:tab w:val="left" w:pos="630"/>
              </w:tabs>
              <w:ind w:right="-270"/>
              <w:jc w:val="both"/>
              <w:rPr>
                <w:rFonts w:ascii="Arial" w:hAnsi="Arial" w:cs="Arial"/>
                <w:sz w:val="22"/>
                <w:szCs w:val="22"/>
              </w:rPr>
            </w:pPr>
          </w:p>
          <w:p w:rsidR="00CA1E76" w:rsidRPr="00590AC4" w:rsidRDefault="00CA1E76" w:rsidP="0075431A">
            <w:pPr>
              <w:ind w:right="-270"/>
              <w:jc w:val="both"/>
              <w:rPr>
                <w:rFonts w:ascii="Arial" w:hAnsi="Arial" w:cs="Arial"/>
                <w:sz w:val="22"/>
                <w:szCs w:val="22"/>
              </w:rPr>
            </w:pPr>
            <w:r w:rsidRPr="00590AC4">
              <w:rPr>
                <w:rFonts w:ascii="Arial" w:hAnsi="Arial" w:cs="Arial"/>
                <w:sz w:val="22"/>
                <w:szCs w:val="22"/>
              </w:rPr>
              <w:t>Job Holder’s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CA1E76" w:rsidRPr="00590AC4" w:rsidRDefault="00CA1E76" w:rsidP="0075431A">
            <w:pPr>
              <w:ind w:right="-270"/>
              <w:jc w:val="both"/>
              <w:rPr>
                <w:rFonts w:ascii="Arial" w:hAnsi="Arial" w:cs="Arial"/>
                <w:sz w:val="22"/>
                <w:szCs w:val="22"/>
              </w:rPr>
            </w:pPr>
          </w:p>
          <w:p w:rsidR="00CA1E76" w:rsidRDefault="00CA1E76" w:rsidP="0075431A">
            <w:pPr>
              <w:ind w:right="-270"/>
              <w:jc w:val="both"/>
              <w:rPr>
                <w:rFonts w:ascii="Arial" w:hAnsi="Arial" w:cs="Arial"/>
                <w:sz w:val="22"/>
                <w:szCs w:val="22"/>
              </w:rPr>
            </w:pPr>
          </w:p>
          <w:p w:rsidR="00CA1E76" w:rsidRPr="00590AC4" w:rsidRDefault="00CA1E76" w:rsidP="0075431A">
            <w:pPr>
              <w:ind w:right="-270"/>
              <w:jc w:val="both"/>
              <w:rPr>
                <w:rFonts w:ascii="Arial" w:hAnsi="Arial" w:cs="Arial"/>
                <w:sz w:val="22"/>
                <w:szCs w:val="22"/>
              </w:rPr>
            </w:pPr>
            <w:r w:rsidRPr="00590AC4">
              <w:rPr>
                <w:rFonts w:ascii="Arial" w:hAnsi="Arial" w:cs="Arial"/>
                <w:sz w:val="22"/>
                <w:szCs w:val="22"/>
              </w:rPr>
              <w:t>Head of Department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CA1E76" w:rsidRPr="00590AC4" w:rsidRDefault="00CA1E76" w:rsidP="0075431A">
            <w:pPr>
              <w:ind w:right="-270"/>
              <w:jc w:val="both"/>
              <w:rPr>
                <w:rFonts w:ascii="Arial" w:hAnsi="Arial" w:cs="Arial"/>
                <w:sz w:val="22"/>
                <w:szCs w:val="22"/>
              </w:rPr>
            </w:pPr>
          </w:p>
        </w:tc>
      </w:tr>
    </w:tbl>
    <w:p w:rsidR="005D4CB6" w:rsidRPr="00590AC4" w:rsidRDefault="005D4CB6" w:rsidP="005D4CB6">
      <w:pPr>
        <w:jc w:val="both"/>
        <w:rPr>
          <w:rFonts w:ascii="Arial" w:hAnsi="Arial" w:cs="Arial"/>
          <w:sz w:val="22"/>
          <w:szCs w:val="22"/>
        </w:rPr>
      </w:pPr>
    </w:p>
    <w:p w:rsidR="00C267F2" w:rsidRPr="00590AC4" w:rsidRDefault="00C267F2" w:rsidP="00B21D29">
      <w:pPr>
        <w:pStyle w:val="Title"/>
        <w:rPr>
          <w:rFonts w:ascii="Arial" w:hAnsi="Arial" w:cs="Arial"/>
          <w:sz w:val="22"/>
          <w:szCs w:val="22"/>
        </w:rPr>
        <w:sectPr w:rsidR="00C267F2" w:rsidRPr="00590AC4" w:rsidSect="00CA1E76">
          <w:pgSz w:w="11906" w:h="16838" w:code="9"/>
          <w:pgMar w:top="794" w:right="1797" w:bottom="794" w:left="1077" w:header="709" w:footer="709" w:gutter="0"/>
          <w:cols w:space="708"/>
          <w:docGrid w:linePitch="360"/>
        </w:sectPr>
      </w:pPr>
    </w:p>
    <w:p w:rsidR="00B21D29" w:rsidRPr="00590AC4" w:rsidRDefault="001D6600" w:rsidP="00B21D29">
      <w:pPr>
        <w:pStyle w:val="Title"/>
        <w:rPr>
          <w:rFonts w:ascii="Arial" w:hAnsi="Arial" w:cs="Arial"/>
          <w:sz w:val="22"/>
          <w:szCs w:val="22"/>
        </w:rPr>
      </w:pPr>
      <w:r>
        <w:rPr>
          <w:rFonts w:ascii="Arial" w:hAnsi="Arial" w:cs="Arial"/>
          <w:noProof/>
          <w:sz w:val="22"/>
          <w:szCs w:val="22"/>
          <w:lang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674.4pt;margin-top:-32.1pt;width:43.5pt;height:43.5pt;z-index:251648000">
            <v:imagedata r:id="rId8" o:title=""/>
            <w10:wrap type="topAndBottom"/>
          </v:shape>
        </w:pict>
      </w:r>
      <w:r w:rsidR="00B21D29" w:rsidRPr="00590AC4">
        <w:rPr>
          <w:rFonts w:ascii="Arial" w:hAnsi="Arial" w:cs="Arial"/>
          <w:sz w:val="22"/>
          <w:szCs w:val="22"/>
        </w:rPr>
        <w:t xml:space="preserve">RECRUITMENT AND SELECTION STANDARDS    </w:t>
      </w:r>
    </w:p>
    <w:p w:rsidR="00B21D29" w:rsidRPr="00590AC4" w:rsidRDefault="00B21D29" w:rsidP="00B21D29">
      <w:pPr>
        <w:pStyle w:val="Title"/>
        <w:rPr>
          <w:rFonts w:ascii="Arial" w:hAnsi="Arial" w:cs="Arial"/>
          <w:sz w:val="22"/>
          <w:szCs w:val="22"/>
        </w:rPr>
      </w:pPr>
      <w:r w:rsidRPr="00590AC4">
        <w:rPr>
          <w:rFonts w:ascii="Arial" w:hAnsi="Arial" w:cs="Arial"/>
          <w:sz w:val="22"/>
          <w:szCs w:val="22"/>
        </w:rPr>
        <w:t>PERSON SPECIFICATION FORM</w:t>
      </w:r>
    </w:p>
    <w:p w:rsidR="00C267F2" w:rsidRPr="00590AC4" w:rsidRDefault="00C267F2" w:rsidP="00B21D29">
      <w:pPr>
        <w:pStyle w:val="Title"/>
        <w:rPr>
          <w:rFonts w:ascii="Arial" w:hAnsi="Arial" w:cs="Arial"/>
          <w:sz w:val="22"/>
          <w:szCs w:val="22"/>
        </w:rPr>
      </w:pPr>
    </w:p>
    <w:p w:rsidR="00B21D29" w:rsidRPr="00590AC4" w:rsidRDefault="00CA1E76" w:rsidP="00C267F2">
      <w:pPr>
        <w:tabs>
          <w:tab w:val="left" w:pos="1701"/>
          <w:tab w:val="left" w:pos="2880"/>
        </w:tabs>
        <w:spacing w:line="-480" w:lineRule="auto"/>
        <w:ind w:left="180" w:right="-1048"/>
        <w:rPr>
          <w:rFonts w:ascii="Arial" w:hAnsi="Arial" w:cs="Arial"/>
          <w:sz w:val="22"/>
          <w:szCs w:val="22"/>
        </w:rPr>
      </w:pPr>
      <w:r>
        <w:rPr>
          <w:rFonts w:ascii="Arial" w:hAnsi="Arial" w:cs="Arial"/>
          <w:sz w:val="22"/>
          <w:szCs w:val="22"/>
        </w:rPr>
        <w:t>Post Title/Grade:</w:t>
      </w:r>
      <w:r w:rsidR="00B21D29" w:rsidRPr="00590AC4">
        <w:rPr>
          <w:rFonts w:ascii="Arial" w:hAnsi="Arial" w:cs="Arial"/>
          <w:sz w:val="22"/>
          <w:szCs w:val="22"/>
        </w:rPr>
        <w:tab/>
        <w:t>Band 6</w:t>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003AA6">
        <w:rPr>
          <w:rFonts w:ascii="Arial" w:hAnsi="Arial" w:cs="Arial"/>
          <w:b/>
          <w:sz w:val="22"/>
          <w:szCs w:val="22"/>
        </w:rPr>
        <w:tab/>
      </w:r>
      <w:r w:rsidR="00B21D29" w:rsidRPr="00590AC4">
        <w:rPr>
          <w:rFonts w:ascii="Arial" w:hAnsi="Arial" w:cs="Arial"/>
          <w:sz w:val="22"/>
          <w:szCs w:val="22"/>
        </w:rPr>
        <w:t>Date:</w:t>
      </w:r>
      <w:r>
        <w:rPr>
          <w:rFonts w:ascii="Arial" w:hAnsi="Arial" w:cs="Arial"/>
          <w:sz w:val="22"/>
          <w:szCs w:val="22"/>
        </w:rPr>
        <w:tab/>
      </w:r>
      <w:r>
        <w:rPr>
          <w:rFonts w:ascii="Arial" w:hAnsi="Arial" w:cs="Arial"/>
          <w:sz w:val="22"/>
          <w:szCs w:val="22"/>
        </w:rPr>
        <w:tab/>
      </w:r>
      <w:r w:rsidR="00893FB5">
        <w:rPr>
          <w:rFonts w:ascii="Arial" w:hAnsi="Arial" w:cs="Arial"/>
          <w:sz w:val="22"/>
          <w:szCs w:val="22"/>
        </w:rPr>
        <w:t>February 2024</w:t>
      </w:r>
    </w:p>
    <w:tbl>
      <w:tblPr>
        <w:tblW w:w="14580" w:type="dxa"/>
        <w:tblInd w:w="-972" w:type="dxa"/>
        <w:tblLayout w:type="fixed"/>
        <w:tblLook w:val="0000"/>
      </w:tblPr>
      <w:tblGrid>
        <w:gridCol w:w="2340"/>
        <w:gridCol w:w="4860"/>
        <w:gridCol w:w="7380"/>
      </w:tblGrid>
      <w:tr w:rsidR="00B21D29" w:rsidRPr="00590AC4">
        <w:trPr>
          <w:trHeight w:val="372"/>
        </w:trPr>
        <w:tc>
          <w:tcPr>
            <w:tcW w:w="2340" w:type="dxa"/>
            <w:tcBorders>
              <w:top w:val="single" w:sz="6" w:space="0" w:color="000000"/>
              <w:left w:val="single" w:sz="6" w:space="0" w:color="000000"/>
              <w:bottom w:val="single" w:sz="6" w:space="0" w:color="000000"/>
              <w:right w:val="single" w:sz="6" w:space="0" w:color="000000"/>
            </w:tcBorders>
          </w:tcPr>
          <w:p w:rsidR="00B21D29" w:rsidRPr="00590AC4" w:rsidRDefault="00B21D29" w:rsidP="00E07483">
            <w:pPr>
              <w:spacing w:line="-240" w:lineRule="auto"/>
              <w:jc w:val="center"/>
              <w:rPr>
                <w:rFonts w:ascii="Arial" w:hAnsi="Arial" w:cs="Arial"/>
                <w:b/>
                <w:sz w:val="22"/>
                <w:szCs w:val="22"/>
              </w:rPr>
            </w:pPr>
            <w:r w:rsidRPr="00590AC4">
              <w:rPr>
                <w:rFonts w:ascii="Arial" w:hAnsi="Arial" w:cs="Arial"/>
                <w:sz w:val="22"/>
                <w:szCs w:val="22"/>
              </w:rPr>
              <w:tab/>
            </w:r>
            <w:r w:rsidRPr="00590AC4">
              <w:rPr>
                <w:rFonts w:ascii="Arial" w:hAnsi="Arial" w:cs="Arial"/>
                <w:sz w:val="22"/>
                <w:szCs w:val="22"/>
              </w:rPr>
              <w:tab/>
            </w:r>
          </w:p>
        </w:tc>
        <w:tc>
          <w:tcPr>
            <w:tcW w:w="4860" w:type="dxa"/>
            <w:tcBorders>
              <w:top w:val="single" w:sz="6" w:space="0" w:color="000000"/>
              <w:left w:val="single" w:sz="6" w:space="0" w:color="000000"/>
              <w:bottom w:val="single" w:sz="6" w:space="0" w:color="000000"/>
              <w:right w:val="single" w:sz="6" w:space="0" w:color="000000"/>
            </w:tcBorders>
          </w:tcPr>
          <w:p w:rsidR="00B21D29" w:rsidRPr="00590AC4" w:rsidRDefault="00B21D29" w:rsidP="00E07483">
            <w:pPr>
              <w:jc w:val="center"/>
              <w:rPr>
                <w:rFonts w:ascii="Arial" w:hAnsi="Arial" w:cs="Arial"/>
                <w:b/>
                <w:sz w:val="22"/>
                <w:szCs w:val="22"/>
              </w:rPr>
            </w:pPr>
            <w:r w:rsidRPr="00590AC4">
              <w:rPr>
                <w:rFonts w:ascii="Arial" w:hAnsi="Arial" w:cs="Arial"/>
                <w:b/>
                <w:sz w:val="22"/>
                <w:szCs w:val="22"/>
              </w:rPr>
              <w:t>ESSENTIAL</w:t>
            </w:r>
          </w:p>
        </w:tc>
        <w:tc>
          <w:tcPr>
            <w:tcW w:w="7380" w:type="dxa"/>
            <w:tcBorders>
              <w:top w:val="single" w:sz="6" w:space="0" w:color="000000"/>
              <w:left w:val="single" w:sz="6" w:space="0" w:color="000000"/>
              <w:bottom w:val="single" w:sz="6" w:space="0" w:color="000000"/>
              <w:right w:val="single" w:sz="6" w:space="0" w:color="000000"/>
            </w:tcBorders>
          </w:tcPr>
          <w:p w:rsidR="00B21D29" w:rsidRPr="00590AC4" w:rsidRDefault="00B21D29" w:rsidP="00C267F2">
            <w:pPr>
              <w:rPr>
                <w:rFonts w:ascii="Arial" w:hAnsi="Arial" w:cs="Arial"/>
                <w:b/>
                <w:sz w:val="22"/>
                <w:szCs w:val="22"/>
              </w:rPr>
            </w:pPr>
            <w:r w:rsidRPr="00590AC4">
              <w:rPr>
                <w:rFonts w:ascii="Arial" w:hAnsi="Arial" w:cs="Arial"/>
                <w:b/>
                <w:sz w:val="22"/>
                <w:szCs w:val="22"/>
              </w:rPr>
              <w:t>DESIRABLE</w:t>
            </w:r>
          </w:p>
        </w:tc>
      </w:tr>
      <w:tr w:rsidR="00B21D29" w:rsidRPr="00590AC4">
        <w:tc>
          <w:tcPr>
            <w:tcW w:w="2340" w:type="dxa"/>
            <w:tcBorders>
              <w:top w:val="single" w:sz="6" w:space="0" w:color="000000"/>
              <w:left w:val="single" w:sz="6" w:space="0" w:color="000000"/>
              <w:bottom w:val="single" w:sz="6" w:space="0" w:color="000000"/>
              <w:right w:val="single" w:sz="6" w:space="0" w:color="000000"/>
            </w:tcBorders>
          </w:tcPr>
          <w:p w:rsidR="00C267F2" w:rsidRPr="00590AC4" w:rsidRDefault="00C267F2" w:rsidP="00E07483">
            <w:pPr>
              <w:spacing w:line="-210" w:lineRule="auto"/>
              <w:rPr>
                <w:rFonts w:ascii="Arial" w:hAnsi="Arial" w:cs="Arial"/>
                <w:b/>
                <w:sz w:val="22"/>
                <w:szCs w:val="22"/>
              </w:rPr>
            </w:pPr>
          </w:p>
          <w:p w:rsidR="00B21D29" w:rsidRPr="00590AC4" w:rsidRDefault="00B21D29" w:rsidP="00E07483">
            <w:pPr>
              <w:spacing w:line="-210" w:lineRule="auto"/>
              <w:rPr>
                <w:rFonts w:ascii="Arial" w:hAnsi="Arial" w:cs="Arial"/>
                <w:b/>
                <w:sz w:val="22"/>
                <w:szCs w:val="22"/>
              </w:rPr>
            </w:pPr>
            <w:r w:rsidRPr="00590AC4">
              <w:rPr>
                <w:rFonts w:ascii="Arial" w:hAnsi="Arial" w:cs="Arial"/>
                <w:b/>
                <w:sz w:val="22"/>
                <w:szCs w:val="22"/>
              </w:rPr>
              <w:t>Qualifications/</w:t>
            </w:r>
          </w:p>
          <w:p w:rsidR="00B21D29" w:rsidRPr="00590AC4" w:rsidRDefault="00B21D29" w:rsidP="00CA1E76">
            <w:pPr>
              <w:spacing w:line="-210" w:lineRule="auto"/>
              <w:rPr>
                <w:rFonts w:ascii="Arial" w:hAnsi="Arial" w:cs="Arial"/>
                <w:b/>
                <w:sz w:val="22"/>
                <w:szCs w:val="22"/>
              </w:rPr>
            </w:pPr>
            <w:r w:rsidRPr="00590AC4">
              <w:rPr>
                <w:rFonts w:ascii="Arial" w:hAnsi="Arial" w:cs="Arial"/>
                <w:b/>
                <w:sz w:val="22"/>
                <w:szCs w:val="22"/>
              </w:rPr>
              <w:t>Training</w:t>
            </w:r>
          </w:p>
        </w:tc>
        <w:tc>
          <w:tcPr>
            <w:tcW w:w="4860" w:type="dxa"/>
            <w:tcBorders>
              <w:top w:val="single" w:sz="6" w:space="0" w:color="000000"/>
              <w:left w:val="single" w:sz="6" w:space="0" w:color="000000"/>
              <w:bottom w:val="single" w:sz="6" w:space="0" w:color="000000"/>
              <w:right w:val="single" w:sz="6" w:space="0" w:color="000000"/>
            </w:tcBorders>
          </w:tcPr>
          <w:p w:rsidR="00CA1E76" w:rsidRDefault="00CA1E76" w:rsidP="00CA1E76">
            <w:pPr>
              <w:ind w:left="720"/>
              <w:rPr>
                <w:rFonts w:ascii="Arial" w:hAnsi="Arial" w:cs="Arial"/>
                <w:sz w:val="22"/>
                <w:szCs w:val="22"/>
              </w:rPr>
            </w:pPr>
          </w:p>
          <w:p w:rsidR="00B21D29" w:rsidRPr="00590AC4" w:rsidRDefault="00B21D29" w:rsidP="00C267F2">
            <w:pPr>
              <w:numPr>
                <w:ilvl w:val="0"/>
                <w:numId w:val="34"/>
              </w:numPr>
              <w:rPr>
                <w:rFonts w:ascii="Arial" w:hAnsi="Arial" w:cs="Arial"/>
                <w:sz w:val="22"/>
                <w:szCs w:val="22"/>
              </w:rPr>
            </w:pPr>
            <w:r w:rsidRPr="00590AC4">
              <w:rPr>
                <w:rFonts w:ascii="Arial" w:hAnsi="Arial" w:cs="Arial"/>
                <w:sz w:val="22"/>
                <w:szCs w:val="22"/>
              </w:rPr>
              <w:t>First Level Registered Nurse</w:t>
            </w:r>
          </w:p>
          <w:p w:rsidR="00B21D29" w:rsidRPr="00590AC4" w:rsidRDefault="00B21D29" w:rsidP="00C267F2">
            <w:pPr>
              <w:numPr>
                <w:ilvl w:val="0"/>
                <w:numId w:val="34"/>
              </w:numPr>
              <w:rPr>
                <w:rFonts w:ascii="Arial" w:hAnsi="Arial" w:cs="Arial"/>
                <w:sz w:val="22"/>
                <w:szCs w:val="22"/>
              </w:rPr>
            </w:pPr>
            <w:r w:rsidRPr="00590AC4">
              <w:rPr>
                <w:rFonts w:ascii="Arial" w:hAnsi="Arial" w:cs="Arial"/>
                <w:sz w:val="22"/>
                <w:szCs w:val="22"/>
              </w:rPr>
              <w:t>First level Degree or relevant experience.</w:t>
            </w:r>
          </w:p>
          <w:p w:rsidR="00B21D29" w:rsidRDefault="00B21D29" w:rsidP="00CA1E76">
            <w:pPr>
              <w:numPr>
                <w:ilvl w:val="0"/>
                <w:numId w:val="34"/>
              </w:numPr>
              <w:rPr>
                <w:rFonts w:ascii="Arial" w:hAnsi="Arial" w:cs="Arial"/>
                <w:sz w:val="22"/>
                <w:szCs w:val="22"/>
              </w:rPr>
            </w:pPr>
            <w:r w:rsidRPr="00590AC4">
              <w:rPr>
                <w:rFonts w:ascii="Arial" w:hAnsi="Arial" w:cs="Arial"/>
                <w:sz w:val="22"/>
                <w:szCs w:val="22"/>
              </w:rPr>
              <w:t>Evidence of continuous professional development.</w:t>
            </w:r>
          </w:p>
          <w:p w:rsidR="0044418C" w:rsidRDefault="0044418C" w:rsidP="0044418C">
            <w:pPr>
              <w:numPr>
                <w:ilvl w:val="0"/>
                <w:numId w:val="37"/>
              </w:numPr>
              <w:tabs>
                <w:tab w:val="num" w:pos="1080"/>
              </w:tabs>
              <w:rPr>
                <w:rFonts w:ascii="Arial" w:hAnsi="Arial" w:cs="Arial"/>
                <w:sz w:val="22"/>
                <w:szCs w:val="22"/>
              </w:rPr>
            </w:pPr>
            <w:r w:rsidRPr="00590AC4">
              <w:rPr>
                <w:rFonts w:ascii="Arial" w:hAnsi="Arial" w:cs="Arial"/>
                <w:sz w:val="22"/>
                <w:szCs w:val="22"/>
              </w:rPr>
              <w:t xml:space="preserve">Clinical Decision Making </w:t>
            </w:r>
          </w:p>
          <w:p w:rsidR="0044418C" w:rsidRPr="0045736E" w:rsidRDefault="00893FB5" w:rsidP="0045736E">
            <w:pPr>
              <w:numPr>
                <w:ilvl w:val="0"/>
                <w:numId w:val="37"/>
              </w:numPr>
              <w:tabs>
                <w:tab w:val="num" w:pos="1080"/>
              </w:tabs>
              <w:rPr>
                <w:rFonts w:ascii="Arial" w:hAnsi="Arial" w:cs="Arial"/>
                <w:sz w:val="22"/>
                <w:szCs w:val="22"/>
              </w:rPr>
            </w:pPr>
            <w:r w:rsidRPr="0045736E">
              <w:rPr>
                <w:rFonts w:ascii="Arial" w:hAnsi="Arial" w:cs="Arial"/>
                <w:sz w:val="22"/>
                <w:szCs w:val="22"/>
              </w:rPr>
              <w:t>Non-medical prescribing</w:t>
            </w:r>
          </w:p>
        </w:tc>
        <w:tc>
          <w:tcPr>
            <w:tcW w:w="7380" w:type="dxa"/>
            <w:tcBorders>
              <w:top w:val="single" w:sz="6" w:space="0" w:color="000000"/>
              <w:left w:val="single" w:sz="6" w:space="0" w:color="000000"/>
              <w:bottom w:val="single" w:sz="6" w:space="0" w:color="000000"/>
              <w:right w:val="single" w:sz="6" w:space="0" w:color="000000"/>
            </w:tcBorders>
          </w:tcPr>
          <w:p w:rsidR="00CA1E76" w:rsidRDefault="00CA1E76" w:rsidP="00CA1E76">
            <w:pPr>
              <w:tabs>
                <w:tab w:val="num" w:pos="1080"/>
              </w:tabs>
              <w:ind w:left="720"/>
              <w:rPr>
                <w:rFonts w:ascii="Arial" w:hAnsi="Arial" w:cs="Arial"/>
                <w:sz w:val="22"/>
                <w:szCs w:val="22"/>
              </w:rPr>
            </w:pPr>
          </w:p>
          <w:p w:rsidR="00B21D29" w:rsidRPr="00590AC4" w:rsidRDefault="00B21D29" w:rsidP="00E07483">
            <w:pPr>
              <w:numPr>
                <w:ilvl w:val="0"/>
                <w:numId w:val="37"/>
              </w:numPr>
              <w:tabs>
                <w:tab w:val="num" w:pos="1080"/>
              </w:tabs>
              <w:rPr>
                <w:rFonts w:ascii="Arial" w:hAnsi="Arial" w:cs="Arial"/>
                <w:sz w:val="22"/>
                <w:szCs w:val="22"/>
              </w:rPr>
            </w:pPr>
            <w:r w:rsidRPr="00590AC4">
              <w:rPr>
                <w:rFonts w:ascii="Arial" w:hAnsi="Arial" w:cs="Arial"/>
                <w:sz w:val="22"/>
                <w:szCs w:val="22"/>
              </w:rPr>
              <w:t xml:space="preserve">ECG </w:t>
            </w:r>
            <w:r w:rsidR="008D7595" w:rsidRPr="00590AC4">
              <w:rPr>
                <w:rFonts w:ascii="Arial" w:hAnsi="Arial" w:cs="Arial"/>
                <w:sz w:val="22"/>
                <w:szCs w:val="22"/>
              </w:rPr>
              <w:t>interpretation</w:t>
            </w:r>
            <w:r w:rsidR="002F6902" w:rsidRPr="00590AC4">
              <w:rPr>
                <w:rFonts w:ascii="Arial" w:hAnsi="Arial" w:cs="Arial"/>
                <w:sz w:val="22"/>
                <w:szCs w:val="22"/>
              </w:rPr>
              <w:t xml:space="preserve"> </w:t>
            </w:r>
          </w:p>
          <w:p w:rsidR="00B21D29" w:rsidRPr="00590AC4" w:rsidRDefault="002F6902" w:rsidP="00E07483">
            <w:pPr>
              <w:numPr>
                <w:ilvl w:val="0"/>
                <w:numId w:val="37"/>
              </w:numPr>
              <w:tabs>
                <w:tab w:val="num" w:pos="1080"/>
              </w:tabs>
              <w:rPr>
                <w:rFonts w:ascii="Arial" w:hAnsi="Arial" w:cs="Arial"/>
                <w:sz w:val="22"/>
                <w:szCs w:val="22"/>
              </w:rPr>
            </w:pPr>
            <w:r w:rsidRPr="00590AC4">
              <w:rPr>
                <w:rFonts w:ascii="Arial" w:hAnsi="Arial" w:cs="Arial"/>
                <w:sz w:val="22"/>
                <w:szCs w:val="22"/>
              </w:rPr>
              <w:t xml:space="preserve">IV Bolus Administration </w:t>
            </w:r>
          </w:p>
          <w:p w:rsidR="00B21D29" w:rsidRPr="00590AC4" w:rsidRDefault="00B21D29" w:rsidP="00E07483">
            <w:pPr>
              <w:numPr>
                <w:ilvl w:val="0"/>
                <w:numId w:val="37"/>
              </w:numPr>
              <w:tabs>
                <w:tab w:val="num" w:pos="1080"/>
              </w:tabs>
              <w:rPr>
                <w:rFonts w:ascii="Arial" w:hAnsi="Arial" w:cs="Arial"/>
                <w:sz w:val="22"/>
                <w:szCs w:val="22"/>
              </w:rPr>
            </w:pPr>
            <w:r w:rsidRPr="00590AC4">
              <w:rPr>
                <w:rFonts w:ascii="Arial" w:hAnsi="Arial" w:cs="Arial"/>
                <w:sz w:val="22"/>
                <w:szCs w:val="22"/>
              </w:rPr>
              <w:t>X-Ray awareness</w:t>
            </w:r>
          </w:p>
          <w:p w:rsidR="00B21D29" w:rsidRPr="00590AC4" w:rsidRDefault="00B21D29" w:rsidP="00E07483">
            <w:pPr>
              <w:numPr>
                <w:ilvl w:val="0"/>
                <w:numId w:val="37"/>
              </w:numPr>
              <w:tabs>
                <w:tab w:val="num" w:pos="1080"/>
              </w:tabs>
              <w:rPr>
                <w:rFonts w:ascii="Arial" w:hAnsi="Arial" w:cs="Arial"/>
                <w:sz w:val="22"/>
                <w:szCs w:val="22"/>
              </w:rPr>
            </w:pPr>
            <w:r w:rsidRPr="00590AC4">
              <w:rPr>
                <w:rFonts w:ascii="Arial" w:hAnsi="Arial" w:cs="Arial"/>
                <w:sz w:val="22"/>
                <w:szCs w:val="22"/>
              </w:rPr>
              <w:t>Comprehensive Geriatric Assessment Monitoring</w:t>
            </w:r>
          </w:p>
          <w:p w:rsidR="00E74397" w:rsidRPr="00590AC4" w:rsidRDefault="00E74397" w:rsidP="00E74397">
            <w:pPr>
              <w:numPr>
                <w:ilvl w:val="0"/>
                <w:numId w:val="37"/>
              </w:numPr>
              <w:rPr>
                <w:rFonts w:ascii="Arial" w:hAnsi="Arial" w:cs="Arial"/>
                <w:sz w:val="22"/>
                <w:szCs w:val="22"/>
              </w:rPr>
            </w:pPr>
            <w:r w:rsidRPr="00590AC4">
              <w:rPr>
                <w:rFonts w:ascii="Arial" w:hAnsi="Arial" w:cs="Arial"/>
                <w:sz w:val="22"/>
                <w:szCs w:val="22"/>
              </w:rPr>
              <w:t>Mentorship in line with NMC standards to support learning for pre-registration students and new staff</w:t>
            </w:r>
          </w:p>
          <w:p w:rsidR="00B21D29" w:rsidRPr="00590AC4" w:rsidRDefault="00B21D29" w:rsidP="00C267F2">
            <w:pPr>
              <w:rPr>
                <w:rFonts w:ascii="Arial" w:hAnsi="Arial" w:cs="Arial"/>
                <w:sz w:val="22"/>
                <w:szCs w:val="22"/>
              </w:rPr>
            </w:pPr>
          </w:p>
        </w:tc>
      </w:tr>
      <w:tr w:rsidR="00B21D29" w:rsidRPr="00590AC4">
        <w:tc>
          <w:tcPr>
            <w:tcW w:w="2340" w:type="dxa"/>
            <w:tcBorders>
              <w:top w:val="single" w:sz="6" w:space="0" w:color="000000"/>
              <w:left w:val="single" w:sz="6" w:space="0" w:color="000000"/>
              <w:bottom w:val="single" w:sz="6" w:space="0" w:color="000000"/>
              <w:right w:val="single" w:sz="6" w:space="0" w:color="000000"/>
            </w:tcBorders>
          </w:tcPr>
          <w:p w:rsidR="00C267F2" w:rsidRPr="00590AC4" w:rsidRDefault="00C267F2" w:rsidP="00E07483">
            <w:pPr>
              <w:rPr>
                <w:rFonts w:ascii="Arial" w:hAnsi="Arial" w:cs="Arial"/>
                <w:b/>
                <w:sz w:val="22"/>
                <w:szCs w:val="22"/>
              </w:rPr>
            </w:pPr>
          </w:p>
          <w:p w:rsidR="00B21D29" w:rsidRPr="00590AC4" w:rsidRDefault="00B21D29" w:rsidP="00E07483">
            <w:pPr>
              <w:rPr>
                <w:rFonts w:ascii="Arial" w:hAnsi="Arial" w:cs="Arial"/>
                <w:b/>
                <w:sz w:val="22"/>
                <w:szCs w:val="22"/>
              </w:rPr>
            </w:pPr>
            <w:r w:rsidRPr="00590AC4">
              <w:rPr>
                <w:rFonts w:ascii="Arial" w:hAnsi="Arial" w:cs="Arial"/>
                <w:b/>
                <w:sz w:val="22"/>
                <w:szCs w:val="22"/>
              </w:rPr>
              <w:t>Experience</w:t>
            </w:r>
          </w:p>
          <w:p w:rsidR="00B21D29" w:rsidRPr="00590AC4" w:rsidRDefault="00B21D29" w:rsidP="00E07483">
            <w:pPr>
              <w:rPr>
                <w:rFonts w:ascii="Arial" w:hAnsi="Arial" w:cs="Arial"/>
                <w:sz w:val="22"/>
                <w:szCs w:val="22"/>
              </w:rPr>
            </w:pPr>
          </w:p>
        </w:tc>
        <w:tc>
          <w:tcPr>
            <w:tcW w:w="4860" w:type="dxa"/>
            <w:tcBorders>
              <w:top w:val="single" w:sz="6" w:space="0" w:color="000000"/>
              <w:left w:val="single" w:sz="6" w:space="0" w:color="000000"/>
              <w:bottom w:val="single" w:sz="6" w:space="0" w:color="000000"/>
              <w:right w:val="single" w:sz="6" w:space="0" w:color="000000"/>
            </w:tcBorders>
          </w:tcPr>
          <w:p w:rsidR="00CA1E76" w:rsidRDefault="00CA1E76" w:rsidP="00CA1E76">
            <w:pPr>
              <w:ind w:left="720"/>
              <w:rPr>
                <w:rFonts w:ascii="Arial" w:hAnsi="Arial" w:cs="Arial"/>
                <w:sz w:val="22"/>
                <w:szCs w:val="22"/>
              </w:rPr>
            </w:pPr>
          </w:p>
          <w:p w:rsidR="00B21D29" w:rsidRPr="00590AC4" w:rsidRDefault="00B21D29" w:rsidP="00C267F2">
            <w:pPr>
              <w:numPr>
                <w:ilvl w:val="0"/>
                <w:numId w:val="34"/>
              </w:numPr>
              <w:rPr>
                <w:rFonts w:ascii="Arial" w:hAnsi="Arial" w:cs="Arial"/>
                <w:sz w:val="22"/>
                <w:szCs w:val="22"/>
              </w:rPr>
            </w:pPr>
            <w:r w:rsidRPr="00590AC4">
              <w:rPr>
                <w:rFonts w:ascii="Arial" w:hAnsi="Arial" w:cs="Arial"/>
                <w:sz w:val="22"/>
                <w:szCs w:val="22"/>
              </w:rPr>
              <w:t>Experience of clinical assessment.</w:t>
            </w:r>
          </w:p>
          <w:p w:rsidR="00B21D29" w:rsidRPr="00590AC4" w:rsidRDefault="00B21D29" w:rsidP="00C267F2">
            <w:pPr>
              <w:numPr>
                <w:ilvl w:val="0"/>
                <w:numId w:val="34"/>
              </w:numPr>
              <w:rPr>
                <w:rFonts w:ascii="Arial" w:hAnsi="Arial" w:cs="Arial"/>
                <w:sz w:val="22"/>
                <w:szCs w:val="22"/>
              </w:rPr>
            </w:pPr>
            <w:r w:rsidRPr="00590AC4">
              <w:rPr>
                <w:rFonts w:ascii="Arial" w:hAnsi="Arial" w:cs="Arial"/>
                <w:sz w:val="22"/>
                <w:szCs w:val="22"/>
              </w:rPr>
              <w:t>Working as part of multi-disciplinary team.</w:t>
            </w:r>
          </w:p>
          <w:p w:rsidR="003F36A9" w:rsidRDefault="003F36A9" w:rsidP="00C267F2">
            <w:pPr>
              <w:numPr>
                <w:ilvl w:val="0"/>
                <w:numId w:val="34"/>
              </w:numPr>
              <w:rPr>
                <w:rFonts w:ascii="Arial" w:hAnsi="Arial" w:cs="Arial"/>
                <w:sz w:val="22"/>
                <w:szCs w:val="22"/>
              </w:rPr>
            </w:pPr>
            <w:r w:rsidRPr="00590AC4">
              <w:rPr>
                <w:rFonts w:ascii="Arial" w:hAnsi="Arial" w:cs="Arial"/>
                <w:sz w:val="22"/>
                <w:szCs w:val="22"/>
              </w:rPr>
              <w:t>Substantial experience of working in at least two different clinical environments</w:t>
            </w:r>
          </w:p>
          <w:p w:rsidR="00B21D29" w:rsidRPr="0045736E" w:rsidRDefault="00893FB5" w:rsidP="0045736E">
            <w:pPr>
              <w:numPr>
                <w:ilvl w:val="0"/>
                <w:numId w:val="34"/>
              </w:numPr>
              <w:rPr>
                <w:rFonts w:ascii="Arial" w:hAnsi="Arial" w:cs="Arial"/>
                <w:sz w:val="22"/>
                <w:szCs w:val="22"/>
              </w:rPr>
            </w:pPr>
            <w:r w:rsidRPr="0045736E">
              <w:rPr>
                <w:rFonts w:ascii="Arial" w:hAnsi="Arial" w:cs="Arial"/>
                <w:sz w:val="22"/>
                <w:szCs w:val="22"/>
              </w:rPr>
              <w:t>Experience teaching/educating students/colleagues etc.</w:t>
            </w:r>
          </w:p>
        </w:tc>
        <w:tc>
          <w:tcPr>
            <w:tcW w:w="7380" w:type="dxa"/>
            <w:tcBorders>
              <w:top w:val="single" w:sz="6" w:space="0" w:color="000000"/>
              <w:left w:val="single" w:sz="6" w:space="0" w:color="000000"/>
              <w:bottom w:val="single" w:sz="6" w:space="0" w:color="000000"/>
              <w:right w:val="single" w:sz="6" w:space="0" w:color="000000"/>
            </w:tcBorders>
          </w:tcPr>
          <w:p w:rsidR="00CA1E76" w:rsidRDefault="00CA1E76" w:rsidP="00CA1E76">
            <w:pPr>
              <w:tabs>
                <w:tab w:val="num" w:pos="1440"/>
              </w:tabs>
              <w:ind w:left="720"/>
              <w:rPr>
                <w:rFonts w:ascii="Arial" w:hAnsi="Arial" w:cs="Arial"/>
                <w:sz w:val="22"/>
                <w:szCs w:val="22"/>
              </w:rPr>
            </w:pPr>
          </w:p>
          <w:p w:rsidR="00B21D29" w:rsidRPr="00CA1E76" w:rsidRDefault="00B21D29" w:rsidP="00CA1E76">
            <w:pPr>
              <w:numPr>
                <w:ilvl w:val="0"/>
                <w:numId w:val="37"/>
              </w:numPr>
              <w:tabs>
                <w:tab w:val="num" w:pos="1440"/>
              </w:tabs>
              <w:rPr>
                <w:rFonts w:ascii="Arial" w:hAnsi="Arial" w:cs="Arial"/>
                <w:sz w:val="22"/>
                <w:szCs w:val="22"/>
              </w:rPr>
            </w:pPr>
            <w:r w:rsidRPr="00CA1E76">
              <w:rPr>
                <w:rFonts w:ascii="Arial" w:hAnsi="Arial" w:cs="Arial"/>
                <w:sz w:val="22"/>
                <w:szCs w:val="22"/>
              </w:rPr>
              <w:t>Previous experience of working within the community.</w:t>
            </w:r>
          </w:p>
          <w:p w:rsidR="00B21D29" w:rsidRPr="00590AC4" w:rsidRDefault="00B21D29" w:rsidP="00E07483">
            <w:pPr>
              <w:numPr>
                <w:ilvl w:val="0"/>
                <w:numId w:val="37"/>
              </w:numPr>
              <w:tabs>
                <w:tab w:val="left" w:pos="252"/>
              </w:tabs>
              <w:rPr>
                <w:rFonts w:ascii="Arial" w:hAnsi="Arial" w:cs="Arial"/>
                <w:sz w:val="22"/>
                <w:szCs w:val="22"/>
              </w:rPr>
            </w:pPr>
            <w:r w:rsidRPr="00590AC4">
              <w:rPr>
                <w:rFonts w:ascii="Arial" w:hAnsi="Arial" w:cs="Arial"/>
                <w:sz w:val="22"/>
                <w:szCs w:val="22"/>
              </w:rPr>
              <w:t xml:space="preserve">Experience of working within protocols / </w:t>
            </w:r>
            <w:proofErr w:type="spellStart"/>
            <w:r w:rsidRPr="00590AC4">
              <w:rPr>
                <w:rFonts w:ascii="Arial" w:hAnsi="Arial" w:cs="Arial"/>
                <w:sz w:val="22"/>
                <w:szCs w:val="22"/>
              </w:rPr>
              <w:t>algorithims</w:t>
            </w:r>
            <w:proofErr w:type="spellEnd"/>
            <w:r w:rsidRPr="00590AC4">
              <w:rPr>
                <w:rFonts w:ascii="Arial" w:hAnsi="Arial" w:cs="Arial"/>
                <w:sz w:val="22"/>
                <w:szCs w:val="22"/>
              </w:rPr>
              <w:t xml:space="preserve"> / guidelines. </w:t>
            </w:r>
          </w:p>
          <w:p w:rsidR="00B21D29" w:rsidRPr="00590AC4" w:rsidRDefault="00B21D29" w:rsidP="00E07483">
            <w:pPr>
              <w:numPr>
                <w:ilvl w:val="0"/>
                <w:numId w:val="37"/>
              </w:numPr>
              <w:tabs>
                <w:tab w:val="left" w:pos="72"/>
                <w:tab w:val="num" w:pos="1440"/>
              </w:tabs>
              <w:rPr>
                <w:rFonts w:ascii="Arial" w:hAnsi="Arial" w:cs="Arial"/>
                <w:sz w:val="22"/>
                <w:szCs w:val="22"/>
              </w:rPr>
            </w:pPr>
            <w:r w:rsidRPr="00590AC4">
              <w:rPr>
                <w:rFonts w:ascii="Arial" w:hAnsi="Arial" w:cs="Arial"/>
                <w:sz w:val="22"/>
                <w:szCs w:val="22"/>
              </w:rPr>
              <w:t>Budget management.</w:t>
            </w:r>
          </w:p>
          <w:p w:rsidR="003F36A9" w:rsidRPr="00590AC4" w:rsidRDefault="003F36A9" w:rsidP="00E07483">
            <w:pPr>
              <w:numPr>
                <w:ilvl w:val="0"/>
                <w:numId w:val="37"/>
              </w:numPr>
              <w:tabs>
                <w:tab w:val="left" w:pos="72"/>
                <w:tab w:val="num" w:pos="1440"/>
              </w:tabs>
              <w:rPr>
                <w:rFonts w:ascii="Arial" w:hAnsi="Arial" w:cs="Arial"/>
                <w:sz w:val="22"/>
                <w:szCs w:val="22"/>
              </w:rPr>
            </w:pPr>
            <w:r w:rsidRPr="00590AC4">
              <w:rPr>
                <w:rFonts w:ascii="Arial" w:hAnsi="Arial" w:cs="Arial"/>
                <w:sz w:val="22"/>
                <w:szCs w:val="22"/>
              </w:rPr>
              <w:t>Lone working.</w:t>
            </w:r>
          </w:p>
          <w:p w:rsidR="00B21D29" w:rsidRPr="00590AC4" w:rsidRDefault="00B21D29" w:rsidP="00C267F2">
            <w:pPr>
              <w:tabs>
                <w:tab w:val="left" w:pos="72"/>
              </w:tabs>
              <w:ind w:left="72"/>
              <w:rPr>
                <w:rFonts w:ascii="Arial" w:hAnsi="Arial" w:cs="Arial"/>
                <w:sz w:val="22"/>
                <w:szCs w:val="22"/>
              </w:rPr>
            </w:pPr>
          </w:p>
        </w:tc>
      </w:tr>
      <w:tr w:rsidR="00B21D29" w:rsidRPr="00590AC4">
        <w:tc>
          <w:tcPr>
            <w:tcW w:w="2340" w:type="dxa"/>
            <w:tcBorders>
              <w:top w:val="single" w:sz="6" w:space="0" w:color="000000"/>
              <w:left w:val="single" w:sz="6" w:space="0" w:color="000000"/>
              <w:bottom w:val="single" w:sz="6" w:space="0" w:color="000000"/>
              <w:right w:val="single" w:sz="6" w:space="0" w:color="000000"/>
            </w:tcBorders>
          </w:tcPr>
          <w:p w:rsidR="00C267F2" w:rsidRPr="00590AC4" w:rsidRDefault="00C267F2" w:rsidP="00E07483">
            <w:pPr>
              <w:numPr>
                <w:ilvl w:val="12"/>
                <w:numId w:val="0"/>
              </w:numPr>
              <w:spacing w:line="-210" w:lineRule="auto"/>
              <w:rPr>
                <w:rFonts w:ascii="Arial" w:hAnsi="Arial" w:cs="Arial"/>
                <w:b/>
                <w:sz w:val="22"/>
                <w:szCs w:val="22"/>
              </w:rPr>
            </w:pPr>
          </w:p>
          <w:p w:rsidR="00B21D29" w:rsidRPr="00590AC4" w:rsidRDefault="00B21D29" w:rsidP="00CA1E76">
            <w:pPr>
              <w:numPr>
                <w:ilvl w:val="12"/>
                <w:numId w:val="0"/>
              </w:numPr>
              <w:spacing w:line="-210" w:lineRule="auto"/>
              <w:rPr>
                <w:rFonts w:ascii="Arial" w:hAnsi="Arial" w:cs="Arial"/>
                <w:sz w:val="22"/>
                <w:szCs w:val="22"/>
              </w:rPr>
            </w:pPr>
            <w:r w:rsidRPr="00590AC4">
              <w:rPr>
                <w:rFonts w:ascii="Arial" w:hAnsi="Arial" w:cs="Arial"/>
                <w:b/>
                <w:sz w:val="22"/>
                <w:szCs w:val="22"/>
              </w:rPr>
              <w:t>Skills, Knowledge &amp; Aptitude</w:t>
            </w:r>
          </w:p>
        </w:tc>
        <w:tc>
          <w:tcPr>
            <w:tcW w:w="4860" w:type="dxa"/>
            <w:tcBorders>
              <w:top w:val="single" w:sz="6" w:space="0" w:color="000000"/>
              <w:left w:val="single" w:sz="6" w:space="0" w:color="000000"/>
              <w:bottom w:val="single" w:sz="6" w:space="0" w:color="000000"/>
              <w:right w:val="single" w:sz="6" w:space="0" w:color="000000"/>
            </w:tcBorders>
          </w:tcPr>
          <w:p w:rsidR="00CA1E76" w:rsidRDefault="00CA1E76" w:rsidP="00CA1E76">
            <w:pPr>
              <w:ind w:left="720"/>
              <w:rPr>
                <w:rFonts w:ascii="Arial" w:hAnsi="Arial" w:cs="Arial"/>
                <w:sz w:val="22"/>
                <w:szCs w:val="22"/>
              </w:rPr>
            </w:pPr>
          </w:p>
          <w:p w:rsidR="00B21D29" w:rsidRPr="00590AC4" w:rsidRDefault="00B21D29" w:rsidP="00C267F2">
            <w:pPr>
              <w:numPr>
                <w:ilvl w:val="0"/>
                <w:numId w:val="32"/>
              </w:numPr>
              <w:rPr>
                <w:rFonts w:ascii="Arial" w:hAnsi="Arial" w:cs="Arial"/>
                <w:sz w:val="22"/>
                <w:szCs w:val="22"/>
              </w:rPr>
            </w:pPr>
            <w:r w:rsidRPr="00590AC4">
              <w:rPr>
                <w:rFonts w:ascii="Arial" w:hAnsi="Arial" w:cs="Arial"/>
                <w:sz w:val="22"/>
                <w:szCs w:val="22"/>
              </w:rPr>
              <w:t>Excellent communication skills.</w:t>
            </w:r>
          </w:p>
          <w:p w:rsidR="00B21D29" w:rsidRDefault="00B21D29" w:rsidP="00C267F2">
            <w:pPr>
              <w:numPr>
                <w:ilvl w:val="0"/>
                <w:numId w:val="32"/>
              </w:numPr>
              <w:rPr>
                <w:rFonts w:ascii="Arial" w:hAnsi="Arial" w:cs="Arial"/>
                <w:sz w:val="22"/>
                <w:szCs w:val="22"/>
              </w:rPr>
            </w:pPr>
            <w:r w:rsidRPr="00590AC4">
              <w:rPr>
                <w:rFonts w:ascii="Arial" w:hAnsi="Arial" w:cs="Arial"/>
                <w:sz w:val="22"/>
                <w:szCs w:val="22"/>
              </w:rPr>
              <w:t xml:space="preserve">Effective </w:t>
            </w:r>
            <w:r w:rsidR="00893FB5" w:rsidRPr="00590AC4">
              <w:rPr>
                <w:rFonts w:ascii="Arial" w:hAnsi="Arial" w:cs="Arial"/>
                <w:sz w:val="22"/>
                <w:szCs w:val="22"/>
              </w:rPr>
              <w:t>decision-making</w:t>
            </w:r>
            <w:r w:rsidRPr="00590AC4">
              <w:rPr>
                <w:rFonts w:ascii="Arial" w:hAnsi="Arial" w:cs="Arial"/>
                <w:sz w:val="22"/>
                <w:szCs w:val="22"/>
              </w:rPr>
              <w:t xml:space="preserve"> skills.</w:t>
            </w:r>
          </w:p>
          <w:p w:rsidR="00893FB5" w:rsidRPr="0045736E" w:rsidRDefault="00893FB5" w:rsidP="00893FB5">
            <w:pPr>
              <w:numPr>
                <w:ilvl w:val="0"/>
                <w:numId w:val="32"/>
              </w:numPr>
              <w:tabs>
                <w:tab w:val="left" w:pos="252"/>
              </w:tabs>
              <w:rPr>
                <w:rFonts w:ascii="Arial" w:hAnsi="Arial" w:cs="Arial"/>
                <w:sz w:val="22"/>
                <w:szCs w:val="22"/>
              </w:rPr>
            </w:pPr>
            <w:r w:rsidRPr="0045736E">
              <w:rPr>
                <w:rFonts w:ascii="Arial" w:hAnsi="Arial" w:cs="Arial"/>
                <w:sz w:val="22"/>
                <w:szCs w:val="22"/>
              </w:rPr>
              <w:t>Triaging of Patients.</w:t>
            </w:r>
          </w:p>
          <w:p w:rsidR="00B21D29" w:rsidRPr="00590AC4" w:rsidRDefault="00B21D29" w:rsidP="00C267F2">
            <w:pPr>
              <w:numPr>
                <w:ilvl w:val="0"/>
                <w:numId w:val="32"/>
              </w:numPr>
              <w:rPr>
                <w:rFonts w:ascii="Arial" w:hAnsi="Arial" w:cs="Arial"/>
                <w:sz w:val="22"/>
                <w:szCs w:val="22"/>
              </w:rPr>
            </w:pPr>
            <w:r w:rsidRPr="00590AC4">
              <w:rPr>
                <w:rFonts w:ascii="Arial" w:hAnsi="Arial" w:cs="Arial"/>
                <w:sz w:val="22"/>
                <w:szCs w:val="22"/>
              </w:rPr>
              <w:t>Ability to lead and influence.</w:t>
            </w:r>
          </w:p>
          <w:p w:rsidR="00B21D29" w:rsidRPr="00590AC4" w:rsidRDefault="00B21D29" w:rsidP="00C267F2">
            <w:pPr>
              <w:numPr>
                <w:ilvl w:val="0"/>
                <w:numId w:val="32"/>
              </w:numPr>
              <w:rPr>
                <w:rFonts w:ascii="Arial" w:hAnsi="Arial" w:cs="Arial"/>
                <w:sz w:val="22"/>
                <w:szCs w:val="22"/>
              </w:rPr>
            </w:pPr>
            <w:r w:rsidRPr="00590AC4">
              <w:rPr>
                <w:rFonts w:ascii="Arial" w:hAnsi="Arial" w:cs="Arial"/>
                <w:sz w:val="22"/>
                <w:szCs w:val="22"/>
              </w:rPr>
              <w:t xml:space="preserve">Ability to interpret and manage clinical conditions </w:t>
            </w:r>
          </w:p>
          <w:p w:rsidR="00003AA6" w:rsidRPr="00CA1E76" w:rsidRDefault="00B21D29" w:rsidP="00003AA6">
            <w:pPr>
              <w:numPr>
                <w:ilvl w:val="0"/>
                <w:numId w:val="32"/>
              </w:numPr>
              <w:rPr>
                <w:rFonts w:ascii="Arial" w:hAnsi="Arial" w:cs="Arial"/>
                <w:sz w:val="22"/>
                <w:szCs w:val="22"/>
              </w:rPr>
            </w:pPr>
            <w:r w:rsidRPr="00CA1E76">
              <w:rPr>
                <w:rFonts w:ascii="Arial" w:hAnsi="Arial" w:cs="Arial"/>
                <w:sz w:val="22"/>
                <w:szCs w:val="22"/>
              </w:rPr>
              <w:t>Ability to set priorities and manage competing demands.</w:t>
            </w:r>
          </w:p>
          <w:p w:rsidR="00B21D29" w:rsidRPr="00590AC4" w:rsidRDefault="00B21D29" w:rsidP="00C267F2">
            <w:pPr>
              <w:numPr>
                <w:ilvl w:val="0"/>
                <w:numId w:val="32"/>
              </w:numPr>
              <w:rPr>
                <w:rFonts w:ascii="Arial" w:hAnsi="Arial" w:cs="Arial"/>
                <w:sz w:val="22"/>
                <w:szCs w:val="22"/>
              </w:rPr>
            </w:pPr>
            <w:r w:rsidRPr="00590AC4">
              <w:rPr>
                <w:rFonts w:ascii="Arial" w:hAnsi="Arial" w:cs="Arial"/>
                <w:sz w:val="22"/>
                <w:szCs w:val="22"/>
              </w:rPr>
              <w:t>Understanding of the importance of confidentiality.</w:t>
            </w:r>
          </w:p>
          <w:p w:rsidR="00B21D29" w:rsidRDefault="00B21D29" w:rsidP="00CA1E76">
            <w:pPr>
              <w:numPr>
                <w:ilvl w:val="0"/>
                <w:numId w:val="32"/>
              </w:numPr>
              <w:tabs>
                <w:tab w:val="left" w:pos="252"/>
              </w:tabs>
              <w:rPr>
                <w:rFonts w:ascii="Arial" w:hAnsi="Arial" w:cs="Arial"/>
                <w:sz w:val="22"/>
                <w:szCs w:val="22"/>
              </w:rPr>
            </w:pPr>
            <w:r w:rsidRPr="00590AC4">
              <w:rPr>
                <w:rFonts w:ascii="Arial" w:hAnsi="Arial" w:cs="Arial"/>
                <w:sz w:val="22"/>
                <w:szCs w:val="22"/>
              </w:rPr>
              <w:t>Computer literate.</w:t>
            </w:r>
          </w:p>
          <w:p w:rsidR="0045736E" w:rsidRPr="00590AC4" w:rsidRDefault="0045736E" w:rsidP="0045736E">
            <w:pPr>
              <w:tabs>
                <w:tab w:val="left" w:pos="252"/>
              </w:tabs>
              <w:ind w:left="720"/>
              <w:rPr>
                <w:rFonts w:ascii="Arial" w:hAnsi="Arial" w:cs="Arial"/>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CA1E76" w:rsidRDefault="00CA1E76" w:rsidP="00CA1E76">
            <w:pPr>
              <w:tabs>
                <w:tab w:val="left" w:pos="252"/>
              </w:tabs>
              <w:ind w:left="720"/>
              <w:rPr>
                <w:rFonts w:ascii="Arial" w:hAnsi="Arial" w:cs="Arial"/>
                <w:sz w:val="22"/>
                <w:szCs w:val="22"/>
              </w:rPr>
            </w:pPr>
          </w:p>
          <w:p w:rsidR="00B21D29" w:rsidRPr="00590AC4" w:rsidRDefault="00B21D29" w:rsidP="00893FB5">
            <w:pPr>
              <w:numPr>
                <w:ilvl w:val="0"/>
                <w:numId w:val="32"/>
              </w:numPr>
              <w:tabs>
                <w:tab w:val="left" w:pos="252"/>
              </w:tabs>
              <w:rPr>
                <w:rFonts w:ascii="Arial" w:hAnsi="Arial" w:cs="Arial"/>
                <w:sz w:val="22"/>
                <w:szCs w:val="22"/>
              </w:rPr>
            </w:pPr>
            <w:r w:rsidRPr="00590AC4">
              <w:rPr>
                <w:rFonts w:ascii="Arial" w:hAnsi="Arial" w:cs="Arial"/>
                <w:sz w:val="22"/>
                <w:szCs w:val="22"/>
              </w:rPr>
              <w:t xml:space="preserve">Experience of managing and reporting operational risks. </w:t>
            </w:r>
          </w:p>
          <w:p w:rsidR="001875D8" w:rsidRDefault="001875D8" w:rsidP="00893FB5">
            <w:pPr>
              <w:numPr>
                <w:ilvl w:val="0"/>
                <w:numId w:val="32"/>
              </w:numPr>
              <w:tabs>
                <w:tab w:val="left" w:pos="252"/>
              </w:tabs>
              <w:rPr>
                <w:rFonts w:ascii="Arial" w:hAnsi="Arial" w:cs="Arial"/>
                <w:sz w:val="22"/>
                <w:szCs w:val="22"/>
              </w:rPr>
            </w:pPr>
            <w:r w:rsidRPr="00590AC4">
              <w:rPr>
                <w:rFonts w:ascii="Arial" w:hAnsi="Arial" w:cs="Arial"/>
                <w:sz w:val="22"/>
                <w:szCs w:val="22"/>
              </w:rPr>
              <w:t>Evidence of recent academic education.</w:t>
            </w:r>
          </w:p>
          <w:p w:rsidR="00893FB5" w:rsidRPr="0045736E" w:rsidRDefault="00893FB5" w:rsidP="00893FB5">
            <w:pPr>
              <w:numPr>
                <w:ilvl w:val="0"/>
                <w:numId w:val="32"/>
              </w:numPr>
              <w:tabs>
                <w:tab w:val="num" w:pos="1080"/>
              </w:tabs>
              <w:rPr>
                <w:rFonts w:ascii="Arial" w:hAnsi="Arial" w:cs="Arial"/>
                <w:sz w:val="22"/>
                <w:szCs w:val="22"/>
              </w:rPr>
            </w:pPr>
            <w:r w:rsidRPr="0045736E">
              <w:rPr>
                <w:rFonts w:ascii="Arial" w:hAnsi="Arial" w:cs="Arial"/>
                <w:sz w:val="22"/>
                <w:szCs w:val="22"/>
              </w:rPr>
              <w:t xml:space="preserve">Cannulation &amp; Venepuncture </w:t>
            </w:r>
          </w:p>
          <w:p w:rsidR="00893FB5" w:rsidRPr="00590AC4" w:rsidRDefault="00893FB5" w:rsidP="00893FB5">
            <w:pPr>
              <w:tabs>
                <w:tab w:val="left" w:pos="252"/>
              </w:tabs>
              <w:ind w:left="720"/>
              <w:rPr>
                <w:rFonts w:ascii="Arial" w:hAnsi="Arial" w:cs="Arial"/>
                <w:sz w:val="22"/>
                <w:szCs w:val="22"/>
              </w:rPr>
            </w:pPr>
          </w:p>
          <w:p w:rsidR="00B21D29" w:rsidRPr="00590AC4" w:rsidRDefault="00B21D29" w:rsidP="00E07483">
            <w:pPr>
              <w:rPr>
                <w:rFonts w:ascii="Arial" w:hAnsi="Arial" w:cs="Arial"/>
                <w:sz w:val="22"/>
                <w:szCs w:val="22"/>
              </w:rPr>
            </w:pPr>
          </w:p>
        </w:tc>
      </w:tr>
      <w:tr w:rsidR="00B21D29" w:rsidRPr="008D7595">
        <w:tc>
          <w:tcPr>
            <w:tcW w:w="2340" w:type="dxa"/>
            <w:tcBorders>
              <w:top w:val="single" w:sz="6" w:space="0" w:color="000000"/>
              <w:left w:val="single" w:sz="6" w:space="0" w:color="000000"/>
              <w:bottom w:val="single" w:sz="6" w:space="0" w:color="000000"/>
              <w:right w:val="single" w:sz="6" w:space="0" w:color="000000"/>
            </w:tcBorders>
          </w:tcPr>
          <w:p w:rsidR="00CA1E76" w:rsidRDefault="00CA1E76" w:rsidP="00003AA6">
            <w:pPr>
              <w:rPr>
                <w:rFonts w:ascii="Arial" w:hAnsi="Arial" w:cs="Arial"/>
                <w:b/>
                <w:sz w:val="22"/>
                <w:szCs w:val="22"/>
              </w:rPr>
            </w:pPr>
          </w:p>
          <w:p w:rsidR="00B21D29" w:rsidRPr="00590AC4" w:rsidRDefault="00B21D29" w:rsidP="00003AA6">
            <w:pPr>
              <w:rPr>
                <w:rFonts w:ascii="Arial" w:hAnsi="Arial" w:cs="Arial"/>
                <w:b/>
                <w:sz w:val="22"/>
                <w:szCs w:val="22"/>
              </w:rPr>
            </w:pPr>
            <w:r w:rsidRPr="00590AC4">
              <w:rPr>
                <w:rFonts w:ascii="Arial" w:hAnsi="Arial" w:cs="Arial"/>
                <w:b/>
                <w:sz w:val="22"/>
                <w:szCs w:val="22"/>
              </w:rPr>
              <w:t xml:space="preserve">Other </w:t>
            </w:r>
          </w:p>
        </w:tc>
        <w:tc>
          <w:tcPr>
            <w:tcW w:w="4860" w:type="dxa"/>
            <w:tcBorders>
              <w:top w:val="single" w:sz="6" w:space="0" w:color="000000"/>
              <w:left w:val="single" w:sz="6" w:space="0" w:color="000000"/>
              <w:bottom w:val="single" w:sz="6" w:space="0" w:color="000000"/>
              <w:right w:val="single" w:sz="6" w:space="0" w:color="000000"/>
            </w:tcBorders>
          </w:tcPr>
          <w:p w:rsidR="00B21D29" w:rsidRPr="00590AC4" w:rsidRDefault="00B21D29" w:rsidP="00E07483">
            <w:pPr>
              <w:numPr>
                <w:ilvl w:val="0"/>
                <w:numId w:val="38"/>
              </w:numPr>
              <w:rPr>
                <w:rFonts w:ascii="Arial" w:hAnsi="Arial" w:cs="Arial"/>
                <w:sz w:val="22"/>
                <w:szCs w:val="22"/>
              </w:rPr>
            </w:pPr>
            <w:r w:rsidRPr="00590AC4">
              <w:rPr>
                <w:rFonts w:ascii="Arial" w:hAnsi="Arial" w:cs="Arial"/>
                <w:sz w:val="22"/>
                <w:szCs w:val="22"/>
              </w:rPr>
              <w:t>Self motivated and able to use own initiative.</w:t>
            </w:r>
          </w:p>
          <w:p w:rsidR="00B21D29" w:rsidRPr="00590AC4" w:rsidRDefault="00B21D29" w:rsidP="00E07483">
            <w:pPr>
              <w:numPr>
                <w:ilvl w:val="0"/>
                <w:numId w:val="38"/>
              </w:numPr>
              <w:rPr>
                <w:rFonts w:ascii="Arial" w:hAnsi="Arial" w:cs="Arial"/>
                <w:sz w:val="22"/>
                <w:szCs w:val="22"/>
              </w:rPr>
            </w:pPr>
            <w:r w:rsidRPr="00590AC4">
              <w:rPr>
                <w:rFonts w:ascii="Arial" w:hAnsi="Arial" w:cs="Arial"/>
                <w:sz w:val="22"/>
                <w:szCs w:val="22"/>
              </w:rPr>
              <w:t>Ability to work within time constraints.</w:t>
            </w:r>
          </w:p>
          <w:p w:rsidR="00B21D29" w:rsidRPr="00590AC4" w:rsidRDefault="00B21D29" w:rsidP="00E07483">
            <w:pPr>
              <w:numPr>
                <w:ilvl w:val="0"/>
                <w:numId w:val="38"/>
              </w:numPr>
              <w:rPr>
                <w:rFonts w:ascii="Arial" w:hAnsi="Arial" w:cs="Arial"/>
                <w:sz w:val="22"/>
                <w:szCs w:val="22"/>
              </w:rPr>
            </w:pPr>
            <w:r w:rsidRPr="00590AC4">
              <w:rPr>
                <w:rFonts w:ascii="Arial" w:hAnsi="Arial" w:cs="Arial"/>
                <w:sz w:val="22"/>
                <w:szCs w:val="22"/>
              </w:rPr>
              <w:t>Ability to work effectively as a team member.</w:t>
            </w:r>
          </w:p>
          <w:p w:rsidR="00B21D29" w:rsidRPr="00590AC4" w:rsidRDefault="00B21D29" w:rsidP="00E07483">
            <w:pPr>
              <w:numPr>
                <w:ilvl w:val="0"/>
                <w:numId w:val="38"/>
              </w:numPr>
              <w:rPr>
                <w:rFonts w:ascii="Arial" w:hAnsi="Arial" w:cs="Arial"/>
                <w:sz w:val="22"/>
                <w:szCs w:val="22"/>
              </w:rPr>
            </w:pPr>
            <w:r w:rsidRPr="00590AC4">
              <w:rPr>
                <w:rFonts w:ascii="Arial" w:hAnsi="Arial" w:cs="Arial"/>
                <w:sz w:val="22"/>
                <w:szCs w:val="22"/>
              </w:rPr>
              <w:t>Responds flexibly to changing service needs.</w:t>
            </w:r>
          </w:p>
          <w:p w:rsidR="00B21D29" w:rsidRPr="00590AC4" w:rsidRDefault="00B21D29" w:rsidP="00E07483">
            <w:pPr>
              <w:numPr>
                <w:ilvl w:val="0"/>
                <w:numId w:val="38"/>
              </w:numPr>
              <w:rPr>
                <w:rFonts w:ascii="Arial" w:hAnsi="Arial" w:cs="Arial"/>
                <w:sz w:val="22"/>
                <w:szCs w:val="22"/>
              </w:rPr>
            </w:pPr>
            <w:r w:rsidRPr="00590AC4">
              <w:rPr>
                <w:rFonts w:ascii="Arial" w:hAnsi="Arial" w:cs="Arial"/>
                <w:sz w:val="22"/>
                <w:szCs w:val="22"/>
              </w:rPr>
              <w:t xml:space="preserve">Ability to develop new skills. </w:t>
            </w:r>
          </w:p>
          <w:p w:rsidR="00B21D29" w:rsidRPr="0045736E" w:rsidRDefault="00B21D29" w:rsidP="00E07483">
            <w:pPr>
              <w:numPr>
                <w:ilvl w:val="0"/>
                <w:numId w:val="38"/>
              </w:numPr>
              <w:rPr>
                <w:rFonts w:ascii="Arial" w:hAnsi="Arial" w:cs="Arial"/>
                <w:sz w:val="22"/>
                <w:szCs w:val="22"/>
              </w:rPr>
            </w:pPr>
            <w:r w:rsidRPr="0045736E">
              <w:rPr>
                <w:rFonts w:ascii="Arial" w:hAnsi="Arial" w:cs="Arial"/>
                <w:sz w:val="22"/>
                <w:szCs w:val="22"/>
              </w:rPr>
              <w:t>Ability to work flexibl</w:t>
            </w:r>
            <w:r w:rsidR="00893FB5" w:rsidRPr="0045736E">
              <w:rPr>
                <w:rFonts w:ascii="Arial" w:hAnsi="Arial" w:cs="Arial"/>
                <w:sz w:val="22"/>
                <w:szCs w:val="22"/>
              </w:rPr>
              <w:t>y as service requires</w:t>
            </w:r>
          </w:p>
          <w:p w:rsidR="00754F02" w:rsidRPr="00590AC4" w:rsidRDefault="00754F02" w:rsidP="00E07483">
            <w:pPr>
              <w:numPr>
                <w:ilvl w:val="0"/>
                <w:numId w:val="38"/>
              </w:numPr>
              <w:rPr>
                <w:rFonts w:ascii="Arial" w:hAnsi="Arial" w:cs="Arial"/>
                <w:sz w:val="22"/>
                <w:szCs w:val="22"/>
              </w:rPr>
            </w:pPr>
            <w:r w:rsidRPr="00590AC4">
              <w:rPr>
                <w:rFonts w:ascii="Arial" w:hAnsi="Arial" w:cs="Arial"/>
                <w:sz w:val="22"/>
                <w:szCs w:val="22"/>
              </w:rPr>
              <w:t>Ability to travel throughout the locality</w:t>
            </w:r>
          </w:p>
          <w:p w:rsidR="00754F02" w:rsidRPr="008D7595" w:rsidRDefault="00754F02" w:rsidP="00754F02">
            <w:pPr>
              <w:ind w:left="720"/>
              <w:rPr>
                <w:rFonts w:ascii="Arial" w:hAnsi="Arial" w:cs="Arial"/>
                <w:sz w:val="22"/>
                <w:szCs w:val="22"/>
              </w:rPr>
            </w:pPr>
          </w:p>
        </w:tc>
        <w:tc>
          <w:tcPr>
            <w:tcW w:w="7380" w:type="dxa"/>
            <w:tcBorders>
              <w:top w:val="single" w:sz="6" w:space="0" w:color="000000"/>
              <w:left w:val="single" w:sz="6" w:space="0" w:color="000000"/>
              <w:bottom w:val="single" w:sz="6" w:space="0" w:color="000000"/>
              <w:right w:val="single" w:sz="6" w:space="0" w:color="000000"/>
            </w:tcBorders>
          </w:tcPr>
          <w:p w:rsidR="00B21D29" w:rsidRPr="008D7595" w:rsidRDefault="00B21D29" w:rsidP="00E07483">
            <w:pPr>
              <w:rPr>
                <w:rFonts w:ascii="Arial" w:hAnsi="Arial" w:cs="Arial"/>
                <w:sz w:val="22"/>
                <w:szCs w:val="22"/>
              </w:rPr>
            </w:pPr>
          </w:p>
        </w:tc>
      </w:tr>
    </w:tbl>
    <w:p w:rsidR="00B21D29" w:rsidRPr="008D7595" w:rsidRDefault="00B21D29" w:rsidP="00B21D29">
      <w:pPr>
        <w:rPr>
          <w:rFonts w:ascii="Arial" w:hAnsi="Arial" w:cs="Arial"/>
          <w:sz w:val="22"/>
          <w:szCs w:val="22"/>
        </w:rPr>
      </w:pPr>
    </w:p>
    <w:sectPr w:rsidR="00B21D29" w:rsidRPr="008D7595" w:rsidSect="00CA1E76">
      <w:pgSz w:w="16838" w:h="11906" w:orient="landscape" w:code="9"/>
      <w:pgMar w:top="1134" w:right="144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80" w:rsidRDefault="00AB7780" w:rsidP="00003AA6">
      <w:r>
        <w:separator/>
      </w:r>
    </w:p>
  </w:endnote>
  <w:endnote w:type="continuationSeparator" w:id="0">
    <w:p w:rsidR="00AB7780" w:rsidRDefault="00AB7780" w:rsidP="00003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80" w:rsidRDefault="00AB7780" w:rsidP="00003AA6">
      <w:r>
        <w:separator/>
      </w:r>
    </w:p>
  </w:footnote>
  <w:footnote w:type="continuationSeparator" w:id="0">
    <w:p w:rsidR="00AB7780" w:rsidRDefault="00AB7780" w:rsidP="00003A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6D9"/>
    <w:multiLevelType w:val="hybridMultilevel"/>
    <w:tmpl w:val="A5CCEB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75C12C6"/>
    <w:multiLevelType w:val="hybridMultilevel"/>
    <w:tmpl w:val="7EAE6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C352C8D8"/>
    <w:lvl w:ilvl="0" w:tplc="FFFFFFF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97D3E49"/>
    <w:multiLevelType w:val="hybridMultilevel"/>
    <w:tmpl w:val="7A7668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B80599E"/>
    <w:multiLevelType w:val="hybridMultilevel"/>
    <w:tmpl w:val="BCDE055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12D76B6E"/>
    <w:multiLevelType w:val="hybridMultilevel"/>
    <w:tmpl w:val="30DA669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18F80680"/>
    <w:multiLevelType w:val="hybridMultilevel"/>
    <w:tmpl w:val="FECED7A6"/>
    <w:lvl w:ilvl="0" w:tplc="D1928DFC">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B0014DE"/>
    <w:multiLevelType w:val="hybridMultilevel"/>
    <w:tmpl w:val="4676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B55312"/>
    <w:multiLevelType w:val="hybridMultilevel"/>
    <w:tmpl w:val="51000022"/>
    <w:lvl w:ilvl="0" w:tplc="FFFFFFFF">
      <w:start w:val="1"/>
      <w:numFmt w:val="bullet"/>
      <w:lvlText w:val=""/>
      <w:lvlJc w:val="left"/>
      <w:pPr>
        <w:tabs>
          <w:tab w:val="num" w:pos="882"/>
        </w:tabs>
        <w:ind w:left="88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EBF4EDB"/>
    <w:multiLevelType w:val="hybridMultilevel"/>
    <w:tmpl w:val="CD62D59C"/>
    <w:lvl w:ilvl="0" w:tplc="D1928DFC">
      <w:start w:val="1"/>
      <w:numFmt w:val="bullet"/>
      <w:lvlText w:val="o"/>
      <w:lvlJc w:val="left"/>
      <w:pPr>
        <w:tabs>
          <w:tab w:val="num" w:pos="284"/>
        </w:tabs>
        <w:ind w:left="284" w:hanging="284"/>
      </w:pPr>
      <w:rPr>
        <w:rFonts w:ascii="Courier New" w:hAnsi="Courier New" w:hint="default"/>
      </w:rPr>
    </w:lvl>
    <w:lvl w:ilvl="1" w:tplc="4C6AF67E">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2F7D76"/>
    <w:multiLevelType w:val="hybridMultilevel"/>
    <w:tmpl w:val="BEF69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1016145"/>
    <w:multiLevelType w:val="hybridMultilevel"/>
    <w:tmpl w:val="CE30B388"/>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2">
    <w:nsid w:val="27726A3F"/>
    <w:multiLevelType w:val="hybridMultilevel"/>
    <w:tmpl w:val="6074A0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27ED7C2B"/>
    <w:multiLevelType w:val="hybridMultilevel"/>
    <w:tmpl w:val="9D72C6C2"/>
    <w:lvl w:ilvl="0" w:tplc="FFFFFFFF">
      <w:start w:val="1"/>
      <w:numFmt w:val="bullet"/>
      <w:lvlText w:val=""/>
      <w:lvlJc w:val="left"/>
      <w:pPr>
        <w:tabs>
          <w:tab w:val="num" w:pos="882"/>
        </w:tabs>
        <w:ind w:left="88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2970877"/>
    <w:multiLevelType w:val="hybridMultilevel"/>
    <w:tmpl w:val="C8DC3A92"/>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15">
    <w:nsid w:val="366874CE"/>
    <w:multiLevelType w:val="hybridMultilevel"/>
    <w:tmpl w:val="BA803A26"/>
    <w:lvl w:ilvl="0" w:tplc="2EB2ECB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6D7C26"/>
    <w:multiLevelType w:val="hybridMultilevel"/>
    <w:tmpl w:val="293C44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CBE7A06"/>
    <w:multiLevelType w:val="hybridMultilevel"/>
    <w:tmpl w:val="0AC819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EDB20C4"/>
    <w:multiLevelType w:val="hybridMultilevel"/>
    <w:tmpl w:val="7780094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3FB253F0"/>
    <w:multiLevelType w:val="hybridMultilevel"/>
    <w:tmpl w:val="DC44B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3B2FA6"/>
    <w:multiLevelType w:val="hybridMultilevel"/>
    <w:tmpl w:val="84C03662"/>
    <w:lvl w:ilvl="0" w:tplc="C34AA502">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59C3C94"/>
    <w:multiLevelType w:val="hybridMultilevel"/>
    <w:tmpl w:val="4F0E6058"/>
    <w:lvl w:ilvl="0" w:tplc="08090001">
      <w:start w:val="1"/>
      <w:numFmt w:val="bullet"/>
      <w:lvlText w:val=""/>
      <w:lvlJc w:val="left"/>
      <w:pPr>
        <w:tabs>
          <w:tab w:val="num" w:pos="510"/>
        </w:tabs>
        <w:ind w:left="510" w:hanging="360"/>
      </w:pPr>
      <w:rPr>
        <w:rFonts w:ascii="Symbol" w:hAnsi="Symbol" w:hint="default"/>
      </w:rPr>
    </w:lvl>
    <w:lvl w:ilvl="1" w:tplc="08090003" w:tentative="1">
      <w:start w:val="1"/>
      <w:numFmt w:val="bullet"/>
      <w:lvlText w:val="o"/>
      <w:lvlJc w:val="left"/>
      <w:pPr>
        <w:tabs>
          <w:tab w:val="num" w:pos="1230"/>
        </w:tabs>
        <w:ind w:left="1230" w:hanging="360"/>
      </w:pPr>
      <w:rPr>
        <w:rFonts w:ascii="Courier New" w:hAnsi="Courier New" w:cs="Courier New" w:hint="default"/>
      </w:rPr>
    </w:lvl>
    <w:lvl w:ilvl="2" w:tplc="08090005" w:tentative="1">
      <w:start w:val="1"/>
      <w:numFmt w:val="bullet"/>
      <w:lvlText w:val=""/>
      <w:lvlJc w:val="left"/>
      <w:pPr>
        <w:tabs>
          <w:tab w:val="num" w:pos="1950"/>
        </w:tabs>
        <w:ind w:left="1950" w:hanging="360"/>
      </w:pPr>
      <w:rPr>
        <w:rFonts w:ascii="Wingdings" w:hAnsi="Wingdings" w:hint="default"/>
      </w:rPr>
    </w:lvl>
    <w:lvl w:ilvl="3" w:tplc="08090001" w:tentative="1">
      <w:start w:val="1"/>
      <w:numFmt w:val="bullet"/>
      <w:lvlText w:val=""/>
      <w:lvlJc w:val="left"/>
      <w:pPr>
        <w:tabs>
          <w:tab w:val="num" w:pos="2670"/>
        </w:tabs>
        <w:ind w:left="2670" w:hanging="360"/>
      </w:pPr>
      <w:rPr>
        <w:rFonts w:ascii="Symbol" w:hAnsi="Symbol" w:hint="default"/>
      </w:rPr>
    </w:lvl>
    <w:lvl w:ilvl="4" w:tplc="08090003" w:tentative="1">
      <w:start w:val="1"/>
      <w:numFmt w:val="bullet"/>
      <w:lvlText w:val="o"/>
      <w:lvlJc w:val="left"/>
      <w:pPr>
        <w:tabs>
          <w:tab w:val="num" w:pos="3390"/>
        </w:tabs>
        <w:ind w:left="3390" w:hanging="360"/>
      </w:pPr>
      <w:rPr>
        <w:rFonts w:ascii="Courier New" w:hAnsi="Courier New" w:cs="Courier New" w:hint="default"/>
      </w:rPr>
    </w:lvl>
    <w:lvl w:ilvl="5" w:tplc="08090005" w:tentative="1">
      <w:start w:val="1"/>
      <w:numFmt w:val="bullet"/>
      <w:lvlText w:val=""/>
      <w:lvlJc w:val="left"/>
      <w:pPr>
        <w:tabs>
          <w:tab w:val="num" w:pos="4110"/>
        </w:tabs>
        <w:ind w:left="4110" w:hanging="360"/>
      </w:pPr>
      <w:rPr>
        <w:rFonts w:ascii="Wingdings" w:hAnsi="Wingdings" w:hint="default"/>
      </w:rPr>
    </w:lvl>
    <w:lvl w:ilvl="6" w:tplc="08090001" w:tentative="1">
      <w:start w:val="1"/>
      <w:numFmt w:val="bullet"/>
      <w:lvlText w:val=""/>
      <w:lvlJc w:val="left"/>
      <w:pPr>
        <w:tabs>
          <w:tab w:val="num" w:pos="4830"/>
        </w:tabs>
        <w:ind w:left="4830" w:hanging="360"/>
      </w:pPr>
      <w:rPr>
        <w:rFonts w:ascii="Symbol" w:hAnsi="Symbol" w:hint="default"/>
      </w:rPr>
    </w:lvl>
    <w:lvl w:ilvl="7" w:tplc="08090003" w:tentative="1">
      <w:start w:val="1"/>
      <w:numFmt w:val="bullet"/>
      <w:lvlText w:val="o"/>
      <w:lvlJc w:val="left"/>
      <w:pPr>
        <w:tabs>
          <w:tab w:val="num" w:pos="5550"/>
        </w:tabs>
        <w:ind w:left="5550" w:hanging="360"/>
      </w:pPr>
      <w:rPr>
        <w:rFonts w:ascii="Courier New" w:hAnsi="Courier New" w:cs="Courier New" w:hint="default"/>
      </w:rPr>
    </w:lvl>
    <w:lvl w:ilvl="8" w:tplc="08090005" w:tentative="1">
      <w:start w:val="1"/>
      <w:numFmt w:val="bullet"/>
      <w:lvlText w:val=""/>
      <w:lvlJc w:val="left"/>
      <w:pPr>
        <w:tabs>
          <w:tab w:val="num" w:pos="6270"/>
        </w:tabs>
        <w:ind w:left="6270" w:hanging="360"/>
      </w:pPr>
      <w:rPr>
        <w:rFonts w:ascii="Wingdings" w:hAnsi="Wingdings" w:hint="default"/>
      </w:rPr>
    </w:lvl>
  </w:abstractNum>
  <w:abstractNum w:abstractNumId="22">
    <w:nsid w:val="4A0327BE"/>
    <w:multiLevelType w:val="hybridMultilevel"/>
    <w:tmpl w:val="D62267D6"/>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3">
    <w:nsid w:val="4A6B38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D62F73"/>
    <w:multiLevelType w:val="hybridMultilevel"/>
    <w:tmpl w:val="348C4D8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ADE5C06"/>
    <w:multiLevelType w:val="hybridMultilevel"/>
    <w:tmpl w:val="2D08D19A"/>
    <w:lvl w:ilvl="0" w:tplc="D1928DFC">
      <w:start w:val="1"/>
      <w:numFmt w:val="bullet"/>
      <w:lvlText w:val="o"/>
      <w:lvlJc w:val="left"/>
      <w:pPr>
        <w:tabs>
          <w:tab w:val="num" w:pos="284"/>
        </w:tabs>
        <w:ind w:left="284" w:hanging="284"/>
      </w:pPr>
      <w:rPr>
        <w:rFonts w:ascii="Courier New" w:hAnsi="Courier New" w:hint="default"/>
      </w:rPr>
    </w:lvl>
    <w:lvl w:ilvl="1" w:tplc="4C6AF67E">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C161BBD"/>
    <w:multiLevelType w:val="hybridMultilevel"/>
    <w:tmpl w:val="0C961B00"/>
    <w:lvl w:ilvl="0" w:tplc="D1928DFC">
      <w:start w:val="1"/>
      <w:numFmt w:val="bullet"/>
      <w:lvlText w:val="o"/>
      <w:lvlJc w:val="left"/>
      <w:pPr>
        <w:tabs>
          <w:tab w:val="num" w:pos="284"/>
        </w:tabs>
        <w:ind w:left="284" w:hanging="284"/>
      </w:pPr>
      <w:rPr>
        <w:rFonts w:ascii="Courier New" w:hAnsi="Courier New" w:hint="default"/>
      </w:rPr>
    </w:lvl>
    <w:lvl w:ilvl="1" w:tplc="4C6AF67E">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C8B31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0F721CD"/>
    <w:multiLevelType w:val="hybridMultilevel"/>
    <w:tmpl w:val="E88E0F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1FD610B"/>
    <w:multiLevelType w:val="hybridMultilevel"/>
    <w:tmpl w:val="521C96A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62BA41F9"/>
    <w:multiLevelType w:val="hybridMultilevel"/>
    <w:tmpl w:val="3D3801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63C07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3C7133E"/>
    <w:multiLevelType w:val="hybridMultilevel"/>
    <w:tmpl w:val="EF202B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4A964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5570476"/>
    <w:multiLevelType w:val="hybridMultilevel"/>
    <w:tmpl w:val="9F5C273C"/>
    <w:lvl w:ilvl="0" w:tplc="D1928DFC">
      <w:start w:val="1"/>
      <w:numFmt w:val="bullet"/>
      <w:lvlText w:val="o"/>
      <w:lvlJc w:val="left"/>
      <w:pPr>
        <w:tabs>
          <w:tab w:val="num" w:pos="284"/>
        </w:tabs>
        <w:ind w:left="284" w:hanging="284"/>
      </w:pPr>
      <w:rPr>
        <w:rFonts w:ascii="Courier New" w:hAnsi="Courier New" w:hint="default"/>
      </w:rPr>
    </w:lvl>
    <w:lvl w:ilvl="1" w:tplc="4C6AF67E">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6191E63"/>
    <w:multiLevelType w:val="hybridMultilevel"/>
    <w:tmpl w:val="DFF42A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6B590641"/>
    <w:multiLevelType w:val="hybridMultilevel"/>
    <w:tmpl w:val="3EC8D552"/>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CC10640"/>
    <w:multiLevelType w:val="hybridMultilevel"/>
    <w:tmpl w:val="E33A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DB296A"/>
    <w:multiLevelType w:val="hybridMultilevel"/>
    <w:tmpl w:val="E56CE6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DD509A"/>
    <w:multiLevelType w:val="hybridMultilevel"/>
    <w:tmpl w:val="86EA4ECC"/>
    <w:lvl w:ilvl="0" w:tplc="808CDC7E">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6AC7EEF"/>
    <w:multiLevelType w:val="hybridMultilevel"/>
    <w:tmpl w:val="BCB854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7C80A3D"/>
    <w:multiLevelType w:val="hybridMultilevel"/>
    <w:tmpl w:val="0BE23C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nsid w:val="791A38F6"/>
    <w:multiLevelType w:val="hybridMultilevel"/>
    <w:tmpl w:val="0A12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9847C87"/>
    <w:multiLevelType w:val="hybridMultilevel"/>
    <w:tmpl w:val="E12625E2"/>
    <w:lvl w:ilvl="0" w:tplc="AAE46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995D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0"/>
  </w:num>
  <w:num w:numId="3">
    <w:abstractNumId w:val="18"/>
  </w:num>
  <w:num w:numId="4">
    <w:abstractNumId w:val="3"/>
  </w:num>
  <w:num w:numId="5">
    <w:abstractNumId w:val="35"/>
  </w:num>
  <w:num w:numId="6">
    <w:abstractNumId w:val="12"/>
  </w:num>
  <w:num w:numId="7">
    <w:abstractNumId w:val="41"/>
  </w:num>
  <w:num w:numId="8">
    <w:abstractNumId w:val="24"/>
  </w:num>
  <w:num w:numId="9">
    <w:abstractNumId w:val="5"/>
  </w:num>
  <w:num w:numId="10">
    <w:abstractNumId w:val="36"/>
  </w:num>
  <w:num w:numId="11">
    <w:abstractNumId w:val="8"/>
  </w:num>
  <w:num w:numId="12">
    <w:abstractNumId w:val="13"/>
  </w:num>
  <w:num w:numId="13">
    <w:abstractNumId w:val="40"/>
  </w:num>
  <w:num w:numId="14">
    <w:abstractNumId w:val="0"/>
  </w:num>
  <w:num w:numId="15">
    <w:abstractNumId w:val="29"/>
  </w:num>
  <w:num w:numId="16">
    <w:abstractNumId w:val="27"/>
  </w:num>
  <w:num w:numId="17">
    <w:abstractNumId w:val="31"/>
  </w:num>
  <w:num w:numId="18">
    <w:abstractNumId w:val="43"/>
  </w:num>
  <w:num w:numId="19">
    <w:abstractNumId w:val="15"/>
  </w:num>
  <w:num w:numId="20">
    <w:abstractNumId w:val="20"/>
  </w:num>
  <w:num w:numId="21">
    <w:abstractNumId w:val="42"/>
  </w:num>
  <w:num w:numId="22">
    <w:abstractNumId w:val="21"/>
  </w:num>
  <w:num w:numId="23">
    <w:abstractNumId w:val="22"/>
  </w:num>
  <w:num w:numId="24">
    <w:abstractNumId w:val="11"/>
  </w:num>
  <w:num w:numId="25">
    <w:abstractNumId w:val="4"/>
  </w:num>
  <w:num w:numId="26">
    <w:abstractNumId w:val="39"/>
  </w:num>
  <w:num w:numId="27">
    <w:abstractNumId w:val="25"/>
  </w:num>
  <w:num w:numId="28">
    <w:abstractNumId w:val="9"/>
  </w:num>
  <w:num w:numId="29">
    <w:abstractNumId w:val="34"/>
  </w:num>
  <w:num w:numId="30">
    <w:abstractNumId w:val="26"/>
  </w:num>
  <w:num w:numId="31">
    <w:abstractNumId w:val="6"/>
  </w:num>
  <w:num w:numId="32">
    <w:abstractNumId w:val="1"/>
  </w:num>
  <w:num w:numId="33">
    <w:abstractNumId w:val="28"/>
  </w:num>
  <w:num w:numId="34">
    <w:abstractNumId w:val="17"/>
  </w:num>
  <w:num w:numId="35">
    <w:abstractNumId w:val="32"/>
  </w:num>
  <w:num w:numId="36">
    <w:abstractNumId w:val="38"/>
  </w:num>
  <w:num w:numId="37">
    <w:abstractNumId w:val="16"/>
  </w:num>
  <w:num w:numId="38">
    <w:abstractNumId w:val="10"/>
  </w:num>
  <w:num w:numId="39">
    <w:abstractNumId w:val="19"/>
  </w:num>
  <w:num w:numId="40">
    <w:abstractNumId w:val="14"/>
  </w:num>
  <w:num w:numId="41">
    <w:abstractNumId w:val="37"/>
  </w:num>
  <w:num w:numId="42">
    <w:abstractNumId w:val="7"/>
  </w:num>
  <w:num w:numId="43">
    <w:abstractNumId w:val="44"/>
  </w:num>
  <w:num w:numId="44">
    <w:abstractNumId w:val="23"/>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Type w:val="eMail"/>
  <w:defaultTabStop w:val="720"/>
  <w:characterSpacingControl w:val="doNotCompress"/>
  <w:footnotePr>
    <w:footnote w:id="-1"/>
    <w:footnote w:id="0"/>
  </w:footnotePr>
  <w:endnotePr>
    <w:endnote w:id="-1"/>
    <w:endnote w:id="0"/>
  </w:endnotePr>
  <w:compat/>
  <w:rsids>
    <w:rsidRoot w:val="005D4CB6"/>
    <w:rsid w:val="00003AA6"/>
    <w:rsid w:val="00012A1D"/>
    <w:rsid w:val="00025DC3"/>
    <w:rsid w:val="0006373B"/>
    <w:rsid w:val="00067FB7"/>
    <w:rsid w:val="0008096C"/>
    <w:rsid w:val="00092424"/>
    <w:rsid w:val="000C04C5"/>
    <w:rsid w:val="000C1090"/>
    <w:rsid w:val="001734F8"/>
    <w:rsid w:val="0017704F"/>
    <w:rsid w:val="001859DD"/>
    <w:rsid w:val="001875D8"/>
    <w:rsid w:val="00187C88"/>
    <w:rsid w:val="00193E59"/>
    <w:rsid w:val="001B1F81"/>
    <w:rsid w:val="001D359E"/>
    <w:rsid w:val="001D6600"/>
    <w:rsid w:val="00212BFF"/>
    <w:rsid w:val="0023299F"/>
    <w:rsid w:val="00260785"/>
    <w:rsid w:val="00283C65"/>
    <w:rsid w:val="00291A5A"/>
    <w:rsid w:val="00295292"/>
    <w:rsid w:val="002A59E8"/>
    <w:rsid w:val="002A6486"/>
    <w:rsid w:val="002B50F0"/>
    <w:rsid w:val="002C386E"/>
    <w:rsid w:val="002D4082"/>
    <w:rsid w:val="002F6755"/>
    <w:rsid w:val="002F6902"/>
    <w:rsid w:val="003221F1"/>
    <w:rsid w:val="00323EBC"/>
    <w:rsid w:val="00373D08"/>
    <w:rsid w:val="003A59AD"/>
    <w:rsid w:val="003B60EC"/>
    <w:rsid w:val="003C6048"/>
    <w:rsid w:val="003F36A9"/>
    <w:rsid w:val="003F4A46"/>
    <w:rsid w:val="0044418C"/>
    <w:rsid w:val="00447523"/>
    <w:rsid w:val="0045736E"/>
    <w:rsid w:val="004A417F"/>
    <w:rsid w:val="004D2CDD"/>
    <w:rsid w:val="00515F5E"/>
    <w:rsid w:val="0055458A"/>
    <w:rsid w:val="00574D4C"/>
    <w:rsid w:val="00590AC4"/>
    <w:rsid w:val="005B037B"/>
    <w:rsid w:val="005D26B0"/>
    <w:rsid w:val="005D4CB6"/>
    <w:rsid w:val="006150EF"/>
    <w:rsid w:val="006356DD"/>
    <w:rsid w:val="006610B6"/>
    <w:rsid w:val="00667B58"/>
    <w:rsid w:val="00695C63"/>
    <w:rsid w:val="006B4B3B"/>
    <w:rsid w:val="006B695B"/>
    <w:rsid w:val="006D6185"/>
    <w:rsid w:val="006F3734"/>
    <w:rsid w:val="00742648"/>
    <w:rsid w:val="00747E8E"/>
    <w:rsid w:val="0075431A"/>
    <w:rsid w:val="00754F02"/>
    <w:rsid w:val="007636C8"/>
    <w:rsid w:val="00785789"/>
    <w:rsid w:val="00787592"/>
    <w:rsid w:val="007C573B"/>
    <w:rsid w:val="007D28B8"/>
    <w:rsid w:val="00840E12"/>
    <w:rsid w:val="0086228B"/>
    <w:rsid w:val="008818C4"/>
    <w:rsid w:val="0088474B"/>
    <w:rsid w:val="00886337"/>
    <w:rsid w:val="008930C4"/>
    <w:rsid w:val="00893FB5"/>
    <w:rsid w:val="008A733B"/>
    <w:rsid w:val="008B5302"/>
    <w:rsid w:val="008D426A"/>
    <w:rsid w:val="008D7595"/>
    <w:rsid w:val="009877CC"/>
    <w:rsid w:val="00987B33"/>
    <w:rsid w:val="00A065F7"/>
    <w:rsid w:val="00A23ABA"/>
    <w:rsid w:val="00A43854"/>
    <w:rsid w:val="00A5523E"/>
    <w:rsid w:val="00AB7780"/>
    <w:rsid w:val="00AD38C8"/>
    <w:rsid w:val="00AD5168"/>
    <w:rsid w:val="00AF3FE8"/>
    <w:rsid w:val="00AF455A"/>
    <w:rsid w:val="00B01211"/>
    <w:rsid w:val="00B11B9A"/>
    <w:rsid w:val="00B15075"/>
    <w:rsid w:val="00B21D29"/>
    <w:rsid w:val="00B82DF4"/>
    <w:rsid w:val="00B87C6D"/>
    <w:rsid w:val="00B97225"/>
    <w:rsid w:val="00BA472B"/>
    <w:rsid w:val="00BA4EE2"/>
    <w:rsid w:val="00BD2F72"/>
    <w:rsid w:val="00BE6EAF"/>
    <w:rsid w:val="00C267F2"/>
    <w:rsid w:val="00C27741"/>
    <w:rsid w:val="00C770DF"/>
    <w:rsid w:val="00C80C5F"/>
    <w:rsid w:val="00CA1E76"/>
    <w:rsid w:val="00CC455F"/>
    <w:rsid w:val="00CF683F"/>
    <w:rsid w:val="00D51750"/>
    <w:rsid w:val="00D75ACE"/>
    <w:rsid w:val="00DA1E34"/>
    <w:rsid w:val="00E07483"/>
    <w:rsid w:val="00E21B5A"/>
    <w:rsid w:val="00E63FCF"/>
    <w:rsid w:val="00E74397"/>
    <w:rsid w:val="00E74FE2"/>
    <w:rsid w:val="00E767AE"/>
    <w:rsid w:val="00E837DB"/>
    <w:rsid w:val="00EB2F70"/>
    <w:rsid w:val="00F04925"/>
    <w:rsid w:val="00F102A3"/>
    <w:rsid w:val="00F205FA"/>
    <w:rsid w:val="00F3711D"/>
    <w:rsid w:val="00F603BC"/>
    <w:rsid w:val="00F6588D"/>
    <w:rsid w:val="00F8370E"/>
    <w:rsid w:val="00FE1CD2"/>
    <w:rsid w:val="00FF19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E2"/>
    <w:rPr>
      <w:sz w:val="24"/>
      <w:szCs w:val="24"/>
    </w:rPr>
  </w:style>
  <w:style w:type="paragraph" w:styleId="Heading3">
    <w:name w:val="heading 3"/>
    <w:basedOn w:val="Normal"/>
    <w:next w:val="Normal"/>
    <w:qFormat/>
    <w:rsid w:val="005D4CB6"/>
    <w:pPr>
      <w:keepNext/>
      <w:jc w:val="both"/>
      <w:outlineLvl w:val="2"/>
    </w:pPr>
    <w:rPr>
      <w:rFonts w:ascii="Arial" w:hAnsi="Arial" w:cs="Arial"/>
      <w:b/>
      <w:bCs/>
      <w:lang w:eastAsia="en-US"/>
    </w:rPr>
  </w:style>
  <w:style w:type="paragraph" w:styleId="Heading4">
    <w:name w:val="heading 4"/>
    <w:basedOn w:val="Normal"/>
    <w:next w:val="Normal"/>
    <w:qFormat/>
    <w:rsid w:val="005D4CB6"/>
    <w:pPr>
      <w:keepNext/>
      <w:outlineLvl w:val="3"/>
    </w:pPr>
    <w:rPr>
      <w:sz w:val="32"/>
      <w:lang w:eastAsia="en-US"/>
    </w:rPr>
  </w:style>
  <w:style w:type="paragraph" w:styleId="Heading7">
    <w:name w:val="heading 7"/>
    <w:basedOn w:val="Normal"/>
    <w:next w:val="Normal"/>
    <w:qFormat/>
    <w:rsid w:val="005D4CB6"/>
    <w:pPr>
      <w:keepNext/>
      <w:outlineLvl w:val="6"/>
    </w:pPr>
    <w:rPr>
      <w:b/>
      <w:lang w:eastAsia="en-US"/>
    </w:rPr>
  </w:style>
  <w:style w:type="paragraph" w:styleId="Heading8">
    <w:name w:val="heading 8"/>
    <w:basedOn w:val="Normal"/>
    <w:next w:val="Normal"/>
    <w:qFormat/>
    <w:rsid w:val="005D4CB6"/>
    <w:pPr>
      <w:keepNext/>
      <w:outlineLvl w:val="7"/>
    </w:pPr>
    <w:rPr>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4CB6"/>
    <w:rPr>
      <w:color w:val="0000FF"/>
      <w:u w:val="single"/>
    </w:rPr>
  </w:style>
  <w:style w:type="character" w:styleId="FollowedHyperlink">
    <w:name w:val="FollowedHyperlink"/>
    <w:rsid w:val="005D4CB6"/>
    <w:rPr>
      <w:color w:val="800080"/>
      <w:u w:val="single"/>
    </w:rPr>
  </w:style>
  <w:style w:type="character" w:customStyle="1" w:styleId="EmailStyle171">
    <w:name w:val="EmailStyle171"/>
    <w:semiHidden/>
    <w:rsid w:val="005D4CB6"/>
    <w:rPr>
      <w:rFonts w:ascii="Arial" w:hAnsi="Arial" w:cs="Arial"/>
      <w:color w:val="auto"/>
      <w:sz w:val="20"/>
      <w:szCs w:val="20"/>
    </w:rPr>
  </w:style>
  <w:style w:type="paragraph" w:styleId="BodyText">
    <w:name w:val="Body Text"/>
    <w:basedOn w:val="Normal"/>
    <w:rsid w:val="005D4CB6"/>
    <w:pPr>
      <w:jc w:val="both"/>
    </w:pPr>
    <w:rPr>
      <w:rFonts w:ascii="Arial" w:hAnsi="Arial"/>
      <w:sz w:val="22"/>
      <w:szCs w:val="20"/>
      <w:lang w:eastAsia="en-US"/>
    </w:rPr>
  </w:style>
  <w:style w:type="paragraph" w:styleId="BodyText2">
    <w:name w:val="Body Text 2"/>
    <w:basedOn w:val="Normal"/>
    <w:rsid w:val="005D4CB6"/>
    <w:pPr>
      <w:jc w:val="both"/>
    </w:pPr>
    <w:rPr>
      <w:rFonts w:ascii="Arial" w:hAnsi="Arial" w:cs="Arial"/>
      <w:lang w:eastAsia="en-US"/>
    </w:rPr>
  </w:style>
  <w:style w:type="paragraph" w:styleId="Header">
    <w:name w:val="header"/>
    <w:basedOn w:val="Normal"/>
    <w:rsid w:val="005D4CB6"/>
    <w:pPr>
      <w:tabs>
        <w:tab w:val="center" w:pos="4320"/>
        <w:tab w:val="right" w:pos="8640"/>
      </w:tabs>
    </w:pPr>
    <w:rPr>
      <w:szCs w:val="20"/>
      <w:lang w:eastAsia="en-US"/>
    </w:rPr>
  </w:style>
  <w:style w:type="character" w:styleId="CommentReference">
    <w:name w:val="annotation reference"/>
    <w:rsid w:val="008818C4"/>
    <w:rPr>
      <w:sz w:val="16"/>
      <w:szCs w:val="16"/>
    </w:rPr>
  </w:style>
  <w:style w:type="paragraph" w:styleId="CommentText">
    <w:name w:val="annotation text"/>
    <w:basedOn w:val="Normal"/>
    <w:link w:val="CommentTextChar"/>
    <w:rsid w:val="008818C4"/>
    <w:rPr>
      <w:sz w:val="20"/>
      <w:szCs w:val="20"/>
    </w:rPr>
  </w:style>
  <w:style w:type="character" w:customStyle="1" w:styleId="CommentTextChar">
    <w:name w:val="Comment Text Char"/>
    <w:basedOn w:val="DefaultParagraphFont"/>
    <w:link w:val="CommentText"/>
    <w:rsid w:val="008818C4"/>
  </w:style>
  <w:style w:type="paragraph" w:styleId="CommentSubject">
    <w:name w:val="annotation subject"/>
    <w:basedOn w:val="CommentText"/>
    <w:next w:val="CommentText"/>
    <w:link w:val="CommentSubjectChar"/>
    <w:rsid w:val="008818C4"/>
    <w:rPr>
      <w:b/>
      <w:bCs/>
    </w:rPr>
  </w:style>
  <w:style w:type="character" w:customStyle="1" w:styleId="CommentSubjectChar">
    <w:name w:val="Comment Subject Char"/>
    <w:link w:val="CommentSubject"/>
    <w:rsid w:val="008818C4"/>
    <w:rPr>
      <w:b/>
      <w:bCs/>
    </w:rPr>
  </w:style>
  <w:style w:type="paragraph" w:styleId="BalloonText">
    <w:name w:val="Balloon Text"/>
    <w:basedOn w:val="Normal"/>
    <w:link w:val="BalloonTextChar"/>
    <w:rsid w:val="008818C4"/>
    <w:rPr>
      <w:rFonts w:ascii="Tahoma" w:hAnsi="Tahoma"/>
      <w:sz w:val="16"/>
      <w:szCs w:val="16"/>
    </w:rPr>
  </w:style>
  <w:style w:type="character" w:customStyle="1" w:styleId="BalloonTextChar">
    <w:name w:val="Balloon Text Char"/>
    <w:link w:val="BalloonText"/>
    <w:rsid w:val="008818C4"/>
    <w:rPr>
      <w:rFonts w:ascii="Tahoma" w:hAnsi="Tahoma" w:cs="Tahoma"/>
      <w:sz w:val="16"/>
      <w:szCs w:val="16"/>
    </w:rPr>
  </w:style>
  <w:style w:type="paragraph" w:styleId="Title">
    <w:name w:val="Title"/>
    <w:basedOn w:val="Normal"/>
    <w:qFormat/>
    <w:rsid w:val="00B21D29"/>
    <w:pPr>
      <w:jc w:val="center"/>
    </w:pPr>
    <w:rPr>
      <w:b/>
      <w:szCs w:val="20"/>
      <w:lang w:eastAsia="en-US"/>
    </w:rPr>
  </w:style>
  <w:style w:type="paragraph" w:styleId="ListParagraph">
    <w:name w:val="List Paragraph"/>
    <w:basedOn w:val="Normal"/>
    <w:uiPriority w:val="34"/>
    <w:qFormat/>
    <w:rsid w:val="00590AC4"/>
    <w:pPr>
      <w:ind w:left="720"/>
      <w:contextualSpacing/>
    </w:pPr>
  </w:style>
  <w:style w:type="paragraph" w:styleId="Footer">
    <w:name w:val="footer"/>
    <w:basedOn w:val="Normal"/>
    <w:link w:val="FooterChar"/>
    <w:rsid w:val="00003AA6"/>
    <w:pPr>
      <w:tabs>
        <w:tab w:val="center" w:pos="4513"/>
        <w:tab w:val="right" w:pos="9026"/>
      </w:tabs>
    </w:pPr>
  </w:style>
  <w:style w:type="character" w:customStyle="1" w:styleId="FooterChar">
    <w:name w:val="Footer Char"/>
    <w:basedOn w:val="DefaultParagraphFont"/>
    <w:link w:val="Footer"/>
    <w:rsid w:val="00003AA6"/>
    <w:rPr>
      <w:sz w:val="24"/>
      <w:szCs w:val="24"/>
    </w:rPr>
  </w:style>
  <w:style w:type="character" w:customStyle="1" w:styleId="EmailStyle321">
    <w:name w:val="EmailStyle321"/>
    <w:semiHidden/>
    <w:rsid w:val="00260785"/>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oleObject" Target="embeddings/oleObject1.bin"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15292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liz mitchell</dc:creator>
  <cp:lastModifiedBy>radcliffel</cp:lastModifiedBy>
  <cp:revision>2</cp:revision>
  <dcterms:created xsi:type="dcterms:W3CDTF">2024-02-05T19:25:00Z</dcterms:created>
  <dcterms:modified xsi:type="dcterms:W3CDTF">2024-02-05T19:25:00Z</dcterms:modified>
</cp:coreProperties>
</file>