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150" w14:textId="77777777" w:rsidR="009C2879" w:rsidRDefault="009C2879" w:rsidP="000C215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013CFECA" wp14:editId="2A8627E2">
            <wp:extent cx="5731510" cy="1357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D386" w14:textId="77777777" w:rsidR="009C2879" w:rsidRDefault="009C2879" w:rsidP="000C2156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60DA3869" w14:textId="77777777" w:rsidR="000F2B83" w:rsidRDefault="000C2156" w:rsidP="000C2156">
      <w:pPr>
        <w:spacing w:after="0"/>
        <w:jc w:val="center"/>
        <w:rPr>
          <w:rFonts w:cstheme="minorHAnsi"/>
          <w:b/>
          <w:sz w:val="28"/>
          <w:szCs w:val="28"/>
        </w:rPr>
      </w:pPr>
      <w:r w:rsidRPr="000C2156">
        <w:rPr>
          <w:rFonts w:cstheme="minorHAnsi"/>
          <w:b/>
          <w:sz w:val="28"/>
          <w:szCs w:val="28"/>
        </w:rPr>
        <w:t xml:space="preserve">NHS Lothian </w:t>
      </w:r>
      <w:r w:rsidR="00287808" w:rsidRPr="00821C12">
        <w:rPr>
          <w:rFonts w:cstheme="minorHAnsi"/>
          <w:b/>
          <w:sz w:val="28"/>
          <w:szCs w:val="28"/>
        </w:rPr>
        <w:t xml:space="preserve">Mental Health </w:t>
      </w:r>
    </w:p>
    <w:p w14:paraId="2AC108EA" w14:textId="39AF1A38" w:rsidR="000C2156" w:rsidRPr="00BF7403" w:rsidRDefault="009F46A3" w:rsidP="000C2156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Hospital </w:t>
      </w:r>
      <w:r w:rsidR="000F2B83">
        <w:rPr>
          <w:rFonts w:cstheme="minorHAnsi"/>
          <w:b/>
          <w:sz w:val="28"/>
          <w:szCs w:val="28"/>
        </w:rPr>
        <w:t>Based</w:t>
      </w:r>
      <w:r>
        <w:rPr>
          <w:rFonts w:cstheme="minorHAnsi"/>
          <w:b/>
          <w:sz w:val="28"/>
          <w:szCs w:val="28"/>
        </w:rPr>
        <w:t xml:space="preserve"> </w:t>
      </w:r>
      <w:r w:rsidR="000F2B83">
        <w:rPr>
          <w:rFonts w:cstheme="minorHAnsi"/>
          <w:b/>
          <w:sz w:val="28"/>
          <w:szCs w:val="28"/>
        </w:rPr>
        <w:t>Complex Clinical Care</w:t>
      </w:r>
      <w:r w:rsidR="00287808">
        <w:rPr>
          <w:rFonts w:cstheme="minorHAnsi"/>
          <w:b/>
          <w:color w:val="FF0000"/>
          <w:sz w:val="28"/>
          <w:szCs w:val="28"/>
        </w:rPr>
        <w:t xml:space="preserve"> </w:t>
      </w:r>
    </w:p>
    <w:p w14:paraId="4A7FC9A1" w14:textId="77777777" w:rsidR="00224FF9" w:rsidRPr="00224FF9" w:rsidRDefault="00224FF9" w:rsidP="00A21A2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0C2156" w:rsidRPr="00224FF9">
        <w:rPr>
          <w:rFonts w:asciiTheme="minorHAnsi" w:hAnsiTheme="minorHAnsi" w:cstheme="minorHAnsi"/>
          <w:sz w:val="22"/>
          <w:szCs w:val="22"/>
        </w:rPr>
        <w:t>xciting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opportunit</w:t>
      </w:r>
      <w:r w:rsidR="000C2156" w:rsidRPr="00224FF9">
        <w:rPr>
          <w:rFonts w:asciiTheme="minorHAnsi" w:hAnsiTheme="minorHAnsi" w:cstheme="minorHAnsi"/>
          <w:sz w:val="22"/>
          <w:szCs w:val="22"/>
        </w:rPr>
        <w:t>ies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</w:t>
      </w:r>
      <w:r w:rsidR="000C2156" w:rsidRPr="00224FF9">
        <w:rPr>
          <w:rFonts w:asciiTheme="minorHAnsi" w:hAnsiTheme="minorHAnsi" w:cstheme="minorHAnsi"/>
          <w:sz w:val="22"/>
          <w:szCs w:val="22"/>
        </w:rPr>
        <w:t xml:space="preserve">are available 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to join </w:t>
      </w:r>
      <w:proofErr w:type="spellStart"/>
      <w:r w:rsidR="00287808" w:rsidRPr="00821C12">
        <w:rPr>
          <w:rFonts w:asciiTheme="minorHAnsi" w:hAnsiTheme="minorHAnsi" w:cstheme="minorHAnsi"/>
          <w:sz w:val="22"/>
          <w:szCs w:val="22"/>
        </w:rPr>
        <w:t>Prospectbank</w:t>
      </w:r>
      <w:proofErr w:type="spellEnd"/>
      <w:r w:rsidR="00287808" w:rsidRPr="00821C12">
        <w:rPr>
          <w:rFonts w:asciiTheme="minorHAnsi" w:hAnsiTheme="minorHAnsi" w:cstheme="minorHAnsi"/>
          <w:sz w:val="22"/>
          <w:szCs w:val="22"/>
        </w:rPr>
        <w:t xml:space="preserve"> Ward/Willow Ward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within one o</w:t>
      </w:r>
      <w:r>
        <w:rPr>
          <w:rFonts w:asciiTheme="minorHAnsi" w:hAnsiTheme="minorHAnsi" w:cstheme="minorHAnsi"/>
          <w:sz w:val="22"/>
          <w:szCs w:val="22"/>
        </w:rPr>
        <w:t>f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the hospital sites across </w:t>
      </w:r>
      <w:r w:rsidR="0008014A" w:rsidRPr="00224FF9">
        <w:rPr>
          <w:rFonts w:asciiTheme="minorHAnsi" w:hAnsiTheme="minorHAnsi" w:cstheme="minorHAnsi"/>
          <w:sz w:val="22"/>
          <w:szCs w:val="22"/>
        </w:rPr>
        <w:t xml:space="preserve">NHS </w:t>
      </w:r>
      <w:r w:rsidR="004264A4" w:rsidRPr="00224FF9">
        <w:rPr>
          <w:rFonts w:asciiTheme="minorHAnsi" w:hAnsiTheme="minorHAnsi" w:cstheme="minorHAnsi"/>
          <w:sz w:val="22"/>
          <w:szCs w:val="22"/>
        </w:rPr>
        <w:t>Lothian.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 We have multiple Band 5 positions available for </w:t>
      </w:r>
      <w:r w:rsidR="00BF7403" w:rsidRPr="00224FF9">
        <w:rPr>
          <w:rFonts w:asciiTheme="minorHAnsi" w:hAnsiTheme="minorHAnsi" w:cstheme="minorHAnsi"/>
          <w:sz w:val="22"/>
          <w:szCs w:val="22"/>
        </w:rPr>
        <w:t xml:space="preserve">Registered </w:t>
      </w:r>
      <w:r w:rsidR="00D52463" w:rsidRPr="00224FF9">
        <w:rPr>
          <w:rFonts w:asciiTheme="minorHAnsi" w:hAnsiTheme="minorHAnsi" w:cstheme="minorHAnsi"/>
          <w:sz w:val="22"/>
          <w:szCs w:val="22"/>
        </w:rPr>
        <w:t>Nurses</w:t>
      </w:r>
      <w:r w:rsidRPr="00224FF9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24FF9">
        <w:rPr>
          <w:rFonts w:asciiTheme="minorHAnsi" w:hAnsiTheme="minorHAnsi" w:cstheme="minorHAnsi"/>
          <w:sz w:val="22"/>
          <w:szCs w:val="22"/>
        </w:rPr>
        <w:t>e are looking for passionate, caring, motivated people to join our highly skilled nursing teams.</w:t>
      </w:r>
    </w:p>
    <w:p w14:paraId="2367106A" w14:textId="77777777" w:rsidR="00224FF9" w:rsidRDefault="00224FF9" w:rsidP="00A21A2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We offer the opportunity to work with talented teams within </w:t>
      </w:r>
      <w:r w:rsidRPr="00224FF9">
        <w:rPr>
          <w:rFonts w:asciiTheme="minorHAnsi" w:hAnsiTheme="minorHAnsi" w:cstheme="minorHAnsi"/>
          <w:color w:val="000000" w:themeColor="text1"/>
          <w:sz w:val="22"/>
          <w:szCs w:val="22"/>
        </w:rPr>
        <w:t>multidisciplinary environments and impact positively on the lives of thousands of patients and their families.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ED6DB4" w14:textId="77777777" w:rsidR="00E71223" w:rsidRDefault="00E71223" w:rsidP="00821C1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Find out what our staff say about working in NHS Lothian </w:t>
      </w:r>
      <w:r w:rsidR="00BF7403" w:rsidRPr="00224FF9">
        <w:rPr>
          <w:rFonts w:asciiTheme="minorHAnsi" w:hAnsiTheme="minorHAnsi" w:cstheme="minorHAnsi"/>
          <w:sz w:val="22"/>
          <w:szCs w:val="22"/>
        </w:rPr>
        <w:t>at</w:t>
      </w:r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224FF9">
          <w:rPr>
            <w:rStyle w:val="Hyperlink"/>
            <w:rFonts w:asciiTheme="minorHAnsi" w:hAnsiTheme="minorHAnsi" w:cstheme="minorHAnsi"/>
            <w:sz w:val="22"/>
            <w:szCs w:val="22"/>
          </w:rPr>
          <w:t>https://careers.nhslothian.scot/acute-specialist-nurses/who-we-are/</w:t>
        </w:r>
      </w:hyperlink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9658E7" w14:textId="77777777" w:rsidR="00821C12" w:rsidRPr="00821C12" w:rsidRDefault="00821C12" w:rsidP="00821C12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DD4679" w14:textId="77777777" w:rsidR="00C26287" w:rsidRPr="00821C12" w:rsidRDefault="00287808" w:rsidP="00C26287">
      <w:pPr>
        <w:spacing w:after="0"/>
        <w:jc w:val="center"/>
        <w:rPr>
          <w:noProof/>
          <w:lang w:eastAsia="en-GB"/>
        </w:rPr>
      </w:pPr>
      <w:r w:rsidRPr="00821C12">
        <w:rPr>
          <w:noProof/>
          <w:lang w:eastAsia="en-GB"/>
        </w:rPr>
        <w:t>Prospectbank Ward, Findlay House</w:t>
      </w:r>
    </w:p>
    <w:p w14:paraId="53E55E68" w14:textId="77777777" w:rsidR="00287808" w:rsidRPr="00821C12" w:rsidRDefault="00287808" w:rsidP="00C26287">
      <w:pPr>
        <w:spacing w:after="0"/>
        <w:jc w:val="center"/>
        <w:rPr>
          <w:noProof/>
          <w:lang w:eastAsia="en-GB"/>
        </w:rPr>
      </w:pPr>
      <w:r w:rsidRPr="00821C12">
        <w:rPr>
          <w:noProof/>
          <w:lang w:eastAsia="en-GB"/>
        </w:rPr>
        <w:t>5 Seafield Street, Edinburgh</w:t>
      </w:r>
    </w:p>
    <w:p w14:paraId="21639C71" w14:textId="77777777" w:rsidR="00287808" w:rsidRPr="00821C12" w:rsidRDefault="00287808" w:rsidP="00C26287">
      <w:pPr>
        <w:spacing w:after="0"/>
        <w:jc w:val="center"/>
        <w:rPr>
          <w:noProof/>
          <w:lang w:eastAsia="en-GB"/>
        </w:rPr>
      </w:pPr>
      <w:r w:rsidRPr="00821C12">
        <w:rPr>
          <w:noProof/>
          <w:lang w:eastAsia="en-GB"/>
        </w:rPr>
        <w:t>Hospital Based Complex Clinical Care (HBCCC)</w:t>
      </w:r>
    </w:p>
    <w:p w14:paraId="05755AAB" w14:textId="77777777" w:rsidR="00287808" w:rsidRPr="00821C12" w:rsidRDefault="00287808" w:rsidP="00821C12">
      <w:pPr>
        <w:spacing w:after="0"/>
        <w:jc w:val="center"/>
        <w:rPr>
          <w:noProof/>
          <w:lang w:eastAsia="en-GB"/>
        </w:rPr>
      </w:pPr>
      <w:r w:rsidRPr="00821C12">
        <w:rPr>
          <w:noProof/>
          <w:lang w:eastAsia="en-GB"/>
        </w:rPr>
        <w:t>Over 65’s Mental Health</w:t>
      </w:r>
    </w:p>
    <w:p w14:paraId="02240DC5" w14:textId="77777777" w:rsidR="00287808" w:rsidRPr="00821C12" w:rsidRDefault="00287808" w:rsidP="00821C12">
      <w:pPr>
        <w:spacing w:after="0"/>
        <w:jc w:val="center"/>
        <w:rPr>
          <w:noProof/>
          <w:lang w:eastAsia="en-GB"/>
        </w:rPr>
      </w:pPr>
      <w:r w:rsidRPr="00821C12">
        <w:rPr>
          <w:noProof/>
          <w:lang w:eastAsia="en-GB"/>
        </w:rPr>
        <w:t>&amp;</w:t>
      </w:r>
    </w:p>
    <w:p w14:paraId="3C30E228" w14:textId="77777777" w:rsidR="00287808" w:rsidRPr="00821C12" w:rsidRDefault="00287808" w:rsidP="00C26287">
      <w:pPr>
        <w:spacing w:after="0"/>
        <w:jc w:val="center"/>
        <w:rPr>
          <w:noProof/>
          <w:lang w:eastAsia="en-GB"/>
        </w:rPr>
      </w:pPr>
      <w:r w:rsidRPr="00821C12">
        <w:rPr>
          <w:noProof/>
          <w:lang w:eastAsia="en-GB"/>
        </w:rPr>
        <w:t>Willow Ward, Ferryfield House</w:t>
      </w:r>
    </w:p>
    <w:p w14:paraId="3A60FD17" w14:textId="77777777" w:rsidR="00287808" w:rsidRPr="00821C12" w:rsidRDefault="00287808" w:rsidP="00C26287">
      <w:pPr>
        <w:spacing w:after="0"/>
        <w:jc w:val="center"/>
        <w:rPr>
          <w:noProof/>
          <w:lang w:eastAsia="en-GB"/>
        </w:rPr>
      </w:pPr>
      <w:r w:rsidRPr="00821C12">
        <w:rPr>
          <w:noProof/>
          <w:lang w:eastAsia="en-GB"/>
        </w:rPr>
        <w:t>100 Pilton Drive, Edinburgh</w:t>
      </w:r>
    </w:p>
    <w:p w14:paraId="35DA1CB2" w14:textId="77777777" w:rsidR="00287808" w:rsidRPr="00821C12" w:rsidRDefault="00287808" w:rsidP="00287808">
      <w:pPr>
        <w:spacing w:after="0"/>
        <w:jc w:val="center"/>
        <w:rPr>
          <w:noProof/>
          <w:lang w:eastAsia="en-GB"/>
        </w:rPr>
      </w:pPr>
      <w:r w:rsidRPr="00821C12">
        <w:rPr>
          <w:noProof/>
          <w:lang w:eastAsia="en-GB"/>
        </w:rPr>
        <w:t>Hospital Based Complex Clinical Care (HBCCC)</w:t>
      </w:r>
    </w:p>
    <w:p w14:paraId="0B8B9B21" w14:textId="77777777" w:rsidR="00287808" w:rsidRDefault="00287808" w:rsidP="00287808">
      <w:pPr>
        <w:spacing w:after="0"/>
        <w:jc w:val="center"/>
        <w:rPr>
          <w:noProof/>
          <w:color w:val="FF0000"/>
          <w:lang w:eastAsia="en-GB"/>
        </w:rPr>
      </w:pPr>
      <w:r w:rsidRPr="00821C12">
        <w:rPr>
          <w:noProof/>
          <w:lang w:eastAsia="en-GB"/>
        </w:rPr>
        <w:t>Over 65’s Mental Health</w:t>
      </w:r>
    </w:p>
    <w:p w14:paraId="05CAF8E3" w14:textId="77777777" w:rsidR="00287808" w:rsidRPr="00BF7403" w:rsidRDefault="00287808" w:rsidP="00C26287">
      <w:pPr>
        <w:spacing w:after="0"/>
        <w:jc w:val="center"/>
        <w:rPr>
          <w:rFonts w:eastAsia="Times New Roman" w:cstheme="minorHAnsi"/>
          <w:b/>
          <w:bCs/>
          <w:color w:val="FF0000"/>
          <w:kern w:val="36"/>
          <w:lang w:eastAsia="en-GB"/>
        </w:rPr>
      </w:pPr>
    </w:p>
    <w:p w14:paraId="56BAE345" w14:textId="77777777" w:rsidR="00C26287" w:rsidRDefault="00C26287" w:rsidP="00E71223">
      <w:pPr>
        <w:spacing w:after="0"/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5AADC0DB" w14:textId="77777777" w:rsidR="00E71223" w:rsidRPr="00A21A2B" w:rsidRDefault="00E71223" w:rsidP="00A21A2B">
      <w:pPr>
        <w:spacing w:after="0" w:line="240" w:lineRule="auto"/>
        <w:jc w:val="both"/>
        <w:rPr>
          <w:rFonts w:cstheme="minorHAnsi"/>
        </w:rPr>
      </w:pPr>
      <w:r w:rsidRPr="00A21A2B">
        <w:rPr>
          <w:rFonts w:eastAsia="Times New Roman" w:cstheme="minorHAnsi"/>
          <w:b/>
          <w:bCs/>
          <w:color w:val="323031"/>
          <w:kern w:val="36"/>
          <w:lang w:eastAsia="en-GB"/>
        </w:rPr>
        <w:t>What We Can Offer You</w:t>
      </w:r>
    </w:p>
    <w:p w14:paraId="56CC75E3" w14:textId="77777777" w:rsidR="00E71223" w:rsidRPr="00E71223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E71223">
        <w:rPr>
          <w:rFonts w:eastAsia="Times New Roman" w:cstheme="minorHAnsi"/>
          <w:color w:val="000000"/>
          <w:spacing w:val="-2"/>
          <w:lang w:eastAsia="en-GB"/>
        </w:rPr>
        <w:t>We have a range of vacancies for experienced and newly qualified nurses to join our innovative and dynamic teams across NHS Lothian – providing you with the opportunity to gain a breadth of knowledge and exposure to multiple specialties.</w:t>
      </w:r>
      <w:r w:rsidR="00224FF9">
        <w:rPr>
          <w:rFonts w:eastAsia="Times New Roman" w:cstheme="minorHAnsi"/>
          <w:color w:val="000000"/>
          <w:spacing w:val="-2"/>
          <w:lang w:eastAsia="en-GB"/>
        </w:rPr>
        <w:t xml:space="preserve"> </w:t>
      </w:r>
    </w:p>
    <w:p w14:paraId="7CD3679E" w14:textId="77777777" w:rsidR="00287808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b/>
          <w:bCs/>
          <w:color w:val="323031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Roles</w:t>
      </w:r>
    </w:p>
    <w:p w14:paraId="553B16A7" w14:textId="77777777" w:rsidR="00BF7403" w:rsidRPr="00C104D5" w:rsidRDefault="00287808" w:rsidP="00C104D5">
      <w:pPr>
        <w:shd w:val="clear" w:color="auto" w:fill="FFFFFF"/>
        <w:spacing w:before="150" w:after="300" w:line="240" w:lineRule="auto"/>
        <w:rPr>
          <w:rFonts w:eastAsia="Times New Roman" w:cstheme="minorHAnsi"/>
          <w:bCs/>
          <w:color w:val="323031"/>
          <w:lang w:eastAsia="en-GB"/>
        </w:rPr>
      </w:pPr>
      <w:proofErr w:type="spellStart"/>
      <w:proofErr w:type="gramStart"/>
      <w:r w:rsidRPr="00287808">
        <w:rPr>
          <w:rFonts w:eastAsia="Times New Roman" w:cstheme="minorHAnsi"/>
          <w:bCs/>
          <w:color w:val="323031"/>
          <w:lang w:eastAsia="en-GB"/>
        </w:rPr>
        <w:t>Prospectbank</w:t>
      </w:r>
      <w:proofErr w:type="spellEnd"/>
      <w:r w:rsidRPr="00287808">
        <w:rPr>
          <w:rFonts w:eastAsia="Times New Roman" w:cstheme="minorHAnsi"/>
          <w:bCs/>
          <w:color w:val="323031"/>
          <w:lang w:eastAsia="en-GB"/>
        </w:rPr>
        <w:t xml:space="preserve"> &amp; Willow Ward,</w:t>
      </w:r>
      <w:proofErr w:type="gramEnd"/>
      <w:r w:rsidRPr="00287808">
        <w:rPr>
          <w:rFonts w:eastAsia="Times New Roman" w:cstheme="minorHAnsi"/>
          <w:bCs/>
          <w:color w:val="323031"/>
          <w:lang w:eastAsia="en-GB"/>
        </w:rPr>
        <w:t xml:space="preserve"> are both Nurse Led HBCCC units. With medical cover only Monday-Friday, 9-5, </w:t>
      </w:r>
      <w:proofErr w:type="gramStart"/>
      <w:r w:rsidRPr="00287808">
        <w:rPr>
          <w:rFonts w:eastAsia="Times New Roman" w:cstheme="minorHAnsi"/>
          <w:bCs/>
          <w:color w:val="323031"/>
          <w:lang w:eastAsia="en-GB"/>
        </w:rPr>
        <w:t>both of these</w:t>
      </w:r>
      <w:proofErr w:type="gramEnd"/>
      <w:r w:rsidRPr="00287808">
        <w:rPr>
          <w:rFonts w:eastAsia="Times New Roman" w:cstheme="minorHAnsi"/>
          <w:bCs/>
          <w:color w:val="323031"/>
          <w:lang w:eastAsia="en-GB"/>
        </w:rPr>
        <w:t xml:space="preserve"> bespoke wards provide registered nurses with the skills and resources to confidently escalate concerns. Our teams comprise of Registered MH nurses, as well as Adult &amp; Learning Disability nurses. </w:t>
      </w:r>
    </w:p>
    <w:p w14:paraId="56E0E10E" w14:textId="77777777" w:rsidR="00E71223" w:rsidRPr="00A21A2B" w:rsidRDefault="00E71223" w:rsidP="00A21A2B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Salary</w:t>
      </w:r>
    </w:p>
    <w:p w14:paraId="0C26AE81" w14:textId="77777777" w:rsidR="00457B6A" w:rsidRDefault="00457B6A" w:rsidP="00457B6A">
      <w:pPr>
        <w:pStyle w:val="ListParagraph"/>
        <w:numPr>
          <w:ilvl w:val="0"/>
          <w:numId w:val="4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>
        <w:rPr>
          <w:rFonts w:eastAsia="Times New Roman" w:cstheme="minorHAnsi"/>
          <w:color w:val="323031"/>
          <w:spacing w:val="-2"/>
          <w:lang w:eastAsia="en-GB"/>
        </w:rPr>
        <w:t>Band 5 Range £</w:t>
      </w:r>
      <w:r w:rsidR="004B4206">
        <w:t>30,299</w:t>
      </w:r>
      <w:r>
        <w:rPr>
          <w:rFonts w:eastAsia="Times New Roman" w:cstheme="minorHAnsi"/>
          <w:color w:val="323031"/>
          <w:spacing w:val="-2"/>
          <w:lang w:eastAsia="en-GB"/>
        </w:rPr>
        <w:t xml:space="preserve"> to £</w:t>
      </w:r>
      <w:r w:rsidR="004B4206">
        <w:t>37,664</w:t>
      </w:r>
      <w:r>
        <w:rPr>
          <w:rFonts w:eastAsia="Times New Roman" w:cstheme="minorHAnsi"/>
          <w:color w:val="323031"/>
          <w:spacing w:val="-2"/>
          <w:lang w:eastAsia="en-GB"/>
        </w:rPr>
        <w:t xml:space="preserve"> (pro rata) per annum</w:t>
      </w:r>
    </w:p>
    <w:p w14:paraId="7EC6E3F8" w14:textId="77777777" w:rsidR="00F1449F" w:rsidRDefault="00F1449F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b/>
          <w:bCs/>
          <w:color w:val="323031"/>
          <w:lang w:eastAsia="en-GB"/>
        </w:rPr>
      </w:pPr>
    </w:p>
    <w:p w14:paraId="23AFCB09" w14:textId="20E7FC4D" w:rsidR="00E71223" w:rsidRPr="00A21A2B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lastRenderedPageBreak/>
        <w:t>Benefits</w:t>
      </w:r>
    </w:p>
    <w:p w14:paraId="2A0CDF61" w14:textId="77777777"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>A minimum of five weeks annual leave increasing with length of service</w:t>
      </w:r>
    </w:p>
    <w:p w14:paraId="4AE24E2D" w14:textId="77777777" w:rsid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 range of supportive employment policies including </w:t>
      </w:r>
      <w:r w:rsidR="00224FF9">
        <w:rPr>
          <w:rFonts w:eastAsia="Times New Roman" w:cstheme="minorHAnsi"/>
          <w:color w:val="323031"/>
          <w:lang w:eastAsia="en-GB"/>
        </w:rPr>
        <w:t>F</w:t>
      </w:r>
      <w:r w:rsidRPr="00E71223">
        <w:rPr>
          <w:rFonts w:eastAsia="Times New Roman" w:cstheme="minorHAnsi"/>
          <w:color w:val="323031"/>
          <w:lang w:eastAsia="en-GB"/>
        </w:rPr>
        <w:t xml:space="preserve">lexible </w:t>
      </w:r>
      <w:r w:rsidR="00224FF9">
        <w:rPr>
          <w:rFonts w:eastAsia="Times New Roman" w:cstheme="minorHAnsi"/>
          <w:color w:val="323031"/>
          <w:lang w:eastAsia="en-GB"/>
        </w:rPr>
        <w:t>W</w:t>
      </w:r>
      <w:r w:rsidRPr="00E71223">
        <w:rPr>
          <w:rFonts w:eastAsia="Times New Roman" w:cstheme="minorHAnsi"/>
          <w:color w:val="323031"/>
          <w:lang w:eastAsia="en-GB"/>
        </w:rPr>
        <w:t>orking</w:t>
      </w:r>
    </w:p>
    <w:p w14:paraId="66DDE831" w14:textId="77777777" w:rsidR="00224FF9" w:rsidRPr="00E71223" w:rsidRDefault="00224FF9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Full or part time hours </w:t>
      </w:r>
      <w:proofErr w:type="gramStart"/>
      <w:r>
        <w:rPr>
          <w:rFonts w:eastAsia="Times New Roman" w:cstheme="minorHAnsi"/>
          <w:color w:val="323031"/>
          <w:lang w:eastAsia="en-GB"/>
        </w:rPr>
        <w:t>considered</w:t>
      </w:r>
      <w:proofErr w:type="gramEnd"/>
    </w:p>
    <w:p w14:paraId="6A218374" w14:textId="77777777"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>We provide an extensive induction programme and excellent professional training and development opportunities.</w:t>
      </w:r>
    </w:p>
    <w:p w14:paraId="22BCE94F" w14:textId="77777777" w:rsid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Access to the NHS </w:t>
      </w:r>
      <w:r w:rsidR="00BF7403">
        <w:rPr>
          <w:rFonts w:eastAsia="Times New Roman" w:cstheme="minorHAnsi"/>
          <w:color w:val="323031"/>
          <w:lang w:eastAsia="en-GB"/>
        </w:rPr>
        <w:t>P</w:t>
      </w:r>
      <w:r w:rsidRPr="00E71223">
        <w:rPr>
          <w:rFonts w:eastAsia="Times New Roman" w:cstheme="minorHAnsi"/>
          <w:color w:val="323031"/>
          <w:lang w:eastAsia="en-GB"/>
        </w:rPr>
        <w:t xml:space="preserve">ension </w:t>
      </w:r>
      <w:r w:rsidR="00224FF9"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cheme and </w:t>
      </w:r>
      <w:r w:rsidR="00BF7403"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taff </w:t>
      </w:r>
      <w:r w:rsidR="00BF7403">
        <w:rPr>
          <w:rFonts w:eastAsia="Times New Roman" w:cstheme="minorHAnsi"/>
          <w:color w:val="323031"/>
          <w:lang w:eastAsia="en-GB"/>
        </w:rPr>
        <w:t>B</w:t>
      </w:r>
      <w:r w:rsidRPr="00E71223">
        <w:rPr>
          <w:rFonts w:eastAsia="Times New Roman" w:cstheme="minorHAnsi"/>
          <w:color w:val="323031"/>
          <w:lang w:eastAsia="en-GB"/>
        </w:rPr>
        <w:t>enefits</w:t>
      </w:r>
    </w:p>
    <w:p w14:paraId="444F5251" w14:textId="77777777" w:rsidR="00287808" w:rsidRDefault="00287808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Free on-site parking</w:t>
      </w:r>
    </w:p>
    <w:p w14:paraId="3215C65E" w14:textId="77777777" w:rsidR="00287808" w:rsidRDefault="00287808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Opportunity to build skills, in a nurturing environment.</w:t>
      </w:r>
    </w:p>
    <w:p w14:paraId="0867CEEE" w14:textId="77777777" w:rsidR="00C104D5" w:rsidRDefault="00C104D5" w:rsidP="00C104D5">
      <w:p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For further information, or </w:t>
      </w:r>
      <w:r w:rsidR="003233B7">
        <w:rPr>
          <w:rFonts w:eastAsia="Times New Roman" w:cstheme="minorHAnsi"/>
          <w:color w:val="323031"/>
          <w:lang w:eastAsia="en-GB"/>
        </w:rPr>
        <w:t>if you would like to visit our</w:t>
      </w:r>
      <w:r>
        <w:rPr>
          <w:rFonts w:eastAsia="Times New Roman" w:cstheme="minorHAnsi"/>
          <w:color w:val="323031"/>
          <w:lang w:eastAsia="en-GB"/>
        </w:rPr>
        <w:t xml:space="preserve"> hospital wards, please contact the Senior Charge Nurses listed below.</w:t>
      </w:r>
    </w:p>
    <w:p w14:paraId="117A3E94" w14:textId="77777777" w:rsidR="00C104D5" w:rsidRDefault="00C104D5" w:rsidP="00C104D5">
      <w:p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</w:p>
    <w:p w14:paraId="19BF7D7F" w14:textId="77777777" w:rsidR="00C104D5" w:rsidRDefault="00C104D5" w:rsidP="00C104D5">
      <w:p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proofErr w:type="spellStart"/>
      <w:r>
        <w:rPr>
          <w:rFonts w:eastAsia="Times New Roman" w:cstheme="minorHAnsi"/>
          <w:color w:val="323031"/>
          <w:lang w:eastAsia="en-GB"/>
        </w:rPr>
        <w:t>Prospectbank</w:t>
      </w:r>
      <w:proofErr w:type="spellEnd"/>
      <w:r>
        <w:rPr>
          <w:rFonts w:eastAsia="Times New Roman" w:cstheme="minorHAnsi"/>
          <w:color w:val="323031"/>
          <w:lang w:eastAsia="en-GB"/>
        </w:rPr>
        <w:t xml:space="preserve"> Ward, Findlay House.</w:t>
      </w:r>
    </w:p>
    <w:p w14:paraId="623E40C9" w14:textId="12803366" w:rsidR="00C104D5" w:rsidRDefault="00C104D5" w:rsidP="00C104D5">
      <w:p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SCN </w:t>
      </w:r>
      <w:r w:rsidR="00B81FA6">
        <w:rPr>
          <w:rFonts w:eastAsia="Times New Roman" w:cstheme="minorHAnsi"/>
          <w:color w:val="323031"/>
          <w:lang w:eastAsia="en-GB"/>
        </w:rPr>
        <w:t>Kelly McArthur</w:t>
      </w:r>
    </w:p>
    <w:p w14:paraId="09483C16" w14:textId="77777777" w:rsidR="00C104D5" w:rsidRDefault="00C104D5" w:rsidP="00C104D5">
      <w:p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0131 454 2205</w:t>
      </w:r>
    </w:p>
    <w:p w14:paraId="3335BC09" w14:textId="77777777" w:rsidR="00C104D5" w:rsidRDefault="00C104D5" w:rsidP="00C104D5">
      <w:p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</w:p>
    <w:p w14:paraId="2F7B66E8" w14:textId="77777777" w:rsidR="00C104D5" w:rsidRDefault="00C104D5" w:rsidP="00C104D5">
      <w:p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Willow Ward, </w:t>
      </w:r>
      <w:proofErr w:type="spellStart"/>
      <w:r>
        <w:rPr>
          <w:rFonts w:eastAsia="Times New Roman" w:cstheme="minorHAnsi"/>
          <w:color w:val="323031"/>
          <w:lang w:eastAsia="en-GB"/>
        </w:rPr>
        <w:t>Ferryfield</w:t>
      </w:r>
      <w:proofErr w:type="spellEnd"/>
      <w:r>
        <w:rPr>
          <w:rFonts w:eastAsia="Times New Roman" w:cstheme="minorHAnsi"/>
          <w:color w:val="323031"/>
          <w:lang w:eastAsia="en-GB"/>
        </w:rPr>
        <w:t xml:space="preserve"> House.</w:t>
      </w:r>
    </w:p>
    <w:p w14:paraId="2C27B09E" w14:textId="549ED85E" w:rsidR="00C104D5" w:rsidRDefault="00B81FA6" w:rsidP="00C104D5">
      <w:p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D</w:t>
      </w:r>
      <w:r w:rsidR="00C104D5">
        <w:rPr>
          <w:rFonts w:eastAsia="Times New Roman" w:cstheme="minorHAnsi"/>
          <w:color w:val="323031"/>
          <w:lang w:eastAsia="en-GB"/>
        </w:rPr>
        <w:t xml:space="preserve">CN </w:t>
      </w:r>
      <w:r>
        <w:rPr>
          <w:rFonts w:eastAsia="Times New Roman" w:cstheme="minorHAnsi"/>
          <w:color w:val="323031"/>
          <w:lang w:eastAsia="en-GB"/>
        </w:rPr>
        <w:t>Elaine Ness</w:t>
      </w:r>
    </w:p>
    <w:p w14:paraId="09AF6B2D" w14:textId="77777777" w:rsidR="00C104D5" w:rsidRPr="00C104D5" w:rsidRDefault="00C104D5" w:rsidP="00C104D5">
      <w:p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0131 315 4831</w:t>
      </w:r>
    </w:p>
    <w:p w14:paraId="29AF65A8" w14:textId="77777777" w:rsidR="00220035" w:rsidRPr="00E71223" w:rsidRDefault="00220035" w:rsidP="007A4280">
      <w:pPr>
        <w:spacing w:after="0"/>
        <w:jc w:val="both"/>
        <w:rPr>
          <w:rFonts w:cstheme="minorHAnsi"/>
        </w:rPr>
      </w:pPr>
    </w:p>
    <w:p w14:paraId="48DB9C5F" w14:textId="77777777" w:rsidR="00E71223" w:rsidRPr="00E71223" w:rsidRDefault="00E71223" w:rsidP="00E71223">
      <w:pPr>
        <w:spacing w:after="0"/>
        <w:jc w:val="center"/>
        <w:rPr>
          <w:rFonts w:cstheme="minorHAnsi"/>
        </w:rPr>
      </w:pPr>
    </w:p>
    <w:p w14:paraId="2C0AC726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3486C017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3084108B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557B6456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79C507C9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16C8B457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2CBB2D12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23BCDF9C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1FDB35DF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37AE6974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39105EE2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4414D27A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6DDB6C02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15CB72D4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3900EA49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7328BFFE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7D5A6C6E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10FEAD3A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154847E4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10FAA3B0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7A6650B4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42330B51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3B45FB11" w14:textId="77777777" w:rsidR="00C104D5" w:rsidRDefault="00C104D5" w:rsidP="007A4280">
      <w:pPr>
        <w:spacing w:after="0"/>
        <w:jc w:val="both"/>
        <w:rPr>
          <w:rFonts w:cstheme="minorHAnsi"/>
        </w:rPr>
      </w:pPr>
    </w:p>
    <w:p w14:paraId="06BD9073" w14:textId="77777777" w:rsidR="00C104D5" w:rsidRDefault="00C104D5" w:rsidP="007A4280">
      <w:pPr>
        <w:spacing w:after="0"/>
        <w:jc w:val="both"/>
        <w:rPr>
          <w:rFonts w:cstheme="minorHAnsi"/>
        </w:rPr>
      </w:pPr>
    </w:p>
    <w:p w14:paraId="1D421A46" w14:textId="4041A21A" w:rsidR="00BF7403" w:rsidRDefault="00BF7403" w:rsidP="007A428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</w:t>
      </w:r>
    </w:p>
    <w:p w14:paraId="0BF6BEA2" w14:textId="77777777" w:rsidR="000C2156" w:rsidRPr="00E71223" w:rsidRDefault="00BF7403" w:rsidP="00BF7403">
      <w:pPr>
        <w:spacing w:after="0"/>
        <w:rPr>
          <w:rFonts w:cstheme="minorHAnsi"/>
        </w:rPr>
      </w:pPr>
      <w:r>
        <w:rPr>
          <w:noProof/>
          <w:lang w:eastAsia="en-GB"/>
        </w:rPr>
        <w:drawing>
          <wp:inline distT="0" distB="0" distL="0" distR="0" wp14:anchorId="13FC001B" wp14:editId="459CC893">
            <wp:extent cx="1437005" cy="6915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</w:t>
      </w:r>
      <w:r>
        <w:rPr>
          <w:noProof/>
          <w:lang w:eastAsia="en-GB"/>
        </w:rPr>
        <w:drawing>
          <wp:inline distT="0" distB="0" distL="0" distR="0" wp14:anchorId="2AC79528" wp14:editId="45B1ECA2">
            <wp:extent cx="1553718" cy="835854"/>
            <wp:effectExtent l="19050" t="0" r="8382" b="0"/>
            <wp:docPr id="4" name="Picture 1" descr="C:\Users\susanne.newlands\AppData\Local\Microsoft\Windows\Temporary Internet Files\Content.Outlook\TG1TAVXP\Carer Positive LEVELS LOGOS CMYK_exemplary_linea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newlands\AppData\Local\Microsoft\Windows\Temporary Internet Files\Content.Outlook\TG1TAVXP\Carer Positive LEVELS LOGOS CMYK_exemplary_linear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56" cy="83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</w:t>
      </w:r>
      <w:r>
        <w:rPr>
          <w:noProof/>
          <w:lang w:eastAsia="en-GB"/>
        </w:rPr>
        <w:drawing>
          <wp:inline distT="0" distB="0" distL="0" distR="0" wp14:anchorId="55CFD92B" wp14:editId="21CB2A0E">
            <wp:extent cx="1905635" cy="53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156" w:rsidRPr="00E71223" w:rsidSect="000C2156">
      <w:headerReference w:type="default" r:id="rId12"/>
      <w:pgSz w:w="11906" w:h="16838"/>
      <w:pgMar w:top="1440" w:right="144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1E46" w14:textId="77777777" w:rsidR="0061491E" w:rsidRDefault="0061491E" w:rsidP="000C2156">
      <w:pPr>
        <w:spacing w:after="0" w:line="240" w:lineRule="auto"/>
      </w:pPr>
      <w:r>
        <w:separator/>
      </w:r>
    </w:p>
  </w:endnote>
  <w:endnote w:type="continuationSeparator" w:id="0">
    <w:p w14:paraId="7774B73D" w14:textId="77777777" w:rsidR="0061491E" w:rsidRDefault="0061491E" w:rsidP="000C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0FFD" w14:textId="77777777" w:rsidR="0061491E" w:rsidRDefault="0061491E" w:rsidP="000C2156">
      <w:pPr>
        <w:spacing w:after="0" w:line="240" w:lineRule="auto"/>
      </w:pPr>
      <w:r>
        <w:separator/>
      </w:r>
    </w:p>
  </w:footnote>
  <w:footnote w:type="continuationSeparator" w:id="0">
    <w:p w14:paraId="1FEB27DC" w14:textId="77777777" w:rsidR="0061491E" w:rsidRDefault="0061491E" w:rsidP="000C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A1B0" w14:textId="5939088F" w:rsidR="009C2879" w:rsidRDefault="009C2879">
    <w:pPr>
      <w:pStyle w:val="Header"/>
    </w:pPr>
  </w:p>
  <w:p w14:paraId="3B0B7B39" w14:textId="6C9EAA21" w:rsidR="000C2156" w:rsidRDefault="000C2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90576"/>
    <w:multiLevelType w:val="multilevel"/>
    <w:tmpl w:val="65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14C23"/>
    <w:multiLevelType w:val="hybridMultilevel"/>
    <w:tmpl w:val="A1A6C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704557">
    <w:abstractNumId w:val="1"/>
  </w:num>
  <w:num w:numId="2" w16cid:durableId="1339969008">
    <w:abstractNumId w:val="0"/>
  </w:num>
  <w:num w:numId="3" w16cid:durableId="78719287">
    <w:abstractNumId w:val="2"/>
  </w:num>
  <w:num w:numId="4" w16cid:durableId="152921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4A4"/>
    <w:rsid w:val="000452A8"/>
    <w:rsid w:val="0008014A"/>
    <w:rsid w:val="0008691D"/>
    <w:rsid w:val="000C2156"/>
    <w:rsid w:val="000F2B83"/>
    <w:rsid w:val="0010695F"/>
    <w:rsid w:val="00140B1B"/>
    <w:rsid w:val="00186797"/>
    <w:rsid w:val="001C5677"/>
    <w:rsid w:val="001F22E1"/>
    <w:rsid w:val="00217898"/>
    <w:rsid w:val="00220035"/>
    <w:rsid w:val="00224FF9"/>
    <w:rsid w:val="00270F51"/>
    <w:rsid w:val="00287808"/>
    <w:rsid w:val="002C6681"/>
    <w:rsid w:val="00313421"/>
    <w:rsid w:val="00315AE7"/>
    <w:rsid w:val="003233B7"/>
    <w:rsid w:val="00372C4E"/>
    <w:rsid w:val="003E2834"/>
    <w:rsid w:val="003E3448"/>
    <w:rsid w:val="00417191"/>
    <w:rsid w:val="004264A4"/>
    <w:rsid w:val="00436B91"/>
    <w:rsid w:val="00457B6A"/>
    <w:rsid w:val="004A38A0"/>
    <w:rsid w:val="004B4206"/>
    <w:rsid w:val="004D0535"/>
    <w:rsid w:val="00510E8E"/>
    <w:rsid w:val="00557031"/>
    <w:rsid w:val="005C78A0"/>
    <w:rsid w:val="005E6EAD"/>
    <w:rsid w:val="0061491E"/>
    <w:rsid w:val="006D16F5"/>
    <w:rsid w:val="006D1794"/>
    <w:rsid w:val="006E12FA"/>
    <w:rsid w:val="006E74A5"/>
    <w:rsid w:val="007074B1"/>
    <w:rsid w:val="007326B7"/>
    <w:rsid w:val="00765520"/>
    <w:rsid w:val="007A4280"/>
    <w:rsid w:val="00821C12"/>
    <w:rsid w:val="008513CA"/>
    <w:rsid w:val="008746F2"/>
    <w:rsid w:val="008828CA"/>
    <w:rsid w:val="0089714C"/>
    <w:rsid w:val="008A3A31"/>
    <w:rsid w:val="009329B0"/>
    <w:rsid w:val="009A5EE1"/>
    <w:rsid w:val="009C2879"/>
    <w:rsid w:val="009C61D5"/>
    <w:rsid w:val="009D41F5"/>
    <w:rsid w:val="009F46A3"/>
    <w:rsid w:val="00A21A2B"/>
    <w:rsid w:val="00A560A9"/>
    <w:rsid w:val="00AD7A8E"/>
    <w:rsid w:val="00B07974"/>
    <w:rsid w:val="00B12E8B"/>
    <w:rsid w:val="00B24179"/>
    <w:rsid w:val="00B61596"/>
    <w:rsid w:val="00B81FA6"/>
    <w:rsid w:val="00BB408E"/>
    <w:rsid w:val="00BF7403"/>
    <w:rsid w:val="00C07671"/>
    <w:rsid w:val="00C104D5"/>
    <w:rsid w:val="00C260DC"/>
    <w:rsid w:val="00C26287"/>
    <w:rsid w:val="00C35BD8"/>
    <w:rsid w:val="00C4124F"/>
    <w:rsid w:val="00C61125"/>
    <w:rsid w:val="00C61F64"/>
    <w:rsid w:val="00C63B64"/>
    <w:rsid w:val="00CA3BE5"/>
    <w:rsid w:val="00D125B0"/>
    <w:rsid w:val="00D43415"/>
    <w:rsid w:val="00D443B7"/>
    <w:rsid w:val="00D52463"/>
    <w:rsid w:val="00D568D5"/>
    <w:rsid w:val="00D7301A"/>
    <w:rsid w:val="00D81A7B"/>
    <w:rsid w:val="00DF6043"/>
    <w:rsid w:val="00E67314"/>
    <w:rsid w:val="00E71223"/>
    <w:rsid w:val="00E769E5"/>
    <w:rsid w:val="00EE326A"/>
    <w:rsid w:val="00F1449F"/>
    <w:rsid w:val="00F323E1"/>
    <w:rsid w:val="00F87477"/>
    <w:rsid w:val="00FB0CF6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CC655CD"/>
  <w15:docId w15:val="{BDD9ED49-5350-4067-B310-A326FFD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E1"/>
  </w:style>
  <w:style w:type="paragraph" w:styleId="Heading1">
    <w:name w:val="heading 1"/>
    <w:basedOn w:val="Normal"/>
    <w:link w:val="Heading1Char"/>
    <w:uiPriority w:val="9"/>
    <w:qFormat/>
    <w:rsid w:val="00E71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1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2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2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12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7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6"/>
  </w:style>
  <w:style w:type="paragraph" w:styleId="Footer">
    <w:name w:val="footer"/>
    <w:basedOn w:val="Normal"/>
    <w:link w:val="Foot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6"/>
  </w:style>
  <w:style w:type="character" w:styleId="Strong">
    <w:name w:val="Strong"/>
    <w:basedOn w:val="DefaultParagraphFont"/>
    <w:uiPriority w:val="22"/>
    <w:qFormat/>
    <w:rsid w:val="00224F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Stephanie</dc:creator>
  <cp:lastModifiedBy>Hannan, Sophie</cp:lastModifiedBy>
  <cp:revision>11</cp:revision>
  <dcterms:created xsi:type="dcterms:W3CDTF">2023-02-06T08:35:00Z</dcterms:created>
  <dcterms:modified xsi:type="dcterms:W3CDTF">2024-04-05T08:06:00Z</dcterms:modified>
</cp:coreProperties>
</file>