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BDA7" w14:textId="77777777" w:rsidR="00BD7349" w:rsidRPr="00CC6FF9" w:rsidRDefault="00BD7349" w:rsidP="00BD7349">
      <w:pPr>
        <w:jc w:val="both"/>
        <w:rPr>
          <w:rFonts w:ascii="Arial" w:hAnsi="Arial" w:cs="Arial"/>
          <w:sz w:val="24"/>
          <w:szCs w:val="24"/>
        </w:rPr>
      </w:pPr>
    </w:p>
    <w:p w14:paraId="0DC477D4" w14:textId="77777777" w:rsidR="00BD7349" w:rsidRPr="00CC6FF9" w:rsidRDefault="00BD7349" w:rsidP="00BD7349">
      <w:pPr>
        <w:jc w:val="both"/>
        <w:rPr>
          <w:rFonts w:ascii="Arial" w:hAnsi="Arial" w:cs="Arial"/>
          <w:sz w:val="24"/>
          <w:szCs w:val="24"/>
        </w:rPr>
      </w:pPr>
    </w:p>
    <w:p w14:paraId="4535B06B" w14:textId="77777777" w:rsidR="00BD7349" w:rsidRPr="00CC6FF9" w:rsidRDefault="00BD7349" w:rsidP="00BD7349">
      <w:pPr>
        <w:pStyle w:val="Heading4"/>
        <w:jc w:val="center"/>
        <w:rPr>
          <w:rFonts w:ascii="Arial" w:hAnsi="Arial" w:cs="Arial"/>
          <w:b w:val="0"/>
          <w:sz w:val="24"/>
          <w:szCs w:val="24"/>
        </w:rPr>
      </w:pPr>
      <w:r w:rsidRPr="00CC6FF9">
        <w:rPr>
          <w:rFonts w:ascii="Arial" w:hAnsi="Arial" w:cs="Arial"/>
          <w:sz w:val="24"/>
          <w:szCs w:val="24"/>
        </w:rPr>
        <w:t>JOB DESCRIPTION</w:t>
      </w:r>
    </w:p>
    <w:p w14:paraId="37BDDFC0" w14:textId="77777777" w:rsidR="00BD7349" w:rsidRPr="00CC6FF9" w:rsidRDefault="00BD7349" w:rsidP="00BD7349">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BD7349" w:rsidRPr="00CC6FF9" w14:paraId="761554BF" w14:textId="77777777" w:rsidTr="00487814">
        <w:tc>
          <w:tcPr>
            <w:tcW w:w="10440" w:type="dxa"/>
          </w:tcPr>
          <w:p w14:paraId="0A3D8B4A" w14:textId="77777777" w:rsidR="00BD7349" w:rsidRPr="00CC6FF9" w:rsidRDefault="00BD7349" w:rsidP="00BD7349">
            <w:pPr>
              <w:pStyle w:val="Heading3"/>
              <w:numPr>
                <w:ilvl w:val="0"/>
                <w:numId w:val="1"/>
              </w:numPr>
              <w:spacing w:before="120" w:after="120"/>
              <w:jc w:val="both"/>
              <w:rPr>
                <w:sz w:val="24"/>
                <w:szCs w:val="24"/>
              </w:rPr>
            </w:pPr>
            <w:r w:rsidRPr="00CC6FF9">
              <w:rPr>
                <w:sz w:val="24"/>
                <w:szCs w:val="24"/>
              </w:rPr>
              <w:t>JOB IDENTIFICATION</w:t>
            </w:r>
          </w:p>
        </w:tc>
      </w:tr>
      <w:tr w:rsidR="00BD7349" w:rsidRPr="00CC6FF9" w14:paraId="6712C0AA" w14:textId="77777777" w:rsidTr="00487814">
        <w:tc>
          <w:tcPr>
            <w:tcW w:w="10440" w:type="dxa"/>
          </w:tcPr>
          <w:p w14:paraId="2B610C70" w14:textId="77777777" w:rsidR="00BD7349" w:rsidRPr="00CC6FF9" w:rsidRDefault="00BD7349" w:rsidP="00487814">
            <w:pPr>
              <w:pStyle w:val="BodyText"/>
              <w:rPr>
                <w:rFonts w:ascii="Arial" w:hAnsi="Arial" w:cs="Arial"/>
                <w:szCs w:val="24"/>
              </w:rPr>
            </w:pPr>
            <w:r w:rsidRPr="00CC6FF9">
              <w:rPr>
                <w:rFonts w:ascii="Arial" w:hAnsi="Arial" w:cs="Arial"/>
                <w:szCs w:val="24"/>
              </w:rPr>
              <w:t xml:space="preserve"> </w:t>
            </w:r>
          </w:p>
          <w:p w14:paraId="4526F1A4" w14:textId="77777777" w:rsidR="00BD7349" w:rsidRPr="00CC6FF9" w:rsidRDefault="00BD7349" w:rsidP="00487814">
            <w:pPr>
              <w:ind w:left="3312" w:hanging="3312"/>
              <w:jc w:val="both"/>
              <w:rPr>
                <w:rFonts w:ascii="Arial" w:hAnsi="Arial" w:cs="Arial"/>
                <w:sz w:val="24"/>
                <w:szCs w:val="24"/>
              </w:rPr>
            </w:pPr>
            <w:r w:rsidRPr="00CC6FF9">
              <w:rPr>
                <w:rFonts w:ascii="Arial" w:hAnsi="Arial" w:cs="Arial"/>
                <w:sz w:val="24"/>
                <w:szCs w:val="24"/>
              </w:rPr>
              <w:t xml:space="preserve">Job Title: </w:t>
            </w:r>
            <w:r w:rsidRPr="00CC6FF9">
              <w:rPr>
                <w:rFonts w:ascii="Arial" w:hAnsi="Arial" w:cs="Arial"/>
                <w:sz w:val="24"/>
                <w:szCs w:val="24"/>
              </w:rPr>
              <w:tab/>
              <w:t xml:space="preserve">Senior Manager - Children’s Services </w:t>
            </w:r>
          </w:p>
          <w:p w14:paraId="0210E8F7" w14:textId="77777777" w:rsidR="00BD7349" w:rsidRPr="00CC6FF9" w:rsidRDefault="00BD7349" w:rsidP="00487814">
            <w:pPr>
              <w:ind w:left="3312" w:hanging="3312"/>
              <w:jc w:val="both"/>
              <w:rPr>
                <w:rFonts w:ascii="Arial" w:hAnsi="Arial" w:cs="Arial"/>
                <w:sz w:val="24"/>
                <w:szCs w:val="24"/>
              </w:rPr>
            </w:pPr>
            <w:r w:rsidRPr="00CC6FF9">
              <w:rPr>
                <w:rFonts w:ascii="Arial" w:hAnsi="Arial" w:cs="Arial"/>
                <w:sz w:val="24"/>
                <w:szCs w:val="24"/>
              </w:rPr>
              <w:tab/>
              <w:t xml:space="preserve"> </w:t>
            </w:r>
          </w:p>
          <w:p w14:paraId="5DC5EAAD" w14:textId="77777777" w:rsidR="00BD7349" w:rsidRPr="00CC6FF9" w:rsidRDefault="00487814" w:rsidP="00487814">
            <w:pPr>
              <w:tabs>
                <w:tab w:val="left" w:pos="3312"/>
              </w:tabs>
              <w:jc w:val="both"/>
              <w:rPr>
                <w:rFonts w:ascii="Arial" w:hAnsi="Arial" w:cs="Arial"/>
                <w:sz w:val="24"/>
                <w:szCs w:val="24"/>
              </w:rPr>
            </w:pPr>
            <w:r w:rsidRPr="00CC6FF9">
              <w:rPr>
                <w:rFonts w:ascii="Arial" w:hAnsi="Arial" w:cs="Arial"/>
                <w:sz w:val="24"/>
                <w:szCs w:val="24"/>
              </w:rPr>
              <w:t>Responsible to:</w:t>
            </w:r>
            <w:r w:rsidRPr="00CC6FF9">
              <w:rPr>
                <w:rFonts w:ascii="Arial" w:hAnsi="Arial" w:cs="Arial"/>
                <w:sz w:val="24"/>
                <w:szCs w:val="24"/>
              </w:rPr>
              <w:tab/>
              <w:t xml:space="preserve">Head of Service – Primary and Preventative Care </w:t>
            </w:r>
          </w:p>
          <w:p w14:paraId="0CC8C95E" w14:textId="77777777" w:rsidR="00BD7349" w:rsidRPr="00CC6FF9" w:rsidRDefault="00BD7349" w:rsidP="00487814">
            <w:pPr>
              <w:jc w:val="both"/>
              <w:rPr>
                <w:rFonts w:ascii="Arial" w:hAnsi="Arial" w:cs="Arial"/>
                <w:sz w:val="24"/>
                <w:szCs w:val="24"/>
              </w:rPr>
            </w:pPr>
            <w:r w:rsidRPr="00CC6FF9">
              <w:rPr>
                <w:rFonts w:ascii="Arial" w:hAnsi="Arial" w:cs="Arial"/>
                <w:sz w:val="24"/>
                <w:szCs w:val="24"/>
              </w:rPr>
              <w:t xml:space="preserve">                                                            </w:t>
            </w:r>
          </w:p>
          <w:p w14:paraId="0DE1CF74" w14:textId="77777777" w:rsidR="00BD7349" w:rsidRPr="00CC6FF9" w:rsidRDefault="00BD7349" w:rsidP="00487814">
            <w:pPr>
              <w:tabs>
                <w:tab w:val="left" w:pos="3312"/>
              </w:tabs>
              <w:jc w:val="both"/>
              <w:rPr>
                <w:rFonts w:ascii="Arial" w:hAnsi="Arial" w:cs="Arial"/>
                <w:sz w:val="24"/>
                <w:szCs w:val="24"/>
              </w:rPr>
            </w:pPr>
            <w:r w:rsidRPr="00CC6FF9">
              <w:rPr>
                <w:rFonts w:ascii="Arial" w:hAnsi="Arial" w:cs="Arial"/>
                <w:sz w:val="24"/>
                <w:szCs w:val="24"/>
              </w:rPr>
              <w:t>Department:</w:t>
            </w:r>
            <w:r w:rsidRPr="00CC6FF9">
              <w:rPr>
                <w:rFonts w:ascii="Arial" w:hAnsi="Arial" w:cs="Arial"/>
                <w:sz w:val="24"/>
                <w:szCs w:val="24"/>
              </w:rPr>
              <w:tab/>
              <w:t xml:space="preserve">Children’s Services </w:t>
            </w:r>
          </w:p>
          <w:p w14:paraId="2AE04060" w14:textId="77777777" w:rsidR="00BD7349" w:rsidRPr="00CC6FF9" w:rsidRDefault="00BD7349" w:rsidP="00487814">
            <w:pPr>
              <w:tabs>
                <w:tab w:val="left" w:pos="3312"/>
              </w:tabs>
              <w:jc w:val="both"/>
              <w:rPr>
                <w:rFonts w:ascii="Arial" w:hAnsi="Arial" w:cs="Arial"/>
                <w:sz w:val="24"/>
                <w:szCs w:val="24"/>
              </w:rPr>
            </w:pPr>
          </w:p>
          <w:p w14:paraId="7812754B" w14:textId="77777777" w:rsidR="00BD7349" w:rsidRPr="00CC6FF9" w:rsidRDefault="00487814" w:rsidP="00487814">
            <w:pPr>
              <w:tabs>
                <w:tab w:val="left" w:pos="3312"/>
              </w:tabs>
              <w:jc w:val="both"/>
              <w:rPr>
                <w:rFonts w:ascii="Arial" w:hAnsi="Arial" w:cs="Arial"/>
                <w:sz w:val="24"/>
                <w:szCs w:val="24"/>
              </w:rPr>
            </w:pPr>
            <w:r w:rsidRPr="00CC6FF9">
              <w:rPr>
                <w:rFonts w:ascii="Arial" w:hAnsi="Arial" w:cs="Arial"/>
                <w:sz w:val="24"/>
                <w:szCs w:val="24"/>
              </w:rPr>
              <w:t>Directorate:</w:t>
            </w:r>
            <w:r w:rsidRPr="00CC6FF9">
              <w:rPr>
                <w:rFonts w:ascii="Arial" w:hAnsi="Arial" w:cs="Arial"/>
                <w:sz w:val="24"/>
                <w:szCs w:val="24"/>
              </w:rPr>
              <w:tab/>
              <w:t xml:space="preserve">Primary and Preventative Care Services </w:t>
            </w:r>
            <w:r w:rsidR="00BD7349" w:rsidRPr="00CC6FF9">
              <w:rPr>
                <w:rFonts w:ascii="Arial" w:hAnsi="Arial" w:cs="Arial"/>
                <w:sz w:val="24"/>
                <w:szCs w:val="24"/>
              </w:rPr>
              <w:t xml:space="preserve"> </w:t>
            </w:r>
          </w:p>
          <w:p w14:paraId="772AB6F4" w14:textId="77777777" w:rsidR="00BD7349" w:rsidRPr="00CC6FF9" w:rsidRDefault="00BD7349" w:rsidP="00487814">
            <w:pPr>
              <w:tabs>
                <w:tab w:val="left" w:pos="3312"/>
              </w:tabs>
              <w:jc w:val="both"/>
              <w:rPr>
                <w:rFonts w:ascii="Arial" w:hAnsi="Arial" w:cs="Arial"/>
                <w:sz w:val="24"/>
                <w:szCs w:val="24"/>
              </w:rPr>
            </w:pPr>
          </w:p>
          <w:p w14:paraId="3CB9A075" w14:textId="77777777" w:rsidR="00BD7349" w:rsidRPr="00CC6FF9" w:rsidRDefault="00BD7349" w:rsidP="00487814">
            <w:pPr>
              <w:tabs>
                <w:tab w:val="left" w:pos="3312"/>
              </w:tabs>
              <w:jc w:val="both"/>
              <w:rPr>
                <w:rFonts w:ascii="Arial" w:hAnsi="Arial" w:cs="Arial"/>
                <w:sz w:val="24"/>
                <w:szCs w:val="24"/>
              </w:rPr>
            </w:pPr>
            <w:r w:rsidRPr="00CC6FF9">
              <w:rPr>
                <w:rFonts w:ascii="Arial" w:hAnsi="Arial" w:cs="Arial"/>
                <w:sz w:val="24"/>
                <w:szCs w:val="24"/>
              </w:rPr>
              <w:t xml:space="preserve">Division:         </w:t>
            </w:r>
            <w:r w:rsidR="00487814" w:rsidRPr="00CC6FF9">
              <w:rPr>
                <w:rFonts w:ascii="Arial" w:hAnsi="Arial" w:cs="Arial"/>
                <w:sz w:val="24"/>
                <w:szCs w:val="24"/>
              </w:rPr>
              <w:t xml:space="preserve">                         </w:t>
            </w:r>
            <w:r w:rsidRPr="00CC6FF9">
              <w:rPr>
                <w:rFonts w:ascii="Arial" w:hAnsi="Arial" w:cs="Arial"/>
                <w:sz w:val="24"/>
                <w:szCs w:val="24"/>
              </w:rPr>
              <w:t xml:space="preserve">Health and Social Care Partnership </w:t>
            </w:r>
          </w:p>
          <w:p w14:paraId="384D7F0C" w14:textId="77777777" w:rsidR="00BD7349" w:rsidRPr="00CC6FF9" w:rsidRDefault="00BD7349" w:rsidP="00487814">
            <w:pPr>
              <w:tabs>
                <w:tab w:val="left" w:pos="3312"/>
              </w:tabs>
              <w:jc w:val="both"/>
              <w:rPr>
                <w:rFonts w:ascii="Arial" w:hAnsi="Arial" w:cs="Arial"/>
                <w:sz w:val="24"/>
                <w:szCs w:val="24"/>
              </w:rPr>
            </w:pPr>
          </w:p>
          <w:p w14:paraId="100FC156" w14:textId="77777777" w:rsidR="00BD7349" w:rsidRPr="00CC6FF9" w:rsidRDefault="00BD7349" w:rsidP="00487814">
            <w:pPr>
              <w:tabs>
                <w:tab w:val="left" w:pos="3312"/>
              </w:tabs>
              <w:jc w:val="both"/>
              <w:rPr>
                <w:rFonts w:ascii="Arial" w:hAnsi="Arial" w:cs="Arial"/>
                <w:sz w:val="24"/>
                <w:szCs w:val="24"/>
              </w:rPr>
            </w:pPr>
            <w:r w:rsidRPr="00CC6FF9">
              <w:rPr>
                <w:rFonts w:ascii="Arial" w:hAnsi="Arial" w:cs="Arial"/>
                <w:sz w:val="24"/>
                <w:szCs w:val="24"/>
              </w:rPr>
              <w:t>No of Job Holders</w:t>
            </w:r>
            <w:r w:rsidRPr="00CC6FF9">
              <w:rPr>
                <w:rFonts w:ascii="Arial" w:hAnsi="Arial" w:cs="Arial"/>
                <w:sz w:val="24"/>
                <w:szCs w:val="24"/>
              </w:rPr>
              <w:tab/>
              <w:t>1</w:t>
            </w:r>
          </w:p>
          <w:p w14:paraId="4778A8C7" w14:textId="77777777" w:rsidR="00BD7349" w:rsidRPr="00CC6FF9" w:rsidRDefault="00BD7349" w:rsidP="00487814">
            <w:pPr>
              <w:tabs>
                <w:tab w:val="left" w:pos="3312"/>
              </w:tabs>
              <w:jc w:val="both"/>
              <w:rPr>
                <w:rFonts w:ascii="Arial" w:hAnsi="Arial" w:cs="Arial"/>
                <w:sz w:val="24"/>
                <w:szCs w:val="24"/>
              </w:rPr>
            </w:pPr>
          </w:p>
          <w:p w14:paraId="7AEFBE65" w14:textId="77777777" w:rsidR="00BD7349" w:rsidRPr="00CC6FF9" w:rsidRDefault="00BD7349" w:rsidP="00487814">
            <w:pPr>
              <w:tabs>
                <w:tab w:val="left" w:pos="3312"/>
              </w:tabs>
              <w:jc w:val="both"/>
              <w:rPr>
                <w:rFonts w:ascii="Arial" w:hAnsi="Arial" w:cs="Arial"/>
                <w:i/>
                <w:sz w:val="24"/>
                <w:szCs w:val="24"/>
              </w:rPr>
            </w:pPr>
            <w:r w:rsidRPr="00CC6FF9">
              <w:rPr>
                <w:rFonts w:ascii="Arial" w:hAnsi="Arial" w:cs="Arial"/>
                <w:sz w:val="24"/>
                <w:szCs w:val="24"/>
              </w:rPr>
              <w:t xml:space="preserve">Last Update (insert date): </w:t>
            </w:r>
            <w:r w:rsidRPr="00CC6FF9">
              <w:rPr>
                <w:rFonts w:ascii="Arial" w:hAnsi="Arial" w:cs="Arial"/>
                <w:sz w:val="24"/>
                <w:szCs w:val="24"/>
              </w:rPr>
              <w:tab/>
            </w:r>
            <w:r w:rsidR="00A405AE" w:rsidRPr="00CC6FF9">
              <w:rPr>
                <w:rFonts w:ascii="Arial" w:hAnsi="Arial" w:cs="Arial"/>
                <w:sz w:val="24"/>
                <w:szCs w:val="24"/>
              </w:rPr>
              <w:t>October 2022</w:t>
            </w:r>
          </w:p>
          <w:p w14:paraId="5A681C4E" w14:textId="77777777" w:rsidR="00BD7349" w:rsidRPr="00CC6FF9" w:rsidRDefault="00BD7349" w:rsidP="00487814">
            <w:pPr>
              <w:jc w:val="both"/>
              <w:rPr>
                <w:rFonts w:ascii="Arial" w:hAnsi="Arial" w:cs="Arial"/>
                <w:sz w:val="24"/>
                <w:szCs w:val="24"/>
              </w:rPr>
            </w:pPr>
          </w:p>
        </w:tc>
      </w:tr>
    </w:tbl>
    <w:p w14:paraId="55761BEA" w14:textId="77777777" w:rsidR="00BD7349" w:rsidRPr="00CC6FF9" w:rsidRDefault="00BD7349" w:rsidP="00BD7349">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349" w:rsidRPr="00CC6FF9" w14:paraId="08B0CEDF" w14:textId="77777777" w:rsidTr="00487814">
        <w:tc>
          <w:tcPr>
            <w:tcW w:w="10440" w:type="dxa"/>
          </w:tcPr>
          <w:p w14:paraId="2F19B7E6" w14:textId="77777777" w:rsidR="00BD7349" w:rsidRPr="00CC6FF9" w:rsidRDefault="00BD7349" w:rsidP="00487814">
            <w:pPr>
              <w:pStyle w:val="Heading3"/>
              <w:spacing w:before="120" w:after="120"/>
              <w:rPr>
                <w:sz w:val="24"/>
                <w:szCs w:val="24"/>
              </w:rPr>
            </w:pPr>
            <w:r w:rsidRPr="00CC6FF9">
              <w:rPr>
                <w:sz w:val="24"/>
                <w:szCs w:val="24"/>
              </w:rPr>
              <w:t>2.  JOB PURPOSE</w:t>
            </w:r>
          </w:p>
        </w:tc>
      </w:tr>
      <w:tr w:rsidR="00BD7349" w:rsidRPr="00CC6FF9" w14:paraId="62B4474A" w14:textId="77777777" w:rsidTr="00487814">
        <w:trPr>
          <w:trHeight w:val="557"/>
        </w:trPr>
        <w:tc>
          <w:tcPr>
            <w:tcW w:w="10440" w:type="dxa"/>
          </w:tcPr>
          <w:p w14:paraId="01FCEC19" w14:textId="77777777" w:rsidR="00BD7349" w:rsidRPr="00CC6FF9" w:rsidRDefault="00BD7349" w:rsidP="00487814">
            <w:pPr>
              <w:rPr>
                <w:rFonts w:ascii="Arial" w:hAnsi="Arial" w:cs="Arial"/>
                <w:sz w:val="24"/>
                <w:szCs w:val="24"/>
              </w:rPr>
            </w:pPr>
          </w:p>
          <w:p w14:paraId="5EFA3F91" w14:textId="77777777" w:rsidR="00BD7349" w:rsidRPr="00CC6FF9" w:rsidRDefault="00BD7349" w:rsidP="00487814">
            <w:pPr>
              <w:rPr>
                <w:rFonts w:ascii="Arial" w:hAnsi="Arial" w:cs="Arial"/>
                <w:sz w:val="24"/>
                <w:szCs w:val="24"/>
              </w:rPr>
            </w:pPr>
            <w:r w:rsidRPr="00CC6FF9">
              <w:rPr>
                <w:rFonts w:ascii="Arial" w:hAnsi="Arial" w:cs="Arial"/>
                <w:sz w:val="24"/>
                <w:szCs w:val="24"/>
              </w:rPr>
              <w:t xml:space="preserve">Provide </w:t>
            </w:r>
            <w:r w:rsidR="00AD3423" w:rsidRPr="00CC6FF9">
              <w:rPr>
                <w:rFonts w:ascii="Arial" w:hAnsi="Arial" w:cs="Arial"/>
                <w:sz w:val="24"/>
                <w:szCs w:val="24"/>
              </w:rPr>
              <w:t>effective individual and systems</w:t>
            </w:r>
            <w:r w:rsidR="00820F1E" w:rsidRPr="00CC6FF9">
              <w:rPr>
                <w:rFonts w:ascii="Arial" w:hAnsi="Arial" w:cs="Arial"/>
                <w:sz w:val="24"/>
                <w:szCs w:val="24"/>
              </w:rPr>
              <w:t xml:space="preserve"> </w:t>
            </w:r>
            <w:r w:rsidRPr="00CC6FF9">
              <w:rPr>
                <w:rFonts w:ascii="Arial" w:hAnsi="Arial" w:cs="Arial"/>
                <w:sz w:val="24"/>
                <w:szCs w:val="24"/>
              </w:rPr>
              <w:t xml:space="preserve">leadership, </w:t>
            </w:r>
            <w:r w:rsidR="00A405AE" w:rsidRPr="00CC6FF9">
              <w:rPr>
                <w:rFonts w:ascii="Arial" w:hAnsi="Arial" w:cs="Arial"/>
                <w:sz w:val="24"/>
                <w:szCs w:val="24"/>
              </w:rPr>
              <w:t xml:space="preserve">senior </w:t>
            </w:r>
            <w:proofErr w:type="gramStart"/>
            <w:r w:rsidRPr="00CC6FF9">
              <w:rPr>
                <w:rFonts w:ascii="Arial" w:hAnsi="Arial" w:cs="Arial"/>
                <w:sz w:val="24"/>
                <w:szCs w:val="24"/>
              </w:rPr>
              <w:t>management</w:t>
            </w:r>
            <w:proofErr w:type="gramEnd"/>
            <w:r w:rsidRPr="00CC6FF9">
              <w:rPr>
                <w:rFonts w:ascii="Arial" w:hAnsi="Arial" w:cs="Arial"/>
                <w:sz w:val="24"/>
                <w:szCs w:val="24"/>
              </w:rPr>
              <w:t xml:space="preserve"> and </w:t>
            </w:r>
            <w:r w:rsidR="00A405AE" w:rsidRPr="00CC6FF9">
              <w:rPr>
                <w:rFonts w:ascii="Arial" w:hAnsi="Arial" w:cs="Arial"/>
                <w:sz w:val="24"/>
                <w:szCs w:val="24"/>
              </w:rPr>
              <w:t xml:space="preserve">strategic </w:t>
            </w:r>
            <w:r w:rsidRPr="00CC6FF9">
              <w:rPr>
                <w:rFonts w:ascii="Arial" w:hAnsi="Arial" w:cs="Arial"/>
                <w:sz w:val="24"/>
                <w:szCs w:val="24"/>
              </w:rPr>
              <w:t xml:space="preserve">vision to children’s health services in Fife to ensure high standards of care and the efficient and effective delivery of services. </w:t>
            </w:r>
          </w:p>
          <w:p w14:paraId="41657844" w14:textId="77777777" w:rsidR="00BD7349" w:rsidRPr="00CC6FF9" w:rsidRDefault="00BD7349" w:rsidP="00487814">
            <w:pPr>
              <w:rPr>
                <w:rFonts w:ascii="Arial" w:hAnsi="Arial" w:cs="Arial"/>
                <w:sz w:val="24"/>
                <w:szCs w:val="24"/>
              </w:rPr>
            </w:pPr>
          </w:p>
          <w:p w14:paraId="6CC3AA55" w14:textId="77777777" w:rsidR="00BD7349" w:rsidRPr="00CC6FF9" w:rsidRDefault="00BD7349" w:rsidP="00487814">
            <w:pPr>
              <w:rPr>
                <w:rFonts w:ascii="Arial" w:hAnsi="Arial" w:cs="Arial"/>
                <w:sz w:val="24"/>
                <w:szCs w:val="24"/>
              </w:rPr>
            </w:pPr>
            <w:r w:rsidRPr="00CC6FF9">
              <w:rPr>
                <w:rFonts w:ascii="Arial" w:hAnsi="Arial" w:cs="Arial"/>
                <w:sz w:val="24"/>
                <w:szCs w:val="24"/>
              </w:rPr>
              <w:t xml:space="preserve">Direct the strategic planning of children’s health services to ensure a coherent, joint approach to service developments and redesign to ensure that services meet the needs of children and families in Fife in line with statutory requirements, within financial and human resource limits, and to achieve national and local strategic objectives. </w:t>
            </w:r>
          </w:p>
          <w:p w14:paraId="296A72B8" w14:textId="77777777" w:rsidR="00BD7349" w:rsidRPr="00CC6FF9" w:rsidRDefault="00BD7349" w:rsidP="00487814">
            <w:pPr>
              <w:rPr>
                <w:rFonts w:ascii="Arial" w:hAnsi="Arial" w:cs="Arial"/>
                <w:sz w:val="24"/>
                <w:szCs w:val="24"/>
              </w:rPr>
            </w:pPr>
          </w:p>
          <w:p w14:paraId="73BFCFC9" w14:textId="77777777" w:rsidR="00BD7349" w:rsidRPr="00CC6FF9" w:rsidRDefault="00BD7349" w:rsidP="00487814">
            <w:pPr>
              <w:rPr>
                <w:rFonts w:ascii="Arial" w:hAnsi="Arial" w:cs="Arial"/>
                <w:sz w:val="24"/>
                <w:szCs w:val="24"/>
              </w:rPr>
            </w:pPr>
            <w:r w:rsidRPr="00CC6FF9">
              <w:rPr>
                <w:rFonts w:ascii="Arial" w:hAnsi="Arial" w:cs="Arial"/>
                <w:sz w:val="24"/>
                <w:szCs w:val="24"/>
              </w:rPr>
              <w:t xml:space="preserve">Operational management responsibility for the children’s and young people health services that are operationally managed within the Health and Social Care Partnership including </w:t>
            </w:r>
            <w:proofErr w:type="gramStart"/>
            <w:r w:rsidRPr="00CC6FF9">
              <w:rPr>
                <w:rFonts w:ascii="Arial" w:hAnsi="Arial" w:cs="Arial"/>
                <w:sz w:val="24"/>
                <w:szCs w:val="24"/>
              </w:rPr>
              <w:t>community based</w:t>
            </w:r>
            <w:proofErr w:type="gramEnd"/>
            <w:r w:rsidRPr="00CC6FF9">
              <w:rPr>
                <w:rFonts w:ascii="Arial" w:hAnsi="Arial" w:cs="Arial"/>
                <w:sz w:val="24"/>
                <w:szCs w:val="24"/>
              </w:rPr>
              <w:t xml:space="preserve"> nursing and Allied Health Professional services for children and the child protection team. </w:t>
            </w:r>
          </w:p>
          <w:p w14:paraId="20935525" w14:textId="77777777" w:rsidR="00BD7349" w:rsidRPr="00CC6FF9" w:rsidRDefault="00BD7349" w:rsidP="00487814">
            <w:pPr>
              <w:rPr>
                <w:rFonts w:ascii="Arial" w:hAnsi="Arial" w:cs="Arial"/>
                <w:sz w:val="24"/>
                <w:szCs w:val="24"/>
              </w:rPr>
            </w:pPr>
          </w:p>
          <w:p w14:paraId="4F36417C" w14:textId="77777777" w:rsidR="00BD7349" w:rsidRDefault="00BD7349" w:rsidP="00487814">
            <w:pPr>
              <w:rPr>
                <w:rFonts w:ascii="Arial" w:hAnsi="Arial" w:cs="Arial"/>
                <w:sz w:val="24"/>
                <w:szCs w:val="24"/>
              </w:rPr>
            </w:pPr>
            <w:r w:rsidRPr="00CC6FF9">
              <w:rPr>
                <w:rFonts w:ascii="Arial" w:hAnsi="Arial" w:cs="Arial"/>
                <w:sz w:val="24"/>
                <w:szCs w:val="24"/>
              </w:rPr>
              <w:t xml:space="preserve">Provide leadership to foster strong clinical engagement and a positive and coherent approach across all of children’s health services to strengthen the involvement of service users, carers, local </w:t>
            </w:r>
            <w:proofErr w:type="gramStart"/>
            <w:r w:rsidRPr="00CC6FF9">
              <w:rPr>
                <w:rFonts w:ascii="Arial" w:hAnsi="Arial" w:cs="Arial"/>
                <w:sz w:val="24"/>
                <w:szCs w:val="24"/>
              </w:rPr>
              <w:t>communities</w:t>
            </w:r>
            <w:proofErr w:type="gramEnd"/>
            <w:r w:rsidRPr="00CC6FF9">
              <w:rPr>
                <w:rFonts w:ascii="Arial" w:hAnsi="Arial" w:cs="Arial"/>
                <w:sz w:val="24"/>
                <w:szCs w:val="24"/>
              </w:rPr>
              <w:t xml:space="preserve"> and key stakeholders. </w:t>
            </w:r>
          </w:p>
          <w:p w14:paraId="35FD62F7" w14:textId="77777777" w:rsidR="00CC6FF9" w:rsidRDefault="00CC6FF9" w:rsidP="00487814">
            <w:pPr>
              <w:rPr>
                <w:rFonts w:ascii="Arial" w:hAnsi="Arial" w:cs="Arial"/>
                <w:sz w:val="24"/>
                <w:szCs w:val="24"/>
              </w:rPr>
            </w:pPr>
          </w:p>
          <w:p w14:paraId="0BD36D4C" w14:textId="77777777" w:rsidR="00CC6FF9" w:rsidRDefault="00CC6FF9" w:rsidP="00487814">
            <w:pPr>
              <w:rPr>
                <w:rFonts w:ascii="Arial" w:hAnsi="Arial" w:cs="Arial"/>
                <w:sz w:val="24"/>
                <w:szCs w:val="24"/>
              </w:rPr>
            </w:pPr>
          </w:p>
          <w:p w14:paraId="6BB9AD6E" w14:textId="77777777" w:rsidR="00CC6FF9" w:rsidRPr="00CC6FF9" w:rsidRDefault="00CC6FF9" w:rsidP="00487814">
            <w:pPr>
              <w:rPr>
                <w:rFonts w:ascii="Arial" w:hAnsi="Arial" w:cs="Arial"/>
                <w:sz w:val="24"/>
                <w:szCs w:val="24"/>
              </w:rPr>
            </w:pPr>
          </w:p>
          <w:p w14:paraId="6F7B121A" w14:textId="77777777" w:rsidR="00BD7349" w:rsidRPr="00CC6FF9" w:rsidRDefault="00BD7349" w:rsidP="00487814">
            <w:pPr>
              <w:rPr>
                <w:rFonts w:ascii="Arial" w:hAnsi="Arial" w:cs="Arial"/>
                <w:sz w:val="24"/>
                <w:szCs w:val="24"/>
              </w:rPr>
            </w:pPr>
          </w:p>
          <w:p w14:paraId="5F726A67" w14:textId="77777777" w:rsidR="00BD7349" w:rsidRPr="00CC6FF9" w:rsidRDefault="00AD3423" w:rsidP="00487814">
            <w:pPr>
              <w:rPr>
                <w:rFonts w:ascii="Arial" w:hAnsi="Arial" w:cs="Arial"/>
                <w:sz w:val="24"/>
                <w:szCs w:val="24"/>
              </w:rPr>
            </w:pPr>
            <w:r w:rsidRPr="00CC6FF9">
              <w:rPr>
                <w:rFonts w:ascii="Arial" w:hAnsi="Arial" w:cs="Arial"/>
                <w:sz w:val="24"/>
                <w:szCs w:val="24"/>
              </w:rPr>
              <w:lastRenderedPageBreak/>
              <w:t>Role model adaptive leadership approaches</w:t>
            </w:r>
            <w:r w:rsidR="00EE79C8" w:rsidRPr="00CC6FF9">
              <w:rPr>
                <w:rFonts w:ascii="Arial" w:hAnsi="Arial" w:cs="Arial"/>
                <w:sz w:val="24"/>
                <w:szCs w:val="24"/>
              </w:rPr>
              <w:t xml:space="preserve"> to ensure</w:t>
            </w:r>
            <w:r w:rsidR="00BD7349" w:rsidRPr="00CC6FF9">
              <w:rPr>
                <w:rFonts w:ascii="Arial" w:hAnsi="Arial" w:cs="Arial"/>
                <w:sz w:val="24"/>
                <w:szCs w:val="24"/>
              </w:rPr>
              <w:t xml:space="preserve"> a c</w:t>
            </w:r>
            <w:r w:rsidR="007768F2" w:rsidRPr="00CC6FF9">
              <w:rPr>
                <w:rFonts w:ascii="Arial" w:hAnsi="Arial" w:cs="Arial"/>
                <w:sz w:val="24"/>
                <w:szCs w:val="24"/>
              </w:rPr>
              <w:t xml:space="preserve">lear, </w:t>
            </w:r>
            <w:proofErr w:type="gramStart"/>
            <w:r w:rsidR="00EE79C8" w:rsidRPr="00CC6FF9">
              <w:rPr>
                <w:rFonts w:ascii="Arial" w:hAnsi="Arial" w:cs="Arial"/>
                <w:sz w:val="24"/>
                <w:szCs w:val="24"/>
              </w:rPr>
              <w:t>inclusive</w:t>
            </w:r>
            <w:proofErr w:type="gramEnd"/>
            <w:r w:rsidR="00EE79C8" w:rsidRPr="00CC6FF9">
              <w:rPr>
                <w:rFonts w:ascii="Arial" w:hAnsi="Arial" w:cs="Arial"/>
                <w:sz w:val="24"/>
                <w:szCs w:val="24"/>
              </w:rPr>
              <w:t xml:space="preserve"> </w:t>
            </w:r>
            <w:r w:rsidR="007768F2" w:rsidRPr="00CC6FF9">
              <w:rPr>
                <w:rFonts w:ascii="Arial" w:hAnsi="Arial" w:cs="Arial"/>
                <w:sz w:val="24"/>
                <w:szCs w:val="24"/>
              </w:rPr>
              <w:t xml:space="preserve">and </w:t>
            </w:r>
            <w:r w:rsidR="00EE79C8" w:rsidRPr="00CC6FF9">
              <w:rPr>
                <w:rFonts w:ascii="Arial" w:hAnsi="Arial" w:cs="Arial"/>
                <w:sz w:val="24"/>
                <w:szCs w:val="24"/>
              </w:rPr>
              <w:t xml:space="preserve">engaged </w:t>
            </w:r>
            <w:r w:rsidR="00BD7349" w:rsidRPr="00CC6FF9">
              <w:rPr>
                <w:rFonts w:ascii="Arial" w:hAnsi="Arial" w:cs="Arial"/>
                <w:sz w:val="24"/>
                <w:szCs w:val="24"/>
              </w:rPr>
              <w:t xml:space="preserve">approach across all of Children’s services to strengthen the involvement of service users, carers, local communities and key stakeholders. </w:t>
            </w:r>
            <w:r w:rsidR="007768F2" w:rsidRPr="00CC6FF9">
              <w:rPr>
                <w:rFonts w:ascii="Arial" w:hAnsi="Arial" w:cs="Arial"/>
                <w:sz w:val="24"/>
                <w:szCs w:val="24"/>
              </w:rPr>
              <w:t xml:space="preserve">Enable and participate in </w:t>
            </w:r>
            <w:proofErr w:type="gramStart"/>
            <w:r w:rsidR="007768F2" w:rsidRPr="00CC6FF9">
              <w:rPr>
                <w:rFonts w:ascii="Arial" w:hAnsi="Arial" w:cs="Arial"/>
                <w:sz w:val="24"/>
                <w:szCs w:val="24"/>
              </w:rPr>
              <w:t>locality based</w:t>
            </w:r>
            <w:proofErr w:type="gramEnd"/>
            <w:r w:rsidR="007768F2" w:rsidRPr="00CC6FF9">
              <w:rPr>
                <w:rFonts w:ascii="Arial" w:hAnsi="Arial" w:cs="Arial"/>
                <w:sz w:val="24"/>
                <w:szCs w:val="24"/>
              </w:rPr>
              <w:t xml:space="preserve"> conversations to ensure planning to design and deliver services with and for children and families focused on outcomes and in pursuit of achieving the National Health and wellbeing Outcomes as indicators for Integration.</w:t>
            </w:r>
          </w:p>
          <w:p w14:paraId="4368CE1B" w14:textId="77777777" w:rsidR="00BD7349" w:rsidRPr="00CC6FF9" w:rsidRDefault="00BD7349" w:rsidP="00487814">
            <w:pPr>
              <w:rPr>
                <w:rFonts w:ascii="Arial" w:hAnsi="Arial" w:cs="Arial"/>
                <w:sz w:val="24"/>
                <w:szCs w:val="24"/>
              </w:rPr>
            </w:pPr>
          </w:p>
          <w:p w14:paraId="26B7AFBC" w14:textId="77777777" w:rsidR="00BD7349" w:rsidRPr="00CC6FF9" w:rsidRDefault="00BD7349" w:rsidP="00487814">
            <w:pPr>
              <w:rPr>
                <w:rFonts w:ascii="Arial" w:hAnsi="Arial" w:cs="Arial"/>
                <w:sz w:val="24"/>
                <w:szCs w:val="24"/>
              </w:rPr>
            </w:pPr>
            <w:r w:rsidRPr="00CC6FF9">
              <w:rPr>
                <w:rFonts w:ascii="Arial" w:hAnsi="Arial" w:cs="Arial"/>
                <w:sz w:val="24"/>
                <w:szCs w:val="24"/>
              </w:rPr>
              <w:t xml:space="preserve">Strengthen partnership working arrangements with multi-agency colleagues and provide </w:t>
            </w:r>
            <w:r w:rsidR="00A405AE" w:rsidRPr="00CC6FF9">
              <w:rPr>
                <w:rFonts w:ascii="Arial" w:hAnsi="Arial" w:cs="Arial"/>
                <w:sz w:val="24"/>
                <w:szCs w:val="24"/>
              </w:rPr>
              <w:t xml:space="preserve">collaborative </w:t>
            </w:r>
            <w:r w:rsidRPr="00CC6FF9">
              <w:rPr>
                <w:rFonts w:ascii="Arial" w:hAnsi="Arial" w:cs="Arial"/>
                <w:sz w:val="24"/>
                <w:szCs w:val="24"/>
              </w:rPr>
              <w:t>leadership and direction to the development of integrated children’s services across organisational and partnership boundaries to facilitate the changes required in line with national strategies such as Getting it Right for Every Child</w:t>
            </w:r>
            <w:r w:rsidR="00A405AE" w:rsidRPr="00CC6FF9">
              <w:rPr>
                <w:rFonts w:ascii="Arial" w:hAnsi="Arial" w:cs="Arial"/>
                <w:sz w:val="24"/>
                <w:szCs w:val="24"/>
              </w:rPr>
              <w:t>, The Promise</w:t>
            </w:r>
            <w:r w:rsidRPr="00CC6FF9">
              <w:rPr>
                <w:rFonts w:ascii="Arial" w:hAnsi="Arial" w:cs="Arial"/>
                <w:sz w:val="24"/>
                <w:szCs w:val="24"/>
              </w:rPr>
              <w:t xml:space="preserve"> and the Children and Young People Act. </w:t>
            </w:r>
          </w:p>
          <w:p w14:paraId="6FDD9589" w14:textId="77777777" w:rsidR="00BD7349" w:rsidRPr="00CC6FF9" w:rsidRDefault="00BD7349" w:rsidP="00487814">
            <w:pPr>
              <w:rPr>
                <w:rFonts w:ascii="Arial" w:hAnsi="Arial" w:cs="Arial"/>
                <w:sz w:val="24"/>
                <w:szCs w:val="24"/>
              </w:rPr>
            </w:pPr>
          </w:p>
          <w:p w14:paraId="22BEAB99" w14:textId="77777777" w:rsidR="00BD7349" w:rsidRPr="00CC6FF9" w:rsidRDefault="00A405AE" w:rsidP="00487814">
            <w:pPr>
              <w:rPr>
                <w:rFonts w:ascii="Arial" w:hAnsi="Arial" w:cs="Arial"/>
                <w:sz w:val="24"/>
                <w:szCs w:val="24"/>
              </w:rPr>
            </w:pPr>
            <w:r w:rsidRPr="00CC6FF9">
              <w:rPr>
                <w:rFonts w:ascii="Arial" w:hAnsi="Arial" w:cs="Arial"/>
                <w:sz w:val="24"/>
                <w:szCs w:val="24"/>
              </w:rPr>
              <w:t xml:space="preserve">Support </w:t>
            </w:r>
            <w:r w:rsidR="00487814" w:rsidRPr="00CC6FF9">
              <w:rPr>
                <w:rFonts w:ascii="Arial" w:hAnsi="Arial" w:cs="Arial"/>
                <w:sz w:val="24"/>
                <w:szCs w:val="24"/>
              </w:rPr>
              <w:t>the Head of Service in delivering</w:t>
            </w:r>
            <w:r w:rsidR="00BD7349" w:rsidRPr="00CC6FF9">
              <w:rPr>
                <w:rFonts w:ascii="Arial" w:hAnsi="Arial" w:cs="Arial"/>
                <w:sz w:val="24"/>
                <w:szCs w:val="24"/>
              </w:rPr>
              <w:t xml:space="preserve"> the complex strategic and service development agenda. As</w:t>
            </w:r>
            <w:r w:rsidR="00487814" w:rsidRPr="00CC6FF9">
              <w:rPr>
                <w:rFonts w:ascii="Arial" w:hAnsi="Arial" w:cs="Arial"/>
                <w:sz w:val="24"/>
                <w:szCs w:val="24"/>
              </w:rPr>
              <w:t xml:space="preserve"> a core member of the management</w:t>
            </w:r>
            <w:r w:rsidR="00BD7349" w:rsidRPr="00CC6FF9">
              <w:rPr>
                <w:rFonts w:ascii="Arial" w:hAnsi="Arial" w:cs="Arial"/>
                <w:sz w:val="24"/>
                <w:szCs w:val="24"/>
              </w:rPr>
              <w:t xml:space="preserve"> team the post holder will share the corporate responsibility for </w:t>
            </w:r>
            <w:r w:rsidRPr="00CC6FF9">
              <w:rPr>
                <w:rFonts w:ascii="Arial" w:hAnsi="Arial" w:cs="Arial"/>
                <w:sz w:val="24"/>
                <w:szCs w:val="24"/>
              </w:rPr>
              <w:t>rigorous</w:t>
            </w:r>
            <w:r w:rsidR="00820F1E" w:rsidRPr="00CC6FF9">
              <w:rPr>
                <w:rFonts w:ascii="Arial" w:hAnsi="Arial" w:cs="Arial"/>
                <w:sz w:val="24"/>
                <w:szCs w:val="24"/>
              </w:rPr>
              <w:t xml:space="preserve"> </w:t>
            </w:r>
            <w:r w:rsidR="00BD7349" w:rsidRPr="00CC6FF9">
              <w:rPr>
                <w:rFonts w:ascii="Arial" w:hAnsi="Arial" w:cs="Arial"/>
                <w:sz w:val="24"/>
                <w:szCs w:val="24"/>
              </w:rPr>
              <w:t xml:space="preserve">clinical, financial, and staff governance </w:t>
            </w:r>
            <w:r w:rsidRPr="00CC6FF9">
              <w:rPr>
                <w:rFonts w:ascii="Arial" w:hAnsi="Arial" w:cs="Arial"/>
                <w:sz w:val="24"/>
                <w:szCs w:val="24"/>
              </w:rPr>
              <w:t xml:space="preserve">standards </w:t>
            </w:r>
            <w:r w:rsidR="00BD7349" w:rsidRPr="00CC6FF9">
              <w:rPr>
                <w:rFonts w:ascii="Arial" w:hAnsi="Arial" w:cs="Arial"/>
                <w:sz w:val="24"/>
                <w:szCs w:val="24"/>
              </w:rPr>
              <w:t xml:space="preserve">and for </w:t>
            </w:r>
            <w:r w:rsidRPr="00CC6FF9">
              <w:rPr>
                <w:rFonts w:ascii="Arial" w:hAnsi="Arial" w:cs="Arial"/>
                <w:sz w:val="24"/>
                <w:szCs w:val="24"/>
              </w:rPr>
              <w:t xml:space="preserve">achieving </w:t>
            </w:r>
            <w:r w:rsidR="00BD7349" w:rsidRPr="00CC6FF9">
              <w:rPr>
                <w:rFonts w:ascii="Arial" w:hAnsi="Arial" w:cs="Arial"/>
                <w:sz w:val="24"/>
                <w:szCs w:val="24"/>
              </w:rPr>
              <w:t xml:space="preserve">the operational objectives of </w:t>
            </w:r>
            <w:r w:rsidR="00A36C19" w:rsidRPr="00CC6FF9">
              <w:rPr>
                <w:rFonts w:ascii="Arial" w:hAnsi="Arial" w:cs="Arial"/>
                <w:sz w:val="24"/>
                <w:szCs w:val="24"/>
              </w:rPr>
              <w:t>Primary and Preventative Care Services</w:t>
            </w:r>
            <w:r w:rsidR="00BD7349" w:rsidRPr="00CC6FF9">
              <w:rPr>
                <w:rFonts w:ascii="Arial" w:hAnsi="Arial" w:cs="Arial"/>
                <w:sz w:val="24"/>
                <w:szCs w:val="24"/>
              </w:rPr>
              <w:t xml:space="preserve">. </w:t>
            </w:r>
            <w:r w:rsidRPr="00CC6FF9">
              <w:rPr>
                <w:rFonts w:ascii="Arial" w:hAnsi="Arial" w:cs="Arial"/>
                <w:sz w:val="24"/>
                <w:szCs w:val="24"/>
              </w:rPr>
              <w:t>The postholder will d</w:t>
            </w:r>
            <w:r w:rsidR="00BD7349" w:rsidRPr="00CC6FF9">
              <w:rPr>
                <w:rFonts w:ascii="Arial" w:hAnsi="Arial" w:cs="Arial"/>
                <w:sz w:val="24"/>
                <w:szCs w:val="24"/>
              </w:rPr>
              <w:t xml:space="preserve">eputise for the </w:t>
            </w:r>
            <w:r w:rsidRPr="00CC6FF9">
              <w:rPr>
                <w:rFonts w:ascii="Arial" w:hAnsi="Arial" w:cs="Arial"/>
                <w:sz w:val="24"/>
                <w:szCs w:val="24"/>
              </w:rPr>
              <w:t>Head of Services for Primary and Preventative Care Services where appropriate and required</w:t>
            </w:r>
            <w:r w:rsidR="00BD7349" w:rsidRPr="00CC6FF9">
              <w:rPr>
                <w:rFonts w:ascii="Arial" w:hAnsi="Arial" w:cs="Arial"/>
                <w:sz w:val="24"/>
                <w:szCs w:val="24"/>
              </w:rPr>
              <w:t xml:space="preserve">. </w:t>
            </w:r>
          </w:p>
          <w:p w14:paraId="07C9C5C2" w14:textId="77777777" w:rsidR="00BD7349" w:rsidRPr="00CC6FF9" w:rsidRDefault="00BD7349" w:rsidP="00487814">
            <w:pPr>
              <w:rPr>
                <w:rFonts w:ascii="Arial" w:hAnsi="Arial" w:cs="Arial"/>
                <w:sz w:val="24"/>
                <w:szCs w:val="24"/>
              </w:rPr>
            </w:pPr>
          </w:p>
        </w:tc>
      </w:tr>
    </w:tbl>
    <w:p w14:paraId="391FDB58" w14:textId="77777777" w:rsidR="00BD7349" w:rsidRPr="00CC6FF9" w:rsidRDefault="00BD7349" w:rsidP="00BD7349">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349" w:rsidRPr="00CC6FF9" w14:paraId="117013FE" w14:textId="77777777" w:rsidTr="00487814">
        <w:tc>
          <w:tcPr>
            <w:tcW w:w="10440" w:type="dxa"/>
          </w:tcPr>
          <w:p w14:paraId="162E834E" w14:textId="77777777" w:rsidR="00BD7349" w:rsidRPr="00CC6FF9" w:rsidRDefault="00BD7349" w:rsidP="00487814">
            <w:pPr>
              <w:spacing w:before="120" w:after="120"/>
              <w:jc w:val="both"/>
              <w:rPr>
                <w:rFonts w:ascii="Arial" w:hAnsi="Arial" w:cs="Arial"/>
                <w:b/>
                <w:sz w:val="24"/>
                <w:szCs w:val="24"/>
              </w:rPr>
            </w:pPr>
            <w:r w:rsidRPr="00CC6FF9">
              <w:rPr>
                <w:rFonts w:ascii="Arial" w:hAnsi="Arial" w:cs="Arial"/>
                <w:b/>
                <w:sz w:val="24"/>
                <w:szCs w:val="24"/>
              </w:rPr>
              <w:t>3. DIMENSIONS</w:t>
            </w:r>
          </w:p>
        </w:tc>
      </w:tr>
      <w:tr w:rsidR="00BD7349" w:rsidRPr="00CC6FF9" w14:paraId="192196EC" w14:textId="77777777" w:rsidTr="00487814">
        <w:trPr>
          <w:trHeight w:val="2060"/>
        </w:trPr>
        <w:tc>
          <w:tcPr>
            <w:tcW w:w="10440" w:type="dxa"/>
          </w:tcPr>
          <w:p w14:paraId="13BBA3C9" w14:textId="77777777" w:rsidR="00BD7349" w:rsidRPr="00CC6FF9" w:rsidRDefault="00BD7349" w:rsidP="00487814">
            <w:pPr>
              <w:rPr>
                <w:rFonts w:ascii="Arial" w:hAnsi="Arial" w:cs="Arial"/>
                <w:sz w:val="24"/>
                <w:szCs w:val="24"/>
              </w:rPr>
            </w:pPr>
            <w:r w:rsidRPr="00CC6FF9">
              <w:rPr>
                <w:rFonts w:ascii="Arial" w:hAnsi="Arial" w:cs="Arial"/>
                <w:sz w:val="24"/>
                <w:szCs w:val="24"/>
              </w:rPr>
              <w:t xml:space="preserve">Lead and manage children’s services to deliver high quality health care for children, young </w:t>
            </w:r>
            <w:proofErr w:type="gramStart"/>
            <w:r w:rsidRPr="00CC6FF9">
              <w:rPr>
                <w:rFonts w:ascii="Arial" w:hAnsi="Arial" w:cs="Arial"/>
                <w:sz w:val="24"/>
                <w:szCs w:val="24"/>
              </w:rPr>
              <w:t>people</w:t>
            </w:r>
            <w:proofErr w:type="gramEnd"/>
            <w:r w:rsidRPr="00CC6FF9">
              <w:rPr>
                <w:rFonts w:ascii="Arial" w:hAnsi="Arial" w:cs="Arial"/>
                <w:sz w:val="24"/>
                <w:szCs w:val="24"/>
              </w:rPr>
              <w:t xml:space="preserve"> and families in Fife in line with national and regional strategic plans. This includes services directly line manag</w:t>
            </w:r>
            <w:r w:rsidR="00487814" w:rsidRPr="00CC6FF9">
              <w:rPr>
                <w:rFonts w:ascii="Arial" w:hAnsi="Arial" w:cs="Arial"/>
                <w:sz w:val="24"/>
                <w:szCs w:val="24"/>
              </w:rPr>
              <w:t>ed within the Primary and Preventative Care Service</w:t>
            </w:r>
            <w:r w:rsidRPr="00CC6FF9">
              <w:rPr>
                <w:rFonts w:ascii="Arial" w:hAnsi="Arial" w:cs="Arial"/>
                <w:sz w:val="24"/>
                <w:szCs w:val="24"/>
              </w:rPr>
              <w:t xml:space="preserve"> in the Health and Social Care Partnership </w:t>
            </w:r>
            <w:proofErr w:type="gramStart"/>
            <w:r w:rsidRPr="00CC6FF9">
              <w:rPr>
                <w:rFonts w:ascii="Arial" w:hAnsi="Arial" w:cs="Arial"/>
                <w:sz w:val="24"/>
                <w:szCs w:val="24"/>
              </w:rPr>
              <w:t>and also</w:t>
            </w:r>
            <w:proofErr w:type="gramEnd"/>
            <w:r w:rsidRPr="00CC6FF9">
              <w:rPr>
                <w:rFonts w:ascii="Arial" w:hAnsi="Arial" w:cs="Arial"/>
                <w:sz w:val="24"/>
                <w:szCs w:val="24"/>
              </w:rPr>
              <w:t xml:space="preserve"> those within other NHS Mainstream services. </w:t>
            </w:r>
          </w:p>
          <w:p w14:paraId="20870574" w14:textId="77777777" w:rsidR="00BD7349" w:rsidRPr="00CC6FF9" w:rsidRDefault="00BD7349" w:rsidP="00487814">
            <w:pPr>
              <w:rPr>
                <w:rFonts w:ascii="Arial" w:hAnsi="Arial" w:cs="Arial"/>
                <w:sz w:val="24"/>
                <w:szCs w:val="24"/>
              </w:rPr>
            </w:pPr>
          </w:p>
          <w:p w14:paraId="76E8E5CA" w14:textId="77777777" w:rsidR="00BD7349" w:rsidRPr="00CC6FF9" w:rsidRDefault="00BD7349" w:rsidP="00487814">
            <w:pPr>
              <w:rPr>
                <w:rFonts w:ascii="Arial" w:hAnsi="Arial" w:cs="Arial"/>
                <w:sz w:val="24"/>
                <w:szCs w:val="24"/>
              </w:rPr>
            </w:pPr>
            <w:r w:rsidRPr="00CC6FF9">
              <w:rPr>
                <w:rFonts w:ascii="Arial" w:hAnsi="Arial" w:cs="Arial"/>
                <w:sz w:val="24"/>
                <w:szCs w:val="24"/>
              </w:rPr>
              <w:t>Key dimensions include:</w:t>
            </w:r>
          </w:p>
          <w:p w14:paraId="5FC46E7E" w14:textId="77777777" w:rsidR="00BD7349" w:rsidRPr="00CC6FF9" w:rsidRDefault="00BD7349" w:rsidP="00BD7349">
            <w:pPr>
              <w:numPr>
                <w:ilvl w:val="0"/>
                <w:numId w:val="7"/>
              </w:numPr>
              <w:rPr>
                <w:rFonts w:ascii="Arial" w:hAnsi="Arial" w:cs="Arial"/>
                <w:sz w:val="24"/>
                <w:szCs w:val="24"/>
              </w:rPr>
            </w:pPr>
            <w:r w:rsidRPr="00CC6FF9">
              <w:rPr>
                <w:rFonts w:ascii="Arial" w:hAnsi="Arial" w:cs="Arial"/>
                <w:b/>
                <w:sz w:val="24"/>
                <w:szCs w:val="24"/>
              </w:rPr>
              <w:t>Operational Delivery:</w:t>
            </w:r>
            <w:r w:rsidRPr="00CC6FF9">
              <w:rPr>
                <w:rFonts w:ascii="Arial" w:hAnsi="Arial" w:cs="Arial"/>
                <w:sz w:val="24"/>
                <w:szCs w:val="24"/>
              </w:rPr>
              <w:t xml:space="preserve"> Be responsible for the operational management of </w:t>
            </w:r>
            <w:proofErr w:type="gramStart"/>
            <w:r w:rsidRPr="00CC6FF9">
              <w:rPr>
                <w:rFonts w:ascii="Arial" w:hAnsi="Arial" w:cs="Arial"/>
                <w:sz w:val="24"/>
                <w:szCs w:val="24"/>
              </w:rPr>
              <w:t>all of</w:t>
            </w:r>
            <w:proofErr w:type="gramEnd"/>
            <w:r w:rsidRPr="00CC6FF9">
              <w:rPr>
                <w:rFonts w:ascii="Arial" w:hAnsi="Arial" w:cs="Arial"/>
                <w:sz w:val="24"/>
                <w:szCs w:val="24"/>
              </w:rPr>
              <w:t xml:space="preserve"> the NHS Fife children’s services that are managed within the Health and Social Care Partnership </w:t>
            </w:r>
          </w:p>
          <w:p w14:paraId="0DCFB836" w14:textId="77777777" w:rsidR="00EE79C8" w:rsidRPr="00CC6FF9" w:rsidRDefault="00EE79C8" w:rsidP="00BD7349">
            <w:pPr>
              <w:numPr>
                <w:ilvl w:val="0"/>
                <w:numId w:val="7"/>
              </w:numPr>
              <w:rPr>
                <w:rFonts w:ascii="Arial" w:hAnsi="Arial" w:cs="Arial"/>
                <w:sz w:val="24"/>
                <w:szCs w:val="24"/>
              </w:rPr>
            </w:pPr>
            <w:r w:rsidRPr="00CC6FF9">
              <w:rPr>
                <w:rFonts w:ascii="Arial" w:hAnsi="Arial" w:cs="Arial"/>
                <w:b/>
                <w:sz w:val="24"/>
                <w:szCs w:val="24"/>
              </w:rPr>
              <w:t xml:space="preserve">Systems </w:t>
            </w:r>
            <w:r w:rsidR="00BD7349" w:rsidRPr="00CC6FF9">
              <w:rPr>
                <w:rFonts w:ascii="Arial" w:hAnsi="Arial" w:cs="Arial"/>
                <w:b/>
                <w:sz w:val="24"/>
                <w:szCs w:val="24"/>
              </w:rPr>
              <w:t>Leadership</w:t>
            </w:r>
            <w:r w:rsidR="00BD7349" w:rsidRPr="00CC6FF9">
              <w:rPr>
                <w:rFonts w:ascii="Arial" w:hAnsi="Arial" w:cs="Arial"/>
                <w:sz w:val="24"/>
                <w:szCs w:val="24"/>
              </w:rPr>
              <w:t xml:space="preserve">: </w:t>
            </w:r>
            <w:r w:rsidRPr="00CC6FF9">
              <w:rPr>
                <w:rFonts w:ascii="Arial" w:hAnsi="Arial" w:cs="Arial"/>
                <w:sz w:val="24"/>
                <w:szCs w:val="24"/>
              </w:rPr>
              <w:t xml:space="preserve">Ensure effective leadership as a visible and generative member of the HSCP extended leadership team (ELT) ensuring progression and encouraging collective ambition of the ELT to achieve the </w:t>
            </w:r>
            <w:r w:rsidR="007E01E5" w:rsidRPr="00CC6FF9">
              <w:rPr>
                <w:rFonts w:ascii="Arial" w:hAnsi="Arial" w:cs="Arial"/>
                <w:sz w:val="24"/>
                <w:szCs w:val="24"/>
              </w:rPr>
              <w:t xml:space="preserve">HSCP </w:t>
            </w:r>
            <w:r w:rsidRPr="00CC6FF9">
              <w:rPr>
                <w:rFonts w:ascii="Arial" w:hAnsi="Arial" w:cs="Arial"/>
                <w:sz w:val="24"/>
                <w:szCs w:val="24"/>
              </w:rPr>
              <w:t>strategic vision in line with mission 25.</w:t>
            </w:r>
          </w:p>
          <w:p w14:paraId="74DA9A53" w14:textId="77777777" w:rsidR="00BD7349" w:rsidRPr="00CC6FF9" w:rsidRDefault="00EE79C8" w:rsidP="00BD7349">
            <w:pPr>
              <w:numPr>
                <w:ilvl w:val="0"/>
                <w:numId w:val="7"/>
              </w:numPr>
              <w:rPr>
                <w:rFonts w:ascii="Arial" w:hAnsi="Arial" w:cs="Arial"/>
                <w:sz w:val="24"/>
                <w:szCs w:val="24"/>
              </w:rPr>
            </w:pPr>
            <w:r w:rsidRPr="00CC6FF9">
              <w:rPr>
                <w:rFonts w:ascii="Arial" w:hAnsi="Arial" w:cs="Arial"/>
                <w:b/>
                <w:sz w:val="24"/>
                <w:szCs w:val="24"/>
              </w:rPr>
              <w:t>Collaborative leadership</w:t>
            </w:r>
            <w:r w:rsidR="001F26C0" w:rsidRPr="00CC6FF9">
              <w:rPr>
                <w:rFonts w:ascii="Arial" w:hAnsi="Arial" w:cs="Arial"/>
                <w:sz w:val="24"/>
                <w:szCs w:val="24"/>
              </w:rPr>
              <w:t>:</w:t>
            </w:r>
            <w:r w:rsidRPr="00CC6FF9">
              <w:rPr>
                <w:rFonts w:ascii="Arial" w:hAnsi="Arial" w:cs="Arial"/>
                <w:sz w:val="24"/>
                <w:szCs w:val="24"/>
              </w:rPr>
              <w:t xml:space="preserve"> Seek opportunities for transformation and integration to influence and l</w:t>
            </w:r>
            <w:r w:rsidR="00BD7349" w:rsidRPr="00CC6FF9">
              <w:rPr>
                <w:rFonts w:ascii="Arial" w:hAnsi="Arial" w:cs="Arial"/>
                <w:sz w:val="24"/>
                <w:szCs w:val="24"/>
              </w:rPr>
              <w:t>ead the development of children’s services</w:t>
            </w:r>
            <w:r w:rsidRPr="00CC6FF9">
              <w:rPr>
                <w:rFonts w:ascii="Arial" w:hAnsi="Arial" w:cs="Arial"/>
                <w:sz w:val="24"/>
                <w:szCs w:val="24"/>
              </w:rPr>
              <w:t xml:space="preserve"> ensuring ambition </w:t>
            </w:r>
            <w:r w:rsidR="00BD7349" w:rsidRPr="00CC6FF9">
              <w:rPr>
                <w:rFonts w:ascii="Arial" w:hAnsi="Arial" w:cs="Arial"/>
                <w:sz w:val="24"/>
                <w:szCs w:val="24"/>
              </w:rPr>
              <w:t>to evidence delivery against the national clinical and practice standards,</w:t>
            </w:r>
            <w:r w:rsidRPr="00CC6FF9">
              <w:rPr>
                <w:rFonts w:ascii="Arial" w:hAnsi="Arial" w:cs="Arial"/>
                <w:sz w:val="24"/>
                <w:szCs w:val="24"/>
              </w:rPr>
              <w:t xml:space="preserve"> </w:t>
            </w:r>
            <w:r w:rsidR="007E01E5" w:rsidRPr="00CC6FF9">
              <w:rPr>
                <w:rFonts w:ascii="Arial" w:hAnsi="Arial" w:cs="Arial"/>
                <w:sz w:val="24"/>
                <w:szCs w:val="24"/>
              </w:rPr>
              <w:t xml:space="preserve">National Health and Wellbeing Outcomes, </w:t>
            </w:r>
            <w:r w:rsidRPr="00CC6FF9">
              <w:rPr>
                <w:rFonts w:ascii="Arial" w:hAnsi="Arial" w:cs="Arial"/>
                <w:sz w:val="24"/>
                <w:szCs w:val="24"/>
              </w:rPr>
              <w:t>Fife HSCP strategic plans,</w:t>
            </w:r>
            <w:r w:rsidR="00BD7349" w:rsidRPr="00CC6FF9">
              <w:rPr>
                <w:rFonts w:ascii="Arial" w:hAnsi="Arial" w:cs="Arial"/>
                <w:sz w:val="24"/>
                <w:szCs w:val="24"/>
              </w:rPr>
              <w:t xml:space="preserve"> interagency strategic plans</w:t>
            </w:r>
            <w:r w:rsidR="00D33D33" w:rsidRPr="00CC6FF9">
              <w:rPr>
                <w:rFonts w:ascii="Arial" w:hAnsi="Arial" w:cs="Arial"/>
                <w:sz w:val="24"/>
                <w:szCs w:val="24"/>
              </w:rPr>
              <w:t xml:space="preserve">, </w:t>
            </w:r>
            <w:r w:rsidRPr="00CC6FF9">
              <w:rPr>
                <w:rFonts w:ascii="Arial" w:hAnsi="Arial" w:cs="Arial"/>
                <w:sz w:val="24"/>
                <w:szCs w:val="24"/>
              </w:rPr>
              <w:t xml:space="preserve">NHS Fife Population Health and </w:t>
            </w:r>
            <w:r w:rsidR="007E01E5" w:rsidRPr="00CC6FF9">
              <w:rPr>
                <w:rFonts w:ascii="Arial" w:hAnsi="Arial" w:cs="Arial"/>
                <w:sz w:val="24"/>
                <w:szCs w:val="24"/>
              </w:rPr>
              <w:t>Wellbeing</w:t>
            </w:r>
            <w:r w:rsidRPr="00CC6FF9">
              <w:rPr>
                <w:rFonts w:ascii="Arial" w:hAnsi="Arial" w:cs="Arial"/>
                <w:sz w:val="24"/>
                <w:szCs w:val="24"/>
              </w:rPr>
              <w:t xml:space="preserve"> strategy and</w:t>
            </w:r>
            <w:r w:rsidR="00BD7349" w:rsidRPr="00CC6FF9">
              <w:rPr>
                <w:rFonts w:ascii="Arial" w:hAnsi="Arial" w:cs="Arial"/>
                <w:sz w:val="24"/>
                <w:szCs w:val="24"/>
              </w:rPr>
              <w:t xml:space="preserve"> the NHS Fife clinical strategy. This leadership responsibility carries significant authority and autonomy to act on behalf of the</w:t>
            </w:r>
            <w:r w:rsidR="00487814" w:rsidRPr="00CC6FF9">
              <w:rPr>
                <w:rFonts w:ascii="Arial" w:hAnsi="Arial" w:cs="Arial"/>
                <w:sz w:val="24"/>
                <w:szCs w:val="24"/>
              </w:rPr>
              <w:t xml:space="preserve"> Head of Service</w:t>
            </w:r>
            <w:r w:rsidR="00BD7349" w:rsidRPr="00CC6FF9">
              <w:rPr>
                <w:rFonts w:ascii="Arial" w:hAnsi="Arial" w:cs="Arial"/>
                <w:sz w:val="24"/>
                <w:szCs w:val="24"/>
              </w:rPr>
              <w:t xml:space="preserve">. </w:t>
            </w:r>
          </w:p>
          <w:p w14:paraId="015F5087" w14:textId="77777777" w:rsidR="00BD7349" w:rsidRPr="00CC6FF9" w:rsidRDefault="00EE79C8" w:rsidP="00BD7349">
            <w:pPr>
              <w:numPr>
                <w:ilvl w:val="0"/>
                <w:numId w:val="7"/>
              </w:numPr>
              <w:rPr>
                <w:rFonts w:ascii="Arial" w:hAnsi="Arial" w:cs="Arial"/>
                <w:sz w:val="24"/>
                <w:szCs w:val="24"/>
              </w:rPr>
            </w:pPr>
            <w:r w:rsidRPr="00CC6FF9">
              <w:rPr>
                <w:rFonts w:ascii="Arial" w:hAnsi="Arial" w:cs="Arial"/>
                <w:b/>
                <w:sz w:val="24"/>
                <w:szCs w:val="24"/>
              </w:rPr>
              <w:t xml:space="preserve">Integrated </w:t>
            </w:r>
            <w:r w:rsidR="00BD7349" w:rsidRPr="00CC6FF9">
              <w:rPr>
                <w:rFonts w:ascii="Arial" w:hAnsi="Arial" w:cs="Arial"/>
                <w:b/>
                <w:sz w:val="24"/>
                <w:szCs w:val="24"/>
              </w:rPr>
              <w:t>Working:</w:t>
            </w:r>
            <w:r w:rsidR="00BD7349" w:rsidRPr="00CC6FF9">
              <w:rPr>
                <w:rFonts w:ascii="Arial" w:hAnsi="Arial" w:cs="Arial"/>
                <w:sz w:val="24"/>
                <w:szCs w:val="24"/>
              </w:rPr>
              <w:t xml:space="preserve"> Work collaboratively with Acute Services</w:t>
            </w:r>
            <w:r w:rsidRPr="00CC6FF9">
              <w:rPr>
                <w:rFonts w:ascii="Arial" w:hAnsi="Arial" w:cs="Arial"/>
                <w:sz w:val="24"/>
                <w:szCs w:val="24"/>
              </w:rPr>
              <w:t xml:space="preserve">, </w:t>
            </w:r>
            <w:proofErr w:type="gramStart"/>
            <w:r w:rsidRPr="00CC6FF9">
              <w:rPr>
                <w:rFonts w:ascii="Arial" w:hAnsi="Arial" w:cs="Arial"/>
                <w:sz w:val="24"/>
                <w:szCs w:val="24"/>
              </w:rPr>
              <w:t>stakeholders</w:t>
            </w:r>
            <w:proofErr w:type="gramEnd"/>
            <w:r w:rsidR="00BD7349" w:rsidRPr="00CC6FF9">
              <w:rPr>
                <w:rFonts w:ascii="Arial" w:hAnsi="Arial" w:cs="Arial"/>
                <w:sz w:val="24"/>
                <w:szCs w:val="24"/>
              </w:rPr>
              <w:t xml:space="preserve"> and multi-agency colleagues with responsibility to support an integrated approach to the planning and delivery of children’s services in Fife and to contribute to local, regional and national planning. </w:t>
            </w:r>
          </w:p>
          <w:p w14:paraId="40A0ED96" w14:textId="77777777" w:rsidR="00BD7349" w:rsidRPr="00CC6FF9" w:rsidRDefault="00BD7349" w:rsidP="00BD7349">
            <w:pPr>
              <w:numPr>
                <w:ilvl w:val="0"/>
                <w:numId w:val="7"/>
              </w:numPr>
              <w:rPr>
                <w:rFonts w:ascii="Arial" w:hAnsi="Arial" w:cs="Arial"/>
                <w:sz w:val="24"/>
                <w:szCs w:val="24"/>
              </w:rPr>
            </w:pPr>
            <w:r w:rsidRPr="00CC6FF9">
              <w:rPr>
                <w:rFonts w:ascii="Arial" w:hAnsi="Arial" w:cs="Arial"/>
                <w:b/>
                <w:sz w:val="24"/>
                <w:szCs w:val="24"/>
              </w:rPr>
              <w:lastRenderedPageBreak/>
              <w:t>Strategic Planning:</w:t>
            </w:r>
            <w:r w:rsidRPr="00CC6FF9">
              <w:rPr>
                <w:rFonts w:ascii="Arial" w:hAnsi="Arial" w:cs="Arial"/>
                <w:sz w:val="24"/>
                <w:szCs w:val="24"/>
              </w:rPr>
              <w:t xml:space="preserve"> Represent the health and social care partnership on multi-agency strategic groups relating to children’s services </w:t>
            </w:r>
            <w:proofErr w:type="gramStart"/>
            <w:r w:rsidRPr="00CC6FF9">
              <w:rPr>
                <w:rFonts w:ascii="Arial" w:hAnsi="Arial" w:cs="Arial"/>
                <w:sz w:val="24"/>
                <w:szCs w:val="24"/>
              </w:rPr>
              <w:t>e.g.</w:t>
            </w:r>
            <w:proofErr w:type="gramEnd"/>
            <w:r w:rsidRPr="00CC6FF9">
              <w:rPr>
                <w:rFonts w:ascii="Arial" w:hAnsi="Arial" w:cs="Arial"/>
                <w:sz w:val="24"/>
                <w:szCs w:val="24"/>
              </w:rPr>
              <w:t xml:space="preserve"> service planning, child protection and health improvement. </w:t>
            </w:r>
          </w:p>
          <w:p w14:paraId="78C76337" w14:textId="77777777" w:rsidR="00BD7349" w:rsidRPr="00CC6FF9" w:rsidRDefault="00BD7349" w:rsidP="00BD7349">
            <w:pPr>
              <w:numPr>
                <w:ilvl w:val="0"/>
                <w:numId w:val="7"/>
              </w:numPr>
              <w:rPr>
                <w:rFonts w:ascii="Arial" w:hAnsi="Arial" w:cs="Arial"/>
                <w:sz w:val="24"/>
                <w:szCs w:val="24"/>
              </w:rPr>
            </w:pPr>
            <w:r w:rsidRPr="00CC6FF9">
              <w:rPr>
                <w:rFonts w:ascii="Arial" w:hAnsi="Arial" w:cs="Arial"/>
                <w:b/>
                <w:sz w:val="24"/>
                <w:szCs w:val="24"/>
              </w:rPr>
              <w:t>Line Management</w:t>
            </w:r>
            <w:r w:rsidRPr="00CC6FF9">
              <w:rPr>
                <w:rFonts w:ascii="Arial" w:hAnsi="Arial" w:cs="Arial"/>
                <w:sz w:val="24"/>
                <w:szCs w:val="24"/>
              </w:rPr>
              <w:t>: Provide direct line management to lead</w:t>
            </w:r>
            <w:r w:rsidR="00D33D33" w:rsidRPr="00CC6FF9">
              <w:rPr>
                <w:rFonts w:ascii="Arial" w:hAnsi="Arial" w:cs="Arial"/>
                <w:sz w:val="24"/>
                <w:szCs w:val="24"/>
              </w:rPr>
              <w:t xml:space="preserve">s and senior managers </w:t>
            </w:r>
            <w:r w:rsidR="00EE79C8" w:rsidRPr="00CC6FF9">
              <w:rPr>
                <w:rFonts w:ascii="Arial" w:hAnsi="Arial" w:cs="Arial"/>
                <w:sz w:val="24"/>
                <w:szCs w:val="24"/>
              </w:rPr>
              <w:t>including nursing</w:t>
            </w:r>
            <w:r w:rsidRPr="00CC6FF9">
              <w:rPr>
                <w:rFonts w:ascii="Arial" w:hAnsi="Arial" w:cs="Arial"/>
                <w:sz w:val="24"/>
                <w:szCs w:val="24"/>
              </w:rPr>
              <w:t xml:space="preserve"> and allied health professional services within children’s services. </w:t>
            </w:r>
          </w:p>
          <w:p w14:paraId="1436247A" w14:textId="77777777" w:rsidR="00BD7349" w:rsidRPr="00CC6FF9" w:rsidRDefault="00BD7349" w:rsidP="00BD7349">
            <w:pPr>
              <w:numPr>
                <w:ilvl w:val="0"/>
                <w:numId w:val="7"/>
              </w:numPr>
              <w:rPr>
                <w:rFonts w:ascii="Arial" w:hAnsi="Arial" w:cs="Arial"/>
                <w:sz w:val="24"/>
                <w:szCs w:val="24"/>
              </w:rPr>
            </w:pPr>
            <w:r w:rsidRPr="00CC6FF9">
              <w:rPr>
                <w:rFonts w:ascii="Arial" w:hAnsi="Arial" w:cs="Arial"/>
                <w:b/>
                <w:sz w:val="24"/>
                <w:szCs w:val="24"/>
              </w:rPr>
              <w:t>Corporate Management:</w:t>
            </w:r>
            <w:r w:rsidRPr="00CC6FF9">
              <w:rPr>
                <w:rFonts w:ascii="Arial" w:hAnsi="Arial" w:cs="Arial"/>
                <w:sz w:val="24"/>
                <w:szCs w:val="24"/>
              </w:rPr>
              <w:t xml:space="preserve"> Suppor</w:t>
            </w:r>
            <w:r w:rsidR="00487814" w:rsidRPr="00CC6FF9">
              <w:rPr>
                <w:rFonts w:ascii="Arial" w:hAnsi="Arial" w:cs="Arial"/>
                <w:sz w:val="24"/>
                <w:szCs w:val="24"/>
              </w:rPr>
              <w:t xml:space="preserve">t the Head of </w:t>
            </w:r>
            <w:proofErr w:type="gramStart"/>
            <w:r w:rsidR="00487814" w:rsidRPr="00CC6FF9">
              <w:rPr>
                <w:rFonts w:ascii="Arial" w:hAnsi="Arial" w:cs="Arial"/>
                <w:sz w:val="24"/>
                <w:szCs w:val="24"/>
              </w:rPr>
              <w:t xml:space="preserve">Service </w:t>
            </w:r>
            <w:r w:rsidRPr="00CC6FF9">
              <w:rPr>
                <w:rFonts w:ascii="Arial" w:hAnsi="Arial" w:cs="Arial"/>
                <w:sz w:val="24"/>
                <w:szCs w:val="24"/>
              </w:rPr>
              <w:t xml:space="preserve"> to</w:t>
            </w:r>
            <w:proofErr w:type="gramEnd"/>
            <w:r w:rsidRPr="00CC6FF9">
              <w:rPr>
                <w:rFonts w:ascii="Arial" w:hAnsi="Arial" w:cs="Arial"/>
                <w:sz w:val="24"/>
                <w:szCs w:val="24"/>
              </w:rPr>
              <w:t xml:space="preserve"> deliver organisational objectives as a member of the management </w:t>
            </w:r>
            <w:r w:rsidR="00EE79C8" w:rsidRPr="00CC6FF9">
              <w:rPr>
                <w:rFonts w:ascii="Arial" w:hAnsi="Arial" w:cs="Arial"/>
                <w:sz w:val="24"/>
                <w:szCs w:val="24"/>
              </w:rPr>
              <w:t xml:space="preserve">and leadership </w:t>
            </w:r>
            <w:r w:rsidRPr="00CC6FF9">
              <w:rPr>
                <w:rFonts w:ascii="Arial" w:hAnsi="Arial" w:cs="Arial"/>
                <w:sz w:val="24"/>
                <w:szCs w:val="24"/>
              </w:rPr>
              <w:t xml:space="preserve">team within </w:t>
            </w:r>
            <w:r w:rsidR="00D33D33" w:rsidRPr="00CC6FF9">
              <w:rPr>
                <w:rFonts w:ascii="Arial" w:hAnsi="Arial" w:cs="Arial"/>
                <w:sz w:val="24"/>
                <w:szCs w:val="24"/>
              </w:rPr>
              <w:t xml:space="preserve">Primary and </w:t>
            </w:r>
            <w:r w:rsidR="00EE79C8" w:rsidRPr="00CC6FF9">
              <w:rPr>
                <w:rFonts w:ascii="Arial" w:hAnsi="Arial" w:cs="Arial"/>
                <w:sz w:val="24"/>
                <w:szCs w:val="24"/>
              </w:rPr>
              <w:t>Preventative</w:t>
            </w:r>
            <w:r w:rsidR="00D33D33" w:rsidRPr="00CC6FF9">
              <w:rPr>
                <w:rFonts w:ascii="Arial" w:hAnsi="Arial" w:cs="Arial"/>
                <w:sz w:val="24"/>
                <w:szCs w:val="24"/>
              </w:rPr>
              <w:t xml:space="preserve"> Care Services</w:t>
            </w:r>
            <w:r w:rsidRPr="00CC6FF9">
              <w:rPr>
                <w:rFonts w:ascii="Arial" w:hAnsi="Arial" w:cs="Arial"/>
                <w:sz w:val="24"/>
                <w:szCs w:val="24"/>
              </w:rPr>
              <w:t xml:space="preserve"> </w:t>
            </w:r>
          </w:p>
          <w:p w14:paraId="7C221A95" w14:textId="77777777" w:rsidR="00BD7349" w:rsidRPr="00CC6FF9" w:rsidRDefault="00BD7349" w:rsidP="00BD7349">
            <w:pPr>
              <w:numPr>
                <w:ilvl w:val="0"/>
                <w:numId w:val="7"/>
              </w:numPr>
              <w:rPr>
                <w:rFonts w:ascii="Arial" w:hAnsi="Arial" w:cs="Arial"/>
                <w:sz w:val="24"/>
                <w:szCs w:val="24"/>
              </w:rPr>
            </w:pPr>
            <w:r w:rsidRPr="00CC6FF9">
              <w:rPr>
                <w:rFonts w:ascii="Arial" w:hAnsi="Arial" w:cs="Arial"/>
                <w:b/>
                <w:sz w:val="24"/>
                <w:szCs w:val="24"/>
              </w:rPr>
              <w:t>Clinical Governance:</w:t>
            </w:r>
            <w:r w:rsidRPr="00CC6FF9">
              <w:rPr>
                <w:rFonts w:ascii="Arial" w:hAnsi="Arial" w:cs="Arial"/>
                <w:sz w:val="24"/>
                <w:szCs w:val="24"/>
              </w:rPr>
              <w:t xml:space="preserve"> Be responsible for the delivery of </w:t>
            </w:r>
            <w:r w:rsidR="00D33D33" w:rsidRPr="00CC6FF9">
              <w:rPr>
                <w:rFonts w:ascii="Arial" w:hAnsi="Arial" w:cs="Arial"/>
                <w:sz w:val="24"/>
                <w:szCs w:val="24"/>
              </w:rPr>
              <w:t xml:space="preserve">robust </w:t>
            </w:r>
            <w:r w:rsidRPr="00CC6FF9">
              <w:rPr>
                <w:rFonts w:ascii="Arial" w:hAnsi="Arial" w:cs="Arial"/>
                <w:sz w:val="24"/>
                <w:szCs w:val="24"/>
              </w:rPr>
              <w:t xml:space="preserve">clinical governance, health &amp; safety and policies and procedures for children’s services. </w:t>
            </w:r>
          </w:p>
          <w:p w14:paraId="4362C429" w14:textId="77777777" w:rsidR="00BD7349" w:rsidRPr="00CC6FF9" w:rsidRDefault="00BD7349" w:rsidP="00BD7349">
            <w:pPr>
              <w:numPr>
                <w:ilvl w:val="0"/>
                <w:numId w:val="7"/>
              </w:numPr>
              <w:rPr>
                <w:rFonts w:ascii="Arial" w:hAnsi="Arial" w:cs="Arial"/>
                <w:sz w:val="24"/>
                <w:szCs w:val="24"/>
              </w:rPr>
            </w:pPr>
            <w:r w:rsidRPr="00CC6FF9">
              <w:rPr>
                <w:rFonts w:ascii="Arial" w:hAnsi="Arial" w:cs="Arial"/>
                <w:b/>
                <w:sz w:val="24"/>
                <w:szCs w:val="24"/>
              </w:rPr>
              <w:t>Financial Governance:</w:t>
            </w:r>
            <w:r w:rsidRPr="00CC6FF9">
              <w:rPr>
                <w:rFonts w:ascii="Arial" w:hAnsi="Arial" w:cs="Arial"/>
                <w:sz w:val="24"/>
                <w:szCs w:val="24"/>
              </w:rPr>
              <w:t xml:space="preserve"> With delegated budget responsibility for children services the post-holder will provide assurance regarding financial probity and best value. </w:t>
            </w:r>
          </w:p>
          <w:p w14:paraId="3F0C2074" w14:textId="77777777" w:rsidR="00D33D33" w:rsidRPr="00CC6FF9" w:rsidRDefault="00D33D33" w:rsidP="00BD7349">
            <w:pPr>
              <w:numPr>
                <w:ilvl w:val="0"/>
                <w:numId w:val="7"/>
              </w:numPr>
              <w:rPr>
                <w:rFonts w:ascii="Arial" w:hAnsi="Arial" w:cs="Arial"/>
                <w:sz w:val="24"/>
                <w:szCs w:val="24"/>
              </w:rPr>
            </w:pPr>
            <w:r w:rsidRPr="00CC6FF9">
              <w:rPr>
                <w:rFonts w:ascii="Arial" w:hAnsi="Arial" w:cs="Arial"/>
                <w:b/>
                <w:sz w:val="24"/>
                <w:szCs w:val="24"/>
              </w:rPr>
              <w:t>Workforce Governance:</w:t>
            </w:r>
            <w:r w:rsidRPr="00CC6FF9">
              <w:rPr>
                <w:rFonts w:ascii="Arial" w:hAnsi="Arial" w:cs="Arial"/>
                <w:sz w:val="24"/>
                <w:szCs w:val="24"/>
              </w:rPr>
              <w:t xml:space="preserve"> Ensure </w:t>
            </w:r>
            <w:proofErr w:type="gramStart"/>
            <w:r w:rsidRPr="00CC6FF9">
              <w:rPr>
                <w:rFonts w:ascii="Arial" w:hAnsi="Arial" w:cs="Arial"/>
                <w:sz w:val="24"/>
                <w:szCs w:val="24"/>
              </w:rPr>
              <w:t>values based</w:t>
            </w:r>
            <w:proofErr w:type="gramEnd"/>
            <w:r w:rsidRPr="00CC6FF9">
              <w:rPr>
                <w:rFonts w:ascii="Arial" w:hAnsi="Arial" w:cs="Arial"/>
                <w:sz w:val="24"/>
                <w:szCs w:val="24"/>
              </w:rPr>
              <w:t xml:space="preserve"> leadership to support the Head of Service in delivering person centred approaches for staff management </w:t>
            </w:r>
            <w:r w:rsidR="00EE79C8" w:rsidRPr="00CC6FF9">
              <w:rPr>
                <w:rFonts w:ascii="Arial" w:hAnsi="Arial" w:cs="Arial"/>
                <w:sz w:val="24"/>
                <w:szCs w:val="24"/>
              </w:rPr>
              <w:t>ensuring</w:t>
            </w:r>
            <w:r w:rsidRPr="00CC6FF9">
              <w:rPr>
                <w:rFonts w:ascii="Arial" w:hAnsi="Arial" w:cs="Arial"/>
                <w:sz w:val="24"/>
                <w:szCs w:val="24"/>
              </w:rPr>
              <w:t xml:space="preserve"> alignment with NHS staff governance standards and HR policy and procedure</w:t>
            </w:r>
            <w:r w:rsidR="00AD3423" w:rsidRPr="00CC6FF9">
              <w:rPr>
                <w:rFonts w:ascii="Arial" w:hAnsi="Arial" w:cs="Arial"/>
                <w:sz w:val="24"/>
                <w:szCs w:val="24"/>
              </w:rPr>
              <w:t xml:space="preserve">. Holding responsibility for developing the </w:t>
            </w:r>
            <w:r w:rsidR="001F26C0" w:rsidRPr="00CC6FF9">
              <w:rPr>
                <w:rFonts w:ascii="Arial" w:hAnsi="Arial" w:cs="Arial"/>
                <w:sz w:val="24"/>
                <w:szCs w:val="24"/>
              </w:rPr>
              <w:t>services you manage</w:t>
            </w:r>
            <w:r w:rsidR="00AD3423" w:rsidRPr="00CC6FF9">
              <w:rPr>
                <w:rFonts w:ascii="Arial" w:hAnsi="Arial" w:cs="Arial"/>
                <w:sz w:val="24"/>
                <w:szCs w:val="24"/>
              </w:rPr>
              <w:t xml:space="preserve"> and connecting</w:t>
            </w:r>
            <w:r w:rsidR="00C7540C" w:rsidRPr="00CC6FF9">
              <w:rPr>
                <w:rFonts w:ascii="Arial" w:hAnsi="Arial" w:cs="Arial"/>
                <w:sz w:val="24"/>
                <w:szCs w:val="24"/>
              </w:rPr>
              <w:t xml:space="preserve"> </w:t>
            </w:r>
            <w:r w:rsidRPr="00CC6FF9">
              <w:rPr>
                <w:rFonts w:ascii="Arial" w:hAnsi="Arial" w:cs="Arial"/>
                <w:sz w:val="24"/>
                <w:szCs w:val="24"/>
              </w:rPr>
              <w:t xml:space="preserve">with key stakeholders to </w:t>
            </w:r>
            <w:r w:rsidR="00EE79C8" w:rsidRPr="00CC6FF9">
              <w:rPr>
                <w:rFonts w:ascii="Arial" w:hAnsi="Arial" w:cs="Arial"/>
                <w:sz w:val="24"/>
                <w:szCs w:val="24"/>
              </w:rPr>
              <w:t xml:space="preserve">co-produce and implement plans which </w:t>
            </w:r>
            <w:r w:rsidRPr="00CC6FF9">
              <w:rPr>
                <w:rFonts w:ascii="Arial" w:hAnsi="Arial" w:cs="Arial"/>
                <w:sz w:val="24"/>
                <w:szCs w:val="24"/>
              </w:rPr>
              <w:t xml:space="preserve">support effective health and wellbeing of the workforce including </w:t>
            </w:r>
            <w:proofErr w:type="gramStart"/>
            <w:r w:rsidRPr="00CC6FF9">
              <w:rPr>
                <w:rFonts w:ascii="Arial" w:hAnsi="Arial" w:cs="Arial"/>
                <w:sz w:val="24"/>
                <w:szCs w:val="24"/>
              </w:rPr>
              <w:t>evidence based</w:t>
            </w:r>
            <w:proofErr w:type="gramEnd"/>
            <w:r w:rsidRPr="00CC6FF9">
              <w:rPr>
                <w:rFonts w:ascii="Arial" w:hAnsi="Arial" w:cs="Arial"/>
                <w:sz w:val="24"/>
                <w:szCs w:val="24"/>
              </w:rPr>
              <w:t xml:space="preserve"> practice in line with agreed national and local indicators</w:t>
            </w:r>
          </w:p>
          <w:p w14:paraId="4F45C786" w14:textId="77777777" w:rsidR="00BD7349" w:rsidRPr="00CC6FF9" w:rsidRDefault="00BD7349" w:rsidP="00487814">
            <w:pPr>
              <w:ind w:left="420"/>
              <w:rPr>
                <w:rFonts w:ascii="Arial" w:hAnsi="Arial" w:cs="Arial"/>
                <w:b/>
                <w:sz w:val="24"/>
                <w:szCs w:val="24"/>
              </w:rPr>
            </w:pPr>
          </w:p>
          <w:p w14:paraId="43044129" w14:textId="77777777" w:rsidR="00BD7349" w:rsidRPr="00CC6FF9" w:rsidRDefault="00BD7349" w:rsidP="00487814">
            <w:pPr>
              <w:ind w:left="720"/>
              <w:rPr>
                <w:rFonts w:ascii="Arial" w:hAnsi="Arial" w:cs="Arial"/>
                <w:sz w:val="24"/>
                <w:szCs w:val="24"/>
              </w:rPr>
            </w:pPr>
          </w:p>
          <w:p w14:paraId="1544A7CD" w14:textId="77777777" w:rsidR="00487814" w:rsidRPr="00CC6FF9" w:rsidRDefault="00487814" w:rsidP="00487814">
            <w:pPr>
              <w:ind w:left="720"/>
              <w:rPr>
                <w:rFonts w:ascii="Arial" w:hAnsi="Arial" w:cs="Arial"/>
                <w:sz w:val="24"/>
                <w:szCs w:val="24"/>
              </w:rPr>
            </w:pPr>
          </w:p>
          <w:p w14:paraId="05E61827" w14:textId="77777777" w:rsidR="00487814" w:rsidRPr="00CC6FF9" w:rsidRDefault="00487814" w:rsidP="00487814">
            <w:pPr>
              <w:ind w:left="720"/>
              <w:rPr>
                <w:rFonts w:ascii="Arial" w:hAnsi="Arial" w:cs="Arial"/>
                <w:sz w:val="24"/>
                <w:szCs w:val="24"/>
              </w:rPr>
            </w:pPr>
          </w:p>
          <w:p w14:paraId="673937E1" w14:textId="77777777" w:rsidR="00487814" w:rsidRPr="00CC6FF9" w:rsidRDefault="00487814" w:rsidP="00487814">
            <w:pPr>
              <w:ind w:left="720"/>
              <w:rPr>
                <w:rFonts w:ascii="Arial" w:hAnsi="Arial" w:cs="Arial"/>
                <w:sz w:val="24"/>
                <w:szCs w:val="24"/>
              </w:rPr>
            </w:pPr>
          </w:p>
        </w:tc>
      </w:tr>
      <w:tr w:rsidR="00BD7349" w:rsidRPr="00CC6FF9" w14:paraId="0E5645FE" w14:textId="77777777" w:rsidTr="00487814">
        <w:trPr>
          <w:trHeight w:val="473"/>
        </w:trPr>
        <w:tc>
          <w:tcPr>
            <w:tcW w:w="10440" w:type="dxa"/>
            <w:tcBorders>
              <w:bottom w:val="single" w:sz="4" w:space="0" w:color="auto"/>
            </w:tcBorders>
          </w:tcPr>
          <w:p w14:paraId="38A78997" w14:textId="77777777" w:rsidR="00BD7349" w:rsidRPr="00CC6FF9" w:rsidRDefault="00487814" w:rsidP="00487814">
            <w:pPr>
              <w:pStyle w:val="Heading3"/>
              <w:spacing w:before="120" w:after="120"/>
              <w:jc w:val="both"/>
              <w:rPr>
                <w:sz w:val="24"/>
                <w:szCs w:val="24"/>
              </w:rPr>
            </w:pPr>
            <w:r w:rsidRPr="00CC6FF9">
              <w:rPr>
                <w:sz w:val="24"/>
                <w:szCs w:val="24"/>
              </w:rPr>
              <w:lastRenderedPageBreak/>
              <w:t xml:space="preserve">4. </w:t>
            </w:r>
            <w:r w:rsidR="00BD7349" w:rsidRPr="00CC6FF9">
              <w:rPr>
                <w:sz w:val="24"/>
                <w:szCs w:val="24"/>
              </w:rPr>
              <w:t xml:space="preserve">ORGANISATIONAL POSITION </w:t>
            </w:r>
            <w:r w:rsidR="00000000" w:rsidRPr="00CC6FF9">
              <w:rPr>
                <w:noProof/>
                <w:sz w:val="24"/>
                <w:szCs w:val="24"/>
                <w:lang w:eastAsia="en-GB"/>
              </w:rPr>
              <w:pict w14:anchorId="224B7BB0">
                <v:rect id="Rectangle 67" o:spid="_x0000_s1026" style="position:absolute;left:0;text-align:left;margin-left:1in;margin-top:84.5pt;width:30.75pt;height:1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" o:allowincell="f" filled="f" stroked="f">
                  <v:textbox style="mso-next-textbox:#Rectangle 67" inset="0,0,0,0">
                    <w:txbxContent>
                      <w:p w14:paraId="12E7ABCD" w14:textId="77777777" w:rsidR="002A3403" w:rsidRDefault="002A3403" w:rsidP="00BD7349"/>
                    </w:txbxContent>
                  </v:textbox>
                </v:rect>
              </w:pict>
            </w:r>
            <w:r w:rsidR="00000000" w:rsidRPr="00CC6FF9">
              <w:rPr>
                <w:noProof/>
                <w:sz w:val="24"/>
                <w:szCs w:val="24"/>
                <w:lang w:eastAsia="en-GB"/>
              </w:rPr>
              <w:pict w14:anchorId="44D4E2A2">
                <v:rect id="Rectangle 80" o:spid="_x0000_s1027" style="position:absolute;left:0;text-align:left;margin-left:115.45pt;margin-top:152.05pt;width:37.15pt;height:1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" o:allowincell="f" filled="f" stroked="f">
                  <v:textbox style="mso-next-textbox:#Rectangle 80" inset="0,0,0,0">
                    <w:txbxContent>
                      <w:p w14:paraId="645902CA" w14:textId="77777777" w:rsidR="002A3403" w:rsidRDefault="002A3403" w:rsidP="00BD7349"/>
                    </w:txbxContent>
                  </v:textbox>
                </v:rect>
              </w:pict>
            </w:r>
          </w:p>
        </w:tc>
      </w:tr>
      <w:tr w:rsidR="00BD7349" w:rsidRPr="00CC6FF9" w14:paraId="4D25BA85" w14:textId="77777777" w:rsidTr="00487814">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14:paraId="1EC7D67A"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36073692">
                <v:shapetype id="_x0000_t202" coordsize="21600,21600" o:spt="202" path="m,l,21600r21600,l21600,xe">
                  <v:stroke joinstyle="miter"/>
                  <v:path gradientshapeok="t" o:connecttype="rect"/>
                </v:shapetype>
                <v:shape id="Text Box 83" o:spid="_x0000_s1029" type="#_x0000_t202" style="position:absolute;margin-left:125.4pt;margin-top:2.45pt;width:220.45pt;height:19.45pt;z-index:2516633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">
                  <v:textbox style="mso-fit-shape-to-text:t">
                    <w:txbxContent>
                      <w:p w14:paraId="612E94ED" w14:textId="77777777" w:rsidR="002A3403" w:rsidRPr="0029378B" w:rsidRDefault="002A3403" w:rsidP="00BD7349">
                        <w:pPr>
                          <w:jc w:val="center"/>
                          <w:rPr>
                            <w:rFonts w:ascii="Arial" w:hAnsi="Arial" w:cs="Arial"/>
                          </w:rPr>
                        </w:pPr>
                        <w:r>
                          <w:rPr>
                            <w:rFonts w:ascii="Arial" w:hAnsi="Arial" w:cs="Arial"/>
                          </w:rPr>
                          <w:t xml:space="preserve">Director Health and Social Care Partnership </w:t>
                        </w:r>
                      </w:p>
                    </w:txbxContent>
                  </v:textbox>
                </v:shape>
              </w:pict>
            </w:r>
          </w:p>
          <w:p w14:paraId="737BB872"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4DC55116">
                <v:shapetype id="_x0000_t32" coordsize="21600,21600" o:spt="32" o:oned="t" path="m,l21600,21600e" filled="f">
                  <v:path arrowok="t" fillok="f" o:connecttype="none"/>
                  <o:lock v:ext="edit" shapetype="t"/>
                </v:shapetype>
                <v:shape id="AutoShape 103" o:spid="_x0000_s1048" type="#_x0000_t32" style="position:absolute;margin-left:230.4pt;margin-top:11.4pt;width:0;height:5.8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B1HwIAADw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"/>
              </w:pict>
            </w:r>
          </w:p>
          <w:p w14:paraId="6C5FDB1B"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25C48EDD">
                <v:shape id="Text Box 82" o:spid="_x0000_s1028" type="#_x0000_t202" style="position:absolute;margin-left:126.15pt;margin-top:4.2pt;width:220.45pt;height:19.4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">
                  <v:textbox style="mso-fit-shape-to-text:t">
                    <w:txbxContent>
                      <w:p w14:paraId="4871EE52" w14:textId="77777777" w:rsidR="002A3403" w:rsidRPr="00487814" w:rsidRDefault="002A3403" w:rsidP="00487814">
                        <w:pPr>
                          <w:jc w:val="center"/>
                        </w:pPr>
                        <w:r>
                          <w:t>Head of Service P&amp;PC</w:t>
                        </w:r>
                      </w:p>
                    </w:txbxContent>
                  </v:textbox>
                </v:shape>
              </w:pict>
            </w:r>
          </w:p>
          <w:p w14:paraId="34659804"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00A96DE9">
                <v:shape id="Text Box 93" o:spid="_x0000_s1039" type="#_x0000_t202" style="position:absolute;margin-left:361.65pt;margin-top:7.65pt;width:94.15pt;height:19.45pt;z-index:251673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">
                  <v:textbox style="mso-fit-shape-to-text:t">
                    <w:txbxContent>
                      <w:p w14:paraId="41266A31" w14:textId="77777777" w:rsidR="002A3403" w:rsidRPr="0029378B" w:rsidRDefault="002A3403" w:rsidP="00BD7349">
                        <w:pPr>
                          <w:jc w:val="center"/>
                          <w:rPr>
                            <w:rFonts w:ascii="Arial" w:hAnsi="Arial" w:cs="Arial"/>
                          </w:rPr>
                        </w:pPr>
                        <w:r>
                          <w:rPr>
                            <w:rFonts w:ascii="Arial" w:hAnsi="Arial" w:cs="Arial"/>
                          </w:rPr>
                          <w:t>Head of Nursing</w:t>
                        </w:r>
                      </w:p>
                    </w:txbxContent>
                  </v:textbox>
                </v:shape>
              </w:pict>
            </w:r>
          </w:p>
          <w:p w14:paraId="38859903"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7EEA2AE7">
                <v:shape id="AutoShape 112" o:spid="_x0000_s1056" type="#_x0000_t32" style="position:absolute;margin-left:275.75pt;margin-top:2.2pt;width:85.65pt;height:25.5pt;flip:y;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">
                  <v:stroke dashstyle="dash"/>
                </v:shape>
              </w:pict>
            </w:r>
            <w:r w:rsidRPr="00CC6FF9">
              <w:rPr>
                <w:rFonts w:ascii="Arial" w:hAnsi="Arial" w:cs="Arial"/>
                <w:noProof/>
                <w:sz w:val="24"/>
                <w:szCs w:val="24"/>
                <w:lang w:eastAsia="en-GB"/>
              </w:rPr>
              <w:pict w14:anchorId="787CE703">
                <v:shape id="AutoShape 111" o:spid="_x0000_s1055" type="#_x0000_t32" style="position:absolute;margin-left:150.05pt;margin-top:10.45pt;width:56.4pt;height:14.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">
                  <v:stroke dashstyle="dash"/>
                </v:shape>
              </w:pict>
            </w:r>
            <w:r w:rsidRPr="00CC6FF9">
              <w:rPr>
                <w:rFonts w:ascii="Arial" w:hAnsi="Arial" w:cs="Arial"/>
                <w:noProof/>
                <w:sz w:val="24"/>
                <w:szCs w:val="24"/>
                <w:lang w:eastAsia="en-GB"/>
              </w:rPr>
              <w:pict w14:anchorId="6AB756A6">
                <v:shape id="AutoShape 102" o:spid="_x0000_s1047" type="#_x0000_t32" style="position:absolute;margin-left:231.15pt;margin-top:1.4pt;width:.05pt;height:26.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3lR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"/>
              </w:pict>
            </w:r>
            <w:r w:rsidRPr="00CC6FF9">
              <w:rPr>
                <w:rFonts w:ascii="Arial" w:hAnsi="Arial" w:cs="Arial"/>
                <w:noProof/>
                <w:sz w:val="24"/>
                <w:szCs w:val="24"/>
                <w:lang w:eastAsia="en-GB"/>
              </w:rPr>
              <w:pict w14:anchorId="16840230">
                <v:shape id="Text Box 94" o:spid="_x0000_s1040" type="#_x0000_t202" style="position:absolute;margin-left:6.9pt;margin-top:5.95pt;width:142.15pt;height:19.45pt;z-index:2516746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">
                  <v:textbox style="mso-fit-shape-to-text:t">
                    <w:txbxContent>
                      <w:p w14:paraId="09BF312B" w14:textId="77777777" w:rsidR="002A3403" w:rsidRPr="0029378B" w:rsidRDefault="002A3403" w:rsidP="00BD7349">
                        <w:pPr>
                          <w:jc w:val="center"/>
                          <w:rPr>
                            <w:rFonts w:ascii="Arial" w:hAnsi="Arial" w:cs="Arial"/>
                          </w:rPr>
                        </w:pPr>
                        <w:r>
                          <w:rPr>
                            <w:rFonts w:ascii="Arial" w:hAnsi="Arial" w:cs="Arial"/>
                          </w:rPr>
                          <w:t xml:space="preserve">Clinical Director </w:t>
                        </w:r>
                      </w:p>
                    </w:txbxContent>
                  </v:textbox>
                </v:shape>
              </w:pict>
            </w:r>
          </w:p>
          <w:p w14:paraId="784BCD78" w14:textId="77777777" w:rsidR="00BD7349" w:rsidRPr="00CC6FF9" w:rsidRDefault="00BD7349" w:rsidP="00487814">
            <w:pPr>
              <w:rPr>
                <w:rFonts w:ascii="Arial" w:hAnsi="Arial" w:cs="Arial"/>
                <w:sz w:val="24"/>
                <w:szCs w:val="24"/>
              </w:rPr>
            </w:pPr>
          </w:p>
          <w:p w14:paraId="0F167C71"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6154A3C8">
                <v:shape id="Text Box 84" o:spid="_x0000_s1030" type="#_x0000_t202" style="position:absolute;margin-left:163.65pt;margin-top:2.95pt;width:142.15pt;height:19.4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">
                  <v:textbox style="mso-fit-shape-to-text:t">
                    <w:txbxContent>
                      <w:p w14:paraId="2634F61A" w14:textId="77777777" w:rsidR="002A3403" w:rsidRPr="0029378B" w:rsidRDefault="002A3403" w:rsidP="00BD7349">
                        <w:pPr>
                          <w:jc w:val="center"/>
                          <w:rPr>
                            <w:rFonts w:ascii="Arial" w:hAnsi="Arial" w:cs="Arial"/>
                          </w:rPr>
                        </w:pPr>
                        <w:r>
                          <w:rPr>
                            <w:rFonts w:ascii="Arial" w:hAnsi="Arial" w:cs="Arial"/>
                          </w:rPr>
                          <w:t xml:space="preserve">Senior Manager (This Post) </w:t>
                        </w:r>
                      </w:p>
                    </w:txbxContent>
                  </v:textbox>
                </v:shape>
              </w:pict>
            </w:r>
            <w:r w:rsidRPr="00CC6FF9">
              <w:rPr>
                <w:rFonts w:ascii="Arial" w:hAnsi="Arial" w:cs="Arial"/>
                <w:noProof/>
                <w:sz w:val="24"/>
                <w:szCs w:val="24"/>
                <w:lang w:eastAsia="en-GB"/>
              </w:rPr>
              <w:pict w14:anchorId="071C2047">
                <v:shape id="Text Box 92" o:spid="_x0000_s1038" type="#_x0000_t202" style="position:absolute;margin-left:338.4pt;margin-top:3pt;width:137.95pt;height:30.95pt;z-index:251672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">
                  <v:textbox style="mso-fit-shape-to-text:t">
                    <w:txbxContent>
                      <w:p w14:paraId="0AACC564" w14:textId="77777777" w:rsidR="002A3403" w:rsidRPr="0029378B" w:rsidRDefault="002A3403" w:rsidP="00BD7349">
                        <w:pPr>
                          <w:jc w:val="center"/>
                          <w:rPr>
                            <w:rFonts w:ascii="Arial" w:hAnsi="Arial" w:cs="Arial"/>
                          </w:rPr>
                        </w:pPr>
                        <w:r w:rsidRPr="0029378B">
                          <w:rPr>
                            <w:rFonts w:ascii="Arial" w:hAnsi="Arial" w:cs="Arial"/>
                          </w:rPr>
                          <w:t>Peers Within Child Health Management Teams</w:t>
                        </w:r>
                      </w:p>
                    </w:txbxContent>
                  </v:textbox>
                </v:shape>
              </w:pict>
            </w:r>
            <w:r w:rsidRPr="00CC6FF9">
              <w:rPr>
                <w:rFonts w:ascii="Arial" w:hAnsi="Arial" w:cs="Arial"/>
                <w:noProof/>
                <w:sz w:val="24"/>
                <w:szCs w:val="24"/>
                <w:lang w:eastAsia="en-GB"/>
              </w:rPr>
              <w:pict w14:anchorId="5D0EF77E">
                <v:shape id="Text Box 96" o:spid="_x0000_s1041" type="#_x0000_t202" style="position:absolute;margin-left:17.05pt;margin-top:6.95pt;width:98.65pt;height:30.95pt;z-index:2516756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">
                  <v:textbox style="mso-fit-shape-to-text:t">
                    <w:txbxContent>
                      <w:p w14:paraId="7C2EDAC7" w14:textId="77777777" w:rsidR="002A3403" w:rsidRDefault="002A3403" w:rsidP="00BD7349">
                        <w:pPr>
                          <w:jc w:val="center"/>
                          <w:rPr>
                            <w:rFonts w:ascii="Arial" w:hAnsi="Arial" w:cs="Arial"/>
                          </w:rPr>
                        </w:pPr>
                        <w:r>
                          <w:rPr>
                            <w:rFonts w:ascii="Arial" w:hAnsi="Arial" w:cs="Arial"/>
                          </w:rPr>
                          <w:t xml:space="preserve">Lead Paediatrician </w:t>
                        </w:r>
                      </w:p>
                      <w:p w14:paraId="2C8C0240" w14:textId="77777777" w:rsidR="002A3403" w:rsidRPr="0029378B" w:rsidRDefault="002A3403" w:rsidP="00BD7349">
                        <w:pPr>
                          <w:jc w:val="center"/>
                          <w:rPr>
                            <w:rFonts w:ascii="Arial" w:hAnsi="Arial" w:cs="Arial"/>
                          </w:rPr>
                        </w:pPr>
                        <w:r>
                          <w:rPr>
                            <w:rFonts w:ascii="Arial" w:hAnsi="Arial" w:cs="Arial"/>
                          </w:rPr>
                          <w:t>(</w:t>
                        </w:r>
                        <w:proofErr w:type="gramStart"/>
                        <w:r>
                          <w:rPr>
                            <w:rFonts w:ascii="Arial" w:hAnsi="Arial" w:cs="Arial"/>
                          </w:rPr>
                          <w:t>child</w:t>
                        </w:r>
                        <w:proofErr w:type="gramEnd"/>
                        <w:r>
                          <w:rPr>
                            <w:rFonts w:ascii="Arial" w:hAnsi="Arial" w:cs="Arial"/>
                          </w:rPr>
                          <w:t xml:space="preserve"> Protection)    </w:t>
                        </w:r>
                      </w:p>
                    </w:txbxContent>
                  </v:textbox>
                </v:shape>
              </w:pict>
            </w:r>
          </w:p>
          <w:p w14:paraId="6CB0BAAA"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2239835A">
                <v:shape id="AutoShape 109" o:spid="_x0000_s1053" type="#_x0000_t32" style="position:absolute;margin-left:116.7pt;margin-top:3.7pt;width:48.5pt;height:1.3pt;flip: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">
                  <v:stroke dashstyle="dash"/>
                </v:shape>
              </w:pict>
            </w:r>
            <w:r w:rsidRPr="00CC6FF9">
              <w:rPr>
                <w:rFonts w:ascii="Arial" w:hAnsi="Arial" w:cs="Arial"/>
                <w:noProof/>
                <w:sz w:val="24"/>
                <w:szCs w:val="24"/>
                <w:lang w:eastAsia="en-GB"/>
              </w:rPr>
              <w:pict w14:anchorId="1370E0BA">
                <v:shape id="AutoShape 110" o:spid="_x0000_s1054" type="#_x0000_t32" style="position:absolute;margin-left:305.4pt;margin-top:5.95pt;width:34.35pt;height: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">
                  <v:stroke dashstyle="dash"/>
                </v:shape>
              </w:pict>
            </w:r>
          </w:p>
          <w:p w14:paraId="52F5EDC3"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6C69E88E">
                <v:shape id="AutoShape 97" o:spid="_x0000_s1042" type="#_x0000_t32" style="position:absolute;margin-left:231.15pt;margin-top:2.7pt;width:.05pt;height: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rPIgIAAD4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"/>
              </w:pict>
            </w:r>
          </w:p>
          <w:p w14:paraId="3FAF4228"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360B7723">
                <v:shape id="AutoShape 107" o:spid="_x0000_s1052" type="#_x0000_t32" style="position:absolute;margin-left:67.65pt;margin-top:8.15pt;width:0;height:8.1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xA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"/>
              </w:pict>
            </w:r>
            <w:r w:rsidRPr="00CC6FF9">
              <w:rPr>
                <w:rFonts w:ascii="Arial" w:hAnsi="Arial" w:cs="Arial"/>
                <w:noProof/>
                <w:sz w:val="24"/>
                <w:szCs w:val="24"/>
                <w:lang w:eastAsia="en-GB"/>
              </w:rPr>
              <w:pict w14:anchorId="70E654C0">
                <v:shape id="AutoShape 98" o:spid="_x0000_s1043" type="#_x0000_t32" style="position:absolute;margin-left:66.9pt;margin-top:8.1pt;width:260.25pt;height:.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KEIQ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"/>
              </w:pict>
            </w:r>
            <w:r w:rsidRPr="00CC6FF9">
              <w:rPr>
                <w:rFonts w:ascii="Arial" w:hAnsi="Arial" w:cs="Arial"/>
                <w:noProof/>
                <w:sz w:val="24"/>
                <w:szCs w:val="24"/>
                <w:lang w:eastAsia="en-GB"/>
              </w:rPr>
              <w:pict w14:anchorId="4F4E3E30">
                <v:shape id="AutoShape 101" o:spid="_x0000_s1046" type="#_x0000_t32" style="position:absolute;margin-left:243.15pt;margin-top:8.15pt;width:0;height:7.0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"/>
              </w:pict>
            </w:r>
            <w:r w:rsidRPr="00CC6FF9">
              <w:rPr>
                <w:rFonts w:ascii="Arial" w:hAnsi="Arial" w:cs="Arial"/>
                <w:noProof/>
                <w:sz w:val="24"/>
                <w:szCs w:val="24"/>
                <w:lang w:eastAsia="en-GB"/>
              </w:rPr>
              <w:pict w14:anchorId="07B49BC5">
                <v:shape id="AutoShape 100" o:spid="_x0000_s1045" type="#_x0000_t32" style="position:absolute;margin-left:326.4pt;margin-top:8.1pt;width:0;height:6.35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"/>
              </w:pict>
            </w:r>
            <w:r w:rsidRPr="00CC6FF9">
              <w:rPr>
                <w:rFonts w:ascii="Arial" w:hAnsi="Arial" w:cs="Arial"/>
                <w:noProof/>
                <w:sz w:val="24"/>
                <w:szCs w:val="24"/>
                <w:lang w:eastAsia="en-GB"/>
              </w:rPr>
              <w:pict w14:anchorId="36C8905C">
                <v:shape id="AutoShape 99" o:spid="_x0000_s1044" type="#_x0000_t32" style="position:absolute;margin-left:141.15pt;margin-top:8.15pt;width:0;height:7.0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"/>
              </w:pict>
            </w:r>
          </w:p>
          <w:p w14:paraId="4189DD16"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4756F150">
                <v:shape id="Text Box 88" o:spid="_x0000_s1034" type="#_x0000_t202" style="position:absolute;margin-left:11.4pt;margin-top:3.7pt;width:98.65pt;height:19.4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">
                  <v:textbox style="mso-fit-shape-to-text:t">
                    <w:txbxContent>
                      <w:p w14:paraId="18994EBE" w14:textId="77777777" w:rsidR="002A3403" w:rsidRPr="0029378B" w:rsidRDefault="002A3403" w:rsidP="00BD7349">
                        <w:pPr>
                          <w:jc w:val="center"/>
                          <w:rPr>
                            <w:rFonts w:ascii="Arial" w:hAnsi="Arial" w:cs="Arial"/>
                          </w:rPr>
                        </w:pPr>
                        <w:r>
                          <w:rPr>
                            <w:rFonts w:ascii="Arial" w:hAnsi="Arial" w:cs="Arial"/>
                          </w:rPr>
                          <w:t xml:space="preserve">Business Support   </w:t>
                        </w:r>
                      </w:p>
                    </w:txbxContent>
                  </v:textbox>
                </v:shape>
              </w:pict>
            </w:r>
            <w:r w:rsidRPr="00CC6FF9">
              <w:rPr>
                <w:rFonts w:ascii="Arial" w:hAnsi="Arial" w:cs="Arial"/>
                <w:noProof/>
                <w:sz w:val="24"/>
                <w:szCs w:val="24"/>
                <w:lang w:eastAsia="en-GB"/>
              </w:rPr>
              <w:pict w14:anchorId="6D74665F">
                <v:shape id="Text Box 87" o:spid="_x0000_s1033" type="#_x0000_t202" style="position:absolute;margin-left:316.75pt;margin-top:2.5pt;width:88.6pt;height:19.45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">
                  <v:textbox style="mso-fit-shape-to-text:t">
                    <w:txbxContent>
                      <w:p w14:paraId="48462684" w14:textId="77777777" w:rsidR="002A3403" w:rsidRPr="0029378B" w:rsidRDefault="002A3403" w:rsidP="00BD7349">
                        <w:pPr>
                          <w:jc w:val="center"/>
                          <w:rPr>
                            <w:rFonts w:ascii="Arial" w:hAnsi="Arial" w:cs="Arial"/>
                          </w:rPr>
                        </w:pPr>
                        <w:r>
                          <w:rPr>
                            <w:rFonts w:ascii="Arial" w:hAnsi="Arial" w:cs="Arial"/>
                          </w:rPr>
                          <w:t xml:space="preserve">AHPs   </w:t>
                        </w:r>
                      </w:p>
                    </w:txbxContent>
                  </v:textbox>
                </v:shape>
              </w:pict>
            </w:r>
            <w:r w:rsidRPr="00CC6FF9">
              <w:rPr>
                <w:rFonts w:ascii="Arial" w:hAnsi="Arial" w:cs="Arial"/>
                <w:noProof/>
                <w:sz w:val="24"/>
                <w:szCs w:val="24"/>
                <w:lang w:eastAsia="en-GB"/>
              </w:rPr>
              <w:pict w14:anchorId="25884253">
                <v:shape id="Text Box 86" o:spid="_x0000_s1032" type="#_x0000_t202" style="position:absolute;margin-left:212.2pt;margin-top:3.3pt;width:98.7pt;height:19.4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">
                  <v:textbox style="mso-fit-shape-to-text:t">
                    <w:txbxContent>
                      <w:p w14:paraId="2F1966EC" w14:textId="77777777" w:rsidR="002A3403" w:rsidRPr="0029378B" w:rsidRDefault="002A3403" w:rsidP="00BD7349">
                        <w:pPr>
                          <w:jc w:val="center"/>
                          <w:rPr>
                            <w:rFonts w:ascii="Arial" w:hAnsi="Arial" w:cs="Arial"/>
                          </w:rPr>
                        </w:pPr>
                        <w:r>
                          <w:rPr>
                            <w:rFonts w:ascii="Arial" w:hAnsi="Arial" w:cs="Arial"/>
                          </w:rPr>
                          <w:t xml:space="preserve">Service Managers   </w:t>
                        </w:r>
                      </w:p>
                    </w:txbxContent>
                  </v:textbox>
                </v:shape>
              </w:pict>
            </w:r>
            <w:r w:rsidRPr="00CC6FF9">
              <w:rPr>
                <w:rFonts w:ascii="Arial" w:hAnsi="Arial" w:cs="Arial"/>
                <w:noProof/>
                <w:sz w:val="24"/>
                <w:szCs w:val="24"/>
                <w:lang w:eastAsia="en-GB"/>
              </w:rPr>
              <w:pict w14:anchorId="77652EB5">
                <v:shape id="Text Box 85" o:spid="_x0000_s1031" type="#_x0000_t202" style="position:absolute;margin-left:119.4pt;margin-top:3.7pt;width:84.4pt;height:19.4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">
                  <v:textbox style="mso-fit-shape-to-text:t">
                    <w:txbxContent>
                      <w:p w14:paraId="77387F48" w14:textId="77777777" w:rsidR="002A3403" w:rsidRPr="0029378B" w:rsidRDefault="002A3403" w:rsidP="00BD7349">
                        <w:pPr>
                          <w:jc w:val="center"/>
                          <w:rPr>
                            <w:rFonts w:ascii="Arial" w:hAnsi="Arial" w:cs="Arial"/>
                          </w:rPr>
                        </w:pPr>
                        <w:r>
                          <w:rPr>
                            <w:rFonts w:ascii="Arial" w:hAnsi="Arial" w:cs="Arial"/>
                          </w:rPr>
                          <w:t xml:space="preserve">Lead Nurses  </w:t>
                        </w:r>
                      </w:p>
                    </w:txbxContent>
                  </v:textbox>
                </v:shape>
              </w:pict>
            </w:r>
          </w:p>
          <w:p w14:paraId="60F365B0"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7FBDDDAC">
                <v:shape id="AutoShape 106" o:spid="_x0000_s1051" type="#_x0000_t32" style="position:absolute;margin-left:359.4pt;margin-top:11.65pt;width:0;height:5.3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"/>
              </w:pict>
            </w:r>
            <w:r w:rsidRPr="00CC6FF9">
              <w:rPr>
                <w:rFonts w:ascii="Arial" w:hAnsi="Arial" w:cs="Arial"/>
                <w:noProof/>
                <w:sz w:val="24"/>
                <w:szCs w:val="24"/>
                <w:lang w:eastAsia="en-GB"/>
              </w:rPr>
              <w:pict w14:anchorId="31EDFC82">
                <v:shape id="AutoShape 105" o:spid="_x0000_s1050" type="#_x0000_t32" style="position:absolute;margin-left:248.4pt;margin-top:11.65pt;width:0;height:6.05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"/>
              </w:pict>
            </w:r>
          </w:p>
          <w:p w14:paraId="749102D3" w14:textId="77777777" w:rsidR="00BD7349" w:rsidRPr="00CC6FF9" w:rsidRDefault="00000000" w:rsidP="00487814">
            <w:pPr>
              <w:rPr>
                <w:rFonts w:ascii="Arial" w:hAnsi="Arial" w:cs="Arial"/>
                <w:sz w:val="24"/>
                <w:szCs w:val="24"/>
              </w:rPr>
            </w:pPr>
            <w:r w:rsidRPr="00CC6FF9">
              <w:rPr>
                <w:rFonts w:ascii="Arial" w:hAnsi="Arial" w:cs="Arial"/>
                <w:noProof/>
                <w:sz w:val="24"/>
                <w:szCs w:val="24"/>
                <w:lang w:eastAsia="en-GB"/>
              </w:rPr>
              <w:pict w14:anchorId="11FCC5CB">
                <v:shape id="AutoShape 104" o:spid="_x0000_s1049" type="#_x0000_t32" style="position:absolute;margin-left:142.65pt;margin-top:2.45pt;width:0;height:5.25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NHQIAADs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"/>
              </w:pict>
            </w:r>
            <w:r w:rsidRPr="00CC6FF9">
              <w:rPr>
                <w:rFonts w:ascii="Arial" w:hAnsi="Arial" w:cs="Arial"/>
                <w:noProof/>
                <w:sz w:val="24"/>
                <w:szCs w:val="24"/>
                <w:lang w:eastAsia="en-GB"/>
              </w:rPr>
              <w:pict w14:anchorId="293CC9ED">
                <v:shape id="Text Box 91" o:spid="_x0000_s1037" type="#_x0000_t202" style="position:absolute;margin-left:316.45pt;margin-top:4.35pt;width:94.8pt;height:19.45pt;z-index:251671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">
                  <v:textbox style="mso-fit-shape-to-text:t">
                    <w:txbxContent>
                      <w:p w14:paraId="0A9ACE0A" w14:textId="77777777" w:rsidR="002A3403" w:rsidRPr="0029378B" w:rsidRDefault="002A3403" w:rsidP="00BD7349">
                        <w:pPr>
                          <w:jc w:val="center"/>
                          <w:rPr>
                            <w:rFonts w:ascii="Arial" w:hAnsi="Arial" w:cs="Arial"/>
                          </w:rPr>
                        </w:pPr>
                        <w:r w:rsidRPr="0029378B">
                          <w:rPr>
                            <w:rFonts w:ascii="Arial" w:hAnsi="Arial" w:cs="Arial"/>
                          </w:rPr>
                          <w:t>Teams</w:t>
                        </w:r>
                      </w:p>
                    </w:txbxContent>
                  </v:textbox>
                </v:shape>
              </w:pict>
            </w:r>
            <w:r w:rsidRPr="00CC6FF9">
              <w:rPr>
                <w:rFonts w:ascii="Arial" w:hAnsi="Arial" w:cs="Arial"/>
                <w:noProof/>
                <w:sz w:val="24"/>
                <w:szCs w:val="24"/>
                <w:lang w:eastAsia="en-GB"/>
              </w:rPr>
              <w:pict w14:anchorId="1C1B4006">
                <v:shape id="Text Box 90" o:spid="_x0000_s1036" type="#_x0000_t202" style="position:absolute;margin-left:214.8pt;margin-top:5.1pt;width:94.8pt;height:19.45pt;z-index:251670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">
                  <v:textbox style="mso-fit-shape-to-text:t">
                    <w:txbxContent>
                      <w:p w14:paraId="58707FBC" w14:textId="77777777" w:rsidR="002A3403" w:rsidRPr="0029378B" w:rsidRDefault="002A3403" w:rsidP="00BD7349">
                        <w:pPr>
                          <w:jc w:val="center"/>
                          <w:rPr>
                            <w:rFonts w:ascii="Arial" w:hAnsi="Arial" w:cs="Arial"/>
                          </w:rPr>
                        </w:pPr>
                        <w:r w:rsidRPr="0029378B">
                          <w:rPr>
                            <w:rFonts w:ascii="Arial" w:hAnsi="Arial" w:cs="Arial"/>
                          </w:rPr>
                          <w:t>Teams</w:t>
                        </w:r>
                      </w:p>
                    </w:txbxContent>
                  </v:textbox>
                </v:shape>
              </w:pict>
            </w:r>
            <w:r w:rsidRPr="00CC6FF9">
              <w:rPr>
                <w:rFonts w:ascii="Arial" w:hAnsi="Arial" w:cs="Arial"/>
                <w:noProof/>
                <w:sz w:val="24"/>
                <w:szCs w:val="24"/>
                <w:lang w:eastAsia="en-GB"/>
              </w:rPr>
              <w:pict w14:anchorId="5C73DF20">
                <v:shape id="Text Box 89" o:spid="_x0000_s1035" type="#_x0000_t202" style="position:absolute;margin-left:112pt;margin-top:6.6pt;width:94.8pt;height:19.4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">
                  <v:textbox style="mso-fit-shape-to-text:t">
                    <w:txbxContent>
                      <w:p w14:paraId="4EF9B521" w14:textId="77777777" w:rsidR="002A3403" w:rsidRPr="0029378B" w:rsidRDefault="002A3403" w:rsidP="00BD7349">
                        <w:pPr>
                          <w:jc w:val="center"/>
                          <w:rPr>
                            <w:rFonts w:ascii="Arial" w:hAnsi="Arial" w:cs="Arial"/>
                          </w:rPr>
                        </w:pPr>
                        <w:r w:rsidRPr="0029378B">
                          <w:rPr>
                            <w:rFonts w:ascii="Arial" w:hAnsi="Arial" w:cs="Arial"/>
                          </w:rPr>
                          <w:t>Teams</w:t>
                        </w:r>
                      </w:p>
                    </w:txbxContent>
                  </v:textbox>
                </v:shape>
              </w:pict>
            </w:r>
          </w:p>
          <w:p w14:paraId="7A265C73" w14:textId="77777777" w:rsidR="00BD7349" w:rsidRPr="00CC6FF9" w:rsidRDefault="00BD7349" w:rsidP="00487814">
            <w:pPr>
              <w:rPr>
                <w:rFonts w:ascii="Arial" w:hAnsi="Arial" w:cs="Arial"/>
                <w:sz w:val="24"/>
                <w:szCs w:val="24"/>
              </w:rPr>
            </w:pPr>
          </w:p>
          <w:p w14:paraId="2CB59519" w14:textId="77777777" w:rsidR="00BD7349" w:rsidRPr="00CC6FF9" w:rsidRDefault="00BD7349" w:rsidP="00487814">
            <w:pPr>
              <w:rPr>
                <w:rFonts w:ascii="Arial" w:hAnsi="Arial" w:cs="Arial"/>
                <w:sz w:val="24"/>
                <w:szCs w:val="24"/>
              </w:rPr>
            </w:pPr>
          </w:p>
        </w:tc>
      </w:tr>
    </w:tbl>
    <w:p w14:paraId="3B71635F" w14:textId="77777777" w:rsidR="00BD7349" w:rsidRDefault="00BD7349" w:rsidP="00BD7349">
      <w:pPr>
        <w:rPr>
          <w:rFonts w:ascii="Arial" w:hAnsi="Arial" w:cs="Arial"/>
          <w:sz w:val="24"/>
          <w:szCs w:val="24"/>
        </w:rPr>
      </w:pPr>
    </w:p>
    <w:p w14:paraId="77EE34A5" w14:textId="77777777" w:rsidR="00CC6FF9" w:rsidRDefault="00CC6FF9" w:rsidP="00BD7349">
      <w:pPr>
        <w:rPr>
          <w:rFonts w:ascii="Arial" w:hAnsi="Arial" w:cs="Arial"/>
          <w:sz w:val="24"/>
          <w:szCs w:val="24"/>
        </w:rPr>
      </w:pPr>
    </w:p>
    <w:p w14:paraId="0C889B7E" w14:textId="77777777" w:rsidR="00CC6FF9" w:rsidRPr="00CC6FF9" w:rsidRDefault="00CC6FF9" w:rsidP="00BD7349">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D7349" w:rsidRPr="00CC6FF9" w14:paraId="3910BED5" w14:textId="77777777" w:rsidTr="00487814">
        <w:tc>
          <w:tcPr>
            <w:tcW w:w="10440" w:type="dxa"/>
            <w:tcBorders>
              <w:top w:val="single" w:sz="6" w:space="0" w:color="auto"/>
              <w:left w:val="single" w:sz="4" w:space="0" w:color="auto"/>
              <w:bottom w:val="single" w:sz="6" w:space="0" w:color="auto"/>
              <w:right w:val="single" w:sz="4" w:space="0" w:color="auto"/>
            </w:tcBorders>
          </w:tcPr>
          <w:p w14:paraId="07FE124D" w14:textId="77777777" w:rsidR="00BD7349" w:rsidRPr="00CC6FF9" w:rsidRDefault="00BD7349" w:rsidP="00487814">
            <w:pPr>
              <w:pStyle w:val="Heading3"/>
              <w:spacing w:before="120" w:after="120"/>
              <w:rPr>
                <w:sz w:val="24"/>
                <w:szCs w:val="24"/>
              </w:rPr>
            </w:pPr>
            <w:r w:rsidRPr="00CC6FF9">
              <w:rPr>
                <w:sz w:val="24"/>
                <w:szCs w:val="24"/>
              </w:rPr>
              <w:lastRenderedPageBreak/>
              <w:t>5.   ROLE OF DEPARTMENT</w:t>
            </w:r>
          </w:p>
        </w:tc>
      </w:tr>
      <w:tr w:rsidR="00BD7349" w:rsidRPr="00CC6FF9" w14:paraId="3DAF1DAB" w14:textId="77777777" w:rsidTr="00487814">
        <w:tc>
          <w:tcPr>
            <w:tcW w:w="10440" w:type="dxa"/>
            <w:tcBorders>
              <w:top w:val="single" w:sz="6" w:space="0" w:color="auto"/>
              <w:left w:val="single" w:sz="4" w:space="0" w:color="auto"/>
              <w:bottom w:val="single" w:sz="6" w:space="0" w:color="auto"/>
              <w:right w:val="single" w:sz="4" w:space="0" w:color="auto"/>
            </w:tcBorders>
          </w:tcPr>
          <w:p w14:paraId="5275C752" w14:textId="77777777" w:rsidR="00BD7349" w:rsidRPr="00CC6FF9" w:rsidRDefault="00BD7349" w:rsidP="00487814">
            <w:pPr>
              <w:rPr>
                <w:rFonts w:ascii="Arial" w:hAnsi="Arial" w:cs="Arial"/>
                <w:color w:val="FF0000"/>
                <w:sz w:val="24"/>
                <w:szCs w:val="24"/>
              </w:rPr>
            </w:pPr>
            <w:r w:rsidRPr="00CC6FF9">
              <w:rPr>
                <w:rFonts w:ascii="Arial" w:hAnsi="Arial" w:cs="Arial"/>
                <w:color w:val="FF0000"/>
                <w:sz w:val="24"/>
                <w:szCs w:val="24"/>
              </w:rPr>
              <w:t xml:space="preserve"> </w:t>
            </w:r>
          </w:p>
          <w:p w14:paraId="0B6C7BBE" w14:textId="77777777" w:rsidR="00BD7349" w:rsidRPr="00CC6FF9" w:rsidRDefault="00BD7349" w:rsidP="00487814">
            <w:pPr>
              <w:jc w:val="both"/>
              <w:rPr>
                <w:rFonts w:ascii="Arial" w:hAnsi="Arial" w:cs="Arial"/>
                <w:color w:val="000000" w:themeColor="text1"/>
                <w:sz w:val="24"/>
                <w:szCs w:val="24"/>
              </w:rPr>
            </w:pPr>
            <w:r w:rsidRPr="00CC6FF9">
              <w:rPr>
                <w:rFonts w:ascii="Arial" w:hAnsi="Arial" w:cs="Arial"/>
                <w:color w:val="000000" w:themeColor="text1"/>
                <w:sz w:val="24"/>
                <w:szCs w:val="24"/>
              </w:rPr>
              <w:t xml:space="preserve">Children’s Services work in a multi-agency environment necessitating a joint working approach to delivery of care, working across partnership agencies in line with the clinical strategy, Children and Young People’s Wellbeing Strategy and a range of strategic objectives. </w:t>
            </w:r>
          </w:p>
          <w:p w14:paraId="5BD3F187" w14:textId="77777777" w:rsidR="00BD7349" w:rsidRPr="00CC6FF9" w:rsidRDefault="00BD7349" w:rsidP="00487814">
            <w:pPr>
              <w:ind w:firstLine="360"/>
              <w:jc w:val="both"/>
              <w:rPr>
                <w:rFonts w:ascii="Arial" w:hAnsi="Arial" w:cs="Arial"/>
                <w:color w:val="000000" w:themeColor="text1"/>
                <w:sz w:val="24"/>
                <w:szCs w:val="24"/>
              </w:rPr>
            </w:pPr>
          </w:p>
          <w:p w14:paraId="6CE5A926" w14:textId="77777777" w:rsidR="00BD7349" w:rsidRPr="00CC6FF9" w:rsidRDefault="00BD7349" w:rsidP="00487814">
            <w:pPr>
              <w:rPr>
                <w:rFonts w:ascii="Arial" w:hAnsi="Arial" w:cs="Arial"/>
                <w:color w:val="000000" w:themeColor="text1"/>
                <w:sz w:val="24"/>
                <w:szCs w:val="24"/>
              </w:rPr>
            </w:pPr>
            <w:r w:rsidRPr="00CC6FF9">
              <w:rPr>
                <w:rFonts w:ascii="Arial" w:hAnsi="Arial" w:cs="Arial"/>
                <w:color w:val="000000" w:themeColor="text1"/>
                <w:sz w:val="24"/>
                <w:szCs w:val="24"/>
              </w:rPr>
              <w:t xml:space="preserve">Fife Children’s health </w:t>
            </w:r>
            <w:r w:rsidR="00CD4F0A" w:rsidRPr="00CC6FF9">
              <w:rPr>
                <w:rFonts w:ascii="Arial" w:hAnsi="Arial" w:cs="Arial"/>
                <w:color w:val="000000" w:themeColor="text1"/>
                <w:sz w:val="24"/>
                <w:szCs w:val="24"/>
              </w:rPr>
              <w:t>services consist</w:t>
            </w:r>
            <w:r w:rsidRPr="00CC6FF9">
              <w:rPr>
                <w:rFonts w:ascii="Arial" w:hAnsi="Arial" w:cs="Arial"/>
                <w:color w:val="000000" w:themeColor="text1"/>
                <w:sz w:val="24"/>
                <w:szCs w:val="24"/>
              </w:rPr>
              <w:t xml:space="preserve"> of a wide range of services some of which are managed within the Health and Social Care Partnership and some which are managed within Acute services. This includes maternity services, medical services, allied health professionals (Occupational Therapy, Physiotherapy, Speech and Language Therapy, Dietetics, Psychology), Nursing Services (Paediatric, Child and Adolescent Mental Health Services, Learning Disability, Health Visiting and School Nursing); </w:t>
            </w:r>
            <w:proofErr w:type="gramStart"/>
            <w:r w:rsidRPr="00CC6FF9">
              <w:rPr>
                <w:rFonts w:ascii="Arial" w:hAnsi="Arial" w:cs="Arial"/>
                <w:color w:val="000000" w:themeColor="text1"/>
                <w:sz w:val="24"/>
                <w:szCs w:val="24"/>
              </w:rPr>
              <w:t>paediatrics,  Health</w:t>
            </w:r>
            <w:proofErr w:type="gramEnd"/>
            <w:r w:rsidRPr="00CC6FF9">
              <w:rPr>
                <w:rFonts w:ascii="Arial" w:hAnsi="Arial" w:cs="Arial"/>
                <w:color w:val="000000" w:themeColor="text1"/>
                <w:sz w:val="24"/>
                <w:szCs w:val="24"/>
              </w:rPr>
              <w:t xml:space="preserve"> Improvement; Health Promotion. </w:t>
            </w:r>
          </w:p>
          <w:p w14:paraId="4197003B" w14:textId="77777777" w:rsidR="00BD7349" w:rsidRPr="00CC6FF9" w:rsidRDefault="00BD7349" w:rsidP="00487814">
            <w:pPr>
              <w:rPr>
                <w:rFonts w:ascii="Arial" w:hAnsi="Arial" w:cs="Arial"/>
                <w:color w:val="000000" w:themeColor="text1"/>
                <w:sz w:val="24"/>
                <w:szCs w:val="24"/>
              </w:rPr>
            </w:pPr>
          </w:p>
          <w:p w14:paraId="58F0A0CA" w14:textId="77777777" w:rsidR="00BD7349" w:rsidRPr="00CC6FF9" w:rsidRDefault="00BD7349" w:rsidP="00487814">
            <w:pPr>
              <w:rPr>
                <w:rFonts w:ascii="Arial" w:hAnsi="Arial" w:cs="Arial"/>
                <w:color w:val="000000" w:themeColor="text1"/>
                <w:sz w:val="24"/>
                <w:szCs w:val="24"/>
              </w:rPr>
            </w:pPr>
            <w:r w:rsidRPr="00CC6FF9">
              <w:rPr>
                <w:rFonts w:ascii="Arial" w:hAnsi="Arial" w:cs="Arial"/>
                <w:color w:val="000000" w:themeColor="text1"/>
                <w:sz w:val="24"/>
                <w:szCs w:val="24"/>
              </w:rPr>
              <w:t>There</w:t>
            </w:r>
            <w:r w:rsidRPr="00CC6FF9">
              <w:rPr>
                <w:rFonts w:ascii="Arial" w:hAnsi="Arial" w:cs="Arial"/>
                <w:color w:val="000000" w:themeColor="text1"/>
                <w:spacing w:val="-5"/>
                <w:sz w:val="24"/>
                <w:szCs w:val="24"/>
              </w:rPr>
              <w:t xml:space="preserve"> </w:t>
            </w:r>
            <w:r w:rsidRPr="00CC6FF9">
              <w:rPr>
                <w:rFonts w:ascii="Arial" w:hAnsi="Arial" w:cs="Arial"/>
                <w:color w:val="000000" w:themeColor="text1"/>
                <w:sz w:val="24"/>
                <w:szCs w:val="24"/>
              </w:rPr>
              <w:t>are</w:t>
            </w:r>
            <w:r w:rsidRPr="00CC6FF9">
              <w:rPr>
                <w:rFonts w:ascii="Arial" w:hAnsi="Arial" w:cs="Arial"/>
                <w:color w:val="000000" w:themeColor="text1"/>
                <w:spacing w:val="-5"/>
                <w:sz w:val="24"/>
                <w:szCs w:val="24"/>
              </w:rPr>
              <w:t xml:space="preserve"> </w:t>
            </w:r>
            <w:r w:rsidRPr="00CC6FF9">
              <w:rPr>
                <w:rFonts w:ascii="Arial" w:hAnsi="Arial" w:cs="Arial"/>
                <w:color w:val="000000" w:themeColor="text1"/>
                <w:sz w:val="24"/>
                <w:szCs w:val="24"/>
              </w:rPr>
              <w:t>circa</w:t>
            </w:r>
            <w:r w:rsidRPr="00CC6FF9">
              <w:rPr>
                <w:rFonts w:ascii="Arial" w:hAnsi="Arial" w:cs="Arial"/>
                <w:color w:val="000000" w:themeColor="text1"/>
                <w:spacing w:val="-4"/>
                <w:sz w:val="24"/>
                <w:szCs w:val="24"/>
              </w:rPr>
              <w:t xml:space="preserve"> </w:t>
            </w:r>
            <w:r w:rsidRPr="00CC6FF9">
              <w:rPr>
                <w:rFonts w:ascii="Arial" w:hAnsi="Arial" w:cs="Arial"/>
                <w:color w:val="000000" w:themeColor="text1"/>
                <w:sz w:val="24"/>
                <w:szCs w:val="24"/>
              </w:rPr>
              <w:t>82,000</w:t>
            </w:r>
            <w:r w:rsidRPr="00CC6FF9">
              <w:rPr>
                <w:rFonts w:ascii="Arial" w:hAnsi="Arial" w:cs="Arial"/>
                <w:color w:val="000000" w:themeColor="text1"/>
                <w:spacing w:val="-6"/>
                <w:sz w:val="24"/>
                <w:szCs w:val="24"/>
              </w:rPr>
              <w:t xml:space="preserve"> </w:t>
            </w:r>
            <w:r w:rsidRPr="00CC6FF9">
              <w:rPr>
                <w:rFonts w:ascii="Arial" w:hAnsi="Arial" w:cs="Arial"/>
                <w:color w:val="000000" w:themeColor="text1"/>
                <w:sz w:val="24"/>
                <w:szCs w:val="24"/>
              </w:rPr>
              <w:t>children</w:t>
            </w:r>
            <w:r w:rsidRPr="00CC6FF9">
              <w:rPr>
                <w:rFonts w:ascii="Arial" w:hAnsi="Arial" w:cs="Arial"/>
                <w:color w:val="000000" w:themeColor="text1"/>
                <w:spacing w:val="-4"/>
                <w:sz w:val="24"/>
                <w:szCs w:val="24"/>
              </w:rPr>
              <w:t xml:space="preserve"> </w:t>
            </w:r>
            <w:r w:rsidRPr="00CC6FF9">
              <w:rPr>
                <w:rFonts w:ascii="Arial" w:hAnsi="Arial" w:cs="Arial"/>
                <w:color w:val="000000" w:themeColor="text1"/>
                <w:sz w:val="24"/>
                <w:szCs w:val="24"/>
              </w:rPr>
              <w:t>and</w:t>
            </w:r>
            <w:r w:rsidRPr="00CC6FF9">
              <w:rPr>
                <w:rFonts w:ascii="Arial" w:hAnsi="Arial" w:cs="Arial"/>
                <w:color w:val="000000" w:themeColor="text1"/>
                <w:spacing w:val="-5"/>
                <w:sz w:val="24"/>
                <w:szCs w:val="24"/>
              </w:rPr>
              <w:t xml:space="preserve"> </w:t>
            </w:r>
            <w:r w:rsidRPr="00CC6FF9">
              <w:rPr>
                <w:rFonts w:ascii="Arial" w:hAnsi="Arial" w:cs="Arial"/>
                <w:color w:val="000000" w:themeColor="text1"/>
                <w:sz w:val="24"/>
                <w:szCs w:val="24"/>
              </w:rPr>
              <w:t>young</w:t>
            </w:r>
            <w:r w:rsidRPr="00CC6FF9">
              <w:rPr>
                <w:rFonts w:ascii="Arial" w:hAnsi="Arial" w:cs="Arial"/>
                <w:color w:val="000000" w:themeColor="text1"/>
                <w:spacing w:val="-4"/>
                <w:sz w:val="24"/>
                <w:szCs w:val="24"/>
              </w:rPr>
              <w:t xml:space="preserve"> </w:t>
            </w:r>
            <w:r w:rsidRPr="00CC6FF9">
              <w:rPr>
                <w:rFonts w:ascii="Arial" w:hAnsi="Arial" w:cs="Arial"/>
                <w:color w:val="000000" w:themeColor="text1"/>
                <w:sz w:val="24"/>
                <w:szCs w:val="24"/>
              </w:rPr>
              <w:t>people</w:t>
            </w:r>
            <w:r w:rsidRPr="00CC6FF9">
              <w:rPr>
                <w:rFonts w:ascii="Arial" w:hAnsi="Arial" w:cs="Arial"/>
                <w:color w:val="000000" w:themeColor="text1"/>
                <w:spacing w:val="-5"/>
                <w:sz w:val="24"/>
                <w:szCs w:val="24"/>
              </w:rPr>
              <w:t xml:space="preserve"> </w:t>
            </w:r>
            <w:r w:rsidRPr="00CC6FF9">
              <w:rPr>
                <w:rFonts w:ascii="Arial" w:hAnsi="Arial" w:cs="Arial"/>
                <w:color w:val="000000" w:themeColor="text1"/>
                <w:sz w:val="24"/>
                <w:szCs w:val="24"/>
              </w:rPr>
              <w:t>19</w:t>
            </w:r>
            <w:r w:rsidRPr="00CC6FF9">
              <w:rPr>
                <w:rFonts w:ascii="Arial" w:hAnsi="Arial" w:cs="Arial"/>
                <w:color w:val="000000" w:themeColor="text1"/>
                <w:spacing w:val="-4"/>
                <w:sz w:val="24"/>
                <w:szCs w:val="24"/>
              </w:rPr>
              <w:t xml:space="preserve"> </w:t>
            </w:r>
            <w:r w:rsidRPr="00CC6FF9">
              <w:rPr>
                <w:rFonts w:ascii="Arial" w:hAnsi="Arial" w:cs="Arial"/>
                <w:color w:val="000000" w:themeColor="text1"/>
                <w:sz w:val="24"/>
                <w:szCs w:val="24"/>
              </w:rPr>
              <w:t>and</w:t>
            </w:r>
            <w:r w:rsidRPr="00CC6FF9">
              <w:rPr>
                <w:rFonts w:ascii="Arial" w:hAnsi="Arial" w:cs="Arial"/>
                <w:color w:val="000000" w:themeColor="text1"/>
                <w:spacing w:val="-5"/>
                <w:sz w:val="24"/>
                <w:szCs w:val="24"/>
              </w:rPr>
              <w:t xml:space="preserve"> </w:t>
            </w:r>
            <w:r w:rsidRPr="00CC6FF9">
              <w:rPr>
                <w:rFonts w:ascii="Arial" w:hAnsi="Arial" w:cs="Arial"/>
                <w:color w:val="000000" w:themeColor="text1"/>
                <w:sz w:val="24"/>
                <w:szCs w:val="24"/>
              </w:rPr>
              <w:t>under</w:t>
            </w:r>
            <w:r w:rsidRPr="00CC6FF9">
              <w:rPr>
                <w:rFonts w:ascii="Arial" w:hAnsi="Arial" w:cs="Arial"/>
                <w:color w:val="000000" w:themeColor="text1"/>
                <w:spacing w:val="-6"/>
                <w:sz w:val="24"/>
                <w:szCs w:val="24"/>
              </w:rPr>
              <w:t xml:space="preserve"> </w:t>
            </w:r>
            <w:r w:rsidRPr="00CC6FF9">
              <w:rPr>
                <w:rFonts w:ascii="Arial" w:hAnsi="Arial" w:cs="Arial"/>
                <w:color w:val="000000" w:themeColor="text1"/>
                <w:sz w:val="24"/>
                <w:szCs w:val="24"/>
              </w:rPr>
              <w:t>in</w:t>
            </w:r>
            <w:r w:rsidRPr="00CC6FF9">
              <w:rPr>
                <w:rFonts w:ascii="Arial" w:hAnsi="Arial" w:cs="Arial"/>
                <w:color w:val="000000" w:themeColor="text1"/>
                <w:spacing w:val="-5"/>
                <w:sz w:val="24"/>
                <w:szCs w:val="24"/>
              </w:rPr>
              <w:t xml:space="preserve"> </w:t>
            </w:r>
            <w:r w:rsidRPr="00CC6FF9">
              <w:rPr>
                <w:rFonts w:ascii="Arial" w:hAnsi="Arial" w:cs="Arial"/>
                <w:color w:val="000000" w:themeColor="text1"/>
                <w:sz w:val="24"/>
                <w:szCs w:val="24"/>
              </w:rPr>
              <w:t>Fife</w:t>
            </w:r>
            <w:r w:rsidRPr="00CC6FF9">
              <w:rPr>
                <w:rFonts w:ascii="Arial" w:hAnsi="Arial" w:cs="Arial"/>
                <w:color w:val="000000" w:themeColor="text1"/>
                <w:spacing w:val="-5"/>
                <w:sz w:val="24"/>
                <w:szCs w:val="24"/>
              </w:rPr>
              <w:t xml:space="preserve"> </w:t>
            </w:r>
            <w:r w:rsidRPr="00CC6FF9">
              <w:rPr>
                <w:rFonts w:ascii="Arial" w:hAnsi="Arial" w:cs="Arial"/>
                <w:color w:val="000000" w:themeColor="text1"/>
                <w:sz w:val="24"/>
                <w:szCs w:val="24"/>
              </w:rPr>
              <w:t>-</w:t>
            </w:r>
            <w:r w:rsidRPr="00CC6FF9">
              <w:rPr>
                <w:rFonts w:ascii="Arial" w:hAnsi="Arial" w:cs="Arial"/>
                <w:color w:val="000000" w:themeColor="text1"/>
                <w:spacing w:val="-4"/>
                <w:sz w:val="24"/>
                <w:szCs w:val="24"/>
              </w:rPr>
              <w:t xml:space="preserve"> </w:t>
            </w:r>
            <w:r w:rsidRPr="00CC6FF9">
              <w:rPr>
                <w:rFonts w:ascii="Arial" w:hAnsi="Arial" w:cs="Arial"/>
                <w:color w:val="000000" w:themeColor="text1"/>
                <w:sz w:val="24"/>
                <w:szCs w:val="24"/>
              </w:rPr>
              <w:t>7%</w:t>
            </w:r>
            <w:r w:rsidRPr="00CC6FF9">
              <w:rPr>
                <w:rFonts w:ascii="Arial" w:hAnsi="Arial" w:cs="Arial"/>
                <w:color w:val="000000" w:themeColor="text1"/>
                <w:spacing w:val="-5"/>
                <w:sz w:val="24"/>
                <w:szCs w:val="24"/>
              </w:rPr>
              <w:t xml:space="preserve"> </w:t>
            </w:r>
            <w:r w:rsidRPr="00CC6FF9">
              <w:rPr>
                <w:rFonts w:ascii="Arial" w:hAnsi="Arial" w:cs="Arial"/>
                <w:color w:val="000000" w:themeColor="text1"/>
                <w:sz w:val="24"/>
                <w:szCs w:val="24"/>
              </w:rPr>
              <w:t>of</w:t>
            </w:r>
            <w:r w:rsidRPr="00CC6FF9">
              <w:rPr>
                <w:rFonts w:ascii="Arial" w:hAnsi="Arial" w:cs="Arial"/>
                <w:color w:val="000000" w:themeColor="text1"/>
                <w:spacing w:val="-5"/>
                <w:sz w:val="24"/>
                <w:szCs w:val="24"/>
              </w:rPr>
              <w:t xml:space="preserve"> </w:t>
            </w:r>
            <w:r w:rsidRPr="00CC6FF9">
              <w:rPr>
                <w:rFonts w:ascii="Arial" w:hAnsi="Arial" w:cs="Arial"/>
                <w:color w:val="000000" w:themeColor="text1"/>
                <w:sz w:val="24"/>
                <w:szCs w:val="24"/>
              </w:rPr>
              <w:t>Scottish</w:t>
            </w:r>
            <w:r w:rsidRPr="00CC6FF9">
              <w:rPr>
                <w:rFonts w:ascii="Arial" w:hAnsi="Arial" w:cs="Arial"/>
                <w:color w:val="000000" w:themeColor="text1"/>
                <w:spacing w:val="24"/>
                <w:sz w:val="24"/>
                <w:szCs w:val="24"/>
              </w:rPr>
              <w:t xml:space="preserve"> </w:t>
            </w:r>
            <w:r w:rsidRPr="00CC6FF9">
              <w:rPr>
                <w:rFonts w:ascii="Arial" w:hAnsi="Arial" w:cs="Arial"/>
                <w:color w:val="000000" w:themeColor="text1"/>
                <w:sz w:val="24"/>
                <w:szCs w:val="24"/>
              </w:rPr>
              <w:t>children</w:t>
            </w:r>
            <w:r w:rsidRPr="00CC6FF9">
              <w:rPr>
                <w:rFonts w:ascii="Arial" w:hAnsi="Arial" w:cs="Arial"/>
                <w:color w:val="000000" w:themeColor="text1"/>
                <w:spacing w:val="-10"/>
                <w:sz w:val="24"/>
                <w:szCs w:val="24"/>
              </w:rPr>
              <w:t xml:space="preserve"> </w:t>
            </w:r>
            <w:r w:rsidRPr="00CC6FF9">
              <w:rPr>
                <w:rFonts w:ascii="Arial" w:hAnsi="Arial" w:cs="Arial"/>
                <w:color w:val="000000" w:themeColor="text1"/>
                <w:sz w:val="24"/>
                <w:szCs w:val="24"/>
              </w:rPr>
              <w:t>and</w:t>
            </w:r>
            <w:r w:rsidRPr="00CC6FF9">
              <w:rPr>
                <w:rFonts w:ascii="Arial" w:hAnsi="Arial" w:cs="Arial"/>
                <w:color w:val="000000" w:themeColor="text1"/>
                <w:spacing w:val="-9"/>
                <w:sz w:val="24"/>
                <w:szCs w:val="24"/>
              </w:rPr>
              <w:t xml:space="preserve"> </w:t>
            </w:r>
            <w:r w:rsidRPr="00CC6FF9">
              <w:rPr>
                <w:rFonts w:ascii="Arial" w:hAnsi="Arial" w:cs="Arial"/>
                <w:color w:val="000000" w:themeColor="text1"/>
                <w:sz w:val="24"/>
                <w:szCs w:val="24"/>
              </w:rPr>
              <w:t>young</w:t>
            </w:r>
            <w:r w:rsidRPr="00CC6FF9">
              <w:rPr>
                <w:rFonts w:ascii="Arial" w:hAnsi="Arial" w:cs="Arial"/>
                <w:color w:val="000000" w:themeColor="text1"/>
                <w:spacing w:val="-9"/>
                <w:sz w:val="24"/>
                <w:szCs w:val="24"/>
              </w:rPr>
              <w:t xml:space="preserve"> </w:t>
            </w:r>
            <w:r w:rsidRPr="00CC6FF9">
              <w:rPr>
                <w:rFonts w:ascii="Arial" w:hAnsi="Arial" w:cs="Arial"/>
                <w:color w:val="000000" w:themeColor="text1"/>
                <w:sz w:val="24"/>
                <w:szCs w:val="24"/>
              </w:rPr>
              <w:t>people.</w:t>
            </w:r>
          </w:p>
          <w:p w14:paraId="2255388E" w14:textId="77777777" w:rsidR="00BD7349" w:rsidRPr="00CC6FF9" w:rsidRDefault="00BD7349" w:rsidP="00487814">
            <w:pPr>
              <w:rPr>
                <w:rFonts w:ascii="Arial" w:hAnsi="Arial" w:cs="Arial"/>
                <w:color w:val="000000" w:themeColor="text1"/>
                <w:sz w:val="24"/>
                <w:szCs w:val="24"/>
              </w:rPr>
            </w:pPr>
          </w:p>
          <w:p w14:paraId="3A676AE4" w14:textId="77777777" w:rsidR="00BD7349" w:rsidRPr="00CC6FF9" w:rsidRDefault="00BD7349" w:rsidP="00487814">
            <w:pPr>
              <w:rPr>
                <w:rFonts w:ascii="Arial" w:hAnsi="Arial" w:cs="Arial"/>
                <w:color w:val="000000" w:themeColor="text1"/>
                <w:sz w:val="24"/>
                <w:szCs w:val="24"/>
              </w:rPr>
            </w:pPr>
            <w:r w:rsidRPr="00CC6FF9">
              <w:rPr>
                <w:rFonts w:ascii="Arial" w:hAnsi="Arial" w:cs="Arial"/>
                <w:color w:val="000000" w:themeColor="text1"/>
                <w:sz w:val="24"/>
                <w:szCs w:val="24"/>
              </w:rPr>
              <w:t xml:space="preserve">There is also a requirement to support regional planning and approaches and joint working with NHS Tayside and NHS Lothian including Managed Clinical Networks to support an integrated approach to care delivery. </w:t>
            </w:r>
          </w:p>
          <w:p w14:paraId="2C7C755C" w14:textId="77777777" w:rsidR="00BD7349" w:rsidRPr="00CC6FF9" w:rsidRDefault="00BD7349" w:rsidP="00487814">
            <w:pPr>
              <w:rPr>
                <w:rFonts w:ascii="Arial" w:hAnsi="Arial" w:cs="Arial"/>
                <w:color w:val="FF0000"/>
                <w:sz w:val="24"/>
                <w:szCs w:val="24"/>
              </w:rPr>
            </w:pPr>
          </w:p>
        </w:tc>
      </w:tr>
    </w:tbl>
    <w:p w14:paraId="0211FB65" w14:textId="77777777" w:rsidR="00BD7349" w:rsidRPr="00CC6FF9" w:rsidRDefault="00BD7349" w:rsidP="00BD7349">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D7349" w:rsidRPr="00CC6FF9" w14:paraId="43EAB711" w14:textId="77777777" w:rsidTr="00487814">
        <w:tc>
          <w:tcPr>
            <w:tcW w:w="10440" w:type="dxa"/>
            <w:tcBorders>
              <w:top w:val="single" w:sz="6" w:space="0" w:color="auto"/>
              <w:left w:val="single" w:sz="4" w:space="0" w:color="auto"/>
              <w:bottom w:val="single" w:sz="6" w:space="0" w:color="auto"/>
              <w:right w:val="single" w:sz="4" w:space="0" w:color="auto"/>
            </w:tcBorders>
          </w:tcPr>
          <w:p w14:paraId="06E6161B" w14:textId="77777777" w:rsidR="00BD7349" w:rsidRPr="00CC6FF9" w:rsidRDefault="00BD7349" w:rsidP="00487814">
            <w:pPr>
              <w:pStyle w:val="Heading3"/>
              <w:spacing w:before="120" w:after="120"/>
              <w:rPr>
                <w:b w:val="0"/>
                <w:sz w:val="24"/>
                <w:szCs w:val="24"/>
              </w:rPr>
            </w:pPr>
            <w:r w:rsidRPr="00CC6FF9">
              <w:rPr>
                <w:sz w:val="24"/>
                <w:szCs w:val="24"/>
              </w:rPr>
              <w:t>6.  KEY RESULT AREAS</w:t>
            </w:r>
          </w:p>
        </w:tc>
      </w:tr>
      <w:tr w:rsidR="00BD7349" w:rsidRPr="00CC6FF9" w14:paraId="1DF06FCD" w14:textId="77777777" w:rsidTr="00487814">
        <w:trPr>
          <w:trHeight w:val="1686"/>
        </w:trPr>
        <w:tc>
          <w:tcPr>
            <w:tcW w:w="10440" w:type="dxa"/>
            <w:tcBorders>
              <w:top w:val="single" w:sz="6" w:space="0" w:color="auto"/>
              <w:left w:val="single" w:sz="4" w:space="0" w:color="auto"/>
              <w:bottom w:val="single" w:sz="4" w:space="0" w:color="auto"/>
              <w:right w:val="single" w:sz="4" w:space="0" w:color="auto"/>
            </w:tcBorders>
          </w:tcPr>
          <w:p w14:paraId="1E7DECEC" w14:textId="77777777" w:rsidR="00BD7349" w:rsidRPr="00CC6FF9" w:rsidRDefault="00BD7349" w:rsidP="00487814">
            <w:pPr>
              <w:rPr>
                <w:rFonts w:ascii="Arial" w:hAnsi="Arial" w:cs="Arial"/>
                <w:b/>
                <w:sz w:val="24"/>
                <w:szCs w:val="24"/>
                <w:u w:val="single"/>
              </w:rPr>
            </w:pPr>
          </w:p>
          <w:p w14:paraId="5FF6D78C" w14:textId="77777777" w:rsidR="00BD7349" w:rsidRPr="00CC6FF9" w:rsidRDefault="00BD7349" w:rsidP="00487814">
            <w:pPr>
              <w:rPr>
                <w:rFonts w:ascii="Arial" w:hAnsi="Arial" w:cs="Arial"/>
                <w:sz w:val="24"/>
                <w:szCs w:val="24"/>
                <w:u w:val="single"/>
              </w:rPr>
            </w:pPr>
            <w:r w:rsidRPr="00CC6FF9">
              <w:rPr>
                <w:rFonts w:ascii="Arial" w:hAnsi="Arial" w:cs="Arial"/>
                <w:b/>
                <w:sz w:val="24"/>
                <w:szCs w:val="24"/>
                <w:u w:val="single"/>
              </w:rPr>
              <w:t>OPERATIONAL SERVICE DELIVERY</w:t>
            </w:r>
          </w:p>
          <w:p w14:paraId="1BB81072"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Be responsible for the operational management for the Fife children’s health services that are managed within the Health and Social Care Partnership </w:t>
            </w:r>
            <w:r w:rsidR="00EE79C8" w:rsidRPr="00CC6FF9">
              <w:rPr>
                <w:rFonts w:ascii="Arial" w:hAnsi="Arial" w:cs="Arial"/>
                <w:sz w:val="24"/>
                <w:szCs w:val="24"/>
              </w:rPr>
              <w:t>(HSCP)</w:t>
            </w:r>
          </w:p>
          <w:p w14:paraId="7F5B9F2E"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Provide direct line management to leaders and heads of services for nursing and allied health professional services within children’s services to ensure that staff are enabled, </w:t>
            </w:r>
            <w:proofErr w:type="gramStart"/>
            <w:r w:rsidRPr="00CC6FF9">
              <w:rPr>
                <w:rFonts w:ascii="Arial" w:hAnsi="Arial" w:cs="Arial"/>
                <w:sz w:val="24"/>
                <w:szCs w:val="24"/>
              </w:rPr>
              <w:t>supported</w:t>
            </w:r>
            <w:proofErr w:type="gramEnd"/>
            <w:r w:rsidRPr="00CC6FF9">
              <w:rPr>
                <w:rFonts w:ascii="Arial" w:hAnsi="Arial" w:cs="Arial"/>
                <w:sz w:val="24"/>
                <w:szCs w:val="24"/>
              </w:rPr>
              <w:t xml:space="preserve"> and directed to develop and fulfil their roles with the freedom to deliver accessible and responsive services. </w:t>
            </w:r>
          </w:p>
          <w:p w14:paraId="78F6A9A2"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Ensure that appropriate systems, </w:t>
            </w:r>
            <w:proofErr w:type="gramStart"/>
            <w:r w:rsidRPr="00CC6FF9">
              <w:rPr>
                <w:rFonts w:ascii="Arial" w:hAnsi="Arial" w:cs="Arial"/>
                <w:sz w:val="24"/>
                <w:szCs w:val="24"/>
              </w:rPr>
              <w:t>procedures</w:t>
            </w:r>
            <w:proofErr w:type="gramEnd"/>
            <w:r w:rsidRPr="00CC6FF9">
              <w:rPr>
                <w:rFonts w:ascii="Arial" w:hAnsi="Arial" w:cs="Arial"/>
                <w:sz w:val="24"/>
                <w:szCs w:val="24"/>
              </w:rPr>
              <w:t xml:space="preserve"> and processes are established, implemented and embedded throughout the service to meet operational and governance requirements and to ensure performance and improvement can be demonstrated through monitoring, performance management and evaluation. </w:t>
            </w:r>
          </w:p>
          <w:p w14:paraId="29D6AADB"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Manage and deliver child protection services ensuring that policy and procedure is robust and that services are delivered in an integrated way working in partnership with colleagues in social work, education and Police and supporting processes for the health contribution in IRD’s, MARAC, Significant Case </w:t>
            </w:r>
            <w:proofErr w:type="gramStart"/>
            <w:r w:rsidRPr="00CC6FF9">
              <w:rPr>
                <w:rFonts w:ascii="Arial" w:hAnsi="Arial" w:cs="Arial"/>
                <w:sz w:val="24"/>
                <w:szCs w:val="24"/>
              </w:rPr>
              <w:t>Reviews</w:t>
            </w:r>
            <w:proofErr w:type="gramEnd"/>
            <w:r w:rsidRPr="00CC6FF9">
              <w:rPr>
                <w:rFonts w:ascii="Arial" w:hAnsi="Arial" w:cs="Arial"/>
                <w:sz w:val="24"/>
                <w:szCs w:val="24"/>
              </w:rPr>
              <w:t xml:space="preserve"> and Internal Case reviews. </w:t>
            </w:r>
          </w:p>
          <w:p w14:paraId="2B6568E7"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Manage health visiting and school nursing services to support delivery against </w:t>
            </w:r>
            <w:proofErr w:type="spellStart"/>
            <w:r w:rsidRPr="00CC6FF9">
              <w:rPr>
                <w:rFonts w:ascii="Arial" w:hAnsi="Arial" w:cs="Arial"/>
                <w:sz w:val="24"/>
                <w:szCs w:val="24"/>
              </w:rPr>
              <w:t>Cel</w:t>
            </w:r>
            <w:proofErr w:type="spellEnd"/>
            <w:r w:rsidRPr="00CC6FF9">
              <w:rPr>
                <w:rFonts w:ascii="Arial" w:hAnsi="Arial" w:cs="Arial"/>
                <w:sz w:val="24"/>
                <w:szCs w:val="24"/>
              </w:rPr>
              <w:t xml:space="preserve"> 13, named person role and national health visiting and school nursing pathways. </w:t>
            </w:r>
          </w:p>
          <w:p w14:paraId="6C763B7C"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Manage specialist paediatric nursing and AHP services including the needs of children who may have complex needs. </w:t>
            </w:r>
          </w:p>
          <w:p w14:paraId="0ED4EE86" w14:textId="77777777" w:rsidR="00BD7349" w:rsidRDefault="000E5926"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Senior o</w:t>
            </w:r>
            <w:r w:rsidR="00BD7349" w:rsidRPr="00CC6FF9">
              <w:rPr>
                <w:rFonts w:ascii="Arial" w:hAnsi="Arial" w:cs="Arial"/>
                <w:sz w:val="24"/>
                <w:szCs w:val="24"/>
              </w:rPr>
              <w:t>perational Management of the Family Nurse Partnership</w:t>
            </w:r>
          </w:p>
          <w:p w14:paraId="2C445B51" w14:textId="77777777" w:rsidR="00CC6FF9" w:rsidRDefault="00CC6FF9" w:rsidP="00CC6FF9">
            <w:pPr>
              <w:rPr>
                <w:rFonts w:ascii="Arial" w:hAnsi="Arial" w:cs="Arial"/>
                <w:sz w:val="24"/>
                <w:szCs w:val="24"/>
              </w:rPr>
            </w:pPr>
          </w:p>
          <w:p w14:paraId="4CFCC2A2" w14:textId="77777777" w:rsidR="00CC6FF9" w:rsidRPr="00CC6FF9" w:rsidRDefault="00CC6FF9" w:rsidP="00CC6FF9">
            <w:pPr>
              <w:rPr>
                <w:rFonts w:ascii="Arial" w:hAnsi="Arial" w:cs="Arial"/>
                <w:sz w:val="24"/>
                <w:szCs w:val="24"/>
              </w:rPr>
            </w:pPr>
          </w:p>
          <w:p w14:paraId="19CF4281"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Support a strong interface with Child and Adolescent Mental Health and Learning Disability services to support clear pathways of care. </w:t>
            </w:r>
          </w:p>
          <w:p w14:paraId="3F370EB4"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Provide leadership to the health improvement and health promotion agenda target areas of greatest need to support a reduction in health inequalities for children and young people. </w:t>
            </w:r>
          </w:p>
          <w:p w14:paraId="3E3BDFF0"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Provide leadership to development of services for looked after children. </w:t>
            </w:r>
          </w:p>
          <w:p w14:paraId="1A0ADE25"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Ensure that clinical and general policies and procedures are implemented within area of responsibility including attendance management; personal development planning; capability and conduct hearings as a dismissing officer; performance reviews; recruitment and selection processes. </w:t>
            </w:r>
          </w:p>
          <w:p w14:paraId="2DF8F0C2"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Be accountable for the delivery of all HEAT and other performance targets for Childrens services including any major strategic work streams and child health surveillance programme. </w:t>
            </w:r>
          </w:p>
          <w:p w14:paraId="4239089C" w14:textId="77777777" w:rsidR="00BD7349" w:rsidRPr="00CC6FF9" w:rsidRDefault="000E5926"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Ensure effective business continuity planning working in </w:t>
            </w:r>
            <w:r w:rsidR="007E01E5" w:rsidRPr="00CC6FF9">
              <w:rPr>
                <w:rFonts w:ascii="Arial" w:hAnsi="Arial" w:cs="Arial"/>
                <w:sz w:val="24"/>
                <w:szCs w:val="24"/>
              </w:rPr>
              <w:t>partnership</w:t>
            </w:r>
            <w:r w:rsidRPr="00CC6FF9">
              <w:rPr>
                <w:rFonts w:ascii="Arial" w:hAnsi="Arial" w:cs="Arial"/>
                <w:sz w:val="24"/>
                <w:szCs w:val="24"/>
              </w:rPr>
              <w:t xml:space="preserve"> with other service leads across the partnership and m</w:t>
            </w:r>
            <w:r w:rsidR="00BD7349" w:rsidRPr="00CC6FF9">
              <w:rPr>
                <w:rFonts w:ascii="Arial" w:hAnsi="Arial" w:cs="Arial"/>
                <w:sz w:val="24"/>
                <w:szCs w:val="24"/>
              </w:rPr>
              <w:t xml:space="preserve">anage business continuity to ensure that service delivery is safely sustained. </w:t>
            </w:r>
          </w:p>
          <w:p w14:paraId="210C231D" w14:textId="77777777" w:rsidR="00BD7349" w:rsidRPr="00CC6FF9" w:rsidRDefault="00BD7349" w:rsidP="00487814">
            <w:pPr>
              <w:rPr>
                <w:rFonts w:ascii="Arial" w:hAnsi="Arial" w:cs="Arial"/>
                <w:sz w:val="24"/>
                <w:szCs w:val="24"/>
              </w:rPr>
            </w:pPr>
          </w:p>
          <w:p w14:paraId="69ABCC3A" w14:textId="77777777" w:rsidR="00BD7349" w:rsidRPr="00CC6FF9" w:rsidRDefault="00BD7349" w:rsidP="00487814">
            <w:pPr>
              <w:rPr>
                <w:rFonts w:ascii="Arial" w:hAnsi="Arial" w:cs="Arial"/>
                <w:b/>
                <w:sz w:val="24"/>
                <w:szCs w:val="24"/>
                <w:u w:val="single"/>
              </w:rPr>
            </w:pPr>
            <w:r w:rsidRPr="00CC6FF9">
              <w:rPr>
                <w:rFonts w:ascii="Arial" w:hAnsi="Arial" w:cs="Arial"/>
                <w:b/>
                <w:sz w:val="24"/>
                <w:szCs w:val="24"/>
                <w:u w:val="single"/>
              </w:rPr>
              <w:t xml:space="preserve">LEADERSHIP: </w:t>
            </w:r>
          </w:p>
          <w:p w14:paraId="7EC6ABDA" w14:textId="77777777" w:rsidR="009D220A" w:rsidRPr="00CC6FF9" w:rsidRDefault="009D220A"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Provide strategic and visionary leadership as a key member of the HSCPs extended leadership team, working collaboratively to influence and promote </w:t>
            </w:r>
            <w:proofErr w:type="gramStart"/>
            <w:r w:rsidRPr="00CC6FF9">
              <w:rPr>
                <w:rFonts w:ascii="Arial" w:hAnsi="Arial" w:cs="Arial"/>
                <w:sz w:val="24"/>
                <w:szCs w:val="24"/>
              </w:rPr>
              <w:t>values based</w:t>
            </w:r>
            <w:proofErr w:type="gramEnd"/>
            <w:r w:rsidRPr="00CC6FF9">
              <w:rPr>
                <w:rFonts w:ascii="Arial" w:hAnsi="Arial" w:cs="Arial"/>
                <w:sz w:val="24"/>
                <w:szCs w:val="24"/>
              </w:rPr>
              <w:t xml:space="preserve"> leadership to achieve the strategic vision and enable Mission 25</w:t>
            </w:r>
            <w:r w:rsidR="00B24C9B" w:rsidRPr="00CC6FF9">
              <w:rPr>
                <w:rFonts w:ascii="Arial" w:hAnsi="Arial" w:cs="Arial"/>
                <w:sz w:val="24"/>
                <w:szCs w:val="24"/>
              </w:rPr>
              <w:t>.</w:t>
            </w:r>
          </w:p>
          <w:p w14:paraId="26BBC1C8" w14:textId="77777777" w:rsidR="00B24C9B" w:rsidRPr="00CC6FF9" w:rsidRDefault="00AD3423"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Demonstrate an adaptive leadership approach that recognises the different challenges services face and the different responses they </w:t>
            </w:r>
            <w:proofErr w:type="gramStart"/>
            <w:r w:rsidRPr="00CC6FF9">
              <w:rPr>
                <w:rFonts w:ascii="Arial" w:hAnsi="Arial" w:cs="Arial"/>
                <w:sz w:val="24"/>
                <w:szCs w:val="24"/>
              </w:rPr>
              <w:t>require</w:t>
            </w:r>
            <w:proofErr w:type="gramEnd"/>
          </w:p>
          <w:p w14:paraId="0C05EB9A" w14:textId="77777777" w:rsidR="00EF3F31" w:rsidRPr="00CC6FF9" w:rsidRDefault="00EF3F31"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Ensure a visible systems leadership approach to meet the principles of </w:t>
            </w:r>
            <w:r w:rsidR="00B24C9B" w:rsidRPr="00CC6FF9">
              <w:rPr>
                <w:rFonts w:ascii="Arial" w:hAnsi="Arial" w:cs="Arial"/>
                <w:sz w:val="24"/>
                <w:szCs w:val="24"/>
              </w:rPr>
              <w:t>integration</w:t>
            </w:r>
            <w:r w:rsidRPr="00CC6FF9">
              <w:rPr>
                <w:rFonts w:ascii="Arial" w:hAnsi="Arial" w:cs="Arial"/>
                <w:sz w:val="24"/>
                <w:szCs w:val="24"/>
              </w:rPr>
              <w:t xml:space="preserve"> in line with local and national strategic ambition and prescribed </w:t>
            </w:r>
            <w:proofErr w:type="gramStart"/>
            <w:r w:rsidRPr="00CC6FF9">
              <w:rPr>
                <w:rFonts w:ascii="Arial" w:hAnsi="Arial" w:cs="Arial"/>
                <w:sz w:val="24"/>
                <w:szCs w:val="24"/>
              </w:rPr>
              <w:t>outcomes</w:t>
            </w:r>
            <w:proofErr w:type="gramEnd"/>
          </w:p>
          <w:p w14:paraId="5A2C3388"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Provide clear dynamic leadership to support the strategic direction and vision to agree and delivery against priorities for children and young people services in the </w:t>
            </w:r>
            <w:proofErr w:type="gramStart"/>
            <w:r w:rsidRPr="00CC6FF9">
              <w:rPr>
                <w:rFonts w:ascii="Arial" w:hAnsi="Arial" w:cs="Arial"/>
                <w:sz w:val="24"/>
                <w:szCs w:val="24"/>
              </w:rPr>
              <w:t>community</w:t>
            </w:r>
            <w:proofErr w:type="gramEnd"/>
          </w:p>
          <w:p w14:paraId="6CC1D846"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Lead the development of strategic frameworks within children’s services to deliver against the national clinical and practice standards, interagency strategic plans</w:t>
            </w:r>
            <w:r w:rsidR="00FA01A8" w:rsidRPr="00CC6FF9">
              <w:rPr>
                <w:rFonts w:ascii="Arial" w:hAnsi="Arial" w:cs="Arial"/>
                <w:sz w:val="24"/>
                <w:szCs w:val="24"/>
              </w:rPr>
              <w:t>, HSCP strategic plan</w:t>
            </w:r>
            <w:r w:rsidRPr="00CC6FF9">
              <w:rPr>
                <w:rFonts w:ascii="Arial" w:hAnsi="Arial" w:cs="Arial"/>
                <w:sz w:val="24"/>
                <w:szCs w:val="24"/>
              </w:rPr>
              <w:t xml:space="preserve"> and the NHS Fife clinical strategy whilst maximising the capacity for delivery within managed services. </w:t>
            </w:r>
          </w:p>
          <w:p w14:paraId="6392D689"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Continually review services in relation to meeting child, young </w:t>
            </w:r>
            <w:proofErr w:type="gramStart"/>
            <w:r w:rsidRPr="00CC6FF9">
              <w:rPr>
                <w:rFonts w:ascii="Arial" w:hAnsi="Arial" w:cs="Arial"/>
                <w:sz w:val="24"/>
                <w:szCs w:val="24"/>
              </w:rPr>
              <w:t>person</w:t>
            </w:r>
            <w:proofErr w:type="gramEnd"/>
            <w:r w:rsidRPr="00CC6FF9">
              <w:rPr>
                <w:rFonts w:ascii="Arial" w:hAnsi="Arial" w:cs="Arial"/>
                <w:sz w:val="24"/>
                <w:szCs w:val="24"/>
              </w:rPr>
              <w:t xml:space="preserve"> and family needs </w:t>
            </w:r>
          </w:p>
          <w:p w14:paraId="133D2F32"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Provide leadership for developing e-health strategies within Children’s </w:t>
            </w:r>
            <w:proofErr w:type="gramStart"/>
            <w:r w:rsidRPr="00CC6FF9">
              <w:rPr>
                <w:rFonts w:ascii="Arial" w:hAnsi="Arial" w:cs="Arial"/>
                <w:sz w:val="24"/>
                <w:szCs w:val="24"/>
              </w:rPr>
              <w:t>services</w:t>
            </w:r>
            <w:proofErr w:type="gramEnd"/>
          </w:p>
          <w:p w14:paraId="2D485A72"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Promote a culture and practice within the service that supports the personal and professional development of all staff </w:t>
            </w:r>
            <w:proofErr w:type="gramStart"/>
            <w:r w:rsidRPr="00CC6FF9">
              <w:rPr>
                <w:rFonts w:ascii="Arial" w:hAnsi="Arial" w:cs="Arial"/>
                <w:sz w:val="24"/>
                <w:szCs w:val="24"/>
              </w:rPr>
              <w:t>in order to</w:t>
            </w:r>
            <w:proofErr w:type="gramEnd"/>
            <w:r w:rsidRPr="00CC6FF9">
              <w:rPr>
                <w:rFonts w:ascii="Arial" w:hAnsi="Arial" w:cs="Arial"/>
                <w:sz w:val="24"/>
                <w:szCs w:val="24"/>
              </w:rPr>
              <w:t xml:space="preserve"> enhance performance, maximise skill utilisation and encourage flexibility, and with the aims of improving service quality enabling effective service change and encouraging staff recruitment, retention and attendance. </w:t>
            </w:r>
          </w:p>
          <w:p w14:paraId="4BC2939E"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Ensure that mechanisms for clinical/professional and managerial supervision are embedded.</w:t>
            </w:r>
          </w:p>
          <w:p w14:paraId="02A5E3D4" w14:textId="77777777" w:rsidR="00FA01A8" w:rsidRDefault="00FA01A8"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Support the Head of Service to ensure appropriate governance arrangements directly within </w:t>
            </w:r>
            <w:r w:rsidR="00B24C9B" w:rsidRPr="00CC6FF9">
              <w:rPr>
                <w:rFonts w:ascii="Arial" w:hAnsi="Arial" w:cs="Arial"/>
                <w:sz w:val="24"/>
                <w:szCs w:val="24"/>
              </w:rPr>
              <w:t>Children’s</w:t>
            </w:r>
            <w:r w:rsidRPr="00CC6FF9">
              <w:rPr>
                <w:rFonts w:ascii="Arial" w:hAnsi="Arial" w:cs="Arial"/>
                <w:sz w:val="24"/>
                <w:szCs w:val="24"/>
              </w:rPr>
              <w:t xml:space="preserve"> Services which link w</w:t>
            </w:r>
            <w:r w:rsidR="00B24C9B" w:rsidRPr="00CC6FF9">
              <w:rPr>
                <w:rFonts w:ascii="Arial" w:hAnsi="Arial" w:cs="Arial"/>
                <w:sz w:val="24"/>
                <w:szCs w:val="24"/>
              </w:rPr>
              <w:t>i</w:t>
            </w:r>
            <w:r w:rsidRPr="00CC6FF9">
              <w:rPr>
                <w:rFonts w:ascii="Arial" w:hAnsi="Arial" w:cs="Arial"/>
                <w:sz w:val="24"/>
                <w:szCs w:val="24"/>
              </w:rPr>
              <w:t>der with HSCP partnership arrangements</w:t>
            </w:r>
            <w:r w:rsidR="009D220A" w:rsidRPr="00CC6FF9">
              <w:rPr>
                <w:rFonts w:ascii="Arial" w:hAnsi="Arial" w:cs="Arial"/>
                <w:sz w:val="24"/>
                <w:szCs w:val="24"/>
              </w:rPr>
              <w:t xml:space="preserve"> to ensure</w:t>
            </w:r>
            <w:r w:rsidRPr="00CC6FF9">
              <w:rPr>
                <w:rFonts w:ascii="Arial" w:hAnsi="Arial" w:cs="Arial"/>
                <w:sz w:val="24"/>
                <w:szCs w:val="24"/>
              </w:rPr>
              <w:t xml:space="preserve"> effective reporting, assurance and </w:t>
            </w:r>
            <w:proofErr w:type="gramStart"/>
            <w:r w:rsidRPr="00CC6FF9">
              <w:rPr>
                <w:rFonts w:ascii="Arial" w:hAnsi="Arial" w:cs="Arial"/>
                <w:sz w:val="24"/>
                <w:szCs w:val="24"/>
              </w:rPr>
              <w:t>reassurance</w:t>
            </w:r>
            <w:proofErr w:type="gramEnd"/>
          </w:p>
          <w:p w14:paraId="1DFDF338" w14:textId="77777777" w:rsidR="00CC6FF9" w:rsidRPr="00CC6FF9" w:rsidRDefault="00CC6FF9" w:rsidP="00CC6FF9">
            <w:pPr>
              <w:rPr>
                <w:rFonts w:ascii="Arial" w:hAnsi="Arial" w:cs="Arial"/>
                <w:sz w:val="24"/>
                <w:szCs w:val="24"/>
              </w:rPr>
            </w:pPr>
          </w:p>
          <w:p w14:paraId="3121DDCF" w14:textId="77777777" w:rsidR="00BD7349" w:rsidRPr="00CC6FF9" w:rsidRDefault="00AD3423"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lastRenderedPageBreak/>
              <w:t>Lead your services to seek opportunities for transformation,</w:t>
            </w:r>
            <w:r w:rsidR="009D220A" w:rsidRPr="00CC6FF9">
              <w:rPr>
                <w:rFonts w:ascii="Arial" w:hAnsi="Arial" w:cs="Arial"/>
                <w:sz w:val="24"/>
                <w:szCs w:val="24"/>
              </w:rPr>
              <w:t xml:space="preserve"> applying effective </w:t>
            </w:r>
            <w:r w:rsidR="00BD7349" w:rsidRPr="00CC6FF9">
              <w:rPr>
                <w:rFonts w:ascii="Arial" w:hAnsi="Arial" w:cs="Arial"/>
                <w:sz w:val="24"/>
                <w:szCs w:val="24"/>
              </w:rPr>
              <w:t xml:space="preserve">change management </w:t>
            </w:r>
            <w:r w:rsidR="009D220A" w:rsidRPr="00CC6FF9">
              <w:rPr>
                <w:rFonts w:ascii="Arial" w:hAnsi="Arial" w:cs="Arial"/>
                <w:sz w:val="24"/>
                <w:szCs w:val="24"/>
              </w:rPr>
              <w:t xml:space="preserve">approaches </w:t>
            </w:r>
            <w:r w:rsidR="00BD7349" w:rsidRPr="00CC6FF9">
              <w:rPr>
                <w:rFonts w:ascii="Arial" w:hAnsi="Arial" w:cs="Arial"/>
                <w:sz w:val="24"/>
                <w:szCs w:val="24"/>
              </w:rPr>
              <w:t xml:space="preserve">and project planning to </w:t>
            </w:r>
            <w:r w:rsidR="009D220A" w:rsidRPr="00CC6FF9">
              <w:rPr>
                <w:rFonts w:ascii="Arial" w:hAnsi="Arial" w:cs="Arial"/>
                <w:sz w:val="24"/>
                <w:szCs w:val="24"/>
              </w:rPr>
              <w:t xml:space="preserve">encourage </w:t>
            </w:r>
            <w:r w:rsidR="00BD7349" w:rsidRPr="00CC6FF9">
              <w:rPr>
                <w:rFonts w:ascii="Arial" w:hAnsi="Arial" w:cs="Arial"/>
                <w:sz w:val="24"/>
                <w:szCs w:val="24"/>
              </w:rPr>
              <w:t>service improvement</w:t>
            </w:r>
            <w:r w:rsidR="009D220A" w:rsidRPr="00CC6FF9">
              <w:rPr>
                <w:rFonts w:ascii="Arial" w:hAnsi="Arial" w:cs="Arial"/>
                <w:sz w:val="24"/>
                <w:szCs w:val="24"/>
              </w:rPr>
              <w:t xml:space="preserve">, driving innovative approaches to seek service excellence and achieve the ambition of the HSCP in line with the Prescribed health and wellbeing outcomes for </w:t>
            </w:r>
            <w:r w:rsidR="00B24C9B" w:rsidRPr="00CC6FF9">
              <w:rPr>
                <w:rFonts w:ascii="Arial" w:hAnsi="Arial" w:cs="Arial"/>
                <w:sz w:val="24"/>
                <w:szCs w:val="24"/>
              </w:rPr>
              <w:t>integration</w:t>
            </w:r>
            <w:r w:rsidR="009D220A" w:rsidRPr="00CC6FF9">
              <w:rPr>
                <w:rFonts w:ascii="Arial" w:hAnsi="Arial" w:cs="Arial"/>
                <w:sz w:val="24"/>
                <w:szCs w:val="24"/>
              </w:rPr>
              <w:t>.</w:t>
            </w:r>
          </w:p>
          <w:p w14:paraId="7B4724F7" w14:textId="77777777" w:rsidR="00BD7349" w:rsidRPr="00CC6FF9" w:rsidRDefault="00BD7349" w:rsidP="00487814">
            <w:pPr>
              <w:ind w:left="360"/>
              <w:rPr>
                <w:rFonts w:ascii="Arial" w:hAnsi="Arial" w:cs="Arial"/>
                <w:sz w:val="24"/>
                <w:szCs w:val="24"/>
              </w:rPr>
            </w:pPr>
          </w:p>
          <w:p w14:paraId="7362159B" w14:textId="77777777" w:rsidR="00BD7349" w:rsidRPr="00CC6FF9" w:rsidRDefault="00BD7349" w:rsidP="00487814">
            <w:pPr>
              <w:rPr>
                <w:rFonts w:ascii="Arial" w:hAnsi="Arial" w:cs="Arial"/>
                <w:sz w:val="24"/>
                <w:szCs w:val="24"/>
                <w:u w:val="single"/>
              </w:rPr>
            </w:pPr>
            <w:r w:rsidRPr="00CC6FF9">
              <w:rPr>
                <w:rFonts w:ascii="Arial" w:hAnsi="Arial" w:cs="Arial"/>
                <w:b/>
                <w:sz w:val="24"/>
                <w:szCs w:val="24"/>
                <w:u w:val="single"/>
              </w:rPr>
              <w:t>COLLABORATIVE WORKING:</w:t>
            </w:r>
            <w:r w:rsidRPr="00CC6FF9">
              <w:rPr>
                <w:rFonts w:ascii="Arial" w:hAnsi="Arial" w:cs="Arial"/>
                <w:sz w:val="24"/>
                <w:szCs w:val="24"/>
                <w:u w:val="single"/>
              </w:rPr>
              <w:t xml:space="preserve"> </w:t>
            </w:r>
          </w:p>
          <w:p w14:paraId="14E3E182"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Work collaboratively with Acute Services</w:t>
            </w:r>
            <w:r w:rsidR="006A5D20" w:rsidRPr="00CC6FF9">
              <w:rPr>
                <w:rFonts w:ascii="Arial" w:hAnsi="Arial" w:cs="Arial"/>
                <w:sz w:val="24"/>
                <w:szCs w:val="24"/>
              </w:rPr>
              <w:t xml:space="preserve">, </w:t>
            </w:r>
            <w:r w:rsidR="009D220A" w:rsidRPr="00CC6FF9">
              <w:rPr>
                <w:rFonts w:ascii="Arial" w:hAnsi="Arial" w:cs="Arial"/>
                <w:sz w:val="24"/>
                <w:szCs w:val="24"/>
              </w:rPr>
              <w:t>E</w:t>
            </w:r>
            <w:r w:rsidR="006A5D20" w:rsidRPr="00CC6FF9">
              <w:rPr>
                <w:rFonts w:ascii="Arial" w:hAnsi="Arial" w:cs="Arial"/>
                <w:sz w:val="24"/>
                <w:szCs w:val="24"/>
              </w:rPr>
              <w:t>ducation and</w:t>
            </w:r>
            <w:r w:rsidR="00B24C9B" w:rsidRPr="00CC6FF9">
              <w:rPr>
                <w:rFonts w:ascii="Arial" w:hAnsi="Arial" w:cs="Arial"/>
                <w:sz w:val="24"/>
                <w:szCs w:val="24"/>
              </w:rPr>
              <w:t xml:space="preserve"> </w:t>
            </w:r>
            <w:r w:rsidR="009D220A" w:rsidRPr="00CC6FF9">
              <w:rPr>
                <w:rFonts w:ascii="Arial" w:hAnsi="Arial" w:cs="Arial"/>
                <w:sz w:val="24"/>
                <w:szCs w:val="24"/>
              </w:rPr>
              <w:t xml:space="preserve">Social Work </w:t>
            </w:r>
            <w:r w:rsidRPr="00CC6FF9">
              <w:rPr>
                <w:rFonts w:ascii="Arial" w:hAnsi="Arial" w:cs="Arial"/>
                <w:sz w:val="24"/>
                <w:szCs w:val="24"/>
              </w:rPr>
              <w:t>colleagues</w:t>
            </w:r>
            <w:r w:rsidR="006A5D20" w:rsidRPr="00CC6FF9">
              <w:rPr>
                <w:rFonts w:ascii="Arial" w:hAnsi="Arial" w:cs="Arial"/>
                <w:sz w:val="24"/>
                <w:szCs w:val="24"/>
              </w:rPr>
              <w:t xml:space="preserve"> across Health and Social Care, third a</w:t>
            </w:r>
            <w:r w:rsidR="009D220A" w:rsidRPr="00CC6FF9">
              <w:rPr>
                <w:rFonts w:ascii="Arial" w:hAnsi="Arial" w:cs="Arial"/>
                <w:sz w:val="24"/>
                <w:szCs w:val="24"/>
              </w:rPr>
              <w:t xml:space="preserve">nd </w:t>
            </w:r>
            <w:r w:rsidR="00B24C9B" w:rsidRPr="00CC6FF9">
              <w:rPr>
                <w:rFonts w:ascii="Arial" w:hAnsi="Arial" w:cs="Arial"/>
                <w:sz w:val="24"/>
                <w:szCs w:val="24"/>
              </w:rPr>
              <w:t>independent</w:t>
            </w:r>
            <w:r w:rsidR="009D220A" w:rsidRPr="00CC6FF9">
              <w:rPr>
                <w:rFonts w:ascii="Arial" w:hAnsi="Arial" w:cs="Arial"/>
                <w:sz w:val="24"/>
                <w:szCs w:val="24"/>
              </w:rPr>
              <w:t xml:space="preserve"> sector and </w:t>
            </w:r>
            <w:r w:rsidR="006A5D20" w:rsidRPr="00CC6FF9">
              <w:rPr>
                <w:rFonts w:ascii="Arial" w:hAnsi="Arial" w:cs="Arial"/>
                <w:sz w:val="24"/>
                <w:szCs w:val="24"/>
              </w:rPr>
              <w:t>partners</w:t>
            </w:r>
            <w:r w:rsidR="009D220A" w:rsidRPr="00CC6FF9">
              <w:rPr>
                <w:rFonts w:ascii="Arial" w:hAnsi="Arial" w:cs="Arial"/>
                <w:sz w:val="24"/>
                <w:szCs w:val="24"/>
              </w:rPr>
              <w:t xml:space="preserve"> in care delivery</w:t>
            </w:r>
            <w:r w:rsidR="006A5D20" w:rsidRPr="00CC6FF9">
              <w:rPr>
                <w:rFonts w:ascii="Arial" w:hAnsi="Arial" w:cs="Arial"/>
                <w:sz w:val="24"/>
                <w:szCs w:val="24"/>
              </w:rPr>
              <w:t xml:space="preserve"> </w:t>
            </w:r>
            <w:r w:rsidRPr="00CC6FF9">
              <w:rPr>
                <w:rFonts w:ascii="Arial" w:hAnsi="Arial" w:cs="Arial"/>
                <w:sz w:val="24"/>
                <w:szCs w:val="24"/>
              </w:rPr>
              <w:t xml:space="preserve">with responsibility to </w:t>
            </w:r>
            <w:r w:rsidR="009D220A" w:rsidRPr="00CC6FF9">
              <w:rPr>
                <w:rFonts w:ascii="Arial" w:hAnsi="Arial" w:cs="Arial"/>
                <w:sz w:val="24"/>
                <w:szCs w:val="24"/>
              </w:rPr>
              <w:t>embed and promote</w:t>
            </w:r>
            <w:r w:rsidRPr="00CC6FF9">
              <w:rPr>
                <w:rFonts w:ascii="Arial" w:hAnsi="Arial" w:cs="Arial"/>
                <w:sz w:val="24"/>
                <w:szCs w:val="24"/>
              </w:rPr>
              <w:t xml:space="preserve"> an integrated approach to the planning and delivery of children’s services in Fife and to contribute to local, </w:t>
            </w:r>
            <w:proofErr w:type="gramStart"/>
            <w:r w:rsidRPr="00CC6FF9">
              <w:rPr>
                <w:rFonts w:ascii="Arial" w:hAnsi="Arial" w:cs="Arial"/>
                <w:sz w:val="24"/>
                <w:szCs w:val="24"/>
              </w:rPr>
              <w:t>regional</w:t>
            </w:r>
            <w:proofErr w:type="gramEnd"/>
            <w:r w:rsidRPr="00CC6FF9">
              <w:rPr>
                <w:rFonts w:ascii="Arial" w:hAnsi="Arial" w:cs="Arial"/>
                <w:sz w:val="24"/>
                <w:szCs w:val="24"/>
              </w:rPr>
              <w:t xml:space="preserve"> and national planning</w:t>
            </w:r>
            <w:r w:rsidR="006A5D20" w:rsidRPr="00CC6FF9">
              <w:rPr>
                <w:rFonts w:ascii="Arial" w:hAnsi="Arial" w:cs="Arial"/>
                <w:sz w:val="24"/>
                <w:szCs w:val="24"/>
              </w:rPr>
              <w:t xml:space="preserve"> focused on the child and family at the centre of any planning</w:t>
            </w:r>
            <w:r w:rsidRPr="00CC6FF9">
              <w:rPr>
                <w:rFonts w:ascii="Arial" w:hAnsi="Arial" w:cs="Arial"/>
                <w:sz w:val="24"/>
                <w:szCs w:val="24"/>
              </w:rPr>
              <w:t xml:space="preserve">. </w:t>
            </w:r>
          </w:p>
          <w:p w14:paraId="054EF7FF"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Chair strategic and senior operational meetings such as the Child Health Management Team and Child Protection Health Steering Group to lead developments across all of health services. </w:t>
            </w:r>
          </w:p>
          <w:p w14:paraId="418C94DA"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Support the </w:t>
            </w:r>
            <w:r w:rsidR="00904203" w:rsidRPr="00CC6FF9">
              <w:rPr>
                <w:rFonts w:ascii="Arial" w:hAnsi="Arial" w:cs="Arial"/>
                <w:sz w:val="24"/>
                <w:szCs w:val="24"/>
              </w:rPr>
              <w:t xml:space="preserve">ongoing </w:t>
            </w:r>
            <w:r w:rsidRPr="00CC6FF9">
              <w:rPr>
                <w:rFonts w:ascii="Arial" w:hAnsi="Arial" w:cs="Arial"/>
                <w:sz w:val="24"/>
                <w:szCs w:val="24"/>
              </w:rPr>
              <w:t xml:space="preserve">development of community engagement mechanisms in line with the health and social care partnership participation and engagement </w:t>
            </w:r>
            <w:r w:rsidR="00904203" w:rsidRPr="00CC6FF9">
              <w:rPr>
                <w:rFonts w:ascii="Arial" w:hAnsi="Arial" w:cs="Arial"/>
                <w:sz w:val="24"/>
                <w:szCs w:val="24"/>
              </w:rPr>
              <w:t xml:space="preserve">strategic </w:t>
            </w:r>
            <w:r w:rsidRPr="00CC6FF9">
              <w:rPr>
                <w:rFonts w:ascii="Arial" w:hAnsi="Arial" w:cs="Arial"/>
                <w:sz w:val="24"/>
                <w:szCs w:val="24"/>
              </w:rPr>
              <w:t xml:space="preserve">agenda to compliment the community planning and locality / cluster structures and engagement with General Practice. </w:t>
            </w:r>
          </w:p>
          <w:p w14:paraId="49375745"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Promote and enable the meaningful involvement of service users, their carers and their representatives in order to shape the development and direction of services and to identify areas for improvement that maintain a strong patient focus</w:t>
            </w:r>
            <w:r w:rsidR="00904203" w:rsidRPr="00CC6FF9">
              <w:rPr>
                <w:rFonts w:ascii="Arial" w:hAnsi="Arial" w:cs="Arial"/>
                <w:sz w:val="24"/>
                <w:szCs w:val="24"/>
              </w:rPr>
              <w:t xml:space="preserve"> ensuring a </w:t>
            </w:r>
            <w:proofErr w:type="gramStart"/>
            <w:r w:rsidR="00904203" w:rsidRPr="00CC6FF9">
              <w:rPr>
                <w:rFonts w:ascii="Arial" w:hAnsi="Arial" w:cs="Arial"/>
                <w:sz w:val="24"/>
                <w:szCs w:val="24"/>
              </w:rPr>
              <w:t>locality based</w:t>
            </w:r>
            <w:proofErr w:type="gramEnd"/>
            <w:r w:rsidR="00904203" w:rsidRPr="00CC6FF9">
              <w:rPr>
                <w:rFonts w:ascii="Arial" w:hAnsi="Arial" w:cs="Arial"/>
                <w:sz w:val="24"/>
                <w:szCs w:val="24"/>
              </w:rPr>
              <w:t xml:space="preserve"> approach</w:t>
            </w:r>
            <w:r w:rsidRPr="00CC6FF9">
              <w:rPr>
                <w:rFonts w:ascii="Arial" w:hAnsi="Arial" w:cs="Arial"/>
                <w:sz w:val="24"/>
                <w:szCs w:val="24"/>
              </w:rPr>
              <w:t xml:space="preserve">. </w:t>
            </w:r>
          </w:p>
          <w:p w14:paraId="6B1BD75E"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Work closely with service managers within police, social </w:t>
            </w:r>
            <w:proofErr w:type="gramStart"/>
            <w:r w:rsidRPr="00CC6FF9">
              <w:rPr>
                <w:rFonts w:ascii="Arial" w:hAnsi="Arial" w:cs="Arial"/>
                <w:sz w:val="24"/>
                <w:szCs w:val="24"/>
              </w:rPr>
              <w:t>work</w:t>
            </w:r>
            <w:proofErr w:type="gramEnd"/>
            <w:r w:rsidRPr="00CC6FF9">
              <w:rPr>
                <w:rFonts w:ascii="Arial" w:hAnsi="Arial" w:cs="Arial"/>
                <w:sz w:val="24"/>
                <w:szCs w:val="24"/>
              </w:rPr>
              <w:t xml:space="preserve"> and education to enable an integrated approach to service delivery. </w:t>
            </w:r>
          </w:p>
          <w:p w14:paraId="2622212B" w14:textId="77777777" w:rsidR="00BD7349" w:rsidRPr="00CC6FF9" w:rsidRDefault="00BD7349" w:rsidP="00487814">
            <w:pPr>
              <w:rPr>
                <w:rFonts w:ascii="Arial" w:hAnsi="Arial" w:cs="Arial"/>
                <w:sz w:val="24"/>
                <w:szCs w:val="24"/>
              </w:rPr>
            </w:pPr>
          </w:p>
          <w:p w14:paraId="065F3761" w14:textId="77777777" w:rsidR="00BD7349" w:rsidRPr="00CC6FF9" w:rsidRDefault="00BD7349" w:rsidP="00487814">
            <w:pPr>
              <w:rPr>
                <w:rFonts w:ascii="Arial" w:hAnsi="Arial" w:cs="Arial"/>
                <w:sz w:val="24"/>
                <w:szCs w:val="24"/>
                <w:u w:val="single"/>
              </w:rPr>
            </w:pPr>
            <w:r w:rsidRPr="00CC6FF9">
              <w:rPr>
                <w:rFonts w:ascii="Arial" w:hAnsi="Arial" w:cs="Arial"/>
                <w:b/>
                <w:sz w:val="24"/>
                <w:szCs w:val="24"/>
                <w:u w:val="single"/>
              </w:rPr>
              <w:t>STRATEGIC PLANNING:</w:t>
            </w:r>
            <w:r w:rsidRPr="00CC6FF9">
              <w:rPr>
                <w:rFonts w:ascii="Arial" w:hAnsi="Arial" w:cs="Arial"/>
                <w:sz w:val="24"/>
                <w:szCs w:val="24"/>
                <w:u w:val="single"/>
              </w:rPr>
              <w:t xml:space="preserve"> </w:t>
            </w:r>
          </w:p>
          <w:p w14:paraId="0DDC4607"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Provide strategic direction through participation within partnership groups to support the development of strategic and capital plans.</w:t>
            </w:r>
          </w:p>
          <w:p w14:paraId="56774073"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Represent health and social care partnership on multi-agency strategic groups relating to children’s services </w:t>
            </w:r>
            <w:proofErr w:type="gramStart"/>
            <w:r w:rsidRPr="00CC6FF9">
              <w:rPr>
                <w:rFonts w:ascii="Arial" w:hAnsi="Arial" w:cs="Arial"/>
                <w:sz w:val="24"/>
                <w:szCs w:val="24"/>
              </w:rPr>
              <w:t>e.g.</w:t>
            </w:r>
            <w:proofErr w:type="gramEnd"/>
            <w:r w:rsidRPr="00CC6FF9">
              <w:rPr>
                <w:rFonts w:ascii="Arial" w:hAnsi="Arial" w:cs="Arial"/>
                <w:sz w:val="24"/>
                <w:szCs w:val="24"/>
              </w:rPr>
              <w:t xml:space="preserve"> service planning, child protection and health promotion/improvement. </w:t>
            </w:r>
          </w:p>
          <w:p w14:paraId="37F067AD"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Ensure strategic plans within the Children’s Services are aligned to the national integration outcomes.</w:t>
            </w:r>
          </w:p>
          <w:p w14:paraId="1CC620E8"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Develop service and strategic frameworks for children’s services supporting the integration of service provision within the health and social care </w:t>
            </w:r>
            <w:proofErr w:type="gramStart"/>
            <w:r w:rsidRPr="00CC6FF9">
              <w:rPr>
                <w:rFonts w:ascii="Arial" w:hAnsi="Arial" w:cs="Arial"/>
                <w:sz w:val="24"/>
                <w:szCs w:val="24"/>
              </w:rPr>
              <w:t>partnership</w:t>
            </w:r>
            <w:proofErr w:type="gramEnd"/>
            <w:r w:rsidRPr="00CC6FF9">
              <w:rPr>
                <w:rFonts w:ascii="Arial" w:hAnsi="Arial" w:cs="Arial"/>
                <w:sz w:val="24"/>
                <w:szCs w:val="24"/>
              </w:rPr>
              <w:t xml:space="preserve"> </w:t>
            </w:r>
          </w:p>
          <w:p w14:paraId="77E91B93"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Maximise opportunity for service development, through projects and redesign initiatives that demonstrate best value. </w:t>
            </w:r>
          </w:p>
          <w:p w14:paraId="44D3D88E" w14:textId="77777777" w:rsidR="00BD734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On behalf of NHS Fife and in collaboration with </w:t>
            </w:r>
            <w:r w:rsidR="006A5D20" w:rsidRPr="00CC6FF9">
              <w:rPr>
                <w:rFonts w:ascii="Arial" w:hAnsi="Arial" w:cs="Arial"/>
                <w:sz w:val="24"/>
                <w:szCs w:val="24"/>
              </w:rPr>
              <w:t>H</w:t>
            </w:r>
            <w:r w:rsidRPr="00CC6FF9">
              <w:rPr>
                <w:rFonts w:ascii="Arial" w:hAnsi="Arial" w:cs="Arial"/>
                <w:sz w:val="24"/>
                <w:szCs w:val="24"/>
              </w:rPr>
              <w:t xml:space="preserve">eads of </w:t>
            </w:r>
            <w:r w:rsidR="006A5D20" w:rsidRPr="00CC6FF9">
              <w:rPr>
                <w:rFonts w:ascii="Arial" w:hAnsi="Arial" w:cs="Arial"/>
                <w:sz w:val="24"/>
                <w:szCs w:val="24"/>
              </w:rPr>
              <w:t>S</w:t>
            </w:r>
            <w:r w:rsidRPr="00CC6FF9">
              <w:rPr>
                <w:rFonts w:ascii="Arial" w:hAnsi="Arial" w:cs="Arial"/>
                <w:sz w:val="24"/>
                <w:szCs w:val="24"/>
              </w:rPr>
              <w:t xml:space="preserve">ervice, Clinical Director and Associate Director of Nursing provide leadership for the implementation of Getting it Right for Every Child; </w:t>
            </w:r>
            <w:r w:rsidR="006A5D20" w:rsidRPr="00CC6FF9">
              <w:rPr>
                <w:rFonts w:ascii="Arial" w:hAnsi="Arial" w:cs="Arial"/>
                <w:sz w:val="24"/>
                <w:szCs w:val="24"/>
              </w:rPr>
              <w:t xml:space="preserve">The Promise; </w:t>
            </w:r>
            <w:r w:rsidRPr="00CC6FF9">
              <w:rPr>
                <w:rFonts w:ascii="Arial" w:hAnsi="Arial" w:cs="Arial"/>
                <w:sz w:val="24"/>
                <w:szCs w:val="24"/>
              </w:rPr>
              <w:t xml:space="preserve">The Children’s and Young People Act; Embedding Children’s rights into the core of service provision; </w:t>
            </w:r>
            <w:proofErr w:type="spellStart"/>
            <w:r w:rsidRPr="00CC6FF9">
              <w:rPr>
                <w:rFonts w:ascii="Arial" w:hAnsi="Arial" w:cs="Arial"/>
                <w:sz w:val="24"/>
                <w:szCs w:val="24"/>
              </w:rPr>
              <w:t>Cel</w:t>
            </w:r>
            <w:proofErr w:type="spellEnd"/>
            <w:r w:rsidRPr="00CC6FF9">
              <w:rPr>
                <w:rFonts w:ascii="Arial" w:hAnsi="Arial" w:cs="Arial"/>
                <w:sz w:val="24"/>
                <w:szCs w:val="24"/>
              </w:rPr>
              <w:t xml:space="preserve"> 13 for health visiting and school nursing; </w:t>
            </w:r>
            <w:proofErr w:type="spellStart"/>
            <w:r w:rsidRPr="00CC6FF9">
              <w:rPr>
                <w:rFonts w:ascii="Arial" w:hAnsi="Arial" w:cs="Arial"/>
                <w:sz w:val="24"/>
                <w:szCs w:val="24"/>
              </w:rPr>
              <w:t>Cel</w:t>
            </w:r>
            <w:proofErr w:type="spellEnd"/>
            <w:r w:rsidRPr="00CC6FF9">
              <w:rPr>
                <w:rFonts w:ascii="Arial" w:hAnsi="Arial" w:cs="Arial"/>
                <w:sz w:val="24"/>
                <w:szCs w:val="24"/>
              </w:rPr>
              <w:t xml:space="preserve"> 16 Looked after children and support delivery of the Early Years Collaborative and the national standards for Children’s services.  </w:t>
            </w:r>
          </w:p>
          <w:p w14:paraId="6D9B6D87" w14:textId="77777777" w:rsidR="00CC6FF9" w:rsidRDefault="00CC6FF9" w:rsidP="00CC6FF9">
            <w:pPr>
              <w:rPr>
                <w:rFonts w:ascii="Arial" w:hAnsi="Arial" w:cs="Arial"/>
                <w:sz w:val="24"/>
                <w:szCs w:val="24"/>
              </w:rPr>
            </w:pPr>
          </w:p>
          <w:p w14:paraId="31F00711" w14:textId="77777777" w:rsidR="00CC6FF9" w:rsidRPr="00CC6FF9" w:rsidRDefault="00CC6FF9" w:rsidP="00CC6FF9">
            <w:pPr>
              <w:rPr>
                <w:rFonts w:ascii="Arial" w:hAnsi="Arial" w:cs="Arial"/>
                <w:sz w:val="24"/>
                <w:szCs w:val="24"/>
              </w:rPr>
            </w:pPr>
          </w:p>
          <w:p w14:paraId="0E2786B2" w14:textId="77777777" w:rsidR="00BD7349" w:rsidRPr="00CC6FF9" w:rsidRDefault="00BD7349" w:rsidP="00487814">
            <w:pPr>
              <w:rPr>
                <w:rFonts w:ascii="Arial" w:hAnsi="Arial" w:cs="Arial"/>
                <w:sz w:val="24"/>
                <w:szCs w:val="24"/>
              </w:rPr>
            </w:pPr>
          </w:p>
          <w:p w14:paraId="1D671C9A" w14:textId="77777777" w:rsidR="00BD7349" w:rsidRPr="00CC6FF9" w:rsidRDefault="00BD7349" w:rsidP="00487814">
            <w:pPr>
              <w:rPr>
                <w:rFonts w:ascii="Arial" w:hAnsi="Arial" w:cs="Arial"/>
                <w:sz w:val="24"/>
                <w:szCs w:val="24"/>
                <w:u w:val="single"/>
              </w:rPr>
            </w:pPr>
            <w:r w:rsidRPr="00CC6FF9">
              <w:rPr>
                <w:rFonts w:ascii="Arial" w:hAnsi="Arial" w:cs="Arial"/>
                <w:b/>
                <w:sz w:val="24"/>
                <w:szCs w:val="24"/>
                <w:u w:val="single"/>
              </w:rPr>
              <w:lastRenderedPageBreak/>
              <w:t>GOVERNANCE:</w:t>
            </w:r>
            <w:r w:rsidRPr="00CC6FF9">
              <w:rPr>
                <w:rFonts w:ascii="Arial" w:hAnsi="Arial" w:cs="Arial"/>
                <w:sz w:val="24"/>
                <w:szCs w:val="24"/>
                <w:u w:val="single"/>
              </w:rPr>
              <w:t xml:space="preserve"> </w:t>
            </w:r>
          </w:p>
          <w:p w14:paraId="17C113CB"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Ensure that the key clinical governance areas of health and safety, risk management, clinical effectiveness, e-health, policies and procedures are man</w:t>
            </w:r>
            <w:r w:rsidR="006A5D20" w:rsidRPr="00CC6FF9">
              <w:rPr>
                <w:rFonts w:ascii="Arial" w:hAnsi="Arial" w:cs="Arial"/>
                <w:sz w:val="24"/>
                <w:szCs w:val="24"/>
              </w:rPr>
              <w:t>a</w:t>
            </w:r>
            <w:r w:rsidRPr="00CC6FF9">
              <w:rPr>
                <w:rFonts w:ascii="Arial" w:hAnsi="Arial" w:cs="Arial"/>
                <w:sz w:val="24"/>
                <w:szCs w:val="24"/>
              </w:rPr>
              <w:t xml:space="preserve">ged in a way that supports safe, effective and </w:t>
            </w:r>
            <w:proofErr w:type="gramStart"/>
            <w:r w:rsidRPr="00CC6FF9">
              <w:rPr>
                <w:rFonts w:ascii="Arial" w:hAnsi="Arial" w:cs="Arial"/>
                <w:sz w:val="24"/>
                <w:szCs w:val="24"/>
              </w:rPr>
              <w:t>person centred</w:t>
            </w:r>
            <w:proofErr w:type="gramEnd"/>
            <w:r w:rsidRPr="00CC6FF9">
              <w:rPr>
                <w:rFonts w:ascii="Arial" w:hAnsi="Arial" w:cs="Arial"/>
                <w:sz w:val="24"/>
                <w:szCs w:val="24"/>
              </w:rPr>
              <w:t xml:space="preserve"> practice to support service improvement and delivery of high quality services.</w:t>
            </w:r>
          </w:p>
          <w:p w14:paraId="65211009"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In line with the risk management strategy, establish, </w:t>
            </w:r>
            <w:proofErr w:type="gramStart"/>
            <w:r w:rsidRPr="00CC6FF9">
              <w:rPr>
                <w:rFonts w:ascii="Arial" w:hAnsi="Arial" w:cs="Arial"/>
                <w:sz w:val="24"/>
                <w:szCs w:val="24"/>
              </w:rPr>
              <w:t>implement</w:t>
            </w:r>
            <w:proofErr w:type="gramEnd"/>
            <w:r w:rsidRPr="00CC6FF9">
              <w:rPr>
                <w:rFonts w:ascii="Arial" w:hAnsi="Arial" w:cs="Arial"/>
                <w:sz w:val="24"/>
                <w:szCs w:val="24"/>
              </w:rPr>
              <w:t xml:space="preserve"> and maintain robust risk management procedures and processes to ensure a pro-active and co-ordinated approach to both clinical and non-clinical risks identified in the service. </w:t>
            </w:r>
          </w:p>
          <w:p w14:paraId="40711970"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Develop and maintain structures and services for the management of health and safety throughout the service to ensure that all statutory requirements are </w:t>
            </w:r>
            <w:proofErr w:type="gramStart"/>
            <w:r w:rsidRPr="00CC6FF9">
              <w:rPr>
                <w:rFonts w:ascii="Arial" w:hAnsi="Arial" w:cs="Arial"/>
                <w:sz w:val="24"/>
                <w:szCs w:val="24"/>
              </w:rPr>
              <w:t>met</w:t>
            </w:r>
            <w:proofErr w:type="gramEnd"/>
            <w:r w:rsidRPr="00CC6FF9">
              <w:rPr>
                <w:rFonts w:ascii="Arial" w:hAnsi="Arial" w:cs="Arial"/>
                <w:sz w:val="24"/>
                <w:szCs w:val="24"/>
              </w:rPr>
              <w:t xml:space="preserve"> and the service is able to respond effectively</w:t>
            </w:r>
            <w:r w:rsidR="00C73751" w:rsidRPr="00CC6FF9">
              <w:rPr>
                <w:rFonts w:ascii="Arial" w:hAnsi="Arial" w:cs="Arial"/>
                <w:sz w:val="24"/>
                <w:szCs w:val="24"/>
              </w:rPr>
              <w:t xml:space="preserve"> and ensure effective mechanisms for escalation, reporting to provide assurance and reassurance</w:t>
            </w:r>
          </w:p>
          <w:p w14:paraId="4DE9B44E" w14:textId="77777777" w:rsidR="00BD7349" w:rsidRPr="00CC6FF9" w:rsidRDefault="00C73751"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Design and e</w:t>
            </w:r>
            <w:r w:rsidR="00BD7349" w:rsidRPr="00CC6FF9">
              <w:rPr>
                <w:rFonts w:ascii="Arial" w:hAnsi="Arial" w:cs="Arial"/>
                <w:sz w:val="24"/>
                <w:szCs w:val="24"/>
              </w:rPr>
              <w:t xml:space="preserve">nsure </w:t>
            </w:r>
            <w:r w:rsidRPr="00CC6FF9">
              <w:rPr>
                <w:rFonts w:ascii="Arial" w:hAnsi="Arial" w:cs="Arial"/>
                <w:sz w:val="24"/>
                <w:szCs w:val="24"/>
              </w:rPr>
              <w:t xml:space="preserve">frameworks </w:t>
            </w:r>
            <w:r w:rsidR="00BD7349" w:rsidRPr="00CC6FF9">
              <w:rPr>
                <w:rFonts w:ascii="Arial" w:hAnsi="Arial" w:cs="Arial"/>
                <w:sz w:val="24"/>
                <w:szCs w:val="24"/>
              </w:rPr>
              <w:t xml:space="preserve">are in place to fully embed </w:t>
            </w:r>
            <w:r w:rsidRPr="00CC6FF9">
              <w:rPr>
                <w:rFonts w:ascii="Arial" w:hAnsi="Arial" w:cs="Arial"/>
                <w:sz w:val="24"/>
                <w:szCs w:val="24"/>
              </w:rPr>
              <w:t xml:space="preserve">an improvement approach to </w:t>
            </w:r>
            <w:r w:rsidR="00BD7349" w:rsidRPr="00CC6FF9">
              <w:rPr>
                <w:rFonts w:ascii="Arial" w:hAnsi="Arial" w:cs="Arial"/>
                <w:sz w:val="24"/>
                <w:szCs w:val="24"/>
              </w:rPr>
              <w:t>Quality and Performance</w:t>
            </w:r>
            <w:r w:rsidRPr="00CC6FF9">
              <w:rPr>
                <w:rFonts w:ascii="Arial" w:hAnsi="Arial" w:cs="Arial"/>
                <w:sz w:val="24"/>
                <w:szCs w:val="24"/>
              </w:rPr>
              <w:t xml:space="preserve">. Collaboratively </w:t>
            </w:r>
            <w:proofErr w:type="spellStart"/>
            <w:r w:rsidRPr="00CC6FF9">
              <w:rPr>
                <w:rFonts w:ascii="Arial" w:hAnsi="Arial" w:cs="Arial"/>
                <w:sz w:val="24"/>
                <w:szCs w:val="24"/>
              </w:rPr>
              <w:t>agreeingi</w:t>
            </w:r>
            <w:r w:rsidR="00BD7349" w:rsidRPr="00CC6FF9">
              <w:rPr>
                <w:rFonts w:ascii="Arial" w:hAnsi="Arial" w:cs="Arial"/>
                <w:sz w:val="24"/>
                <w:szCs w:val="24"/>
              </w:rPr>
              <w:t>ndicators</w:t>
            </w:r>
            <w:proofErr w:type="spellEnd"/>
            <w:r w:rsidR="00BD7349" w:rsidRPr="00CC6FF9">
              <w:rPr>
                <w:rFonts w:ascii="Arial" w:hAnsi="Arial" w:cs="Arial"/>
                <w:sz w:val="24"/>
                <w:szCs w:val="24"/>
              </w:rPr>
              <w:t xml:space="preserve"> within the service</w:t>
            </w:r>
            <w:r w:rsidRPr="00CC6FF9">
              <w:rPr>
                <w:rFonts w:ascii="Arial" w:hAnsi="Arial" w:cs="Arial"/>
                <w:sz w:val="24"/>
                <w:szCs w:val="24"/>
              </w:rPr>
              <w:t xml:space="preserve"> and provide outcome focused indicators in line with best practice and local and national standards</w:t>
            </w:r>
            <w:r w:rsidR="00BD7349" w:rsidRPr="00CC6FF9">
              <w:rPr>
                <w:rFonts w:ascii="Arial" w:hAnsi="Arial" w:cs="Arial"/>
                <w:sz w:val="24"/>
                <w:szCs w:val="24"/>
              </w:rPr>
              <w:t xml:space="preserve">. </w:t>
            </w:r>
          </w:p>
          <w:p w14:paraId="19B6ED47"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Establish clear and consistent performance management arrangements and ensure that these are maintained, evaluated and reflective of governance arrangements and the health and social care partnership strategic plan. </w:t>
            </w:r>
          </w:p>
          <w:p w14:paraId="19B98793"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Ensure services are managed within policy and performance frameworks in line with the integrated children services plan and the clinical and care governance </w:t>
            </w:r>
            <w:proofErr w:type="gramStart"/>
            <w:r w:rsidRPr="00CC6FF9">
              <w:rPr>
                <w:rFonts w:ascii="Arial" w:hAnsi="Arial" w:cs="Arial"/>
                <w:sz w:val="24"/>
                <w:szCs w:val="24"/>
              </w:rPr>
              <w:t>strategy</w:t>
            </w:r>
            <w:proofErr w:type="gramEnd"/>
          </w:p>
          <w:p w14:paraId="7D92D084"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Use data to inform service gaps need and evidence service improvement. </w:t>
            </w:r>
          </w:p>
          <w:p w14:paraId="0456480D"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Ensure that accountability for clinical, corporate and staff governance </w:t>
            </w:r>
            <w:r w:rsidR="00303D0F" w:rsidRPr="00CC6FF9">
              <w:rPr>
                <w:rFonts w:ascii="Arial" w:hAnsi="Arial" w:cs="Arial"/>
                <w:sz w:val="24"/>
                <w:szCs w:val="24"/>
              </w:rPr>
              <w:t>is</w:t>
            </w:r>
            <w:r w:rsidRPr="00CC6FF9">
              <w:rPr>
                <w:rFonts w:ascii="Arial" w:hAnsi="Arial" w:cs="Arial"/>
                <w:sz w:val="24"/>
                <w:szCs w:val="24"/>
              </w:rPr>
              <w:t xml:space="preserve"> promoted</w:t>
            </w:r>
            <w:r w:rsidR="00303D0F" w:rsidRPr="00CC6FF9">
              <w:rPr>
                <w:rFonts w:ascii="Arial" w:hAnsi="Arial" w:cs="Arial"/>
                <w:sz w:val="24"/>
                <w:szCs w:val="24"/>
              </w:rPr>
              <w:t xml:space="preserve"> and visible</w:t>
            </w:r>
            <w:r w:rsidRPr="00CC6FF9">
              <w:rPr>
                <w:rFonts w:ascii="Arial" w:hAnsi="Arial" w:cs="Arial"/>
                <w:sz w:val="24"/>
                <w:szCs w:val="24"/>
              </w:rPr>
              <w:t xml:space="preserve"> throughout the service to ensure that standards are met. </w:t>
            </w:r>
          </w:p>
          <w:p w14:paraId="7D16C401" w14:textId="77777777" w:rsidR="00BD7349" w:rsidRPr="00CC6FF9" w:rsidRDefault="00BD7349" w:rsidP="00487814">
            <w:pPr>
              <w:rPr>
                <w:rFonts w:ascii="Arial" w:hAnsi="Arial" w:cs="Arial"/>
                <w:b/>
                <w:sz w:val="24"/>
                <w:szCs w:val="24"/>
              </w:rPr>
            </w:pPr>
          </w:p>
          <w:p w14:paraId="6D6A5DC9" w14:textId="77777777" w:rsidR="00BD7349" w:rsidRPr="00CC6FF9" w:rsidRDefault="00BD7349" w:rsidP="00487814">
            <w:pPr>
              <w:rPr>
                <w:rFonts w:ascii="Arial" w:hAnsi="Arial" w:cs="Arial"/>
                <w:sz w:val="24"/>
                <w:szCs w:val="24"/>
                <w:u w:val="single"/>
              </w:rPr>
            </w:pPr>
            <w:r w:rsidRPr="00CC6FF9">
              <w:rPr>
                <w:rFonts w:ascii="Arial" w:hAnsi="Arial" w:cs="Arial"/>
                <w:b/>
                <w:sz w:val="24"/>
                <w:szCs w:val="24"/>
                <w:u w:val="single"/>
              </w:rPr>
              <w:t>FINANCIAL &amp; RESOURCE MANAGEMENT:</w:t>
            </w:r>
            <w:r w:rsidRPr="00CC6FF9">
              <w:rPr>
                <w:rFonts w:ascii="Arial" w:hAnsi="Arial" w:cs="Arial"/>
                <w:sz w:val="24"/>
                <w:szCs w:val="24"/>
                <w:u w:val="single"/>
              </w:rPr>
              <w:t xml:space="preserve"> </w:t>
            </w:r>
          </w:p>
          <w:p w14:paraId="249CD8F0"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With delegated budget responsibility for children services the post-holder will provide assurance regarding financial probity and best value. </w:t>
            </w:r>
          </w:p>
          <w:p w14:paraId="303B3ED6" w14:textId="77777777" w:rsidR="00EF3F31" w:rsidRPr="00CC6FF9" w:rsidRDefault="00EF3F31"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Responsibility to seek opportunities for innovation and change to drive service improvement balanced with need for efficient and effective resource </w:t>
            </w:r>
            <w:proofErr w:type="gramStart"/>
            <w:r w:rsidRPr="00CC6FF9">
              <w:rPr>
                <w:rFonts w:ascii="Arial" w:hAnsi="Arial" w:cs="Arial"/>
                <w:sz w:val="24"/>
                <w:szCs w:val="24"/>
              </w:rPr>
              <w:t>management</w:t>
            </w:r>
            <w:proofErr w:type="gramEnd"/>
          </w:p>
          <w:p w14:paraId="6BE674CD"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Ensure that Financial, </w:t>
            </w:r>
            <w:proofErr w:type="gramStart"/>
            <w:r w:rsidRPr="00CC6FF9">
              <w:rPr>
                <w:rFonts w:ascii="Arial" w:hAnsi="Arial" w:cs="Arial"/>
                <w:sz w:val="24"/>
                <w:szCs w:val="24"/>
              </w:rPr>
              <w:t>Human</w:t>
            </w:r>
            <w:proofErr w:type="gramEnd"/>
            <w:r w:rsidRPr="00CC6FF9">
              <w:rPr>
                <w:rFonts w:ascii="Arial" w:hAnsi="Arial" w:cs="Arial"/>
                <w:sz w:val="24"/>
                <w:szCs w:val="24"/>
              </w:rPr>
              <w:t xml:space="preserve"> and material resources are allocated appropriately in order to best meet the strategic and operational objectives of the services in line with Standing Orders and Financial Regulations.</w:t>
            </w:r>
          </w:p>
          <w:p w14:paraId="031BCD3E"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Critically examine the use of resources to identify opportunity for economy, </w:t>
            </w:r>
            <w:proofErr w:type="gramStart"/>
            <w:r w:rsidRPr="00CC6FF9">
              <w:rPr>
                <w:rFonts w:ascii="Arial" w:hAnsi="Arial" w:cs="Arial"/>
                <w:sz w:val="24"/>
                <w:szCs w:val="24"/>
              </w:rPr>
              <w:t>efficiency</w:t>
            </w:r>
            <w:proofErr w:type="gramEnd"/>
            <w:r w:rsidRPr="00CC6FF9">
              <w:rPr>
                <w:rFonts w:ascii="Arial" w:hAnsi="Arial" w:cs="Arial"/>
                <w:sz w:val="24"/>
                <w:szCs w:val="24"/>
              </w:rPr>
              <w:t xml:space="preserve"> or resource realignment to meet service need. </w:t>
            </w:r>
          </w:p>
          <w:p w14:paraId="5C9D853C"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Plan and manage resources within areas of responsibility to meet identified need </w:t>
            </w:r>
            <w:r w:rsidR="00EF3F31" w:rsidRPr="00CC6FF9">
              <w:rPr>
                <w:rFonts w:ascii="Arial" w:hAnsi="Arial" w:cs="Arial"/>
                <w:sz w:val="24"/>
                <w:szCs w:val="24"/>
              </w:rPr>
              <w:t xml:space="preserve">ensuring </w:t>
            </w:r>
            <w:r w:rsidR="00015E37" w:rsidRPr="00CC6FF9">
              <w:rPr>
                <w:rFonts w:ascii="Arial" w:hAnsi="Arial" w:cs="Arial"/>
                <w:sz w:val="24"/>
                <w:szCs w:val="24"/>
              </w:rPr>
              <w:t>effective</w:t>
            </w:r>
            <w:r w:rsidR="00EF3F31" w:rsidRPr="00CC6FF9">
              <w:rPr>
                <w:rFonts w:ascii="Arial" w:hAnsi="Arial" w:cs="Arial"/>
                <w:sz w:val="24"/>
                <w:szCs w:val="24"/>
              </w:rPr>
              <w:t xml:space="preserve"> financial governance are established to provide effective reporting and assurance to the </w:t>
            </w:r>
            <w:proofErr w:type="gramStart"/>
            <w:r w:rsidR="00EF3F31" w:rsidRPr="00CC6FF9">
              <w:rPr>
                <w:rFonts w:ascii="Arial" w:hAnsi="Arial" w:cs="Arial"/>
                <w:sz w:val="24"/>
                <w:szCs w:val="24"/>
              </w:rPr>
              <w:t>HSCP</w:t>
            </w:r>
            <w:proofErr w:type="gramEnd"/>
          </w:p>
          <w:p w14:paraId="220D341B" w14:textId="77777777" w:rsidR="00BD734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 xml:space="preserve">Identify gaps in service delivery and resolve service delivery issues within resource and be proactive in accessing funds as they become available. </w:t>
            </w:r>
          </w:p>
          <w:p w14:paraId="668ACD5B" w14:textId="77777777" w:rsidR="00CC6FF9" w:rsidRDefault="00CC6FF9" w:rsidP="00CC6FF9">
            <w:pPr>
              <w:rPr>
                <w:rFonts w:ascii="Arial" w:hAnsi="Arial" w:cs="Arial"/>
                <w:sz w:val="24"/>
                <w:szCs w:val="24"/>
              </w:rPr>
            </w:pPr>
          </w:p>
          <w:p w14:paraId="0B244948" w14:textId="77777777" w:rsidR="00CC6FF9" w:rsidRDefault="00CC6FF9" w:rsidP="00CC6FF9">
            <w:pPr>
              <w:rPr>
                <w:rFonts w:ascii="Arial" w:hAnsi="Arial" w:cs="Arial"/>
                <w:sz w:val="24"/>
                <w:szCs w:val="24"/>
              </w:rPr>
            </w:pPr>
          </w:p>
          <w:p w14:paraId="66557FED" w14:textId="77777777" w:rsidR="00CC6FF9" w:rsidRDefault="00CC6FF9" w:rsidP="00CC6FF9">
            <w:pPr>
              <w:rPr>
                <w:rFonts w:ascii="Arial" w:hAnsi="Arial" w:cs="Arial"/>
                <w:sz w:val="24"/>
                <w:szCs w:val="24"/>
              </w:rPr>
            </w:pPr>
          </w:p>
          <w:p w14:paraId="6618D041" w14:textId="77777777" w:rsidR="00CC6FF9" w:rsidRDefault="00CC6FF9" w:rsidP="00CC6FF9">
            <w:pPr>
              <w:rPr>
                <w:rFonts w:ascii="Arial" w:hAnsi="Arial" w:cs="Arial"/>
                <w:sz w:val="24"/>
                <w:szCs w:val="24"/>
              </w:rPr>
            </w:pPr>
          </w:p>
          <w:p w14:paraId="18A21871" w14:textId="77777777" w:rsidR="00CC6FF9" w:rsidRPr="00CC6FF9" w:rsidRDefault="00CC6FF9" w:rsidP="00CC6FF9">
            <w:pPr>
              <w:rPr>
                <w:rFonts w:ascii="Arial" w:hAnsi="Arial" w:cs="Arial"/>
                <w:sz w:val="24"/>
                <w:szCs w:val="24"/>
              </w:rPr>
            </w:pPr>
          </w:p>
          <w:p w14:paraId="6F94AA1A" w14:textId="77777777" w:rsidR="00BD7349" w:rsidRPr="00CC6FF9" w:rsidRDefault="00BD7349" w:rsidP="00487814">
            <w:pPr>
              <w:rPr>
                <w:rFonts w:ascii="Arial" w:hAnsi="Arial" w:cs="Arial"/>
                <w:sz w:val="24"/>
                <w:szCs w:val="24"/>
                <w:lang w:val="en-US"/>
              </w:rPr>
            </w:pPr>
          </w:p>
          <w:p w14:paraId="354E8D6C" w14:textId="77777777" w:rsidR="00BD7349" w:rsidRPr="00CC6FF9" w:rsidRDefault="00BD7349" w:rsidP="00487814">
            <w:pPr>
              <w:rPr>
                <w:rFonts w:ascii="Arial" w:hAnsi="Arial" w:cs="Arial"/>
                <w:sz w:val="24"/>
                <w:szCs w:val="24"/>
                <w:u w:val="single"/>
              </w:rPr>
            </w:pPr>
            <w:r w:rsidRPr="00CC6FF9">
              <w:rPr>
                <w:rFonts w:ascii="Arial" w:hAnsi="Arial" w:cs="Arial"/>
                <w:b/>
                <w:sz w:val="24"/>
                <w:szCs w:val="24"/>
                <w:u w:val="single"/>
              </w:rPr>
              <w:lastRenderedPageBreak/>
              <w:t>CORPORATE SUPPORT:</w:t>
            </w:r>
            <w:r w:rsidRPr="00CC6FF9">
              <w:rPr>
                <w:rFonts w:ascii="Arial" w:hAnsi="Arial" w:cs="Arial"/>
                <w:sz w:val="24"/>
                <w:szCs w:val="24"/>
                <w:u w:val="single"/>
              </w:rPr>
              <w:t xml:space="preserve"> </w:t>
            </w:r>
          </w:p>
          <w:p w14:paraId="21944A51" w14:textId="77777777" w:rsidR="00BD7349" w:rsidRPr="00CC6FF9" w:rsidRDefault="00BD7349" w:rsidP="00BD7349">
            <w:pPr>
              <w:pStyle w:val="ListParagraph"/>
              <w:numPr>
                <w:ilvl w:val="0"/>
                <w:numId w:val="11"/>
              </w:numPr>
              <w:spacing w:after="0" w:line="240" w:lineRule="auto"/>
              <w:rPr>
                <w:rFonts w:ascii="Arial" w:hAnsi="Arial" w:cs="Arial"/>
                <w:sz w:val="24"/>
                <w:szCs w:val="24"/>
              </w:rPr>
            </w:pPr>
            <w:r w:rsidRPr="00CC6FF9">
              <w:rPr>
                <w:rFonts w:ascii="Arial" w:hAnsi="Arial" w:cs="Arial"/>
                <w:sz w:val="24"/>
                <w:szCs w:val="24"/>
              </w:rPr>
              <w:t>Suppor</w:t>
            </w:r>
            <w:r w:rsidR="00487814" w:rsidRPr="00CC6FF9">
              <w:rPr>
                <w:rFonts w:ascii="Arial" w:hAnsi="Arial" w:cs="Arial"/>
                <w:sz w:val="24"/>
                <w:szCs w:val="24"/>
              </w:rPr>
              <w:t xml:space="preserve">t the Head of </w:t>
            </w:r>
            <w:proofErr w:type="gramStart"/>
            <w:r w:rsidR="00487814" w:rsidRPr="00CC6FF9">
              <w:rPr>
                <w:rFonts w:ascii="Arial" w:hAnsi="Arial" w:cs="Arial"/>
                <w:sz w:val="24"/>
                <w:szCs w:val="24"/>
              </w:rPr>
              <w:t xml:space="preserve">Service </w:t>
            </w:r>
            <w:r w:rsidRPr="00CC6FF9">
              <w:rPr>
                <w:rFonts w:ascii="Arial" w:hAnsi="Arial" w:cs="Arial"/>
                <w:sz w:val="24"/>
                <w:szCs w:val="24"/>
              </w:rPr>
              <w:t xml:space="preserve"> to</w:t>
            </w:r>
            <w:proofErr w:type="gramEnd"/>
            <w:r w:rsidRPr="00CC6FF9">
              <w:rPr>
                <w:rFonts w:ascii="Arial" w:hAnsi="Arial" w:cs="Arial"/>
                <w:sz w:val="24"/>
                <w:szCs w:val="24"/>
              </w:rPr>
              <w:t xml:space="preserve"> deliver organisational </w:t>
            </w:r>
            <w:r w:rsidR="00EF3F31" w:rsidRPr="00CC6FF9">
              <w:rPr>
                <w:rFonts w:ascii="Arial" w:hAnsi="Arial" w:cs="Arial"/>
                <w:sz w:val="24"/>
                <w:szCs w:val="24"/>
              </w:rPr>
              <w:t xml:space="preserve">and strategic </w:t>
            </w:r>
            <w:r w:rsidRPr="00CC6FF9">
              <w:rPr>
                <w:rFonts w:ascii="Arial" w:hAnsi="Arial" w:cs="Arial"/>
                <w:sz w:val="24"/>
                <w:szCs w:val="24"/>
              </w:rPr>
              <w:t xml:space="preserve">objectives as a member of the core management team within </w:t>
            </w:r>
            <w:r w:rsidR="00EF3F31" w:rsidRPr="00CC6FF9">
              <w:rPr>
                <w:rFonts w:ascii="Arial" w:hAnsi="Arial" w:cs="Arial"/>
                <w:sz w:val="24"/>
                <w:szCs w:val="24"/>
              </w:rPr>
              <w:t>Primary and Preventative Care Services</w:t>
            </w:r>
          </w:p>
          <w:p w14:paraId="50F3D659" w14:textId="77777777" w:rsidR="00BD7349" w:rsidRPr="00CC6FF9" w:rsidRDefault="00BD7349" w:rsidP="00BD7349">
            <w:pPr>
              <w:pStyle w:val="ListParagraph"/>
              <w:numPr>
                <w:ilvl w:val="0"/>
                <w:numId w:val="11"/>
              </w:numPr>
              <w:spacing w:after="0" w:line="240" w:lineRule="auto"/>
              <w:rPr>
                <w:rFonts w:ascii="Arial" w:hAnsi="Arial" w:cs="Arial"/>
                <w:sz w:val="24"/>
                <w:szCs w:val="24"/>
                <w:lang w:val="en-US"/>
              </w:rPr>
            </w:pPr>
            <w:r w:rsidRPr="00CC6FF9">
              <w:rPr>
                <w:rFonts w:ascii="Arial" w:hAnsi="Arial" w:cs="Arial"/>
                <w:sz w:val="24"/>
                <w:szCs w:val="24"/>
              </w:rPr>
              <w:t xml:space="preserve">Lead on significant pieces of work which span across </w:t>
            </w:r>
            <w:r w:rsidR="00EF3F31" w:rsidRPr="00CC6FF9">
              <w:rPr>
                <w:rFonts w:ascii="Arial" w:hAnsi="Arial" w:cs="Arial"/>
                <w:sz w:val="24"/>
                <w:szCs w:val="24"/>
              </w:rPr>
              <w:t xml:space="preserve">service, </w:t>
            </w:r>
            <w:r w:rsidRPr="00CC6FF9">
              <w:rPr>
                <w:rFonts w:ascii="Arial" w:hAnsi="Arial" w:cs="Arial"/>
                <w:sz w:val="24"/>
                <w:szCs w:val="24"/>
              </w:rPr>
              <w:t xml:space="preserve">organisational and </w:t>
            </w:r>
            <w:r w:rsidR="00EF3F31" w:rsidRPr="00CC6FF9">
              <w:rPr>
                <w:rFonts w:ascii="Arial" w:hAnsi="Arial" w:cs="Arial"/>
                <w:sz w:val="24"/>
                <w:szCs w:val="24"/>
              </w:rPr>
              <w:t xml:space="preserve">system </w:t>
            </w:r>
            <w:r w:rsidRPr="00CC6FF9">
              <w:rPr>
                <w:rFonts w:ascii="Arial" w:hAnsi="Arial" w:cs="Arial"/>
                <w:sz w:val="24"/>
                <w:szCs w:val="24"/>
              </w:rPr>
              <w:t xml:space="preserve">boundaries engaging with relevant senior managers, </w:t>
            </w:r>
            <w:proofErr w:type="gramStart"/>
            <w:r w:rsidRPr="00CC6FF9">
              <w:rPr>
                <w:rFonts w:ascii="Arial" w:hAnsi="Arial" w:cs="Arial"/>
                <w:sz w:val="24"/>
                <w:szCs w:val="24"/>
              </w:rPr>
              <w:t>officers</w:t>
            </w:r>
            <w:proofErr w:type="gramEnd"/>
            <w:r w:rsidRPr="00CC6FF9">
              <w:rPr>
                <w:rFonts w:ascii="Arial" w:hAnsi="Arial" w:cs="Arial"/>
                <w:sz w:val="24"/>
                <w:szCs w:val="24"/>
              </w:rPr>
              <w:t xml:space="preserve"> and directors to support the </w:t>
            </w:r>
            <w:r w:rsidR="00EF3F31" w:rsidRPr="00CC6FF9">
              <w:rPr>
                <w:rFonts w:ascii="Arial" w:hAnsi="Arial" w:cs="Arial"/>
                <w:sz w:val="24"/>
                <w:szCs w:val="24"/>
              </w:rPr>
              <w:t xml:space="preserve">recovery and </w:t>
            </w:r>
            <w:r w:rsidRPr="00CC6FF9">
              <w:rPr>
                <w:rFonts w:ascii="Arial" w:hAnsi="Arial" w:cs="Arial"/>
                <w:sz w:val="24"/>
                <w:szCs w:val="24"/>
              </w:rPr>
              <w:t xml:space="preserve">redesign agenda. </w:t>
            </w:r>
          </w:p>
          <w:p w14:paraId="3572F4C4" w14:textId="77777777" w:rsidR="00BD7349" w:rsidRPr="00CC6FF9" w:rsidRDefault="00BD7349" w:rsidP="00BD7349">
            <w:pPr>
              <w:pStyle w:val="ListParagraph"/>
              <w:numPr>
                <w:ilvl w:val="0"/>
                <w:numId w:val="11"/>
              </w:numPr>
              <w:spacing w:after="0" w:line="240" w:lineRule="auto"/>
              <w:rPr>
                <w:rFonts w:ascii="Arial" w:hAnsi="Arial" w:cs="Arial"/>
                <w:sz w:val="24"/>
                <w:szCs w:val="24"/>
                <w:lang w:val="en-US"/>
              </w:rPr>
            </w:pPr>
            <w:r w:rsidRPr="00CC6FF9">
              <w:rPr>
                <w:rFonts w:ascii="Arial" w:hAnsi="Arial" w:cs="Arial"/>
                <w:sz w:val="24"/>
                <w:szCs w:val="24"/>
                <w:lang w:val="en-US"/>
              </w:rPr>
              <w:t xml:space="preserve">Work closely with the </w:t>
            </w:r>
            <w:r w:rsidR="00EF3F31" w:rsidRPr="00CC6FF9">
              <w:rPr>
                <w:rFonts w:ascii="Arial" w:hAnsi="Arial" w:cs="Arial"/>
                <w:sz w:val="24"/>
                <w:szCs w:val="24"/>
                <w:lang w:val="en-US"/>
              </w:rPr>
              <w:t>Head of Nursing</w:t>
            </w:r>
            <w:r w:rsidRPr="00CC6FF9">
              <w:rPr>
                <w:rFonts w:ascii="Arial" w:hAnsi="Arial" w:cs="Arial"/>
                <w:sz w:val="24"/>
                <w:szCs w:val="24"/>
                <w:lang w:val="en-US"/>
              </w:rPr>
              <w:t xml:space="preserve">, Clinical Director, </w:t>
            </w:r>
            <w:r w:rsidR="00EF3F31" w:rsidRPr="00CC6FF9">
              <w:rPr>
                <w:rFonts w:ascii="Arial" w:hAnsi="Arial" w:cs="Arial"/>
                <w:sz w:val="24"/>
                <w:szCs w:val="24"/>
                <w:lang w:val="en-US"/>
              </w:rPr>
              <w:t>Heads of</w:t>
            </w:r>
            <w:r w:rsidRPr="00CC6FF9">
              <w:rPr>
                <w:rFonts w:ascii="Arial" w:hAnsi="Arial" w:cs="Arial"/>
                <w:sz w:val="24"/>
                <w:szCs w:val="24"/>
                <w:lang w:val="en-US"/>
              </w:rPr>
              <w:t xml:space="preserve"> AHPs</w:t>
            </w:r>
            <w:r w:rsidR="00EF3F31" w:rsidRPr="00CC6FF9">
              <w:rPr>
                <w:rFonts w:ascii="Arial" w:hAnsi="Arial" w:cs="Arial"/>
                <w:sz w:val="24"/>
                <w:szCs w:val="24"/>
                <w:lang w:val="en-US"/>
              </w:rPr>
              <w:t xml:space="preserve"> Services</w:t>
            </w:r>
            <w:r w:rsidRPr="00CC6FF9">
              <w:rPr>
                <w:rFonts w:ascii="Arial" w:hAnsi="Arial" w:cs="Arial"/>
                <w:sz w:val="24"/>
                <w:szCs w:val="24"/>
                <w:lang w:val="en-US"/>
              </w:rPr>
              <w:t xml:space="preserve"> and Child Commissioner to ensure delivery against professional requirements within the service. </w:t>
            </w:r>
          </w:p>
          <w:p w14:paraId="1624D447" w14:textId="77777777" w:rsidR="00BD7349" w:rsidRPr="00CC6FF9" w:rsidRDefault="00BD7349" w:rsidP="00BD7349">
            <w:pPr>
              <w:pStyle w:val="ListParagraph"/>
              <w:numPr>
                <w:ilvl w:val="0"/>
                <w:numId w:val="11"/>
              </w:numPr>
              <w:spacing w:after="0" w:line="240" w:lineRule="auto"/>
              <w:rPr>
                <w:rFonts w:ascii="Arial" w:hAnsi="Arial" w:cs="Arial"/>
                <w:sz w:val="24"/>
                <w:szCs w:val="24"/>
                <w:lang w:val="en-US"/>
              </w:rPr>
            </w:pPr>
            <w:r w:rsidRPr="00CC6FF9">
              <w:rPr>
                <w:rFonts w:ascii="Arial" w:hAnsi="Arial" w:cs="Arial"/>
                <w:sz w:val="24"/>
                <w:szCs w:val="24"/>
                <w:lang w:val="en-US"/>
              </w:rPr>
              <w:t>Work flexibly according to changing needs and demands of the Health and Social Care Partnership</w:t>
            </w:r>
            <w:r w:rsidR="00EF3F31" w:rsidRPr="00CC6FF9">
              <w:rPr>
                <w:rFonts w:ascii="Arial" w:hAnsi="Arial" w:cs="Arial"/>
                <w:sz w:val="24"/>
                <w:szCs w:val="24"/>
                <w:lang w:val="en-US"/>
              </w:rPr>
              <w:t xml:space="preserve"> as it continued to recover from the pandemic and transform </w:t>
            </w:r>
          </w:p>
        </w:tc>
      </w:tr>
    </w:tbl>
    <w:p w14:paraId="2BFDD44E" w14:textId="77777777" w:rsidR="00BD7349" w:rsidRPr="00CC6FF9" w:rsidRDefault="00BD7349" w:rsidP="00BD7349">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D7349" w:rsidRPr="00CC6FF9" w14:paraId="30B9C382" w14:textId="77777777" w:rsidTr="00487814">
        <w:tc>
          <w:tcPr>
            <w:tcW w:w="10440" w:type="dxa"/>
            <w:tcBorders>
              <w:top w:val="single" w:sz="4" w:space="0" w:color="auto"/>
              <w:left w:val="single" w:sz="4" w:space="0" w:color="auto"/>
              <w:bottom w:val="single" w:sz="4" w:space="0" w:color="auto"/>
              <w:right w:val="single" w:sz="4" w:space="0" w:color="auto"/>
            </w:tcBorders>
          </w:tcPr>
          <w:p w14:paraId="43C67D17" w14:textId="77777777" w:rsidR="00BD7349" w:rsidRPr="00CC6FF9" w:rsidRDefault="00BD7349" w:rsidP="00487814">
            <w:pPr>
              <w:pStyle w:val="Heading3"/>
              <w:spacing w:before="120" w:after="120"/>
              <w:rPr>
                <w:sz w:val="24"/>
                <w:szCs w:val="24"/>
              </w:rPr>
            </w:pPr>
            <w:r w:rsidRPr="00CC6FF9">
              <w:rPr>
                <w:sz w:val="24"/>
                <w:szCs w:val="24"/>
              </w:rPr>
              <w:t>7a. EQUIPMENT AND MACHINERY</w:t>
            </w:r>
          </w:p>
        </w:tc>
      </w:tr>
      <w:tr w:rsidR="00BD7349" w:rsidRPr="00CC6FF9" w14:paraId="50CF36E1" w14:textId="77777777" w:rsidTr="00487814">
        <w:trPr>
          <w:trHeight w:val="1755"/>
        </w:trPr>
        <w:tc>
          <w:tcPr>
            <w:tcW w:w="10440" w:type="dxa"/>
            <w:tcBorders>
              <w:top w:val="single" w:sz="4" w:space="0" w:color="auto"/>
              <w:left w:val="single" w:sz="4" w:space="0" w:color="auto"/>
              <w:bottom w:val="single" w:sz="4" w:space="0" w:color="auto"/>
              <w:right w:val="single" w:sz="4" w:space="0" w:color="auto"/>
            </w:tcBorders>
          </w:tcPr>
          <w:p w14:paraId="618E1822" w14:textId="77777777" w:rsidR="00BD7349" w:rsidRPr="00CC6FF9" w:rsidRDefault="00BD7349" w:rsidP="00BD7349">
            <w:pPr>
              <w:numPr>
                <w:ilvl w:val="0"/>
                <w:numId w:val="3"/>
              </w:numPr>
              <w:ind w:left="0" w:firstLine="0"/>
              <w:rPr>
                <w:rFonts w:ascii="Arial" w:hAnsi="Arial" w:cs="Arial"/>
                <w:sz w:val="24"/>
                <w:szCs w:val="24"/>
              </w:rPr>
            </w:pPr>
            <w:r w:rsidRPr="00CC6FF9">
              <w:rPr>
                <w:rFonts w:ascii="Arial" w:hAnsi="Arial" w:cs="Arial"/>
                <w:sz w:val="24"/>
                <w:szCs w:val="24"/>
              </w:rPr>
              <w:t xml:space="preserve">Frequent use of computers </w:t>
            </w:r>
          </w:p>
          <w:p w14:paraId="2340BC40" w14:textId="77777777" w:rsidR="00BD7349" w:rsidRPr="00CC6FF9" w:rsidRDefault="00BD7349" w:rsidP="00BD7349">
            <w:pPr>
              <w:numPr>
                <w:ilvl w:val="0"/>
                <w:numId w:val="3"/>
              </w:numPr>
              <w:ind w:left="0" w:firstLine="0"/>
              <w:rPr>
                <w:rFonts w:ascii="Arial" w:hAnsi="Arial" w:cs="Arial"/>
                <w:sz w:val="24"/>
                <w:szCs w:val="24"/>
              </w:rPr>
            </w:pPr>
            <w:r w:rsidRPr="00CC6FF9">
              <w:rPr>
                <w:rFonts w:ascii="Arial" w:hAnsi="Arial" w:cs="Arial"/>
                <w:sz w:val="24"/>
                <w:szCs w:val="24"/>
              </w:rPr>
              <w:t xml:space="preserve">Regular travel across Fife </w:t>
            </w:r>
          </w:p>
          <w:p w14:paraId="0582AC4F" w14:textId="77777777" w:rsidR="00BD7349" w:rsidRPr="00CC6FF9" w:rsidRDefault="00BD7349" w:rsidP="00BD7349">
            <w:pPr>
              <w:numPr>
                <w:ilvl w:val="0"/>
                <w:numId w:val="3"/>
              </w:numPr>
              <w:ind w:left="0" w:firstLine="0"/>
              <w:rPr>
                <w:rFonts w:ascii="Arial" w:hAnsi="Arial" w:cs="Arial"/>
                <w:sz w:val="24"/>
                <w:szCs w:val="24"/>
              </w:rPr>
            </w:pPr>
            <w:r w:rsidRPr="00CC6FF9">
              <w:rPr>
                <w:rFonts w:ascii="Arial" w:hAnsi="Arial" w:cs="Arial"/>
                <w:sz w:val="24"/>
                <w:szCs w:val="24"/>
              </w:rPr>
              <w:t xml:space="preserve">Office equipment is regularly used such as photocopiers and paper </w:t>
            </w:r>
            <w:proofErr w:type="gramStart"/>
            <w:r w:rsidRPr="00CC6FF9">
              <w:rPr>
                <w:rFonts w:ascii="Arial" w:hAnsi="Arial" w:cs="Arial"/>
                <w:sz w:val="24"/>
                <w:szCs w:val="24"/>
              </w:rPr>
              <w:t>shredders</w:t>
            </w:r>
            <w:proofErr w:type="gramEnd"/>
          </w:p>
          <w:p w14:paraId="01190A00" w14:textId="77777777" w:rsidR="00BD7349" w:rsidRPr="00CC6FF9" w:rsidRDefault="00BD7349" w:rsidP="00BD7349">
            <w:pPr>
              <w:numPr>
                <w:ilvl w:val="0"/>
                <w:numId w:val="3"/>
              </w:numPr>
              <w:ind w:left="0" w:firstLine="0"/>
              <w:rPr>
                <w:rFonts w:ascii="Arial" w:hAnsi="Arial" w:cs="Arial"/>
                <w:sz w:val="24"/>
                <w:szCs w:val="24"/>
              </w:rPr>
            </w:pPr>
            <w:r w:rsidRPr="00CC6FF9">
              <w:rPr>
                <w:rFonts w:ascii="Arial" w:hAnsi="Arial" w:cs="Arial"/>
                <w:sz w:val="24"/>
                <w:szCs w:val="24"/>
              </w:rPr>
              <w:t xml:space="preserve">Equipment is used for presentations (projector) </w:t>
            </w:r>
          </w:p>
          <w:p w14:paraId="38A1576D" w14:textId="77777777" w:rsidR="00BD7349" w:rsidRPr="00CC6FF9" w:rsidRDefault="00BD7349" w:rsidP="00BD7349">
            <w:pPr>
              <w:numPr>
                <w:ilvl w:val="0"/>
                <w:numId w:val="3"/>
              </w:numPr>
              <w:ind w:left="0" w:firstLine="0"/>
              <w:rPr>
                <w:rFonts w:ascii="Arial" w:hAnsi="Arial" w:cs="Arial"/>
                <w:sz w:val="24"/>
                <w:szCs w:val="24"/>
              </w:rPr>
            </w:pPr>
            <w:r w:rsidRPr="00CC6FF9">
              <w:rPr>
                <w:rFonts w:ascii="Arial" w:hAnsi="Arial" w:cs="Arial"/>
                <w:sz w:val="24"/>
                <w:szCs w:val="24"/>
              </w:rPr>
              <w:t xml:space="preserve">Internet / email </w:t>
            </w:r>
          </w:p>
          <w:p w14:paraId="20A3B7A2" w14:textId="77777777" w:rsidR="00BD7349" w:rsidRPr="00CC6FF9" w:rsidRDefault="00BD7349" w:rsidP="00BD7349">
            <w:pPr>
              <w:numPr>
                <w:ilvl w:val="0"/>
                <w:numId w:val="3"/>
              </w:numPr>
              <w:ind w:left="0" w:firstLine="0"/>
              <w:rPr>
                <w:rFonts w:ascii="Arial" w:hAnsi="Arial" w:cs="Arial"/>
                <w:sz w:val="24"/>
                <w:szCs w:val="24"/>
              </w:rPr>
            </w:pPr>
            <w:r w:rsidRPr="00CC6FF9">
              <w:rPr>
                <w:rFonts w:ascii="Arial" w:hAnsi="Arial" w:cs="Arial"/>
                <w:sz w:val="24"/>
                <w:szCs w:val="24"/>
              </w:rPr>
              <w:t xml:space="preserve">Datix </w:t>
            </w:r>
          </w:p>
          <w:p w14:paraId="43C88849" w14:textId="77777777" w:rsidR="00BD7349" w:rsidRPr="00CC6FF9" w:rsidRDefault="00BD7349" w:rsidP="00BD7349">
            <w:pPr>
              <w:numPr>
                <w:ilvl w:val="0"/>
                <w:numId w:val="3"/>
              </w:numPr>
              <w:ind w:left="0" w:firstLine="0"/>
              <w:rPr>
                <w:rFonts w:ascii="Arial" w:hAnsi="Arial" w:cs="Arial"/>
                <w:sz w:val="24"/>
                <w:szCs w:val="24"/>
              </w:rPr>
            </w:pPr>
            <w:r w:rsidRPr="00CC6FF9">
              <w:rPr>
                <w:rFonts w:ascii="Arial" w:hAnsi="Arial" w:cs="Arial"/>
                <w:sz w:val="24"/>
                <w:szCs w:val="24"/>
              </w:rPr>
              <w:t xml:space="preserve">Business Objects </w:t>
            </w:r>
          </w:p>
          <w:p w14:paraId="7F212877" w14:textId="77777777" w:rsidR="00BD7349" w:rsidRPr="00CC6FF9" w:rsidRDefault="00BD7349" w:rsidP="00BD7349">
            <w:pPr>
              <w:numPr>
                <w:ilvl w:val="0"/>
                <w:numId w:val="3"/>
              </w:numPr>
              <w:ind w:left="0" w:firstLine="0"/>
              <w:rPr>
                <w:rFonts w:ascii="Arial" w:hAnsi="Arial" w:cs="Arial"/>
                <w:sz w:val="24"/>
                <w:szCs w:val="24"/>
              </w:rPr>
            </w:pPr>
            <w:r w:rsidRPr="00CC6FF9">
              <w:rPr>
                <w:rFonts w:ascii="Arial" w:hAnsi="Arial" w:cs="Arial"/>
                <w:sz w:val="24"/>
                <w:szCs w:val="24"/>
              </w:rPr>
              <w:t xml:space="preserve">Microsoft </w:t>
            </w:r>
            <w:r w:rsidR="00742354" w:rsidRPr="00CC6FF9">
              <w:rPr>
                <w:rFonts w:ascii="Arial" w:hAnsi="Arial" w:cs="Arial"/>
                <w:sz w:val="24"/>
                <w:szCs w:val="24"/>
              </w:rPr>
              <w:t xml:space="preserve">Office </w:t>
            </w:r>
          </w:p>
          <w:p w14:paraId="361A562A" w14:textId="77777777" w:rsidR="00742354" w:rsidRPr="00CC6FF9" w:rsidRDefault="00742354" w:rsidP="00BD7349">
            <w:pPr>
              <w:numPr>
                <w:ilvl w:val="0"/>
                <w:numId w:val="3"/>
              </w:numPr>
              <w:ind w:left="0" w:firstLine="0"/>
              <w:rPr>
                <w:rFonts w:ascii="Arial" w:hAnsi="Arial" w:cs="Arial"/>
                <w:sz w:val="24"/>
                <w:szCs w:val="24"/>
              </w:rPr>
            </w:pPr>
            <w:r w:rsidRPr="00CC6FF9">
              <w:rPr>
                <w:rFonts w:ascii="Arial" w:hAnsi="Arial" w:cs="Arial"/>
                <w:sz w:val="24"/>
                <w:szCs w:val="24"/>
              </w:rPr>
              <w:t>Microsoft Teams</w:t>
            </w:r>
          </w:p>
          <w:p w14:paraId="2B6869B1" w14:textId="77777777" w:rsidR="00742354" w:rsidRPr="00CC6FF9" w:rsidRDefault="00742354" w:rsidP="00BD7349">
            <w:pPr>
              <w:numPr>
                <w:ilvl w:val="0"/>
                <w:numId w:val="3"/>
              </w:numPr>
              <w:ind w:left="0" w:firstLine="0"/>
              <w:rPr>
                <w:rFonts w:ascii="Arial" w:hAnsi="Arial" w:cs="Arial"/>
                <w:sz w:val="24"/>
                <w:szCs w:val="24"/>
              </w:rPr>
            </w:pPr>
            <w:r w:rsidRPr="00CC6FF9">
              <w:rPr>
                <w:rFonts w:ascii="Arial" w:hAnsi="Arial" w:cs="Arial"/>
                <w:sz w:val="24"/>
                <w:szCs w:val="24"/>
              </w:rPr>
              <w:t>Job train</w:t>
            </w:r>
          </w:p>
          <w:p w14:paraId="5FAB7C5F" w14:textId="77777777" w:rsidR="00742354" w:rsidRPr="00CC6FF9" w:rsidRDefault="00742354" w:rsidP="00BD7349">
            <w:pPr>
              <w:numPr>
                <w:ilvl w:val="0"/>
                <w:numId w:val="3"/>
              </w:numPr>
              <w:ind w:left="0" w:firstLine="0"/>
              <w:rPr>
                <w:rFonts w:ascii="Arial" w:hAnsi="Arial" w:cs="Arial"/>
                <w:sz w:val="24"/>
                <w:szCs w:val="24"/>
              </w:rPr>
            </w:pPr>
            <w:r w:rsidRPr="00CC6FF9">
              <w:rPr>
                <w:rFonts w:ascii="Arial" w:hAnsi="Arial" w:cs="Arial"/>
                <w:sz w:val="24"/>
                <w:szCs w:val="24"/>
              </w:rPr>
              <w:t xml:space="preserve">Related business systems </w:t>
            </w:r>
            <w:proofErr w:type="gramStart"/>
            <w:r w:rsidRPr="00CC6FF9">
              <w:rPr>
                <w:rFonts w:ascii="Arial" w:hAnsi="Arial" w:cs="Arial"/>
                <w:sz w:val="24"/>
                <w:szCs w:val="24"/>
              </w:rPr>
              <w:t>e.g.</w:t>
            </w:r>
            <w:proofErr w:type="gramEnd"/>
            <w:r w:rsidRPr="00CC6FF9">
              <w:rPr>
                <w:rFonts w:ascii="Arial" w:hAnsi="Arial" w:cs="Arial"/>
                <w:sz w:val="24"/>
                <w:szCs w:val="24"/>
              </w:rPr>
              <w:t xml:space="preserve"> PECOS, </w:t>
            </w:r>
            <w:proofErr w:type="spellStart"/>
            <w:r w:rsidRPr="00CC6FF9">
              <w:rPr>
                <w:rFonts w:ascii="Arial" w:hAnsi="Arial" w:cs="Arial"/>
                <w:sz w:val="24"/>
                <w:szCs w:val="24"/>
              </w:rPr>
              <w:t>EEss</w:t>
            </w:r>
            <w:proofErr w:type="spellEnd"/>
            <w:r w:rsidRPr="00CC6FF9">
              <w:rPr>
                <w:rFonts w:ascii="Arial" w:hAnsi="Arial" w:cs="Arial"/>
                <w:sz w:val="24"/>
                <w:szCs w:val="24"/>
              </w:rPr>
              <w:t>, SSTS</w:t>
            </w:r>
          </w:p>
        </w:tc>
      </w:tr>
    </w:tbl>
    <w:p w14:paraId="387944EF" w14:textId="77777777" w:rsidR="00BD7349" w:rsidRPr="00CC6FF9" w:rsidRDefault="00BD7349" w:rsidP="00BD7349">
      <w:pPr>
        <w:rPr>
          <w:rFonts w:ascii="Arial" w:hAnsi="Arial" w:cs="Arial"/>
          <w:sz w:val="24"/>
          <w:szCs w:val="24"/>
        </w:rPr>
      </w:pPr>
    </w:p>
    <w:tbl>
      <w:tblPr>
        <w:tblW w:w="0" w:type="auto"/>
        <w:tblInd w:w="-176" w:type="dxa"/>
        <w:tblBorders>
          <w:insideV w:val="single" w:sz="4" w:space="0" w:color="auto"/>
        </w:tblBorders>
        <w:tblLayout w:type="fixed"/>
        <w:tblLook w:val="0000" w:firstRow="0" w:lastRow="0" w:firstColumn="0" w:lastColumn="0" w:noHBand="0" w:noVBand="0"/>
      </w:tblPr>
      <w:tblGrid>
        <w:gridCol w:w="10364"/>
      </w:tblGrid>
      <w:tr w:rsidR="00BD7349" w:rsidRPr="00CC6FF9" w14:paraId="4CEB0EEA" w14:textId="77777777" w:rsidTr="00487814">
        <w:tc>
          <w:tcPr>
            <w:tcW w:w="10364" w:type="dxa"/>
            <w:tcBorders>
              <w:top w:val="single" w:sz="4" w:space="0" w:color="auto"/>
              <w:left w:val="single" w:sz="4" w:space="0" w:color="auto"/>
              <w:bottom w:val="single" w:sz="4" w:space="0" w:color="auto"/>
              <w:right w:val="single" w:sz="4" w:space="0" w:color="auto"/>
            </w:tcBorders>
          </w:tcPr>
          <w:p w14:paraId="1F564D95" w14:textId="77777777" w:rsidR="00BD7349" w:rsidRPr="00CC6FF9" w:rsidRDefault="00BD7349" w:rsidP="00487814">
            <w:pPr>
              <w:pStyle w:val="Heading3"/>
              <w:spacing w:before="120" w:after="120"/>
              <w:rPr>
                <w:sz w:val="24"/>
                <w:szCs w:val="24"/>
              </w:rPr>
            </w:pPr>
            <w:r w:rsidRPr="00CC6FF9">
              <w:rPr>
                <w:sz w:val="24"/>
                <w:szCs w:val="24"/>
              </w:rPr>
              <w:t>8. ASSIGNMENT AND REVIEW OF WORK</w:t>
            </w:r>
          </w:p>
        </w:tc>
      </w:tr>
      <w:tr w:rsidR="00BD7349" w:rsidRPr="00CC6FF9" w14:paraId="70062380" w14:textId="77777777" w:rsidTr="00487814">
        <w:tc>
          <w:tcPr>
            <w:tcW w:w="10364" w:type="dxa"/>
            <w:tcBorders>
              <w:top w:val="single" w:sz="4" w:space="0" w:color="auto"/>
              <w:left w:val="single" w:sz="4" w:space="0" w:color="auto"/>
              <w:bottom w:val="single" w:sz="4" w:space="0" w:color="auto"/>
              <w:right w:val="single" w:sz="4" w:space="0" w:color="auto"/>
            </w:tcBorders>
          </w:tcPr>
          <w:p w14:paraId="70A81347" w14:textId="77777777" w:rsidR="00BD7349" w:rsidRPr="00CC6FF9" w:rsidRDefault="00BD7349" w:rsidP="00BD7349">
            <w:pPr>
              <w:numPr>
                <w:ilvl w:val="0"/>
                <w:numId w:val="5"/>
              </w:numPr>
              <w:ind w:right="72"/>
              <w:rPr>
                <w:rFonts w:ascii="Arial" w:hAnsi="Arial" w:cs="Arial"/>
                <w:sz w:val="24"/>
                <w:szCs w:val="24"/>
              </w:rPr>
            </w:pPr>
            <w:proofErr w:type="gramStart"/>
            <w:r w:rsidRPr="00CC6FF9">
              <w:rPr>
                <w:rFonts w:ascii="Arial" w:hAnsi="Arial" w:cs="Arial"/>
                <w:sz w:val="24"/>
                <w:szCs w:val="24"/>
              </w:rPr>
              <w:t xml:space="preserve">Reporting to the </w:t>
            </w:r>
            <w:r w:rsidR="00742354" w:rsidRPr="00CC6FF9">
              <w:rPr>
                <w:rFonts w:ascii="Arial" w:hAnsi="Arial" w:cs="Arial"/>
                <w:sz w:val="24"/>
                <w:szCs w:val="24"/>
              </w:rPr>
              <w:t>Head of Service for Primary and Preventative Care Services,</w:t>
            </w:r>
            <w:r w:rsidRPr="00CC6FF9">
              <w:rPr>
                <w:rFonts w:ascii="Arial" w:hAnsi="Arial" w:cs="Arial"/>
                <w:sz w:val="24"/>
                <w:szCs w:val="24"/>
              </w:rPr>
              <w:t xml:space="preserve"> there</w:t>
            </w:r>
            <w:proofErr w:type="gramEnd"/>
            <w:r w:rsidRPr="00CC6FF9">
              <w:rPr>
                <w:rFonts w:ascii="Arial" w:hAnsi="Arial" w:cs="Arial"/>
                <w:sz w:val="24"/>
                <w:szCs w:val="24"/>
              </w:rPr>
              <w:t xml:space="preserve"> is a high degree of autonomy to deliver the agreed service plan recognising the need to work across the partnership and organisation to ensure a strategic </w:t>
            </w:r>
            <w:r w:rsidR="002A3403" w:rsidRPr="00CC6FF9">
              <w:rPr>
                <w:rFonts w:ascii="Arial" w:hAnsi="Arial" w:cs="Arial"/>
                <w:sz w:val="24"/>
                <w:szCs w:val="24"/>
              </w:rPr>
              <w:t xml:space="preserve">systems </w:t>
            </w:r>
            <w:r w:rsidRPr="00CC6FF9">
              <w:rPr>
                <w:rFonts w:ascii="Arial" w:hAnsi="Arial" w:cs="Arial"/>
                <w:sz w:val="24"/>
                <w:szCs w:val="24"/>
              </w:rPr>
              <w:t xml:space="preserve">approach to planning, service redesign and performance. </w:t>
            </w:r>
          </w:p>
          <w:p w14:paraId="7AF876B0" w14:textId="77777777" w:rsidR="00BD7349" w:rsidRPr="00CC6FF9" w:rsidRDefault="00BD7349" w:rsidP="00BD7349">
            <w:pPr>
              <w:numPr>
                <w:ilvl w:val="0"/>
                <w:numId w:val="5"/>
              </w:numPr>
              <w:ind w:right="72"/>
              <w:rPr>
                <w:rFonts w:ascii="Arial" w:hAnsi="Arial" w:cs="Arial"/>
                <w:sz w:val="24"/>
                <w:szCs w:val="24"/>
              </w:rPr>
            </w:pPr>
            <w:r w:rsidRPr="00CC6FF9">
              <w:rPr>
                <w:rFonts w:ascii="Arial" w:hAnsi="Arial" w:cs="Arial"/>
                <w:sz w:val="24"/>
                <w:szCs w:val="24"/>
              </w:rPr>
              <w:t xml:space="preserve">Review of performance is through the agreement of performance objectives and individual appraisal/personal development planning by the </w:t>
            </w:r>
            <w:r w:rsidR="002A3403" w:rsidRPr="00CC6FF9">
              <w:rPr>
                <w:rFonts w:ascii="Arial" w:hAnsi="Arial" w:cs="Arial"/>
                <w:sz w:val="24"/>
                <w:szCs w:val="24"/>
              </w:rPr>
              <w:t>Head of Service</w:t>
            </w:r>
            <w:r w:rsidRPr="00CC6FF9">
              <w:rPr>
                <w:rFonts w:ascii="Arial" w:hAnsi="Arial" w:cs="Arial"/>
                <w:sz w:val="24"/>
                <w:szCs w:val="24"/>
              </w:rPr>
              <w:t xml:space="preserve">. Formal review is annual </w:t>
            </w:r>
            <w:r w:rsidR="002A3403" w:rsidRPr="00CC6FF9">
              <w:rPr>
                <w:rFonts w:ascii="Arial" w:hAnsi="Arial" w:cs="Arial"/>
                <w:sz w:val="24"/>
                <w:szCs w:val="24"/>
              </w:rPr>
              <w:t xml:space="preserve">using the TURAS </w:t>
            </w:r>
            <w:proofErr w:type="gramStart"/>
            <w:r w:rsidR="002A3403" w:rsidRPr="00CC6FF9">
              <w:rPr>
                <w:rFonts w:ascii="Arial" w:hAnsi="Arial" w:cs="Arial"/>
                <w:sz w:val="24"/>
                <w:szCs w:val="24"/>
              </w:rPr>
              <w:t>system</w:t>
            </w:r>
            <w:proofErr w:type="gramEnd"/>
            <w:r w:rsidR="002A3403" w:rsidRPr="00CC6FF9">
              <w:rPr>
                <w:rFonts w:ascii="Arial" w:hAnsi="Arial" w:cs="Arial"/>
                <w:sz w:val="24"/>
                <w:szCs w:val="24"/>
              </w:rPr>
              <w:t xml:space="preserve"> </w:t>
            </w:r>
            <w:r w:rsidRPr="00CC6FF9">
              <w:rPr>
                <w:rFonts w:ascii="Arial" w:hAnsi="Arial" w:cs="Arial"/>
                <w:sz w:val="24"/>
                <w:szCs w:val="24"/>
              </w:rPr>
              <w:t xml:space="preserve">but regular supervision will take place.  </w:t>
            </w:r>
          </w:p>
          <w:p w14:paraId="28EE2D5C" w14:textId="77777777" w:rsidR="00BD7349" w:rsidRPr="00CC6FF9" w:rsidRDefault="00BD7349" w:rsidP="00BD7349">
            <w:pPr>
              <w:numPr>
                <w:ilvl w:val="0"/>
                <w:numId w:val="5"/>
              </w:numPr>
              <w:ind w:right="72"/>
              <w:rPr>
                <w:rFonts w:ascii="Arial" w:hAnsi="Arial" w:cs="Arial"/>
                <w:sz w:val="24"/>
                <w:szCs w:val="24"/>
              </w:rPr>
            </w:pPr>
            <w:r w:rsidRPr="00CC6FF9">
              <w:rPr>
                <w:rFonts w:ascii="Arial" w:hAnsi="Arial" w:cs="Arial"/>
                <w:sz w:val="24"/>
                <w:szCs w:val="24"/>
              </w:rPr>
              <w:t>A significant amount of work will be self-</w:t>
            </w:r>
            <w:proofErr w:type="gramStart"/>
            <w:r w:rsidRPr="00CC6FF9">
              <w:rPr>
                <w:rFonts w:ascii="Arial" w:hAnsi="Arial" w:cs="Arial"/>
                <w:sz w:val="24"/>
                <w:szCs w:val="24"/>
              </w:rPr>
              <w:t>generated</w:t>
            </w:r>
            <w:proofErr w:type="gramEnd"/>
            <w:r w:rsidRPr="00CC6FF9">
              <w:rPr>
                <w:rFonts w:ascii="Arial" w:hAnsi="Arial" w:cs="Arial"/>
                <w:sz w:val="24"/>
                <w:szCs w:val="24"/>
              </w:rPr>
              <w:t xml:space="preserve"> and the post holder will be required to exercise a high degree of initiative in order to respond to changes in service need and meet national objectives </w:t>
            </w:r>
          </w:p>
          <w:p w14:paraId="544ED9CB" w14:textId="77777777" w:rsidR="00BD7349" w:rsidRPr="00CC6FF9" w:rsidRDefault="00BD7349" w:rsidP="00487814">
            <w:pPr>
              <w:ind w:right="72"/>
              <w:rPr>
                <w:rFonts w:ascii="Arial" w:hAnsi="Arial" w:cs="Arial"/>
                <w:sz w:val="24"/>
                <w:szCs w:val="24"/>
              </w:rPr>
            </w:pPr>
          </w:p>
        </w:tc>
      </w:tr>
    </w:tbl>
    <w:p w14:paraId="368CCEC6" w14:textId="77777777" w:rsidR="00BD7349" w:rsidRDefault="00BD7349" w:rsidP="00BD7349">
      <w:pPr>
        <w:rPr>
          <w:rFonts w:ascii="Arial" w:hAnsi="Arial" w:cs="Arial"/>
          <w:sz w:val="24"/>
          <w:szCs w:val="24"/>
        </w:rPr>
      </w:pPr>
    </w:p>
    <w:p w14:paraId="02F4F657" w14:textId="77777777" w:rsidR="00CC6FF9" w:rsidRDefault="00CC6FF9" w:rsidP="00BD7349">
      <w:pPr>
        <w:rPr>
          <w:rFonts w:ascii="Arial" w:hAnsi="Arial" w:cs="Arial"/>
          <w:sz w:val="24"/>
          <w:szCs w:val="24"/>
        </w:rPr>
      </w:pPr>
    </w:p>
    <w:p w14:paraId="34110343" w14:textId="77777777" w:rsidR="00CC6FF9" w:rsidRDefault="00CC6FF9" w:rsidP="00BD7349">
      <w:pPr>
        <w:rPr>
          <w:rFonts w:ascii="Arial" w:hAnsi="Arial" w:cs="Arial"/>
          <w:sz w:val="24"/>
          <w:szCs w:val="24"/>
        </w:rPr>
      </w:pPr>
    </w:p>
    <w:p w14:paraId="5A56CBE0" w14:textId="77777777" w:rsidR="00CC6FF9" w:rsidRDefault="00CC6FF9" w:rsidP="00BD7349">
      <w:pPr>
        <w:rPr>
          <w:rFonts w:ascii="Arial" w:hAnsi="Arial" w:cs="Arial"/>
          <w:sz w:val="24"/>
          <w:szCs w:val="24"/>
        </w:rPr>
      </w:pPr>
    </w:p>
    <w:p w14:paraId="275B4547" w14:textId="77777777" w:rsidR="00CC6FF9" w:rsidRPr="00CC6FF9" w:rsidRDefault="00CC6FF9" w:rsidP="00BD7349">
      <w:pPr>
        <w:rPr>
          <w:rFonts w:ascii="Arial" w:hAnsi="Arial" w:cs="Arial"/>
          <w:sz w:val="24"/>
          <w:szCs w:val="24"/>
        </w:rPr>
      </w:pPr>
    </w:p>
    <w:tbl>
      <w:tblPr>
        <w:tblW w:w="0" w:type="auto"/>
        <w:tblInd w:w="-176" w:type="dxa"/>
        <w:tblBorders>
          <w:insideV w:val="single" w:sz="4" w:space="0" w:color="auto"/>
        </w:tblBorders>
        <w:tblLayout w:type="fixed"/>
        <w:tblLook w:val="0000" w:firstRow="0" w:lastRow="0" w:firstColumn="0" w:lastColumn="0" w:noHBand="0" w:noVBand="0"/>
      </w:tblPr>
      <w:tblGrid>
        <w:gridCol w:w="10364"/>
      </w:tblGrid>
      <w:tr w:rsidR="00BD7349" w:rsidRPr="00CC6FF9" w14:paraId="452F1888" w14:textId="77777777" w:rsidTr="00487814">
        <w:trPr>
          <w:trHeight w:val="551"/>
        </w:trPr>
        <w:tc>
          <w:tcPr>
            <w:tcW w:w="10364" w:type="dxa"/>
            <w:tcBorders>
              <w:top w:val="single" w:sz="4" w:space="0" w:color="auto"/>
              <w:left w:val="single" w:sz="4" w:space="0" w:color="auto"/>
              <w:bottom w:val="single" w:sz="4" w:space="0" w:color="auto"/>
              <w:right w:val="single" w:sz="4" w:space="0" w:color="auto"/>
            </w:tcBorders>
          </w:tcPr>
          <w:p w14:paraId="52E563B6" w14:textId="77777777" w:rsidR="00BD7349" w:rsidRPr="00CC6FF9" w:rsidRDefault="00BD7349" w:rsidP="00487814">
            <w:pPr>
              <w:spacing w:before="120" w:after="120"/>
              <w:ind w:right="-274"/>
              <w:jc w:val="both"/>
              <w:rPr>
                <w:rFonts w:ascii="Arial" w:hAnsi="Arial" w:cs="Arial"/>
                <w:b/>
                <w:sz w:val="24"/>
                <w:szCs w:val="24"/>
              </w:rPr>
            </w:pPr>
            <w:r w:rsidRPr="00CC6FF9">
              <w:rPr>
                <w:rFonts w:ascii="Arial" w:hAnsi="Arial" w:cs="Arial"/>
                <w:sz w:val="24"/>
                <w:szCs w:val="24"/>
              </w:rPr>
              <w:lastRenderedPageBreak/>
              <w:br w:type="page"/>
            </w:r>
            <w:r w:rsidRPr="00CC6FF9">
              <w:rPr>
                <w:rFonts w:ascii="Arial" w:hAnsi="Arial" w:cs="Arial"/>
                <w:b/>
                <w:sz w:val="24"/>
                <w:szCs w:val="24"/>
              </w:rPr>
              <w:t>9.  DECISIONS AND JUDGEMENTS</w:t>
            </w:r>
          </w:p>
        </w:tc>
      </w:tr>
      <w:tr w:rsidR="00BD7349" w:rsidRPr="00CC6FF9" w14:paraId="7210196A" w14:textId="77777777" w:rsidTr="00487814">
        <w:trPr>
          <w:trHeight w:val="1839"/>
        </w:trPr>
        <w:tc>
          <w:tcPr>
            <w:tcW w:w="10364" w:type="dxa"/>
            <w:tcBorders>
              <w:top w:val="single" w:sz="4" w:space="0" w:color="auto"/>
              <w:left w:val="single" w:sz="4" w:space="0" w:color="auto"/>
              <w:bottom w:val="single" w:sz="4" w:space="0" w:color="auto"/>
              <w:right w:val="single" w:sz="4" w:space="0" w:color="auto"/>
            </w:tcBorders>
          </w:tcPr>
          <w:p w14:paraId="3ACCE3F6" w14:textId="77777777" w:rsidR="00BD7349" w:rsidRPr="00CC6FF9" w:rsidRDefault="00BD7349" w:rsidP="00BD7349">
            <w:pPr>
              <w:numPr>
                <w:ilvl w:val="0"/>
                <w:numId w:val="6"/>
              </w:numPr>
              <w:tabs>
                <w:tab w:val="clear" w:pos="720"/>
                <w:tab w:val="num" w:pos="792"/>
              </w:tabs>
              <w:ind w:right="72"/>
              <w:jc w:val="both"/>
              <w:rPr>
                <w:rFonts w:ascii="Arial" w:hAnsi="Arial" w:cs="Arial"/>
                <w:sz w:val="24"/>
                <w:szCs w:val="24"/>
              </w:rPr>
            </w:pPr>
            <w:r w:rsidRPr="00CC6FF9">
              <w:rPr>
                <w:rFonts w:ascii="Arial" w:hAnsi="Arial" w:cs="Arial"/>
                <w:sz w:val="24"/>
                <w:szCs w:val="24"/>
              </w:rPr>
              <w:t>The post holder will make decisions autonomously according to resource and other restrictions in accordance with the priorities agreed wit</w:t>
            </w:r>
            <w:r w:rsidR="00487814" w:rsidRPr="00CC6FF9">
              <w:rPr>
                <w:rFonts w:ascii="Arial" w:hAnsi="Arial" w:cs="Arial"/>
                <w:sz w:val="24"/>
                <w:szCs w:val="24"/>
              </w:rPr>
              <w:t xml:space="preserve">h the Head of Service </w:t>
            </w:r>
            <w:r w:rsidR="002A3403" w:rsidRPr="00CC6FF9">
              <w:rPr>
                <w:rFonts w:ascii="Arial" w:hAnsi="Arial" w:cs="Arial"/>
                <w:sz w:val="24"/>
                <w:szCs w:val="24"/>
              </w:rPr>
              <w:t>however will recognise when to escalate, assure or reassure to ensure effective corporate governance arrangements and safe and effective service delivery</w:t>
            </w:r>
            <w:r w:rsidRPr="00CC6FF9">
              <w:rPr>
                <w:rFonts w:ascii="Arial" w:hAnsi="Arial" w:cs="Arial"/>
                <w:sz w:val="24"/>
                <w:szCs w:val="24"/>
              </w:rPr>
              <w:t xml:space="preserve">. </w:t>
            </w:r>
          </w:p>
          <w:p w14:paraId="615223F0" w14:textId="77777777" w:rsidR="00BD7349" w:rsidRPr="00CC6FF9" w:rsidRDefault="00BD7349" w:rsidP="00BD7349">
            <w:pPr>
              <w:numPr>
                <w:ilvl w:val="0"/>
                <w:numId w:val="6"/>
              </w:numPr>
              <w:tabs>
                <w:tab w:val="clear" w:pos="720"/>
                <w:tab w:val="num" w:pos="792"/>
              </w:tabs>
              <w:ind w:right="72"/>
              <w:jc w:val="both"/>
              <w:rPr>
                <w:rFonts w:ascii="Arial" w:hAnsi="Arial" w:cs="Arial"/>
                <w:sz w:val="24"/>
                <w:szCs w:val="24"/>
              </w:rPr>
            </w:pPr>
            <w:r w:rsidRPr="00CC6FF9">
              <w:rPr>
                <w:rFonts w:ascii="Arial" w:hAnsi="Arial" w:cs="Arial"/>
                <w:sz w:val="24"/>
                <w:szCs w:val="24"/>
              </w:rPr>
              <w:t xml:space="preserve">The post holder will have authority to decide on priorities, solve problems, delegate tasks and monitor performance within area of </w:t>
            </w:r>
            <w:proofErr w:type="gramStart"/>
            <w:r w:rsidRPr="00CC6FF9">
              <w:rPr>
                <w:rFonts w:ascii="Arial" w:hAnsi="Arial" w:cs="Arial"/>
                <w:sz w:val="24"/>
                <w:szCs w:val="24"/>
              </w:rPr>
              <w:t>responsibility</w:t>
            </w:r>
            <w:proofErr w:type="gramEnd"/>
            <w:r w:rsidRPr="00CC6FF9">
              <w:rPr>
                <w:rFonts w:ascii="Arial" w:hAnsi="Arial" w:cs="Arial"/>
                <w:sz w:val="24"/>
                <w:szCs w:val="24"/>
              </w:rPr>
              <w:t xml:space="preserve"> </w:t>
            </w:r>
          </w:p>
          <w:p w14:paraId="2739AAA5" w14:textId="77777777" w:rsidR="00BD7349" w:rsidRPr="00CC6FF9" w:rsidRDefault="00BD7349" w:rsidP="00BD7349">
            <w:pPr>
              <w:numPr>
                <w:ilvl w:val="0"/>
                <w:numId w:val="6"/>
              </w:numPr>
              <w:tabs>
                <w:tab w:val="clear" w:pos="720"/>
                <w:tab w:val="num" w:pos="792"/>
              </w:tabs>
              <w:ind w:right="72"/>
              <w:jc w:val="both"/>
              <w:rPr>
                <w:rFonts w:ascii="Arial" w:hAnsi="Arial" w:cs="Arial"/>
                <w:sz w:val="24"/>
                <w:szCs w:val="24"/>
              </w:rPr>
            </w:pPr>
            <w:r w:rsidRPr="00CC6FF9">
              <w:rPr>
                <w:rFonts w:ascii="Arial" w:hAnsi="Arial" w:cs="Arial"/>
                <w:sz w:val="24"/>
                <w:szCs w:val="24"/>
              </w:rPr>
              <w:t xml:space="preserve">Represent the service, </w:t>
            </w:r>
            <w:r w:rsidR="002A3403" w:rsidRPr="00CC6FF9">
              <w:rPr>
                <w:rFonts w:ascii="Arial" w:hAnsi="Arial" w:cs="Arial"/>
                <w:sz w:val="24"/>
                <w:szCs w:val="24"/>
              </w:rPr>
              <w:t xml:space="preserve">P&amp;PCs services portfolio </w:t>
            </w:r>
            <w:r w:rsidRPr="00CC6FF9">
              <w:rPr>
                <w:rFonts w:ascii="Arial" w:hAnsi="Arial" w:cs="Arial"/>
                <w:sz w:val="24"/>
                <w:szCs w:val="24"/>
              </w:rPr>
              <w:t xml:space="preserve">and partnership on regional and national </w:t>
            </w:r>
            <w:proofErr w:type="gramStart"/>
            <w:r w:rsidRPr="00CC6FF9">
              <w:rPr>
                <w:rFonts w:ascii="Arial" w:hAnsi="Arial" w:cs="Arial"/>
                <w:sz w:val="24"/>
                <w:szCs w:val="24"/>
              </w:rPr>
              <w:t>groups</w:t>
            </w:r>
            <w:proofErr w:type="gramEnd"/>
            <w:r w:rsidRPr="00CC6FF9">
              <w:rPr>
                <w:rFonts w:ascii="Arial" w:hAnsi="Arial" w:cs="Arial"/>
                <w:sz w:val="24"/>
                <w:szCs w:val="24"/>
              </w:rPr>
              <w:t xml:space="preserve"> </w:t>
            </w:r>
          </w:p>
          <w:p w14:paraId="6A544A77" w14:textId="77777777" w:rsidR="00BD7349" w:rsidRPr="00CC6FF9" w:rsidRDefault="00BD7349" w:rsidP="00BD7349">
            <w:pPr>
              <w:numPr>
                <w:ilvl w:val="0"/>
                <w:numId w:val="6"/>
              </w:numPr>
              <w:tabs>
                <w:tab w:val="clear" w:pos="720"/>
                <w:tab w:val="num" w:pos="792"/>
              </w:tabs>
              <w:ind w:right="72"/>
              <w:jc w:val="both"/>
              <w:rPr>
                <w:rFonts w:ascii="Arial" w:hAnsi="Arial" w:cs="Arial"/>
                <w:sz w:val="24"/>
                <w:szCs w:val="24"/>
              </w:rPr>
            </w:pPr>
            <w:r w:rsidRPr="00CC6FF9">
              <w:rPr>
                <w:rFonts w:ascii="Arial" w:hAnsi="Arial" w:cs="Arial"/>
                <w:sz w:val="24"/>
                <w:szCs w:val="24"/>
              </w:rPr>
              <w:t>Translate the current policy directives into a meaningful framework of service delivery.</w:t>
            </w:r>
          </w:p>
          <w:p w14:paraId="3EB99EDB" w14:textId="77777777" w:rsidR="00BD7349" w:rsidRPr="00CC6FF9" w:rsidRDefault="00BD7349" w:rsidP="00487814">
            <w:pPr>
              <w:tabs>
                <w:tab w:val="num" w:pos="792"/>
              </w:tabs>
              <w:ind w:left="720" w:right="72"/>
              <w:jc w:val="both"/>
              <w:rPr>
                <w:rFonts w:ascii="Arial" w:hAnsi="Arial" w:cs="Arial"/>
                <w:sz w:val="24"/>
                <w:szCs w:val="24"/>
              </w:rPr>
            </w:pPr>
          </w:p>
        </w:tc>
      </w:tr>
    </w:tbl>
    <w:p w14:paraId="6EABD9E3" w14:textId="77777777" w:rsidR="00BD7349" w:rsidRPr="00CC6FF9" w:rsidRDefault="00BD7349" w:rsidP="00BD7349">
      <w:pPr>
        <w:rPr>
          <w:rFonts w:ascii="Arial" w:hAnsi="Arial" w:cs="Arial"/>
          <w:sz w:val="24"/>
          <w:szCs w:val="24"/>
        </w:rPr>
      </w:pPr>
    </w:p>
    <w:tbl>
      <w:tblPr>
        <w:tblW w:w="0" w:type="auto"/>
        <w:tblInd w:w="-176" w:type="dxa"/>
        <w:tblBorders>
          <w:insideV w:val="single" w:sz="4" w:space="0" w:color="auto"/>
        </w:tblBorders>
        <w:tblLayout w:type="fixed"/>
        <w:tblLook w:val="0000" w:firstRow="0" w:lastRow="0" w:firstColumn="0" w:lastColumn="0" w:noHBand="0" w:noVBand="0"/>
      </w:tblPr>
      <w:tblGrid>
        <w:gridCol w:w="10364"/>
      </w:tblGrid>
      <w:tr w:rsidR="00BD7349" w:rsidRPr="00CC6FF9" w14:paraId="1E0FA83D" w14:textId="77777777" w:rsidTr="00487814">
        <w:tc>
          <w:tcPr>
            <w:tcW w:w="10364" w:type="dxa"/>
            <w:tcBorders>
              <w:top w:val="single" w:sz="4" w:space="0" w:color="auto"/>
              <w:left w:val="single" w:sz="4" w:space="0" w:color="auto"/>
              <w:bottom w:val="single" w:sz="4" w:space="0" w:color="auto"/>
              <w:right w:val="single" w:sz="4" w:space="0" w:color="auto"/>
            </w:tcBorders>
          </w:tcPr>
          <w:p w14:paraId="51D2C656" w14:textId="77777777" w:rsidR="00BD7349" w:rsidRPr="00CC6FF9" w:rsidRDefault="00BD7349" w:rsidP="00487814">
            <w:pPr>
              <w:pStyle w:val="Heading3"/>
              <w:spacing w:before="120" w:after="120"/>
              <w:rPr>
                <w:sz w:val="24"/>
                <w:szCs w:val="24"/>
              </w:rPr>
            </w:pPr>
            <w:r w:rsidRPr="00CC6FF9">
              <w:rPr>
                <w:sz w:val="24"/>
                <w:szCs w:val="24"/>
              </w:rPr>
              <w:t>10.  MOST CHALLENGING/DIFFICULT PARTS OF THE JOB</w:t>
            </w:r>
          </w:p>
        </w:tc>
      </w:tr>
      <w:tr w:rsidR="00BD7349" w:rsidRPr="00CC6FF9" w14:paraId="564E2F37" w14:textId="77777777" w:rsidTr="00487814">
        <w:tc>
          <w:tcPr>
            <w:tcW w:w="10364" w:type="dxa"/>
            <w:tcBorders>
              <w:top w:val="single" w:sz="4" w:space="0" w:color="auto"/>
              <w:left w:val="single" w:sz="4" w:space="0" w:color="auto"/>
              <w:bottom w:val="single" w:sz="4" w:space="0" w:color="auto"/>
              <w:right w:val="single" w:sz="4" w:space="0" w:color="auto"/>
            </w:tcBorders>
          </w:tcPr>
          <w:p w14:paraId="59B5DB37" w14:textId="77777777" w:rsidR="00BD7349" w:rsidRPr="00CC6FF9" w:rsidRDefault="00BD7349" w:rsidP="00BD7349">
            <w:pPr>
              <w:numPr>
                <w:ilvl w:val="0"/>
                <w:numId w:val="4"/>
              </w:numPr>
              <w:ind w:right="72"/>
              <w:jc w:val="both"/>
              <w:rPr>
                <w:rFonts w:ascii="Arial" w:hAnsi="Arial" w:cs="Arial"/>
                <w:sz w:val="24"/>
                <w:szCs w:val="24"/>
              </w:rPr>
            </w:pPr>
            <w:r w:rsidRPr="00CC6FF9">
              <w:rPr>
                <w:rFonts w:ascii="Arial" w:hAnsi="Arial" w:cs="Arial"/>
                <w:sz w:val="24"/>
                <w:szCs w:val="24"/>
              </w:rPr>
              <w:t xml:space="preserve">Working in a political environment and in direct contact with strongly expressed staff, public </w:t>
            </w:r>
            <w:proofErr w:type="gramStart"/>
            <w:r w:rsidRPr="00CC6FF9">
              <w:rPr>
                <w:rFonts w:ascii="Arial" w:hAnsi="Arial" w:cs="Arial"/>
                <w:sz w:val="24"/>
                <w:szCs w:val="24"/>
              </w:rPr>
              <w:t>views</w:t>
            </w:r>
            <w:proofErr w:type="gramEnd"/>
            <w:r w:rsidRPr="00CC6FF9">
              <w:rPr>
                <w:rFonts w:ascii="Arial" w:hAnsi="Arial" w:cs="Arial"/>
                <w:sz w:val="24"/>
                <w:szCs w:val="24"/>
              </w:rPr>
              <w:t xml:space="preserve"> and expectations. Supporting and influencing the development of children’s services in a way that makes a positive and effective local and national impact. </w:t>
            </w:r>
          </w:p>
          <w:p w14:paraId="30A7A985" w14:textId="77777777" w:rsidR="00BD7349" w:rsidRPr="00CC6FF9" w:rsidRDefault="00BD7349" w:rsidP="00BD7349">
            <w:pPr>
              <w:numPr>
                <w:ilvl w:val="0"/>
                <w:numId w:val="4"/>
              </w:numPr>
              <w:ind w:right="72"/>
              <w:jc w:val="both"/>
              <w:rPr>
                <w:rFonts w:ascii="Arial" w:hAnsi="Arial" w:cs="Arial"/>
                <w:sz w:val="24"/>
                <w:szCs w:val="24"/>
              </w:rPr>
            </w:pPr>
            <w:r w:rsidRPr="00CC6FF9">
              <w:rPr>
                <w:rFonts w:ascii="Arial" w:hAnsi="Arial" w:cs="Arial"/>
                <w:sz w:val="24"/>
                <w:szCs w:val="24"/>
              </w:rPr>
              <w:t xml:space="preserve">Balancing the competing demands of a large and complex workload. </w:t>
            </w:r>
          </w:p>
          <w:p w14:paraId="2B1F134F" w14:textId="77777777" w:rsidR="00BD7349" w:rsidRPr="00CC6FF9" w:rsidRDefault="00BD7349" w:rsidP="00BD7349">
            <w:pPr>
              <w:numPr>
                <w:ilvl w:val="0"/>
                <w:numId w:val="4"/>
              </w:numPr>
              <w:ind w:right="72"/>
              <w:jc w:val="both"/>
              <w:rPr>
                <w:rFonts w:ascii="Arial" w:hAnsi="Arial" w:cs="Arial"/>
                <w:sz w:val="24"/>
                <w:szCs w:val="24"/>
              </w:rPr>
            </w:pPr>
            <w:r w:rsidRPr="00CC6FF9">
              <w:rPr>
                <w:rFonts w:ascii="Arial" w:hAnsi="Arial" w:cs="Arial"/>
                <w:sz w:val="24"/>
                <w:szCs w:val="24"/>
              </w:rPr>
              <w:t xml:space="preserve">Working with people who may have disparate agendas and priorities to support effective partnerships to improve health and reduce </w:t>
            </w:r>
            <w:r w:rsidR="002A3403" w:rsidRPr="00CC6FF9">
              <w:rPr>
                <w:rFonts w:ascii="Arial" w:hAnsi="Arial" w:cs="Arial"/>
                <w:sz w:val="24"/>
                <w:szCs w:val="24"/>
              </w:rPr>
              <w:t xml:space="preserve">inequalities and </w:t>
            </w:r>
            <w:r w:rsidRPr="00CC6FF9">
              <w:rPr>
                <w:rFonts w:ascii="Arial" w:hAnsi="Arial" w:cs="Arial"/>
                <w:sz w:val="24"/>
                <w:szCs w:val="24"/>
              </w:rPr>
              <w:t xml:space="preserve">social exclusion for children and young people. </w:t>
            </w:r>
          </w:p>
          <w:p w14:paraId="623475D2" w14:textId="77777777" w:rsidR="00BD7349" w:rsidRPr="00CC6FF9" w:rsidRDefault="00BD7349" w:rsidP="00BD7349">
            <w:pPr>
              <w:numPr>
                <w:ilvl w:val="0"/>
                <w:numId w:val="4"/>
              </w:numPr>
              <w:ind w:right="72"/>
              <w:jc w:val="both"/>
              <w:rPr>
                <w:rFonts w:ascii="Arial" w:hAnsi="Arial" w:cs="Arial"/>
                <w:sz w:val="24"/>
                <w:szCs w:val="24"/>
              </w:rPr>
            </w:pPr>
            <w:r w:rsidRPr="00CC6FF9">
              <w:rPr>
                <w:rFonts w:ascii="Arial" w:hAnsi="Arial" w:cs="Arial"/>
                <w:sz w:val="24"/>
                <w:szCs w:val="24"/>
              </w:rPr>
              <w:t xml:space="preserve">Influencing decision making which </w:t>
            </w:r>
            <w:proofErr w:type="gramStart"/>
            <w:r w:rsidRPr="00CC6FF9">
              <w:rPr>
                <w:rFonts w:ascii="Arial" w:hAnsi="Arial" w:cs="Arial"/>
                <w:sz w:val="24"/>
                <w:szCs w:val="24"/>
              </w:rPr>
              <w:t>takes into account</w:t>
            </w:r>
            <w:proofErr w:type="gramEnd"/>
            <w:r w:rsidRPr="00CC6FF9">
              <w:rPr>
                <w:rFonts w:ascii="Arial" w:hAnsi="Arial" w:cs="Arial"/>
                <w:sz w:val="24"/>
                <w:szCs w:val="24"/>
              </w:rPr>
              <w:t xml:space="preserve"> the views of children, young people and families. </w:t>
            </w:r>
          </w:p>
          <w:p w14:paraId="1198D501" w14:textId="77777777" w:rsidR="00BD7349" w:rsidRPr="00CC6FF9" w:rsidRDefault="00BD7349" w:rsidP="00BD7349">
            <w:pPr>
              <w:numPr>
                <w:ilvl w:val="0"/>
                <w:numId w:val="4"/>
              </w:numPr>
              <w:ind w:right="72"/>
              <w:jc w:val="both"/>
              <w:rPr>
                <w:rFonts w:ascii="Arial" w:hAnsi="Arial" w:cs="Arial"/>
                <w:sz w:val="24"/>
                <w:szCs w:val="24"/>
              </w:rPr>
            </w:pPr>
            <w:r w:rsidRPr="00CC6FF9">
              <w:rPr>
                <w:rFonts w:ascii="Arial" w:hAnsi="Arial" w:cs="Arial"/>
                <w:sz w:val="24"/>
                <w:szCs w:val="24"/>
              </w:rPr>
              <w:t xml:space="preserve">Ability to address responsibilities corporately to respond to national and local clinical strategies. </w:t>
            </w:r>
          </w:p>
          <w:p w14:paraId="2F30476E" w14:textId="77777777" w:rsidR="00BD7349" w:rsidRPr="00CC6FF9" w:rsidRDefault="00BD7349" w:rsidP="00BD7349">
            <w:pPr>
              <w:numPr>
                <w:ilvl w:val="0"/>
                <w:numId w:val="4"/>
              </w:numPr>
              <w:ind w:right="72"/>
              <w:jc w:val="both"/>
              <w:rPr>
                <w:rFonts w:ascii="Arial" w:hAnsi="Arial" w:cs="Arial"/>
                <w:sz w:val="24"/>
                <w:szCs w:val="24"/>
              </w:rPr>
            </w:pPr>
            <w:r w:rsidRPr="00CC6FF9">
              <w:rPr>
                <w:rFonts w:ascii="Arial" w:hAnsi="Arial" w:cs="Arial"/>
                <w:sz w:val="24"/>
                <w:szCs w:val="24"/>
              </w:rPr>
              <w:t xml:space="preserve">Children’s services </w:t>
            </w:r>
            <w:proofErr w:type="gramStart"/>
            <w:r w:rsidRPr="00CC6FF9">
              <w:rPr>
                <w:rFonts w:ascii="Arial" w:hAnsi="Arial" w:cs="Arial"/>
                <w:sz w:val="24"/>
                <w:szCs w:val="24"/>
              </w:rPr>
              <w:t>includes</w:t>
            </w:r>
            <w:proofErr w:type="gramEnd"/>
            <w:r w:rsidRPr="00CC6FF9">
              <w:rPr>
                <w:rFonts w:ascii="Arial" w:hAnsi="Arial" w:cs="Arial"/>
                <w:sz w:val="24"/>
                <w:szCs w:val="24"/>
              </w:rPr>
              <w:t xml:space="preserve"> a diverse range of clinical services and professionals </w:t>
            </w:r>
          </w:p>
          <w:p w14:paraId="6A31060C" w14:textId="77777777" w:rsidR="00BD7349" w:rsidRPr="00CC6FF9" w:rsidRDefault="00BD7349" w:rsidP="00BD7349">
            <w:pPr>
              <w:numPr>
                <w:ilvl w:val="0"/>
                <w:numId w:val="4"/>
              </w:numPr>
              <w:ind w:right="72"/>
              <w:jc w:val="both"/>
              <w:rPr>
                <w:rFonts w:ascii="Arial" w:hAnsi="Arial" w:cs="Arial"/>
                <w:sz w:val="24"/>
                <w:szCs w:val="24"/>
              </w:rPr>
            </w:pPr>
            <w:r w:rsidRPr="00CC6FF9">
              <w:rPr>
                <w:rFonts w:ascii="Arial" w:hAnsi="Arial" w:cs="Arial"/>
                <w:sz w:val="24"/>
                <w:szCs w:val="24"/>
              </w:rPr>
              <w:t xml:space="preserve">Ensuring that services remain safe and fit for purpose against a backdrop of rising public expectation, a requirement for increased quality of services and clinical standards with competing priorities for service change and development and the need to modernise services in support of children’s rights. </w:t>
            </w:r>
          </w:p>
          <w:p w14:paraId="75C1F850" w14:textId="77777777" w:rsidR="00BD7349" w:rsidRPr="00CC6FF9" w:rsidRDefault="00BD7349" w:rsidP="00BD7349">
            <w:pPr>
              <w:numPr>
                <w:ilvl w:val="0"/>
                <w:numId w:val="4"/>
              </w:numPr>
              <w:ind w:right="72"/>
              <w:jc w:val="both"/>
              <w:rPr>
                <w:rFonts w:ascii="Arial" w:hAnsi="Arial" w:cs="Arial"/>
                <w:sz w:val="24"/>
                <w:szCs w:val="24"/>
              </w:rPr>
            </w:pPr>
            <w:r w:rsidRPr="00CC6FF9">
              <w:rPr>
                <w:rFonts w:ascii="Arial" w:hAnsi="Arial" w:cs="Arial"/>
                <w:sz w:val="24"/>
                <w:szCs w:val="24"/>
              </w:rPr>
              <w:t xml:space="preserve">Developing services within the context of financial challenge </w:t>
            </w:r>
          </w:p>
          <w:p w14:paraId="2D5FFBDE" w14:textId="77777777" w:rsidR="00BD7349" w:rsidRPr="00CC6FF9" w:rsidRDefault="00BD7349" w:rsidP="00487814">
            <w:pPr>
              <w:ind w:left="720" w:right="72"/>
              <w:jc w:val="both"/>
              <w:rPr>
                <w:rFonts w:ascii="Arial" w:hAnsi="Arial" w:cs="Arial"/>
                <w:sz w:val="24"/>
                <w:szCs w:val="24"/>
              </w:rPr>
            </w:pPr>
          </w:p>
        </w:tc>
      </w:tr>
    </w:tbl>
    <w:p w14:paraId="10763A55" w14:textId="77777777" w:rsidR="00BD7349" w:rsidRPr="00CC6FF9" w:rsidRDefault="00BD7349" w:rsidP="00BD7349">
      <w:pPr>
        <w:rPr>
          <w:rFonts w:ascii="Arial" w:hAnsi="Arial" w:cs="Arial"/>
          <w:sz w:val="24"/>
          <w:szCs w:val="24"/>
        </w:rPr>
      </w:pPr>
    </w:p>
    <w:tbl>
      <w:tblPr>
        <w:tblW w:w="0" w:type="auto"/>
        <w:tblInd w:w="-72" w:type="dxa"/>
        <w:tblBorders>
          <w:insideV w:val="single" w:sz="4" w:space="0" w:color="auto"/>
        </w:tblBorders>
        <w:tblLayout w:type="fixed"/>
        <w:tblLook w:val="0000" w:firstRow="0" w:lastRow="0" w:firstColumn="0" w:lastColumn="0" w:noHBand="0" w:noVBand="0"/>
      </w:tblPr>
      <w:tblGrid>
        <w:gridCol w:w="10260"/>
      </w:tblGrid>
      <w:tr w:rsidR="00BD7349" w:rsidRPr="00CC6FF9" w14:paraId="37D6D520" w14:textId="77777777" w:rsidTr="00487814">
        <w:tc>
          <w:tcPr>
            <w:tcW w:w="10260" w:type="dxa"/>
            <w:tcBorders>
              <w:top w:val="single" w:sz="4" w:space="0" w:color="auto"/>
              <w:left w:val="single" w:sz="4" w:space="0" w:color="auto"/>
              <w:bottom w:val="single" w:sz="4" w:space="0" w:color="auto"/>
              <w:right w:val="single" w:sz="4" w:space="0" w:color="auto"/>
            </w:tcBorders>
          </w:tcPr>
          <w:p w14:paraId="22A89131" w14:textId="77777777" w:rsidR="00BD7349" w:rsidRPr="00CC6FF9" w:rsidRDefault="00BD7349" w:rsidP="00487814">
            <w:pPr>
              <w:spacing w:before="120" w:after="120"/>
              <w:ind w:right="-274"/>
              <w:jc w:val="both"/>
              <w:rPr>
                <w:rFonts w:ascii="Arial" w:hAnsi="Arial" w:cs="Arial"/>
                <w:b/>
                <w:sz w:val="24"/>
                <w:szCs w:val="24"/>
              </w:rPr>
            </w:pPr>
            <w:r w:rsidRPr="00CC6FF9">
              <w:rPr>
                <w:rFonts w:ascii="Arial" w:hAnsi="Arial" w:cs="Arial"/>
                <w:b/>
                <w:sz w:val="24"/>
                <w:szCs w:val="24"/>
              </w:rPr>
              <w:t>11.  COMMUNICATIONS AND RELATIONSHIPS</w:t>
            </w:r>
          </w:p>
        </w:tc>
      </w:tr>
      <w:tr w:rsidR="00BD7349" w:rsidRPr="00CC6FF9" w14:paraId="3E9B9C6D" w14:textId="77777777" w:rsidTr="00487814">
        <w:tc>
          <w:tcPr>
            <w:tcW w:w="10260" w:type="dxa"/>
            <w:tcBorders>
              <w:top w:val="single" w:sz="4" w:space="0" w:color="auto"/>
              <w:left w:val="single" w:sz="4" w:space="0" w:color="auto"/>
              <w:bottom w:val="single" w:sz="4" w:space="0" w:color="auto"/>
              <w:right w:val="single" w:sz="4" w:space="0" w:color="auto"/>
            </w:tcBorders>
          </w:tcPr>
          <w:p w14:paraId="47BAFBAD" w14:textId="77777777" w:rsidR="00BD7349" w:rsidRPr="00CC6FF9" w:rsidRDefault="00BD7349" w:rsidP="00487814">
            <w:pPr>
              <w:pStyle w:val="BodyText"/>
              <w:spacing w:line="264" w:lineRule="auto"/>
              <w:rPr>
                <w:rFonts w:ascii="Arial" w:hAnsi="Arial" w:cs="Arial"/>
                <w:b/>
                <w:szCs w:val="24"/>
              </w:rPr>
            </w:pPr>
          </w:p>
          <w:p w14:paraId="6B55E786"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Within </w:t>
            </w:r>
            <w:proofErr w:type="gramStart"/>
            <w:r w:rsidRPr="00CC6FF9">
              <w:rPr>
                <w:rFonts w:ascii="Arial" w:hAnsi="Arial" w:cs="Arial"/>
                <w:szCs w:val="24"/>
              </w:rPr>
              <w:t xml:space="preserve">the </w:t>
            </w:r>
            <w:r w:rsidR="002A3403" w:rsidRPr="00CC6FF9">
              <w:rPr>
                <w:rFonts w:ascii="Arial" w:hAnsi="Arial" w:cs="Arial"/>
                <w:szCs w:val="24"/>
              </w:rPr>
              <w:t xml:space="preserve"> P</w:t>
            </w:r>
            <w:proofErr w:type="gramEnd"/>
            <w:r w:rsidR="002A3403" w:rsidRPr="00CC6FF9">
              <w:rPr>
                <w:rFonts w:ascii="Arial" w:hAnsi="Arial" w:cs="Arial"/>
                <w:szCs w:val="24"/>
              </w:rPr>
              <w:t>&amp;PCS portfolio</w:t>
            </w:r>
            <w:r w:rsidRPr="00CC6FF9">
              <w:rPr>
                <w:rFonts w:ascii="Arial" w:hAnsi="Arial" w:cs="Arial"/>
                <w:szCs w:val="24"/>
              </w:rPr>
              <w:t xml:space="preserve">, partnership, NHS, local authority </w:t>
            </w:r>
            <w:r w:rsidR="002A3403" w:rsidRPr="00CC6FF9">
              <w:rPr>
                <w:rFonts w:ascii="Arial" w:hAnsi="Arial" w:cs="Arial"/>
                <w:szCs w:val="24"/>
              </w:rPr>
              <w:t xml:space="preserve">participate </w:t>
            </w:r>
            <w:r w:rsidRPr="00CC6FF9">
              <w:rPr>
                <w:rFonts w:ascii="Arial" w:hAnsi="Arial" w:cs="Arial"/>
                <w:szCs w:val="24"/>
              </w:rPr>
              <w:t xml:space="preserve">on </w:t>
            </w:r>
            <w:r w:rsidR="002A3403" w:rsidRPr="00CC6FF9">
              <w:rPr>
                <w:rFonts w:ascii="Arial" w:hAnsi="Arial" w:cs="Arial"/>
                <w:szCs w:val="24"/>
              </w:rPr>
              <w:t>systems wide</w:t>
            </w:r>
            <w:r w:rsidRPr="00CC6FF9">
              <w:rPr>
                <w:rFonts w:ascii="Arial" w:hAnsi="Arial" w:cs="Arial"/>
                <w:szCs w:val="24"/>
              </w:rPr>
              <w:t xml:space="preserve"> planning, engagement and health improvement partnerships and strategic groups on behalf of the health and social care partnership. </w:t>
            </w:r>
          </w:p>
          <w:p w14:paraId="599FEB0D"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Within the </w:t>
            </w:r>
            <w:r w:rsidR="002A3403" w:rsidRPr="00CC6FF9">
              <w:rPr>
                <w:rFonts w:ascii="Arial" w:hAnsi="Arial" w:cs="Arial"/>
                <w:szCs w:val="24"/>
              </w:rPr>
              <w:t xml:space="preserve">portfolio </w:t>
            </w:r>
            <w:r w:rsidRPr="00CC6FF9">
              <w:rPr>
                <w:rFonts w:ascii="Arial" w:hAnsi="Arial" w:cs="Arial"/>
                <w:szCs w:val="24"/>
              </w:rPr>
              <w:t>there will be a significant interface wit</w:t>
            </w:r>
            <w:r w:rsidR="00487814" w:rsidRPr="00CC6FF9">
              <w:rPr>
                <w:rFonts w:ascii="Arial" w:hAnsi="Arial" w:cs="Arial"/>
                <w:szCs w:val="24"/>
              </w:rPr>
              <w:t xml:space="preserve">h the Head of </w:t>
            </w:r>
            <w:proofErr w:type="gramStart"/>
            <w:r w:rsidR="00487814" w:rsidRPr="00CC6FF9">
              <w:rPr>
                <w:rFonts w:ascii="Arial" w:hAnsi="Arial" w:cs="Arial"/>
                <w:szCs w:val="24"/>
              </w:rPr>
              <w:t xml:space="preserve">Service </w:t>
            </w:r>
            <w:r w:rsidRPr="00CC6FF9">
              <w:rPr>
                <w:rFonts w:ascii="Arial" w:hAnsi="Arial" w:cs="Arial"/>
                <w:szCs w:val="24"/>
              </w:rPr>
              <w:t>,</w:t>
            </w:r>
            <w:proofErr w:type="gramEnd"/>
            <w:r w:rsidRPr="00CC6FF9">
              <w:rPr>
                <w:rFonts w:ascii="Arial" w:hAnsi="Arial" w:cs="Arial"/>
                <w:szCs w:val="24"/>
              </w:rPr>
              <w:t xml:space="preserve"> other </w:t>
            </w:r>
            <w:r w:rsidR="002A3403" w:rsidRPr="00CC6FF9">
              <w:rPr>
                <w:rFonts w:ascii="Arial" w:hAnsi="Arial" w:cs="Arial"/>
                <w:szCs w:val="24"/>
              </w:rPr>
              <w:t>service managers,</w:t>
            </w:r>
            <w:r w:rsidRPr="00CC6FF9">
              <w:rPr>
                <w:rFonts w:ascii="Arial" w:hAnsi="Arial" w:cs="Arial"/>
                <w:szCs w:val="24"/>
              </w:rPr>
              <w:t xml:space="preserve"> and staff groupings.</w:t>
            </w:r>
          </w:p>
          <w:p w14:paraId="670936CD"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Partnership colleagues within Education, Social Work, </w:t>
            </w:r>
            <w:proofErr w:type="gramStart"/>
            <w:r w:rsidRPr="00CC6FF9">
              <w:rPr>
                <w:rFonts w:ascii="Arial" w:hAnsi="Arial" w:cs="Arial"/>
                <w:szCs w:val="24"/>
              </w:rPr>
              <w:t>police</w:t>
            </w:r>
            <w:proofErr w:type="gramEnd"/>
            <w:r w:rsidRPr="00CC6FF9">
              <w:rPr>
                <w:rFonts w:ascii="Arial" w:hAnsi="Arial" w:cs="Arial"/>
                <w:szCs w:val="24"/>
              </w:rPr>
              <w:t xml:space="preserve"> and 3</w:t>
            </w:r>
            <w:r w:rsidRPr="00CC6FF9">
              <w:rPr>
                <w:rFonts w:ascii="Arial" w:hAnsi="Arial" w:cs="Arial"/>
                <w:szCs w:val="24"/>
                <w:vertAlign w:val="superscript"/>
              </w:rPr>
              <w:t>rd</w:t>
            </w:r>
            <w:r w:rsidRPr="00CC6FF9">
              <w:rPr>
                <w:rFonts w:ascii="Arial" w:hAnsi="Arial" w:cs="Arial"/>
                <w:szCs w:val="24"/>
              </w:rPr>
              <w:t xml:space="preserve"> Sector agencies. </w:t>
            </w:r>
          </w:p>
          <w:p w14:paraId="67883195"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Associate Director or Nursing and Clinical Director regarding professional matters </w:t>
            </w:r>
          </w:p>
          <w:p w14:paraId="6EE31C89"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There will be engagement with elected members, Board members and </w:t>
            </w:r>
            <w:r w:rsidR="002A3403" w:rsidRPr="00CC6FF9">
              <w:rPr>
                <w:rFonts w:ascii="Arial" w:hAnsi="Arial" w:cs="Arial"/>
                <w:szCs w:val="24"/>
              </w:rPr>
              <w:t>E</w:t>
            </w:r>
            <w:r w:rsidRPr="00CC6FF9">
              <w:rPr>
                <w:rFonts w:ascii="Arial" w:hAnsi="Arial" w:cs="Arial"/>
                <w:szCs w:val="24"/>
              </w:rPr>
              <w:t xml:space="preserve">xecutive </w:t>
            </w:r>
            <w:r w:rsidR="002A3403" w:rsidRPr="00CC6FF9">
              <w:rPr>
                <w:rFonts w:ascii="Arial" w:hAnsi="Arial" w:cs="Arial"/>
                <w:szCs w:val="24"/>
              </w:rPr>
              <w:lastRenderedPageBreak/>
              <w:t>Directors</w:t>
            </w:r>
            <w:r w:rsidRPr="00CC6FF9">
              <w:rPr>
                <w:rFonts w:ascii="Arial" w:hAnsi="Arial" w:cs="Arial"/>
                <w:szCs w:val="24"/>
              </w:rPr>
              <w:t xml:space="preserve">. </w:t>
            </w:r>
          </w:p>
          <w:p w14:paraId="19CA93D5"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Participation in national groups representing children’s services in Fife. </w:t>
            </w:r>
          </w:p>
          <w:p w14:paraId="0B9600C3" w14:textId="77777777" w:rsidR="002A3403" w:rsidRPr="00CC6FF9" w:rsidRDefault="002A3403" w:rsidP="00BD7349">
            <w:pPr>
              <w:pStyle w:val="BodyText"/>
              <w:numPr>
                <w:ilvl w:val="0"/>
                <w:numId w:val="8"/>
              </w:numPr>
              <w:spacing w:line="264" w:lineRule="auto"/>
              <w:rPr>
                <w:rFonts w:ascii="Arial" w:hAnsi="Arial" w:cs="Arial"/>
                <w:szCs w:val="24"/>
              </w:rPr>
            </w:pPr>
            <w:r w:rsidRPr="00CC6FF9">
              <w:rPr>
                <w:rFonts w:ascii="Arial" w:hAnsi="Arial" w:cs="Arial"/>
                <w:szCs w:val="24"/>
              </w:rPr>
              <w:t>Member of locality planning groups and GP clusters</w:t>
            </w:r>
          </w:p>
          <w:p w14:paraId="14A7FD07"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Will regularly be required to produce and present</w:t>
            </w:r>
            <w:r w:rsidR="002A3403" w:rsidRPr="00CC6FF9">
              <w:rPr>
                <w:rFonts w:ascii="Arial" w:hAnsi="Arial" w:cs="Arial"/>
                <w:szCs w:val="24"/>
              </w:rPr>
              <w:t xml:space="preserve"> detailed yet concise</w:t>
            </w:r>
            <w:r w:rsidRPr="00CC6FF9">
              <w:rPr>
                <w:rFonts w:ascii="Arial" w:hAnsi="Arial" w:cs="Arial"/>
                <w:szCs w:val="24"/>
              </w:rPr>
              <w:t xml:space="preserve"> </w:t>
            </w:r>
            <w:r w:rsidR="002A3403" w:rsidRPr="00CC6FF9">
              <w:rPr>
                <w:rFonts w:ascii="Arial" w:hAnsi="Arial" w:cs="Arial"/>
                <w:szCs w:val="24"/>
              </w:rPr>
              <w:t xml:space="preserve">structured </w:t>
            </w:r>
            <w:r w:rsidRPr="00CC6FF9">
              <w:rPr>
                <w:rFonts w:ascii="Arial" w:hAnsi="Arial" w:cs="Arial"/>
                <w:szCs w:val="24"/>
              </w:rPr>
              <w:t xml:space="preserve">reports on any aspect of service delivery </w:t>
            </w:r>
            <w:r w:rsidR="002A3403" w:rsidRPr="00CC6FF9">
              <w:rPr>
                <w:rFonts w:ascii="Arial" w:hAnsi="Arial" w:cs="Arial"/>
                <w:szCs w:val="24"/>
              </w:rPr>
              <w:t xml:space="preserve">with the ability to make clear recommendation for information, support or </w:t>
            </w:r>
            <w:proofErr w:type="gramStart"/>
            <w:r w:rsidR="002A3403" w:rsidRPr="00CC6FF9">
              <w:rPr>
                <w:rFonts w:ascii="Arial" w:hAnsi="Arial" w:cs="Arial"/>
                <w:szCs w:val="24"/>
              </w:rPr>
              <w:t>decision</w:t>
            </w:r>
            <w:proofErr w:type="gramEnd"/>
          </w:p>
          <w:p w14:paraId="0BA2B443"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Child Commissioner and Public Health Department </w:t>
            </w:r>
          </w:p>
          <w:p w14:paraId="7BEA2316"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Maternity, </w:t>
            </w:r>
            <w:proofErr w:type="gramStart"/>
            <w:r w:rsidRPr="00CC6FF9">
              <w:rPr>
                <w:rFonts w:ascii="Arial" w:hAnsi="Arial" w:cs="Arial"/>
                <w:szCs w:val="24"/>
              </w:rPr>
              <w:t>Women’s</w:t>
            </w:r>
            <w:proofErr w:type="gramEnd"/>
            <w:r w:rsidRPr="00CC6FF9">
              <w:rPr>
                <w:rFonts w:ascii="Arial" w:hAnsi="Arial" w:cs="Arial"/>
                <w:szCs w:val="24"/>
              </w:rPr>
              <w:t xml:space="preserve"> and Children Services within Acute Services </w:t>
            </w:r>
          </w:p>
          <w:p w14:paraId="6050FE66"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Heads of Service </w:t>
            </w:r>
          </w:p>
          <w:p w14:paraId="1E3C6F31"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General Practice </w:t>
            </w:r>
          </w:p>
          <w:p w14:paraId="0F826001"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Management Accountants </w:t>
            </w:r>
          </w:p>
          <w:p w14:paraId="17A9B87E" w14:textId="77777777" w:rsidR="00F81131" w:rsidRPr="00CC6FF9" w:rsidRDefault="00F81131" w:rsidP="00BD7349">
            <w:pPr>
              <w:pStyle w:val="BodyText"/>
              <w:numPr>
                <w:ilvl w:val="0"/>
                <w:numId w:val="8"/>
              </w:numPr>
              <w:spacing w:line="264" w:lineRule="auto"/>
              <w:rPr>
                <w:rFonts w:ascii="Arial" w:hAnsi="Arial" w:cs="Arial"/>
                <w:szCs w:val="24"/>
              </w:rPr>
            </w:pPr>
            <w:r w:rsidRPr="00CC6FF9">
              <w:rPr>
                <w:rFonts w:ascii="Arial" w:hAnsi="Arial" w:cs="Arial"/>
                <w:szCs w:val="24"/>
              </w:rPr>
              <w:t>Digital Colleagues</w:t>
            </w:r>
          </w:p>
          <w:p w14:paraId="6517811A"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Staff Side Colleagues </w:t>
            </w:r>
          </w:p>
          <w:p w14:paraId="51C0BFA6"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Human Resource Officers </w:t>
            </w:r>
          </w:p>
          <w:p w14:paraId="6A853126"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Health Department officials </w:t>
            </w:r>
          </w:p>
          <w:p w14:paraId="12BB6396"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Mental Welfare Commission </w:t>
            </w:r>
          </w:p>
          <w:p w14:paraId="39E830BB"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Health Improvement Scotland </w:t>
            </w:r>
          </w:p>
          <w:p w14:paraId="1BA25B77" w14:textId="77777777" w:rsidR="00BD7349" w:rsidRPr="00CC6FF9" w:rsidRDefault="00BD7349" w:rsidP="00BD7349">
            <w:pPr>
              <w:pStyle w:val="BodyText"/>
              <w:numPr>
                <w:ilvl w:val="0"/>
                <w:numId w:val="8"/>
              </w:numPr>
              <w:spacing w:line="264" w:lineRule="auto"/>
              <w:rPr>
                <w:rFonts w:ascii="Arial" w:hAnsi="Arial" w:cs="Arial"/>
                <w:szCs w:val="24"/>
              </w:rPr>
            </w:pPr>
            <w:r w:rsidRPr="00CC6FF9">
              <w:rPr>
                <w:rFonts w:ascii="Arial" w:hAnsi="Arial" w:cs="Arial"/>
                <w:szCs w:val="24"/>
              </w:rPr>
              <w:t xml:space="preserve">Care Commission </w:t>
            </w:r>
          </w:p>
        </w:tc>
      </w:tr>
    </w:tbl>
    <w:p w14:paraId="72CCE447" w14:textId="77777777" w:rsidR="00BD7349" w:rsidRPr="00CC6FF9" w:rsidRDefault="00BD7349" w:rsidP="00BD7349">
      <w:pPr>
        <w:rPr>
          <w:rFonts w:ascii="Arial" w:hAnsi="Arial" w:cs="Arial"/>
          <w:sz w:val="24"/>
          <w:szCs w:val="24"/>
        </w:rPr>
      </w:pPr>
    </w:p>
    <w:tbl>
      <w:tblPr>
        <w:tblW w:w="0" w:type="auto"/>
        <w:tblInd w:w="-72" w:type="dxa"/>
        <w:tblBorders>
          <w:insideV w:val="single" w:sz="4" w:space="0" w:color="auto"/>
        </w:tblBorders>
        <w:tblLayout w:type="fixed"/>
        <w:tblLook w:val="0000" w:firstRow="0" w:lastRow="0" w:firstColumn="0" w:lastColumn="0" w:noHBand="0" w:noVBand="0"/>
      </w:tblPr>
      <w:tblGrid>
        <w:gridCol w:w="10260"/>
      </w:tblGrid>
      <w:tr w:rsidR="00BD7349" w:rsidRPr="00CC6FF9" w14:paraId="73B356E8" w14:textId="77777777" w:rsidTr="00487814">
        <w:tc>
          <w:tcPr>
            <w:tcW w:w="10260" w:type="dxa"/>
            <w:tcBorders>
              <w:top w:val="single" w:sz="4" w:space="0" w:color="auto"/>
              <w:left w:val="single" w:sz="4" w:space="0" w:color="auto"/>
              <w:bottom w:val="single" w:sz="4" w:space="0" w:color="auto"/>
              <w:right w:val="single" w:sz="4" w:space="0" w:color="auto"/>
            </w:tcBorders>
          </w:tcPr>
          <w:p w14:paraId="395E5A1A" w14:textId="77777777" w:rsidR="00BD7349" w:rsidRPr="00CC6FF9" w:rsidRDefault="00BD7349" w:rsidP="00487814">
            <w:pPr>
              <w:spacing w:before="120" w:after="120"/>
              <w:ind w:right="-274"/>
              <w:jc w:val="both"/>
              <w:rPr>
                <w:rFonts w:ascii="Arial" w:hAnsi="Arial" w:cs="Arial"/>
                <w:b/>
                <w:sz w:val="24"/>
                <w:szCs w:val="24"/>
              </w:rPr>
            </w:pPr>
            <w:r w:rsidRPr="00CC6FF9">
              <w:rPr>
                <w:rFonts w:ascii="Arial" w:hAnsi="Arial" w:cs="Arial"/>
                <w:sz w:val="24"/>
                <w:szCs w:val="24"/>
              </w:rPr>
              <w:br w:type="page"/>
            </w:r>
            <w:r w:rsidRPr="00CC6FF9">
              <w:rPr>
                <w:rFonts w:ascii="Arial" w:hAnsi="Arial" w:cs="Arial"/>
                <w:b/>
                <w:sz w:val="24"/>
                <w:szCs w:val="24"/>
              </w:rPr>
              <w:t>12. PHYSICAL, MENTAL, EMOTIONAL DEMANDS OF THE JOB</w:t>
            </w:r>
          </w:p>
        </w:tc>
      </w:tr>
      <w:tr w:rsidR="00BD7349" w:rsidRPr="00CC6FF9" w14:paraId="3F0335C4" w14:textId="77777777" w:rsidTr="00487814">
        <w:trPr>
          <w:trHeight w:val="416"/>
        </w:trPr>
        <w:tc>
          <w:tcPr>
            <w:tcW w:w="10260" w:type="dxa"/>
            <w:tcBorders>
              <w:top w:val="single" w:sz="4" w:space="0" w:color="auto"/>
              <w:left w:val="single" w:sz="4" w:space="0" w:color="auto"/>
              <w:bottom w:val="single" w:sz="4" w:space="0" w:color="auto"/>
              <w:right w:val="single" w:sz="4" w:space="0" w:color="auto"/>
            </w:tcBorders>
            <w:vAlign w:val="center"/>
          </w:tcPr>
          <w:p w14:paraId="4219FCB7" w14:textId="77777777" w:rsidR="00BD7349" w:rsidRPr="00CC6FF9" w:rsidRDefault="00BD7349" w:rsidP="00487814">
            <w:pPr>
              <w:rPr>
                <w:rFonts w:ascii="Arial" w:hAnsi="Arial" w:cs="Arial"/>
                <w:b/>
                <w:sz w:val="24"/>
                <w:szCs w:val="24"/>
                <w:u w:val="single"/>
              </w:rPr>
            </w:pPr>
            <w:r w:rsidRPr="00CC6FF9">
              <w:rPr>
                <w:rFonts w:ascii="Arial" w:hAnsi="Arial" w:cs="Arial"/>
                <w:b/>
                <w:sz w:val="24"/>
                <w:szCs w:val="24"/>
                <w:u w:val="single"/>
              </w:rPr>
              <w:t xml:space="preserve">PHYSICAL </w:t>
            </w:r>
          </w:p>
          <w:p w14:paraId="7A00CAD3" w14:textId="77777777" w:rsidR="00BD7349" w:rsidRPr="00CC6FF9" w:rsidRDefault="00BD7349" w:rsidP="00BD7349">
            <w:pPr>
              <w:pStyle w:val="ListParagraph"/>
              <w:numPr>
                <w:ilvl w:val="0"/>
                <w:numId w:val="10"/>
              </w:numPr>
              <w:spacing w:after="0" w:line="240" w:lineRule="auto"/>
              <w:rPr>
                <w:rFonts w:ascii="Arial" w:hAnsi="Arial" w:cs="Arial"/>
                <w:sz w:val="24"/>
                <w:szCs w:val="24"/>
              </w:rPr>
            </w:pPr>
            <w:r w:rsidRPr="00CC6FF9">
              <w:rPr>
                <w:rFonts w:ascii="Arial" w:hAnsi="Arial" w:cs="Arial"/>
                <w:sz w:val="24"/>
                <w:szCs w:val="24"/>
              </w:rPr>
              <w:t xml:space="preserve">Sitting at a computer and workstation regularly </w:t>
            </w:r>
          </w:p>
          <w:p w14:paraId="0B71F266" w14:textId="77777777" w:rsidR="00BD7349" w:rsidRPr="00CC6FF9" w:rsidRDefault="00BD7349" w:rsidP="00487814">
            <w:pPr>
              <w:rPr>
                <w:rFonts w:ascii="Arial" w:hAnsi="Arial" w:cs="Arial"/>
                <w:sz w:val="24"/>
                <w:szCs w:val="24"/>
              </w:rPr>
            </w:pPr>
          </w:p>
          <w:p w14:paraId="2D6CDC57" w14:textId="77777777" w:rsidR="00BD7349" w:rsidRPr="00CC6FF9" w:rsidRDefault="00BD7349" w:rsidP="00487814">
            <w:pPr>
              <w:rPr>
                <w:rFonts w:ascii="Arial" w:hAnsi="Arial" w:cs="Arial"/>
                <w:b/>
                <w:sz w:val="24"/>
                <w:szCs w:val="24"/>
                <w:u w:val="single"/>
              </w:rPr>
            </w:pPr>
            <w:r w:rsidRPr="00CC6FF9">
              <w:rPr>
                <w:rFonts w:ascii="Arial" w:hAnsi="Arial" w:cs="Arial"/>
                <w:b/>
                <w:sz w:val="24"/>
                <w:szCs w:val="24"/>
                <w:u w:val="single"/>
              </w:rPr>
              <w:t xml:space="preserve">MENTAL </w:t>
            </w:r>
          </w:p>
          <w:p w14:paraId="444DD2AB" w14:textId="77777777" w:rsidR="00BD7349" w:rsidRPr="00CC6FF9" w:rsidRDefault="00BD7349" w:rsidP="00BD7349">
            <w:pPr>
              <w:pStyle w:val="ListParagraph"/>
              <w:numPr>
                <w:ilvl w:val="0"/>
                <w:numId w:val="12"/>
              </w:numPr>
              <w:spacing w:after="0" w:line="240" w:lineRule="auto"/>
              <w:rPr>
                <w:rFonts w:ascii="Arial" w:hAnsi="Arial" w:cs="Arial"/>
                <w:sz w:val="24"/>
                <w:szCs w:val="24"/>
              </w:rPr>
            </w:pPr>
            <w:r w:rsidRPr="00CC6FF9">
              <w:rPr>
                <w:rFonts w:ascii="Arial" w:hAnsi="Arial" w:cs="Arial"/>
                <w:sz w:val="24"/>
                <w:szCs w:val="24"/>
              </w:rPr>
              <w:t xml:space="preserve">Frequently dealing with stressful situations relating to senior staff support needs, </w:t>
            </w:r>
            <w:proofErr w:type="gramStart"/>
            <w:r w:rsidRPr="00CC6FF9">
              <w:rPr>
                <w:rFonts w:ascii="Arial" w:hAnsi="Arial" w:cs="Arial"/>
                <w:sz w:val="24"/>
                <w:szCs w:val="24"/>
              </w:rPr>
              <w:t>patients</w:t>
            </w:r>
            <w:proofErr w:type="gramEnd"/>
            <w:r w:rsidRPr="00CC6FF9">
              <w:rPr>
                <w:rFonts w:ascii="Arial" w:hAnsi="Arial" w:cs="Arial"/>
                <w:sz w:val="24"/>
                <w:szCs w:val="24"/>
              </w:rPr>
              <w:t xml:space="preserve"> and relatives </w:t>
            </w:r>
          </w:p>
          <w:p w14:paraId="7897B486" w14:textId="77777777" w:rsidR="00BD7349" w:rsidRPr="00CC6FF9" w:rsidRDefault="00BD7349" w:rsidP="00BD7349">
            <w:pPr>
              <w:pStyle w:val="ListParagraph"/>
              <w:numPr>
                <w:ilvl w:val="0"/>
                <w:numId w:val="12"/>
              </w:numPr>
              <w:spacing w:after="0" w:line="240" w:lineRule="auto"/>
              <w:rPr>
                <w:rFonts w:ascii="Arial" w:hAnsi="Arial" w:cs="Arial"/>
                <w:sz w:val="24"/>
                <w:szCs w:val="24"/>
              </w:rPr>
            </w:pPr>
            <w:r w:rsidRPr="00CC6FF9">
              <w:rPr>
                <w:rFonts w:ascii="Arial" w:hAnsi="Arial" w:cs="Arial"/>
                <w:sz w:val="24"/>
                <w:szCs w:val="24"/>
              </w:rPr>
              <w:t xml:space="preserve">Staff Performance and disciplinary issues </w:t>
            </w:r>
          </w:p>
          <w:p w14:paraId="6EF560AD" w14:textId="77777777" w:rsidR="00BD7349" w:rsidRPr="00CC6FF9" w:rsidRDefault="00BD7349" w:rsidP="00BD7349">
            <w:pPr>
              <w:pStyle w:val="ListParagraph"/>
              <w:numPr>
                <w:ilvl w:val="0"/>
                <w:numId w:val="12"/>
              </w:numPr>
              <w:spacing w:after="0" w:line="240" w:lineRule="auto"/>
              <w:rPr>
                <w:rFonts w:ascii="Arial" w:hAnsi="Arial" w:cs="Arial"/>
                <w:sz w:val="24"/>
                <w:szCs w:val="24"/>
              </w:rPr>
            </w:pPr>
            <w:r w:rsidRPr="00CC6FF9">
              <w:rPr>
                <w:rFonts w:ascii="Arial" w:hAnsi="Arial" w:cs="Arial"/>
                <w:sz w:val="24"/>
                <w:szCs w:val="24"/>
              </w:rPr>
              <w:t xml:space="preserve">Frequently competing demands, </w:t>
            </w:r>
            <w:proofErr w:type="gramStart"/>
            <w:r w:rsidRPr="00CC6FF9">
              <w:rPr>
                <w:rFonts w:ascii="Arial" w:hAnsi="Arial" w:cs="Arial"/>
                <w:sz w:val="24"/>
                <w:szCs w:val="24"/>
              </w:rPr>
              <w:t>priorities</w:t>
            </w:r>
            <w:proofErr w:type="gramEnd"/>
            <w:r w:rsidRPr="00CC6FF9">
              <w:rPr>
                <w:rFonts w:ascii="Arial" w:hAnsi="Arial" w:cs="Arial"/>
                <w:sz w:val="24"/>
                <w:szCs w:val="24"/>
              </w:rPr>
              <w:t xml:space="preserve"> and timescales </w:t>
            </w:r>
          </w:p>
          <w:p w14:paraId="568AD18B" w14:textId="77777777" w:rsidR="00BD7349" w:rsidRPr="00CC6FF9" w:rsidRDefault="00BD7349" w:rsidP="00BD7349">
            <w:pPr>
              <w:pStyle w:val="ListParagraph"/>
              <w:numPr>
                <w:ilvl w:val="0"/>
                <w:numId w:val="12"/>
              </w:numPr>
              <w:spacing w:after="0" w:line="240" w:lineRule="auto"/>
              <w:rPr>
                <w:rFonts w:ascii="Arial" w:hAnsi="Arial" w:cs="Arial"/>
                <w:sz w:val="24"/>
                <w:szCs w:val="24"/>
              </w:rPr>
            </w:pPr>
            <w:r w:rsidRPr="00CC6FF9">
              <w:rPr>
                <w:rFonts w:ascii="Arial" w:hAnsi="Arial" w:cs="Arial"/>
                <w:sz w:val="24"/>
                <w:szCs w:val="24"/>
              </w:rPr>
              <w:t xml:space="preserve">Constant requirement to consider the organisational development and change management agenda to support service change and </w:t>
            </w:r>
            <w:proofErr w:type="gramStart"/>
            <w:r w:rsidRPr="00CC6FF9">
              <w:rPr>
                <w:rFonts w:ascii="Arial" w:hAnsi="Arial" w:cs="Arial"/>
                <w:sz w:val="24"/>
                <w:szCs w:val="24"/>
              </w:rPr>
              <w:t>redesign</w:t>
            </w:r>
            <w:proofErr w:type="gramEnd"/>
          </w:p>
          <w:p w14:paraId="2695B5B6" w14:textId="77777777" w:rsidR="00BD7349" w:rsidRPr="00CC6FF9" w:rsidRDefault="00BD7349" w:rsidP="00BD7349">
            <w:pPr>
              <w:pStyle w:val="ListParagraph"/>
              <w:numPr>
                <w:ilvl w:val="0"/>
                <w:numId w:val="12"/>
              </w:numPr>
              <w:spacing w:after="0" w:line="240" w:lineRule="auto"/>
              <w:rPr>
                <w:rFonts w:ascii="Arial" w:hAnsi="Arial" w:cs="Arial"/>
                <w:sz w:val="24"/>
                <w:szCs w:val="24"/>
              </w:rPr>
            </w:pPr>
            <w:r w:rsidRPr="00CC6FF9">
              <w:rPr>
                <w:rFonts w:ascii="Arial" w:hAnsi="Arial" w:cs="Arial"/>
                <w:sz w:val="24"/>
                <w:szCs w:val="24"/>
              </w:rPr>
              <w:t>Managing all the different facets of this job</w:t>
            </w:r>
          </w:p>
          <w:p w14:paraId="5868D664" w14:textId="77777777" w:rsidR="00BD7349" w:rsidRPr="00CC6FF9" w:rsidRDefault="00BD7349" w:rsidP="00BD7349">
            <w:pPr>
              <w:pStyle w:val="ListParagraph"/>
              <w:numPr>
                <w:ilvl w:val="0"/>
                <w:numId w:val="12"/>
              </w:numPr>
              <w:spacing w:after="0" w:line="240" w:lineRule="auto"/>
              <w:rPr>
                <w:rFonts w:ascii="Arial" w:hAnsi="Arial" w:cs="Arial"/>
                <w:sz w:val="24"/>
                <w:szCs w:val="24"/>
              </w:rPr>
            </w:pPr>
            <w:r w:rsidRPr="00CC6FF9">
              <w:rPr>
                <w:rFonts w:ascii="Arial" w:hAnsi="Arial" w:cs="Arial"/>
                <w:sz w:val="24"/>
                <w:szCs w:val="24"/>
              </w:rPr>
              <w:t xml:space="preserve">Act and take decisions </w:t>
            </w:r>
            <w:proofErr w:type="gramStart"/>
            <w:r w:rsidRPr="00CC6FF9">
              <w:rPr>
                <w:rFonts w:ascii="Arial" w:hAnsi="Arial" w:cs="Arial"/>
                <w:sz w:val="24"/>
                <w:szCs w:val="24"/>
              </w:rPr>
              <w:t>quickly</w:t>
            </w:r>
            <w:proofErr w:type="gramEnd"/>
            <w:r w:rsidRPr="00CC6FF9">
              <w:rPr>
                <w:rFonts w:ascii="Arial" w:hAnsi="Arial" w:cs="Arial"/>
                <w:sz w:val="24"/>
                <w:szCs w:val="24"/>
              </w:rPr>
              <w:t xml:space="preserve"> </w:t>
            </w:r>
          </w:p>
          <w:p w14:paraId="48F59AE9" w14:textId="77777777" w:rsidR="00BD7349" w:rsidRPr="00CC6FF9" w:rsidRDefault="00BD7349" w:rsidP="00BD7349">
            <w:pPr>
              <w:pStyle w:val="ListParagraph"/>
              <w:numPr>
                <w:ilvl w:val="0"/>
                <w:numId w:val="12"/>
              </w:numPr>
              <w:spacing w:after="0" w:line="240" w:lineRule="auto"/>
              <w:rPr>
                <w:rFonts w:ascii="Arial" w:hAnsi="Arial" w:cs="Arial"/>
                <w:sz w:val="24"/>
                <w:szCs w:val="24"/>
              </w:rPr>
            </w:pPr>
            <w:r w:rsidRPr="00CC6FF9">
              <w:rPr>
                <w:rFonts w:ascii="Arial" w:hAnsi="Arial" w:cs="Arial"/>
                <w:sz w:val="24"/>
                <w:szCs w:val="24"/>
              </w:rPr>
              <w:t xml:space="preserve">Motivate, enthuse and persuade staff to contribute to the aims and policies of the division and </w:t>
            </w:r>
            <w:proofErr w:type="gramStart"/>
            <w:r w:rsidRPr="00CC6FF9">
              <w:rPr>
                <w:rFonts w:ascii="Arial" w:hAnsi="Arial" w:cs="Arial"/>
                <w:sz w:val="24"/>
                <w:szCs w:val="24"/>
              </w:rPr>
              <w:t>partnership</w:t>
            </w:r>
            <w:proofErr w:type="gramEnd"/>
            <w:r w:rsidRPr="00CC6FF9">
              <w:rPr>
                <w:rFonts w:ascii="Arial" w:hAnsi="Arial" w:cs="Arial"/>
                <w:sz w:val="24"/>
                <w:szCs w:val="24"/>
              </w:rPr>
              <w:t xml:space="preserve"> </w:t>
            </w:r>
          </w:p>
          <w:p w14:paraId="1144BBA8" w14:textId="77777777" w:rsidR="00BD7349" w:rsidRPr="00CC6FF9" w:rsidRDefault="00BD7349" w:rsidP="00487814">
            <w:pPr>
              <w:rPr>
                <w:rFonts w:ascii="Arial" w:hAnsi="Arial" w:cs="Arial"/>
                <w:sz w:val="24"/>
                <w:szCs w:val="24"/>
              </w:rPr>
            </w:pPr>
          </w:p>
          <w:p w14:paraId="14DFDBCC" w14:textId="77777777" w:rsidR="00BD7349" w:rsidRPr="00CC6FF9" w:rsidRDefault="00BD7349" w:rsidP="00487814">
            <w:pPr>
              <w:rPr>
                <w:rFonts w:ascii="Arial" w:hAnsi="Arial" w:cs="Arial"/>
                <w:b/>
                <w:sz w:val="24"/>
                <w:szCs w:val="24"/>
                <w:u w:val="single"/>
              </w:rPr>
            </w:pPr>
            <w:r w:rsidRPr="00CC6FF9">
              <w:rPr>
                <w:rFonts w:ascii="Arial" w:hAnsi="Arial" w:cs="Arial"/>
                <w:b/>
                <w:sz w:val="24"/>
                <w:szCs w:val="24"/>
                <w:u w:val="single"/>
              </w:rPr>
              <w:t xml:space="preserve">EMOTIONAL </w:t>
            </w:r>
          </w:p>
          <w:p w14:paraId="6AFFEAB0" w14:textId="77777777" w:rsidR="00BD7349" w:rsidRPr="00CC6FF9" w:rsidRDefault="00BD7349" w:rsidP="00BD7349">
            <w:pPr>
              <w:pStyle w:val="ListParagraph"/>
              <w:numPr>
                <w:ilvl w:val="0"/>
                <w:numId w:val="13"/>
              </w:numPr>
              <w:spacing w:after="0" w:line="240" w:lineRule="auto"/>
              <w:rPr>
                <w:rFonts w:ascii="Arial" w:hAnsi="Arial" w:cs="Arial"/>
                <w:sz w:val="24"/>
                <w:szCs w:val="24"/>
              </w:rPr>
            </w:pPr>
            <w:r w:rsidRPr="00CC6FF9">
              <w:rPr>
                <w:rFonts w:ascii="Arial" w:hAnsi="Arial" w:cs="Arial"/>
                <w:sz w:val="24"/>
                <w:szCs w:val="24"/>
              </w:rPr>
              <w:t xml:space="preserve">Child and Adult Protection </w:t>
            </w:r>
          </w:p>
          <w:p w14:paraId="76DB4A03" w14:textId="77777777" w:rsidR="00BD7349" w:rsidRPr="00CC6FF9" w:rsidRDefault="00BD7349" w:rsidP="00BD7349">
            <w:pPr>
              <w:pStyle w:val="ListParagraph"/>
              <w:numPr>
                <w:ilvl w:val="0"/>
                <w:numId w:val="13"/>
              </w:numPr>
              <w:spacing w:after="0" w:line="240" w:lineRule="auto"/>
              <w:rPr>
                <w:rFonts w:ascii="Arial" w:hAnsi="Arial" w:cs="Arial"/>
                <w:sz w:val="24"/>
                <w:szCs w:val="24"/>
              </w:rPr>
            </w:pPr>
            <w:r w:rsidRPr="00CC6FF9">
              <w:rPr>
                <w:rFonts w:ascii="Arial" w:hAnsi="Arial" w:cs="Arial"/>
                <w:sz w:val="24"/>
                <w:szCs w:val="24"/>
              </w:rPr>
              <w:t xml:space="preserve">Handling of confidential information </w:t>
            </w:r>
          </w:p>
          <w:p w14:paraId="55B33A78" w14:textId="77777777" w:rsidR="00BD7349" w:rsidRPr="00CC6FF9" w:rsidRDefault="00BD7349" w:rsidP="00BD7349">
            <w:pPr>
              <w:pStyle w:val="ListParagraph"/>
              <w:numPr>
                <w:ilvl w:val="0"/>
                <w:numId w:val="13"/>
              </w:numPr>
              <w:spacing w:after="0" w:line="240" w:lineRule="auto"/>
              <w:rPr>
                <w:rFonts w:ascii="Arial" w:hAnsi="Arial" w:cs="Arial"/>
                <w:sz w:val="24"/>
                <w:szCs w:val="24"/>
              </w:rPr>
            </w:pPr>
            <w:r w:rsidRPr="00CC6FF9">
              <w:rPr>
                <w:rFonts w:ascii="Arial" w:hAnsi="Arial" w:cs="Arial"/>
                <w:sz w:val="24"/>
                <w:szCs w:val="24"/>
              </w:rPr>
              <w:t xml:space="preserve">Accommodating and responding to personal dynamics and the politics of working within a partnership environment </w:t>
            </w:r>
          </w:p>
          <w:p w14:paraId="57D6DE4A" w14:textId="77777777" w:rsidR="00BD7349" w:rsidRPr="00CC6FF9" w:rsidRDefault="00BD7349" w:rsidP="00BD7349">
            <w:pPr>
              <w:pStyle w:val="ListParagraph"/>
              <w:numPr>
                <w:ilvl w:val="0"/>
                <w:numId w:val="13"/>
              </w:numPr>
              <w:spacing w:after="0" w:line="240" w:lineRule="auto"/>
              <w:rPr>
                <w:rFonts w:ascii="Arial" w:hAnsi="Arial" w:cs="Arial"/>
                <w:sz w:val="24"/>
                <w:szCs w:val="24"/>
              </w:rPr>
            </w:pPr>
            <w:r w:rsidRPr="00CC6FF9">
              <w:rPr>
                <w:rFonts w:ascii="Arial" w:hAnsi="Arial" w:cs="Arial"/>
                <w:sz w:val="24"/>
                <w:szCs w:val="24"/>
              </w:rPr>
              <w:t xml:space="preserve">Managing conflict </w:t>
            </w:r>
          </w:p>
          <w:p w14:paraId="691AAEC6" w14:textId="77777777" w:rsidR="00BD7349" w:rsidRPr="00CC6FF9" w:rsidRDefault="00BD7349" w:rsidP="00BD7349">
            <w:pPr>
              <w:pStyle w:val="ListParagraph"/>
              <w:numPr>
                <w:ilvl w:val="0"/>
                <w:numId w:val="13"/>
              </w:numPr>
              <w:spacing w:after="0" w:line="240" w:lineRule="auto"/>
              <w:rPr>
                <w:rFonts w:ascii="Arial" w:hAnsi="Arial" w:cs="Arial"/>
                <w:sz w:val="24"/>
                <w:szCs w:val="24"/>
              </w:rPr>
            </w:pPr>
            <w:r w:rsidRPr="00CC6FF9">
              <w:rPr>
                <w:rFonts w:ascii="Arial" w:hAnsi="Arial" w:cs="Arial"/>
                <w:sz w:val="24"/>
                <w:szCs w:val="24"/>
              </w:rPr>
              <w:t xml:space="preserve">Dealing with complaints </w:t>
            </w:r>
          </w:p>
          <w:p w14:paraId="3FAFBF5E" w14:textId="77777777" w:rsidR="00BD7349" w:rsidRPr="00CC6FF9" w:rsidRDefault="00BD7349" w:rsidP="00BD7349">
            <w:pPr>
              <w:pStyle w:val="ListParagraph"/>
              <w:numPr>
                <w:ilvl w:val="0"/>
                <w:numId w:val="13"/>
              </w:numPr>
              <w:spacing w:after="0" w:line="240" w:lineRule="auto"/>
              <w:rPr>
                <w:rFonts w:ascii="Arial" w:hAnsi="Arial" w:cs="Arial"/>
                <w:sz w:val="24"/>
                <w:szCs w:val="24"/>
              </w:rPr>
            </w:pPr>
            <w:r w:rsidRPr="00CC6FF9">
              <w:rPr>
                <w:rFonts w:ascii="Arial" w:hAnsi="Arial" w:cs="Arial"/>
                <w:sz w:val="24"/>
                <w:szCs w:val="24"/>
              </w:rPr>
              <w:lastRenderedPageBreak/>
              <w:t xml:space="preserve">Implementing difficult decisions </w:t>
            </w:r>
          </w:p>
          <w:p w14:paraId="544D4008" w14:textId="77777777" w:rsidR="00BD7349" w:rsidRPr="00CC6FF9" w:rsidRDefault="00BD7349" w:rsidP="00BD7349">
            <w:pPr>
              <w:pStyle w:val="ListParagraph"/>
              <w:numPr>
                <w:ilvl w:val="0"/>
                <w:numId w:val="13"/>
              </w:numPr>
              <w:spacing w:after="0" w:line="240" w:lineRule="auto"/>
              <w:rPr>
                <w:rFonts w:ascii="Arial" w:hAnsi="Arial" w:cs="Arial"/>
                <w:sz w:val="24"/>
                <w:szCs w:val="24"/>
              </w:rPr>
            </w:pPr>
            <w:r w:rsidRPr="00CC6FF9">
              <w:rPr>
                <w:rFonts w:ascii="Arial" w:hAnsi="Arial" w:cs="Arial"/>
                <w:sz w:val="24"/>
                <w:szCs w:val="24"/>
              </w:rPr>
              <w:t xml:space="preserve">Working within the context of different styles and cultures of other organisations </w:t>
            </w:r>
          </w:p>
          <w:p w14:paraId="329E464D" w14:textId="77777777" w:rsidR="00BD7349" w:rsidRPr="00CC6FF9" w:rsidRDefault="00BD7349" w:rsidP="00487814">
            <w:pPr>
              <w:rPr>
                <w:rFonts w:ascii="Arial" w:hAnsi="Arial" w:cs="Arial"/>
                <w:sz w:val="24"/>
                <w:szCs w:val="24"/>
              </w:rPr>
            </w:pPr>
          </w:p>
          <w:p w14:paraId="7CFBD82D" w14:textId="77777777" w:rsidR="00BD7349" w:rsidRPr="00CC6FF9" w:rsidRDefault="00BD7349" w:rsidP="00487814">
            <w:pPr>
              <w:rPr>
                <w:rFonts w:ascii="Arial" w:hAnsi="Arial" w:cs="Arial"/>
                <w:b/>
                <w:sz w:val="24"/>
                <w:szCs w:val="24"/>
                <w:u w:val="single"/>
              </w:rPr>
            </w:pPr>
            <w:r w:rsidRPr="00CC6FF9">
              <w:rPr>
                <w:rFonts w:ascii="Arial" w:hAnsi="Arial" w:cs="Arial"/>
                <w:b/>
                <w:sz w:val="24"/>
                <w:szCs w:val="24"/>
                <w:u w:val="single"/>
              </w:rPr>
              <w:t xml:space="preserve">WORKING CONDITIONS </w:t>
            </w:r>
          </w:p>
          <w:p w14:paraId="64A13F3D" w14:textId="77777777" w:rsidR="00BD7349" w:rsidRPr="00CC6FF9" w:rsidRDefault="00BD7349" w:rsidP="00487814">
            <w:pPr>
              <w:pStyle w:val="ListParagraph"/>
              <w:numPr>
                <w:ilvl w:val="0"/>
                <w:numId w:val="15"/>
              </w:numPr>
              <w:spacing w:after="0" w:line="240" w:lineRule="auto"/>
              <w:ind w:left="639"/>
              <w:rPr>
                <w:rFonts w:ascii="Arial" w:hAnsi="Arial" w:cs="Arial"/>
                <w:sz w:val="24"/>
                <w:szCs w:val="24"/>
              </w:rPr>
            </w:pPr>
            <w:r w:rsidRPr="00CC6FF9">
              <w:rPr>
                <w:rFonts w:ascii="Arial" w:hAnsi="Arial" w:cs="Arial"/>
                <w:sz w:val="24"/>
                <w:szCs w:val="24"/>
              </w:rPr>
              <w:t>Requirement to use VDU for long periods of time which analysing data or writing papers/</w:t>
            </w:r>
            <w:proofErr w:type="gramStart"/>
            <w:r w:rsidRPr="00CC6FF9">
              <w:rPr>
                <w:rFonts w:ascii="Arial" w:hAnsi="Arial" w:cs="Arial"/>
                <w:sz w:val="24"/>
                <w:szCs w:val="24"/>
              </w:rPr>
              <w:t>reports</w:t>
            </w:r>
            <w:proofErr w:type="gramEnd"/>
          </w:p>
          <w:p w14:paraId="190401F8" w14:textId="77777777" w:rsidR="00BD7349" w:rsidRPr="00CC6FF9" w:rsidRDefault="00BD7349" w:rsidP="00487814">
            <w:pPr>
              <w:pStyle w:val="ListParagraph"/>
              <w:numPr>
                <w:ilvl w:val="0"/>
                <w:numId w:val="15"/>
              </w:numPr>
              <w:spacing w:after="0" w:line="240" w:lineRule="auto"/>
              <w:ind w:left="639"/>
              <w:rPr>
                <w:rFonts w:ascii="Arial" w:hAnsi="Arial" w:cs="Arial"/>
                <w:sz w:val="24"/>
                <w:szCs w:val="24"/>
              </w:rPr>
            </w:pPr>
            <w:r w:rsidRPr="00CC6FF9">
              <w:rPr>
                <w:rFonts w:ascii="Arial" w:hAnsi="Arial" w:cs="Arial"/>
                <w:sz w:val="24"/>
                <w:szCs w:val="24"/>
              </w:rPr>
              <w:t xml:space="preserve">Requirement to move and work across different sites. </w:t>
            </w:r>
          </w:p>
          <w:p w14:paraId="49CC55C5" w14:textId="77777777" w:rsidR="009344C4" w:rsidRPr="00CC6FF9" w:rsidRDefault="009344C4" w:rsidP="00487814">
            <w:pPr>
              <w:pStyle w:val="ListParagraph"/>
              <w:numPr>
                <w:ilvl w:val="0"/>
                <w:numId w:val="15"/>
              </w:numPr>
              <w:spacing w:after="0" w:line="240" w:lineRule="auto"/>
              <w:ind w:left="639"/>
              <w:rPr>
                <w:rFonts w:ascii="Arial" w:hAnsi="Arial" w:cs="Arial"/>
                <w:sz w:val="24"/>
                <w:szCs w:val="24"/>
              </w:rPr>
            </w:pPr>
            <w:r w:rsidRPr="00CC6FF9">
              <w:rPr>
                <w:rFonts w:ascii="Arial" w:hAnsi="Arial" w:cs="Arial"/>
                <w:sz w:val="24"/>
                <w:szCs w:val="24"/>
              </w:rPr>
              <w:t xml:space="preserve">Work effectively leading, </w:t>
            </w:r>
            <w:proofErr w:type="spellStart"/>
            <w:r w:rsidR="00015E37" w:rsidRPr="00CC6FF9">
              <w:rPr>
                <w:rFonts w:ascii="Arial" w:hAnsi="Arial" w:cs="Arial"/>
                <w:sz w:val="24"/>
                <w:szCs w:val="24"/>
              </w:rPr>
              <w:t>charing</w:t>
            </w:r>
            <w:proofErr w:type="spellEnd"/>
            <w:r w:rsidRPr="00CC6FF9">
              <w:rPr>
                <w:rFonts w:ascii="Arial" w:hAnsi="Arial" w:cs="Arial"/>
                <w:sz w:val="24"/>
                <w:szCs w:val="24"/>
              </w:rPr>
              <w:t xml:space="preserve"> and participating in meetings virtually via Microsoft Teams</w:t>
            </w:r>
          </w:p>
        </w:tc>
      </w:tr>
    </w:tbl>
    <w:p w14:paraId="793279D0" w14:textId="77777777" w:rsidR="00BD7349" w:rsidRPr="00CC6FF9" w:rsidRDefault="00BD7349" w:rsidP="00BD7349">
      <w:pPr>
        <w:rPr>
          <w:rFonts w:ascii="Arial" w:hAnsi="Arial" w:cs="Arial"/>
          <w:sz w:val="24"/>
          <w:szCs w:val="24"/>
          <w:lang w:val="en-US"/>
        </w:rPr>
      </w:pPr>
    </w:p>
    <w:tbl>
      <w:tblPr>
        <w:tblW w:w="0" w:type="auto"/>
        <w:tblInd w:w="-72" w:type="dxa"/>
        <w:tblBorders>
          <w:insideV w:val="single" w:sz="4" w:space="0" w:color="auto"/>
        </w:tblBorders>
        <w:tblLayout w:type="fixed"/>
        <w:tblLook w:val="0000" w:firstRow="0" w:lastRow="0" w:firstColumn="0" w:lastColumn="0" w:noHBand="0" w:noVBand="0"/>
      </w:tblPr>
      <w:tblGrid>
        <w:gridCol w:w="10260"/>
      </w:tblGrid>
      <w:tr w:rsidR="00BD7349" w:rsidRPr="00CC6FF9" w14:paraId="3CF240EA" w14:textId="77777777" w:rsidTr="00487814">
        <w:tc>
          <w:tcPr>
            <w:tcW w:w="10260" w:type="dxa"/>
            <w:tcBorders>
              <w:top w:val="single" w:sz="4" w:space="0" w:color="auto"/>
              <w:left w:val="single" w:sz="4" w:space="0" w:color="auto"/>
              <w:bottom w:val="single" w:sz="4" w:space="0" w:color="auto"/>
              <w:right w:val="single" w:sz="4" w:space="0" w:color="auto"/>
            </w:tcBorders>
          </w:tcPr>
          <w:p w14:paraId="20782A0F" w14:textId="77777777" w:rsidR="00BD7349" w:rsidRPr="00CC6FF9" w:rsidRDefault="00BD7349" w:rsidP="00487814">
            <w:pPr>
              <w:pStyle w:val="Heading3"/>
              <w:spacing w:before="120" w:after="120"/>
              <w:rPr>
                <w:sz w:val="24"/>
                <w:szCs w:val="24"/>
              </w:rPr>
            </w:pPr>
            <w:r w:rsidRPr="00CC6FF9">
              <w:rPr>
                <w:sz w:val="24"/>
                <w:szCs w:val="24"/>
              </w:rPr>
              <w:t>13.  KNOWLEDGE, TRAINING AND EXPERIENCE REQUIRED TO DO THE JOB</w:t>
            </w:r>
          </w:p>
        </w:tc>
      </w:tr>
      <w:tr w:rsidR="00BD7349" w:rsidRPr="00CC6FF9" w14:paraId="11B5F825" w14:textId="77777777" w:rsidTr="00487814">
        <w:trPr>
          <w:trHeight w:val="2052"/>
        </w:trPr>
        <w:tc>
          <w:tcPr>
            <w:tcW w:w="10260" w:type="dxa"/>
            <w:tcBorders>
              <w:top w:val="single" w:sz="4" w:space="0" w:color="auto"/>
              <w:left w:val="single" w:sz="4" w:space="0" w:color="auto"/>
              <w:bottom w:val="single" w:sz="4" w:space="0" w:color="auto"/>
              <w:right w:val="single" w:sz="4" w:space="0" w:color="auto"/>
            </w:tcBorders>
            <w:vAlign w:val="center"/>
          </w:tcPr>
          <w:p w14:paraId="34B12514" w14:textId="77777777" w:rsidR="00BD7349" w:rsidRPr="00CC6FF9" w:rsidRDefault="00BD7349" w:rsidP="00487814">
            <w:pPr>
              <w:jc w:val="both"/>
              <w:rPr>
                <w:rFonts w:ascii="Arial" w:hAnsi="Arial" w:cs="Arial"/>
                <w:b/>
                <w:sz w:val="24"/>
                <w:szCs w:val="24"/>
                <w:u w:val="single"/>
              </w:rPr>
            </w:pPr>
            <w:r w:rsidRPr="00CC6FF9">
              <w:rPr>
                <w:rFonts w:ascii="Arial" w:hAnsi="Arial" w:cs="Arial"/>
                <w:b/>
                <w:sz w:val="24"/>
                <w:szCs w:val="24"/>
                <w:u w:val="single"/>
              </w:rPr>
              <w:t>TRAINING &amp; QUALIFICATIONS</w:t>
            </w:r>
          </w:p>
          <w:p w14:paraId="0AE84277"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Educated to degree level or equivalent with an ability to demonstrate a proven track record of achievement in a </w:t>
            </w:r>
            <w:proofErr w:type="gramStart"/>
            <w:r w:rsidRPr="00CC6FF9">
              <w:rPr>
                <w:rFonts w:ascii="Arial" w:hAnsi="Arial" w:cs="Arial"/>
                <w:sz w:val="24"/>
                <w:szCs w:val="24"/>
              </w:rPr>
              <w:t>high level</w:t>
            </w:r>
            <w:proofErr w:type="gramEnd"/>
            <w:r w:rsidRPr="00CC6FF9">
              <w:rPr>
                <w:rFonts w:ascii="Arial" w:hAnsi="Arial" w:cs="Arial"/>
                <w:sz w:val="24"/>
                <w:szCs w:val="24"/>
              </w:rPr>
              <w:t xml:space="preserve"> management role within a large complex organisation, preferably the NHS</w:t>
            </w:r>
          </w:p>
          <w:p w14:paraId="0B4A8CAD"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A relevant clinical /professional qualification </w:t>
            </w:r>
          </w:p>
          <w:p w14:paraId="46037A3A"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Evidence on ongoing post graduate professional development </w:t>
            </w:r>
          </w:p>
          <w:p w14:paraId="0E74D173" w14:textId="77777777" w:rsidR="00BD7349" w:rsidRPr="00CC6FF9" w:rsidRDefault="00BD7349" w:rsidP="00487814">
            <w:pPr>
              <w:jc w:val="both"/>
              <w:rPr>
                <w:rFonts w:ascii="Arial" w:hAnsi="Arial" w:cs="Arial"/>
                <w:sz w:val="24"/>
                <w:szCs w:val="24"/>
              </w:rPr>
            </w:pPr>
          </w:p>
          <w:p w14:paraId="3293DC1B" w14:textId="77777777" w:rsidR="00BD7349" w:rsidRPr="00CC6FF9" w:rsidRDefault="00BD7349" w:rsidP="00487814">
            <w:pPr>
              <w:jc w:val="both"/>
              <w:rPr>
                <w:rFonts w:ascii="Arial" w:hAnsi="Arial" w:cs="Arial"/>
                <w:b/>
                <w:sz w:val="24"/>
                <w:szCs w:val="24"/>
                <w:u w:val="single"/>
              </w:rPr>
            </w:pPr>
            <w:r w:rsidRPr="00CC6FF9">
              <w:rPr>
                <w:rFonts w:ascii="Arial" w:hAnsi="Arial" w:cs="Arial"/>
                <w:b/>
                <w:sz w:val="24"/>
                <w:szCs w:val="24"/>
                <w:u w:val="single"/>
              </w:rPr>
              <w:t>EXPERIENCE</w:t>
            </w:r>
          </w:p>
          <w:p w14:paraId="6D6FBB8B"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Experience in a leadership role with a responsibility for policy, planning and service delivery is required with particular emphasis at a senior level for a minimum of 5 </w:t>
            </w:r>
            <w:proofErr w:type="gramStart"/>
            <w:r w:rsidRPr="00CC6FF9">
              <w:rPr>
                <w:rFonts w:ascii="Arial" w:hAnsi="Arial" w:cs="Arial"/>
                <w:sz w:val="24"/>
                <w:szCs w:val="24"/>
              </w:rPr>
              <w:t>years</w:t>
            </w:r>
            <w:proofErr w:type="gramEnd"/>
          </w:p>
          <w:p w14:paraId="727AA520"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Substantial knowledge and experience of children health services</w:t>
            </w:r>
          </w:p>
          <w:p w14:paraId="661DB089"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Proven track record and experience or working in partnership to successfully effect </w:t>
            </w:r>
            <w:proofErr w:type="gramStart"/>
            <w:r w:rsidRPr="00CC6FF9">
              <w:rPr>
                <w:rFonts w:ascii="Arial" w:hAnsi="Arial" w:cs="Arial"/>
                <w:sz w:val="24"/>
                <w:szCs w:val="24"/>
              </w:rPr>
              <w:t>change</w:t>
            </w:r>
            <w:proofErr w:type="gramEnd"/>
          </w:p>
          <w:p w14:paraId="1C0A77F9"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Ability to solve complex problems and initiate new ideas sensitively to introduce new ways of working by taking a flexible approach to work planning, open discussion, innovation and by role modelling a positive attitude.</w:t>
            </w:r>
          </w:p>
          <w:p w14:paraId="58A95D21" w14:textId="77777777" w:rsidR="00BD7349" w:rsidRPr="00CC6FF9" w:rsidRDefault="00BD7349" w:rsidP="00487814">
            <w:pPr>
              <w:jc w:val="both"/>
              <w:rPr>
                <w:rFonts w:ascii="Arial" w:hAnsi="Arial" w:cs="Arial"/>
                <w:sz w:val="24"/>
                <w:szCs w:val="24"/>
              </w:rPr>
            </w:pPr>
          </w:p>
          <w:p w14:paraId="74669460" w14:textId="77777777" w:rsidR="00BD7349" w:rsidRPr="00CC6FF9" w:rsidRDefault="00BD7349" w:rsidP="00487814">
            <w:pPr>
              <w:jc w:val="both"/>
              <w:rPr>
                <w:rFonts w:ascii="Arial" w:hAnsi="Arial" w:cs="Arial"/>
                <w:b/>
                <w:sz w:val="24"/>
                <w:szCs w:val="24"/>
                <w:u w:val="single"/>
              </w:rPr>
            </w:pPr>
            <w:r w:rsidRPr="00CC6FF9">
              <w:rPr>
                <w:rFonts w:ascii="Arial" w:hAnsi="Arial" w:cs="Arial"/>
                <w:b/>
                <w:sz w:val="24"/>
                <w:szCs w:val="24"/>
                <w:u w:val="single"/>
              </w:rPr>
              <w:t xml:space="preserve">KNOWLEDGE </w:t>
            </w:r>
          </w:p>
          <w:p w14:paraId="1E571B77"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Robust knowledge of national agenda and priorities for children</w:t>
            </w:r>
            <w:r w:rsidR="00015E37" w:rsidRPr="00CC6FF9">
              <w:rPr>
                <w:rFonts w:ascii="Arial" w:hAnsi="Arial" w:cs="Arial"/>
                <w:sz w:val="24"/>
                <w:szCs w:val="24"/>
              </w:rPr>
              <w:t>’</w:t>
            </w:r>
            <w:r w:rsidRPr="00CC6FF9">
              <w:rPr>
                <w:rFonts w:ascii="Arial" w:hAnsi="Arial" w:cs="Arial"/>
                <w:sz w:val="24"/>
                <w:szCs w:val="24"/>
              </w:rPr>
              <w:t>s services</w:t>
            </w:r>
          </w:p>
          <w:p w14:paraId="0EC56FFC" w14:textId="77777777" w:rsidR="00487814"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Knowledge of policy and legislation in relation to Child and Adult Protection, </w:t>
            </w:r>
          </w:p>
          <w:p w14:paraId="4765E286"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Highly developed effective leadership and management skills enabling the successful delivery of redesign </w:t>
            </w:r>
            <w:r w:rsidR="009344C4" w:rsidRPr="00CC6FF9">
              <w:rPr>
                <w:rFonts w:ascii="Arial" w:hAnsi="Arial" w:cs="Arial"/>
                <w:sz w:val="24"/>
                <w:szCs w:val="24"/>
              </w:rPr>
              <w:t xml:space="preserve">and transformational change </w:t>
            </w:r>
            <w:r w:rsidRPr="00CC6FF9">
              <w:rPr>
                <w:rFonts w:ascii="Arial" w:hAnsi="Arial" w:cs="Arial"/>
                <w:sz w:val="24"/>
                <w:szCs w:val="24"/>
              </w:rPr>
              <w:t xml:space="preserve">programmes to improve services, improve health and tackle </w:t>
            </w:r>
            <w:proofErr w:type="gramStart"/>
            <w:r w:rsidRPr="00CC6FF9">
              <w:rPr>
                <w:rFonts w:ascii="Arial" w:hAnsi="Arial" w:cs="Arial"/>
                <w:sz w:val="24"/>
                <w:szCs w:val="24"/>
              </w:rPr>
              <w:t>inequalities</w:t>
            </w:r>
            <w:proofErr w:type="gramEnd"/>
            <w:r w:rsidRPr="00CC6FF9">
              <w:rPr>
                <w:rFonts w:ascii="Arial" w:hAnsi="Arial" w:cs="Arial"/>
                <w:sz w:val="24"/>
                <w:szCs w:val="24"/>
              </w:rPr>
              <w:t xml:space="preserve"> </w:t>
            </w:r>
          </w:p>
          <w:p w14:paraId="2AB00F90"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Ability to provide strategic analysis or a range of information, including needs, legislative and policy frameworks. </w:t>
            </w:r>
          </w:p>
          <w:p w14:paraId="3F51DBD5"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Knowledge and understanding of clinical and care governance and proven track record in supporting </w:t>
            </w:r>
            <w:proofErr w:type="gramStart"/>
            <w:r w:rsidRPr="00CC6FF9">
              <w:rPr>
                <w:rFonts w:ascii="Arial" w:hAnsi="Arial" w:cs="Arial"/>
                <w:sz w:val="24"/>
                <w:szCs w:val="24"/>
              </w:rPr>
              <w:t>the  safe</w:t>
            </w:r>
            <w:proofErr w:type="gramEnd"/>
            <w:r w:rsidRPr="00CC6FF9">
              <w:rPr>
                <w:rFonts w:ascii="Arial" w:hAnsi="Arial" w:cs="Arial"/>
                <w:sz w:val="24"/>
                <w:szCs w:val="24"/>
              </w:rPr>
              <w:t>, effective and person centred service delivery</w:t>
            </w:r>
          </w:p>
          <w:p w14:paraId="426B5006"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Demonstrate a high level of expertise and knowledge of current service challenges and strategic direction for the health and social care </w:t>
            </w:r>
            <w:proofErr w:type="gramStart"/>
            <w:r w:rsidRPr="00CC6FF9">
              <w:rPr>
                <w:rFonts w:ascii="Arial" w:hAnsi="Arial" w:cs="Arial"/>
                <w:sz w:val="24"/>
                <w:szCs w:val="24"/>
              </w:rPr>
              <w:t>agenda</w:t>
            </w:r>
            <w:proofErr w:type="gramEnd"/>
            <w:r w:rsidRPr="00CC6FF9">
              <w:rPr>
                <w:rFonts w:ascii="Arial" w:hAnsi="Arial" w:cs="Arial"/>
                <w:sz w:val="24"/>
                <w:szCs w:val="24"/>
              </w:rPr>
              <w:t xml:space="preserve">  </w:t>
            </w:r>
          </w:p>
          <w:p w14:paraId="29E9C142" w14:textId="77777777" w:rsidR="009344C4" w:rsidRPr="00CC6FF9" w:rsidRDefault="009344C4"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Demonstrate clear understanding of the need for effective </w:t>
            </w:r>
            <w:proofErr w:type="gramStart"/>
            <w:r w:rsidRPr="00CC6FF9">
              <w:rPr>
                <w:rFonts w:ascii="Arial" w:hAnsi="Arial" w:cs="Arial"/>
                <w:sz w:val="24"/>
                <w:szCs w:val="24"/>
              </w:rPr>
              <w:t>locality based</w:t>
            </w:r>
            <w:proofErr w:type="gramEnd"/>
            <w:r w:rsidRPr="00CC6FF9">
              <w:rPr>
                <w:rFonts w:ascii="Arial" w:hAnsi="Arial" w:cs="Arial"/>
                <w:sz w:val="24"/>
                <w:szCs w:val="24"/>
              </w:rPr>
              <w:t xml:space="preserve"> planning in alignment with strategic planning, policy and legislation</w:t>
            </w:r>
          </w:p>
          <w:p w14:paraId="07A7DAF8" w14:textId="77777777" w:rsidR="009344C4" w:rsidRPr="00CC6FF9" w:rsidRDefault="009344C4"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Knowledge and understanding of NHS staff governance standards and the requirement to ensure effective staff governance </w:t>
            </w:r>
            <w:proofErr w:type="gramStart"/>
            <w:r w:rsidRPr="00CC6FF9">
              <w:rPr>
                <w:rFonts w:ascii="Arial" w:hAnsi="Arial" w:cs="Arial"/>
                <w:sz w:val="24"/>
                <w:szCs w:val="24"/>
              </w:rPr>
              <w:t>arrangements</w:t>
            </w:r>
            <w:proofErr w:type="gramEnd"/>
          </w:p>
          <w:p w14:paraId="4D881557" w14:textId="77777777" w:rsidR="00BD7349" w:rsidRPr="00CC6FF9" w:rsidRDefault="00BD7349" w:rsidP="00BD7349">
            <w:pPr>
              <w:pStyle w:val="overviewheading"/>
              <w:numPr>
                <w:ilvl w:val="0"/>
                <w:numId w:val="9"/>
              </w:numPr>
              <w:spacing w:before="60" w:after="60"/>
              <w:rPr>
                <w:rFonts w:ascii="Arial" w:hAnsi="Arial" w:cs="Arial"/>
                <w:szCs w:val="24"/>
              </w:rPr>
            </w:pPr>
            <w:r w:rsidRPr="00CC6FF9">
              <w:rPr>
                <w:rFonts w:ascii="Arial" w:hAnsi="Arial" w:cs="Arial"/>
                <w:szCs w:val="24"/>
              </w:rPr>
              <w:lastRenderedPageBreak/>
              <w:t xml:space="preserve">Ability to understand the issues and consequences of managing risk, budgets, staff and resources to achieve Best Value during significant </w:t>
            </w:r>
            <w:proofErr w:type="gramStart"/>
            <w:r w:rsidRPr="00CC6FF9">
              <w:rPr>
                <w:rFonts w:ascii="Arial" w:hAnsi="Arial" w:cs="Arial"/>
                <w:szCs w:val="24"/>
              </w:rPr>
              <w:t>change</w:t>
            </w:r>
            <w:proofErr w:type="gramEnd"/>
            <w:r w:rsidRPr="00CC6FF9">
              <w:rPr>
                <w:rFonts w:ascii="Arial" w:hAnsi="Arial" w:cs="Arial"/>
                <w:szCs w:val="24"/>
              </w:rPr>
              <w:t xml:space="preserve"> </w:t>
            </w:r>
          </w:p>
          <w:p w14:paraId="78A77BC0" w14:textId="77777777" w:rsidR="00BD7349" w:rsidRPr="00CC6FF9" w:rsidRDefault="00BD7349" w:rsidP="00487814">
            <w:pPr>
              <w:jc w:val="both"/>
              <w:rPr>
                <w:rFonts w:ascii="Arial" w:hAnsi="Arial" w:cs="Arial"/>
                <w:sz w:val="24"/>
                <w:szCs w:val="24"/>
              </w:rPr>
            </w:pPr>
          </w:p>
          <w:p w14:paraId="4C436A16" w14:textId="77777777" w:rsidR="00BD7349" w:rsidRPr="00CC6FF9" w:rsidRDefault="00BD7349" w:rsidP="00487814">
            <w:pPr>
              <w:jc w:val="both"/>
              <w:rPr>
                <w:rFonts w:ascii="Arial" w:hAnsi="Arial" w:cs="Arial"/>
                <w:sz w:val="24"/>
                <w:szCs w:val="24"/>
                <w:u w:val="single"/>
              </w:rPr>
            </w:pPr>
            <w:r w:rsidRPr="00CC6FF9">
              <w:rPr>
                <w:rFonts w:ascii="Arial" w:hAnsi="Arial" w:cs="Arial"/>
                <w:b/>
                <w:sz w:val="24"/>
                <w:szCs w:val="24"/>
                <w:u w:val="single"/>
              </w:rPr>
              <w:t>SKILLS</w:t>
            </w:r>
          </w:p>
          <w:p w14:paraId="5149B937"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Experienced and highly skilled facilitator and negotiator with the ability to evidence a high level of tact, </w:t>
            </w:r>
            <w:proofErr w:type="gramStart"/>
            <w:r w:rsidRPr="00CC6FF9">
              <w:rPr>
                <w:rFonts w:ascii="Arial" w:hAnsi="Arial" w:cs="Arial"/>
                <w:sz w:val="24"/>
                <w:szCs w:val="24"/>
              </w:rPr>
              <w:t>diplomacy</w:t>
            </w:r>
            <w:proofErr w:type="gramEnd"/>
            <w:r w:rsidRPr="00CC6FF9">
              <w:rPr>
                <w:rFonts w:ascii="Arial" w:hAnsi="Arial" w:cs="Arial"/>
                <w:sz w:val="24"/>
                <w:szCs w:val="24"/>
              </w:rPr>
              <w:t xml:space="preserve"> and political awareness.  </w:t>
            </w:r>
          </w:p>
          <w:p w14:paraId="14534A0D"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Excellent communication skills in a multidisciplinary and multiagency environment. </w:t>
            </w:r>
          </w:p>
          <w:p w14:paraId="5A4C8ABF"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Ability to understand culture and support effective working at a team and service level across organisational </w:t>
            </w:r>
            <w:proofErr w:type="gramStart"/>
            <w:r w:rsidRPr="00CC6FF9">
              <w:rPr>
                <w:rFonts w:ascii="Arial" w:hAnsi="Arial" w:cs="Arial"/>
                <w:sz w:val="24"/>
                <w:szCs w:val="24"/>
              </w:rPr>
              <w:t>boundaries</w:t>
            </w:r>
            <w:proofErr w:type="gramEnd"/>
          </w:p>
          <w:p w14:paraId="457399CD"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Strong </w:t>
            </w:r>
            <w:r w:rsidR="0000775E" w:rsidRPr="00CC6FF9">
              <w:rPr>
                <w:rFonts w:ascii="Arial" w:hAnsi="Arial" w:cs="Arial"/>
                <w:sz w:val="24"/>
                <w:szCs w:val="24"/>
              </w:rPr>
              <w:t>report writing and p</w:t>
            </w:r>
            <w:r w:rsidRPr="00CC6FF9">
              <w:rPr>
                <w:rFonts w:ascii="Arial" w:hAnsi="Arial" w:cs="Arial"/>
                <w:sz w:val="24"/>
                <w:szCs w:val="24"/>
              </w:rPr>
              <w:t xml:space="preserve">resentation skills </w:t>
            </w:r>
            <w:r w:rsidR="0000775E" w:rsidRPr="00CC6FF9">
              <w:rPr>
                <w:rFonts w:ascii="Arial" w:hAnsi="Arial" w:cs="Arial"/>
                <w:sz w:val="24"/>
                <w:szCs w:val="24"/>
              </w:rPr>
              <w:t>with the</w:t>
            </w:r>
            <w:r w:rsidRPr="00CC6FF9">
              <w:rPr>
                <w:rFonts w:ascii="Arial" w:hAnsi="Arial" w:cs="Arial"/>
                <w:sz w:val="24"/>
                <w:szCs w:val="24"/>
              </w:rPr>
              <w:t xml:space="preserve"> ability to express views convincingly and coherently verbally and in writing. </w:t>
            </w:r>
          </w:p>
          <w:p w14:paraId="7EE03432"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A proven track record in developing innovative solutions in meeting organisational requirements and motivating staff to affect change through others is essential. </w:t>
            </w:r>
          </w:p>
          <w:p w14:paraId="7A3F637D"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Proven analytical and interpretation skills. </w:t>
            </w:r>
          </w:p>
          <w:p w14:paraId="6CD8A007" w14:textId="77777777" w:rsidR="00BD7349" w:rsidRPr="00CC6FF9" w:rsidRDefault="00BD7349" w:rsidP="00BD7349">
            <w:pPr>
              <w:pStyle w:val="ListParagraph"/>
              <w:numPr>
                <w:ilvl w:val="0"/>
                <w:numId w:val="9"/>
              </w:numPr>
              <w:spacing w:after="0" w:line="240" w:lineRule="auto"/>
              <w:rPr>
                <w:rFonts w:ascii="Arial" w:hAnsi="Arial" w:cs="Arial"/>
                <w:sz w:val="24"/>
                <w:szCs w:val="24"/>
              </w:rPr>
            </w:pPr>
            <w:r w:rsidRPr="00CC6FF9">
              <w:rPr>
                <w:rFonts w:ascii="Arial" w:hAnsi="Arial" w:cs="Arial"/>
                <w:sz w:val="24"/>
                <w:szCs w:val="24"/>
              </w:rPr>
              <w:t xml:space="preserve">Open, supportive and visible management style with a commitment to support strong staff </w:t>
            </w:r>
            <w:proofErr w:type="gramStart"/>
            <w:r w:rsidRPr="00CC6FF9">
              <w:rPr>
                <w:rFonts w:ascii="Arial" w:hAnsi="Arial" w:cs="Arial"/>
                <w:sz w:val="24"/>
                <w:szCs w:val="24"/>
              </w:rPr>
              <w:t>governance</w:t>
            </w:r>
            <w:proofErr w:type="gramEnd"/>
            <w:r w:rsidRPr="00CC6FF9">
              <w:rPr>
                <w:rFonts w:ascii="Arial" w:hAnsi="Arial" w:cs="Arial"/>
                <w:sz w:val="24"/>
                <w:szCs w:val="24"/>
              </w:rPr>
              <w:t xml:space="preserve"> </w:t>
            </w:r>
          </w:p>
          <w:p w14:paraId="4D8022DB" w14:textId="77777777" w:rsidR="00BD7349" w:rsidRPr="00CC6FF9" w:rsidRDefault="00BD7349" w:rsidP="00BD7349">
            <w:pPr>
              <w:pStyle w:val="ListParagraph"/>
              <w:numPr>
                <w:ilvl w:val="0"/>
                <w:numId w:val="9"/>
              </w:numPr>
              <w:spacing w:after="0" w:line="240" w:lineRule="auto"/>
              <w:rPr>
                <w:rFonts w:ascii="Arial" w:hAnsi="Arial" w:cs="Arial"/>
                <w:sz w:val="24"/>
                <w:szCs w:val="24"/>
              </w:rPr>
            </w:pPr>
            <w:r w:rsidRPr="00CC6FF9">
              <w:rPr>
                <w:rFonts w:ascii="Arial" w:hAnsi="Arial" w:cs="Arial"/>
                <w:sz w:val="24"/>
                <w:szCs w:val="24"/>
              </w:rPr>
              <w:t xml:space="preserve">Project management skills </w:t>
            </w:r>
          </w:p>
          <w:p w14:paraId="47C5FE34" w14:textId="77777777" w:rsidR="00BD7349" w:rsidRPr="00CC6FF9" w:rsidRDefault="00BD7349" w:rsidP="00BD7349">
            <w:pPr>
              <w:pStyle w:val="ListParagraph"/>
              <w:numPr>
                <w:ilvl w:val="0"/>
                <w:numId w:val="9"/>
              </w:numPr>
              <w:spacing w:after="0" w:line="240" w:lineRule="auto"/>
              <w:jc w:val="both"/>
              <w:rPr>
                <w:rFonts w:ascii="Arial" w:hAnsi="Arial" w:cs="Arial"/>
                <w:sz w:val="24"/>
                <w:szCs w:val="24"/>
              </w:rPr>
            </w:pPr>
            <w:r w:rsidRPr="00CC6FF9">
              <w:rPr>
                <w:rFonts w:ascii="Arial" w:hAnsi="Arial" w:cs="Arial"/>
                <w:sz w:val="24"/>
                <w:szCs w:val="24"/>
              </w:rPr>
              <w:t xml:space="preserve">Ability to use own initiative and work well under pressure when faced with competing demands. </w:t>
            </w:r>
          </w:p>
        </w:tc>
      </w:tr>
    </w:tbl>
    <w:p w14:paraId="0CFD6276" w14:textId="77777777" w:rsidR="00BD7349" w:rsidRPr="00CC6FF9" w:rsidRDefault="00BD7349" w:rsidP="00BD7349">
      <w:pPr>
        <w:rPr>
          <w:rFonts w:ascii="Arial" w:hAnsi="Arial" w:cs="Arial"/>
          <w:sz w:val="24"/>
          <w:szCs w:val="24"/>
        </w:rPr>
      </w:pPr>
    </w:p>
    <w:tbl>
      <w:tblPr>
        <w:tblW w:w="0" w:type="auto"/>
        <w:tblInd w:w="-72" w:type="dxa"/>
        <w:tblBorders>
          <w:insideV w:val="single" w:sz="4" w:space="0" w:color="auto"/>
        </w:tblBorders>
        <w:tblLayout w:type="fixed"/>
        <w:tblLook w:val="0000" w:firstRow="0" w:lastRow="0" w:firstColumn="0" w:lastColumn="0" w:noHBand="0" w:noVBand="0"/>
      </w:tblPr>
      <w:tblGrid>
        <w:gridCol w:w="7920"/>
        <w:gridCol w:w="2340"/>
      </w:tblGrid>
      <w:tr w:rsidR="00BD7349" w:rsidRPr="00CC6FF9" w14:paraId="5899FD8C" w14:textId="77777777" w:rsidTr="00487814">
        <w:tc>
          <w:tcPr>
            <w:tcW w:w="10260" w:type="dxa"/>
            <w:gridSpan w:val="2"/>
            <w:tcBorders>
              <w:top w:val="single" w:sz="4" w:space="0" w:color="auto"/>
              <w:left w:val="single" w:sz="4" w:space="0" w:color="auto"/>
              <w:bottom w:val="single" w:sz="4" w:space="0" w:color="auto"/>
              <w:right w:val="single" w:sz="4" w:space="0" w:color="auto"/>
            </w:tcBorders>
          </w:tcPr>
          <w:p w14:paraId="6FB6F320" w14:textId="77777777" w:rsidR="00BD7349" w:rsidRPr="00CC6FF9" w:rsidRDefault="00BD7349" w:rsidP="00487814">
            <w:pPr>
              <w:spacing w:before="120" w:after="120"/>
              <w:jc w:val="both"/>
              <w:rPr>
                <w:rFonts w:ascii="Arial" w:hAnsi="Arial" w:cs="Arial"/>
                <w:b/>
                <w:sz w:val="24"/>
                <w:szCs w:val="24"/>
              </w:rPr>
            </w:pPr>
            <w:r w:rsidRPr="00CC6FF9">
              <w:rPr>
                <w:rFonts w:ascii="Arial" w:hAnsi="Arial" w:cs="Arial"/>
                <w:sz w:val="24"/>
                <w:szCs w:val="24"/>
              </w:rPr>
              <w:br w:type="page"/>
            </w:r>
            <w:r w:rsidRPr="00CC6FF9">
              <w:rPr>
                <w:rFonts w:ascii="Arial" w:hAnsi="Arial" w:cs="Arial"/>
                <w:b/>
                <w:sz w:val="24"/>
                <w:szCs w:val="24"/>
              </w:rPr>
              <w:t>14.  JOB DESCRIPTION AGREEMENT</w:t>
            </w:r>
          </w:p>
        </w:tc>
      </w:tr>
      <w:tr w:rsidR="00BD7349" w:rsidRPr="00CC6FF9" w14:paraId="2DE1F707" w14:textId="77777777" w:rsidTr="00487814">
        <w:trPr>
          <w:trHeight w:val="1787"/>
        </w:trPr>
        <w:tc>
          <w:tcPr>
            <w:tcW w:w="7920" w:type="dxa"/>
            <w:tcBorders>
              <w:top w:val="single" w:sz="4" w:space="0" w:color="auto"/>
              <w:left w:val="single" w:sz="4" w:space="0" w:color="auto"/>
              <w:bottom w:val="single" w:sz="4" w:space="0" w:color="auto"/>
              <w:right w:val="single" w:sz="4" w:space="0" w:color="auto"/>
            </w:tcBorders>
          </w:tcPr>
          <w:p w14:paraId="26A0C57E" w14:textId="77777777" w:rsidR="00BD7349" w:rsidRPr="00CC6FF9" w:rsidRDefault="00BD7349" w:rsidP="00487814">
            <w:pPr>
              <w:pStyle w:val="BodyText"/>
              <w:spacing w:line="264" w:lineRule="auto"/>
              <w:rPr>
                <w:rFonts w:ascii="Arial" w:hAnsi="Arial" w:cs="Arial"/>
                <w:szCs w:val="24"/>
              </w:rPr>
            </w:pPr>
            <w:r w:rsidRPr="00CC6FF9">
              <w:rPr>
                <w:rFonts w:ascii="Arial" w:hAnsi="Arial" w:cs="Arial"/>
                <w:szCs w:val="24"/>
              </w:rPr>
              <w:t>A separate job description will need to be signed off by each jobholder to whom the job description applies.</w:t>
            </w:r>
          </w:p>
          <w:p w14:paraId="00C54041" w14:textId="77777777" w:rsidR="00BD7349" w:rsidRPr="00CC6FF9" w:rsidRDefault="00BD7349" w:rsidP="00487814">
            <w:pPr>
              <w:tabs>
                <w:tab w:val="left" w:pos="630"/>
              </w:tabs>
              <w:ind w:right="-270"/>
              <w:jc w:val="both"/>
              <w:rPr>
                <w:rFonts w:ascii="Arial" w:hAnsi="Arial" w:cs="Arial"/>
                <w:sz w:val="24"/>
                <w:szCs w:val="24"/>
              </w:rPr>
            </w:pPr>
          </w:p>
          <w:p w14:paraId="2A3EAA0C" w14:textId="77777777" w:rsidR="00BD7349" w:rsidRPr="00CC6FF9" w:rsidRDefault="00BD7349" w:rsidP="00487814">
            <w:pPr>
              <w:ind w:right="-270"/>
              <w:jc w:val="both"/>
              <w:rPr>
                <w:rFonts w:ascii="Arial" w:hAnsi="Arial" w:cs="Arial"/>
                <w:sz w:val="24"/>
                <w:szCs w:val="24"/>
              </w:rPr>
            </w:pPr>
            <w:r w:rsidRPr="00CC6FF9">
              <w:rPr>
                <w:rFonts w:ascii="Arial" w:hAnsi="Arial" w:cs="Arial"/>
                <w:sz w:val="24"/>
                <w:szCs w:val="24"/>
              </w:rPr>
              <w:t xml:space="preserve"> Job Holder’s Signature:</w:t>
            </w:r>
          </w:p>
          <w:p w14:paraId="410E5D2F" w14:textId="77777777" w:rsidR="00BD7349" w:rsidRPr="00CC6FF9" w:rsidRDefault="00BD7349" w:rsidP="00487814">
            <w:pPr>
              <w:ind w:right="-270"/>
              <w:jc w:val="both"/>
              <w:rPr>
                <w:rFonts w:ascii="Arial" w:hAnsi="Arial" w:cs="Arial"/>
                <w:sz w:val="24"/>
                <w:szCs w:val="24"/>
              </w:rPr>
            </w:pPr>
          </w:p>
          <w:p w14:paraId="5F19BCB6" w14:textId="77777777" w:rsidR="00BD7349" w:rsidRPr="00CC6FF9" w:rsidRDefault="00BD7349" w:rsidP="00487814">
            <w:pPr>
              <w:ind w:right="-270"/>
              <w:jc w:val="both"/>
              <w:rPr>
                <w:rFonts w:ascii="Arial" w:hAnsi="Arial" w:cs="Arial"/>
                <w:sz w:val="24"/>
                <w:szCs w:val="24"/>
              </w:rPr>
            </w:pPr>
            <w:r w:rsidRPr="00CC6FF9">
              <w:rPr>
                <w:rFonts w:ascii="Arial" w:hAnsi="Arial" w:cs="Arial"/>
                <w:sz w:val="24"/>
                <w:szCs w:val="24"/>
              </w:rPr>
              <w:t xml:space="preserve"> Head of Department Signature:</w:t>
            </w:r>
          </w:p>
          <w:p w14:paraId="7969722C" w14:textId="77777777" w:rsidR="00BD7349" w:rsidRPr="00CC6FF9" w:rsidRDefault="00BD7349" w:rsidP="00487814">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5D4DFCF1" w14:textId="77777777" w:rsidR="00BD7349" w:rsidRPr="00CC6FF9" w:rsidRDefault="00BD7349" w:rsidP="00487814">
            <w:pPr>
              <w:ind w:right="-270"/>
              <w:jc w:val="both"/>
              <w:rPr>
                <w:rFonts w:ascii="Arial" w:hAnsi="Arial" w:cs="Arial"/>
                <w:sz w:val="24"/>
                <w:szCs w:val="24"/>
              </w:rPr>
            </w:pPr>
          </w:p>
          <w:p w14:paraId="13ED863D" w14:textId="77777777" w:rsidR="00BD7349" w:rsidRPr="00CC6FF9" w:rsidRDefault="00BD7349" w:rsidP="00487814">
            <w:pPr>
              <w:ind w:right="-270"/>
              <w:jc w:val="both"/>
              <w:rPr>
                <w:rFonts w:ascii="Arial" w:hAnsi="Arial" w:cs="Arial"/>
                <w:sz w:val="24"/>
                <w:szCs w:val="24"/>
              </w:rPr>
            </w:pPr>
          </w:p>
          <w:p w14:paraId="1A43A017" w14:textId="77777777" w:rsidR="00BD7349" w:rsidRPr="00CC6FF9" w:rsidRDefault="00BD7349" w:rsidP="00487814">
            <w:pPr>
              <w:ind w:right="-270"/>
              <w:jc w:val="both"/>
              <w:rPr>
                <w:rFonts w:ascii="Arial" w:hAnsi="Arial" w:cs="Arial"/>
                <w:sz w:val="24"/>
                <w:szCs w:val="24"/>
              </w:rPr>
            </w:pPr>
          </w:p>
          <w:p w14:paraId="2F61423C" w14:textId="77777777" w:rsidR="00BD7349" w:rsidRPr="00CC6FF9" w:rsidRDefault="00BD7349" w:rsidP="00487814">
            <w:pPr>
              <w:ind w:right="-270"/>
              <w:jc w:val="both"/>
              <w:rPr>
                <w:rFonts w:ascii="Arial" w:hAnsi="Arial" w:cs="Arial"/>
                <w:sz w:val="24"/>
                <w:szCs w:val="24"/>
              </w:rPr>
            </w:pPr>
            <w:r w:rsidRPr="00CC6FF9">
              <w:rPr>
                <w:rFonts w:ascii="Arial" w:hAnsi="Arial" w:cs="Arial"/>
                <w:sz w:val="24"/>
                <w:szCs w:val="24"/>
              </w:rPr>
              <w:t>Date:</w:t>
            </w:r>
          </w:p>
          <w:p w14:paraId="4136D442" w14:textId="77777777" w:rsidR="00BD7349" w:rsidRPr="00CC6FF9" w:rsidRDefault="00BD7349" w:rsidP="00487814">
            <w:pPr>
              <w:ind w:right="-270"/>
              <w:jc w:val="both"/>
              <w:rPr>
                <w:rFonts w:ascii="Arial" w:hAnsi="Arial" w:cs="Arial"/>
                <w:sz w:val="24"/>
                <w:szCs w:val="24"/>
              </w:rPr>
            </w:pPr>
          </w:p>
          <w:p w14:paraId="6F79C75C" w14:textId="77777777" w:rsidR="00BD7349" w:rsidRPr="00CC6FF9" w:rsidRDefault="00BD7349" w:rsidP="00487814">
            <w:pPr>
              <w:ind w:right="-270"/>
              <w:jc w:val="both"/>
              <w:rPr>
                <w:rFonts w:ascii="Arial" w:hAnsi="Arial" w:cs="Arial"/>
                <w:sz w:val="24"/>
                <w:szCs w:val="24"/>
              </w:rPr>
            </w:pPr>
            <w:r w:rsidRPr="00CC6FF9">
              <w:rPr>
                <w:rFonts w:ascii="Arial" w:hAnsi="Arial" w:cs="Arial"/>
                <w:sz w:val="24"/>
                <w:szCs w:val="24"/>
              </w:rPr>
              <w:t>Date:</w:t>
            </w:r>
          </w:p>
        </w:tc>
      </w:tr>
    </w:tbl>
    <w:p w14:paraId="50CEA2E1" w14:textId="77777777" w:rsidR="002C1303" w:rsidRPr="00CC6FF9" w:rsidRDefault="002C1303">
      <w:pPr>
        <w:rPr>
          <w:rFonts w:ascii="Arial" w:hAnsi="Arial" w:cs="Arial"/>
          <w:sz w:val="24"/>
          <w:szCs w:val="24"/>
        </w:rPr>
      </w:pPr>
    </w:p>
    <w:sectPr w:rsidR="002C1303" w:rsidRPr="00CC6FF9" w:rsidSect="002C13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ADB1743"/>
    <w:multiLevelType w:val="hybridMultilevel"/>
    <w:tmpl w:val="198C5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12C2D"/>
    <w:multiLevelType w:val="hybridMultilevel"/>
    <w:tmpl w:val="E924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36BB5"/>
    <w:multiLevelType w:val="hybridMultilevel"/>
    <w:tmpl w:val="94FABA48"/>
    <w:lvl w:ilvl="0" w:tplc="0548D34A">
      <w:start w:val="1"/>
      <w:numFmt w:val="bullet"/>
      <w:pStyle w:val="overviewheading"/>
      <w:lvlText w:val=""/>
      <w:lvlJc w:val="left"/>
      <w:pPr>
        <w:tabs>
          <w:tab w:val="num" w:pos="284"/>
        </w:tabs>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C16B9"/>
    <w:multiLevelType w:val="hybridMultilevel"/>
    <w:tmpl w:val="F8662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9D2430"/>
    <w:multiLevelType w:val="hybridMultilevel"/>
    <w:tmpl w:val="D01C69C6"/>
    <w:lvl w:ilvl="0" w:tplc="83829B40">
      <w:start w:val="1"/>
      <w:numFmt w:val="decimal"/>
      <w:lvlText w:val="%1."/>
      <w:lvlJc w:val="left"/>
      <w:pPr>
        <w:tabs>
          <w:tab w:val="num" w:pos="1620"/>
        </w:tabs>
        <w:ind w:left="1620" w:hanging="360"/>
      </w:pPr>
    </w:lvl>
    <w:lvl w:ilvl="1" w:tplc="7834FF30" w:tentative="1">
      <w:start w:val="1"/>
      <w:numFmt w:val="lowerLetter"/>
      <w:lvlText w:val="%2."/>
      <w:lvlJc w:val="left"/>
      <w:pPr>
        <w:tabs>
          <w:tab w:val="num" w:pos="1440"/>
        </w:tabs>
        <w:ind w:left="1440" w:hanging="360"/>
      </w:pPr>
    </w:lvl>
    <w:lvl w:ilvl="2" w:tplc="9D369584" w:tentative="1">
      <w:start w:val="1"/>
      <w:numFmt w:val="lowerRoman"/>
      <w:lvlText w:val="%3."/>
      <w:lvlJc w:val="right"/>
      <w:pPr>
        <w:tabs>
          <w:tab w:val="num" w:pos="2160"/>
        </w:tabs>
        <w:ind w:left="2160" w:hanging="180"/>
      </w:pPr>
    </w:lvl>
    <w:lvl w:ilvl="3" w:tplc="7E1C752C" w:tentative="1">
      <w:start w:val="1"/>
      <w:numFmt w:val="decimal"/>
      <w:lvlText w:val="%4."/>
      <w:lvlJc w:val="left"/>
      <w:pPr>
        <w:tabs>
          <w:tab w:val="num" w:pos="2880"/>
        </w:tabs>
        <w:ind w:left="2880" w:hanging="360"/>
      </w:pPr>
    </w:lvl>
    <w:lvl w:ilvl="4" w:tplc="7236111A" w:tentative="1">
      <w:start w:val="1"/>
      <w:numFmt w:val="lowerLetter"/>
      <w:lvlText w:val="%5."/>
      <w:lvlJc w:val="left"/>
      <w:pPr>
        <w:tabs>
          <w:tab w:val="num" w:pos="3600"/>
        </w:tabs>
        <w:ind w:left="3600" w:hanging="360"/>
      </w:pPr>
    </w:lvl>
    <w:lvl w:ilvl="5" w:tplc="8DC0A398" w:tentative="1">
      <w:start w:val="1"/>
      <w:numFmt w:val="lowerRoman"/>
      <w:lvlText w:val="%6."/>
      <w:lvlJc w:val="right"/>
      <w:pPr>
        <w:tabs>
          <w:tab w:val="num" w:pos="4320"/>
        </w:tabs>
        <w:ind w:left="4320" w:hanging="180"/>
      </w:pPr>
    </w:lvl>
    <w:lvl w:ilvl="6" w:tplc="9E30406E" w:tentative="1">
      <w:start w:val="1"/>
      <w:numFmt w:val="decimal"/>
      <w:lvlText w:val="%7."/>
      <w:lvlJc w:val="left"/>
      <w:pPr>
        <w:tabs>
          <w:tab w:val="num" w:pos="5040"/>
        </w:tabs>
        <w:ind w:left="5040" w:hanging="360"/>
      </w:pPr>
    </w:lvl>
    <w:lvl w:ilvl="7" w:tplc="3A3C6C6C" w:tentative="1">
      <w:start w:val="1"/>
      <w:numFmt w:val="lowerLetter"/>
      <w:lvlText w:val="%8."/>
      <w:lvlJc w:val="left"/>
      <w:pPr>
        <w:tabs>
          <w:tab w:val="num" w:pos="5760"/>
        </w:tabs>
        <w:ind w:left="5760" w:hanging="360"/>
      </w:pPr>
    </w:lvl>
    <w:lvl w:ilvl="8" w:tplc="D1648ABE" w:tentative="1">
      <w:start w:val="1"/>
      <w:numFmt w:val="lowerRoman"/>
      <w:lvlText w:val="%9."/>
      <w:lvlJc w:val="right"/>
      <w:pPr>
        <w:tabs>
          <w:tab w:val="num" w:pos="6480"/>
        </w:tabs>
        <w:ind w:left="6480" w:hanging="180"/>
      </w:pPr>
    </w:lvl>
  </w:abstractNum>
  <w:abstractNum w:abstractNumId="6" w15:restartNumberingAfterBreak="0">
    <w:nsid w:val="268C7A2B"/>
    <w:multiLevelType w:val="hybridMultilevel"/>
    <w:tmpl w:val="20BC0E58"/>
    <w:lvl w:ilvl="0" w:tplc="A034907C">
      <w:start w:val="1"/>
      <w:numFmt w:val="bullet"/>
      <w:lvlText w:val=""/>
      <w:lvlJc w:val="left"/>
      <w:pPr>
        <w:tabs>
          <w:tab w:val="num" w:pos="720"/>
        </w:tabs>
        <w:ind w:left="720" w:hanging="360"/>
      </w:pPr>
      <w:rPr>
        <w:rFonts w:ascii="Symbol" w:hAnsi="Symbol" w:hint="default"/>
      </w:rPr>
    </w:lvl>
    <w:lvl w:ilvl="1" w:tplc="57664686" w:tentative="1">
      <w:start w:val="1"/>
      <w:numFmt w:val="bullet"/>
      <w:lvlText w:val="o"/>
      <w:lvlJc w:val="left"/>
      <w:pPr>
        <w:tabs>
          <w:tab w:val="num" w:pos="1440"/>
        </w:tabs>
        <w:ind w:left="1440" w:hanging="360"/>
      </w:pPr>
      <w:rPr>
        <w:rFonts w:ascii="Courier New" w:hAnsi="Courier New" w:hint="default"/>
      </w:rPr>
    </w:lvl>
    <w:lvl w:ilvl="2" w:tplc="D4B024B6" w:tentative="1">
      <w:start w:val="1"/>
      <w:numFmt w:val="bullet"/>
      <w:lvlText w:val=""/>
      <w:lvlJc w:val="left"/>
      <w:pPr>
        <w:tabs>
          <w:tab w:val="num" w:pos="2160"/>
        </w:tabs>
        <w:ind w:left="2160" w:hanging="360"/>
      </w:pPr>
      <w:rPr>
        <w:rFonts w:ascii="Wingdings" w:hAnsi="Wingdings" w:hint="default"/>
      </w:rPr>
    </w:lvl>
    <w:lvl w:ilvl="3" w:tplc="BF3E614A" w:tentative="1">
      <w:start w:val="1"/>
      <w:numFmt w:val="bullet"/>
      <w:lvlText w:val=""/>
      <w:lvlJc w:val="left"/>
      <w:pPr>
        <w:tabs>
          <w:tab w:val="num" w:pos="2880"/>
        </w:tabs>
        <w:ind w:left="2880" w:hanging="360"/>
      </w:pPr>
      <w:rPr>
        <w:rFonts w:ascii="Symbol" w:hAnsi="Symbol" w:hint="default"/>
      </w:rPr>
    </w:lvl>
    <w:lvl w:ilvl="4" w:tplc="E1D4182C" w:tentative="1">
      <w:start w:val="1"/>
      <w:numFmt w:val="bullet"/>
      <w:lvlText w:val="o"/>
      <w:lvlJc w:val="left"/>
      <w:pPr>
        <w:tabs>
          <w:tab w:val="num" w:pos="3600"/>
        </w:tabs>
        <w:ind w:left="3600" w:hanging="360"/>
      </w:pPr>
      <w:rPr>
        <w:rFonts w:ascii="Courier New" w:hAnsi="Courier New" w:hint="default"/>
      </w:rPr>
    </w:lvl>
    <w:lvl w:ilvl="5" w:tplc="982A0D4A" w:tentative="1">
      <w:start w:val="1"/>
      <w:numFmt w:val="bullet"/>
      <w:lvlText w:val=""/>
      <w:lvlJc w:val="left"/>
      <w:pPr>
        <w:tabs>
          <w:tab w:val="num" w:pos="4320"/>
        </w:tabs>
        <w:ind w:left="4320" w:hanging="360"/>
      </w:pPr>
      <w:rPr>
        <w:rFonts w:ascii="Wingdings" w:hAnsi="Wingdings" w:hint="default"/>
      </w:rPr>
    </w:lvl>
    <w:lvl w:ilvl="6" w:tplc="1AD2658A" w:tentative="1">
      <w:start w:val="1"/>
      <w:numFmt w:val="bullet"/>
      <w:lvlText w:val=""/>
      <w:lvlJc w:val="left"/>
      <w:pPr>
        <w:tabs>
          <w:tab w:val="num" w:pos="5040"/>
        </w:tabs>
        <w:ind w:left="5040" w:hanging="360"/>
      </w:pPr>
      <w:rPr>
        <w:rFonts w:ascii="Symbol" w:hAnsi="Symbol" w:hint="default"/>
      </w:rPr>
    </w:lvl>
    <w:lvl w:ilvl="7" w:tplc="E7E872CE" w:tentative="1">
      <w:start w:val="1"/>
      <w:numFmt w:val="bullet"/>
      <w:lvlText w:val="o"/>
      <w:lvlJc w:val="left"/>
      <w:pPr>
        <w:tabs>
          <w:tab w:val="num" w:pos="5760"/>
        </w:tabs>
        <w:ind w:left="5760" w:hanging="360"/>
      </w:pPr>
      <w:rPr>
        <w:rFonts w:ascii="Courier New" w:hAnsi="Courier New" w:hint="default"/>
      </w:rPr>
    </w:lvl>
    <w:lvl w:ilvl="8" w:tplc="C7BC2A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14E45"/>
    <w:multiLevelType w:val="hybridMultilevel"/>
    <w:tmpl w:val="FA5E7BAA"/>
    <w:lvl w:ilvl="0" w:tplc="440843F0">
      <w:start w:val="1"/>
      <w:numFmt w:val="bullet"/>
      <w:lvlText w:val=""/>
      <w:lvlJc w:val="left"/>
      <w:pPr>
        <w:tabs>
          <w:tab w:val="num" w:pos="720"/>
        </w:tabs>
        <w:ind w:left="720" w:hanging="360"/>
      </w:pPr>
      <w:rPr>
        <w:rFonts w:ascii="Symbol" w:hAnsi="Symbol" w:hint="default"/>
      </w:rPr>
    </w:lvl>
    <w:lvl w:ilvl="1" w:tplc="A8B6C058" w:tentative="1">
      <w:start w:val="1"/>
      <w:numFmt w:val="bullet"/>
      <w:lvlText w:val="o"/>
      <w:lvlJc w:val="left"/>
      <w:pPr>
        <w:tabs>
          <w:tab w:val="num" w:pos="1440"/>
        </w:tabs>
        <w:ind w:left="1440" w:hanging="360"/>
      </w:pPr>
      <w:rPr>
        <w:rFonts w:ascii="Courier New" w:hAnsi="Courier New" w:hint="default"/>
      </w:rPr>
    </w:lvl>
    <w:lvl w:ilvl="2" w:tplc="93024BD0" w:tentative="1">
      <w:start w:val="1"/>
      <w:numFmt w:val="bullet"/>
      <w:lvlText w:val=""/>
      <w:lvlJc w:val="left"/>
      <w:pPr>
        <w:tabs>
          <w:tab w:val="num" w:pos="2160"/>
        </w:tabs>
        <w:ind w:left="2160" w:hanging="360"/>
      </w:pPr>
      <w:rPr>
        <w:rFonts w:ascii="Wingdings" w:hAnsi="Wingdings" w:hint="default"/>
      </w:rPr>
    </w:lvl>
    <w:lvl w:ilvl="3" w:tplc="D0FCE70C" w:tentative="1">
      <w:start w:val="1"/>
      <w:numFmt w:val="bullet"/>
      <w:lvlText w:val=""/>
      <w:lvlJc w:val="left"/>
      <w:pPr>
        <w:tabs>
          <w:tab w:val="num" w:pos="2880"/>
        </w:tabs>
        <w:ind w:left="2880" w:hanging="360"/>
      </w:pPr>
      <w:rPr>
        <w:rFonts w:ascii="Symbol" w:hAnsi="Symbol" w:hint="default"/>
      </w:rPr>
    </w:lvl>
    <w:lvl w:ilvl="4" w:tplc="5F0E04B4" w:tentative="1">
      <w:start w:val="1"/>
      <w:numFmt w:val="bullet"/>
      <w:lvlText w:val="o"/>
      <w:lvlJc w:val="left"/>
      <w:pPr>
        <w:tabs>
          <w:tab w:val="num" w:pos="3600"/>
        </w:tabs>
        <w:ind w:left="3600" w:hanging="360"/>
      </w:pPr>
      <w:rPr>
        <w:rFonts w:ascii="Courier New" w:hAnsi="Courier New" w:hint="default"/>
      </w:rPr>
    </w:lvl>
    <w:lvl w:ilvl="5" w:tplc="CA3845C8" w:tentative="1">
      <w:start w:val="1"/>
      <w:numFmt w:val="bullet"/>
      <w:lvlText w:val=""/>
      <w:lvlJc w:val="left"/>
      <w:pPr>
        <w:tabs>
          <w:tab w:val="num" w:pos="4320"/>
        </w:tabs>
        <w:ind w:left="4320" w:hanging="360"/>
      </w:pPr>
      <w:rPr>
        <w:rFonts w:ascii="Wingdings" w:hAnsi="Wingdings" w:hint="default"/>
      </w:rPr>
    </w:lvl>
    <w:lvl w:ilvl="6" w:tplc="5906950C" w:tentative="1">
      <w:start w:val="1"/>
      <w:numFmt w:val="bullet"/>
      <w:lvlText w:val=""/>
      <w:lvlJc w:val="left"/>
      <w:pPr>
        <w:tabs>
          <w:tab w:val="num" w:pos="5040"/>
        </w:tabs>
        <w:ind w:left="5040" w:hanging="360"/>
      </w:pPr>
      <w:rPr>
        <w:rFonts w:ascii="Symbol" w:hAnsi="Symbol" w:hint="default"/>
      </w:rPr>
    </w:lvl>
    <w:lvl w:ilvl="7" w:tplc="91E2F2DA" w:tentative="1">
      <w:start w:val="1"/>
      <w:numFmt w:val="bullet"/>
      <w:lvlText w:val="o"/>
      <w:lvlJc w:val="left"/>
      <w:pPr>
        <w:tabs>
          <w:tab w:val="num" w:pos="5760"/>
        </w:tabs>
        <w:ind w:left="5760" w:hanging="360"/>
      </w:pPr>
      <w:rPr>
        <w:rFonts w:ascii="Courier New" w:hAnsi="Courier New" w:hint="default"/>
      </w:rPr>
    </w:lvl>
    <w:lvl w:ilvl="8" w:tplc="4086E3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2454B"/>
    <w:multiLevelType w:val="hybridMultilevel"/>
    <w:tmpl w:val="42EE0D9C"/>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9" w15:restartNumberingAfterBreak="0">
    <w:nsid w:val="4BD1435F"/>
    <w:multiLevelType w:val="hybridMultilevel"/>
    <w:tmpl w:val="BD308A94"/>
    <w:lvl w:ilvl="0" w:tplc="98FA4A88">
      <w:start w:val="1"/>
      <w:numFmt w:val="bullet"/>
      <w:lvlText w:val=""/>
      <w:lvlJc w:val="left"/>
      <w:pPr>
        <w:tabs>
          <w:tab w:val="num" w:pos="720"/>
        </w:tabs>
        <w:ind w:left="720" w:hanging="360"/>
      </w:pPr>
      <w:rPr>
        <w:rFonts w:ascii="Symbol" w:hAnsi="Symbol" w:hint="default"/>
      </w:rPr>
    </w:lvl>
    <w:lvl w:ilvl="1" w:tplc="D0F0082A">
      <w:start w:val="1"/>
      <w:numFmt w:val="bullet"/>
      <w:lvlText w:val=""/>
      <w:lvlJc w:val="left"/>
      <w:pPr>
        <w:tabs>
          <w:tab w:val="num" w:pos="1440"/>
        </w:tabs>
        <w:ind w:left="1440" w:hanging="360"/>
      </w:pPr>
      <w:rPr>
        <w:rFonts w:ascii="Symbol" w:hAnsi="Symbol" w:hint="default"/>
      </w:rPr>
    </w:lvl>
    <w:lvl w:ilvl="2" w:tplc="6E565734" w:tentative="1">
      <w:start w:val="1"/>
      <w:numFmt w:val="bullet"/>
      <w:lvlText w:val=""/>
      <w:lvlJc w:val="left"/>
      <w:pPr>
        <w:tabs>
          <w:tab w:val="num" w:pos="2160"/>
        </w:tabs>
        <w:ind w:left="2160" w:hanging="360"/>
      </w:pPr>
      <w:rPr>
        <w:rFonts w:ascii="Wingdings" w:hAnsi="Wingdings" w:hint="default"/>
      </w:rPr>
    </w:lvl>
    <w:lvl w:ilvl="3" w:tplc="EB9088C2" w:tentative="1">
      <w:start w:val="1"/>
      <w:numFmt w:val="bullet"/>
      <w:lvlText w:val=""/>
      <w:lvlJc w:val="left"/>
      <w:pPr>
        <w:tabs>
          <w:tab w:val="num" w:pos="2880"/>
        </w:tabs>
        <w:ind w:left="2880" w:hanging="360"/>
      </w:pPr>
      <w:rPr>
        <w:rFonts w:ascii="Symbol" w:hAnsi="Symbol" w:hint="default"/>
      </w:rPr>
    </w:lvl>
    <w:lvl w:ilvl="4" w:tplc="2040B49A" w:tentative="1">
      <w:start w:val="1"/>
      <w:numFmt w:val="bullet"/>
      <w:lvlText w:val="o"/>
      <w:lvlJc w:val="left"/>
      <w:pPr>
        <w:tabs>
          <w:tab w:val="num" w:pos="3600"/>
        </w:tabs>
        <w:ind w:left="3600" w:hanging="360"/>
      </w:pPr>
      <w:rPr>
        <w:rFonts w:ascii="Courier New" w:hAnsi="Courier New" w:hint="default"/>
      </w:rPr>
    </w:lvl>
    <w:lvl w:ilvl="5" w:tplc="2B52392A" w:tentative="1">
      <w:start w:val="1"/>
      <w:numFmt w:val="bullet"/>
      <w:lvlText w:val=""/>
      <w:lvlJc w:val="left"/>
      <w:pPr>
        <w:tabs>
          <w:tab w:val="num" w:pos="4320"/>
        </w:tabs>
        <w:ind w:left="4320" w:hanging="360"/>
      </w:pPr>
      <w:rPr>
        <w:rFonts w:ascii="Wingdings" w:hAnsi="Wingdings" w:hint="default"/>
      </w:rPr>
    </w:lvl>
    <w:lvl w:ilvl="6" w:tplc="57E09910" w:tentative="1">
      <w:start w:val="1"/>
      <w:numFmt w:val="bullet"/>
      <w:lvlText w:val=""/>
      <w:lvlJc w:val="left"/>
      <w:pPr>
        <w:tabs>
          <w:tab w:val="num" w:pos="5040"/>
        </w:tabs>
        <w:ind w:left="5040" w:hanging="360"/>
      </w:pPr>
      <w:rPr>
        <w:rFonts w:ascii="Symbol" w:hAnsi="Symbol" w:hint="default"/>
      </w:rPr>
    </w:lvl>
    <w:lvl w:ilvl="7" w:tplc="99A006AA" w:tentative="1">
      <w:start w:val="1"/>
      <w:numFmt w:val="bullet"/>
      <w:lvlText w:val="o"/>
      <w:lvlJc w:val="left"/>
      <w:pPr>
        <w:tabs>
          <w:tab w:val="num" w:pos="5760"/>
        </w:tabs>
        <w:ind w:left="5760" w:hanging="360"/>
      </w:pPr>
      <w:rPr>
        <w:rFonts w:ascii="Courier New" w:hAnsi="Courier New" w:hint="default"/>
      </w:rPr>
    </w:lvl>
    <w:lvl w:ilvl="8" w:tplc="210669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673FC"/>
    <w:multiLevelType w:val="hybridMultilevel"/>
    <w:tmpl w:val="4F90A4CA"/>
    <w:lvl w:ilvl="0" w:tplc="19BCA350">
      <w:start w:val="1"/>
      <w:numFmt w:val="bullet"/>
      <w:lvlText w:val=""/>
      <w:lvlJc w:val="left"/>
      <w:pPr>
        <w:tabs>
          <w:tab w:val="num" w:pos="780"/>
        </w:tabs>
        <w:ind w:left="780" w:hanging="360"/>
      </w:pPr>
      <w:rPr>
        <w:rFonts w:ascii="Symbol" w:hAnsi="Symbol" w:hint="default"/>
      </w:rPr>
    </w:lvl>
    <w:lvl w:ilvl="1" w:tplc="DC485D7C" w:tentative="1">
      <w:start w:val="1"/>
      <w:numFmt w:val="bullet"/>
      <w:lvlText w:val="o"/>
      <w:lvlJc w:val="left"/>
      <w:pPr>
        <w:tabs>
          <w:tab w:val="num" w:pos="1500"/>
        </w:tabs>
        <w:ind w:left="1500" w:hanging="360"/>
      </w:pPr>
      <w:rPr>
        <w:rFonts w:ascii="Courier New" w:hAnsi="Courier New" w:cs="Courier New" w:hint="default"/>
      </w:rPr>
    </w:lvl>
    <w:lvl w:ilvl="2" w:tplc="F9F4ACBA" w:tentative="1">
      <w:start w:val="1"/>
      <w:numFmt w:val="bullet"/>
      <w:lvlText w:val=""/>
      <w:lvlJc w:val="left"/>
      <w:pPr>
        <w:tabs>
          <w:tab w:val="num" w:pos="2220"/>
        </w:tabs>
        <w:ind w:left="2220" w:hanging="360"/>
      </w:pPr>
      <w:rPr>
        <w:rFonts w:ascii="Wingdings" w:hAnsi="Wingdings" w:hint="default"/>
      </w:rPr>
    </w:lvl>
    <w:lvl w:ilvl="3" w:tplc="E8105334" w:tentative="1">
      <w:start w:val="1"/>
      <w:numFmt w:val="bullet"/>
      <w:lvlText w:val=""/>
      <w:lvlJc w:val="left"/>
      <w:pPr>
        <w:tabs>
          <w:tab w:val="num" w:pos="2940"/>
        </w:tabs>
        <w:ind w:left="2940" w:hanging="360"/>
      </w:pPr>
      <w:rPr>
        <w:rFonts w:ascii="Symbol" w:hAnsi="Symbol" w:hint="default"/>
      </w:rPr>
    </w:lvl>
    <w:lvl w:ilvl="4" w:tplc="78C8F624" w:tentative="1">
      <w:start w:val="1"/>
      <w:numFmt w:val="bullet"/>
      <w:lvlText w:val="o"/>
      <w:lvlJc w:val="left"/>
      <w:pPr>
        <w:tabs>
          <w:tab w:val="num" w:pos="3660"/>
        </w:tabs>
        <w:ind w:left="3660" w:hanging="360"/>
      </w:pPr>
      <w:rPr>
        <w:rFonts w:ascii="Courier New" w:hAnsi="Courier New" w:cs="Courier New" w:hint="default"/>
      </w:rPr>
    </w:lvl>
    <w:lvl w:ilvl="5" w:tplc="6E80A27C" w:tentative="1">
      <w:start w:val="1"/>
      <w:numFmt w:val="bullet"/>
      <w:lvlText w:val=""/>
      <w:lvlJc w:val="left"/>
      <w:pPr>
        <w:tabs>
          <w:tab w:val="num" w:pos="4380"/>
        </w:tabs>
        <w:ind w:left="4380" w:hanging="360"/>
      </w:pPr>
      <w:rPr>
        <w:rFonts w:ascii="Wingdings" w:hAnsi="Wingdings" w:hint="default"/>
      </w:rPr>
    </w:lvl>
    <w:lvl w:ilvl="6" w:tplc="EFE4BDE6" w:tentative="1">
      <w:start w:val="1"/>
      <w:numFmt w:val="bullet"/>
      <w:lvlText w:val=""/>
      <w:lvlJc w:val="left"/>
      <w:pPr>
        <w:tabs>
          <w:tab w:val="num" w:pos="5100"/>
        </w:tabs>
        <w:ind w:left="5100" w:hanging="360"/>
      </w:pPr>
      <w:rPr>
        <w:rFonts w:ascii="Symbol" w:hAnsi="Symbol" w:hint="default"/>
      </w:rPr>
    </w:lvl>
    <w:lvl w:ilvl="7" w:tplc="B9625938" w:tentative="1">
      <w:start w:val="1"/>
      <w:numFmt w:val="bullet"/>
      <w:lvlText w:val="o"/>
      <w:lvlJc w:val="left"/>
      <w:pPr>
        <w:tabs>
          <w:tab w:val="num" w:pos="5820"/>
        </w:tabs>
        <w:ind w:left="5820" w:hanging="360"/>
      </w:pPr>
      <w:rPr>
        <w:rFonts w:ascii="Courier New" w:hAnsi="Courier New" w:cs="Courier New" w:hint="default"/>
      </w:rPr>
    </w:lvl>
    <w:lvl w:ilvl="8" w:tplc="2D1A9604"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319112E"/>
    <w:multiLevelType w:val="hybridMultilevel"/>
    <w:tmpl w:val="798C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46CAB"/>
    <w:multiLevelType w:val="hybridMultilevel"/>
    <w:tmpl w:val="7980AA5A"/>
    <w:lvl w:ilvl="0" w:tplc="C2861C28">
      <w:start w:val="1"/>
      <w:numFmt w:val="bullet"/>
      <w:lvlText w:val=""/>
      <w:lvlJc w:val="left"/>
      <w:pPr>
        <w:tabs>
          <w:tab w:val="num" w:pos="720"/>
        </w:tabs>
        <w:ind w:left="720" w:hanging="360"/>
      </w:pPr>
      <w:rPr>
        <w:rFonts w:ascii="Symbol" w:hAnsi="Symbol" w:hint="default"/>
      </w:rPr>
    </w:lvl>
    <w:lvl w:ilvl="1" w:tplc="72885254" w:tentative="1">
      <w:start w:val="1"/>
      <w:numFmt w:val="bullet"/>
      <w:lvlText w:val="o"/>
      <w:lvlJc w:val="left"/>
      <w:pPr>
        <w:tabs>
          <w:tab w:val="num" w:pos="1440"/>
        </w:tabs>
        <w:ind w:left="1440" w:hanging="360"/>
      </w:pPr>
      <w:rPr>
        <w:rFonts w:ascii="Courier New" w:hAnsi="Courier New" w:hint="default"/>
      </w:rPr>
    </w:lvl>
    <w:lvl w:ilvl="2" w:tplc="E65AB59A" w:tentative="1">
      <w:start w:val="1"/>
      <w:numFmt w:val="bullet"/>
      <w:lvlText w:val=""/>
      <w:lvlJc w:val="left"/>
      <w:pPr>
        <w:tabs>
          <w:tab w:val="num" w:pos="2160"/>
        </w:tabs>
        <w:ind w:left="2160" w:hanging="360"/>
      </w:pPr>
      <w:rPr>
        <w:rFonts w:ascii="Wingdings" w:hAnsi="Wingdings" w:hint="default"/>
      </w:rPr>
    </w:lvl>
    <w:lvl w:ilvl="3" w:tplc="42D2EBAE" w:tentative="1">
      <w:start w:val="1"/>
      <w:numFmt w:val="bullet"/>
      <w:lvlText w:val=""/>
      <w:lvlJc w:val="left"/>
      <w:pPr>
        <w:tabs>
          <w:tab w:val="num" w:pos="2880"/>
        </w:tabs>
        <w:ind w:left="2880" w:hanging="360"/>
      </w:pPr>
      <w:rPr>
        <w:rFonts w:ascii="Symbol" w:hAnsi="Symbol" w:hint="default"/>
      </w:rPr>
    </w:lvl>
    <w:lvl w:ilvl="4" w:tplc="05CCA3BC" w:tentative="1">
      <w:start w:val="1"/>
      <w:numFmt w:val="bullet"/>
      <w:lvlText w:val="o"/>
      <w:lvlJc w:val="left"/>
      <w:pPr>
        <w:tabs>
          <w:tab w:val="num" w:pos="3600"/>
        </w:tabs>
        <w:ind w:left="3600" w:hanging="360"/>
      </w:pPr>
      <w:rPr>
        <w:rFonts w:ascii="Courier New" w:hAnsi="Courier New" w:hint="default"/>
      </w:rPr>
    </w:lvl>
    <w:lvl w:ilvl="5" w:tplc="DBDC2C6A" w:tentative="1">
      <w:start w:val="1"/>
      <w:numFmt w:val="bullet"/>
      <w:lvlText w:val=""/>
      <w:lvlJc w:val="left"/>
      <w:pPr>
        <w:tabs>
          <w:tab w:val="num" w:pos="4320"/>
        </w:tabs>
        <w:ind w:left="4320" w:hanging="360"/>
      </w:pPr>
      <w:rPr>
        <w:rFonts w:ascii="Wingdings" w:hAnsi="Wingdings" w:hint="default"/>
      </w:rPr>
    </w:lvl>
    <w:lvl w:ilvl="6" w:tplc="639A9EA6" w:tentative="1">
      <w:start w:val="1"/>
      <w:numFmt w:val="bullet"/>
      <w:lvlText w:val=""/>
      <w:lvlJc w:val="left"/>
      <w:pPr>
        <w:tabs>
          <w:tab w:val="num" w:pos="5040"/>
        </w:tabs>
        <w:ind w:left="5040" w:hanging="360"/>
      </w:pPr>
      <w:rPr>
        <w:rFonts w:ascii="Symbol" w:hAnsi="Symbol" w:hint="default"/>
      </w:rPr>
    </w:lvl>
    <w:lvl w:ilvl="7" w:tplc="ED1005C0" w:tentative="1">
      <w:start w:val="1"/>
      <w:numFmt w:val="bullet"/>
      <w:lvlText w:val="o"/>
      <w:lvlJc w:val="left"/>
      <w:pPr>
        <w:tabs>
          <w:tab w:val="num" w:pos="5760"/>
        </w:tabs>
        <w:ind w:left="5760" w:hanging="360"/>
      </w:pPr>
      <w:rPr>
        <w:rFonts w:ascii="Courier New" w:hAnsi="Courier New" w:hint="default"/>
      </w:rPr>
    </w:lvl>
    <w:lvl w:ilvl="8" w:tplc="DB9208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00427"/>
    <w:multiLevelType w:val="hybridMultilevel"/>
    <w:tmpl w:val="16CC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059A6"/>
    <w:multiLevelType w:val="hybridMultilevel"/>
    <w:tmpl w:val="DE248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75CA8"/>
    <w:multiLevelType w:val="hybridMultilevel"/>
    <w:tmpl w:val="D0C0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27140">
    <w:abstractNumId w:val="0"/>
  </w:num>
  <w:num w:numId="2" w16cid:durableId="177278104">
    <w:abstractNumId w:val="5"/>
  </w:num>
  <w:num w:numId="3" w16cid:durableId="157354823">
    <w:abstractNumId w:val="12"/>
  </w:num>
  <w:num w:numId="4" w16cid:durableId="1072460019">
    <w:abstractNumId w:val="6"/>
  </w:num>
  <w:num w:numId="5" w16cid:durableId="1150170671">
    <w:abstractNumId w:val="7"/>
  </w:num>
  <w:num w:numId="6" w16cid:durableId="313066392">
    <w:abstractNumId w:val="9"/>
  </w:num>
  <w:num w:numId="7" w16cid:durableId="1023048556">
    <w:abstractNumId w:val="10"/>
  </w:num>
  <w:num w:numId="8" w16cid:durableId="889339471">
    <w:abstractNumId w:val="14"/>
  </w:num>
  <w:num w:numId="9" w16cid:durableId="1024752136">
    <w:abstractNumId w:val="1"/>
  </w:num>
  <w:num w:numId="10" w16cid:durableId="382681610">
    <w:abstractNumId w:val="13"/>
  </w:num>
  <w:num w:numId="11" w16cid:durableId="1365907334">
    <w:abstractNumId w:val="11"/>
  </w:num>
  <w:num w:numId="12" w16cid:durableId="87623365">
    <w:abstractNumId w:val="2"/>
  </w:num>
  <w:num w:numId="13" w16cid:durableId="1584534124">
    <w:abstractNumId w:val="15"/>
  </w:num>
  <w:num w:numId="14" w16cid:durableId="192379228">
    <w:abstractNumId w:val="3"/>
  </w:num>
  <w:num w:numId="15" w16cid:durableId="1727949824">
    <w:abstractNumId w:val="4"/>
  </w:num>
  <w:num w:numId="16" w16cid:durableId="11061471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 Leona">
    <w15:presenceInfo w15:providerId="AD" w15:userId="S::leona.campbell2@nhslothian.scot.nhs.uk::993e2d24-5b6a-4b6b-9314-c046e5bed0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D7349"/>
    <w:rsid w:val="0000775E"/>
    <w:rsid w:val="00015E37"/>
    <w:rsid w:val="000E5926"/>
    <w:rsid w:val="001F26C0"/>
    <w:rsid w:val="002A22E4"/>
    <w:rsid w:val="002A3403"/>
    <w:rsid w:val="002C1303"/>
    <w:rsid w:val="002F3256"/>
    <w:rsid w:val="00303D0F"/>
    <w:rsid w:val="00487814"/>
    <w:rsid w:val="005E3291"/>
    <w:rsid w:val="006A5D20"/>
    <w:rsid w:val="00742354"/>
    <w:rsid w:val="007768F2"/>
    <w:rsid w:val="007E01E5"/>
    <w:rsid w:val="00820F1E"/>
    <w:rsid w:val="00876A1F"/>
    <w:rsid w:val="00904203"/>
    <w:rsid w:val="009344C4"/>
    <w:rsid w:val="009D220A"/>
    <w:rsid w:val="00A36C19"/>
    <w:rsid w:val="00A405AE"/>
    <w:rsid w:val="00AD3423"/>
    <w:rsid w:val="00B24C9B"/>
    <w:rsid w:val="00BD7349"/>
    <w:rsid w:val="00C73751"/>
    <w:rsid w:val="00C7540C"/>
    <w:rsid w:val="00CC6FF9"/>
    <w:rsid w:val="00CD4F0A"/>
    <w:rsid w:val="00D33D33"/>
    <w:rsid w:val="00DD7C65"/>
    <w:rsid w:val="00EE79C8"/>
    <w:rsid w:val="00EF3F31"/>
    <w:rsid w:val="00F37E48"/>
    <w:rsid w:val="00F81131"/>
    <w:rsid w:val="00FA0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AutoShape 99"/>
        <o:r id="V:Rule2" type="connector" idref="#AutoShape 98"/>
        <o:r id="V:Rule3" type="connector" idref="#AutoShape 106"/>
        <o:r id="V:Rule4" type="connector" idref="#AutoShape 103"/>
        <o:r id="V:Rule5" type="connector" idref="#AutoShape 109"/>
        <o:r id="V:Rule6" type="connector" idref="#AutoShape 102"/>
        <o:r id="V:Rule7" type="connector" idref="#AutoShape 100"/>
        <o:r id="V:Rule8" type="connector" idref="#AutoShape 101"/>
        <o:r id="V:Rule9" type="connector" idref="#AutoShape 97"/>
        <o:r id="V:Rule10" type="connector" idref="#AutoShape 104"/>
        <o:r id="V:Rule11" type="connector" idref="#AutoShape 110"/>
        <o:r id="V:Rule12" type="connector" idref="#AutoShape 111"/>
        <o:r id="V:Rule13" type="connector" idref="#AutoShape 112"/>
        <o:r id="V:Rule14" type="connector" idref="#AutoShape 105"/>
        <o:r id="V:Rule15" type="connector" idref="#AutoShape 107"/>
      </o:rules>
    </o:shapelayout>
  </w:shapeDefaults>
  <w:decimalSymbol w:val="."/>
  <w:listSeparator w:val=","/>
  <w14:docId w14:val="479B444B"/>
  <w15:docId w15:val="{DBFB8260-83D4-4DAD-8043-AC6D4445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349"/>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BD734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D734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7349"/>
    <w:rPr>
      <w:rFonts w:ascii="Arial" w:eastAsia="Times New Roman" w:hAnsi="Arial" w:cs="Arial"/>
      <w:b/>
      <w:bCs/>
      <w:sz w:val="26"/>
      <w:szCs w:val="26"/>
      <w:lang w:val="en-GB"/>
    </w:rPr>
  </w:style>
  <w:style w:type="character" w:customStyle="1" w:styleId="Heading4Char">
    <w:name w:val="Heading 4 Char"/>
    <w:basedOn w:val="DefaultParagraphFont"/>
    <w:link w:val="Heading4"/>
    <w:rsid w:val="00BD7349"/>
    <w:rPr>
      <w:rFonts w:ascii="Times New Roman" w:eastAsia="Times New Roman" w:hAnsi="Times New Roman" w:cs="Times New Roman"/>
      <w:b/>
      <w:bCs/>
      <w:sz w:val="28"/>
      <w:szCs w:val="28"/>
      <w:lang w:val="en-GB"/>
    </w:rPr>
  </w:style>
  <w:style w:type="paragraph" w:styleId="BodyText">
    <w:name w:val="Body Text"/>
    <w:basedOn w:val="Normal"/>
    <w:link w:val="BodyTextChar"/>
    <w:rsid w:val="00BD7349"/>
    <w:rPr>
      <w:sz w:val="24"/>
    </w:rPr>
  </w:style>
  <w:style w:type="character" w:customStyle="1" w:styleId="BodyTextChar">
    <w:name w:val="Body Text Char"/>
    <w:basedOn w:val="DefaultParagraphFont"/>
    <w:link w:val="BodyText"/>
    <w:rsid w:val="00BD7349"/>
    <w:rPr>
      <w:rFonts w:ascii="Times New Roman" w:eastAsia="Times New Roman" w:hAnsi="Times New Roman" w:cs="Times New Roman"/>
      <w:sz w:val="24"/>
      <w:szCs w:val="20"/>
      <w:lang w:val="en-GB"/>
    </w:rPr>
  </w:style>
  <w:style w:type="paragraph" w:styleId="ListParagraph">
    <w:name w:val="List Paragraph"/>
    <w:basedOn w:val="Normal"/>
    <w:uiPriority w:val="99"/>
    <w:qFormat/>
    <w:rsid w:val="00BD7349"/>
    <w:pPr>
      <w:spacing w:after="200" w:line="276" w:lineRule="auto"/>
      <w:ind w:left="720"/>
      <w:contextualSpacing/>
    </w:pPr>
    <w:rPr>
      <w:rFonts w:ascii="Calibri" w:hAnsi="Calibri"/>
      <w:sz w:val="22"/>
      <w:szCs w:val="22"/>
    </w:rPr>
  </w:style>
  <w:style w:type="paragraph" w:customStyle="1" w:styleId="overviewheading">
    <w:name w:val="overview heading"/>
    <w:basedOn w:val="Normal"/>
    <w:rsid w:val="00BD7349"/>
    <w:pPr>
      <w:numPr>
        <w:numId w:val="14"/>
      </w:numPr>
      <w:spacing w:before="120" w:after="120"/>
    </w:pPr>
    <w:rPr>
      <w:rFonts w:ascii="Helvetica" w:eastAsia="Cambria" w:hAnsi="Helvetica"/>
      <w:sz w:val="24"/>
    </w:rPr>
  </w:style>
  <w:style w:type="paragraph" w:styleId="BalloonText">
    <w:name w:val="Balloon Text"/>
    <w:basedOn w:val="Normal"/>
    <w:link w:val="BalloonTextChar"/>
    <w:uiPriority w:val="99"/>
    <w:semiHidden/>
    <w:unhideWhenUsed/>
    <w:rsid w:val="00EE79C8"/>
    <w:rPr>
      <w:rFonts w:ascii="Tahoma" w:hAnsi="Tahoma" w:cs="Tahoma"/>
      <w:sz w:val="16"/>
      <w:szCs w:val="16"/>
    </w:rPr>
  </w:style>
  <w:style w:type="character" w:customStyle="1" w:styleId="BalloonTextChar">
    <w:name w:val="Balloon Text Char"/>
    <w:basedOn w:val="DefaultParagraphFont"/>
    <w:link w:val="BalloonText"/>
    <w:uiPriority w:val="99"/>
    <w:semiHidden/>
    <w:rsid w:val="00EE79C8"/>
    <w:rPr>
      <w:rFonts w:ascii="Tahoma" w:eastAsia="Times New Roman" w:hAnsi="Tahoma" w:cs="Tahoma"/>
      <w:sz w:val="16"/>
      <w:szCs w:val="16"/>
      <w:lang w:val="en-GB"/>
    </w:rPr>
  </w:style>
  <w:style w:type="paragraph" w:styleId="Revision">
    <w:name w:val="Revision"/>
    <w:hidden/>
    <w:uiPriority w:val="99"/>
    <w:semiHidden/>
    <w:rsid w:val="00820F1E"/>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microsoft.com/office/2011/relationships/people" Target="people.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betth</dc:creator>
  <cp:lastModifiedBy>Campbell, Leona</cp:lastModifiedBy>
  <cp:revision>4</cp:revision>
  <cp:lastPrinted>2023-04-21T08:05:00Z</cp:lastPrinted>
  <dcterms:created xsi:type="dcterms:W3CDTF">2022-11-04T16:35:00Z</dcterms:created>
  <dcterms:modified xsi:type="dcterms:W3CDTF">2024-05-22T12:29:00Z</dcterms:modified>
</cp:coreProperties>
</file>